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Version x.y.z</w:t>
      </w:r>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47CDBB2B" w14:textId="77777777" w:rsidR="001B0FDA" w:rsidRDefault="001B0FDA">
      <w:pPr>
        <w:spacing w:after="0"/>
        <w:rPr>
          <w:rFonts w:ascii="Arial" w:hAnsi="Arial"/>
          <w:sz w:val="36"/>
        </w:rPr>
      </w:pPr>
      <w:bookmarkStart w:id="1" w:name="_Toc5952512"/>
      <w:bookmarkStart w:id="2" w:name="historyclause"/>
      <w:r>
        <w:br w:type="page"/>
      </w:r>
    </w:p>
    <w:p w14:paraId="25C475C3" w14:textId="0883EAA7" w:rsidR="00E93D6B" w:rsidRPr="00885F53" w:rsidRDefault="00E93D6B" w:rsidP="00E93D6B">
      <w:pPr>
        <w:pStyle w:val="Heading1"/>
      </w:pPr>
      <w:r w:rsidRPr="00885F53">
        <w:lastRenderedPageBreak/>
        <w:t>1</w:t>
      </w:r>
      <w:r w:rsidRPr="00885F53">
        <w:tab/>
        <w:t>Scope</w:t>
      </w:r>
      <w:bookmarkEnd w:id="1"/>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3" w:name="_Toc5952513"/>
      <w:r w:rsidRPr="00885F53">
        <w:t>2</w:t>
      </w:r>
      <w:r w:rsidRPr="00885F53">
        <w:tab/>
        <w:t>References</w:t>
      </w:r>
      <w:bookmarkEnd w:id="3"/>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4" w:name="OLE_LINK44"/>
      <w:bookmarkStart w:id="5" w:name="OLE_LINK45"/>
      <w:r w:rsidRPr="00885F53">
        <w:t>"</w:t>
      </w:r>
      <w:bookmarkEnd w:id="4"/>
      <w:bookmarkEnd w:id="5"/>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NG-RAN; Xn Application Protocol (XnAP)</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lastRenderedPageBreak/>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187E7509" w14:textId="193C1A9D" w:rsidR="00B44C4C" w:rsidRDefault="00E93D6B" w:rsidP="003D2770">
      <w:pPr>
        <w:pStyle w:val="EX"/>
      </w:pPr>
      <w:r w:rsidRPr="00885F53">
        <w:rPr>
          <w:lang w:eastAsia="zh-CN"/>
        </w:rPr>
        <w:t>[28]</w:t>
      </w:r>
      <w:r w:rsidRPr="00885F53">
        <w:rPr>
          <w:lang w:eastAsia="zh-CN"/>
        </w:rPr>
        <w:tab/>
      </w:r>
      <w:r w:rsidR="00B44C4C">
        <w:t>Void</w:t>
      </w:r>
      <w:r w:rsidR="00B44C4C" w:rsidRPr="00730121">
        <w:t>.</w:t>
      </w:r>
    </w:p>
    <w:p w14:paraId="4E69B8BA" w14:textId="0172499B" w:rsidR="003D2770" w:rsidRPr="00E34621" w:rsidRDefault="003D2770" w:rsidP="003D2770">
      <w:pPr>
        <w:pStyle w:val="EX"/>
      </w:pPr>
      <w:r w:rsidRPr="00E34621">
        <w:t>[29]</w:t>
      </w:r>
      <w:r w:rsidR="003646D8">
        <w:tab/>
      </w:r>
      <w:r w:rsidRPr="00E34621">
        <w:t>3GPP TS 25.133: "Requirements for Support of Radio Resource Management (FDD)".</w:t>
      </w:r>
    </w:p>
    <w:p w14:paraId="48E0A87D" w14:textId="465B16F4" w:rsidR="003D2770" w:rsidRPr="00E34621" w:rsidRDefault="003D2770" w:rsidP="003D2770">
      <w:pPr>
        <w:pStyle w:val="EX"/>
        <w:rPr>
          <w:lang w:eastAsia="zh-CN"/>
        </w:rPr>
      </w:pPr>
      <w:r w:rsidRPr="00E34621">
        <w:rPr>
          <w:rFonts w:cs="v4.2.0"/>
        </w:rPr>
        <w:t>[30]</w:t>
      </w:r>
      <w:r w:rsidR="003646D8">
        <w:tab/>
      </w:r>
      <w:r w:rsidRPr="00E34621">
        <w:t>3GPP</w:t>
      </w:r>
      <w:r w:rsidRPr="00E34621">
        <w:rPr>
          <w:rFonts w:cs="v4.2.0"/>
        </w:rPr>
        <w:t xml:space="preserve"> TS 25.302</w:t>
      </w:r>
      <w:r w:rsidRPr="00E34621">
        <w:t>: "Services provided by the Physical Layer".</w:t>
      </w:r>
    </w:p>
    <w:p w14:paraId="07E3DE94" w14:textId="0C4FC059" w:rsidR="000B4F9B" w:rsidRPr="000B4F9B" w:rsidRDefault="000B4F9B" w:rsidP="000B4F9B">
      <w:pPr>
        <w:pStyle w:val="EX"/>
        <w:rPr>
          <w:ins w:id="6" w:author="CR0457" w:date="2020-03-13T16:05:00Z"/>
        </w:rPr>
      </w:pPr>
      <w:ins w:id="7" w:author="CR0457" w:date="2020-03-13T16:05:00Z">
        <w:r w:rsidRPr="000B4F9B">
          <w:t>[</w:t>
        </w:r>
      </w:ins>
      <w:r>
        <w:t>31</w:t>
      </w:r>
      <w:ins w:id="8" w:author="CR0457" w:date="2020-03-13T16:05:00Z">
        <w:r w:rsidRPr="000B4F9B">
          <w:t>]</w:t>
        </w:r>
        <w:r w:rsidRPr="000B4F9B">
          <w:tab/>
          <w:t>3GPP TS 37.320: "Universal Terrestrial Radio Access (UTRA)</w:t>
        </w:r>
        <w:r w:rsidRPr="000B4F9B">
          <w:rPr>
            <w:rFonts w:hint="eastAsia"/>
          </w:rPr>
          <w:t xml:space="preserve">, </w:t>
        </w:r>
        <w:r w:rsidRPr="000B4F9B">
          <w:t>Evolved Universal Terrestrial Radio Access (E-UTRA)</w:t>
        </w:r>
        <w:r w:rsidRPr="000B4F9B">
          <w:rPr>
            <w:rFonts w:hint="eastAsia"/>
          </w:rPr>
          <w:t xml:space="preserve"> </w:t>
        </w:r>
        <w:r w:rsidRPr="000B4F9B">
          <w:t>and</w:t>
        </w:r>
        <w:r w:rsidRPr="000B4F9B">
          <w:rPr>
            <w:rFonts w:hint="eastAsia"/>
          </w:rPr>
          <w:t xml:space="preserve"> </w:t>
        </w:r>
        <w:r w:rsidRPr="000B4F9B">
          <w:t>Next Generation Radio Access; Radio measurement collection for Minimization of Drive Tests (MDT); Overall description; Stage 2".</w:t>
        </w:r>
      </w:ins>
    </w:p>
    <w:p w14:paraId="13ACB91D" w14:textId="77777777" w:rsidR="00E93D6B" w:rsidRPr="00885F53" w:rsidRDefault="00E93D6B" w:rsidP="00E93D6B">
      <w:pPr>
        <w:pStyle w:val="EX"/>
      </w:pPr>
    </w:p>
    <w:p w14:paraId="64464654" w14:textId="77777777" w:rsidR="00E93D6B" w:rsidRPr="00885F53" w:rsidRDefault="00E93D6B" w:rsidP="00E93D6B">
      <w:pPr>
        <w:pStyle w:val="Heading1"/>
      </w:pPr>
      <w:bookmarkStart w:id="9" w:name="_Toc5952514"/>
      <w:bookmarkStart w:id="10" w:name="_Hlk1143881"/>
      <w:r w:rsidRPr="00885F53">
        <w:t>3</w:t>
      </w:r>
      <w:r w:rsidRPr="00885F53">
        <w:tab/>
        <w:t>Definitions, symbols and abbreviations</w:t>
      </w:r>
      <w:bookmarkEnd w:id="9"/>
    </w:p>
    <w:p w14:paraId="7704F894" w14:textId="77777777" w:rsidR="00E93D6B" w:rsidRPr="00885F53" w:rsidRDefault="00E93D6B" w:rsidP="00E93D6B">
      <w:pPr>
        <w:pStyle w:val="Heading2"/>
      </w:pPr>
      <w:bookmarkStart w:id="11" w:name="_Toc5952515"/>
      <w:bookmarkEnd w:id="10"/>
      <w:r w:rsidRPr="00885F53">
        <w:t>3.1</w:t>
      </w:r>
      <w:r w:rsidRPr="00885F53">
        <w:tab/>
        <w:t>Definitions</w:t>
      </w:r>
      <w:bookmarkEnd w:id="11"/>
    </w:p>
    <w:p w14:paraId="14C12D78" w14:textId="77777777" w:rsidR="00E93D6B" w:rsidRPr="00885F53" w:rsidRDefault="00E93D6B" w:rsidP="00E93D6B">
      <w:bookmarkStart w:id="12"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r w:rsidRPr="00885F53">
        <w:rPr>
          <w:b/>
        </w:rPr>
        <w:t>en-gNB</w:t>
      </w:r>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r w:rsidRPr="00885F53">
        <w:rPr>
          <w:b/>
        </w:rPr>
        <w:t>gNB</w:t>
      </w:r>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3" w:name="_Hlk827074"/>
      <w:r w:rsidRPr="00885F53">
        <w:rPr>
          <w:b/>
        </w:rPr>
        <w:t>Multi-Radio Dual Connectivity</w:t>
      </w:r>
      <w:bookmarkEnd w:id="13"/>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lastRenderedPageBreak/>
        <w:t>ng-eNB</w:t>
      </w:r>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Operation mode when the UE is configured with at least PCell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SSB-MeasurementTimingConfiguration</w:t>
      </w:r>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t>3.2</w:t>
      </w:r>
      <w:r w:rsidRPr="00885F53">
        <w:tab/>
        <w:t>Symbols</w:t>
      </w:r>
      <w:bookmarkEnd w:id="12"/>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14" w:name="_Toc5952517"/>
      <w:r w:rsidRPr="00885F53">
        <w:t>3.3</w:t>
      </w:r>
      <w:r w:rsidRPr="00885F53">
        <w:tab/>
        <w:t>Abbreviations</w:t>
      </w:r>
      <w:bookmarkEnd w:id="14"/>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r>
        <w:rPr>
          <w:noProof/>
        </w:rPr>
        <w:t>CLI</w:t>
      </w:r>
      <w:r>
        <w:rPr>
          <w:noProof/>
        </w:rPr>
        <w:tab/>
        <w:t>Cross Link Interference</w:t>
      </w:r>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lastRenderedPageBreak/>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3F96628A" w14:textId="2AE0F401" w:rsidR="000B4F9B" w:rsidRDefault="00E93D6B" w:rsidP="000B4F9B">
      <w:pPr>
        <w:keepLines/>
        <w:spacing w:after="0"/>
        <w:ind w:left="1702" w:hanging="1418"/>
        <w:rPr>
          <w:lang w:eastAsia="zh-CN"/>
        </w:rPr>
      </w:pPr>
      <w:r w:rsidRPr="00885F53">
        <w:t>MCG</w:t>
      </w:r>
      <w:r w:rsidRPr="00885F53">
        <w:tab/>
        <w:t>Master Cell Group</w:t>
      </w:r>
    </w:p>
    <w:p w14:paraId="16F11EA0" w14:textId="06C2718A" w:rsidR="00E93D6B" w:rsidRPr="00885F53" w:rsidRDefault="000B4F9B" w:rsidP="00E93D6B">
      <w:pPr>
        <w:pStyle w:val="EW"/>
        <w:rPr>
          <w:lang w:eastAsia="zh-CN"/>
        </w:rPr>
      </w:pPr>
      <w:ins w:id="15" w:author="CR0457" w:date="2020-03-13T16:05:00Z">
        <w:r w:rsidRPr="00241959">
          <w:t>MDT</w:t>
        </w:r>
        <w:r w:rsidRPr="00241959">
          <w:tab/>
          <w:t>Minimization of Drive Tests</w:t>
        </w:r>
      </w:ins>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885F53" w:rsidRDefault="00E93D6B" w:rsidP="00E93D6B">
      <w:pPr>
        <w:pStyle w:val="EW"/>
        <w:rPr>
          <w:lang w:val="sv-FI"/>
        </w:rPr>
      </w:pPr>
      <w:r w:rsidRPr="00885F53">
        <w:rPr>
          <w:lang w:val="sv-FI"/>
        </w:rPr>
        <w:t>MIB</w:t>
      </w:r>
      <w:r w:rsidRPr="00885F53">
        <w:rPr>
          <w:lang w:val="sv-FI"/>
        </w:rPr>
        <w:tab/>
        <w:t>Master Information Block</w:t>
      </w:r>
    </w:p>
    <w:p w14:paraId="46C64887" w14:textId="77777777" w:rsidR="00E93D6B" w:rsidRPr="00885F53" w:rsidRDefault="00E93D6B" w:rsidP="00E93D6B">
      <w:pPr>
        <w:pStyle w:val="EW"/>
        <w:rPr>
          <w:lang w:val="sv-FI"/>
        </w:rPr>
      </w:pPr>
      <w:r w:rsidRPr="00885F53">
        <w:rPr>
          <w:lang w:val="sv-FI"/>
        </w:rPr>
        <w:t>MN</w:t>
      </w:r>
      <w:r w:rsidRPr="00885F53">
        <w:rPr>
          <w:lang w:val="sv-FI"/>
        </w:rPr>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r w:rsidRPr="00885F53">
        <w:t>PCell</w:t>
      </w:r>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r w:rsidRPr="00885F53">
        <w:t>PSCell</w:t>
      </w:r>
      <w:r w:rsidRPr="00885F53">
        <w:tab/>
        <w:t>Primary SCell</w:t>
      </w:r>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r w:rsidRPr="00885F53">
        <w:rPr>
          <w:rFonts w:eastAsia="Times New Roman"/>
        </w:rPr>
        <w:t>pTAG</w:t>
      </w:r>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r w:rsidRPr="00885F53">
        <w:t>SCell</w:t>
      </w:r>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t>SFTD</w:t>
      </w:r>
      <w:r w:rsidRPr="00885F53">
        <w:tab/>
        <w:t>SFN and Frame Timing Difference</w:t>
      </w:r>
      <w:r w:rsidRPr="00805965">
        <w:t>SI</w:t>
      </w:r>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r w:rsidRPr="00885F53">
        <w:t>SpCell</w:t>
      </w:r>
      <w:r w:rsidRPr="00885F53">
        <w:tab/>
        <w:t>Special Cell</w:t>
      </w:r>
    </w:p>
    <w:p w14:paraId="35C4F489" w14:textId="77777777" w:rsidR="00E93D6B" w:rsidRPr="00885F53" w:rsidRDefault="00E93D6B" w:rsidP="00E93D6B">
      <w:pPr>
        <w:pStyle w:val="EW"/>
        <w:keepNext/>
      </w:pPr>
      <w:r w:rsidRPr="00885F53">
        <w:lastRenderedPageBreak/>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r w:rsidRPr="00885F53">
        <w:rPr>
          <w:rFonts w:eastAsia="Times New Roman"/>
        </w:rPr>
        <w:t>sTAG</w:t>
      </w:r>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16" w:name="_Toc5952518"/>
      <w:r w:rsidRPr="00885F53">
        <w:t>3.4</w:t>
      </w:r>
      <w:r w:rsidRPr="00885F53">
        <w:tab/>
        <w:t>Test tolerances</w:t>
      </w:r>
      <w:bookmarkEnd w:id="16"/>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2B11AB6D"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 xml:space="preserve">test tolerances. OTA test tolerance or margin will be captured in this </w:t>
      </w:r>
      <w:r w:rsidR="0059755E">
        <w:rPr>
          <w:i/>
          <w:iCs/>
          <w:lang w:eastAsia="ja-JP"/>
        </w:rPr>
        <w:t>clause</w:t>
      </w:r>
      <w:r w:rsidRPr="00885F53">
        <w:rPr>
          <w:i/>
          <w:iCs/>
          <w:lang w:eastAsia="ja-JP"/>
        </w:rPr>
        <w:t xml:space="preserve"> if needed.</w:t>
      </w:r>
    </w:p>
    <w:p w14:paraId="49F006B5" w14:textId="77777777" w:rsidR="00E93D6B" w:rsidRPr="00885F53" w:rsidRDefault="00E93D6B" w:rsidP="00E93D6B">
      <w:pPr>
        <w:pStyle w:val="Heading2"/>
      </w:pPr>
      <w:bookmarkStart w:id="17" w:name="_Toc5952519"/>
      <w:r w:rsidRPr="00885F53">
        <w:t>3.5</w:t>
      </w:r>
      <w:r w:rsidRPr="00885F53">
        <w:tab/>
        <w:t>Frequency bands grouping</w:t>
      </w:r>
      <w:bookmarkEnd w:id="17"/>
    </w:p>
    <w:p w14:paraId="183E2293" w14:textId="77777777" w:rsidR="00E93D6B" w:rsidRPr="00885F53" w:rsidRDefault="00E93D6B" w:rsidP="00E93D6B">
      <w:pPr>
        <w:pStyle w:val="Heading3"/>
        <w:rPr>
          <w:lang w:val="en-US" w:eastAsia="ko-KR"/>
        </w:rPr>
      </w:pPr>
      <w:bookmarkStart w:id="18" w:name="_Toc5952520"/>
      <w:r w:rsidRPr="00885F53">
        <w:rPr>
          <w:lang w:val="en-US" w:eastAsia="ko-KR"/>
        </w:rPr>
        <w:t>3.5.1</w:t>
      </w:r>
      <w:r w:rsidRPr="00885F53">
        <w:rPr>
          <w:lang w:val="en-US" w:eastAsia="ko-KR"/>
        </w:rPr>
        <w:tab/>
        <w:t>Introduction</w:t>
      </w:r>
      <w:bookmarkEnd w:id="18"/>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19" w:name="_Toc525607245"/>
      <w:bookmarkStart w:id="20" w:name="_Toc5952522"/>
      <w:r w:rsidRPr="00885F53">
        <w:rPr>
          <w:lang w:val="en-US" w:eastAsia="ko-KR"/>
        </w:rPr>
        <w:t>3.5.2</w:t>
      </w:r>
      <w:r w:rsidRPr="00885F53">
        <w:rPr>
          <w:lang w:val="en-US" w:eastAsia="ko-KR"/>
        </w:rPr>
        <w:tab/>
        <w:t>NR operating bands in FR1</w:t>
      </w:r>
      <w:bookmarkEnd w:id="19"/>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lastRenderedPageBreak/>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A2387B"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A2387B" w:rsidRPr="00885F53" w:rsidRDefault="00A2387B" w:rsidP="00A2387B">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A2387B" w:rsidRPr="00885F53" w:rsidRDefault="00A2387B" w:rsidP="00A2387B">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A957D04" w:rsidR="00A2387B" w:rsidRPr="00885F53" w:rsidRDefault="00A2387B" w:rsidP="00A2387B">
            <w:pPr>
              <w:pStyle w:val="TAC"/>
              <w:rPr>
                <w:rFonts w:cs="Arial"/>
              </w:rPr>
            </w:pPr>
            <w:r w:rsidRPr="00885F53">
              <w:rPr>
                <w:rFonts w:cs="Arial"/>
              </w:rPr>
              <w:t xml:space="preserve">n1, </w:t>
            </w:r>
            <w:ins w:id="21" w:author="CR0460" w:date="2020-03-13T16:05:00Z">
              <w:r w:rsidRPr="00E23699">
                <w:rPr>
                  <w:rFonts w:eastAsia="Yu Mincho" w:cs="Arial" w:hint="eastAsia"/>
                  <w:lang w:eastAsia="ja-JP"/>
                </w:rPr>
                <w:t xml:space="preserve">n18, </w:t>
              </w:r>
            </w:ins>
            <w:r w:rsidRPr="00885F53">
              <w:rPr>
                <w:rFonts w:cs="Arial"/>
              </w:rPr>
              <w:t>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A2387B" w:rsidRPr="00885F53" w:rsidRDefault="00A2387B" w:rsidP="00A2387B">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0F1DF89A" w:rsidR="00A2387B" w:rsidRPr="00885F53" w:rsidRDefault="00A2387B" w:rsidP="00A2387B">
            <w:pPr>
              <w:pStyle w:val="TAC"/>
              <w:rPr>
                <w:rFonts w:cs="Arial"/>
              </w:rPr>
            </w:pPr>
            <w:r w:rsidRPr="00885F53">
              <w:rPr>
                <w:rFonts w:cs="Arial"/>
              </w:rPr>
              <w:t>n34, n38, n39, n40, n50, n51</w:t>
            </w:r>
            <w:ins w:id="22" w:author="CR0486" w:date="2020-03-13T16:05:00Z">
              <w:r>
                <w:rPr>
                  <w:rFonts w:cs="Arial"/>
                </w:rPr>
                <w:t>, n53</w:t>
              </w:r>
            </w:ins>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A2387B" w:rsidRPr="00885F53" w:rsidRDefault="00A2387B" w:rsidP="00A2387B">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A2387B" w:rsidRPr="00885F53" w:rsidRDefault="00A2387B" w:rsidP="00A2387B">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330834F7" w:rsidR="00E93D6B" w:rsidRPr="00885F53" w:rsidRDefault="00D94CA6" w:rsidP="00867D3A">
            <w:pPr>
              <w:pStyle w:val="TAC"/>
              <w:rPr>
                <w:rFonts w:cs="Arial"/>
              </w:rPr>
            </w:pPr>
            <w:ins w:id="23" w:author="CR0440" w:date="2020-03-13T16:05:00Z">
              <w:r>
                <w:rPr>
                  <w:rFonts w:cs="Arial"/>
                </w:rPr>
                <w:t>n26</w:t>
              </w:r>
              <w:r>
                <w:rPr>
                  <w:rFonts w:cs="Arial"/>
                  <w:vertAlign w:val="superscript"/>
                </w:rPr>
                <w:t>6</w:t>
              </w:r>
            </w:ins>
            <w:del w:id="24" w:author="CR0440" w:date="2020-03-13T16:05:00Z">
              <w:r w:rsidDel="009F219D">
                <w:rPr>
                  <w:rFonts w:cs="Arial"/>
                </w:rPr>
                <w:delText>-</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1BD381AB" w14:textId="77777777" w:rsidR="00E93D6B"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p w14:paraId="0A16BBE8" w14:textId="1C22329F" w:rsidR="00D94CA6" w:rsidRPr="00885F53" w:rsidRDefault="00D94CA6" w:rsidP="00867D3A">
            <w:pPr>
              <w:pStyle w:val="TAN"/>
            </w:pPr>
            <w:ins w:id="25" w:author="CR0440" w:date="2020-03-13T16:05:00Z">
              <w:r>
                <w:t>NOTE 6:</w:t>
              </w:r>
              <w:r w:rsidRPr="00B910B8">
                <w:t xml:space="preserve"> </w:t>
              </w:r>
              <w:r>
                <w:t xml:space="preserve">  </w:t>
              </w:r>
              <w:r w:rsidRPr="00B910B8">
                <w:t xml:space="preserve">The minimum Io condition is reduced by 0.5 dB when the carrier frequency of the assigned </w:t>
              </w:r>
              <w:r>
                <w:t>NR</w:t>
              </w:r>
              <w:r w:rsidRPr="00B910B8">
                <w:t xml:space="preserve"> channel bandwidth is within 865-894 MHz.</w:t>
              </w:r>
            </w:ins>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20"/>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26" w:name="_Toc5952523"/>
      <w:bookmarkStart w:id="27" w:name="_Toc5952524"/>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lastRenderedPageBreak/>
        <w:t>3.6</w:t>
      </w:r>
      <w:r w:rsidRPr="00885F53">
        <w:tab/>
        <w:t>Applicability of requirements in this specification version</w:t>
      </w:r>
      <w:bookmarkEnd w:id="26"/>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28" w:name="_Hlk8834819"/>
      <w:r w:rsidRPr="00885F53">
        <w:rPr>
          <w:lang w:eastAsia="zh-CN"/>
        </w:rPr>
        <w:t>PCell, PSCell and activated SCells</w:t>
      </w:r>
      <w:bookmarkEnd w:id="28"/>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29" w:name="_Toc5952525"/>
      <w:bookmarkEnd w:id="27"/>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29"/>
    </w:p>
    <w:p w14:paraId="3ACEA9F7" w14:textId="77777777" w:rsidR="00E93D6B" w:rsidRPr="00885F53" w:rsidRDefault="00E93D6B" w:rsidP="00E93D6B">
      <w:pPr>
        <w:pStyle w:val="Heading4"/>
        <w:rPr>
          <w:lang w:val="en-US"/>
        </w:rPr>
      </w:pPr>
      <w:bookmarkStart w:id="30" w:name="_Toc5952526"/>
      <w:r w:rsidRPr="00885F53">
        <w:rPr>
          <w:lang w:val="en-US"/>
        </w:rPr>
        <w:t>3.6.2.1</w:t>
      </w:r>
      <w:r w:rsidRPr="00885F53">
        <w:rPr>
          <w:lang w:val="en-US"/>
        </w:rPr>
        <w:tab/>
        <w:t>Number of serving carriers for SA</w:t>
      </w:r>
      <w:bookmarkEnd w:id="30"/>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31" w:name="_Toc526331583"/>
      <w:bookmarkStart w:id="32" w:name="_Toc5952528"/>
      <w:r w:rsidRPr="00885F53">
        <w:rPr>
          <w:lang w:val="en-US"/>
        </w:rPr>
        <w:t>3.6.2.2</w:t>
      </w:r>
      <w:r w:rsidRPr="00885F53">
        <w:rPr>
          <w:lang w:val="en-US"/>
        </w:rPr>
        <w:tab/>
        <w:t>Number of serving carriers for EN-DC</w:t>
      </w:r>
      <w:bookmarkEnd w:id="31"/>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lastRenderedPageBreak/>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32"/>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33" w:name="_Toc5952530"/>
      <w:bookmarkStart w:id="34"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33"/>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t>3.6.4</w:t>
      </w:r>
      <w:r w:rsidRPr="00885F53">
        <w:rPr>
          <w:lang w:val="en-US" w:eastAsia="ko-KR"/>
        </w:rPr>
        <w:tab/>
        <w:t>Applicability for FR2 UE power classes</w:t>
      </w:r>
      <w:bookmarkEnd w:id="34"/>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35" w:name="_Toc5952534"/>
      <w:r w:rsidRPr="00885F53">
        <w:t>4.1</w:t>
      </w:r>
      <w:r w:rsidRPr="00885F53">
        <w:tab/>
        <w:t>Cell Selection</w:t>
      </w:r>
      <w:bookmarkEnd w:id="35"/>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36" w:name="_Toc5952535"/>
      <w:r w:rsidRPr="00885F53">
        <w:lastRenderedPageBreak/>
        <w:t>4.2</w:t>
      </w:r>
      <w:r w:rsidRPr="00885F53">
        <w:tab/>
        <w:t>Cell Re-selection</w:t>
      </w:r>
      <w:bookmarkEnd w:id="36"/>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7" w:name="_Toc5952536"/>
      <w:r w:rsidRPr="00885F53">
        <w:rPr>
          <w:lang w:val="en-US" w:eastAsia="ko-KR"/>
        </w:rPr>
        <w:t>4.2.1</w:t>
      </w:r>
      <w:r w:rsidRPr="00885F53">
        <w:rPr>
          <w:lang w:val="en-US" w:eastAsia="ko-KR"/>
        </w:rPr>
        <w:tab/>
        <w:t>Introduction</w:t>
      </w:r>
      <w:bookmarkEnd w:id="37"/>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8" w:name="_Toc5952537"/>
      <w:r w:rsidRPr="00885F53">
        <w:rPr>
          <w:lang w:val="en-US" w:eastAsia="ko-KR"/>
        </w:rPr>
        <w:t>4.2.2</w:t>
      </w:r>
      <w:r w:rsidRPr="00885F53">
        <w:rPr>
          <w:lang w:val="en-US" w:eastAsia="ko-KR"/>
        </w:rPr>
        <w:tab/>
        <w:t>Requirements</w:t>
      </w:r>
      <w:bookmarkEnd w:id="38"/>
    </w:p>
    <w:p w14:paraId="03B5525A" w14:textId="77777777" w:rsidR="00E738E0" w:rsidRPr="00885F53" w:rsidRDefault="00E738E0" w:rsidP="00E738E0">
      <w:pPr>
        <w:pStyle w:val="Heading4"/>
        <w:rPr>
          <w:lang w:val="en-US" w:eastAsia="zh-CN"/>
        </w:rPr>
      </w:pPr>
      <w:bookmarkStart w:id="39" w:name="_Toc5952538"/>
      <w:bookmarkStart w:id="40" w:name="_Hlk1031227"/>
      <w:r w:rsidRPr="00885F53">
        <w:rPr>
          <w:lang w:val="en-US" w:eastAsia="zh-CN"/>
        </w:rPr>
        <w:t>4.2.2.1</w:t>
      </w:r>
      <w:r w:rsidRPr="00885F53">
        <w:rPr>
          <w:lang w:val="en-US" w:eastAsia="zh-CN"/>
        </w:rPr>
        <w:tab/>
        <w:t>UE measurement capability</w:t>
      </w:r>
      <w:bookmarkEnd w:id="39"/>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40"/>
    <w:p w14:paraId="4DB9B8EA" w14:textId="77777777" w:rsidR="00E738E0" w:rsidRPr="00885F53" w:rsidRDefault="00E738E0" w:rsidP="00967CF8">
      <w:pPr>
        <w:pStyle w:val="Heading3"/>
        <w:rPr>
          <w:lang w:val="en-US"/>
        </w:rPr>
      </w:pPr>
      <w:r w:rsidRPr="00885F53">
        <w:rPr>
          <w:lang w:val="en-US"/>
        </w:rPr>
        <w:t>4.2.2.2</w:t>
      </w:r>
      <w:r w:rsidRPr="00885F53">
        <w:rPr>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lastRenderedPageBreak/>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E6D84D2" w:rsidR="00E738E0" w:rsidRPr="00885F53" w:rsidRDefault="00967CF8" w:rsidP="00967CF8">
      <w:pPr>
        <w:pStyle w:val="Heading4"/>
        <w:rPr>
          <w:lang w:val="en-US" w:eastAsia="zh-CN"/>
        </w:rPr>
      </w:pPr>
      <w:r w:rsidRPr="00967CF8">
        <w:rPr>
          <w:lang w:val="en-US" w:eastAsia="zh-CN"/>
        </w:rPr>
        <w:t>4.2.2.3</w:t>
      </w:r>
      <w:r w:rsidR="00E738E0" w:rsidRPr="00885F53">
        <w:rPr>
          <w:lang w:val="en-US" w:eastAsia="zh-CN"/>
        </w:rPr>
        <w:t xml:space="preserve"> </w:t>
      </w:r>
      <w:r w:rsidR="00E738E0" w:rsidRPr="00885F53">
        <w:rPr>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lastRenderedPageBreak/>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967CF8">
      <w:pPr>
        <w:pStyle w:val="Heading4"/>
        <w:rPr>
          <w:lang w:val="en-US" w:eastAsia="zh-CN"/>
        </w:rPr>
      </w:pPr>
      <w:r w:rsidRPr="00885F53">
        <w:rPr>
          <w:lang w:val="en-US" w:eastAsia="zh-CN"/>
        </w:rPr>
        <w:t>4.2.2.4</w:t>
      </w:r>
      <w:r w:rsidRPr="00885F53">
        <w:rPr>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3B849F5C"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59755E">
        <w:t>clause</w:t>
      </w:r>
      <w:r w:rsidRPr="00885F53">
        <w:t>.</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35E4E901"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lastRenderedPageBreak/>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41" w:name="_Toc5952539"/>
      <w:r w:rsidRPr="00885F53">
        <w:rPr>
          <w:lang w:val="en-US" w:eastAsia="zh-CN"/>
        </w:rPr>
        <w:t>4.2.2.5</w:t>
      </w:r>
      <w:r w:rsidRPr="00885F53">
        <w:rPr>
          <w:lang w:val="en-US" w:eastAsia="zh-CN"/>
        </w:rPr>
        <w:tab/>
        <w:t>Measurements of inter-RAT E-UTRAN cells</w:t>
      </w:r>
      <w:bookmarkEnd w:id="41"/>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1C0A59AC" w:rsidR="00E738E0" w:rsidRPr="00885F53" w:rsidRDefault="00E738E0" w:rsidP="00E738E0">
      <w:pPr>
        <w:jc w:val="both"/>
        <w:rPr>
          <w:rFonts w:cs="v4.2.0"/>
        </w:rPr>
      </w:pPr>
      <w:r w:rsidRPr="00885F53">
        <w:t xml:space="preserve">The requirements in this </w:t>
      </w:r>
      <w:r w:rsidR="0059755E">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sidR="0059755E">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w:t>
      </w:r>
      <w:r w:rsidRPr="00885F53">
        <w:rPr>
          <w:rFonts w:cs="v4.2.0"/>
        </w:rPr>
        <w:lastRenderedPageBreak/>
        <w:t xml:space="preserve">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42" w:name="_Toc5952540"/>
      <w:r w:rsidRPr="00885F53">
        <w:t>4.2.2.6</w:t>
      </w:r>
      <w:r w:rsidRPr="00885F53">
        <w:tab/>
        <w:t>Maximum interruption in paging reception</w:t>
      </w:r>
      <w:bookmarkEnd w:id="42"/>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43" w:name="_Toc5952541"/>
      <w:r w:rsidRPr="00885F53">
        <w:t>4.2.2.7</w:t>
      </w:r>
      <w:r w:rsidRPr="00885F53">
        <w:tab/>
        <w:t>General requirements</w:t>
      </w:r>
      <w:bookmarkEnd w:id="43"/>
    </w:p>
    <w:p w14:paraId="0C1DCEBB" w14:textId="6C8A6F21" w:rsidR="00E738E0"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76DB48F9" w14:textId="77777777" w:rsidR="000B4F9B" w:rsidRPr="000B4F9B" w:rsidRDefault="000B4F9B" w:rsidP="000B4F9B">
      <w:pPr>
        <w:pStyle w:val="Heading2"/>
        <w:rPr>
          <w:ins w:id="44" w:author="CR0457" w:date="2020-03-13T16:05:00Z"/>
        </w:rPr>
      </w:pPr>
      <w:ins w:id="45" w:author="CR0457" w:date="2020-03-13T16:05:00Z">
        <w:r w:rsidRPr="000B4F9B">
          <w:t>4.3</w:t>
        </w:r>
        <w:r w:rsidRPr="000B4F9B">
          <w:tab/>
          <w:t>Minimization of Drive Tests (MDT)</w:t>
        </w:r>
      </w:ins>
    </w:p>
    <w:p w14:paraId="558B5EA9" w14:textId="77777777" w:rsidR="000B4F9B" w:rsidRPr="000B4F9B" w:rsidRDefault="000B4F9B" w:rsidP="000B4F9B">
      <w:pPr>
        <w:pStyle w:val="Heading3"/>
        <w:rPr>
          <w:ins w:id="46" w:author="CR0457" w:date="2020-03-13T16:05:00Z"/>
        </w:rPr>
      </w:pPr>
      <w:bookmarkStart w:id="47" w:name="_Toc383690664"/>
      <w:ins w:id="48" w:author="CR0457" w:date="2020-03-13T16:05:00Z">
        <w:r w:rsidRPr="000B4F9B">
          <w:t>4.3.1</w:t>
        </w:r>
        <w:r w:rsidRPr="000B4F9B">
          <w:tab/>
          <w:t>Introduction</w:t>
        </w:r>
        <w:bookmarkEnd w:id="47"/>
      </w:ins>
    </w:p>
    <w:p w14:paraId="5EBB49F1" w14:textId="77777777" w:rsidR="000B4F9B" w:rsidRPr="000B4F9B" w:rsidRDefault="000B4F9B" w:rsidP="000B4F9B">
      <w:pPr>
        <w:rPr>
          <w:ins w:id="49" w:author="CR0457" w:date="2020-03-13T16:05:00Z"/>
        </w:rPr>
      </w:pPr>
      <w:ins w:id="50" w:author="CR0457" w:date="2020-03-13T16:05:00Z">
        <w:r w:rsidRPr="000B4F9B">
          <w:t>UE supporting minimisation of drive tests in RRC_IDLE shall be capable of:</w:t>
        </w:r>
      </w:ins>
    </w:p>
    <w:p w14:paraId="52108681" w14:textId="2FD4FAE9" w:rsidR="000B4F9B" w:rsidRPr="000B4F9B" w:rsidRDefault="000B4F9B" w:rsidP="000B4F9B">
      <w:pPr>
        <w:pStyle w:val="B10"/>
        <w:rPr>
          <w:ins w:id="51" w:author="CR0457" w:date="2020-03-13T16:05:00Z"/>
        </w:rPr>
        <w:pPrChange w:id="52" w:author="MCC" w:date="2020-04-06T10:54:00Z">
          <w:pPr/>
        </w:pPrChange>
      </w:pPr>
      <w:ins w:id="53" w:author="CR0457" w:date="2020-03-13T16:05:00Z">
        <w:r w:rsidRPr="000B4F9B">
          <w:t>-</w:t>
        </w:r>
        <w:r w:rsidRPr="000B4F9B">
          <w:tab/>
          <w:t xml:space="preserve">logging measurements in RRC_IDLE, reporting the logged measurements and meeting requirements in </w:t>
        </w:r>
      </w:ins>
      <w:ins w:id="54" w:author="MCC" w:date="2020-04-06T10:54:00Z">
        <w:r>
          <w:t>clause</w:t>
        </w:r>
      </w:ins>
      <w:ins w:id="55" w:author="CR0457" w:date="2020-03-13T16:05:00Z">
        <w:r w:rsidRPr="000B4F9B">
          <w:t xml:space="preserve"> 4.3;</w:t>
        </w:r>
      </w:ins>
    </w:p>
    <w:p w14:paraId="5F04E88A" w14:textId="4AC6A22F" w:rsidR="000B4F9B" w:rsidRPr="000B4F9B" w:rsidRDefault="000B4F9B" w:rsidP="000B4F9B">
      <w:pPr>
        <w:pStyle w:val="B10"/>
        <w:rPr>
          <w:ins w:id="56" w:author="CR0457" w:date="2020-03-13T16:05:00Z"/>
        </w:rPr>
        <w:pPrChange w:id="57" w:author="MCC" w:date="2020-04-06T10:54:00Z">
          <w:pPr/>
        </w:pPrChange>
      </w:pPr>
      <w:ins w:id="58" w:author="CR0457" w:date="2020-03-13T16:05:00Z">
        <w:r w:rsidRPr="000B4F9B">
          <w:t>-</w:t>
        </w:r>
        <w:r w:rsidRPr="000B4F9B">
          <w:tab/>
          <w:t xml:space="preserve">logging of RRC connection establishment failure, reporting the logged failure and meeting requirements in </w:t>
        </w:r>
      </w:ins>
      <w:ins w:id="59" w:author="MCC" w:date="2020-04-06T10:54:00Z">
        <w:r>
          <w:t xml:space="preserve">clause </w:t>
        </w:r>
      </w:ins>
      <w:ins w:id="60" w:author="CR0457" w:date="2020-03-13T16:05:00Z">
        <w:r w:rsidRPr="000B4F9B">
          <w:t>4.3;</w:t>
        </w:r>
      </w:ins>
    </w:p>
    <w:p w14:paraId="5A59E2A1" w14:textId="772BA9E2" w:rsidR="000B4F9B" w:rsidRPr="000B4F9B" w:rsidRDefault="000B4F9B" w:rsidP="000B4F9B">
      <w:pPr>
        <w:pStyle w:val="B10"/>
        <w:rPr>
          <w:ins w:id="61" w:author="CR0457" w:date="2020-03-13T16:05:00Z"/>
        </w:rPr>
        <w:pPrChange w:id="62" w:author="MCC" w:date="2020-04-06T10:54:00Z">
          <w:pPr/>
        </w:pPrChange>
      </w:pPr>
      <w:ins w:id="63" w:author="CR0457" w:date="2020-03-13T16:05:00Z">
        <w:r w:rsidRPr="000B4F9B">
          <w:t>-</w:t>
        </w:r>
        <w:r w:rsidRPr="000B4F9B">
          <w:tab/>
          <w:t xml:space="preserve">logging of radio link failure and handover failure, reporting the logged failure and meeting requirements in </w:t>
        </w:r>
      </w:ins>
      <w:ins w:id="64" w:author="MCC" w:date="2020-04-06T10:54:00Z">
        <w:r>
          <w:t xml:space="preserve">clause </w:t>
        </w:r>
      </w:ins>
      <w:ins w:id="65" w:author="CR0457" w:date="2020-03-13T16:05:00Z">
        <w:r w:rsidRPr="000B4F9B">
          <w:t>4.3.</w:t>
        </w:r>
      </w:ins>
    </w:p>
    <w:p w14:paraId="455814ED" w14:textId="18B74C07" w:rsidR="000B4F9B" w:rsidRPr="000B4F9B" w:rsidRDefault="000B4F9B" w:rsidP="000B4F9B">
      <w:pPr>
        <w:rPr>
          <w:ins w:id="66" w:author="CR0457" w:date="2020-03-13T16:05:00Z"/>
        </w:rPr>
      </w:pPr>
      <w:ins w:id="67" w:author="CR0457" w:date="2020-03-13T16:05:00Z">
        <w:r w:rsidRPr="000B4F9B">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0B4F9B">
          <w:rPr>
            <w:rFonts w:hint="eastAsia"/>
          </w:rPr>
          <w:t xml:space="preserve">TS 37.320 </w:t>
        </w:r>
        <w:r w:rsidRPr="000B4F9B">
          <w:t>[</w:t>
        </w:r>
      </w:ins>
      <w:ins w:id="68" w:author="MCC" w:date="2020-04-06T10:55:00Z">
        <w:r>
          <w:t>31</w:t>
        </w:r>
      </w:ins>
      <w:ins w:id="69" w:author="CR0457" w:date="2020-03-13T16:05:00Z">
        <w:r w:rsidRPr="000B4F9B">
          <w:t>]</w:t>
        </w:r>
        <w:r w:rsidRPr="000B4F9B">
          <w:rPr>
            <w:rFonts w:hint="eastAsia"/>
          </w:rPr>
          <w:t>.</w:t>
        </w:r>
      </w:ins>
    </w:p>
    <w:p w14:paraId="5F27AB27" w14:textId="77777777" w:rsidR="000B4F9B" w:rsidRPr="000B4F9B" w:rsidRDefault="000B4F9B" w:rsidP="000B4F9B">
      <w:pPr>
        <w:rPr>
          <w:ins w:id="70" w:author="CR0457" w:date="2020-03-13T16:05:00Z"/>
        </w:rPr>
      </w:pPr>
      <w:ins w:id="71" w:author="CR0457" w:date="2020-03-13T16:05:00Z">
        <w:r w:rsidRPr="000B4F9B">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ins>
    </w:p>
    <w:p w14:paraId="0FDDD5F5" w14:textId="77777777" w:rsidR="000B4F9B" w:rsidRPr="000B4F9B" w:rsidRDefault="000B4F9B" w:rsidP="000B4F9B">
      <w:pPr>
        <w:pStyle w:val="Heading3"/>
        <w:rPr>
          <w:ins w:id="72" w:author="CR0457" w:date="2020-03-13T16:05:00Z"/>
        </w:rPr>
        <w:pPrChange w:id="73" w:author="MCC" w:date="2020-04-06T10:55:00Z">
          <w:pPr/>
        </w:pPrChange>
      </w:pPr>
      <w:bookmarkStart w:id="74" w:name="_Toc383690665"/>
      <w:ins w:id="75" w:author="CR0457" w:date="2020-03-13T16:05:00Z">
        <w:r w:rsidRPr="000B4F9B">
          <w:t>4.3.2</w:t>
        </w:r>
        <w:r w:rsidRPr="000B4F9B">
          <w:tab/>
          <w:t>Measurement Requirements</w:t>
        </w:r>
        <w:bookmarkEnd w:id="74"/>
      </w:ins>
    </w:p>
    <w:p w14:paraId="4C65C2DD" w14:textId="77777777" w:rsidR="000B4F9B" w:rsidRPr="000B4F9B" w:rsidRDefault="000B4F9B" w:rsidP="000B4F9B">
      <w:pPr>
        <w:rPr>
          <w:ins w:id="76" w:author="CR0457" w:date="2020-03-13T16:05:00Z"/>
        </w:rPr>
      </w:pPr>
      <w:ins w:id="77" w:author="CR0457" w:date="2020-03-13T16:05:00Z">
        <w:r w:rsidRPr="000B4F9B">
          <w:t>The requirements specified in this clause apply for the following measurements performed and logged by the UE for MDT in RRC_IDLE:</w:t>
        </w:r>
      </w:ins>
    </w:p>
    <w:p w14:paraId="76F16E3A" w14:textId="7ACE670E" w:rsidR="000B4F9B" w:rsidRPr="000B4F9B" w:rsidRDefault="000B4F9B" w:rsidP="000B4F9B">
      <w:pPr>
        <w:pStyle w:val="B10"/>
        <w:rPr>
          <w:ins w:id="78" w:author="CR0457" w:date="2020-03-13T16:05:00Z"/>
          <w:lang w:val="sv-SE"/>
        </w:rPr>
        <w:pPrChange w:id="79" w:author="MCC" w:date="2020-04-06T10:55:00Z">
          <w:pPr/>
        </w:pPrChange>
      </w:pPr>
      <w:ins w:id="80" w:author="CR0457" w:date="2020-03-13T16:05:00Z">
        <w:r w:rsidRPr="000B4F9B">
          <w:rPr>
            <w:lang w:val="sv-SE"/>
          </w:rPr>
          <w:t>-</w:t>
        </w:r>
        <w:r w:rsidRPr="000B4F9B">
          <w:tab/>
        </w:r>
        <w:r w:rsidRPr="000B4F9B">
          <w:rPr>
            <w:lang w:val="sv-SE"/>
          </w:rPr>
          <w:t xml:space="preserve">inter-RAT E-UTRA FDD and TDD RSRP, </w:t>
        </w:r>
      </w:ins>
    </w:p>
    <w:p w14:paraId="271E8E06" w14:textId="52449525" w:rsidR="000B4F9B" w:rsidRPr="000B4F9B" w:rsidRDefault="000B4F9B" w:rsidP="000B4F9B">
      <w:pPr>
        <w:pStyle w:val="B10"/>
        <w:rPr>
          <w:ins w:id="81" w:author="CR0457" w:date="2020-03-13T16:05:00Z"/>
          <w:lang w:val="sv-SE"/>
        </w:rPr>
        <w:pPrChange w:id="82" w:author="MCC" w:date="2020-04-06T10:55:00Z">
          <w:pPr/>
        </w:pPrChange>
      </w:pPr>
      <w:ins w:id="83" w:author="CR0457" w:date="2020-03-13T16:05:00Z">
        <w:r w:rsidRPr="000B4F9B">
          <w:rPr>
            <w:lang w:val="sv-SE"/>
          </w:rPr>
          <w:t>-</w:t>
        </w:r>
        <w:r w:rsidRPr="000B4F9B">
          <w:rPr>
            <w:lang w:val="sv-FI"/>
          </w:rPr>
          <w:tab/>
        </w:r>
        <w:r w:rsidRPr="000B4F9B">
          <w:rPr>
            <w:lang w:val="sv-SE"/>
          </w:rPr>
          <w:t>inter-RAT E-UTRA FDD and TDD RSRQ</w:t>
        </w:r>
        <w:r w:rsidRPr="000B4F9B">
          <w:rPr>
            <w:rFonts w:hint="eastAsia"/>
            <w:lang w:val="sv-SE"/>
          </w:rPr>
          <w:t xml:space="preserve">, </w:t>
        </w:r>
      </w:ins>
    </w:p>
    <w:p w14:paraId="5A3B45D5" w14:textId="14613E82" w:rsidR="000B4F9B" w:rsidRPr="000B4F9B" w:rsidRDefault="000B4F9B" w:rsidP="000B4F9B">
      <w:pPr>
        <w:pStyle w:val="B10"/>
        <w:rPr>
          <w:ins w:id="84" w:author="CR0457" w:date="2020-03-13T16:05:00Z"/>
        </w:rPr>
        <w:pPrChange w:id="85" w:author="MCC" w:date="2020-04-06T10:55:00Z">
          <w:pPr/>
        </w:pPrChange>
      </w:pPr>
      <w:ins w:id="86" w:author="CR0457" w:date="2020-03-13T16:05:00Z">
        <w:r w:rsidRPr="000B4F9B">
          <w:t>-</w:t>
        </w:r>
        <w:r w:rsidRPr="000B4F9B">
          <w:tab/>
          <w:t>SS-</w:t>
        </w:r>
        <w:r w:rsidRPr="000B4F9B">
          <w:rPr>
            <w:rFonts w:hint="eastAsia"/>
          </w:rPr>
          <w:t>RSRP</w:t>
        </w:r>
        <w:r w:rsidRPr="000B4F9B">
          <w:t xml:space="preserve"> per cell,</w:t>
        </w:r>
        <w:r w:rsidRPr="000B4F9B">
          <w:rPr>
            <w:rFonts w:hint="eastAsia"/>
          </w:rPr>
          <w:t xml:space="preserve"> </w:t>
        </w:r>
      </w:ins>
    </w:p>
    <w:p w14:paraId="2EF2EB6D" w14:textId="49CF0EEF" w:rsidR="000B4F9B" w:rsidRPr="000B4F9B" w:rsidRDefault="000B4F9B" w:rsidP="000B4F9B">
      <w:pPr>
        <w:pStyle w:val="B10"/>
        <w:rPr>
          <w:ins w:id="87" w:author="CR0457" w:date="2020-03-13T16:05:00Z"/>
        </w:rPr>
        <w:pPrChange w:id="88" w:author="MCC" w:date="2020-04-06T10:55:00Z">
          <w:pPr/>
        </w:pPrChange>
      </w:pPr>
      <w:ins w:id="89" w:author="CR0457" w:date="2020-03-13T16:05:00Z">
        <w:r w:rsidRPr="000B4F9B">
          <w:t>-</w:t>
        </w:r>
        <w:r w:rsidRPr="000B4F9B">
          <w:tab/>
          <w:t>SS-</w:t>
        </w:r>
        <w:r w:rsidRPr="000B4F9B">
          <w:rPr>
            <w:rFonts w:hint="eastAsia"/>
          </w:rPr>
          <w:t>RSRQ</w:t>
        </w:r>
        <w:r w:rsidRPr="000B4F9B">
          <w:t xml:space="preserve"> per cell, </w:t>
        </w:r>
      </w:ins>
    </w:p>
    <w:p w14:paraId="383E6F6B" w14:textId="774B9330" w:rsidR="000B4F9B" w:rsidRPr="000B4F9B" w:rsidRDefault="000B4F9B" w:rsidP="000B4F9B">
      <w:pPr>
        <w:pStyle w:val="B10"/>
        <w:rPr>
          <w:ins w:id="90" w:author="CR0457" w:date="2020-03-13T16:05:00Z"/>
        </w:rPr>
        <w:pPrChange w:id="91" w:author="MCC" w:date="2020-04-06T10:55:00Z">
          <w:pPr/>
        </w:pPrChange>
      </w:pPr>
      <w:ins w:id="92" w:author="CR0457" w:date="2020-03-13T16:05:00Z">
        <w:r w:rsidRPr="000B4F9B">
          <w:t>-</w:t>
        </w:r>
        <w:r w:rsidRPr="000B4F9B">
          <w:tab/>
          <w:t>SS-RSRP per SSB index</w:t>
        </w:r>
        <w:r w:rsidRPr="000B4F9B">
          <w:rPr>
            <w:rFonts w:hint="eastAsia"/>
          </w:rPr>
          <w:t xml:space="preserve"> of the serving cell</w:t>
        </w:r>
        <w:r w:rsidRPr="000B4F9B">
          <w:t>,</w:t>
        </w:r>
      </w:ins>
    </w:p>
    <w:p w14:paraId="4E4525E6" w14:textId="105D02D5" w:rsidR="000B4F9B" w:rsidRPr="000B4F9B" w:rsidRDefault="000B4F9B" w:rsidP="000B4F9B">
      <w:pPr>
        <w:pStyle w:val="B10"/>
        <w:rPr>
          <w:ins w:id="93" w:author="CR0457" w:date="2020-03-13T16:05:00Z"/>
        </w:rPr>
        <w:pPrChange w:id="94" w:author="MCC" w:date="2020-04-06T10:55:00Z">
          <w:pPr/>
        </w:pPrChange>
      </w:pPr>
      <w:ins w:id="95" w:author="CR0457" w:date="2020-03-13T16:05:00Z">
        <w:r w:rsidRPr="000B4F9B">
          <w:t>-</w:t>
        </w:r>
        <w:r w:rsidRPr="000B4F9B">
          <w:tab/>
          <w:t>SS-RSRQ per SSB index</w:t>
        </w:r>
        <w:r w:rsidRPr="000B4F9B">
          <w:rPr>
            <w:rFonts w:hint="eastAsia"/>
          </w:rPr>
          <w:t xml:space="preserve"> of the serving cell</w:t>
        </w:r>
        <w:r w:rsidRPr="000B4F9B">
          <w:t>,</w:t>
        </w:r>
      </w:ins>
    </w:p>
    <w:p w14:paraId="4DCBD414" w14:textId="1D31E5E5" w:rsidR="000B4F9B" w:rsidRPr="000B4F9B" w:rsidRDefault="000B4F9B" w:rsidP="000B4F9B">
      <w:pPr>
        <w:pStyle w:val="B10"/>
        <w:rPr>
          <w:ins w:id="96" w:author="CR0457" w:date="2020-03-13T16:05:00Z"/>
        </w:rPr>
        <w:pPrChange w:id="97" w:author="MCC" w:date="2020-04-06T10:55:00Z">
          <w:pPr/>
        </w:pPrChange>
      </w:pPr>
      <w:ins w:id="98" w:author="CR0457" w:date="2020-03-13T16:05:00Z">
        <w:r w:rsidRPr="000B4F9B">
          <w:t>-</w:t>
        </w:r>
        <w:r w:rsidRPr="000B4F9B">
          <w:tab/>
          <w:t>best SSB index of the serving cell,</w:t>
        </w:r>
      </w:ins>
    </w:p>
    <w:p w14:paraId="1F93CFD8" w14:textId="1494C156" w:rsidR="000B4F9B" w:rsidRPr="000B4F9B" w:rsidRDefault="000B4F9B" w:rsidP="000B4F9B">
      <w:pPr>
        <w:pStyle w:val="B10"/>
        <w:rPr>
          <w:ins w:id="99" w:author="CR0457" w:date="2020-03-13T16:05:00Z"/>
        </w:rPr>
      </w:pPr>
      <w:ins w:id="100" w:author="CR0457" w:date="2020-03-13T16:05:00Z">
        <w:r w:rsidRPr="000B4F9B">
          <w:t>-</w:t>
        </w:r>
        <w:r w:rsidRPr="000B4F9B">
          <w:tab/>
          <w:t xml:space="preserve">the number of SSBs with different SSB index which are above the threshold </w:t>
        </w:r>
        <w:r w:rsidRPr="000B4F9B">
          <w:rPr>
            <w:i/>
          </w:rPr>
          <w:t>absThreshSS-BlocksConsolidation</w:t>
        </w:r>
        <w:r w:rsidRPr="000B4F9B">
          <w:t xml:space="preserve"> for all detected cells whose cell-ranking criterion R value is within </w:t>
        </w:r>
        <w:r w:rsidRPr="000B4F9B">
          <w:rPr>
            <w:i/>
          </w:rPr>
          <w:t>rangeToBestCell</w:t>
        </w:r>
        <w:r w:rsidRPr="000B4F9B">
          <w:t xml:space="preserve"> of the cell-ranking criterion R value of the highest ranked cell. </w:t>
        </w:r>
      </w:ins>
    </w:p>
    <w:p w14:paraId="04995D60" w14:textId="77777777" w:rsidR="000B4F9B" w:rsidRPr="000B4F9B" w:rsidRDefault="000B4F9B" w:rsidP="000B4F9B">
      <w:pPr>
        <w:rPr>
          <w:ins w:id="101" w:author="CR0457" w:date="2020-03-13T16:05:00Z"/>
        </w:rPr>
      </w:pPr>
      <w:ins w:id="102" w:author="CR0457" w:date="2020-03-13T16:05:00Z">
        <w:r w:rsidRPr="000B4F9B">
          <w:lastRenderedPageBreak/>
          <w:t>The requirements apply for the measurements included in logged MDT reports and RRC connection establishment failure reports.</w:t>
        </w:r>
      </w:ins>
    </w:p>
    <w:p w14:paraId="0A9FDF6E" w14:textId="77777777" w:rsidR="000B4F9B" w:rsidRPr="000B4F9B" w:rsidRDefault="000B4F9B" w:rsidP="000B4F9B">
      <w:pPr>
        <w:rPr>
          <w:ins w:id="103" w:author="CR0457" w:date="2020-03-13T16:05:00Z"/>
        </w:rPr>
      </w:pPr>
      <w:ins w:id="104" w:author="CR0457" w:date="2020-03-13T16:05:00Z">
        <w:r w:rsidRPr="000B4F9B">
          <w:t>The measurement values that are used to meet</w:t>
        </w:r>
      </w:ins>
    </w:p>
    <w:p w14:paraId="324B313D" w14:textId="617F460A" w:rsidR="000B4F9B" w:rsidRPr="000B4F9B" w:rsidRDefault="000B4F9B" w:rsidP="000B4F9B">
      <w:pPr>
        <w:rPr>
          <w:ins w:id="105" w:author="CR0457" w:date="2020-03-13T16:05:00Z"/>
        </w:rPr>
      </w:pPr>
      <w:ins w:id="106" w:author="CR0457" w:date="2020-03-13T16:05:00Z">
        <w:r w:rsidRPr="000B4F9B">
          <w:t xml:space="preserve">- serving cell and reselection requirements as specified in </w:t>
        </w:r>
      </w:ins>
      <w:ins w:id="107" w:author="MCC" w:date="2020-04-06T10:56:00Z">
        <w:r>
          <w:t xml:space="preserve">clauses </w:t>
        </w:r>
      </w:ins>
      <w:ins w:id="108" w:author="CR0457" w:date="2020-03-13T16:05:00Z">
        <w:r w:rsidRPr="000B4F9B">
          <w:t>4.2.2.</w:t>
        </w:r>
        <w:r w:rsidRPr="000B4F9B">
          <w:rPr>
            <w:rFonts w:hint="eastAsia"/>
          </w:rPr>
          <w:t>2</w:t>
        </w:r>
        <w:r w:rsidRPr="000B4F9B">
          <w:sym w:font="Symbol" w:char="F02D"/>
        </w:r>
        <w:r w:rsidRPr="000B4F9B">
          <w:t>4.2.2.7</w:t>
        </w:r>
      </w:ins>
    </w:p>
    <w:p w14:paraId="09ACC66F" w14:textId="77777777" w:rsidR="000B4F9B" w:rsidRPr="000B4F9B" w:rsidRDefault="000B4F9B" w:rsidP="000B4F9B">
      <w:pPr>
        <w:rPr>
          <w:ins w:id="109" w:author="CR0457" w:date="2020-03-13T16:05:00Z"/>
        </w:rPr>
      </w:pPr>
      <w:ins w:id="110" w:author="CR0457" w:date="2020-03-13T16:05:00Z">
        <w:r w:rsidRPr="000B4F9B">
          <w:t xml:space="preserve">shall also </w:t>
        </w:r>
        <w:r w:rsidRPr="000B4F9B" w:rsidDel="005A3D12">
          <w:t xml:space="preserve">apply </w:t>
        </w:r>
        <w:r w:rsidRPr="000B4F9B">
          <w:t>to values</w:t>
        </w:r>
        <w:r w:rsidRPr="000B4F9B" w:rsidDel="005A3D12">
          <w:t xml:space="preserve"> </w:t>
        </w:r>
        <w:r w:rsidRPr="000B4F9B">
          <w:t>logged for MDT measurements in RRC_IDLE state.</w:t>
        </w:r>
      </w:ins>
    </w:p>
    <w:p w14:paraId="44453890" w14:textId="77777777" w:rsidR="000B4F9B" w:rsidRPr="000B4F9B" w:rsidRDefault="000B4F9B" w:rsidP="000B4F9B">
      <w:pPr>
        <w:pStyle w:val="Heading3"/>
        <w:rPr>
          <w:ins w:id="111" w:author="CR0457" w:date="2020-03-13T16:05:00Z"/>
        </w:rPr>
      </w:pPr>
      <w:bookmarkStart w:id="112" w:name="_Toc383690667"/>
      <w:ins w:id="113" w:author="CR0457" w:date="2020-03-13T16:05:00Z">
        <w:r w:rsidRPr="000B4F9B">
          <w:t>4.3.3</w:t>
        </w:r>
        <w:r w:rsidRPr="000B4F9B">
          <w:tab/>
          <w:t>Requirements for Relative Time Stamp Accuracy</w:t>
        </w:r>
        <w:bookmarkEnd w:id="112"/>
      </w:ins>
    </w:p>
    <w:p w14:paraId="2E97B48B" w14:textId="77777777" w:rsidR="000B4F9B" w:rsidRPr="000B4F9B" w:rsidRDefault="000B4F9B" w:rsidP="000B4F9B">
      <w:pPr>
        <w:rPr>
          <w:ins w:id="114" w:author="CR0457" w:date="2020-03-13T16:05:00Z"/>
        </w:rPr>
      </w:pPr>
      <w:ins w:id="115" w:author="CR0457" w:date="2020-03-13T16:05:00Z">
        <w:r w:rsidRPr="000B4F9B">
          <w:t>The relative time stamp for a logged measurement is defined as the time from the moment the MDT configuration was received at the UE until the measurement was logged, see TS 3</w:t>
        </w:r>
        <w:r w:rsidRPr="000B4F9B">
          <w:rPr>
            <w:rFonts w:hint="eastAsia"/>
          </w:rPr>
          <w:t>8</w:t>
        </w:r>
        <w:r w:rsidRPr="000B4F9B">
          <w:t>.331 [2].</w:t>
        </w:r>
      </w:ins>
    </w:p>
    <w:p w14:paraId="0CF6163C" w14:textId="77777777" w:rsidR="000B4F9B" w:rsidRPr="000B4F9B" w:rsidRDefault="000B4F9B" w:rsidP="000B4F9B">
      <w:pPr>
        <w:rPr>
          <w:ins w:id="116" w:author="CR0457" w:date="2020-03-13T16:05:00Z"/>
        </w:rPr>
      </w:pPr>
      <w:ins w:id="117" w:author="CR0457" w:date="2020-03-13T16:05:00Z">
        <w:r w:rsidRPr="000B4F9B">
          <w:t>The accuracy of the relative time stamping is such that the drift of the time stamping shall be not more than ± 2 seconds per hour.</w:t>
        </w:r>
      </w:ins>
    </w:p>
    <w:p w14:paraId="57BFB830" w14:textId="77777777" w:rsidR="000B4F9B" w:rsidRPr="000B4F9B" w:rsidRDefault="000B4F9B" w:rsidP="000B4F9B">
      <w:pPr>
        <w:pStyle w:val="Heading3"/>
        <w:rPr>
          <w:ins w:id="118" w:author="CR0457" w:date="2020-03-13T16:05:00Z"/>
        </w:rPr>
      </w:pPr>
      <w:bookmarkStart w:id="119" w:name="_Toc383690669"/>
      <w:ins w:id="120" w:author="CR0457" w:date="2020-03-13T16:05:00Z">
        <w:r w:rsidRPr="000B4F9B">
          <w:t>4.3.4</w:t>
        </w:r>
        <w:r w:rsidRPr="000B4F9B">
          <w:tab/>
          <w:t>Requirements for Relative Time Stamp Accuracy for RRC Connection Establishment Failure Log Reporting</w:t>
        </w:r>
        <w:bookmarkEnd w:id="119"/>
      </w:ins>
    </w:p>
    <w:p w14:paraId="7109F2B6" w14:textId="77777777" w:rsidR="000B4F9B" w:rsidRPr="000B4F9B" w:rsidRDefault="000B4F9B" w:rsidP="000B4F9B">
      <w:pPr>
        <w:rPr>
          <w:ins w:id="121" w:author="CR0457" w:date="2020-03-13T16:05:00Z"/>
        </w:rPr>
      </w:pPr>
      <w:ins w:id="122" w:author="CR0457" w:date="2020-03-13T16:05:00Z">
        <w:r w:rsidRPr="000B4F9B">
          <w:t>Relative time stamp for RRC connection establishment failure log reporting is defined as the time elapsed from the last RRC connection establishment failure to the time when the log is included in the report TS 3</w:t>
        </w:r>
        <w:r w:rsidRPr="000B4F9B">
          <w:rPr>
            <w:rFonts w:hint="eastAsia"/>
          </w:rPr>
          <w:t>8</w:t>
        </w:r>
        <w:r w:rsidRPr="000B4F9B">
          <w:t>.331 [2]. The UE shall report the RRC connection establishment failure log, while meeting the accuracy requirement specified in this section.</w:t>
        </w:r>
      </w:ins>
    </w:p>
    <w:p w14:paraId="25B111D3" w14:textId="77777777" w:rsidR="000B4F9B" w:rsidRPr="000B4F9B" w:rsidRDefault="000B4F9B" w:rsidP="000B4F9B">
      <w:pPr>
        <w:rPr>
          <w:ins w:id="123" w:author="CR0457" w:date="2020-03-13T16:05:00Z"/>
        </w:rPr>
      </w:pPr>
      <w:ins w:id="124" w:author="CR0457" w:date="2020-03-13T16:05:00Z">
        <w:r w:rsidRPr="000B4F9B">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14:paraId="1505A019" w14:textId="77777777" w:rsidR="000B4F9B" w:rsidRPr="000B4F9B" w:rsidRDefault="000B4F9B" w:rsidP="000B4F9B">
      <w:pPr>
        <w:pStyle w:val="B10"/>
        <w:rPr>
          <w:ins w:id="125" w:author="CR0457" w:date="2020-03-13T16:05:00Z"/>
        </w:rPr>
      </w:pPr>
      <w:ins w:id="126" w:author="CR0457" w:date="2020-03-13T16:05:00Z">
        <w:r w:rsidRPr="000B4F9B">
          <w:t>-</w:t>
        </w:r>
        <w:r w:rsidRPr="000B4F9B">
          <w:tab/>
          <w:t>no power off or detach occurs after the RRC connection establishment failure had been detected and until the log is time-stamped.</w:t>
        </w:r>
      </w:ins>
    </w:p>
    <w:p w14:paraId="13DBADC2" w14:textId="77777777" w:rsidR="000B4F9B" w:rsidRPr="000B4F9B" w:rsidRDefault="000B4F9B" w:rsidP="000B4F9B">
      <w:pPr>
        <w:pStyle w:val="Heading3"/>
        <w:rPr>
          <w:ins w:id="127" w:author="CR0457" w:date="2020-03-13T16:05:00Z"/>
        </w:rPr>
      </w:pPr>
      <w:bookmarkStart w:id="128" w:name="_Toc383690671"/>
      <w:ins w:id="129" w:author="CR0457" w:date="2020-03-13T16:05:00Z">
        <w:r w:rsidRPr="000B4F9B">
          <w:t>4.3.5</w:t>
        </w:r>
        <w:r w:rsidRPr="000B4F9B">
          <w:tab/>
          <w:t>Requirements for Relative Time Stamp Accuracy for Radio Link Failure and Handover Failure Log Reporting</w:t>
        </w:r>
        <w:bookmarkEnd w:id="128"/>
      </w:ins>
    </w:p>
    <w:p w14:paraId="6DA5BAAC" w14:textId="4AB2142B" w:rsidR="000B4F9B" w:rsidRPr="000B4F9B" w:rsidRDefault="000B4F9B" w:rsidP="000B4F9B">
      <w:pPr>
        <w:rPr>
          <w:ins w:id="130" w:author="CR0457" w:date="2020-03-13T16:05:00Z"/>
        </w:rPr>
      </w:pPr>
      <w:ins w:id="131" w:author="CR0457" w:date="2020-03-13T16:05:00Z">
        <w:r w:rsidRPr="000B4F9B">
          <w:t>The UE shall report the radio link and handover failure log, while meeting the accuracy requirements specified in this</w:t>
        </w:r>
      </w:ins>
      <w:ins w:id="132" w:author="MCC" w:date="2020-04-06T10:57:00Z">
        <w:r>
          <w:t xml:space="preserve"> clause</w:t>
        </w:r>
      </w:ins>
      <w:ins w:id="133" w:author="CR0457" w:date="2020-03-13T16:05:00Z">
        <w:r w:rsidRPr="000B4F9B">
          <w:t>.</w:t>
        </w:r>
      </w:ins>
    </w:p>
    <w:p w14:paraId="09F75877" w14:textId="77777777" w:rsidR="000B4F9B" w:rsidRPr="000B4F9B" w:rsidRDefault="000B4F9B" w:rsidP="000B4F9B">
      <w:pPr>
        <w:rPr>
          <w:ins w:id="134" w:author="CR0457" w:date="2020-03-13T16:05:00Z"/>
        </w:rPr>
      </w:pPr>
      <w:ins w:id="135" w:author="CR0457" w:date="2020-03-13T16:05:00Z">
        <w:r w:rsidRPr="000B4F9B">
          <w:t xml:space="preserve">Relative time stamp accuracy requirements for </w:t>
        </w:r>
        <w:r w:rsidRPr="000B4F9B">
          <w:rPr>
            <w:i/>
          </w:rPr>
          <w:t>timeSinceFailure</w:t>
        </w:r>
        <w:r w:rsidRPr="000B4F9B">
          <w:t xml:space="preserve"> reported for MDT in a radio link failure or handover failure log are specified in this clause. </w:t>
        </w:r>
        <w:r w:rsidRPr="000B4F9B">
          <w:rPr>
            <w:i/>
          </w:rPr>
          <w:t>timeSinceFailure</w:t>
        </w:r>
        <w:r w:rsidRPr="000B4F9B">
          <w:t xml:space="preserve"> determines the time elapsed from the last radio link failure or handover failure in </w:t>
        </w:r>
        <w:r w:rsidRPr="000B4F9B">
          <w:rPr>
            <w:rFonts w:hint="eastAsia"/>
          </w:rPr>
          <w:t>NR</w:t>
        </w:r>
        <w:r w:rsidRPr="000B4F9B">
          <w:t xml:space="preserve"> to the time when the log is included in the report TS 3</w:t>
        </w:r>
        <w:r w:rsidRPr="000B4F9B">
          <w:rPr>
            <w:rFonts w:hint="eastAsia"/>
          </w:rPr>
          <w:t>8</w:t>
        </w:r>
        <w:r w:rsidRPr="000B4F9B">
          <w:t>.331 [2].</w:t>
        </w:r>
      </w:ins>
    </w:p>
    <w:p w14:paraId="710989FF" w14:textId="77777777" w:rsidR="000B4F9B" w:rsidRPr="000B4F9B" w:rsidRDefault="000B4F9B" w:rsidP="000B4F9B">
      <w:pPr>
        <w:rPr>
          <w:ins w:id="136" w:author="CR0457" w:date="2020-03-13T16:05:00Z"/>
        </w:rPr>
      </w:pPr>
      <w:ins w:id="137" w:author="CR0457" w:date="2020-03-13T16:05:00Z">
        <w:r w:rsidRPr="000B4F9B">
          <w:t xml:space="preserve">The accuracy of the relative time stamping for </w:t>
        </w:r>
        <w:r w:rsidRPr="000B4F9B">
          <w:rPr>
            <w:i/>
          </w:rPr>
          <w:t>timeSinceFailure</w:t>
        </w:r>
        <w:r w:rsidRPr="000B4F9B">
          <w:t xml:space="preserve"> is such that the drift of the time stamping shall not be larger than ± 0.72 seconds per hour and ± 10 seconds over 48 hours. These relative time stamp accuracy requirements shall apply provided that:</w:t>
        </w:r>
      </w:ins>
    </w:p>
    <w:p w14:paraId="15FFE164" w14:textId="77777777" w:rsidR="000B4F9B" w:rsidRPr="000B4F9B" w:rsidRDefault="000B4F9B" w:rsidP="000B4F9B">
      <w:pPr>
        <w:rPr>
          <w:ins w:id="138" w:author="CR0457" w:date="2020-03-13T16:05:00Z"/>
        </w:rPr>
      </w:pPr>
      <w:ins w:id="139" w:author="CR0457" w:date="2020-03-13T16:05:00Z">
        <w:r w:rsidRPr="000B4F9B">
          <w:t>-</w:t>
        </w:r>
        <w:r w:rsidRPr="000B4F9B">
          <w:tab/>
          <w:t>no power off or detach occurs after the RLF or handover failure had been detected and until the log is time-stamped.</w:t>
        </w:r>
      </w:ins>
    </w:p>
    <w:p w14:paraId="15D64771" w14:textId="77777777" w:rsidR="000B4F9B" w:rsidRPr="00885F53" w:rsidRDefault="000B4F9B" w:rsidP="00E738E0"/>
    <w:p w14:paraId="633A3062" w14:textId="77777777" w:rsidR="00AF5E3B" w:rsidRPr="00885F53" w:rsidRDefault="00AF5E3B">
      <w:pPr>
        <w:spacing w:after="0"/>
      </w:pPr>
      <w:r w:rsidRPr="00885F53">
        <w:br w:type="page"/>
      </w:r>
    </w:p>
    <w:p w14:paraId="28B63A71" w14:textId="70EE605C" w:rsidR="00D27AAF" w:rsidRPr="00885F53" w:rsidRDefault="008C19BE" w:rsidP="008C19BE">
      <w:pPr>
        <w:pStyle w:val="Heading1"/>
      </w:pPr>
      <w:bookmarkStart w:id="140" w:name="_Toc5952542"/>
      <w:bookmarkStart w:id="141" w:name="_Toc5952554"/>
      <w:r w:rsidRPr="008C19BE">
        <w:rPr>
          <w:rStyle w:val="Heading1Char"/>
        </w:rPr>
        <w:lastRenderedPageBreak/>
        <w:t>5</w:t>
      </w:r>
      <w:r w:rsidR="00D27AAF" w:rsidRPr="00885F53">
        <w:tab/>
        <w:t>SA: RRC_INACTIVE state mobility</w:t>
      </w:r>
      <w:bookmarkEnd w:id="140"/>
    </w:p>
    <w:p w14:paraId="71ECBF9D" w14:textId="29C34253" w:rsidR="00D27AAF" w:rsidRPr="00885F53" w:rsidRDefault="008C19BE" w:rsidP="008C19BE">
      <w:pPr>
        <w:pStyle w:val="Heading2"/>
      </w:pPr>
      <w:bookmarkStart w:id="142" w:name="_Toc5952543"/>
      <w:r w:rsidRPr="008C19BE">
        <w:t>5.1</w:t>
      </w:r>
      <w:r w:rsidR="00D27AAF" w:rsidRPr="00885F53">
        <w:tab/>
        <w:t>Cell Re-selection</w:t>
      </w:r>
      <w:bookmarkEnd w:id="142"/>
    </w:p>
    <w:p w14:paraId="227FDD94" w14:textId="77777777" w:rsidR="00D27AAF" w:rsidRPr="00885F53" w:rsidRDefault="00D27AAF" w:rsidP="00967CF8">
      <w:pPr>
        <w:pStyle w:val="Heading3"/>
      </w:pPr>
      <w:bookmarkStart w:id="143" w:name="_Toc5952544"/>
      <w:r w:rsidRPr="00885F53">
        <w:t>5.1.1</w:t>
      </w:r>
      <w:r w:rsidRPr="00885F53">
        <w:tab/>
        <w:t>Introduction</w:t>
      </w:r>
      <w:bookmarkEnd w:id="143"/>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967CF8">
      <w:pPr>
        <w:pStyle w:val="Heading3"/>
      </w:pPr>
      <w:bookmarkStart w:id="144" w:name="_Toc5952545"/>
      <w:r w:rsidRPr="00885F53">
        <w:t>5.1.2</w:t>
      </w:r>
      <w:r w:rsidRPr="00885F53">
        <w:tab/>
        <w:t>Requirements</w:t>
      </w:r>
      <w:bookmarkEnd w:id="144"/>
    </w:p>
    <w:p w14:paraId="068B888C" w14:textId="41947A65" w:rsidR="00D27AAF" w:rsidRPr="00885F53" w:rsidRDefault="00967CF8" w:rsidP="00967CF8">
      <w:pPr>
        <w:pStyle w:val="Heading4"/>
      </w:pPr>
      <w:bookmarkStart w:id="145" w:name="_Toc5952546"/>
      <w:r w:rsidRPr="00967CF8">
        <w:t>5.1.2.1</w:t>
      </w:r>
      <w:r w:rsidR="00D27AAF" w:rsidRPr="00885F53">
        <w:tab/>
        <w:t>UE measurement capability</w:t>
      </w:r>
      <w:bookmarkEnd w:id="145"/>
    </w:p>
    <w:p w14:paraId="32021F07" w14:textId="77777777" w:rsidR="00D27AAF" w:rsidRPr="00885F53" w:rsidRDefault="00D27AAF" w:rsidP="00D27AAF">
      <w:r w:rsidRPr="00885F53">
        <w:t>The requirements in sub-clause 4.2.2.1 shall apply.</w:t>
      </w:r>
    </w:p>
    <w:p w14:paraId="166D23EA" w14:textId="758BAED0" w:rsidR="00D27AAF" w:rsidRPr="00885F53" w:rsidRDefault="00967CF8" w:rsidP="00967CF8">
      <w:pPr>
        <w:pStyle w:val="Heading4"/>
      </w:pPr>
      <w:bookmarkStart w:id="146" w:name="_Toc5952547"/>
      <w:r w:rsidRPr="00967CF8">
        <w:t>5.1.2.2</w:t>
      </w:r>
      <w:r w:rsidR="00D27AAF" w:rsidRPr="00885F53">
        <w:tab/>
        <w:t>Measurement and evaluation of serving cell</w:t>
      </w:r>
      <w:bookmarkEnd w:id="146"/>
    </w:p>
    <w:p w14:paraId="74078FB6" w14:textId="77777777" w:rsidR="00D27AAF" w:rsidRPr="00885F53" w:rsidRDefault="00D27AAF" w:rsidP="00D27AAF">
      <w:r w:rsidRPr="00885F53">
        <w:t>The requirements in sub-clause 4.2.2.2 shall apply.</w:t>
      </w:r>
    </w:p>
    <w:p w14:paraId="612132CD" w14:textId="7CACF688" w:rsidR="00D27AAF" w:rsidRPr="00885F53" w:rsidRDefault="00967CF8" w:rsidP="00967CF8">
      <w:pPr>
        <w:pStyle w:val="Heading4"/>
      </w:pPr>
      <w:bookmarkStart w:id="147" w:name="_Toc5952548"/>
      <w:r w:rsidRPr="00967CF8">
        <w:t>5.1.2.3</w:t>
      </w:r>
      <w:r w:rsidR="00D27AAF" w:rsidRPr="00885F53">
        <w:tab/>
        <w:t>Measurements of intra-frequency NR cells</w:t>
      </w:r>
      <w:bookmarkEnd w:id="147"/>
    </w:p>
    <w:p w14:paraId="51A6BBB6" w14:textId="77777777" w:rsidR="00D27AAF" w:rsidRPr="00885F53" w:rsidRDefault="00D27AAF" w:rsidP="00D27AAF">
      <w:r w:rsidRPr="00885F53">
        <w:t>The requirements in sub-clause 4.2.2.3 shall apply.</w:t>
      </w:r>
    </w:p>
    <w:p w14:paraId="047C1BC6" w14:textId="11FA4157" w:rsidR="00D27AAF" w:rsidRPr="00885F53" w:rsidRDefault="00967CF8" w:rsidP="00967CF8">
      <w:pPr>
        <w:pStyle w:val="Heading4"/>
      </w:pPr>
      <w:bookmarkStart w:id="148" w:name="_Toc5952549"/>
      <w:r w:rsidRPr="00967CF8">
        <w:t>5.1.2.4</w:t>
      </w:r>
      <w:r w:rsidR="00D27AAF" w:rsidRPr="00885F53">
        <w:tab/>
        <w:t>Measurements of inter-frequency NR cells</w:t>
      </w:r>
      <w:bookmarkEnd w:id="148"/>
    </w:p>
    <w:p w14:paraId="28422890" w14:textId="77777777" w:rsidR="00D27AAF" w:rsidRPr="00885F53" w:rsidRDefault="00D27AAF" w:rsidP="00D27AAF">
      <w:r w:rsidRPr="00885F53">
        <w:t>The requirements in sub-clause 4.2.2.4 shall apply.</w:t>
      </w:r>
    </w:p>
    <w:p w14:paraId="0D1AE78B" w14:textId="3FD63096" w:rsidR="00D27AAF" w:rsidRPr="00885F53" w:rsidRDefault="00967CF8" w:rsidP="00967CF8">
      <w:pPr>
        <w:pStyle w:val="Heading4"/>
      </w:pPr>
      <w:bookmarkStart w:id="149" w:name="_Toc5952550"/>
      <w:r w:rsidRPr="00967CF8">
        <w:t>5.1.2.5</w:t>
      </w:r>
      <w:r w:rsidR="00D27AAF" w:rsidRPr="00885F53">
        <w:tab/>
        <w:t>Measurements of inter-RAT E-UTRAN cells</w:t>
      </w:r>
      <w:bookmarkEnd w:id="149"/>
    </w:p>
    <w:p w14:paraId="5C31810F" w14:textId="77777777" w:rsidR="00D27AAF" w:rsidRPr="00885F53" w:rsidRDefault="00D27AAF" w:rsidP="00D27AAF">
      <w:r w:rsidRPr="00885F53">
        <w:t>The requirements in sub-clause 4.2.2.5 shall apply.</w:t>
      </w:r>
    </w:p>
    <w:p w14:paraId="7230F3D0" w14:textId="44FD3636" w:rsidR="00D27AAF" w:rsidRPr="00885F53" w:rsidRDefault="00967CF8" w:rsidP="00967CF8">
      <w:pPr>
        <w:pStyle w:val="Heading4"/>
      </w:pPr>
      <w:bookmarkStart w:id="150" w:name="_Toc5952551"/>
      <w:r w:rsidRPr="00967CF8">
        <w:t>5.1.2.6</w:t>
      </w:r>
      <w:r w:rsidR="00D27AAF" w:rsidRPr="00885F53">
        <w:tab/>
        <w:t>Maximum interruption in paging reception</w:t>
      </w:r>
      <w:bookmarkEnd w:id="150"/>
    </w:p>
    <w:p w14:paraId="5B066AD2" w14:textId="77777777" w:rsidR="00D27AAF" w:rsidRPr="00885F53" w:rsidRDefault="00D27AAF" w:rsidP="00D27AAF">
      <w:r w:rsidRPr="00885F53">
        <w:t>The requirements in sub-clause 4.2.2.6 shall apply.</w:t>
      </w:r>
    </w:p>
    <w:p w14:paraId="203CE8A9" w14:textId="6D9B1AFB" w:rsidR="00D27AAF" w:rsidRPr="00885F53" w:rsidRDefault="00967CF8" w:rsidP="00967CF8">
      <w:pPr>
        <w:pStyle w:val="Heading4"/>
      </w:pPr>
      <w:bookmarkStart w:id="151" w:name="_Toc5952552"/>
      <w:r w:rsidRPr="00967CF8">
        <w:t>5.1.2.7</w:t>
      </w:r>
      <w:r w:rsidR="00D27AAF" w:rsidRPr="00885F53">
        <w:tab/>
        <w:t>General requirements</w:t>
      </w:r>
      <w:bookmarkEnd w:id="151"/>
    </w:p>
    <w:p w14:paraId="5BB66439" w14:textId="77777777" w:rsidR="00D27AAF" w:rsidRPr="00885F53" w:rsidRDefault="00D27AAF" w:rsidP="00D27AAF">
      <w:r w:rsidRPr="00885F53">
        <w:t>The requirements in sub-clause 4.2.2.7 shall apply.</w:t>
      </w:r>
    </w:p>
    <w:p w14:paraId="7F2FCDD2" w14:textId="2CBC9A5D" w:rsidR="00D27AAF" w:rsidRDefault="00967CF8" w:rsidP="00967CF8">
      <w:pPr>
        <w:pStyle w:val="Heading2"/>
      </w:pPr>
      <w:bookmarkStart w:id="152" w:name="_Toc5952553"/>
      <w:r w:rsidRPr="00967CF8">
        <w:t>5.2</w:t>
      </w:r>
      <w:r w:rsidR="00D27AAF" w:rsidRPr="00885F53">
        <w:tab/>
      </w:r>
      <w:bookmarkEnd w:id="152"/>
      <w:r w:rsidR="00D27AAF" w:rsidRPr="00885F53">
        <w:t>Void</w:t>
      </w:r>
    </w:p>
    <w:p w14:paraId="369D3911" w14:textId="77777777" w:rsidR="000B4F9B" w:rsidRPr="000B4F9B" w:rsidRDefault="000B4F9B" w:rsidP="000B4F9B">
      <w:pPr>
        <w:pStyle w:val="Heading2"/>
        <w:rPr>
          <w:ins w:id="153" w:author="CR0457" w:date="2020-03-13T16:05:00Z"/>
        </w:rPr>
      </w:pPr>
      <w:ins w:id="154" w:author="CR0457" w:date="2020-03-13T16:05:00Z">
        <w:r w:rsidRPr="000B4F9B">
          <w:rPr>
            <w:rFonts w:hint="eastAsia"/>
          </w:rPr>
          <w:t>5.</w:t>
        </w:r>
        <w:r w:rsidRPr="000B4F9B">
          <w:t>3</w:t>
        </w:r>
        <w:r w:rsidRPr="000B4F9B">
          <w:tab/>
          <w:t>Minimization of Drive Tests (MDT)</w:t>
        </w:r>
      </w:ins>
    </w:p>
    <w:p w14:paraId="48A30D01" w14:textId="77777777" w:rsidR="000B4F9B" w:rsidRPr="000B4F9B" w:rsidRDefault="000B4F9B" w:rsidP="000B4F9B">
      <w:pPr>
        <w:pStyle w:val="Heading3"/>
        <w:rPr>
          <w:ins w:id="155" w:author="CR0457" w:date="2020-03-13T16:05:00Z"/>
        </w:rPr>
      </w:pPr>
      <w:ins w:id="156" w:author="CR0457" w:date="2020-03-13T16:05:00Z">
        <w:r w:rsidRPr="000B4F9B">
          <w:rPr>
            <w:rFonts w:hint="eastAsia"/>
          </w:rPr>
          <w:t>5.</w:t>
        </w:r>
        <w:r w:rsidRPr="000B4F9B">
          <w:t>3.1</w:t>
        </w:r>
        <w:r w:rsidRPr="000B4F9B">
          <w:tab/>
          <w:t>Introduction</w:t>
        </w:r>
      </w:ins>
    </w:p>
    <w:p w14:paraId="3236B24F" w14:textId="77777777" w:rsidR="000B4F9B" w:rsidRPr="000B4F9B" w:rsidRDefault="000B4F9B" w:rsidP="000B4F9B">
      <w:pPr>
        <w:rPr>
          <w:ins w:id="157" w:author="CR0457" w:date="2020-03-13T16:05:00Z"/>
        </w:rPr>
      </w:pPr>
      <w:ins w:id="158" w:author="CR0457" w:date="2020-03-13T16:05:00Z">
        <w:r w:rsidRPr="000B4F9B">
          <w:t>UE supporting minimisation of drive tests in RRC_</w:t>
        </w:r>
        <w:r w:rsidRPr="000B4F9B">
          <w:rPr>
            <w:rFonts w:hint="eastAsia"/>
          </w:rPr>
          <w:t>INACTIVE</w:t>
        </w:r>
        <w:r w:rsidRPr="000B4F9B">
          <w:t xml:space="preserve"> shall be capable of:</w:t>
        </w:r>
      </w:ins>
    </w:p>
    <w:p w14:paraId="77635D75" w14:textId="77777777" w:rsidR="000B4F9B" w:rsidRPr="000B4F9B" w:rsidRDefault="000B4F9B" w:rsidP="000B4F9B">
      <w:pPr>
        <w:pStyle w:val="B10"/>
        <w:rPr>
          <w:ins w:id="159" w:author="CR0457" w:date="2020-03-13T16:05:00Z"/>
        </w:rPr>
      </w:pPr>
      <w:ins w:id="160" w:author="CR0457" w:date="2020-03-13T16:05:00Z">
        <w:r w:rsidRPr="000B4F9B">
          <w:t>-</w:t>
        </w:r>
        <w:r w:rsidRPr="000B4F9B">
          <w:tab/>
          <w:t>logging measurements in RRC_</w:t>
        </w:r>
        <w:r w:rsidRPr="000B4F9B">
          <w:rPr>
            <w:rFonts w:hint="eastAsia"/>
          </w:rPr>
          <w:t>INACTIVE</w:t>
        </w:r>
        <w:r w:rsidRPr="000B4F9B">
          <w:t>, reporting the logged measurements and meeting requirements in clause 5.3.1;</w:t>
        </w:r>
      </w:ins>
    </w:p>
    <w:p w14:paraId="3A054CC3" w14:textId="77777777" w:rsidR="000B4F9B" w:rsidRPr="000B4F9B" w:rsidRDefault="000B4F9B" w:rsidP="000B4F9B">
      <w:pPr>
        <w:pStyle w:val="B10"/>
        <w:rPr>
          <w:ins w:id="161" w:author="CR0457" w:date="2020-03-13T16:05:00Z"/>
        </w:rPr>
      </w:pPr>
      <w:ins w:id="162" w:author="CR0457" w:date="2020-03-13T16:05:00Z">
        <w:r w:rsidRPr="000B4F9B">
          <w:lastRenderedPageBreak/>
          <w:t>-</w:t>
        </w:r>
        <w:r w:rsidRPr="000B4F9B">
          <w:tab/>
          <w:t>logging of RRC connection establishment failure, reporting the logged failure and meeting requirements in clause 5.3.1;</w:t>
        </w:r>
      </w:ins>
    </w:p>
    <w:p w14:paraId="785EA708" w14:textId="77777777" w:rsidR="000B4F9B" w:rsidRPr="000B4F9B" w:rsidRDefault="000B4F9B" w:rsidP="000B4F9B">
      <w:pPr>
        <w:pStyle w:val="B10"/>
        <w:rPr>
          <w:ins w:id="163" w:author="CR0457" w:date="2020-03-13T16:05:00Z"/>
        </w:rPr>
      </w:pPr>
      <w:ins w:id="164" w:author="CR0457" w:date="2020-03-13T16:05:00Z">
        <w:r w:rsidRPr="000B4F9B">
          <w:t>-</w:t>
        </w:r>
        <w:r w:rsidRPr="000B4F9B">
          <w:tab/>
          <w:t>logging of radio link failure and handover failure, reporting the logged failure and meeting requirements in clause 5.3.1.</w:t>
        </w:r>
      </w:ins>
    </w:p>
    <w:p w14:paraId="623AE812" w14:textId="2A7CB8D3" w:rsidR="000B4F9B" w:rsidRPr="000B4F9B" w:rsidRDefault="000B4F9B" w:rsidP="000B4F9B">
      <w:pPr>
        <w:rPr>
          <w:ins w:id="165" w:author="CR0457" w:date="2020-03-13T16:05:00Z"/>
        </w:rPr>
      </w:pPr>
      <w:ins w:id="166" w:author="CR0457" w:date="2020-03-13T16:05:00Z">
        <w:r w:rsidRPr="000B4F9B">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0B4F9B">
          <w:rPr>
            <w:rFonts w:hint="eastAsia"/>
          </w:rPr>
          <w:t>INACTIVE</w:t>
        </w:r>
        <w:r w:rsidRPr="000B4F9B">
          <w:t xml:space="preserve"> state. The MDT procedures are described in </w:t>
        </w:r>
        <w:r w:rsidRPr="000B4F9B">
          <w:rPr>
            <w:rFonts w:hint="eastAsia"/>
          </w:rPr>
          <w:t xml:space="preserve">TS 37.320 </w:t>
        </w:r>
        <w:r w:rsidRPr="000B4F9B">
          <w:t>[</w:t>
        </w:r>
      </w:ins>
      <w:ins w:id="167" w:author="MCC" w:date="2020-04-06T11:00:00Z">
        <w:r>
          <w:t>31</w:t>
        </w:r>
      </w:ins>
      <w:ins w:id="168" w:author="CR0457" w:date="2020-03-13T16:05:00Z">
        <w:r w:rsidRPr="000B4F9B">
          <w:t>]</w:t>
        </w:r>
        <w:r w:rsidRPr="000B4F9B">
          <w:rPr>
            <w:rFonts w:hint="eastAsia"/>
          </w:rPr>
          <w:t>.</w:t>
        </w:r>
      </w:ins>
    </w:p>
    <w:p w14:paraId="08E5F8A6" w14:textId="77777777" w:rsidR="000B4F9B" w:rsidRPr="000B4F9B" w:rsidRDefault="000B4F9B" w:rsidP="000B4F9B">
      <w:pPr>
        <w:rPr>
          <w:ins w:id="169" w:author="CR0457" w:date="2020-03-13T16:05:00Z"/>
        </w:rPr>
      </w:pPr>
      <w:ins w:id="170" w:author="CR0457" w:date="2020-03-13T16:05:00Z">
        <w:r w:rsidRPr="000B4F9B">
          <w:t>For RRC connection establishment failure logging and reporting, the MDT requirements consist of requirements for measurements performed and logged in RRC_</w:t>
        </w:r>
        <w:r w:rsidRPr="000B4F9B">
          <w:rPr>
            <w:rFonts w:hint="eastAsia"/>
          </w:rPr>
          <w:t>INACTIVE</w:t>
        </w:r>
        <w:r w:rsidRPr="000B4F9B">
          <w:t xml:space="preserve"> state specified in clause </w:t>
        </w:r>
        <w:r w:rsidRPr="000B4F9B">
          <w:rPr>
            <w:rFonts w:hint="eastAsia"/>
          </w:rPr>
          <w:t>5.</w:t>
        </w:r>
        <w:r w:rsidRPr="000B4F9B">
          <w:t>3</w:t>
        </w:r>
        <w:r w:rsidRPr="000B4F9B">
          <w:rPr>
            <w:rFonts w:hint="eastAsia"/>
          </w:rPr>
          <w:t>.2</w:t>
        </w:r>
        <w:r w:rsidRPr="000B4F9B">
          <w:t xml:space="preserve"> and relative time stamp accuracy requirement for RRC connection establishment failure log reporting as specified in clause </w:t>
        </w:r>
        <w:r w:rsidRPr="000B4F9B">
          <w:rPr>
            <w:rFonts w:hint="eastAsia"/>
          </w:rPr>
          <w:t>5.</w:t>
        </w:r>
        <w:r w:rsidRPr="000B4F9B">
          <w:t>3</w:t>
        </w:r>
        <w:r w:rsidRPr="000B4F9B">
          <w:rPr>
            <w:rFonts w:hint="eastAsia"/>
          </w:rPr>
          <w:t>.4</w:t>
        </w:r>
        <w:r w:rsidRPr="000B4F9B">
          <w:t>.</w:t>
        </w:r>
      </w:ins>
    </w:p>
    <w:p w14:paraId="7980A050" w14:textId="77777777" w:rsidR="000B4F9B" w:rsidRPr="000B4F9B" w:rsidRDefault="000B4F9B" w:rsidP="000B4F9B">
      <w:pPr>
        <w:pStyle w:val="Heading3"/>
        <w:rPr>
          <w:ins w:id="171" w:author="CR0457" w:date="2020-03-13T16:05:00Z"/>
        </w:rPr>
      </w:pPr>
      <w:ins w:id="172" w:author="CR0457" w:date="2020-03-13T16:05:00Z">
        <w:r w:rsidRPr="000B4F9B">
          <w:rPr>
            <w:rFonts w:hint="eastAsia"/>
          </w:rPr>
          <w:t>5.</w:t>
        </w:r>
        <w:r w:rsidRPr="000B4F9B">
          <w:t>3</w:t>
        </w:r>
        <w:r w:rsidRPr="000B4F9B">
          <w:rPr>
            <w:rFonts w:hint="eastAsia"/>
          </w:rPr>
          <w:t>.2</w:t>
        </w:r>
        <w:r w:rsidRPr="000B4F9B">
          <w:tab/>
          <w:t>Measurement Requirements</w:t>
        </w:r>
      </w:ins>
    </w:p>
    <w:p w14:paraId="56931D1D" w14:textId="4C861C45" w:rsidR="000B4F9B" w:rsidRPr="000B4F9B" w:rsidRDefault="000B4F9B" w:rsidP="000B4F9B">
      <w:pPr>
        <w:rPr>
          <w:ins w:id="173" w:author="CR0457" w:date="2020-03-13T16:05:00Z"/>
        </w:rPr>
      </w:pPr>
      <w:ins w:id="174" w:author="CR0457" w:date="2020-03-13T16:05:00Z">
        <w:r w:rsidRPr="000B4F9B">
          <w:t xml:space="preserve">The measurements and measurement requirements applicable for MDT in RRC_INACTIVE are the same as specified for MDT in RRC_IDLE in </w:t>
        </w:r>
      </w:ins>
      <w:ins w:id="175" w:author="MCC" w:date="2020-04-06T10:58:00Z">
        <w:r>
          <w:t>clause</w:t>
        </w:r>
      </w:ins>
      <w:ins w:id="176" w:author="CR0457" w:date="2020-03-13T16:05:00Z">
        <w:r w:rsidRPr="000B4F9B">
          <w:t xml:space="preserve"> 4.3.2.</w:t>
        </w:r>
      </w:ins>
    </w:p>
    <w:p w14:paraId="64D0CBB5" w14:textId="77777777" w:rsidR="000B4F9B" w:rsidRPr="000B4F9B" w:rsidRDefault="000B4F9B" w:rsidP="000B4F9B">
      <w:pPr>
        <w:pStyle w:val="Heading3"/>
        <w:rPr>
          <w:ins w:id="177" w:author="CR0457" w:date="2020-03-13T16:05:00Z"/>
        </w:rPr>
      </w:pPr>
      <w:ins w:id="178" w:author="CR0457" w:date="2020-03-13T16:05:00Z">
        <w:r w:rsidRPr="000B4F9B">
          <w:rPr>
            <w:rFonts w:hint="eastAsia"/>
          </w:rPr>
          <w:t>5.</w:t>
        </w:r>
        <w:r w:rsidRPr="000B4F9B">
          <w:t>3</w:t>
        </w:r>
        <w:r w:rsidRPr="000B4F9B">
          <w:rPr>
            <w:rFonts w:hint="eastAsia"/>
          </w:rPr>
          <w:t>.3</w:t>
        </w:r>
        <w:r w:rsidRPr="000B4F9B">
          <w:tab/>
          <w:t>Requirements for Relative Time Stamp Accuracy</w:t>
        </w:r>
      </w:ins>
    </w:p>
    <w:p w14:paraId="3923C75B" w14:textId="0C8D3CDD" w:rsidR="000B4F9B" w:rsidRPr="000B4F9B" w:rsidRDefault="000B4F9B" w:rsidP="000B4F9B">
      <w:pPr>
        <w:rPr>
          <w:ins w:id="179" w:author="CR0457" w:date="2020-03-13T16:05:00Z"/>
        </w:rPr>
      </w:pPr>
      <w:ins w:id="180" w:author="CR0457" w:date="2020-03-13T16:05:00Z">
        <w:r w:rsidRPr="000B4F9B">
          <w:t xml:space="preserve">The requirements for relative time stamp accuracy applicable for MDT in RRC_INACTIVE are the same as specified for MDT in RRC_IDLE in </w:t>
        </w:r>
      </w:ins>
      <w:ins w:id="181" w:author="MCC" w:date="2020-04-06T10:58:00Z">
        <w:r>
          <w:t xml:space="preserve">clause </w:t>
        </w:r>
      </w:ins>
      <w:ins w:id="182" w:author="CR0457" w:date="2020-03-13T16:05:00Z">
        <w:r w:rsidRPr="000B4F9B">
          <w:t>4.3.3.</w:t>
        </w:r>
      </w:ins>
    </w:p>
    <w:p w14:paraId="2CA3B76A" w14:textId="77777777" w:rsidR="000B4F9B" w:rsidRPr="000B4F9B" w:rsidRDefault="000B4F9B" w:rsidP="000B4F9B">
      <w:pPr>
        <w:pStyle w:val="Heading3"/>
        <w:rPr>
          <w:ins w:id="183" w:author="CR0457" w:date="2020-03-13T16:05:00Z"/>
        </w:rPr>
      </w:pPr>
      <w:ins w:id="184" w:author="CR0457" w:date="2020-03-13T16:05:00Z">
        <w:r w:rsidRPr="000B4F9B">
          <w:rPr>
            <w:rFonts w:hint="eastAsia"/>
          </w:rPr>
          <w:t>5.</w:t>
        </w:r>
        <w:r w:rsidRPr="000B4F9B">
          <w:t>3</w:t>
        </w:r>
        <w:r w:rsidRPr="000B4F9B">
          <w:rPr>
            <w:rFonts w:hint="eastAsia"/>
          </w:rPr>
          <w:t>.4</w:t>
        </w:r>
        <w:r w:rsidRPr="000B4F9B">
          <w:tab/>
          <w:t>Requirements for Relative Time Stamp Accuracy for RRC Connection Establishment Failure Log Reporting</w:t>
        </w:r>
      </w:ins>
    </w:p>
    <w:p w14:paraId="1FC030AE" w14:textId="610B2707" w:rsidR="000B4F9B" w:rsidRPr="000B4F9B" w:rsidRDefault="000B4F9B" w:rsidP="000B4F9B">
      <w:pPr>
        <w:rPr>
          <w:ins w:id="185" w:author="CR0457" w:date="2020-03-13T16:05:00Z"/>
        </w:rPr>
      </w:pPr>
      <w:ins w:id="186" w:author="CR0457" w:date="2020-03-13T16:05:00Z">
        <w:r w:rsidRPr="000B4F9B">
          <w:t xml:space="preserve">The requirements for relative time stamp accuracy for RRC connection establishment failure applicable for MDT in RRC_INACTIVE are the same as specified for MDT in RRC_IDLE in </w:t>
        </w:r>
      </w:ins>
      <w:ins w:id="187" w:author="MCC" w:date="2020-04-06T10:59:00Z">
        <w:r>
          <w:t>clause</w:t>
        </w:r>
      </w:ins>
      <w:ins w:id="188" w:author="CR0457" w:date="2020-03-13T16:05:00Z">
        <w:r w:rsidRPr="000B4F9B">
          <w:t xml:space="preserve"> 4.3.4.</w:t>
        </w:r>
      </w:ins>
    </w:p>
    <w:p w14:paraId="2B184E84" w14:textId="77777777" w:rsidR="000B4F9B" w:rsidRPr="000B4F9B" w:rsidRDefault="000B4F9B" w:rsidP="000B4F9B">
      <w:pPr>
        <w:pStyle w:val="Heading3"/>
        <w:rPr>
          <w:ins w:id="189" w:author="CR0457" w:date="2020-03-13T16:05:00Z"/>
        </w:rPr>
      </w:pPr>
      <w:ins w:id="190" w:author="CR0457" w:date="2020-03-13T16:05:00Z">
        <w:r w:rsidRPr="000B4F9B">
          <w:rPr>
            <w:rFonts w:hint="eastAsia"/>
          </w:rPr>
          <w:t>5.</w:t>
        </w:r>
        <w:r w:rsidRPr="000B4F9B">
          <w:t>3</w:t>
        </w:r>
        <w:r w:rsidRPr="000B4F9B">
          <w:rPr>
            <w:rFonts w:hint="eastAsia"/>
          </w:rPr>
          <w:t>.5</w:t>
        </w:r>
        <w:r w:rsidRPr="000B4F9B">
          <w:tab/>
          <w:t>Requirements for Relative Time Stamp Accuracy for Radio Link Failure and Handover Failure Log Reporting</w:t>
        </w:r>
      </w:ins>
    </w:p>
    <w:p w14:paraId="5E88E67B" w14:textId="0741686B" w:rsidR="000B4F9B" w:rsidRPr="000B4F9B" w:rsidRDefault="000B4F9B" w:rsidP="000B4F9B">
      <w:pPr>
        <w:rPr>
          <w:ins w:id="191" w:author="CR0457" w:date="2020-03-13T16:05:00Z"/>
        </w:rPr>
      </w:pPr>
      <w:ins w:id="192" w:author="CR0457" w:date="2020-03-13T16:05:00Z">
        <w:r w:rsidRPr="000B4F9B">
          <w:t xml:space="preserve">The requirements for relative time stamp accuracy for RRC link failure and handover failure applicable for MDT in RRC_INACTIVE are the same as specified for MDT in RRC_IDLE in </w:t>
        </w:r>
      </w:ins>
      <w:ins w:id="193" w:author="MCC" w:date="2020-04-06T10:59:00Z">
        <w:r>
          <w:t>clause</w:t>
        </w:r>
      </w:ins>
      <w:ins w:id="194" w:author="CR0457" w:date="2020-03-13T16:05:00Z">
        <w:r w:rsidRPr="000B4F9B">
          <w:t xml:space="preserve"> 4.3.5.</w:t>
        </w:r>
      </w:ins>
    </w:p>
    <w:p w14:paraId="44FEF64B" w14:textId="77777777" w:rsidR="000B4F9B" w:rsidRPr="000B4F9B" w:rsidRDefault="000B4F9B" w:rsidP="000B4F9B">
      <w:pPr>
        <w:pStyle w:val="Heading3"/>
        <w:rPr>
          <w:ins w:id="195" w:author="CR0457" w:date="2020-03-13T16:05:00Z"/>
        </w:rPr>
      </w:pPr>
      <w:ins w:id="196" w:author="CR0457" w:date="2020-03-13T16:05:00Z">
        <w:r w:rsidRPr="000B4F9B">
          <w:t>5.3.6</w:t>
        </w:r>
        <w:r w:rsidRPr="000B4F9B">
          <w:tab/>
          <w:t>Requirements for Relative Time Stamp Accuracy for RRC Resume Failure Log Reporting</w:t>
        </w:r>
      </w:ins>
    </w:p>
    <w:p w14:paraId="043B6D85" w14:textId="53388C1B" w:rsidR="000B4F9B" w:rsidRPr="000B4F9B" w:rsidDel="00986C41" w:rsidRDefault="000B4F9B" w:rsidP="000B4F9B">
      <w:pPr>
        <w:rPr>
          <w:del w:id="197" w:author="CR0457" w:date="2020-03-13T16:05:00Z"/>
        </w:rPr>
      </w:pPr>
      <w:ins w:id="198" w:author="CR0457" w:date="2020-03-13T16:05:00Z">
        <w:r w:rsidRPr="000B4F9B">
          <w:t xml:space="preserve">The requirements for relative time stamp accuracy for </w:t>
        </w:r>
        <w:r w:rsidRPr="000B4F9B">
          <w:rPr>
            <w:rFonts w:hint="eastAsia"/>
          </w:rPr>
          <w:t xml:space="preserve">RRC resume failure applicable for MDT in RRC_INACTIVE are the same as specified for MDT in RRC_IDLE in </w:t>
        </w:r>
      </w:ins>
      <w:ins w:id="199" w:author="MCC" w:date="2020-04-06T10:59:00Z">
        <w:r>
          <w:t>clause</w:t>
        </w:r>
      </w:ins>
      <w:ins w:id="200" w:author="CR0457" w:date="2020-03-13T16:05:00Z">
        <w:r w:rsidRPr="000B4F9B">
          <w:rPr>
            <w:rFonts w:hint="eastAsia"/>
          </w:rPr>
          <w:t xml:space="preserve"> 4.3.4.</w:t>
        </w:r>
      </w:ins>
    </w:p>
    <w:p w14:paraId="5A7AB0C2" w14:textId="77777777" w:rsidR="000B4F9B" w:rsidRPr="000B4F9B" w:rsidRDefault="000B4F9B" w:rsidP="000B4F9B"/>
    <w:p w14:paraId="0A5F4E18" w14:textId="77777777" w:rsidR="003A24E1" w:rsidRPr="00885F53" w:rsidRDefault="003A24E1" w:rsidP="003A24E1">
      <w:pPr>
        <w:pStyle w:val="Heading1"/>
      </w:pPr>
      <w:r w:rsidRPr="00885F53">
        <w:t>6</w:t>
      </w:r>
      <w:r w:rsidRPr="00885F53">
        <w:tab/>
        <w:t>RRC_CONNECTED state mobility</w:t>
      </w:r>
      <w:bookmarkEnd w:id="141"/>
    </w:p>
    <w:p w14:paraId="1C6D6AE5" w14:textId="77777777" w:rsidR="00CF0288" w:rsidRPr="00885F53" w:rsidRDefault="00CF0288" w:rsidP="00CF0288">
      <w:pPr>
        <w:pStyle w:val="Heading2"/>
      </w:pPr>
      <w:bookmarkStart w:id="201" w:name="_Toc5952575"/>
      <w:bookmarkStart w:id="202"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203" w:name="_Toc526331610"/>
      <w:r w:rsidRPr="00885F53">
        <w:rPr>
          <w:lang w:val="en-US" w:eastAsia="zh-CN"/>
        </w:rPr>
        <w:lastRenderedPageBreak/>
        <w:t>6.1.1.2</w:t>
      </w:r>
      <w:r w:rsidRPr="00885F53">
        <w:rPr>
          <w:lang w:val="en-US" w:eastAsia="zh-CN"/>
        </w:rPr>
        <w:tab/>
        <w:t>NR FR1 - NR FR1 Handover</w:t>
      </w:r>
      <w:bookmarkEnd w:id="203"/>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204" w:name="_Toc526331611"/>
      <w:r w:rsidRPr="00885F53">
        <w:t>6.1.1.2.1</w:t>
      </w:r>
      <w:r w:rsidRPr="00885F53">
        <w:tab/>
        <w:t>Handover delay</w:t>
      </w:r>
      <w:bookmarkEnd w:id="204"/>
    </w:p>
    <w:p w14:paraId="6062E1ED" w14:textId="77777777" w:rsidR="00C45EDF" w:rsidRDefault="00C45EDF" w:rsidP="00C45EDF">
      <w:pPr>
        <w:rPr>
          <w:del w:id="205" w:author="CR0405" w:date="2020-03-13T16:04:00Z"/>
          <w:rFonts w:cs="v4.2.0"/>
        </w:rPr>
      </w:pPr>
      <w:del w:id="206"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5445F7D1"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07" w:author="CR0405" w:date="2020-03-13T16:04:00Z">
        <w:r>
          <w:rPr>
            <w:rFonts w:cs="v4.2.0" w:hint="eastAsia"/>
            <w:lang w:val="en-US" w:eastAsia="zh-CN"/>
          </w:rPr>
          <w:t xml:space="preserve">msec </w:t>
        </w:r>
      </w:ins>
      <w:del w:id="208" w:author="CR0405" w:date="2020-03-13T16:04:00Z">
        <w:r>
          <w:rPr>
            <w:rFonts w:cs="v4.2.0"/>
          </w:rPr>
          <w:delText xml:space="preserve">seconds </w:delText>
        </w:r>
      </w:del>
      <w:r>
        <w:rPr>
          <w:rFonts w:cs="v4.2.0"/>
        </w:rPr>
        <w:t>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1716C6CC" w14:textId="77777777" w:rsidR="00C45EDF" w:rsidRDefault="00C45EDF" w:rsidP="00C45EDF">
      <w:pPr>
        <w:rPr>
          <w:rFonts w:cs="v4.2.0"/>
        </w:rPr>
      </w:pPr>
      <w:bookmarkStart w:id="209" w:name="_Toc526331612"/>
      <w:r>
        <w:rPr>
          <w:rFonts w:cs="v4.2.0"/>
        </w:rPr>
        <w:t>D</w:t>
      </w:r>
      <w:r>
        <w:rPr>
          <w:rFonts w:cs="v4.2.0"/>
          <w:vertAlign w:val="subscript"/>
        </w:rPr>
        <w:t>handover</w:t>
      </w:r>
      <w:r>
        <w:rPr>
          <w:rFonts w:cs="v4.2.0"/>
        </w:rPr>
        <w:t xml:space="preserve"> equals the </w:t>
      </w:r>
      <w:del w:id="210" w:author="CR0405" w:date="2020-03-13T16:04:00Z">
        <w:r>
          <w:rPr>
            <w:rFonts w:eastAsia="MS Mincho" w:cs="v4.2.0"/>
            <w:lang w:val="en-US"/>
          </w:rPr>
          <w:delText>maximum</w:delText>
        </w:r>
      </w:del>
      <w:ins w:id="211" w:author="CR0405" w:date="2020-03-13T16:04:00Z">
        <w:r>
          <w:rPr>
            <w:rFonts w:cs="v4.2.0" w:hint="eastAsia"/>
            <w:lang w:val="en-US" w:eastAsia="zh-CN"/>
          </w:rPr>
          <w:t>applicable</w:t>
        </w:r>
      </w:ins>
      <w:r>
        <w:rPr>
          <w:rFonts w:cs="v4.2.0"/>
        </w:rPr>
        <w:t xml:space="preserve"> RRC procedure delay </w:t>
      </w:r>
      <w:del w:id="212" w:author="CR0405" w:date="2020-03-13T16:04:00Z">
        <w:r>
          <w:rPr>
            <w:rFonts w:cs="v4.2.0"/>
          </w:rPr>
          <w:delText xml:space="preserve">to be </w:delText>
        </w:r>
      </w:del>
      <w:r>
        <w:rPr>
          <w:rFonts w:cs="v4.2.0"/>
        </w:rPr>
        <w:t>defined in clause</w:t>
      </w:r>
      <w:ins w:id="213" w:author="CR0405" w:date="2020-03-13T16:04:00Z">
        <w:r>
          <w:rPr>
            <w:rFonts w:cs="v4.2.0" w:hint="eastAsia"/>
            <w:lang w:val="en-US" w:eastAsia="zh-CN"/>
          </w:rPr>
          <w:t xml:space="preserve"> </w:t>
        </w:r>
      </w:ins>
      <w:r>
        <w:rPr>
          <w:rFonts w:cs="v4.2.0"/>
          <w:lang w:eastAsia="zh-CN"/>
        </w:rPr>
        <w:t>12</w:t>
      </w:r>
      <w:r>
        <w:rPr>
          <w:rFonts w:cs="v4.2.0"/>
        </w:rPr>
        <w:t xml:space="preserve"> in </w:t>
      </w:r>
      <w:r>
        <w:t>TS 38.331 [2]</w:t>
      </w:r>
      <w:r>
        <w:rPr>
          <w:rFonts w:cs="v4.2.0"/>
        </w:rPr>
        <w:t xml:space="preserve"> plus the interruption time stated in clause 6.1.1.2.2.</w:t>
      </w:r>
    </w:p>
    <w:p w14:paraId="117BB891" w14:textId="77777777" w:rsidR="00CF0288" w:rsidRPr="00885F53" w:rsidRDefault="00CF0288" w:rsidP="00CF0288">
      <w:pPr>
        <w:pStyle w:val="Heading5"/>
      </w:pPr>
      <w:r w:rsidRPr="00885F53">
        <w:t>6.1.1.2.2</w:t>
      </w:r>
      <w:r w:rsidRPr="00885F53">
        <w:tab/>
        <w:t>Interruption time</w:t>
      </w:r>
      <w:bookmarkEnd w:id="209"/>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22DEE0A4"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r w:rsidR="00D8318E" w:rsidRPr="00BE78B0">
        <w:t>T</w:t>
      </w:r>
      <w:r w:rsidR="00D8318E" w:rsidRPr="00BE78B0">
        <w:rPr>
          <w:vertAlign w:val="subscript"/>
          <w:lang w:eastAsia="zh-CN"/>
        </w:rPr>
        <w:t>processing</w:t>
      </w:r>
      <w:r w:rsidR="00D8318E" w:rsidRPr="00BE78B0" w:rsidDel="001D62E5">
        <w:rPr>
          <w:lang w:eastAsia="zh-CN"/>
        </w:rPr>
        <w:t xml:space="preserve"> </w:t>
      </w:r>
      <w:r w:rsidR="00D8318E">
        <w:rPr>
          <w:vertAlign w:val="subscript"/>
          <w:lang w:eastAsia="zh-CN"/>
        </w:rPr>
        <w:t xml:space="preserve"> </w:t>
      </w:r>
      <w:r w:rsidR="00D8318E" w:rsidRPr="006A3F60">
        <w:rPr>
          <w:lang w:eastAsia="zh-CN"/>
        </w:rPr>
        <w:t>+ T</w:t>
      </w:r>
      <w:r w:rsidR="00D8318E" w:rsidRPr="006A3F60">
        <w:rPr>
          <w:vertAlign w:val="subscript"/>
          <w:lang w:eastAsia="zh-CN"/>
        </w:rPr>
        <w:t>∆</w:t>
      </w:r>
      <w:r w:rsidR="00D8318E" w:rsidRPr="006A3F60">
        <w:rPr>
          <w:lang w:eastAsia="zh-CN"/>
        </w:rPr>
        <w:t xml:space="preserve"> </w:t>
      </w:r>
      <w:r w:rsidR="00D8318E">
        <w:rPr>
          <w:lang w:eastAsia="zh-CN"/>
        </w:rPr>
        <w:t>+ T</w:t>
      </w:r>
      <w:r w:rsidR="00D8318E" w:rsidRPr="00C663A3">
        <w:rPr>
          <w:vertAlign w:val="subscript"/>
          <w:lang w:eastAsia="zh-CN"/>
        </w:rPr>
        <w:t>margin</w:t>
      </w:r>
      <w:r w:rsidR="00D8318E">
        <w:rPr>
          <w:vertAlign w:val="subscript"/>
          <w:lang w:eastAsia="zh-CN"/>
        </w:rPr>
        <w:t xml:space="preserve"> </w:t>
      </w:r>
      <w:r w:rsidR="00D8318E" w:rsidRPr="006A3F60">
        <w:t>ms</w:t>
      </w:r>
    </w:p>
    <w:p w14:paraId="6E1F6946" w14:textId="77777777" w:rsidR="00CF0288" w:rsidRPr="00885F53" w:rsidRDefault="00CF0288" w:rsidP="00CF0288">
      <w:pPr>
        <w:rPr>
          <w:rFonts w:cs="v4.2.0"/>
        </w:rPr>
      </w:pPr>
      <w:r w:rsidRPr="00885F53">
        <w:rPr>
          <w:rFonts w:cs="v4.2.0"/>
        </w:rPr>
        <w:t>Where:</w:t>
      </w:r>
      <w:bookmarkStart w:id="214" w:name="_GoBack"/>
      <w:bookmarkEnd w:id="214"/>
    </w:p>
    <w:p w14:paraId="4616A122" w14:textId="114FDE69"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p>
    <w:p w14:paraId="173B9E82" w14:textId="4CB8CAF0" w:rsidR="004368A9" w:rsidRPr="00885F53" w:rsidRDefault="004368A9" w:rsidP="004368A9">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6AD94922"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33F763CC" w14:textId="77777777" w:rsidR="00C45EDF" w:rsidRDefault="00C45EDF" w:rsidP="00C45EDF">
      <w:pPr>
        <w:pStyle w:val="NO"/>
        <w:rPr>
          <w:del w:id="215" w:author="CR0405" w:date="2020-03-13T16:04:00Z"/>
        </w:rPr>
      </w:pPr>
      <w:del w:id="216"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470ECDE0" w14:textId="40141612"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r w:rsidR="007D3137">
        <w:t>.4</w:t>
      </w:r>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217" w:name="_Toc526331613"/>
      <w:r w:rsidRPr="00885F53">
        <w:rPr>
          <w:lang w:val="en-US" w:eastAsia="zh-CN"/>
        </w:rPr>
        <w:t>6.1.1.3</w:t>
      </w:r>
      <w:r w:rsidRPr="00885F53">
        <w:rPr>
          <w:lang w:val="en-US" w:eastAsia="zh-CN"/>
        </w:rPr>
        <w:tab/>
        <w:t>NR FR2- NR FR1 Handover</w:t>
      </w:r>
      <w:bookmarkEnd w:id="217"/>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218" w:name="_Toc526331614"/>
      <w:r w:rsidRPr="00885F53">
        <w:lastRenderedPageBreak/>
        <w:t>6.1.1.3.1</w:t>
      </w:r>
      <w:r w:rsidRPr="00885F53">
        <w:tab/>
        <w:t>Handover delay</w:t>
      </w:r>
      <w:bookmarkEnd w:id="218"/>
    </w:p>
    <w:p w14:paraId="3F684667" w14:textId="77777777" w:rsidR="00C45EDF" w:rsidRDefault="00C45EDF" w:rsidP="00C45EDF">
      <w:pPr>
        <w:rPr>
          <w:del w:id="219" w:author="CR0405" w:date="2020-03-13T16:04:00Z"/>
          <w:rFonts w:cs="v4.2.0"/>
        </w:rPr>
      </w:pPr>
      <w:del w:id="220"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6E4E657A"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ins w:id="221" w:author="CR0405" w:date="2020-03-13T16:04:00Z">
        <w:r>
          <w:rPr>
            <w:rFonts w:cs="v4.2.0" w:hint="eastAsia"/>
            <w:vertAlign w:val="subscript"/>
            <w:lang w:val="en-US" w:eastAsia="zh-CN"/>
          </w:rPr>
          <w:t xml:space="preserve"> </w:t>
        </w:r>
      </w:ins>
      <w:r>
        <w:rPr>
          <w:rFonts w:cs="v4.2.0"/>
        </w:rPr>
        <w:t xml:space="preserve"> </w:t>
      </w:r>
      <w:ins w:id="222" w:author="CR0405" w:date="2020-03-13T16:04:00Z">
        <w:r>
          <w:rPr>
            <w:rFonts w:cs="v4.2.0" w:hint="eastAsia"/>
            <w:lang w:val="en-US" w:eastAsia="zh-CN"/>
          </w:rPr>
          <w:t xml:space="preserve">msec </w:t>
        </w:r>
      </w:ins>
      <w:del w:id="223" w:author="CR0405" w:date="2020-03-13T16:04:00Z">
        <w:r>
          <w:rPr>
            <w:rFonts w:cs="v4.2.0"/>
          </w:rPr>
          <w:delText xml:space="preserve">seconds </w:delText>
        </w:r>
      </w:del>
      <w:r>
        <w:rPr>
          <w:rFonts w:cs="v4.2.0"/>
        </w:rPr>
        <w:t>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6469F45F" w14:textId="77777777" w:rsidR="00C45EDF" w:rsidRDefault="00C45EDF" w:rsidP="00C45EDF">
      <w:pPr>
        <w:rPr>
          <w:rFonts w:cs="v4.2.0"/>
        </w:rPr>
      </w:pPr>
      <w:bookmarkStart w:id="224" w:name="_Toc526331615"/>
      <w:r>
        <w:rPr>
          <w:rFonts w:cs="v4.2.0"/>
        </w:rPr>
        <w:t>D</w:t>
      </w:r>
      <w:r>
        <w:rPr>
          <w:rFonts w:cs="v4.2.0"/>
          <w:vertAlign w:val="subscript"/>
        </w:rPr>
        <w:t>handover</w:t>
      </w:r>
      <w:r>
        <w:rPr>
          <w:rFonts w:cs="v4.2.0"/>
        </w:rPr>
        <w:t xml:space="preserve"> equals the </w:t>
      </w:r>
      <w:del w:id="225" w:author="CR0405" w:date="2020-03-13T16:04:00Z">
        <w:r>
          <w:rPr>
            <w:rFonts w:eastAsia="MS Mincho" w:cs="v4.2.0"/>
            <w:lang w:val="en-US"/>
          </w:rPr>
          <w:delText>maximum</w:delText>
        </w:r>
      </w:del>
      <w:ins w:id="226" w:author="CR0405" w:date="2020-03-13T16:04:00Z">
        <w:r>
          <w:rPr>
            <w:rFonts w:cs="v4.2.0" w:hint="eastAsia"/>
            <w:lang w:val="en-US" w:eastAsia="zh-CN"/>
          </w:rPr>
          <w:t>applicable</w:t>
        </w:r>
      </w:ins>
      <w:r>
        <w:rPr>
          <w:rFonts w:cs="v4.2.0"/>
        </w:rPr>
        <w:t xml:space="preserve"> RRC procedure delay </w:t>
      </w:r>
      <w:del w:id="227"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05815161" w14:textId="77777777" w:rsidR="00CF0288" w:rsidRPr="00885F53" w:rsidRDefault="00CF0288" w:rsidP="00CF0288">
      <w:pPr>
        <w:pStyle w:val="Heading5"/>
      </w:pPr>
      <w:r w:rsidRPr="00885F53">
        <w:t>6.1.1.3.2</w:t>
      </w:r>
      <w:r w:rsidRPr="00885F53">
        <w:tab/>
        <w:t>Interruption time</w:t>
      </w:r>
      <w:bookmarkEnd w:id="224"/>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5D9F85A8"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r w:rsidR="0031739B" w:rsidRPr="00BE78B0">
        <w:t>T</w:t>
      </w:r>
      <w:r w:rsidR="0031739B" w:rsidRPr="00BE78B0">
        <w:rPr>
          <w:vertAlign w:val="subscript"/>
          <w:lang w:eastAsia="zh-CN"/>
        </w:rPr>
        <w:t>processing</w:t>
      </w:r>
      <w:r w:rsidR="0031739B">
        <w:rPr>
          <w:vertAlign w:val="subscript"/>
          <w:lang w:eastAsia="zh-CN"/>
        </w:rPr>
        <w:t xml:space="preserve"> </w:t>
      </w:r>
      <w:r w:rsidR="0031739B" w:rsidRPr="006A3F60">
        <w:rPr>
          <w:lang w:eastAsia="zh-CN"/>
        </w:rPr>
        <w:t>+ T</w:t>
      </w:r>
      <w:r w:rsidR="0031739B" w:rsidRPr="006A3F60">
        <w:rPr>
          <w:vertAlign w:val="subscript"/>
          <w:lang w:eastAsia="zh-CN"/>
        </w:rPr>
        <w:t>∆</w:t>
      </w:r>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4BD7650F"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p>
    <w:p w14:paraId="1FB2A0B3" w14:textId="41CC3499" w:rsidR="00CF0288" w:rsidRPr="00885F53" w:rsidRDefault="000F11E5" w:rsidP="000F11E5">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20CD8A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4A2646E6" w14:textId="77777777" w:rsidR="00C45EDF" w:rsidRDefault="00C45EDF" w:rsidP="00C45EDF">
      <w:pPr>
        <w:pStyle w:val="NO"/>
        <w:rPr>
          <w:del w:id="228" w:author="CR0405" w:date="2020-03-13T16:04:00Z"/>
        </w:rPr>
      </w:pPr>
      <w:del w:id="229"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39A3512C" w14:textId="214CC0ED" w:rsidR="00CF0288" w:rsidRPr="00885F53" w:rsidRDefault="00CF0288" w:rsidP="00CF0288">
      <w:pPr>
        <w:rPr>
          <w:lang w:eastAsia="zh-CN"/>
        </w:rPr>
      </w:pPr>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t>.4</w:t>
      </w:r>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230" w:name="_Toc526331616"/>
      <w:r w:rsidRPr="00885F53">
        <w:rPr>
          <w:lang w:val="en-US" w:eastAsia="zh-CN"/>
        </w:rPr>
        <w:t>6.1.1.4</w:t>
      </w:r>
      <w:r w:rsidRPr="00885F53">
        <w:rPr>
          <w:lang w:val="en-US" w:eastAsia="zh-CN"/>
        </w:rPr>
        <w:tab/>
        <w:t>NR FR2- NR FR2 Handover</w:t>
      </w:r>
      <w:bookmarkEnd w:id="230"/>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231" w:name="_Toc526331617"/>
      <w:r w:rsidRPr="00885F53">
        <w:t>6.1.1.4.1</w:t>
      </w:r>
      <w:r w:rsidRPr="00885F53">
        <w:tab/>
        <w:t>Handover delay</w:t>
      </w:r>
      <w:bookmarkEnd w:id="231"/>
    </w:p>
    <w:p w14:paraId="11AFF407" w14:textId="77777777" w:rsidR="00C45EDF" w:rsidRDefault="00C45EDF" w:rsidP="00C45EDF">
      <w:pPr>
        <w:rPr>
          <w:del w:id="232" w:author="CR0405" w:date="2020-03-13T16:04:00Z"/>
          <w:rFonts w:cs="v4.2.0"/>
        </w:rPr>
      </w:pPr>
      <w:bookmarkStart w:id="233" w:name="_Toc526331618"/>
      <w:del w:id="234"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26316119"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35" w:author="CR0405" w:date="2020-03-13T16:04:00Z">
        <w:r>
          <w:rPr>
            <w:rFonts w:cs="v4.2.0" w:hint="eastAsia"/>
            <w:lang w:val="en-US" w:eastAsia="zh-CN"/>
          </w:rPr>
          <w:t xml:space="preserve">msec </w:t>
        </w:r>
      </w:ins>
      <w:del w:id="236" w:author="CR0405" w:date="2020-03-13T16:04:00Z">
        <w:r>
          <w:rPr>
            <w:rFonts w:cs="v4.2.0"/>
          </w:rPr>
          <w:delText xml:space="preserve">seconds </w:delText>
        </w:r>
      </w:del>
      <w:r>
        <w:rPr>
          <w:rFonts w:cs="v4.2.0"/>
        </w:rPr>
        <w:t>from the end of the last TTI containing the RRC command.</w:t>
      </w:r>
    </w:p>
    <w:p w14:paraId="4F66CA88" w14:textId="77777777" w:rsidR="00C45EDF" w:rsidRDefault="00C45EDF" w:rsidP="00C45EDF">
      <w:pPr>
        <w:rPr>
          <w:rFonts w:cs="v4.2.0"/>
        </w:rPr>
      </w:pPr>
      <w:r>
        <w:rPr>
          <w:rFonts w:cs="v4.2.0"/>
        </w:rPr>
        <w:t>Where:</w:t>
      </w:r>
    </w:p>
    <w:p w14:paraId="3574A411" w14:textId="77777777" w:rsidR="00C45EDF" w:rsidRDefault="00C45EDF" w:rsidP="00C45EDF">
      <w:pPr>
        <w:rPr>
          <w:rFonts w:cs="v4.2.0"/>
        </w:rPr>
      </w:pPr>
      <w:r>
        <w:rPr>
          <w:rFonts w:cs="v4.2.0"/>
        </w:rPr>
        <w:lastRenderedPageBreak/>
        <w:t>D</w:t>
      </w:r>
      <w:r>
        <w:rPr>
          <w:rFonts w:cs="v4.2.0"/>
          <w:vertAlign w:val="subscript"/>
        </w:rPr>
        <w:t>handover</w:t>
      </w:r>
      <w:r>
        <w:rPr>
          <w:rFonts w:cs="v4.2.0"/>
        </w:rPr>
        <w:t xml:space="preserve"> equals the </w:t>
      </w:r>
      <w:del w:id="237" w:author="CR0405" w:date="2020-03-13T16:04:00Z">
        <w:r>
          <w:rPr>
            <w:rFonts w:eastAsia="MS Mincho" w:cs="v4.2.0"/>
            <w:lang w:val="en-US"/>
          </w:rPr>
          <w:delText>maximum</w:delText>
        </w:r>
      </w:del>
      <w:ins w:id="238" w:author="CR0405" w:date="2020-03-13T16:04:00Z">
        <w:r>
          <w:rPr>
            <w:rFonts w:cs="v4.2.0" w:hint="eastAsia"/>
            <w:lang w:val="en-US" w:eastAsia="zh-CN"/>
          </w:rPr>
          <w:t>applicable</w:t>
        </w:r>
      </w:ins>
      <w:r>
        <w:rPr>
          <w:rFonts w:cs="v4.2.0"/>
        </w:rPr>
        <w:t xml:space="preserve"> RRC procedure delay </w:t>
      </w:r>
      <w:del w:id="239"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6550A119" w14:textId="77777777" w:rsidR="00CF0288" w:rsidRPr="00885F53" w:rsidRDefault="00CF0288" w:rsidP="00CF0288">
      <w:pPr>
        <w:pStyle w:val="Heading5"/>
      </w:pPr>
      <w:r w:rsidRPr="00885F53">
        <w:t>6.1.1.4.2</w:t>
      </w:r>
      <w:r w:rsidRPr="00885F53">
        <w:tab/>
        <w:t>Interruption time</w:t>
      </w:r>
      <w:bookmarkEnd w:id="233"/>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 xml:space="preserve">processing </w:t>
      </w:r>
      <w:r w:rsidR="00DB396C">
        <w:rPr>
          <w:lang w:eastAsia="zh-CN"/>
        </w:rPr>
        <w:t>+ T</w:t>
      </w:r>
      <w:r w:rsidR="00DB396C">
        <w:rPr>
          <w:vertAlign w:val="subscript"/>
          <w:lang w:eastAsia="zh-CN"/>
        </w:rPr>
        <w:t xml:space="preserve">∆ </w:t>
      </w:r>
      <w:r w:rsidR="00DB396C">
        <w:rPr>
          <w:lang w:eastAsia="zh-CN"/>
        </w:rPr>
        <w:t>+ T</w:t>
      </w:r>
      <w:r w:rsidR="00DB396C" w:rsidRPr="00CD494D">
        <w:rPr>
          <w:vertAlign w:val="subscript"/>
          <w:lang w:eastAsia="zh-CN"/>
        </w:rPr>
        <w:t>margin</w:t>
      </w:r>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t>Where:</w:t>
      </w:r>
    </w:p>
    <w:p w14:paraId="6DA6924E" w14:textId="334C4EA5"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3297141A"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65FB80A5" w14:textId="77777777" w:rsidR="00C45EDF" w:rsidRDefault="00C45EDF" w:rsidP="00C45EDF">
      <w:pPr>
        <w:overflowPunct w:val="0"/>
        <w:autoSpaceDE w:val="0"/>
        <w:autoSpaceDN w:val="0"/>
        <w:adjustRightInd w:val="0"/>
        <w:ind w:left="851" w:hanging="284"/>
        <w:textAlignment w:val="baseline"/>
        <w:rPr>
          <w:lang w:eastAsia="ko-KR"/>
        </w:rPr>
      </w:pPr>
      <w:bookmarkStart w:id="240" w:name="_Toc526331619"/>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241" w:author="CR0405" w:date="2020-03-13T16:04:00Z">
        <w:r>
          <w:rPr>
            <w:lang w:eastAsia="ko-KR"/>
          </w:rPr>
          <w:delText xml:space="preserve"> of TS 38.133 [50]</w:delText>
        </w:r>
      </w:del>
      <w:r>
        <w:rPr>
          <w:lang w:eastAsia="ko-KR"/>
        </w:rPr>
        <w:t>,</w:t>
      </w:r>
    </w:p>
    <w:p w14:paraId="7C8333B2" w14:textId="77777777"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242" w:author="CR0405" w:date="2020-03-13T16:04:00Z">
        <w:r>
          <w:rPr>
            <w:lang w:eastAsia="ko-KR"/>
          </w:rPr>
          <w:delText xml:space="preserve"> of TS 38.133 [50]</w:delText>
        </w:r>
      </w:del>
      <w:r>
        <w:rPr>
          <w:lang w:eastAsia="ko-KR"/>
        </w:rPr>
        <w:t>.</w:t>
      </w:r>
    </w:p>
    <w:p w14:paraId="50633A3C"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09BDF255" w14:textId="77777777" w:rsidR="00C45EDF" w:rsidRDefault="00C45EDF" w:rsidP="00C45EDF">
      <w:pPr>
        <w:pStyle w:val="NO"/>
        <w:rPr>
          <w:del w:id="243" w:author="CR0405" w:date="2020-03-13T16:04:00Z"/>
        </w:rPr>
      </w:pPr>
      <w:del w:id="244"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6.1.1.5</w:t>
      </w:r>
      <w:r w:rsidRPr="00885F53">
        <w:rPr>
          <w:lang w:val="en-US" w:eastAsia="zh-CN"/>
        </w:rPr>
        <w:tab/>
        <w:t>NR FR1- NR FR2 Handover</w:t>
      </w:r>
      <w:bookmarkEnd w:id="240"/>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245" w:name="_Toc526331620"/>
      <w:r w:rsidRPr="00885F53">
        <w:t>6.1.1.5.1</w:t>
      </w:r>
      <w:r w:rsidRPr="00885F53">
        <w:tab/>
        <w:t>Handover delay</w:t>
      </w:r>
      <w:bookmarkEnd w:id="245"/>
    </w:p>
    <w:p w14:paraId="3137FFDC" w14:textId="77777777" w:rsidR="00C45EDF" w:rsidRDefault="00C45EDF" w:rsidP="00C45EDF">
      <w:pPr>
        <w:rPr>
          <w:del w:id="246" w:author="CR0405" w:date="2020-03-13T16:04:00Z"/>
          <w:rFonts w:cs="v4.2.0"/>
        </w:rPr>
      </w:pPr>
      <w:bookmarkStart w:id="247" w:name="_Toc526331621"/>
      <w:del w:id="248"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4C5F5C7C"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49" w:author="CR0405" w:date="2020-03-13T16:04:00Z">
        <w:r>
          <w:rPr>
            <w:rFonts w:cs="v4.2.0" w:hint="eastAsia"/>
            <w:lang w:val="en-US" w:eastAsia="zh-CN"/>
          </w:rPr>
          <w:t xml:space="preserve">msec </w:t>
        </w:r>
      </w:ins>
      <w:del w:id="250" w:author="CR0405" w:date="2020-03-13T16:04:00Z">
        <w:r>
          <w:rPr>
            <w:rFonts w:cs="v4.2.0"/>
          </w:rPr>
          <w:delText xml:space="preserve">seconds </w:delText>
        </w:r>
      </w:del>
      <w:r>
        <w:rPr>
          <w:rFonts w:cs="v4.2.0"/>
        </w:rPr>
        <w:t>from the end of the last TTI containing the RRC command.</w:t>
      </w:r>
    </w:p>
    <w:p w14:paraId="016BD86B" w14:textId="77777777" w:rsidR="00C45EDF" w:rsidRDefault="00C45EDF" w:rsidP="00C45EDF">
      <w:pPr>
        <w:rPr>
          <w:rFonts w:cs="v4.2.0"/>
        </w:rPr>
      </w:pPr>
      <w:r>
        <w:rPr>
          <w:rFonts w:cs="v4.2.0"/>
        </w:rPr>
        <w:lastRenderedPageBreak/>
        <w:t>Where:</w:t>
      </w:r>
    </w:p>
    <w:p w14:paraId="215A2C68" w14:textId="77777777" w:rsidR="00C45EDF" w:rsidRDefault="00C45EDF" w:rsidP="00C45EDF">
      <w:pPr>
        <w:rPr>
          <w:rFonts w:cs="v4.2.0"/>
        </w:rPr>
      </w:pPr>
      <w:r>
        <w:rPr>
          <w:rFonts w:cs="v4.2.0"/>
        </w:rPr>
        <w:t>D</w:t>
      </w:r>
      <w:r>
        <w:rPr>
          <w:rFonts w:cs="v4.2.0"/>
          <w:vertAlign w:val="subscript"/>
        </w:rPr>
        <w:t>handover</w:t>
      </w:r>
      <w:r>
        <w:rPr>
          <w:rFonts w:cs="v4.2.0"/>
        </w:rPr>
        <w:t xml:space="preserve"> equals the </w:t>
      </w:r>
      <w:del w:id="251" w:author="CR0405" w:date="2020-03-13T16:04:00Z">
        <w:r>
          <w:rPr>
            <w:rFonts w:eastAsia="MS Mincho" w:cs="v4.2.0"/>
            <w:lang w:val="en-US"/>
          </w:rPr>
          <w:delText>maximum</w:delText>
        </w:r>
      </w:del>
      <w:ins w:id="252" w:author="CR0405" w:date="2020-03-13T16:04:00Z">
        <w:r>
          <w:rPr>
            <w:rFonts w:cs="v4.2.0" w:hint="eastAsia"/>
            <w:lang w:val="en-US" w:eastAsia="zh-CN"/>
          </w:rPr>
          <w:t>applicable</w:t>
        </w:r>
      </w:ins>
      <w:r>
        <w:rPr>
          <w:rFonts w:cs="v4.2.0"/>
        </w:rPr>
        <w:t xml:space="preserve"> RRC procedure delay </w:t>
      </w:r>
      <w:del w:id="253"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F48E320" w14:textId="77777777" w:rsidR="00CF0288" w:rsidRPr="00885F53" w:rsidRDefault="00CF0288" w:rsidP="00CF0288">
      <w:pPr>
        <w:pStyle w:val="Heading5"/>
      </w:pPr>
      <w:r w:rsidRPr="00885F53">
        <w:t>6.1.1.5.2</w:t>
      </w:r>
      <w:r w:rsidRPr="00885F53">
        <w:tab/>
        <w:t>Interruption time</w:t>
      </w:r>
      <w:bookmarkEnd w:id="247"/>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1171D5B4"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 xml:space="preserve">processing </w:t>
      </w:r>
      <w:r w:rsidR="00FC046E">
        <w:rPr>
          <w:lang w:eastAsia="zh-CN"/>
        </w:rPr>
        <w:t>+ T</w:t>
      </w:r>
      <w:r w:rsidR="00FC046E">
        <w:rPr>
          <w:vertAlign w:val="subscript"/>
          <w:lang w:eastAsia="zh-CN"/>
        </w:rPr>
        <w:t xml:space="preserve">∆ </w:t>
      </w:r>
      <w:r w:rsidR="00FC046E">
        <w:rPr>
          <w:lang w:eastAsia="zh-CN"/>
        </w:rPr>
        <w:t>+ T</w:t>
      </w:r>
      <w:r w:rsidR="00FC046E" w:rsidRPr="00CD494D">
        <w:rPr>
          <w:vertAlign w:val="subscript"/>
          <w:lang w:eastAsia="zh-CN"/>
        </w:rPr>
        <w:t>margin</w:t>
      </w:r>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5FCADFBB"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1C0C2C22"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5D92975E" w14:textId="77777777" w:rsidR="00C45EDF" w:rsidRDefault="00C45EDF" w:rsidP="00C45EDF">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254" w:author="CR0405" w:date="2020-03-13T16:04:00Z">
        <w:r>
          <w:rPr>
            <w:lang w:eastAsia="ko-KR"/>
          </w:rPr>
          <w:delText xml:space="preserve"> of TS 38.133 [50]</w:delText>
        </w:r>
      </w:del>
      <w:r>
        <w:rPr>
          <w:lang w:eastAsia="ko-KR"/>
        </w:rPr>
        <w:t>,</w:t>
      </w:r>
    </w:p>
    <w:p w14:paraId="5BC5E2AA" w14:textId="77777777"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255" w:author="CR0405" w:date="2020-03-13T16:04:00Z">
        <w:r>
          <w:rPr>
            <w:lang w:eastAsia="ko-KR"/>
          </w:rPr>
          <w:delText xml:space="preserve"> of TS 38.133 [50]</w:delText>
        </w:r>
      </w:del>
      <w:r>
        <w:rPr>
          <w:lang w:eastAsia="ko-KR"/>
        </w:rPr>
        <w:t>.</w:t>
      </w:r>
    </w:p>
    <w:p w14:paraId="519574B7"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6DAB6BF7" w14:textId="77777777" w:rsidR="00C45EDF" w:rsidRDefault="00C45EDF" w:rsidP="00C45EDF">
      <w:pPr>
        <w:pStyle w:val="NO"/>
        <w:rPr>
          <w:del w:id="256" w:author="CR0405" w:date="2020-03-13T16:04:00Z"/>
        </w:rPr>
      </w:pPr>
      <w:del w:id="257"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258" w:name="_Toc5952571"/>
      <w:r w:rsidRPr="00885F53">
        <w:rPr>
          <w:lang w:val="en-US" w:eastAsia="zh-CN"/>
        </w:rPr>
        <w:t>6.1.2.1</w:t>
      </w:r>
      <w:r w:rsidRPr="00885F53">
        <w:rPr>
          <w:lang w:val="en-US" w:eastAsia="zh-CN"/>
        </w:rPr>
        <w:tab/>
        <w:t>NR – E-UTRAN Handover</w:t>
      </w:r>
      <w:bookmarkEnd w:id="258"/>
    </w:p>
    <w:p w14:paraId="7DA9DB70" w14:textId="77777777" w:rsidR="00CF0288" w:rsidRPr="00885F53" w:rsidRDefault="00CF0288" w:rsidP="00CF0288">
      <w:pPr>
        <w:pStyle w:val="Heading5"/>
        <w:rPr>
          <w:lang w:val="en-US" w:eastAsia="zh-CN"/>
        </w:rPr>
      </w:pPr>
      <w:bookmarkStart w:id="259" w:name="_Toc5952572"/>
      <w:r w:rsidRPr="00885F53">
        <w:rPr>
          <w:lang w:val="en-US" w:eastAsia="zh-CN"/>
        </w:rPr>
        <w:t>6.1.2.1.1</w:t>
      </w:r>
      <w:r w:rsidRPr="00885F53">
        <w:rPr>
          <w:lang w:val="en-US" w:eastAsia="zh-CN"/>
        </w:rPr>
        <w:tab/>
        <w:t>Introduction</w:t>
      </w:r>
      <w:bookmarkEnd w:id="259"/>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260" w:name="_Toc5952573"/>
      <w:r w:rsidRPr="00885F53">
        <w:rPr>
          <w:lang w:val="en-US" w:eastAsia="zh-CN"/>
        </w:rPr>
        <w:lastRenderedPageBreak/>
        <w:t>6.1.2.1.2</w:t>
      </w:r>
      <w:r w:rsidRPr="00885F53">
        <w:rPr>
          <w:lang w:val="en-US" w:eastAsia="zh-CN"/>
        </w:rPr>
        <w:tab/>
        <w:t>Handover delay</w:t>
      </w:r>
      <w:bookmarkEnd w:id="260"/>
    </w:p>
    <w:p w14:paraId="561F9BC3" w14:textId="77777777" w:rsidR="00C45EDF" w:rsidRDefault="00C45EDF" w:rsidP="00C45EDF">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ins w:id="261" w:author="CR0405" w:date="2020-03-13T16:04:00Z">
        <w:r>
          <w:rPr>
            <w:rFonts w:cs="v4.2.0" w:hint="eastAsia"/>
            <w:lang w:val="en-US" w:eastAsia="zh-CN"/>
          </w:rPr>
          <w:t xml:space="preserve">msec </w:t>
        </w:r>
      </w:ins>
      <w:del w:id="262" w:author="CR0405" w:date="2020-03-13T16:04:00Z">
        <w:r>
          <w:rPr>
            <w:rFonts w:cs="v4.2.0"/>
          </w:rPr>
          <w:delText xml:space="preserve">seconds </w:delText>
        </w:r>
      </w:del>
      <w:r>
        <w:rPr>
          <w:rFonts w:cs="v4.2.0"/>
        </w:rPr>
        <w:t>from the end of the last TTI containing the RRC command. D</w:t>
      </w:r>
      <w:r>
        <w:rPr>
          <w:rFonts w:cs="v4.2.0"/>
          <w:vertAlign w:val="subscript"/>
        </w:rPr>
        <w:t>handover</w:t>
      </w:r>
      <w:r>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263" w:name="_Toc5952574"/>
      <w:r w:rsidRPr="00885F53">
        <w:rPr>
          <w:lang w:val="en-US" w:eastAsia="zh-CN"/>
        </w:rPr>
        <w:t>6.1.2.1.3</w:t>
      </w:r>
      <w:r w:rsidRPr="00885F53">
        <w:rPr>
          <w:lang w:val="en-US" w:eastAsia="zh-CN"/>
        </w:rPr>
        <w:tab/>
        <w:t>Interruption time</w:t>
      </w:r>
      <w:bookmarkEnd w:id="263"/>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3A1C03" w:rsidRDefault="00E22655" w:rsidP="00E22655">
      <w:pPr>
        <w:pStyle w:val="Heading4"/>
        <w:overflowPunct w:val="0"/>
        <w:autoSpaceDE w:val="0"/>
        <w:autoSpaceDN w:val="0"/>
        <w:adjustRightInd w:val="0"/>
        <w:textAlignment w:val="baseline"/>
        <w:rPr>
          <w:lang w:val="en-US" w:eastAsia="zh-CN"/>
        </w:rPr>
      </w:pPr>
      <w:r w:rsidRPr="003A1C03">
        <w:rPr>
          <w:lang w:val="en-US" w:eastAsia="zh-CN"/>
        </w:rPr>
        <w:t>6.1.2.2</w:t>
      </w:r>
      <w:r w:rsidRPr="003A1C03">
        <w:rPr>
          <w:lang w:val="en-US" w:eastAsia="zh-CN"/>
        </w:rPr>
        <w:tab/>
        <w:t>NR – UTRAN Handover</w:t>
      </w:r>
    </w:p>
    <w:p w14:paraId="4FEE75C4" w14:textId="77777777" w:rsidR="00E22655" w:rsidRPr="003A1C03" w:rsidRDefault="00E22655" w:rsidP="00E22655">
      <w:pPr>
        <w:pStyle w:val="Heading4"/>
      </w:pPr>
      <w:bookmarkStart w:id="264" w:name="_Toc383690691"/>
      <w:r w:rsidRPr="003A1C03">
        <w:t>6.1.2.2.1</w:t>
      </w:r>
      <w:r w:rsidRPr="003A1C03">
        <w:tab/>
        <w:t>Introduction</w:t>
      </w:r>
      <w:bookmarkEnd w:id="264"/>
    </w:p>
    <w:p w14:paraId="0A28BF24" w14:textId="77777777" w:rsidR="00E22655" w:rsidRPr="003A1C03" w:rsidRDefault="00E22655" w:rsidP="00E22655">
      <w:pPr>
        <w:rPr>
          <w:rFonts w:cs="v4.2.0"/>
        </w:rPr>
      </w:pPr>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p>
    <w:p w14:paraId="583980DF" w14:textId="77777777" w:rsidR="00E22655" w:rsidRPr="003A1C03" w:rsidRDefault="00E22655" w:rsidP="00E22655">
      <w:pPr>
        <w:pStyle w:val="Heading5"/>
      </w:pPr>
      <w:bookmarkStart w:id="265" w:name="_Toc383690692"/>
      <w:r w:rsidRPr="003A1C03">
        <w:t>6.1.2.2.2</w:t>
      </w:r>
      <w:r w:rsidRPr="003A1C03">
        <w:tab/>
        <w:t>Handover delay</w:t>
      </w:r>
      <w:bookmarkEnd w:id="265"/>
    </w:p>
    <w:p w14:paraId="3111DF14" w14:textId="6491EDD9" w:rsidR="00E22655" w:rsidRPr="003A1C03" w:rsidRDefault="00E22655" w:rsidP="00E22655">
      <w:pPr>
        <w:rPr>
          <w:rFonts w:cs="v4.2.0"/>
        </w:rPr>
      </w:pPr>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D</w:t>
      </w:r>
      <w:r w:rsidRPr="003A1C03">
        <w:rPr>
          <w:rFonts w:cs="v4.2.0"/>
          <w:vertAlign w:val="subscript"/>
        </w:rPr>
        <w:t>handover</w:t>
      </w:r>
      <w:r w:rsidRPr="003A1C03">
        <w:rPr>
          <w:rFonts w:cs="v4.2.0"/>
        </w:rPr>
        <w:t xml:space="preserve"> seconds from the end of the last NR TTI containing the RRC </w:t>
      </w:r>
      <w:ins w:id="266" w:author="CR0551" w:date="2020-03-13T16:07:00Z">
        <w:r w:rsidR="00566CFE" w:rsidRPr="000F1F5D">
          <w:rPr>
            <w:rFonts w:eastAsia="Malgun Gothic"/>
            <w:i/>
            <w:lang w:eastAsia="zh-CN"/>
          </w:rPr>
          <w:t>MobilityfromNRCommand</w:t>
        </w:r>
      </w:ins>
      <w:del w:id="267" w:author="CR0551" w:date="2020-03-13T16:07:00Z">
        <w:r w:rsidR="00566CFE" w:rsidRPr="003A1C03" w:rsidDel="000F1F5D">
          <w:rPr>
            <w:rFonts w:cs="v4.2.0"/>
          </w:rPr>
          <w:delText>TBD</w:delText>
        </w:r>
      </w:del>
      <w:r w:rsidRPr="003A1C03">
        <w:rPr>
          <w:rFonts w:cs="v4.2.0"/>
        </w:rPr>
        <w:t xml:space="preserve"> command.</w:t>
      </w:r>
    </w:p>
    <w:p w14:paraId="15A7C39B" w14:textId="77777777" w:rsidR="00E22655" w:rsidRPr="003A1C03" w:rsidRDefault="00E22655" w:rsidP="00E22655">
      <w:pPr>
        <w:rPr>
          <w:rFonts w:cs="v4.2.0"/>
        </w:rPr>
      </w:pPr>
      <w:r w:rsidRPr="003A1C03">
        <w:rPr>
          <w:rFonts w:cs="v4.2.0"/>
        </w:rPr>
        <w:t>where:</w:t>
      </w:r>
    </w:p>
    <w:p w14:paraId="6007D3C5" w14:textId="77777777" w:rsidR="00E22655" w:rsidRPr="003A1C03" w:rsidRDefault="00E22655" w:rsidP="00E22655">
      <w:pPr>
        <w:pStyle w:val="B10"/>
      </w:pPr>
      <w:r w:rsidRPr="003A1C03">
        <w:t>-</w:t>
      </w:r>
      <w:r w:rsidRPr="003A1C03">
        <w:tab/>
        <w:t>D</w:t>
      </w:r>
      <w:r w:rsidRPr="003A1C03">
        <w:rPr>
          <w:vertAlign w:val="subscript"/>
        </w:rPr>
        <w:t>handover</w:t>
      </w:r>
      <w:r w:rsidRPr="003A1C03">
        <w:t xml:space="preserve"> equals the RRC procedure delay, which is 50 ms plus the interruption time stated in clause 6.1.2.2.3.</w:t>
      </w:r>
    </w:p>
    <w:p w14:paraId="27540AD4" w14:textId="77777777" w:rsidR="00E22655" w:rsidRPr="003A1C03" w:rsidRDefault="00E22655" w:rsidP="00E22655">
      <w:pPr>
        <w:pStyle w:val="Heading5"/>
      </w:pPr>
      <w:bookmarkStart w:id="268" w:name="_Toc383690693"/>
      <w:r w:rsidRPr="003A1C03">
        <w:t>6.1.2.2.3</w:t>
      </w:r>
      <w:r w:rsidRPr="003A1C03">
        <w:tab/>
        <w:t>Interruption time</w:t>
      </w:r>
      <w:bookmarkEnd w:id="268"/>
    </w:p>
    <w:p w14:paraId="5E302DD2" w14:textId="77777777" w:rsidR="00E22655" w:rsidRPr="003A1C03" w:rsidRDefault="00E22655" w:rsidP="00E22655">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14:paraId="795AC413" w14:textId="77777777" w:rsidR="00E22655" w:rsidRPr="003A1C03" w:rsidRDefault="00E22655" w:rsidP="00E22655">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14:paraId="2A211799" w14:textId="77777777" w:rsidR="00E22655" w:rsidRPr="003A1C03" w:rsidRDefault="00E22655" w:rsidP="00E22655">
      <w:pPr>
        <w:rPr>
          <w:rFonts w:cs="v4.2.0"/>
        </w:rPr>
      </w:pPr>
      <w:r w:rsidRPr="003A1C03">
        <w:rPr>
          <w:rFonts w:cs="v4.2.0"/>
        </w:rPr>
        <w:lastRenderedPageBreak/>
        <w:t>If the target cell is known the interruption time shall be less than T</w:t>
      </w:r>
      <w:r w:rsidRPr="003A1C03">
        <w:rPr>
          <w:rFonts w:cs="v4.2.0"/>
          <w:position w:val="-6"/>
        </w:rPr>
        <w:t>interrupt1</w:t>
      </w:r>
    </w:p>
    <w:p w14:paraId="52930473" w14:textId="0D90EF29" w:rsidR="00E22655" w:rsidRPr="003A1C03" w:rsidRDefault="00E61F98" w:rsidP="00E61F98">
      <w:pPr>
        <w:pStyle w:val="EQ"/>
      </w:pPr>
      <w:r>
        <w:tab/>
      </w:r>
      <w:r w:rsidR="00E22655" w:rsidRPr="003A1C03">
        <w:t>T</w:t>
      </w:r>
      <w:r w:rsidR="00E22655" w:rsidRPr="003A1C03">
        <w:rPr>
          <w:position w:val="-6"/>
        </w:rPr>
        <w:t>interrupt1</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6D1E8EA2" w14:textId="77777777" w:rsidR="00E22655" w:rsidRPr="003A1C03" w:rsidRDefault="00E22655" w:rsidP="00E22655">
      <w:pPr>
        <w:rPr>
          <w:rFonts w:cs="v4.2.0"/>
          <w:position w:val="-6"/>
        </w:rPr>
      </w:pPr>
      <w:r w:rsidRPr="003A1C03">
        <w:t xml:space="preserve">If the target cell is unknown the interruption time shall be less than </w:t>
      </w:r>
      <w:r w:rsidRPr="003A1C03">
        <w:rPr>
          <w:rFonts w:cs="v4.2.0"/>
        </w:rPr>
        <w:t>T</w:t>
      </w:r>
      <w:r w:rsidRPr="003A1C03">
        <w:rPr>
          <w:rFonts w:cs="v4.2.0"/>
          <w:position w:val="-6"/>
        </w:rPr>
        <w:t>interrupt2</w:t>
      </w:r>
    </w:p>
    <w:p w14:paraId="4852DB68" w14:textId="4C239256" w:rsidR="00E22655" w:rsidRPr="003A1C03" w:rsidRDefault="00E61F98" w:rsidP="00E22655">
      <w:pPr>
        <w:pStyle w:val="EQ"/>
      </w:pPr>
      <w:r>
        <w:tab/>
      </w:r>
      <w:r w:rsidR="00E22655" w:rsidRPr="003A1C03">
        <w:t>T</w:t>
      </w:r>
      <w:r w:rsidR="00E22655" w:rsidRPr="003A1C03">
        <w:rPr>
          <w:position w:val="-6"/>
        </w:rPr>
        <w:t>interrupt2</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2DB7F6AE" w14:textId="001BD77F" w:rsidR="00E22655" w:rsidRPr="003A1C03" w:rsidRDefault="00E22655" w:rsidP="00E22655">
      <w:pPr>
        <w:jc w:val="both"/>
        <w:rPr>
          <w:rFonts w:cs="v4.2.0"/>
        </w:rPr>
      </w:pPr>
      <w:r w:rsidRPr="003A1C03">
        <w:t xml:space="preserve">This requirement shall be met, provided that there is one target cell in the </w:t>
      </w:r>
      <w:ins w:id="269" w:author="CR0551" w:date="2020-03-13T16:07:00Z">
        <w:r w:rsidR="00566CFE" w:rsidRPr="000F1F5D">
          <w:rPr>
            <w:rFonts w:eastAsia="Malgun Gothic"/>
            <w:i/>
            <w:lang w:eastAsia="zh-CN"/>
          </w:rPr>
          <w:t>MobilityfromNRCommand</w:t>
        </w:r>
      </w:ins>
      <w:del w:id="270" w:author="CR0551" w:date="2020-03-13T16:07:00Z">
        <w:r w:rsidR="00566CFE" w:rsidRPr="003A1C03" w:rsidDel="000F1F5D">
          <w:delText>TBD</w:delText>
        </w:r>
      </w:del>
      <w:r w:rsidRPr="003A1C03">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14:paraId="057F3925" w14:textId="77777777" w:rsidR="00E22655" w:rsidRPr="003A1C03" w:rsidRDefault="00E22655" w:rsidP="00E22655">
      <w:pPr>
        <w:rPr>
          <w:rFonts w:cs="v4.2.0"/>
        </w:rPr>
      </w:pPr>
      <w:r w:rsidRPr="003A1C03">
        <w:rPr>
          <w:rFonts w:cs="v4.2.0"/>
        </w:rPr>
        <w:t>Where:</w:t>
      </w:r>
    </w:p>
    <w:p w14:paraId="7CC0024D" w14:textId="55DAC161" w:rsidR="00E22655" w:rsidRPr="003A1C03" w:rsidRDefault="009915F6" w:rsidP="009915F6">
      <w:pPr>
        <w:pStyle w:val="B10"/>
      </w:pPr>
      <w:r>
        <w:t>-</w:t>
      </w:r>
      <w:r>
        <w:tab/>
      </w:r>
      <w:r w:rsidR="00E22655" w:rsidRPr="003A1C03">
        <w:t>T</w:t>
      </w:r>
      <w:r w:rsidR="00E22655" w:rsidRPr="003A1C03">
        <w:rPr>
          <w:vertAlign w:val="subscript"/>
        </w:rPr>
        <w:t>IU</w:t>
      </w:r>
      <w:r>
        <w:t xml:space="preserve"> </w:t>
      </w:r>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ms).</w:t>
      </w:r>
    </w:p>
    <w:p w14:paraId="6D253736" w14:textId="4439852C" w:rsidR="00E22655" w:rsidRPr="003A1C03" w:rsidRDefault="009915F6" w:rsidP="009915F6">
      <w:pPr>
        <w:pStyle w:val="B10"/>
      </w:pPr>
      <w:r>
        <w:t>-</w:t>
      </w:r>
      <w:r>
        <w:tab/>
      </w:r>
      <w:r w:rsidR="00E22655" w:rsidRPr="003A1C03">
        <w:t>F</w:t>
      </w:r>
      <w:r w:rsidR="00E22655" w:rsidRPr="003A1C03">
        <w:rPr>
          <w:vertAlign w:val="subscript"/>
        </w:rPr>
        <w:t>max</w:t>
      </w:r>
      <w:r w:rsidR="00E22655" w:rsidRPr="003A1C03">
        <w:t xml:space="preserve"> denotes the maximum number of radio frames within the transmission time intervals of all transport channels that are multiplexed into the same CCTrCH on the UTRA target cell. If HS-PDSCH is configured in the UTRA target cell, F</w:t>
      </w:r>
      <w:r w:rsidR="00E22655" w:rsidRPr="003A1C03">
        <w:rPr>
          <w:vertAlign w:val="subscript"/>
        </w:rPr>
        <w:t>max</w:t>
      </w:r>
      <w:r w:rsidR="00E22655" w:rsidRPr="003A1C03">
        <w:t xml:space="preserve"> is 4 radio frames.</w:t>
      </w:r>
    </w:p>
    <w:p w14:paraId="47C3FA8B" w14:textId="6DB6C824" w:rsidR="00E22655" w:rsidRPr="003A1C03" w:rsidRDefault="009915F6" w:rsidP="009915F6">
      <w:pPr>
        <w:pStyle w:val="B10"/>
      </w:pPr>
      <w:r>
        <w:t>-</w:t>
      </w:r>
      <w:r>
        <w:tab/>
      </w:r>
      <w:r w:rsidR="00E22655" w:rsidRPr="003A1C03">
        <w:t>T</w:t>
      </w:r>
      <w:r w:rsidR="00E22655" w:rsidRPr="003A1C03">
        <w:rPr>
          <w:vertAlign w:val="subscript"/>
        </w:rPr>
        <w:t>sync</w:t>
      </w:r>
      <w:r w:rsidR="00E22655" w:rsidRPr="003A1C03">
        <w:t xml:space="preserve"> is the time required for measuring the downlink DPCCH channel as stated in TS 25.214 [20], clause </w:t>
      </w:r>
      <w:smartTag w:uri="urn:schemas-microsoft-com:office:smarttags" w:element="chsdate">
        <w:smartTagPr>
          <w:attr w:name="Year" w:val="1899"/>
          <w:attr w:name="Month" w:val="12"/>
          <w:attr w:name="Day" w:val="30"/>
          <w:attr w:name="IsLunarDate" w:val="False"/>
          <w:attr w:name="IsROCDate" w:val="False"/>
        </w:smartTagPr>
        <w:r w:rsidR="00E22655" w:rsidRPr="003A1C03">
          <w:t>4.3.1</w:t>
        </w:r>
      </w:smartTag>
      <w:r w:rsidR="00E22655" w:rsidRPr="003A1C03">
        <w:t>.2. In case higher layers indicate the usage of a post-verification period T</w:t>
      </w:r>
      <w:r w:rsidR="00E22655" w:rsidRPr="003A1C03">
        <w:rPr>
          <w:vertAlign w:val="subscript"/>
        </w:rPr>
        <w:t>sync</w:t>
      </w:r>
      <w:r w:rsidR="00E22655" w:rsidRPr="003A1C03">
        <w:t>=0 ms. Otherwise T</w:t>
      </w:r>
      <w:r w:rsidR="00E22655" w:rsidRPr="003A1C03">
        <w:rPr>
          <w:vertAlign w:val="subscript"/>
        </w:rPr>
        <w:t>sync</w:t>
      </w:r>
      <w:r w:rsidR="00E22655" w:rsidRPr="003A1C03">
        <w:t>=40 ms.</w:t>
      </w:r>
    </w:p>
    <w:p w14:paraId="446F7DF0" w14:textId="65F8A12F" w:rsidR="00E22655" w:rsidRPr="003A1C03" w:rsidRDefault="009915F6" w:rsidP="009915F6">
      <w:pPr>
        <w:pStyle w:val="B10"/>
      </w:pPr>
      <w:r>
        <w:t>-</w:t>
      </w:r>
      <w:r>
        <w:tab/>
      </w:r>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p>
    <w:p w14:paraId="043F390E" w14:textId="77777777" w:rsidR="00E22655" w:rsidRPr="003A1C03" w:rsidRDefault="00E22655" w:rsidP="00E22655">
      <w:pPr>
        <w:rPr>
          <w:rFonts w:cs="v4.2.0"/>
        </w:rPr>
      </w:pPr>
      <w:r w:rsidRPr="003A1C03">
        <w:rPr>
          <w:rFonts w:cs="v4.2.0"/>
        </w:rPr>
        <w:t>The phase reference is the primary CPICH.</w:t>
      </w:r>
    </w:p>
    <w:p w14:paraId="087C91E6" w14:textId="77777777" w:rsidR="00E22655" w:rsidRDefault="00E22655" w:rsidP="00E22655">
      <w:pPr>
        <w:rPr>
          <w:rFonts w:cs="v4.2.0"/>
        </w:rPr>
      </w:pPr>
      <w:r w:rsidRPr="003A1C03">
        <w:rPr>
          <w:rFonts w:cs="v4.2.0"/>
        </w:rPr>
        <w:t>The requirements in this clause assume that N312 has the smallest possible value i.e. only one insync is required.</w:t>
      </w:r>
    </w:p>
    <w:p w14:paraId="1D0B72B3" w14:textId="77777777" w:rsidR="00E72C7B" w:rsidRPr="00DD3199" w:rsidRDefault="00E72C7B" w:rsidP="00E72C7B">
      <w:pPr>
        <w:pStyle w:val="Heading3"/>
        <w:overflowPunct w:val="0"/>
        <w:autoSpaceDE w:val="0"/>
        <w:autoSpaceDN w:val="0"/>
        <w:adjustRightInd w:val="0"/>
        <w:textAlignment w:val="baseline"/>
        <w:rPr>
          <w:ins w:id="271" w:author="CR0511" w:date="2020-03-13T16:06:00Z"/>
          <w:lang w:val="en-US" w:eastAsia="ko-KR"/>
        </w:rPr>
      </w:pPr>
      <w:bookmarkStart w:id="272" w:name="_Hlk36720815"/>
      <w:ins w:id="273" w:author="CR0511" w:date="2020-03-13T16:06:00Z">
        <w:r>
          <w:rPr>
            <w:lang w:val="en-US" w:eastAsia="ko-KR"/>
          </w:rPr>
          <w:t>6.1.3</w:t>
        </w:r>
        <w:r w:rsidRPr="00DD3199">
          <w:rPr>
            <w:lang w:val="en-US" w:eastAsia="ko-KR"/>
          </w:rPr>
          <w:tab/>
          <w:t xml:space="preserve">NR </w:t>
        </w:r>
        <w:r>
          <w:rPr>
            <w:lang w:val="en-US" w:eastAsia="ko-KR"/>
          </w:rPr>
          <w:t>DAPS Handover</w:t>
        </w:r>
      </w:ins>
    </w:p>
    <w:p w14:paraId="5B3BFD77" w14:textId="77777777" w:rsidR="00E72C7B" w:rsidRPr="00DD3199" w:rsidRDefault="00E72C7B" w:rsidP="00E72C7B">
      <w:pPr>
        <w:pStyle w:val="Heading4"/>
        <w:overflowPunct w:val="0"/>
        <w:autoSpaceDE w:val="0"/>
        <w:autoSpaceDN w:val="0"/>
        <w:adjustRightInd w:val="0"/>
        <w:textAlignment w:val="baseline"/>
        <w:rPr>
          <w:ins w:id="274" w:author="CR0511" w:date="2020-03-13T16:06:00Z"/>
          <w:lang w:val="en-US" w:eastAsia="zh-CN"/>
        </w:rPr>
      </w:pPr>
      <w:ins w:id="275" w:author="CR0511" w:date="2020-03-13T16:06:00Z">
        <w:r>
          <w:rPr>
            <w:lang w:val="en-US" w:eastAsia="zh-CN"/>
          </w:rPr>
          <w:t>6.1.3</w:t>
        </w:r>
        <w:r w:rsidRPr="00DD3199">
          <w:rPr>
            <w:lang w:val="en-US" w:eastAsia="zh-CN"/>
          </w:rPr>
          <w:t>.1</w:t>
        </w:r>
        <w:r w:rsidRPr="00DD3199">
          <w:rPr>
            <w:lang w:val="en-US" w:eastAsia="zh-CN"/>
          </w:rPr>
          <w:tab/>
          <w:t>Introduction</w:t>
        </w:r>
      </w:ins>
    </w:p>
    <w:p w14:paraId="2777A02A" w14:textId="77777777" w:rsidR="00E72C7B" w:rsidRPr="00DD3199" w:rsidRDefault="00E72C7B" w:rsidP="00E72C7B">
      <w:pPr>
        <w:tabs>
          <w:tab w:val="left" w:pos="7200"/>
        </w:tabs>
        <w:rPr>
          <w:ins w:id="276" w:author="CR0511" w:date="2020-03-13T16:06:00Z"/>
        </w:rPr>
      </w:pPr>
      <w:ins w:id="277" w:author="CR0511" w:date="2020-03-13T16:06:00Z">
        <w:r w:rsidRPr="00961BD9">
          <w:t>The requirements in this clause are applicable to DAPS handover to change the NR PCell to another NR cell.</w:t>
        </w:r>
      </w:ins>
    </w:p>
    <w:p w14:paraId="33482E3F" w14:textId="77777777" w:rsidR="00E72C7B" w:rsidRPr="00DD3199" w:rsidRDefault="00E72C7B" w:rsidP="00E72C7B">
      <w:pPr>
        <w:pStyle w:val="Heading4"/>
        <w:overflowPunct w:val="0"/>
        <w:autoSpaceDE w:val="0"/>
        <w:autoSpaceDN w:val="0"/>
        <w:adjustRightInd w:val="0"/>
        <w:textAlignment w:val="baseline"/>
        <w:rPr>
          <w:ins w:id="278" w:author="CR0511" w:date="2020-03-13T16:06:00Z"/>
          <w:lang w:val="en-US" w:eastAsia="zh-CN"/>
        </w:rPr>
      </w:pPr>
      <w:ins w:id="279" w:author="CR0511" w:date="2020-03-13T16:06:00Z">
        <w:r>
          <w:rPr>
            <w:lang w:val="en-US" w:eastAsia="zh-CN"/>
          </w:rPr>
          <w:t>6.1.3</w:t>
        </w:r>
        <w:r w:rsidRPr="00DD3199">
          <w:rPr>
            <w:lang w:val="en-US" w:eastAsia="zh-CN"/>
          </w:rPr>
          <w:t>.2</w:t>
        </w:r>
        <w:r w:rsidRPr="00DD3199">
          <w:rPr>
            <w:lang w:val="en-US" w:eastAsia="zh-CN"/>
          </w:rPr>
          <w:tab/>
          <w:t xml:space="preserve">NR FR1 - NR FR1 </w:t>
        </w:r>
        <w:r>
          <w:rPr>
            <w:lang w:val="en-US" w:eastAsia="zh-CN"/>
          </w:rPr>
          <w:t>DAPS Handover</w:t>
        </w:r>
      </w:ins>
    </w:p>
    <w:p w14:paraId="7322E932" w14:textId="77777777" w:rsidR="00E72C7B" w:rsidRDefault="00E72C7B" w:rsidP="00E72C7B">
      <w:pPr>
        <w:rPr>
          <w:ins w:id="280" w:author="CR0511" w:date="2020-03-13T16:06:00Z"/>
        </w:rPr>
      </w:pPr>
      <w:ins w:id="281" w:author="CR0511" w:date="2020-03-13T16:06:00Z">
        <w:r w:rsidRPr="00DD3199">
          <w:t>The requirements in this clause are applicable to both intra-frequency and inter-frequency handovers from NR FR1 cell to NR FR1 cell.</w:t>
        </w:r>
        <w:r>
          <w:t xml:space="preserve"> </w:t>
        </w:r>
      </w:ins>
    </w:p>
    <w:p w14:paraId="1D5919DA" w14:textId="77777777" w:rsidR="00E72C7B" w:rsidRPr="00961BD9" w:rsidRDefault="00E72C7B" w:rsidP="00E72C7B">
      <w:pPr>
        <w:rPr>
          <w:ins w:id="282" w:author="CR0511" w:date="2020-03-13T16:06:00Z"/>
          <w:lang w:eastAsia="zh-CN"/>
        </w:rPr>
      </w:pPr>
      <w:ins w:id="283" w:author="CR0511" w:date="2020-03-13T16:06:00Z">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ins>
    </w:p>
    <w:p w14:paraId="7E418F3E" w14:textId="77777777" w:rsidR="00E72C7B" w:rsidRPr="00865F27" w:rsidRDefault="00E72C7B" w:rsidP="00E72C7B">
      <w:pPr>
        <w:rPr>
          <w:ins w:id="284" w:author="CR0511" w:date="2020-03-13T16:06:00Z"/>
          <w:lang w:eastAsia="zh-CN"/>
        </w:rPr>
      </w:pPr>
      <w:ins w:id="285" w:author="CR0511" w:date="2020-03-13T16:06:00Z">
        <w:r w:rsidRPr="00961BD9">
          <w:rPr>
            <w:lang w:eastAsia="zh-CN"/>
          </w:rPr>
          <w:t xml:space="preserve">Note: For inter-frequency DAPS handover, no requirements </w:t>
        </w:r>
        <w:r>
          <w:rPr>
            <w:lang w:eastAsia="zh-CN"/>
          </w:rPr>
          <w:t xml:space="preserve">applies </w:t>
        </w:r>
        <w:r w:rsidRPr="00961BD9">
          <w:rPr>
            <w:lang w:eastAsia="zh-CN"/>
          </w:rPr>
          <w:t xml:space="preserve">if </w:t>
        </w:r>
        <w:r w:rsidRPr="00961BD9">
          <w:t>the BWP of target cell is overlaped with the BWP of source cell</w:t>
        </w:r>
        <w:r w:rsidRPr="00961BD9">
          <w:rPr>
            <w:rFonts w:cs="v4.2.0"/>
          </w:rPr>
          <w:t xml:space="preserve"> in frequency domain.</w:t>
        </w:r>
      </w:ins>
    </w:p>
    <w:p w14:paraId="34212F91" w14:textId="77777777" w:rsidR="00E72C7B" w:rsidRPr="00DD3199" w:rsidRDefault="00E72C7B" w:rsidP="00E72C7B">
      <w:pPr>
        <w:pStyle w:val="Heading5"/>
        <w:rPr>
          <w:ins w:id="286" w:author="CR0511" w:date="2020-03-13T16:06:00Z"/>
        </w:rPr>
      </w:pPr>
      <w:ins w:id="287" w:author="CR0511" w:date="2020-03-13T16:06:00Z">
        <w:r>
          <w:t>6.1.3</w:t>
        </w:r>
        <w:r w:rsidRPr="00DD3199">
          <w:t>.2.1</w:t>
        </w:r>
        <w:r w:rsidRPr="00DD3199">
          <w:tab/>
        </w:r>
        <w:r>
          <w:t>DAPS handover</w:t>
        </w:r>
        <w:r w:rsidRPr="00DD3199">
          <w:t xml:space="preserve"> delay</w:t>
        </w:r>
      </w:ins>
    </w:p>
    <w:p w14:paraId="782A92D5" w14:textId="77777777" w:rsidR="00E72C7B" w:rsidRPr="00DD3199" w:rsidRDefault="00E72C7B" w:rsidP="00E72C7B">
      <w:pPr>
        <w:rPr>
          <w:ins w:id="288" w:author="CR0511" w:date="2020-03-13T16:06:00Z"/>
          <w:rFonts w:cs="v4.2.0"/>
        </w:rPr>
      </w:pPr>
      <w:ins w:id="289"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144FE852" w14:textId="77777777" w:rsidR="00E72C7B" w:rsidRPr="00DD3199" w:rsidRDefault="00E72C7B" w:rsidP="00E72C7B">
      <w:pPr>
        <w:rPr>
          <w:ins w:id="290" w:author="CR0511" w:date="2020-03-13T16:06:00Z"/>
          <w:rFonts w:cs="v4.2.0"/>
        </w:rPr>
      </w:pPr>
      <w:ins w:id="291"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58905DD7" w14:textId="77777777" w:rsidR="00E72C7B" w:rsidRPr="00DD3199" w:rsidRDefault="00E72C7B" w:rsidP="00E72C7B">
      <w:pPr>
        <w:pStyle w:val="EQ"/>
        <w:rPr>
          <w:ins w:id="292" w:author="CR0511" w:date="2020-03-13T16:06:00Z"/>
        </w:rPr>
      </w:pPr>
      <w:ins w:id="293"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356CE8F5" w14:textId="77777777" w:rsidR="00E72C7B" w:rsidRPr="00DD3199" w:rsidRDefault="00E72C7B" w:rsidP="00E72C7B">
      <w:pPr>
        <w:rPr>
          <w:ins w:id="294" w:author="CR0511" w:date="2020-03-13T16:06:00Z"/>
          <w:rFonts w:cs="v4.2.0"/>
        </w:rPr>
      </w:pPr>
      <w:ins w:id="295" w:author="CR0511" w:date="2020-03-13T16:06:00Z">
        <w:r w:rsidRPr="00DD3199">
          <w:rPr>
            <w:rFonts w:cs="v4.2.0"/>
          </w:rPr>
          <w:t>Where:</w:t>
        </w:r>
      </w:ins>
    </w:p>
    <w:p w14:paraId="2E31CF67" w14:textId="77777777" w:rsidR="00E72C7B" w:rsidRDefault="00E72C7B" w:rsidP="00E72C7B">
      <w:pPr>
        <w:ind w:leftChars="213" w:left="426"/>
        <w:rPr>
          <w:ins w:id="296" w:author="CR0511" w:date="2020-03-13T16:06:00Z"/>
        </w:rPr>
      </w:pPr>
      <w:ins w:id="297" w:author="CR0511" w:date="2020-03-13T16:06: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7EE786F" w14:textId="77777777" w:rsidR="00E72C7B" w:rsidRDefault="00E72C7B" w:rsidP="00E72C7B">
      <w:pPr>
        <w:ind w:leftChars="213" w:left="426"/>
        <w:rPr>
          <w:ins w:id="298" w:author="CR0511" w:date="2020-03-13T16:06:00Z"/>
          <w:rFonts w:cs="v4.2.0"/>
        </w:rPr>
      </w:pPr>
      <w:ins w:id="299" w:author="CR0511" w:date="2020-03-13T16:06:00Z">
        <w:r w:rsidRPr="00DD3199">
          <w:lastRenderedPageBreak/>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ins>
    </w:p>
    <w:p w14:paraId="228F283F" w14:textId="77777777" w:rsidR="00E72C7B" w:rsidRDefault="00E72C7B" w:rsidP="00E72C7B">
      <w:pPr>
        <w:rPr>
          <w:ins w:id="300" w:author="CR0511" w:date="2020-03-13T16:06:00Z"/>
          <w:rFonts w:cs="v4.2.0"/>
        </w:rPr>
      </w:pPr>
      <w:ins w:id="301" w:author="CR0511" w:date="2020-03-13T16:06: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6907BE45" w14:textId="77777777" w:rsidR="00E72C7B" w:rsidRDefault="00E72C7B">
      <w:pPr>
        <w:ind w:left="284" w:firstLine="284"/>
        <w:rPr>
          <w:ins w:id="302" w:author="CR0511" w:date="2020-03-13T16:06:00Z"/>
          <w:rFonts w:cs="v4.2.0"/>
        </w:rPr>
        <w:pPrChange w:id="303" w:author="CR0511" w:date="2020-03-13T16:06:00Z">
          <w:pPr/>
        </w:pPrChange>
      </w:pPr>
      <w:ins w:id="304"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691B3E8C" w14:textId="77777777" w:rsidR="00E72C7B" w:rsidRPr="00DD3199" w:rsidRDefault="00E72C7B" w:rsidP="00E72C7B">
      <w:pPr>
        <w:rPr>
          <w:ins w:id="305" w:author="CR0511" w:date="2020-03-13T16:06:00Z"/>
          <w:rFonts w:cs="v4.2.0"/>
        </w:rPr>
      </w:pPr>
      <w:ins w:id="306" w:author="CR0511" w:date="2020-03-13T16:06:00Z">
        <w:r w:rsidRPr="00DD3199">
          <w:rPr>
            <w:rFonts w:cs="v4.2.0"/>
          </w:rPr>
          <w:t>Where:</w:t>
        </w:r>
      </w:ins>
    </w:p>
    <w:p w14:paraId="553B66C3" w14:textId="77777777" w:rsidR="00E72C7B" w:rsidRDefault="00E72C7B" w:rsidP="00E72C7B">
      <w:pPr>
        <w:ind w:leftChars="213" w:left="426"/>
      </w:pPr>
      <w:ins w:id="307"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62E221E0" w14:textId="77777777" w:rsidR="00E72C7B" w:rsidRDefault="00E72C7B" w:rsidP="00E72C7B">
      <w:pPr>
        <w:ind w:leftChars="213" w:left="426"/>
        <w:rPr>
          <w:ins w:id="308" w:author="CR0511" w:date="2020-03-13T16:06:00Z"/>
        </w:rPr>
      </w:pPr>
      <w:ins w:id="309"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ins>
    </w:p>
    <w:p w14:paraId="183A82D1" w14:textId="77777777" w:rsidR="00E72C7B" w:rsidRPr="00961BD9" w:rsidRDefault="00E72C7B" w:rsidP="00E72C7B">
      <w:pPr>
        <w:rPr>
          <w:ins w:id="310" w:author="CR0511" w:date="2020-03-13T16:06:00Z"/>
          <w:rFonts w:cs="v4.2.0"/>
        </w:rPr>
      </w:pPr>
    </w:p>
    <w:p w14:paraId="17B949BF" w14:textId="77777777" w:rsidR="00E72C7B" w:rsidRPr="00DD3199" w:rsidRDefault="00E72C7B" w:rsidP="00E72C7B">
      <w:pPr>
        <w:pStyle w:val="Heading5"/>
        <w:rPr>
          <w:ins w:id="311" w:author="CR0511" w:date="2020-03-13T16:06:00Z"/>
        </w:rPr>
      </w:pPr>
      <w:ins w:id="312" w:author="CR0511" w:date="2020-03-13T16:06:00Z">
        <w:r>
          <w:t>6.1.3</w:t>
        </w:r>
        <w:r w:rsidRPr="00DD3199">
          <w:t>.2.2</w:t>
        </w:r>
        <w:r w:rsidRPr="00DD3199">
          <w:tab/>
          <w:t>Interruption time</w:t>
        </w:r>
      </w:ins>
    </w:p>
    <w:p w14:paraId="3A4ED23E" w14:textId="77777777" w:rsidR="00E72C7B" w:rsidRDefault="00E72C7B" w:rsidP="00E72C7B">
      <w:pPr>
        <w:rPr>
          <w:ins w:id="313" w:author="CR0511" w:date="2020-03-13T16:06:00Z"/>
          <w:rFonts w:cs="v4.2.0"/>
        </w:rPr>
      </w:pPr>
      <w:ins w:id="314"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7CE474A7" w14:textId="77777777" w:rsidR="00E72C7B" w:rsidRPr="00DD3199" w:rsidRDefault="00E72C7B" w:rsidP="00E72C7B">
      <w:pPr>
        <w:rPr>
          <w:ins w:id="315" w:author="CR0511" w:date="2020-03-13T16:06:00Z"/>
          <w:rFonts w:cs="v4.2.0"/>
        </w:rPr>
      </w:pPr>
      <w:ins w:id="316" w:author="CR0511" w:date="2020-03-13T16:06: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ins>
    </w:p>
    <w:p w14:paraId="635C2C98" w14:textId="77777777" w:rsidR="00E72C7B" w:rsidRDefault="00E72C7B" w:rsidP="00E72C7B">
      <w:pPr>
        <w:pStyle w:val="TH"/>
        <w:rPr>
          <w:ins w:id="317" w:author="CR0511" w:date="2020-03-13T16:06:00Z"/>
        </w:rPr>
      </w:pPr>
      <w:ins w:id="318" w:author="CR0511" w:date="2020-03-13T16:06:00Z">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63F01A7" w14:textId="77777777" w:rsidTr="00566CFE">
        <w:trPr>
          <w:trHeight w:val="230"/>
          <w:jc w:val="center"/>
          <w:ins w:id="319" w:author="CR0511" w:date="2020-03-13T16:06: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279BDB" w14:textId="77777777" w:rsidR="00E72C7B" w:rsidRPr="00DD3199" w:rsidRDefault="00E72C7B" w:rsidP="00566CFE">
            <w:pPr>
              <w:pStyle w:val="TAH"/>
              <w:rPr>
                <w:ins w:id="320" w:author="CR0511" w:date="2020-03-13T16:06:00Z"/>
              </w:rPr>
            </w:pPr>
            <w:ins w:id="321" w:author="CR0511" w:date="2020-03-13T16:06:00Z">
              <w:r w:rsidRPr="00DD3199">
                <w:rPr>
                  <w:noProof/>
                  <w:lang w:val="en-US" w:eastAsia="zh-CN"/>
                </w:rPr>
                <w:drawing>
                  <wp:inline distT="0" distB="0" distL="0" distR="0" wp14:anchorId="5D426273" wp14:editId="56C7C425">
                    <wp:extent cx="154305" cy="154305"/>
                    <wp:effectExtent l="0" t="0" r="0" b="0"/>
                    <wp:docPr id="29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24931C31" w14:textId="77777777" w:rsidR="00E72C7B" w:rsidRPr="00DD3199" w:rsidRDefault="00E72C7B" w:rsidP="00566CFE">
            <w:pPr>
              <w:pStyle w:val="TAH"/>
              <w:rPr>
                <w:ins w:id="322" w:author="CR0511" w:date="2020-03-13T16:06:00Z"/>
              </w:rPr>
            </w:pPr>
            <w:ins w:id="323" w:author="CR0511" w:date="2020-03-13T16:06: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3AAD5267" w14:textId="77777777" w:rsidR="00E72C7B" w:rsidRPr="00DD3199" w:rsidRDefault="00E72C7B" w:rsidP="00566CFE">
            <w:pPr>
              <w:pStyle w:val="TAH"/>
              <w:rPr>
                <w:ins w:id="324" w:author="CR0511" w:date="2020-03-13T16:06:00Z"/>
              </w:rPr>
            </w:pPr>
            <w:ins w:id="325" w:author="CR0511" w:date="2020-03-13T16:06:00Z">
              <w:r w:rsidRPr="00DD3199">
                <w:t>Interruption length X (slot</w:t>
              </w:r>
              <w:r>
                <w:t>s</w:t>
              </w:r>
              <w:r>
                <w:rPr>
                  <w:vertAlign w:val="superscript"/>
                </w:rPr>
                <w:t>N</w:t>
              </w:r>
              <w:r w:rsidRPr="00DD3199">
                <w:rPr>
                  <w:vertAlign w:val="superscript"/>
                </w:rPr>
                <w:t>ote 1</w:t>
              </w:r>
              <w:r w:rsidRPr="00DD3199">
                <w:t>)</w:t>
              </w:r>
            </w:ins>
          </w:p>
        </w:tc>
      </w:tr>
      <w:tr w:rsidR="00E72C7B" w:rsidRPr="00DD3199" w14:paraId="5E2CE1DD" w14:textId="77777777" w:rsidTr="00566CFE">
        <w:trPr>
          <w:trHeight w:val="230"/>
          <w:jc w:val="center"/>
          <w:ins w:id="326" w:author="CR0511" w:date="2020-03-13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F1B0A" w14:textId="77777777" w:rsidR="00E72C7B" w:rsidRPr="00DD3199" w:rsidRDefault="00E72C7B" w:rsidP="00566CFE">
            <w:pPr>
              <w:spacing w:after="0"/>
              <w:rPr>
                <w:ins w:id="327"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3163" w14:textId="77777777" w:rsidR="00E72C7B" w:rsidRPr="00DD3199" w:rsidRDefault="00E72C7B" w:rsidP="00566CFE">
            <w:pPr>
              <w:spacing w:after="0"/>
              <w:rPr>
                <w:ins w:id="328"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8C3D" w14:textId="77777777" w:rsidR="00E72C7B" w:rsidRPr="00DD3199" w:rsidRDefault="00E72C7B" w:rsidP="00566CFE">
            <w:pPr>
              <w:spacing w:after="0"/>
              <w:rPr>
                <w:ins w:id="329" w:author="CR0511" w:date="2020-03-13T16:06:00Z"/>
                <w:rFonts w:ascii="Arial" w:hAnsi="Arial"/>
                <w:b/>
                <w:sz w:val="18"/>
              </w:rPr>
            </w:pPr>
          </w:p>
        </w:tc>
      </w:tr>
      <w:tr w:rsidR="00E72C7B" w:rsidRPr="00DD3199" w14:paraId="06A65E30" w14:textId="77777777" w:rsidTr="00566CFE">
        <w:trPr>
          <w:jc w:val="center"/>
          <w:ins w:id="330"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7AE1D617" w14:textId="77777777" w:rsidR="00E72C7B" w:rsidRPr="00DD3199" w:rsidRDefault="00E72C7B" w:rsidP="00566CFE">
            <w:pPr>
              <w:pStyle w:val="TAC"/>
              <w:rPr>
                <w:ins w:id="331" w:author="CR0511" w:date="2020-03-13T16:06:00Z"/>
              </w:rPr>
            </w:pPr>
            <w:ins w:id="332" w:author="CR0511" w:date="2020-03-13T16:06: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44DF2565" w14:textId="77777777" w:rsidR="00E72C7B" w:rsidRPr="00DD3199" w:rsidRDefault="00E72C7B" w:rsidP="00566CFE">
            <w:pPr>
              <w:pStyle w:val="TAC"/>
              <w:rPr>
                <w:ins w:id="333" w:author="CR0511" w:date="2020-03-13T16:06:00Z"/>
              </w:rPr>
            </w:pPr>
            <w:ins w:id="334" w:author="CR0511" w:date="2020-03-13T16:06: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3FAA630A" w14:textId="77777777" w:rsidR="00E72C7B" w:rsidRPr="00DD3199" w:rsidRDefault="00E72C7B" w:rsidP="00566CFE">
            <w:pPr>
              <w:pStyle w:val="TAC"/>
              <w:rPr>
                <w:ins w:id="335" w:author="CR0511" w:date="2020-03-13T16:06:00Z"/>
                <w:lang w:eastAsia="zh-CN"/>
              </w:rPr>
            </w:pPr>
            <w:ins w:id="336" w:author="CR0511" w:date="2020-03-13T16:06:00Z">
              <w:r>
                <w:rPr>
                  <w:lang w:eastAsia="zh-CN"/>
                </w:rPr>
                <w:t>[</w:t>
              </w:r>
              <w:r w:rsidRPr="00DD3199">
                <w:rPr>
                  <w:lang w:eastAsia="zh-CN"/>
                </w:rPr>
                <w:t>1</w:t>
              </w:r>
              <w:r>
                <w:rPr>
                  <w:lang w:eastAsia="zh-CN"/>
                </w:rPr>
                <w:t>]</w:t>
              </w:r>
            </w:ins>
          </w:p>
        </w:tc>
      </w:tr>
      <w:tr w:rsidR="00E72C7B" w:rsidRPr="00DD3199" w14:paraId="5916A502" w14:textId="77777777" w:rsidTr="00566CFE">
        <w:trPr>
          <w:jc w:val="center"/>
          <w:ins w:id="337"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37780BF7" w14:textId="77777777" w:rsidR="00E72C7B" w:rsidRPr="00DD3199" w:rsidRDefault="00E72C7B" w:rsidP="00566CFE">
            <w:pPr>
              <w:pStyle w:val="TAC"/>
              <w:rPr>
                <w:ins w:id="338" w:author="CR0511" w:date="2020-03-13T16:06:00Z"/>
              </w:rPr>
            </w:pPr>
            <w:ins w:id="339" w:author="CR0511" w:date="2020-03-13T16:06: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136FC2DF" w14:textId="77777777" w:rsidR="00E72C7B" w:rsidRPr="00DD3199" w:rsidRDefault="00E72C7B" w:rsidP="00566CFE">
            <w:pPr>
              <w:pStyle w:val="TAC"/>
              <w:rPr>
                <w:ins w:id="340" w:author="CR0511" w:date="2020-03-13T16:06:00Z"/>
              </w:rPr>
            </w:pPr>
            <w:ins w:id="341" w:author="CR0511" w:date="2020-03-13T16:06: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4193AB12" w14:textId="77777777" w:rsidR="00E72C7B" w:rsidRPr="00961BD9" w:rsidRDefault="00E72C7B" w:rsidP="00566CFE">
            <w:pPr>
              <w:pStyle w:val="TAC"/>
              <w:rPr>
                <w:ins w:id="342" w:author="CR0511" w:date="2020-03-13T16:06:00Z"/>
                <w:lang w:eastAsia="zh-CN"/>
              </w:rPr>
            </w:pPr>
            <w:ins w:id="343" w:author="CR0511" w:date="2020-03-13T16:06:00Z">
              <w:r w:rsidRPr="00961BD9">
                <w:rPr>
                  <w:lang w:eastAsia="zh-CN"/>
                </w:rPr>
                <w:t>[2]</w:t>
              </w:r>
            </w:ins>
          </w:p>
        </w:tc>
      </w:tr>
      <w:tr w:rsidR="00E72C7B" w:rsidRPr="00DD3199" w14:paraId="7C02BD85" w14:textId="77777777" w:rsidTr="00566CFE">
        <w:trPr>
          <w:jc w:val="center"/>
          <w:ins w:id="344"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54C524E7" w14:textId="77777777" w:rsidR="00E72C7B" w:rsidRPr="00DD3199" w:rsidRDefault="00E72C7B" w:rsidP="00566CFE">
            <w:pPr>
              <w:pStyle w:val="TAC"/>
              <w:rPr>
                <w:ins w:id="345" w:author="CR0511" w:date="2020-03-13T16:06:00Z"/>
              </w:rPr>
            </w:pPr>
            <w:ins w:id="346" w:author="CR0511" w:date="2020-03-13T16:06: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2A259054" w14:textId="77777777" w:rsidR="00E72C7B" w:rsidRPr="00DD3199" w:rsidRDefault="00E72C7B" w:rsidP="00566CFE">
            <w:pPr>
              <w:pStyle w:val="TAC"/>
              <w:rPr>
                <w:ins w:id="347" w:author="CR0511" w:date="2020-03-13T16:06:00Z"/>
              </w:rPr>
            </w:pPr>
            <w:ins w:id="348" w:author="CR0511" w:date="2020-03-13T16:06: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7E1EBB42" w14:textId="77777777" w:rsidR="00E72C7B" w:rsidRPr="00961BD9" w:rsidRDefault="00E72C7B" w:rsidP="00566CFE">
            <w:pPr>
              <w:pStyle w:val="TAC"/>
              <w:rPr>
                <w:ins w:id="349" w:author="CR0511" w:date="2020-03-13T16:06:00Z"/>
                <w:lang w:eastAsia="zh-CN"/>
              </w:rPr>
            </w:pPr>
            <w:ins w:id="350" w:author="CR0511" w:date="2020-03-13T16:06:00Z">
              <w:r w:rsidRPr="00961BD9">
                <w:rPr>
                  <w:lang w:eastAsia="zh-CN"/>
                </w:rPr>
                <w:t>[</w:t>
              </w:r>
              <w:r w:rsidRPr="00961BD9">
                <w:rPr>
                  <w:lang w:eastAsia="zh-CN"/>
                  <w:rPrChange w:id="351" w:author="CR0511" w:date="2020-03-13T16:06:00Z">
                    <w:rPr>
                      <w:highlight w:val="yellow"/>
                      <w:lang w:eastAsia="zh-CN"/>
                    </w:rPr>
                  </w:rPrChange>
                </w:rPr>
                <w:t>TBD</w:t>
              </w:r>
              <w:r w:rsidRPr="00961BD9">
                <w:rPr>
                  <w:lang w:eastAsia="zh-CN"/>
                </w:rPr>
                <w:t>]</w:t>
              </w:r>
            </w:ins>
          </w:p>
        </w:tc>
      </w:tr>
      <w:tr w:rsidR="00E72C7B" w:rsidRPr="00DD3199" w14:paraId="47A621E9" w14:textId="77777777" w:rsidTr="00566CFE">
        <w:trPr>
          <w:jc w:val="center"/>
          <w:ins w:id="352" w:author="CR0511" w:date="2020-03-13T16:06:00Z"/>
        </w:trPr>
        <w:tc>
          <w:tcPr>
            <w:tcW w:w="4680" w:type="dxa"/>
            <w:gridSpan w:val="3"/>
            <w:tcBorders>
              <w:top w:val="single" w:sz="4" w:space="0" w:color="auto"/>
              <w:left w:val="single" w:sz="4" w:space="0" w:color="auto"/>
              <w:bottom w:val="single" w:sz="4" w:space="0" w:color="auto"/>
              <w:right w:val="single" w:sz="4" w:space="0" w:color="auto"/>
            </w:tcBorders>
            <w:hideMark/>
          </w:tcPr>
          <w:p w14:paraId="102DA2E9" w14:textId="77777777" w:rsidR="00E72C7B" w:rsidRPr="00DD3199" w:rsidRDefault="00E72C7B" w:rsidP="00566CFE">
            <w:pPr>
              <w:pStyle w:val="TAN"/>
              <w:rPr>
                <w:ins w:id="353" w:author="CR0511" w:date="2020-03-13T16:06:00Z"/>
              </w:rPr>
            </w:pPr>
            <w:ins w:id="354" w:author="CR0511" w:date="2020-03-13T16:06: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41CF8768" w14:textId="77777777" w:rsidR="00E72C7B" w:rsidRPr="00CD5D67" w:rsidRDefault="00E72C7B" w:rsidP="00566CFE">
            <w:pPr>
              <w:pStyle w:val="TAN"/>
              <w:rPr>
                <w:ins w:id="355" w:author="CR0511" w:date="2020-03-13T16:06:00Z"/>
              </w:rPr>
            </w:pPr>
            <w:ins w:id="356" w:author="CR0511" w:date="2020-03-13T16:06:00Z">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ins>
          </w:p>
          <w:p w14:paraId="518A748D" w14:textId="77777777" w:rsidR="00E72C7B" w:rsidRPr="00DD3199" w:rsidRDefault="00E72C7B" w:rsidP="00566CFE">
            <w:pPr>
              <w:pStyle w:val="TAN"/>
              <w:rPr>
                <w:ins w:id="357" w:author="CR0511" w:date="2020-03-13T16:06:00Z"/>
              </w:rPr>
            </w:pPr>
            <w:ins w:id="358" w:author="CR0511" w:date="2020-03-13T16:06:00Z">
              <w:r w:rsidRPr="00CD5D67">
                <w:t xml:space="preserve">Note </w:t>
              </w:r>
              <w:r>
                <w:t>3</w:t>
              </w:r>
              <w:r w:rsidRPr="00CD5D67">
                <w:t>:</w:t>
              </w:r>
              <w:r w:rsidRPr="00CD5D67">
                <w:tab/>
                <w:t>The power imbalance between source cell and target cell shall be within [TBD] dB.</w:t>
              </w:r>
            </w:ins>
          </w:p>
        </w:tc>
      </w:tr>
    </w:tbl>
    <w:p w14:paraId="4B6FB592" w14:textId="77777777" w:rsidR="00E72C7B" w:rsidRPr="00CD5D67" w:rsidRDefault="00E72C7B" w:rsidP="00E72C7B">
      <w:pPr>
        <w:rPr>
          <w:ins w:id="359" w:author="CR0511" w:date="2020-03-13T16:06:00Z"/>
          <w:rFonts w:cs="v4.2.0"/>
          <w:i/>
          <w:lang w:eastAsia="zh-CN"/>
        </w:rPr>
      </w:pPr>
      <w:ins w:id="360" w:author="CR0511" w:date="2020-03-13T16:06:00Z">
        <w:r w:rsidRPr="00CD5D67">
          <w:rPr>
            <w:rFonts w:cs="v4.2.0"/>
            <w:i/>
            <w:lang w:eastAsia="zh-CN"/>
          </w:rPr>
          <w:t>Editor’s Note: FFS on the interruption requirement when the relationship between CBW of target and source cell is different the relationship between BWP of target and source cell.</w:t>
        </w:r>
      </w:ins>
    </w:p>
    <w:p w14:paraId="17957849" w14:textId="77777777" w:rsidR="00E72C7B" w:rsidRDefault="00E72C7B" w:rsidP="00E72C7B">
      <w:pPr>
        <w:rPr>
          <w:ins w:id="361" w:author="CR0511" w:date="2020-03-13T16:06:00Z"/>
        </w:rPr>
      </w:pPr>
      <w:ins w:id="362" w:author="CR0511" w:date="2020-03-13T16:06:00Z">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ins>
    </w:p>
    <w:p w14:paraId="5C343E9E" w14:textId="77777777" w:rsidR="00E72C7B" w:rsidRPr="00DD3199" w:rsidRDefault="00E72C7B" w:rsidP="00E72C7B">
      <w:pPr>
        <w:keepNext/>
        <w:keepLines/>
        <w:spacing w:before="60"/>
        <w:jc w:val="center"/>
        <w:rPr>
          <w:ins w:id="363" w:author="CR0511" w:date="2020-03-13T16:06:00Z"/>
        </w:rPr>
      </w:pPr>
      <w:ins w:id="364" w:author="CR0511" w:date="2020-03-13T16:06:00Z">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3A7A54CC" w14:textId="77777777" w:rsidTr="00566CFE">
        <w:trPr>
          <w:trHeight w:val="631"/>
          <w:jc w:val="center"/>
          <w:ins w:id="365" w:author="CR0511" w:date="2020-03-13T16:06:00Z"/>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E72C7B" w:rsidRPr="00DD3199" w:rsidRDefault="00E72C7B" w:rsidP="00566CFE">
            <w:pPr>
              <w:keepNext/>
              <w:keepLines/>
              <w:spacing w:after="0"/>
              <w:jc w:val="center"/>
              <w:rPr>
                <w:ins w:id="366" w:author="CR0511" w:date="2020-03-13T16:06:00Z"/>
              </w:rPr>
            </w:pPr>
            <w:ins w:id="367" w:author="CR0511" w:date="2020-03-13T16:06:00Z">
              <w:r w:rsidRPr="00DD3199">
                <w:rPr>
                  <w:rFonts w:ascii="Arial" w:hAnsi="Arial"/>
                  <w:b/>
                  <w:noProof/>
                  <w:sz w:val="18"/>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E72C7B" w:rsidRPr="00DD3199" w:rsidRDefault="00E72C7B" w:rsidP="00566CFE">
            <w:pPr>
              <w:keepNext/>
              <w:keepLines/>
              <w:spacing w:after="0"/>
              <w:jc w:val="center"/>
              <w:rPr>
                <w:ins w:id="368" w:author="CR0511" w:date="2020-03-13T16:06:00Z"/>
              </w:rPr>
            </w:pPr>
            <w:ins w:id="369" w:author="CR0511" w:date="2020-03-13T16:06: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4CAD96AD" w14:textId="77777777" w:rsidR="00E72C7B" w:rsidRPr="00DD3199" w:rsidRDefault="00E72C7B" w:rsidP="00566CFE">
            <w:pPr>
              <w:keepNext/>
              <w:keepLines/>
              <w:spacing w:after="0"/>
              <w:jc w:val="center"/>
              <w:rPr>
                <w:ins w:id="370" w:author="CR0511" w:date="2020-03-13T16:06:00Z"/>
              </w:rPr>
            </w:pPr>
            <w:ins w:id="371" w:author="CR0511" w:date="2020-03-13T16:06:00Z">
              <w:r w:rsidRPr="00DD3199">
                <w:rPr>
                  <w:rFonts w:ascii="Arial" w:hAnsi="Arial"/>
                  <w:b/>
                  <w:sz w:val="18"/>
                </w:rPr>
                <w:t xml:space="preserve">Interruption length </w:t>
              </w:r>
              <w:r w:rsidRPr="00CD5D67">
                <w:rPr>
                  <w:rFonts w:ascii="Arial" w:hAnsi="Arial"/>
                  <w:b/>
                  <w:sz w:val="18"/>
                </w:rPr>
                <w:t>(slots</w:t>
              </w:r>
              <w:r w:rsidRPr="00CD5D67">
                <w:rPr>
                  <w:rFonts w:ascii="Arial" w:hAnsi="Arial"/>
                  <w:b/>
                  <w:sz w:val="18"/>
                  <w:vertAlign w:val="superscript"/>
                </w:rPr>
                <w:t>Note 1</w:t>
              </w:r>
              <w:r w:rsidRPr="00CD5D67">
                <w:rPr>
                  <w:rFonts w:ascii="Arial" w:hAnsi="Arial"/>
                  <w:b/>
                  <w:sz w:val="18"/>
                </w:rPr>
                <w:t>)</w:t>
              </w:r>
            </w:ins>
          </w:p>
        </w:tc>
      </w:tr>
      <w:tr w:rsidR="00E72C7B" w:rsidRPr="00DD3199" w14:paraId="0EDE29BA" w14:textId="77777777" w:rsidTr="00566CFE">
        <w:trPr>
          <w:jc w:val="center"/>
          <w:ins w:id="372"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E72C7B" w:rsidRPr="00DD3199" w:rsidRDefault="00E72C7B" w:rsidP="00566CFE">
            <w:pPr>
              <w:pStyle w:val="TAC"/>
              <w:rPr>
                <w:ins w:id="373" w:author="CR0511" w:date="2020-03-13T16:06:00Z"/>
              </w:rPr>
            </w:pPr>
            <w:ins w:id="374" w:author="CR0511" w:date="2020-03-13T16:06: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E72C7B" w:rsidRPr="00DD3199" w:rsidRDefault="00E72C7B" w:rsidP="00566CFE">
            <w:pPr>
              <w:pStyle w:val="TAC"/>
              <w:rPr>
                <w:ins w:id="375" w:author="CR0511" w:date="2020-03-13T16:06:00Z"/>
              </w:rPr>
            </w:pPr>
            <w:ins w:id="376" w:author="CR0511" w:date="2020-03-13T16:06: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22616EA3" w14:textId="77777777" w:rsidR="00E72C7B" w:rsidRPr="00DD3199" w:rsidRDefault="00E72C7B" w:rsidP="00566CFE">
            <w:pPr>
              <w:pStyle w:val="TAC"/>
              <w:rPr>
                <w:ins w:id="377" w:author="CR0511" w:date="2020-03-13T16:06:00Z"/>
                <w:rFonts w:cs="Arial"/>
                <w:szCs w:val="18"/>
              </w:rPr>
            </w:pPr>
            <w:ins w:id="378" w:author="CR0511" w:date="2020-03-13T16:06: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78FE9BCB" w14:textId="77777777" w:rsidTr="00566CFE">
        <w:trPr>
          <w:jc w:val="center"/>
          <w:ins w:id="379"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E72C7B" w:rsidRPr="00DD3199" w:rsidRDefault="00E72C7B" w:rsidP="00566CFE">
            <w:pPr>
              <w:pStyle w:val="TAC"/>
              <w:rPr>
                <w:ins w:id="380" w:author="CR0511" w:date="2020-03-13T16:06:00Z"/>
              </w:rPr>
            </w:pPr>
            <w:ins w:id="381" w:author="CR0511" w:date="2020-03-13T16:06: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E72C7B" w:rsidRPr="00DD3199" w:rsidRDefault="00E72C7B" w:rsidP="00566CFE">
            <w:pPr>
              <w:pStyle w:val="TAC"/>
              <w:rPr>
                <w:ins w:id="382" w:author="CR0511" w:date="2020-03-13T16:06:00Z"/>
              </w:rPr>
            </w:pPr>
            <w:ins w:id="383" w:author="CR0511" w:date="2020-03-13T16:06: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67D888A2" w14:textId="77777777" w:rsidR="00E72C7B" w:rsidRPr="00DD3199" w:rsidRDefault="00E72C7B" w:rsidP="00566CFE">
            <w:pPr>
              <w:pStyle w:val="TAC"/>
              <w:rPr>
                <w:ins w:id="384" w:author="CR0511" w:date="2020-03-13T16:06:00Z"/>
                <w:rFonts w:cs="Arial"/>
                <w:szCs w:val="18"/>
              </w:rPr>
            </w:pPr>
            <w:ins w:id="385" w:author="CR0511" w:date="2020-03-13T16:06: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603E0F2F" w14:textId="77777777" w:rsidTr="00566CFE">
        <w:trPr>
          <w:jc w:val="center"/>
          <w:ins w:id="386"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E72C7B" w:rsidRPr="00DD3199" w:rsidRDefault="00E72C7B" w:rsidP="00566CFE">
            <w:pPr>
              <w:pStyle w:val="TAC"/>
              <w:rPr>
                <w:ins w:id="387" w:author="CR0511" w:date="2020-03-13T16:06:00Z"/>
              </w:rPr>
            </w:pPr>
            <w:ins w:id="388" w:author="CR0511" w:date="2020-03-13T16:06: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E72C7B" w:rsidRPr="00DD3199" w:rsidRDefault="00E72C7B" w:rsidP="00566CFE">
            <w:pPr>
              <w:pStyle w:val="TAC"/>
              <w:rPr>
                <w:ins w:id="389" w:author="CR0511" w:date="2020-03-13T16:06:00Z"/>
              </w:rPr>
            </w:pPr>
            <w:ins w:id="390" w:author="CR0511" w:date="2020-03-13T16:06: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4CD9F2A2" w14:textId="77777777" w:rsidR="00E72C7B" w:rsidRPr="00DD3199" w:rsidRDefault="00E72C7B" w:rsidP="00566CFE">
            <w:pPr>
              <w:pStyle w:val="TAC"/>
              <w:rPr>
                <w:ins w:id="391" w:author="CR0511" w:date="2020-03-13T16:06:00Z"/>
                <w:rFonts w:cs="Arial"/>
                <w:szCs w:val="18"/>
              </w:rPr>
            </w:pPr>
            <w:ins w:id="392" w:author="CR0511" w:date="2020-03-13T16:06: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7D9ABA57" w14:textId="77777777" w:rsidTr="00566CFE">
        <w:trPr>
          <w:jc w:val="center"/>
          <w:ins w:id="393" w:author="CR0511" w:date="2020-03-13T16:06:00Z"/>
        </w:trPr>
        <w:tc>
          <w:tcPr>
            <w:tcW w:w="4531" w:type="dxa"/>
            <w:gridSpan w:val="3"/>
            <w:tcBorders>
              <w:top w:val="single" w:sz="4" w:space="0" w:color="auto"/>
              <w:left w:val="single" w:sz="4" w:space="0" w:color="auto"/>
              <w:bottom w:val="single" w:sz="4" w:space="0" w:color="auto"/>
              <w:right w:val="single" w:sz="4" w:space="0" w:color="auto"/>
            </w:tcBorders>
            <w:hideMark/>
          </w:tcPr>
          <w:p w14:paraId="47D97237" w14:textId="77777777" w:rsidR="00E72C7B" w:rsidRPr="00DD3199" w:rsidRDefault="00E72C7B" w:rsidP="00566CFE">
            <w:pPr>
              <w:pStyle w:val="TAN"/>
              <w:rPr>
                <w:ins w:id="394" w:author="CR0511" w:date="2020-03-13T16:06:00Z"/>
                <w:lang w:eastAsia="zh-CN"/>
              </w:rPr>
            </w:pPr>
            <w:ins w:id="395" w:author="CR0511" w:date="2020-03-13T16:06: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ins>
          </w:p>
          <w:p w14:paraId="7BFF7048" w14:textId="77777777" w:rsidR="00E72C7B" w:rsidRDefault="00E72C7B" w:rsidP="00566CFE">
            <w:pPr>
              <w:pStyle w:val="TAN"/>
              <w:rPr>
                <w:ins w:id="396" w:author="CR0511" w:date="2020-03-13T16:06:00Z"/>
                <w:lang w:eastAsia="zh-CN"/>
              </w:rPr>
            </w:pPr>
            <w:ins w:id="397" w:author="CR0511" w:date="2020-03-13T16:06: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1183853A" w14:textId="77777777" w:rsidR="00E72C7B" w:rsidRPr="00DD3199" w:rsidRDefault="00E72C7B" w:rsidP="00566CFE">
            <w:pPr>
              <w:pStyle w:val="TAN"/>
              <w:rPr>
                <w:ins w:id="398" w:author="CR0511" w:date="2020-03-13T16:06:00Z"/>
              </w:rPr>
            </w:pPr>
            <w:ins w:id="399" w:author="CR0511" w:date="2020-03-13T16:06:00Z">
              <w:r w:rsidRPr="00CD5D67">
                <w:t>Note 3:</w:t>
              </w:r>
              <w:r w:rsidRPr="00CD5D67">
                <w:tab/>
                <w:t>It is assumed that s</w:t>
              </w:r>
              <w:r w:rsidRPr="00CD5D67">
                <w:rPr>
                  <w:lang w:eastAsia="zh-CN"/>
                </w:rPr>
                <w:t>ource cell and target cell are synchronous.</w:t>
              </w:r>
            </w:ins>
          </w:p>
        </w:tc>
      </w:tr>
    </w:tbl>
    <w:p w14:paraId="33EB8541" w14:textId="77777777" w:rsidR="00E72C7B" w:rsidRPr="00902387" w:rsidRDefault="00E72C7B" w:rsidP="00E72C7B">
      <w:pPr>
        <w:rPr>
          <w:ins w:id="400" w:author="CR0511" w:date="2020-03-13T16:06:00Z"/>
          <w:rFonts w:cs="v4.2.0"/>
        </w:rPr>
      </w:pPr>
    </w:p>
    <w:p w14:paraId="6D63ECF2" w14:textId="77777777" w:rsidR="00E72C7B" w:rsidRPr="00DD3199" w:rsidRDefault="00E72C7B" w:rsidP="00E72C7B">
      <w:pPr>
        <w:rPr>
          <w:ins w:id="401" w:author="CR0511" w:date="2020-03-13T16:06:00Z"/>
          <w:rFonts w:cs="v4.2.0"/>
        </w:rPr>
      </w:pPr>
      <w:ins w:id="402" w:author="CR0511" w:date="2020-03-13T16:06: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ins>
    </w:p>
    <w:p w14:paraId="2D85F40E" w14:textId="77777777" w:rsidR="00E72C7B" w:rsidRPr="00DD3199" w:rsidRDefault="00E72C7B" w:rsidP="00E72C7B">
      <w:pPr>
        <w:pStyle w:val="TH"/>
        <w:rPr>
          <w:ins w:id="403" w:author="CR0511" w:date="2020-03-13T16:06:00Z"/>
        </w:rPr>
      </w:pPr>
      <w:ins w:id="404" w:author="CR0511" w:date="2020-03-13T16:06:00Z">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72F7A72F" w14:textId="77777777" w:rsidTr="00566CFE">
        <w:trPr>
          <w:trHeight w:val="201"/>
          <w:jc w:val="center"/>
          <w:ins w:id="405"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06F0858C" w14:textId="77777777" w:rsidR="00E72C7B" w:rsidRPr="00DD3199" w:rsidRDefault="00E72C7B" w:rsidP="00566CFE">
            <w:pPr>
              <w:keepNext/>
              <w:keepLines/>
              <w:spacing w:after="0"/>
              <w:jc w:val="center"/>
              <w:rPr>
                <w:ins w:id="406" w:author="CR0511" w:date="2020-03-13T16:06:00Z"/>
              </w:rPr>
            </w:pPr>
            <w:ins w:id="407" w:author="CR0511" w:date="2020-03-13T16:06:00Z">
              <w:r w:rsidRPr="00DD3199">
                <w:rPr>
                  <w:rFonts w:ascii="Arial" w:hAnsi="Arial"/>
                  <w:b/>
                  <w:noProof/>
                  <w:sz w:val="18"/>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543FF1C6" w14:textId="77777777" w:rsidR="00E72C7B" w:rsidRPr="00DD3199" w:rsidRDefault="00E72C7B" w:rsidP="00566CFE">
            <w:pPr>
              <w:keepNext/>
              <w:keepLines/>
              <w:spacing w:after="0"/>
              <w:jc w:val="center"/>
              <w:rPr>
                <w:ins w:id="408" w:author="CR0511" w:date="2020-03-13T16:06:00Z"/>
              </w:rPr>
            </w:pPr>
            <w:ins w:id="409" w:author="CR0511" w:date="2020-03-13T16:06:00Z">
              <w:r w:rsidRPr="00DD3199">
                <w:rPr>
                  <w:rFonts w:ascii="Arial" w:hAnsi="Arial"/>
                  <w:b/>
                  <w:sz w:val="18"/>
                </w:rPr>
                <w:t xml:space="preserve">NR Slot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DD3199" w:rsidRDefault="00E72C7B" w:rsidP="00566CFE">
            <w:pPr>
              <w:keepNext/>
              <w:keepLines/>
              <w:spacing w:after="0"/>
              <w:jc w:val="center"/>
              <w:rPr>
                <w:ins w:id="410" w:author="CR0511" w:date="2020-03-13T16:06:00Z"/>
              </w:rPr>
            </w:pPr>
            <w:ins w:id="411" w:author="CR0511" w:date="2020-03-13T16:06:00Z">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ins>
          </w:p>
        </w:tc>
      </w:tr>
      <w:tr w:rsidR="00E72C7B" w:rsidRPr="00DD3199" w14:paraId="6532B694" w14:textId="77777777" w:rsidTr="00566CFE">
        <w:trPr>
          <w:trHeight w:val="201"/>
          <w:jc w:val="center"/>
          <w:ins w:id="412" w:author="CR0511" w:date="2020-03-13T16:06:00Z"/>
        </w:trPr>
        <w:tc>
          <w:tcPr>
            <w:tcW w:w="649" w:type="dxa"/>
            <w:vMerge/>
            <w:tcBorders>
              <w:left w:val="single" w:sz="4" w:space="0" w:color="auto"/>
              <w:bottom w:val="single" w:sz="4" w:space="0" w:color="auto"/>
              <w:right w:val="single" w:sz="4" w:space="0" w:color="auto"/>
            </w:tcBorders>
            <w:vAlign w:val="center"/>
          </w:tcPr>
          <w:p w14:paraId="21D5B395" w14:textId="77777777" w:rsidR="00E72C7B" w:rsidRPr="00DD3199" w:rsidRDefault="00E72C7B" w:rsidP="00566CFE">
            <w:pPr>
              <w:keepNext/>
              <w:keepLines/>
              <w:spacing w:after="0"/>
              <w:jc w:val="center"/>
              <w:rPr>
                <w:ins w:id="413"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E571833" w14:textId="77777777" w:rsidR="00E72C7B" w:rsidRPr="00DD3199" w:rsidRDefault="00E72C7B" w:rsidP="00566CFE">
            <w:pPr>
              <w:keepNext/>
              <w:keepLines/>
              <w:spacing w:after="0"/>
              <w:jc w:val="center"/>
              <w:rPr>
                <w:ins w:id="414"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F40764" w:rsidRDefault="00E72C7B" w:rsidP="00566CFE">
            <w:pPr>
              <w:keepNext/>
              <w:keepLines/>
              <w:spacing w:after="0"/>
              <w:jc w:val="center"/>
              <w:rPr>
                <w:ins w:id="415" w:author="CR0511" w:date="2020-03-13T16:06:00Z"/>
                <w:rFonts w:ascii="Arial" w:hAnsi="Arial"/>
                <w:b/>
                <w:sz w:val="18"/>
                <w:lang w:eastAsia="zh-CN"/>
              </w:rPr>
            </w:pPr>
            <w:ins w:id="416"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F40764" w:rsidRDefault="00E72C7B" w:rsidP="00566CFE">
            <w:pPr>
              <w:keepNext/>
              <w:keepLines/>
              <w:spacing w:after="0"/>
              <w:jc w:val="center"/>
              <w:rPr>
                <w:ins w:id="417" w:author="CR0511" w:date="2020-03-13T16:06:00Z"/>
                <w:rFonts w:ascii="Arial" w:hAnsi="Arial"/>
                <w:b/>
                <w:sz w:val="18"/>
                <w:lang w:eastAsia="zh-CN"/>
              </w:rPr>
            </w:pPr>
            <w:ins w:id="418" w:author="CR0511" w:date="2020-03-13T16:06:00Z">
              <w:r>
                <w:rPr>
                  <w:rFonts w:ascii="Arial" w:hAnsi="Arial" w:hint="eastAsia"/>
                  <w:b/>
                  <w:sz w:val="18"/>
                  <w:lang w:eastAsia="zh-CN"/>
                </w:rPr>
                <w:t>Async</w:t>
              </w:r>
            </w:ins>
          </w:p>
        </w:tc>
      </w:tr>
      <w:tr w:rsidR="00E72C7B" w:rsidRPr="00DD3199" w14:paraId="7E73A207" w14:textId="77777777" w:rsidTr="00566CFE">
        <w:trPr>
          <w:jc w:val="center"/>
          <w:ins w:id="419"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DD3199" w:rsidRDefault="00E72C7B" w:rsidP="00566CFE">
            <w:pPr>
              <w:pStyle w:val="TAC"/>
              <w:rPr>
                <w:ins w:id="420" w:author="CR0511" w:date="2020-03-13T16:06:00Z"/>
              </w:rPr>
            </w:pPr>
            <w:ins w:id="421"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DD3199" w:rsidRDefault="00E72C7B" w:rsidP="00566CFE">
            <w:pPr>
              <w:pStyle w:val="TAC"/>
              <w:rPr>
                <w:ins w:id="422" w:author="CR0511" w:date="2020-03-13T16:06:00Z"/>
              </w:rPr>
            </w:pPr>
            <w:ins w:id="423"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DD3199" w:rsidRDefault="00E72C7B" w:rsidP="00566CFE">
            <w:pPr>
              <w:pStyle w:val="TAC"/>
              <w:rPr>
                <w:ins w:id="424" w:author="CR0511" w:date="2020-03-13T16:06:00Z"/>
                <w:rFonts w:cs="Arial"/>
                <w:szCs w:val="18"/>
              </w:rPr>
            </w:pPr>
            <w:ins w:id="425"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DD3199" w:rsidRDefault="00E72C7B" w:rsidP="00566CFE">
            <w:pPr>
              <w:pStyle w:val="TAC"/>
              <w:rPr>
                <w:ins w:id="426" w:author="CR0511" w:date="2020-03-13T16:06:00Z"/>
                <w:rFonts w:cs="Arial"/>
                <w:szCs w:val="18"/>
              </w:rPr>
            </w:pPr>
            <w:ins w:id="427" w:author="CR0511" w:date="2020-03-13T16:06:00Z">
              <w:r>
                <w:rPr>
                  <w:rFonts w:cs="Arial"/>
                  <w:szCs w:val="18"/>
                </w:rPr>
                <w:t>2</w:t>
              </w:r>
            </w:ins>
          </w:p>
        </w:tc>
      </w:tr>
      <w:tr w:rsidR="00E72C7B" w:rsidRPr="00DD3199" w14:paraId="407856CE" w14:textId="77777777" w:rsidTr="00566CFE">
        <w:trPr>
          <w:jc w:val="center"/>
          <w:ins w:id="428"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DD3199" w:rsidRDefault="00E72C7B" w:rsidP="00566CFE">
            <w:pPr>
              <w:pStyle w:val="TAC"/>
              <w:rPr>
                <w:ins w:id="429" w:author="CR0511" w:date="2020-03-13T16:06:00Z"/>
              </w:rPr>
            </w:pPr>
            <w:ins w:id="430"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DD3199" w:rsidRDefault="00E72C7B" w:rsidP="00566CFE">
            <w:pPr>
              <w:pStyle w:val="TAC"/>
              <w:rPr>
                <w:ins w:id="431" w:author="CR0511" w:date="2020-03-13T16:06:00Z"/>
              </w:rPr>
            </w:pPr>
            <w:ins w:id="432"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DD3199" w:rsidRDefault="00E72C7B" w:rsidP="00566CFE">
            <w:pPr>
              <w:pStyle w:val="TAC"/>
              <w:rPr>
                <w:ins w:id="433" w:author="CR0511" w:date="2020-03-13T16:06:00Z"/>
                <w:rFonts w:cs="Arial"/>
                <w:szCs w:val="18"/>
              </w:rPr>
            </w:pPr>
            <w:ins w:id="434"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DD3199" w:rsidRDefault="00E72C7B" w:rsidP="00566CFE">
            <w:pPr>
              <w:pStyle w:val="TAC"/>
              <w:rPr>
                <w:ins w:id="435" w:author="CR0511" w:date="2020-03-13T16:06:00Z"/>
                <w:rFonts w:cs="Arial"/>
                <w:szCs w:val="18"/>
              </w:rPr>
            </w:pPr>
            <w:ins w:id="436" w:author="CR0511" w:date="2020-03-13T16:06:00Z">
              <w:r>
                <w:rPr>
                  <w:rFonts w:cs="Arial"/>
                  <w:szCs w:val="18"/>
                </w:rPr>
                <w:t>3</w:t>
              </w:r>
            </w:ins>
          </w:p>
        </w:tc>
      </w:tr>
      <w:tr w:rsidR="00E72C7B" w:rsidRPr="00DD3199" w14:paraId="2DB6B675" w14:textId="77777777" w:rsidTr="00566CFE">
        <w:trPr>
          <w:jc w:val="center"/>
          <w:ins w:id="437"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AF7E6C" w:rsidRDefault="00E72C7B" w:rsidP="00566CFE">
            <w:pPr>
              <w:spacing w:after="0"/>
              <w:jc w:val="center"/>
              <w:rPr>
                <w:ins w:id="438" w:author="CR0511" w:date="2020-03-13T16:06:00Z"/>
                <w:rFonts w:ascii="Arial" w:hAnsi="Arial"/>
                <w:sz w:val="18"/>
                <w:lang w:eastAsia="zh-CN"/>
              </w:rPr>
            </w:pPr>
            <w:ins w:id="439"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AF7E6C" w:rsidRDefault="00E72C7B" w:rsidP="00566CFE">
            <w:pPr>
              <w:spacing w:after="0"/>
              <w:jc w:val="center"/>
              <w:rPr>
                <w:ins w:id="440" w:author="CR0511" w:date="2020-03-13T16:06:00Z"/>
                <w:rFonts w:ascii="Arial" w:hAnsi="Arial"/>
                <w:sz w:val="18"/>
                <w:lang w:eastAsia="zh-CN"/>
              </w:rPr>
            </w:pPr>
            <w:ins w:id="441"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DD3199" w:rsidRDefault="00E72C7B" w:rsidP="00566CFE">
            <w:pPr>
              <w:pStyle w:val="TAC"/>
              <w:rPr>
                <w:ins w:id="442" w:author="CR0511" w:date="2020-03-13T16:06:00Z"/>
                <w:rFonts w:cs="Arial"/>
                <w:szCs w:val="18"/>
              </w:rPr>
            </w:pPr>
            <w:ins w:id="443"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DD3199" w:rsidRDefault="00E72C7B" w:rsidP="00566CFE">
            <w:pPr>
              <w:pStyle w:val="TAC"/>
              <w:rPr>
                <w:ins w:id="444" w:author="CR0511" w:date="2020-03-13T16:06:00Z"/>
                <w:rFonts w:cs="Arial"/>
                <w:szCs w:val="18"/>
              </w:rPr>
            </w:pPr>
            <w:ins w:id="445" w:author="CR0511" w:date="2020-03-13T16:06:00Z">
              <w:r w:rsidRPr="00DD3199">
                <w:rPr>
                  <w:rFonts w:cs="Arial"/>
                  <w:szCs w:val="18"/>
                </w:rPr>
                <w:t>5</w:t>
              </w:r>
            </w:ins>
          </w:p>
        </w:tc>
      </w:tr>
    </w:tbl>
    <w:p w14:paraId="55826511" w14:textId="77777777" w:rsidR="00E72C7B" w:rsidRDefault="00E72C7B" w:rsidP="00E72C7B">
      <w:pPr>
        <w:rPr>
          <w:ins w:id="446" w:author="CR0511" w:date="2020-03-13T16:06:00Z"/>
          <w:rFonts w:cs="v4.2.0"/>
        </w:rPr>
      </w:pPr>
    </w:p>
    <w:p w14:paraId="066C30B8" w14:textId="77777777" w:rsidR="00E72C7B" w:rsidRDefault="00E72C7B" w:rsidP="00E72C7B">
      <w:pPr>
        <w:rPr>
          <w:ins w:id="447" w:author="CR0511" w:date="2020-03-13T16:06:00Z"/>
          <w:rFonts w:cs="v4.2.0"/>
        </w:rPr>
      </w:pPr>
      <w:ins w:id="448" w:author="CR0511" w:date="2020-03-13T16:06:00Z">
        <w:r>
          <w:rPr>
            <w:rFonts w:cs="v4.2.0"/>
          </w:rPr>
          <w:lastRenderedPageBreak/>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7F95B9C3" w14:textId="77777777" w:rsidR="00E72C7B" w:rsidRPr="00DD3199" w:rsidRDefault="00E72C7B" w:rsidP="00E72C7B">
      <w:pPr>
        <w:rPr>
          <w:ins w:id="449" w:author="CR0511" w:date="2020-03-13T16:06:00Z"/>
          <w:rFonts w:cs="v4.2.0"/>
        </w:rPr>
      </w:pPr>
      <w:ins w:id="450" w:author="CR0511" w:date="2020-03-13T16:06: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ins>
    </w:p>
    <w:p w14:paraId="2E047383" w14:textId="77777777" w:rsidR="00E72C7B" w:rsidRDefault="00E72C7B" w:rsidP="00E72C7B">
      <w:pPr>
        <w:pStyle w:val="TH"/>
        <w:rPr>
          <w:ins w:id="451" w:author="CR0511" w:date="2020-03-13T16:06:00Z"/>
        </w:rPr>
      </w:pPr>
      <w:ins w:id="452" w:author="CR0511" w:date="2020-03-13T16:06:00Z">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CFBBC6F" w14:textId="77777777" w:rsidTr="00566CFE">
        <w:trPr>
          <w:trHeight w:val="230"/>
          <w:jc w:val="center"/>
          <w:ins w:id="453" w:author="CR0511" w:date="2020-03-13T16:06: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BD04439" w14:textId="77777777" w:rsidR="00E72C7B" w:rsidRPr="00DD3199" w:rsidRDefault="00E72C7B" w:rsidP="00566CFE">
            <w:pPr>
              <w:pStyle w:val="TAH"/>
              <w:rPr>
                <w:ins w:id="454" w:author="CR0511" w:date="2020-03-13T16:06:00Z"/>
              </w:rPr>
            </w:pPr>
            <w:ins w:id="455" w:author="CR0511" w:date="2020-03-13T16:06:00Z">
              <w:r w:rsidRPr="00DD3199">
                <w:rPr>
                  <w:noProof/>
                  <w:lang w:val="en-US" w:eastAsia="zh-CN"/>
                </w:rPr>
                <w:drawing>
                  <wp:inline distT="0" distB="0" distL="0" distR="0" wp14:anchorId="52092EA4" wp14:editId="454F38FF">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FD64487" w14:textId="77777777" w:rsidR="00E72C7B" w:rsidRPr="00DD3199" w:rsidRDefault="00E72C7B" w:rsidP="00566CFE">
            <w:pPr>
              <w:pStyle w:val="TAH"/>
              <w:rPr>
                <w:ins w:id="456" w:author="CR0511" w:date="2020-03-13T16:06:00Z"/>
              </w:rPr>
            </w:pPr>
            <w:ins w:id="457" w:author="CR0511" w:date="2020-03-13T16:06: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5A0FD8C4" w14:textId="77777777" w:rsidR="00E72C7B" w:rsidRPr="00DD3199" w:rsidRDefault="00E72C7B" w:rsidP="00566CFE">
            <w:pPr>
              <w:pStyle w:val="TAH"/>
              <w:rPr>
                <w:ins w:id="458" w:author="CR0511" w:date="2020-03-13T16:06:00Z"/>
              </w:rPr>
            </w:pPr>
            <w:ins w:id="459" w:author="CR0511" w:date="2020-03-13T16:06:00Z">
              <w:r>
                <w:t>Interruption length X (slots</w:t>
              </w:r>
              <w:r>
                <w:rPr>
                  <w:vertAlign w:val="superscript"/>
                </w:rPr>
                <w:t>N</w:t>
              </w:r>
              <w:r w:rsidRPr="00DD3199">
                <w:rPr>
                  <w:vertAlign w:val="superscript"/>
                </w:rPr>
                <w:t>ote 1</w:t>
              </w:r>
              <w:r w:rsidRPr="00DD3199">
                <w:t>)</w:t>
              </w:r>
            </w:ins>
          </w:p>
        </w:tc>
      </w:tr>
      <w:tr w:rsidR="00E72C7B" w:rsidRPr="00DD3199" w14:paraId="3C6B25C4" w14:textId="77777777" w:rsidTr="00566CFE">
        <w:trPr>
          <w:trHeight w:val="230"/>
          <w:jc w:val="center"/>
          <w:ins w:id="460" w:author="CR0511" w:date="2020-03-13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8B102" w14:textId="77777777" w:rsidR="00E72C7B" w:rsidRPr="00DD3199" w:rsidRDefault="00E72C7B" w:rsidP="00566CFE">
            <w:pPr>
              <w:spacing w:after="0"/>
              <w:rPr>
                <w:ins w:id="461"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8CE4" w14:textId="77777777" w:rsidR="00E72C7B" w:rsidRPr="00DD3199" w:rsidRDefault="00E72C7B" w:rsidP="00566CFE">
            <w:pPr>
              <w:spacing w:after="0"/>
              <w:rPr>
                <w:ins w:id="462"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E7A3" w14:textId="77777777" w:rsidR="00E72C7B" w:rsidRPr="00DD3199" w:rsidRDefault="00E72C7B" w:rsidP="00566CFE">
            <w:pPr>
              <w:spacing w:after="0"/>
              <w:rPr>
                <w:ins w:id="463" w:author="CR0511" w:date="2020-03-13T16:06:00Z"/>
                <w:rFonts w:ascii="Arial" w:hAnsi="Arial"/>
                <w:b/>
                <w:sz w:val="18"/>
              </w:rPr>
            </w:pPr>
          </w:p>
        </w:tc>
      </w:tr>
      <w:tr w:rsidR="00E72C7B" w:rsidRPr="00DD3199" w14:paraId="6EB4B57B" w14:textId="77777777" w:rsidTr="00566CFE">
        <w:trPr>
          <w:jc w:val="center"/>
          <w:ins w:id="464"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7594A9F7" w14:textId="77777777" w:rsidR="00E72C7B" w:rsidRPr="00DD3199" w:rsidRDefault="00E72C7B" w:rsidP="00566CFE">
            <w:pPr>
              <w:pStyle w:val="TAC"/>
              <w:rPr>
                <w:ins w:id="465" w:author="CR0511" w:date="2020-03-13T16:06:00Z"/>
              </w:rPr>
            </w:pPr>
            <w:ins w:id="466" w:author="CR0511" w:date="2020-03-13T16:06: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634959CC" w14:textId="77777777" w:rsidR="00E72C7B" w:rsidRPr="00DD3199" w:rsidRDefault="00E72C7B" w:rsidP="00566CFE">
            <w:pPr>
              <w:pStyle w:val="TAC"/>
              <w:rPr>
                <w:ins w:id="467" w:author="CR0511" w:date="2020-03-13T16:06:00Z"/>
              </w:rPr>
            </w:pPr>
            <w:ins w:id="468" w:author="CR0511" w:date="2020-03-13T16:06: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1006C4B3" w14:textId="77777777" w:rsidR="00E72C7B" w:rsidRPr="00DD3199" w:rsidRDefault="00E72C7B" w:rsidP="00566CFE">
            <w:pPr>
              <w:pStyle w:val="TAC"/>
              <w:rPr>
                <w:ins w:id="469" w:author="CR0511" w:date="2020-03-13T16:06:00Z"/>
                <w:lang w:eastAsia="zh-CN"/>
              </w:rPr>
            </w:pPr>
            <w:ins w:id="470" w:author="CR0511" w:date="2020-03-13T16:06:00Z">
              <w:r>
                <w:rPr>
                  <w:lang w:eastAsia="zh-CN"/>
                </w:rPr>
                <w:t>[</w:t>
              </w:r>
              <w:r w:rsidRPr="00DD3199">
                <w:rPr>
                  <w:lang w:eastAsia="zh-CN"/>
                </w:rPr>
                <w:t>1</w:t>
              </w:r>
              <w:r>
                <w:rPr>
                  <w:lang w:eastAsia="zh-CN"/>
                </w:rPr>
                <w:t>]</w:t>
              </w:r>
            </w:ins>
          </w:p>
        </w:tc>
      </w:tr>
      <w:tr w:rsidR="00E72C7B" w:rsidRPr="00DD3199" w14:paraId="13B88556" w14:textId="77777777" w:rsidTr="00566CFE">
        <w:trPr>
          <w:jc w:val="center"/>
          <w:ins w:id="471"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25A32134" w14:textId="77777777" w:rsidR="00E72C7B" w:rsidRPr="00DD3199" w:rsidRDefault="00E72C7B" w:rsidP="00566CFE">
            <w:pPr>
              <w:pStyle w:val="TAC"/>
              <w:rPr>
                <w:ins w:id="472" w:author="CR0511" w:date="2020-03-13T16:06:00Z"/>
              </w:rPr>
            </w:pPr>
            <w:ins w:id="473" w:author="CR0511" w:date="2020-03-13T16:06: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7E3D828E" w14:textId="77777777" w:rsidR="00E72C7B" w:rsidRPr="00DD3199" w:rsidRDefault="00E72C7B" w:rsidP="00566CFE">
            <w:pPr>
              <w:pStyle w:val="TAC"/>
              <w:rPr>
                <w:ins w:id="474" w:author="CR0511" w:date="2020-03-13T16:06:00Z"/>
              </w:rPr>
            </w:pPr>
            <w:ins w:id="475" w:author="CR0511" w:date="2020-03-13T16:06: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18C68A68" w14:textId="77777777" w:rsidR="00E72C7B" w:rsidRPr="00961BD9" w:rsidRDefault="00E72C7B" w:rsidP="00566CFE">
            <w:pPr>
              <w:pStyle w:val="TAC"/>
              <w:rPr>
                <w:ins w:id="476" w:author="CR0511" w:date="2020-03-13T16:06:00Z"/>
                <w:lang w:eastAsia="zh-CN"/>
              </w:rPr>
            </w:pPr>
            <w:ins w:id="477" w:author="CR0511" w:date="2020-03-13T16:06:00Z">
              <w:r w:rsidRPr="00961BD9">
                <w:rPr>
                  <w:lang w:eastAsia="zh-CN"/>
                </w:rPr>
                <w:t>[2]</w:t>
              </w:r>
            </w:ins>
          </w:p>
        </w:tc>
      </w:tr>
      <w:tr w:rsidR="00E72C7B" w:rsidRPr="00DD3199" w14:paraId="28F031FE" w14:textId="77777777" w:rsidTr="00566CFE">
        <w:trPr>
          <w:jc w:val="center"/>
          <w:ins w:id="478"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28DFE7A5" w14:textId="77777777" w:rsidR="00E72C7B" w:rsidRPr="00DD3199" w:rsidRDefault="00E72C7B" w:rsidP="00566CFE">
            <w:pPr>
              <w:pStyle w:val="TAC"/>
              <w:rPr>
                <w:ins w:id="479" w:author="CR0511" w:date="2020-03-13T16:06:00Z"/>
              </w:rPr>
            </w:pPr>
            <w:ins w:id="480" w:author="CR0511" w:date="2020-03-13T16:06: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30C66FA5" w14:textId="77777777" w:rsidR="00E72C7B" w:rsidRPr="00DD3199" w:rsidRDefault="00E72C7B" w:rsidP="00566CFE">
            <w:pPr>
              <w:pStyle w:val="TAC"/>
              <w:rPr>
                <w:ins w:id="481" w:author="CR0511" w:date="2020-03-13T16:06:00Z"/>
              </w:rPr>
            </w:pPr>
            <w:ins w:id="482" w:author="CR0511" w:date="2020-03-13T16:06: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47B5EA74" w14:textId="77777777" w:rsidR="00E72C7B" w:rsidRPr="00961BD9" w:rsidRDefault="00E72C7B" w:rsidP="00566CFE">
            <w:pPr>
              <w:pStyle w:val="TAC"/>
              <w:rPr>
                <w:ins w:id="483" w:author="CR0511" w:date="2020-03-13T16:06:00Z"/>
                <w:lang w:eastAsia="zh-CN"/>
              </w:rPr>
            </w:pPr>
            <w:ins w:id="484" w:author="CR0511" w:date="2020-03-13T16:06:00Z">
              <w:r w:rsidRPr="00961BD9">
                <w:rPr>
                  <w:lang w:eastAsia="zh-CN"/>
                </w:rPr>
                <w:t>[</w:t>
              </w:r>
              <w:r w:rsidRPr="00961BD9">
                <w:rPr>
                  <w:lang w:eastAsia="zh-CN"/>
                  <w:rPrChange w:id="485" w:author="CR0511" w:date="2020-03-13T16:06:00Z">
                    <w:rPr>
                      <w:highlight w:val="yellow"/>
                      <w:lang w:eastAsia="zh-CN"/>
                    </w:rPr>
                  </w:rPrChange>
                </w:rPr>
                <w:t>TBD</w:t>
              </w:r>
              <w:r w:rsidRPr="00961BD9">
                <w:rPr>
                  <w:lang w:eastAsia="zh-CN"/>
                </w:rPr>
                <w:t>]</w:t>
              </w:r>
            </w:ins>
          </w:p>
        </w:tc>
      </w:tr>
      <w:tr w:rsidR="00E72C7B" w:rsidRPr="00DD3199" w14:paraId="55C04A93" w14:textId="77777777" w:rsidTr="00566CFE">
        <w:trPr>
          <w:jc w:val="center"/>
          <w:ins w:id="486" w:author="CR0511" w:date="2020-03-13T16:06:00Z"/>
        </w:trPr>
        <w:tc>
          <w:tcPr>
            <w:tcW w:w="4680" w:type="dxa"/>
            <w:gridSpan w:val="3"/>
            <w:tcBorders>
              <w:top w:val="single" w:sz="4" w:space="0" w:color="auto"/>
              <w:left w:val="single" w:sz="4" w:space="0" w:color="auto"/>
              <w:bottom w:val="single" w:sz="4" w:space="0" w:color="auto"/>
              <w:right w:val="single" w:sz="4" w:space="0" w:color="auto"/>
            </w:tcBorders>
            <w:hideMark/>
          </w:tcPr>
          <w:p w14:paraId="21BAAC8D" w14:textId="77777777" w:rsidR="00E72C7B" w:rsidRPr="00DD3199" w:rsidRDefault="00E72C7B" w:rsidP="00566CFE">
            <w:pPr>
              <w:pStyle w:val="TAN"/>
              <w:rPr>
                <w:ins w:id="487" w:author="CR0511" w:date="2020-03-13T16:06:00Z"/>
              </w:rPr>
            </w:pPr>
            <w:ins w:id="488" w:author="CR0511" w:date="2020-03-13T16:06: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117A5772" w14:textId="77777777" w:rsidR="00E72C7B" w:rsidRDefault="00E72C7B" w:rsidP="00566CFE">
            <w:pPr>
              <w:pStyle w:val="TAN"/>
              <w:rPr>
                <w:ins w:id="489" w:author="CR0511" w:date="2020-03-13T16:06:00Z"/>
              </w:rPr>
            </w:pPr>
            <w:ins w:id="490" w:author="CR0511" w:date="2020-03-13T16:06:00Z">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ins>
          </w:p>
          <w:p w14:paraId="1D796910" w14:textId="77777777" w:rsidR="00E72C7B" w:rsidRPr="00DD3199" w:rsidRDefault="00E72C7B" w:rsidP="00566CFE">
            <w:pPr>
              <w:pStyle w:val="TAN"/>
              <w:rPr>
                <w:ins w:id="491" w:author="CR0511" w:date="2020-03-13T16:06:00Z"/>
              </w:rPr>
            </w:pPr>
            <w:ins w:id="492" w:author="CR0511" w:date="2020-03-13T16:06:00Z">
              <w:r w:rsidRPr="00CD5D67">
                <w:t xml:space="preserve">Note </w:t>
              </w:r>
              <w:r>
                <w:t>3</w:t>
              </w:r>
              <w:r w:rsidRPr="00CD5D67">
                <w:t>:</w:t>
              </w:r>
              <w:r w:rsidRPr="00CD5D67">
                <w:tab/>
                <w:t>The power imbalance between source cell and target cell shall be within [TBD] dB.</w:t>
              </w:r>
            </w:ins>
          </w:p>
        </w:tc>
      </w:tr>
    </w:tbl>
    <w:p w14:paraId="4CF9D958" w14:textId="77777777" w:rsidR="00E72C7B" w:rsidRDefault="00E72C7B" w:rsidP="00E72C7B">
      <w:pPr>
        <w:rPr>
          <w:ins w:id="493" w:author="CR0511" w:date="2020-03-13T16:06:00Z"/>
          <w:rFonts w:cs="v4.2.0"/>
        </w:rPr>
      </w:pPr>
    </w:p>
    <w:p w14:paraId="2813ED0C" w14:textId="77777777" w:rsidR="00E72C7B" w:rsidRDefault="00E72C7B" w:rsidP="00E72C7B">
      <w:pPr>
        <w:rPr>
          <w:ins w:id="494" w:author="CR0511" w:date="2020-03-13T16:06:00Z"/>
        </w:rPr>
      </w:pPr>
      <w:ins w:id="495" w:author="CR0511" w:date="2020-03-13T16:06:00Z">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ins>
    </w:p>
    <w:p w14:paraId="1F79A44D" w14:textId="77777777" w:rsidR="00E72C7B" w:rsidRPr="00DD3199" w:rsidRDefault="00E72C7B" w:rsidP="00E72C7B">
      <w:pPr>
        <w:keepNext/>
        <w:keepLines/>
        <w:spacing w:before="60"/>
        <w:jc w:val="center"/>
        <w:rPr>
          <w:ins w:id="496" w:author="CR0511" w:date="2020-03-13T16:06:00Z"/>
        </w:rPr>
      </w:pPr>
      <w:ins w:id="497" w:author="CR0511" w:date="2020-03-13T16:06:00Z">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4AF8E6F1" w14:textId="77777777" w:rsidTr="00566CFE">
        <w:trPr>
          <w:trHeight w:val="631"/>
          <w:jc w:val="center"/>
          <w:ins w:id="498" w:author="CR0511" w:date="2020-03-13T16:06:00Z"/>
        </w:trPr>
        <w:tc>
          <w:tcPr>
            <w:tcW w:w="649" w:type="dxa"/>
            <w:tcBorders>
              <w:top w:val="single" w:sz="4" w:space="0" w:color="auto"/>
              <w:left w:val="single" w:sz="4" w:space="0" w:color="auto"/>
              <w:bottom w:val="single" w:sz="4" w:space="0" w:color="auto"/>
              <w:right w:val="single" w:sz="4" w:space="0" w:color="auto"/>
            </w:tcBorders>
            <w:vAlign w:val="center"/>
            <w:hideMark/>
          </w:tcPr>
          <w:p w14:paraId="18A0E7A1" w14:textId="77777777" w:rsidR="00E72C7B" w:rsidRPr="00DD3199" w:rsidRDefault="00E72C7B" w:rsidP="00566CFE">
            <w:pPr>
              <w:keepNext/>
              <w:keepLines/>
              <w:spacing w:after="0"/>
              <w:jc w:val="center"/>
              <w:rPr>
                <w:ins w:id="499" w:author="CR0511" w:date="2020-03-13T16:06:00Z"/>
              </w:rPr>
            </w:pPr>
            <w:ins w:id="500" w:author="CR0511" w:date="2020-03-13T16:06:00Z">
              <w:r w:rsidRPr="00DD3199">
                <w:rPr>
                  <w:rFonts w:ascii="Arial" w:hAnsi="Arial"/>
                  <w:b/>
                  <w:noProof/>
                  <w:sz w:val="18"/>
                  <w:lang w:val="en-US" w:eastAsia="zh-CN"/>
                </w:rPr>
                <w:drawing>
                  <wp:inline distT="0" distB="0" distL="0" distR="0" wp14:anchorId="0B4A6C4D" wp14:editId="41297B66">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6FE2D42B" w14:textId="77777777" w:rsidR="00E72C7B" w:rsidRPr="00DD3199" w:rsidRDefault="00E72C7B" w:rsidP="00566CFE">
            <w:pPr>
              <w:keepNext/>
              <w:keepLines/>
              <w:spacing w:after="0"/>
              <w:jc w:val="center"/>
              <w:rPr>
                <w:ins w:id="501" w:author="CR0511" w:date="2020-03-13T16:06:00Z"/>
              </w:rPr>
            </w:pPr>
            <w:ins w:id="502" w:author="CR0511" w:date="2020-03-13T16:06: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6BF256CD" w14:textId="77777777" w:rsidR="00E72C7B" w:rsidRPr="00DD3199" w:rsidRDefault="00E72C7B" w:rsidP="00566CFE">
            <w:pPr>
              <w:keepNext/>
              <w:keepLines/>
              <w:spacing w:after="0"/>
              <w:jc w:val="center"/>
              <w:rPr>
                <w:ins w:id="503" w:author="CR0511" w:date="2020-03-13T16:06:00Z"/>
              </w:rPr>
            </w:pPr>
            <w:ins w:id="504" w:author="CR0511" w:date="2020-03-13T16:06:00Z">
              <w:r w:rsidRPr="00DD3199">
                <w:rPr>
                  <w:rFonts w:ascii="Arial" w:hAnsi="Arial"/>
                  <w:b/>
                  <w:sz w:val="18"/>
                </w:rPr>
                <w:t xml:space="preserve">Interruption length </w:t>
              </w:r>
              <w:r w:rsidRPr="00B04A62">
                <w:rPr>
                  <w:rFonts w:ascii="Arial" w:hAnsi="Arial"/>
                  <w:b/>
                  <w:sz w:val="18"/>
                </w:rPr>
                <w:t>(slots</w:t>
              </w:r>
              <w:r w:rsidRPr="00B04A62">
                <w:rPr>
                  <w:rFonts w:ascii="Arial" w:hAnsi="Arial"/>
                  <w:b/>
                  <w:sz w:val="18"/>
                  <w:vertAlign w:val="superscript"/>
                </w:rPr>
                <w:t>Note 1</w:t>
              </w:r>
              <w:r w:rsidRPr="00B04A62">
                <w:rPr>
                  <w:rFonts w:ascii="Arial" w:hAnsi="Arial"/>
                  <w:b/>
                  <w:sz w:val="18"/>
                </w:rPr>
                <w:t>)</w:t>
              </w:r>
            </w:ins>
          </w:p>
        </w:tc>
      </w:tr>
      <w:tr w:rsidR="00E72C7B" w:rsidRPr="00DD3199" w14:paraId="7850F1B9" w14:textId="77777777" w:rsidTr="00566CFE">
        <w:trPr>
          <w:jc w:val="center"/>
          <w:ins w:id="505"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49C077C1" w14:textId="77777777" w:rsidR="00E72C7B" w:rsidRPr="00DD3199" w:rsidRDefault="00E72C7B" w:rsidP="00566CFE">
            <w:pPr>
              <w:pStyle w:val="TAC"/>
              <w:rPr>
                <w:ins w:id="506" w:author="CR0511" w:date="2020-03-13T16:06:00Z"/>
              </w:rPr>
            </w:pPr>
            <w:ins w:id="507" w:author="CR0511" w:date="2020-03-13T16:06: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77BEF689" w14:textId="77777777" w:rsidR="00E72C7B" w:rsidRPr="00DD3199" w:rsidRDefault="00E72C7B" w:rsidP="00566CFE">
            <w:pPr>
              <w:pStyle w:val="TAC"/>
              <w:rPr>
                <w:ins w:id="508" w:author="CR0511" w:date="2020-03-13T16:06:00Z"/>
              </w:rPr>
            </w:pPr>
            <w:ins w:id="509" w:author="CR0511" w:date="2020-03-13T16:06: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7404D449" w14:textId="77777777" w:rsidR="00E72C7B" w:rsidRPr="00DD3199" w:rsidRDefault="00E72C7B" w:rsidP="00566CFE">
            <w:pPr>
              <w:pStyle w:val="TAC"/>
              <w:rPr>
                <w:ins w:id="510" w:author="CR0511" w:date="2020-03-13T16:06:00Z"/>
                <w:rFonts w:cs="Arial"/>
                <w:szCs w:val="18"/>
              </w:rPr>
            </w:pPr>
            <w:ins w:id="511" w:author="CR0511" w:date="2020-03-13T16:06: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20F39C12" w14:textId="77777777" w:rsidTr="00566CFE">
        <w:trPr>
          <w:jc w:val="center"/>
          <w:ins w:id="512"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54563420" w14:textId="77777777" w:rsidR="00E72C7B" w:rsidRPr="00DD3199" w:rsidRDefault="00E72C7B" w:rsidP="00566CFE">
            <w:pPr>
              <w:pStyle w:val="TAC"/>
              <w:rPr>
                <w:ins w:id="513" w:author="CR0511" w:date="2020-03-13T16:06:00Z"/>
              </w:rPr>
            </w:pPr>
            <w:ins w:id="514" w:author="CR0511" w:date="2020-03-13T16:06: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0A1A9B73" w14:textId="77777777" w:rsidR="00E72C7B" w:rsidRPr="00DD3199" w:rsidRDefault="00E72C7B" w:rsidP="00566CFE">
            <w:pPr>
              <w:pStyle w:val="TAC"/>
              <w:rPr>
                <w:ins w:id="515" w:author="CR0511" w:date="2020-03-13T16:06:00Z"/>
              </w:rPr>
            </w:pPr>
            <w:ins w:id="516" w:author="CR0511" w:date="2020-03-13T16:06: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39CA4CDD" w14:textId="77777777" w:rsidR="00E72C7B" w:rsidRPr="00DD3199" w:rsidRDefault="00E72C7B" w:rsidP="00566CFE">
            <w:pPr>
              <w:pStyle w:val="TAC"/>
              <w:rPr>
                <w:ins w:id="517" w:author="CR0511" w:date="2020-03-13T16:06:00Z"/>
                <w:rFonts w:cs="Arial"/>
                <w:szCs w:val="18"/>
              </w:rPr>
            </w:pPr>
            <w:ins w:id="518" w:author="CR0511" w:date="2020-03-13T16:06: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5A6249EF" w14:textId="77777777" w:rsidTr="00566CFE">
        <w:trPr>
          <w:jc w:val="center"/>
          <w:ins w:id="519"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CB71397" w14:textId="77777777" w:rsidR="00E72C7B" w:rsidRPr="00DD3199" w:rsidRDefault="00E72C7B" w:rsidP="00566CFE">
            <w:pPr>
              <w:pStyle w:val="TAC"/>
              <w:rPr>
                <w:ins w:id="520" w:author="CR0511" w:date="2020-03-13T16:06:00Z"/>
              </w:rPr>
            </w:pPr>
            <w:ins w:id="521" w:author="CR0511" w:date="2020-03-13T16:06: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56775268" w14:textId="77777777" w:rsidR="00E72C7B" w:rsidRPr="00DD3199" w:rsidRDefault="00E72C7B" w:rsidP="00566CFE">
            <w:pPr>
              <w:pStyle w:val="TAC"/>
              <w:rPr>
                <w:ins w:id="522" w:author="CR0511" w:date="2020-03-13T16:06:00Z"/>
              </w:rPr>
            </w:pPr>
            <w:ins w:id="523" w:author="CR0511" w:date="2020-03-13T16:06: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3AA155B8" w14:textId="77777777" w:rsidR="00E72C7B" w:rsidRPr="00DD3199" w:rsidRDefault="00E72C7B" w:rsidP="00566CFE">
            <w:pPr>
              <w:pStyle w:val="TAC"/>
              <w:rPr>
                <w:ins w:id="524" w:author="CR0511" w:date="2020-03-13T16:06:00Z"/>
                <w:rFonts w:cs="Arial"/>
                <w:szCs w:val="18"/>
              </w:rPr>
            </w:pPr>
            <w:ins w:id="525" w:author="CR0511" w:date="2020-03-13T16:06: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21CD131F" w14:textId="77777777" w:rsidTr="00566CFE">
        <w:trPr>
          <w:jc w:val="center"/>
          <w:ins w:id="526" w:author="CR0511" w:date="2020-03-13T16:06:00Z"/>
        </w:trPr>
        <w:tc>
          <w:tcPr>
            <w:tcW w:w="4531" w:type="dxa"/>
            <w:gridSpan w:val="3"/>
            <w:tcBorders>
              <w:top w:val="single" w:sz="4" w:space="0" w:color="auto"/>
              <w:left w:val="single" w:sz="4" w:space="0" w:color="auto"/>
              <w:bottom w:val="single" w:sz="4" w:space="0" w:color="auto"/>
              <w:right w:val="single" w:sz="4" w:space="0" w:color="auto"/>
            </w:tcBorders>
            <w:hideMark/>
          </w:tcPr>
          <w:p w14:paraId="07BB4AB7" w14:textId="77777777" w:rsidR="00E72C7B" w:rsidRPr="00DD3199" w:rsidRDefault="00E72C7B" w:rsidP="00566CFE">
            <w:pPr>
              <w:pStyle w:val="TAN"/>
              <w:rPr>
                <w:ins w:id="527" w:author="CR0511" w:date="2020-03-13T16:06:00Z"/>
                <w:lang w:eastAsia="zh-CN"/>
              </w:rPr>
            </w:pPr>
            <w:ins w:id="528" w:author="CR0511" w:date="2020-03-13T16:06: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372E0FBE" w14:textId="77777777" w:rsidR="00E72C7B" w:rsidRDefault="00E72C7B" w:rsidP="00566CFE">
            <w:pPr>
              <w:pStyle w:val="TAN"/>
              <w:rPr>
                <w:ins w:id="529" w:author="CR0511" w:date="2020-03-13T16:06:00Z"/>
                <w:lang w:eastAsia="zh-CN"/>
              </w:rPr>
            </w:pPr>
            <w:ins w:id="530" w:author="CR0511" w:date="2020-03-13T16:06: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7D1ECDE0" w14:textId="77777777" w:rsidR="00E72C7B" w:rsidRPr="00DD3199" w:rsidRDefault="00E72C7B" w:rsidP="00566CFE">
            <w:pPr>
              <w:pStyle w:val="TAN"/>
              <w:rPr>
                <w:ins w:id="531" w:author="CR0511" w:date="2020-03-13T16:06:00Z"/>
              </w:rPr>
            </w:pPr>
            <w:ins w:id="532" w:author="CR0511" w:date="2020-03-13T16:06:00Z">
              <w:r w:rsidRPr="00CD5D67">
                <w:t>Note 3:</w:t>
              </w:r>
              <w:r w:rsidRPr="00CD5D67">
                <w:tab/>
                <w:t>It is assumed that s</w:t>
              </w:r>
              <w:r w:rsidRPr="00CD5D67">
                <w:rPr>
                  <w:lang w:eastAsia="zh-CN"/>
                </w:rPr>
                <w:t>ource cell and target cell are synchronous.</w:t>
              </w:r>
            </w:ins>
          </w:p>
        </w:tc>
      </w:tr>
    </w:tbl>
    <w:p w14:paraId="536352C5" w14:textId="77777777" w:rsidR="00E72C7B" w:rsidRPr="00902387" w:rsidRDefault="00E72C7B" w:rsidP="00E72C7B">
      <w:pPr>
        <w:rPr>
          <w:ins w:id="533" w:author="CR0511" w:date="2020-03-13T16:06:00Z"/>
          <w:rFonts w:cs="v4.2.0"/>
        </w:rPr>
      </w:pPr>
    </w:p>
    <w:p w14:paraId="246B267C" w14:textId="77777777" w:rsidR="00E72C7B" w:rsidRPr="00DD3199" w:rsidRDefault="00E72C7B" w:rsidP="00E72C7B">
      <w:pPr>
        <w:rPr>
          <w:ins w:id="534" w:author="CR0511" w:date="2020-03-13T16:06:00Z"/>
          <w:rFonts w:cs="v4.2.0"/>
        </w:rPr>
      </w:pPr>
      <w:ins w:id="535" w:author="CR0511" w:date="2020-03-13T16:06: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ins>
    </w:p>
    <w:p w14:paraId="3DB0317F" w14:textId="77777777" w:rsidR="00E72C7B" w:rsidRPr="00DD3199" w:rsidRDefault="00E72C7B" w:rsidP="00E72C7B">
      <w:pPr>
        <w:pStyle w:val="TH"/>
        <w:rPr>
          <w:ins w:id="536" w:author="CR0511" w:date="2020-03-13T16:06:00Z"/>
        </w:rPr>
      </w:pPr>
      <w:ins w:id="537" w:author="CR0511" w:date="2020-03-13T16:06:00Z">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C1578EF" w14:textId="77777777" w:rsidTr="00566CFE">
        <w:trPr>
          <w:trHeight w:val="201"/>
          <w:jc w:val="center"/>
          <w:ins w:id="538"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2B67B5CC" w14:textId="77777777" w:rsidR="00E72C7B" w:rsidRPr="00DD3199" w:rsidRDefault="00E72C7B" w:rsidP="00566CFE">
            <w:pPr>
              <w:keepNext/>
              <w:keepLines/>
              <w:spacing w:after="0"/>
              <w:jc w:val="center"/>
              <w:rPr>
                <w:ins w:id="539" w:author="CR0511" w:date="2020-03-13T16:06:00Z"/>
              </w:rPr>
            </w:pPr>
            <w:ins w:id="540" w:author="CR0511" w:date="2020-03-13T16:06:00Z">
              <w:r w:rsidRPr="00DD3199">
                <w:rPr>
                  <w:rFonts w:ascii="Arial" w:hAnsi="Arial"/>
                  <w:b/>
                  <w:noProof/>
                  <w:sz w:val="18"/>
                  <w:lang w:val="en-US" w:eastAsia="zh-CN"/>
                </w:rPr>
                <w:drawing>
                  <wp:inline distT="0" distB="0" distL="0" distR="0" wp14:anchorId="6F6FBF16" wp14:editId="2D029053">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44B612B9" w14:textId="77777777" w:rsidR="00E72C7B" w:rsidRPr="00DD3199" w:rsidRDefault="00E72C7B" w:rsidP="00566CFE">
            <w:pPr>
              <w:keepNext/>
              <w:keepLines/>
              <w:spacing w:after="0"/>
              <w:jc w:val="center"/>
              <w:rPr>
                <w:ins w:id="541" w:author="CR0511" w:date="2020-03-13T16:06:00Z"/>
              </w:rPr>
            </w:pPr>
            <w:ins w:id="542"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7F92537" w14:textId="77777777" w:rsidR="00E72C7B" w:rsidRPr="00DD3199" w:rsidRDefault="00E72C7B" w:rsidP="00566CFE">
            <w:pPr>
              <w:keepNext/>
              <w:keepLines/>
              <w:spacing w:after="0"/>
              <w:jc w:val="center"/>
              <w:rPr>
                <w:ins w:id="543" w:author="CR0511" w:date="2020-03-13T16:06:00Z"/>
              </w:rPr>
            </w:pPr>
            <w:ins w:id="544"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6818D924" w14:textId="77777777" w:rsidTr="00566CFE">
        <w:trPr>
          <w:trHeight w:val="201"/>
          <w:jc w:val="center"/>
          <w:ins w:id="545" w:author="CR0511" w:date="2020-03-13T16:06:00Z"/>
        </w:trPr>
        <w:tc>
          <w:tcPr>
            <w:tcW w:w="649" w:type="dxa"/>
            <w:vMerge/>
            <w:tcBorders>
              <w:left w:val="single" w:sz="4" w:space="0" w:color="auto"/>
              <w:bottom w:val="single" w:sz="4" w:space="0" w:color="auto"/>
              <w:right w:val="single" w:sz="4" w:space="0" w:color="auto"/>
            </w:tcBorders>
            <w:vAlign w:val="center"/>
          </w:tcPr>
          <w:p w14:paraId="6ECD4D60" w14:textId="77777777" w:rsidR="00E72C7B" w:rsidRPr="00DD3199" w:rsidRDefault="00E72C7B" w:rsidP="00566CFE">
            <w:pPr>
              <w:keepNext/>
              <w:keepLines/>
              <w:spacing w:after="0"/>
              <w:jc w:val="center"/>
              <w:rPr>
                <w:ins w:id="546"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551E52EF" w14:textId="77777777" w:rsidR="00E72C7B" w:rsidRPr="00DD3199" w:rsidRDefault="00E72C7B" w:rsidP="00566CFE">
            <w:pPr>
              <w:keepNext/>
              <w:keepLines/>
              <w:spacing w:after="0"/>
              <w:jc w:val="center"/>
              <w:rPr>
                <w:ins w:id="547"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7608CCB" w14:textId="77777777" w:rsidR="00E72C7B" w:rsidRPr="00F40764" w:rsidRDefault="00E72C7B" w:rsidP="00566CFE">
            <w:pPr>
              <w:keepNext/>
              <w:keepLines/>
              <w:spacing w:after="0"/>
              <w:jc w:val="center"/>
              <w:rPr>
                <w:ins w:id="548" w:author="CR0511" w:date="2020-03-13T16:06:00Z"/>
                <w:rFonts w:ascii="Arial" w:hAnsi="Arial"/>
                <w:b/>
                <w:sz w:val="18"/>
                <w:lang w:eastAsia="zh-CN"/>
              </w:rPr>
            </w:pPr>
            <w:ins w:id="549"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1E0605CA" w14:textId="77777777" w:rsidR="00E72C7B" w:rsidRPr="00F40764" w:rsidRDefault="00E72C7B" w:rsidP="00566CFE">
            <w:pPr>
              <w:keepNext/>
              <w:keepLines/>
              <w:spacing w:after="0"/>
              <w:jc w:val="center"/>
              <w:rPr>
                <w:ins w:id="550" w:author="CR0511" w:date="2020-03-13T16:06:00Z"/>
                <w:rFonts w:ascii="Arial" w:hAnsi="Arial"/>
                <w:b/>
                <w:sz w:val="18"/>
                <w:lang w:eastAsia="zh-CN"/>
              </w:rPr>
            </w:pPr>
            <w:ins w:id="551" w:author="CR0511" w:date="2020-03-13T16:06:00Z">
              <w:r>
                <w:rPr>
                  <w:rFonts w:ascii="Arial" w:hAnsi="Arial" w:hint="eastAsia"/>
                  <w:b/>
                  <w:sz w:val="18"/>
                  <w:lang w:eastAsia="zh-CN"/>
                </w:rPr>
                <w:t>Async</w:t>
              </w:r>
            </w:ins>
          </w:p>
        </w:tc>
      </w:tr>
      <w:tr w:rsidR="00E72C7B" w:rsidRPr="00DD3199" w14:paraId="3191B697" w14:textId="77777777" w:rsidTr="00566CFE">
        <w:trPr>
          <w:jc w:val="center"/>
          <w:ins w:id="552"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1C4F3437" w14:textId="77777777" w:rsidR="00E72C7B" w:rsidRPr="00DD3199" w:rsidRDefault="00E72C7B" w:rsidP="00566CFE">
            <w:pPr>
              <w:pStyle w:val="TAC"/>
              <w:rPr>
                <w:ins w:id="553" w:author="CR0511" w:date="2020-03-13T16:06:00Z"/>
              </w:rPr>
            </w:pPr>
            <w:ins w:id="554"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2592D84E" w14:textId="77777777" w:rsidR="00E72C7B" w:rsidRPr="00DD3199" w:rsidRDefault="00E72C7B" w:rsidP="00566CFE">
            <w:pPr>
              <w:pStyle w:val="TAC"/>
              <w:rPr>
                <w:ins w:id="555" w:author="CR0511" w:date="2020-03-13T16:06:00Z"/>
              </w:rPr>
            </w:pPr>
            <w:ins w:id="556"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0D80F644" w14:textId="77777777" w:rsidR="00E72C7B" w:rsidRPr="00DD3199" w:rsidRDefault="00E72C7B" w:rsidP="00566CFE">
            <w:pPr>
              <w:pStyle w:val="TAC"/>
              <w:rPr>
                <w:ins w:id="557" w:author="CR0511" w:date="2020-03-13T16:06:00Z"/>
                <w:rFonts w:cs="Arial"/>
                <w:szCs w:val="18"/>
              </w:rPr>
            </w:pPr>
            <w:ins w:id="558"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27743E96" w14:textId="77777777" w:rsidR="00E72C7B" w:rsidRPr="00DD3199" w:rsidRDefault="00E72C7B" w:rsidP="00566CFE">
            <w:pPr>
              <w:pStyle w:val="TAC"/>
              <w:rPr>
                <w:ins w:id="559" w:author="CR0511" w:date="2020-03-13T16:06:00Z"/>
                <w:rFonts w:cs="Arial"/>
                <w:szCs w:val="18"/>
              </w:rPr>
            </w:pPr>
            <w:ins w:id="560" w:author="CR0511" w:date="2020-03-13T16:06:00Z">
              <w:r>
                <w:rPr>
                  <w:rFonts w:cs="Arial"/>
                  <w:szCs w:val="18"/>
                </w:rPr>
                <w:t>2</w:t>
              </w:r>
            </w:ins>
          </w:p>
        </w:tc>
      </w:tr>
      <w:tr w:rsidR="00E72C7B" w:rsidRPr="00DD3199" w14:paraId="71F4D752" w14:textId="77777777" w:rsidTr="00566CFE">
        <w:trPr>
          <w:jc w:val="center"/>
          <w:ins w:id="561"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E169E3D" w14:textId="77777777" w:rsidR="00E72C7B" w:rsidRPr="00DD3199" w:rsidRDefault="00E72C7B" w:rsidP="00566CFE">
            <w:pPr>
              <w:pStyle w:val="TAC"/>
              <w:rPr>
                <w:ins w:id="562" w:author="CR0511" w:date="2020-03-13T16:06:00Z"/>
              </w:rPr>
            </w:pPr>
            <w:ins w:id="563"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4C16CC5" w14:textId="77777777" w:rsidR="00E72C7B" w:rsidRPr="00DD3199" w:rsidRDefault="00E72C7B" w:rsidP="00566CFE">
            <w:pPr>
              <w:pStyle w:val="TAC"/>
              <w:rPr>
                <w:ins w:id="564" w:author="CR0511" w:date="2020-03-13T16:06:00Z"/>
              </w:rPr>
            </w:pPr>
            <w:ins w:id="565"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0B76768B" w14:textId="77777777" w:rsidR="00E72C7B" w:rsidRPr="00DD3199" w:rsidRDefault="00E72C7B" w:rsidP="00566CFE">
            <w:pPr>
              <w:pStyle w:val="TAC"/>
              <w:rPr>
                <w:ins w:id="566" w:author="CR0511" w:date="2020-03-13T16:06:00Z"/>
                <w:rFonts w:cs="Arial"/>
                <w:szCs w:val="18"/>
              </w:rPr>
            </w:pPr>
            <w:ins w:id="567"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5AAE7615" w14:textId="77777777" w:rsidR="00E72C7B" w:rsidRPr="00DD3199" w:rsidRDefault="00E72C7B" w:rsidP="00566CFE">
            <w:pPr>
              <w:pStyle w:val="TAC"/>
              <w:rPr>
                <w:ins w:id="568" w:author="CR0511" w:date="2020-03-13T16:06:00Z"/>
                <w:rFonts w:cs="Arial"/>
                <w:szCs w:val="18"/>
              </w:rPr>
            </w:pPr>
            <w:ins w:id="569" w:author="CR0511" w:date="2020-03-13T16:06:00Z">
              <w:r>
                <w:rPr>
                  <w:rFonts w:cs="Arial"/>
                  <w:szCs w:val="18"/>
                </w:rPr>
                <w:t>3</w:t>
              </w:r>
            </w:ins>
          </w:p>
        </w:tc>
      </w:tr>
      <w:tr w:rsidR="00E72C7B" w:rsidRPr="00DD3199" w14:paraId="7E7FAED7" w14:textId="77777777" w:rsidTr="00566CFE">
        <w:trPr>
          <w:jc w:val="center"/>
          <w:ins w:id="570"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8F560DE" w14:textId="77777777" w:rsidR="00E72C7B" w:rsidRPr="00AF7E6C" w:rsidRDefault="00E72C7B" w:rsidP="00566CFE">
            <w:pPr>
              <w:spacing w:after="0"/>
              <w:jc w:val="center"/>
              <w:rPr>
                <w:ins w:id="571" w:author="CR0511" w:date="2020-03-13T16:06:00Z"/>
                <w:rFonts w:ascii="Arial" w:hAnsi="Arial"/>
                <w:sz w:val="18"/>
                <w:lang w:eastAsia="zh-CN"/>
              </w:rPr>
            </w:pPr>
            <w:ins w:id="572"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8921D0F" w14:textId="77777777" w:rsidR="00E72C7B" w:rsidRPr="00AF7E6C" w:rsidRDefault="00E72C7B" w:rsidP="00566CFE">
            <w:pPr>
              <w:spacing w:after="0"/>
              <w:jc w:val="center"/>
              <w:rPr>
                <w:ins w:id="573" w:author="CR0511" w:date="2020-03-13T16:06:00Z"/>
                <w:rFonts w:ascii="Arial" w:hAnsi="Arial"/>
                <w:sz w:val="18"/>
                <w:lang w:eastAsia="zh-CN"/>
              </w:rPr>
            </w:pPr>
            <w:ins w:id="574"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78719E50" w14:textId="77777777" w:rsidR="00E72C7B" w:rsidRPr="00DD3199" w:rsidRDefault="00E72C7B" w:rsidP="00566CFE">
            <w:pPr>
              <w:pStyle w:val="TAC"/>
              <w:rPr>
                <w:ins w:id="575" w:author="CR0511" w:date="2020-03-13T16:06:00Z"/>
                <w:rFonts w:cs="Arial"/>
                <w:szCs w:val="18"/>
              </w:rPr>
            </w:pPr>
            <w:ins w:id="576"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39D36969" w14:textId="77777777" w:rsidR="00E72C7B" w:rsidRPr="00DD3199" w:rsidRDefault="00E72C7B" w:rsidP="00566CFE">
            <w:pPr>
              <w:pStyle w:val="TAC"/>
              <w:rPr>
                <w:ins w:id="577" w:author="CR0511" w:date="2020-03-13T16:06:00Z"/>
                <w:rFonts w:cs="Arial"/>
                <w:szCs w:val="18"/>
              </w:rPr>
            </w:pPr>
            <w:ins w:id="578" w:author="CR0511" w:date="2020-03-13T16:06:00Z">
              <w:r w:rsidRPr="00DD3199">
                <w:rPr>
                  <w:rFonts w:cs="Arial"/>
                  <w:szCs w:val="18"/>
                </w:rPr>
                <w:t>5</w:t>
              </w:r>
            </w:ins>
          </w:p>
        </w:tc>
      </w:tr>
    </w:tbl>
    <w:p w14:paraId="03637C2C" w14:textId="77777777" w:rsidR="00E72C7B" w:rsidRPr="00243E83" w:rsidRDefault="00E72C7B" w:rsidP="00E72C7B">
      <w:pPr>
        <w:rPr>
          <w:ins w:id="579" w:author="CR0511" w:date="2020-03-13T16:06:00Z"/>
          <w:rFonts w:cs="v4.2.0"/>
        </w:rPr>
      </w:pPr>
    </w:p>
    <w:p w14:paraId="1A9F6673" w14:textId="77777777" w:rsidR="00E72C7B" w:rsidRPr="00DD3199" w:rsidRDefault="00E72C7B" w:rsidP="00E72C7B">
      <w:pPr>
        <w:pStyle w:val="Heading4"/>
        <w:rPr>
          <w:ins w:id="580" w:author="CR0511" w:date="2020-03-13T16:06:00Z"/>
          <w:lang w:val="en-US" w:eastAsia="zh-CN"/>
        </w:rPr>
      </w:pPr>
      <w:ins w:id="581" w:author="CR0511" w:date="2020-03-13T16:06:00Z">
        <w:r>
          <w:rPr>
            <w:lang w:val="en-US" w:eastAsia="zh-CN"/>
          </w:rPr>
          <w:t>6.1.3</w:t>
        </w:r>
        <w:r w:rsidRPr="00DD3199">
          <w:rPr>
            <w:lang w:val="en-US" w:eastAsia="zh-CN"/>
          </w:rPr>
          <w:t>.3</w:t>
        </w:r>
        <w:r w:rsidRPr="00DD3199">
          <w:rPr>
            <w:lang w:val="en-US" w:eastAsia="zh-CN"/>
          </w:rPr>
          <w:tab/>
          <w:t xml:space="preserve">NR FR2- NR FR1 </w:t>
        </w:r>
        <w:r>
          <w:rPr>
            <w:lang w:val="en-US" w:eastAsia="zh-CN"/>
          </w:rPr>
          <w:t>DAPS Handover</w:t>
        </w:r>
      </w:ins>
    </w:p>
    <w:p w14:paraId="702A01AC" w14:textId="77777777" w:rsidR="00E72C7B" w:rsidRPr="00DD3199" w:rsidRDefault="00E72C7B" w:rsidP="00E72C7B">
      <w:pPr>
        <w:rPr>
          <w:ins w:id="582" w:author="CR0511" w:date="2020-03-13T16:06:00Z"/>
        </w:rPr>
      </w:pPr>
      <w:ins w:id="583" w:author="CR0511" w:date="2020-03-13T16:06:00Z">
        <w:r w:rsidRPr="00DD3199">
          <w:t>The requirements in this clause are applicable to inter-frequency handovers from NR FR2 cell to NR FR1 cell.</w:t>
        </w:r>
      </w:ins>
    </w:p>
    <w:p w14:paraId="168F10A8" w14:textId="77777777" w:rsidR="00E72C7B" w:rsidRPr="00DD3199" w:rsidRDefault="00E72C7B" w:rsidP="00E72C7B">
      <w:pPr>
        <w:pStyle w:val="Heading5"/>
        <w:rPr>
          <w:ins w:id="584" w:author="CR0511" w:date="2020-03-13T16:06:00Z"/>
        </w:rPr>
      </w:pPr>
      <w:ins w:id="585" w:author="CR0511" w:date="2020-03-13T16:06:00Z">
        <w:r>
          <w:t>6.1.3</w:t>
        </w:r>
        <w:r w:rsidRPr="00DD3199">
          <w:t>.3.1</w:t>
        </w:r>
        <w:r w:rsidRPr="00DD3199">
          <w:tab/>
        </w:r>
        <w:r>
          <w:t>DAPS handover</w:t>
        </w:r>
        <w:r w:rsidRPr="00DD3199">
          <w:t xml:space="preserve"> delay</w:t>
        </w:r>
      </w:ins>
    </w:p>
    <w:p w14:paraId="097EC989" w14:textId="77777777" w:rsidR="00E72C7B" w:rsidRPr="00DD3199" w:rsidRDefault="00E72C7B" w:rsidP="00E72C7B">
      <w:pPr>
        <w:rPr>
          <w:ins w:id="586" w:author="CR0511" w:date="2020-03-13T16:06:00Z"/>
          <w:rFonts w:cs="v4.2.0"/>
        </w:rPr>
      </w:pPr>
      <w:ins w:id="587"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600651B4" w14:textId="77777777" w:rsidR="00E72C7B" w:rsidRPr="00DD3199" w:rsidRDefault="00E72C7B" w:rsidP="00E72C7B">
      <w:pPr>
        <w:rPr>
          <w:ins w:id="588" w:author="CR0511" w:date="2020-03-13T16:06:00Z"/>
          <w:rFonts w:cs="v4.2.0"/>
        </w:rPr>
      </w:pPr>
      <w:ins w:id="589"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6D79446C" w14:textId="77777777" w:rsidR="00E72C7B" w:rsidRPr="00DD3199" w:rsidRDefault="00E72C7B" w:rsidP="00E72C7B">
      <w:pPr>
        <w:pStyle w:val="EQ"/>
        <w:rPr>
          <w:ins w:id="590" w:author="CR0511" w:date="2020-03-13T16:06:00Z"/>
        </w:rPr>
      </w:pPr>
      <w:ins w:id="591"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6042E1DD" w14:textId="77777777" w:rsidR="00E72C7B" w:rsidRPr="00DD3199" w:rsidRDefault="00E72C7B" w:rsidP="00E72C7B">
      <w:pPr>
        <w:rPr>
          <w:ins w:id="592" w:author="CR0511" w:date="2020-03-13T16:06:00Z"/>
          <w:rFonts w:cs="v4.2.0"/>
        </w:rPr>
      </w:pPr>
      <w:ins w:id="593" w:author="CR0511" w:date="2020-03-13T16:06:00Z">
        <w:r w:rsidRPr="00DD3199">
          <w:rPr>
            <w:rFonts w:cs="v4.2.0"/>
          </w:rPr>
          <w:t>Where:</w:t>
        </w:r>
      </w:ins>
    </w:p>
    <w:p w14:paraId="00DFB43B" w14:textId="77777777" w:rsidR="00E72C7B" w:rsidRDefault="00E72C7B" w:rsidP="00E72C7B">
      <w:pPr>
        <w:ind w:leftChars="213" w:left="426"/>
        <w:rPr>
          <w:ins w:id="594" w:author="CR0511" w:date="2020-03-13T16:06:00Z"/>
        </w:rPr>
      </w:pPr>
      <w:ins w:id="595" w:author="CR0511" w:date="2020-03-13T16:06:00Z">
        <w:r w:rsidRPr="003D52AF">
          <w:rPr>
            <w:rFonts w:cs="v4.2.0"/>
            <w:iCs/>
          </w:rPr>
          <w:lastRenderedPageBreak/>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2111DFDA" w14:textId="77777777" w:rsidR="00E72C7B" w:rsidRDefault="00E72C7B" w:rsidP="00E72C7B">
      <w:pPr>
        <w:ind w:leftChars="213" w:left="426"/>
        <w:rPr>
          <w:ins w:id="596" w:author="CR0511" w:date="2020-03-13T16:06:00Z"/>
          <w:rFonts w:cs="v4.2.0"/>
        </w:rPr>
      </w:pPr>
      <w:ins w:id="597" w:author="CR0511" w:date="2020-03-13T16:06: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ins>
    </w:p>
    <w:p w14:paraId="45C56C50" w14:textId="77777777" w:rsidR="00E72C7B" w:rsidRDefault="00E72C7B" w:rsidP="00E72C7B">
      <w:pPr>
        <w:rPr>
          <w:ins w:id="598" w:author="CR0511" w:date="2020-03-13T16:06:00Z"/>
          <w:rFonts w:cs="v4.2.0"/>
        </w:rPr>
      </w:pPr>
      <w:ins w:id="599" w:author="CR0511" w:date="2020-03-13T16:06: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41D90E4B" w14:textId="77777777" w:rsidR="00E72C7B" w:rsidRDefault="00E72C7B" w:rsidP="00E72C7B">
      <w:pPr>
        <w:ind w:left="284" w:firstLine="284"/>
        <w:rPr>
          <w:ins w:id="600" w:author="CR0511" w:date="2020-03-13T16:06:00Z"/>
          <w:rFonts w:cs="v4.2.0"/>
        </w:rPr>
      </w:pPr>
      <w:ins w:id="601"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3F063182" w14:textId="77777777" w:rsidR="00E72C7B" w:rsidRPr="00DD3199" w:rsidRDefault="00E72C7B" w:rsidP="00E72C7B">
      <w:pPr>
        <w:rPr>
          <w:ins w:id="602" w:author="CR0511" w:date="2020-03-13T16:06:00Z"/>
          <w:rFonts w:cs="v4.2.0"/>
        </w:rPr>
      </w:pPr>
      <w:ins w:id="603" w:author="CR0511" w:date="2020-03-13T16:06:00Z">
        <w:r w:rsidRPr="00DD3199">
          <w:rPr>
            <w:rFonts w:cs="v4.2.0"/>
          </w:rPr>
          <w:t>Where:</w:t>
        </w:r>
      </w:ins>
    </w:p>
    <w:p w14:paraId="6BA60F08" w14:textId="77777777" w:rsidR="00E72C7B" w:rsidRDefault="00E72C7B" w:rsidP="00E72C7B">
      <w:pPr>
        <w:ind w:leftChars="213" w:left="426"/>
        <w:rPr>
          <w:ins w:id="604" w:author="CR0511" w:date="2020-03-13T16:06:00Z"/>
        </w:rPr>
      </w:pPr>
      <w:ins w:id="605"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5C9B98B2" w14:textId="77777777" w:rsidR="00E72C7B" w:rsidRDefault="00E72C7B" w:rsidP="00E72C7B">
      <w:pPr>
        <w:ind w:leftChars="213" w:left="426"/>
        <w:rPr>
          <w:ins w:id="606" w:author="CR0511" w:date="2020-03-13T16:06:00Z"/>
        </w:rPr>
      </w:pPr>
      <w:ins w:id="607"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ins>
    </w:p>
    <w:p w14:paraId="583DC8FE" w14:textId="77777777" w:rsidR="00E72C7B" w:rsidRPr="006B1598" w:rsidRDefault="00E72C7B" w:rsidP="00E72C7B">
      <w:pPr>
        <w:rPr>
          <w:ins w:id="608" w:author="CR0511" w:date="2020-03-13T16:06:00Z"/>
          <w:rFonts w:cs="v4.2.0"/>
        </w:rPr>
      </w:pPr>
    </w:p>
    <w:p w14:paraId="55549A6E" w14:textId="77777777" w:rsidR="00E72C7B" w:rsidRPr="00DD3199" w:rsidRDefault="00E72C7B" w:rsidP="00E72C7B">
      <w:pPr>
        <w:pStyle w:val="Heading5"/>
        <w:rPr>
          <w:ins w:id="609" w:author="CR0511" w:date="2020-03-13T16:06:00Z"/>
        </w:rPr>
      </w:pPr>
      <w:ins w:id="610" w:author="CR0511" w:date="2020-03-13T16:06:00Z">
        <w:r>
          <w:t>6.1.3</w:t>
        </w:r>
        <w:r w:rsidRPr="00DD3199">
          <w:t>.3.2</w:t>
        </w:r>
        <w:r w:rsidRPr="00DD3199">
          <w:tab/>
          <w:t>Interruption time</w:t>
        </w:r>
      </w:ins>
    </w:p>
    <w:p w14:paraId="29B545DA" w14:textId="77777777" w:rsidR="00E72C7B" w:rsidRDefault="00E72C7B" w:rsidP="00E72C7B">
      <w:pPr>
        <w:rPr>
          <w:ins w:id="611" w:author="CR0511" w:date="2020-03-13T16:06:00Z"/>
          <w:rFonts w:cs="v4.2.0"/>
        </w:rPr>
      </w:pPr>
      <w:ins w:id="612"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2A459882" w14:textId="77777777" w:rsidR="00E72C7B" w:rsidRPr="00DD3199" w:rsidRDefault="00E72C7B" w:rsidP="00E72C7B">
      <w:pPr>
        <w:rPr>
          <w:ins w:id="613" w:author="CR0511" w:date="2020-03-13T16:06:00Z"/>
          <w:rFonts w:cs="v4.2.0"/>
        </w:rPr>
      </w:pPr>
      <w:ins w:id="614" w:author="CR0511" w:date="2020-03-13T16:06: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ins>
    </w:p>
    <w:p w14:paraId="4AF884AC" w14:textId="77777777" w:rsidR="00E72C7B" w:rsidRPr="00DD3199" w:rsidRDefault="00E72C7B" w:rsidP="00E72C7B">
      <w:pPr>
        <w:pStyle w:val="TH"/>
        <w:rPr>
          <w:ins w:id="615" w:author="CR0511" w:date="2020-03-13T16:06:00Z"/>
        </w:rPr>
      </w:pPr>
      <w:ins w:id="616" w:author="CR0511" w:date="2020-03-13T16:06:00Z">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2431740" w14:textId="77777777" w:rsidTr="00566CFE">
        <w:trPr>
          <w:trHeight w:val="201"/>
          <w:jc w:val="center"/>
          <w:ins w:id="617"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3B06A555" w14:textId="77777777" w:rsidR="00E72C7B" w:rsidRPr="00DD3199" w:rsidRDefault="00E72C7B" w:rsidP="00566CFE">
            <w:pPr>
              <w:keepNext/>
              <w:keepLines/>
              <w:spacing w:after="0"/>
              <w:jc w:val="center"/>
              <w:rPr>
                <w:ins w:id="618" w:author="CR0511" w:date="2020-03-13T16:06:00Z"/>
              </w:rPr>
            </w:pPr>
            <w:ins w:id="619" w:author="CR0511" w:date="2020-03-13T16:06:00Z">
              <w:r w:rsidRPr="00DD3199">
                <w:rPr>
                  <w:rFonts w:ascii="Arial" w:hAnsi="Arial"/>
                  <w:b/>
                  <w:noProof/>
                  <w:sz w:val="18"/>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09018879" w14:textId="77777777" w:rsidR="00E72C7B" w:rsidRPr="00DD3199" w:rsidRDefault="00E72C7B" w:rsidP="00566CFE">
            <w:pPr>
              <w:keepNext/>
              <w:keepLines/>
              <w:spacing w:after="0"/>
              <w:jc w:val="center"/>
              <w:rPr>
                <w:ins w:id="620" w:author="CR0511" w:date="2020-03-13T16:06:00Z"/>
              </w:rPr>
            </w:pPr>
            <w:ins w:id="621"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DD3199" w:rsidRDefault="00E72C7B" w:rsidP="00566CFE">
            <w:pPr>
              <w:keepNext/>
              <w:keepLines/>
              <w:spacing w:after="0"/>
              <w:jc w:val="center"/>
              <w:rPr>
                <w:ins w:id="622" w:author="CR0511" w:date="2020-03-13T16:06:00Z"/>
              </w:rPr>
            </w:pPr>
            <w:ins w:id="623"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ins>
          </w:p>
        </w:tc>
      </w:tr>
      <w:tr w:rsidR="00E72C7B" w:rsidRPr="00DD3199" w14:paraId="528ED8BB" w14:textId="77777777" w:rsidTr="00566CFE">
        <w:trPr>
          <w:trHeight w:val="201"/>
          <w:jc w:val="center"/>
          <w:ins w:id="624" w:author="CR0511" w:date="2020-03-13T16:06:00Z"/>
        </w:trPr>
        <w:tc>
          <w:tcPr>
            <w:tcW w:w="649" w:type="dxa"/>
            <w:vMerge/>
            <w:tcBorders>
              <w:left w:val="single" w:sz="4" w:space="0" w:color="auto"/>
              <w:bottom w:val="single" w:sz="4" w:space="0" w:color="auto"/>
              <w:right w:val="single" w:sz="4" w:space="0" w:color="auto"/>
            </w:tcBorders>
            <w:vAlign w:val="center"/>
          </w:tcPr>
          <w:p w14:paraId="52DFC439" w14:textId="77777777" w:rsidR="00E72C7B" w:rsidRPr="00DD3199" w:rsidRDefault="00E72C7B" w:rsidP="00566CFE">
            <w:pPr>
              <w:keepNext/>
              <w:keepLines/>
              <w:spacing w:after="0"/>
              <w:jc w:val="center"/>
              <w:rPr>
                <w:ins w:id="625"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D778D9B" w14:textId="77777777" w:rsidR="00E72C7B" w:rsidRPr="00DD3199" w:rsidRDefault="00E72C7B" w:rsidP="00566CFE">
            <w:pPr>
              <w:keepNext/>
              <w:keepLines/>
              <w:spacing w:after="0"/>
              <w:jc w:val="center"/>
              <w:rPr>
                <w:ins w:id="626"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F40764" w:rsidRDefault="00E72C7B" w:rsidP="00566CFE">
            <w:pPr>
              <w:keepNext/>
              <w:keepLines/>
              <w:spacing w:after="0"/>
              <w:jc w:val="center"/>
              <w:rPr>
                <w:ins w:id="627" w:author="CR0511" w:date="2020-03-13T16:06:00Z"/>
                <w:rFonts w:ascii="Arial" w:hAnsi="Arial"/>
                <w:b/>
                <w:sz w:val="18"/>
                <w:lang w:eastAsia="zh-CN"/>
              </w:rPr>
            </w:pPr>
            <w:ins w:id="628"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F40764" w:rsidRDefault="00E72C7B" w:rsidP="00566CFE">
            <w:pPr>
              <w:keepNext/>
              <w:keepLines/>
              <w:spacing w:after="0"/>
              <w:jc w:val="center"/>
              <w:rPr>
                <w:ins w:id="629" w:author="CR0511" w:date="2020-03-13T16:06:00Z"/>
                <w:rFonts w:ascii="Arial" w:hAnsi="Arial"/>
                <w:b/>
                <w:sz w:val="18"/>
                <w:lang w:eastAsia="zh-CN"/>
              </w:rPr>
            </w:pPr>
            <w:ins w:id="630" w:author="CR0511" w:date="2020-03-13T16:06:00Z">
              <w:r>
                <w:rPr>
                  <w:rFonts w:ascii="Arial" w:hAnsi="Arial" w:hint="eastAsia"/>
                  <w:b/>
                  <w:sz w:val="18"/>
                  <w:lang w:eastAsia="zh-CN"/>
                </w:rPr>
                <w:t>Async</w:t>
              </w:r>
            </w:ins>
          </w:p>
        </w:tc>
      </w:tr>
      <w:tr w:rsidR="00E72C7B" w:rsidRPr="00DD3199" w14:paraId="46ABA5DC" w14:textId="77777777" w:rsidTr="00566CFE">
        <w:trPr>
          <w:jc w:val="center"/>
          <w:ins w:id="631"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AF7E6C" w:rsidRDefault="00E72C7B" w:rsidP="00566CFE">
            <w:pPr>
              <w:spacing w:after="0"/>
              <w:jc w:val="center"/>
              <w:rPr>
                <w:ins w:id="632" w:author="CR0511" w:date="2020-03-13T16:06:00Z"/>
                <w:rFonts w:ascii="Arial" w:hAnsi="Arial"/>
                <w:sz w:val="18"/>
                <w:lang w:eastAsia="zh-CN"/>
              </w:rPr>
            </w:pPr>
            <w:ins w:id="633"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AF7E6C" w:rsidRDefault="00E72C7B" w:rsidP="00566CFE">
            <w:pPr>
              <w:spacing w:after="0"/>
              <w:jc w:val="center"/>
              <w:rPr>
                <w:ins w:id="634" w:author="CR0511" w:date="2020-03-13T16:06:00Z"/>
                <w:rFonts w:ascii="Arial" w:hAnsi="Arial"/>
                <w:sz w:val="18"/>
                <w:lang w:eastAsia="zh-CN"/>
              </w:rPr>
            </w:pPr>
            <w:ins w:id="635"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DD3199" w:rsidRDefault="00E72C7B" w:rsidP="00566CFE">
            <w:pPr>
              <w:pStyle w:val="TAC"/>
              <w:rPr>
                <w:ins w:id="636" w:author="CR0511" w:date="2020-03-13T16:06:00Z"/>
                <w:rFonts w:cs="Arial"/>
                <w:szCs w:val="18"/>
              </w:rPr>
            </w:pPr>
            <w:ins w:id="637"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DD3199" w:rsidRDefault="00E72C7B" w:rsidP="00566CFE">
            <w:pPr>
              <w:pStyle w:val="TAC"/>
              <w:rPr>
                <w:ins w:id="638" w:author="CR0511" w:date="2020-03-13T16:06:00Z"/>
                <w:rFonts w:cs="Arial"/>
                <w:szCs w:val="18"/>
              </w:rPr>
            </w:pPr>
            <w:ins w:id="639" w:author="CR0511" w:date="2020-03-13T16:06:00Z">
              <w:r w:rsidRPr="00DD3199">
                <w:rPr>
                  <w:rFonts w:cs="Arial"/>
                  <w:szCs w:val="18"/>
                </w:rPr>
                <w:t>5</w:t>
              </w:r>
            </w:ins>
          </w:p>
        </w:tc>
      </w:tr>
      <w:tr w:rsidR="00E72C7B" w:rsidRPr="00DD3199" w14:paraId="721AE111" w14:textId="77777777" w:rsidTr="00566CFE">
        <w:trPr>
          <w:jc w:val="center"/>
          <w:ins w:id="640"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AF7E6C" w:rsidRDefault="00E72C7B" w:rsidP="00566CFE">
            <w:pPr>
              <w:spacing w:after="0"/>
              <w:jc w:val="center"/>
              <w:rPr>
                <w:ins w:id="641" w:author="CR0511" w:date="2020-03-13T16:06:00Z"/>
                <w:rFonts w:ascii="Arial" w:hAnsi="Arial"/>
                <w:sz w:val="18"/>
                <w:lang w:eastAsia="zh-CN"/>
              </w:rPr>
            </w:pPr>
            <w:ins w:id="642" w:author="CR0511" w:date="2020-03-13T16:06: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AF7E6C" w:rsidRDefault="00E72C7B" w:rsidP="00566CFE">
            <w:pPr>
              <w:spacing w:after="0"/>
              <w:jc w:val="center"/>
              <w:rPr>
                <w:ins w:id="643" w:author="CR0511" w:date="2020-03-13T16:06:00Z"/>
                <w:rFonts w:ascii="Arial" w:hAnsi="Arial"/>
                <w:sz w:val="18"/>
                <w:lang w:eastAsia="zh-CN"/>
              </w:rPr>
            </w:pPr>
            <w:ins w:id="644" w:author="CR0511" w:date="2020-03-13T16:06: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DD3199" w:rsidRDefault="00E72C7B" w:rsidP="00566CFE">
            <w:pPr>
              <w:pStyle w:val="TAC"/>
              <w:rPr>
                <w:ins w:id="645" w:author="CR0511" w:date="2020-03-13T16:06:00Z"/>
                <w:rFonts w:cs="Arial"/>
                <w:szCs w:val="18"/>
              </w:rPr>
            </w:pPr>
            <w:ins w:id="646" w:author="CR0511" w:date="2020-03-13T16:06: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DD3199" w:rsidRDefault="00E72C7B" w:rsidP="00566CFE">
            <w:pPr>
              <w:pStyle w:val="TAC"/>
              <w:rPr>
                <w:ins w:id="647" w:author="CR0511" w:date="2020-03-13T16:06:00Z"/>
                <w:rFonts w:cs="Arial"/>
                <w:szCs w:val="18"/>
              </w:rPr>
            </w:pPr>
            <w:ins w:id="648" w:author="CR0511" w:date="2020-03-13T16:06:00Z">
              <w:r w:rsidRPr="00DD3199">
                <w:rPr>
                  <w:rFonts w:cs="Arial"/>
                  <w:szCs w:val="18"/>
                </w:rPr>
                <w:t>9</w:t>
              </w:r>
            </w:ins>
          </w:p>
        </w:tc>
      </w:tr>
    </w:tbl>
    <w:p w14:paraId="0C392C16" w14:textId="77777777" w:rsidR="00E72C7B" w:rsidRPr="00DD3199" w:rsidRDefault="00E72C7B" w:rsidP="00E72C7B">
      <w:pPr>
        <w:rPr>
          <w:ins w:id="649" w:author="CR0511" w:date="2020-03-13T16:06:00Z"/>
          <w:rFonts w:cs="v4.2.0"/>
        </w:rPr>
      </w:pPr>
    </w:p>
    <w:p w14:paraId="085CF27B" w14:textId="77777777" w:rsidR="00E72C7B" w:rsidRDefault="00E72C7B" w:rsidP="00E72C7B">
      <w:pPr>
        <w:rPr>
          <w:ins w:id="650" w:author="CR0511" w:date="2020-03-13T16:06:00Z"/>
          <w:rFonts w:cs="v4.2.0"/>
        </w:rPr>
      </w:pPr>
      <w:ins w:id="651"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70CF0BC8" w14:textId="77777777" w:rsidR="00E72C7B" w:rsidRPr="00DD3199" w:rsidRDefault="00E72C7B" w:rsidP="00E72C7B">
      <w:pPr>
        <w:rPr>
          <w:ins w:id="652" w:author="CR0511" w:date="2020-03-13T16:06:00Z"/>
          <w:rFonts w:cs="v4.2.0"/>
        </w:rPr>
      </w:pPr>
      <w:ins w:id="653" w:author="CR0511" w:date="2020-03-13T16:06: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ins>
    </w:p>
    <w:p w14:paraId="5203F336" w14:textId="77777777" w:rsidR="00E72C7B" w:rsidRPr="00DD3199" w:rsidRDefault="00E72C7B" w:rsidP="00E72C7B">
      <w:pPr>
        <w:pStyle w:val="TH"/>
        <w:rPr>
          <w:ins w:id="654" w:author="CR0511" w:date="2020-03-13T16:06:00Z"/>
        </w:rPr>
      </w:pPr>
      <w:ins w:id="655" w:author="CR0511" w:date="2020-03-13T16:06:00Z">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202354A2" w14:textId="77777777" w:rsidTr="00566CFE">
        <w:trPr>
          <w:trHeight w:val="201"/>
          <w:jc w:val="center"/>
          <w:ins w:id="656"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7C964CAF" w14:textId="77777777" w:rsidR="00E72C7B" w:rsidRPr="00DD3199" w:rsidRDefault="00E72C7B" w:rsidP="00566CFE">
            <w:pPr>
              <w:keepNext/>
              <w:keepLines/>
              <w:spacing w:after="0"/>
              <w:jc w:val="center"/>
              <w:rPr>
                <w:ins w:id="657" w:author="CR0511" w:date="2020-03-13T16:06:00Z"/>
              </w:rPr>
            </w:pPr>
            <w:ins w:id="658" w:author="CR0511" w:date="2020-03-13T16:06:00Z">
              <w:r w:rsidRPr="00DD3199">
                <w:rPr>
                  <w:rFonts w:ascii="Arial" w:hAnsi="Arial"/>
                  <w:b/>
                  <w:noProof/>
                  <w:sz w:val="18"/>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D08CF42" w14:textId="77777777" w:rsidR="00E72C7B" w:rsidRPr="00DD3199" w:rsidRDefault="00E72C7B" w:rsidP="00566CFE">
            <w:pPr>
              <w:keepNext/>
              <w:keepLines/>
              <w:spacing w:after="0"/>
              <w:jc w:val="center"/>
              <w:rPr>
                <w:ins w:id="659" w:author="CR0511" w:date="2020-03-13T16:06:00Z"/>
              </w:rPr>
            </w:pPr>
            <w:ins w:id="660"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DD3199" w:rsidRDefault="00E72C7B" w:rsidP="00566CFE">
            <w:pPr>
              <w:keepNext/>
              <w:keepLines/>
              <w:spacing w:after="0"/>
              <w:jc w:val="center"/>
              <w:rPr>
                <w:ins w:id="661" w:author="CR0511" w:date="2020-03-13T16:06:00Z"/>
              </w:rPr>
            </w:pPr>
            <w:ins w:id="662"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05D13B4B" w14:textId="77777777" w:rsidTr="00566CFE">
        <w:trPr>
          <w:trHeight w:val="201"/>
          <w:jc w:val="center"/>
          <w:ins w:id="663" w:author="CR0511" w:date="2020-03-13T16:06:00Z"/>
        </w:trPr>
        <w:tc>
          <w:tcPr>
            <w:tcW w:w="649" w:type="dxa"/>
            <w:vMerge/>
            <w:tcBorders>
              <w:left w:val="single" w:sz="4" w:space="0" w:color="auto"/>
              <w:bottom w:val="single" w:sz="4" w:space="0" w:color="auto"/>
              <w:right w:val="single" w:sz="4" w:space="0" w:color="auto"/>
            </w:tcBorders>
            <w:vAlign w:val="center"/>
          </w:tcPr>
          <w:p w14:paraId="06729EDA" w14:textId="77777777" w:rsidR="00E72C7B" w:rsidRPr="00DD3199" w:rsidRDefault="00E72C7B" w:rsidP="00566CFE">
            <w:pPr>
              <w:keepNext/>
              <w:keepLines/>
              <w:spacing w:after="0"/>
              <w:jc w:val="center"/>
              <w:rPr>
                <w:ins w:id="664"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644B60F" w14:textId="77777777" w:rsidR="00E72C7B" w:rsidRPr="00DD3199" w:rsidRDefault="00E72C7B" w:rsidP="00566CFE">
            <w:pPr>
              <w:keepNext/>
              <w:keepLines/>
              <w:spacing w:after="0"/>
              <w:jc w:val="center"/>
              <w:rPr>
                <w:ins w:id="665"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F40764" w:rsidRDefault="00E72C7B" w:rsidP="00566CFE">
            <w:pPr>
              <w:keepNext/>
              <w:keepLines/>
              <w:spacing w:after="0"/>
              <w:jc w:val="center"/>
              <w:rPr>
                <w:ins w:id="666" w:author="CR0511" w:date="2020-03-13T16:06:00Z"/>
                <w:rFonts w:ascii="Arial" w:hAnsi="Arial"/>
                <w:b/>
                <w:sz w:val="18"/>
                <w:lang w:eastAsia="zh-CN"/>
              </w:rPr>
            </w:pPr>
            <w:ins w:id="667"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F40764" w:rsidRDefault="00E72C7B" w:rsidP="00566CFE">
            <w:pPr>
              <w:keepNext/>
              <w:keepLines/>
              <w:spacing w:after="0"/>
              <w:jc w:val="center"/>
              <w:rPr>
                <w:ins w:id="668" w:author="CR0511" w:date="2020-03-13T16:06:00Z"/>
                <w:rFonts w:ascii="Arial" w:hAnsi="Arial"/>
                <w:b/>
                <w:sz w:val="18"/>
                <w:lang w:eastAsia="zh-CN"/>
              </w:rPr>
            </w:pPr>
            <w:ins w:id="669" w:author="CR0511" w:date="2020-03-13T16:06:00Z">
              <w:r>
                <w:rPr>
                  <w:rFonts w:ascii="Arial" w:hAnsi="Arial" w:hint="eastAsia"/>
                  <w:b/>
                  <w:sz w:val="18"/>
                  <w:lang w:eastAsia="zh-CN"/>
                </w:rPr>
                <w:t>Async</w:t>
              </w:r>
            </w:ins>
          </w:p>
        </w:tc>
      </w:tr>
      <w:tr w:rsidR="00E72C7B" w:rsidRPr="00DD3199" w14:paraId="75594A2C" w14:textId="77777777" w:rsidTr="00566CFE">
        <w:trPr>
          <w:jc w:val="center"/>
          <w:ins w:id="670"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DD3199" w:rsidRDefault="00E72C7B" w:rsidP="00566CFE">
            <w:pPr>
              <w:pStyle w:val="TAC"/>
              <w:rPr>
                <w:ins w:id="671" w:author="CR0511" w:date="2020-03-13T16:06:00Z"/>
              </w:rPr>
            </w:pPr>
            <w:ins w:id="672"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DD3199" w:rsidRDefault="00E72C7B" w:rsidP="00566CFE">
            <w:pPr>
              <w:pStyle w:val="TAC"/>
              <w:rPr>
                <w:ins w:id="673" w:author="CR0511" w:date="2020-03-13T16:06:00Z"/>
              </w:rPr>
            </w:pPr>
            <w:ins w:id="674"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DD3199" w:rsidRDefault="00E72C7B" w:rsidP="00566CFE">
            <w:pPr>
              <w:pStyle w:val="TAC"/>
              <w:rPr>
                <w:ins w:id="675" w:author="CR0511" w:date="2020-03-13T16:06:00Z"/>
                <w:rFonts w:cs="Arial"/>
                <w:szCs w:val="18"/>
              </w:rPr>
            </w:pPr>
            <w:ins w:id="676"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DD3199" w:rsidRDefault="00E72C7B" w:rsidP="00566CFE">
            <w:pPr>
              <w:pStyle w:val="TAC"/>
              <w:rPr>
                <w:ins w:id="677" w:author="CR0511" w:date="2020-03-13T16:06:00Z"/>
                <w:rFonts w:cs="Arial"/>
                <w:szCs w:val="18"/>
              </w:rPr>
            </w:pPr>
            <w:ins w:id="678" w:author="CR0511" w:date="2020-03-13T16:06:00Z">
              <w:r>
                <w:rPr>
                  <w:rFonts w:cs="Arial"/>
                  <w:szCs w:val="18"/>
                </w:rPr>
                <w:t>2</w:t>
              </w:r>
            </w:ins>
          </w:p>
        </w:tc>
      </w:tr>
      <w:tr w:rsidR="00E72C7B" w:rsidRPr="00DD3199" w14:paraId="30B4738A" w14:textId="77777777" w:rsidTr="00566CFE">
        <w:trPr>
          <w:jc w:val="center"/>
          <w:ins w:id="679"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DD3199" w:rsidRDefault="00E72C7B" w:rsidP="00566CFE">
            <w:pPr>
              <w:pStyle w:val="TAC"/>
              <w:rPr>
                <w:ins w:id="680" w:author="CR0511" w:date="2020-03-13T16:06:00Z"/>
              </w:rPr>
            </w:pPr>
            <w:ins w:id="681"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DD3199" w:rsidRDefault="00E72C7B" w:rsidP="00566CFE">
            <w:pPr>
              <w:pStyle w:val="TAC"/>
              <w:rPr>
                <w:ins w:id="682" w:author="CR0511" w:date="2020-03-13T16:06:00Z"/>
              </w:rPr>
            </w:pPr>
            <w:ins w:id="683"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DD3199" w:rsidRDefault="00E72C7B" w:rsidP="00566CFE">
            <w:pPr>
              <w:pStyle w:val="TAC"/>
              <w:rPr>
                <w:ins w:id="684" w:author="CR0511" w:date="2020-03-13T16:06:00Z"/>
                <w:rFonts w:cs="Arial"/>
                <w:szCs w:val="18"/>
              </w:rPr>
            </w:pPr>
            <w:ins w:id="685"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DD3199" w:rsidRDefault="00E72C7B" w:rsidP="00566CFE">
            <w:pPr>
              <w:pStyle w:val="TAC"/>
              <w:rPr>
                <w:ins w:id="686" w:author="CR0511" w:date="2020-03-13T16:06:00Z"/>
                <w:rFonts w:cs="Arial"/>
                <w:szCs w:val="18"/>
              </w:rPr>
            </w:pPr>
            <w:ins w:id="687" w:author="CR0511" w:date="2020-03-13T16:06:00Z">
              <w:r>
                <w:rPr>
                  <w:rFonts w:cs="Arial"/>
                  <w:szCs w:val="18"/>
                </w:rPr>
                <w:t>3</w:t>
              </w:r>
            </w:ins>
          </w:p>
        </w:tc>
      </w:tr>
      <w:tr w:rsidR="00E72C7B" w:rsidRPr="00DD3199" w14:paraId="29B3A938" w14:textId="77777777" w:rsidTr="00566CFE">
        <w:trPr>
          <w:jc w:val="center"/>
          <w:ins w:id="688"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AF7E6C" w:rsidRDefault="00E72C7B" w:rsidP="00566CFE">
            <w:pPr>
              <w:spacing w:after="0"/>
              <w:jc w:val="center"/>
              <w:rPr>
                <w:ins w:id="689" w:author="CR0511" w:date="2020-03-13T16:06:00Z"/>
                <w:rFonts w:ascii="Arial" w:hAnsi="Arial"/>
                <w:sz w:val="18"/>
                <w:lang w:eastAsia="zh-CN"/>
              </w:rPr>
            </w:pPr>
            <w:ins w:id="690"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AF7E6C" w:rsidRDefault="00E72C7B" w:rsidP="00566CFE">
            <w:pPr>
              <w:spacing w:after="0"/>
              <w:jc w:val="center"/>
              <w:rPr>
                <w:ins w:id="691" w:author="CR0511" w:date="2020-03-13T16:06:00Z"/>
                <w:rFonts w:ascii="Arial" w:hAnsi="Arial"/>
                <w:sz w:val="18"/>
                <w:lang w:eastAsia="zh-CN"/>
              </w:rPr>
            </w:pPr>
            <w:ins w:id="692"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DD3199" w:rsidRDefault="00E72C7B" w:rsidP="00566CFE">
            <w:pPr>
              <w:pStyle w:val="TAC"/>
              <w:rPr>
                <w:ins w:id="693" w:author="CR0511" w:date="2020-03-13T16:06:00Z"/>
                <w:rFonts w:cs="Arial"/>
                <w:szCs w:val="18"/>
              </w:rPr>
            </w:pPr>
            <w:ins w:id="694"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DD3199" w:rsidRDefault="00E72C7B" w:rsidP="00566CFE">
            <w:pPr>
              <w:pStyle w:val="TAC"/>
              <w:rPr>
                <w:ins w:id="695" w:author="CR0511" w:date="2020-03-13T16:06:00Z"/>
                <w:rFonts w:cs="Arial"/>
                <w:szCs w:val="18"/>
              </w:rPr>
            </w:pPr>
            <w:ins w:id="696" w:author="CR0511" w:date="2020-03-13T16:06:00Z">
              <w:r w:rsidRPr="00DD3199">
                <w:rPr>
                  <w:rFonts w:cs="Arial"/>
                  <w:szCs w:val="18"/>
                </w:rPr>
                <w:t>5</w:t>
              </w:r>
            </w:ins>
          </w:p>
        </w:tc>
      </w:tr>
    </w:tbl>
    <w:p w14:paraId="6C6F8DE7" w14:textId="77777777" w:rsidR="00E72C7B" w:rsidRDefault="00E72C7B" w:rsidP="00E72C7B">
      <w:pPr>
        <w:rPr>
          <w:ins w:id="697" w:author="CR0511" w:date="2020-03-13T16:06:00Z"/>
          <w:rFonts w:cs="v4.2.0"/>
        </w:rPr>
      </w:pPr>
    </w:p>
    <w:p w14:paraId="0EA3B87A" w14:textId="77777777" w:rsidR="00E72C7B" w:rsidRPr="00DD3199" w:rsidRDefault="00E72C7B" w:rsidP="00E72C7B">
      <w:pPr>
        <w:pStyle w:val="Heading4"/>
        <w:overflowPunct w:val="0"/>
        <w:autoSpaceDE w:val="0"/>
        <w:autoSpaceDN w:val="0"/>
        <w:adjustRightInd w:val="0"/>
        <w:textAlignment w:val="baseline"/>
        <w:rPr>
          <w:ins w:id="698" w:author="CR0511" w:date="2020-03-13T16:06:00Z"/>
          <w:lang w:val="en-US" w:eastAsia="zh-CN"/>
        </w:rPr>
      </w:pPr>
      <w:ins w:id="699" w:author="CR0511" w:date="2020-03-13T16:06:00Z">
        <w:r>
          <w:rPr>
            <w:lang w:val="en-US" w:eastAsia="zh-CN"/>
          </w:rPr>
          <w:t>6.1.3.4</w:t>
        </w:r>
        <w:r w:rsidRPr="00DD3199">
          <w:rPr>
            <w:lang w:val="en-US" w:eastAsia="zh-CN"/>
          </w:rPr>
          <w:tab/>
          <w:t xml:space="preserve">NR FR1- NR FR2 </w:t>
        </w:r>
        <w:r>
          <w:rPr>
            <w:lang w:val="en-US" w:eastAsia="zh-CN"/>
          </w:rPr>
          <w:t>DAPS Handover</w:t>
        </w:r>
      </w:ins>
    </w:p>
    <w:p w14:paraId="39E8E6FA" w14:textId="77777777" w:rsidR="00E72C7B" w:rsidRPr="00DD3199" w:rsidRDefault="00E72C7B" w:rsidP="00E72C7B">
      <w:pPr>
        <w:rPr>
          <w:ins w:id="700" w:author="CR0511" w:date="2020-03-13T16:06:00Z"/>
        </w:rPr>
      </w:pPr>
      <w:ins w:id="701" w:author="CR0511" w:date="2020-03-13T16:06:00Z">
        <w:r w:rsidRPr="00DD3199">
          <w:t>The requirements in this clause are applicable to inter-frequency handovers from NR FR1 cell to NR FR2 cell.</w:t>
        </w:r>
      </w:ins>
    </w:p>
    <w:p w14:paraId="36F1E9AD" w14:textId="77777777" w:rsidR="00E72C7B" w:rsidRPr="00DD3199" w:rsidRDefault="00E72C7B" w:rsidP="00E72C7B">
      <w:pPr>
        <w:pStyle w:val="Heading5"/>
        <w:rPr>
          <w:ins w:id="702" w:author="CR0511" w:date="2020-03-13T16:06:00Z"/>
        </w:rPr>
      </w:pPr>
      <w:ins w:id="703" w:author="CR0511" w:date="2020-03-13T16:06:00Z">
        <w:r>
          <w:t>6.1.3.4</w:t>
        </w:r>
        <w:r w:rsidRPr="00DD3199">
          <w:t>.1</w:t>
        </w:r>
        <w:r w:rsidRPr="00DD3199">
          <w:tab/>
        </w:r>
        <w:r>
          <w:t>DAPS handover</w:t>
        </w:r>
        <w:r w:rsidRPr="00DD3199">
          <w:t xml:space="preserve"> delay</w:t>
        </w:r>
      </w:ins>
    </w:p>
    <w:p w14:paraId="799E580D" w14:textId="77777777" w:rsidR="00E72C7B" w:rsidRPr="00DD3199" w:rsidRDefault="00E72C7B" w:rsidP="00E72C7B">
      <w:pPr>
        <w:rPr>
          <w:ins w:id="704" w:author="CR0511" w:date="2020-03-13T16:06:00Z"/>
          <w:rFonts w:cs="v4.2.0"/>
        </w:rPr>
      </w:pPr>
      <w:ins w:id="705"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4AA4F27E" w14:textId="77777777" w:rsidR="00E72C7B" w:rsidRPr="00DD3199" w:rsidRDefault="00E72C7B" w:rsidP="00E72C7B">
      <w:pPr>
        <w:rPr>
          <w:ins w:id="706" w:author="CR0511" w:date="2020-03-13T16:06:00Z"/>
          <w:rFonts w:cs="v4.2.0"/>
        </w:rPr>
      </w:pPr>
      <w:ins w:id="707"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34F7AAB5" w14:textId="77777777" w:rsidR="00E72C7B" w:rsidRPr="00DD3199" w:rsidRDefault="00E72C7B" w:rsidP="00E72C7B">
      <w:pPr>
        <w:pStyle w:val="EQ"/>
        <w:rPr>
          <w:ins w:id="708" w:author="CR0511" w:date="2020-03-13T16:06:00Z"/>
        </w:rPr>
      </w:pPr>
      <w:ins w:id="709"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1C5CC0EA" w14:textId="77777777" w:rsidR="00E72C7B" w:rsidRPr="00DD3199" w:rsidRDefault="00E72C7B" w:rsidP="00E72C7B">
      <w:pPr>
        <w:rPr>
          <w:ins w:id="710" w:author="CR0511" w:date="2020-03-13T16:06:00Z"/>
          <w:rFonts w:cs="v4.2.0"/>
        </w:rPr>
      </w:pPr>
      <w:ins w:id="711" w:author="CR0511" w:date="2020-03-13T16:06:00Z">
        <w:r w:rsidRPr="00DD3199">
          <w:rPr>
            <w:rFonts w:cs="v4.2.0"/>
          </w:rPr>
          <w:t>Where:</w:t>
        </w:r>
      </w:ins>
    </w:p>
    <w:p w14:paraId="2D619EB6" w14:textId="77777777" w:rsidR="00E72C7B" w:rsidRDefault="00E72C7B" w:rsidP="00E72C7B">
      <w:pPr>
        <w:ind w:leftChars="213" w:left="426"/>
        <w:rPr>
          <w:ins w:id="712" w:author="CR0511" w:date="2020-03-13T16:06:00Z"/>
        </w:rPr>
      </w:pPr>
      <w:ins w:id="713" w:author="CR0511" w:date="2020-03-13T16:06: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5126D75" w14:textId="77777777" w:rsidR="00E72C7B" w:rsidRDefault="00E72C7B" w:rsidP="00E72C7B">
      <w:pPr>
        <w:ind w:leftChars="213" w:left="426"/>
        <w:rPr>
          <w:ins w:id="714" w:author="CR0511" w:date="2020-03-13T16:06:00Z"/>
          <w:rFonts w:cs="v4.2.0"/>
        </w:rPr>
      </w:pPr>
      <w:ins w:id="715" w:author="CR0511" w:date="2020-03-13T16:06: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ins>
    </w:p>
    <w:p w14:paraId="7EFDE3F6" w14:textId="77777777" w:rsidR="00E72C7B" w:rsidRDefault="00E72C7B" w:rsidP="00E72C7B">
      <w:pPr>
        <w:rPr>
          <w:ins w:id="716" w:author="CR0511" w:date="2020-03-13T16:06:00Z"/>
          <w:rFonts w:cs="v4.2.0"/>
        </w:rPr>
      </w:pPr>
      <w:ins w:id="717" w:author="CR0511" w:date="2020-03-13T16:06:00Z">
        <w:r>
          <w:rPr>
            <w:rFonts w:cs="v4.2.0"/>
          </w:rPr>
          <w:lastRenderedPageBreak/>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6D1F58FD" w14:textId="77777777" w:rsidR="00E72C7B" w:rsidRDefault="00E72C7B" w:rsidP="00E72C7B">
      <w:pPr>
        <w:ind w:left="284" w:firstLine="284"/>
        <w:rPr>
          <w:ins w:id="718" w:author="CR0511" w:date="2020-03-13T16:06:00Z"/>
          <w:rFonts w:cs="v4.2.0"/>
        </w:rPr>
      </w:pPr>
      <w:ins w:id="719"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66A5CF3A" w14:textId="77777777" w:rsidR="00E72C7B" w:rsidRPr="00DD3199" w:rsidRDefault="00E72C7B" w:rsidP="00E72C7B">
      <w:pPr>
        <w:rPr>
          <w:ins w:id="720" w:author="CR0511" w:date="2020-03-13T16:06:00Z"/>
          <w:rFonts w:cs="v4.2.0"/>
        </w:rPr>
      </w:pPr>
      <w:ins w:id="721" w:author="CR0511" w:date="2020-03-13T16:06:00Z">
        <w:r w:rsidRPr="00DD3199">
          <w:rPr>
            <w:rFonts w:cs="v4.2.0"/>
          </w:rPr>
          <w:t>Where:</w:t>
        </w:r>
      </w:ins>
    </w:p>
    <w:p w14:paraId="020BE4E0" w14:textId="77777777" w:rsidR="00E72C7B" w:rsidRDefault="00E72C7B" w:rsidP="00E72C7B">
      <w:pPr>
        <w:ind w:leftChars="213" w:left="426"/>
        <w:rPr>
          <w:ins w:id="722" w:author="CR0511" w:date="2020-03-13T16:06:00Z"/>
        </w:rPr>
      </w:pPr>
      <w:ins w:id="723"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D582212" w14:textId="77777777" w:rsidR="00E72C7B" w:rsidRDefault="00E72C7B" w:rsidP="00E72C7B">
      <w:pPr>
        <w:ind w:leftChars="213" w:left="426"/>
        <w:rPr>
          <w:ins w:id="724" w:author="CR0511" w:date="2020-03-13T16:06:00Z"/>
        </w:rPr>
      </w:pPr>
      <w:ins w:id="725"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ins>
    </w:p>
    <w:p w14:paraId="591FC4F6" w14:textId="77777777" w:rsidR="00E72C7B" w:rsidRPr="006B1598" w:rsidRDefault="00E72C7B" w:rsidP="00E72C7B">
      <w:pPr>
        <w:rPr>
          <w:ins w:id="726" w:author="CR0511" w:date="2020-03-13T16:06:00Z"/>
          <w:rFonts w:cs="v4.2.0"/>
        </w:rPr>
      </w:pPr>
    </w:p>
    <w:p w14:paraId="32D3F998" w14:textId="77777777" w:rsidR="00E72C7B" w:rsidRPr="00DD3199" w:rsidRDefault="00E72C7B" w:rsidP="00E72C7B">
      <w:pPr>
        <w:pStyle w:val="Heading5"/>
        <w:rPr>
          <w:ins w:id="727" w:author="CR0511" w:date="2020-03-13T16:06:00Z"/>
        </w:rPr>
      </w:pPr>
      <w:ins w:id="728" w:author="CR0511" w:date="2020-03-13T16:06:00Z">
        <w:r>
          <w:t>6.1.3.4</w:t>
        </w:r>
        <w:r w:rsidRPr="00DD3199">
          <w:t>.2</w:t>
        </w:r>
        <w:r w:rsidRPr="00DD3199">
          <w:tab/>
          <w:t>Interruption time</w:t>
        </w:r>
      </w:ins>
    </w:p>
    <w:p w14:paraId="091B0919" w14:textId="77777777" w:rsidR="00E72C7B" w:rsidRDefault="00E72C7B" w:rsidP="00E72C7B">
      <w:pPr>
        <w:rPr>
          <w:ins w:id="729" w:author="CR0511" w:date="2020-03-13T16:06:00Z"/>
          <w:rFonts w:cs="v4.2.0"/>
        </w:rPr>
      </w:pPr>
      <w:ins w:id="730"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6D38C57E" w14:textId="77777777" w:rsidR="00E72C7B" w:rsidRPr="00DD3199" w:rsidRDefault="00E72C7B" w:rsidP="00E72C7B">
      <w:pPr>
        <w:rPr>
          <w:ins w:id="731" w:author="CR0511" w:date="2020-03-13T16:06:00Z"/>
          <w:rFonts w:cs="v4.2.0"/>
        </w:rPr>
      </w:pPr>
      <w:ins w:id="732" w:author="CR0511" w:date="2020-03-13T16:06: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ins>
    </w:p>
    <w:p w14:paraId="35FD6291" w14:textId="77777777" w:rsidR="00E72C7B" w:rsidRPr="00DD3199" w:rsidRDefault="00E72C7B" w:rsidP="00E72C7B">
      <w:pPr>
        <w:pStyle w:val="TH"/>
        <w:rPr>
          <w:ins w:id="733" w:author="CR0511" w:date="2020-03-13T16:06:00Z"/>
        </w:rPr>
      </w:pPr>
      <w:ins w:id="734" w:author="CR0511" w:date="2020-03-13T16:06:00Z">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E2984FD" w14:textId="77777777" w:rsidTr="00566CFE">
        <w:trPr>
          <w:trHeight w:val="201"/>
          <w:jc w:val="center"/>
          <w:ins w:id="735"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54BB2ED0" w14:textId="77777777" w:rsidR="00E72C7B" w:rsidRPr="00DD3199" w:rsidRDefault="00E72C7B" w:rsidP="00566CFE">
            <w:pPr>
              <w:keepNext/>
              <w:keepLines/>
              <w:spacing w:after="0"/>
              <w:jc w:val="center"/>
              <w:rPr>
                <w:ins w:id="736" w:author="CR0511" w:date="2020-03-13T16:06:00Z"/>
              </w:rPr>
            </w:pPr>
            <w:ins w:id="737" w:author="CR0511" w:date="2020-03-13T16:06:00Z">
              <w:r w:rsidRPr="00DD3199">
                <w:rPr>
                  <w:rFonts w:ascii="Arial" w:hAnsi="Arial"/>
                  <w:b/>
                  <w:noProof/>
                  <w:sz w:val="18"/>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BFFCF1C" w14:textId="77777777" w:rsidR="00E72C7B" w:rsidRPr="00DD3199" w:rsidRDefault="00E72C7B" w:rsidP="00566CFE">
            <w:pPr>
              <w:keepNext/>
              <w:keepLines/>
              <w:spacing w:after="0"/>
              <w:jc w:val="center"/>
              <w:rPr>
                <w:ins w:id="738" w:author="CR0511" w:date="2020-03-13T16:06:00Z"/>
              </w:rPr>
            </w:pPr>
            <w:ins w:id="739"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DD3199" w:rsidRDefault="00E72C7B" w:rsidP="00566CFE">
            <w:pPr>
              <w:keepNext/>
              <w:keepLines/>
              <w:spacing w:after="0"/>
              <w:jc w:val="center"/>
              <w:rPr>
                <w:ins w:id="740" w:author="CR0511" w:date="2020-03-13T16:06:00Z"/>
              </w:rPr>
            </w:pPr>
            <w:ins w:id="741" w:author="CR0511" w:date="2020-03-13T16:06:00Z">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ins>
          </w:p>
        </w:tc>
      </w:tr>
      <w:tr w:rsidR="00E72C7B" w:rsidRPr="00DD3199" w14:paraId="3059FCA2" w14:textId="77777777" w:rsidTr="00566CFE">
        <w:trPr>
          <w:trHeight w:val="201"/>
          <w:jc w:val="center"/>
          <w:ins w:id="742" w:author="CR0511" w:date="2020-03-13T16:06:00Z"/>
        </w:trPr>
        <w:tc>
          <w:tcPr>
            <w:tcW w:w="649" w:type="dxa"/>
            <w:vMerge/>
            <w:tcBorders>
              <w:left w:val="single" w:sz="4" w:space="0" w:color="auto"/>
              <w:bottom w:val="single" w:sz="4" w:space="0" w:color="auto"/>
              <w:right w:val="single" w:sz="4" w:space="0" w:color="auto"/>
            </w:tcBorders>
            <w:vAlign w:val="center"/>
          </w:tcPr>
          <w:p w14:paraId="29DFC1F1" w14:textId="77777777" w:rsidR="00E72C7B" w:rsidRPr="00DD3199" w:rsidRDefault="00E72C7B" w:rsidP="00566CFE">
            <w:pPr>
              <w:keepNext/>
              <w:keepLines/>
              <w:spacing w:after="0"/>
              <w:jc w:val="center"/>
              <w:rPr>
                <w:ins w:id="743"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82000D6" w14:textId="77777777" w:rsidR="00E72C7B" w:rsidRPr="00DD3199" w:rsidRDefault="00E72C7B" w:rsidP="00566CFE">
            <w:pPr>
              <w:keepNext/>
              <w:keepLines/>
              <w:spacing w:after="0"/>
              <w:jc w:val="center"/>
              <w:rPr>
                <w:ins w:id="744"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F40764" w:rsidRDefault="00E72C7B" w:rsidP="00566CFE">
            <w:pPr>
              <w:keepNext/>
              <w:keepLines/>
              <w:spacing w:after="0"/>
              <w:jc w:val="center"/>
              <w:rPr>
                <w:ins w:id="745" w:author="CR0511" w:date="2020-03-13T16:06:00Z"/>
                <w:rFonts w:ascii="Arial" w:hAnsi="Arial"/>
                <w:b/>
                <w:sz w:val="18"/>
                <w:lang w:eastAsia="zh-CN"/>
              </w:rPr>
            </w:pPr>
            <w:ins w:id="746"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F40764" w:rsidRDefault="00E72C7B" w:rsidP="00566CFE">
            <w:pPr>
              <w:keepNext/>
              <w:keepLines/>
              <w:spacing w:after="0"/>
              <w:jc w:val="center"/>
              <w:rPr>
                <w:ins w:id="747" w:author="CR0511" w:date="2020-03-13T16:06:00Z"/>
                <w:rFonts w:ascii="Arial" w:hAnsi="Arial"/>
                <w:b/>
                <w:sz w:val="18"/>
                <w:lang w:eastAsia="zh-CN"/>
              </w:rPr>
            </w:pPr>
            <w:ins w:id="748" w:author="CR0511" w:date="2020-03-13T16:06:00Z">
              <w:r>
                <w:rPr>
                  <w:rFonts w:ascii="Arial" w:hAnsi="Arial" w:hint="eastAsia"/>
                  <w:b/>
                  <w:sz w:val="18"/>
                  <w:lang w:eastAsia="zh-CN"/>
                </w:rPr>
                <w:t>Async</w:t>
              </w:r>
            </w:ins>
          </w:p>
        </w:tc>
      </w:tr>
      <w:tr w:rsidR="00E72C7B" w:rsidRPr="00DD3199" w14:paraId="7779AE14" w14:textId="77777777" w:rsidTr="00566CFE">
        <w:trPr>
          <w:jc w:val="center"/>
          <w:ins w:id="749"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DD3199" w:rsidRDefault="00E72C7B" w:rsidP="00566CFE">
            <w:pPr>
              <w:pStyle w:val="TAC"/>
              <w:rPr>
                <w:ins w:id="750" w:author="CR0511" w:date="2020-03-13T16:06:00Z"/>
              </w:rPr>
            </w:pPr>
            <w:ins w:id="751"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DD3199" w:rsidRDefault="00E72C7B" w:rsidP="00566CFE">
            <w:pPr>
              <w:pStyle w:val="TAC"/>
              <w:rPr>
                <w:ins w:id="752" w:author="CR0511" w:date="2020-03-13T16:06:00Z"/>
              </w:rPr>
            </w:pPr>
            <w:ins w:id="753"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DD3199" w:rsidRDefault="00E72C7B" w:rsidP="00566CFE">
            <w:pPr>
              <w:pStyle w:val="TAC"/>
              <w:rPr>
                <w:ins w:id="754" w:author="CR0511" w:date="2020-03-13T16:06:00Z"/>
                <w:rFonts w:cs="Arial"/>
                <w:szCs w:val="18"/>
              </w:rPr>
            </w:pPr>
            <w:ins w:id="755"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DD3199" w:rsidRDefault="00E72C7B" w:rsidP="00566CFE">
            <w:pPr>
              <w:pStyle w:val="TAC"/>
              <w:rPr>
                <w:ins w:id="756" w:author="CR0511" w:date="2020-03-13T16:06:00Z"/>
                <w:rFonts w:cs="Arial"/>
                <w:szCs w:val="18"/>
              </w:rPr>
            </w:pPr>
            <w:ins w:id="757" w:author="CR0511" w:date="2020-03-13T16:06:00Z">
              <w:r>
                <w:rPr>
                  <w:rFonts w:cs="Arial"/>
                  <w:szCs w:val="18"/>
                </w:rPr>
                <w:t>2</w:t>
              </w:r>
            </w:ins>
          </w:p>
        </w:tc>
      </w:tr>
      <w:tr w:rsidR="00E72C7B" w:rsidRPr="00DD3199" w14:paraId="6BFA1FF1" w14:textId="77777777" w:rsidTr="00566CFE">
        <w:trPr>
          <w:jc w:val="center"/>
          <w:ins w:id="758"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DD3199" w:rsidRDefault="00E72C7B" w:rsidP="00566CFE">
            <w:pPr>
              <w:pStyle w:val="TAC"/>
              <w:rPr>
                <w:ins w:id="759" w:author="CR0511" w:date="2020-03-13T16:06:00Z"/>
              </w:rPr>
            </w:pPr>
            <w:ins w:id="760"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DD3199" w:rsidRDefault="00E72C7B" w:rsidP="00566CFE">
            <w:pPr>
              <w:pStyle w:val="TAC"/>
              <w:rPr>
                <w:ins w:id="761" w:author="CR0511" w:date="2020-03-13T16:06:00Z"/>
              </w:rPr>
            </w:pPr>
            <w:ins w:id="762"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DD3199" w:rsidRDefault="00E72C7B" w:rsidP="00566CFE">
            <w:pPr>
              <w:pStyle w:val="TAC"/>
              <w:rPr>
                <w:ins w:id="763" w:author="CR0511" w:date="2020-03-13T16:06:00Z"/>
                <w:rFonts w:cs="Arial"/>
                <w:szCs w:val="18"/>
              </w:rPr>
            </w:pPr>
            <w:ins w:id="764"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DD3199" w:rsidRDefault="00E72C7B" w:rsidP="00566CFE">
            <w:pPr>
              <w:pStyle w:val="TAC"/>
              <w:rPr>
                <w:ins w:id="765" w:author="CR0511" w:date="2020-03-13T16:06:00Z"/>
                <w:rFonts w:cs="Arial"/>
                <w:szCs w:val="18"/>
              </w:rPr>
            </w:pPr>
            <w:ins w:id="766" w:author="CR0511" w:date="2020-03-13T16:06:00Z">
              <w:r>
                <w:rPr>
                  <w:rFonts w:cs="Arial"/>
                  <w:szCs w:val="18"/>
                </w:rPr>
                <w:t>3</w:t>
              </w:r>
            </w:ins>
          </w:p>
        </w:tc>
      </w:tr>
      <w:tr w:rsidR="00E72C7B" w:rsidRPr="00DD3199" w14:paraId="7B6A2E7C" w14:textId="77777777" w:rsidTr="00566CFE">
        <w:trPr>
          <w:jc w:val="center"/>
          <w:ins w:id="767"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AF7E6C" w:rsidRDefault="00E72C7B" w:rsidP="00566CFE">
            <w:pPr>
              <w:spacing w:after="0"/>
              <w:jc w:val="center"/>
              <w:rPr>
                <w:ins w:id="768" w:author="CR0511" w:date="2020-03-13T16:06:00Z"/>
                <w:rFonts w:ascii="Arial" w:hAnsi="Arial"/>
                <w:sz w:val="18"/>
                <w:lang w:eastAsia="zh-CN"/>
              </w:rPr>
            </w:pPr>
            <w:ins w:id="769"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AF7E6C" w:rsidRDefault="00E72C7B" w:rsidP="00566CFE">
            <w:pPr>
              <w:spacing w:after="0"/>
              <w:jc w:val="center"/>
              <w:rPr>
                <w:ins w:id="770" w:author="CR0511" w:date="2020-03-13T16:06:00Z"/>
                <w:rFonts w:ascii="Arial" w:hAnsi="Arial"/>
                <w:sz w:val="18"/>
                <w:lang w:eastAsia="zh-CN"/>
              </w:rPr>
            </w:pPr>
            <w:ins w:id="771"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DD3199" w:rsidRDefault="00E72C7B" w:rsidP="00566CFE">
            <w:pPr>
              <w:pStyle w:val="TAC"/>
              <w:rPr>
                <w:ins w:id="772" w:author="CR0511" w:date="2020-03-13T16:06:00Z"/>
                <w:rFonts w:cs="Arial"/>
                <w:szCs w:val="18"/>
              </w:rPr>
            </w:pPr>
            <w:ins w:id="773"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DD3199" w:rsidRDefault="00E72C7B" w:rsidP="00566CFE">
            <w:pPr>
              <w:pStyle w:val="TAC"/>
              <w:rPr>
                <w:ins w:id="774" w:author="CR0511" w:date="2020-03-13T16:06:00Z"/>
                <w:rFonts w:cs="Arial"/>
                <w:szCs w:val="18"/>
              </w:rPr>
            </w:pPr>
            <w:ins w:id="775" w:author="CR0511" w:date="2020-03-13T16:06:00Z">
              <w:r w:rsidRPr="00DD3199">
                <w:rPr>
                  <w:rFonts w:cs="Arial"/>
                  <w:szCs w:val="18"/>
                </w:rPr>
                <w:t>5</w:t>
              </w:r>
            </w:ins>
          </w:p>
        </w:tc>
      </w:tr>
    </w:tbl>
    <w:p w14:paraId="33864ED9" w14:textId="77777777" w:rsidR="00E72C7B" w:rsidRDefault="00E72C7B" w:rsidP="00E72C7B">
      <w:pPr>
        <w:rPr>
          <w:ins w:id="776" w:author="CR0511" w:date="2020-03-13T16:06:00Z"/>
          <w:rFonts w:cs="v4.2.0"/>
        </w:rPr>
      </w:pPr>
    </w:p>
    <w:p w14:paraId="428BA1CA" w14:textId="77777777" w:rsidR="00E72C7B" w:rsidRDefault="00E72C7B" w:rsidP="00E72C7B">
      <w:pPr>
        <w:rPr>
          <w:ins w:id="777" w:author="CR0511" w:date="2020-03-13T16:06:00Z"/>
          <w:rFonts w:cs="v4.2.0"/>
        </w:rPr>
      </w:pPr>
      <w:ins w:id="778"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01CA9CC0" w14:textId="77777777" w:rsidR="00E72C7B" w:rsidRPr="00DD3199" w:rsidRDefault="00E72C7B" w:rsidP="00E72C7B">
      <w:pPr>
        <w:rPr>
          <w:ins w:id="779" w:author="CR0511" w:date="2020-03-13T16:06:00Z"/>
          <w:rFonts w:cs="v4.2.0"/>
        </w:rPr>
      </w:pPr>
      <w:ins w:id="780" w:author="CR0511" w:date="2020-03-13T16:06: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ins>
    </w:p>
    <w:p w14:paraId="54EC2779" w14:textId="77777777" w:rsidR="00E72C7B" w:rsidRPr="00DD3199" w:rsidRDefault="00E72C7B" w:rsidP="00E72C7B">
      <w:pPr>
        <w:pStyle w:val="TH"/>
        <w:rPr>
          <w:ins w:id="781" w:author="CR0511" w:date="2020-03-13T16:06:00Z"/>
        </w:rPr>
      </w:pPr>
      <w:ins w:id="782" w:author="CR0511" w:date="2020-03-13T16:06:00Z">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1A3598F" w14:textId="77777777" w:rsidTr="00566CFE">
        <w:trPr>
          <w:trHeight w:val="201"/>
          <w:jc w:val="center"/>
          <w:ins w:id="783"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02B32FDE" w14:textId="77777777" w:rsidR="00E72C7B" w:rsidRPr="00DD3199" w:rsidRDefault="00E72C7B" w:rsidP="00566CFE">
            <w:pPr>
              <w:keepNext/>
              <w:keepLines/>
              <w:spacing w:after="0"/>
              <w:jc w:val="center"/>
              <w:rPr>
                <w:ins w:id="784" w:author="CR0511" w:date="2020-03-13T16:06:00Z"/>
              </w:rPr>
            </w:pPr>
            <w:ins w:id="785" w:author="CR0511" w:date="2020-03-13T16:06:00Z">
              <w:r w:rsidRPr="00DD3199">
                <w:rPr>
                  <w:rFonts w:ascii="Arial" w:hAnsi="Arial"/>
                  <w:b/>
                  <w:noProof/>
                  <w:sz w:val="18"/>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F401923" w14:textId="77777777" w:rsidR="00E72C7B" w:rsidRPr="00DD3199" w:rsidRDefault="00E72C7B" w:rsidP="00566CFE">
            <w:pPr>
              <w:keepNext/>
              <w:keepLines/>
              <w:spacing w:after="0"/>
              <w:jc w:val="center"/>
              <w:rPr>
                <w:ins w:id="786" w:author="CR0511" w:date="2020-03-13T16:06:00Z"/>
              </w:rPr>
            </w:pPr>
            <w:ins w:id="787"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DD3199" w:rsidRDefault="00E72C7B" w:rsidP="00566CFE">
            <w:pPr>
              <w:keepNext/>
              <w:keepLines/>
              <w:spacing w:after="0"/>
              <w:jc w:val="center"/>
              <w:rPr>
                <w:ins w:id="788" w:author="CR0511" w:date="2020-03-13T16:06:00Z"/>
              </w:rPr>
            </w:pPr>
            <w:ins w:id="789"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54B59AEE" w14:textId="77777777" w:rsidTr="00566CFE">
        <w:trPr>
          <w:trHeight w:val="201"/>
          <w:jc w:val="center"/>
          <w:ins w:id="790" w:author="CR0511" w:date="2020-03-13T16:06:00Z"/>
        </w:trPr>
        <w:tc>
          <w:tcPr>
            <w:tcW w:w="649" w:type="dxa"/>
            <w:vMerge/>
            <w:tcBorders>
              <w:left w:val="single" w:sz="4" w:space="0" w:color="auto"/>
              <w:bottom w:val="single" w:sz="4" w:space="0" w:color="auto"/>
              <w:right w:val="single" w:sz="4" w:space="0" w:color="auto"/>
            </w:tcBorders>
            <w:vAlign w:val="center"/>
          </w:tcPr>
          <w:p w14:paraId="62AF8170" w14:textId="77777777" w:rsidR="00E72C7B" w:rsidRPr="00DD3199" w:rsidRDefault="00E72C7B" w:rsidP="00566CFE">
            <w:pPr>
              <w:keepNext/>
              <w:keepLines/>
              <w:spacing w:after="0"/>
              <w:jc w:val="center"/>
              <w:rPr>
                <w:ins w:id="791"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2059243" w14:textId="77777777" w:rsidR="00E72C7B" w:rsidRPr="00DD3199" w:rsidRDefault="00E72C7B" w:rsidP="00566CFE">
            <w:pPr>
              <w:keepNext/>
              <w:keepLines/>
              <w:spacing w:after="0"/>
              <w:jc w:val="center"/>
              <w:rPr>
                <w:ins w:id="792"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2AC8CF63" w14:textId="77777777" w:rsidR="00E72C7B" w:rsidRPr="00F40764" w:rsidRDefault="00E72C7B" w:rsidP="00566CFE">
            <w:pPr>
              <w:keepNext/>
              <w:keepLines/>
              <w:spacing w:after="0"/>
              <w:jc w:val="center"/>
              <w:rPr>
                <w:ins w:id="793" w:author="CR0511" w:date="2020-03-13T16:06:00Z"/>
                <w:rFonts w:ascii="Arial" w:hAnsi="Arial"/>
                <w:b/>
                <w:sz w:val="18"/>
                <w:lang w:eastAsia="zh-CN"/>
              </w:rPr>
            </w:pPr>
            <w:ins w:id="794"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4C8C189" w14:textId="77777777" w:rsidR="00E72C7B" w:rsidRPr="00F40764" w:rsidRDefault="00E72C7B" w:rsidP="00566CFE">
            <w:pPr>
              <w:keepNext/>
              <w:keepLines/>
              <w:spacing w:after="0"/>
              <w:jc w:val="center"/>
              <w:rPr>
                <w:ins w:id="795" w:author="CR0511" w:date="2020-03-13T16:06:00Z"/>
                <w:rFonts w:ascii="Arial" w:hAnsi="Arial"/>
                <w:b/>
                <w:sz w:val="18"/>
                <w:lang w:eastAsia="zh-CN"/>
              </w:rPr>
            </w:pPr>
            <w:ins w:id="796" w:author="CR0511" w:date="2020-03-13T16:06:00Z">
              <w:r>
                <w:rPr>
                  <w:rFonts w:ascii="Arial" w:hAnsi="Arial" w:hint="eastAsia"/>
                  <w:b/>
                  <w:sz w:val="18"/>
                  <w:lang w:eastAsia="zh-CN"/>
                </w:rPr>
                <w:t>Async</w:t>
              </w:r>
            </w:ins>
          </w:p>
        </w:tc>
      </w:tr>
      <w:tr w:rsidR="00E72C7B" w:rsidRPr="00DD3199" w14:paraId="2A045D6F" w14:textId="77777777" w:rsidTr="00566CFE">
        <w:trPr>
          <w:jc w:val="center"/>
          <w:ins w:id="797"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AF7E6C" w:rsidRDefault="00E72C7B" w:rsidP="00566CFE">
            <w:pPr>
              <w:spacing w:after="0"/>
              <w:jc w:val="center"/>
              <w:rPr>
                <w:ins w:id="798" w:author="CR0511" w:date="2020-03-13T16:06:00Z"/>
                <w:rFonts w:ascii="Arial" w:hAnsi="Arial"/>
                <w:sz w:val="18"/>
                <w:lang w:eastAsia="zh-CN"/>
              </w:rPr>
            </w:pPr>
            <w:ins w:id="799"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AF7E6C" w:rsidRDefault="00E72C7B" w:rsidP="00566CFE">
            <w:pPr>
              <w:spacing w:after="0"/>
              <w:jc w:val="center"/>
              <w:rPr>
                <w:ins w:id="800" w:author="CR0511" w:date="2020-03-13T16:06:00Z"/>
                <w:rFonts w:ascii="Arial" w:hAnsi="Arial"/>
                <w:sz w:val="18"/>
                <w:lang w:eastAsia="zh-CN"/>
              </w:rPr>
            </w:pPr>
            <w:ins w:id="801"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DD3199" w:rsidRDefault="00E72C7B" w:rsidP="00566CFE">
            <w:pPr>
              <w:pStyle w:val="TAC"/>
              <w:rPr>
                <w:ins w:id="802" w:author="CR0511" w:date="2020-03-13T16:06:00Z"/>
                <w:rFonts w:cs="Arial"/>
                <w:szCs w:val="18"/>
              </w:rPr>
            </w:pPr>
            <w:ins w:id="803"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DD3199" w:rsidRDefault="00E72C7B" w:rsidP="00566CFE">
            <w:pPr>
              <w:pStyle w:val="TAC"/>
              <w:rPr>
                <w:ins w:id="804" w:author="CR0511" w:date="2020-03-13T16:06:00Z"/>
                <w:rFonts w:cs="Arial"/>
                <w:szCs w:val="18"/>
              </w:rPr>
            </w:pPr>
            <w:ins w:id="805" w:author="CR0511" w:date="2020-03-13T16:06:00Z">
              <w:r w:rsidRPr="00DD3199">
                <w:rPr>
                  <w:rFonts w:cs="Arial"/>
                  <w:szCs w:val="18"/>
                </w:rPr>
                <w:t>5</w:t>
              </w:r>
            </w:ins>
          </w:p>
        </w:tc>
      </w:tr>
      <w:tr w:rsidR="00E72C7B" w:rsidRPr="00DD3199" w14:paraId="188F859F" w14:textId="77777777" w:rsidTr="00566CFE">
        <w:trPr>
          <w:jc w:val="center"/>
          <w:ins w:id="806"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AF7E6C" w:rsidRDefault="00E72C7B" w:rsidP="00566CFE">
            <w:pPr>
              <w:spacing w:after="0"/>
              <w:jc w:val="center"/>
              <w:rPr>
                <w:ins w:id="807" w:author="CR0511" w:date="2020-03-13T16:06:00Z"/>
                <w:rFonts w:ascii="Arial" w:hAnsi="Arial"/>
                <w:sz w:val="18"/>
                <w:lang w:eastAsia="zh-CN"/>
              </w:rPr>
            </w:pPr>
            <w:ins w:id="808" w:author="CR0511" w:date="2020-03-13T16:06: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AF7E6C" w:rsidRDefault="00E72C7B" w:rsidP="00566CFE">
            <w:pPr>
              <w:spacing w:after="0"/>
              <w:jc w:val="center"/>
              <w:rPr>
                <w:ins w:id="809" w:author="CR0511" w:date="2020-03-13T16:06:00Z"/>
                <w:rFonts w:ascii="Arial" w:hAnsi="Arial"/>
                <w:sz w:val="18"/>
                <w:lang w:eastAsia="zh-CN"/>
              </w:rPr>
            </w:pPr>
            <w:ins w:id="810" w:author="CR0511" w:date="2020-03-13T16:06: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DD3199" w:rsidRDefault="00E72C7B" w:rsidP="00566CFE">
            <w:pPr>
              <w:pStyle w:val="TAC"/>
              <w:rPr>
                <w:ins w:id="811" w:author="CR0511" w:date="2020-03-13T16:06:00Z"/>
                <w:rFonts w:cs="Arial"/>
                <w:szCs w:val="18"/>
              </w:rPr>
            </w:pPr>
            <w:ins w:id="812" w:author="CR0511" w:date="2020-03-13T16:06: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DD3199" w:rsidRDefault="00E72C7B" w:rsidP="00566CFE">
            <w:pPr>
              <w:pStyle w:val="TAC"/>
              <w:rPr>
                <w:ins w:id="813" w:author="CR0511" w:date="2020-03-13T16:06:00Z"/>
                <w:rFonts w:cs="Arial"/>
                <w:szCs w:val="18"/>
              </w:rPr>
            </w:pPr>
            <w:ins w:id="814" w:author="CR0511" w:date="2020-03-13T16:06:00Z">
              <w:r w:rsidRPr="00DD3199">
                <w:rPr>
                  <w:rFonts w:cs="Arial"/>
                  <w:szCs w:val="18"/>
                </w:rPr>
                <w:t>9</w:t>
              </w:r>
            </w:ins>
          </w:p>
        </w:tc>
      </w:tr>
    </w:tbl>
    <w:p w14:paraId="5505DED5" w14:textId="77777777" w:rsidR="00E72C7B" w:rsidRPr="00865F27" w:rsidDel="00D50958" w:rsidRDefault="00E72C7B" w:rsidP="00E72C7B">
      <w:pPr>
        <w:rPr>
          <w:del w:id="815" w:author="CR0511" w:date="2020-03-13T16:06:00Z"/>
        </w:rPr>
      </w:pPr>
    </w:p>
    <w:bookmarkEnd w:id="272"/>
    <w:p w14:paraId="1C340BC8" w14:textId="77777777" w:rsidR="00B4741B" w:rsidRPr="00885F53" w:rsidRDefault="00B4741B" w:rsidP="00B4741B">
      <w:pPr>
        <w:pStyle w:val="Heading2"/>
      </w:pPr>
      <w:r w:rsidRPr="00885F53">
        <w:t>6.2</w:t>
      </w:r>
      <w:r w:rsidRPr="00885F53">
        <w:tab/>
        <w:t>RRC Connection Mobility Control</w:t>
      </w:r>
      <w:bookmarkEnd w:id="201"/>
    </w:p>
    <w:p w14:paraId="13B4C702" w14:textId="77777777" w:rsidR="00B4741B" w:rsidRPr="00885F53" w:rsidRDefault="00B4741B" w:rsidP="00B4741B">
      <w:pPr>
        <w:pStyle w:val="Heading3"/>
        <w:rPr>
          <w:lang w:val="en-US" w:eastAsia="ko-KR"/>
        </w:rPr>
      </w:pPr>
      <w:bookmarkStart w:id="816" w:name="_Toc526331628"/>
      <w:bookmarkStart w:id="817" w:name="_Toc5952580"/>
      <w:r w:rsidRPr="00885F53">
        <w:rPr>
          <w:lang w:val="en-US" w:eastAsia="ko-KR"/>
        </w:rPr>
        <w:t>6.2.1</w:t>
      </w:r>
      <w:r w:rsidRPr="00885F53">
        <w:rPr>
          <w:lang w:val="en-US" w:eastAsia="ko-KR"/>
        </w:rPr>
        <w:tab/>
        <w:t>SA: RRC Re-establishment</w:t>
      </w:r>
      <w:bookmarkEnd w:id="816"/>
    </w:p>
    <w:p w14:paraId="194358EB" w14:textId="77777777" w:rsidR="00B4741B" w:rsidRPr="00885F53" w:rsidRDefault="00B4741B" w:rsidP="00B4741B">
      <w:pPr>
        <w:pStyle w:val="Heading4"/>
        <w:rPr>
          <w:lang w:eastAsia="ko-KR"/>
        </w:rPr>
      </w:pPr>
      <w:bookmarkStart w:id="818" w:name="_Toc526331629"/>
      <w:r w:rsidRPr="00885F53">
        <w:rPr>
          <w:lang w:eastAsia="ko-KR"/>
        </w:rPr>
        <w:t>6.2.1.1</w:t>
      </w:r>
      <w:r w:rsidRPr="00885F53">
        <w:rPr>
          <w:lang w:eastAsia="ko-KR"/>
        </w:rPr>
        <w:tab/>
        <w:t>Introduction</w:t>
      </w:r>
      <w:bookmarkEnd w:id="818"/>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819" w:name="_Toc526331630"/>
      <w:r w:rsidRPr="00885F53">
        <w:rPr>
          <w:lang w:eastAsia="ko-KR"/>
        </w:rPr>
        <w:t>6.2.1.2</w:t>
      </w:r>
      <w:r w:rsidRPr="00885F53">
        <w:rPr>
          <w:lang w:eastAsia="ko-KR"/>
        </w:rPr>
        <w:tab/>
        <w:t>Requirements</w:t>
      </w:r>
      <w:bookmarkEnd w:id="819"/>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77777777" w:rsidR="00B4741B" w:rsidRPr="00885F53" w:rsidRDefault="005266CA"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85F53" w:rsidRDefault="00B4741B" w:rsidP="00B4741B">
      <w:r w:rsidRPr="00885F53">
        <w:lastRenderedPageBreak/>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820" w:name="_Toc526331631"/>
      <w:r w:rsidRPr="00885F53">
        <w:rPr>
          <w:lang w:val="en-US" w:eastAsia="zh-CN"/>
        </w:rPr>
        <w:t>6.2.1.2.1</w:t>
      </w:r>
      <w:r w:rsidRPr="00885F53">
        <w:rPr>
          <w:lang w:val="en-US" w:eastAsia="zh-CN"/>
        </w:rPr>
        <w:tab/>
        <w:t>UE Re-establishment delay requirement</w:t>
      </w:r>
      <w:bookmarkEnd w:id="820"/>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674020F8" w:rsidR="00B4741B" w:rsidRPr="00885F53" w:rsidRDefault="005266CA"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04F5E300"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rsidR="008410FB">
        <w:t>2.3</w:t>
      </w:r>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AF2A273" w:rsidR="005F2245" w:rsidRPr="00354AD8" w:rsidRDefault="005F2245" w:rsidP="005F2245">
      <w:pPr>
        <w:overflowPunct w:val="0"/>
        <w:autoSpaceDE w:val="0"/>
        <w:autoSpaceDN w:val="0"/>
        <w:adjustRightInd w:val="0"/>
        <w:textAlignment w:val="baseline"/>
      </w:pPr>
    </w:p>
    <w:p w14:paraId="1A1DCEDC" w14:textId="77777777" w:rsidR="005F2245" w:rsidRPr="00354AD8" w:rsidRDefault="005F2245" w:rsidP="005F2245">
      <w:pPr>
        <w:overflowPunct w:val="0"/>
        <w:autoSpaceDE w:val="0"/>
        <w:autoSpaceDN w:val="0"/>
        <w:adjustRightInd w:val="0"/>
        <w:textAlignment w:val="baseline"/>
        <w:rPr>
          <w:rFonts w:eastAsia="Malgun Gothic"/>
          <w:lang w:eastAsia="ko-KR"/>
        </w:rPr>
      </w:pPr>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821" w:name="_Hlk521492617"/>
            <w:r w:rsidRPr="00885F53">
              <w:rPr>
                <w:lang w:eastAsia="ko-KR"/>
              </w:rPr>
              <w:t>3520</w:t>
            </w:r>
            <w:bookmarkEnd w:id="821"/>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822" w:name="_Hlk521492632"/>
            <w:r w:rsidRPr="00885F53">
              <w:t>800</w:t>
            </w:r>
            <w:bookmarkEnd w:id="822"/>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817"/>
    </w:p>
    <w:p w14:paraId="1A4F390F" w14:textId="77777777" w:rsidR="00B4741B" w:rsidRPr="00885F53" w:rsidRDefault="00B4741B" w:rsidP="00B4741B">
      <w:pPr>
        <w:pStyle w:val="Heading4"/>
        <w:rPr>
          <w:lang w:eastAsia="ko-KR"/>
        </w:rPr>
      </w:pPr>
      <w:bookmarkStart w:id="823"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823"/>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824"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824"/>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885F53" w:rsidRDefault="00B4741B" w:rsidP="00B4741B">
      <w:pPr>
        <w:rPr>
          <w:rFonts w:cs="v4.2.0"/>
          <w:lang w:eastAsia="zh-CN"/>
        </w:rPr>
      </w:pPr>
      <w:r w:rsidRPr="00885F53">
        <w:rPr>
          <w:rFonts w:cs="v4.2.0"/>
          <w:lang w:eastAsia="zh-CN"/>
        </w:rPr>
        <w:t xml:space="preserve">The requirements in this </w:t>
      </w:r>
      <w:r w:rsidR="0059755E">
        <w:rPr>
          <w:rFonts w:cs="v4.2.0"/>
          <w:lang w:eastAsia="zh-CN"/>
        </w:rPr>
        <w:t>clause</w:t>
      </w:r>
      <w:r w:rsidRPr="00885F53">
        <w:rPr>
          <w:rFonts w:cs="v4.2.0"/>
          <w:lang w:eastAsia="zh-CN"/>
        </w:rPr>
        <w:t xml:space="preserve"> apply for UE in SA operation mode or any MR-DC operation mode.</w:t>
      </w:r>
    </w:p>
    <w:p w14:paraId="42DB8881" w14:textId="77777777" w:rsidR="00B4741B" w:rsidRPr="00885F53" w:rsidRDefault="00B4741B" w:rsidP="00B4741B">
      <w:pPr>
        <w:pStyle w:val="Heading5"/>
        <w:rPr>
          <w:lang w:eastAsia="zh-CN"/>
        </w:rPr>
      </w:pPr>
      <w:bookmarkStart w:id="825" w:name="_Toc5952583"/>
      <w:r w:rsidRPr="00885F53">
        <w:rPr>
          <w:lang w:eastAsia="zh-CN"/>
        </w:rPr>
        <w:t>6.2.2.2.1</w:t>
      </w:r>
      <w:r w:rsidRPr="00885F53">
        <w:rPr>
          <w:lang w:eastAsia="zh-CN"/>
        </w:rPr>
        <w:tab/>
        <w:t>Contention based random access</w:t>
      </w:r>
      <w:bookmarkEnd w:id="825"/>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lastRenderedPageBreak/>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r w:rsidR="00805965">
        <w:rPr>
          <w:lang w:eastAsia="zh-CN"/>
        </w:rPr>
        <w:t xml:space="preserve">SA: </w:t>
      </w:r>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826" w:name="_Toc5952584"/>
      <w:bookmarkStart w:id="827" w:name="OLE_LINK5"/>
      <w:r w:rsidRPr="00885F53">
        <w:rPr>
          <w:lang w:eastAsia="zh-CN"/>
        </w:rPr>
        <w:t>6.2.2.2.2</w:t>
      </w:r>
      <w:r w:rsidRPr="00885F53">
        <w:rPr>
          <w:lang w:eastAsia="zh-CN"/>
        </w:rPr>
        <w:tab/>
        <w:t>Non-Contention based random access</w:t>
      </w:r>
      <w:bookmarkEnd w:id="826"/>
    </w:p>
    <w:bookmarkEnd w:id="827"/>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lastRenderedPageBreak/>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828" w:name="_Toc5952585"/>
      <w:r w:rsidRPr="00885F53">
        <w:rPr>
          <w:lang w:eastAsia="zh-CN"/>
        </w:rPr>
        <w:t>6.2.2.2.3</w:t>
      </w:r>
      <w:r w:rsidRPr="00885F53">
        <w:rPr>
          <w:lang w:eastAsia="zh-CN"/>
        </w:rPr>
        <w:tab/>
        <w:t>UE behaviour when configured with supplementary UL</w:t>
      </w:r>
      <w:bookmarkEnd w:id="828"/>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829" w:name="_Toc5952586"/>
      <w:r w:rsidRPr="00885F53">
        <w:rPr>
          <w:lang w:val="en-US" w:eastAsia="ko-KR"/>
        </w:rPr>
        <w:t>6.2.3</w:t>
      </w:r>
      <w:r w:rsidRPr="00885F53">
        <w:rPr>
          <w:lang w:val="en-US" w:eastAsia="ko-KR"/>
        </w:rPr>
        <w:tab/>
        <w:t>SA: RRC Connection Release with Redirection</w:t>
      </w:r>
      <w:bookmarkEnd w:id="829"/>
    </w:p>
    <w:p w14:paraId="56D85BA3" w14:textId="77777777" w:rsidR="00B4741B" w:rsidRPr="00885F53" w:rsidRDefault="00B4741B" w:rsidP="00B4741B">
      <w:pPr>
        <w:pStyle w:val="Heading4"/>
        <w:rPr>
          <w:lang w:val="en-US" w:eastAsia="zh-CN"/>
        </w:rPr>
      </w:pPr>
      <w:bookmarkStart w:id="830" w:name="_Toc5952587"/>
      <w:r w:rsidRPr="00885F53">
        <w:rPr>
          <w:lang w:val="en-US" w:eastAsia="zh-CN"/>
        </w:rPr>
        <w:t>6.2.3.1</w:t>
      </w:r>
      <w:r w:rsidRPr="00885F53">
        <w:rPr>
          <w:lang w:val="en-US" w:eastAsia="zh-CN"/>
        </w:rPr>
        <w:tab/>
        <w:t>Introduction</w:t>
      </w:r>
      <w:bookmarkEnd w:id="830"/>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831" w:name="_Toc5952588"/>
      <w:r w:rsidRPr="00885F53">
        <w:rPr>
          <w:lang w:val="en-US" w:eastAsia="zh-CN"/>
        </w:rPr>
        <w:lastRenderedPageBreak/>
        <w:t>6.2.3.2</w:t>
      </w:r>
      <w:r w:rsidRPr="00885F53">
        <w:rPr>
          <w:lang w:val="en-US" w:eastAsia="zh-CN"/>
        </w:rPr>
        <w:tab/>
        <w:t>Requirements</w:t>
      </w:r>
      <w:bookmarkEnd w:id="831"/>
    </w:p>
    <w:p w14:paraId="1F9EDEEE" w14:textId="77777777" w:rsidR="00B4741B" w:rsidRPr="00885F53" w:rsidRDefault="00B4741B" w:rsidP="00B4741B">
      <w:pPr>
        <w:pStyle w:val="Heading5"/>
        <w:rPr>
          <w:lang w:val="en-US" w:eastAsia="zh-CN"/>
        </w:rPr>
      </w:pPr>
      <w:bookmarkStart w:id="832" w:name="_Toc535475924"/>
      <w:bookmarkStart w:id="833" w:name="_Toc5952590"/>
      <w:r w:rsidRPr="00885F53">
        <w:rPr>
          <w:lang w:val="en-US" w:eastAsia="zh-CN"/>
        </w:rPr>
        <w:t>6.2.3.2.1</w:t>
      </w:r>
      <w:r w:rsidRPr="00885F53">
        <w:rPr>
          <w:lang w:val="en-US" w:eastAsia="zh-CN"/>
        </w:rPr>
        <w:tab/>
        <w:t>RRC connection release with redirection to NR</w:t>
      </w:r>
      <w:bookmarkEnd w:id="832"/>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0B554FB" w:rsidR="003B5FF7" w:rsidRDefault="003B5FF7" w:rsidP="003B5FF7">
      <w:pPr>
        <w:overflowPunct w:val="0"/>
        <w:autoSpaceDE w:val="0"/>
        <w:autoSpaceDN w:val="0"/>
        <w:adjustRightInd w:val="0"/>
        <w:textAlignment w:val="baseline"/>
        <w:rPr>
          <w:lang w:eastAsia="ko-KR"/>
        </w:rPr>
      </w:pPr>
      <w:bookmarkStart w:id="834" w:name="_Hlk514061496"/>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6A4E0123"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w:t>
      </w:r>
      <w:r w:rsidR="0059755E">
        <w:rPr>
          <w:sz w:val="20"/>
          <w:szCs w:val="20"/>
        </w:rPr>
        <w:t>clause</w:t>
      </w:r>
      <w:r w:rsidRPr="00885F53">
        <w:rPr>
          <w:sz w:val="20"/>
          <w:szCs w:val="20"/>
        </w:rPr>
        <w:t xml:space="preserve">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834"/>
    <w:p w14:paraId="5150C498" w14:textId="77777777" w:rsidR="00B4741B" w:rsidRPr="00885F53" w:rsidRDefault="00B4741B" w:rsidP="00B4741B">
      <w:pPr>
        <w:pStyle w:val="TH"/>
        <w:jc w:val="left"/>
      </w:pPr>
      <w:r w:rsidRPr="00885F53">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833"/>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lastRenderedPageBreak/>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202"/>
    </w:p>
    <w:p w14:paraId="23A76306" w14:textId="77777777" w:rsidR="00F15152" w:rsidRPr="00885F53" w:rsidRDefault="00F15152" w:rsidP="00F15152">
      <w:pPr>
        <w:pStyle w:val="Heading2"/>
      </w:pPr>
      <w:bookmarkStart w:id="835" w:name="_Toc535475927"/>
      <w:bookmarkStart w:id="836" w:name="_Toc5952595"/>
      <w:r w:rsidRPr="00885F53">
        <w:t>7.1</w:t>
      </w:r>
      <w:r w:rsidRPr="00885F53">
        <w:tab/>
        <w:t>UE transmit timing</w:t>
      </w:r>
      <w:bookmarkEnd w:id="835"/>
    </w:p>
    <w:p w14:paraId="678EA2F0" w14:textId="77777777" w:rsidR="00F15152" w:rsidRPr="00885F53" w:rsidRDefault="00F15152" w:rsidP="00F15152">
      <w:pPr>
        <w:pStyle w:val="Heading3"/>
      </w:pPr>
      <w:bookmarkStart w:id="837" w:name="_Toc535475928"/>
      <w:r w:rsidRPr="00885F53">
        <w:t>7.1.1</w:t>
      </w:r>
      <w:r w:rsidRPr="00885F53">
        <w:tab/>
        <w:t>Introduction</w:t>
      </w:r>
      <w:bookmarkEnd w:id="837"/>
    </w:p>
    <w:p w14:paraId="660DAF25" w14:textId="248F071B" w:rsidR="00F15152" w:rsidRPr="00885F53" w:rsidRDefault="00F15152" w:rsidP="00F15152">
      <w:pPr>
        <w:rPr>
          <w:rFonts w:cs="v4.2.0"/>
        </w:rPr>
      </w:pPr>
      <w:bookmarkStart w:id="838"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9" o:title=""/>
          </v:shape>
          <o:OLEObject Type="Embed" ProgID="Equation.3" ShapeID="_x0000_i1025" DrawAspect="Content" ObjectID="_1647676032" r:id="rId10"/>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838"/>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lastRenderedPageBreak/>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4E495E8E" w14:textId="77777777" w:rsidR="00F15152" w:rsidRPr="00885F53" w:rsidRDefault="00F15152" w:rsidP="00F15152">
      <w:pPr>
        <w:pStyle w:val="B10"/>
      </w:pPr>
      <w:r w:rsidRPr="00885F53">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135F21" w14:textId="77777777" w:rsidR="00F15152" w:rsidRPr="00885F53" w:rsidRDefault="00F15152" w:rsidP="00F15152">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7B35526C" w14:textId="77777777" w:rsidR="00F15152" w:rsidRPr="00885F53" w:rsidRDefault="00F15152" w:rsidP="00F15152">
      <w:pPr>
        <w:pStyle w:val="TH"/>
      </w:pPr>
      <w:r w:rsidRPr="00885F53">
        <w:lastRenderedPageBreak/>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r w:rsidRPr="00885F53">
              <w:t>T</w:t>
            </w:r>
            <w:r w:rsidRPr="00885F53">
              <w:rPr>
                <w:vertAlign w:val="subscript"/>
              </w:rPr>
              <w:t>q</w:t>
            </w:r>
          </w:p>
        </w:tc>
        <w:tc>
          <w:tcPr>
            <w:tcW w:w="1258" w:type="pct"/>
            <w:vAlign w:val="center"/>
          </w:tcPr>
          <w:p w14:paraId="68C62B44" w14:textId="77777777" w:rsidR="00F15152" w:rsidRPr="00885F53" w:rsidRDefault="00F15152" w:rsidP="00F15152">
            <w:pPr>
              <w:pStyle w:val="TAH"/>
            </w:pPr>
            <w:r w:rsidRPr="00885F53">
              <w:t>T</w:t>
            </w:r>
            <w:r w:rsidRPr="00885F53">
              <w:rPr>
                <w:vertAlign w:val="subscript"/>
              </w:rPr>
              <w:t>p</w:t>
            </w:r>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231CBBF7" w14:textId="77777777" w:rsidR="00FC1819" w:rsidRPr="00DD3199" w:rsidRDefault="00FC1819" w:rsidP="00FC1819">
      <w:pPr>
        <w:pStyle w:val="Heading4"/>
        <w:rPr>
          <w:noProof/>
          <w:lang w:eastAsia="zh-CN"/>
        </w:rPr>
      </w:pPr>
      <w:r w:rsidRPr="00DD3199">
        <w:t>7.1.2.2</w:t>
      </w:r>
      <w:r w:rsidRPr="00DD3199">
        <w:tab/>
      </w:r>
      <w:del w:id="839" w:author="CR0509" w:date="2020-03-13T16:06:00Z">
        <w:r w:rsidRPr="00DD3199" w:rsidDel="008A4925">
          <w:delText>One shot timing adjustment</w:delText>
        </w:r>
      </w:del>
      <w:ins w:id="840" w:author="CR0509" w:date="2020-03-13T16:06:00Z">
        <w:r>
          <w:t>Void</w:t>
        </w:r>
      </w:ins>
    </w:p>
    <w:p w14:paraId="2063BB30" w14:textId="77777777" w:rsidR="00FC1819" w:rsidRPr="00DD3199" w:rsidDel="008A4925" w:rsidRDefault="00FC1819" w:rsidP="00FC1819">
      <w:pPr>
        <w:pStyle w:val="B10"/>
        <w:ind w:left="0" w:firstLine="0"/>
        <w:rPr>
          <w:del w:id="841" w:author="CR0509" w:date="2020-03-13T16:06:00Z"/>
        </w:rPr>
      </w:pPr>
      <w:del w:id="842" w:author="CR0509" w:date="2020-03-13T16:06:00Z">
        <w:r w:rsidRPr="00DD3199" w:rsidDel="008A4925">
          <w:rPr>
            <w:lang w:eastAsia="zh-CN"/>
          </w:rPr>
          <w:delText xml:space="preserve">When the magnitude of the </w:delText>
        </w:r>
        <w:r w:rsidRPr="00DD3199" w:rsidDel="008A4925">
          <w:rPr>
            <w:lang w:eastAsia="zh-CN"/>
          </w:rPr>
          <w:sym w:font="Symbol" w:char="F044"/>
        </w:r>
        <w:r w:rsidRPr="00DD3199" w:rsidDel="008A4925">
          <w:rPr>
            <w:lang w:eastAsia="zh-CN"/>
          </w:rPr>
          <w:delText xml:space="preserve">T exceeds H then the UE shall </w:delText>
        </w:r>
        <w:r w:rsidRPr="00DD3199" w:rsidDel="008A4925">
          <w:rPr>
            <w:rFonts w:cs="v4.2.0"/>
          </w:rPr>
          <w:delText>adjust its transmission timing in one adjustment only once provided that the</w:delText>
        </w:r>
        <w:r w:rsidRPr="00DD3199" w:rsidDel="008A4925">
          <w:rPr>
            <w:rFonts w:cs="v4.2.0"/>
            <w:lang w:eastAsia="ko-KR"/>
          </w:rPr>
          <w:delText xml:space="preserve"> following conditions are met at the UE. Otherwise when the </w:delText>
        </w:r>
        <w:r w:rsidRPr="00DD3199" w:rsidDel="008A4925">
          <w:rPr>
            <w:lang w:eastAsia="zh-CN"/>
          </w:rPr>
          <w:delText xml:space="preserve">the magnitude of the </w:delText>
        </w:r>
        <w:r w:rsidRPr="00DD3199" w:rsidDel="008A4925">
          <w:rPr>
            <w:lang w:eastAsia="zh-CN"/>
          </w:rPr>
          <w:sym w:font="Symbol" w:char="F044"/>
        </w:r>
        <w:r w:rsidRPr="00DD3199" w:rsidDel="008A4925">
          <w:rPr>
            <w:lang w:eastAsia="zh-CN"/>
          </w:rPr>
          <w:delText xml:space="preserve">T ≤ H </w:delText>
        </w:r>
        <w:r w:rsidRPr="00DD3199" w:rsidDel="008A4925">
          <w:rPr>
            <w:rFonts w:cs="v4.2.0"/>
            <w:lang w:eastAsia="ko-KR"/>
          </w:rPr>
          <w:delText xml:space="preserve">then the UE shall adjust its transmission timing according to the rules defined in </w:delText>
        </w:r>
        <w:r w:rsidRPr="00DD3199" w:rsidDel="008A4925">
          <w:rPr>
            <w:lang w:val="en-US" w:eastAsia="ko-KR"/>
          </w:rPr>
          <w:delText>clause</w:delText>
        </w:r>
        <w:r w:rsidRPr="00DD3199" w:rsidDel="008A4925">
          <w:rPr>
            <w:rFonts w:cs="v4.2.0"/>
            <w:lang w:eastAsia="ko-KR"/>
          </w:rPr>
          <w:delText xml:space="preserve"> 7.1.2.1</w:delText>
        </w:r>
        <w:r w:rsidRPr="00DD3199" w:rsidDel="008A4925">
          <w:rPr>
            <w:rFonts w:cs="v4.2.0"/>
          </w:rPr>
          <w:delText>.</w:delText>
        </w:r>
      </w:del>
    </w:p>
    <w:p w14:paraId="2D10ECB7" w14:textId="77777777" w:rsidR="00FC1819" w:rsidRPr="00DD3199" w:rsidDel="008A4925" w:rsidRDefault="00FC1819" w:rsidP="00FC1819">
      <w:pPr>
        <w:pStyle w:val="B10"/>
        <w:rPr>
          <w:del w:id="843" w:author="CR0509" w:date="2020-03-13T16:06:00Z"/>
        </w:rPr>
      </w:pPr>
      <w:del w:id="844" w:author="CR0509" w:date="2020-03-13T16:06:00Z">
        <w:r w:rsidRPr="00DD3199" w:rsidDel="008A4925">
          <w:delText>-</w:delText>
        </w:r>
        <w:r w:rsidRPr="00DD3199" w:rsidDel="008A4925">
          <w:tab/>
          <w:delText xml:space="preserve">SSB_RP and SSB </w:delText>
        </w:r>
        <w:r w:rsidRPr="00DD3199" w:rsidDel="008A4925">
          <w:rPr>
            <w:lang w:val="en-US"/>
          </w:rPr>
          <w:delText>Ês/Iot</w:delText>
        </w:r>
        <w:r w:rsidRPr="00DD3199" w:rsidDel="008A4925">
          <w:delText xml:space="preserve"> according to Annex B.2.6.1 for a corresponding operating Band,</w:delText>
        </w:r>
      </w:del>
    </w:p>
    <w:p w14:paraId="7D55FEDF" w14:textId="77777777" w:rsidR="00FC1819" w:rsidRPr="00DD3199" w:rsidDel="008A4925" w:rsidRDefault="00FC1819" w:rsidP="00FC1819">
      <w:pPr>
        <w:rPr>
          <w:del w:id="845" w:author="CR0509" w:date="2020-03-13T16:06:00Z"/>
          <w:rFonts w:cs="v4.2.0"/>
          <w:lang w:val="en-US"/>
        </w:rPr>
      </w:pPr>
      <w:del w:id="846" w:author="CR0509" w:date="2020-03-13T16:06:00Z">
        <w:r w:rsidRPr="00DD3199" w:rsidDel="008A4925">
          <w:rPr>
            <w:rFonts w:cs="v4.2.0"/>
          </w:rPr>
          <w:delText>The UE transmit timing immediately after applying the one shot timing adjustment shall be:</w:delText>
        </w:r>
        <w:r w:rsidRPr="00DD3199" w:rsidDel="008A4925">
          <w:rPr>
            <w:rFonts w:cs="v4.2.0"/>
            <w:lang w:val="en-US"/>
          </w:rPr>
          <w:delText xml:space="preserve"> </w:delTex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sidDel="008A4925">
          <w:rPr>
            <w:rFonts w:cs="v4.2.0"/>
            <w:lang w:val="en-US"/>
          </w:rPr>
          <w:delText xml:space="preserve">. </w:delText>
        </w:r>
        <w:r w:rsidRPr="00DD3199" w:rsidDel="008A4925">
          <w:rPr>
            <w:rFonts w:cs="v4.2.0"/>
          </w:rPr>
          <w:delText xml:space="preserve">After applying the one shot timing adjustment the UE shall adjust its transmission timing according to the rules defined in </w:delText>
        </w:r>
        <w:r w:rsidRPr="00DD3199" w:rsidDel="008A4925">
          <w:rPr>
            <w:lang w:val="en-US" w:eastAsia="ko-KR"/>
          </w:rPr>
          <w:delText>clause</w:delText>
        </w:r>
        <w:r w:rsidRPr="00DD3199" w:rsidDel="008A4925">
          <w:rPr>
            <w:rFonts w:cs="v4.2.0"/>
          </w:rPr>
          <w:delText xml:space="preserve"> 7.1.2.1.</w:delText>
        </w:r>
      </w:del>
    </w:p>
    <w:p w14:paraId="671F9B68" w14:textId="77777777" w:rsidR="00FC1819" w:rsidRPr="00DD3199" w:rsidDel="008A4925" w:rsidRDefault="00FC1819" w:rsidP="00FC1819">
      <w:pPr>
        <w:pStyle w:val="B10"/>
        <w:ind w:left="0" w:firstLine="0"/>
        <w:rPr>
          <w:del w:id="847" w:author="CR0509" w:date="2020-03-13T16:06:00Z"/>
        </w:rPr>
      </w:pPr>
      <w:del w:id="848" w:author="CR0509" w:date="2020-03-13T16:06:00Z">
        <w:r w:rsidRPr="00DD3199" w:rsidDel="008A4925">
          <w:delText xml:space="preserve">Where: </w:delTex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del>
    </w:p>
    <w:p w14:paraId="4299E249" w14:textId="77777777" w:rsidR="00FC1819" w:rsidRPr="00DD3199" w:rsidDel="008A4925" w:rsidRDefault="00FC1819" w:rsidP="00FC1819">
      <w:pPr>
        <w:pStyle w:val="B10"/>
        <w:rPr>
          <w:del w:id="849" w:author="CR0509" w:date="2020-03-13T16:06:00Z"/>
        </w:rPr>
      </w:pPr>
      <w:del w:id="850" w:author="CR0509" w:date="2020-03-13T16:06:00Z">
        <w:r w:rsidRPr="00DD3199" w:rsidDel="008A4925">
          <w:delText>-</w:delText>
        </w:r>
        <w:r w:rsidRPr="00DD3199" w:rsidDel="008A4925">
          <w:tab/>
          <w:delText>T</w:delText>
        </w:r>
        <w:r w:rsidRPr="00DD3199" w:rsidDel="008A4925">
          <w:rPr>
            <w:vertAlign w:val="subscript"/>
          </w:rPr>
          <w:delText>1</w:delText>
        </w:r>
        <w:r w:rsidRPr="00DD3199" w:rsidDel="008A4925">
          <w:delText xml:space="preserve"> is the reception time at the UE just before the one shot timing adjustment,</w:delText>
        </w:r>
      </w:del>
    </w:p>
    <w:p w14:paraId="248AEDE0" w14:textId="77777777" w:rsidR="00FC1819" w:rsidRPr="00DD3199" w:rsidDel="008A4925" w:rsidRDefault="00FC1819" w:rsidP="00FC1819">
      <w:pPr>
        <w:pStyle w:val="B10"/>
        <w:rPr>
          <w:del w:id="851" w:author="CR0509" w:date="2020-03-13T16:06:00Z"/>
        </w:rPr>
      </w:pPr>
      <w:del w:id="852" w:author="CR0509" w:date="2020-03-13T16:06:00Z">
        <w:r w:rsidRPr="00DD3199" w:rsidDel="008A4925">
          <w:delText>-</w:delText>
        </w:r>
        <w:r w:rsidRPr="00DD3199" w:rsidDel="008A4925">
          <w:tab/>
          <w:delText>T</w:delText>
        </w:r>
        <w:r w:rsidRPr="00DD3199" w:rsidDel="008A4925">
          <w:rPr>
            <w:vertAlign w:val="subscript"/>
          </w:rPr>
          <w:delText>2</w:delText>
        </w:r>
        <w:r w:rsidRPr="00DD3199" w:rsidDel="008A4925">
          <w:delText xml:space="preserve"> is the reception time to be used at the UE just after the one shot timing adjustment,</w:delText>
        </w:r>
      </w:del>
    </w:p>
    <w:p w14:paraId="00D47EAC" w14:textId="77777777" w:rsidR="00FC1819" w:rsidRPr="00DD3199" w:rsidDel="008A4925" w:rsidRDefault="00FC1819" w:rsidP="00FC1819">
      <w:pPr>
        <w:pStyle w:val="B10"/>
        <w:rPr>
          <w:del w:id="853" w:author="CR0509" w:date="2020-03-13T16:06:00Z"/>
        </w:rPr>
      </w:pPr>
      <w:del w:id="854" w:author="CR0509" w:date="2020-03-13T16:06:00Z">
        <w:r w:rsidRPr="00DD3199" w:rsidDel="008A4925">
          <w:delText>-</w:delText>
        </w:r>
        <w:r w:rsidRPr="00DD3199" w:rsidDel="008A4925">
          <w:tab/>
          <w:delText>H is defined in table 7.1.2.2-1.</w:delText>
        </w:r>
      </w:del>
    </w:p>
    <w:p w14:paraId="730C4D38" w14:textId="77777777" w:rsidR="00FC1819" w:rsidRPr="00DD3199" w:rsidRDefault="00FC1819" w:rsidP="00FC1819">
      <w:pPr>
        <w:pStyle w:val="TH"/>
      </w:pPr>
      <w:r w:rsidRPr="00DD3199">
        <w:t xml:space="preserve">Table 7.1.2.2-1: </w:t>
      </w:r>
      <w:del w:id="855" w:author="CR0509" w:date="2020-03-13T16:06:00Z">
        <w:r w:rsidRPr="00DD3199" w:rsidDel="008A4925">
          <w:delText>The value of H</w:delText>
        </w:r>
      </w:del>
      <w:ins w:id="856" w:author="CR0509" w:date="2020-03-13T16:06:00Z">
        <w:r>
          <w:t>Void</w:t>
        </w:r>
      </w:ins>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FC1819" w:rsidRPr="00DD3199" w:rsidDel="008A4925" w14:paraId="5BC8A59D" w14:textId="77777777" w:rsidTr="00B4408D">
        <w:trPr>
          <w:cantSplit/>
          <w:jc w:val="center"/>
          <w:del w:id="857" w:author="CR0509" w:date="2020-03-13T16:06:00Z"/>
        </w:trPr>
        <w:tc>
          <w:tcPr>
            <w:tcW w:w="1023" w:type="pct"/>
            <w:vAlign w:val="center"/>
          </w:tcPr>
          <w:p w14:paraId="39FB5B26" w14:textId="77777777" w:rsidR="00FC1819" w:rsidRPr="00DD3199" w:rsidDel="008A4925" w:rsidRDefault="00FC1819" w:rsidP="00B4408D">
            <w:pPr>
              <w:pStyle w:val="TAH"/>
              <w:rPr>
                <w:del w:id="858" w:author="CR0509" w:date="2020-03-13T16:06:00Z"/>
              </w:rPr>
            </w:pPr>
            <w:del w:id="859" w:author="CR0509" w:date="2020-03-13T16:06:00Z">
              <w:r w:rsidRPr="00DD3199" w:rsidDel="008A4925">
                <w:delText>Frequency Range</w:delText>
              </w:r>
            </w:del>
          </w:p>
        </w:tc>
        <w:tc>
          <w:tcPr>
            <w:tcW w:w="1499" w:type="pct"/>
            <w:vAlign w:val="center"/>
          </w:tcPr>
          <w:p w14:paraId="7AE4A548" w14:textId="77777777" w:rsidR="00FC1819" w:rsidRPr="00DD3199" w:rsidDel="008A4925" w:rsidRDefault="00FC1819" w:rsidP="00B4408D">
            <w:pPr>
              <w:pStyle w:val="TAH"/>
              <w:rPr>
                <w:del w:id="860" w:author="CR0509" w:date="2020-03-13T16:06:00Z"/>
              </w:rPr>
            </w:pPr>
            <w:del w:id="861" w:author="CR0509" w:date="2020-03-13T16:06:00Z">
              <w:r w:rsidRPr="00DD3199" w:rsidDel="008A4925">
                <w:delText>SCS of SSB signals (kHz)</w:delText>
              </w:r>
            </w:del>
          </w:p>
        </w:tc>
        <w:tc>
          <w:tcPr>
            <w:tcW w:w="1658" w:type="pct"/>
            <w:vAlign w:val="center"/>
          </w:tcPr>
          <w:p w14:paraId="30A5AB40" w14:textId="77777777" w:rsidR="00FC1819" w:rsidRPr="00DD3199" w:rsidDel="008A4925" w:rsidRDefault="00FC1819" w:rsidP="00B4408D">
            <w:pPr>
              <w:pStyle w:val="TAH"/>
              <w:rPr>
                <w:del w:id="862" w:author="CR0509" w:date="2020-03-13T16:06:00Z"/>
              </w:rPr>
            </w:pPr>
            <w:del w:id="863" w:author="CR0509" w:date="2020-03-13T16:06:00Z">
              <w:r w:rsidRPr="00DD3199" w:rsidDel="008A4925">
                <w:delText>SCS of uplink signals s(kHz)</w:delText>
              </w:r>
            </w:del>
          </w:p>
        </w:tc>
        <w:tc>
          <w:tcPr>
            <w:tcW w:w="820" w:type="pct"/>
            <w:vAlign w:val="center"/>
          </w:tcPr>
          <w:p w14:paraId="5EA785E6" w14:textId="77777777" w:rsidR="00FC1819" w:rsidRPr="00DD3199" w:rsidDel="008A4925" w:rsidRDefault="00FC1819" w:rsidP="00B4408D">
            <w:pPr>
              <w:pStyle w:val="TAH"/>
              <w:rPr>
                <w:del w:id="864" w:author="CR0509" w:date="2020-03-13T16:06:00Z"/>
              </w:rPr>
            </w:pPr>
            <w:del w:id="865" w:author="CR0509" w:date="2020-03-13T16:06:00Z">
              <w:r w:rsidRPr="00DD3199" w:rsidDel="008A4925">
                <w:delText>H [Tc]</w:delText>
              </w:r>
            </w:del>
          </w:p>
        </w:tc>
      </w:tr>
      <w:tr w:rsidR="00FC1819" w:rsidRPr="00DD3199" w:rsidDel="008A4925" w14:paraId="5C2FB57D" w14:textId="77777777" w:rsidTr="00B4408D">
        <w:trPr>
          <w:cantSplit/>
          <w:jc w:val="center"/>
          <w:del w:id="866" w:author="CR0509" w:date="2020-03-13T16:06:00Z"/>
        </w:trPr>
        <w:tc>
          <w:tcPr>
            <w:tcW w:w="1023" w:type="pct"/>
            <w:vMerge w:val="restart"/>
            <w:vAlign w:val="center"/>
          </w:tcPr>
          <w:p w14:paraId="3B8668CE" w14:textId="77777777" w:rsidR="00FC1819" w:rsidRPr="00DD3199" w:rsidDel="008A4925" w:rsidRDefault="00FC1819" w:rsidP="00B4408D">
            <w:pPr>
              <w:pStyle w:val="TAC"/>
              <w:rPr>
                <w:del w:id="867" w:author="CR0509" w:date="2020-03-13T16:06:00Z"/>
              </w:rPr>
            </w:pPr>
            <w:del w:id="868" w:author="CR0509" w:date="2020-03-13T16:06:00Z">
              <w:r w:rsidRPr="00DD3199" w:rsidDel="008A4925">
                <w:delText>1</w:delText>
              </w:r>
            </w:del>
          </w:p>
        </w:tc>
        <w:tc>
          <w:tcPr>
            <w:tcW w:w="1499" w:type="pct"/>
            <w:vMerge w:val="restart"/>
            <w:vAlign w:val="center"/>
          </w:tcPr>
          <w:p w14:paraId="2E6F6879" w14:textId="77777777" w:rsidR="00FC1819" w:rsidRPr="00DD3199" w:rsidDel="008A4925" w:rsidRDefault="00FC1819" w:rsidP="00B4408D">
            <w:pPr>
              <w:pStyle w:val="TAC"/>
              <w:rPr>
                <w:del w:id="869" w:author="CR0509" w:date="2020-03-13T16:06:00Z"/>
              </w:rPr>
            </w:pPr>
            <w:del w:id="870" w:author="CR0509" w:date="2020-03-13T16:06:00Z">
              <w:r w:rsidRPr="00DD3199" w:rsidDel="008A4925">
                <w:delText>15</w:delText>
              </w:r>
            </w:del>
          </w:p>
        </w:tc>
        <w:tc>
          <w:tcPr>
            <w:tcW w:w="1658" w:type="pct"/>
          </w:tcPr>
          <w:p w14:paraId="0307C84C" w14:textId="77777777" w:rsidR="00FC1819" w:rsidRPr="00DD3199" w:rsidDel="008A4925" w:rsidRDefault="00FC1819" w:rsidP="00B4408D">
            <w:pPr>
              <w:pStyle w:val="TAC"/>
              <w:rPr>
                <w:del w:id="871" w:author="CR0509" w:date="2020-03-13T16:06:00Z"/>
              </w:rPr>
            </w:pPr>
            <w:del w:id="872" w:author="CR0509" w:date="2020-03-13T16:06:00Z">
              <w:r w:rsidRPr="00DD3199" w:rsidDel="008A4925">
                <w:delText>15</w:delText>
              </w:r>
            </w:del>
          </w:p>
        </w:tc>
        <w:tc>
          <w:tcPr>
            <w:tcW w:w="820" w:type="pct"/>
          </w:tcPr>
          <w:p w14:paraId="5C9BB305" w14:textId="77777777" w:rsidR="00FC1819" w:rsidRPr="00DD3199" w:rsidDel="008A4925" w:rsidRDefault="00FC1819" w:rsidP="00B4408D">
            <w:pPr>
              <w:pStyle w:val="TAC"/>
              <w:rPr>
                <w:del w:id="873" w:author="CR0509" w:date="2020-03-13T16:06:00Z"/>
              </w:rPr>
            </w:pPr>
            <w:del w:id="874" w:author="CR0509" w:date="2020-03-13T16:06:00Z">
              <w:r w:rsidRPr="00DD3199" w:rsidDel="008A4925">
                <w:delText>TBD</w:delText>
              </w:r>
            </w:del>
          </w:p>
        </w:tc>
      </w:tr>
      <w:tr w:rsidR="00FC1819" w:rsidRPr="00DD3199" w:rsidDel="008A4925" w14:paraId="1B8DFED0" w14:textId="77777777" w:rsidTr="00B4408D">
        <w:trPr>
          <w:cantSplit/>
          <w:jc w:val="center"/>
          <w:del w:id="875" w:author="CR0509" w:date="2020-03-13T16:06:00Z"/>
        </w:trPr>
        <w:tc>
          <w:tcPr>
            <w:tcW w:w="1023" w:type="pct"/>
            <w:vMerge/>
            <w:vAlign w:val="center"/>
          </w:tcPr>
          <w:p w14:paraId="2D5251C1" w14:textId="77777777" w:rsidR="00FC1819" w:rsidRPr="00DD3199" w:rsidDel="008A4925" w:rsidRDefault="00FC1819" w:rsidP="00B4408D">
            <w:pPr>
              <w:pStyle w:val="TAC"/>
              <w:rPr>
                <w:del w:id="876" w:author="CR0509" w:date="2020-03-13T16:06:00Z"/>
              </w:rPr>
            </w:pPr>
          </w:p>
        </w:tc>
        <w:tc>
          <w:tcPr>
            <w:tcW w:w="1499" w:type="pct"/>
            <w:vMerge/>
            <w:vAlign w:val="center"/>
          </w:tcPr>
          <w:p w14:paraId="4A172EAE" w14:textId="77777777" w:rsidR="00FC1819" w:rsidRPr="00DD3199" w:rsidDel="008A4925" w:rsidRDefault="00FC1819" w:rsidP="00B4408D">
            <w:pPr>
              <w:pStyle w:val="TAC"/>
              <w:rPr>
                <w:del w:id="877" w:author="CR0509" w:date="2020-03-13T16:06:00Z"/>
              </w:rPr>
            </w:pPr>
          </w:p>
        </w:tc>
        <w:tc>
          <w:tcPr>
            <w:tcW w:w="1658" w:type="pct"/>
          </w:tcPr>
          <w:p w14:paraId="7666B3AE" w14:textId="77777777" w:rsidR="00FC1819" w:rsidRPr="00DD3199" w:rsidDel="008A4925" w:rsidRDefault="00FC1819" w:rsidP="00B4408D">
            <w:pPr>
              <w:pStyle w:val="TAC"/>
              <w:rPr>
                <w:del w:id="878" w:author="CR0509" w:date="2020-03-13T16:06:00Z"/>
              </w:rPr>
            </w:pPr>
            <w:del w:id="879" w:author="CR0509" w:date="2020-03-13T16:06:00Z">
              <w:r w:rsidRPr="00DD3199" w:rsidDel="008A4925">
                <w:delText>30</w:delText>
              </w:r>
            </w:del>
          </w:p>
        </w:tc>
        <w:tc>
          <w:tcPr>
            <w:tcW w:w="820" w:type="pct"/>
          </w:tcPr>
          <w:p w14:paraId="5D081EAF" w14:textId="77777777" w:rsidR="00FC1819" w:rsidRPr="00DD3199" w:rsidDel="008A4925" w:rsidRDefault="00FC1819" w:rsidP="00B4408D">
            <w:pPr>
              <w:pStyle w:val="TAC"/>
              <w:rPr>
                <w:del w:id="880" w:author="CR0509" w:date="2020-03-13T16:06:00Z"/>
              </w:rPr>
            </w:pPr>
            <w:del w:id="881" w:author="CR0509" w:date="2020-03-13T16:06:00Z">
              <w:r w:rsidRPr="00DD3199" w:rsidDel="008A4925">
                <w:delText>TBD</w:delText>
              </w:r>
            </w:del>
          </w:p>
        </w:tc>
      </w:tr>
      <w:tr w:rsidR="00FC1819" w:rsidRPr="00DD3199" w:rsidDel="008A4925" w14:paraId="6FC48566" w14:textId="77777777" w:rsidTr="00B4408D">
        <w:trPr>
          <w:cantSplit/>
          <w:jc w:val="center"/>
          <w:del w:id="882" w:author="CR0509" w:date="2020-03-13T16:06:00Z"/>
        </w:trPr>
        <w:tc>
          <w:tcPr>
            <w:tcW w:w="1023" w:type="pct"/>
            <w:vMerge/>
            <w:vAlign w:val="center"/>
          </w:tcPr>
          <w:p w14:paraId="31751FDF" w14:textId="77777777" w:rsidR="00FC1819" w:rsidRPr="00DD3199" w:rsidDel="008A4925" w:rsidRDefault="00FC1819" w:rsidP="00B4408D">
            <w:pPr>
              <w:pStyle w:val="TAC"/>
              <w:rPr>
                <w:del w:id="883" w:author="CR0509" w:date="2020-03-13T16:06:00Z"/>
              </w:rPr>
            </w:pPr>
          </w:p>
        </w:tc>
        <w:tc>
          <w:tcPr>
            <w:tcW w:w="1499" w:type="pct"/>
            <w:vMerge/>
            <w:vAlign w:val="center"/>
          </w:tcPr>
          <w:p w14:paraId="75546B3A" w14:textId="77777777" w:rsidR="00FC1819" w:rsidRPr="00DD3199" w:rsidDel="008A4925" w:rsidRDefault="00FC1819" w:rsidP="00B4408D">
            <w:pPr>
              <w:pStyle w:val="TAC"/>
              <w:rPr>
                <w:del w:id="884" w:author="CR0509" w:date="2020-03-13T16:06:00Z"/>
              </w:rPr>
            </w:pPr>
          </w:p>
        </w:tc>
        <w:tc>
          <w:tcPr>
            <w:tcW w:w="1658" w:type="pct"/>
          </w:tcPr>
          <w:p w14:paraId="42A27945" w14:textId="77777777" w:rsidR="00FC1819" w:rsidRPr="00DD3199" w:rsidDel="008A4925" w:rsidRDefault="00FC1819" w:rsidP="00B4408D">
            <w:pPr>
              <w:pStyle w:val="TAC"/>
              <w:rPr>
                <w:del w:id="885" w:author="CR0509" w:date="2020-03-13T16:06:00Z"/>
              </w:rPr>
            </w:pPr>
            <w:del w:id="886" w:author="CR0509" w:date="2020-03-13T16:06:00Z">
              <w:r w:rsidRPr="00DD3199" w:rsidDel="008A4925">
                <w:delText>60</w:delText>
              </w:r>
            </w:del>
          </w:p>
        </w:tc>
        <w:tc>
          <w:tcPr>
            <w:tcW w:w="820" w:type="pct"/>
          </w:tcPr>
          <w:p w14:paraId="6E1326CD" w14:textId="77777777" w:rsidR="00FC1819" w:rsidRPr="00DD3199" w:rsidDel="008A4925" w:rsidRDefault="00FC1819" w:rsidP="00B4408D">
            <w:pPr>
              <w:pStyle w:val="TAC"/>
              <w:rPr>
                <w:del w:id="887" w:author="CR0509" w:date="2020-03-13T16:06:00Z"/>
              </w:rPr>
            </w:pPr>
            <w:del w:id="888" w:author="CR0509" w:date="2020-03-13T16:06:00Z">
              <w:r w:rsidRPr="00DD3199" w:rsidDel="008A4925">
                <w:delText>TBD</w:delText>
              </w:r>
            </w:del>
          </w:p>
        </w:tc>
      </w:tr>
      <w:tr w:rsidR="00FC1819" w:rsidRPr="00DD3199" w:rsidDel="008A4925" w14:paraId="618D3CB2" w14:textId="77777777" w:rsidTr="00B4408D">
        <w:trPr>
          <w:cantSplit/>
          <w:jc w:val="center"/>
          <w:del w:id="889" w:author="CR0509" w:date="2020-03-13T16:06:00Z"/>
        </w:trPr>
        <w:tc>
          <w:tcPr>
            <w:tcW w:w="1023" w:type="pct"/>
            <w:vMerge/>
            <w:vAlign w:val="center"/>
          </w:tcPr>
          <w:p w14:paraId="613E8EDE" w14:textId="77777777" w:rsidR="00FC1819" w:rsidRPr="00DD3199" w:rsidDel="008A4925" w:rsidRDefault="00FC1819" w:rsidP="00B4408D">
            <w:pPr>
              <w:pStyle w:val="TAC"/>
              <w:rPr>
                <w:del w:id="890" w:author="CR0509" w:date="2020-03-13T16:06:00Z"/>
              </w:rPr>
            </w:pPr>
          </w:p>
        </w:tc>
        <w:tc>
          <w:tcPr>
            <w:tcW w:w="1499" w:type="pct"/>
            <w:vMerge w:val="restart"/>
            <w:vAlign w:val="center"/>
          </w:tcPr>
          <w:p w14:paraId="37FBBB62" w14:textId="77777777" w:rsidR="00FC1819" w:rsidRPr="00DD3199" w:rsidDel="008A4925" w:rsidRDefault="00FC1819" w:rsidP="00B4408D">
            <w:pPr>
              <w:pStyle w:val="TAC"/>
              <w:rPr>
                <w:del w:id="891" w:author="CR0509" w:date="2020-03-13T16:06:00Z"/>
              </w:rPr>
            </w:pPr>
            <w:del w:id="892" w:author="CR0509" w:date="2020-03-13T16:06:00Z">
              <w:r w:rsidRPr="00DD3199" w:rsidDel="008A4925">
                <w:delText>30</w:delText>
              </w:r>
            </w:del>
          </w:p>
        </w:tc>
        <w:tc>
          <w:tcPr>
            <w:tcW w:w="1658" w:type="pct"/>
          </w:tcPr>
          <w:p w14:paraId="4F50652F" w14:textId="77777777" w:rsidR="00FC1819" w:rsidRPr="00DD3199" w:rsidDel="008A4925" w:rsidRDefault="00FC1819" w:rsidP="00B4408D">
            <w:pPr>
              <w:pStyle w:val="TAC"/>
              <w:rPr>
                <w:del w:id="893" w:author="CR0509" w:date="2020-03-13T16:06:00Z"/>
              </w:rPr>
            </w:pPr>
            <w:del w:id="894" w:author="CR0509" w:date="2020-03-13T16:06:00Z">
              <w:r w:rsidRPr="00DD3199" w:rsidDel="008A4925">
                <w:delText>15</w:delText>
              </w:r>
            </w:del>
          </w:p>
        </w:tc>
        <w:tc>
          <w:tcPr>
            <w:tcW w:w="820" w:type="pct"/>
          </w:tcPr>
          <w:p w14:paraId="5A4699F5" w14:textId="77777777" w:rsidR="00FC1819" w:rsidRPr="00DD3199" w:rsidDel="008A4925" w:rsidRDefault="00FC1819" w:rsidP="00B4408D">
            <w:pPr>
              <w:pStyle w:val="TAC"/>
              <w:rPr>
                <w:del w:id="895" w:author="CR0509" w:date="2020-03-13T16:06:00Z"/>
              </w:rPr>
            </w:pPr>
            <w:del w:id="896" w:author="CR0509" w:date="2020-03-13T16:06:00Z">
              <w:r w:rsidRPr="00DD3199" w:rsidDel="008A4925">
                <w:delText>TBD</w:delText>
              </w:r>
            </w:del>
          </w:p>
        </w:tc>
      </w:tr>
      <w:tr w:rsidR="00FC1819" w:rsidRPr="00DD3199" w:rsidDel="008A4925" w14:paraId="2AEACCBD" w14:textId="77777777" w:rsidTr="00B4408D">
        <w:trPr>
          <w:cantSplit/>
          <w:jc w:val="center"/>
          <w:del w:id="897" w:author="CR0509" w:date="2020-03-13T16:06:00Z"/>
        </w:trPr>
        <w:tc>
          <w:tcPr>
            <w:tcW w:w="1023" w:type="pct"/>
            <w:vMerge/>
            <w:vAlign w:val="center"/>
          </w:tcPr>
          <w:p w14:paraId="025E59B3" w14:textId="77777777" w:rsidR="00FC1819" w:rsidRPr="00DD3199" w:rsidDel="008A4925" w:rsidRDefault="00FC1819" w:rsidP="00B4408D">
            <w:pPr>
              <w:pStyle w:val="TAC"/>
              <w:rPr>
                <w:del w:id="898" w:author="CR0509" w:date="2020-03-13T16:06:00Z"/>
              </w:rPr>
            </w:pPr>
          </w:p>
        </w:tc>
        <w:tc>
          <w:tcPr>
            <w:tcW w:w="1499" w:type="pct"/>
            <w:vMerge/>
            <w:vAlign w:val="center"/>
          </w:tcPr>
          <w:p w14:paraId="78A3E41E" w14:textId="77777777" w:rsidR="00FC1819" w:rsidRPr="00DD3199" w:rsidDel="008A4925" w:rsidRDefault="00FC1819" w:rsidP="00B4408D">
            <w:pPr>
              <w:pStyle w:val="TAC"/>
              <w:rPr>
                <w:del w:id="899" w:author="CR0509" w:date="2020-03-13T16:06:00Z"/>
              </w:rPr>
            </w:pPr>
          </w:p>
        </w:tc>
        <w:tc>
          <w:tcPr>
            <w:tcW w:w="1658" w:type="pct"/>
          </w:tcPr>
          <w:p w14:paraId="427346AA" w14:textId="77777777" w:rsidR="00FC1819" w:rsidRPr="00DD3199" w:rsidDel="008A4925" w:rsidRDefault="00FC1819" w:rsidP="00B4408D">
            <w:pPr>
              <w:pStyle w:val="TAC"/>
              <w:rPr>
                <w:del w:id="900" w:author="CR0509" w:date="2020-03-13T16:06:00Z"/>
              </w:rPr>
            </w:pPr>
            <w:del w:id="901" w:author="CR0509" w:date="2020-03-13T16:06:00Z">
              <w:r w:rsidRPr="00DD3199" w:rsidDel="008A4925">
                <w:delText>30</w:delText>
              </w:r>
            </w:del>
          </w:p>
        </w:tc>
        <w:tc>
          <w:tcPr>
            <w:tcW w:w="820" w:type="pct"/>
          </w:tcPr>
          <w:p w14:paraId="5B6ACA96" w14:textId="77777777" w:rsidR="00FC1819" w:rsidRPr="00DD3199" w:rsidDel="008A4925" w:rsidRDefault="00FC1819" w:rsidP="00B4408D">
            <w:pPr>
              <w:pStyle w:val="TAC"/>
              <w:rPr>
                <w:del w:id="902" w:author="CR0509" w:date="2020-03-13T16:06:00Z"/>
              </w:rPr>
            </w:pPr>
            <w:del w:id="903" w:author="CR0509" w:date="2020-03-13T16:06:00Z">
              <w:r w:rsidRPr="00DD3199" w:rsidDel="008A4925">
                <w:delText>TBD</w:delText>
              </w:r>
            </w:del>
          </w:p>
        </w:tc>
      </w:tr>
      <w:tr w:rsidR="00FC1819" w:rsidRPr="00DD3199" w:rsidDel="008A4925" w14:paraId="08C352BA" w14:textId="77777777" w:rsidTr="00B4408D">
        <w:trPr>
          <w:cantSplit/>
          <w:jc w:val="center"/>
          <w:del w:id="904" w:author="CR0509" w:date="2020-03-13T16:06:00Z"/>
        </w:trPr>
        <w:tc>
          <w:tcPr>
            <w:tcW w:w="1023" w:type="pct"/>
            <w:vMerge/>
            <w:vAlign w:val="center"/>
          </w:tcPr>
          <w:p w14:paraId="0CBD25E3" w14:textId="77777777" w:rsidR="00FC1819" w:rsidRPr="00DD3199" w:rsidDel="008A4925" w:rsidRDefault="00FC1819" w:rsidP="00B4408D">
            <w:pPr>
              <w:pStyle w:val="TAC"/>
              <w:rPr>
                <w:del w:id="905" w:author="CR0509" w:date="2020-03-13T16:06:00Z"/>
              </w:rPr>
            </w:pPr>
          </w:p>
        </w:tc>
        <w:tc>
          <w:tcPr>
            <w:tcW w:w="1499" w:type="pct"/>
            <w:vMerge/>
            <w:vAlign w:val="center"/>
          </w:tcPr>
          <w:p w14:paraId="4F6323EB" w14:textId="77777777" w:rsidR="00FC1819" w:rsidRPr="00DD3199" w:rsidDel="008A4925" w:rsidRDefault="00FC1819" w:rsidP="00B4408D">
            <w:pPr>
              <w:pStyle w:val="TAC"/>
              <w:rPr>
                <w:del w:id="906" w:author="CR0509" w:date="2020-03-13T16:06:00Z"/>
              </w:rPr>
            </w:pPr>
          </w:p>
        </w:tc>
        <w:tc>
          <w:tcPr>
            <w:tcW w:w="1658" w:type="pct"/>
          </w:tcPr>
          <w:p w14:paraId="2965DFE4" w14:textId="77777777" w:rsidR="00FC1819" w:rsidRPr="00DD3199" w:rsidDel="008A4925" w:rsidRDefault="00FC1819" w:rsidP="00B4408D">
            <w:pPr>
              <w:pStyle w:val="TAC"/>
              <w:rPr>
                <w:del w:id="907" w:author="CR0509" w:date="2020-03-13T16:06:00Z"/>
              </w:rPr>
            </w:pPr>
            <w:del w:id="908" w:author="CR0509" w:date="2020-03-13T16:06:00Z">
              <w:r w:rsidRPr="00DD3199" w:rsidDel="008A4925">
                <w:delText>60</w:delText>
              </w:r>
            </w:del>
          </w:p>
        </w:tc>
        <w:tc>
          <w:tcPr>
            <w:tcW w:w="820" w:type="pct"/>
          </w:tcPr>
          <w:p w14:paraId="444AE86C" w14:textId="77777777" w:rsidR="00FC1819" w:rsidRPr="00DD3199" w:rsidDel="008A4925" w:rsidRDefault="00FC1819" w:rsidP="00B4408D">
            <w:pPr>
              <w:pStyle w:val="TAC"/>
              <w:rPr>
                <w:del w:id="909" w:author="CR0509" w:date="2020-03-13T16:06:00Z"/>
              </w:rPr>
            </w:pPr>
            <w:del w:id="910" w:author="CR0509" w:date="2020-03-13T16:06:00Z">
              <w:r w:rsidRPr="00DD3199" w:rsidDel="008A4925">
                <w:delText>TBD</w:delText>
              </w:r>
            </w:del>
          </w:p>
        </w:tc>
      </w:tr>
      <w:tr w:rsidR="00FC1819" w:rsidRPr="00DD3199" w:rsidDel="008A4925" w14:paraId="106BB78A" w14:textId="77777777" w:rsidTr="00B4408D">
        <w:trPr>
          <w:cantSplit/>
          <w:jc w:val="center"/>
          <w:del w:id="911" w:author="CR0509" w:date="2020-03-13T16:06:00Z"/>
        </w:trPr>
        <w:tc>
          <w:tcPr>
            <w:tcW w:w="1023" w:type="pct"/>
            <w:vMerge w:val="restart"/>
            <w:vAlign w:val="center"/>
          </w:tcPr>
          <w:p w14:paraId="484954BB" w14:textId="77777777" w:rsidR="00FC1819" w:rsidRPr="00DD3199" w:rsidDel="008A4925" w:rsidRDefault="00FC1819" w:rsidP="00B4408D">
            <w:pPr>
              <w:pStyle w:val="TAC"/>
              <w:rPr>
                <w:del w:id="912" w:author="CR0509" w:date="2020-03-13T16:06:00Z"/>
              </w:rPr>
            </w:pPr>
            <w:del w:id="913" w:author="CR0509" w:date="2020-03-13T16:06:00Z">
              <w:r w:rsidRPr="00DD3199" w:rsidDel="008A4925">
                <w:delText>2</w:delText>
              </w:r>
            </w:del>
          </w:p>
        </w:tc>
        <w:tc>
          <w:tcPr>
            <w:tcW w:w="1499" w:type="pct"/>
            <w:vMerge w:val="restart"/>
            <w:vAlign w:val="center"/>
          </w:tcPr>
          <w:p w14:paraId="40445563" w14:textId="77777777" w:rsidR="00FC1819" w:rsidRPr="00DD3199" w:rsidDel="008A4925" w:rsidRDefault="00FC1819" w:rsidP="00B4408D">
            <w:pPr>
              <w:pStyle w:val="TAC"/>
              <w:rPr>
                <w:del w:id="914" w:author="CR0509" w:date="2020-03-13T16:06:00Z"/>
              </w:rPr>
            </w:pPr>
            <w:del w:id="915" w:author="CR0509" w:date="2020-03-13T16:06:00Z">
              <w:r w:rsidRPr="00DD3199" w:rsidDel="008A4925">
                <w:delText>120</w:delText>
              </w:r>
            </w:del>
          </w:p>
        </w:tc>
        <w:tc>
          <w:tcPr>
            <w:tcW w:w="1658" w:type="pct"/>
          </w:tcPr>
          <w:p w14:paraId="188C8D6F" w14:textId="77777777" w:rsidR="00FC1819" w:rsidRPr="00DD3199" w:rsidDel="008A4925" w:rsidRDefault="00FC1819" w:rsidP="00B4408D">
            <w:pPr>
              <w:pStyle w:val="TAC"/>
              <w:rPr>
                <w:del w:id="916" w:author="CR0509" w:date="2020-03-13T16:06:00Z"/>
              </w:rPr>
            </w:pPr>
            <w:del w:id="917" w:author="CR0509" w:date="2020-03-13T16:06:00Z">
              <w:r w:rsidRPr="00DD3199" w:rsidDel="008A4925">
                <w:delText>60</w:delText>
              </w:r>
            </w:del>
          </w:p>
        </w:tc>
        <w:tc>
          <w:tcPr>
            <w:tcW w:w="820" w:type="pct"/>
          </w:tcPr>
          <w:p w14:paraId="631AA653" w14:textId="77777777" w:rsidR="00FC1819" w:rsidRPr="00DD3199" w:rsidDel="008A4925" w:rsidRDefault="00FC1819" w:rsidP="00B4408D">
            <w:pPr>
              <w:pStyle w:val="TAC"/>
              <w:rPr>
                <w:del w:id="918" w:author="CR0509" w:date="2020-03-13T16:06:00Z"/>
              </w:rPr>
            </w:pPr>
            <w:del w:id="919" w:author="CR0509" w:date="2020-03-13T16:06:00Z">
              <w:r w:rsidRPr="00DD3199" w:rsidDel="008A4925">
                <w:delText>TBD</w:delText>
              </w:r>
            </w:del>
          </w:p>
        </w:tc>
      </w:tr>
      <w:tr w:rsidR="00FC1819" w:rsidRPr="00DD3199" w:rsidDel="008A4925" w14:paraId="71663AC3" w14:textId="77777777" w:rsidTr="00B4408D">
        <w:trPr>
          <w:cantSplit/>
          <w:jc w:val="center"/>
          <w:del w:id="920" w:author="CR0509" w:date="2020-03-13T16:06:00Z"/>
        </w:trPr>
        <w:tc>
          <w:tcPr>
            <w:tcW w:w="1023" w:type="pct"/>
            <w:vMerge/>
            <w:vAlign w:val="center"/>
          </w:tcPr>
          <w:p w14:paraId="0F6CE681" w14:textId="77777777" w:rsidR="00FC1819" w:rsidRPr="00DD3199" w:rsidDel="008A4925" w:rsidRDefault="00FC1819" w:rsidP="00B4408D">
            <w:pPr>
              <w:pStyle w:val="TAC"/>
              <w:rPr>
                <w:del w:id="921" w:author="CR0509" w:date="2020-03-13T16:06:00Z"/>
              </w:rPr>
            </w:pPr>
          </w:p>
        </w:tc>
        <w:tc>
          <w:tcPr>
            <w:tcW w:w="1499" w:type="pct"/>
            <w:vMerge/>
            <w:vAlign w:val="center"/>
          </w:tcPr>
          <w:p w14:paraId="5FD38D45" w14:textId="77777777" w:rsidR="00FC1819" w:rsidRPr="00DD3199" w:rsidDel="008A4925" w:rsidRDefault="00FC1819" w:rsidP="00B4408D">
            <w:pPr>
              <w:pStyle w:val="TAC"/>
              <w:rPr>
                <w:del w:id="922" w:author="CR0509" w:date="2020-03-13T16:06:00Z"/>
              </w:rPr>
            </w:pPr>
          </w:p>
        </w:tc>
        <w:tc>
          <w:tcPr>
            <w:tcW w:w="1658" w:type="pct"/>
          </w:tcPr>
          <w:p w14:paraId="51DF88ED" w14:textId="77777777" w:rsidR="00FC1819" w:rsidRPr="00DD3199" w:rsidDel="008A4925" w:rsidRDefault="00FC1819" w:rsidP="00B4408D">
            <w:pPr>
              <w:pStyle w:val="TAC"/>
              <w:rPr>
                <w:del w:id="923" w:author="CR0509" w:date="2020-03-13T16:06:00Z"/>
              </w:rPr>
            </w:pPr>
            <w:del w:id="924" w:author="CR0509" w:date="2020-03-13T16:06:00Z">
              <w:r w:rsidRPr="00DD3199" w:rsidDel="008A4925">
                <w:delText>120</w:delText>
              </w:r>
            </w:del>
          </w:p>
        </w:tc>
        <w:tc>
          <w:tcPr>
            <w:tcW w:w="820" w:type="pct"/>
          </w:tcPr>
          <w:p w14:paraId="0794C56A" w14:textId="77777777" w:rsidR="00FC1819" w:rsidRPr="00DD3199" w:rsidDel="008A4925" w:rsidRDefault="00FC1819" w:rsidP="00B4408D">
            <w:pPr>
              <w:pStyle w:val="TAC"/>
              <w:rPr>
                <w:del w:id="925" w:author="CR0509" w:date="2020-03-13T16:06:00Z"/>
              </w:rPr>
            </w:pPr>
            <w:del w:id="926" w:author="CR0509" w:date="2020-03-13T16:06:00Z">
              <w:r w:rsidRPr="00DD3199" w:rsidDel="008A4925">
                <w:delText>TBD</w:delText>
              </w:r>
            </w:del>
          </w:p>
        </w:tc>
      </w:tr>
      <w:tr w:rsidR="00FC1819" w:rsidRPr="00DD3199" w:rsidDel="008A4925" w14:paraId="772B25E5" w14:textId="77777777" w:rsidTr="00B4408D">
        <w:trPr>
          <w:cantSplit/>
          <w:jc w:val="center"/>
          <w:del w:id="927" w:author="CR0509" w:date="2020-03-13T16:06:00Z"/>
        </w:trPr>
        <w:tc>
          <w:tcPr>
            <w:tcW w:w="1023" w:type="pct"/>
            <w:vMerge/>
            <w:vAlign w:val="center"/>
          </w:tcPr>
          <w:p w14:paraId="79E94113" w14:textId="77777777" w:rsidR="00FC1819" w:rsidRPr="00DD3199" w:rsidDel="008A4925" w:rsidRDefault="00FC1819" w:rsidP="00B4408D">
            <w:pPr>
              <w:pStyle w:val="TAC"/>
              <w:rPr>
                <w:del w:id="928" w:author="CR0509" w:date="2020-03-13T16:06:00Z"/>
              </w:rPr>
            </w:pPr>
          </w:p>
        </w:tc>
        <w:tc>
          <w:tcPr>
            <w:tcW w:w="1499" w:type="pct"/>
            <w:vMerge w:val="restart"/>
            <w:vAlign w:val="center"/>
          </w:tcPr>
          <w:p w14:paraId="04726806" w14:textId="77777777" w:rsidR="00FC1819" w:rsidRPr="00DD3199" w:rsidDel="008A4925" w:rsidRDefault="00FC1819" w:rsidP="00B4408D">
            <w:pPr>
              <w:pStyle w:val="TAC"/>
              <w:rPr>
                <w:del w:id="929" w:author="CR0509" w:date="2020-03-13T16:06:00Z"/>
              </w:rPr>
            </w:pPr>
            <w:del w:id="930" w:author="CR0509" w:date="2020-03-13T16:06:00Z">
              <w:r w:rsidRPr="00DD3199" w:rsidDel="008A4925">
                <w:delText>240</w:delText>
              </w:r>
            </w:del>
          </w:p>
        </w:tc>
        <w:tc>
          <w:tcPr>
            <w:tcW w:w="1658" w:type="pct"/>
          </w:tcPr>
          <w:p w14:paraId="340D53DF" w14:textId="77777777" w:rsidR="00FC1819" w:rsidRPr="00DD3199" w:rsidDel="008A4925" w:rsidRDefault="00FC1819" w:rsidP="00B4408D">
            <w:pPr>
              <w:pStyle w:val="TAC"/>
              <w:rPr>
                <w:del w:id="931" w:author="CR0509" w:date="2020-03-13T16:06:00Z"/>
              </w:rPr>
            </w:pPr>
            <w:del w:id="932" w:author="CR0509" w:date="2020-03-13T16:06:00Z">
              <w:r w:rsidRPr="00DD3199" w:rsidDel="008A4925">
                <w:delText>60</w:delText>
              </w:r>
            </w:del>
          </w:p>
        </w:tc>
        <w:tc>
          <w:tcPr>
            <w:tcW w:w="820" w:type="pct"/>
          </w:tcPr>
          <w:p w14:paraId="7E57537F" w14:textId="77777777" w:rsidR="00FC1819" w:rsidRPr="00DD3199" w:rsidDel="008A4925" w:rsidRDefault="00FC1819" w:rsidP="00B4408D">
            <w:pPr>
              <w:pStyle w:val="TAC"/>
              <w:rPr>
                <w:del w:id="933" w:author="CR0509" w:date="2020-03-13T16:06:00Z"/>
              </w:rPr>
            </w:pPr>
            <w:del w:id="934" w:author="CR0509" w:date="2020-03-13T16:06:00Z">
              <w:r w:rsidRPr="00DD3199" w:rsidDel="008A4925">
                <w:delText>TBD</w:delText>
              </w:r>
            </w:del>
          </w:p>
        </w:tc>
      </w:tr>
      <w:tr w:rsidR="00FC1819" w:rsidRPr="00DD3199" w:rsidDel="008A4925" w14:paraId="12D4E5E9" w14:textId="77777777" w:rsidTr="00B4408D">
        <w:trPr>
          <w:cantSplit/>
          <w:jc w:val="center"/>
          <w:del w:id="935" w:author="CR0509" w:date="2020-03-13T16:06:00Z"/>
        </w:trPr>
        <w:tc>
          <w:tcPr>
            <w:tcW w:w="1023" w:type="pct"/>
            <w:vMerge/>
          </w:tcPr>
          <w:p w14:paraId="4D59BEA6" w14:textId="77777777" w:rsidR="00FC1819" w:rsidRPr="00DD3199" w:rsidDel="008A4925" w:rsidRDefault="00FC1819" w:rsidP="00B4408D">
            <w:pPr>
              <w:pStyle w:val="TAC"/>
              <w:rPr>
                <w:del w:id="936" w:author="CR0509" w:date="2020-03-13T16:06:00Z"/>
              </w:rPr>
            </w:pPr>
          </w:p>
        </w:tc>
        <w:tc>
          <w:tcPr>
            <w:tcW w:w="1499" w:type="pct"/>
            <w:vMerge/>
          </w:tcPr>
          <w:p w14:paraId="06F3B4E9" w14:textId="77777777" w:rsidR="00FC1819" w:rsidRPr="00DD3199" w:rsidDel="008A4925" w:rsidRDefault="00FC1819" w:rsidP="00B4408D">
            <w:pPr>
              <w:pStyle w:val="TAC"/>
              <w:rPr>
                <w:del w:id="937" w:author="CR0509" w:date="2020-03-13T16:06:00Z"/>
              </w:rPr>
            </w:pPr>
          </w:p>
        </w:tc>
        <w:tc>
          <w:tcPr>
            <w:tcW w:w="1658" w:type="pct"/>
          </w:tcPr>
          <w:p w14:paraId="4E6FF083" w14:textId="77777777" w:rsidR="00FC1819" w:rsidRPr="00DD3199" w:rsidDel="008A4925" w:rsidRDefault="00FC1819" w:rsidP="00B4408D">
            <w:pPr>
              <w:pStyle w:val="TAC"/>
              <w:rPr>
                <w:del w:id="938" w:author="CR0509" w:date="2020-03-13T16:06:00Z"/>
              </w:rPr>
            </w:pPr>
            <w:del w:id="939" w:author="CR0509" w:date="2020-03-13T16:06:00Z">
              <w:r w:rsidRPr="00DD3199" w:rsidDel="008A4925">
                <w:delText>120</w:delText>
              </w:r>
            </w:del>
          </w:p>
        </w:tc>
        <w:tc>
          <w:tcPr>
            <w:tcW w:w="820" w:type="pct"/>
          </w:tcPr>
          <w:p w14:paraId="376AAF53" w14:textId="77777777" w:rsidR="00FC1819" w:rsidRPr="00DD3199" w:rsidDel="008A4925" w:rsidRDefault="00FC1819" w:rsidP="00B4408D">
            <w:pPr>
              <w:pStyle w:val="TAC"/>
              <w:rPr>
                <w:del w:id="940" w:author="CR0509" w:date="2020-03-13T16:06:00Z"/>
              </w:rPr>
            </w:pPr>
            <w:del w:id="941" w:author="CR0509" w:date="2020-03-13T16:06:00Z">
              <w:r w:rsidRPr="00DD3199" w:rsidDel="008A4925">
                <w:delText>TBD</w:delText>
              </w:r>
            </w:del>
          </w:p>
        </w:tc>
      </w:tr>
    </w:tbl>
    <w:p w14:paraId="0C84DE8F" w14:textId="77777777" w:rsidR="00FC1819" w:rsidRPr="00DD3199" w:rsidDel="008A4925" w:rsidRDefault="00FC1819" w:rsidP="00FC1819">
      <w:pPr>
        <w:rPr>
          <w:del w:id="942" w:author="CR0509" w:date="2020-03-13T16:06:00Z"/>
        </w:rPr>
      </w:pPr>
    </w:p>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836"/>
    </w:p>
    <w:p w14:paraId="76FA79FD" w14:textId="77777777" w:rsidR="008F1319" w:rsidRPr="00885F53" w:rsidRDefault="008F1319" w:rsidP="008F1319">
      <w:pPr>
        <w:pStyle w:val="Heading3"/>
      </w:pPr>
      <w:bookmarkStart w:id="943" w:name="_Toc5952596"/>
      <w:r w:rsidRPr="00885F53">
        <w:t>7.2.1</w:t>
      </w:r>
      <w:r w:rsidRPr="00885F53">
        <w:tab/>
        <w:t>Introduction</w:t>
      </w:r>
      <w:bookmarkEnd w:id="943"/>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944" w:name="_Toc5952597"/>
      <w:r w:rsidRPr="00885F53">
        <w:t>7.2.2</w:t>
      </w:r>
      <w:r w:rsidRPr="00885F53">
        <w:tab/>
        <w:t>Requirements</w:t>
      </w:r>
      <w:bookmarkEnd w:id="944"/>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lastRenderedPageBreak/>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945" w:name="_Toc535475933"/>
      <w:bookmarkStart w:id="946" w:name="_Toc5952603"/>
      <w:r w:rsidRPr="00885F53">
        <w:t>7.3</w:t>
      </w:r>
      <w:r w:rsidRPr="00885F53">
        <w:tab/>
        <w:t>Timing advance</w:t>
      </w:r>
      <w:bookmarkEnd w:id="945"/>
    </w:p>
    <w:p w14:paraId="73FD3D27" w14:textId="77777777" w:rsidR="00A549F6" w:rsidRPr="00885F53" w:rsidRDefault="00A549F6" w:rsidP="00A549F6">
      <w:pPr>
        <w:pStyle w:val="Heading3"/>
      </w:pPr>
      <w:bookmarkStart w:id="947" w:name="_Toc535475934"/>
      <w:r w:rsidRPr="00885F53">
        <w:t>7.3.1</w:t>
      </w:r>
      <w:r w:rsidRPr="00885F53">
        <w:tab/>
        <w:t>Introduction</w:t>
      </w:r>
      <w:bookmarkEnd w:id="947"/>
    </w:p>
    <w:p w14:paraId="55200591" w14:textId="77777777" w:rsidR="00A549F6" w:rsidRPr="00885F53" w:rsidRDefault="00A549F6" w:rsidP="00A549F6">
      <w:r w:rsidRPr="00885F53">
        <w:t xml:space="preserve">The timing advance is initiated from gNB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948" w:name="_Toc535475935"/>
      <w:r w:rsidRPr="00885F53">
        <w:t>7.3.2</w:t>
      </w:r>
      <w:r w:rsidRPr="00885F53">
        <w:tab/>
        <w:t>Requirements</w:t>
      </w:r>
      <w:bookmarkEnd w:id="948"/>
    </w:p>
    <w:p w14:paraId="4D43CD36" w14:textId="77777777" w:rsidR="00A549F6" w:rsidRPr="00885F53" w:rsidRDefault="00A549F6" w:rsidP="00A549F6">
      <w:pPr>
        <w:pStyle w:val="Heading4"/>
      </w:pPr>
      <w:bookmarkStart w:id="949" w:name="_Toc535475936"/>
      <w:r w:rsidRPr="00885F53">
        <w:t>7.3.2.1</w:t>
      </w:r>
      <w:r w:rsidRPr="00885F53">
        <w:tab/>
        <w:t>Timing Advance adjustment delay</w:t>
      </w:r>
      <w:bookmarkEnd w:id="949"/>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950" w:name="_Toc535475937"/>
      <w:r w:rsidRPr="00885F53">
        <w:t>7.3.2.2</w:t>
      </w:r>
      <w:r w:rsidRPr="00885F53">
        <w:tab/>
        <w:t>Timing Advance adjustment accuracy</w:t>
      </w:r>
      <w:bookmarkEnd w:id="950"/>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946"/>
    </w:p>
    <w:p w14:paraId="75660499" w14:textId="77777777" w:rsidR="0056154D" w:rsidRPr="00885F53" w:rsidRDefault="0056154D" w:rsidP="00852AE5">
      <w:pPr>
        <w:pStyle w:val="Heading3"/>
      </w:pPr>
      <w:bookmarkStart w:id="951" w:name="_Toc5952604"/>
      <w:r w:rsidRPr="00885F53">
        <w:t>7.</w:t>
      </w:r>
      <w:r w:rsidRPr="00885F53">
        <w:rPr>
          <w:lang w:eastAsia="zh-CN"/>
        </w:rPr>
        <w:t>4</w:t>
      </w:r>
      <w:r w:rsidRPr="00885F53">
        <w:t>.1</w:t>
      </w:r>
      <w:r w:rsidRPr="00885F53">
        <w:tab/>
        <w:t>Definition</w:t>
      </w:r>
      <w:bookmarkEnd w:id="951"/>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952" w:name="_Toc5952605"/>
      <w:r w:rsidRPr="00885F53">
        <w:t>7.</w:t>
      </w:r>
      <w:r w:rsidRPr="00885F53">
        <w:rPr>
          <w:lang w:eastAsia="zh-CN"/>
        </w:rPr>
        <w:t>4</w:t>
      </w:r>
      <w:r w:rsidRPr="00885F53">
        <w:t>.2</w:t>
      </w:r>
      <w:r w:rsidRPr="00885F53">
        <w:tab/>
        <w:t>Minimum requirements</w:t>
      </w:r>
      <w:bookmarkEnd w:id="952"/>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953" w:name="_Toc5952620"/>
    </w:p>
    <w:p w14:paraId="717DA8C0" w14:textId="77777777" w:rsidR="00877F17" w:rsidRPr="00885F53" w:rsidRDefault="00877F17" w:rsidP="00877F17">
      <w:pPr>
        <w:pStyle w:val="Heading2"/>
        <w:rPr>
          <w:lang w:eastAsia="ko-KR"/>
        </w:rPr>
      </w:pPr>
      <w:r w:rsidRPr="00885F53">
        <w:rPr>
          <w:lang w:eastAsia="ko-KR"/>
        </w:rPr>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4AA233A2" w:rsidR="00877F17" w:rsidRPr="00885F53" w:rsidRDefault="00877F17" w:rsidP="00877F17">
      <w:pPr>
        <w:rPr>
          <w:rFonts w:cs="v4.2.0"/>
          <w:lang w:eastAsia="zh-CN"/>
        </w:rPr>
      </w:pPr>
      <w:r w:rsidRPr="00885F53">
        <w:rPr>
          <w:rFonts w:cs="v4.2.0"/>
        </w:rPr>
        <w:t xml:space="preserve">A UE shall be capable of handling a relative transmission timing difference between subframe timing boundary of E-UTRA PCell and </w:t>
      </w:r>
      <w:r w:rsidR="00925714">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6680ABEB" w:rsidR="00877F17" w:rsidRPr="00885F53" w:rsidRDefault="00877F17" w:rsidP="00877F17">
      <w:pPr>
        <w:rPr>
          <w:rFonts w:cs="v4.2.0"/>
          <w:lang w:eastAsia="ko-KR"/>
        </w:rPr>
      </w:pPr>
      <w:r w:rsidRPr="00885F53">
        <w:rPr>
          <w:rFonts w:cs="v4.2.0"/>
        </w:rPr>
        <w:lastRenderedPageBreak/>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sidR="00925714">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2D5A982" w14:textId="4A230D0F" w:rsidR="00877F17" w:rsidRPr="00885F53" w:rsidRDefault="00731943" w:rsidP="00877F17">
      <w:pPr>
        <w:rPr>
          <w:lang w:eastAsia="ko-KR"/>
        </w:rPr>
      </w:pPr>
      <w:r w:rsidRPr="00EF1D50">
        <w:rPr>
          <w:rFonts w:cs="v4.2.0"/>
        </w:rPr>
        <w:t>A UE shall be capable of handling a relative transmission timing difference between slot timing boundary of PCell and subframe timing boundary of E-UTRA PSCell to be aggregated for NE-DC operation.</w:t>
      </w:r>
      <w:r w:rsidR="00877F17" w:rsidRPr="00885F53">
        <w:rPr>
          <w:rFonts w:cs="v4.2.0"/>
        </w:rPr>
        <w:t xml:space="preserve">A UE shall be capable of handling a relative </w:t>
      </w:r>
      <w:r w:rsidR="00877F17" w:rsidRPr="00885F53">
        <w:rPr>
          <w:rFonts w:cs="v4.2.0"/>
          <w:lang w:eastAsia="zh-CN"/>
        </w:rPr>
        <w:t>transmission</w:t>
      </w:r>
      <w:r w:rsidR="00877F17" w:rsidRPr="00885F53">
        <w:rPr>
          <w:rFonts w:cs="v4.2.0"/>
        </w:rPr>
        <w:t xml:space="preserve"> timing difference </w:t>
      </w:r>
      <w:r w:rsidR="00877F17" w:rsidRPr="00885F53">
        <w:rPr>
          <w:rFonts w:cs="v4.2.0" w:hint="eastAsia"/>
          <w:lang w:eastAsia="ko-KR"/>
        </w:rPr>
        <w:t>between</w:t>
      </w:r>
      <w:r w:rsidR="00877F17" w:rsidRPr="00885F53">
        <w:rPr>
          <w:rFonts w:cs="v4.2.0"/>
        </w:rPr>
        <w:t xml:space="preserve"> slot timing </w:t>
      </w:r>
      <w:r w:rsidR="00877F17" w:rsidRPr="00885F53">
        <w:rPr>
          <w:rFonts w:cs="v4.2.0"/>
          <w:lang w:eastAsia="zh-CN"/>
        </w:rPr>
        <w:t>boundaries</w:t>
      </w:r>
      <w:r w:rsidR="00877F17" w:rsidRPr="00885F53">
        <w:rPr>
          <w:rFonts w:cs="v4.2.0"/>
        </w:rPr>
        <w:t xml:space="preserve"> of </w:t>
      </w:r>
      <w:r w:rsidR="00877F17" w:rsidRPr="00885F53">
        <w:rPr>
          <w:rFonts w:cs="v4.2.0" w:hint="eastAsia"/>
          <w:lang w:eastAsia="ko-KR"/>
        </w:rPr>
        <w:t xml:space="preserve">PCell and </w:t>
      </w:r>
      <w:r w:rsidR="00925714">
        <w:rPr>
          <w:rFonts w:cs="v4.2.0"/>
        </w:rPr>
        <w:t xml:space="preserve">the closest </w:t>
      </w:r>
      <w:r w:rsidR="00877F17" w:rsidRPr="00885F53">
        <w:rPr>
          <w:rFonts w:cs="v4.2.0" w:hint="eastAsia"/>
          <w:lang w:eastAsia="ko-KR"/>
        </w:rPr>
        <w:t>slot timing boundary of PSCell</w:t>
      </w:r>
      <w:r w:rsidR="00877F17" w:rsidRPr="00885F53">
        <w:rPr>
          <w:rFonts w:cs="v4.2.0"/>
        </w:rPr>
        <w:t xml:space="preserve"> to be aggregated </w:t>
      </w:r>
      <w:r w:rsidR="00877F17" w:rsidRPr="00885F53">
        <w:rPr>
          <w:rFonts w:cs="v4.2.0"/>
          <w:lang w:eastAsia="zh-CN"/>
        </w:rPr>
        <w:t xml:space="preserve">in </w:t>
      </w:r>
      <w:r w:rsidR="00877F17" w:rsidRPr="00885F53">
        <w:rPr>
          <w:rFonts w:cs="v4.2.0"/>
        </w:rPr>
        <w:t xml:space="preserve">NR </w:t>
      </w:r>
      <w:r w:rsidR="00877F17" w:rsidRPr="00885F53">
        <w:rPr>
          <w:rFonts w:cs="v4.2.0" w:hint="eastAsia"/>
          <w:lang w:eastAsia="ko-KR"/>
        </w:rPr>
        <w:t>DC operation</w:t>
      </w:r>
      <w:r w:rsidR="00877F17"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Sub-carrier spacing in E-UTRA PCell (kHz)</w:t>
            </w:r>
          </w:p>
        </w:tc>
        <w:tc>
          <w:tcPr>
            <w:tcW w:w="1985" w:type="dxa"/>
            <w:shd w:val="clear" w:color="auto" w:fill="auto"/>
          </w:tcPr>
          <w:p w14:paraId="61854971" w14:textId="77777777" w:rsidR="00877F17" w:rsidRPr="00885F53" w:rsidRDefault="00877F17" w:rsidP="00867D3A">
            <w:pPr>
              <w:pStyle w:val="TAH"/>
            </w:pPr>
            <w:r w:rsidRPr="00885F53">
              <w:t>UL Sub-carrier spacing for data in PSCell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2A5565F2" w:rsidR="00877F17" w:rsidRPr="00885F53" w:rsidRDefault="005B4E88"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3ACD7AC3" w14:textId="77777777" w:rsidR="00877F17" w:rsidRPr="00885F53" w:rsidRDefault="00877F17" w:rsidP="00877F17">
      <w:pPr>
        <w:rPr>
          <w:rFonts w:eastAsia="Malgun Gothic" w:cs="v4.2.0"/>
        </w:rPr>
      </w:pPr>
    </w:p>
    <w:p w14:paraId="567F132E" w14:textId="77777777" w:rsidR="00FF0D54" w:rsidRDefault="00FF0D54">
      <w:pPr>
        <w:pStyle w:val="TH"/>
        <w:rPr>
          <w:ins w:id="954" w:author="CR0510" w:date="2020-03-13T16:06:00Z"/>
          <w:snapToGrid w:val="0"/>
        </w:rPr>
        <w:pPrChange w:id="955" w:author="CR0510" w:date="2020-03-13T16:06:00Z">
          <w:pPr>
            <w:pStyle w:val="Heading3"/>
          </w:pPr>
        </w:pPrChange>
      </w:pPr>
      <w:r w:rsidRPr="00DD3199">
        <w:rPr>
          <w:snapToGrid w:val="0"/>
        </w:rPr>
        <w:t xml:space="preserve">Table 7.5.2-2 </w:t>
      </w:r>
      <w:r>
        <w:rPr>
          <w:snapToGrid w:val="0"/>
        </w:rPr>
        <w:t>Void</w:t>
      </w:r>
      <w:del w:id="956" w:author="CR0510" w:date="2020-03-13T16:06:00Z">
        <w:r w:rsidDel="003E6964">
          <w:rPr>
            <w:snapToGrid w:val="0"/>
          </w:rPr>
          <w:delText xml:space="preserve"> </w:delText>
        </w:r>
      </w:del>
    </w:p>
    <w:p w14:paraId="640FB3C9" w14:textId="77777777" w:rsidR="00FF0D54" w:rsidRDefault="00FF0D54" w:rsidP="00FF0D54">
      <w:pPr>
        <w:rPr>
          <w:ins w:id="957" w:author="CR0510" w:date="2020-03-13T16:06:00Z"/>
          <w:lang w:eastAsia="ko-KR"/>
        </w:rPr>
      </w:pPr>
    </w:p>
    <w:p w14:paraId="49710B53" w14:textId="77777777" w:rsidR="00FF0D54" w:rsidRDefault="00FF0D54" w:rsidP="00FF0D54">
      <w:pPr>
        <w:pStyle w:val="Heading4"/>
        <w:rPr>
          <w:ins w:id="958" w:author="CR0510" w:date="2020-03-13T16:06:00Z"/>
          <w:lang w:eastAsia="ko-KR"/>
        </w:rPr>
      </w:pPr>
      <w:ins w:id="959" w:author="CR0510" w:date="2020-03-13T16:06:00Z">
        <w:r>
          <w:rPr>
            <w:lang w:eastAsia="ko-KR"/>
          </w:rPr>
          <w:t>7.5.2.1</w:t>
        </w:r>
        <w:r>
          <w:rPr>
            <w:lang w:eastAsia="ko-KR"/>
          </w:rPr>
          <w:tab/>
          <w:t xml:space="preserve">Minimum Requirements for </w:t>
        </w:r>
        <w:r>
          <w:t>inter-band synchronous EN-DC</w:t>
        </w:r>
      </w:ins>
    </w:p>
    <w:p w14:paraId="10CC38CF" w14:textId="77777777" w:rsidR="00FF0D54" w:rsidRDefault="00FF0D54" w:rsidP="00FF0D54">
      <w:pPr>
        <w:rPr>
          <w:ins w:id="960" w:author="CR0510" w:date="2020-03-13T16:06:00Z"/>
          <w:rFonts w:cs="v4.2.0"/>
          <w:lang w:eastAsia="zh-CN"/>
        </w:rPr>
      </w:pPr>
      <w:ins w:id="961" w:author="CR0510" w:date="2020-03-13T16:06:00Z">
        <w:r>
          <w:rPr>
            <w:rFonts w:cs="v4.2.0"/>
            <w:lang w:eastAsia="zh-CN"/>
          </w:rPr>
          <w:t>The requirements in this clause apply as a reference for inter-band synchronous EN-DC.</w:t>
        </w:r>
      </w:ins>
    </w:p>
    <w:p w14:paraId="05AC25E2" w14:textId="77777777" w:rsidR="00FF0D54" w:rsidRDefault="00FF0D54" w:rsidP="00FF0D54">
      <w:pPr>
        <w:rPr>
          <w:ins w:id="962" w:author="CR0510" w:date="2020-03-13T16:06:00Z"/>
          <w:rFonts w:cs="v4.2.0"/>
          <w:lang w:eastAsia="zh-CN"/>
        </w:rPr>
      </w:pPr>
      <w:ins w:id="963" w:author="CR0510" w:date="2020-03-13T16:06:00Z">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ins>
    </w:p>
    <w:p w14:paraId="383609EC" w14:textId="77777777" w:rsidR="00FF0D54" w:rsidRDefault="00FF0D54" w:rsidP="00FF0D54">
      <w:pPr>
        <w:pStyle w:val="TH"/>
        <w:rPr>
          <w:ins w:id="964" w:author="CR0510" w:date="2020-03-13T16:06:00Z"/>
          <w:snapToGrid w:val="0"/>
        </w:rPr>
      </w:pPr>
      <w:ins w:id="965" w:author="CR0510" w:date="2020-03-13T16:06:00Z">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14:paraId="458867B0" w14:textId="77777777" w:rsidTr="00566CFE">
        <w:trPr>
          <w:ins w:id="966"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Default="00FF0D54" w:rsidP="00566CFE">
            <w:pPr>
              <w:pStyle w:val="TAH"/>
              <w:rPr>
                <w:ins w:id="967" w:author="CR0510" w:date="2020-03-13T16:06:00Z"/>
                <w:lang w:val="fr-FR"/>
              </w:rPr>
            </w:pPr>
            <w:ins w:id="968" w:author="CR0510" w:date="2020-03-13T16:06:00Z">
              <w:r>
                <w:rPr>
                  <w:lang w:val="fr-FR"/>
                </w:rPr>
                <w:t>Sub-carrier spacing in E-UTRA PCell (kHz)</w:t>
              </w:r>
            </w:ins>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Default="00FF0D54" w:rsidP="00566CFE">
            <w:pPr>
              <w:pStyle w:val="TAH"/>
              <w:rPr>
                <w:ins w:id="969" w:author="CR0510" w:date="2020-03-13T16:06:00Z"/>
                <w:lang w:val="fr-FR"/>
              </w:rPr>
            </w:pPr>
            <w:ins w:id="970" w:author="CR0510" w:date="2020-03-13T16:06:00Z">
              <w:r>
                <w:rPr>
                  <w:lang w:val="fr-FR"/>
                </w:rPr>
                <w:t>UL Sub-carrier spacing for data in PSCell (kHz)</w:t>
              </w:r>
            </w:ins>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Default="00FF0D54" w:rsidP="00566CFE">
            <w:pPr>
              <w:pStyle w:val="TAH"/>
              <w:rPr>
                <w:ins w:id="971" w:author="CR0510" w:date="2020-03-13T16:06:00Z"/>
                <w:lang w:val="fr-FR"/>
              </w:rPr>
            </w:pPr>
            <w:ins w:id="972" w:author="CR0510" w:date="2020-03-13T16:06:00Z">
              <w:r>
                <w:rPr>
                  <w:lang w:val="fr-FR"/>
                </w:rPr>
                <w:t>Maximum uplink transmission timing difference (µs)</w:t>
              </w:r>
            </w:ins>
          </w:p>
        </w:tc>
      </w:tr>
      <w:tr w:rsidR="00FF0D54" w14:paraId="027F8BF9" w14:textId="77777777" w:rsidTr="00566CFE">
        <w:trPr>
          <w:ins w:id="973"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Default="00FF0D54" w:rsidP="00566CFE">
            <w:pPr>
              <w:pStyle w:val="TAC"/>
              <w:rPr>
                <w:ins w:id="974" w:author="CR0510" w:date="2020-03-13T16:06:00Z"/>
                <w:lang w:val="fr-FR"/>
              </w:rPr>
            </w:pPr>
            <w:ins w:id="975"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Default="00FF0D54" w:rsidP="00566CFE">
            <w:pPr>
              <w:pStyle w:val="TAC"/>
              <w:rPr>
                <w:ins w:id="976" w:author="CR0510" w:date="2020-03-13T16:06:00Z"/>
                <w:lang w:val="fr-FR"/>
              </w:rPr>
            </w:pPr>
            <w:ins w:id="977"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Default="00FF0D54" w:rsidP="00566CFE">
            <w:pPr>
              <w:pStyle w:val="TAC"/>
              <w:rPr>
                <w:ins w:id="978" w:author="CR0510" w:date="2020-03-13T16:06:00Z"/>
                <w:lang w:val="fr-FR"/>
              </w:rPr>
            </w:pPr>
            <w:ins w:id="979" w:author="CR0510" w:date="2020-03-13T16:06:00Z">
              <w:r>
                <w:rPr>
                  <w:lang w:val="fr-FR" w:eastAsia="zh-CN"/>
                </w:rPr>
                <w:t>35.21</w:t>
              </w:r>
            </w:ins>
          </w:p>
        </w:tc>
      </w:tr>
      <w:tr w:rsidR="00FF0D54" w14:paraId="325FC43E" w14:textId="77777777" w:rsidTr="00566CFE">
        <w:trPr>
          <w:ins w:id="980"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Default="00FF0D54" w:rsidP="00566CFE">
            <w:pPr>
              <w:pStyle w:val="TAC"/>
              <w:rPr>
                <w:ins w:id="981" w:author="CR0510" w:date="2020-03-13T16:06:00Z"/>
                <w:lang w:val="fr-FR"/>
              </w:rPr>
            </w:pPr>
            <w:ins w:id="982"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Default="00FF0D54" w:rsidP="00566CFE">
            <w:pPr>
              <w:pStyle w:val="TAC"/>
              <w:rPr>
                <w:ins w:id="983" w:author="CR0510" w:date="2020-03-13T16:06:00Z"/>
                <w:lang w:val="fr-FR"/>
              </w:rPr>
            </w:pPr>
            <w:ins w:id="984" w:author="CR0510" w:date="2020-03-13T16:06:00Z">
              <w:r>
                <w:rPr>
                  <w:lang w:val="fr-FR"/>
                </w:rPr>
                <w:t>30</w:t>
              </w:r>
            </w:ins>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Default="00FF0D54" w:rsidP="00566CFE">
            <w:pPr>
              <w:pStyle w:val="TAC"/>
              <w:rPr>
                <w:ins w:id="985" w:author="CR0510" w:date="2020-03-13T16:06:00Z"/>
                <w:lang w:val="fr-FR"/>
              </w:rPr>
            </w:pPr>
            <w:ins w:id="986" w:author="CR0510" w:date="2020-03-13T16:06:00Z">
              <w:r>
                <w:rPr>
                  <w:lang w:val="fr-FR" w:eastAsia="zh-CN"/>
                </w:rPr>
                <w:t>35.21</w:t>
              </w:r>
            </w:ins>
          </w:p>
        </w:tc>
      </w:tr>
      <w:tr w:rsidR="00FF0D54" w14:paraId="2D4F3DD3" w14:textId="77777777" w:rsidTr="00566CFE">
        <w:trPr>
          <w:ins w:id="987"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Default="00FF0D54" w:rsidP="00566CFE">
            <w:pPr>
              <w:pStyle w:val="TAC"/>
              <w:rPr>
                <w:ins w:id="988" w:author="CR0510" w:date="2020-03-13T16:06:00Z"/>
                <w:lang w:val="fr-FR"/>
              </w:rPr>
            </w:pPr>
            <w:ins w:id="989"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Default="00FF0D54" w:rsidP="00566CFE">
            <w:pPr>
              <w:pStyle w:val="TAC"/>
              <w:rPr>
                <w:ins w:id="990" w:author="CR0510" w:date="2020-03-13T16:06:00Z"/>
                <w:lang w:val="fr-FR"/>
              </w:rPr>
            </w:pPr>
            <w:ins w:id="991" w:author="CR0510" w:date="2020-03-13T16:06:00Z">
              <w:r>
                <w:rPr>
                  <w:lang w:val="fr-FR"/>
                </w:rPr>
                <w:t>60</w:t>
              </w:r>
            </w:ins>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Default="00FF0D54" w:rsidP="00566CFE">
            <w:pPr>
              <w:pStyle w:val="TAC"/>
              <w:rPr>
                <w:ins w:id="992" w:author="CR0510" w:date="2020-03-13T16:06:00Z"/>
                <w:lang w:val="fr-FR"/>
              </w:rPr>
            </w:pPr>
            <w:ins w:id="993" w:author="CR0510" w:date="2020-03-13T16:06:00Z">
              <w:r>
                <w:rPr>
                  <w:lang w:val="fr-FR" w:eastAsia="zh-CN"/>
                </w:rPr>
                <w:t>35.21</w:t>
              </w:r>
            </w:ins>
          </w:p>
        </w:tc>
      </w:tr>
      <w:tr w:rsidR="00FF0D54" w14:paraId="313379E2" w14:textId="77777777" w:rsidTr="00566CFE">
        <w:trPr>
          <w:ins w:id="994"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Default="00FF0D54" w:rsidP="00566CFE">
            <w:pPr>
              <w:pStyle w:val="TAC"/>
              <w:rPr>
                <w:ins w:id="995" w:author="CR0510" w:date="2020-03-13T16:06:00Z"/>
                <w:lang w:val="fr-FR"/>
              </w:rPr>
            </w:pPr>
            <w:ins w:id="996"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Default="00FF0D54" w:rsidP="00566CFE">
            <w:pPr>
              <w:pStyle w:val="TAC"/>
              <w:rPr>
                <w:ins w:id="997" w:author="CR0510" w:date="2020-03-13T16:06:00Z"/>
                <w:lang w:val="fr-FR"/>
              </w:rPr>
            </w:pPr>
            <w:ins w:id="998" w:author="CR0510" w:date="2020-03-13T16:06:00Z">
              <w:r>
                <w:rPr>
                  <w:lang w:val="fr-FR"/>
                </w:rPr>
                <w:t>120</w:t>
              </w:r>
            </w:ins>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Default="00FF0D54" w:rsidP="00566CFE">
            <w:pPr>
              <w:pStyle w:val="TAC"/>
              <w:rPr>
                <w:ins w:id="999" w:author="CR0510" w:date="2020-03-13T16:06:00Z"/>
                <w:lang w:val="fr-FR"/>
              </w:rPr>
            </w:pPr>
            <w:ins w:id="1000" w:author="CR0510" w:date="2020-03-13T16:06:00Z">
              <w:r>
                <w:rPr>
                  <w:lang w:val="fr-FR" w:eastAsia="zh-CN"/>
                </w:rPr>
                <w:t>35.21</w:t>
              </w:r>
            </w:ins>
          </w:p>
        </w:tc>
      </w:tr>
    </w:tbl>
    <w:p w14:paraId="1ED79AA9" w14:textId="77777777" w:rsidR="00FF0D54" w:rsidRPr="00DD3199" w:rsidRDefault="00FF0D54" w:rsidP="00FF0D54">
      <w:pPr>
        <w:rPr>
          <w:ins w:id="1001" w:author="CR0510" w:date="2020-03-13T16:06:00Z"/>
          <w:lang w:eastAsia="zh-CN"/>
        </w:rPr>
      </w:pPr>
    </w:p>
    <w:p w14:paraId="28DEDD82" w14:textId="2C446262" w:rsidR="00877F17" w:rsidRPr="00885F53" w:rsidRDefault="00F614F7" w:rsidP="00877F17">
      <w:pPr>
        <w:pStyle w:val="Heading3"/>
      </w:pPr>
      <w:r>
        <w:rPr>
          <w:snapToGrid w:val="0"/>
        </w:rPr>
        <w:t xml:space="preserve"> </w:t>
      </w:r>
      <w:r w:rsidR="00877F17" w:rsidRPr="00885F53">
        <w:t>7.5.3</w:t>
      </w:r>
      <w:r w:rsidR="00877F17"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5430BD06"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00C7248B" w:rsidRPr="00A770E1">
        <w:rPr>
          <w:rFonts w:cs="v4.2.0"/>
        </w:rPr>
        <w:t>[</w:t>
      </w:r>
      <w:r w:rsidR="00C7248B">
        <w:rPr>
          <w:rFonts w:cs="v4.2.0"/>
          <w:lang w:eastAsia="zh-CN"/>
        </w:rPr>
        <w:t>2</w:t>
      </w:r>
      <w:r w:rsidR="00C7248B" w:rsidRPr="00A770E1">
        <w:rPr>
          <w:rFonts w:cs="v4.2.0"/>
        </w:rPr>
        <w:t>].</w:t>
      </w:r>
    </w:p>
    <w:p w14:paraId="56267FC7" w14:textId="1356AB1C" w:rsidR="005356AE" w:rsidRPr="00A770E1" w:rsidRDefault="005356AE" w:rsidP="005356AE">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lastRenderedPageBreak/>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Sub-carrier spacing in E-UTRA PCell (kHz)</w:t>
            </w:r>
          </w:p>
        </w:tc>
        <w:tc>
          <w:tcPr>
            <w:tcW w:w="1985" w:type="dxa"/>
            <w:shd w:val="clear" w:color="auto" w:fill="auto"/>
          </w:tcPr>
          <w:p w14:paraId="62861897" w14:textId="77777777" w:rsidR="00877F17" w:rsidRPr="00885F53" w:rsidRDefault="00877F17" w:rsidP="00867D3A">
            <w:pPr>
              <w:pStyle w:val="TAH"/>
            </w:pPr>
            <w:r w:rsidRPr="00885F53">
              <w:t>UL Sub-carrier spacing for data in PSCell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95585D" w:rsidRPr="00885F53" w14:paraId="732CCB8E" w14:textId="77777777" w:rsidTr="00867D3A">
        <w:tc>
          <w:tcPr>
            <w:tcW w:w="1984" w:type="dxa"/>
            <w:shd w:val="clear" w:color="auto" w:fill="auto"/>
          </w:tcPr>
          <w:p w14:paraId="34F17ED2" w14:textId="77777777" w:rsidR="0095585D" w:rsidRPr="00885F53" w:rsidRDefault="0095585D" w:rsidP="0095585D">
            <w:pPr>
              <w:pStyle w:val="TAC"/>
            </w:pPr>
            <w:r w:rsidRPr="00885F53">
              <w:t>15</w:t>
            </w:r>
          </w:p>
        </w:tc>
        <w:tc>
          <w:tcPr>
            <w:tcW w:w="1985" w:type="dxa"/>
            <w:shd w:val="clear" w:color="auto" w:fill="auto"/>
          </w:tcPr>
          <w:p w14:paraId="2F9B0519" w14:textId="77777777" w:rsidR="0095585D" w:rsidRPr="00885F53" w:rsidRDefault="0095585D" w:rsidP="0095585D">
            <w:pPr>
              <w:pStyle w:val="TAC"/>
            </w:pPr>
            <w:r w:rsidRPr="00885F53">
              <w:t>15</w:t>
            </w:r>
          </w:p>
        </w:tc>
        <w:tc>
          <w:tcPr>
            <w:tcW w:w="2693" w:type="dxa"/>
            <w:shd w:val="clear" w:color="auto" w:fill="auto"/>
          </w:tcPr>
          <w:p w14:paraId="691F5C82" w14:textId="7FBE0EA8" w:rsidR="0095585D" w:rsidRPr="00885F53" w:rsidRDefault="0095585D" w:rsidP="0095585D">
            <w:pPr>
              <w:pStyle w:val="TAC"/>
            </w:pPr>
            <w:r w:rsidRPr="00DD3199">
              <w:t>5.21</w:t>
            </w:r>
            <w:r w:rsidRPr="00DD3199">
              <w:rPr>
                <w:vertAlign w:val="superscript"/>
              </w:rPr>
              <w:t>Note1</w:t>
            </w:r>
            <w:r>
              <w:rPr>
                <w:vertAlign w:val="superscript"/>
              </w:rPr>
              <w:t>,Note 2</w:t>
            </w:r>
          </w:p>
        </w:tc>
      </w:tr>
      <w:tr w:rsidR="0095585D" w:rsidRPr="00885F53" w14:paraId="68AE602A" w14:textId="77777777" w:rsidTr="00867D3A">
        <w:tc>
          <w:tcPr>
            <w:tcW w:w="1984" w:type="dxa"/>
            <w:shd w:val="clear" w:color="auto" w:fill="auto"/>
          </w:tcPr>
          <w:p w14:paraId="1889E8BF" w14:textId="77777777" w:rsidR="0095585D" w:rsidRPr="00885F53" w:rsidRDefault="0095585D" w:rsidP="0095585D">
            <w:pPr>
              <w:pStyle w:val="TAC"/>
            </w:pPr>
            <w:r w:rsidRPr="00885F53">
              <w:t>15</w:t>
            </w:r>
          </w:p>
        </w:tc>
        <w:tc>
          <w:tcPr>
            <w:tcW w:w="1985" w:type="dxa"/>
            <w:shd w:val="clear" w:color="auto" w:fill="auto"/>
          </w:tcPr>
          <w:p w14:paraId="7DB29910" w14:textId="77777777" w:rsidR="0095585D" w:rsidRPr="00885F53" w:rsidRDefault="0095585D" w:rsidP="0095585D">
            <w:pPr>
              <w:pStyle w:val="TAC"/>
            </w:pPr>
            <w:r w:rsidRPr="00885F53">
              <w:t>30</w:t>
            </w:r>
          </w:p>
        </w:tc>
        <w:tc>
          <w:tcPr>
            <w:tcW w:w="2693" w:type="dxa"/>
            <w:shd w:val="clear" w:color="auto" w:fill="auto"/>
          </w:tcPr>
          <w:p w14:paraId="47A6E510" w14:textId="31DD9EC9" w:rsidR="0095585D" w:rsidRPr="00885F53" w:rsidRDefault="0095585D" w:rsidP="0095585D">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95585D" w:rsidRPr="00885F53" w14:paraId="243862DC" w14:textId="77777777" w:rsidTr="00867D3A">
        <w:tc>
          <w:tcPr>
            <w:tcW w:w="1984" w:type="dxa"/>
            <w:shd w:val="clear" w:color="auto" w:fill="auto"/>
          </w:tcPr>
          <w:p w14:paraId="04AC24CC" w14:textId="77777777" w:rsidR="0095585D" w:rsidRPr="00885F53" w:rsidRDefault="0095585D" w:rsidP="0095585D">
            <w:pPr>
              <w:pStyle w:val="TAC"/>
            </w:pPr>
            <w:r w:rsidRPr="00885F53">
              <w:t>15</w:t>
            </w:r>
          </w:p>
        </w:tc>
        <w:tc>
          <w:tcPr>
            <w:tcW w:w="1985" w:type="dxa"/>
            <w:shd w:val="clear" w:color="auto" w:fill="auto"/>
          </w:tcPr>
          <w:p w14:paraId="5B0C4B0C" w14:textId="77777777" w:rsidR="0095585D" w:rsidRPr="00885F53" w:rsidRDefault="0095585D" w:rsidP="0095585D">
            <w:pPr>
              <w:pStyle w:val="TAC"/>
            </w:pPr>
            <w:r w:rsidRPr="00885F53">
              <w:t>60</w:t>
            </w:r>
          </w:p>
        </w:tc>
        <w:tc>
          <w:tcPr>
            <w:tcW w:w="2693" w:type="dxa"/>
            <w:shd w:val="clear" w:color="auto" w:fill="auto"/>
          </w:tcPr>
          <w:p w14:paraId="01A7FA42" w14:textId="7FABA1D3" w:rsidR="0095585D" w:rsidRPr="00885F53" w:rsidRDefault="0095585D" w:rsidP="0095585D">
            <w:pPr>
              <w:pStyle w:val="TAC"/>
            </w:pPr>
            <w:r w:rsidRPr="00DD3199">
              <w:t>5.21</w:t>
            </w:r>
            <w:r w:rsidRPr="002340C7">
              <w:rPr>
                <w:vertAlign w:val="superscript"/>
              </w:rPr>
              <w:t xml:space="preserve"> N</w:t>
            </w:r>
            <w:r>
              <w:rPr>
                <w:vertAlign w:val="superscript"/>
              </w:rPr>
              <w:t>ote 2</w:t>
            </w:r>
          </w:p>
        </w:tc>
      </w:tr>
      <w:tr w:rsidR="00877F17" w:rsidRPr="00885F53" w14:paraId="7551A212" w14:textId="77777777" w:rsidTr="00867D3A">
        <w:tc>
          <w:tcPr>
            <w:tcW w:w="6662" w:type="dxa"/>
            <w:gridSpan w:val="3"/>
            <w:shd w:val="clear" w:color="auto" w:fill="auto"/>
          </w:tcPr>
          <w:p w14:paraId="09FAAAEE" w14:textId="00FF83AB" w:rsidR="00286203" w:rsidRDefault="00877F17" w:rsidP="00286203">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22356432" w14:textId="707C166B" w:rsidR="00877F17" w:rsidRPr="00885F53" w:rsidRDefault="00286203" w:rsidP="00286203">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59755E" w:rsidRDefault="00BD0FBF" w:rsidP="00BD0FBF">
      <w:pPr>
        <w:rPr>
          <w:rFonts w:eastAsia="Yu Mincho"/>
          <w:i/>
          <w:lang w:eastAsia="ja-JP"/>
        </w:rPr>
      </w:pPr>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configured with more than one sTAG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Sub-carrier spacing in PCell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A949B1F" w14:textId="77777777" w:rsidR="000834C3" w:rsidRPr="00DD3199" w:rsidRDefault="000834C3" w:rsidP="000834C3">
      <w:pPr>
        <w:rPr>
          <w:rFonts w:eastAsia="Malgun Gothic" w:cs="v4.2.0"/>
        </w:rPr>
      </w:pPr>
    </w:p>
    <w:p w14:paraId="59593248" w14:textId="509C9797" w:rsidR="000834C3" w:rsidRDefault="000834C3" w:rsidP="000834C3">
      <w:pPr>
        <w:pStyle w:val="TH"/>
        <w:rPr>
          <w:i/>
          <w:lang w:eastAsia="zh-CN"/>
        </w:rPr>
      </w:pPr>
      <w:r w:rsidRPr="00DD3199">
        <w:rPr>
          <w:snapToGrid w:val="0"/>
        </w:rPr>
        <w:t>Table 7.5.5-2</w:t>
      </w:r>
      <w:r>
        <w:rPr>
          <w:snapToGrid w:val="0"/>
        </w:rPr>
        <w:t xml:space="preserve"> Void</w:t>
      </w:r>
    </w:p>
    <w:p w14:paraId="6A943A7D" w14:textId="77777777" w:rsidR="00FF0D54" w:rsidRPr="00885F53" w:rsidRDefault="00FF0D54" w:rsidP="00FF0D54">
      <w:pPr>
        <w:rPr>
          <w:rFonts w:eastAsia="Malgun Gothic"/>
          <w:lang w:eastAsia="ko-KR"/>
        </w:rPr>
      </w:pPr>
    </w:p>
    <w:p w14:paraId="74716CC9" w14:textId="77777777" w:rsidR="00FF0D54" w:rsidRDefault="00FF0D54" w:rsidP="00FF0D54">
      <w:pPr>
        <w:pStyle w:val="Heading4"/>
        <w:rPr>
          <w:ins w:id="1002" w:author="CR0510" w:date="2020-03-13T16:06:00Z"/>
          <w:rFonts w:eastAsia="Times New Roman"/>
          <w:lang w:eastAsia="ko-KR"/>
        </w:rPr>
      </w:pPr>
      <w:ins w:id="1003" w:author="CR0510" w:date="2020-03-13T16:06:00Z">
        <w:r>
          <w:rPr>
            <w:lang w:eastAsia="ko-KR"/>
          </w:rPr>
          <w:t>7.5.5.1</w:t>
        </w:r>
        <w:r>
          <w:rPr>
            <w:lang w:eastAsia="ko-KR"/>
          </w:rPr>
          <w:tab/>
          <w:t xml:space="preserve">Minimum Requirements for </w:t>
        </w:r>
        <w:r>
          <w:t>inter-band synchronous NE-DC</w:t>
        </w:r>
      </w:ins>
    </w:p>
    <w:p w14:paraId="3E67511B" w14:textId="77777777" w:rsidR="00FF0D54" w:rsidRDefault="00FF0D54" w:rsidP="00FF0D54">
      <w:pPr>
        <w:rPr>
          <w:ins w:id="1004" w:author="CR0510" w:date="2020-03-13T16:06:00Z"/>
          <w:rFonts w:cs="v4.2.0"/>
          <w:lang w:eastAsia="zh-CN"/>
        </w:rPr>
      </w:pPr>
      <w:ins w:id="1005" w:author="CR0510" w:date="2020-03-13T16:06:00Z">
        <w:r>
          <w:rPr>
            <w:rFonts w:cs="v4.2.0"/>
            <w:lang w:eastAsia="zh-CN"/>
          </w:rPr>
          <w:t>The requirements in this clause apply as a reference for inter-band synchronous NE-DC.</w:t>
        </w:r>
      </w:ins>
    </w:p>
    <w:p w14:paraId="1C9F5CD7" w14:textId="77777777" w:rsidR="00FF0D54" w:rsidRDefault="00FF0D54" w:rsidP="00FF0D54">
      <w:pPr>
        <w:rPr>
          <w:ins w:id="1006" w:author="CR0510" w:date="2020-03-13T16:06:00Z"/>
          <w:rFonts w:cs="v4.2.0"/>
          <w:lang w:eastAsia="zh-CN"/>
        </w:rPr>
      </w:pPr>
      <w:ins w:id="1007" w:author="CR0510" w:date="2020-03-13T16:06:00Z">
        <w:r>
          <w:rPr>
            <w:rFonts w:cs="v4.2.0"/>
            <w:lang w:eastAsia="zh-CN"/>
          </w:rPr>
          <w:lastRenderedPageBreak/>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ins>
    </w:p>
    <w:p w14:paraId="28B96A64" w14:textId="77777777" w:rsidR="00FF0D54" w:rsidRDefault="00FF0D54" w:rsidP="00FF0D54">
      <w:pPr>
        <w:pStyle w:val="TH"/>
        <w:rPr>
          <w:ins w:id="1008" w:author="CR0510" w:date="2020-03-13T16:06:00Z"/>
          <w:snapToGrid w:val="0"/>
        </w:rPr>
      </w:pPr>
      <w:ins w:id="1009" w:author="CR0510" w:date="2020-03-13T16:06:00Z">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14:paraId="26B4EBF6" w14:textId="77777777" w:rsidTr="00566CFE">
        <w:trPr>
          <w:ins w:id="1010"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Default="00FF0D54" w:rsidP="00566CFE">
            <w:pPr>
              <w:pStyle w:val="TAH"/>
              <w:rPr>
                <w:ins w:id="1011" w:author="CR0510" w:date="2020-03-13T16:06:00Z"/>
                <w:lang w:val="fr-FR"/>
              </w:rPr>
            </w:pPr>
            <w:ins w:id="1012" w:author="CR0510" w:date="2020-03-13T16:06:00Z">
              <w:r>
                <w:rPr>
                  <w:lang w:val="fr-FR"/>
                </w:rPr>
                <w:t>Sub-carrier spacing in PCell (kHz)</w:t>
              </w:r>
            </w:ins>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Default="00FF0D54" w:rsidP="00566CFE">
            <w:pPr>
              <w:pStyle w:val="TAH"/>
              <w:rPr>
                <w:ins w:id="1013" w:author="CR0510" w:date="2020-03-13T16:06:00Z"/>
                <w:lang w:val="fr-FR"/>
              </w:rPr>
            </w:pPr>
            <w:ins w:id="1014" w:author="CR0510" w:date="2020-03-13T16:06:00Z">
              <w:r>
                <w:rPr>
                  <w:lang w:val="fr-FR"/>
                </w:rPr>
                <w:t xml:space="preserve">UL Sub-carrier spacing for data in </w:t>
              </w:r>
              <w:r>
                <w:rPr>
                  <w:lang w:val="fr-FR" w:eastAsia="ko-KR"/>
                </w:rPr>
                <w:t xml:space="preserve">E-UTRA </w:t>
              </w:r>
              <w:r>
                <w:rPr>
                  <w:lang w:val="fr-FR"/>
                </w:rPr>
                <w:t>PSCell (kHz)</w:t>
              </w:r>
            </w:ins>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Default="00FF0D54" w:rsidP="00566CFE">
            <w:pPr>
              <w:pStyle w:val="TAH"/>
              <w:rPr>
                <w:ins w:id="1015" w:author="CR0510" w:date="2020-03-13T16:06:00Z"/>
                <w:lang w:val="fr-FR"/>
              </w:rPr>
            </w:pPr>
            <w:ins w:id="1016" w:author="CR0510" w:date="2020-03-13T16:06:00Z">
              <w:r>
                <w:rPr>
                  <w:lang w:val="fr-FR"/>
                </w:rPr>
                <w:t>Maximum uplink transmission timing difference (µs)</w:t>
              </w:r>
            </w:ins>
          </w:p>
        </w:tc>
      </w:tr>
      <w:tr w:rsidR="00FF0D54" w14:paraId="4D62E063" w14:textId="77777777" w:rsidTr="00566CFE">
        <w:trPr>
          <w:ins w:id="1017"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Default="00FF0D54" w:rsidP="00566CFE">
            <w:pPr>
              <w:pStyle w:val="TAC"/>
              <w:rPr>
                <w:ins w:id="1018" w:author="CR0510" w:date="2020-03-13T16:06:00Z"/>
                <w:lang w:val="fr-FR"/>
              </w:rPr>
            </w:pPr>
            <w:ins w:id="1019"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Default="00FF0D54" w:rsidP="00566CFE">
            <w:pPr>
              <w:pStyle w:val="TAC"/>
              <w:rPr>
                <w:ins w:id="1020" w:author="CR0510" w:date="2020-03-13T16:06:00Z"/>
                <w:lang w:val="fr-FR"/>
              </w:rPr>
            </w:pPr>
            <w:ins w:id="1021"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Default="00FF0D54" w:rsidP="00566CFE">
            <w:pPr>
              <w:pStyle w:val="TAC"/>
              <w:rPr>
                <w:ins w:id="1022" w:author="CR0510" w:date="2020-03-13T16:06:00Z"/>
                <w:lang w:val="fr-FR"/>
              </w:rPr>
            </w:pPr>
            <w:ins w:id="1023" w:author="CR0510" w:date="2020-03-13T16:06:00Z">
              <w:r>
                <w:rPr>
                  <w:lang w:val="fr-FR" w:eastAsia="zh-CN"/>
                </w:rPr>
                <w:t>35.21</w:t>
              </w:r>
            </w:ins>
          </w:p>
        </w:tc>
      </w:tr>
      <w:tr w:rsidR="00FF0D54" w14:paraId="519A8FC0" w14:textId="77777777" w:rsidTr="00566CFE">
        <w:trPr>
          <w:ins w:id="1024"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Default="00FF0D54" w:rsidP="00566CFE">
            <w:pPr>
              <w:pStyle w:val="TAC"/>
              <w:rPr>
                <w:ins w:id="1025" w:author="CR0510" w:date="2020-03-13T16:06:00Z"/>
                <w:lang w:val="fr-FR"/>
              </w:rPr>
            </w:pPr>
            <w:ins w:id="1026" w:author="CR0510" w:date="2020-03-13T16:06:00Z">
              <w:r>
                <w:rPr>
                  <w:lang w:val="fr-FR"/>
                </w:rPr>
                <w:t>30</w:t>
              </w:r>
            </w:ins>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Default="00FF0D54" w:rsidP="00566CFE">
            <w:pPr>
              <w:pStyle w:val="TAC"/>
              <w:rPr>
                <w:ins w:id="1027" w:author="CR0510" w:date="2020-03-13T16:06:00Z"/>
                <w:lang w:val="fr-FR"/>
              </w:rPr>
            </w:pPr>
            <w:ins w:id="1028"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Default="00FF0D54" w:rsidP="00566CFE">
            <w:pPr>
              <w:pStyle w:val="TAC"/>
              <w:rPr>
                <w:ins w:id="1029" w:author="CR0510" w:date="2020-03-13T16:06:00Z"/>
                <w:lang w:val="fr-FR"/>
              </w:rPr>
            </w:pPr>
            <w:ins w:id="1030" w:author="CR0510" w:date="2020-03-13T16:06:00Z">
              <w:r>
                <w:rPr>
                  <w:lang w:val="fr-FR" w:eastAsia="zh-CN"/>
                </w:rPr>
                <w:t>35.21</w:t>
              </w:r>
            </w:ins>
          </w:p>
        </w:tc>
      </w:tr>
      <w:tr w:rsidR="00FF0D54" w14:paraId="2CF768D4" w14:textId="77777777" w:rsidTr="00566CFE">
        <w:trPr>
          <w:ins w:id="1031"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Default="00FF0D54" w:rsidP="00566CFE">
            <w:pPr>
              <w:pStyle w:val="TAC"/>
              <w:rPr>
                <w:ins w:id="1032" w:author="CR0510" w:date="2020-03-13T16:06:00Z"/>
                <w:lang w:val="fr-FR"/>
              </w:rPr>
            </w:pPr>
            <w:ins w:id="1033" w:author="CR0510" w:date="2020-03-13T16:06:00Z">
              <w:r>
                <w:rPr>
                  <w:lang w:val="fr-FR"/>
                </w:rPr>
                <w:t>60</w:t>
              </w:r>
            </w:ins>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Default="00FF0D54" w:rsidP="00566CFE">
            <w:pPr>
              <w:pStyle w:val="TAC"/>
              <w:rPr>
                <w:ins w:id="1034" w:author="CR0510" w:date="2020-03-13T16:06:00Z"/>
                <w:lang w:val="fr-FR"/>
              </w:rPr>
            </w:pPr>
            <w:ins w:id="1035"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Default="00FF0D54" w:rsidP="00566CFE">
            <w:pPr>
              <w:pStyle w:val="TAC"/>
              <w:rPr>
                <w:ins w:id="1036" w:author="CR0510" w:date="2020-03-13T16:06:00Z"/>
                <w:lang w:val="fr-FR"/>
              </w:rPr>
            </w:pPr>
            <w:ins w:id="1037" w:author="CR0510" w:date="2020-03-13T16:06:00Z">
              <w:r>
                <w:rPr>
                  <w:lang w:val="fr-FR" w:eastAsia="zh-CN"/>
                </w:rPr>
                <w:t>35.21</w:t>
              </w:r>
            </w:ins>
          </w:p>
        </w:tc>
      </w:tr>
      <w:tr w:rsidR="00FF0D54" w14:paraId="0ACBC4CB" w14:textId="77777777" w:rsidTr="00566CFE">
        <w:trPr>
          <w:ins w:id="1038"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Default="00FF0D54" w:rsidP="00566CFE">
            <w:pPr>
              <w:pStyle w:val="TAC"/>
              <w:rPr>
                <w:ins w:id="1039" w:author="CR0510" w:date="2020-03-13T16:06:00Z"/>
                <w:lang w:val="fr-FR"/>
              </w:rPr>
            </w:pPr>
            <w:ins w:id="1040" w:author="CR0510" w:date="2020-03-13T16:06:00Z">
              <w:r>
                <w:rPr>
                  <w:lang w:val="fr-FR"/>
                </w:rPr>
                <w:t>120</w:t>
              </w:r>
            </w:ins>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Default="00FF0D54" w:rsidP="00566CFE">
            <w:pPr>
              <w:pStyle w:val="TAC"/>
              <w:rPr>
                <w:ins w:id="1041" w:author="CR0510" w:date="2020-03-13T16:06:00Z"/>
                <w:lang w:val="fr-FR"/>
              </w:rPr>
            </w:pPr>
            <w:ins w:id="1042"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Default="00FF0D54" w:rsidP="00566CFE">
            <w:pPr>
              <w:pStyle w:val="TAC"/>
              <w:rPr>
                <w:ins w:id="1043" w:author="CR0510" w:date="2020-03-13T16:06:00Z"/>
                <w:lang w:val="fr-FR"/>
              </w:rPr>
            </w:pPr>
            <w:ins w:id="1044" w:author="CR0510" w:date="2020-03-13T16:06:00Z">
              <w:r>
                <w:rPr>
                  <w:lang w:val="fr-FR" w:eastAsia="zh-CN"/>
                </w:rPr>
                <w:t>35.21</w:t>
              </w:r>
            </w:ins>
          </w:p>
        </w:tc>
      </w:tr>
    </w:tbl>
    <w:p w14:paraId="499C2313" w14:textId="61E8DAD8" w:rsidR="00877F17" w:rsidRPr="00885F53" w:rsidRDefault="00877F17" w:rsidP="00FE0CEE">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7AE14D83" w14:textId="77777777" w:rsidR="001A185F" w:rsidRPr="00C0357E" w:rsidRDefault="001A185F" w:rsidP="001A185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30678B49" w14:textId="77777777" w:rsidR="001A185F" w:rsidRPr="00885F53" w:rsidRDefault="001A185F" w:rsidP="001A185F">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A185F" w:rsidRPr="00C0357E" w14:paraId="27BDFF98" w14:textId="77777777" w:rsidTr="00B4408D">
        <w:trPr>
          <w:jc w:val="center"/>
        </w:trPr>
        <w:tc>
          <w:tcPr>
            <w:tcW w:w="2251" w:type="dxa"/>
            <w:gridSpan w:val="2"/>
            <w:shd w:val="clear" w:color="auto" w:fill="auto"/>
          </w:tcPr>
          <w:p w14:paraId="0F572A31" w14:textId="77777777" w:rsidR="001A185F" w:rsidRPr="00C0357E" w:rsidRDefault="001A185F" w:rsidP="00B4408D">
            <w:pPr>
              <w:pStyle w:val="TAH"/>
              <w:rPr>
                <w:lang w:eastAsia="zh-CN"/>
              </w:rPr>
            </w:pPr>
            <w:r w:rsidRPr="00C0357E">
              <w:rPr>
                <w:lang w:eastAsia="zh-CN"/>
              </w:rPr>
              <w:t>Frequency Range</w:t>
            </w:r>
          </w:p>
        </w:tc>
        <w:tc>
          <w:tcPr>
            <w:tcW w:w="3003" w:type="dxa"/>
            <w:vMerge w:val="restart"/>
            <w:shd w:val="clear" w:color="auto" w:fill="auto"/>
          </w:tcPr>
          <w:p w14:paraId="1DFA55E5" w14:textId="77777777" w:rsidR="001A185F" w:rsidRPr="00C0357E" w:rsidRDefault="001A185F" w:rsidP="00B4408D">
            <w:pPr>
              <w:pStyle w:val="TAH"/>
            </w:pPr>
            <w:r w:rsidRPr="00C0357E">
              <w:t xml:space="preserve">Maximum </w:t>
            </w:r>
            <w:r>
              <w:t xml:space="preserve">uplink </w:t>
            </w:r>
            <w:r w:rsidRPr="00C0357E">
              <w:rPr>
                <w:lang w:eastAsia="zh-CN"/>
              </w:rPr>
              <w:t>transmission</w:t>
            </w:r>
            <w:r w:rsidRPr="00C0357E">
              <w:t xml:space="preserve"> timing difference (µs) </w:t>
            </w:r>
          </w:p>
        </w:tc>
      </w:tr>
      <w:tr w:rsidR="001A185F" w:rsidRPr="00C0357E" w14:paraId="0207B221" w14:textId="77777777" w:rsidTr="00B4408D">
        <w:trPr>
          <w:jc w:val="center"/>
        </w:trPr>
        <w:tc>
          <w:tcPr>
            <w:tcW w:w="1125" w:type="dxa"/>
            <w:shd w:val="clear" w:color="auto" w:fill="auto"/>
          </w:tcPr>
          <w:p w14:paraId="3F03360C" w14:textId="07BB456F" w:rsidR="001A185F" w:rsidRPr="00C0357E" w:rsidRDefault="001A185F" w:rsidP="00B4408D">
            <w:pPr>
              <w:pStyle w:val="TAC"/>
              <w:rPr>
                <w:lang w:eastAsia="zh-CN"/>
              </w:rPr>
            </w:pPr>
            <w:r w:rsidRPr="00C0357E">
              <w:rPr>
                <w:lang w:eastAsia="zh-CN"/>
              </w:rPr>
              <w:t>Cell in MCG</w:t>
            </w:r>
          </w:p>
        </w:tc>
        <w:tc>
          <w:tcPr>
            <w:tcW w:w="1126" w:type="dxa"/>
            <w:shd w:val="clear" w:color="auto" w:fill="auto"/>
          </w:tcPr>
          <w:p w14:paraId="793D3D4D" w14:textId="36637749" w:rsidR="001A185F" w:rsidRPr="00C0357E" w:rsidRDefault="001A185F" w:rsidP="00B4408D">
            <w:pPr>
              <w:pStyle w:val="TAC"/>
              <w:rPr>
                <w:lang w:eastAsia="zh-CN"/>
              </w:rPr>
            </w:pPr>
            <w:r w:rsidRPr="00C0357E">
              <w:rPr>
                <w:lang w:eastAsia="zh-CN"/>
              </w:rPr>
              <w:t>Cell in SCG</w:t>
            </w:r>
          </w:p>
        </w:tc>
        <w:tc>
          <w:tcPr>
            <w:tcW w:w="3003" w:type="dxa"/>
            <w:vMerge/>
            <w:shd w:val="clear" w:color="auto" w:fill="auto"/>
          </w:tcPr>
          <w:p w14:paraId="3D65B619" w14:textId="77777777" w:rsidR="001A185F" w:rsidRPr="00C0357E" w:rsidRDefault="001A185F" w:rsidP="00B4408D">
            <w:pPr>
              <w:pStyle w:val="TAC"/>
              <w:rPr>
                <w:lang w:eastAsia="zh-CN"/>
              </w:rPr>
            </w:pPr>
          </w:p>
        </w:tc>
      </w:tr>
      <w:tr w:rsidR="001A185F" w:rsidRPr="00C0357E" w14:paraId="31F63A0D" w14:textId="77777777" w:rsidTr="00B4408D">
        <w:trPr>
          <w:jc w:val="center"/>
        </w:trPr>
        <w:tc>
          <w:tcPr>
            <w:tcW w:w="1125" w:type="dxa"/>
            <w:shd w:val="clear" w:color="auto" w:fill="auto"/>
          </w:tcPr>
          <w:p w14:paraId="7C4955AE" w14:textId="77777777" w:rsidR="001A185F" w:rsidRPr="00C0357E" w:rsidRDefault="001A185F" w:rsidP="00B4408D">
            <w:pPr>
              <w:pStyle w:val="TAC"/>
              <w:rPr>
                <w:lang w:eastAsia="zh-CN"/>
              </w:rPr>
            </w:pPr>
            <w:r>
              <w:rPr>
                <w:lang w:eastAsia="zh-CN"/>
              </w:rPr>
              <w:t>FR1</w:t>
            </w:r>
          </w:p>
        </w:tc>
        <w:tc>
          <w:tcPr>
            <w:tcW w:w="1126" w:type="dxa"/>
            <w:shd w:val="clear" w:color="auto" w:fill="auto"/>
          </w:tcPr>
          <w:p w14:paraId="2468EF2C" w14:textId="77777777" w:rsidR="001A185F" w:rsidRPr="00C0357E" w:rsidRDefault="001A185F" w:rsidP="00B4408D">
            <w:pPr>
              <w:pStyle w:val="TAC"/>
              <w:rPr>
                <w:lang w:eastAsia="zh-CN"/>
              </w:rPr>
            </w:pPr>
            <w:r>
              <w:rPr>
                <w:lang w:eastAsia="zh-CN"/>
              </w:rPr>
              <w:t>FR1</w:t>
            </w:r>
          </w:p>
        </w:tc>
        <w:tc>
          <w:tcPr>
            <w:tcW w:w="3003" w:type="dxa"/>
            <w:shd w:val="clear" w:color="auto" w:fill="auto"/>
          </w:tcPr>
          <w:p w14:paraId="68AC383C" w14:textId="77777777" w:rsidR="001A185F" w:rsidRPr="00C0357E" w:rsidRDefault="001A185F" w:rsidP="00B4408D">
            <w:pPr>
              <w:pStyle w:val="TAC"/>
              <w:rPr>
                <w:lang w:eastAsia="zh-CN"/>
              </w:rPr>
            </w:pPr>
            <w:r>
              <w:rPr>
                <w:lang w:eastAsia="zh-CN"/>
              </w:rPr>
              <w:t>34.6</w:t>
            </w:r>
          </w:p>
        </w:tc>
      </w:tr>
      <w:tr w:rsidR="001A185F" w:rsidRPr="00C0357E" w14:paraId="1EB0B824" w14:textId="77777777" w:rsidTr="00B4408D">
        <w:trPr>
          <w:jc w:val="center"/>
        </w:trPr>
        <w:tc>
          <w:tcPr>
            <w:tcW w:w="1125" w:type="dxa"/>
            <w:shd w:val="clear" w:color="auto" w:fill="auto"/>
          </w:tcPr>
          <w:p w14:paraId="4E1DDFE9" w14:textId="77777777" w:rsidR="001A185F" w:rsidRPr="00C0357E" w:rsidRDefault="001A185F" w:rsidP="00B4408D">
            <w:pPr>
              <w:pStyle w:val="TAC"/>
              <w:rPr>
                <w:lang w:eastAsia="zh-CN"/>
              </w:rPr>
            </w:pPr>
            <w:r>
              <w:rPr>
                <w:lang w:eastAsia="zh-CN"/>
              </w:rPr>
              <w:t>FR2</w:t>
            </w:r>
          </w:p>
        </w:tc>
        <w:tc>
          <w:tcPr>
            <w:tcW w:w="1126" w:type="dxa"/>
            <w:shd w:val="clear" w:color="auto" w:fill="auto"/>
          </w:tcPr>
          <w:p w14:paraId="6B23C9A7" w14:textId="77777777" w:rsidR="001A185F" w:rsidRPr="00C0357E" w:rsidRDefault="001A185F" w:rsidP="00B4408D">
            <w:pPr>
              <w:pStyle w:val="TAC"/>
              <w:rPr>
                <w:lang w:eastAsia="zh-CN"/>
              </w:rPr>
            </w:pPr>
            <w:r>
              <w:rPr>
                <w:lang w:eastAsia="zh-CN"/>
              </w:rPr>
              <w:t>FR2</w:t>
            </w:r>
          </w:p>
        </w:tc>
        <w:tc>
          <w:tcPr>
            <w:tcW w:w="3003" w:type="dxa"/>
            <w:shd w:val="clear" w:color="auto" w:fill="auto"/>
          </w:tcPr>
          <w:p w14:paraId="56FC0DF8" w14:textId="77777777" w:rsidR="001A185F" w:rsidRPr="00C0357E" w:rsidRDefault="001A185F" w:rsidP="00B4408D">
            <w:pPr>
              <w:pStyle w:val="TAC"/>
              <w:rPr>
                <w:lang w:eastAsia="zh-CN"/>
              </w:rPr>
            </w:pPr>
            <w:r>
              <w:rPr>
                <w:lang w:eastAsia="zh-CN"/>
              </w:rPr>
              <w:t>8.5</w:t>
            </w:r>
          </w:p>
        </w:tc>
      </w:tr>
      <w:tr w:rsidR="001A185F" w:rsidRPr="00C0357E" w14:paraId="1FCFBF27" w14:textId="77777777" w:rsidTr="00B4408D">
        <w:trPr>
          <w:jc w:val="center"/>
        </w:trPr>
        <w:tc>
          <w:tcPr>
            <w:tcW w:w="1125" w:type="dxa"/>
            <w:shd w:val="clear" w:color="auto" w:fill="auto"/>
          </w:tcPr>
          <w:p w14:paraId="7C94F6C5" w14:textId="77777777" w:rsidR="001A185F" w:rsidRPr="00C0357E" w:rsidRDefault="001A185F" w:rsidP="00B4408D">
            <w:pPr>
              <w:pStyle w:val="TAC"/>
              <w:rPr>
                <w:lang w:eastAsia="zh-CN"/>
              </w:rPr>
            </w:pPr>
            <w:r w:rsidRPr="00C0357E">
              <w:rPr>
                <w:lang w:eastAsia="zh-CN"/>
              </w:rPr>
              <w:t>FR1</w:t>
            </w:r>
          </w:p>
        </w:tc>
        <w:tc>
          <w:tcPr>
            <w:tcW w:w="1126" w:type="dxa"/>
            <w:shd w:val="clear" w:color="auto" w:fill="auto"/>
          </w:tcPr>
          <w:p w14:paraId="79CBDE85" w14:textId="77777777" w:rsidR="001A185F" w:rsidRPr="00C0357E" w:rsidRDefault="001A185F" w:rsidP="00B4408D">
            <w:pPr>
              <w:pStyle w:val="TAC"/>
              <w:rPr>
                <w:lang w:eastAsia="zh-CN"/>
              </w:rPr>
            </w:pPr>
            <w:r w:rsidRPr="00C0357E">
              <w:rPr>
                <w:lang w:eastAsia="zh-CN"/>
              </w:rPr>
              <w:t>FR2</w:t>
            </w:r>
          </w:p>
        </w:tc>
        <w:tc>
          <w:tcPr>
            <w:tcW w:w="3003" w:type="dxa"/>
            <w:shd w:val="clear" w:color="auto" w:fill="auto"/>
          </w:tcPr>
          <w:p w14:paraId="1D24975E" w14:textId="77777777" w:rsidR="001A185F" w:rsidRPr="00C0357E" w:rsidRDefault="001A185F" w:rsidP="00B4408D">
            <w:pPr>
              <w:pStyle w:val="TAC"/>
              <w:rPr>
                <w:lang w:eastAsia="zh-CN"/>
              </w:rPr>
            </w:pPr>
            <w:r w:rsidRPr="00C0357E">
              <w:rPr>
                <w:lang w:eastAsia="zh-CN"/>
              </w:rPr>
              <w:t>34.1</w:t>
            </w:r>
          </w:p>
        </w:tc>
      </w:tr>
    </w:tbl>
    <w:p w14:paraId="7FE4F203" w14:textId="77777777" w:rsidR="001A185F" w:rsidRDefault="001A185F" w:rsidP="001A185F">
      <w:pPr>
        <w:pStyle w:val="Heading3"/>
        <w:ind w:left="0" w:firstLine="0"/>
        <w:rPr>
          <w:b/>
          <w:i/>
          <w:iCs/>
          <w:color w:val="92D050"/>
        </w:rPr>
      </w:pPr>
    </w:p>
    <w:p w14:paraId="0D255BCC" w14:textId="77777777" w:rsidR="001A185F" w:rsidRPr="00C0357E" w:rsidRDefault="001A185F" w:rsidP="001A185F">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6D3F5A94" w14:textId="77777777" w:rsidR="001A185F" w:rsidRPr="00C0357E" w:rsidRDefault="001A185F" w:rsidP="001A185F">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C0357E" w14:paraId="39FFE27E" w14:textId="77777777" w:rsidTr="00B4408D">
        <w:tc>
          <w:tcPr>
            <w:tcW w:w="2762" w:type="dxa"/>
            <w:shd w:val="clear" w:color="auto" w:fill="auto"/>
          </w:tcPr>
          <w:p w14:paraId="3282C5D2" w14:textId="77777777" w:rsidR="001A185F" w:rsidRPr="00C0357E" w:rsidRDefault="001A185F" w:rsidP="00B4408D">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5DEBCC0C" w14:textId="77777777" w:rsidR="001A185F" w:rsidRPr="00C0357E" w:rsidRDefault="001A185F" w:rsidP="00B4408D">
            <w:pPr>
              <w:pStyle w:val="TAH"/>
            </w:pPr>
            <w:r w:rsidRPr="00C0357E">
              <w:t>Maximum uplink transmission timing difference (µs)</w:t>
            </w:r>
          </w:p>
        </w:tc>
      </w:tr>
      <w:tr w:rsidR="001A185F" w:rsidRPr="00C0357E" w14:paraId="4967E5FD" w14:textId="77777777" w:rsidTr="00B4408D">
        <w:tc>
          <w:tcPr>
            <w:tcW w:w="2762" w:type="dxa"/>
            <w:shd w:val="clear" w:color="auto" w:fill="auto"/>
          </w:tcPr>
          <w:p w14:paraId="28A0D876" w14:textId="77777777" w:rsidR="001A185F" w:rsidRPr="00C0357E" w:rsidRDefault="001A185F" w:rsidP="00B4408D">
            <w:pPr>
              <w:pStyle w:val="TAC"/>
            </w:pPr>
            <w:r w:rsidRPr="00C0357E">
              <w:t>15</w:t>
            </w:r>
          </w:p>
        </w:tc>
        <w:tc>
          <w:tcPr>
            <w:tcW w:w="2126" w:type="dxa"/>
            <w:shd w:val="clear" w:color="auto" w:fill="auto"/>
          </w:tcPr>
          <w:p w14:paraId="3D9CF4CB" w14:textId="77777777" w:rsidR="001A185F" w:rsidRPr="00C0357E" w:rsidRDefault="001A185F" w:rsidP="00B4408D">
            <w:pPr>
              <w:pStyle w:val="TAC"/>
            </w:pPr>
            <w:r w:rsidRPr="00C0357E">
              <w:t>500</w:t>
            </w:r>
          </w:p>
        </w:tc>
      </w:tr>
      <w:tr w:rsidR="001A185F" w:rsidRPr="00C0357E" w14:paraId="6404F1CC" w14:textId="77777777" w:rsidTr="00B4408D">
        <w:tc>
          <w:tcPr>
            <w:tcW w:w="2762" w:type="dxa"/>
            <w:shd w:val="clear" w:color="auto" w:fill="auto"/>
          </w:tcPr>
          <w:p w14:paraId="31EEF75F" w14:textId="77777777" w:rsidR="001A185F" w:rsidRPr="00C0357E" w:rsidRDefault="001A185F" w:rsidP="00B4408D">
            <w:pPr>
              <w:pStyle w:val="TAC"/>
            </w:pPr>
            <w:r>
              <w:t>30</w:t>
            </w:r>
          </w:p>
        </w:tc>
        <w:tc>
          <w:tcPr>
            <w:tcW w:w="2126" w:type="dxa"/>
            <w:shd w:val="clear" w:color="auto" w:fill="auto"/>
          </w:tcPr>
          <w:p w14:paraId="3794D6E5" w14:textId="77777777" w:rsidR="001A185F" w:rsidRPr="00C0357E" w:rsidRDefault="001A185F" w:rsidP="00B4408D">
            <w:pPr>
              <w:pStyle w:val="TAC"/>
            </w:pPr>
            <w:r w:rsidRPr="00C0357E">
              <w:t>250</w:t>
            </w:r>
          </w:p>
        </w:tc>
      </w:tr>
      <w:tr w:rsidR="001A185F" w:rsidRPr="00C0357E" w14:paraId="13CCB07C" w14:textId="77777777" w:rsidTr="00B4408D">
        <w:tc>
          <w:tcPr>
            <w:tcW w:w="2762" w:type="dxa"/>
            <w:shd w:val="clear" w:color="auto" w:fill="auto"/>
          </w:tcPr>
          <w:p w14:paraId="2CBCFA73" w14:textId="77777777" w:rsidR="001A185F" w:rsidRPr="00C0357E" w:rsidRDefault="001A185F" w:rsidP="00B4408D">
            <w:pPr>
              <w:pStyle w:val="TAC"/>
            </w:pPr>
            <w:r>
              <w:t>60</w:t>
            </w:r>
          </w:p>
        </w:tc>
        <w:tc>
          <w:tcPr>
            <w:tcW w:w="2126" w:type="dxa"/>
            <w:shd w:val="clear" w:color="auto" w:fill="auto"/>
          </w:tcPr>
          <w:p w14:paraId="68E0D15C" w14:textId="77777777" w:rsidR="001A185F" w:rsidRPr="00C0357E" w:rsidRDefault="001A185F" w:rsidP="00B4408D">
            <w:pPr>
              <w:pStyle w:val="TAC"/>
            </w:pPr>
            <w:r w:rsidRPr="00C0357E">
              <w:t>125</w:t>
            </w:r>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5A9603B4"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r w:rsidR="00604335">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7CCCCAD0" w14:textId="5B182C35"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SCG </w:t>
      </w:r>
      <w:r w:rsidR="00945400" w:rsidRPr="00DD3199">
        <w:t>to be aggregated for</w:t>
      </w:r>
      <w:r w:rsidR="00945400" w:rsidRPr="00DD3199">
        <w:rPr>
          <w:rFonts w:eastAsia="Malgun Gothic"/>
        </w:rPr>
        <w:t xml:space="preserve"> NE-DC operation</w:t>
      </w:r>
      <w:r w:rsidR="00945400">
        <w:t xml:space="preserve"> and the closest </w:t>
      </w:r>
      <w:r w:rsidR="00945400" w:rsidRPr="00DD3199">
        <w:t xml:space="preserve">slot timing </w:t>
      </w:r>
      <w:r w:rsidR="00945400" w:rsidRPr="00DD3199">
        <w:rPr>
          <w:lang w:eastAsia="zh-CN"/>
        </w:rPr>
        <w:t>boundary</w:t>
      </w:r>
      <w:r w:rsidR="00945400" w:rsidRPr="00DD3199">
        <w:t xml:space="preserve"> of a cell belonging to MCG</w:t>
      </w:r>
      <w:r w:rsidRPr="00885F53">
        <w:t>.</w:t>
      </w:r>
    </w:p>
    <w:p w14:paraId="578D915C" w14:textId="2338E3D9" w:rsidR="00877F17" w:rsidRPr="00885F53" w:rsidRDefault="00877F17" w:rsidP="00F664B1">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rsidR="00F664B1">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w:t>
      </w:r>
      <w:r w:rsidRPr="00885F53">
        <w:lastRenderedPageBreak/>
        <w:t xml:space="preserve">UE shall be capable of handling a relative receive timing difference </w:t>
      </w:r>
      <w:r w:rsidRPr="00885F53">
        <w:rPr>
          <w:lang w:eastAsia="zh-CN"/>
        </w:rPr>
        <w:t>among</w:t>
      </w:r>
      <w:r w:rsidRPr="00885F53">
        <w:t xml:space="preserve"> </w:t>
      </w:r>
      <w:r w:rsidR="00F664B1">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220C3AB2" w14:textId="77777777" w:rsidR="00E94B55" w:rsidRPr="00DD3199" w:rsidRDefault="00E94B55" w:rsidP="00E94B55">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4AD58945" w:rsidR="00877F17" w:rsidRPr="00885F53" w:rsidRDefault="00E94B55" w:rsidP="00E94B55">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885F53" w:rsidRDefault="00877F17" w:rsidP="00877F17"/>
    <w:p w14:paraId="4F99092B" w14:textId="2B149FB8" w:rsidR="00877F17" w:rsidRPr="00885F53" w:rsidRDefault="004B6DAA" w:rsidP="004B6DAA">
      <w:pPr>
        <w:pStyle w:val="TH"/>
        <w:rPr>
          <w:rFonts w:eastAsia="Malgun Gothic"/>
        </w:rPr>
      </w:pPr>
      <w:r w:rsidRPr="00DD3199">
        <w:rPr>
          <w:snapToGrid w:val="0"/>
        </w:rPr>
        <w:t>Table 7.6.2-2</w:t>
      </w:r>
      <w:r>
        <w:rPr>
          <w:snapToGrid w:val="0"/>
        </w:rPr>
        <w:t xml:space="preserve"> Void</w:t>
      </w: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4BF40D1E" w14:textId="77777777" w:rsidR="00FF0D54" w:rsidRDefault="00FF0D54" w:rsidP="00FF0D54">
      <w:pPr>
        <w:pStyle w:val="Heading4"/>
        <w:rPr>
          <w:ins w:id="1045" w:author="CR0510" w:date="2020-03-13T16:06:00Z"/>
          <w:lang w:eastAsia="ko-KR"/>
        </w:rPr>
      </w:pPr>
      <w:ins w:id="1046" w:author="CR0510" w:date="2020-03-13T16:06:00Z">
        <w:r>
          <w:rPr>
            <w:lang w:eastAsia="ko-KR"/>
          </w:rPr>
          <w:t>7.6.2.1</w:t>
        </w:r>
        <w:r>
          <w:rPr>
            <w:lang w:eastAsia="ko-KR"/>
          </w:rPr>
          <w:tab/>
          <w:t xml:space="preserve">Minimum Requirements for </w:t>
        </w:r>
        <w:r>
          <w:t>inter-band synchronous EN-DC</w:t>
        </w:r>
      </w:ins>
    </w:p>
    <w:p w14:paraId="6CA81BED" w14:textId="77777777" w:rsidR="00FF0D54" w:rsidRDefault="00FF0D54" w:rsidP="00FF0D54">
      <w:pPr>
        <w:rPr>
          <w:ins w:id="1047" w:author="CR0510" w:date="2020-03-13T16:06:00Z"/>
          <w:rFonts w:cs="v4.2.0"/>
          <w:lang w:eastAsia="zh-CN"/>
        </w:rPr>
      </w:pPr>
      <w:ins w:id="1048" w:author="CR0510" w:date="2020-03-13T16:06:00Z">
        <w:r>
          <w:rPr>
            <w:rFonts w:cs="v4.2.0"/>
            <w:lang w:eastAsia="zh-CN"/>
          </w:rPr>
          <w:t>The requirements in this clause apply as a reference for inter-band synchronous EN-DC.</w:t>
        </w:r>
      </w:ins>
    </w:p>
    <w:p w14:paraId="08443FBF" w14:textId="77777777" w:rsidR="00FF0D54" w:rsidRDefault="00FF0D54" w:rsidP="00FF0D54">
      <w:pPr>
        <w:rPr>
          <w:ins w:id="1049" w:author="CR0510" w:date="2020-03-13T16:06:00Z"/>
          <w:rFonts w:cs="v4.2.0"/>
          <w:lang w:eastAsia="zh-CN"/>
        </w:rPr>
      </w:pPr>
      <w:ins w:id="1050" w:author="CR0510" w:date="2020-03-13T16:06:00Z">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ins>
    </w:p>
    <w:p w14:paraId="3D4E448D" w14:textId="77777777" w:rsidR="00FF0D54" w:rsidRDefault="00FF0D54" w:rsidP="00FF0D54">
      <w:pPr>
        <w:pStyle w:val="TH"/>
        <w:rPr>
          <w:ins w:id="1051" w:author="CR0510" w:date="2020-03-13T16:06:00Z"/>
          <w:snapToGrid w:val="0"/>
        </w:rPr>
      </w:pPr>
      <w:ins w:id="1052" w:author="CR0510" w:date="2020-03-13T16:06:00Z">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14:paraId="1A21F752" w14:textId="77777777" w:rsidTr="00566CFE">
        <w:trPr>
          <w:jc w:val="center"/>
          <w:ins w:id="1053" w:author="CR0510" w:date="2020-03-13T16:06:00Z"/>
        </w:trPr>
        <w:tc>
          <w:tcPr>
            <w:tcW w:w="1984" w:type="dxa"/>
            <w:tcBorders>
              <w:top w:val="single" w:sz="4" w:space="0" w:color="auto"/>
              <w:left w:val="single" w:sz="4" w:space="0" w:color="auto"/>
              <w:bottom w:val="single" w:sz="4" w:space="0" w:color="auto"/>
              <w:right w:val="single" w:sz="4" w:space="0" w:color="auto"/>
            </w:tcBorders>
            <w:hideMark/>
          </w:tcPr>
          <w:p w14:paraId="7EA8979B" w14:textId="77777777" w:rsidR="00FF0D54" w:rsidRDefault="00FF0D54" w:rsidP="00566CFE">
            <w:pPr>
              <w:pStyle w:val="TAH"/>
              <w:rPr>
                <w:ins w:id="1054" w:author="CR0510" w:date="2020-03-13T16:06:00Z"/>
                <w:lang w:val="fr-FR"/>
              </w:rPr>
            </w:pPr>
            <w:ins w:id="1055" w:author="CR0510" w:date="2020-03-13T16:06:00Z">
              <w:r>
                <w:rPr>
                  <w:lang w:val="fr-FR"/>
                </w:rPr>
                <w:t>Sub-carrier spacing of E-UTRA cell in MCGPCell (kHz)</w:t>
              </w:r>
            </w:ins>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Default="00FF0D54" w:rsidP="00566CFE">
            <w:pPr>
              <w:pStyle w:val="TAH"/>
              <w:rPr>
                <w:ins w:id="1056" w:author="CR0510" w:date="2020-03-13T16:06:00Z"/>
                <w:lang w:val="fr-FR"/>
              </w:rPr>
            </w:pPr>
            <w:ins w:id="1057" w:author="CR0510" w:date="2020-03-13T16:06:00Z">
              <w:r>
                <w:rPr>
                  <w:lang w:val="fr-FR"/>
                </w:rPr>
                <w:t>DL Sub-carrier spacing of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Default="00FF0D54" w:rsidP="00566CFE">
            <w:pPr>
              <w:pStyle w:val="TAH"/>
              <w:rPr>
                <w:ins w:id="1058" w:author="CR0510" w:date="2020-03-13T16:06:00Z"/>
                <w:lang w:val="fr-FR"/>
              </w:rPr>
            </w:pPr>
            <w:ins w:id="1059" w:author="CR0510" w:date="2020-03-13T16:06:00Z">
              <w:r>
                <w:rPr>
                  <w:lang w:val="fr-FR"/>
                </w:rPr>
                <w:t>Maximum receive timing difference (µs)</w:t>
              </w:r>
            </w:ins>
          </w:p>
        </w:tc>
      </w:tr>
      <w:tr w:rsidR="00FF0D54" w14:paraId="66084FB1" w14:textId="77777777" w:rsidTr="00566CFE">
        <w:trPr>
          <w:jc w:val="center"/>
          <w:ins w:id="1060"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Default="00FF0D54" w:rsidP="00566CFE">
            <w:pPr>
              <w:pStyle w:val="TAC"/>
              <w:rPr>
                <w:ins w:id="1061" w:author="CR0510" w:date="2020-03-13T16:06:00Z"/>
                <w:lang w:val="fr-FR"/>
              </w:rPr>
            </w:pPr>
            <w:ins w:id="1062"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Default="00FF0D54" w:rsidP="00566CFE">
            <w:pPr>
              <w:pStyle w:val="TAC"/>
              <w:rPr>
                <w:ins w:id="1063" w:author="CR0510" w:date="2020-03-13T16:06:00Z"/>
                <w:lang w:val="fr-FR"/>
              </w:rPr>
            </w:pPr>
            <w:ins w:id="1064" w:author="CR0510" w:date="2020-03-13T16:06: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61B07D5" w14:textId="77777777" w:rsidR="00FF0D54" w:rsidRDefault="00FF0D54" w:rsidP="00566CFE">
            <w:pPr>
              <w:pStyle w:val="TAC"/>
              <w:rPr>
                <w:ins w:id="1065" w:author="CR0510" w:date="2020-03-13T16:06:00Z"/>
                <w:lang w:val="fr-FR" w:eastAsia="zh-CN"/>
              </w:rPr>
            </w:pPr>
            <w:ins w:id="1066" w:author="CR0510" w:date="2020-03-13T16:06:00Z">
              <w:r>
                <w:rPr>
                  <w:rFonts w:eastAsia="Malgun Gothic"/>
                  <w:lang w:val="fr-FR"/>
                </w:rPr>
                <w:t>33</w:t>
              </w:r>
            </w:ins>
          </w:p>
        </w:tc>
      </w:tr>
      <w:tr w:rsidR="00FF0D54" w14:paraId="79FE70D5" w14:textId="77777777" w:rsidTr="00566CFE">
        <w:trPr>
          <w:jc w:val="center"/>
          <w:ins w:id="1067"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Default="00FF0D54" w:rsidP="00566CFE">
            <w:pPr>
              <w:pStyle w:val="TAC"/>
              <w:rPr>
                <w:ins w:id="1068" w:author="CR0510" w:date="2020-03-13T16:06:00Z"/>
                <w:lang w:val="fr-FR"/>
              </w:rPr>
            </w:pPr>
            <w:ins w:id="1069"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Default="00FF0D54" w:rsidP="00566CFE">
            <w:pPr>
              <w:pStyle w:val="TAC"/>
              <w:rPr>
                <w:ins w:id="1070" w:author="CR0510" w:date="2020-03-13T16:06:00Z"/>
                <w:lang w:val="fr-FR"/>
              </w:rPr>
            </w:pPr>
            <w:ins w:id="1071" w:author="CR0510" w:date="2020-03-13T16:06:00Z">
              <w:r>
                <w:rPr>
                  <w:lang w:val="fr-FR"/>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5B45" w14:textId="77777777" w:rsidR="00FF0D54" w:rsidRDefault="00FF0D54" w:rsidP="00566CFE">
            <w:pPr>
              <w:spacing w:after="0"/>
              <w:rPr>
                <w:ins w:id="1072" w:author="CR0510" w:date="2020-03-13T16:06:00Z"/>
                <w:rFonts w:ascii="Arial" w:hAnsi="Arial"/>
                <w:sz w:val="18"/>
                <w:lang w:val="fr-FR" w:eastAsia="zh-CN"/>
              </w:rPr>
            </w:pPr>
          </w:p>
        </w:tc>
      </w:tr>
      <w:tr w:rsidR="00FF0D54" w14:paraId="0C2898F4" w14:textId="77777777" w:rsidTr="00566CFE">
        <w:trPr>
          <w:jc w:val="center"/>
          <w:ins w:id="1073"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Default="00FF0D54" w:rsidP="00566CFE">
            <w:pPr>
              <w:pStyle w:val="TAC"/>
              <w:rPr>
                <w:ins w:id="1074" w:author="CR0510" w:date="2020-03-13T16:06:00Z"/>
                <w:lang w:val="fr-FR"/>
              </w:rPr>
            </w:pPr>
            <w:ins w:id="1075"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Default="00FF0D54" w:rsidP="00566CFE">
            <w:pPr>
              <w:pStyle w:val="TAC"/>
              <w:rPr>
                <w:ins w:id="1076" w:author="CR0510" w:date="2020-03-13T16:06:00Z"/>
                <w:lang w:val="fr-FR"/>
              </w:rPr>
            </w:pPr>
            <w:ins w:id="1077" w:author="CR0510" w:date="2020-03-13T16:06:00Z">
              <w:r>
                <w:rPr>
                  <w:lang w:val="fr-FR"/>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2F68" w14:textId="77777777" w:rsidR="00FF0D54" w:rsidRDefault="00FF0D54" w:rsidP="00566CFE">
            <w:pPr>
              <w:spacing w:after="0"/>
              <w:rPr>
                <w:ins w:id="1078" w:author="CR0510" w:date="2020-03-13T16:06:00Z"/>
                <w:rFonts w:ascii="Arial" w:hAnsi="Arial"/>
                <w:sz w:val="18"/>
                <w:lang w:val="fr-FR" w:eastAsia="zh-CN"/>
              </w:rPr>
            </w:pPr>
          </w:p>
        </w:tc>
      </w:tr>
      <w:tr w:rsidR="00FF0D54" w14:paraId="1C8F9F78" w14:textId="77777777" w:rsidTr="00566CFE">
        <w:trPr>
          <w:jc w:val="center"/>
          <w:ins w:id="1079"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Default="00FF0D54" w:rsidP="00566CFE">
            <w:pPr>
              <w:pStyle w:val="TAC"/>
              <w:rPr>
                <w:ins w:id="1080" w:author="CR0510" w:date="2020-03-13T16:06:00Z"/>
                <w:lang w:val="fr-FR"/>
              </w:rPr>
            </w:pPr>
            <w:ins w:id="1081"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Default="00FF0D54" w:rsidP="00566CFE">
            <w:pPr>
              <w:pStyle w:val="TAC"/>
              <w:rPr>
                <w:ins w:id="1082" w:author="CR0510" w:date="2020-03-13T16:06:00Z"/>
                <w:lang w:val="fr-FR"/>
              </w:rPr>
            </w:pPr>
            <w:ins w:id="1083" w:author="CR0510" w:date="2020-03-13T16:06:00Z">
              <w:r>
                <w:rPr>
                  <w:lang w:val="fr-FR"/>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5D22" w14:textId="77777777" w:rsidR="00FF0D54" w:rsidRDefault="00FF0D54" w:rsidP="00566CFE">
            <w:pPr>
              <w:spacing w:after="0"/>
              <w:rPr>
                <w:ins w:id="1084" w:author="CR0510" w:date="2020-03-13T16:06:00Z"/>
                <w:rFonts w:ascii="Arial" w:hAnsi="Arial"/>
                <w:sz w:val="18"/>
                <w:lang w:val="fr-FR" w:eastAsia="zh-CN"/>
              </w:rPr>
            </w:pPr>
          </w:p>
        </w:tc>
      </w:tr>
      <w:tr w:rsidR="00FF0D54" w14:paraId="1CABA7CE" w14:textId="77777777" w:rsidTr="00566CFE">
        <w:trPr>
          <w:jc w:val="center"/>
          <w:ins w:id="1085" w:author="CR0510" w:date="2020-03-13T16:06:00Z"/>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Default="00FF0D54" w:rsidP="00566CFE">
            <w:pPr>
              <w:pStyle w:val="TAN"/>
              <w:rPr>
                <w:ins w:id="1086" w:author="CR0510" w:date="2020-03-13T16:06:00Z"/>
                <w:lang w:val="fr-FR" w:eastAsia="zh-CN"/>
              </w:rPr>
            </w:pPr>
            <w:ins w:id="1087" w:author="CR0510" w:date="2020-03-13T16:06:00Z">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ins>
          </w:p>
        </w:tc>
      </w:tr>
    </w:tbl>
    <w:p w14:paraId="772FF83F" w14:textId="77777777" w:rsidR="00FF0D54" w:rsidRPr="00885F53" w:rsidRDefault="00FF0D54" w:rsidP="00FF0D54"/>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5140220C"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00A07D6C" w:rsidRPr="00FD6F40">
        <w:rPr>
          <w:rFonts w:cs="v4.2.0"/>
        </w:rPr>
        <w:t>[</w:t>
      </w:r>
      <w:r w:rsidR="00A07D6C">
        <w:rPr>
          <w:rFonts w:cs="v4.2.0"/>
        </w:rPr>
        <w:t>2</w:t>
      </w:r>
      <w:r w:rsidR="00A07D6C" w:rsidRPr="00FD6F40">
        <w:rPr>
          <w:rFonts w:cs="v4.2.0"/>
        </w:rPr>
        <w:t>].</w:t>
      </w:r>
    </w:p>
    <w:p w14:paraId="173D98B0" w14:textId="1CEFE82E" w:rsidR="00013A72" w:rsidRDefault="00013A72" w:rsidP="00013A72">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54BDB5E9" w14:textId="77777777" w:rsidR="00877F17" w:rsidRPr="00885F53" w:rsidRDefault="00877F17" w:rsidP="00877F17">
      <w:pPr>
        <w:pStyle w:val="TH"/>
        <w:rPr>
          <w:snapToGrid w:val="0"/>
        </w:rPr>
      </w:pPr>
      <w:r w:rsidRPr="00885F53">
        <w:rPr>
          <w:snapToGrid w:val="0"/>
        </w:rPr>
        <w:lastRenderedPageBreak/>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lastRenderedPageBreak/>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4640296B" w14:textId="77777777" w:rsidR="00FF0D54" w:rsidRPr="00885F53" w:rsidRDefault="00FF0D54" w:rsidP="00FF0D54">
      <w:pPr>
        <w:pStyle w:val="TH"/>
        <w:rPr>
          <w:snapToGrid w:val="0"/>
        </w:rPr>
      </w:pPr>
      <w:r w:rsidRPr="00885F53">
        <w:rPr>
          <w:snapToGrid w:val="0"/>
        </w:rPr>
        <w:t>Table 7.6.5-2</w:t>
      </w:r>
      <w:r w:rsidRPr="00885F53">
        <w:rPr>
          <w:snapToGrid w:val="0"/>
          <w:lang w:eastAsia="ko-KR"/>
        </w:rPr>
        <w:t>:</w:t>
      </w:r>
      <w:r w:rsidRPr="00885F53">
        <w:rPr>
          <w:snapToGrid w:val="0"/>
        </w:rPr>
        <w:t xml:space="preserve"> </w:t>
      </w:r>
      <w:del w:id="1088" w:author="CR0510" w:date="2020-03-13T16:06:00Z">
        <w:r w:rsidRPr="00885F53" w:rsidDel="0054151B">
          <w:rPr>
            <w:snapToGrid w:val="0"/>
          </w:rPr>
          <w:delText xml:space="preserve">Maximum receive timing difference requirement for </w:delText>
        </w:r>
        <w:r w:rsidRPr="00885F53" w:rsidDel="0054151B">
          <w:rPr>
            <w:snapToGrid w:val="0"/>
            <w:lang w:eastAsia="zh-CN"/>
          </w:rPr>
          <w:delText xml:space="preserve">inter-band </w:delText>
        </w:r>
        <w:r w:rsidRPr="00885F53" w:rsidDel="0054151B">
          <w:rPr>
            <w:snapToGrid w:val="0"/>
          </w:rPr>
          <w:delText xml:space="preserve">synchronous </w:delText>
        </w:r>
        <w:r w:rsidRPr="00885F53" w:rsidDel="0054151B">
          <w:rPr>
            <w:snapToGrid w:val="0"/>
            <w:lang w:eastAsia="zh-CN"/>
          </w:rPr>
          <w:delText>NE-DC</w:delText>
        </w:r>
      </w:del>
      <w:ins w:id="1089" w:author="CR0510" w:date="2020-03-13T16:06:00Z">
        <w:r>
          <w:rPr>
            <w:snapToGrid w:val="0"/>
          </w:rPr>
          <w:t>Void</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885F53" w:rsidDel="0054151B" w14:paraId="548F35C9" w14:textId="77777777" w:rsidTr="00566CFE">
        <w:trPr>
          <w:del w:id="1090" w:author="CR0510" w:date="2020-03-13T16:06:00Z"/>
        </w:trPr>
        <w:tc>
          <w:tcPr>
            <w:tcW w:w="1984" w:type="dxa"/>
            <w:shd w:val="clear" w:color="auto" w:fill="auto"/>
          </w:tcPr>
          <w:p w14:paraId="2681C324" w14:textId="77777777" w:rsidR="00FF0D54" w:rsidRPr="00885F53" w:rsidDel="0054151B" w:rsidRDefault="00FF0D54" w:rsidP="00566CFE">
            <w:pPr>
              <w:pStyle w:val="TAH"/>
              <w:rPr>
                <w:del w:id="1091" w:author="CR0510" w:date="2020-03-13T16:06:00Z"/>
              </w:rPr>
            </w:pPr>
            <w:del w:id="1092" w:author="CR0510" w:date="2020-03-13T16:06:00Z">
              <w:r w:rsidRPr="00885F53" w:rsidDel="0054151B">
                <w:delText>Sub-carrier spacing of cell in MCG (kHz)</w:delText>
              </w:r>
            </w:del>
          </w:p>
        </w:tc>
        <w:tc>
          <w:tcPr>
            <w:tcW w:w="1985" w:type="dxa"/>
            <w:shd w:val="clear" w:color="auto" w:fill="auto"/>
          </w:tcPr>
          <w:p w14:paraId="5B280AAD" w14:textId="77777777" w:rsidR="00FF0D54" w:rsidRPr="00885F53" w:rsidDel="0054151B" w:rsidRDefault="00FF0D54" w:rsidP="00566CFE">
            <w:pPr>
              <w:pStyle w:val="TAH"/>
              <w:rPr>
                <w:del w:id="1093" w:author="CR0510" w:date="2020-03-13T16:06:00Z"/>
              </w:rPr>
            </w:pPr>
            <w:del w:id="1094" w:author="CR0510" w:date="2020-03-13T16:06:00Z">
              <w:r w:rsidRPr="00885F53" w:rsidDel="0054151B">
                <w:delText>DL Sub-carrier spacing of EUTRA cell in SCG (kHz)</w:delText>
              </w:r>
              <w:r w:rsidRPr="00885F53" w:rsidDel="0054151B">
                <w:rPr>
                  <w:lang w:eastAsia="ko-KR"/>
                </w:rPr>
                <w:delText xml:space="preserve"> (</w:delText>
              </w:r>
              <w:r w:rsidRPr="00885F53" w:rsidDel="0054151B">
                <w:delText>Note1</w:delText>
              </w:r>
              <w:r w:rsidRPr="00885F53" w:rsidDel="0054151B">
                <w:rPr>
                  <w:lang w:eastAsia="ko-KR"/>
                </w:rPr>
                <w:delText>)</w:delText>
              </w:r>
            </w:del>
          </w:p>
        </w:tc>
        <w:tc>
          <w:tcPr>
            <w:tcW w:w="2693" w:type="dxa"/>
            <w:shd w:val="clear" w:color="auto" w:fill="auto"/>
          </w:tcPr>
          <w:p w14:paraId="2A2E7D72" w14:textId="77777777" w:rsidR="00FF0D54" w:rsidRPr="00885F53" w:rsidDel="0054151B" w:rsidRDefault="00FF0D54" w:rsidP="00566CFE">
            <w:pPr>
              <w:pStyle w:val="TAH"/>
              <w:rPr>
                <w:del w:id="1095" w:author="CR0510" w:date="2020-03-13T16:06:00Z"/>
              </w:rPr>
            </w:pPr>
            <w:del w:id="1096" w:author="CR0510" w:date="2020-03-13T16:06:00Z">
              <w:r w:rsidRPr="00885F53" w:rsidDel="0054151B">
                <w:delText>Maximum receive timing difference (µs)</w:delText>
              </w:r>
            </w:del>
          </w:p>
        </w:tc>
      </w:tr>
      <w:tr w:rsidR="00FF0D54" w:rsidRPr="00885F53" w:rsidDel="0054151B" w14:paraId="2D7A8507" w14:textId="77777777" w:rsidTr="00566CFE">
        <w:trPr>
          <w:del w:id="1097" w:author="CR0510" w:date="2020-03-13T16:06:00Z"/>
        </w:trPr>
        <w:tc>
          <w:tcPr>
            <w:tcW w:w="1984" w:type="dxa"/>
            <w:shd w:val="clear" w:color="auto" w:fill="auto"/>
            <w:vAlign w:val="center"/>
          </w:tcPr>
          <w:p w14:paraId="150F42C7" w14:textId="77777777" w:rsidR="00FF0D54" w:rsidRPr="00885F53" w:rsidDel="0054151B" w:rsidRDefault="00FF0D54" w:rsidP="00566CFE">
            <w:pPr>
              <w:pStyle w:val="TAC"/>
              <w:rPr>
                <w:del w:id="1098" w:author="CR0510" w:date="2020-03-13T16:06:00Z"/>
              </w:rPr>
            </w:pPr>
            <w:del w:id="1099" w:author="CR0510" w:date="2020-03-13T16:06:00Z">
              <w:r w:rsidRPr="00885F53" w:rsidDel="0054151B">
                <w:delText>15</w:delText>
              </w:r>
            </w:del>
          </w:p>
        </w:tc>
        <w:tc>
          <w:tcPr>
            <w:tcW w:w="1985" w:type="dxa"/>
            <w:shd w:val="clear" w:color="auto" w:fill="auto"/>
            <w:vAlign w:val="center"/>
          </w:tcPr>
          <w:p w14:paraId="05818F35" w14:textId="77777777" w:rsidR="00FF0D54" w:rsidRPr="00885F53" w:rsidDel="0054151B" w:rsidRDefault="00FF0D54" w:rsidP="00566CFE">
            <w:pPr>
              <w:pStyle w:val="TAC"/>
              <w:rPr>
                <w:del w:id="1100" w:author="CR0510" w:date="2020-03-13T16:06:00Z"/>
              </w:rPr>
            </w:pPr>
            <w:del w:id="1101" w:author="CR0510" w:date="2020-03-13T16:06:00Z">
              <w:r w:rsidRPr="00885F53" w:rsidDel="0054151B">
                <w:delText>15</w:delText>
              </w:r>
            </w:del>
          </w:p>
        </w:tc>
        <w:tc>
          <w:tcPr>
            <w:tcW w:w="2693" w:type="dxa"/>
            <w:vMerge w:val="restart"/>
            <w:shd w:val="clear" w:color="auto" w:fill="auto"/>
            <w:vAlign w:val="center"/>
          </w:tcPr>
          <w:p w14:paraId="565F9F99" w14:textId="77777777" w:rsidR="00FF0D54" w:rsidRPr="00885F53" w:rsidDel="0054151B" w:rsidRDefault="00FF0D54" w:rsidP="00566CFE">
            <w:pPr>
              <w:jc w:val="center"/>
              <w:rPr>
                <w:del w:id="1102" w:author="CR0510" w:date="2020-03-13T16:06:00Z"/>
                <w:lang w:eastAsia="zh-CN"/>
              </w:rPr>
            </w:pPr>
            <w:del w:id="1103" w:author="CR0510" w:date="2020-03-13T16:06:00Z">
              <w:r w:rsidRPr="00885F53" w:rsidDel="0054151B">
                <w:rPr>
                  <w:rFonts w:ascii="Arial" w:eastAsia="Malgun Gothic" w:hAnsi="Arial"/>
                  <w:sz w:val="18"/>
                </w:rPr>
                <w:delText>33</w:delText>
              </w:r>
            </w:del>
          </w:p>
        </w:tc>
      </w:tr>
      <w:tr w:rsidR="00FF0D54" w:rsidRPr="00885F53" w:rsidDel="0054151B" w14:paraId="5554324D" w14:textId="77777777" w:rsidTr="00566CFE">
        <w:trPr>
          <w:del w:id="1104" w:author="CR0510" w:date="2020-03-13T16:06:00Z"/>
        </w:trPr>
        <w:tc>
          <w:tcPr>
            <w:tcW w:w="1984" w:type="dxa"/>
            <w:shd w:val="clear" w:color="auto" w:fill="auto"/>
            <w:vAlign w:val="center"/>
          </w:tcPr>
          <w:p w14:paraId="504E2C38" w14:textId="77777777" w:rsidR="00FF0D54" w:rsidRPr="00885F53" w:rsidDel="0054151B" w:rsidRDefault="00FF0D54" w:rsidP="00566CFE">
            <w:pPr>
              <w:pStyle w:val="TAC"/>
              <w:rPr>
                <w:del w:id="1105" w:author="CR0510" w:date="2020-03-13T16:06:00Z"/>
              </w:rPr>
            </w:pPr>
            <w:del w:id="1106" w:author="CR0510" w:date="2020-03-13T16:06:00Z">
              <w:r w:rsidRPr="00885F53" w:rsidDel="0054151B">
                <w:delText>30</w:delText>
              </w:r>
            </w:del>
          </w:p>
        </w:tc>
        <w:tc>
          <w:tcPr>
            <w:tcW w:w="1985" w:type="dxa"/>
            <w:shd w:val="clear" w:color="auto" w:fill="auto"/>
            <w:vAlign w:val="center"/>
          </w:tcPr>
          <w:p w14:paraId="62032F8B" w14:textId="77777777" w:rsidR="00FF0D54" w:rsidRPr="00885F53" w:rsidDel="0054151B" w:rsidRDefault="00FF0D54" w:rsidP="00566CFE">
            <w:pPr>
              <w:pStyle w:val="TAC"/>
              <w:rPr>
                <w:del w:id="1107" w:author="CR0510" w:date="2020-03-13T16:06:00Z"/>
              </w:rPr>
            </w:pPr>
            <w:del w:id="1108" w:author="CR0510" w:date="2020-03-13T16:06:00Z">
              <w:r w:rsidRPr="00885F53" w:rsidDel="0054151B">
                <w:delText>15</w:delText>
              </w:r>
            </w:del>
          </w:p>
        </w:tc>
        <w:tc>
          <w:tcPr>
            <w:tcW w:w="2693" w:type="dxa"/>
            <w:vMerge/>
            <w:shd w:val="clear" w:color="auto" w:fill="auto"/>
            <w:vAlign w:val="center"/>
          </w:tcPr>
          <w:p w14:paraId="2F43C11D" w14:textId="77777777" w:rsidR="00FF0D54" w:rsidRPr="00885F53" w:rsidDel="0054151B" w:rsidRDefault="00FF0D54" w:rsidP="00566CFE">
            <w:pPr>
              <w:jc w:val="center"/>
              <w:rPr>
                <w:del w:id="1109" w:author="CR0510" w:date="2020-03-13T16:06:00Z"/>
              </w:rPr>
            </w:pPr>
          </w:p>
        </w:tc>
      </w:tr>
      <w:tr w:rsidR="00FF0D54" w:rsidRPr="00885F53" w:rsidDel="0054151B" w14:paraId="465250E7" w14:textId="77777777" w:rsidTr="00566CFE">
        <w:trPr>
          <w:del w:id="1110" w:author="CR0510" w:date="2020-03-13T16:06:00Z"/>
        </w:trPr>
        <w:tc>
          <w:tcPr>
            <w:tcW w:w="1984" w:type="dxa"/>
            <w:shd w:val="clear" w:color="auto" w:fill="auto"/>
            <w:vAlign w:val="center"/>
          </w:tcPr>
          <w:p w14:paraId="1A1A99BA" w14:textId="77777777" w:rsidR="00FF0D54" w:rsidRPr="00885F53" w:rsidDel="0054151B" w:rsidRDefault="00FF0D54" w:rsidP="00566CFE">
            <w:pPr>
              <w:pStyle w:val="TAC"/>
              <w:rPr>
                <w:del w:id="1111" w:author="CR0510" w:date="2020-03-13T16:06:00Z"/>
              </w:rPr>
            </w:pPr>
            <w:del w:id="1112" w:author="CR0510" w:date="2020-03-13T16:06:00Z">
              <w:r w:rsidRPr="00885F53" w:rsidDel="0054151B">
                <w:delText>60</w:delText>
              </w:r>
            </w:del>
          </w:p>
        </w:tc>
        <w:tc>
          <w:tcPr>
            <w:tcW w:w="1985" w:type="dxa"/>
            <w:shd w:val="clear" w:color="auto" w:fill="auto"/>
            <w:vAlign w:val="center"/>
          </w:tcPr>
          <w:p w14:paraId="098841AD" w14:textId="77777777" w:rsidR="00FF0D54" w:rsidRPr="00885F53" w:rsidDel="0054151B" w:rsidRDefault="00FF0D54" w:rsidP="00566CFE">
            <w:pPr>
              <w:pStyle w:val="TAC"/>
              <w:rPr>
                <w:del w:id="1113" w:author="CR0510" w:date="2020-03-13T16:06:00Z"/>
              </w:rPr>
            </w:pPr>
            <w:del w:id="1114" w:author="CR0510" w:date="2020-03-13T16:06:00Z">
              <w:r w:rsidRPr="00885F53" w:rsidDel="0054151B">
                <w:delText>15</w:delText>
              </w:r>
            </w:del>
          </w:p>
        </w:tc>
        <w:tc>
          <w:tcPr>
            <w:tcW w:w="2693" w:type="dxa"/>
            <w:vMerge/>
            <w:shd w:val="clear" w:color="auto" w:fill="auto"/>
            <w:vAlign w:val="center"/>
          </w:tcPr>
          <w:p w14:paraId="4B4C39CD" w14:textId="77777777" w:rsidR="00FF0D54" w:rsidRPr="00885F53" w:rsidDel="0054151B" w:rsidRDefault="00FF0D54" w:rsidP="00566CFE">
            <w:pPr>
              <w:jc w:val="center"/>
              <w:rPr>
                <w:del w:id="1115" w:author="CR0510" w:date="2020-03-13T16:06:00Z"/>
              </w:rPr>
            </w:pPr>
          </w:p>
        </w:tc>
      </w:tr>
      <w:tr w:rsidR="00FF0D54" w:rsidRPr="00885F53" w:rsidDel="0054151B" w14:paraId="069D663F" w14:textId="77777777" w:rsidTr="00566CFE">
        <w:trPr>
          <w:del w:id="1116" w:author="CR0510" w:date="2020-03-13T16:06:00Z"/>
        </w:trPr>
        <w:tc>
          <w:tcPr>
            <w:tcW w:w="1984" w:type="dxa"/>
            <w:shd w:val="clear" w:color="auto" w:fill="auto"/>
            <w:vAlign w:val="center"/>
          </w:tcPr>
          <w:p w14:paraId="5EF6892E" w14:textId="77777777" w:rsidR="00FF0D54" w:rsidRPr="00885F53" w:rsidDel="0054151B" w:rsidRDefault="00FF0D54" w:rsidP="00566CFE">
            <w:pPr>
              <w:pStyle w:val="TAC"/>
              <w:rPr>
                <w:del w:id="1117" w:author="CR0510" w:date="2020-03-13T16:06:00Z"/>
              </w:rPr>
            </w:pPr>
            <w:del w:id="1118" w:author="CR0510" w:date="2020-03-13T16:06:00Z">
              <w:r w:rsidRPr="00885F53" w:rsidDel="0054151B">
                <w:delText>120</w:delText>
              </w:r>
            </w:del>
          </w:p>
        </w:tc>
        <w:tc>
          <w:tcPr>
            <w:tcW w:w="1985" w:type="dxa"/>
            <w:shd w:val="clear" w:color="auto" w:fill="auto"/>
            <w:vAlign w:val="center"/>
          </w:tcPr>
          <w:p w14:paraId="32F98CB1" w14:textId="77777777" w:rsidR="00FF0D54" w:rsidRPr="00885F53" w:rsidDel="0054151B" w:rsidRDefault="00FF0D54" w:rsidP="00566CFE">
            <w:pPr>
              <w:pStyle w:val="TAC"/>
              <w:rPr>
                <w:del w:id="1119" w:author="CR0510" w:date="2020-03-13T16:06:00Z"/>
              </w:rPr>
            </w:pPr>
            <w:del w:id="1120" w:author="CR0510" w:date="2020-03-13T16:06:00Z">
              <w:r w:rsidRPr="00885F53" w:rsidDel="0054151B">
                <w:delText>15</w:delText>
              </w:r>
            </w:del>
          </w:p>
        </w:tc>
        <w:tc>
          <w:tcPr>
            <w:tcW w:w="2693" w:type="dxa"/>
            <w:vMerge/>
            <w:shd w:val="clear" w:color="auto" w:fill="auto"/>
            <w:vAlign w:val="center"/>
          </w:tcPr>
          <w:p w14:paraId="2A973A1E" w14:textId="77777777" w:rsidR="00FF0D54" w:rsidRPr="00885F53" w:rsidDel="0054151B" w:rsidRDefault="00FF0D54" w:rsidP="00566CFE">
            <w:pPr>
              <w:jc w:val="center"/>
              <w:rPr>
                <w:del w:id="1121" w:author="CR0510" w:date="2020-03-13T16:06:00Z"/>
              </w:rPr>
            </w:pPr>
          </w:p>
        </w:tc>
      </w:tr>
      <w:tr w:rsidR="00FF0D54" w:rsidRPr="00885F53" w:rsidDel="0054151B" w14:paraId="02882D21" w14:textId="77777777" w:rsidTr="00566CFE">
        <w:trPr>
          <w:del w:id="1122" w:author="CR0510" w:date="2020-03-13T16:06:00Z"/>
        </w:trPr>
        <w:tc>
          <w:tcPr>
            <w:tcW w:w="6662" w:type="dxa"/>
            <w:gridSpan w:val="3"/>
            <w:shd w:val="clear" w:color="auto" w:fill="auto"/>
          </w:tcPr>
          <w:p w14:paraId="5F682E17" w14:textId="77777777" w:rsidR="00FF0D54" w:rsidRPr="00885F53" w:rsidDel="0054151B" w:rsidRDefault="00FF0D54" w:rsidP="00566CFE">
            <w:pPr>
              <w:pStyle w:val="TAN"/>
              <w:rPr>
                <w:del w:id="1123" w:author="CR0510" w:date="2020-03-13T16:06:00Z"/>
                <w:lang w:eastAsia="zh-CN"/>
              </w:rPr>
            </w:pPr>
            <w:del w:id="1124" w:author="CR0510" w:date="2020-03-13T16:06:00Z">
              <w:r w:rsidRPr="00885F53" w:rsidDel="0054151B">
                <w:delText>N</w:delText>
              </w:r>
              <w:r w:rsidRPr="00885F53" w:rsidDel="0054151B">
                <w:rPr>
                  <w:lang w:eastAsia="ko-KR"/>
                </w:rPr>
                <w:delText xml:space="preserve">OTE </w:delText>
              </w:r>
              <w:r w:rsidRPr="00885F53" w:rsidDel="0054151B">
                <w:delText>1:</w:delText>
              </w:r>
              <w:r w:rsidRPr="00885F53" w:rsidDel="0054151B">
                <w:tab/>
                <w:delText>DL Sub-carrier spacing is min{SCS</w:delText>
              </w:r>
              <w:r w:rsidRPr="00885F53" w:rsidDel="0054151B">
                <w:rPr>
                  <w:vertAlign w:val="subscript"/>
                </w:rPr>
                <w:delText>SS</w:delText>
              </w:r>
              <w:r w:rsidRPr="00885F53" w:rsidDel="0054151B">
                <w:delText>, SCS</w:delText>
              </w:r>
              <w:r w:rsidRPr="00885F53" w:rsidDel="0054151B">
                <w:rPr>
                  <w:vertAlign w:val="subscript"/>
                </w:rPr>
                <w:delText>DATA</w:delText>
              </w:r>
              <w:r w:rsidRPr="00885F53" w:rsidDel="0054151B">
                <w:delText>}.</w:delText>
              </w:r>
            </w:del>
          </w:p>
          <w:p w14:paraId="3ABD12D4" w14:textId="77777777" w:rsidR="00FF0D54" w:rsidRPr="00885F53" w:rsidDel="0054151B" w:rsidRDefault="00FF0D54" w:rsidP="00566CFE">
            <w:pPr>
              <w:pStyle w:val="TAN"/>
              <w:rPr>
                <w:del w:id="1125" w:author="CR0510" w:date="2020-03-13T16:06:00Z"/>
                <w:lang w:eastAsia="zh-CN"/>
              </w:rPr>
            </w:pPr>
            <w:del w:id="1126" w:author="CR0510" w:date="2020-03-13T16:06:00Z">
              <w:r w:rsidRPr="00885F53" w:rsidDel="0054151B">
                <w:rPr>
                  <w:lang w:eastAsia="zh-CN"/>
                </w:rPr>
                <w:delText>N</w:delText>
              </w:r>
              <w:r w:rsidRPr="00885F53" w:rsidDel="0054151B">
                <w:rPr>
                  <w:lang w:eastAsia="ko-KR"/>
                </w:rPr>
                <w:delText xml:space="preserve">OTE </w:delText>
              </w:r>
              <w:r w:rsidRPr="00885F53" w:rsidDel="0054151B">
                <w:rPr>
                  <w:lang w:eastAsia="zh-CN"/>
                </w:rPr>
                <w:delText>2:</w:delText>
              </w:r>
              <w:r w:rsidRPr="00885F53" w:rsidDel="0054151B">
                <w:tab/>
                <w:delText>Void</w:delText>
              </w:r>
            </w:del>
          </w:p>
        </w:tc>
      </w:tr>
    </w:tbl>
    <w:p w14:paraId="3D3803DC" w14:textId="77777777" w:rsidR="00FF0D54" w:rsidRPr="00885F53" w:rsidDel="0054151B" w:rsidRDefault="00FF0D54" w:rsidP="00FF0D54">
      <w:pPr>
        <w:rPr>
          <w:del w:id="1127" w:author="CR0510" w:date="2020-03-13T16:06:00Z"/>
          <w:lang w:eastAsia="zh-CN"/>
        </w:rPr>
      </w:pPr>
    </w:p>
    <w:p w14:paraId="28F8E398" w14:textId="77777777" w:rsidR="00FF0D54" w:rsidRDefault="00FF0D54" w:rsidP="00FF0D54">
      <w:pPr>
        <w:pStyle w:val="Heading4"/>
        <w:rPr>
          <w:ins w:id="1128" w:author="CR0510" w:date="2020-03-13T16:06:00Z"/>
          <w:lang w:eastAsia="ko-KR"/>
        </w:rPr>
      </w:pPr>
      <w:ins w:id="1129" w:author="CR0510" w:date="2020-03-13T16:06:00Z">
        <w:r>
          <w:rPr>
            <w:lang w:eastAsia="ko-KR"/>
          </w:rPr>
          <w:t>7.6.5.1</w:t>
        </w:r>
        <w:r>
          <w:rPr>
            <w:lang w:eastAsia="ko-KR"/>
          </w:rPr>
          <w:tab/>
          <w:t xml:space="preserve">Minimum Requirements for </w:t>
        </w:r>
        <w:r>
          <w:t>inter-band synchronous NE-DC</w:t>
        </w:r>
      </w:ins>
    </w:p>
    <w:p w14:paraId="6F401270" w14:textId="77777777" w:rsidR="00FF0D54" w:rsidRDefault="00FF0D54" w:rsidP="00FF0D54">
      <w:pPr>
        <w:rPr>
          <w:ins w:id="1130" w:author="CR0510" w:date="2020-03-13T16:06:00Z"/>
          <w:rFonts w:cs="v4.2.0"/>
          <w:lang w:eastAsia="zh-CN"/>
        </w:rPr>
      </w:pPr>
      <w:ins w:id="1131" w:author="CR0510" w:date="2020-03-13T16:06:00Z">
        <w:r>
          <w:rPr>
            <w:rFonts w:cs="v4.2.0"/>
            <w:lang w:eastAsia="zh-CN"/>
          </w:rPr>
          <w:t>The requirements in this clause apply as a reference for inter-band synchronous NE-DC.</w:t>
        </w:r>
      </w:ins>
    </w:p>
    <w:p w14:paraId="081032D3" w14:textId="77777777" w:rsidR="00FF0D54" w:rsidRDefault="00FF0D54" w:rsidP="00FF0D54">
      <w:pPr>
        <w:rPr>
          <w:ins w:id="1132" w:author="CR0510" w:date="2020-03-13T16:06:00Z"/>
          <w:rFonts w:cs="v4.2.0"/>
          <w:lang w:eastAsia="zh-CN"/>
        </w:rPr>
      </w:pPr>
      <w:ins w:id="1133" w:author="CR0510" w:date="2020-03-13T16:06:00Z">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ins>
    </w:p>
    <w:p w14:paraId="707A7DEC" w14:textId="77777777" w:rsidR="00FF0D54" w:rsidRDefault="00FF0D54" w:rsidP="00FF0D54">
      <w:pPr>
        <w:pStyle w:val="TH"/>
        <w:rPr>
          <w:ins w:id="1134" w:author="CR0510" w:date="2020-03-13T16:06:00Z"/>
          <w:snapToGrid w:val="0"/>
        </w:rPr>
      </w:pPr>
      <w:ins w:id="1135" w:author="CR0510" w:date="2020-03-13T16:06:00Z">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14:paraId="6485F146" w14:textId="77777777" w:rsidTr="00566CFE">
        <w:trPr>
          <w:ins w:id="1136" w:author="CR0510" w:date="2020-03-13T16:06:00Z"/>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Default="00FF0D54" w:rsidP="00566CFE">
            <w:pPr>
              <w:pStyle w:val="TAH"/>
              <w:rPr>
                <w:ins w:id="1137" w:author="CR0510" w:date="2020-03-13T16:06:00Z"/>
                <w:lang w:val="fr-FR"/>
              </w:rPr>
            </w:pPr>
            <w:ins w:id="1138" w:author="CR0510" w:date="2020-03-13T16:06:00Z">
              <w:r>
                <w:rPr>
                  <w:lang w:val="fr-FR"/>
                </w:rPr>
                <w:t>Sub-carrier spacing of cell in MCG (kHz)</w:t>
              </w:r>
            </w:ins>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Default="00FF0D54" w:rsidP="00566CFE">
            <w:pPr>
              <w:pStyle w:val="TAH"/>
              <w:rPr>
                <w:ins w:id="1139" w:author="CR0510" w:date="2020-03-13T16:06:00Z"/>
                <w:lang w:val="fr-FR"/>
              </w:rPr>
            </w:pPr>
            <w:ins w:id="1140" w:author="CR0510" w:date="2020-03-13T16:06:00Z">
              <w:r>
                <w:rPr>
                  <w:lang w:val="fr-FR"/>
                </w:rPr>
                <w:t>DL Sub-carrier spacing of EUTRA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Default="00FF0D54" w:rsidP="00566CFE">
            <w:pPr>
              <w:pStyle w:val="TAH"/>
              <w:rPr>
                <w:ins w:id="1141" w:author="CR0510" w:date="2020-03-13T16:06:00Z"/>
                <w:lang w:val="fr-FR"/>
              </w:rPr>
            </w:pPr>
            <w:ins w:id="1142" w:author="CR0510" w:date="2020-03-13T16:06:00Z">
              <w:r>
                <w:rPr>
                  <w:lang w:val="fr-FR"/>
                </w:rPr>
                <w:t>Maximum receive timing difference (µs)</w:t>
              </w:r>
            </w:ins>
          </w:p>
        </w:tc>
      </w:tr>
      <w:tr w:rsidR="00FF0D54" w14:paraId="6926C422" w14:textId="77777777" w:rsidTr="00566CFE">
        <w:trPr>
          <w:ins w:id="1143"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Default="00FF0D54" w:rsidP="00566CFE">
            <w:pPr>
              <w:pStyle w:val="TAC"/>
              <w:rPr>
                <w:ins w:id="1144" w:author="CR0510" w:date="2020-03-13T16:06:00Z"/>
                <w:lang w:val="fr-FR"/>
              </w:rPr>
            </w:pPr>
            <w:ins w:id="1145"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Default="00FF0D54" w:rsidP="00566CFE">
            <w:pPr>
              <w:pStyle w:val="TAC"/>
              <w:rPr>
                <w:ins w:id="1146" w:author="CR0510" w:date="2020-03-13T16:06:00Z"/>
                <w:lang w:val="fr-FR"/>
              </w:rPr>
            </w:pPr>
            <w:ins w:id="1147" w:author="CR0510" w:date="2020-03-13T16:06: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40F4715" w14:textId="77777777" w:rsidR="00FF0D54" w:rsidRDefault="00FF0D54" w:rsidP="00566CFE">
            <w:pPr>
              <w:jc w:val="center"/>
              <w:rPr>
                <w:ins w:id="1148" w:author="CR0510" w:date="2020-03-13T16:06:00Z"/>
                <w:lang w:val="fr-FR" w:eastAsia="zh-CN"/>
              </w:rPr>
            </w:pPr>
            <w:ins w:id="1149" w:author="CR0510" w:date="2020-03-13T16:06:00Z">
              <w:r>
                <w:rPr>
                  <w:rFonts w:ascii="Arial" w:eastAsia="Malgun Gothic" w:hAnsi="Arial"/>
                  <w:sz w:val="18"/>
                  <w:lang w:val="fr-FR"/>
                </w:rPr>
                <w:t>33</w:t>
              </w:r>
            </w:ins>
          </w:p>
        </w:tc>
      </w:tr>
      <w:tr w:rsidR="00FF0D54" w14:paraId="7104F416" w14:textId="77777777" w:rsidTr="00566CFE">
        <w:trPr>
          <w:ins w:id="1150"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Default="00FF0D54" w:rsidP="00566CFE">
            <w:pPr>
              <w:pStyle w:val="TAC"/>
              <w:rPr>
                <w:ins w:id="1151" w:author="CR0510" w:date="2020-03-13T16:06:00Z"/>
                <w:lang w:val="fr-FR"/>
              </w:rPr>
            </w:pPr>
            <w:ins w:id="1152" w:author="CR0510" w:date="2020-03-13T16:06:00Z">
              <w:r>
                <w:rPr>
                  <w:lang w:val="fr-FR"/>
                </w:rPr>
                <w:t>30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Default="00FF0D54" w:rsidP="00566CFE">
            <w:pPr>
              <w:pStyle w:val="TAC"/>
              <w:rPr>
                <w:ins w:id="1153" w:author="CR0510" w:date="2020-03-13T16:06:00Z"/>
                <w:lang w:val="fr-FR"/>
              </w:rPr>
            </w:pPr>
            <w:ins w:id="1154"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ABC2" w14:textId="77777777" w:rsidR="00FF0D54" w:rsidRDefault="00FF0D54" w:rsidP="00566CFE">
            <w:pPr>
              <w:spacing w:after="0"/>
              <w:rPr>
                <w:ins w:id="1155" w:author="CR0510" w:date="2020-03-13T16:06:00Z"/>
                <w:lang w:val="fr-FR" w:eastAsia="zh-CN"/>
              </w:rPr>
            </w:pPr>
          </w:p>
        </w:tc>
      </w:tr>
      <w:tr w:rsidR="00FF0D54" w14:paraId="10DB5671" w14:textId="77777777" w:rsidTr="00566CFE">
        <w:trPr>
          <w:ins w:id="1156"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Default="00FF0D54" w:rsidP="00566CFE">
            <w:pPr>
              <w:pStyle w:val="TAC"/>
              <w:rPr>
                <w:ins w:id="1157" w:author="CR0510" w:date="2020-03-13T16:06:00Z"/>
                <w:lang w:val="fr-FR"/>
              </w:rPr>
            </w:pPr>
            <w:ins w:id="1158" w:author="CR0510" w:date="2020-03-13T16:06:00Z">
              <w:r>
                <w:rPr>
                  <w:lang w:val="fr-FR"/>
                </w:rPr>
                <w:t>60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Default="00FF0D54" w:rsidP="00566CFE">
            <w:pPr>
              <w:pStyle w:val="TAC"/>
              <w:rPr>
                <w:ins w:id="1159" w:author="CR0510" w:date="2020-03-13T16:06:00Z"/>
                <w:lang w:val="fr-FR"/>
              </w:rPr>
            </w:pPr>
            <w:ins w:id="1160"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9D54" w14:textId="77777777" w:rsidR="00FF0D54" w:rsidRDefault="00FF0D54" w:rsidP="00566CFE">
            <w:pPr>
              <w:spacing w:after="0"/>
              <w:rPr>
                <w:ins w:id="1161" w:author="CR0510" w:date="2020-03-13T16:06:00Z"/>
                <w:lang w:val="fr-FR" w:eastAsia="zh-CN"/>
              </w:rPr>
            </w:pPr>
          </w:p>
        </w:tc>
      </w:tr>
      <w:tr w:rsidR="00FF0D54" w14:paraId="016DF50B" w14:textId="77777777" w:rsidTr="00566CFE">
        <w:trPr>
          <w:ins w:id="1162"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Default="00FF0D54" w:rsidP="00566CFE">
            <w:pPr>
              <w:pStyle w:val="TAC"/>
              <w:rPr>
                <w:ins w:id="1163" w:author="CR0510" w:date="2020-03-13T16:06:00Z"/>
                <w:lang w:val="fr-FR"/>
              </w:rPr>
            </w:pPr>
            <w:ins w:id="1164" w:author="CR0510" w:date="2020-03-13T16:06:00Z">
              <w:r>
                <w:rPr>
                  <w:lang w:val="fr-FR"/>
                </w:rPr>
                <w:t>120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Default="00FF0D54" w:rsidP="00566CFE">
            <w:pPr>
              <w:pStyle w:val="TAC"/>
              <w:rPr>
                <w:ins w:id="1165" w:author="CR0510" w:date="2020-03-13T16:06:00Z"/>
                <w:lang w:val="fr-FR"/>
              </w:rPr>
            </w:pPr>
            <w:ins w:id="1166"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CB3E3" w14:textId="77777777" w:rsidR="00FF0D54" w:rsidRDefault="00FF0D54" w:rsidP="00566CFE">
            <w:pPr>
              <w:spacing w:after="0"/>
              <w:rPr>
                <w:ins w:id="1167" w:author="CR0510" w:date="2020-03-13T16:06:00Z"/>
                <w:lang w:val="fr-FR" w:eastAsia="zh-CN"/>
              </w:rPr>
            </w:pPr>
          </w:p>
        </w:tc>
      </w:tr>
    </w:tbl>
    <w:p w14:paraId="725E57D9" w14:textId="77777777" w:rsidR="00FF0D54" w:rsidRPr="00885F53" w:rsidDel="0054151B" w:rsidRDefault="00FF0D54" w:rsidP="00FF0D54">
      <w:pPr>
        <w:rPr>
          <w:del w:id="1168" w:author="CR0510" w:date="2020-03-13T16:06:00Z"/>
          <w:i/>
          <w:lang w:eastAsia="zh-CN"/>
        </w:rPr>
      </w:pPr>
      <w:del w:id="1169" w:author="CR0510" w:date="2020-03-13T16:06:00Z">
        <w:r w:rsidRPr="00885F53" w:rsidDel="0054151B">
          <w:rPr>
            <w:i/>
            <w:lang w:eastAsia="zh-CN"/>
          </w:rPr>
          <w:delText>Editor Note: It is FFS the necessity of inter-band NE-DC synchronous requirement for MRTD.</w:delText>
        </w:r>
      </w:del>
    </w:p>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1E53806"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51A2E332" w14:textId="77777777" w:rsidR="007C1291" w:rsidRPr="00C0357E" w:rsidRDefault="007C1291" w:rsidP="007C1291">
      <w:pPr>
        <w:pStyle w:val="TH"/>
        <w:rPr>
          <w:rFonts w:eastAsia="Malgun Gothic"/>
          <w:lang w:eastAsia="ko-KR"/>
        </w:rPr>
      </w:pPr>
      <w:r w:rsidRPr="00C0357E">
        <w:lastRenderedPageBreak/>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C1291" w:rsidRPr="00C0357E" w14:paraId="4F89351E" w14:textId="77777777" w:rsidTr="00B4408D">
        <w:trPr>
          <w:jc w:val="center"/>
        </w:trPr>
        <w:tc>
          <w:tcPr>
            <w:tcW w:w="2251" w:type="dxa"/>
            <w:gridSpan w:val="2"/>
            <w:shd w:val="clear" w:color="auto" w:fill="auto"/>
          </w:tcPr>
          <w:p w14:paraId="70F2C4AA" w14:textId="77777777" w:rsidR="007C1291" w:rsidRPr="00C0357E" w:rsidRDefault="007C1291" w:rsidP="00B4408D">
            <w:pPr>
              <w:pStyle w:val="TAH"/>
              <w:rPr>
                <w:lang w:eastAsia="zh-CN"/>
              </w:rPr>
            </w:pPr>
            <w:r w:rsidRPr="00C0357E">
              <w:rPr>
                <w:lang w:eastAsia="zh-CN"/>
              </w:rPr>
              <w:t>Frequency Range</w:t>
            </w:r>
          </w:p>
        </w:tc>
        <w:tc>
          <w:tcPr>
            <w:tcW w:w="3003" w:type="dxa"/>
            <w:vMerge w:val="restart"/>
            <w:shd w:val="clear" w:color="auto" w:fill="auto"/>
          </w:tcPr>
          <w:p w14:paraId="2C6F93E3" w14:textId="77777777" w:rsidR="007C1291" w:rsidRPr="00C0357E" w:rsidRDefault="007C1291" w:rsidP="00B4408D">
            <w:pPr>
              <w:pStyle w:val="TAH"/>
            </w:pPr>
            <w:r w:rsidRPr="00C0357E">
              <w:t xml:space="preserve">Maximum receive timing difference (µs) </w:t>
            </w:r>
          </w:p>
        </w:tc>
      </w:tr>
      <w:tr w:rsidR="007C1291" w:rsidRPr="00C0357E" w14:paraId="53528DAC" w14:textId="77777777" w:rsidTr="00B4408D">
        <w:trPr>
          <w:jc w:val="center"/>
        </w:trPr>
        <w:tc>
          <w:tcPr>
            <w:tcW w:w="1125" w:type="dxa"/>
            <w:shd w:val="clear" w:color="auto" w:fill="auto"/>
          </w:tcPr>
          <w:p w14:paraId="5DC7AEF1" w14:textId="77777777" w:rsidR="007C1291" w:rsidRPr="00C0357E" w:rsidRDefault="007C1291" w:rsidP="00B4408D">
            <w:pPr>
              <w:pStyle w:val="TAC"/>
              <w:rPr>
                <w:lang w:eastAsia="zh-CN"/>
              </w:rPr>
            </w:pPr>
            <w:r w:rsidRPr="00C0357E">
              <w:rPr>
                <w:lang w:eastAsia="zh-CN"/>
              </w:rPr>
              <w:t>Cell in MCG</w:t>
            </w:r>
          </w:p>
        </w:tc>
        <w:tc>
          <w:tcPr>
            <w:tcW w:w="1126" w:type="dxa"/>
            <w:shd w:val="clear" w:color="auto" w:fill="auto"/>
          </w:tcPr>
          <w:p w14:paraId="508F34BB" w14:textId="77777777" w:rsidR="007C1291" w:rsidRPr="00C0357E" w:rsidRDefault="007C1291" w:rsidP="00B4408D">
            <w:pPr>
              <w:pStyle w:val="TAC"/>
              <w:rPr>
                <w:lang w:eastAsia="zh-CN"/>
              </w:rPr>
            </w:pPr>
            <w:r w:rsidRPr="00C0357E">
              <w:rPr>
                <w:lang w:eastAsia="zh-CN"/>
              </w:rPr>
              <w:t>Cell in SCG</w:t>
            </w:r>
          </w:p>
        </w:tc>
        <w:tc>
          <w:tcPr>
            <w:tcW w:w="3003" w:type="dxa"/>
            <w:vMerge/>
            <w:shd w:val="clear" w:color="auto" w:fill="auto"/>
          </w:tcPr>
          <w:p w14:paraId="20E6DA54" w14:textId="77777777" w:rsidR="007C1291" w:rsidRPr="00C0357E" w:rsidRDefault="007C1291" w:rsidP="00B4408D">
            <w:pPr>
              <w:pStyle w:val="TAC"/>
              <w:rPr>
                <w:lang w:eastAsia="zh-CN"/>
              </w:rPr>
            </w:pPr>
          </w:p>
        </w:tc>
      </w:tr>
      <w:tr w:rsidR="007C1291" w:rsidRPr="00C0357E" w14:paraId="41954626" w14:textId="77777777" w:rsidTr="00B4408D">
        <w:trPr>
          <w:jc w:val="center"/>
        </w:trPr>
        <w:tc>
          <w:tcPr>
            <w:tcW w:w="1125" w:type="dxa"/>
            <w:shd w:val="clear" w:color="auto" w:fill="auto"/>
          </w:tcPr>
          <w:p w14:paraId="2111F26D" w14:textId="77777777" w:rsidR="007C1291" w:rsidRPr="00C0357E" w:rsidRDefault="007C1291" w:rsidP="00B4408D">
            <w:pPr>
              <w:pStyle w:val="TAC"/>
              <w:rPr>
                <w:lang w:eastAsia="zh-CN"/>
              </w:rPr>
            </w:pPr>
            <w:r>
              <w:rPr>
                <w:lang w:eastAsia="zh-CN"/>
              </w:rPr>
              <w:t>FR1</w:t>
            </w:r>
          </w:p>
        </w:tc>
        <w:tc>
          <w:tcPr>
            <w:tcW w:w="1126" w:type="dxa"/>
            <w:shd w:val="clear" w:color="auto" w:fill="auto"/>
          </w:tcPr>
          <w:p w14:paraId="488E0B80" w14:textId="77777777" w:rsidR="007C1291" w:rsidRPr="00C0357E" w:rsidRDefault="007C1291" w:rsidP="00B4408D">
            <w:pPr>
              <w:pStyle w:val="TAC"/>
              <w:rPr>
                <w:lang w:eastAsia="zh-CN"/>
              </w:rPr>
            </w:pPr>
            <w:r>
              <w:rPr>
                <w:lang w:eastAsia="zh-CN"/>
              </w:rPr>
              <w:t>FR1</w:t>
            </w:r>
          </w:p>
        </w:tc>
        <w:tc>
          <w:tcPr>
            <w:tcW w:w="3003" w:type="dxa"/>
            <w:shd w:val="clear" w:color="auto" w:fill="auto"/>
          </w:tcPr>
          <w:p w14:paraId="0C5C076B" w14:textId="77777777" w:rsidR="007C1291" w:rsidRPr="00C0357E" w:rsidRDefault="007C1291" w:rsidP="00B4408D">
            <w:pPr>
              <w:pStyle w:val="TAC"/>
              <w:rPr>
                <w:lang w:eastAsia="zh-CN"/>
              </w:rPr>
            </w:pPr>
            <w:r>
              <w:rPr>
                <w:lang w:eastAsia="zh-CN"/>
              </w:rPr>
              <w:t>33</w:t>
            </w:r>
          </w:p>
        </w:tc>
      </w:tr>
      <w:tr w:rsidR="007C1291" w:rsidRPr="00C0357E" w14:paraId="407AE774" w14:textId="77777777" w:rsidTr="00B4408D">
        <w:trPr>
          <w:jc w:val="center"/>
        </w:trPr>
        <w:tc>
          <w:tcPr>
            <w:tcW w:w="1125" w:type="dxa"/>
            <w:shd w:val="clear" w:color="auto" w:fill="auto"/>
          </w:tcPr>
          <w:p w14:paraId="16B0F513" w14:textId="77777777" w:rsidR="007C1291" w:rsidRPr="00C0357E" w:rsidRDefault="007C1291" w:rsidP="00B4408D">
            <w:pPr>
              <w:pStyle w:val="TAC"/>
              <w:rPr>
                <w:lang w:eastAsia="zh-CN"/>
              </w:rPr>
            </w:pPr>
            <w:r>
              <w:rPr>
                <w:lang w:eastAsia="zh-CN"/>
              </w:rPr>
              <w:t>FR2</w:t>
            </w:r>
          </w:p>
        </w:tc>
        <w:tc>
          <w:tcPr>
            <w:tcW w:w="1126" w:type="dxa"/>
            <w:shd w:val="clear" w:color="auto" w:fill="auto"/>
          </w:tcPr>
          <w:p w14:paraId="1DB6A881" w14:textId="77777777" w:rsidR="007C1291" w:rsidRPr="00C0357E" w:rsidRDefault="007C1291" w:rsidP="00B4408D">
            <w:pPr>
              <w:pStyle w:val="TAC"/>
              <w:rPr>
                <w:lang w:eastAsia="zh-CN"/>
              </w:rPr>
            </w:pPr>
            <w:r>
              <w:rPr>
                <w:lang w:eastAsia="zh-CN"/>
              </w:rPr>
              <w:t>FR2</w:t>
            </w:r>
          </w:p>
        </w:tc>
        <w:tc>
          <w:tcPr>
            <w:tcW w:w="3003" w:type="dxa"/>
            <w:shd w:val="clear" w:color="auto" w:fill="auto"/>
          </w:tcPr>
          <w:p w14:paraId="036B2519" w14:textId="77777777" w:rsidR="007C1291" w:rsidRPr="00C0357E" w:rsidRDefault="007C1291" w:rsidP="00B4408D">
            <w:pPr>
              <w:pStyle w:val="TAC"/>
              <w:rPr>
                <w:lang w:eastAsia="zh-CN"/>
              </w:rPr>
            </w:pPr>
            <w:r>
              <w:rPr>
                <w:lang w:eastAsia="zh-CN"/>
              </w:rPr>
              <w:t>8</w:t>
            </w:r>
          </w:p>
        </w:tc>
      </w:tr>
      <w:tr w:rsidR="007C1291" w:rsidRPr="00C0357E" w14:paraId="30425EA2" w14:textId="77777777" w:rsidTr="00B4408D">
        <w:trPr>
          <w:jc w:val="center"/>
        </w:trPr>
        <w:tc>
          <w:tcPr>
            <w:tcW w:w="1125" w:type="dxa"/>
            <w:shd w:val="clear" w:color="auto" w:fill="auto"/>
          </w:tcPr>
          <w:p w14:paraId="460E2FE5" w14:textId="77777777" w:rsidR="007C1291" w:rsidRPr="00C0357E" w:rsidRDefault="007C1291" w:rsidP="00B4408D">
            <w:pPr>
              <w:pStyle w:val="TAC"/>
              <w:rPr>
                <w:lang w:eastAsia="zh-CN"/>
              </w:rPr>
            </w:pPr>
            <w:r w:rsidRPr="00C0357E">
              <w:rPr>
                <w:lang w:eastAsia="zh-CN"/>
              </w:rPr>
              <w:t>FR1</w:t>
            </w:r>
          </w:p>
        </w:tc>
        <w:tc>
          <w:tcPr>
            <w:tcW w:w="1126" w:type="dxa"/>
            <w:shd w:val="clear" w:color="auto" w:fill="auto"/>
          </w:tcPr>
          <w:p w14:paraId="29504D78" w14:textId="77777777" w:rsidR="007C1291" w:rsidRPr="00C0357E" w:rsidRDefault="007C1291" w:rsidP="00B4408D">
            <w:pPr>
              <w:pStyle w:val="TAC"/>
              <w:rPr>
                <w:lang w:eastAsia="zh-CN"/>
              </w:rPr>
            </w:pPr>
            <w:r w:rsidRPr="00C0357E">
              <w:rPr>
                <w:lang w:eastAsia="zh-CN"/>
              </w:rPr>
              <w:t>FR2</w:t>
            </w:r>
          </w:p>
        </w:tc>
        <w:tc>
          <w:tcPr>
            <w:tcW w:w="3003" w:type="dxa"/>
            <w:shd w:val="clear" w:color="auto" w:fill="auto"/>
          </w:tcPr>
          <w:p w14:paraId="08B8AFF1" w14:textId="77777777" w:rsidR="007C1291" w:rsidRPr="00C0357E" w:rsidRDefault="007C1291" w:rsidP="00B4408D">
            <w:pPr>
              <w:pStyle w:val="TAC"/>
              <w:rPr>
                <w:lang w:eastAsia="zh-CN"/>
              </w:rPr>
            </w:pPr>
            <w:r w:rsidRPr="00C0357E">
              <w:rPr>
                <w:lang w:eastAsia="zh-CN"/>
              </w:rPr>
              <w:t>33</w:t>
            </w:r>
          </w:p>
        </w:tc>
      </w:tr>
    </w:tbl>
    <w:p w14:paraId="7D353B86" w14:textId="77777777" w:rsidR="007C1291" w:rsidRDefault="007C1291" w:rsidP="007C1291">
      <w:pPr>
        <w:rPr>
          <w:rFonts w:cs="v4.2.0"/>
          <w:lang w:eastAsia="zh-CN"/>
        </w:rPr>
      </w:pPr>
    </w:p>
    <w:p w14:paraId="7E39793D"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7DED1936" w14:textId="77777777" w:rsidR="007C1291" w:rsidRPr="00C0357E" w:rsidRDefault="007C1291" w:rsidP="007C1291">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C0357E" w14:paraId="32F70BC6" w14:textId="77777777" w:rsidTr="00B4408D">
        <w:tc>
          <w:tcPr>
            <w:tcW w:w="2762" w:type="dxa"/>
            <w:shd w:val="clear" w:color="auto" w:fill="auto"/>
          </w:tcPr>
          <w:p w14:paraId="0BED16CB" w14:textId="77777777" w:rsidR="007C1291" w:rsidRPr="00C0357E" w:rsidRDefault="007C1291" w:rsidP="00B4408D">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1902C0F" w14:textId="77777777" w:rsidR="007C1291" w:rsidRPr="00C0357E" w:rsidRDefault="007C1291" w:rsidP="00B4408D">
            <w:pPr>
              <w:pStyle w:val="TAH"/>
            </w:pPr>
            <w:r w:rsidRPr="00C0357E">
              <w:t xml:space="preserve">Maximum </w:t>
            </w:r>
            <w:r>
              <w:t>receive</w:t>
            </w:r>
            <w:r w:rsidRPr="00C0357E">
              <w:t xml:space="preserve"> timing difference (µs)</w:t>
            </w:r>
          </w:p>
        </w:tc>
      </w:tr>
      <w:tr w:rsidR="007C1291" w:rsidRPr="00C0357E" w14:paraId="3EC4AC4B" w14:textId="77777777" w:rsidTr="00B4408D">
        <w:tc>
          <w:tcPr>
            <w:tcW w:w="2762" w:type="dxa"/>
            <w:shd w:val="clear" w:color="auto" w:fill="auto"/>
          </w:tcPr>
          <w:p w14:paraId="4A8B79FB" w14:textId="77777777" w:rsidR="007C1291" w:rsidRPr="00C0357E" w:rsidRDefault="007C1291" w:rsidP="00B4408D">
            <w:pPr>
              <w:pStyle w:val="TAC"/>
            </w:pPr>
            <w:r w:rsidRPr="00C0357E">
              <w:t>15</w:t>
            </w:r>
          </w:p>
        </w:tc>
        <w:tc>
          <w:tcPr>
            <w:tcW w:w="2126" w:type="dxa"/>
            <w:shd w:val="clear" w:color="auto" w:fill="auto"/>
          </w:tcPr>
          <w:p w14:paraId="63D35DDC" w14:textId="77777777" w:rsidR="007C1291" w:rsidRPr="00C0357E" w:rsidRDefault="007C1291" w:rsidP="00B4408D">
            <w:pPr>
              <w:pStyle w:val="TAC"/>
            </w:pPr>
            <w:r w:rsidRPr="00C0357E">
              <w:t>500</w:t>
            </w:r>
          </w:p>
        </w:tc>
      </w:tr>
      <w:tr w:rsidR="007C1291" w:rsidRPr="00C0357E" w14:paraId="5F66E8DB" w14:textId="77777777" w:rsidTr="00B4408D">
        <w:tc>
          <w:tcPr>
            <w:tcW w:w="2762" w:type="dxa"/>
            <w:shd w:val="clear" w:color="auto" w:fill="auto"/>
          </w:tcPr>
          <w:p w14:paraId="1A129E41" w14:textId="77777777" w:rsidR="007C1291" w:rsidRPr="00C0357E" w:rsidRDefault="007C1291" w:rsidP="00B4408D">
            <w:pPr>
              <w:pStyle w:val="TAC"/>
            </w:pPr>
            <w:r>
              <w:t>30</w:t>
            </w:r>
          </w:p>
        </w:tc>
        <w:tc>
          <w:tcPr>
            <w:tcW w:w="2126" w:type="dxa"/>
            <w:shd w:val="clear" w:color="auto" w:fill="auto"/>
          </w:tcPr>
          <w:p w14:paraId="574DD165" w14:textId="77777777" w:rsidR="007C1291" w:rsidRPr="00C0357E" w:rsidRDefault="007C1291" w:rsidP="00B4408D">
            <w:pPr>
              <w:pStyle w:val="TAC"/>
            </w:pPr>
            <w:r w:rsidRPr="00C0357E">
              <w:t>250</w:t>
            </w:r>
          </w:p>
        </w:tc>
      </w:tr>
      <w:tr w:rsidR="007C1291" w:rsidRPr="00C0357E" w14:paraId="570B396E" w14:textId="77777777" w:rsidTr="00B4408D">
        <w:tc>
          <w:tcPr>
            <w:tcW w:w="2762" w:type="dxa"/>
            <w:shd w:val="clear" w:color="auto" w:fill="auto"/>
          </w:tcPr>
          <w:p w14:paraId="09FFF93F" w14:textId="77777777" w:rsidR="007C1291" w:rsidRPr="00C0357E" w:rsidRDefault="007C1291" w:rsidP="00B4408D">
            <w:pPr>
              <w:pStyle w:val="TAC"/>
            </w:pPr>
            <w:r>
              <w:t>60</w:t>
            </w:r>
          </w:p>
        </w:tc>
        <w:tc>
          <w:tcPr>
            <w:tcW w:w="2126" w:type="dxa"/>
            <w:shd w:val="clear" w:color="auto" w:fill="auto"/>
          </w:tcPr>
          <w:p w14:paraId="3C0997A4" w14:textId="77777777" w:rsidR="007C1291" w:rsidRPr="00C0357E" w:rsidRDefault="007C1291" w:rsidP="00B4408D">
            <w:pPr>
              <w:pStyle w:val="TAC"/>
            </w:pPr>
            <w:r w:rsidRPr="00C0357E">
              <w:t>125</w:t>
            </w:r>
          </w:p>
        </w:tc>
      </w:tr>
      <w:tr w:rsidR="007C1291" w:rsidRPr="00C0357E" w14:paraId="7A8B9522" w14:textId="77777777" w:rsidTr="00B4408D">
        <w:tc>
          <w:tcPr>
            <w:tcW w:w="2762" w:type="dxa"/>
            <w:shd w:val="clear" w:color="auto" w:fill="auto"/>
          </w:tcPr>
          <w:p w14:paraId="64A71C68" w14:textId="77777777" w:rsidR="007C1291" w:rsidRPr="00C0357E" w:rsidRDefault="007C1291" w:rsidP="00B4408D">
            <w:pPr>
              <w:pStyle w:val="TAC"/>
            </w:pPr>
            <w:r>
              <w:t>120</w:t>
            </w:r>
          </w:p>
        </w:tc>
        <w:tc>
          <w:tcPr>
            <w:tcW w:w="2126" w:type="dxa"/>
            <w:shd w:val="clear" w:color="auto" w:fill="auto"/>
          </w:tcPr>
          <w:p w14:paraId="79F9ADC0" w14:textId="77777777" w:rsidR="007C1291" w:rsidRPr="00C0357E" w:rsidRDefault="007C1291" w:rsidP="00B4408D">
            <w:pPr>
              <w:pStyle w:val="TAC"/>
            </w:pPr>
            <w:r w:rsidRPr="00C0357E">
              <w:t>62.5</w:t>
            </w:r>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1170" w:name="_Toc5952622"/>
      <w:bookmarkStart w:id="1171" w:name="_Toc5952624"/>
      <w:bookmarkEnd w:id="953"/>
      <w:r w:rsidRPr="00885F53">
        <w:t>7.7</w:t>
      </w:r>
      <w:r w:rsidRPr="00885F53">
        <w:tab/>
      </w:r>
      <w:r w:rsidRPr="00885F53">
        <w:rPr>
          <w:i/>
          <w:lang w:val="en-US"/>
        </w:rPr>
        <w:t>deriveSSB-IndexFromCell</w:t>
      </w:r>
      <w:r w:rsidRPr="00885F53">
        <w:t xml:space="preserve"> tolerance</w:t>
      </w:r>
    </w:p>
    <w:p w14:paraId="3AFAEAD3" w14:textId="77777777" w:rsidR="00EB6BBC" w:rsidRPr="00885F53" w:rsidRDefault="00EB6BBC" w:rsidP="00EB6BBC">
      <w:pPr>
        <w:pStyle w:val="Heading3"/>
      </w:pPr>
      <w:bookmarkStart w:id="1172" w:name="_Toc5952621"/>
      <w:r w:rsidRPr="00885F53">
        <w:t>7.</w:t>
      </w:r>
      <w:r w:rsidRPr="00885F53">
        <w:rPr>
          <w:lang w:eastAsia="zh-CN"/>
        </w:rPr>
        <w:t>7</w:t>
      </w:r>
      <w:r w:rsidRPr="00885F53">
        <w:t>.1</w:t>
      </w:r>
      <w:r w:rsidRPr="00885F53">
        <w:tab/>
        <w:t>Minimum requirements</w:t>
      </w:r>
      <w:bookmarkEnd w:id="1172"/>
    </w:p>
    <w:p w14:paraId="470F86DB" w14:textId="77777777" w:rsidR="00EB6BBC" w:rsidRPr="00885F53" w:rsidRDefault="00EB6BBC" w:rsidP="00EB6BBC">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1170"/>
    </w:p>
    <w:p w14:paraId="75660564" w14:textId="25F87EA3" w:rsidR="00936A12" w:rsidRPr="00885F53" w:rsidRDefault="00936A12" w:rsidP="00210226">
      <w:pPr>
        <w:pStyle w:val="Heading1"/>
      </w:pPr>
      <w:r w:rsidRPr="00885F53">
        <w:t>8</w:t>
      </w:r>
      <w:r w:rsidRPr="00885F53">
        <w:tab/>
        <w:t>Signalling characteristics</w:t>
      </w:r>
      <w:bookmarkEnd w:id="1171"/>
    </w:p>
    <w:p w14:paraId="221F7127" w14:textId="77777777" w:rsidR="00474203" w:rsidRPr="00885F53" w:rsidRDefault="00474203" w:rsidP="00474203">
      <w:pPr>
        <w:pStyle w:val="Heading2"/>
      </w:pPr>
      <w:bookmarkStart w:id="1173" w:name="_Toc5952625"/>
      <w:bookmarkStart w:id="1174" w:name="_Toc5952626"/>
      <w:bookmarkStart w:id="1175" w:name="_Toc535475973"/>
      <w:bookmarkStart w:id="1176" w:name="_Toc5952654"/>
      <w:r w:rsidRPr="00885F53">
        <w:t>8.1</w:t>
      </w:r>
      <w:r w:rsidRPr="00885F53">
        <w:tab/>
        <w:t>Radio Link Monitoring</w:t>
      </w:r>
      <w:bookmarkEnd w:id="1173"/>
    </w:p>
    <w:p w14:paraId="2B44ABFA" w14:textId="2BF8722F" w:rsidR="00474203" w:rsidRPr="00885F53" w:rsidRDefault="00967CF8" w:rsidP="00967CF8">
      <w:pPr>
        <w:pStyle w:val="Heading3"/>
      </w:pPr>
      <w:r w:rsidRPr="00967CF8">
        <w:t>8.1.1</w:t>
      </w:r>
      <w:r w:rsidR="00474203" w:rsidRPr="00885F53">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t>PCell in SA NR, NR-DC and NE-DC operation mode,</w:t>
      </w:r>
    </w:p>
    <w:p w14:paraId="24ACF323" w14:textId="77777777" w:rsidR="00474203" w:rsidRPr="00885F53" w:rsidRDefault="00474203" w:rsidP="00474203">
      <w:pPr>
        <w:pStyle w:val="B10"/>
      </w:pPr>
      <w:r w:rsidRPr="00885F53">
        <w:t>-</w:t>
      </w:r>
      <w:r w:rsidRPr="00885F53">
        <w:tab/>
        <w:t>PSCell in NR-DC and EN-DC operation mode.</w:t>
      </w:r>
    </w:p>
    <w:p w14:paraId="19F85D9C" w14:textId="22959CB7" w:rsidR="00474203" w:rsidRPr="00885F53" w:rsidRDefault="00474203" w:rsidP="00474203">
      <w:pPr>
        <w:rPr>
          <w:rFonts w:cs="v5.0.0"/>
        </w:rPr>
      </w:pPr>
      <w:r w:rsidRPr="00885F53">
        <w:rPr>
          <w:rFonts w:cs="v5.0.0"/>
        </w:rPr>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w:t>
      </w:r>
      <w:r w:rsidRPr="00885F53">
        <w:rPr>
          <w:rFonts w:eastAsia="?? ??" w:cs="v5.0.0"/>
        </w:rPr>
        <w:lastRenderedPageBreak/>
        <w:t xml:space="preserve">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bookmarkStart w:id="1177" w:name="_Hlk13142784"/>
      <w:r w:rsidRPr="00885F53">
        <w:rPr>
          <w:rFonts w:cs="v5.0.0"/>
        </w:rPr>
        <w:t>Q</w:t>
      </w:r>
      <w:r w:rsidRPr="00885F53">
        <w:rPr>
          <w:rFonts w:cs="v5.0.0"/>
          <w:vertAlign w:val="subscript"/>
        </w:rPr>
        <w:t>in_SSB</w:t>
      </w:r>
      <w:r w:rsidRPr="00885F53">
        <w:rPr>
          <w:rFonts w:eastAsia="?? ??" w:cs="v5.0.0"/>
        </w:rPr>
        <w:t xml:space="preserve"> </w:t>
      </w:r>
      <w:bookmarkEnd w:id="1177"/>
      <w:r w:rsidRPr="00885F53">
        <w:rPr>
          <w:rFonts w:eastAsia="?? ??" w:cs="v5.0.0"/>
        </w:rPr>
        <w:t xml:space="preserve">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1EF69430" w14:textId="544627C1" w:rsidR="00474203" w:rsidRPr="00885F53" w:rsidRDefault="00474203" w:rsidP="00474203">
      <w:bookmarkStart w:id="1178" w:name="_Hlk506716765"/>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Configuration #0 in Table 8.1.1-1 </w:t>
      </w:r>
      <w:r w:rsidR="00846EFA">
        <w:rPr>
          <w:rFonts w:eastAsia="?? ??" w:cs="v5.0.0"/>
        </w:rPr>
        <w:t xml:space="preserve">by </w:t>
      </w:r>
      <w:r w:rsidRPr="00885F53">
        <w:rPr>
          <w:rFonts w:eastAsia="?? ??" w:cs="v5.0.0"/>
        </w:rPr>
        <w:t>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5.5pt;height:12pt" o:ole="">
            <v:imagedata r:id="rId14" o:title=""/>
          </v:shape>
          <o:OLEObject Type="Embed" ProgID="Equation.3" ShapeID="_x0000_i1026" DrawAspect="Content" ObjectID="_1647676033" r:id="rId15"/>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1178"/>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39.75pt;height:22.5pt" o:ole="">
                  <v:imagedata r:id="rId14" o:title=""/>
                </v:shape>
                <o:OLEObject Type="Embed" ProgID="Equation.3" ShapeID="_x0000_i1027" DrawAspect="Content" ObjectID="_1647676034" r:id="rId16"/>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26FCB862" w:rsidR="00474203" w:rsidRPr="00885F53" w:rsidRDefault="00967CF8" w:rsidP="00967CF8">
      <w:pPr>
        <w:pStyle w:val="Heading3"/>
      </w:pPr>
      <w:r w:rsidRPr="00967CF8">
        <w:t>8.1.2</w:t>
      </w:r>
      <w:r w:rsidR="00474203" w:rsidRPr="00885F53">
        <w:tab/>
        <w:t>Requirements for SSB based radio link monitoring</w:t>
      </w:r>
    </w:p>
    <w:p w14:paraId="118EEEC3" w14:textId="138BCADA" w:rsidR="00474203" w:rsidRPr="00885F53" w:rsidRDefault="00967CF8" w:rsidP="00967CF8">
      <w:pPr>
        <w:pStyle w:val="Heading4"/>
      </w:pPr>
      <w:r w:rsidRPr="00967CF8">
        <w:t>8.1.2.1</w:t>
      </w:r>
      <w:r w:rsidR="00474203" w:rsidRPr="00885F53">
        <w:tab/>
        <w:t>Introduction</w:t>
      </w:r>
    </w:p>
    <w:p w14:paraId="336A6204" w14:textId="22700A6E" w:rsidR="00474203" w:rsidRPr="00885F53" w:rsidRDefault="00474203" w:rsidP="00474203">
      <w:r w:rsidRPr="00885F53">
        <w:t xml:space="preserve">The requirements in this </w:t>
      </w:r>
      <w:r w:rsidR="0059755E">
        <w:t>clause</w:t>
      </w:r>
      <w:r w:rsidRPr="00885F53">
        <w:t xml:space="preserve"> apply for each SSB based RLM-RS resource configured for PCell or PSCell, provided that the SSB configured for RLM </w:t>
      </w:r>
      <w:r w:rsidR="00734D93">
        <w:t>is</w:t>
      </w:r>
      <w:r w:rsidR="00734D93" w:rsidRPr="00D4253A">
        <w:t xml:space="preserve"> </w:t>
      </w:r>
      <w:r w:rsidRPr="00885F53">
        <w:t>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3F4CE658" w:rsidR="00474203" w:rsidRPr="00885F53" w:rsidRDefault="0072565C" w:rsidP="00867D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51C41945" w:rsidR="00474203" w:rsidRPr="00885F53" w:rsidRDefault="00967CF8" w:rsidP="00967CF8">
      <w:pPr>
        <w:pStyle w:val="Heading4"/>
      </w:pPr>
      <w:r w:rsidRPr="00967CF8">
        <w:t>8.1.2.2</w:t>
      </w:r>
      <w:r w:rsidR="00474203" w:rsidRPr="00885F53">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1A18652A" w14:textId="77777777" w:rsidR="00474203" w:rsidRPr="00885F53" w:rsidRDefault="00474203" w:rsidP="00474203">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34EDCBE8" w14:textId="77777777" w:rsidR="00474203" w:rsidRPr="00885F53" w:rsidRDefault="00474203" w:rsidP="00474203">
      <w:pPr>
        <w:rPr>
          <w:rFonts w:eastAsia="?? ??"/>
        </w:rPr>
      </w:pPr>
      <w:bookmarkStart w:id="1179" w:name="_Hlk513850659"/>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564988">
      <w:pPr>
        <w:pStyle w:val="B10"/>
      </w:pPr>
      <w:r w:rsidRPr="00885F53">
        <w:t>-</w:t>
      </w:r>
      <w:r w:rsidRPr="00885F53">
        <w:tab/>
      </w:r>
      <w:bookmarkStart w:id="118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80"/>
      <w:r w:rsidRPr="00885F53">
        <w:t>, when in the monitored cell there are measurement gaps configured for intra-frequency, inter-frequency or inter-RAT measurements, and these measurement gaps are overlapping with some but not all occasions of the SSB; and</w:t>
      </w:r>
    </w:p>
    <w:p w14:paraId="10265684" w14:textId="37A0EF35" w:rsidR="00474203" w:rsidRPr="00885F53" w:rsidRDefault="00474203" w:rsidP="00564988">
      <w:pPr>
        <w:pStyle w:val="B10"/>
      </w:pPr>
      <w:r w:rsidRPr="00885F53">
        <w:t>-</w:t>
      </w:r>
      <w:r w:rsidRPr="00885F53">
        <w:tab/>
      </w:r>
      <w:r w:rsidR="00564988" w:rsidRPr="00D4253A">
        <w:t>P</w:t>
      </w:r>
      <w:r w:rsidR="00564988">
        <w:t xml:space="preserve"> </w:t>
      </w:r>
      <w:r w:rsidR="00564988" w:rsidRPr="00D4253A">
        <w:t>=</w:t>
      </w:r>
      <w:r w:rsidR="00564988">
        <w:t xml:space="preserve"> </w:t>
      </w:r>
      <w:r w:rsidR="00564988" w:rsidRPr="00D4253A">
        <w:t xml:space="preserve">1 </w:t>
      </w:r>
      <w:r w:rsidRPr="00885F53">
        <w:t>when in the monitored cell there are no measurement gaps overlapping with any occasion of the SSB.</w:t>
      </w:r>
    </w:p>
    <w:p w14:paraId="29D1BDED" w14:textId="77777777" w:rsidR="00474203" w:rsidRPr="00885F53" w:rsidRDefault="00474203" w:rsidP="00564988">
      <w:pPr>
        <w:pStyle w:val="B10"/>
        <w:rPr>
          <w:rFonts w:eastAsia="?? ??"/>
        </w:rPr>
      </w:pPr>
      <w:r w:rsidRPr="00885F53">
        <w:rPr>
          <w:rFonts w:eastAsia="?? ??"/>
        </w:rPr>
        <w:lastRenderedPageBreak/>
        <w:t>For FR2,</w:t>
      </w:r>
    </w:p>
    <w:p w14:paraId="6E6FFADF" w14:textId="7A78489A" w:rsidR="00474203" w:rsidRPr="00885F53" w:rsidRDefault="00474203" w:rsidP="00474203">
      <w:pPr>
        <w:ind w:left="568" w:hanging="284"/>
      </w:pPr>
      <w:r w:rsidRPr="00885F53">
        <w:t>-</w:t>
      </w:r>
      <w:r w:rsidRPr="00885F53">
        <w:tab/>
      </w:r>
      <w:bookmarkStart w:id="118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81"/>
      <w:r w:rsidRPr="00885F53">
        <w:t>, when RLM-RS</w:t>
      </w:r>
      <w:r w:rsidR="00C80A98">
        <w:t xml:space="preserve"> </w:t>
      </w:r>
      <w:r w:rsidR="00C80A98" w:rsidRPr="00F43CED">
        <w:t>resource</w:t>
      </w:r>
      <w:r w:rsidR="00C80A98" w:rsidRPr="00D4253A">
        <w:t xml:space="preserve"> </w:t>
      </w:r>
      <w:r w:rsidRPr="00885F53">
        <w:t>is not overlapped with measurement gap and the RLM-RS</w:t>
      </w:r>
      <w:r w:rsidR="002D2629">
        <w:t xml:space="preserve"> </w:t>
      </w:r>
      <w:r w:rsidR="002D2629" w:rsidRPr="00F43CED">
        <w:t>resource</w:t>
      </w:r>
      <w:r w:rsidR="002D2629"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8F82BAE" w14:textId="0B38DFA3" w:rsidR="00474203" w:rsidRPr="00885F53" w:rsidRDefault="00474203" w:rsidP="00474203">
      <w:pPr>
        <w:ind w:left="568" w:hanging="284"/>
      </w:pPr>
      <w:r w:rsidRPr="00885F53">
        <w:t>-</w:t>
      </w:r>
      <w:r w:rsidRPr="00885F53">
        <w:tab/>
        <w:t>P is P</w:t>
      </w:r>
      <w:r w:rsidRPr="00885F53">
        <w:rPr>
          <w:vertAlign w:val="subscript"/>
        </w:rPr>
        <w:t>sharing factor</w:t>
      </w:r>
      <w:r w:rsidRPr="00885F53">
        <w:t>, when the RLM-RS</w:t>
      </w:r>
      <w:r w:rsidR="00002D30">
        <w:t xml:space="preserve"> </w:t>
      </w:r>
      <w:r w:rsidR="00002D30" w:rsidRPr="00F43CED">
        <w:t>resource</w:t>
      </w:r>
      <w:r w:rsidR="00002D30" w:rsidRPr="00D4253A">
        <w:t xml:space="preserve"> </w:t>
      </w:r>
      <w:r w:rsidRPr="00885F53">
        <w:t>is not overlapped with measurement gap and RLM-RS</w:t>
      </w:r>
      <w:r w:rsidR="007F6BD9">
        <w:t xml:space="preserve"> </w:t>
      </w:r>
      <w:r w:rsidR="007F6BD9" w:rsidRPr="00F43CED">
        <w:t>resource</w:t>
      </w:r>
      <w:r w:rsidR="007F6BD9"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3B096FD" w14:textId="4469558E" w:rsidR="00474203" w:rsidRPr="00885F53" w:rsidRDefault="00474203" w:rsidP="00474203">
      <w:pPr>
        <w:ind w:left="568" w:hanging="284"/>
      </w:pPr>
      <w:r w:rsidRPr="00885F53">
        <w:t>-</w:t>
      </w:r>
      <w:r w:rsidRPr="00885F53">
        <w:tab/>
      </w:r>
      <w:bookmarkStart w:id="118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82"/>
      <w:r w:rsidRPr="00885F53">
        <w:t>, when the RLM-RS</w:t>
      </w:r>
      <w:r w:rsidR="00A75BD5">
        <w:t xml:space="preserve"> </w:t>
      </w:r>
      <w:r w:rsidR="00A75BD5" w:rsidRPr="00F43CED">
        <w:t>resource</w:t>
      </w:r>
      <w:r w:rsidR="00A75BD5" w:rsidRPr="00D4253A">
        <w:t xml:space="preserve"> </w:t>
      </w:r>
      <w:r w:rsidRPr="00885F53">
        <w:t>is partially overlapped with measurement gap and the RLM-RS</w:t>
      </w:r>
      <w:r w:rsidR="006C0737">
        <w:t xml:space="preserve"> </w:t>
      </w:r>
      <w:r w:rsidR="006C0737" w:rsidRPr="00F43CED">
        <w:t>resource</w:t>
      </w:r>
      <w:r w:rsidR="006C0737"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246DD76" w14:textId="042D8348" w:rsidR="00474203" w:rsidRPr="00885F53" w:rsidRDefault="00474203" w:rsidP="00474203">
      <w:pPr>
        <w:ind w:left="568" w:hanging="284"/>
      </w:pPr>
      <w:r w:rsidRPr="00885F53">
        <w:t>-</w:t>
      </w:r>
      <w:r w:rsidRPr="00885F53">
        <w:tab/>
      </w:r>
      <w:bookmarkStart w:id="118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83"/>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00D802A6" w:rsidRPr="00D4253A">
        <w:t>T</w:t>
      </w:r>
      <w:r w:rsidR="00D802A6" w:rsidRPr="00D4253A">
        <w:rPr>
          <w:vertAlign w:val="subscript"/>
        </w:rPr>
        <w:t>SSB</w:t>
      </w:r>
      <w:r w:rsidR="00D802A6" w:rsidRPr="00D4253A">
        <w:t xml:space="preserve"> = 0.5</w:t>
      </w:r>
      <w:r w:rsidR="00D802A6">
        <w:t xml:space="preserve"> </w:t>
      </w:r>
      <w:r w:rsidR="00D802A6" w:rsidRPr="00A1427A">
        <w:rPr>
          <w:lang w:eastAsia="ko-KR"/>
        </w:rPr>
        <w:t>×</w:t>
      </w:r>
      <w:r w:rsidR="00D802A6">
        <w:rPr>
          <w:lang w:eastAsia="ko-KR"/>
        </w:rPr>
        <w:t xml:space="preserve"> </w:t>
      </w:r>
      <w:r w:rsidR="00D802A6" w:rsidRPr="00D4253A">
        <w:t>T</w:t>
      </w:r>
      <w:r w:rsidR="00D802A6" w:rsidRPr="00D4253A">
        <w:rPr>
          <w:vertAlign w:val="subscript"/>
        </w:rPr>
        <w:t>SMTCperiod</w:t>
      </w:r>
    </w:p>
    <w:p w14:paraId="73AAB455" w14:textId="0435AA7E" w:rsidR="00474203" w:rsidRPr="00885F53" w:rsidRDefault="00474203" w:rsidP="00474203">
      <w:pPr>
        <w:ind w:left="568" w:hanging="284"/>
      </w:pPr>
      <w:r w:rsidRPr="00885F53">
        <w:t>-</w:t>
      </w:r>
      <w:r w:rsidRPr="00885F53">
        <w:tab/>
      </w:r>
      <w:bookmarkStart w:id="1184"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84"/>
      <w:r w:rsidRPr="00885F53">
        <w:t>, when the RLM-RS</w:t>
      </w:r>
      <w:r w:rsidR="00A23D82">
        <w:t xml:space="preserve"> </w:t>
      </w:r>
      <w:r w:rsidR="00A23D82" w:rsidRPr="00F43CED">
        <w:t>resource</w:t>
      </w:r>
      <w:r w:rsidR="00A23D82" w:rsidRPr="00D4253A">
        <w:t xml:space="preserve"> </w:t>
      </w:r>
      <w:r w:rsidRPr="00885F53">
        <w:t>is partially overlapped with measurement gap and the RLM-RS</w:t>
      </w:r>
      <w:r w:rsidR="0065533E" w:rsidRPr="0065533E">
        <w:t xml:space="preserve"> </w:t>
      </w:r>
      <w:r w:rsidR="0065533E" w:rsidRPr="00F43CED">
        <w:t>resource</w:t>
      </w:r>
      <w:r w:rsidR="0065533E" w:rsidRPr="00885F53">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76D5111F" w14:textId="6796BE6E"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rsidR="00EA2340">
        <w:t xml:space="preserve"> </w:t>
      </w:r>
      <w:r w:rsidR="00EA2340" w:rsidRPr="00F43CED">
        <w:t>resource</w:t>
      </w:r>
      <w:r w:rsidR="00EA2340" w:rsidRPr="00D4253A">
        <w:t xml:space="preserve"> </w:t>
      </w:r>
      <w:r w:rsidRPr="00885F53">
        <w:t>is partially overlapped with measurement gap and the RLM-RS</w:t>
      </w:r>
      <w:r w:rsidR="00EA2340">
        <w:t xml:space="preserve"> </w:t>
      </w:r>
      <w:r w:rsidR="00EA2340" w:rsidRPr="00F43CED">
        <w:t>resource</w:t>
      </w:r>
      <w:r w:rsidR="00EA2340"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FEC6EC" w14:textId="77777777" w:rsidR="00474203" w:rsidRPr="00885F53" w:rsidRDefault="00474203" w:rsidP="00885F53">
      <w:pPr>
        <w:numPr>
          <w:ilvl w:val="0"/>
          <w:numId w:val="304"/>
        </w:numPr>
      </w:pPr>
      <w:r w:rsidRPr="00885F53">
        <w:t>P</w:t>
      </w:r>
      <w:r w:rsidRPr="00885F53">
        <w:rPr>
          <w:vertAlign w:val="subscript"/>
        </w:rPr>
        <w:t>sharing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75F6C43A" w14:textId="77777777" w:rsidR="00474203" w:rsidRPr="00885F53" w:rsidRDefault="00474203" w:rsidP="00885F53">
      <w:pPr>
        <w:numPr>
          <w:ilvl w:val="0"/>
          <w:numId w:val="304"/>
        </w:numPr>
      </w:pPr>
      <w:r w:rsidRPr="00885F53">
        <w:t>P</w:t>
      </w:r>
      <w:r w:rsidRPr="00885F53">
        <w:rPr>
          <w:vertAlign w:val="subscript"/>
        </w:rPr>
        <w:t xml:space="preserve">sharing factor </w:t>
      </w:r>
      <w:r w:rsidRPr="00885F53">
        <w:rPr>
          <w:lang w:val="en-US"/>
        </w:rPr>
        <w:t>= 3, otherwise.</w:t>
      </w:r>
    </w:p>
    <w:p w14:paraId="16D2C91A" w14:textId="77777777" w:rsidR="00474203" w:rsidRPr="00885F53" w:rsidRDefault="00474203" w:rsidP="00474203">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F79B0CE" w14:textId="01B8AF8C" w:rsidR="00474203" w:rsidRPr="00885F53" w:rsidRDefault="00474203" w:rsidP="00474203">
      <w:pPr>
        <w:rPr>
          <w:rFonts w:eastAsia="?? ??"/>
        </w:rPr>
      </w:pPr>
      <w:r w:rsidRPr="00885F53">
        <w:t>Longer evaluation period would be expected if the combination of RLM-RS</w:t>
      </w:r>
      <w:r w:rsidR="000F5D5F">
        <w:t xml:space="preserve"> </w:t>
      </w:r>
      <w:r w:rsidR="000F5D5F" w:rsidRPr="00F43CED">
        <w:t>resource</w:t>
      </w:r>
      <w:r w:rsidRPr="00885F53">
        <w:t>, SMTC occasion and measurement gap configurations does not meet previous conditions.</w:t>
      </w:r>
    </w:p>
    <w:bookmarkEnd w:id="1179"/>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1185"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A86C54" w:rsidRPr="00885F53" w14:paraId="24C5D8CA" w14:textId="77777777" w:rsidTr="00867D3A">
        <w:trPr>
          <w:jc w:val="center"/>
        </w:trPr>
        <w:tc>
          <w:tcPr>
            <w:tcW w:w="2035" w:type="dxa"/>
            <w:shd w:val="clear" w:color="auto" w:fill="auto"/>
          </w:tcPr>
          <w:p w14:paraId="630C5B37" w14:textId="77777777" w:rsidR="00A86C54" w:rsidRPr="00885F53" w:rsidRDefault="00A86C54" w:rsidP="00B84F48">
            <w:pPr>
              <w:pStyle w:val="TAC"/>
            </w:pPr>
            <w:r w:rsidRPr="00885F53">
              <w:t>no DRX</w:t>
            </w:r>
          </w:p>
        </w:tc>
        <w:tc>
          <w:tcPr>
            <w:tcW w:w="3260" w:type="dxa"/>
            <w:shd w:val="clear" w:color="auto" w:fill="auto"/>
          </w:tcPr>
          <w:p w14:paraId="6C142E63" w14:textId="0DC83B5D" w:rsidR="00A86C54" w:rsidRPr="00885F53" w:rsidRDefault="00A86C54"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5D446AE6" w14:textId="12DB0498" w:rsidR="00A86C54" w:rsidRPr="00885F53" w:rsidRDefault="00A86C54"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A86C54" w:rsidRPr="00885F53" w14:paraId="324019B9" w14:textId="77777777" w:rsidTr="00867D3A">
        <w:trPr>
          <w:jc w:val="center"/>
        </w:trPr>
        <w:tc>
          <w:tcPr>
            <w:tcW w:w="2035" w:type="dxa"/>
            <w:shd w:val="clear" w:color="auto" w:fill="auto"/>
          </w:tcPr>
          <w:p w14:paraId="551A920D" w14:textId="67CC5D7F" w:rsidR="00A86C54" w:rsidRPr="00885F53" w:rsidRDefault="00A86C54"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7761E04D" w14:textId="35F46124" w:rsidR="00A86C54" w:rsidRPr="00885F53" w:rsidRDefault="00A86C54"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00E6D32D" w14:textId="4B59D0E0" w:rsidR="00A86C54" w:rsidRPr="00885F53" w:rsidRDefault="00A86C54"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A86C54" w:rsidRPr="00885F53" w14:paraId="2B497E8B" w14:textId="77777777" w:rsidTr="00867D3A">
        <w:trPr>
          <w:jc w:val="center"/>
        </w:trPr>
        <w:tc>
          <w:tcPr>
            <w:tcW w:w="2035" w:type="dxa"/>
            <w:shd w:val="clear" w:color="auto" w:fill="auto"/>
          </w:tcPr>
          <w:p w14:paraId="6027A6C6" w14:textId="262BBB2A" w:rsidR="00A86C54" w:rsidRPr="00885F53" w:rsidRDefault="00A86C54" w:rsidP="00B84F48">
            <w:pPr>
              <w:pStyle w:val="TAC"/>
            </w:pPr>
            <w:r w:rsidRPr="00885F53">
              <w:t>DRX cycle&gt;320</w:t>
            </w:r>
            <w:r>
              <w:rPr>
                <w:rFonts w:hint="eastAsia"/>
                <w:lang w:val="en-US" w:eastAsia="zh-CN"/>
              </w:rPr>
              <w:t>ms</w:t>
            </w:r>
          </w:p>
        </w:tc>
        <w:tc>
          <w:tcPr>
            <w:tcW w:w="3260" w:type="dxa"/>
            <w:shd w:val="clear" w:color="auto" w:fill="auto"/>
          </w:tcPr>
          <w:p w14:paraId="6C35D3BB" w14:textId="04B4D801" w:rsidR="00A86C54" w:rsidRPr="00885F53" w:rsidRDefault="00A86C54"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68088E57" w14:textId="34C2B3EF" w:rsidR="00A86C54" w:rsidRPr="00885F53" w:rsidRDefault="00A86C54"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85"/>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1186"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70D1" w:rsidRPr="00885F53" w14:paraId="2EF9A112" w14:textId="77777777" w:rsidTr="00867D3A">
        <w:trPr>
          <w:jc w:val="center"/>
        </w:trPr>
        <w:tc>
          <w:tcPr>
            <w:tcW w:w="2035" w:type="dxa"/>
            <w:shd w:val="clear" w:color="auto" w:fill="auto"/>
          </w:tcPr>
          <w:p w14:paraId="26E2A1BF" w14:textId="77777777" w:rsidR="009F70D1" w:rsidRPr="00885F53" w:rsidRDefault="009F70D1" w:rsidP="00B84F48">
            <w:pPr>
              <w:pStyle w:val="TAC"/>
            </w:pPr>
            <w:r w:rsidRPr="00885F53">
              <w:t>no DRX</w:t>
            </w:r>
          </w:p>
        </w:tc>
        <w:tc>
          <w:tcPr>
            <w:tcW w:w="3260" w:type="dxa"/>
            <w:shd w:val="clear" w:color="auto" w:fill="auto"/>
          </w:tcPr>
          <w:p w14:paraId="5F63D4E2" w14:textId="3BB62258" w:rsidR="009F70D1" w:rsidRPr="00885F53" w:rsidRDefault="009F70D1"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13EABA4C" w14:textId="6952833D" w:rsidR="009F70D1" w:rsidRPr="00885F53" w:rsidRDefault="009F70D1"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70D1" w:rsidRPr="00885F53" w14:paraId="65B52F2D" w14:textId="77777777" w:rsidTr="00867D3A">
        <w:trPr>
          <w:jc w:val="center"/>
        </w:trPr>
        <w:tc>
          <w:tcPr>
            <w:tcW w:w="2035" w:type="dxa"/>
            <w:shd w:val="clear" w:color="auto" w:fill="auto"/>
          </w:tcPr>
          <w:p w14:paraId="39A4F081" w14:textId="76B7EE8E" w:rsidR="009F70D1" w:rsidRPr="00885F53" w:rsidRDefault="009F70D1"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07AB4ADA" w14:textId="53D2DA10" w:rsidR="009F70D1" w:rsidRPr="00885F53" w:rsidRDefault="009F70D1"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1633355" w14:textId="1D1E67CE" w:rsidR="009F70D1" w:rsidRPr="00885F53" w:rsidRDefault="009F70D1"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70D1" w:rsidRPr="00885F53" w14:paraId="63905EA2" w14:textId="77777777" w:rsidTr="00867D3A">
        <w:trPr>
          <w:jc w:val="center"/>
        </w:trPr>
        <w:tc>
          <w:tcPr>
            <w:tcW w:w="2035" w:type="dxa"/>
            <w:shd w:val="clear" w:color="auto" w:fill="auto"/>
          </w:tcPr>
          <w:p w14:paraId="72DFAF61" w14:textId="0947B58D" w:rsidR="009F70D1" w:rsidRPr="00885F53" w:rsidRDefault="009F70D1" w:rsidP="00B84F48">
            <w:pPr>
              <w:pStyle w:val="TAC"/>
            </w:pPr>
            <w:r w:rsidRPr="00885F53">
              <w:t>DRX cycle&gt;320</w:t>
            </w:r>
            <w:r>
              <w:rPr>
                <w:rFonts w:hint="eastAsia"/>
                <w:lang w:val="en-US" w:eastAsia="zh-CN"/>
              </w:rPr>
              <w:t>ms</w:t>
            </w:r>
          </w:p>
        </w:tc>
        <w:tc>
          <w:tcPr>
            <w:tcW w:w="3260" w:type="dxa"/>
            <w:shd w:val="clear" w:color="auto" w:fill="auto"/>
          </w:tcPr>
          <w:p w14:paraId="0A581ADF" w14:textId="7F4D96B6" w:rsidR="009F70D1" w:rsidRPr="00885F53" w:rsidRDefault="009F70D1"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710B8F96" w14:textId="609C1428" w:rsidR="009F70D1" w:rsidRPr="00885F53" w:rsidRDefault="009F70D1"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86"/>
    </w:tbl>
    <w:p w14:paraId="250A4B1B" w14:textId="77777777" w:rsidR="00474203" w:rsidRPr="00885F53" w:rsidRDefault="00474203" w:rsidP="00474203"/>
    <w:p w14:paraId="16F00242" w14:textId="113978A9" w:rsidR="00474203" w:rsidRPr="00885F53" w:rsidRDefault="00967CF8" w:rsidP="00967CF8">
      <w:pPr>
        <w:pStyle w:val="Heading4"/>
      </w:pPr>
      <w:r w:rsidRPr="00967CF8">
        <w:rPr>
          <w:rFonts w:eastAsia="?? ??"/>
        </w:rPr>
        <w:t>8.1.2.3</w:t>
      </w:r>
      <w:r w:rsidR="00474203" w:rsidRPr="00885F53">
        <w:rPr>
          <w:rFonts w:eastAsia="?? ??"/>
        </w:rPr>
        <w:tab/>
      </w:r>
      <w:r w:rsidR="00474203" w:rsidRPr="00885F53">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0AD519FF" w14:textId="77777777" w:rsidR="00733216" w:rsidRPr="00F418D7" w:rsidRDefault="00733216" w:rsidP="00733216">
      <w:r w:rsidRPr="00DD3199">
        <w:t xml:space="preserve">For FR2, when the SSB for RLM </w:t>
      </w:r>
      <w:ins w:id="1187" w:author="CR0466" w:date="2020-03-13T16:05: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CSI-RS for RLM, BFD, CBD or L1-RSRP measurement</w:t>
      </w:r>
      <w:ins w:id="1188"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14:paraId="1F0C1AD9" w14:textId="577ECE85" w:rsidR="00474203" w:rsidRPr="00885F53" w:rsidRDefault="00967CF8" w:rsidP="00967CF8">
      <w:pPr>
        <w:pStyle w:val="Heading3"/>
      </w:pPr>
      <w:r w:rsidRPr="00967CF8">
        <w:t>8.1.3</w:t>
      </w:r>
      <w:r w:rsidR="00474203" w:rsidRPr="00885F53">
        <w:tab/>
        <w:t>Requirements for CSI-RS based radio link monitoring</w:t>
      </w:r>
    </w:p>
    <w:p w14:paraId="2E6EBA58" w14:textId="2B9A67F0" w:rsidR="00474203" w:rsidRPr="00885F53" w:rsidRDefault="00967CF8" w:rsidP="00967CF8">
      <w:pPr>
        <w:pStyle w:val="Heading4"/>
      </w:pPr>
      <w:r w:rsidRPr="00967CF8">
        <w:t>8.1.3.1</w:t>
      </w:r>
      <w:r w:rsidR="00474203" w:rsidRPr="00885F53">
        <w:tab/>
        <w:t>Introduction</w:t>
      </w:r>
    </w:p>
    <w:p w14:paraId="68EF9A32" w14:textId="5EBE21C3" w:rsidR="00474203" w:rsidRPr="00885F53" w:rsidRDefault="00474203" w:rsidP="00474203">
      <w:r w:rsidRPr="00885F53">
        <w:t xml:space="preserve">The requirements in this </w:t>
      </w:r>
      <w:r w:rsidR="0059755E">
        <w:t>clause</w:t>
      </w:r>
      <w:r w:rsidRPr="00885F53">
        <w:t xml:space="preserve"> apply for each CSI-RS based RLM-RS resource configured for PCell or PSCell, provided that the CSI-RS configured for RLM </w:t>
      </w:r>
      <w:r w:rsidR="00B46294">
        <w:t>is</w:t>
      </w:r>
      <w:r w:rsidR="00B46294"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1DB9BE98" w:rsidR="00474203" w:rsidRPr="00885F53" w:rsidRDefault="007C2E86"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4B9702FA" w:rsidR="00474203" w:rsidRPr="00885F53" w:rsidRDefault="00967CF8" w:rsidP="00967CF8">
      <w:pPr>
        <w:pStyle w:val="Heading4"/>
      </w:pPr>
      <w:r w:rsidRPr="00967CF8">
        <w:t>8.1.3.2</w:t>
      </w:r>
      <w:r w:rsidR="00474203" w:rsidRPr="00885F53">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[ms]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[ms] evaluation period.</w:t>
      </w:r>
    </w:p>
    <w:p w14:paraId="08743764"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6D7D9DD7"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lastRenderedPageBreak/>
        <w:t>-</w:t>
      </w:r>
      <w:r w:rsidRPr="00885F53">
        <w:tab/>
      </w:r>
      <w:bookmarkStart w:id="1189"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89"/>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2BA6C349" w:rsidR="00474203" w:rsidRPr="00885F53" w:rsidRDefault="00474203" w:rsidP="00474203">
      <w:pPr>
        <w:ind w:left="568" w:hanging="284"/>
      </w:pPr>
      <w:r w:rsidRPr="00885F53">
        <w:t>-</w:t>
      </w:r>
      <w:r w:rsidRPr="00885F53">
        <w:tab/>
        <w:t xml:space="preserve">P=1, when the RLM-RS </w:t>
      </w:r>
      <w:r w:rsidR="00D14CC4" w:rsidRPr="00F43CED">
        <w:t>resource</w:t>
      </w:r>
      <w:r w:rsidR="00D14CC4" w:rsidRPr="00885F53">
        <w:t xml:space="preserve"> </w:t>
      </w:r>
      <w:r w:rsidRPr="00885F53">
        <w:t>is not overlapped with measurement gap and also not overlapped with SMTC occasion.</w:t>
      </w:r>
    </w:p>
    <w:p w14:paraId="10C32985" w14:textId="5555AD54" w:rsidR="00474203" w:rsidRPr="00885F53" w:rsidRDefault="00474203" w:rsidP="00474203">
      <w:pPr>
        <w:ind w:left="568" w:hanging="284"/>
      </w:pPr>
      <w:r w:rsidRPr="00885F53">
        <w:t>-</w:t>
      </w:r>
      <w:r w:rsidRPr="00885F53">
        <w:tab/>
      </w:r>
      <w:bookmarkStart w:id="1190"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90"/>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not overlapped with SMTC occasion (T</w:t>
      </w:r>
      <w:r w:rsidRPr="00885F53">
        <w:rPr>
          <w:vertAlign w:val="subscript"/>
        </w:rPr>
        <w:t>CSI-RS</w:t>
      </w:r>
      <w:r w:rsidRPr="00885F53">
        <w:t xml:space="preserve"> &lt; MGRP)</w:t>
      </w:r>
    </w:p>
    <w:p w14:paraId="2A1C837F" w14:textId="26998DA5" w:rsidR="00474203" w:rsidRPr="00885F53" w:rsidRDefault="00474203" w:rsidP="00474203">
      <w:pPr>
        <w:ind w:left="568" w:hanging="284"/>
      </w:pPr>
      <w:r w:rsidRPr="00885F53">
        <w:t>-</w:t>
      </w:r>
      <w:r w:rsidRPr="00885F53">
        <w:tab/>
      </w:r>
      <w:bookmarkStart w:id="1191"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91"/>
      <w:r w:rsidRPr="00885F53">
        <w:t xml:space="preserve">, when the RLM-RS </w:t>
      </w:r>
      <w:r w:rsidR="00D14CC4" w:rsidRPr="00F43CED">
        <w:t>resource</w:t>
      </w:r>
      <w:r w:rsidR="00D14CC4" w:rsidRPr="00885F53">
        <w:t xml:space="preserve"> </w:t>
      </w:r>
      <w:r w:rsidRPr="00885F53">
        <w:t xml:space="preserve">is not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2ED711C" w14:textId="3E0CDDF2" w:rsidR="00474203" w:rsidRPr="00885F53" w:rsidRDefault="00474203" w:rsidP="00474203">
      <w:pPr>
        <w:ind w:left="568" w:hanging="284"/>
      </w:pPr>
      <w:r w:rsidRPr="00885F53">
        <w:t>-</w:t>
      </w:r>
      <w:r w:rsidRPr="00885F53">
        <w:tab/>
        <w:t xml:space="preserve">P = 3, when the RLM-RS </w:t>
      </w:r>
      <w:r w:rsidR="00D14CC4" w:rsidRPr="00F43CED">
        <w:t>resource</w:t>
      </w:r>
      <w:r w:rsidR="00D14CC4" w:rsidRPr="00885F53">
        <w:t xml:space="preserve"> </w:t>
      </w:r>
      <w:r w:rsidRPr="00885F53">
        <w:t xml:space="preserve">is not overlapped with measurement gap and RLM-RS </w:t>
      </w:r>
      <w:r w:rsidR="00D14CC4" w:rsidRPr="00F43CED">
        <w:t>resource</w:t>
      </w:r>
      <w:r w:rsidR="00D14CC4"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A190E13" w14:textId="40AC0255" w:rsidR="00474203" w:rsidRPr="00885F53" w:rsidRDefault="00474203" w:rsidP="00474203">
      <w:pPr>
        <w:ind w:left="568" w:hanging="284"/>
      </w:pPr>
      <w:r w:rsidRPr="00885F53">
        <w:t>-</w:t>
      </w:r>
      <w:r w:rsidRPr="00885F53">
        <w:tab/>
      </w:r>
      <w:bookmarkStart w:id="1192"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92"/>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F150332" w14:textId="79D1900D"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771993" w:rsidRPr="00D4253A">
        <w:t>0.5</w:t>
      </w:r>
      <w:r w:rsidR="00771993">
        <w:t xml:space="preserve"> </w:t>
      </w:r>
      <w:r w:rsidR="00771993" w:rsidRPr="00A1427A">
        <w:rPr>
          <w:lang w:eastAsia="ko-KR"/>
        </w:rPr>
        <w:t>×</w:t>
      </w:r>
      <w:r w:rsidR="00771993">
        <w:rPr>
          <w:lang w:eastAsia="ko-KR"/>
        </w:rPr>
        <w:t xml:space="preserve"> </w:t>
      </w:r>
      <w:r w:rsidR="00771993" w:rsidRPr="00D4253A">
        <w:t>T</w:t>
      </w:r>
      <w:r w:rsidR="00771993" w:rsidRPr="00D4253A">
        <w:rPr>
          <w:vertAlign w:val="subscript"/>
        </w:rPr>
        <w:t>SMTCperiod</w:t>
      </w:r>
    </w:p>
    <w:p w14:paraId="04285322" w14:textId="779043D2" w:rsidR="00474203" w:rsidRPr="00885F53" w:rsidRDefault="00474203" w:rsidP="00474203">
      <w:pPr>
        <w:ind w:left="568" w:hanging="284"/>
      </w:pPr>
      <w:r w:rsidRPr="00885F53">
        <w:t>-</w:t>
      </w:r>
      <w:r w:rsidRPr="00885F53">
        <w:tab/>
      </w:r>
      <w:bookmarkStart w:id="1193"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93"/>
      <w:r w:rsidRPr="00885F53">
        <w:t xml:space="preserve">, when the RLM-RS </w:t>
      </w:r>
      <w:r w:rsidR="009249D5" w:rsidRPr="00F43CED">
        <w:t>resource</w:t>
      </w:r>
      <w:r w:rsidR="009249D5" w:rsidRPr="00885F53">
        <w:t xml:space="preserve"> </w:t>
      </w:r>
      <w:r w:rsidRPr="00885F53">
        <w:t xml:space="preserve">is partially overlapped with measurement gap and the RLM-RS </w:t>
      </w:r>
      <w:r w:rsidR="009249D5" w:rsidRPr="00F43CED">
        <w:t>resource</w:t>
      </w:r>
      <w:r w:rsidR="009249D5" w:rsidRPr="00885F53">
        <w:t xml:space="preserve"> </w:t>
      </w:r>
      <w:r w:rsidRPr="00885F53">
        <w:t>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7661C9" w:rsidRPr="00D4253A">
        <w:t>0.5</w:t>
      </w:r>
      <w:r w:rsidR="007661C9">
        <w:t xml:space="preserve"> </w:t>
      </w:r>
      <w:r w:rsidR="007661C9" w:rsidRPr="00A1427A">
        <w:rPr>
          <w:lang w:eastAsia="ko-KR"/>
        </w:rPr>
        <w:t>×</w:t>
      </w:r>
      <w:r w:rsidR="007661C9">
        <w:rPr>
          <w:lang w:eastAsia="ko-KR"/>
        </w:rPr>
        <w:t xml:space="preserve"> </w:t>
      </w:r>
      <w:r w:rsidR="007661C9" w:rsidRPr="00D4253A">
        <w:t>T</w:t>
      </w:r>
      <w:r w:rsidR="007661C9" w:rsidRPr="00D4253A">
        <w:rPr>
          <w:vertAlign w:val="subscript"/>
        </w:rPr>
        <w:t>SMTCperiod</w:t>
      </w:r>
    </w:p>
    <w:p w14:paraId="1A09FB26" w14:textId="4AEC3D33" w:rsidR="00474203" w:rsidRPr="00885F53" w:rsidRDefault="00474203" w:rsidP="00474203">
      <w:pPr>
        <w:ind w:left="568" w:hanging="284"/>
      </w:pPr>
      <w:r w:rsidRPr="00885F53">
        <w:t>-</w:t>
      </w:r>
      <w:r w:rsidRPr="00885F53">
        <w:tab/>
      </w:r>
      <w:bookmarkStart w:id="1194"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94"/>
      <w:r w:rsidRPr="00885F53">
        <w:t xml:space="preserve">, when the RLM-RS </w:t>
      </w:r>
      <w:r w:rsidR="00A67446" w:rsidRPr="00F43CED">
        <w:t>resource</w:t>
      </w:r>
      <w:r w:rsidR="00A67446" w:rsidRPr="00885F53">
        <w:t xml:space="preserve"> </w:t>
      </w:r>
      <w:r w:rsidRPr="00885F53">
        <w:t>is partially overlapped with measurement gap and the RLM-RS</w:t>
      </w:r>
      <w:r w:rsidR="00A67446">
        <w:t xml:space="preserve"> </w:t>
      </w:r>
      <w:r w:rsidR="00A67446"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BF49256" w14:textId="261AD5D0"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00A67446" w:rsidRPr="00F43CED">
        <w:t>resource</w:t>
      </w:r>
      <w:r w:rsidR="00A67446" w:rsidRPr="00885F53">
        <w:t xml:space="preserve"> </w:t>
      </w:r>
      <w:r w:rsidRPr="00885F53">
        <w:t xml:space="preserve">is partially overlapped with measurement gap and the RLM-RS </w:t>
      </w:r>
      <w:r w:rsidR="00A67446" w:rsidRPr="00F43CED">
        <w:t>resource</w:t>
      </w:r>
      <w:r w:rsidR="00A67446"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9EA331" w14:textId="77777777" w:rsidR="00474203" w:rsidRPr="00885F53" w:rsidRDefault="00474203" w:rsidP="00474203">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0E76040" w14:textId="77777777" w:rsidR="00474203" w:rsidRPr="00885F53" w:rsidRDefault="00474203" w:rsidP="00474203">
      <w:pPr>
        <w:pStyle w:val="NO"/>
      </w:pPr>
      <w:bookmarkStart w:id="1195" w:name="_Hlk521596941"/>
      <w:r w:rsidRPr="00885F53">
        <w:t>Note:</w:t>
      </w:r>
      <w:r w:rsidRPr="00885F53">
        <w:tab/>
        <w:t>The overlap between CSI-RS for RLM and SMTC means that CSI-RS based RLM is within the SMTC window duration</w:t>
      </w:r>
      <w:bookmarkEnd w:id="1195"/>
      <w:r w:rsidRPr="00885F53">
        <w:t>.</w:t>
      </w:r>
    </w:p>
    <w:p w14:paraId="67643BBB" w14:textId="5984378D" w:rsidR="00474203" w:rsidRPr="00885F53" w:rsidRDefault="00474203" w:rsidP="00885F53">
      <w:pPr>
        <w:pStyle w:val="NO"/>
        <w:ind w:left="0" w:firstLine="0"/>
        <w:rPr>
          <w:rFonts w:eastAsia="?? ??"/>
        </w:rPr>
      </w:pPr>
      <w:r w:rsidRPr="00885F53">
        <w:t>Longer evaluation period would be expected if the combination of RLM-RS</w:t>
      </w:r>
      <w:r w:rsidR="00C451A8" w:rsidRPr="00C451A8">
        <w:t xml:space="preserve"> </w:t>
      </w:r>
      <w:r w:rsidR="00C451A8" w:rsidRPr="00F43CED">
        <w:t>resource</w:t>
      </w:r>
      <w:r w:rsidRPr="00885F53">
        <w:t>,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0B4F9B" w14:paraId="3D6D696F" w14:textId="77777777" w:rsidTr="00867D3A">
        <w:trPr>
          <w:jc w:val="center"/>
        </w:trPr>
        <w:tc>
          <w:tcPr>
            <w:tcW w:w="2375" w:type="dxa"/>
            <w:shd w:val="clear" w:color="auto" w:fill="auto"/>
          </w:tcPr>
          <w:p w14:paraId="79B8F7E9" w14:textId="77777777" w:rsidR="00474203" w:rsidRPr="00885F53" w:rsidRDefault="00474203" w:rsidP="00AB258F">
            <w:pPr>
              <w:pStyle w:val="TAC"/>
            </w:pPr>
            <w:r w:rsidRPr="00885F53">
              <w:t>no DRX</w:t>
            </w:r>
          </w:p>
        </w:tc>
        <w:tc>
          <w:tcPr>
            <w:tcW w:w="3260" w:type="dxa"/>
            <w:shd w:val="clear" w:color="auto" w:fill="auto"/>
          </w:tcPr>
          <w:p w14:paraId="480BA027" w14:textId="44A3B809" w:rsidR="00474203" w:rsidRPr="00885F53" w:rsidRDefault="00474203" w:rsidP="00AB258F">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010BD169" w14:textId="13FB9C32" w:rsidR="00474203" w:rsidRPr="00885F53" w:rsidRDefault="00474203" w:rsidP="00AB258F">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AB258F">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2CBD6F7C" w14:textId="4288C03C" w:rsidR="00474203" w:rsidRPr="00885F53" w:rsidRDefault="00474203" w:rsidP="00AB258F">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7A6AA197" w14:textId="4C1655C6" w:rsidR="00474203" w:rsidRPr="00885F53" w:rsidRDefault="00474203" w:rsidP="00AB258F">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AB258F">
            <w:pPr>
              <w:pStyle w:val="TAC"/>
            </w:pPr>
            <w:r w:rsidRPr="00885F53">
              <w:t xml:space="preserve">DRX </w:t>
            </w:r>
            <w:r w:rsidRPr="00885F53">
              <w:rPr>
                <w:rFonts w:cs="Arial"/>
              </w:rPr>
              <w:t xml:space="preserve">&gt; </w:t>
            </w:r>
            <w:r w:rsidRPr="00885F53">
              <w:t>320ms</w:t>
            </w:r>
          </w:p>
        </w:tc>
        <w:tc>
          <w:tcPr>
            <w:tcW w:w="3260" w:type="dxa"/>
            <w:shd w:val="clear" w:color="auto" w:fill="auto"/>
          </w:tcPr>
          <w:p w14:paraId="065D3584" w14:textId="0FE570AA" w:rsidR="00474203" w:rsidRPr="00885F53" w:rsidRDefault="00474203" w:rsidP="00AB258F">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DABFE0" w14:textId="701FD42A" w:rsidR="00474203" w:rsidRPr="00885F53" w:rsidRDefault="00474203" w:rsidP="00AB258F">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0B4F9B" w14:paraId="3833C9DC" w14:textId="77777777" w:rsidTr="00867D3A">
        <w:trPr>
          <w:jc w:val="center"/>
        </w:trPr>
        <w:tc>
          <w:tcPr>
            <w:tcW w:w="3684" w:type="dxa"/>
            <w:shd w:val="clear" w:color="auto" w:fill="auto"/>
          </w:tcPr>
          <w:p w14:paraId="25C3DC2F" w14:textId="77777777" w:rsidR="00474203" w:rsidRPr="00885F53" w:rsidRDefault="00474203" w:rsidP="006933FB">
            <w:pPr>
              <w:pStyle w:val="TAC"/>
            </w:pPr>
            <w:r w:rsidRPr="00885F53">
              <w:t>no DRX</w:t>
            </w:r>
          </w:p>
        </w:tc>
        <w:tc>
          <w:tcPr>
            <w:tcW w:w="3100" w:type="dxa"/>
            <w:shd w:val="clear" w:color="auto" w:fill="auto"/>
          </w:tcPr>
          <w:p w14:paraId="65E2BF9A" w14:textId="01AA804B" w:rsidR="00474203" w:rsidRPr="00885F53" w:rsidRDefault="00474203" w:rsidP="006933FB">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6DD708E" w14:textId="2E1BAEEE" w:rsidR="00474203" w:rsidRPr="00885F53" w:rsidRDefault="00474203" w:rsidP="006933FB">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6933F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7ACAD80" w14:textId="1A78E9D6" w:rsidR="00474203" w:rsidRPr="00885F53" w:rsidRDefault="00474203" w:rsidP="006933F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5688D640" w14:textId="72A4E896" w:rsidR="00474203" w:rsidRPr="00885F53" w:rsidRDefault="006933FB" w:rsidP="006933FB">
            <w:pPr>
              <w:pStyle w:val="TAC"/>
            </w:pPr>
            <w:r>
              <w:rPr>
                <w:rFonts w:cs="v4.2.0"/>
              </w:rPr>
              <w:t>M</w:t>
            </w:r>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885F53" w:rsidRPr="000B4F9B" w14:paraId="6493C864" w14:textId="77777777" w:rsidTr="00867D3A">
        <w:trPr>
          <w:jc w:val="center"/>
        </w:trPr>
        <w:tc>
          <w:tcPr>
            <w:tcW w:w="3684" w:type="dxa"/>
            <w:shd w:val="clear" w:color="auto" w:fill="auto"/>
          </w:tcPr>
          <w:p w14:paraId="67DE7D5D" w14:textId="77777777" w:rsidR="00474203" w:rsidRPr="00885F53" w:rsidRDefault="00474203" w:rsidP="006933FB">
            <w:pPr>
              <w:pStyle w:val="TAC"/>
            </w:pPr>
            <w:r w:rsidRPr="00885F53">
              <w:t xml:space="preserve">DRX </w:t>
            </w:r>
            <w:r w:rsidRPr="00885F53">
              <w:rPr>
                <w:rFonts w:cs="Arial"/>
              </w:rPr>
              <w:t xml:space="preserve">&gt; </w:t>
            </w:r>
            <w:r w:rsidRPr="00885F53">
              <w:t>320ms</w:t>
            </w:r>
          </w:p>
        </w:tc>
        <w:tc>
          <w:tcPr>
            <w:tcW w:w="3100" w:type="dxa"/>
            <w:shd w:val="clear" w:color="auto" w:fill="auto"/>
          </w:tcPr>
          <w:p w14:paraId="5D7C3C4A" w14:textId="0C0580EE" w:rsidR="00474203" w:rsidRPr="00885F53" w:rsidRDefault="00474203" w:rsidP="006933FB">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0221C51E" w14:textId="4A2FCF7A" w:rsidR="00474203" w:rsidRPr="00885F53" w:rsidRDefault="00474203" w:rsidP="006933FB">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5DCA92B3" w:rsidR="00474203" w:rsidRPr="00885F53" w:rsidRDefault="00967CF8" w:rsidP="00967CF8">
      <w:pPr>
        <w:pStyle w:val="Heading4"/>
      </w:pPr>
      <w:r w:rsidRPr="00967CF8">
        <w:rPr>
          <w:rFonts w:eastAsia="?? ??"/>
        </w:rPr>
        <w:t>8.1.3.3</w:t>
      </w:r>
      <w:r w:rsidR="00474203" w:rsidRPr="00885F53">
        <w:rPr>
          <w:rFonts w:eastAsia="?? ??"/>
        </w:rPr>
        <w:tab/>
      </w:r>
      <w:r w:rsidR="00474203" w:rsidRPr="00885F53">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43BC3D4E" w14:textId="77777777" w:rsidR="00733216" w:rsidRPr="00DD3199" w:rsidRDefault="00733216" w:rsidP="00733216">
      <w:r w:rsidRPr="00DD3199">
        <w:t xml:space="preserve">For FR2, when the CSI-RS for RLM </w:t>
      </w:r>
      <w:ins w:id="1196" w:author="CR0466" w:date="2020-03-13T16:05: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SSB for RLM, BFD, or L1-RSRP measurement</w:t>
      </w:r>
      <w:ins w:id="1197"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or in the same symbol as SSB for CBD</w:t>
      </w:r>
      <w:ins w:id="1198" w:author="CR0466" w:date="2020-03-13T16:05:00Z">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DD3199">
        <w:t>when beam failure is detected, UE is required to measure one of but not both CSI-RS for RLM and SSB. Longer measurement period for CSI-RS based RLM is expected, and no requirements are defined.</w:t>
      </w:r>
    </w:p>
    <w:p w14:paraId="2788B008" w14:textId="77777777" w:rsidR="00733216" w:rsidRPr="00DD3199" w:rsidRDefault="00733216" w:rsidP="00733216">
      <w:r w:rsidRPr="00DD3199">
        <w:t>For FR2, when the CSI-RS for RLM</w:t>
      </w:r>
      <w:ins w:id="1199" w:author="CR0466" w:date="2020-03-13T16:05:00Z">
        <w:r>
          <w:t xml:space="preserve"> </w:t>
        </w:r>
        <w:r w:rsidRPr="00F66501">
          <w:rPr>
            <w:rFonts w:eastAsia="Malgun Gothic"/>
            <w:lang w:eastAsia="ja-JP"/>
          </w:rPr>
          <w:t>measurement </w:t>
        </w:r>
        <w:r>
          <w:rPr>
            <w:rFonts w:eastAsia="Malgun Gothic"/>
            <w:lang w:eastAsia="ja-JP"/>
          </w:rPr>
          <w:t>on one CC</w:t>
        </w:r>
      </w:ins>
      <w:r w:rsidRPr="00DD3199">
        <w:t xml:space="preserve"> is in the same OFDM symbol as another CSI-RS for RLM, BFD, CBD or L1-RSRP measurement</w:t>
      </w:r>
      <w:ins w:id="1200"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The two CSI-RS-es are not QCL-ed w.r.t. QCL-TypeD, or the QCL information is not known to UE,</w:t>
      </w:r>
    </w:p>
    <w:p w14:paraId="34CB5034" w14:textId="77777777" w:rsidR="00474203" w:rsidRPr="00885F53" w:rsidRDefault="00474203" w:rsidP="00474203">
      <w:pPr>
        <w:pStyle w:val="B10"/>
      </w:pPr>
      <w:r w:rsidRPr="00885F53">
        <w:lastRenderedPageBreak/>
        <w:t>-</w:t>
      </w:r>
      <w:r w:rsidRPr="00885F53">
        <w:tab/>
        <w:t>Otherwise, UE shall be able to measure the CSI-RS for RLM without any restriction.</w:t>
      </w:r>
    </w:p>
    <w:p w14:paraId="76D09BED" w14:textId="20BA8634" w:rsidR="00474203" w:rsidRPr="00885F53" w:rsidRDefault="00967CF8" w:rsidP="00967CF8">
      <w:pPr>
        <w:pStyle w:val="Heading3"/>
      </w:pPr>
      <w:r w:rsidRPr="00967CF8">
        <w:t>8.1.4</w:t>
      </w:r>
      <w:r w:rsidR="00474203" w:rsidRPr="00885F53">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885F53" w:rsidRDefault="00967CF8" w:rsidP="00967CF8">
      <w:pPr>
        <w:pStyle w:val="Heading3"/>
      </w:pPr>
      <w:r w:rsidRPr="00967CF8">
        <w:t>8.1.5</w:t>
      </w:r>
      <w:r w:rsidR="00474203" w:rsidRPr="00885F53">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15DCB9A2" w:rsidR="00474203" w:rsidRPr="00885F53" w:rsidRDefault="00967CF8" w:rsidP="00967CF8">
      <w:pPr>
        <w:pStyle w:val="Heading3"/>
      </w:pPr>
      <w:r w:rsidRPr="00967CF8">
        <w:t>8.1.6</w:t>
      </w:r>
      <w:r w:rsidR="00474203" w:rsidRPr="00885F53">
        <w:tab/>
        <w:t>Minimum requirement for L1 indication</w:t>
      </w:r>
    </w:p>
    <w:p w14:paraId="0C76631C" w14:textId="66747151" w:rsidR="00474203" w:rsidRPr="00885F53" w:rsidRDefault="00474203" w:rsidP="00474203">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18CBBD4E" w14:textId="77777777" w:rsidR="00474203" w:rsidRPr="00885F53" w:rsidRDefault="00474203" w:rsidP="00474203">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1547FFA8" w:rsidR="00474203" w:rsidRPr="00885F53" w:rsidRDefault="00474203" w:rsidP="00474203">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00CA54E8" w:rsidRPr="00D4253A">
        <w:rPr>
          <w:rFonts w:cs="v4.2.0"/>
        </w:rPr>
        <w:t>10ms,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DRX_cycle_length,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T</w:t>
      </w:r>
      <w:r w:rsidR="00CA54E8" w:rsidRPr="00D4253A">
        <w:rPr>
          <w:rFonts w:cs="v4.2.0"/>
          <w:vertAlign w:val="subscript"/>
        </w:rPr>
        <w:t>RLM-RS,M</w:t>
      </w:r>
      <w:r w:rsidR="00CA54E8"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52CF1F3" w:rsidR="00474203" w:rsidRPr="00885F53" w:rsidRDefault="00967CF8" w:rsidP="00967CF8">
      <w:pPr>
        <w:pStyle w:val="Heading3"/>
      </w:pPr>
      <w:r w:rsidRPr="00967CF8">
        <w:t>8.1.7</w:t>
      </w:r>
      <w:r w:rsidR="00474203" w:rsidRPr="00885F53">
        <w:tab/>
        <w:t>Scheduling availability of UE during radio link monitoring</w:t>
      </w:r>
    </w:p>
    <w:p w14:paraId="6931357F" w14:textId="06278AA1"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00F735FA" w:rsidRPr="001D7B59">
        <w:t xml:space="preserve"> or is on frequency range 2</w:t>
      </w:r>
      <w:r w:rsidRPr="00885F53">
        <w:t>, there are restrictions on the scheduling availability as described in the following clauses.</w:t>
      </w:r>
    </w:p>
    <w:p w14:paraId="1FDE394F" w14:textId="668FA257" w:rsidR="00474203" w:rsidRPr="00885F53" w:rsidRDefault="00967CF8" w:rsidP="00967CF8">
      <w:pPr>
        <w:pStyle w:val="Heading4"/>
      </w:pPr>
      <w:r w:rsidRPr="00967CF8">
        <w:lastRenderedPageBreak/>
        <w:t>8.1.7.1</w:t>
      </w:r>
      <w:r w:rsidR="00474203" w:rsidRPr="00885F53">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030A3DE6" w:rsidR="00474203" w:rsidRPr="00885F53" w:rsidRDefault="00967CF8" w:rsidP="00967CF8">
      <w:pPr>
        <w:pStyle w:val="Heading4"/>
      </w:pPr>
      <w:r w:rsidRPr="00967CF8">
        <w:t>8.1.7.2</w:t>
      </w:r>
      <w:r w:rsidR="00474203" w:rsidRPr="00885F53">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885F53" w:rsidRDefault="00967CF8" w:rsidP="00967CF8">
      <w:pPr>
        <w:pStyle w:val="Heading4"/>
      </w:pPr>
      <w:r w:rsidRPr="00967CF8">
        <w:t>8.1.7.3</w:t>
      </w:r>
      <w:r w:rsidR="00474203" w:rsidRPr="00885F53">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The following scheduling restriction applies due to radio link monitoring on an FR2 serving PCell and/or PSCell.</w:t>
      </w:r>
    </w:p>
    <w:p w14:paraId="314F338E" w14:textId="7E01F6AB" w:rsidR="00474203" w:rsidRPr="00885F53" w:rsidRDefault="00474203" w:rsidP="00474203">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1201"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40527F8" w14:textId="6B11138E"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UE has been notified about system information update through paging,</w:t>
      </w:r>
    </w:p>
    <w:p w14:paraId="04DB4471" w14:textId="7DE090F7"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01"/>
    <w:p w14:paraId="20D1809D" w14:textId="5D91FF85" w:rsidR="00474203" w:rsidRPr="00885F53" w:rsidRDefault="00967CF8" w:rsidP="00967CF8">
      <w:pPr>
        <w:pStyle w:val="Heading4"/>
        <w:rPr>
          <w:lang w:eastAsia="zh-CN"/>
        </w:rPr>
      </w:pPr>
      <w:r w:rsidRPr="00967CF8">
        <w:t>8.1.7.4</w:t>
      </w:r>
      <w:r w:rsidR="00474203" w:rsidRPr="00885F53">
        <w:tab/>
        <w:t>Scheduling availability of UE performing radio link monitoring on FR1 or FR2 in case of FR1-FR2 inter-band CA</w:t>
      </w:r>
      <w:r w:rsidR="00474203" w:rsidRPr="00885F53">
        <w:rPr>
          <w:lang w:eastAsia="zh-CN"/>
        </w:rPr>
        <w:t xml:space="preserve"> and NR-DC</w:t>
      </w:r>
    </w:p>
    <w:p w14:paraId="203FD09E" w14:textId="77777777" w:rsidR="00474203" w:rsidRPr="00885F53" w:rsidRDefault="00474203" w:rsidP="00474203">
      <w:pPr>
        <w:rPr>
          <w:lang w:eastAsia="zh-CN"/>
        </w:rPr>
      </w:pPr>
      <w:r w:rsidRPr="00885F53">
        <w:rPr>
          <w:lang w:eastAsia="zh-CN"/>
        </w:rPr>
        <w:t>There are no scheduling restrictions on FR1 serving cell(s) due to radio link monitoring performed on FR2 serving PCell and/or PSCell.</w:t>
      </w:r>
    </w:p>
    <w:p w14:paraId="4B32FF1C" w14:textId="77777777" w:rsidR="00474203" w:rsidRPr="00885F53" w:rsidRDefault="00474203" w:rsidP="00474203">
      <w:pPr>
        <w:rPr>
          <w:lang w:eastAsia="zh-CN"/>
        </w:rPr>
      </w:pPr>
      <w:r w:rsidRPr="00885F53">
        <w:rPr>
          <w:lang w:eastAsia="zh-CN"/>
        </w:rPr>
        <w:t>There are no scheduling restrictions on FR2 serving cell(s) due to radio link monitoring performed on FR1 serving PCell and/or PSCell.</w:t>
      </w:r>
    </w:p>
    <w:p w14:paraId="7E71BA79" w14:textId="77777777" w:rsidR="00474203" w:rsidRPr="00885F53" w:rsidRDefault="00474203" w:rsidP="00474203">
      <w:pPr>
        <w:rPr>
          <w:noProof/>
        </w:rPr>
      </w:pPr>
      <w:r w:rsidRPr="00885F53">
        <w:rPr>
          <w:i/>
        </w:rPr>
        <w:lastRenderedPageBreak/>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1174"/>
    <w:p w14:paraId="6CAA550A" w14:textId="77777777" w:rsidR="00977C68" w:rsidRPr="00885F53" w:rsidRDefault="00977C68" w:rsidP="00977C68">
      <w:pPr>
        <w:pStyle w:val="Heading2"/>
      </w:pPr>
      <w:r w:rsidRPr="00885F53">
        <w:t>8.2</w:t>
      </w:r>
      <w:r w:rsidRPr="00885F53">
        <w:tab/>
        <w:t>Interruption</w:t>
      </w:r>
    </w:p>
    <w:p w14:paraId="5D8D4A21" w14:textId="0D45DAFA" w:rsidR="00977C68" w:rsidRPr="00885F53" w:rsidRDefault="00967CF8" w:rsidP="00967CF8">
      <w:pPr>
        <w:pStyle w:val="Heading3"/>
      </w:pPr>
      <w:r w:rsidRPr="00967CF8">
        <w:t>8.2.1</w:t>
      </w:r>
      <w:r w:rsidR="00977C68" w:rsidRPr="00885F53">
        <w:tab/>
        <w:t>EN-DC Interruption</w:t>
      </w:r>
    </w:p>
    <w:p w14:paraId="1061CA9A" w14:textId="1F7731C0" w:rsidR="00977C68" w:rsidRPr="00885F53" w:rsidRDefault="00967CF8" w:rsidP="00967CF8">
      <w:pPr>
        <w:pStyle w:val="Heading4"/>
      </w:pPr>
      <w:r w:rsidRPr="00967CF8">
        <w:t>8.2.1.1</w:t>
      </w:r>
      <w:r w:rsidR="00977C68" w:rsidRPr="00885F53">
        <w:tab/>
        <w:t>Introduction</w:t>
      </w:r>
    </w:p>
    <w:p w14:paraId="12A63E08" w14:textId="258AAD95"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1202"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UL/DL BWP is switched on PSCell or SCell in SCG.</w:t>
      </w:r>
      <w:bookmarkEnd w:id="1202"/>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5D51215C" w14:textId="1BAA27A4"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1203" w:name="_Toc5952627"/>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1203"/>
    </w:p>
    <w:p w14:paraId="568AC2C1" w14:textId="77777777" w:rsidR="00977C68" w:rsidRPr="00885F53" w:rsidRDefault="00977C68" w:rsidP="00977C68">
      <w:pPr>
        <w:pStyle w:val="Heading5"/>
      </w:pPr>
      <w:bookmarkStart w:id="1204" w:name="_Toc5952628"/>
      <w:r w:rsidRPr="00885F53">
        <w:t>8.2.1.2.1</w:t>
      </w:r>
      <w:r w:rsidRPr="00885F53">
        <w:tab/>
        <w:t>Interruptions at transitions between active and non-active during DRX</w:t>
      </w:r>
      <w:bookmarkEnd w:id="1204"/>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5F53" w:rsidRPr="00885F53" w14:paraId="643BD994" w14:textId="77777777" w:rsidTr="00C67A1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977C68" w:rsidRPr="00885F53" w:rsidRDefault="00C67A19" w:rsidP="00F15152">
            <w:pPr>
              <w:pStyle w:val="TAH"/>
            </w:pPr>
            <w:r w:rsidRPr="00BE78B0">
              <w:t xml:space="preserve">Interruption length X </w:t>
            </w:r>
            <w:r>
              <w:t>(slots)</w:t>
            </w:r>
          </w:p>
        </w:tc>
      </w:tr>
      <w:tr w:rsidR="00885F53" w:rsidRPr="00885F53" w14:paraId="7776283A" w14:textId="77777777" w:rsidTr="00C67A1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When both E-UTRA PCell and PSCell are in DRX, no interruption is allowed.</w:t>
      </w:r>
    </w:p>
    <w:p w14:paraId="74768F5D" w14:textId="61F8334B" w:rsidR="00977C68" w:rsidRPr="00885F53" w:rsidRDefault="00967CF8" w:rsidP="00967CF8">
      <w:pPr>
        <w:pStyle w:val="Heading5"/>
      </w:pPr>
      <w:r w:rsidRPr="00967CF8">
        <w:lastRenderedPageBreak/>
        <w:t>8.2.1.2.2</w:t>
      </w:r>
      <w:r w:rsidR="00977C68" w:rsidRPr="00885F53">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1205" w:name="_Toc5952629"/>
      <w:r w:rsidRPr="00885F53">
        <w:t>8.2.1.2.3</w:t>
      </w:r>
      <w:r w:rsidRPr="00885F53">
        <w:tab/>
        <w:t>Interruptions at SCell addition/release</w:t>
      </w:r>
      <w:bookmarkEnd w:id="1205"/>
    </w:p>
    <w:p w14:paraId="58BF8F16" w14:textId="77777777" w:rsidR="00977C68" w:rsidRPr="00885F53" w:rsidRDefault="00977C68" w:rsidP="00977C68">
      <w:pPr>
        <w:rPr>
          <w:rFonts w:eastAsia="MS Mincho"/>
          <w:lang w:eastAsia="zh-CN"/>
        </w:rPr>
      </w:pPr>
      <w:bookmarkStart w:id="1206" w:name="_Toc535475968"/>
      <w:r w:rsidRPr="00885F53">
        <w:rPr>
          <w:rFonts w:eastAsia="MS Mincho"/>
          <w:lang w:eastAsia="zh-CN"/>
        </w:rPr>
        <w:t>The requirements in this clause shall apply for the UE configured with PSCell.</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22A4C7FE" w14:textId="2B264759"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002F1C24"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1644F"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1644F" w:rsidRPr="00885F53" w:rsidRDefault="0091644F" w:rsidP="0091644F">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1644F" w:rsidRPr="00885F53" w:rsidRDefault="0091644F" w:rsidP="0091644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91644F" w:rsidRPr="00885F53" w:rsidRDefault="0091644F" w:rsidP="0091644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91644F" w:rsidRPr="00885F53" w:rsidRDefault="0091644F" w:rsidP="0091644F">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885F53" w:rsidRDefault="00DE75F8" w:rsidP="00DE75F8">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885F53" w:rsidRDefault="00DE75F8" w:rsidP="00DE75F8">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885F53" w:rsidRDefault="00DE75F8" w:rsidP="00DE75F8">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885F53" w:rsidRDefault="00DE75F8" w:rsidP="00DE75F8">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4077AC" w:rsidR="00977C68" w:rsidRPr="00885F53" w:rsidRDefault="00967CF8" w:rsidP="00967CF8">
      <w:pPr>
        <w:pStyle w:val="Heading5"/>
      </w:pPr>
      <w:r w:rsidRPr="00967CF8">
        <w:t>8.2.1.2.4</w:t>
      </w:r>
      <w:r w:rsidR="00977C68" w:rsidRPr="00885F53">
        <w:tab/>
        <w:t>Interruptions at SCell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PSCell and one SCell.</w:t>
      </w:r>
    </w:p>
    <w:p w14:paraId="526A0F02" w14:textId="5067D750" w:rsidR="00977C68" w:rsidRPr="00885F53" w:rsidRDefault="00743732" w:rsidP="00977C68">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00977C68" w:rsidRPr="00885F53">
        <w:rPr>
          <w:rFonts w:eastAsia="MS Mincho"/>
          <w:lang w:eastAsia="zh-CN"/>
        </w:rPr>
        <w:t>:</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679CE"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B679CE" w:rsidRPr="00885F53" w:rsidRDefault="00B679CE" w:rsidP="00B679CE">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B679CE" w:rsidRPr="00885F53" w:rsidRDefault="00B679CE" w:rsidP="00B679C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15F1DCF6" w:rsidR="00B679CE" w:rsidRPr="00885F53" w:rsidRDefault="00B679CE" w:rsidP="00B679C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4727ED66" w:rsidR="00B679CE" w:rsidRPr="00885F53" w:rsidRDefault="00B679CE" w:rsidP="00B679CE">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885F53" w:rsidRDefault="00E42A7C" w:rsidP="00E42A7C">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885F53" w:rsidRDefault="00E42A7C" w:rsidP="00E42A7C">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885F53" w:rsidRDefault="00E42A7C" w:rsidP="00E42A7C">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885F53" w:rsidRDefault="00E42A7C" w:rsidP="00E42A7C">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2F1DAAE5" w:rsidR="00977C68" w:rsidRPr="00885F53" w:rsidRDefault="00967CF8" w:rsidP="00967CF8">
      <w:pPr>
        <w:pStyle w:val="Heading5"/>
      </w:pPr>
      <w:r w:rsidRPr="00967CF8">
        <w:t>8.2.1.2.5</w:t>
      </w:r>
      <w:r w:rsidR="00977C68" w:rsidRPr="00885F53">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When one E-UTRA SCell in MCG is deactivated, the UE is allowed due to measurements on the E-UTRA SCC with the deactivated E-UTRA SCell:</w:t>
      </w:r>
    </w:p>
    <w:p w14:paraId="2C51FA70"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6001579A"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3F720BF8" w14:textId="77777777" w:rsidR="00977C68" w:rsidRPr="00885F53" w:rsidRDefault="00977C68" w:rsidP="00977C68">
      <w:pPr>
        <w:ind w:left="851" w:hanging="284"/>
        <w:rPr>
          <w:lang w:eastAsia="zh-CN"/>
        </w:rPr>
      </w:pPr>
      <w:r w:rsidRPr="00885F53">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1542057C" w14:textId="77777777" w:rsidR="00977C68" w:rsidRPr="00885F53" w:rsidRDefault="00977C68" w:rsidP="00977C68">
      <w:pPr>
        <w:pStyle w:val="TH"/>
      </w:pPr>
      <w:r w:rsidRPr="00885F53">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943AA"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D943AA" w:rsidRPr="00885F53" w:rsidRDefault="00D943AA" w:rsidP="00D943AA">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D943AA" w:rsidRPr="00885F53" w:rsidRDefault="00D943AA" w:rsidP="00D943AA">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2352E8" w:rsidR="00D943AA" w:rsidRPr="00885F53" w:rsidRDefault="00D943AA" w:rsidP="00D943AA">
            <w:pPr>
              <w:pStyle w:val="TAH"/>
              <w:rPr>
                <w:lang w:eastAsia="ko-KR"/>
              </w:rPr>
            </w:pPr>
            <w:r w:rsidRPr="00BE78B0">
              <w:rPr>
                <w:lang w:eastAsia="ko-KR"/>
              </w:rPr>
              <w:t xml:space="preserve">Interruption length X3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68BDF4B" w:rsidR="00D943AA" w:rsidRPr="00885F53" w:rsidRDefault="00D943AA" w:rsidP="00D943AA">
            <w:pPr>
              <w:pStyle w:val="TAH"/>
              <w:rPr>
                <w:lang w:eastAsia="ko-KR"/>
              </w:rPr>
            </w:pPr>
            <w:r w:rsidRPr="00BE78B0">
              <w:rPr>
                <w:lang w:eastAsia="ko-KR"/>
              </w:rPr>
              <w:t xml:space="preserve">Interruption length Y3 </w:t>
            </w:r>
            <w:r>
              <w:rPr>
                <w:lang w:eastAsia="ko-KR"/>
              </w:rPr>
              <w:t>(</w:t>
            </w:r>
            <w:r w:rsidRPr="00BE78B0">
              <w:rPr>
                <w:lang w:eastAsia="ko-KR"/>
              </w:rPr>
              <w:t>slot</w:t>
            </w:r>
            <w:r>
              <w:rPr>
                <w:lang w:eastAsia="ko-KR"/>
              </w:rPr>
              <w:t>s)</w:t>
            </w:r>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231381D6" w:rsidR="00977C68" w:rsidRDefault="00977C68" w:rsidP="00977C68"/>
    <w:p w14:paraId="51E73033" w14:textId="58A60671" w:rsidR="005B6B14" w:rsidRPr="00C0357E" w:rsidRDefault="005B6B14" w:rsidP="005B6B14">
      <w:pPr>
        <w:pStyle w:val="H6"/>
        <w:rPr>
          <w:lang w:eastAsia="zh-CN"/>
        </w:rPr>
      </w:pPr>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p>
    <w:p w14:paraId="2D3103F2" w14:textId="4D88B7D9"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CQI </w:t>
      </w:r>
      <w:r w:rsidRPr="00C0357E">
        <w:rPr>
          <w:lang w:eastAsia="zh-CN"/>
        </w:rPr>
        <w:t xml:space="preserve">measurements on the </w:t>
      </w:r>
      <w:r>
        <w:rPr>
          <w:lang w:eastAsia="zh-CN"/>
        </w:rPr>
        <w:t>dormant</w:t>
      </w:r>
      <w:r w:rsidRPr="00C0357E">
        <w:rPr>
          <w:lang w:eastAsia="zh-CN"/>
        </w:rPr>
        <w:t xml:space="preserve"> E-UTRA SCell:</w:t>
      </w:r>
    </w:p>
    <w:p w14:paraId="4C713893"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2E943B31" w14:textId="77777777" w:rsidR="005B6B14" w:rsidRPr="00C0357E" w:rsidRDefault="005B6B14" w:rsidP="005B6B14">
      <w:pPr>
        <w:ind w:left="284"/>
        <w:rPr>
          <w:lang w:eastAsia="zh-CN"/>
        </w:rPr>
      </w:pPr>
      <w:r w:rsidRPr="00C0357E">
        <w:rPr>
          <w:lang w:eastAsia="zh-CN"/>
        </w:rPr>
        <w:t>Each interruption shall not exceed</w:t>
      </w:r>
    </w:p>
    <w:p w14:paraId="07AF8DD6" w14:textId="1101D002" w:rsidR="005B6B14" w:rsidRPr="00C0357E" w:rsidRDefault="005B6B14" w:rsidP="005B6B14">
      <w:pPr>
        <w:ind w:left="851" w:hanging="284"/>
      </w:pPr>
      <w:r w:rsidRPr="00C0357E">
        <w:lastRenderedPageBreak/>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r>
        <w:t>SCell</w:t>
      </w:r>
      <w:r w:rsidRPr="00C0357E">
        <w:t xml:space="preserve"> being measured, or</w:t>
      </w:r>
    </w:p>
    <w:p w14:paraId="74E105B5" w14:textId="3FD5150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r>
        <w:rPr>
          <w:lang w:eastAsia="zh-CN"/>
        </w:rPr>
        <w:t>SCell</w:t>
      </w:r>
      <w:r w:rsidRPr="00C0357E">
        <w:rPr>
          <w:lang w:eastAsia="zh-CN"/>
        </w:rPr>
        <w:t xml:space="preserve"> being measured are available in the same slot</w:t>
      </w:r>
      <w:r w:rsidRPr="00C0357E">
        <w:t>.</w:t>
      </w:r>
    </w:p>
    <w:p w14:paraId="77A4EF14"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0D74DC10" w14:textId="77777777" w:rsidR="005B6B14" w:rsidRDefault="005B6B14" w:rsidP="005B6B14">
      <w:pPr>
        <w:rPr>
          <w:noProof/>
          <w:lang w:eastAsia="zh-CN"/>
        </w:rPr>
      </w:pPr>
    </w:p>
    <w:p w14:paraId="572B06C9" w14:textId="77777777" w:rsidR="005B6B14" w:rsidRPr="00C0357E" w:rsidRDefault="005B6B14" w:rsidP="005B6B14">
      <w:pPr>
        <w:pStyle w:val="H6"/>
        <w:rPr>
          <w:lang w:eastAsia="zh-CN"/>
        </w:rPr>
      </w:pPr>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p>
    <w:p w14:paraId="28B036F8" w14:textId="77777777"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p>
    <w:p w14:paraId="0B399BCB"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3C1A6A1A" w14:textId="77777777" w:rsidR="005B6B14" w:rsidRPr="00C0357E" w:rsidRDefault="005B6B14" w:rsidP="005B6B14">
      <w:pPr>
        <w:ind w:left="284"/>
        <w:rPr>
          <w:lang w:eastAsia="zh-CN"/>
        </w:rPr>
      </w:pPr>
      <w:r w:rsidRPr="00C0357E">
        <w:rPr>
          <w:lang w:eastAsia="zh-CN"/>
        </w:rPr>
        <w:t>Each interruption shall not exceed</w:t>
      </w:r>
    </w:p>
    <w:p w14:paraId="5C65397E" w14:textId="77777777" w:rsidR="005B6B14" w:rsidRPr="00C0357E" w:rsidRDefault="005B6B14" w:rsidP="005B6B14">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p>
    <w:p w14:paraId="325B6CA4" w14:textId="7777777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p>
    <w:p w14:paraId="7863AF8F"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3E68B4A7" w14:textId="77777777" w:rsidR="005B6B14" w:rsidRPr="00885F53" w:rsidRDefault="005B6B14" w:rsidP="00977C68"/>
    <w:p w14:paraId="74F0EF76" w14:textId="77777777" w:rsidR="00977C68" w:rsidRPr="00885F53" w:rsidRDefault="00977C68" w:rsidP="00977C68">
      <w:pPr>
        <w:pStyle w:val="Heading5"/>
      </w:pPr>
      <w:bookmarkStart w:id="1207" w:name="_Toc5952630"/>
      <w:r w:rsidRPr="00885F53">
        <w:t>8.2.1.2.6</w:t>
      </w:r>
      <w:r w:rsidRPr="00885F53">
        <w:tab/>
        <w:t>Interruptions at UL carrier RRC reconfiguration</w:t>
      </w:r>
      <w:bookmarkEnd w:id="1207"/>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6608D74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8202BB">
        <w:rPr>
          <w:rFonts w:eastAsia="MS Mincho"/>
          <w:lang w:eastAsia="zh-CN"/>
        </w:rPr>
        <w:t>d</w:t>
      </w:r>
      <w:r w:rsidR="008202BB" w:rsidRPr="00BE78B0">
        <w:rPr>
          <w:rFonts w:eastAsia="MS Mincho"/>
          <w:lang w:eastAsia="zh-CN"/>
        </w:rPr>
        <w:t>e</w:t>
      </w:r>
      <w:r w:rsidR="008202BB">
        <w:rPr>
          <w:rFonts w:asciiTheme="minorEastAsia" w:hAnsiTheme="minorEastAsia" w:hint="eastAsia"/>
          <w:lang w:eastAsia="zh-CN"/>
        </w:rPr>
        <w:t>-</w:t>
      </w:r>
      <w:r w:rsidR="008202BB"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85F53" w:rsidRDefault="00977C68" w:rsidP="00977C68">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6C9471CD" w:rsidR="00977C68" w:rsidRPr="00885F53" w:rsidRDefault="00401DA4" w:rsidP="00F15152">
            <w:pPr>
              <w:pStyle w:val="TAH"/>
              <w:rPr>
                <w:lang w:eastAsia="ko-KR"/>
              </w:rPr>
            </w:pPr>
            <w:r w:rsidRPr="00BE78B0">
              <w:rPr>
                <w:lang w:eastAsia="ko-KR"/>
              </w:rPr>
              <w:t xml:space="preserve">Interruption length X4 </w:t>
            </w:r>
            <w:r>
              <w:rPr>
                <w:lang w:eastAsia="ko-KR"/>
              </w:rPr>
              <w:t>(</w:t>
            </w:r>
            <w:r w:rsidRPr="00BE78B0">
              <w:rPr>
                <w:lang w:eastAsia="ko-KR"/>
              </w:rPr>
              <w:t>slot</w:t>
            </w:r>
            <w:r>
              <w:rPr>
                <w:lang w:eastAsia="ko-KR"/>
              </w:rPr>
              <w:t>s)</w:t>
            </w:r>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871FB09" w:rsidR="00977C68" w:rsidRPr="00885F53" w:rsidRDefault="00977C68" w:rsidP="00977C68">
      <w:pPr>
        <w:pStyle w:val="Heading5"/>
        <w:rPr>
          <w:lang w:val="en-US" w:eastAsia="zh-CN"/>
        </w:rPr>
      </w:pPr>
      <w:r w:rsidRPr="00885F53">
        <w:rPr>
          <w:lang w:val="en-US" w:eastAsia="zh-CN"/>
        </w:rPr>
        <w:t>8.2.1.2.7</w:t>
      </w:r>
      <w:r w:rsidRPr="00885F53">
        <w:rPr>
          <w:lang w:val="en-US" w:eastAsia="zh-CN"/>
        </w:rPr>
        <w:tab/>
      </w:r>
      <w:r w:rsidR="008E2873" w:rsidRPr="00BE78B0">
        <w:rPr>
          <w:lang w:val="en-US" w:eastAsia="zh-CN"/>
        </w:rPr>
        <w:t>Interruption</w:t>
      </w:r>
      <w:r w:rsidR="008E2873">
        <w:rPr>
          <w:lang w:val="en-US" w:eastAsia="zh-CN"/>
        </w:rPr>
        <w:t>s</w:t>
      </w:r>
      <w:r w:rsidR="008E2873" w:rsidRPr="00BE78B0">
        <w:rPr>
          <w:lang w:val="en-US" w:eastAsia="zh-CN"/>
        </w:rPr>
        <w:t xml:space="preserve"> </w:t>
      </w:r>
      <w:r w:rsidRPr="00885F53">
        <w:rPr>
          <w:lang w:val="en-US" w:eastAsia="zh-CN"/>
        </w:rPr>
        <w:t>due to Active BWP switching Requirement</w:t>
      </w:r>
      <w:bookmarkEnd w:id="1206"/>
    </w:p>
    <w:p w14:paraId="37BA51E5" w14:textId="7524BF9A"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w:t>
      </w:r>
      <w:r w:rsidRPr="00885F53">
        <w:rPr>
          <w:rFonts w:cs="v4.2.0"/>
        </w:rPr>
        <w:lastRenderedPageBreak/>
        <w:t xml:space="preserve">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391F42C9" w14:textId="27A6D3C6" w:rsidR="00977C68" w:rsidRPr="00885F53" w:rsidRDefault="00977C68" w:rsidP="00977C68">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F51F867" w14:textId="531CA39D"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w:t>
      </w:r>
      <w:r w:rsidR="009A1342">
        <w:rPr>
          <w:rFonts w:cs="v4.2.0"/>
        </w:rPr>
        <w:t xml:space="preserve"> </w:t>
      </w:r>
      <w:r w:rsidR="009A1342"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5DEB186" w:rsidR="00977C68" w:rsidRPr="00885F53" w:rsidRDefault="004E383E" w:rsidP="00F15152">
            <w:pPr>
              <w:pStyle w:val="TAH"/>
            </w:pPr>
            <w:r w:rsidRPr="00BE78B0">
              <w:t>Interruption length X (slots</w:t>
            </w:r>
            <w:r>
              <w:rPr>
                <w:rFonts w:hint="eastAsia"/>
                <w:vertAlign w:val="superscript"/>
                <w:lang w:eastAsia="zh-CN"/>
              </w:rPr>
              <w:t>Note</w:t>
            </w:r>
            <w:r w:rsidRPr="00BE78B0">
              <w:rPr>
                <w:vertAlign w:val="superscript"/>
              </w:rPr>
              <w:t xml:space="preserve"> 1</w:t>
            </w:r>
            <w:r w:rsidRPr="00BE78B0">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1B4D1276"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r w:rsidR="00863115">
              <w:rPr>
                <w:lang w:eastAsia="zh-CN"/>
              </w:rPr>
              <w:t>smaller SCS</w:t>
            </w:r>
            <w:r w:rsidR="00863115" w:rsidRPr="00DD3199">
              <w:rPr>
                <w:lang w:eastAsia="zh-CN"/>
              </w:rPr>
              <w:t xml:space="preserve"> </w:t>
            </w:r>
            <w:r w:rsidRPr="00885F53">
              <w:rPr>
                <w:lang w:eastAsia="zh-CN"/>
              </w:rPr>
              <w:t xml:space="preserve">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4B5BF7E5" w14:textId="77777777" w:rsidR="00032B39" w:rsidRPr="00885F53" w:rsidRDefault="00032B39" w:rsidP="00032B39">
      <w:pPr>
        <w:pStyle w:val="TH"/>
      </w:pPr>
      <w:r w:rsidRPr="00885F53">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885F53"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885F53" w:rsidRDefault="00032B39" w:rsidP="00A2387B">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885F53" w:rsidRDefault="00032B39" w:rsidP="00A2387B">
            <w:pPr>
              <w:pStyle w:val="TAH"/>
            </w:pPr>
            <w:r w:rsidRPr="00885F53">
              <w:t>Comment</w:t>
            </w:r>
          </w:p>
        </w:tc>
      </w:tr>
      <w:tr w:rsidR="00032B39" w:rsidRPr="00885F53" w14:paraId="40B6F023"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8ABC526" w14:textId="77777777" w:rsidR="00032B39" w:rsidRPr="00885F53" w:rsidRDefault="00032B39" w:rsidP="00A2387B">
            <w:pPr>
              <w:pStyle w:val="TAH"/>
              <w:rPr>
                <w:rFonts w:ascii="Times New Roman" w:hAnsi="Times New Roman" w:cs="v4.2.0"/>
                <w:b w:val="0"/>
                <w:sz w:val="20"/>
                <w:lang w:eastAsia="zh-CN"/>
              </w:rPr>
            </w:pPr>
            <w:r w:rsidRPr="00885F53">
              <w:rPr>
                <w:b w:val="0"/>
                <w:lang w:eastAsia="zh-CN"/>
              </w:rPr>
              <w:t>From TS 38.331 [2]</w:t>
            </w:r>
          </w:p>
        </w:tc>
      </w:tr>
      <w:tr w:rsidR="00032B39" w:rsidRPr="00885F53" w14:paraId="590E9A61"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0E792860" w14:textId="77777777" w:rsidR="00032B39" w:rsidRPr="00885F53" w:rsidRDefault="00032B39" w:rsidP="00A2387B">
            <w:pPr>
              <w:spacing w:after="0"/>
              <w:rPr>
                <w:rFonts w:cs="v4.2.0"/>
                <w:lang w:eastAsia="zh-CN"/>
              </w:rPr>
            </w:pPr>
          </w:p>
        </w:tc>
      </w:tr>
      <w:tr w:rsidR="00032B39" w:rsidRPr="00885F53" w14:paraId="0C8E089D" w14:textId="77777777" w:rsidTr="00A2387B">
        <w:trPr>
          <w:trHeight w:val="293"/>
          <w:jc w:val="center"/>
          <w:ins w:id="1208" w:author="CR0455" w:date="2020-03-13T16:05:00Z"/>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77777777" w:rsidR="00032B39" w:rsidRPr="00885F53" w:rsidRDefault="00032B39" w:rsidP="00A2387B">
            <w:pPr>
              <w:pStyle w:val="TAH"/>
              <w:rPr>
                <w:ins w:id="1209" w:author="CR0455" w:date="2020-03-13T16:05:00Z"/>
                <w:rFonts w:ascii="Times New Roman" w:hAnsi="Times New Roman" w:cs="v4.2.0"/>
                <w:b w:val="0"/>
                <w:i/>
                <w:sz w:val="20"/>
                <w:lang w:eastAsia="zh-CN"/>
              </w:rPr>
            </w:pPr>
            <w:ins w:id="1210" w:author="CR0455" w:date="2020-03-13T16:05:00Z">
              <w:r>
                <w:rPr>
                  <w:rFonts w:ascii="Times New Roman" w:hAnsi="Times New Roman" w:cs="v4.2.0" w:hint="eastAsia"/>
                  <w:b w:val="0"/>
                  <w:i/>
                  <w:sz w:val="20"/>
                  <w:lang w:eastAsia="zh-CN"/>
                </w:rPr>
                <w:t>m</w:t>
              </w:r>
              <w:r>
                <w:rPr>
                  <w:rFonts w:ascii="Times New Roman" w:hAnsi="Times New Roman" w:cs="v4.2.0"/>
                  <w:b w:val="0"/>
                  <w:i/>
                  <w:sz w:val="20"/>
                  <w:lang w:eastAsia="zh-CN"/>
                </w:rPr>
                <w:t>axMIMO-Layers</w:t>
              </w:r>
            </w:ins>
          </w:p>
        </w:tc>
        <w:tc>
          <w:tcPr>
            <w:tcW w:w="0" w:type="auto"/>
            <w:vMerge/>
            <w:tcBorders>
              <w:left w:val="single" w:sz="4" w:space="0" w:color="auto"/>
              <w:bottom w:val="single" w:sz="4" w:space="0" w:color="auto"/>
              <w:right w:val="single" w:sz="4" w:space="0" w:color="auto"/>
            </w:tcBorders>
            <w:vAlign w:val="center"/>
          </w:tcPr>
          <w:p w14:paraId="1FC96756" w14:textId="77777777" w:rsidR="00032B39" w:rsidRPr="00885F53" w:rsidRDefault="00032B39" w:rsidP="00A2387B">
            <w:pPr>
              <w:spacing w:after="0"/>
              <w:rPr>
                <w:ins w:id="1211" w:author="CR0455" w:date="2020-03-13T16:05:00Z"/>
                <w:rFonts w:cs="v4.2.0"/>
                <w:lang w:eastAsia="zh-CN"/>
              </w:rPr>
            </w:pPr>
          </w:p>
        </w:tc>
      </w:tr>
      <w:tr w:rsidR="00032B39" w:rsidRPr="00885F53" w14:paraId="0A2ECC4A" w14:textId="77777777" w:rsidTr="00A2387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FED359E" w14:textId="77777777" w:rsidR="00032B39" w:rsidRPr="00885F53" w:rsidRDefault="00032B39" w:rsidP="00A2387B">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405FD6D9" w14:textId="77777777" w:rsidR="00032B39" w:rsidRDefault="00032B39" w:rsidP="00032B39"/>
    <w:p w14:paraId="3D9B5CE1" w14:textId="76C9F5DB" w:rsidR="00EE0490" w:rsidRPr="00EF69F5" w:rsidRDefault="00EE0490" w:rsidP="002145AC">
      <w:pPr>
        <w:pStyle w:val="Heading5"/>
      </w:pPr>
      <w:r w:rsidRPr="00EF69F5">
        <w:t>8.2.1.2.</w:t>
      </w:r>
      <w:r>
        <w:t>8</w:t>
      </w:r>
      <w:r w:rsidRPr="00EF69F5">
        <w:tab/>
        <w:t xml:space="preserve">Interruptions at </w:t>
      </w:r>
      <w:r>
        <w:t xml:space="preserve">direct </w:t>
      </w:r>
      <w:r w:rsidRPr="00EF69F5">
        <w:t>SCell activation</w:t>
      </w:r>
      <w:r>
        <w:t xml:space="preserve"> and hibernation</w:t>
      </w:r>
    </w:p>
    <w:p w14:paraId="0C47000E" w14:textId="3CE9CD37" w:rsidR="00EE0490" w:rsidRPr="00C0357E" w:rsidRDefault="00EE0490" w:rsidP="002145AC">
      <w:pPr>
        <w:pStyle w:val="H6"/>
        <w:rPr>
          <w:lang w:eastAsia="zh-CN"/>
        </w:rPr>
      </w:pPr>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 and hibernation of E-UTRA SCell</w:t>
      </w:r>
    </w:p>
    <w:p w14:paraId="1AD9C42C" w14:textId="70729E2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p>
    <w:p w14:paraId="2F479078" w14:textId="77777777" w:rsidR="00EE0490" w:rsidRPr="00C0357E" w:rsidRDefault="00EE0490" w:rsidP="00EE0490">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677E262E" w14:textId="77777777" w:rsidR="00EE0490" w:rsidRPr="00C0357E"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p>
    <w:p w14:paraId="6D8BA3B3" w14:textId="77777777" w:rsidR="00EE0490" w:rsidRPr="0040405B"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p>
    <w:p w14:paraId="211406EF" w14:textId="77777777" w:rsidR="00EE0490" w:rsidRPr="00C0357E" w:rsidRDefault="00EE0490" w:rsidP="00EE0490">
      <w:pPr>
        <w:ind w:left="283" w:firstLine="284"/>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185AD0E0" w14:textId="77777777" w:rsidR="00EE0490" w:rsidRPr="00C0357E" w:rsidRDefault="00EE0490" w:rsidP="00EE0490"/>
    <w:p w14:paraId="6F0BD0E1" w14:textId="77777777" w:rsidR="00EE0490" w:rsidRPr="00EF69F5" w:rsidRDefault="00EE0490" w:rsidP="002145AC">
      <w:pPr>
        <w:pStyle w:val="Heading5"/>
      </w:pPr>
      <w:r w:rsidRPr="00EF69F5">
        <w:t>8.2.1.2.</w:t>
      </w:r>
      <w:r>
        <w:t>9</w:t>
      </w:r>
      <w:r w:rsidRPr="00EF69F5">
        <w:tab/>
        <w:t xml:space="preserve">Interruptions at SCell </w:t>
      </w:r>
      <w:r>
        <w:t>hibernation</w:t>
      </w:r>
    </w:p>
    <w:p w14:paraId="335927B9" w14:textId="7777777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p>
    <w:p w14:paraId="7E55B1E7" w14:textId="77777777" w:rsidR="00EE0490" w:rsidRPr="0040405B" w:rsidRDefault="00EE0490" w:rsidP="00EE0490">
      <w:pPr>
        <w:ind w:left="568" w:hanging="284"/>
        <w:rPr>
          <w:rFonts w:ascii="Tms Rmn" w:eastAsia="MS Mincho" w:hAnsi="Tms Rmn"/>
        </w:rPr>
      </w:pPr>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p>
    <w:p w14:paraId="3896F8FC" w14:textId="77777777" w:rsidR="00EE0490"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p>
    <w:p w14:paraId="12DA9E03" w14:textId="77777777" w:rsidR="00EE0490" w:rsidRPr="0040405B"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p>
    <w:p w14:paraId="67EC90FC" w14:textId="77777777" w:rsidR="00EE0490" w:rsidRPr="0040405B" w:rsidRDefault="00EE0490" w:rsidP="00EE0490">
      <w:pPr>
        <w:ind w:left="283" w:firstLine="284"/>
        <w:rPr>
          <w:rFonts w:ascii="Tms Rmn" w:eastAsia="MS Mincho" w:hAnsi="Tms Rmn"/>
        </w:rPr>
      </w:pPr>
      <w:r w:rsidRPr="0040405B">
        <w:rPr>
          <w:rFonts w:ascii="Tms Rmn" w:eastAsia="MS Mincho" w:hAnsi="Tms Rmn"/>
        </w:rPr>
        <w:t>Where X2 and Y2 are specified in Table 8.2.1.2.4-1.</w:t>
      </w:r>
    </w:p>
    <w:p w14:paraId="074B5C93" w14:textId="77777777" w:rsidR="005558AD" w:rsidRPr="00885F53" w:rsidRDefault="005558AD" w:rsidP="00977C68"/>
    <w:p w14:paraId="488C2F60" w14:textId="0F8B3587" w:rsidR="00977C68" w:rsidRPr="00885F53" w:rsidRDefault="00967CF8" w:rsidP="00967CF8">
      <w:pPr>
        <w:pStyle w:val="Heading3"/>
      </w:pPr>
      <w:r w:rsidRPr="00967CF8">
        <w:t>8.2.2</w:t>
      </w:r>
      <w:r w:rsidR="00977C68" w:rsidRPr="00885F53">
        <w:tab/>
        <w:t>SA: Interruptions with Standalone NR Carrier Aggregation</w:t>
      </w:r>
    </w:p>
    <w:p w14:paraId="450243BA" w14:textId="0AD4862B" w:rsidR="00977C68" w:rsidRPr="00885F53" w:rsidRDefault="00967CF8" w:rsidP="00967CF8">
      <w:pPr>
        <w:pStyle w:val="Heading4"/>
      </w:pPr>
      <w:r w:rsidRPr="00967CF8">
        <w:t>8.2.2.1</w:t>
      </w:r>
      <w:r w:rsidR="00977C68" w:rsidRPr="00885F53">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5A06100D" w14:textId="0C23F3FB" w:rsidR="00977C68" w:rsidRPr="00885F53" w:rsidRDefault="00977C68" w:rsidP="00977C68">
      <w:pPr>
        <w:ind w:left="720"/>
      </w:pPr>
      <w:r w:rsidRPr="00885F53">
        <w:t xml:space="preserve">up to 7 SCells are configured, </w:t>
      </w:r>
      <w:r w:rsidR="00D146E7" w:rsidRPr="00BE78B0">
        <w:t>de</w:t>
      </w:r>
      <w:r w:rsidR="00D146E7">
        <w:rPr>
          <w:rFonts w:hint="eastAsia"/>
          <w:lang w:eastAsia="zh-CN"/>
        </w:rPr>
        <w:t>-</w:t>
      </w:r>
      <w:r w:rsidR="00D146E7" w:rsidRPr="00BE78B0">
        <w:t>configured</w:t>
      </w:r>
      <w:r w:rsidRPr="00885F53">
        <w:t>, activated or deactivated</w:t>
      </w:r>
      <w:bookmarkStart w:id="1212"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measurements on SCC with deactivated SCell in NR SCG, or</w:t>
      </w:r>
    </w:p>
    <w:p w14:paraId="5BF4CCB0" w14:textId="77777777" w:rsidR="00977C68" w:rsidRPr="00885F53" w:rsidRDefault="00977C68" w:rsidP="00977C68">
      <w:pPr>
        <w:ind w:left="720"/>
      </w:pPr>
      <w:r w:rsidRPr="00885F53">
        <w:t>UL/DL BWP is switched on PCell or SCell</w:t>
      </w:r>
      <w:bookmarkEnd w:id="1212"/>
      <w:r w:rsidRPr="00885F53">
        <w:t>.</w:t>
      </w:r>
    </w:p>
    <w:p w14:paraId="595D64D6"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363C62A1" w14:textId="62E992FD" w:rsidR="00A2387B" w:rsidRDefault="00977C68" w:rsidP="00A2387B">
      <w:pPr>
        <w:rPr>
          <w:ins w:id="1213" w:author="CR0498" w:date="2020-03-13T16:06:00Z"/>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00A2387B" w:rsidRPr="00A2387B">
        <w:rPr>
          <w:rFonts w:ascii="Tms Rmn" w:eastAsia="MS Mincho" w:hAnsi="Tms Rmn"/>
          <w:lang w:eastAsia="zh-CN"/>
        </w:rPr>
        <w:t xml:space="preserve"> </w:t>
      </w:r>
    </w:p>
    <w:p w14:paraId="45A07D53" w14:textId="77777777" w:rsidR="00A2387B" w:rsidRPr="00861C4F" w:rsidRDefault="00A2387B" w:rsidP="00A2387B">
      <w:pPr>
        <w:rPr>
          <w:ins w:id="1214" w:author="CR0498" w:date="2020-03-13T16:06:00Z"/>
          <w:rFonts w:ascii="Tms Rmn" w:eastAsia="MS Mincho" w:hAnsi="Tms Rmn"/>
          <w:lang w:eastAsia="zh-CN"/>
        </w:rPr>
      </w:pPr>
      <w:ins w:id="1215" w:author="CR0498" w:date="2020-03-13T16:06:00Z">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ins>
    </w:p>
    <w:p w14:paraId="38F4B3E4" w14:textId="77777777" w:rsidR="00A2387B" w:rsidRPr="00861C4F" w:rsidRDefault="00A2387B" w:rsidP="00A2387B">
      <w:pPr>
        <w:rPr>
          <w:ins w:id="1216" w:author="CR0498" w:date="2020-03-13T16:06:00Z"/>
          <w:rFonts w:ascii="Tms Rmn" w:eastAsia="MS Mincho" w:hAnsi="Tms Rmn"/>
          <w:lang w:eastAsia="zh-CN"/>
        </w:rPr>
      </w:pPr>
      <w:ins w:id="1217" w:author="CR0498" w:date="2020-03-13T16:06:00Z">
        <w:r w:rsidRPr="00861C4F">
          <w:rPr>
            <w:rFonts w:ascii="Tms Rmn" w:eastAsia="MS Mincho" w:hAnsi="Tms Rmn"/>
            <w:lang w:eastAsia="zh-CN"/>
          </w:rPr>
          <w:tab/>
          <w:t>-A PCell not using CCA in downlink and one or more SCells using CCA in downlink  or</w:t>
        </w:r>
      </w:ins>
    </w:p>
    <w:p w14:paraId="1EA60A65" w14:textId="77777777" w:rsidR="00A2387B" w:rsidRPr="00BE78B0" w:rsidRDefault="00A2387B" w:rsidP="00A2387B">
      <w:pPr>
        <w:rPr>
          <w:ins w:id="1218" w:author="CR0498" w:date="2020-03-13T16:06:00Z"/>
          <w:rFonts w:ascii="Tms Rmn" w:eastAsia="MS Mincho" w:hAnsi="Tms Rmn"/>
          <w:lang w:eastAsia="zh-CN"/>
        </w:rPr>
      </w:pPr>
      <w:ins w:id="1219" w:author="CR0498" w:date="2020-03-13T16:06:00Z">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ins>
    </w:p>
    <w:p w14:paraId="1BB94013" w14:textId="6C8E2CE4" w:rsidR="00977C68" w:rsidRPr="00885F53" w:rsidRDefault="00967CF8" w:rsidP="00967CF8">
      <w:pPr>
        <w:pStyle w:val="Heading4"/>
      </w:pPr>
      <w:r w:rsidRPr="00967CF8">
        <w:t>8.2.2.2</w:t>
      </w:r>
      <w:r w:rsidR="00977C68" w:rsidRPr="00885F53">
        <w:tab/>
        <w:t>Requirements</w:t>
      </w:r>
    </w:p>
    <w:p w14:paraId="2CDBDE36" w14:textId="77777777" w:rsidR="00977C68" w:rsidRPr="00885F53" w:rsidRDefault="00977C68" w:rsidP="00977C68">
      <w:pPr>
        <w:pStyle w:val="Heading5"/>
      </w:pPr>
      <w:bookmarkStart w:id="1220" w:name="_Toc5952632"/>
      <w:r w:rsidRPr="00885F53">
        <w:t>8.2.2.2.1</w:t>
      </w:r>
      <w:r w:rsidRPr="00885F53">
        <w:tab/>
        <w:t>Interruptions at SCell addition/release</w:t>
      </w:r>
      <w:bookmarkEnd w:id="1220"/>
    </w:p>
    <w:p w14:paraId="09E89822" w14:textId="77777777" w:rsidR="00977C68" w:rsidRPr="00885F53" w:rsidRDefault="00977C68" w:rsidP="00977C68">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lastRenderedPageBreak/>
        <w:t>-</w:t>
      </w:r>
      <w:r w:rsidRPr="00885F53">
        <w:tab/>
        <w:t>an interruption on any active serving cell:</w:t>
      </w:r>
    </w:p>
    <w:p w14:paraId="7F0991C0" w14:textId="77777777" w:rsidR="00977C68" w:rsidRPr="00885F53" w:rsidRDefault="00977C68" w:rsidP="00977C68">
      <w:pPr>
        <w:ind w:left="851" w:hanging="284"/>
      </w:pPr>
      <w:r w:rsidRPr="00885F53">
        <w:t>-</w:t>
      </w:r>
      <w:r w:rsidRPr="00885F53">
        <w:tab/>
        <w:t>of up to the duration shown in table 8.2.2.2.1-1, if the active serving cell is not in the same band as any of the SCells being added or released, or</w:t>
      </w:r>
    </w:p>
    <w:p w14:paraId="2D296AB6" w14:textId="77777777" w:rsidR="00977C68" w:rsidRPr="00885F53" w:rsidRDefault="00977C68" w:rsidP="00977C68">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28EF9A9D" w14:textId="77777777" w:rsidR="00977C68" w:rsidRPr="00885F53" w:rsidRDefault="00977C68" w:rsidP="00977C68">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9554AD9" w:rsidR="00977C68" w:rsidRPr="00885F53" w:rsidRDefault="00D273F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885F53" w:rsidRDefault="009F0ED9"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471E7C"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885F53" w:rsidRDefault="00471E7C" w:rsidP="00471E7C">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885F53" w:rsidRDefault="00471E7C" w:rsidP="00471E7C">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885F53" w:rsidRDefault="00471E7C" w:rsidP="00471E7C">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885F53" w:rsidRDefault="00471E7C" w:rsidP="00471E7C">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885F53" w:rsidRDefault="00471E7C" w:rsidP="00471E7C">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885F53" w:rsidRDefault="00471E7C" w:rsidP="00471E7C">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885F53" w:rsidRDefault="00471E7C" w:rsidP="00471E7C">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885F53" w:rsidRDefault="00471E7C" w:rsidP="00471E7C">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885F53" w:rsidRDefault="00471E7C" w:rsidP="00471E7C">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885F53" w:rsidRDefault="00471E7C" w:rsidP="00471E7C">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885F53" w:rsidRDefault="00471E7C" w:rsidP="00471E7C">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885F53" w:rsidRDefault="00471E7C" w:rsidP="00471E7C">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A5097"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C3BA3A5" w14:textId="782A42F0" w:rsidR="001A5097" w:rsidRPr="00BE78B0" w:rsidRDefault="001A5097" w:rsidP="001A5097">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2701CF94" w14:textId="77777777" w:rsidR="001A5097" w:rsidRPr="00BE78B0" w:rsidRDefault="001A5097" w:rsidP="001A5097">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B85240E" w14:textId="77777777" w:rsidR="001A5097" w:rsidRDefault="001A5097" w:rsidP="001A5097">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BDF1579" w14:textId="7B0C3B23" w:rsidR="001A5097" w:rsidRPr="00885F53" w:rsidRDefault="001A5097" w:rsidP="001A5097">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1221" w:name="_Toc5952633"/>
      <w:r w:rsidRPr="00885F53">
        <w:t>8.2.2.2.2</w:t>
      </w:r>
      <w:r w:rsidRPr="00885F53">
        <w:tab/>
        <w:t>Interruptions at SCell activation/deactivation</w:t>
      </w:r>
      <w:bookmarkEnd w:id="1221"/>
    </w:p>
    <w:p w14:paraId="2D193469" w14:textId="77777777" w:rsidR="00977C68" w:rsidRPr="00885F53" w:rsidRDefault="00977C68" w:rsidP="00977C68">
      <w:r w:rsidRPr="00885F53">
        <w:t>When an intra-band SCell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of up to the duration shown in table 8.2.2.2.2-1, if the active serving cell is not in the same band as any of the SCells being activated or deactivated, or</w:t>
      </w:r>
    </w:p>
    <w:p w14:paraId="21573BC4" w14:textId="77777777" w:rsidR="00977C68" w:rsidRPr="00885F53" w:rsidRDefault="00977C68" w:rsidP="00977C68">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16A41DFD" w:rsidR="00977C68" w:rsidRPr="00885F53" w:rsidRDefault="001C667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885F53"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885F53" w:rsidRDefault="00DB4C9E" w:rsidP="00F15152">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FC71C6" w:rsidRPr="00885F53"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885F53" w:rsidRDefault="00FC71C6" w:rsidP="00FC71C6">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885F53" w:rsidRDefault="00FC71C6" w:rsidP="00FC71C6">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885F53" w:rsidRDefault="00FC71C6" w:rsidP="00FC71C6">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885F53" w:rsidRDefault="00FC71C6" w:rsidP="00FC71C6">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885F53" w:rsidRDefault="00FC71C6" w:rsidP="00FC71C6">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885F53" w:rsidRDefault="00FC71C6" w:rsidP="00FC71C6">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885F53" w:rsidRDefault="00FC71C6" w:rsidP="00FC71C6">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885F53" w:rsidRDefault="00FC71C6" w:rsidP="00FC71C6">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7B75503" w14:textId="0856EC4C" w:rsidR="00D43354" w:rsidRPr="00BE78B0" w:rsidRDefault="00D43354" w:rsidP="00D43354">
            <w:pPr>
              <w:pStyle w:val="TAN"/>
              <w:rPr>
                <w:lang w:eastAsia="zh-CN"/>
              </w:rPr>
            </w:pPr>
            <w:r w:rsidRPr="00BE78B0">
              <w:rPr>
                <w:lang w:eastAsia="ko-KR"/>
              </w:rPr>
              <w:t>N</w:t>
            </w:r>
            <w:r>
              <w:rPr>
                <w:lang w:eastAsia="ko-KR"/>
              </w:rPr>
              <w:t>OTE 1</w:t>
            </w:r>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6F4508C3" w14:textId="77777777" w:rsidR="00D43354" w:rsidRPr="00BE78B0" w:rsidRDefault="00D43354" w:rsidP="00D43354">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66E1547" w14:textId="77777777" w:rsidR="00D43354" w:rsidRDefault="00D43354" w:rsidP="00D43354">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584AC81C" w14:textId="08332920" w:rsidR="00977C68" w:rsidRPr="00885F53" w:rsidRDefault="00D43354" w:rsidP="00D43354">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85F53" w:rsidRDefault="00977C68" w:rsidP="00977C68"/>
    <w:p w14:paraId="7B26AA6D" w14:textId="09B3E3DF" w:rsidR="00977C68" w:rsidRPr="00885F53" w:rsidRDefault="00977C68" w:rsidP="00977C68">
      <w:pPr>
        <w:pStyle w:val="Heading5"/>
      </w:pPr>
      <w:bookmarkStart w:id="1222" w:name="_Toc5952634"/>
      <w:r w:rsidRPr="00885F53">
        <w:t>8.2.2.2.3</w:t>
      </w:r>
      <w:r w:rsidRPr="00885F53">
        <w:tab/>
      </w:r>
      <w:bookmarkEnd w:id="1222"/>
      <w:r w:rsidRPr="00885F53">
        <w:t>Interruptions during measurements on deactivated SCC</w:t>
      </w:r>
    </w:p>
    <w:p w14:paraId="15652178"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3C1B476" w14:textId="77777777" w:rsidR="00977C68" w:rsidRPr="00885F53" w:rsidRDefault="00977C68" w:rsidP="00977C68">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1934F1BB" w14:textId="5F4CCBD2" w:rsidR="00977C68" w:rsidRPr="00885F53" w:rsidRDefault="00967CF8" w:rsidP="00967CF8">
      <w:pPr>
        <w:pStyle w:val="Heading5"/>
      </w:pPr>
      <w:r w:rsidRPr="00967CF8">
        <w:t>8.2.2.2.4</w:t>
      </w:r>
      <w:r w:rsidR="00977C68" w:rsidRPr="00885F53">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DD0289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28430F" w:rsidRPr="00BE78B0">
        <w:rPr>
          <w:rFonts w:eastAsia="MS Mincho"/>
          <w:lang w:eastAsia="zh-CN"/>
        </w:rPr>
        <w:t>de</w:t>
      </w:r>
      <w:r w:rsidR="0028430F">
        <w:rPr>
          <w:rFonts w:asciiTheme="minorEastAsia" w:hAnsiTheme="minorEastAsia" w:hint="eastAsia"/>
          <w:lang w:eastAsia="zh-CN"/>
        </w:rPr>
        <w:t>-</w:t>
      </w:r>
      <w:r w:rsidR="0028430F"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1F4B40B9" w14:textId="77777777" w:rsidR="00977C68" w:rsidRPr="00885F53" w:rsidRDefault="00977C68" w:rsidP="00977C68">
      <w:pPr>
        <w:pStyle w:val="TH"/>
        <w:rPr>
          <w:rFonts w:eastAsia="MS Mincho"/>
        </w:rPr>
      </w:pPr>
      <w:r w:rsidRPr="00885F53">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BE78B0" w:rsidRDefault="00975684" w:rsidP="00975684">
            <w:pPr>
              <w:pStyle w:val="TAH"/>
              <w:rPr>
                <w:lang w:eastAsia="ko-KR"/>
              </w:rPr>
            </w:pPr>
            <w:r w:rsidRPr="00BE78B0">
              <w:rPr>
                <w:lang w:eastAsia="ko-KR"/>
              </w:rPr>
              <w:t>Interruption length</w:t>
            </w:r>
            <w:r>
              <w:rPr>
                <w:lang w:eastAsia="ko-KR"/>
              </w:rPr>
              <w:t xml:space="preserve"> (slots)</w:t>
            </w:r>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27429731" w:rsidR="00977C68" w:rsidRPr="00885F53" w:rsidRDefault="00977C68" w:rsidP="00977C68">
      <w:pPr>
        <w:pStyle w:val="Heading5"/>
        <w:rPr>
          <w:lang w:val="en-US" w:eastAsia="zh-CN"/>
        </w:rPr>
      </w:pPr>
      <w:r w:rsidRPr="00885F53">
        <w:rPr>
          <w:lang w:val="en-US" w:eastAsia="zh-CN"/>
        </w:rPr>
        <w:t>8.2.2.2.5</w:t>
      </w:r>
      <w:r w:rsidRPr="00885F53">
        <w:rPr>
          <w:lang w:val="en-US" w:eastAsia="zh-CN"/>
        </w:rPr>
        <w:tab/>
      </w:r>
      <w:r w:rsidR="00EB1D8F" w:rsidRPr="00BE78B0">
        <w:rPr>
          <w:lang w:val="en-US" w:eastAsia="zh-CN"/>
        </w:rPr>
        <w:t>Interruption</w:t>
      </w:r>
      <w:r w:rsidR="00EB1D8F">
        <w:rPr>
          <w:lang w:val="en-US" w:eastAsia="zh-CN"/>
        </w:rPr>
        <w:t>s</w:t>
      </w:r>
      <w:r w:rsidR="00EB1D8F" w:rsidRPr="00BE78B0">
        <w:rPr>
          <w:lang w:val="en-US" w:eastAsia="zh-CN"/>
        </w:rPr>
        <w:t xml:space="preserve"> </w:t>
      </w:r>
      <w:r w:rsidRPr="00885F53">
        <w:rPr>
          <w:lang w:val="en-US" w:eastAsia="zh-CN"/>
        </w:rPr>
        <w:t>due to Active BWP switching Requirement</w:t>
      </w:r>
    </w:p>
    <w:p w14:paraId="1A6D5EA1" w14:textId="6D14293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120C092B" w14:textId="0FD54112" w:rsidR="00977C68" w:rsidRPr="00885F53" w:rsidRDefault="00977C68" w:rsidP="00977C68">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Pr>
          <w:rFonts w:cs="v4.2.0"/>
        </w:rPr>
        <w:t xml:space="preserve"> </w:t>
      </w:r>
      <w:r w:rsidR="00747EA6" w:rsidRPr="00BE78B0">
        <w:rPr>
          <w:rFonts w:cs="v4.2.0"/>
        </w:rPr>
        <w:t xml:space="preserve">and </w:t>
      </w:r>
      <w:r w:rsidRPr="00885F53">
        <w:rPr>
          <w:rFonts w:cs="v4.2.0"/>
        </w:rPr>
        <w:t>the UE is capable of per-FR gap</w:t>
      </w:r>
      <w:r w:rsidR="00D31C77">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2C878C8" w14:textId="0D248352"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r w:rsidR="00EB4835">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5539A7B2"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r w:rsidR="007462CE">
              <w:rPr>
                <w:lang w:eastAsia="zh-CN"/>
              </w:rPr>
              <w:t>smaller SCS</w:t>
            </w:r>
            <w:r w:rsidR="007462CE" w:rsidRPr="00DD3199">
              <w:rPr>
                <w:lang w:eastAsia="zh-CN"/>
              </w:rPr>
              <w:t xml:space="preserve"> </w:t>
            </w:r>
            <w:r w:rsidRPr="00885F53">
              <w:rPr>
                <w:lang w:eastAsia="zh-CN"/>
              </w:rPr>
              <w:t xml:space="preserve">between the SCS before BWP switch and the SCS after the BWP switch. </w:t>
            </w:r>
          </w:p>
        </w:tc>
      </w:tr>
    </w:tbl>
    <w:p w14:paraId="219AF3E0" w14:textId="77777777" w:rsidR="00977C68" w:rsidRPr="00885F53" w:rsidRDefault="00977C68" w:rsidP="00977C68"/>
    <w:p w14:paraId="769057D4" w14:textId="77777777" w:rsidR="00032B39" w:rsidRPr="00885F53" w:rsidRDefault="00032B39" w:rsidP="00032B39">
      <w:pPr>
        <w:pStyle w:val="TH"/>
      </w:pPr>
      <w:r w:rsidRPr="00885F53">
        <w:lastRenderedPageBreak/>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885F53"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885F53" w:rsidRDefault="00032B39" w:rsidP="00A2387B">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885F53" w:rsidRDefault="00032B39" w:rsidP="00A2387B">
            <w:pPr>
              <w:pStyle w:val="TAH"/>
            </w:pPr>
            <w:r w:rsidRPr="00885F53">
              <w:t>Comment</w:t>
            </w:r>
          </w:p>
        </w:tc>
      </w:tr>
      <w:tr w:rsidR="00032B39" w:rsidRPr="00885F53" w14:paraId="6316118A"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A75C513" w14:textId="77777777" w:rsidR="00032B39" w:rsidRPr="00885F53" w:rsidRDefault="00032B39" w:rsidP="00A2387B">
            <w:pPr>
              <w:pStyle w:val="TAH"/>
              <w:rPr>
                <w:rFonts w:ascii="Times New Roman" w:hAnsi="Times New Roman" w:cs="v4.2.0"/>
                <w:b w:val="0"/>
                <w:sz w:val="20"/>
                <w:lang w:eastAsia="zh-CN"/>
              </w:rPr>
            </w:pPr>
            <w:r w:rsidRPr="00885F53">
              <w:rPr>
                <w:b w:val="0"/>
                <w:lang w:eastAsia="zh-CN"/>
              </w:rPr>
              <w:t>From TS 38.331 [2]</w:t>
            </w:r>
          </w:p>
        </w:tc>
      </w:tr>
      <w:tr w:rsidR="00032B39" w:rsidRPr="00885F53" w14:paraId="46691675"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36CBE04F" w14:textId="77777777" w:rsidR="00032B39" w:rsidRPr="00885F53" w:rsidRDefault="00032B39" w:rsidP="00A2387B">
            <w:pPr>
              <w:spacing w:after="0"/>
              <w:rPr>
                <w:rFonts w:cs="v4.2.0"/>
                <w:lang w:eastAsia="zh-CN"/>
              </w:rPr>
            </w:pPr>
          </w:p>
        </w:tc>
      </w:tr>
      <w:tr w:rsidR="00032B39" w:rsidRPr="00885F53" w14:paraId="69711E50" w14:textId="77777777" w:rsidTr="00A2387B">
        <w:trPr>
          <w:trHeight w:val="293"/>
          <w:jc w:val="center"/>
          <w:ins w:id="1223" w:author="CR0455" w:date="2020-03-13T16:05:00Z"/>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77777777" w:rsidR="00032B39" w:rsidRPr="00885F53" w:rsidRDefault="00032B39" w:rsidP="00A2387B">
            <w:pPr>
              <w:pStyle w:val="TAH"/>
              <w:rPr>
                <w:ins w:id="1224" w:author="CR0455" w:date="2020-03-13T16:05:00Z"/>
                <w:rFonts w:ascii="Times New Roman" w:hAnsi="Times New Roman" w:cs="v4.2.0"/>
                <w:b w:val="0"/>
                <w:i/>
                <w:sz w:val="20"/>
                <w:lang w:eastAsia="zh-CN"/>
              </w:rPr>
            </w:pPr>
            <w:ins w:id="1225" w:author="CR0455" w:date="2020-03-13T16:05:00Z">
              <w:r>
                <w:rPr>
                  <w:rFonts w:ascii="Times New Roman" w:hAnsi="Times New Roman" w:cs="v4.2.0" w:hint="eastAsia"/>
                  <w:b w:val="0"/>
                  <w:i/>
                  <w:sz w:val="20"/>
                  <w:lang w:eastAsia="zh-CN"/>
                </w:rPr>
                <w:t>m</w:t>
              </w:r>
              <w:r>
                <w:rPr>
                  <w:rFonts w:ascii="Times New Roman" w:hAnsi="Times New Roman" w:cs="v4.2.0"/>
                  <w:b w:val="0"/>
                  <w:i/>
                  <w:sz w:val="20"/>
                  <w:lang w:eastAsia="zh-CN"/>
                </w:rPr>
                <w:t>axMIMO-Layers</w:t>
              </w:r>
            </w:ins>
          </w:p>
        </w:tc>
        <w:tc>
          <w:tcPr>
            <w:tcW w:w="0" w:type="auto"/>
            <w:vMerge/>
            <w:tcBorders>
              <w:left w:val="single" w:sz="4" w:space="0" w:color="auto"/>
              <w:bottom w:val="single" w:sz="4" w:space="0" w:color="auto"/>
              <w:right w:val="single" w:sz="4" w:space="0" w:color="auto"/>
            </w:tcBorders>
            <w:vAlign w:val="center"/>
          </w:tcPr>
          <w:p w14:paraId="40391897" w14:textId="77777777" w:rsidR="00032B39" w:rsidRPr="00885F53" w:rsidRDefault="00032B39" w:rsidP="00A2387B">
            <w:pPr>
              <w:spacing w:after="0"/>
              <w:rPr>
                <w:ins w:id="1226" w:author="CR0455" w:date="2020-03-13T16:05:00Z"/>
                <w:rFonts w:cs="v4.2.0"/>
                <w:lang w:eastAsia="zh-CN"/>
              </w:rPr>
            </w:pPr>
          </w:p>
        </w:tc>
      </w:tr>
      <w:tr w:rsidR="00032B39" w:rsidRPr="00885F53" w14:paraId="5420425F" w14:textId="77777777" w:rsidTr="00A2387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3A4CB83" w14:textId="77777777" w:rsidR="00032B39" w:rsidRPr="00885F53" w:rsidRDefault="00032B39" w:rsidP="00A2387B">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749F11EC" w14:textId="77777777" w:rsidR="00032B39" w:rsidRDefault="00032B39" w:rsidP="00032B39"/>
    <w:p w14:paraId="1A7E992C" w14:textId="17BB3FAB" w:rsidR="00977C68" w:rsidRPr="00885F53" w:rsidRDefault="00967CF8" w:rsidP="00967CF8">
      <w:pPr>
        <w:pStyle w:val="Heading5"/>
      </w:pPr>
      <w:r w:rsidRPr="00967CF8">
        <w:t>8.2.2.2.6</w:t>
      </w:r>
      <w:r w:rsidR="00977C68" w:rsidRPr="00885F53">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2B0C3EAA"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Cell and SCell,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UL/DL BWP is switched on PCell or SCell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33103274" w14:textId="5049136A"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PCell or SCell belonging to MCG.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1227" w:name="_Toc5952639"/>
      <w:r w:rsidRPr="00885F53">
        <w:t>8.2.3.2.1</w:t>
      </w:r>
      <w:r w:rsidRPr="00885F53">
        <w:tab/>
        <w:t>Interruptions at transitions between active and non-active during DRX</w:t>
      </w:r>
      <w:bookmarkEnd w:id="1227"/>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735E4A71" w14:textId="77777777" w:rsidR="00977C68" w:rsidRPr="00885F53" w:rsidRDefault="00977C68" w:rsidP="00977C68">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247CE6B6" w:rsidR="00977C68" w:rsidRPr="00885F53" w:rsidRDefault="006174DF" w:rsidP="00F15152">
            <w:pPr>
              <w:pStyle w:val="TAH"/>
            </w:pPr>
            <w:r w:rsidRPr="00BE78B0">
              <w:t xml:space="preserve">Interruption length X </w:t>
            </w:r>
            <w:r>
              <w:t>(slots)</w:t>
            </w:r>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When both PCell and E-UTRA PSCell are in DRX, no interruption is allowed.</w:t>
      </w:r>
    </w:p>
    <w:p w14:paraId="0738C2D9" w14:textId="0DF9B307" w:rsidR="00977C68" w:rsidRPr="00885F53" w:rsidRDefault="00967CF8" w:rsidP="00967CF8">
      <w:pPr>
        <w:pStyle w:val="Heading5"/>
      </w:pPr>
      <w:r w:rsidRPr="00967CF8">
        <w:t>8.2.3.2.2</w:t>
      </w:r>
      <w:r w:rsidR="00977C68" w:rsidRPr="00885F53">
        <w:tab/>
        <w:t>Interruptions at transitions from non-DRX to DRX</w:t>
      </w:r>
    </w:p>
    <w:p w14:paraId="2797AFFD" w14:textId="3E02D2C0" w:rsidR="00977C68" w:rsidRPr="00885F53" w:rsidRDefault="00977C68" w:rsidP="00977C68">
      <w:pPr>
        <w:rPr>
          <w:rFonts w:eastAsia="MS Mincho"/>
          <w:lang w:eastAsia="zh-CN"/>
        </w:rPr>
      </w:pPr>
      <w:r w:rsidRPr="00885F53">
        <w:rPr>
          <w:rFonts w:eastAsia="MS Mincho"/>
          <w:lang w:eastAsia="zh-CN"/>
        </w:rPr>
        <w:t>Interruption on PCell</w:t>
      </w:r>
      <w:r w:rsidR="00E5161E">
        <w:rPr>
          <w:rFonts w:eastAsia="MS Mincho"/>
          <w:lang w:eastAsia="zh-CN"/>
        </w:rPr>
        <w:t xml:space="preserve"> </w:t>
      </w:r>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Interruptions at PSCell/SCell addition/release</w:t>
      </w:r>
    </w:p>
    <w:p w14:paraId="23FE0D4B"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19426B75" w14:textId="4B7916F9"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r w:rsidR="00235617">
        <w:rPr>
          <w:lang w:eastAsia="zh-CN"/>
        </w:rPr>
        <w:t xml:space="preserve"> </w:t>
      </w:r>
      <w:r w:rsidRPr="00885F53">
        <w:rPr>
          <w:lang w:eastAsia="zh-CN"/>
        </w:rPr>
        <w:t>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B223E8" w:rsidRPr="00885F53" w:rsidRDefault="00B223E8" w:rsidP="00B223E8">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B223E8" w:rsidRPr="00885F53" w:rsidRDefault="00B223E8" w:rsidP="00B223E8">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885F53" w:rsidRDefault="00B223E8" w:rsidP="00B223E8">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885F53" w:rsidRDefault="00B223E8" w:rsidP="00B223E8">
            <w:pPr>
              <w:pStyle w:val="TAH"/>
            </w:pPr>
            <w:r w:rsidRPr="00BE78B0">
              <w:t xml:space="preserve">Interruption length Y1 </w:t>
            </w:r>
            <w:r>
              <w:t>(</w:t>
            </w:r>
            <w:r w:rsidRPr="00BE78B0">
              <w:t>slot</w:t>
            </w:r>
            <w:r>
              <w:t>s)</w:t>
            </w:r>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885F53" w:rsidRDefault="008700B3" w:rsidP="008700B3">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885F53" w:rsidRDefault="008700B3" w:rsidP="008700B3">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885F53" w:rsidRDefault="008700B3" w:rsidP="008700B3">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885F53" w:rsidRDefault="008700B3" w:rsidP="008700B3">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0D328F62" w:rsidR="00977C68" w:rsidRPr="00885F53" w:rsidRDefault="00967CF8" w:rsidP="00967CF8">
      <w:pPr>
        <w:pStyle w:val="Heading5"/>
      </w:pPr>
      <w:r w:rsidRPr="00967CF8">
        <w:t>8.2.3.2.4</w:t>
      </w:r>
      <w:r w:rsidR="00977C68" w:rsidRPr="00885F53">
        <w:tab/>
        <w:t>Interruptions at SCell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 and one SCell.</w:t>
      </w:r>
    </w:p>
    <w:p w14:paraId="3A416908" w14:textId="04FC97B2" w:rsidR="00977C68" w:rsidRPr="00885F53" w:rsidRDefault="00F11C0B" w:rsidP="00977C68">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activated from deactivated or dormant state, or deactivated from activated or dormant state</w:t>
      </w:r>
      <w:r w:rsidR="00977C68" w:rsidRPr="00885F53">
        <w:rPr>
          <w:rFonts w:eastAsia="MS Mincho"/>
          <w:lang w:eastAsia="zh-CN"/>
        </w:rPr>
        <w:t>:</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7645D"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17645D" w:rsidRPr="00885F53" w:rsidRDefault="0017645D" w:rsidP="0017645D">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17645D" w:rsidRPr="00885F53" w:rsidRDefault="0017645D" w:rsidP="0017645D">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17645D" w:rsidRPr="00885F53" w:rsidRDefault="0017645D" w:rsidP="0017645D">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17645D" w:rsidRPr="00885F53" w:rsidRDefault="0017645D" w:rsidP="0017645D">
            <w:pPr>
              <w:pStyle w:val="TAH"/>
            </w:pPr>
            <w:r w:rsidRPr="00BE78B0">
              <w:t xml:space="preserve">Interruption length Y2 </w:t>
            </w:r>
            <w:r>
              <w:t>(</w:t>
            </w:r>
            <w:r w:rsidRPr="00BE78B0">
              <w:t>slot</w:t>
            </w:r>
            <w:r>
              <w:t>s)</w:t>
            </w:r>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885F53" w:rsidRDefault="0057157D" w:rsidP="0057157D">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885F53" w:rsidRDefault="0057157D" w:rsidP="0057157D">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885F53" w:rsidRDefault="0057157D" w:rsidP="0057157D">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885F53" w:rsidRDefault="0057157D" w:rsidP="0057157D">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6EFA9A8A" w:rsidR="00977C68" w:rsidRPr="00885F53" w:rsidRDefault="00967CF8" w:rsidP="00967CF8">
      <w:pPr>
        <w:pStyle w:val="Heading5"/>
      </w:pPr>
      <w:r w:rsidRPr="00967CF8">
        <w:t>8.2.3.2.5</w:t>
      </w:r>
      <w:r w:rsidR="00977C68" w:rsidRPr="00885F53">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PCell and other activated SCell(s)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When one E-UTRA SCell in SCG is deactivated, the UE is allowed due to measurements on the E-UTRA SCC with the deactivated E-UTRA SCell:</w:t>
      </w:r>
    </w:p>
    <w:p w14:paraId="08DBBE71"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7125A454"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if the PCell or activated SCell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AE0313" w:rsidRPr="00885F53" w:rsidRDefault="00AE0313" w:rsidP="00AE0313">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AE0313" w:rsidRPr="00885F53" w:rsidRDefault="00AE0313" w:rsidP="00AE0313">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885F53" w:rsidRDefault="00AE0313" w:rsidP="00AE0313">
            <w:pPr>
              <w:pStyle w:val="TAH"/>
            </w:pPr>
            <w:r w:rsidRPr="00BE78B0">
              <w:t xml:space="preserve">Interruption length X3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885F53" w:rsidRDefault="00AE0313" w:rsidP="00AE0313">
            <w:pPr>
              <w:pStyle w:val="TAH"/>
            </w:pPr>
            <w:r w:rsidRPr="00BE78B0">
              <w:t xml:space="preserve">Interruption length Y3 </w:t>
            </w:r>
            <w:r>
              <w:t>(</w:t>
            </w:r>
            <w:r w:rsidRPr="00BE78B0">
              <w:t>slot</w:t>
            </w:r>
            <w:r>
              <w:t>)</w:t>
            </w:r>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168DF3CD" w:rsidR="00977C68" w:rsidRDefault="00977C68" w:rsidP="00977C68"/>
    <w:p w14:paraId="0BC51F30" w14:textId="77777777" w:rsidR="009A1E1A" w:rsidRPr="00DE7973" w:rsidRDefault="009A1E1A" w:rsidP="009A1E1A">
      <w:pPr>
        <w:pStyle w:val="H6"/>
        <w:rPr>
          <w:lang w:eastAsia="zh-CN"/>
        </w:rPr>
      </w:pPr>
      <w:r w:rsidRPr="00DE7973">
        <w:rPr>
          <w:lang w:eastAsia="zh-CN"/>
        </w:rPr>
        <w:t>8.2.3.2.5.3</w:t>
      </w:r>
      <w:r w:rsidRPr="00DE7973">
        <w:rPr>
          <w:lang w:eastAsia="zh-CN"/>
        </w:rPr>
        <w:tab/>
        <w:t>Interruptions during CQI measurements on dormant E-UTRAN SCC</w:t>
      </w:r>
    </w:p>
    <w:p w14:paraId="244A3494" w14:textId="77777777" w:rsidR="009A1E1A" w:rsidRPr="00DE7973" w:rsidRDefault="009A1E1A" w:rsidP="009A1E1A">
      <w:pPr>
        <w:rPr>
          <w:lang w:eastAsia="zh-CN"/>
        </w:rPr>
      </w:pPr>
      <w:r w:rsidRPr="00DE7973">
        <w:rPr>
          <w:lang w:eastAsia="zh-CN"/>
        </w:rPr>
        <w:t>When one E-UTRA SCell in SCG is dormant, the UE is allowed due to CQI measurements on the dormant E-UTRA SCell:</w:t>
      </w:r>
    </w:p>
    <w:p w14:paraId="4DCFD7D3"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39978D20" w14:textId="77777777" w:rsidR="009A1E1A" w:rsidRPr="00DE7973" w:rsidRDefault="009A1E1A" w:rsidP="009A1E1A">
      <w:pPr>
        <w:ind w:left="284"/>
        <w:rPr>
          <w:lang w:eastAsia="zh-CN"/>
        </w:rPr>
      </w:pPr>
      <w:r w:rsidRPr="00DE7973">
        <w:rPr>
          <w:lang w:eastAsia="zh-CN"/>
        </w:rPr>
        <w:lastRenderedPageBreak/>
        <w:t>Each interruption shall not exceed</w:t>
      </w:r>
    </w:p>
    <w:p w14:paraId="060DC571" w14:textId="62C8D583"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SCell being measured, or</w:t>
      </w:r>
    </w:p>
    <w:p w14:paraId="595C3819" w14:textId="0A6F3EDE"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SCell being measured, provided </w:t>
      </w:r>
      <w:r w:rsidRPr="00DE7973">
        <w:rPr>
          <w:lang w:eastAsia="zh-CN"/>
        </w:rPr>
        <w:t>the cell specific reference signals from the PSCell or activated SCell and the E-UTRA dormant SCell being measured are available in the same slot</w:t>
      </w:r>
      <w:r w:rsidRPr="00DE7973">
        <w:t>.</w:t>
      </w:r>
    </w:p>
    <w:p w14:paraId="41E0EBD3"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6CC3E833" w14:textId="77777777" w:rsidR="009A1E1A" w:rsidRPr="00DE7973" w:rsidRDefault="009A1E1A" w:rsidP="009A1E1A">
      <w:pPr>
        <w:pStyle w:val="H6"/>
        <w:rPr>
          <w:lang w:eastAsia="zh-CN"/>
        </w:rPr>
      </w:pPr>
      <w:r w:rsidRPr="00DE7973">
        <w:rPr>
          <w:lang w:eastAsia="zh-CN"/>
        </w:rPr>
        <w:t>8.2.3.2.5.4</w:t>
      </w:r>
      <w:r w:rsidRPr="00DE7973">
        <w:rPr>
          <w:lang w:eastAsia="zh-CN"/>
        </w:rPr>
        <w:tab/>
        <w:t>Interruptions during RRM measurements on dormant E-UTRAN SCC</w:t>
      </w:r>
    </w:p>
    <w:p w14:paraId="32AFD19B" w14:textId="77777777" w:rsidR="009A1E1A" w:rsidRPr="00DE7973" w:rsidRDefault="009A1E1A" w:rsidP="009A1E1A">
      <w:pPr>
        <w:rPr>
          <w:lang w:eastAsia="zh-CN"/>
        </w:rPr>
      </w:pPr>
      <w:r w:rsidRPr="00DE7973">
        <w:rPr>
          <w:lang w:eastAsia="zh-CN"/>
        </w:rPr>
        <w:t>When one E-UTRA SCell in SCG is dormant, the UE is allowed due to RRM measurements on the E-UTRA SCC with the dormant E-UTRA SCell:</w:t>
      </w:r>
    </w:p>
    <w:p w14:paraId="1E090280"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5AB19E26" w14:textId="77777777" w:rsidR="009A1E1A" w:rsidRPr="00DE7973" w:rsidRDefault="009A1E1A" w:rsidP="009A1E1A">
      <w:pPr>
        <w:ind w:left="284"/>
        <w:rPr>
          <w:lang w:eastAsia="zh-CN"/>
        </w:rPr>
      </w:pPr>
      <w:r w:rsidRPr="00DE7973">
        <w:rPr>
          <w:lang w:eastAsia="zh-CN"/>
        </w:rPr>
        <w:t>Each interruption shall not exceed</w:t>
      </w:r>
    </w:p>
    <w:p w14:paraId="6B0CF3BD" w14:textId="77777777"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SCC being measured, or</w:t>
      </w:r>
    </w:p>
    <w:p w14:paraId="6AEF94FD" w14:textId="77777777"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p>
    <w:p w14:paraId="0433AD84"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3B6B864A" w14:textId="77777777" w:rsidR="00977C68" w:rsidRPr="00885F53" w:rsidRDefault="00977C68" w:rsidP="00977C68">
      <w:pPr>
        <w:pStyle w:val="Heading5"/>
      </w:pPr>
      <w:bookmarkStart w:id="1228" w:name="_Toc5952641"/>
      <w:r w:rsidRPr="00885F53">
        <w:t>8.2.3.2.6</w:t>
      </w:r>
      <w:r w:rsidRPr="00885F53">
        <w:tab/>
        <w:t>Interruptions at UL carrier RRC reconfiguration</w:t>
      </w:r>
      <w:bookmarkEnd w:id="1228"/>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3C279D4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PCell, all activated SCells within the same FR as the reconfigured uplink carrier. </w:t>
      </w:r>
      <w:r w:rsidRPr="00885F53">
        <w:rPr>
          <w:rFonts w:eastAsia="MS Mincho"/>
        </w:rPr>
        <w:t xml:space="preserve">The interruption is for both uplink and downlink of PCell, all activated </w:t>
      </w:r>
      <w:r w:rsidR="00A938FA" w:rsidRPr="00BE78B0">
        <w:rPr>
          <w:rFonts w:eastAsia="MS Mincho"/>
        </w:rPr>
        <w:t xml:space="preserve">E-UTRA SCells, E-UTRA PSCell and all activated SCells </w:t>
      </w:r>
      <w:r w:rsidRPr="00885F53">
        <w:rPr>
          <w:rFonts w:eastAsia="MS Mincho"/>
        </w:rPr>
        <w:t>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885F53" w:rsidRDefault="007B5FC4" w:rsidP="00F15152">
            <w:pPr>
              <w:pStyle w:val="TAH"/>
            </w:pPr>
            <w:r w:rsidRPr="00BE78B0">
              <w:t xml:space="preserve">Interruption length X4 </w:t>
            </w:r>
            <w:r>
              <w:t>(</w:t>
            </w:r>
            <w:r w:rsidRPr="00BE78B0">
              <w:t>slot</w:t>
            </w:r>
            <w:r>
              <w:t>s)</w:t>
            </w:r>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55D69782" w:rsidR="00977C68" w:rsidRPr="00885F53" w:rsidRDefault="00977C68" w:rsidP="00977C68">
      <w:pPr>
        <w:pStyle w:val="Heading5"/>
        <w:rPr>
          <w:lang w:eastAsia="zh-CN"/>
        </w:rPr>
      </w:pPr>
      <w:bookmarkStart w:id="1229" w:name="_Toc5952642"/>
      <w:r w:rsidRPr="00885F53">
        <w:rPr>
          <w:lang w:eastAsia="zh-CN"/>
        </w:rPr>
        <w:t>8.2.3.2.7</w:t>
      </w:r>
      <w:r w:rsidRPr="00885F53">
        <w:rPr>
          <w:lang w:eastAsia="zh-CN"/>
        </w:rPr>
        <w:tab/>
        <w:t>Interruption</w:t>
      </w:r>
      <w:r w:rsidR="00964DFA">
        <w:rPr>
          <w:lang w:eastAsia="zh-CN"/>
        </w:rPr>
        <w:t>s</w:t>
      </w:r>
      <w:r w:rsidRPr="00885F53">
        <w:rPr>
          <w:lang w:eastAsia="zh-CN"/>
        </w:rPr>
        <w:t xml:space="preserve"> due to Active BWP switching Requirement</w:t>
      </w:r>
      <w:bookmarkEnd w:id="1229"/>
    </w:p>
    <w:p w14:paraId="78D91658" w14:textId="2A8E4BA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14BD113F" w14:textId="2A3D7327" w:rsidR="005D69D3" w:rsidRPr="00DE7973" w:rsidRDefault="00967CF8" w:rsidP="00967CF8">
      <w:pPr>
        <w:pStyle w:val="Heading5"/>
      </w:pPr>
      <w:r w:rsidRPr="00967CF8">
        <w:lastRenderedPageBreak/>
        <w:t>8.2.3.2.8</w:t>
      </w:r>
      <w:r w:rsidR="005D69D3" w:rsidRPr="00DE7973">
        <w:tab/>
        <w:t>Interruptions at direct SCell activation and hibernation</w:t>
      </w:r>
    </w:p>
    <w:p w14:paraId="344B4DB1" w14:textId="604553B8" w:rsidR="005D69D3" w:rsidRPr="00DE7973" w:rsidRDefault="005D69D3" w:rsidP="005D69D3">
      <w:pPr>
        <w:pStyle w:val="H6"/>
        <w:rPr>
          <w:lang w:eastAsia="zh-CN"/>
        </w:rPr>
      </w:pPr>
      <w:r w:rsidRPr="00DE7973">
        <w:rPr>
          <w:lang w:eastAsia="zh-CN"/>
        </w:rPr>
        <w:t>8.2.1.2.8.1</w:t>
      </w:r>
      <w:r w:rsidRPr="00DE7973">
        <w:rPr>
          <w:lang w:eastAsia="zh-CN"/>
        </w:rPr>
        <w:tab/>
        <w:t>Interruptions during direct SCell activation and hibernation of E-UTRA SCell</w:t>
      </w:r>
    </w:p>
    <w:p w14:paraId="47F054CB" w14:textId="5EA9ABE2"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directly activated and hibernated:</w:t>
      </w:r>
    </w:p>
    <w:p w14:paraId="69F1D340"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7D42207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directly activated or hibernated, or</w:t>
      </w:r>
    </w:p>
    <w:p w14:paraId="6CE4ED8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max{Y1 slot + T</w:t>
      </w:r>
      <w:r w:rsidRPr="00DE7973">
        <w:rPr>
          <w:rFonts w:ascii="Tms Rmn" w:eastAsia="MS Mincho" w:hAnsi="Tms Rmn"/>
          <w:vertAlign w:val="subscript"/>
        </w:rPr>
        <w:t>SMTC_duration</w:t>
      </w:r>
      <w:r w:rsidRPr="00DE7973">
        <w:rPr>
          <w:rFonts w:ascii="Tms Rmn" w:eastAsia="MS Mincho" w:hAnsi="Tms Rmn"/>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E7973">
        <w:rPr>
          <w:rFonts w:ascii="Tms Rmn" w:eastAsia="MS Mincho" w:hAnsi="Tms Rmn"/>
          <w:vertAlign w:val="subscript"/>
        </w:rPr>
        <w:t>SMTC_duration</w:t>
      </w:r>
      <w:r w:rsidRPr="00DE7973">
        <w:rPr>
          <w:rFonts w:ascii="Tms Rmn" w:eastAsia="MS Mincho" w:hAnsi="Tms Rmn"/>
        </w:rPr>
        <w:t xml:space="preserve"> is the longest SMTC duration among all above active serving cells in MCG.</w:t>
      </w:r>
    </w:p>
    <w:p w14:paraId="2579C5D7" w14:textId="77777777" w:rsidR="005D69D3" w:rsidRPr="00DE7973" w:rsidRDefault="005D69D3" w:rsidP="005D69D3">
      <w:pPr>
        <w:ind w:left="283" w:firstLine="284"/>
        <w:rPr>
          <w:rFonts w:ascii="Tms Rmn" w:eastAsia="DengXian" w:hAnsi="Tms Rmn"/>
          <w:lang w:eastAsia="zh-CN"/>
        </w:rPr>
      </w:pPr>
      <w:r w:rsidRPr="00DE7973">
        <w:rPr>
          <w:rFonts w:ascii="Tms Rmn" w:eastAsia="MS Mincho" w:hAnsi="Tms Rmn"/>
        </w:rPr>
        <w:t xml:space="preserve">Where X1 and Y1 are specified in </w:t>
      </w:r>
      <w:r w:rsidRPr="00DE7973">
        <w:rPr>
          <w:rFonts w:ascii="Tms Rmn" w:hAnsi="Tms Rmn"/>
          <w:lang w:eastAsia="zh-CN"/>
        </w:rPr>
        <w:t>Table 8.2.3.2.3-1.</w:t>
      </w:r>
    </w:p>
    <w:p w14:paraId="74492774" w14:textId="1612BF7B" w:rsidR="005D69D3" w:rsidRPr="00DE7973" w:rsidRDefault="00967CF8" w:rsidP="00967CF8">
      <w:pPr>
        <w:pStyle w:val="Heading5"/>
      </w:pPr>
      <w:r w:rsidRPr="00967CF8">
        <w:t>8.2.3.2.9</w:t>
      </w:r>
      <w:r w:rsidR="005D69D3" w:rsidRPr="00DE7973">
        <w:tab/>
        <w:t>Interruptions at SCell hibernation</w:t>
      </w:r>
    </w:p>
    <w:p w14:paraId="357B761E" w14:textId="77777777"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hibernated:</w:t>
      </w:r>
    </w:p>
    <w:p w14:paraId="5C6F22CE"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2E9724BC"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hibernated, or</w:t>
      </w:r>
    </w:p>
    <w:p w14:paraId="77690959"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 xml:space="preserve">Y2 slot + </w:t>
      </w:r>
      <w:r w:rsidRPr="00DE7973">
        <w:rPr>
          <w:lang w:eastAsia="zh-CN"/>
        </w:rPr>
        <w:t>T</w:t>
      </w:r>
      <w:r w:rsidRPr="00DE7973">
        <w:rPr>
          <w:vertAlign w:val="subscript"/>
          <w:lang w:eastAsia="zh-CN"/>
        </w:rPr>
        <w:t>SMTC_duration</w:t>
      </w:r>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r w:rsidRPr="00DE7973">
        <w:rPr>
          <w:rFonts w:ascii="Tms Rmn" w:eastAsia="MS Mincho" w:hAnsi="Tms Rmn"/>
        </w:rPr>
        <w:t xml:space="preserve">SCells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SCells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T</w:t>
      </w:r>
      <w:r w:rsidRPr="00DE7973">
        <w:rPr>
          <w:vertAlign w:val="subscript"/>
          <w:lang w:eastAsia="zh-CN"/>
        </w:rPr>
        <w:t>SMTC_duration</w:t>
      </w:r>
      <w:r w:rsidRPr="00DE7973">
        <w:rPr>
          <w:lang w:eastAsia="zh-CN"/>
        </w:rPr>
        <w:t xml:space="preserve"> is the longest SMTC duration among all above active serving cells in MCG.</w:t>
      </w:r>
    </w:p>
    <w:p w14:paraId="13989F5C" w14:textId="77777777" w:rsidR="005D69D3" w:rsidRPr="00DE7973" w:rsidRDefault="005D69D3" w:rsidP="005D69D3">
      <w:pPr>
        <w:ind w:left="283" w:firstLine="284"/>
        <w:rPr>
          <w:rFonts w:ascii="Tms Rmn" w:eastAsia="MS Mincho" w:hAnsi="Tms Rmn"/>
        </w:rPr>
      </w:pPr>
      <w:r w:rsidRPr="00DE7973">
        <w:rPr>
          <w:rFonts w:ascii="Tms Rmn" w:eastAsia="MS Mincho" w:hAnsi="Tms Rmn"/>
        </w:rPr>
        <w:t>Where X2 and Y2 are specified in Table 8.2.3.2.4-1.</w:t>
      </w:r>
    </w:p>
    <w:p w14:paraId="656A8221" w14:textId="14571B6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61D26F3" w:rsidR="00977C68" w:rsidRPr="00885F53" w:rsidRDefault="00977C68" w:rsidP="00977C68">
      <w:pPr>
        <w:ind w:left="284"/>
      </w:pPr>
      <w:r w:rsidRPr="00885F53">
        <w:t xml:space="preserve">This </w:t>
      </w:r>
      <w:r w:rsidR="0059755E">
        <w:t>clause</w:t>
      </w:r>
      <w:r w:rsidRPr="00885F53">
        <w:t xml:space="preserve"> contains the requirements related to the interruptions on PCell, PSCell and activated SCell if configured, when </w:t>
      </w:r>
    </w:p>
    <w:p w14:paraId="66E53CAB" w14:textId="2E33E87A" w:rsidR="00977C68" w:rsidRPr="00885F53" w:rsidRDefault="00977C68" w:rsidP="00977C68">
      <w:pPr>
        <w:ind w:left="720"/>
      </w:pPr>
      <w:r w:rsidRPr="00885F53">
        <w:t>up to TBD SCells are configured, deconfigured, activated or deactivated 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measurements on SCC with deactivated SCell in NR SCG, or</w:t>
      </w:r>
    </w:p>
    <w:p w14:paraId="17D59DA1" w14:textId="77777777" w:rsidR="00977C68" w:rsidRPr="00885F53" w:rsidRDefault="00977C68" w:rsidP="00977C68">
      <w:pPr>
        <w:ind w:firstLine="720"/>
        <w:rPr>
          <w:lang w:eastAsia="zh-CN"/>
        </w:rPr>
      </w:pPr>
      <w:r w:rsidRPr="00885F53">
        <w:t>UL/DL BWP is switched on PCell, PSCell or SCell.</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85F53" w:rsidRDefault="00977C68" w:rsidP="00977C68">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4CA130A" w14:textId="77777777" w:rsidR="00977C68" w:rsidRPr="00885F53" w:rsidRDefault="00977C68" w:rsidP="00977C68">
      <w:pPr>
        <w:rPr>
          <w:rFonts w:eastAsia="DengXian"/>
        </w:rPr>
      </w:pPr>
      <w:r w:rsidRPr="00885F53">
        <w:rPr>
          <w:rFonts w:ascii="Tms Rmn" w:eastAsia="MS Mincho" w:hAnsi="Tms Rmn"/>
          <w:lang w:eastAsia="zh-CN"/>
        </w:rPr>
        <w:lastRenderedPageBreak/>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Interruptions at PSCell/SCell addition/release</w:t>
      </w:r>
    </w:p>
    <w:p w14:paraId="5D04B04D" w14:textId="77777777" w:rsidR="00977C68" w:rsidRPr="00885F53" w:rsidRDefault="00977C68" w:rsidP="00977C68">
      <w:r w:rsidRPr="00885F53">
        <w:t xml:space="preserve">When PSCell or any number of SCells between one and TBD 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t>-</w:t>
      </w:r>
      <w:r w:rsidRPr="00885F53">
        <w:tab/>
        <w:t>an interruption on any active serving cell:</w:t>
      </w:r>
    </w:p>
    <w:p w14:paraId="60A2E0DF" w14:textId="0FB89725" w:rsidR="00977C68" w:rsidRPr="00885F53" w:rsidRDefault="00977C68" w:rsidP="00977C68">
      <w:pPr>
        <w:pStyle w:val="B2"/>
      </w:pPr>
      <w:r w:rsidRPr="00885F53">
        <w:t>-</w:t>
      </w:r>
      <w:r w:rsidRPr="00885F53">
        <w:tab/>
      </w:r>
      <w:r w:rsidR="005D6A5E" w:rsidRPr="00885F53">
        <w:t xml:space="preserve">of up to the duration shown in table 8.2.4.2.1-1, if the active serving cell is not in the same band as any of the </w:t>
      </w:r>
      <w:r w:rsidR="005D6A5E">
        <w:t xml:space="preserve">PSCell or </w:t>
      </w:r>
      <w:r w:rsidR="005D6A5E" w:rsidRPr="00885F53">
        <w:t>SCells being added or released</w:t>
      </w:r>
      <w:r w:rsidR="005D6A5E">
        <w:t xml:space="preserve">, where the requriements for Sync apply for synchronous NR-DC, and for asynchronous NR-DC </w:t>
      </w:r>
      <w:r w:rsidR="005D6A5E" w:rsidRPr="00885F53">
        <w:t xml:space="preserve">if the active serving cell is in the same </w:t>
      </w:r>
      <w:r w:rsidR="005D6A5E">
        <w:t>CG</w:t>
      </w:r>
      <w:r w:rsidR="005D6A5E" w:rsidRPr="00885F53">
        <w:t xml:space="preserve"> as </w:t>
      </w:r>
      <w:r w:rsidR="005D6A5E">
        <w:t xml:space="preserve">all </w:t>
      </w:r>
      <w:r w:rsidR="005D6A5E" w:rsidRPr="00885F53">
        <w:t xml:space="preserve">of the </w:t>
      </w:r>
      <w:r w:rsidR="005D6A5E">
        <w:t xml:space="preserve">PSCell and </w:t>
      </w:r>
      <w:r w:rsidR="005D6A5E" w:rsidRPr="00885F53">
        <w:t>SCells being added or released</w:t>
      </w:r>
      <w:r w:rsidR="005D6A5E">
        <w:t>, and the requriements for Async apply for asynchronous NR-DC</w:t>
      </w:r>
      <w:r w:rsidR="005D6A5E" w:rsidRPr="00885F53">
        <w:t xml:space="preserve"> if the active serving cell is </w:t>
      </w:r>
      <w:r w:rsidR="005D6A5E">
        <w:t xml:space="preserve">not </w:t>
      </w:r>
      <w:r w:rsidR="005D6A5E" w:rsidRPr="00885F53">
        <w:t xml:space="preserve">in the same </w:t>
      </w:r>
      <w:r w:rsidR="005D6A5E">
        <w:t>CG</w:t>
      </w:r>
      <w:r w:rsidR="005D6A5E" w:rsidRPr="00885F53">
        <w:t xml:space="preserve"> as </w:t>
      </w:r>
      <w:r w:rsidR="005D6A5E">
        <w:t xml:space="preserve">any </w:t>
      </w:r>
      <w:r w:rsidR="005D6A5E" w:rsidRPr="00885F53">
        <w:t xml:space="preserve">of the </w:t>
      </w:r>
      <w:r w:rsidR="005D6A5E">
        <w:t xml:space="preserve">PSCell or </w:t>
      </w:r>
      <w:r w:rsidR="005D6A5E" w:rsidRPr="00885F53">
        <w:t>SCells being added or released</w:t>
      </w:r>
      <w:r w:rsidRPr="00885F53">
        <w:t>, or</w:t>
      </w:r>
    </w:p>
    <w:p w14:paraId="6399AC57" w14:textId="77777777" w:rsidR="00977C68" w:rsidRPr="00885F53" w:rsidRDefault="00977C68" w:rsidP="00977C68">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4B288F68" w14:textId="77777777" w:rsidR="00C21212" w:rsidRPr="00885F53" w:rsidRDefault="00C21212" w:rsidP="00C21212">
      <w:pPr>
        <w:pStyle w:val="TH"/>
      </w:pPr>
      <w:r w:rsidRPr="00885F53">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885F53" w14:paraId="142740D2" w14:textId="77777777" w:rsidTr="00B4408D">
        <w:trPr>
          <w:trHeight w:val="423"/>
          <w:jc w:val="center"/>
        </w:trPr>
        <w:tc>
          <w:tcPr>
            <w:tcW w:w="649" w:type="dxa"/>
            <w:vMerge w:val="restart"/>
            <w:tcBorders>
              <w:top w:val="single" w:sz="4" w:space="0" w:color="auto"/>
              <w:left w:val="single" w:sz="4" w:space="0" w:color="auto"/>
              <w:right w:val="single" w:sz="4" w:space="0" w:color="auto"/>
            </w:tcBorders>
            <w:vAlign w:val="center"/>
            <w:hideMark/>
          </w:tcPr>
          <w:p w14:paraId="6E1256EE" w14:textId="77777777" w:rsidR="00C21212" w:rsidRPr="00885F53" w:rsidRDefault="00C21212" w:rsidP="00486781">
            <w:pPr>
              <w:pStyle w:val="TAC"/>
            </w:pPr>
            <w:r w:rsidRPr="00885F53">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vMerge w:val="restart"/>
            <w:tcBorders>
              <w:top w:val="single" w:sz="4" w:space="0" w:color="auto"/>
              <w:left w:val="single" w:sz="4" w:space="0" w:color="auto"/>
              <w:right w:val="single" w:sz="4" w:space="0" w:color="auto"/>
            </w:tcBorders>
            <w:vAlign w:val="center"/>
            <w:hideMark/>
          </w:tcPr>
          <w:p w14:paraId="509DD39C" w14:textId="77777777" w:rsidR="00C21212" w:rsidRPr="00240207" w:rsidRDefault="00C21212" w:rsidP="00486781">
            <w:pPr>
              <w:pStyle w:val="TAC"/>
              <w:rPr>
                <w:b/>
              </w:rPr>
            </w:pPr>
            <w:r w:rsidRPr="00240207">
              <w:rPr>
                <w:b/>
              </w:rPr>
              <w:t>NR Slot length (ms) of victim cell</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240207" w:rsidRDefault="00C21212" w:rsidP="00486781">
            <w:pPr>
              <w:pStyle w:val="TAC"/>
              <w:rPr>
                <w:b/>
              </w:rPr>
            </w:pPr>
            <w:r w:rsidRPr="00240207">
              <w:rPr>
                <w:b/>
              </w:rPr>
              <w:t>Interruption length (slot</w:t>
            </w:r>
            <w:r w:rsidR="00240207" w:rsidRPr="00240207">
              <w:rPr>
                <w:b/>
              </w:rPr>
              <w:t>s</w:t>
            </w:r>
            <w:r w:rsidRPr="00240207">
              <w:rPr>
                <w:b/>
              </w:rPr>
              <w:t>)</w:t>
            </w:r>
          </w:p>
        </w:tc>
      </w:tr>
      <w:tr w:rsidR="00C21212" w:rsidRPr="00885F53" w14:paraId="52A56A44" w14:textId="77777777" w:rsidTr="00B4408D">
        <w:trPr>
          <w:trHeight w:val="180"/>
          <w:jc w:val="center"/>
        </w:trPr>
        <w:tc>
          <w:tcPr>
            <w:tcW w:w="649" w:type="dxa"/>
            <w:vMerge/>
            <w:tcBorders>
              <w:left w:val="single" w:sz="4" w:space="0" w:color="auto"/>
              <w:bottom w:val="single" w:sz="4" w:space="0" w:color="auto"/>
              <w:right w:val="single" w:sz="4" w:space="0" w:color="auto"/>
            </w:tcBorders>
            <w:vAlign w:val="center"/>
          </w:tcPr>
          <w:p w14:paraId="40EE61BA" w14:textId="77777777" w:rsidR="00C21212" w:rsidRPr="00885F53" w:rsidRDefault="00C21212" w:rsidP="00486781">
            <w:pPr>
              <w:pStyle w:val="TAC"/>
              <w:rPr>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1427E135" w14:textId="77777777" w:rsidR="00C21212" w:rsidRPr="00885F53" w:rsidRDefault="00C21212" w:rsidP="00486781">
            <w:pPr>
              <w:pStyle w:val="TAC"/>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885F53" w:rsidRDefault="00C21212" w:rsidP="00486781">
            <w:pPr>
              <w:pStyle w:val="TAC"/>
            </w:pPr>
            <w:r>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885F53" w:rsidRDefault="00C21212" w:rsidP="00486781">
            <w:pPr>
              <w:pStyle w:val="TAC"/>
            </w:pPr>
            <w:r>
              <w:rPr>
                <w:rFonts w:hint="eastAsia"/>
              </w:rPr>
              <w:t>Async</w:t>
            </w:r>
          </w:p>
        </w:tc>
      </w:tr>
      <w:tr w:rsidR="00C21212" w:rsidRPr="00885F53"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885F53" w:rsidRDefault="00C21212" w:rsidP="00486781">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885F53" w:rsidRDefault="00C21212" w:rsidP="00486781">
            <w:pPr>
              <w:pStyle w:val="TAC"/>
            </w:pPr>
            <w:r w:rsidRPr="00885F53">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885F53" w:rsidRDefault="00C21212" w:rsidP="00486781">
            <w:pPr>
              <w:pStyle w:val="TAC"/>
              <w:rPr>
                <w:rFonts w:cs="Arial"/>
                <w:szCs w:val="18"/>
              </w:rPr>
            </w:pPr>
            <w:r w:rsidRPr="00885F53">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885F53" w:rsidRDefault="00C21212" w:rsidP="00486781">
            <w:pPr>
              <w:pStyle w:val="TAC"/>
              <w:rPr>
                <w:rFonts w:cs="Arial"/>
                <w:szCs w:val="18"/>
              </w:rPr>
            </w:pPr>
            <w:r>
              <w:rPr>
                <w:rFonts w:cs="Arial" w:hint="eastAsia"/>
                <w:szCs w:val="18"/>
              </w:rPr>
              <w:t>2</w:t>
            </w:r>
          </w:p>
        </w:tc>
      </w:tr>
      <w:tr w:rsidR="00C21212" w:rsidRPr="00885F53"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885F53" w:rsidRDefault="00C21212" w:rsidP="00486781">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885F53" w:rsidRDefault="00C21212" w:rsidP="00486781">
            <w:pPr>
              <w:pStyle w:val="TAC"/>
            </w:pPr>
            <w:r w:rsidRPr="00885F53">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885F53" w:rsidRDefault="00C21212" w:rsidP="00486781">
            <w:pPr>
              <w:pStyle w:val="TAC"/>
              <w:rPr>
                <w:rFonts w:cs="Arial"/>
                <w:szCs w:val="18"/>
              </w:rPr>
            </w:pPr>
            <w:r w:rsidRPr="00885F53">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885F53" w:rsidRDefault="00C21212" w:rsidP="00486781">
            <w:pPr>
              <w:pStyle w:val="TAC"/>
              <w:rPr>
                <w:rFonts w:cs="Arial"/>
                <w:szCs w:val="18"/>
              </w:rPr>
            </w:pPr>
            <w:r>
              <w:rPr>
                <w:rFonts w:cs="Arial" w:hint="eastAsia"/>
                <w:szCs w:val="18"/>
              </w:rPr>
              <w:t>3</w:t>
            </w:r>
          </w:p>
        </w:tc>
      </w:tr>
      <w:tr w:rsidR="00C21212" w:rsidRPr="00885F53" w14:paraId="5CDEEC7D" w14:textId="77777777" w:rsidTr="00B4408D">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B3CD5C" w14:textId="77777777" w:rsidR="00C21212" w:rsidRPr="00885F53" w:rsidRDefault="00C21212" w:rsidP="00486781">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9DA1020" w14:textId="77777777" w:rsidR="00C21212" w:rsidRPr="00885F53" w:rsidRDefault="00C21212" w:rsidP="00486781">
            <w:pPr>
              <w:pStyle w:val="TAC"/>
            </w:pPr>
            <w:r w:rsidRPr="00885F53">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A95CF6" w14:textId="77777777" w:rsidR="00C21212" w:rsidRPr="00885F53" w:rsidRDefault="00C21212" w:rsidP="00486781">
            <w:pPr>
              <w:pStyle w:val="TAC"/>
              <w:rPr>
                <w:lang w:eastAsia="zh-CN"/>
              </w:rPr>
            </w:pPr>
            <w:r w:rsidRPr="00885F53">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5603231" w14:textId="77777777" w:rsidR="00C21212" w:rsidRPr="00885F53" w:rsidRDefault="00C21212" w:rsidP="00486781">
            <w:pPr>
              <w:pStyle w:val="TAC"/>
              <w:rPr>
                <w:rFonts w:cs="Arial"/>
                <w:szCs w:val="18"/>
              </w:rPr>
            </w:pPr>
            <w:r w:rsidRPr="00885F53">
              <w:rPr>
                <w:rFonts w:cs="Arial"/>
                <w:szCs w:val="18"/>
              </w:rPr>
              <w:t xml:space="preserve">4 </w:t>
            </w:r>
          </w:p>
        </w:tc>
        <w:tc>
          <w:tcPr>
            <w:tcW w:w="2706" w:type="dxa"/>
            <w:vMerge w:val="restart"/>
            <w:tcBorders>
              <w:top w:val="single" w:sz="4" w:space="0" w:color="auto"/>
              <w:left w:val="single" w:sz="4" w:space="0" w:color="auto"/>
              <w:right w:val="single" w:sz="4" w:space="0" w:color="auto"/>
            </w:tcBorders>
            <w:vAlign w:val="center"/>
          </w:tcPr>
          <w:p w14:paraId="36726023" w14:textId="77777777" w:rsidR="00C21212" w:rsidRPr="00885F53" w:rsidRDefault="00C21212" w:rsidP="00486781">
            <w:pPr>
              <w:pStyle w:val="TAC"/>
              <w:rPr>
                <w:rFonts w:cs="Arial"/>
                <w:szCs w:val="18"/>
              </w:rPr>
            </w:pPr>
            <w:r>
              <w:rPr>
                <w:rFonts w:cs="Arial" w:hint="eastAsia"/>
                <w:szCs w:val="18"/>
              </w:rPr>
              <w:t>5</w:t>
            </w:r>
          </w:p>
        </w:tc>
      </w:tr>
      <w:tr w:rsidR="00C21212" w:rsidRPr="00885F53" w14:paraId="4945D53F" w14:textId="77777777" w:rsidTr="00B440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6614" w14:textId="77777777" w:rsidR="00C21212" w:rsidRPr="00885F53" w:rsidRDefault="00C21212" w:rsidP="004867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1F8" w14:textId="77777777" w:rsidR="00C21212" w:rsidRPr="00885F53" w:rsidRDefault="00C21212" w:rsidP="00486781">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AC295BA" w14:textId="77777777" w:rsidR="00C21212" w:rsidRPr="00885F53" w:rsidRDefault="00C21212" w:rsidP="00486781">
            <w:pPr>
              <w:pStyle w:val="TAC"/>
              <w:rPr>
                <w:lang w:eastAsia="zh-CN"/>
              </w:rPr>
            </w:pPr>
            <w:r w:rsidRPr="00885F53">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5F6EA39" w14:textId="77777777" w:rsidR="00C21212" w:rsidRPr="00885F53" w:rsidRDefault="00C21212" w:rsidP="00486781">
            <w:pPr>
              <w:pStyle w:val="TAC"/>
              <w:rPr>
                <w:rFonts w:cs="Arial"/>
                <w:szCs w:val="18"/>
              </w:rPr>
            </w:pPr>
            <w:r w:rsidRPr="00885F53">
              <w:rPr>
                <w:rFonts w:cs="Arial"/>
                <w:szCs w:val="18"/>
              </w:rPr>
              <w:t>5</w:t>
            </w:r>
          </w:p>
        </w:tc>
        <w:tc>
          <w:tcPr>
            <w:tcW w:w="2706" w:type="dxa"/>
            <w:vMerge/>
            <w:tcBorders>
              <w:left w:val="single" w:sz="4" w:space="0" w:color="auto"/>
              <w:bottom w:val="single" w:sz="4" w:space="0" w:color="auto"/>
              <w:right w:val="single" w:sz="4" w:space="0" w:color="auto"/>
            </w:tcBorders>
            <w:vAlign w:val="center"/>
          </w:tcPr>
          <w:p w14:paraId="0C844488" w14:textId="77777777" w:rsidR="00C21212" w:rsidRPr="00885F53" w:rsidRDefault="00C21212" w:rsidP="00486781">
            <w:pPr>
              <w:pStyle w:val="TAC"/>
              <w:rPr>
                <w:rFonts w:cs="Arial"/>
                <w:szCs w:val="18"/>
              </w:rPr>
            </w:pPr>
          </w:p>
        </w:tc>
      </w:tr>
      <w:tr w:rsidR="00C21212" w:rsidRPr="00885F53" w14:paraId="50A51FCD" w14:textId="77777777" w:rsidTr="00B4408D">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712A270" w14:textId="77777777" w:rsidR="00C21212" w:rsidRPr="00885F53" w:rsidRDefault="00C21212" w:rsidP="00486781">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0EE6047" w14:textId="77777777" w:rsidR="00C21212" w:rsidRPr="00885F53" w:rsidRDefault="00C21212" w:rsidP="00486781">
            <w:pPr>
              <w:pStyle w:val="TAC"/>
            </w:pPr>
            <w:r w:rsidRPr="00885F53">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F06979" w14:textId="77777777" w:rsidR="00C21212" w:rsidRPr="00885F53" w:rsidRDefault="00C21212" w:rsidP="00486781">
            <w:pPr>
              <w:pStyle w:val="TAC"/>
              <w:rPr>
                <w:lang w:eastAsia="zh-CN"/>
              </w:rPr>
            </w:pPr>
            <w:r w:rsidRPr="00885F53">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090B0D18" w14:textId="77777777" w:rsidR="00C21212" w:rsidRPr="00885F53" w:rsidRDefault="00C21212" w:rsidP="00486781">
            <w:pPr>
              <w:pStyle w:val="TAC"/>
              <w:rPr>
                <w:rFonts w:cs="Arial"/>
                <w:szCs w:val="18"/>
              </w:rPr>
            </w:pPr>
            <w:r w:rsidRPr="00885F53">
              <w:rPr>
                <w:rFonts w:cs="Arial"/>
                <w:szCs w:val="18"/>
              </w:rPr>
              <w:t xml:space="preserve">8 </w:t>
            </w:r>
          </w:p>
        </w:tc>
        <w:tc>
          <w:tcPr>
            <w:tcW w:w="2706" w:type="dxa"/>
            <w:vMerge w:val="restart"/>
            <w:tcBorders>
              <w:top w:val="single" w:sz="4" w:space="0" w:color="auto"/>
              <w:left w:val="single" w:sz="4" w:space="0" w:color="auto"/>
              <w:right w:val="single" w:sz="4" w:space="0" w:color="auto"/>
            </w:tcBorders>
            <w:vAlign w:val="center"/>
          </w:tcPr>
          <w:p w14:paraId="080205CC" w14:textId="77777777" w:rsidR="00C21212" w:rsidRPr="00885F53" w:rsidRDefault="00C21212" w:rsidP="00486781">
            <w:pPr>
              <w:pStyle w:val="TAC"/>
              <w:rPr>
                <w:rFonts w:cs="Arial"/>
                <w:szCs w:val="18"/>
              </w:rPr>
            </w:pPr>
            <w:r>
              <w:rPr>
                <w:rFonts w:cs="Arial" w:hint="eastAsia"/>
                <w:szCs w:val="18"/>
              </w:rPr>
              <w:t>9</w:t>
            </w:r>
          </w:p>
        </w:tc>
      </w:tr>
      <w:tr w:rsidR="00C21212" w:rsidRPr="00885F53" w14:paraId="15326FE5" w14:textId="77777777" w:rsidTr="00B440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DA41" w14:textId="77777777" w:rsidR="00C21212" w:rsidRPr="00885F53" w:rsidRDefault="00C21212" w:rsidP="00B4408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733" w14:textId="77777777" w:rsidR="00C21212" w:rsidRPr="00885F53" w:rsidRDefault="00C21212" w:rsidP="00B4408D">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586579" w14:textId="77777777" w:rsidR="00C21212" w:rsidRPr="00885F53" w:rsidRDefault="00C21212" w:rsidP="00B4408D">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4039938C" w14:textId="77777777" w:rsidR="00C21212" w:rsidRPr="00885F53" w:rsidRDefault="00C21212" w:rsidP="00B4408D">
            <w:pPr>
              <w:pStyle w:val="TAC"/>
              <w:rPr>
                <w:rFonts w:cs="Arial"/>
                <w:szCs w:val="18"/>
              </w:rPr>
            </w:pPr>
            <w:r w:rsidRPr="00885F53">
              <w:rPr>
                <w:rFonts w:cs="Arial"/>
                <w:szCs w:val="18"/>
              </w:rPr>
              <w:t xml:space="preserve">9 </w:t>
            </w:r>
          </w:p>
        </w:tc>
        <w:tc>
          <w:tcPr>
            <w:tcW w:w="2706" w:type="dxa"/>
            <w:vMerge/>
            <w:tcBorders>
              <w:left w:val="single" w:sz="4" w:space="0" w:color="auto"/>
              <w:bottom w:val="single" w:sz="4" w:space="0" w:color="auto"/>
              <w:right w:val="single" w:sz="4" w:space="0" w:color="auto"/>
            </w:tcBorders>
            <w:vAlign w:val="center"/>
          </w:tcPr>
          <w:p w14:paraId="7BDE2B5C" w14:textId="77777777" w:rsidR="00C21212" w:rsidRPr="00885F53" w:rsidRDefault="00C21212" w:rsidP="00B4408D">
            <w:pPr>
              <w:pStyle w:val="TAC"/>
              <w:rPr>
                <w:rFonts w:cs="Arial"/>
                <w:szCs w:val="18"/>
              </w:rPr>
            </w:pPr>
          </w:p>
        </w:tc>
      </w:tr>
      <w:tr w:rsidR="00C21212" w:rsidRPr="00885F53" w14:paraId="1D85B41E" w14:textId="77777777" w:rsidTr="00B4408D">
        <w:trPr>
          <w:jc w:val="center"/>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1DB0AA65" w14:textId="66DD36A1" w:rsidR="00C21212" w:rsidRPr="00885F53" w:rsidRDefault="00C21212" w:rsidP="00B40A20">
            <w:pPr>
              <w:pStyle w:val="TAN"/>
            </w:pPr>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885F53" w:rsidRDefault="00487C13" w:rsidP="00487C13">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885F53" w:rsidRDefault="00487C13" w:rsidP="00487C13">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885F53" w:rsidRDefault="00487C13" w:rsidP="00487C13">
            <w:pPr>
              <w:keepNext/>
              <w:keepLines/>
              <w:spacing w:after="0"/>
              <w:jc w:val="center"/>
            </w:pPr>
            <w:r w:rsidRPr="00BE78B0">
              <w:rPr>
                <w:rFonts w:ascii="Arial" w:hAnsi="Arial"/>
                <w:b/>
                <w:sz w:val="18"/>
              </w:rPr>
              <w:t>Interruption length (slot</w:t>
            </w:r>
            <w:r>
              <w:rPr>
                <w:rFonts w:ascii="Arial" w:hAnsi="Arial"/>
                <w:b/>
                <w:sz w:val="18"/>
              </w:rPr>
              <w:t>s</w:t>
            </w:r>
            <w:r w:rsidRPr="00BE78B0">
              <w:rPr>
                <w:rFonts w:ascii="Arial" w:hAnsi="Arial"/>
                <w:b/>
                <w:sz w:val="18"/>
              </w:rPr>
              <w:t>)</w:t>
            </w:r>
          </w:p>
        </w:tc>
      </w:tr>
      <w:tr w:rsidR="00487C1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885F53" w:rsidRDefault="00487C13" w:rsidP="00487C13">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885F53" w:rsidRDefault="00487C13" w:rsidP="00487C13">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885F53" w:rsidRDefault="00487C13" w:rsidP="00487C13">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885F53" w:rsidRDefault="00487C13" w:rsidP="00487C13">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885F53" w:rsidRDefault="00487C13" w:rsidP="00487C13">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885F53" w:rsidRDefault="00487C13" w:rsidP="00487C13">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885F53" w:rsidRDefault="00487C13" w:rsidP="00487C13">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885F53" w:rsidRDefault="00487C13" w:rsidP="00487C13">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885F53" w:rsidRDefault="00487C13" w:rsidP="00487C13">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885F53" w:rsidRDefault="00487C13" w:rsidP="00487C13">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885F53" w:rsidRDefault="00487C13" w:rsidP="00487C13">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885F53" w:rsidRDefault="00487C13" w:rsidP="00487C13">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EABF5DA" w14:textId="4F859960" w:rsidR="00E12151" w:rsidRPr="00BE78B0" w:rsidRDefault="00E12151" w:rsidP="00E12151">
            <w:pPr>
              <w:pStyle w:val="TAN"/>
              <w:rPr>
                <w:lang w:eastAsia="zh-CN"/>
              </w:rPr>
            </w:pPr>
            <w:r w:rsidRPr="00BE78B0">
              <w:t>N</w:t>
            </w:r>
            <w:r>
              <w:t>OTE 1</w:t>
            </w:r>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16038942" w14:textId="77777777" w:rsidR="00E12151" w:rsidRPr="00BE78B0" w:rsidRDefault="00E12151" w:rsidP="00E12151">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0B57362" w14:textId="77777777" w:rsidR="00E12151" w:rsidRDefault="00E12151" w:rsidP="00E12151">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00D1421D" w14:textId="6C18383D" w:rsidR="00977C68" w:rsidRPr="00885F53" w:rsidRDefault="00E12151" w:rsidP="00E12151">
            <w:pPr>
              <w:pStyle w:val="TAN"/>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lastRenderedPageBreak/>
        <w:t>8.2.4.2.2</w:t>
      </w:r>
      <w:r w:rsidRPr="00885F53">
        <w:tab/>
        <w:t>Interruptions at SCell activation/deactivation</w:t>
      </w:r>
    </w:p>
    <w:p w14:paraId="13A951D6" w14:textId="77777777" w:rsidR="00977C68" w:rsidRPr="00885F53" w:rsidRDefault="00977C68" w:rsidP="00977C68">
      <w:r w:rsidRPr="00885F53">
        <w:t>When a SCell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27C63993" w:rsidR="00977C68" w:rsidRPr="00885F53" w:rsidRDefault="00977C68" w:rsidP="00977C68">
      <w:pPr>
        <w:pStyle w:val="B2"/>
      </w:pPr>
      <w:r w:rsidRPr="00885F53">
        <w:t>-</w:t>
      </w:r>
      <w:r w:rsidRPr="00885F53">
        <w:tab/>
        <w:t xml:space="preserve">of up to the duration shown in table 8.2.4.2.2-1, if the active serving cell is not in the same band as any of the SCells being activated or deactivated, </w:t>
      </w:r>
      <w:ins w:id="1230" w:author="CR0547" w:date="2020-03-13T16:07:00Z">
        <w:r w:rsidR="007B626D">
          <w:t xml:space="preserve">where the requriements for Sync apply for synchronous NR-DC, and for asynchronous NR-DC </w:t>
        </w:r>
        <w:r w:rsidR="007B626D" w:rsidRPr="00885F53">
          <w:t xml:space="preserve">if the active serving cell is in the same </w:t>
        </w:r>
        <w:r w:rsidR="007B626D">
          <w:t xml:space="preserve">CG as all the </w:t>
        </w:r>
        <w:r w:rsidR="007B626D" w:rsidRPr="00885F53">
          <w:t xml:space="preserve">SCells being </w:t>
        </w:r>
        <w:r w:rsidR="007B626D">
          <w:t>activated, and the requriements for Async apply for asynchronous NR-DC</w:t>
        </w:r>
        <w:r w:rsidR="007B626D" w:rsidRPr="00885F53">
          <w:t xml:space="preserve"> if the active serving cell is </w:t>
        </w:r>
        <w:r w:rsidR="007B626D">
          <w:t xml:space="preserve">not </w:t>
        </w:r>
        <w:r w:rsidR="007B626D" w:rsidRPr="00885F53">
          <w:t xml:space="preserve">in the same </w:t>
        </w:r>
        <w:r w:rsidR="007B626D">
          <w:t>CG</w:t>
        </w:r>
        <w:r w:rsidR="007B626D" w:rsidRPr="00885F53">
          <w:t xml:space="preserve"> as </w:t>
        </w:r>
        <w:r w:rsidR="007B626D">
          <w:t xml:space="preserve">any of the </w:t>
        </w:r>
        <w:r w:rsidR="007B626D" w:rsidRPr="00885F53">
          <w:t xml:space="preserve">SCells being </w:t>
        </w:r>
        <w:r w:rsidR="007B626D">
          <w:t xml:space="preserve">activated, </w:t>
        </w:r>
      </w:ins>
      <w:r w:rsidRPr="00885F53">
        <w:t>or</w:t>
      </w:r>
    </w:p>
    <w:p w14:paraId="159E9F93" w14:textId="77777777" w:rsidR="00977C68" w:rsidRPr="00885F53" w:rsidRDefault="00977C68" w:rsidP="00977C68">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3338672B" w14:textId="77777777" w:rsidR="007B626D" w:rsidRPr="00D234C9" w:rsidDel="000B41E3" w:rsidRDefault="007B626D" w:rsidP="007B626D">
      <w:pPr>
        <w:keepNext/>
        <w:keepLines/>
        <w:spacing w:before="60"/>
        <w:jc w:val="center"/>
        <w:rPr>
          <w:del w:id="1231" w:author="CR0547" w:date="2020-03-13T16:07:00Z"/>
          <w:rFonts w:ascii="Arial" w:hAnsi="Arial"/>
          <w:b/>
        </w:rPr>
      </w:pPr>
      <w:del w:id="1232" w:author="CR0547" w:date="2020-03-13T16:07:00Z">
        <w:r w:rsidRPr="00D234C9" w:rsidDel="000B41E3">
          <w:rPr>
            <w:rFonts w:ascii="Arial" w:hAnsi="Arial"/>
            <w:b/>
          </w:rPr>
          <w:delText>Table 8.2.4.2.2-1: Interruption duration for SCell activation/deactivation for inter-band DC/CA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7B626D" w:rsidRPr="00D234C9" w:rsidDel="000B41E3" w14:paraId="33BF8743" w14:textId="77777777" w:rsidTr="00566CFE">
        <w:trPr>
          <w:trHeight w:val="424"/>
          <w:jc w:val="center"/>
          <w:del w:id="1233" w:author="CR0547" w:date="2020-03-13T16:07:00Z"/>
        </w:trPr>
        <w:tc>
          <w:tcPr>
            <w:tcW w:w="591" w:type="dxa"/>
            <w:tcBorders>
              <w:top w:val="single" w:sz="4" w:space="0" w:color="auto"/>
              <w:left w:val="single" w:sz="4" w:space="0" w:color="auto"/>
              <w:bottom w:val="single" w:sz="4" w:space="0" w:color="auto"/>
              <w:right w:val="single" w:sz="4" w:space="0" w:color="auto"/>
            </w:tcBorders>
            <w:vAlign w:val="center"/>
            <w:hideMark/>
          </w:tcPr>
          <w:p w14:paraId="15DAA2FB" w14:textId="77777777" w:rsidR="007B626D" w:rsidRPr="00D234C9" w:rsidDel="000B41E3" w:rsidRDefault="007B626D" w:rsidP="00566CFE">
            <w:pPr>
              <w:keepNext/>
              <w:keepLines/>
              <w:spacing w:after="0"/>
              <w:jc w:val="center"/>
              <w:rPr>
                <w:del w:id="1234" w:author="CR0547" w:date="2020-03-13T16:07:00Z"/>
                <w:rFonts w:ascii="Arial" w:hAnsi="Arial"/>
                <w:b/>
                <w:sz w:val="18"/>
              </w:rPr>
            </w:pPr>
            <w:del w:id="1235" w:author="CR0547" w:date="2020-03-13T16:07:00Z">
              <w:r w:rsidRPr="00D234C9" w:rsidDel="000B41E3">
                <w:rPr>
                  <w:rFonts w:ascii="Arial" w:hAnsi="Arial"/>
                  <w:b/>
                  <w:noProof/>
                  <w:sz w:val="18"/>
                  <w:lang w:val="en-US" w:eastAsia="zh-CN"/>
                </w:rPr>
                <w:drawing>
                  <wp:inline distT="0" distB="0" distL="0" distR="0" wp14:anchorId="78067274" wp14:editId="2A61B9B0">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930" w:type="dxa"/>
            <w:tcBorders>
              <w:top w:val="single" w:sz="4" w:space="0" w:color="auto"/>
              <w:left w:val="single" w:sz="4" w:space="0" w:color="auto"/>
              <w:bottom w:val="single" w:sz="4" w:space="0" w:color="auto"/>
              <w:right w:val="single" w:sz="4" w:space="0" w:color="auto"/>
            </w:tcBorders>
            <w:hideMark/>
          </w:tcPr>
          <w:p w14:paraId="7FAB4029" w14:textId="77777777" w:rsidR="007B626D" w:rsidRPr="00D234C9" w:rsidDel="000B41E3" w:rsidRDefault="007B626D" w:rsidP="00566CFE">
            <w:pPr>
              <w:keepNext/>
              <w:keepLines/>
              <w:spacing w:after="0"/>
              <w:jc w:val="center"/>
              <w:rPr>
                <w:del w:id="1236" w:author="CR0547" w:date="2020-03-13T16:07:00Z"/>
                <w:rFonts w:ascii="Arial" w:hAnsi="Arial"/>
                <w:b/>
                <w:sz w:val="18"/>
              </w:rPr>
            </w:pPr>
            <w:del w:id="1237" w:author="CR0547" w:date="2020-03-13T16:07:00Z">
              <w:r w:rsidRPr="00D234C9" w:rsidDel="000B41E3">
                <w:rPr>
                  <w:rFonts w:ascii="Arial" w:hAnsi="Arial"/>
                  <w:b/>
                  <w:sz w:val="18"/>
                </w:rPr>
                <w:delText>NR Slot length (ms) of victim cell</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67C961F3" w14:textId="77777777" w:rsidR="007B626D" w:rsidRPr="00D234C9" w:rsidDel="000B41E3" w:rsidRDefault="007B626D" w:rsidP="00566CFE">
            <w:pPr>
              <w:keepNext/>
              <w:keepLines/>
              <w:spacing w:after="0"/>
              <w:jc w:val="center"/>
              <w:rPr>
                <w:del w:id="1238" w:author="CR0547" w:date="2020-03-13T16:07:00Z"/>
                <w:rFonts w:ascii="Arial" w:hAnsi="Arial"/>
                <w:b/>
                <w:sz w:val="18"/>
              </w:rPr>
            </w:pPr>
            <w:del w:id="1239" w:author="CR0547" w:date="2020-03-13T16:07:00Z">
              <w:r w:rsidRPr="00D234C9" w:rsidDel="000B41E3">
                <w:rPr>
                  <w:rFonts w:ascii="Arial" w:hAnsi="Arial"/>
                  <w:b/>
                  <w:sz w:val="18"/>
                </w:rPr>
                <w:delText>Interruption length (slots)</w:delText>
              </w:r>
            </w:del>
          </w:p>
        </w:tc>
      </w:tr>
      <w:tr w:rsidR="007B626D" w:rsidRPr="00D234C9" w:rsidDel="000B41E3" w14:paraId="0EE4C673" w14:textId="77777777" w:rsidTr="00566CFE">
        <w:trPr>
          <w:jc w:val="center"/>
          <w:del w:id="1240" w:author="CR0547" w:date="2020-03-13T16:07:00Z"/>
        </w:trPr>
        <w:tc>
          <w:tcPr>
            <w:tcW w:w="591" w:type="dxa"/>
            <w:tcBorders>
              <w:top w:val="single" w:sz="4" w:space="0" w:color="auto"/>
              <w:left w:val="single" w:sz="4" w:space="0" w:color="auto"/>
              <w:bottom w:val="single" w:sz="4" w:space="0" w:color="auto"/>
              <w:right w:val="single" w:sz="4" w:space="0" w:color="auto"/>
            </w:tcBorders>
            <w:hideMark/>
          </w:tcPr>
          <w:p w14:paraId="55B4E2F7" w14:textId="77777777" w:rsidR="007B626D" w:rsidRPr="00D234C9" w:rsidDel="000B41E3" w:rsidRDefault="007B626D" w:rsidP="00566CFE">
            <w:pPr>
              <w:keepNext/>
              <w:keepLines/>
              <w:spacing w:after="0"/>
              <w:jc w:val="center"/>
              <w:rPr>
                <w:del w:id="1241" w:author="CR0547" w:date="2020-03-13T16:07:00Z"/>
                <w:rFonts w:ascii="Arial" w:hAnsi="Arial"/>
                <w:sz w:val="18"/>
              </w:rPr>
            </w:pPr>
            <w:del w:id="1242" w:author="CR0547" w:date="2020-03-13T16:07:00Z">
              <w:r w:rsidRPr="00D234C9" w:rsidDel="000B41E3">
                <w:rPr>
                  <w:rFonts w:ascii="Arial" w:hAnsi="Arial"/>
                  <w:sz w:val="18"/>
                </w:rPr>
                <w:delText>0</w:delText>
              </w:r>
            </w:del>
          </w:p>
        </w:tc>
        <w:tc>
          <w:tcPr>
            <w:tcW w:w="930" w:type="dxa"/>
            <w:tcBorders>
              <w:top w:val="single" w:sz="4" w:space="0" w:color="auto"/>
              <w:left w:val="single" w:sz="4" w:space="0" w:color="auto"/>
              <w:bottom w:val="single" w:sz="4" w:space="0" w:color="auto"/>
              <w:right w:val="single" w:sz="4" w:space="0" w:color="auto"/>
            </w:tcBorders>
            <w:hideMark/>
          </w:tcPr>
          <w:p w14:paraId="1773FE77" w14:textId="77777777" w:rsidR="007B626D" w:rsidRPr="00D234C9" w:rsidDel="000B41E3" w:rsidRDefault="007B626D" w:rsidP="00566CFE">
            <w:pPr>
              <w:keepNext/>
              <w:keepLines/>
              <w:spacing w:after="0"/>
              <w:jc w:val="center"/>
              <w:rPr>
                <w:del w:id="1243" w:author="CR0547" w:date="2020-03-13T16:07:00Z"/>
                <w:rFonts w:ascii="Arial" w:hAnsi="Arial"/>
                <w:sz w:val="18"/>
              </w:rPr>
            </w:pPr>
            <w:del w:id="1244" w:author="CR0547" w:date="2020-03-13T16:07:00Z">
              <w:r w:rsidRPr="00D234C9" w:rsidDel="000B41E3">
                <w:rPr>
                  <w:rFonts w:ascii="Arial" w:hAnsi="Arial"/>
                  <w:sz w:val="18"/>
                </w:rPr>
                <w:delText>1</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57F5E1D0" w14:textId="77777777" w:rsidR="007B626D" w:rsidRPr="00D234C9" w:rsidDel="000B41E3" w:rsidRDefault="007B626D" w:rsidP="00566CFE">
            <w:pPr>
              <w:keepNext/>
              <w:keepLines/>
              <w:spacing w:after="0"/>
              <w:jc w:val="center"/>
              <w:rPr>
                <w:del w:id="1245" w:author="CR0547" w:date="2020-03-13T16:07:00Z"/>
                <w:rFonts w:ascii="Arial" w:hAnsi="Arial"/>
                <w:sz w:val="18"/>
              </w:rPr>
            </w:pPr>
            <w:del w:id="1246" w:author="CR0547" w:date="2020-03-13T16:07:00Z">
              <w:r w:rsidRPr="00D234C9" w:rsidDel="000B41E3">
                <w:rPr>
                  <w:rFonts w:ascii="Arial" w:hAnsi="Arial"/>
                  <w:sz w:val="18"/>
                  <w:lang w:eastAsia="zh-CN"/>
                </w:rPr>
                <w:delText>1</w:delText>
              </w:r>
            </w:del>
          </w:p>
        </w:tc>
      </w:tr>
      <w:tr w:rsidR="007B626D" w:rsidRPr="00D234C9" w:rsidDel="000B41E3" w14:paraId="619EC395" w14:textId="77777777" w:rsidTr="00566CFE">
        <w:trPr>
          <w:jc w:val="center"/>
          <w:del w:id="1247" w:author="CR0547" w:date="2020-03-13T16:07:00Z"/>
        </w:trPr>
        <w:tc>
          <w:tcPr>
            <w:tcW w:w="591" w:type="dxa"/>
            <w:tcBorders>
              <w:top w:val="single" w:sz="4" w:space="0" w:color="auto"/>
              <w:left w:val="single" w:sz="4" w:space="0" w:color="auto"/>
              <w:bottom w:val="single" w:sz="4" w:space="0" w:color="auto"/>
              <w:right w:val="single" w:sz="4" w:space="0" w:color="auto"/>
            </w:tcBorders>
            <w:hideMark/>
          </w:tcPr>
          <w:p w14:paraId="799DF41A" w14:textId="77777777" w:rsidR="007B626D" w:rsidRPr="00D234C9" w:rsidDel="000B41E3" w:rsidRDefault="007B626D" w:rsidP="00566CFE">
            <w:pPr>
              <w:keepNext/>
              <w:keepLines/>
              <w:spacing w:after="0"/>
              <w:jc w:val="center"/>
              <w:rPr>
                <w:del w:id="1248" w:author="CR0547" w:date="2020-03-13T16:07:00Z"/>
                <w:rFonts w:ascii="Arial" w:hAnsi="Arial"/>
                <w:sz w:val="18"/>
              </w:rPr>
            </w:pPr>
            <w:del w:id="1249" w:author="CR0547" w:date="2020-03-13T16:07:00Z">
              <w:r w:rsidRPr="00D234C9" w:rsidDel="000B41E3">
                <w:rPr>
                  <w:rFonts w:ascii="Arial" w:hAnsi="Arial"/>
                  <w:sz w:val="18"/>
                </w:rPr>
                <w:delText>1</w:delText>
              </w:r>
            </w:del>
          </w:p>
        </w:tc>
        <w:tc>
          <w:tcPr>
            <w:tcW w:w="930" w:type="dxa"/>
            <w:tcBorders>
              <w:top w:val="single" w:sz="4" w:space="0" w:color="auto"/>
              <w:left w:val="single" w:sz="4" w:space="0" w:color="auto"/>
              <w:bottom w:val="single" w:sz="4" w:space="0" w:color="auto"/>
              <w:right w:val="single" w:sz="4" w:space="0" w:color="auto"/>
            </w:tcBorders>
            <w:hideMark/>
          </w:tcPr>
          <w:p w14:paraId="3BAA90D7" w14:textId="77777777" w:rsidR="007B626D" w:rsidRPr="00D234C9" w:rsidDel="000B41E3" w:rsidRDefault="007B626D" w:rsidP="00566CFE">
            <w:pPr>
              <w:keepNext/>
              <w:keepLines/>
              <w:spacing w:after="0"/>
              <w:jc w:val="center"/>
              <w:rPr>
                <w:del w:id="1250" w:author="CR0547" w:date="2020-03-13T16:07:00Z"/>
                <w:rFonts w:ascii="Arial" w:hAnsi="Arial"/>
                <w:sz w:val="18"/>
              </w:rPr>
            </w:pPr>
            <w:del w:id="1251" w:author="CR0547" w:date="2020-03-13T16:07:00Z">
              <w:r w:rsidRPr="00D234C9" w:rsidDel="000B41E3">
                <w:rPr>
                  <w:rFonts w:ascii="Arial" w:hAnsi="Arial"/>
                  <w:sz w:val="18"/>
                </w:rPr>
                <w:delText>0.5</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19836AA4" w14:textId="77777777" w:rsidR="007B626D" w:rsidRPr="00D234C9" w:rsidDel="000B41E3" w:rsidRDefault="007B626D" w:rsidP="00566CFE">
            <w:pPr>
              <w:keepNext/>
              <w:keepLines/>
              <w:spacing w:after="0"/>
              <w:jc w:val="center"/>
              <w:rPr>
                <w:del w:id="1252" w:author="CR0547" w:date="2020-03-13T16:07:00Z"/>
                <w:rFonts w:ascii="Arial" w:hAnsi="Arial"/>
                <w:sz w:val="18"/>
              </w:rPr>
            </w:pPr>
            <w:del w:id="1253" w:author="CR0547" w:date="2020-03-13T16:07:00Z">
              <w:r w:rsidRPr="00D234C9" w:rsidDel="000B41E3">
                <w:rPr>
                  <w:rFonts w:ascii="Arial" w:hAnsi="Arial"/>
                  <w:sz w:val="18"/>
                  <w:lang w:eastAsia="zh-CN"/>
                </w:rPr>
                <w:delText>1</w:delText>
              </w:r>
            </w:del>
          </w:p>
        </w:tc>
      </w:tr>
      <w:tr w:rsidR="007B626D" w:rsidRPr="00D234C9" w:rsidDel="000B41E3" w14:paraId="695D4ACB" w14:textId="77777777" w:rsidTr="00566CFE">
        <w:trPr>
          <w:jc w:val="center"/>
          <w:del w:id="1254" w:author="CR0547" w:date="2020-03-13T16:07:00Z"/>
        </w:trPr>
        <w:tc>
          <w:tcPr>
            <w:tcW w:w="591" w:type="dxa"/>
            <w:vMerge w:val="restart"/>
            <w:tcBorders>
              <w:top w:val="single" w:sz="4" w:space="0" w:color="auto"/>
              <w:left w:val="single" w:sz="4" w:space="0" w:color="auto"/>
              <w:bottom w:val="single" w:sz="4" w:space="0" w:color="auto"/>
              <w:right w:val="single" w:sz="4" w:space="0" w:color="auto"/>
            </w:tcBorders>
            <w:hideMark/>
          </w:tcPr>
          <w:p w14:paraId="22C21933" w14:textId="77777777" w:rsidR="007B626D" w:rsidRPr="00D234C9" w:rsidDel="000B41E3" w:rsidRDefault="007B626D" w:rsidP="00566CFE">
            <w:pPr>
              <w:keepNext/>
              <w:keepLines/>
              <w:spacing w:after="0"/>
              <w:jc w:val="center"/>
              <w:rPr>
                <w:del w:id="1255" w:author="CR0547" w:date="2020-03-13T16:07:00Z"/>
                <w:rFonts w:ascii="Arial" w:hAnsi="Arial"/>
                <w:sz w:val="18"/>
              </w:rPr>
            </w:pPr>
            <w:del w:id="1256" w:author="CR0547" w:date="2020-03-13T16:07:00Z">
              <w:r w:rsidRPr="00D234C9" w:rsidDel="000B41E3">
                <w:rPr>
                  <w:rFonts w:ascii="Arial" w:hAnsi="Arial"/>
                  <w:sz w:val="18"/>
                </w:rPr>
                <w:delText>2</w:delText>
              </w:r>
            </w:del>
          </w:p>
        </w:tc>
        <w:tc>
          <w:tcPr>
            <w:tcW w:w="930" w:type="dxa"/>
            <w:vMerge w:val="restart"/>
            <w:tcBorders>
              <w:top w:val="single" w:sz="4" w:space="0" w:color="auto"/>
              <w:left w:val="single" w:sz="4" w:space="0" w:color="auto"/>
              <w:bottom w:val="single" w:sz="4" w:space="0" w:color="auto"/>
              <w:right w:val="single" w:sz="4" w:space="0" w:color="auto"/>
            </w:tcBorders>
            <w:hideMark/>
          </w:tcPr>
          <w:p w14:paraId="0B4D8CDA" w14:textId="77777777" w:rsidR="007B626D" w:rsidRPr="00D234C9" w:rsidDel="000B41E3" w:rsidRDefault="007B626D" w:rsidP="00566CFE">
            <w:pPr>
              <w:keepNext/>
              <w:keepLines/>
              <w:spacing w:after="0"/>
              <w:jc w:val="center"/>
              <w:rPr>
                <w:del w:id="1257" w:author="CR0547" w:date="2020-03-13T16:07:00Z"/>
                <w:rFonts w:ascii="Arial" w:hAnsi="Arial"/>
                <w:sz w:val="18"/>
              </w:rPr>
            </w:pPr>
            <w:del w:id="1258" w:author="CR0547" w:date="2020-03-13T16:07:00Z">
              <w:r w:rsidRPr="00D234C9" w:rsidDel="000B41E3">
                <w:rPr>
                  <w:rFonts w:ascii="Arial" w:hAnsi="Arial"/>
                  <w:sz w:val="18"/>
                </w:rPr>
                <w:delText>0.25</w:delText>
              </w:r>
            </w:del>
          </w:p>
        </w:tc>
        <w:tc>
          <w:tcPr>
            <w:tcW w:w="2288" w:type="dxa"/>
            <w:tcBorders>
              <w:top w:val="single" w:sz="4" w:space="0" w:color="auto"/>
              <w:left w:val="single" w:sz="4" w:space="0" w:color="auto"/>
              <w:bottom w:val="single" w:sz="4" w:space="0" w:color="auto"/>
              <w:right w:val="single" w:sz="4" w:space="0" w:color="auto"/>
            </w:tcBorders>
            <w:hideMark/>
          </w:tcPr>
          <w:p w14:paraId="39213A13" w14:textId="77777777" w:rsidR="007B626D" w:rsidRPr="00D234C9" w:rsidDel="000B41E3" w:rsidRDefault="007B626D" w:rsidP="00566CFE">
            <w:pPr>
              <w:keepNext/>
              <w:keepLines/>
              <w:spacing w:after="0"/>
              <w:jc w:val="center"/>
              <w:rPr>
                <w:del w:id="1259" w:author="CR0547" w:date="2020-03-13T16:07:00Z"/>
                <w:rFonts w:ascii="Arial" w:hAnsi="Arial"/>
                <w:sz w:val="18"/>
                <w:lang w:eastAsia="zh-CN"/>
              </w:rPr>
            </w:pPr>
            <w:del w:id="1260" w:author="CR0547" w:date="2020-03-13T16:07:00Z">
              <w:r w:rsidRPr="00D234C9" w:rsidDel="000B41E3">
                <w:rPr>
                  <w:rFonts w:ascii="Arial" w:hAnsi="Arial"/>
                  <w:sz w:val="18"/>
                  <w:lang w:eastAsia="zh-CN"/>
                </w:rPr>
                <w:delText>Both aggressor cell and victim cell are on FR2</w:delText>
              </w:r>
            </w:del>
          </w:p>
        </w:tc>
        <w:tc>
          <w:tcPr>
            <w:tcW w:w="1985" w:type="dxa"/>
            <w:tcBorders>
              <w:top w:val="single" w:sz="4" w:space="0" w:color="auto"/>
              <w:left w:val="single" w:sz="4" w:space="0" w:color="auto"/>
              <w:bottom w:val="single" w:sz="4" w:space="0" w:color="auto"/>
              <w:right w:val="single" w:sz="4" w:space="0" w:color="auto"/>
            </w:tcBorders>
            <w:hideMark/>
          </w:tcPr>
          <w:p w14:paraId="4ABDAB31" w14:textId="77777777" w:rsidR="007B626D" w:rsidRPr="00D234C9" w:rsidDel="000B41E3" w:rsidRDefault="007B626D" w:rsidP="00566CFE">
            <w:pPr>
              <w:keepNext/>
              <w:keepLines/>
              <w:spacing w:after="0"/>
              <w:jc w:val="center"/>
              <w:rPr>
                <w:del w:id="1261" w:author="CR0547" w:date="2020-03-13T16:07:00Z"/>
                <w:rFonts w:ascii="Arial" w:hAnsi="Arial"/>
                <w:sz w:val="18"/>
                <w:lang w:eastAsia="zh-CN"/>
              </w:rPr>
            </w:pPr>
            <w:del w:id="1262" w:author="CR0547" w:date="2020-03-13T16:07:00Z">
              <w:r w:rsidRPr="00D234C9" w:rsidDel="000B41E3">
                <w:rPr>
                  <w:rFonts w:ascii="Arial" w:hAnsi="Arial"/>
                  <w:sz w:val="18"/>
                  <w:lang w:eastAsia="zh-CN"/>
                </w:rPr>
                <w:delText>2</w:delText>
              </w:r>
            </w:del>
          </w:p>
        </w:tc>
      </w:tr>
      <w:tr w:rsidR="007B626D" w:rsidRPr="00D234C9" w:rsidDel="000B41E3" w14:paraId="5447AA34" w14:textId="77777777" w:rsidTr="00566CFE">
        <w:trPr>
          <w:jc w:val="center"/>
          <w:del w:id="1263" w:author="CR0547" w:date="2020-03-13T16: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3F57" w14:textId="77777777" w:rsidR="007B626D" w:rsidRPr="00D234C9" w:rsidDel="000B41E3" w:rsidRDefault="007B626D" w:rsidP="00566CFE">
            <w:pPr>
              <w:spacing w:after="0"/>
              <w:rPr>
                <w:del w:id="1264" w:author="CR0547" w:date="2020-03-13T16: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AE2B" w14:textId="77777777" w:rsidR="007B626D" w:rsidRPr="00D234C9" w:rsidDel="000B41E3" w:rsidRDefault="007B626D" w:rsidP="00566CFE">
            <w:pPr>
              <w:spacing w:after="0"/>
              <w:rPr>
                <w:del w:id="1265" w:author="CR0547" w:date="2020-03-13T16:07:00Z"/>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1EB7EFC" w14:textId="77777777" w:rsidR="007B626D" w:rsidRPr="00D234C9" w:rsidDel="000B41E3" w:rsidRDefault="007B626D" w:rsidP="00566CFE">
            <w:pPr>
              <w:keepNext/>
              <w:keepLines/>
              <w:spacing w:after="0"/>
              <w:jc w:val="center"/>
              <w:rPr>
                <w:del w:id="1266" w:author="CR0547" w:date="2020-03-13T16:07:00Z"/>
                <w:rFonts w:ascii="Arial" w:hAnsi="Arial"/>
                <w:sz w:val="18"/>
                <w:lang w:eastAsia="zh-CN"/>
              </w:rPr>
            </w:pPr>
            <w:del w:id="1267" w:author="CR0547" w:date="2020-03-13T16:07:00Z">
              <w:r w:rsidRPr="00D234C9" w:rsidDel="000B41E3">
                <w:rPr>
                  <w:rFonts w:ascii="Arial" w:hAnsi="Arial"/>
                  <w:sz w:val="18"/>
                  <w:lang w:eastAsia="zh-CN"/>
                </w:rPr>
                <w:delText>Either aggressor cell or victim cell is on FR1</w:delText>
              </w:r>
            </w:del>
          </w:p>
        </w:tc>
        <w:tc>
          <w:tcPr>
            <w:tcW w:w="1985" w:type="dxa"/>
            <w:tcBorders>
              <w:top w:val="single" w:sz="4" w:space="0" w:color="auto"/>
              <w:left w:val="single" w:sz="4" w:space="0" w:color="auto"/>
              <w:bottom w:val="single" w:sz="4" w:space="0" w:color="auto"/>
              <w:right w:val="single" w:sz="4" w:space="0" w:color="auto"/>
            </w:tcBorders>
            <w:hideMark/>
          </w:tcPr>
          <w:p w14:paraId="727381CE" w14:textId="77777777" w:rsidR="007B626D" w:rsidRPr="00D234C9" w:rsidDel="000B41E3" w:rsidRDefault="007B626D" w:rsidP="00566CFE">
            <w:pPr>
              <w:keepNext/>
              <w:keepLines/>
              <w:spacing w:after="0"/>
              <w:jc w:val="center"/>
              <w:rPr>
                <w:del w:id="1268" w:author="CR0547" w:date="2020-03-13T16:07:00Z"/>
                <w:rFonts w:ascii="Arial" w:hAnsi="Arial"/>
                <w:sz w:val="18"/>
                <w:lang w:eastAsia="zh-CN"/>
              </w:rPr>
            </w:pPr>
            <w:del w:id="1269" w:author="CR0547" w:date="2020-03-13T16:07:00Z">
              <w:r w:rsidRPr="00D234C9" w:rsidDel="000B41E3">
                <w:rPr>
                  <w:rFonts w:ascii="Arial" w:hAnsi="Arial"/>
                  <w:sz w:val="18"/>
                  <w:lang w:eastAsia="zh-CN"/>
                </w:rPr>
                <w:delText>3</w:delText>
              </w:r>
            </w:del>
          </w:p>
        </w:tc>
      </w:tr>
      <w:tr w:rsidR="007B626D" w:rsidRPr="00D234C9" w:rsidDel="000B41E3" w14:paraId="2239E5C5" w14:textId="77777777" w:rsidTr="00566CFE">
        <w:trPr>
          <w:jc w:val="center"/>
          <w:del w:id="1270" w:author="CR0547" w:date="2020-03-13T16:07:00Z"/>
        </w:trPr>
        <w:tc>
          <w:tcPr>
            <w:tcW w:w="591" w:type="dxa"/>
            <w:vMerge w:val="restart"/>
            <w:tcBorders>
              <w:top w:val="single" w:sz="4" w:space="0" w:color="auto"/>
              <w:left w:val="single" w:sz="4" w:space="0" w:color="auto"/>
              <w:bottom w:val="single" w:sz="4" w:space="0" w:color="auto"/>
              <w:right w:val="single" w:sz="4" w:space="0" w:color="auto"/>
            </w:tcBorders>
            <w:hideMark/>
          </w:tcPr>
          <w:p w14:paraId="5C597C28" w14:textId="77777777" w:rsidR="007B626D" w:rsidRPr="00D234C9" w:rsidDel="000B41E3" w:rsidRDefault="007B626D" w:rsidP="00566CFE">
            <w:pPr>
              <w:keepNext/>
              <w:keepLines/>
              <w:spacing w:after="0"/>
              <w:jc w:val="center"/>
              <w:rPr>
                <w:del w:id="1271" w:author="CR0547" w:date="2020-03-13T16:07:00Z"/>
                <w:rFonts w:ascii="Arial" w:hAnsi="Arial"/>
                <w:sz w:val="18"/>
              </w:rPr>
            </w:pPr>
            <w:del w:id="1272" w:author="CR0547" w:date="2020-03-13T16:07:00Z">
              <w:r w:rsidRPr="00D234C9" w:rsidDel="000B41E3">
                <w:rPr>
                  <w:rFonts w:ascii="Arial" w:hAnsi="Arial"/>
                  <w:sz w:val="18"/>
                </w:rPr>
                <w:delText>3</w:delText>
              </w:r>
            </w:del>
          </w:p>
        </w:tc>
        <w:tc>
          <w:tcPr>
            <w:tcW w:w="930" w:type="dxa"/>
            <w:vMerge w:val="restart"/>
            <w:tcBorders>
              <w:top w:val="single" w:sz="4" w:space="0" w:color="auto"/>
              <w:left w:val="single" w:sz="4" w:space="0" w:color="auto"/>
              <w:bottom w:val="single" w:sz="4" w:space="0" w:color="auto"/>
              <w:right w:val="single" w:sz="4" w:space="0" w:color="auto"/>
            </w:tcBorders>
            <w:hideMark/>
          </w:tcPr>
          <w:p w14:paraId="6FFD009E" w14:textId="77777777" w:rsidR="007B626D" w:rsidRPr="00D234C9" w:rsidDel="000B41E3" w:rsidRDefault="007B626D" w:rsidP="00566CFE">
            <w:pPr>
              <w:keepNext/>
              <w:keepLines/>
              <w:spacing w:after="0"/>
              <w:jc w:val="center"/>
              <w:rPr>
                <w:del w:id="1273" w:author="CR0547" w:date="2020-03-13T16:07:00Z"/>
                <w:rFonts w:ascii="Arial" w:hAnsi="Arial"/>
                <w:sz w:val="18"/>
              </w:rPr>
            </w:pPr>
            <w:del w:id="1274" w:author="CR0547" w:date="2020-03-13T16:07:00Z">
              <w:r w:rsidRPr="00D234C9" w:rsidDel="000B41E3">
                <w:rPr>
                  <w:rFonts w:ascii="Arial" w:hAnsi="Arial"/>
                  <w:sz w:val="18"/>
                </w:rPr>
                <w:delText>0.125</w:delText>
              </w:r>
            </w:del>
          </w:p>
        </w:tc>
        <w:tc>
          <w:tcPr>
            <w:tcW w:w="2288" w:type="dxa"/>
            <w:tcBorders>
              <w:top w:val="single" w:sz="4" w:space="0" w:color="auto"/>
              <w:left w:val="single" w:sz="4" w:space="0" w:color="auto"/>
              <w:bottom w:val="single" w:sz="4" w:space="0" w:color="auto"/>
              <w:right w:val="single" w:sz="4" w:space="0" w:color="auto"/>
            </w:tcBorders>
            <w:hideMark/>
          </w:tcPr>
          <w:p w14:paraId="580D916D" w14:textId="77777777" w:rsidR="007B626D" w:rsidRPr="00D234C9" w:rsidDel="000B41E3" w:rsidRDefault="007B626D" w:rsidP="00566CFE">
            <w:pPr>
              <w:keepNext/>
              <w:keepLines/>
              <w:spacing w:after="0"/>
              <w:jc w:val="center"/>
              <w:rPr>
                <w:del w:id="1275" w:author="CR0547" w:date="2020-03-13T16:07:00Z"/>
                <w:rFonts w:ascii="Arial" w:hAnsi="Arial"/>
                <w:sz w:val="18"/>
                <w:lang w:eastAsia="zh-CN"/>
              </w:rPr>
            </w:pPr>
            <w:del w:id="1276" w:author="CR0547" w:date="2020-03-13T16:07:00Z">
              <w:r w:rsidRPr="00D234C9" w:rsidDel="000B41E3">
                <w:rPr>
                  <w:rFonts w:ascii="Arial" w:hAnsi="Arial"/>
                  <w:sz w:val="18"/>
                  <w:lang w:eastAsia="zh-CN"/>
                </w:rPr>
                <w:delText>Aggressor cell is on FR2</w:delText>
              </w:r>
            </w:del>
          </w:p>
        </w:tc>
        <w:tc>
          <w:tcPr>
            <w:tcW w:w="1985" w:type="dxa"/>
            <w:tcBorders>
              <w:top w:val="single" w:sz="4" w:space="0" w:color="auto"/>
              <w:left w:val="single" w:sz="4" w:space="0" w:color="auto"/>
              <w:bottom w:val="single" w:sz="4" w:space="0" w:color="auto"/>
              <w:right w:val="single" w:sz="4" w:space="0" w:color="auto"/>
            </w:tcBorders>
            <w:hideMark/>
          </w:tcPr>
          <w:p w14:paraId="1B90EF52" w14:textId="77777777" w:rsidR="007B626D" w:rsidRPr="00D234C9" w:rsidDel="000B41E3" w:rsidRDefault="007B626D" w:rsidP="00566CFE">
            <w:pPr>
              <w:keepNext/>
              <w:keepLines/>
              <w:spacing w:after="0"/>
              <w:jc w:val="center"/>
              <w:rPr>
                <w:del w:id="1277" w:author="CR0547" w:date="2020-03-13T16:07:00Z"/>
                <w:rFonts w:ascii="Arial" w:hAnsi="Arial"/>
                <w:sz w:val="18"/>
                <w:lang w:eastAsia="zh-CN"/>
              </w:rPr>
            </w:pPr>
            <w:del w:id="1278" w:author="CR0547" w:date="2020-03-13T16:07:00Z">
              <w:r w:rsidRPr="00D234C9" w:rsidDel="000B41E3">
                <w:rPr>
                  <w:rFonts w:ascii="Arial" w:hAnsi="Arial"/>
                  <w:sz w:val="18"/>
                  <w:lang w:eastAsia="zh-CN"/>
                </w:rPr>
                <w:delText>4</w:delText>
              </w:r>
            </w:del>
          </w:p>
        </w:tc>
      </w:tr>
      <w:tr w:rsidR="007B626D" w:rsidRPr="00D234C9" w:rsidDel="000B41E3" w14:paraId="7EB0B61A" w14:textId="77777777" w:rsidTr="00566CFE">
        <w:trPr>
          <w:jc w:val="center"/>
          <w:del w:id="1279" w:author="CR0547" w:date="2020-03-13T16: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08D43" w14:textId="77777777" w:rsidR="007B626D" w:rsidRPr="00D234C9" w:rsidDel="000B41E3" w:rsidRDefault="007B626D" w:rsidP="00566CFE">
            <w:pPr>
              <w:spacing w:after="0"/>
              <w:rPr>
                <w:del w:id="1280" w:author="CR0547" w:date="2020-03-13T16: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FCE3" w14:textId="77777777" w:rsidR="007B626D" w:rsidRPr="00D234C9" w:rsidDel="000B41E3" w:rsidRDefault="007B626D" w:rsidP="00566CFE">
            <w:pPr>
              <w:spacing w:after="0"/>
              <w:rPr>
                <w:del w:id="1281" w:author="CR0547" w:date="2020-03-13T16:07:00Z"/>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69D5720" w14:textId="77777777" w:rsidR="007B626D" w:rsidRPr="00D234C9" w:rsidDel="000B41E3" w:rsidRDefault="007B626D" w:rsidP="00566CFE">
            <w:pPr>
              <w:keepNext/>
              <w:keepLines/>
              <w:spacing w:after="0"/>
              <w:jc w:val="center"/>
              <w:rPr>
                <w:del w:id="1282" w:author="CR0547" w:date="2020-03-13T16:07:00Z"/>
                <w:rFonts w:ascii="Arial" w:hAnsi="Arial"/>
                <w:sz w:val="18"/>
                <w:lang w:eastAsia="zh-CN"/>
              </w:rPr>
            </w:pPr>
            <w:del w:id="1283" w:author="CR0547" w:date="2020-03-13T16:07:00Z">
              <w:r w:rsidRPr="00D234C9" w:rsidDel="000B41E3">
                <w:rPr>
                  <w:rFonts w:ascii="Arial" w:hAnsi="Arial"/>
                  <w:sz w:val="18"/>
                  <w:lang w:eastAsia="zh-CN"/>
                </w:rPr>
                <w:delText>Aggressor cell is on FR1</w:delText>
              </w:r>
            </w:del>
          </w:p>
        </w:tc>
        <w:tc>
          <w:tcPr>
            <w:tcW w:w="1985" w:type="dxa"/>
            <w:tcBorders>
              <w:top w:val="single" w:sz="4" w:space="0" w:color="auto"/>
              <w:left w:val="single" w:sz="4" w:space="0" w:color="auto"/>
              <w:bottom w:val="single" w:sz="4" w:space="0" w:color="auto"/>
              <w:right w:val="single" w:sz="4" w:space="0" w:color="auto"/>
            </w:tcBorders>
            <w:hideMark/>
          </w:tcPr>
          <w:p w14:paraId="4D24251D" w14:textId="77777777" w:rsidR="007B626D" w:rsidRPr="00D234C9" w:rsidDel="000B41E3" w:rsidRDefault="007B626D" w:rsidP="00566CFE">
            <w:pPr>
              <w:keepNext/>
              <w:keepLines/>
              <w:spacing w:after="0"/>
              <w:jc w:val="center"/>
              <w:rPr>
                <w:del w:id="1284" w:author="CR0547" w:date="2020-03-13T16:07:00Z"/>
                <w:rFonts w:ascii="Arial" w:hAnsi="Arial"/>
                <w:sz w:val="18"/>
                <w:lang w:eastAsia="zh-CN"/>
              </w:rPr>
            </w:pPr>
            <w:del w:id="1285" w:author="CR0547" w:date="2020-03-13T16:07:00Z">
              <w:r w:rsidRPr="00D234C9" w:rsidDel="000B41E3">
                <w:rPr>
                  <w:rFonts w:ascii="Arial" w:hAnsi="Arial"/>
                  <w:sz w:val="18"/>
                  <w:lang w:eastAsia="zh-CN"/>
                </w:rPr>
                <w:delText>5</w:delText>
              </w:r>
            </w:del>
          </w:p>
        </w:tc>
      </w:tr>
    </w:tbl>
    <w:p w14:paraId="5C470B37" w14:textId="77777777" w:rsidR="007B626D" w:rsidRPr="00D234C9" w:rsidRDefault="007B626D" w:rsidP="007B626D">
      <w:pPr>
        <w:keepNext/>
        <w:keepLines/>
        <w:spacing w:before="60"/>
        <w:jc w:val="center"/>
        <w:rPr>
          <w:ins w:id="1286" w:author="CR0547" w:date="2020-03-13T16:07:00Z"/>
          <w:rFonts w:ascii="Arial" w:hAnsi="Arial"/>
          <w:b/>
        </w:rPr>
      </w:pPr>
      <w:ins w:id="1287" w:author="CR0547" w:date="2020-03-13T16:07:00Z">
        <w:r w:rsidRPr="00D234C9">
          <w:rPr>
            <w:rFonts w:ascii="Arial" w:hAnsi="Arial"/>
            <w:b/>
          </w:rPr>
          <w:t>Table 8.2.4.2.2-1: Interruption duration for SCell activation/deactivation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7B626D" w:rsidRPr="00D234C9" w14:paraId="7DFB0B7D" w14:textId="77777777" w:rsidTr="00566CFE">
        <w:trPr>
          <w:trHeight w:val="283"/>
          <w:jc w:val="center"/>
          <w:ins w:id="1288" w:author="CR0547" w:date="2020-03-13T16:07:00Z"/>
        </w:trPr>
        <w:tc>
          <w:tcPr>
            <w:tcW w:w="582" w:type="dxa"/>
            <w:vMerge w:val="restart"/>
            <w:tcBorders>
              <w:top w:val="single" w:sz="4" w:space="0" w:color="auto"/>
              <w:left w:val="single" w:sz="4" w:space="0" w:color="auto"/>
              <w:right w:val="single" w:sz="4" w:space="0" w:color="auto"/>
            </w:tcBorders>
            <w:vAlign w:val="center"/>
            <w:hideMark/>
          </w:tcPr>
          <w:p w14:paraId="2C861BEB" w14:textId="77777777" w:rsidR="007B626D" w:rsidRPr="00D234C9" w:rsidRDefault="007B626D" w:rsidP="00566CFE">
            <w:pPr>
              <w:keepNext/>
              <w:keepLines/>
              <w:spacing w:after="0"/>
              <w:jc w:val="center"/>
              <w:rPr>
                <w:ins w:id="1289" w:author="CR0547" w:date="2020-03-13T16:07:00Z"/>
                <w:rFonts w:ascii="Arial" w:hAnsi="Arial"/>
                <w:b/>
                <w:sz w:val="18"/>
              </w:rPr>
            </w:pPr>
            <w:ins w:id="1290" w:author="CR0547" w:date="2020-03-13T16:07:00Z">
              <w:r w:rsidRPr="00D234C9">
                <w:rPr>
                  <w:rFonts w:ascii="Arial" w:hAnsi="Arial"/>
                  <w:b/>
                  <w:noProof/>
                  <w:sz w:val="18"/>
                  <w:lang w:val="en-US" w:eastAsia="zh-CN"/>
                </w:rPr>
                <w:drawing>
                  <wp:inline distT="0" distB="0" distL="0" distR="0" wp14:anchorId="021D5DFF" wp14:editId="3BABB6EF">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681" w:type="dxa"/>
            <w:vMerge w:val="restart"/>
            <w:tcBorders>
              <w:top w:val="single" w:sz="4" w:space="0" w:color="auto"/>
              <w:left w:val="single" w:sz="4" w:space="0" w:color="auto"/>
              <w:right w:val="single" w:sz="4" w:space="0" w:color="auto"/>
            </w:tcBorders>
            <w:vAlign w:val="center"/>
            <w:hideMark/>
          </w:tcPr>
          <w:p w14:paraId="2FE9BF2B" w14:textId="77777777" w:rsidR="007B626D" w:rsidRPr="00D234C9" w:rsidRDefault="007B626D" w:rsidP="00566CFE">
            <w:pPr>
              <w:keepNext/>
              <w:keepLines/>
              <w:spacing w:after="0"/>
              <w:jc w:val="center"/>
              <w:rPr>
                <w:ins w:id="1291" w:author="CR0547" w:date="2020-03-13T16:07:00Z"/>
                <w:rFonts w:ascii="Arial" w:hAnsi="Arial"/>
                <w:b/>
                <w:sz w:val="18"/>
              </w:rPr>
            </w:pPr>
            <w:ins w:id="1292" w:author="CR0547" w:date="2020-03-13T16:07:00Z">
              <w:r w:rsidRPr="00D234C9">
                <w:rPr>
                  <w:rFonts w:ascii="Arial" w:hAnsi="Arial"/>
                  <w:b/>
                  <w:sz w:val="18"/>
                </w:rPr>
                <w:t>NR Slot length (ms) of victim cell</w:t>
              </w:r>
            </w:ins>
          </w:p>
        </w:tc>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3557A253" w14:textId="77777777" w:rsidR="007B626D" w:rsidRPr="00D234C9" w:rsidRDefault="007B626D" w:rsidP="00566CFE">
            <w:pPr>
              <w:keepNext/>
              <w:keepLines/>
              <w:spacing w:after="0"/>
              <w:jc w:val="center"/>
              <w:rPr>
                <w:ins w:id="1293" w:author="CR0547" w:date="2020-03-13T16:07:00Z"/>
                <w:rFonts w:ascii="Arial" w:hAnsi="Arial"/>
                <w:b/>
                <w:sz w:val="18"/>
              </w:rPr>
            </w:pPr>
            <w:ins w:id="1294" w:author="CR0547" w:date="2020-03-13T16:07:00Z">
              <w:r w:rsidRPr="00D234C9">
                <w:rPr>
                  <w:rFonts w:ascii="Arial" w:hAnsi="Arial"/>
                  <w:b/>
                  <w:sz w:val="18"/>
                </w:rPr>
                <w:t>Interruption length (slots)</w:t>
              </w:r>
            </w:ins>
          </w:p>
        </w:tc>
      </w:tr>
      <w:tr w:rsidR="007B626D" w:rsidRPr="00D234C9" w14:paraId="6A9BA8F3" w14:textId="77777777" w:rsidTr="00566CFE">
        <w:trPr>
          <w:trHeight w:val="282"/>
          <w:jc w:val="center"/>
          <w:ins w:id="1295" w:author="CR0547" w:date="2020-03-13T16:07:00Z"/>
        </w:trPr>
        <w:tc>
          <w:tcPr>
            <w:tcW w:w="582" w:type="dxa"/>
            <w:vMerge/>
            <w:tcBorders>
              <w:left w:val="single" w:sz="4" w:space="0" w:color="auto"/>
              <w:bottom w:val="single" w:sz="4" w:space="0" w:color="auto"/>
              <w:right w:val="single" w:sz="4" w:space="0" w:color="auto"/>
            </w:tcBorders>
            <w:vAlign w:val="center"/>
          </w:tcPr>
          <w:p w14:paraId="22F4A33D" w14:textId="77777777" w:rsidR="007B626D" w:rsidRPr="00D234C9" w:rsidRDefault="007B626D" w:rsidP="00566CFE">
            <w:pPr>
              <w:keepNext/>
              <w:keepLines/>
              <w:spacing w:after="0"/>
              <w:jc w:val="center"/>
              <w:rPr>
                <w:ins w:id="1296" w:author="CR0547" w:date="2020-03-13T16:07:00Z"/>
                <w:rFonts w:ascii="Arial" w:hAnsi="Arial"/>
                <w:b/>
                <w:noProof/>
                <w:sz w:val="18"/>
                <w:lang w:val="en-US" w:eastAsia="zh-CN"/>
              </w:rPr>
            </w:pPr>
          </w:p>
        </w:tc>
        <w:tc>
          <w:tcPr>
            <w:tcW w:w="1681" w:type="dxa"/>
            <w:vMerge/>
            <w:tcBorders>
              <w:left w:val="single" w:sz="4" w:space="0" w:color="auto"/>
              <w:bottom w:val="single" w:sz="4" w:space="0" w:color="auto"/>
              <w:right w:val="single" w:sz="4" w:space="0" w:color="auto"/>
            </w:tcBorders>
            <w:vAlign w:val="center"/>
          </w:tcPr>
          <w:p w14:paraId="1E271322" w14:textId="77777777" w:rsidR="007B626D" w:rsidRPr="00D234C9" w:rsidRDefault="007B626D" w:rsidP="00566CFE">
            <w:pPr>
              <w:keepNext/>
              <w:keepLines/>
              <w:spacing w:after="0"/>
              <w:jc w:val="center"/>
              <w:rPr>
                <w:ins w:id="1297" w:author="CR0547" w:date="2020-03-13T16:07:00Z"/>
                <w:rFonts w:ascii="Arial" w:hAnsi="Arial"/>
                <w:b/>
                <w:sz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C15CD20" w14:textId="77777777" w:rsidR="007B626D" w:rsidRPr="00D234C9" w:rsidRDefault="007B626D" w:rsidP="00566CFE">
            <w:pPr>
              <w:keepNext/>
              <w:keepLines/>
              <w:spacing w:after="0"/>
              <w:jc w:val="center"/>
              <w:rPr>
                <w:ins w:id="1298" w:author="CR0547" w:date="2020-03-13T16:07:00Z"/>
                <w:rFonts w:ascii="Arial" w:hAnsi="Arial"/>
                <w:b/>
                <w:sz w:val="18"/>
                <w:lang w:eastAsia="zh-CN"/>
              </w:rPr>
            </w:pPr>
            <w:ins w:id="1299" w:author="CR0547" w:date="2020-03-13T16:07:00Z">
              <w:r>
                <w:rPr>
                  <w:rFonts w:ascii="Arial" w:hAnsi="Arial" w:hint="eastAsia"/>
                  <w:b/>
                  <w:sz w:val="18"/>
                  <w:lang w:eastAsia="zh-CN"/>
                </w:rPr>
                <w:t>Sync</w:t>
              </w:r>
            </w:ins>
          </w:p>
        </w:tc>
        <w:tc>
          <w:tcPr>
            <w:tcW w:w="3113" w:type="dxa"/>
            <w:tcBorders>
              <w:top w:val="single" w:sz="4" w:space="0" w:color="auto"/>
              <w:left w:val="single" w:sz="4" w:space="0" w:color="auto"/>
              <w:bottom w:val="single" w:sz="4" w:space="0" w:color="auto"/>
              <w:right w:val="single" w:sz="4" w:space="0" w:color="auto"/>
            </w:tcBorders>
            <w:vAlign w:val="center"/>
          </w:tcPr>
          <w:p w14:paraId="4B6B334B" w14:textId="77777777" w:rsidR="007B626D" w:rsidRPr="00D234C9" w:rsidRDefault="007B626D" w:rsidP="00566CFE">
            <w:pPr>
              <w:keepNext/>
              <w:keepLines/>
              <w:spacing w:after="0"/>
              <w:jc w:val="center"/>
              <w:rPr>
                <w:ins w:id="1300" w:author="CR0547" w:date="2020-03-13T16:07:00Z"/>
                <w:rFonts w:ascii="Arial" w:hAnsi="Arial"/>
                <w:b/>
                <w:sz w:val="18"/>
                <w:lang w:eastAsia="zh-CN"/>
              </w:rPr>
            </w:pPr>
            <w:ins w:id="1301" w:author="CR0547" w:date="2020-03-13T16:07:00Z">
              <w:r>
                <w:rPr>
                  <w:rFonts w:ascii="Arial" w:hAnsi="Arial" w:hint="eastAsia"/>
                  <w:b/>
                  <w:sz w:val="18"/>
                  <w:lang w:eastAsia="zh-CN"/>
                </w:rPr>
                <w:t>Async</w:t>
              </w:r>
            </w:ins>
          </w:p>
        </w:tc>
      </w:tr>
      <w:tr w:rsidR="007B626D" w:rsidRPr="00D234C9" w14:paraId="3EF23096" w14:textId="77777777" w:rsidTr="00566CFE">
        <w:trPr>
          <w:jc w:val="center"/>
          <w:ins w:id="1302" w:author="CR0547" w:date="2020-03-13T16:07:00Z"/>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7B626D" w:rsidRPr="00D234C9" w:rsidRDefault="007B626D" w:rsidP="00566CFE">
            <w:pPr>
              <w:keepNext/>
              <w:keepLines/>
              <w:spacing w:after="0"/>
              <w:jc w:val="center"/>
              <w:rPr>
                <w:ins w:id="1303" w:author="CR0547" w:date="2020-03-13T16:07:00Z"/>
                <w:rFonts w:ascii="Arial" w:hAnsi="Arial"/>
                <w:sz w:val="18"/>
              </w:rPr>
            </w:pPr>
            <w:ins w:id="1304" w:author="CR0547" w:date="2020-03-13T16:07:00Z">
              <w:r w:rsidRPr="00D234C9">
                <w:rPr>
                  <w:rFonts w:ascii="Arial" w:hAnsi="Arial"/>
                  <w:sz w:val="18"/>
                </w:rPr>
                <w:t>0</w:t>
              </w:r>
            </w:ins>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7B626D" w:rsidRPr="00D234C9" w:rsidRDefault="007B626D" w:rsidP="00566CFE">
            <w:pPr>
              <w:keepNext/>
              <w:keepLines/>
              <w:spacing w:after="0"/>
              <w:jc w:val="center"/>
              <w:rPr>
                <w:ins w:id="1305" w:author="CR0547" w:date="2020-03-13T16:07:00Z"/>
                <w:rFonts w:ascii="Arial" w:hAnsi="Arial"/>
                <w:sz w:val="18"/>
              </w:rPr>
            </w:pPr>
            <w:ins w:id="1306" w:author="CR0547" w:date="2020-03-13T16:07:00Z">
              <w:r w:rsidRPr="00D234C9">
                <w:rPr>
                  <w:rFonts w:ascii="Arial" w:hAnsi="Arial"/>
                  <w:sz w:val="18"/>
                </w:rPr>
                <w:t>1</w:t>
              </w:r>
            </w:ins>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7B626D" w:rsidRPr="00D234C9" w:rsidRDefault="007B626D" w:rsidP="00566CFE">
            <w:pPr>
              <w:keepNext/>
              <w:keepLines/>
              <w:spacing w:after="0"/>
              <w:jc w:val="center"/>
              <w:rPr>
                <w:ins w:id="1307" w:author="CR0547" w:date="2020-03-13T16:07:00Z"/>
                <w:rFonts w:ascii="Arial" w:hAnsi="Arial"/>
                <w:sz w:val="18"/>
              </w:rPr>
            </w:pPr>
            <w:ins w:id="1308" w:author="CR0547" w:date="2020-03-13T16:07:00Z">
              <w:r w:rsidRPr="00D234C9">
                <w:rPr>
                  <w:rFonts w:ascii="Arial" w:hAnsi="Arial"/>
                  <w:sz w:val="18"/>
                  <w:lang w:eastAsia="zh-CN"/>
                </w:rPr>
                <w:t>1</w:t>
              </w:r>
            </w:ins>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7B626D" w:rsidRPr="00D234C9" w:rsidRDefault="007B626D" w:rsidP="00566CFE">
            <w:pPr>
              <w:keepNext/>
              <w:keepLines/>
              <w:spacing w:after="0"/>
              <w:jc w:val="center"/>
              <w:rPr>
                <w:ins w:id="1309" w:author="CR0547" w:date="2020-03-13T16:07:00Z"/>
                <w:rFonts w:ascii="Arial" w:hAnsi="Arial"/>
                <w:sz w:val="18"/>
                <w:lang w:eastAsia="zh-CN"/>
              </w:rPr>
            </w:pPr>
            <w:ins w:id="1310" w:author="CR0547" w:date="2020-03-13T16:07:00Z">
              <w:r>
                <w:rPr>
                  <w:rFonts w:ascii="Arial" w:hAnsi="Arial" w:hint="eastAsia"/>
                  <w:sz w:val="18"/>
                  <w:lang w:eastAsia="zh-CN"/>
                </w:rPr>
                <w:t>2</w:t>
              </w:r>
            </w:ins>
          </w:p>
        </w:tc>
      </w:tr>
      <w:tr w:rsidR="007B626D" w:rsidRPr="00D234C9" w14:paraId="1D11317D" w14:textId="77777777" w:rsidTr="00566CFE">
        <w:trPr>
          <w:jc w:val="center"/>
          <w:ins w:id="1311" w:author="CR0547" w:date="2020-03-13T16:07:00Z"/>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7B626D" w:rsidRPr="00D234C9" w:rsidRDefault="007B626D" w:rsidP="00566CFE">
            <w:pPr>
              <w:keepNext/>
              <w:keepLines/>
              <w:spacing w:after="0"/>
              <w:jc w:val="center"/>
              <w:rPr>
                <w:ins w:id="1312" w:author="CR0547" w:date="2020-03-13T16:07:00Z"/>
                <w:rFonts w:ascii="Arial" w:hAnsi="Arial"/>
                <w:sz w:val="18"/>
              </w:rPr>
            </w:pPr>
            <w:ins w:id="1313" w:author="CR0547" w:date="2020-03-13T16:07:00Z">
              <w:r w:rsidRPr="00D234C9">
                <w:rPr>
                  <w:rFonts w:ascii="Arial" w:hAnsi="Arial"/>
                  <w:sz w:val="18"/>
                </w:rPr>
                <w:t>1</w:t>
              </w:r>
            </w:ins>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7B626D" w:rsidRPr="00D234C9" w:rsidRDefault="007B626D" w:rsidP="00566CFE">
            <w:pPr>
              <w:keepNext/>
              <w:keepLines/>
              <w:spacing w:after="0"/>
              <w:jc w:val="center"/>
              <w:rPr>
                <w:ins w:id="1314" w:author="CR0547" w:date="2020-03-13T16:07:00Z"/>
                <w:rFonts w:ascii="Arial" w:hAnsi="Arial"/>
                <w:sz w:val="18"/>
              </w:rPr>
            </w:pPr>
            <w:ins w:id="1315" w:author="CR0547" w:date="2020-03-13T16:07:00Z">
              <w:r w:rsidRPr="00D234C9">
                <w:rPr>
                  <w:rFonts w:ascii="Arial" w:hAnsi="Arial"/>
                  <w:sz w:val="18"/>
                </w:rPr>
                <w:t>0.5</w:t>
              </w:r>
            </w:ins>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7B626D" w:rsidRPr="00D234C9" w:rsidRDefault="007B626D" w:rsidP="00566CFE">
            <w:pPr>
              <w:keepNext/>
              <w:keepLines/>
              <w:spacing w:after="0"/>
              <w:jc w:val="center"/>
              <w:rPr>
                <w:ins w:id="1316" w:author="CR0547" w:date="2020-03-13T16:07:00Z"/>
                <w:rFonts w:ascii="Arial" w:hAnsi="Arial"/>
                <w:sz w:val="18"/>
              </w:rPr>
            </w:pPr>
            <w:ins w:id="1317" w:author="CR0547" w:date="2020-03-13T16:07:00Z">
              <w:r w:rsidRPr="00D234C9">
                <w:rPr>
                  <w:rFonts w:ascii="Arial" w:hAnsi="Arial"/>
                  <w:sz w:val="18"/>
                  <w:lang w:eastAsia="zh-CN"/>
                </w:rPr>
                <w:t>1</w:t>
              </w:r>
            </w:ins>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7B626D" w:rsidRPr="00D234C9" w:rsidRDefault="007B626D" w:rsidP="00566CFE">
            <w:pPr>
              <w:keepNext/>
              <w:keepLines/>
              <w:spacing w:after="0"/>
              <w:jc w:val="center"/>
              <w:rPr>
                <w:ins w:id="1318" w:author="CR0547" w:date="2020-03-13T16:07:00Z"/>
                <w:rFonts w:ascii="Arial" w:hAnsi="Arial"/>
                <w:sz w:val="18"/>
                <w:lang w:eastAsia="zh-CN"/>
              </w:rPr>
            </w:pPr>
            <w:ins w:id="1319" w:author="CR0547" w:date="2020-03-13T16:07:00Z">
              <w:r>
                <w:rPr>
                  <w:rFonts w:ascii="Arial" w:hAnsi="Arial" w:hint="eastAsia"/>
                  <w:sz w:val="18"/>
                  <w:lang w:eastAsia="zh-CN"/>
                </w:rPr>
                <w:t>2</w:t>
              </w:r>
            </w:ins>
          </w:p>
        </w:tc>
      </w:tr>
      <w:tr w:rsidR="007B626D" w:rsidRPr="00D234C9" w14:paraId="78A8D063" w14:textId="77777777" w:rsidTr="00566CFE">
        <w:trPr>
          <w:jc w:val="center"/>
          <w:ins w:id="1320" w:author="CR0547" w:date="2020-03-13T16:07:00Z"/>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7A45955" w14:textId="77777777" w:rsidR="007B626D" w:rsidRPr="00D234C9" w:rsidRDefault="007B626D" w:rsidP="00566CFE">
            <w:pPr>
              <w:keepNext/>
              <w:keepLines/>
              <w:spacing w:after="0"/>
              <w:jc w:val="center"/>
              <w:rPr>
                <w:ins w:id="1321" w:author="CR0547" w:date="2020-03-13T16:07:00Z"/>
                <w:rFonts w:ascii="Arial" w:hAnsi="Arial"/>
                <w:sz w:val="18"/>
              </w:rPr>
            </w:pPr>
            <w:ins w:id="1322" w:author="CR0547" w:date="2020-03-13T16:07:00Z">
              <w:r w:rsidRPr="00D234C9">
                <w:rPr>
                  <w:rFonts w:ascii="Arial" w:hAnsi="Arial"/>
                  <w:sz w:val="18"/>
                </w:rPr>
                <w:t>2</w:t>
              </w:r>
            </w:ins>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3703F250" w14:textId="77777777" w:rsidR="007B626D" w:rsidRPr="00D234C9" w:rsidRDefault="007B626D" w:rsidP="00566CFE">
            <w:pPr>
              <w:keepNext/>
              <w:keepLines/>
              <w:spacing w:after="0"/>
              <w:jc w:val="center"/>
              <w:rPr>
                <w:ins w:id="1323" w:author="CR0547" w:date="2020-03-13T16:07:00Z"/>
                <w:rFonts w:ascii="Arial" w:hAnsi="Arial"/>
                <w:sz w:val="18"/>
              </w:rPr>
            </w:pPr>
            <w:ins w:id="1324" w:author="CR0547" w:date="2020-03-13T16:07:00Z">
              <w:r w:rsidRPr="00D234C9">
                <w:rPr>
                  <w:rFonts w:ascii="Arial" w:hAnsi="Arial"/>
                  <w:sz w:val="18"/>
                </w:rPr>
                <w:t>0.25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73B823" w14:textId="77777777" w:rsidR="007B626D" w:rsidRPr="00D234C9" w:rsidRDefault="007B626D" w:rsidP="00566CFE">
            <w:pPr>
              <w:keepNext/>
              <w:keepLines/>
              <w:spacing w:after="0"/>
              <w:jc w:val="center"/>
              <w:rPr>
                <w:ins w:id="1325" w:author="CR0547" w:date="2020-03-13T16:07:00Z"/>
                <w:rFonts w:ascii="Arial" w:hAnsi="Arial"/>
                <w:sz w:val="18"/>
                <w:lang w:eastAsia="zh-CN"/>
              </w:rPr>
            </w:pPr>
            <w:ins w:id="1326" w:author="CR0547" w:date="2020-03-13T16:07:00Z">
              <w:r w:rsidRPr="00D234C9">
                <w:rPr>
                  <w:rFonts w:ascii="Arial" w:hAnsi="Arial"/>
                  <w:sz w:val="18"/>
                  <w:lang w:eastAsia="zh-CN"/>
                </w:rPr>
                <w:t>Both aggressor cell and victim cell are on FR2</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B6BDEB8" w14:textId="77777777" w:rsidR="007B626D" w:rsidRPr="00D234C9" w:rsidRDefault="007B626D" w:rsidP="00566CFE">
            <w:pPr>
              <w:keepNext/>
              <w:keepLines/>
              <w:spacing w:after="0"/>
              <w:jc w:val="center"/>
              <w:rPr>
                <w:ins w:id="1327" w:author="CR0547" w:date="2020-03-13T16:07:00Z"/>
                <w:rFonts w:ascii="Arial" w:hAnsi="Arial"/>
                <w:sz w:val="18"/>
                <w:lang w:eastAsia="zh-CN"/>
              </w:rPr>
            </w:pPr>
            <w:ins w:id="1328" w:author="CR0547" w:date="2020-03-13T16:07:00Z">
              <w:r w:rsidRPr="00D234C9">
                <w:rPr>
                  <w:rFonts w:ascii="Arial" w:hAnsi="Arial"/>
                  <w:sz w:val="18"/>
                  <w:lang w:eastAsia="zh-CN"/>
                </w:rPr>
                <w:t>2</w:t>
              </w:r>
            </w:ins>
          </w:p>
        </w:tc>
        <w:tc>
          <w:tcPr>
            <w:tcW w:w="3113" w:type="dxa"/>
            <w:vMerge w:val="restart"/>
            <w:tcBorders>
              <w:top w:val="single" w:sz="4" w:space="0" w:color="auto"/>
              <w:left w:val="single" w:sz="4" w:space="0" w:color="auto"/>
              <w:right w:val="single" w:sz="4" w:space="0" w:color="auto"/>
            </w:tcBorders>
            <w:vAlign w:val="center"/>
          </w:tcPr>
          <w:p w14:paraId="044C280B" w14:textId="77777777" w:rsidR="007B626D" w:rsidRPr="00D234C9" w:rsidRDefault="007B626D" w:rsidP="00566CFE">
            <w:pPr>
              <w:keepNext/>
              <w:keepLines/>
              <w:spacing w:after="0"/>
              <w:jc w:val="center"/>
              <w:rPr>
                <w:ins w:id="1329" w:author="CR0547" w:date="2020-03-13T16:07:00Z"/>
                <w:rFonts w:ascii="Arial" w:hAnsi="Arial"/>
                <w:sz w:val="18"/>
                <w:lang w:eastAsia="zh-CN"/>
              </w:rPr>
            </w:pPr>
            <w:ins w:id="1330" w:author="CR0547" w:date="2020-03-13T16:07:00Z">
              <w:r>
                <w:rPr>
                  <w:rFonts w:ascii="Arial" w:hAnsi="Arial" w:hint="eastAsia"/>
                  <w:sz w:val="18"/>
                  <w:lang w:eastAsia="zh-CN"/>
                </w:rPr>
                <w:t>3</w:t>
              </w:r>
            </w:ins>
          </w:p>
        </w:tc>
      </w:tr>
      <w:tr w:rsidR="007B626D" w:rsidRPr="00D234C9" w14:paraId="2D7338CA" w14:textId="77777777" w:rsidTr="00566CFE">
        <w:trPr>
          <w:jc w:val="center"/>
          <w:ins w:id="1331" w:author="CR0547" w:date="2020-03-13T16:07:00Z"/>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7F4F4E1D" w14:textId="77777777" w:rsidR="007B626D" w:rsidRPr="00D234C9" w:rsidRDefault="007B626D" w:rsidP="00566CFE">
            <w:pPr>
              <w:spacing w:after="0"/>
              <w:rPr>
                <w:ins w:id="1332" w:author="CR0547" w:date="2020-03-13T16:07:00Z"/>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749AF5" w14:textId="77777777" w:rsidR="007B626D" w:rsidRPr="00D234C9" w:rsidRDefault="007B626D" w:rsidP="00566CFE">
            <w:pPr>
              <w:spacing w:after="0"/>
              <w:rPr>
                <w:ins w:id="1333" w:author="CR0547" w:date="2020-03-13T16:0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697C8D" w14:textId="77777777" w:rsidR="007B626D" w:rsidRPr="00D234C9" w:rsidRDefault="007B626D" w:rsidP="00566CFE">
            <w:pPr>
              <w:keepNext/>
              <w:keepLines/>
              <w:spacing w:after="0"/>
              <w:jc w:val="center"/>
              <w:rPr>
                <w:ins w:id="1334" w:author="CR0547" w:date="2020-03-13T16:07:00Z"/>
                <w:rFonts w:ascii="Arial" w:hAnsi="Arial"/>
                <w:sz w:val="18"/>
                <w:lang w:eastAsia="zh-CN"/>
              </w:rPr>
            </w:pPr>
            <w:ins w:id="1335" w:author="CR0547" w:date="2020-03-13T16:07:00Z">
              <w:r w:rsidRPr="00D234C9">
                <w:rPr>
                  <w:rFonts w:ascii="Arial" w:hAnsi="Arial"/>
                  <w:sz w:val="18"/>
                  <w:lang w:eastAsia="zh-CN"/>
                </w:rPr>
                <w:t>Either aggressor cell or victim cell is on FR1</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DDBF501" w14:textId="77777777" w:rsidR="007B626D" w:rsidRPr="00D234C9" w:rsidRDefault="007B626D" w:rsidP="00566CFE">
            <w:pPr>
              <w:keepNext/>
              <w:keepLines/>
              <w:spacing w:after="0"/>
              <w:jc w:val="center"/>
              <w:rPr>
                <w:ins w:id="1336" w:author="CR0547" w:date="2020-03-13T16:07:00Z"/>
                <w:rFonts w:ascii="Arial" w:hAnsi="Arial"/>
                <w:sz w:val="18"/>
                <w:lang w:eastAsia="zh-CN"/>
              </w:rPr>
            </w:pPr>
            <w:ins w:id="1337" w:author="CR0547" w:date="2020-03-13T16:07:00Z">
              <w:r w:rsidRPr="00D234C9">
                <w:rPr>
                  <w:rFonts w:ascii="Arial" w:hAnsi="Arial"/>
                  <w:sz w:val="18"/>
                  <w:lang w:eastAsia="zh-CN"/>
                </w:rPr>
                <w:t>3</w:t>
              </w:r>
            </w:ins>
          </w:p>
        </w:tc>
        <w:tc>
          <w:tcPr>
            <w:tcW w:w="3113" w:type="dxa"/>
            <w:vMerge/>
            <w:tcBorders>
              <w:left w:val="single" w:sz="4" w:space="0" w:color="auto"/>
              <w:bottom w:val="single" w:sz="4" w:space="0" w:color="auto"/>
              <w:right w:val="single" w:sz="4" w:space="0" w:color="auto"/>
            </w:tcBorders>
            <w:vAlign w:val="center"/>
          </w:tcPr>
          <w:p w14:paraId="0A5301A8" w14:textId="77777777" w:rsidR="007B626D" w:rsidRPr="00D234C9" w:rsidRDefault="007B626D" w:rsidP="00566CFE">
            <w:pPr>
              <w:keepNext/>
              <w:keepLines/>
              <w:spacing w:after="0"/>
              <w:jc w:val="center"/>
              <w:rPr>
                <w:ins w:id="1338" w:author="CR0547" w:date="2020-03-13T16:07:00Z"/>
                <w:rFonts w:ascii="Arial" w:hAnsi="Arial"/>
                <w:sz w:val="18"/>
                <w:lang w:eastAsia="zh-CN"/>
              </w:rPr>
            </w:pPr>
          </w:p>
        </w:tc>
      </w:tr>
      <w:tr w:rsidR="007B626D" w:rsidRPr="00D234C9" w14:paraId="007C6037" w14:textId="77777777" w:rsidTr="00566CFE">
        <w:trPr>
          <w:jc w:val="center"/>
          <w:ins w:id="1339" w:author="CR0547" w:date="2020-03-13T16:07:00Z"/>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8565E0C" w14:textId="77777777" w:rsidR="007B626D" w:rsidRPr="00D234C9" w:rsidRDefault="007B626D" w:rsidP="00566CFE">
            <w:pPr>
              <w:keepNext/>
              <w:keepLines/>
              <w:spacing w:after="0"/>
              <w:jc w:val="center"/>
              <w:rPr>
                <w:ins w:id="1340" w:author="CR0547" w:date="2020-03-13T16:07:00Z"/>
                <w:rFonts w:ascii="Arial" w:hAnsi="Arial"/>
                <w:sz w:val="18"/>
              </w:rPr>
            </w:pPr>
            <w:ins w:id="1341" w:author="CR0547" w:date="2020-03-13T16:07:00Z">
              <w:r w:rsidRPr="00D234C9">
                <w:rPr>
                  <w:rFonts w:ascii="Arial" w:hAnsi="Arial"/>
                  <w:sz w:val="18"/>
                </w:rPr>
                <w:t>3</w:t>
              </w:r>
            </w:ins>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6462C2D5" w14:textId="77777777" w:rsidR="007B626D" w:rsidRPr="00D234C9" w:rsidRDefault="007B626D" w:rsidP="00566CFE">
            <w:pPr>
              <w:keepNext/>
              <w:keepLines/>
              <w:spacing w:after="0"/>
              <w:jc w:val="center"/>
              <w:rPr>
                <w:ins w:id="1342" w:author="CR0547" w:date="2020-03-13T16:07:00Z"/>
                <w:rFonts w:ascii="Arial" w:hAnsi="Arial"/>
                <w:sz w:val="18"/>
              </w:rPr>
            </w:pPr>
            <w:ins w:id="1343" w:author="CR0547" w:date="2020-03-13T16:07:00Z">
              <w:r w:rsidRPr="00D234C9">
                <w:rPr>
                  <w:rFonts w:ascii="Arial" w:hAnsi="Arial"/>
                  <w:sz w:val="18"/>
                </w:rPr>
                <w:t>0.125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D9425E" w14:textId="77777777" w:rsidR="007B626D" w:rsidRPr="00D234C9" w:rsidRDefault="007B626D" w:rsidP="00566CFE">
            <w:pPr>
              <w:keepNext/>
              <w:keepLines/>
              <w:spacing w:after="0"/>
              <w:jc w:val="center"/>
              <w:rPr>
                <w:ins w:id="1344" w:author="CR0547" w:date="2020-03-13T16:07:00Z"/>
                <w:rFonts w:ascii="Arial" w:hAnsi="Arial"/>
                <w:sz w:val="18"/>
                <w:lang w:eastAsia="zh-CN"/>
              </w:rPr>
            </w:pPr>
            <w:ins w:id="1345" w:author="CR0547" w:date="2020-03-13T16:07:00Z">
              <w:r w:rsidRPr="00D234C9">
                <w:rPr>
                  <w:rFonts w:ascii="Arial" w:hAnsi="Arial"/>
                  <w:sz w:val="18"/>
                  <w:lang w:eastAsia="zh-CN"/>
                </w:rPr>
                <w:t>Aggressor cell is on FR2</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8D3D396" w14:textId="77777777" w:rsidR="007B626D" w:rsidRPr="00D234C9" w:rsidRDefault="007B626D" w:rsidP="00566CFE">
            <w:pPr>
              <w:keepNext/>
              <w:keepLines/>
              <w:spacing w:after="0"/>
              <w:jc w:val="center"/>
              <w:rPr>
                <w:ins w:id="1346" w:author="CR0547" w:date="2020-03-13T16:07:00Z"/>
                <w:rFonts w:ascii="Arial" w:hAnsi="Arial"/>
                <w:sz w:val="18"/>
                <w:lang w:eastAsia="zh-CN"/>
              </w:rPr>
            </w:pPr>
            <w:ins w:id="1347" w:author="CR0547" w:date="2020-03-13T16:07:00Z">
              <w:r w:rsidRPr="00D234C9">
                <w:rPr>
                  <w:rFonts w:ascii="Arial" w:hAnsi="Arial"/>
                  <w:sz w:val="18"/>
                  <w:lang w:eastAsia="zh-CN"/>
                </w:rPr>
                <w:t>4</w:t>
              </w:r>
            </w:ins>
          </w:p>
        </w:tc>
        <w:tc>
          <w:tcPr>
            <w:tcW w:w="3113" w:type="dxa"/>
            <w:vMerge w:val="restart"/>
            <w:tcBorders>
              <w:top w:val="single" w:sz="4" w:space="0" w:color="auto"/>
              <w:left w:val="single" w:sz="4" w:space="0" w:color="auto"/>
              <w:right w:val="single" w:sz="4" w:space="0" w:color="auto"/>
            </w:tcBorders>
            <w:vAlign w:val="center"/>
          </w:tcPr>
          <w:p w14:paraId="1168E741" w14:textId="77777777" w:rsidR="007B626D" w:rsidRPr="00D234C9" w:rsidRDefault="007B626D" w:rsidP="00566CFE">
            <w:pPr>
              <w:keepNext/>
              <w:keepLines/>
              <w:spacing w:after="0"/>
              <w:jc w:val="center"/>
              <w:rPr>
                <w:ins w:id="1348" w:author="CR0547" w:date="2020-03-13T16:07:00Z"/>
                <w:rFonts w:ascii="Arial" w:hAnsi="Arial"/>
                <w:sz w:val="18"/>
                <w:lang w:eastAsia="zh-CN"/>
              </w:rPr>
            </w:pPr>
            <w:ins w:id="1349" w:author="CR0547" w:date="2020-03-13T16:07:00Z">
              <w:r>
                <w:rPr>
                  <w:rFonts w:ascii="Arial" w:hAnsi="Arial" w:hint="eastAsia"/>
                  <w:sz w:val="18"/>
                  <w:lang w:eastAsia="zh-CN"/>
                </w:rPr>
                <w:t>5</w:t>
              </w:r>
            </w:ins>
          </w:p>
        </w:tc>
      </w:tr>
      <w:tr w:rsidR="007B626D" w:rsidRPr="00D234C9" w14:paraId="58CEEE02" w14:textId="77777777" w:rsidTr="00566CFE">
        <w:trPr>
          <w:jc w:val="center"/>
          <w:ins w:id="1350" w:author="CR0547" w:date="2020-03-13T16:07:00Z"/>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E83C8EA" w14:textId="77777777" w:rsidR="007B626D" w:rsidRPr="00D234C9" w:rsidRDefault="007B626D" w:rsidP="00566CFE">
            <w:pPr>
              <w:spacing w:after="0"/>
              <w:rPr>
                <w:ins w:id="1351" w:author="CR0547" w:date="2020-03-13T16:07:00Z"/>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0BF95EB" w14:textId="77777777" w:rsidR="007B626D" w:rsidRPr="00D234C9" w:rsidRDefault="007B626D" w:rsidP="00566CFE">
            <w:pPr>
              <w:spacing w:after="0"/>
              <w:rPr>
                <w:ins w:id="1352" w:author="CR0547" w:date="2020-03-13T16:0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E746AB" w14:textId="77777777" w:rsidR="007B626D" w:rsidRPr="00D234C9" w:rsidRDefault="007B626D" w:rsidP="00566CFE">
            <w:pPr>
              <w:keepNext/>
              <w:keepLines/>
              <w:spacing w:after="0"/>
              <w:jc w:val="center"/>
              <w:rPr>
                <w:ins w:id="1353" w:author="CR0547" w:date="2020-03-13T16:07:00Z"/>
                <w:rFonts w:ascii="Arial" w:hAnsi="Arial"/>
                <w:sz w:val="18"/>
                <w:lang w:eastAsia="zh-CN"/>
              </w:rPr>
            </w:pPr>
            <w:ins w:id="1354" w:author="CR0547" w:date="2020-03-13T16:07:00Z">
              <w:r w:rsidRPr="00D234C9">
                <w:rPr>
                  <w:rFonts w:ascii="Arial" w:hAnsi="Arial"/>
                  <w:sz w:val="18"/>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hideMark/>
          </w:tcPr>
          <w:p w14:paraId="338ECFFC" w14:textId="77777777" w:rsidR="007B626D" w:rsidRPr="00D234C9" w:rsidRDefault="007B626D" w:rsidP="00566CFE">
            <w:pPr>
              <w:keepNext/>
              <w:keepLines/>
              <w:spacing w:after="0"/>
              <w:jc w:val="center"/>
              <w:rPr>
                <w:ins w:id="1355" w:author="CR0547" w:date="2020-03-13T16:07:00Z"/>
                <w:rFonts w:ascii="Arial" w:hAnsi="Arial"/>
                <w:sz w:val="18"/>
                <w:lang w:eastAsia="zh-CN"/>
              </w:rPr>
            </w:pPr>
            <w:ins w:id="1356" w:author="CR0547" w:date="2020-03-13T16:07:00Z">
              <w:r w:rsidRPr="00D234C9">
                <w:rPr>
                  <w:rFonts w:ascii="Arial" w:hAnsi="Arial"/>
                  <w:sz w:val="18"/>
                  <w:lang w:eastAsia="zh-CN"/>
                </w:rPr>
                <w:t>5</w:t>
              </w:r>
            </w:ins>
          </w:p>
        </w:tc>
        <w:tc>
          <w:tcPr>
            <w:tcW w:w="3113" w:type="dxa"/>
            <w:vMerge/>
            <w:tcBorders>
              <w:left w:val="single" w:sz="4" w:space="0" w:color="auto"/>
              <w:bottom w:val="single" w:sz="4" w:space="0" w:color="auto"/>
              <w:right w:val="single" w:sz="4" w:space="0" w:color="auto"/>
            </w:tcBorders>
          </w:tcPr>
          <w:p w14:paraId="08CDC36D" w14:textId="77777777" w:rsidR="007B626D" w:rsidRPr="00D234C9" w:rsidRDefault="007B626D" w:rsidP="00566CFE">
            <w:pPr>
              <w:keepNext/>
              <w:keepLines/>
              <w:spacing w:after="0"/>
              <w:jc w:val="center"/>
              <w:rPr>
                <w:ins w:id="1357" w:author="CR0547" w:date="2020-03-13T16:07:00Z"/>
                <w:rFonts w:ascii="Arial" w:hAnsi="Arial"/>
                <w:sz w:val="18"/>
                <w:lang w:eastAsia="zh-CN"/>
              </w:rPr>
            </w:pPr>
          </w:p>
        </w:tc>
      </w:tr>
    </w:tbl>
    <w:p w14:paraId="158DB286" w14:textId="77777777" w:rsidR="007B626D" w:rsidRPr="00D234C9" w:rsidRDefault="007B626D" w:rsidP="007B626D"/>
    <w:p w14:paraId="6955139C" w14:textId="77777777" w:rsidR="00977C68" w:rsidRPr="00885F53" w:rsidRDefault="00977C68" w:rsidP="00977C68">
      <w:pPr>
        <w:keepNext/>
        <w:keepLines/>
        <w:spacing w:before="60"/>
        <w:jc w:val="center"/>
      </w:pPr>
      <w:r w:rsidRPr="00885F53">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885F53"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885F53" w:rsidRDefault="000B5E6E" w:rsidP="000B5E6E">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885F53" w:rsidRDefault="000B5E6E" w:rsidP="000B5E6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885F53" w:rsidRDefault="000B5E6E" w:rsidP="000B5E6E">
            <w:pPr>
              <w:keepNext/>
              <w:keepLines/>
              <w:spacing w:after="0"/>
              <w:jc w:val="center"/>
              <w:rPr>
                <w:lang w:eastAsia="zh-CN"/>
              </w:rPr>
            </w:pPr>
            <w:r w:rsidRPr="00BE78B0">
              <w:rPr>
                <w:rFonts w:ascii="Arial" w:hAnsi="Arial"/>
                <w:b/>
                <w:sz w:val="18"/>
              </w:rPr>
              <w:t>Interruption length</w:t>
            </w:r>
            <w:r>
              <w:rPr>
                <w:rFonts w:ascii="Arial" w:hAnsi="Arial"/>
                <w:b/>
                <w:sz w:val="18"/>
              </w:rPr>
              <w:t xml:space="preserve"> (slots)</w:t>
            </w:r>
          </w:p>
        </w:tc>
      </w:tr>
      <w:tr w:rsidR="000B5E6E" w:rsidRPr="00885F53"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885F53" w:rsidRDefault="000B5E6E" w:rsidP="000B5E6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885F53" w:rsidRDefault="000B5E6E" w:rsidP="000B5E6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885F53" w:rsidRDefault="000B5E6E" w:rsidP="000B5E6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885F53" w:rsidRDefault="000B5E6E" w:rsidP="000B5E6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885F53" w:rsidRDefault="000B5E6E" w:rsidP="000B5E6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885F53" w:rsidRDefault="000B5E6E" w:rsidP="000B5E6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885F53" w:rsidRDefault="000B5E6E" w:rsidP="000B5E6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885F53" w:rsidRDefault="000B5E6E" w:rsidP="000B5E6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885F53" w:rsidRDefault="000B5E6E" w:rsidP="000B5E6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885F53" w:rsidRDefault="000B5E6E" w:rsidP="000B5E6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C1B8DA1" w14:textId="5359DE60" w:rsidR="00EB0CA1" w:rsidRPr="00BE78B0" w:rsidRDefault="00EB0CA1" w:rsidP="00EB0CA1">
            <w:pPr>
              <w:pStyle w:val="TAN"/>
              <w:rPr>
                <w:lang w:eastAsia="zh-CN"/>
              </w:rPr>
            </w:pPr>
            <w:r w:rsidRPr="00BE78B0">
              <w:t>N</w:t>
            </w:r>
            <w:r>
              <w:t>OTE 1</w:t>
            </w:r>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381522D8" w14:textId="77777777" w:rsidR="00EB0CA1" w:rsidRPr="00BE78B0" w:rsidRDefault="00EB0CA1" w:rsidP="00EB0CA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1DE68BA4" w14:textId="77777777" w:rsidR="00EB0CA1" w:rsidRDefault="00EB0CA1" w:rsidP="00EB0CA1">
            <w:pPr>
              <w:pStyle w:val="TAN"/>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BC0E238" w14:textId="3087DDE2" w:rsidR="00977C68" w:rsidRPr="00885F53" w:rsidRDefault="00EB0CA1" w:rsidP="00EB0CA1">
            <w:pPr>
              <w:pStyle w:val="TAN"/>
              <w:rPr>
                <w:lang w:eastAsia="zh-CN"/>
              </w:rPr>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358" w:name="_Toc5952648"/>
      <w:r w:rsidRPr="00885F53">
        <w:lastRenderedPageBreak/>
        <w:t>8.2.4.2.3</w:t>
      </w:r>
      <w:r w:rsidRPr="00885F53">
        <w:tab/>
        <w:t>Interruptions during measurements on SCC</w:t>
      </w:r>
      <w:bookmarkEnd w:id="1358"/>
    </w:p>
    <w:p w14:paraId="5E23BFA9"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C7C9DA6" w14:textId="77777777" w:rsidR="00977C68" w:rsidRPr="00885F53" w:rsidRDefault="00977C68" w:rsidP="00977C68">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73B8A851" w14:textId="69A1EDE4" w:rsidR="00977C68" w:rsidRPr="00885F53" w:rsidRDefault="00967CF8" w:rsidP="00967CF8">
      <w:pPr>
        <w:pStyle w:val="Heading5"/>
      </w:pPr>
      <w:r w:rsidRPr="00967CF8">
        <w:t>8.2.4.2.4</w:t>
      </w:r>
      <w:r w:rsidR="00977C68" w:rsidRPr="00885F53">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2ED7E352"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D834EE" w:rsidRPr="00BE78B0">
        <w:rPr>
          <w:rFonts w:eastAsia="MS Mincho"/>
          <w:lang w:eastAsia="zh-CN"/>
        </w:rPr>
        <w:t>de</w:t>
      </w:r>
      <w:r w:rsidR="00D834EE">
        <w:rPr>
          <w:rFonts w:eastAsia="MS Mincho"/>
          <w:lang w:eastAsia="zh-CN"/>
        </w:rPr>
        <w:t>-</w:t>
      </w:r>
      <w:r w:rsidR="00D834EE"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BE78B0" w:rsidRDefault="00313659" w:rsidP="00313659">
            <w:pPr>
              <w:pStyle w:val="TAH"/>
            </w:pPr>
            <w:r w:rsidRPr="00BE78B0">
              <w:t>Interruption length</w:t>
            </w:r>
            <w:r>
              <w:t xml:space="preserve"> (slots)</w:t>
            </w:r>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1CE1A7A7" w:rsidR="00977C68" w:rsidRPr="00885F53" w:rsidRDefault="00977C68" w:rsidP="00977C68">
      <w:pPr>
        <w:pStyle w:val="Heading5"/>
        <w:rPr>
          <w:lang w:val="en-US" w:eastAsia="zh-CN"/>
        </w:rPr>
      </w:pPr>
      <w:bookmarkStart w:id="1359" w:name="_Toc5952649"/>
      <w:r w:rsidRPr="00885F53">
        <w:rPr>
          <w:lang w:val="en-US" w:eastAsia="zh-CN"/>
        </w:rPr>
        <w:t>8.2.4.2.5</w:t>
      </w:r>
      <w:r w:rsidRPr="00885F53">
        <w:rPr>
          <w:lang w:val="en-US" w:eastAsia="zh-CN"/>
        </w:rPr>
        <w:tab/>
        <w:t>Interruption</w:t>
      </w:r>
      <w:r w:rsidR="00BD19F1">
        <w:rPr>
          <w:lang w:val="en-US" w:eastAsia="zh-CN"/>
        </w:rPr>
        <w:t>s</w:t>
      </w:r>
      <w:r w:rsidRPr="00885F53">
        <w:rPr>
          <w:lang w:val="en-US" w:eastAsia="zh-CN"/>
        </w:rPr>
        <w:t xml:space="preserve"> due to Active BWP switching Requirement</w:t>
      </w:r>
      <w:bookmarkEnd w:id="1359"/>
    </w:p>
    <w:p w14:paraId="400D9A15" w14:textId="6AA07C61"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1175"/>
    <w:p w14:paraId="0A596395" w14:textId="77777777" w:rsidR="00977C68" w:rsidRPr="00885F53" w:rsidRDefault="00977C68" w:rsidP="00977C68">
      <w:pPr>
        <w:pStyle w:val="Heading5"/>
        <w:rPr>
          <w:lang w:val="en-US" w:eastAsia="zh-CN"/>
        </w:rPr>
      </w:pPr>
      <w:r w:rsidRPr="00885F53">
        <w:rPr>
          <w:lang w:val="en-US" w:eastAsia="zh-CN"/>
        </w:rPr>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12"/>
      </w:tblGrid>
      <w:tr w:rsidR="00885F53" w:rsidRPr="00885F53" w14:paraId="69533F72" w14:textId="77777777" w:rsidTr="0041332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(ms)</w:t>
            </w:r>
          </w:p>
        </w:tc>
        <w:tc>
          <w:tcPr>
            <w:tcW w:w="2764" w:type="dxa"/>
            <w:gridSpan w:val="3"/>
            <w:tcBorders>
              <w:top w:val="single" w:sz="4" w:space="0" w:color="auto"/>
              <w:left w:val="single" w:sz="4" w:space="0" w:color="auto"/>
              <w:bottom w:val="single" w:sz="4" w:space="0" w:color="auto"/>
              <w:right w:val="single" w:sz="4" w:space="0" w:color="auto"/>
            </w:tcBorders>
            <w:hideMark/>
          </w:tcPr>
          <w:p w14:paraId="262B61CA" w14:textId="6AD49F0C" w:rsidR="00977C68" w:rsidRPr="00885F53" w:rsidRDefault="00413328" w:rsidP="00F15152">
            <w:pPr>
              <w:pStyle w:val="TAH"/>
            </w:pPr>
            <w:r w:rsidRPr="006A3F60">
              <w:t xml:space="preserve">Interruption length X </w:t>
            </w:r>
            <w:r>
              <w:t>(slots)</w:t>
            </w:r>
          </w:p>
        </w:tc>
      </w:tr>
      <w:tr w:rsidR="00885F53" w:rsidRPr="00885F53" w14:paraId="259BD5B4" w14:textId="77777777" w:rsidTr="00F15152">
        <w:trPr>
          <w:gridAfter w:val="1"/>
          <w:wAfter w:w="212" w:type="dxa"/>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764" w:type="dxa"/>
            <w:gridSpan w:val="3"/>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764" w:type="dxa"/>
            <w:gridSpan w:val="3"/>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hen both PCell and PSCell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CEE5E71" w:rsidR="006A65D1" w:rsidRPr="00885F53" w:rsidRDefault="00967CF8" w:rsidP="00967CF8">
      <w:pPr>
        <w:pStyle w:val="Heading2"/>
      </w:pPr>
      <w:bookmarkStart w:id="1360" w:name="_Toc5952659"/>
      <w:bookmarkStart w:id="1361" w:name="_Toc5952663"/>
      <w:bookmarkEnd w:id="1176"/>
      <w:r w:rsidRPr="00967CF8">
        <w:t>8.3</w:t>
      </w:r>
      <w:r w:rsidR="006A65D1" w:rsidRPr="00885F53">
        <w:tab/>
        <w:t>SCell Activation and Deactivation Delay</w:t>
      </w:r>
    </w:p>
    <w:p w14:paraId="5A23557F" w14:textId="642F64B1" w:rsidR="006A65D1" w:rsidRPr="00885F53" w:rsidRDefault="00967CF8" w:rsidP="00967CF8">
      <w:pPr>
        <w:pStyle w:val="Heading3"/>
        <w:rPr>
          <w:lang w:val="en-US"/>
        </w:rPr>
      </w:pPr>
      <w:bookmarkStart w:id="1362" w:name="_Toc535475974"/>
      <w:r w:rsidRPr="00967CF8">
        <w:rPr>
          <w:lang w:val="en-US"/>
        </w:rPr>
        <w:t>8.3.1</w:t>
      </w:r>
      <w:r w:rsidR="006A65D1" w:rsidRPr="00885F53">
        <w:rPr>
          <w:lang w:val="en-US"/>
        </w:rPr>
        <w:tab/>
        <w:t>Introduction</w:t>
      </w:r>
      <w:bookmarkEnd w:id="1362"/>
    </w:p>
    <w:p w14:paraId="1893CF57" w14:textId="4232BF86" w:rsidR="006A65D1" w:rsidRPr="00885F53" w:rsidRDefault="006A65D1" w:rsidP="006A65D1">
      <w:r w:rsidRPr="00885F53">
        <w:t xml:space="preserve">This </w:t>
      </w:r>
      <w:r w:rsidR="0059755E">
        <w:t>clause</w:t>
      </w:r>
      <w:r w:rsidRPr="00885F53">
        <w:t xml:space="preserve">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158E3187" w:rsidR="006A65D1" w:rsidRPr="00885F53" w:rsidRDefault="00967CF8" w:rsidP="00967CF8">
      <w:pPr>
        <w:pStyle w:val="Heading3"/>
        <w:rPr>
          <w:lang w:val="en-US"/>
        </w:rPr>
      </w:pPr>
      <w:bookmarkStart w:id="1363" w:name="_Toc535475975"/>
      <w:r w:rsidRPr="00967CF8">
        <w:rPr>
          <w:lang w:val="en-US"/>
        </w:rPr>
        <w:t>8.3.2</w:t>
      </w:r>
      <w:r w:rsidR="006A65D1" w:rsidRPr="00885F53">
        <w:rPr>
          <w:lang w:val="en-US"/>
        </w:rPr>
        <w:tab/>
        <w:t>SCell Activation Delay Requirement for Deactivated SCell</w:t>
      </w:r>
      <w:bookmarkEnd w:id="1363"/>
    </w:p>
    <w:p w14:paraId="4DA10C17" w14:textId="4C34C241"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3659A26D" w14:textId="77777777" w:rsidR="006A65D1" w:rsidRPr="00885F53" w:rsidRDefault="006A65D1" w:rsidP="006A65D1">
      <w:pPr>
        <w:rPr>
          <w:lang w:eastAsia="zh-CN"/>
        </w:rPr>
      </w:pPr>
      <w:r w:rsidRPr="00885F53">
        <w:t>The delay within which the UE shall be able to activate the deactivated SCell depends upon the specified conditions.</w:t>
      </w:r>
    </w:p>
    <w:p w14:paraId="27B901CC" w14:textId="4AC8522C" w:rsidR="006A65D1" w:rsidRPr="00885F53" w:rsidRDefault="006A65D1" w:rsidP="006A65D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885F53">
        <w:t xml:space="preserve"> </w:t>
      </w:r>
      <w:r w:rsidRPr="00885F53">
        <w:t>,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C9674F6" w14:textId="77777777" w:rsidR="006A65D1" w:rsidRPr="00885F53" w:rsidRDefault="006A65D1" w:rsidP="006A65D1">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311F62E" w14:textId="77777777" w:rsidR="006A65D1" w:rsidRPr="00885F53" w:rsidRDefault="006A65D1" w:rsidP="00CC1347">
      <w:pPr>
        <w:pStyle w:val="NormalIndent"/>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64292FE" w14:textId="39B4F54C" w:rsidR="006A65D1" w:rsidRPr="00885F53" w:rsidRDefault="006A65D1" w:rsidP="006A65D1">
      <w:pPr>
        <w:ind w:left="1386" w:hanging="284"/>
      </w:pPr>
      <w:r w:rsidRPr="00885F53">
        <w:t>-</w:t>
      </w:r>
      <w:r w:rsidRPr="00885F53">
        <w:tab/>
      </w:r>
      <w:r w:rsidR="009A71C9" w:rsidRPr="008946E8">
        <w:t>T</w:t>
      </w:r>
      <w:r w:rsidR="009A71C9">
        <w:rPr>
          <w:vertAlign w:val="subscript"/>
        </w:rPr>
        <w:t>FirstSSB</w:t>
      </w:r>
      <w:r w:rsidR="009A71C9" w:rsidRPr="008946E8">
        <w:rPr>
          <w:vertAlign w:val="subscript"/>
        </w:rPr>
        <w:t>_MAX</w:t>
      </w:r>
      <w:r w:rsidR="009A71C9"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2E00FE73" w14:textId="77777777" w:rsidR="00D304E7" w:rsidRPr="00885F53" w:rsidRDefault="00D304E7" w:rsidP="00D304E7">
      <w:pPr>
        <w:ind w:left="851"/>
      </w:pPr>
      <w:r w:rsidRPr="00885F53">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t>, T</w:t>
      </w:r>
      <w:r w:rsidRPr="00885F53">
        <w:rPr>
          <w:vertAlign w:val="subscript"/>
        </w:rPr>
        <w:t>activation_time</w:t>
      </w:r>
      <w:r w:rsidRPr="00885F53">
        <w:t xml:space="preserve"> is:</w:t>
      </w:r>
    </w:p>
    <w:p w14:paraId="074231F8" w14:textId="77777777" w:rsidR="007A4482" w:rsidRPr="00806EC9" w:rsidRDefault="007A4482" w:rsidP="007A4482">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SMTC_MAX</w:t>
      </w:r>
      <w:del w:id="1364" w:author="CR0578" w:date="2020-03-13T16:07:00Z">
        <w:r w:rsidRPr="00806EC9" w:rsidDel="00806EC9">
          <w:rPr>
            <w:vertAlign w:val="subscript"/>
            <w:lang w:eastAsia="zh-CN"/>
          </w:rPr>
          <w:delText xml:space="preserve"> </w:delText>
        </w:r>
        <w:r w:rsidRPr="00806EC9" w:rsidDel="00806EC9">
          <w:rPr>
            <w:lang w:eastAsia="zh-CN"/>
          </w:rPr>
          <w:delText>T</w:delText>
        </w:r>
        <w:r w:rsidRPr="00806EC9" w:rsidDel="00806EC9">
          <w:rPr>
            <w:vertAlign w:val="subscript"/>
            <w:lang w:eastAsia="zh-CN"/>
          </w:rPr>
          <w:delText>SMTC_MAX</w:delText>
        </w:r>
      </w:del>
      <w:r w:rsidRPr="00806EC9">
        <w:rPr>
          <w:vertAlign w:val="subscript"/>
          <w:lang w:eastAsia="zh-CN"/>
        </w:rPr>
        <w:t xml:space="preserve">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xml:space="preserve">+ 5ms </w:t>
      </w:r>
      <w:r w:rsidRPr="00806EC9">
        <w:t>.</w:t>
      </w:r>
    </w:p>
    <w:p w14:paraId="7B569EB3"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451344C5" w14:textId="66C3A258"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UE is provided with SMTC for the target SCell, and  </w:t>
      </w:r>
    </w:p>
    <w:p w14:paraId="0F420A44" w14:textId="51783C57"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SSBs in the serving cell(s) and the SSBs in the SCell fulfil the condition defined in </w:t>
      </w:r>
      <w:r w:rsidR="006A65D1" w:rsidRPr="00885F53">
        <w:rPr>
          <w:lang w:val="en-US"/>
        </w:rPr>
        <w:t>clause </w:t>
      </w:r>
      <w:r w:rsidR="006A65D1" w:rsidRPr="00885F53">
        <w:rPr>
          <w:lang w:eastAsia="zh-CN"/>
        </w:rPr>
        <w:t>3.6.3.</w:t>
      </w:r>
    </w:p>
    <w:p w14:paraId="6ECE51D0" w14:textId="6A975388" w:rsidR="00112B5E" w:rsidRPr="00DD3199" w:rsidRDefault="006A65D1" w:rsidP="00112B5E">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sidR="00112B5E">
        <w:rPr>
          <w:lang w:eastAsia="zh-CN"/>
        </w:rPr>
        <w:t>, provided</w:t>
      </w:r>
    </w:p>
    <w:p w14:paraId="7C257BD7" w14:textId="1F2F920B" w:rsidR="00112B5E" w:rsidRDefault="00112B5E" w:rsidP="00112B5E">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0E131ADF" w14:textId="77777777" w:rsidR="006A65D1" w:rsidRPr="00885F53" w:rsidRDefault="006A65D1" w:rsidP="006A65D1">
      <w:pPr>
        <w:ind w:left="851"/>
        <w:rPr>
          <w:lang w:eastAsia="zh-CN"/>
        </w:rPr>
      </w:pPr>
      <w:r w:rsidRPr="00885F53">
        <w:rPr>
          <w:lang w:eastAsia="zh-CN"/>
        </w:rPr>
        <w:lastRenderedPageBreak/>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0A02D398" w14:textId="12DECDF2" w:rsidR="006A65D1" w:rsidRPr="00885F53" w:rsidRDefault="00E71E98" w:rsidP="00E71E98">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006A65D1" w:rsidRPr="00885F53">
        <w:t>+T</w:t>
      </w:r>
      <w:r w:rsidR="006A65D1" w:rsidRPr="00885F53">
        <w:rPr>
          <w:vertAlign w:val="subscript"/>
        </w:rPr>
        <w:t>FineTiming</w:t>
      </w:r>
      <w:r w:rsidR="006A65D1" w:rsidRPr="00885F53">
        <w:t xml:space="preserve"> + </w:t>
      </w:r>
      <w:r w:rsidR="006A65D1" w:rsidRPr="00885F53">
        <w:rPr>
          <w:lang w:eastAsia="zh-CN"/>
        </w:rPr>
        <w:t>5</w:t>
      </w:r>
      <w:r w:rsidR="006A65D1" w:rsidRPr="00885F53">
        <w:t>ms, if UE receives TCI state activation command after SCell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5D5AF01B" w14:textId="77777777" w:rsidR="002A25EE" w:rsidRDefault="00E71E98" w:rsidP="002A25EE">
      <w:pPr>
        <w:pStyle w:val="B3"/>
        <w:rPr>
          <w:lang w:eastAsia="zh-CN"/>
        </w:rPr>
      </w:pPr>
      <w:r>
        <w:rPr>
          <w:lang w:eastAsia="zh-CN"/>
        </w:rPr>
        <w:t>-</w:t>
      </w:r>
      <w:r>
        <w:rPr>
          <w:lang w:eastAsia="zh-CN"/>
        </w:rPr>
        <w:tab/>
      </w:r>
      <w:r w:rsidR="006A65D1" w:rsidRPr="00885F53">
        <w:rPr>
          <w:lang w:eastAsia="zh-CN"/>
        </w:rPr>
        <w:t>max(T</w:t>
      </w:r>
      <w:r w:rsidR="006A65D1" w:rsidRPr="00885F53">
        <w:rPr>
          <w:vertAlign w:val="subscript"/>
          <w:lang w:eastAsia="zh-CN"/>
        </w:rPr>
        <w:t>uncertainty_MAC</w:t>
      </w:r>
      <w:r w:rsidR="006A65D1" w:rsidRPr="00885F53">
        <w:rPr>
          <w:lang w:eastAsia="zh-CN"/>
        </w:rPr>
        <w:t xml:space="preserve"> + 5ms + T</w:t>
      </w:r>
      <w:r w:rsidR="006A65D1" w:rsidRPr="00885F53">
        <w:rPr>
          <w:vertAlign w:val="subscript"/>
          <w:lang w:eastAsia="zh-CN"/>
        </w:rPr>
        <w:t>FineTiming</w:t>
      </w:r>
      <w:r w:rsidR="006A65D1" w:rsidRPr="00885F53">
        <w:rPr>
          <w:lang w:eastAsia="zh-CN"/>
        </w:rPr>
        <w:t>, T</w:t>
      </w:r>
      <w:r w:rsidR="006A65D1" w:rsidRPr="00885F53">
        <w:rPr>
          <w:vertAlign w:val="subscript"/>
          <w:lang w:eastAsia="zh-CN"/>
        </w:rPr>
        <w:t>uncertainty_RRC</w:t>
      </w:r>
      <w:r w:rsidR="006A65D1" w:rsidRPr="00885F53">
        <w:rPr>
          <w:lang w:eastAsia="zh-CN"/>
        </w:rPr>
        <w:t xml:space="preserve"> + T</w:t>
      </w:r>
      <w:r w:rsidR="006A65D1" w:rsidRPr="00885F53">
        <w:rPr>
          <w:vertAlign w:val="subscript"/>
          <w:lang w:eastAsia="zh-CN"/>
        </w:rPr>
        <w:t>RRC_delay</w:t>
      </w:r>
      <w:r w:rsidR="002A25EE" w:rsidRPr="00423A94">
        <w:t>-T</w:t>
      </w:r>
      <w:r w:rsidR="002A25EE" w:rsidRPr="00423A94">
        <w:rPr>
          <w:vertAlign w:val="subscript"/>
        </w:rPr>
        <w:t>HARQ</w:t>
      </w:r>
      <w:r w:rsidR="002A25EE" w:rsidRPr="00DD3199">
        <w:rPr>
          <w:lang w:eastAsia="zh-CN"/>
        </w:rPr>
        <w:t>)</w:t>
      </w:r>
      <w:r w:rsidR="002A25EE">
        <w:rPr>
          <w:lang w:eastAsia="zh-CN"/>
        </w:rPr>
        <w:t>,</w:t>
      </w:r>
      <w:r w:rsidR="002A25EE" w:rsidRPr="005A3570">
        <w:rPr>
          <w:lang w:eastAsia="zh-CN"/>
        </w:rPr>
        <w:t xml:space="preserve"> </w:t>
      </w:r>
      <w:r w:rsidR="002A25EE">
        <w:t>w</w:t>
      </w:r>
      <w:r w:rsidR="002A25EE" w:rsidRPr="00423A94">
        <w:t>here T</w:t>
      </w:r>
      <w:r w:rsidR="002A25EE" w:rsidRPr="00423A94">
        <w:rPr>
          <w:vertAlign w:val="subscript"/>
          <w:lang w:eastAsia="zh-CN"/>
        </w:rPr>
        <w:t>uncertainty_MAC</w:t>
      </w:r>
      <w:r w:rsidR="002A25EE" w:rsidRPr="00423A94">
        <w:t xml:space="preserve">=0 if </w:t>
      </w:r>
      <w:r w:rsidR="002A25EE" w:rsidRPr="00423A94">
        <w:rPr>
          <w:lang w:eastAsia="zh-CN"/>
        </w:rPr>
        <w:t>UE receives the SCell activation command</w:t>
      </w:r>
      <w:r w:rsidR="002A25EE">
        <w:rPr>
          <w:lang w:eastAsia="zh-CN"/>
        </w:rPr>
        <w:t xml:space="preserve"> </w:t>
      </w:r>
      <w:r w:rsidR="002A25EE" w:rsidRPr="00423A94">
        <w:rPr>
          <w:lang w:eastAsia="zh-CN"/>
        </w:rPr>
        <w:t>and TCI state activation command</w:t>
      </w:r>
      <w:r w:rsidR="002A25EE">
        <w:rPr>
          <w:lang w:eastAsia="zh-CN"/>
        </w:rPr>
        <w:t>s</w:t>
      </w:r>
      <w:r w:rsidR="002A25EE" w:rsidRPr="00423A94">
        <w:rPr>
          <w:lang w:eastAsia="zh-CN"/>
        </w:rPr>
        <w:t xml:space="preserve"> at the same time.</w:t>
      </w:r>
    </w:p>
    <w:p w14:paraId="4A417867" w14:textId="18A81DA7" w:rsidR="006A65D1" w:rsidRPr="00885F53" w:rsidRDefault="006A65D1" w:rsidP="00157BD7">
      <w:pPr>
        <w:pStyle w:val="NormalIndent"/>
      </w:pPr>
      <w:r w:rsidRPr="00885F53">
        <w:t xml:space="preserve">If the target SCell is unknown to UE and semi-persistent CSI-RS is used for CSI reporting, </w:t>
      </w:r>
      <w:r w:rsidR="007839BB" w:rsidRPr="00885F53">
        <w:rPr>
          <w:rFonts w:eastAsia="Calibri"/>
        </w:rPr>
        <w:t xml:space="preserve">provided that the side condition </w:t>
      </w:r>
      <w:r w:rsidR="007839BB" w:rsidRPr="00885F53">
        <w:rPr>
          <w:rFonts w:cs="v4.2.0"/>
        </w:rPr>
        <w:t xml:space="preserve">Ês/Iot </w:t>
      </w:r>
      <w:r w:rsidR="007839BB" w:rsidRPr="00885F53">
        <w:rPr>
          <w:rFonts w:hint="eastAsia"/>
        </w:rPr>
        <w:t>≥</w:t>
      </w:r>
      <w:r w:rsidR="007839BB" w:rsidRPr="00885F53">
        <w:t xml:space="preserve"> </w:t>
      </w:r>
      <w:r w:rsidR="007839BB" w:rsidRPr="00885F53">
        <w:rPr>
          <w:rFonts w:cs="v4.2.0"/>
        </w:rPr>
        <w:t>[-2]dB is fulfilled</w:t>
      </w:r>
      <w:r w:rsidR="00736F17">
        <w:rPr>
          <w:rFonts w:cs="v4.2.0"/>
        </w:rPr>
        <w:t>,</w:t>
      </w:r>
      <w:r w:rsidR="007839BB" w:rsidRPr="00885F53">
        <w:t xml:space="preserve"> </w:t>
      </w:r>
      <w:r w:rsidRPr="00885F53">
        <w:t>then T</w:t>
      </w:r>
      <w:r w:rsidRPr="00885F53">
        <w:rPr>
          <w:vertAlign w:val="subscript"/>
        </w:rPr>
        <w:t>activation_time</w:t>
      </w:r>
      <w:r w:rsidRPr="00885F53">
        <w:t xml:space="preserve"> is:</w:t>
      </w:r>
    </w:p>
    <w:p w14:paraId="4CB4DC9C" w14:textId="1A6A416F" w:rsidR="006A65D1" w:rsidRPr="00885F53" w:rsidRDefault="00822211" w:rsidP="00822211">
      <w:pPr>
        <w:pStyle w:val="B3"/>
        <w:rPr>
          <w:lang w:eastAsia="zh-CN"/>
        </w:rPr>
      </w:pPr>
      <w:r>
        <w:rPr>
          <w:lang w:eastAsia="zh-CN"/>
        </w:rPr>
        <w:t>-</w:t>
      </w:r>
      <w:r>
        <w:rPr>
          <w:lang w:eastAsia="zh-CN"/>
        </w:rPr>
        <w:tab/>
      </w:r>
      <w:r w:rsidR="006A65D1" w:rsidRPr="00885F53">
        <w:rPr>
          <w:lang w:eastAsia="zh-CN"/>
        </w:rPr>
        <w:t>8ms+24*T</w:t>
      </w:r>
      <w:r w:rsidR="006A65D1" w:rsidRPr="00885F53">
        <w:rPr>
          <w:vertAlign w:val="subscript"/>
          <w:lang w:eastAsia="zh-CN"/>
        </w:rPr>
        <w:t xml:space="preserve">rs  </w:t>
      </w:r>
      <w:r w:rsidR="006A65D1" w:rsidRPr="00885F53">
        <w:rPr>
          <w:lang w:eastAsia="zh-CN"/>
        </w:rPr>
        <w:t>+</w:t>
      </w:r>
      <w:r w:rsidR="006A65D1" w:rsidRPr="00885F53">
        <w:t xml:space="preserve"> T</w:t>
      </w:r>
      <w:r w:rsidR="006A65D1" w:rsidRPr="00885F53">
        <w:rPr>
          <w:vertAlign w:val="subscript"/>
        </w:rPr>
        <w:t>uncertainty_MAC</w:t>
      </w:r>
      <w:r w:rsidR="006A65D1" w:rsidRPr="00885F53">
        <w:t xml:space="preserve"> + T</w:t>
      </w:r>
      <w:r w:rsidR="006A65D1" w:rsidRPr="00885F53">
        <w:rPr>
          <w:vertAlign w:val="subscript"/>
        </w:rPr>
        <w:t>L1-RSRP, measure</w:t>
      </w:r>
      <w:r w:rsidR="006A65D1" w:rsidRPr="00885F53">
        <w:t xml:space="preserve"> + T</w:t>
      </w:r>
      <w:r w:rsidR="006A65D1" w:rsidRPr="00885F53">
        <w:rPr>
          <w:vertAlign w:val="subscript"/>
        </w:rPr>
        <w:t xml:space="preserve">L1-RSRP, report  </w:t>
      </w:r>
      <w:r w:rsidR="006A65D1" w:rsidRPr="00885F53">
        <w:t>+ T</w:t>
      </w:r>
      <w:r w:rsidR="006A65D1" w:rsidRPr="00885F53">
        <w:rPr>
          <w:vertAlign w:val="subscript"/>
        </w:rPr>
        <w:t xml:space="preserve">HARQ </w:t>
      </w:r>
      <w:r w:rsidR="006A65D1" w:rsidRPr="00885F53">
        <w:t>+ T</w:t>
      </w:r>
      <w:r w:rsidR="006A65D1" w:rsidRPr="00885F53">
        <w:rPr>
          <w:vertAlign w:val="subscript"/>
        </w:rPr>
        <w:t xml:space="preserve">FineTiming </w:t>
      </w:r>
    </w:p>
    <w:p w14:paraId="51803AAA" w14:textId="1D52070C" w:rsidR="006A65D1" w:rsidRPr="00885F53" w:rsidRDefault="006A65D1" w:rsidP="00CC1347">
      <w:pPr>
        <w:pStyle w:val="NormalIndent"/>
      </w:pPr>
      <w:r w:rsidRPr="00885F53">
        <w:t xml:space="preserve">If the target SCell is unknown to UE and periodic CSI-RS is used for CSI reporting, </w:t>
      </w:r>
      <w:r w:rsidR="00AE3C0D" w:rsidRPr="00885F53">
        <w:rPr>
          <w:rFonts w:eastAsia="Calibri"/>
        </w:rPr>
        <w:t xml:space="preserve">provided that the side condition </w:t>
      </w:r>
      <w:r w:rsidR="00AE3C0D" w:rsidRPr="00885F53">
        <w:rPr>
          <w:rFonts w:cs="v4.2.0"/>
        </w:rPr>
        <w:t xml:space="preserve">Ês/Iot </w:t>
      </w:r>
      <w:r w:rsidR="00AE3C0D" w:rsidRPr="00885F53">
        <w:rPr>
          <w:rFonts w:hint="eastAsia"/>
        </w:rPr>
        <w:t>≥</w:t>
      </w:r>
      <w:r w:rsidR="00AE3C0D" w:rsidRPr="00885F53">
        <w:t xml:space="preserve"> </w:t>
      </w:r>
      <w:r w:rsidR="00AE3C0D" w:rsidRPr="00885F53">
        <w:rPr>
          <w:rFonts w:cs="v4.2.0"/>
        </w:rPr>
        <w:t>[-2]dB is fulfilled</w:t>
      </w:r>
      <w:r w:rsidR="00AE3C0D">
        <w:rPr>
          <w:rFonts w:cs="v4.2.0"/>
        </w:rPr>
        <w:t>,</w:t>
      </w:r>
      <w:r w:rsidR="00AE3C0D" w:rsidRPr="00885F53">
        <w:t xml:space="preserve"> </w:t>
      </w:r>
      <w:r w:rsidRPr="00885F53">
        <w:t>then T</w:t>
      </w:r>
      <w:r w:rsidRPr="00885F53">
        <w:rPr>
          <w:vertAlign w:val="subscript"/>
        </w:rPr>
        <w:t>activation_time</w:t>
      </w:r>
      <w:r w:rsidRPr="00885F53">
        <w:t xml:space="preserve"> is:</w:t>
      </w:r>
    </w:p>
    <w:p w14:paraId="1A9BC552" w14:textId="008CECE0" w:rsidR="006A65D1" w:rsidRPr="00885F53" w:rsidRDefault="00822211" w:rsidP="00822211">
      <w:pPr>
        <w:pStyle w:val="B3"/>
        <w:rPr>
          <w:lang w:eastAsia="zh-CN"/>
        </w:rPr>
      </w:pPr>
      <w:r>
        <w:t>-</w:t>
      </w:r>
      <w:r>
        <w:tab/>
      </w:r>
      <w:r w:rsidR="006A65D1" w:rsidRPr="00885F53">
        <w:t xml:space="preserve">3ms + </w:t>
      </w:r>
      <w:r w:rsidR="006A65D1" w:rsidRPr="00885F53">
        <w:rPr>
          <w:lang w:eastAsia="zh-CN"/>
        </w:rPr>
        <w:t>24*T</w:t>
      </w:r>
      <w:r w:rsidR="006A65D1" w:rsidRPr="00885F53">
        <w:rPr>
          <w:vertAlign w:val="subscript"/>
          <w:lang w:eastAsia="zh-CN"/>
        </w:rPr>
        <w:t>rs</w:t>
      </w:r>
      <w:r w:rsidR="006A65D1" w:rsidRPr="00885F53">
        <w:rPr>
          <w:rFonts w:eastAsia="Malgun Gothic"/>
          <w:lang w:eastAsia="zh-CN"/>
        </w:rPr>
        <w:t xml:space="preserve"> +</w:t>
      </w:r>
      <w:r w:rsidR="006A65D1" w:rsidRPr="00885F53">
        <w:t xml:space="preserve"> T</w:t>
      </w:r>
      <w:r w:rsidR="006A65D1" w:rsidRPr="00885F53">
        <w:rPr>
          <w:vertAlign w:val="subscript"/>
        </w:rPr>
        <w:t>L1-RSRP, measure</w:t>
      </w:r>
      <w:r w:rsidR="006A65D1" w:rsidRPr="00885F53">
        <w:rPr>
          <w:rFonts w:eastAsia="Malgun Gothic"/>
          <w:lang w:eastAsia="zh-CN"/>
        </w:rPr>
        <w:t xml:space="preserve"> + </w:t>
      </w:r>
      <w:r w:rsidR="006A65D1" w:rsidRPr="00885F53">
        <w:t>T</w:t>
      </w:r>
      <w:r w:rsidR="006A65D1" w:rsidRPr="00885F53">
        <w:rPr>
          <w:vertAlign w:val="subscript"/>
        </w:rPr>
        <w:t>L1-RSRP, report</w:t>
      </w:r>
      <w:r w:rsidR="006A65D1" w:rsidRPr="00885F53">
        <w:t xml:space="preserve"> </w:t>
      </w:r>
      <w:r w:rsidR="006A65D1" w:rsidRPr="00885F53">
        <w:rPr>
          <w:lang w:eastAsia="zh-CN"/>
        </w:rPr>
        <w:t xml:space="preserve">+ </w:t>
      </w:r>
      <w:r w:rsidR="00157BD7">
        <w:t>{</w:t>
      </w:r>
      <w:r w:rsidR="00157BD7" w:rsidRPr="00DD3199">
        <w:t>(T</w:t>
      </w:r>
      <w:r w:rsidR="00157BD7" w:rsidRPr="00DD3199">
        <w:rPr>
          <w:vertAlign w:val="subscript"/>
        </w:rPr>
        <w:t>HARQ</w:t>
      </w:r>
      <w:r w:rsidR="00157BD7" w:rsidRPr="00DD3199">
        <w:t xml:space="preserve"> + T</w:t>
      </w:r>
      <w:r w:rsidR="00157BD7" w:rsidRPr="00DD3199">
        <w:rPr>
          <w:vertAlign w:val="subscript"/>
          <w:lang w:eastAsia="zh-CN"/>
        </w:rPr>
        <w:t>uncertainty_MAC</w:t>
      </w:r>
      <w:r w:rsidR="00157BD7" w:rsidRPr="00DD3199">
        <w:t xml:space="preserve"> + 5ms +</w:t>
      </w:r>
      <w:r w:rsidR="00157BD7" w:rsidRPr="00DD3199">
        <w:rPr>
          <w:lang w:eastAsia="zh-CN"/>
        </w:rPr>
        <w:t xml:space="preserve"> </w:t>
      </w:r>
      <w:r w:rsidR="00157BD7" w:rsidRPr="00DD3199">
        <w:t>T</w:t>
      </w:r>
      <w:r w:rsidR="00157BD7" w:rsidRPr="00DD3199">
        <w:rPr>
          <w:vertAlign w:val="subscript"/>
        </w:rPr>
        <w:t>FineTiming</w:t>
      </w:r>
      <w:r w:rsidR="00157BD7" w:rsidRPr="00DD3199">
        <w:t>), (T</w:t>
      </w:r>
      <w:r w:rsidR="00157BD7" w:rsidRPr="00DD3199">
        <w:rPr>
          <w:vertAlign w:val="subscript"/>
          <w:lang w:eastAsia="zh-CN"/>
        </w:rPr>
        <w:t>uncertainty_RRC</w:t>
      </w:r>
      <w:r w:rsidR="00157BD7" w:rsidRPr="00DD3199">
        <w:t xml:space="preserve"> + T</w:t>
      </w:r>
      <w:r w:rsidR="00157BD7" w:rsidRPr="00DD3199">
        <w:rPr>
          <w:vertAlign w:val="subscript"/>
        </w:rPr>
        <w:t>RRC_delay</w:t>
      </w:r>
      <w:r w:rsidR="00157BD7" w:rsidRPr="00DD3199">
        <w:t>)</w:t>
      </w:r>
      <w:r w:rsidR="00157BD7">
        <w:t>}</w:t>
      </w:r>
      <w:r w:rsidR="00157BD7" w:rsidRPr="00DD3199">
        <w:t>.</w:t>
      </w:r>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0EF90F07" w14:textId="77777777" w:rsidR="00AC363A" w:rsidRDefault="00AC363A" w:rsidP="00AC363A">
      <w:pPr>
        <w:ind w:left="851"/>
        <w:rPr>
          <w:lang w:eastAsia="zh-CN"/>
        </w:rPr>
      </w:pPr>
      <w:r>
        <w:rPr>
          <w:lang w:eastAsia="zh-CN"/>
        </w:rPr>
        <w:t>T</w:t>
      </w:r>
      <w:r>
        <w:rPr>
          <w:vertAlign w:val="subscript"/>
          <w:lang w:eastAsia="zh-CN"/>
        </w:rPr>
        <w:t>FirstSSB</w:t>
      </w:r>
      <w:r>
        <w:rPr>
          <w:lang w:eastAsia="zh-CN"/>
        </w:rPr>
        <w:t>: is the time to first SSB indicated by the SMTC after</w:t>
      </w:r>
      <w:ins w:id="1365" w:author="CR0412" w:date="2020-03-13T16:04:00Z">
        <w:r>
          <w:rPr>
            <w:rFonts w:hint="eastAsia"/>
            <w:lang w:val="en-US" w:eastAsia="zh-CN"/>
          </w:rPr>
          <w:t xml:space="preserve"> slot</w:t>
        </w:r>
      </w:ins>
      <w:r>
        <w:rPr>
          <w:lang w:eastAsia="zh-CN"/>
        </w:rPr>
        <w:t xml:space="preserve"> n + T</w:t>
      </w:r>
      <w:r>
        <w:rPr>
          <w:vertAlign w:val="subscript"/>
          <w:lang w:eastAsia="zh-CN"/>
        </w:rPr>
        <w:t>HARQ</w:t>
      </w:r>
      <w:r>
        <w:rPr>
          <w:lang w:eastAsia="zh-CN"/>
        </w:rPr>
        <w:t xml:space="preserve">+3ms </w:t>
      </w:r>
    </w:p>
    <w:p w14:paraId="03C23D4A" w14:textId="77777777" w:rsidR="00AC363A" w:rsidRDefault="00AC363A" w:rsidP="00AC363A">
      <w:pPr>
        <w:pStyle w:val="B3"/>
        <w:rPr>
          <w:lang w:eastAsia="zh-CN"/>
        </w:rPr>
      </w:pPr>
      <w:r>
        <w:rPr>
          <w:lang w:eastAsia="zh-CN"/>
        </w:rPr>
        <w:t>T</w:t>
      </w:r>
      <w:r>
        <w:rPr>
          <w:vertAlign w:val="subscript"/>
          <w:lang w:eastAsia="zh-CN"/>
        </w:rPr>
        <w:t>FirstSSB_MAX</w:t>
      </w:r>
      <w:r>
        <w:rPr>
          <w:lang w:eastAsia="zh-CN"/>
        </w:rPr>
        <w:t>: Is the time to first SSB indicated by the SMTC after</w:t>
      </w:r>
      <w:ins w:id="1366" w:author="CR0412" w:date="2020-03-13T16:04:00Z">
        <w:r>
          <w:rPr>
            <w:rFonts w:hint="eastAsia"/>
            <w:lang w:val="en-US" w:eastAsia="zh-CN"/>
          </w:rPr>
          <w:t xml:space="preserve"> slot</w:t>
        </w:r>
      </w:ins>
      <w:r>
        <w:rPr>
          <w:lang w:eastAsia="zh-CN"/>
        </w:rPr>
        <w:t xml:space="preserve"> n + T</w:t>
      </w:r>
      <w:r>
        <w:rPr>
          <w:vertAlign w:val="subscript"/>
          <w:lang w:eastAsia="zh-CN"/>
        </w:rPr>
        <w:t>HARQ</w:t>
      </w:r>
      <w:r>
        <w:rPr>
          <w:lang w:eastAsia="zh-CN"/>
        </w:rPr>
        <w:t>+3ms, further fulfilling:</w:t>
      </w:r>
    </w:p>
    <w:p w14:paraId="04B0323A" w14:textId="5C5426D9" w:rsidR="00A87883" w:rsidRDefault="00FF3E7B" w:rsidP="0093710C">
      <w:pPr>
        <w:pStyle w:val="B3"/>
        <w:rPr>
          <w:lang w:eastAsia="zh-CN"/>
        </w:rPr>
      </w:pPr>
      <w:r>
        <w:rPr>
          <w:lang w:eastAsia="zh-CN"/>
        </w:rPr>
        <w:t>-</w:t>
      </w:r>
      <w:r>
        <w:rPr>
          <w:lang w:eastAsia="zh-CN"/>
        </w:rPr>
        <w:tab/>
      </w:r>
      <w:r w:rsidR="00A87883">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59755E" w:rsidRDefault="00FF3E7B" w:rsidP="0059755E">
      <w:pPr>
        <w:pStyle w:val="B3"/>
        <w:rPr>
          <w:rFonts w:eastAsia="Times New Roman"/>
          <w:lang w:eastAsia="zh-CN"/>
        </w:rPr>
      </w:pPr>
      <w:r>
        <w:rPr>
          <w:lang w:eastAsia="zh-CN"/>
        </w:rPr>
        <w:t>-</w:t>
      </w:r>
      <w:r>
        <w:rPr>
          <w:lang w:eastAsia="zh-CN"/>
        </w:rPr>
        <w:tab/>
      </w:r>
      <w:r w:rsidR="00A87883">
        <w:rPr>
          <w:lang w:eastAsia="zh-CN"/>
        </w:rPr>
        <w:t>In FR2, the occasion when all active serving cells and SCells being activated or released are transmitting SSB bursts in the same slot.</w:t>
      </w:r>
      <w:r w:rsidR="00A87883" w:rsidRPr="00DD3199">
        <w:rPr>
          <w:lang w:eastAsia="zh-CN"/>
        </w:rPr>
        <w:t xml:space="preserve"> </w:t>
      </w:r>
    </w:p>
    <w:p w14:paraId="2AA383D9" w14:textId="551A49DA" w:rsidR="006A65D1" w:rsidRPr="00885F53" w:rsidRDefault="006A65D1" w:rsidP="006A65D1">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r w:rsidRPr="00885F53">
        <w:lastRenderedPageBreak/>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r w:rsidRPr="00885F53">
        <w:t>T</w:t>
      </w:r>
      <w:r w:rsidRPr="00885F53">
        <w:rPr>
          <w:vertAlign w:val="subscript"/>
        </w:rPr>
        <w:t>RRC_delay</w:t>
      </w:r>
      <w:r w:rsidRPr="00885F53">
        <w:t xml:space="preserve"> is the RRC procedure delay as specified in [2].</w:t>
      </w:r>
    </w:p>
    <w:p w14:paraId="7FD2CD77" w14:textId="77777777" w:rsidR="006A65D1" w:rsidRPr="00885F53" w:rsidRDefault="006A65D1" w:rsidP="006A65D1">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76D9ABF4" w14:textId="0CE54F8E" w:rsidR="006A65D1" w:rsidRPr="00885F53" w:rsidRDefault="006A65D1" w:rsidP="006A65D1">
      <w:pPr>
        <w:ind w:left="568" w:hanging="284"/>
      </w:pPr>
      <w:r w:rsidRPr="00885F53">
        <w:t>-</w:t>
      </w:r>
      <w:r w:rsidRPr="00885F53">
        <w:tab/>
        <w:t>During the period equal to max(</w:t>
      </w:r>
      <w:r w:rsidR="004D159B" w:rsidRPr="00123874">
        <w:t>5 measCycleSCell,  5 DRX cycles</w:t>
      </w:r>
      <w:r w:rsidRPr="00885F53">
        <w:t>) for FR1 before the reception of the SCell activation command:</w:t>
      </w:r>
    </w:p>
    <w:p w14:paraId="17A6958C" w14:textId="77777777" w:rsidR="006A65D1" w:rsidRPr="00885F53" w:rsidRDefault="006A65D1" w:rsidP="006A65D1">
      <w:pPr>
        <w:ind w:left="851" w:hanging="284"/>
        <w:rPr>
          <w:lang w:eastAsia="zh-CN"/>
        </w:rPr>
      </w:pPr>
      <w:r w:rsidRPr="00885F53">
        <w:t>-</w:t>
      </w:r>
      <w:r w:rsidRPr="00885F53">
        <w:tab/>
        <w:t>the UE has sent a valid measurement report for the SCell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1512F63B" w:rsidR="006A65D1" w:rsidRPr="00885F53" w:rsidRDefault="006A65D1" w:rsidP="006A65D1">
      <w:pPr>
        <w:ind w:left="568" w:hanging="284"/>
      </w:pPr>
      <w:r w:rsidRPr="00885F53">
        <w:t>-</w:t>
      </w:r>
      <w:r w:rsidRPr="00885F53">
        <w:tab/>
      </w:r>
      <w:r w:rsidRPr="00885F53">
        <w:rPr>
          <w:lang w:eastAsia="zh-CN"/>
        </w:rPr>
        <w:t>the SSB measured during the period equal to max(</w:t>
      </w:r>
      <w:r w:rsidR="00A07AC8" w:rsidRPr="00123874">
        <w:rPr>
          <w:lang w:eastAsia="zh-CN"/>
        </w:rPr>
        <w:t>5 measCycleSCell, 5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Otherwise SCell in FR1 is unknown.</w:t>
      </w:r>
    </w:p>
    <w:p w14:paraId="10A83B45" w14:textId="77777777" w:rsidR="006A65D1" w:rsidRPr="00885F53" w:rsidRDefault="006A65D1" w:rsidP="006A65D1">
      <w:pPr>
        <w:tabs>
          <w:tab w:val="left" w:pos="0"/>
        </w:tabs>
        <w:rPr>
          <w:lang w:eastAsia="zh-CN"/>
        </w:rPr>
      </w:pPr>
      <w:r w:rsidRPr="00885F53">
        <w:rPr>
          <w:lang w:eastAsia="zh-CN"/>
        </w:rPr>
        <w:t>For the first SCell activation in FR2 bands, the SCell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In addition to CSI reporting defined above, UE shall also apply other actions related to the activation command specified in TS 38.331 [2] for a SCell at the first opportunities for the corresponding actions once the SCell is activated.</w:t>
      </w:r>
    </w:p>
    <w:p w14:paraId="27BBC756" w14:textId="488BE9A8" w:rsidR="000E41BC" w:rsidRPr="00885F53" w:rsidRDefault="000E41BC" w:rsidP="000E41BC">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w:t>
      </w:r>
      <w:bookmarkStart w:id="1367" w:name="OLE_LINK43"/>
      <w:r w:rsidRPr="00885F53">
        <w:t>and not occur</w:t>
      </w:r>
      <w:bookmarkEnd w:id="1367"/>
      <w:r w:rsidRPr="00885F53">
        <w:t xml:space="preserve">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56D18AB0" w14:textId="3A86FE26" w:rsidR="00627654" w:rsidRPr="00885F53" w:rsidRDefault="00627654" w:rsidP="00627654">
      <w:r w:rsidRPr="00885F53">
        <w:rPr>
          <w:lang w:eastAsia="zh-CN"/>
        </w:rPr>
        <w:lastRenderedPageBreak/>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D1A90" w14:textId="77777777" w:rsidR="006A65D1" w:rsidRPr="00885F53" w:rsidRDefault="006A65D1" w:rsidP="006A65D1">
      <w:pPr>
        <w:pStyle w:val="Heading3"/>
        <w:rPr>
          <w:lang w:val="en-US"/>
        </w:rPr>
      </w:pPr>
      <w:bookmarkStart w:id="1368" w:name="_Toc535475976"/>
      <w:r w:rsidRPr="00885F53">
        <w:rPr>
          <w:lang w:val="en-US"/>
        </w:rPr>
        <w:t>8.3.3</w:t>
      </w:r>
      <w:r w:rsidRPr="00885F53">
        <w:rPr>
          <w:lang w:val="en-US"/>
        </w:rPr>
        <w:tab/>
        <w:t>SCell Deactivation Delay Requirement for Activated SCell</w:t>
      </w:r>
      <w:bookmarkEnd w:id="1368"/>
    </w:p>
    <w:p w14:paraId="6000CCE5" w14:textId="53CDBC07"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w:t>
      </w:r>
    </w:p>
    <w:p w14:paraId="19C14B14" w14:textId="7E9DC9B1" w:rsidR="006A65D1" w:rsidRPr="00885F53" w:rsidRDefault="006A65D1" w:rsidP="006A65D1">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C74266" w:rsidRPr="003445FB">
        <w:rPr>
          <w:lang w:eastAsia="zh-CN"/>
        </w:rPr>
        <w:t>.</w:t>
      </w:r>
    </w:p>
    <w:p w14:paraId="276A0899" w14:textId="2A91F8F3" w:rsidR="006A65D1" w:rsidRPr="00885F53" w:rsidRDefault="006A65D1" w:rsidP="006A65D1">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81252" w:rsidRPr="003445FB">
        <w:rPr>
          <w:lang w:eastAsia="zh-CN"/>
        </w:rPr>
        <w:t>.</w:t>
      </w:r>
    </w:p>
    <w:p w14:paraId="29D89041" w14:textId="57A02CD2" w:rsidR="006A65D1" w:rsidRPr="00031513" w:rsidRDefault="006A65D1" w:rsidP="006A65D1">
      <w:r w:rsidRPr="00885F53">
        <w:rPr>
          <w:lang w:eastAsia="zh-CN"/>
        </w:rPr>
        <w:t xml:space="preserve">The interruption on PCell or any activated SCell in MCG for NR standalone mode </w:t>
      </w:r>
      <w:r w:rsidRPr="00885F53">
        <w:t xml:space="preserve">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31513" w:rsidRPr="003445FB">
        <w:rPr>
          <w:lang w:eastAsia="zh-CN"/>
        </w:rPr>
        <w:t>.</w:t>
      </w:r>
    </w:p>
    <w:p w14:paraId="74A0F268" w14:textId="5BF66E69" w:rsidR="00657544" w:rsidRPr="00BE6C98" w:rsidRDefault="00967CF8" w:rsidP="00967CF8">
      <w:pPr>
        <w:pStyle w:val="Heading3"/>
        <w:rPr>
          <w:lang w:eastAsia="ko-KR"/>
        </w:rPr>
      </w:pPr>
      <w:r w:rsidRPr="00967CF8">
        <w:rPr>
          <w:rFonts w:eastAsia="Times New Roman"/>
          <w:lang w:eastAsia="ko-KR"/>
        </w:rPr>
        <w:t>8.3.4</w:t>
      </w:r>
      <w:r w:rsidR="00657544" w:rsidRPr="00BE6C98">
        <w:rPr>
          <w:rFonts w:eastAsia="Times New Roman"/>
          <w:lang w:eastAsia="ko-KR"/>
        </w:rPr>
        <w:tab/>
        <w:t xml:space="preserve">Direct SCell Activation </w:t>
      </w:r>
      <w:r w:rsidR="00657544">
        <w:rPr>
          <w:rFonts w:eastAsia="Times New Roman"/>
          <w:lang w:eastAsia="ko-KR"/>
        </w:rPr>
        <w:t>at SCell addition</w:t>
      </w:r>
    </w:p>
    <w:p w14:paraId="5D80641C" w14:textId="15AC4606"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218D6868"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48EB1647"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7DC279FB"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28CE8A5F"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E6C98">
        <w:rPr>
          <w:i/>
          <w:lang w:val="en-US" w:eastAsia="zh-CN"/>
        </w:rPr>
        <w:t>T</w:t>
      </w:r>
      <w:r w:rsidRPr="00BE6C98">
        <w:rPr>
          <w:i/>
          <w:vertAlign w:val="subscript"/>
          <w:lang w:val="en-US" w:eastAsia="zh-CN"/>
        </w:rPr>
        <w:t>RRC_Process</w:t>
      </w:r>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169F1F7A" w14:textId="65300200"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187514D" w14:textId="77777777"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p>
    <w:p w14:paraId="6F46E9D6" w14:textId="77777777" w:rsidR="00657544" w:rsidRPr="00BE6C98" w:rsidRDefault="00657544" w:rsidP="00657544">
      <w:pPr>
        <w:overflowPunct w:val="0"/>
        <w:autoSpaceDE w:val="0"/>
        <w:autoSpaceDN w:val="0"/>
        <w:adjustRightInd w:val="0"/>
        <w:ind w:leftChars="300" w:left="600" w:firstLine="252"/>
        <w:textAlignment w:val="baseline"/>
        <w:rPr>
          <w:lang w:eastAsia="zh-CN"/>
        </w:rPr>
      </w:pPr>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p>
    <w:p w14:paraId="0E85A21E" w14:textId="3947D022"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37A9179D"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6CFBBD25"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10942FDA"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3931A4B" w14:textId="6CCB2BA6" w:rsidR="00657544" w:rsidRPr="00BE6C98" w:rsidRDefault="00967CF8" w:rsidP="00967CF8">
      <w:pPr>
        <w:pStyle w:val="Heading3"/>
        <w:rPr>
          <w:lang w:eastAsia="ko-KR"/>
        </w:rPr>
      </w:pPr>
      <w:r w:rsidRPr="00967CF8">
        <w:rPr>
          <w:rFonts w:eastAsia="Times New Roman"/>
          <w:lang w:eastAsia="ko-KR"/>
        </w:rPr>
        <w:lastRenderedPageBreak/>
        <w:t>8.3.5</w:t>
      </w:r>
      <w:r w:rsidR="00657544" w:rsidRPr="00BE6C98">
        <w:rPr>
          <w:rFonts w:eastAsia="Times New Roman"/>
          <w:lang w:eastAsia="ko-KR"/>
        </w:rPr>
        <w:tab/>
        <w:t xml:space="preserve">Direct SCell Activation </w:t>
      </w:r>
      <w:r w:rsidR="00657544">
        <w:rPr>
          <w:rFonts w:eastAsia="Times New Roman"/>
          <w:lang w:eastAsia="ko-KR"/>
        </w:rPr>
        <w:t>at Handover</w:t>
      </w:r>
    </w:p>
    <w:p w14:paraId="2D6487BD" w14:textId="455287AF"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04B824FF"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276FFB1E"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E017562"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6900EF04"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910B8">
        <w:rPr>
          <w:i/>
          <w:lang w:eastAsia="zh-CN"/>
        </w:rPr>
        <w:t>T</w:t>
      </w:r>
      <w:r w:rsidRPr="00B910B8">
        <w:rPr>
          <w:i/>
          <w:vertAlign w:val="subscript"/>
          <w:lang w:eastAsia="zh-CN"/>
        </w:rPr>
        <w:t>RRC_process</w:t>
      </w:r>
      <w:r w:rsidRPr="00B910B8">
        <w:rPr>
          <w:i/>
          <w:lang w:eastAsia="zh-CN"/>
        </w:rPr>
        <w:t xml:space="preserve"> + T</w:t>
      </w:r>
      <w:r w:rsidRPr="00B910B8">
        <w:rPr>
          <w:i/>
          <w:vertAlign w:val="subscript"/>
          <w:lang w:eastAsia="zh-CN"/>
        </w:rPr>
        <w:t>interrupt</w:t>
      </w:r>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63DE520E" w14:textId="59F955C8"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62FEC89D" w14:textId="7A4D4A90" w:rsidR="00657544" w:rsidRPr="00BE6C98" w:rsidRDefault="00657544" w:rsidP="00657544">
      <w:pPr>
        <w:overflowPunct w:val="0"/>
        <w:autoSpaceDE w:val="0"/>
        <w:autoSpaceDN w:val="0"/>
        <w:adjustRightInd w:val="0"/>
        <w:ind w:leftChars="300" w:left="600"/>
        <w:textAlignment w:val="baseline"/>
        <w:rPr>
          <w:lang w:eastAsia="zh-CN"/>
        </w:rPr>
      </w:pPr>
      <w:r w:rsidRPr="00B910B8">
        <w:rPr>
          <w:i/>
          <w:lang w:eastAsia="zh-CN"/>
        </w:rPr>
        <w:t>T</w:t>
      </w:r>
      <w:r w:rsidRPr="00B910B8">
        <w:rPr>
          <w:i/>
          <w:vertAlign w:val="subscript"/>
          <w:lang w:eastAsia="zh-CN"/>
        </w:rPr>
        <w:t>interrupt</w:t>
      </w:r>
      <w:r>
        <w:rPr>
          <w:rFonts w:hint="eastAsia"/>
          <w:lang w:eastAsia="zh-CN"/>
        </w:rPr>
        <w:t>:</w:t>
      </w:r>
      <w:r>
        <w:rPr>
          <w:lang w:eastAsia="zh-CN"/>
        </w:rPr>
        <w:t xml:space="preserve"> Interruption time during hanover as specified in </w:t>
      </w:r>
      <w:r w:rsidR="0059755E">
        <w:rPr>
          <w:lang w:eastAsia="zh-CN"/>
        </w:rPr>
        <w:t>clause</w:t>
      </w:r>
      <w:r>
        <w:rPr>
          <w:lang w:eastAsia="zh-CN"/>
        </w:rPr>
        <w:t xml:space="preserve"> 6.1.1,</w:t>
      </w:r>
    </w:p>
    <w:p w14:paraId="63630D98" w14:textId="77777777"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a valid TA command for the target PCell</w:t>
      </w:r>
      <w:r>
        <w:rPr>
          <w:lang w:eastAsia="zh-CN"/>
        </w:rPr>
        <w:t>,</w:t>
      </w:r>
    </w:p>
    <w:p w14:paraId="6A0D62E6" w14:textId="77777777" w:rsidR="00657544" w:rsidRPr="002209F0"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upling transmission in the target PCell,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r>
        <w:rPr>
          <w:lang w:eastAsia="zh-CN"/>
        </w:rPr>
        <w:t>,</w:t>
      </w:r>
    </w:p>
    <w:p w14:paraId="1E97F3DD" w14:textId="622AD808"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467324C0"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4A55ADD2"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53FA237C"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822F294" w14:textId="77777777" w:rsidR="00F24EC6" w:rsidRPr="00BE6C98" w:rsidRDefault="00F24EC6" w:rsidP="00F24EC6">
      <w:pPr>
        <w:keepNext/>
        <w:keepLines/>
        <w:overflowPunct w:val="0"/>
        <w:autoSpaceDE w:val="0"/>
        <w:autoSpaceDN w:val="0"/>
        <w:adjustRightInd w:val="0"/>
        <w:spacing w:before="120"/>
        <w:ind w:left="1134" w:hanging="1134"/>
        <w:textAlignment w:val="baseline"/>
        <w:outlineLvl w:val="2"/>
        <w:rPr>
          <w:ins w:id="1369" w:author="CR0548" w:date="2020-03-13T16:07:00Z"/>
          <w:rFonts w:ascii="Arial" w:eastAsia="Times New Roman" w:hAnsi="Arial"/>
          <w:sz w:val="28"/>
          <w:lang w:eastAsia="ko-KR"/>
        </w:rPr>
      </w:pPr>
      <w:ins w:id="1370" w:author="CR0548" w:date="2020-03-13T16:07:00Z">
        <w:r>
          <w:rPr>
            <w:rFonts w:ascii="Arial" w:eastAsia="Times New Roman" w:hAnsi="Arial"/>
            <w:sz w:val="28"/>
            <w:lang w:eastAsia="ko-KR"/>
          </w:rPr>
          <w:t>8.3.6</w:t>
        </w:r>
        <w:r w:rsidRPr="00BE6C98">
          <w:rPr>
            <w:rFonts w:ascii="Arial" w:eastAsia="Times New Roman" w:hAnsi="Arial"/>
            <w:sz w:val="28"/>
            <w:lang w:eastAsia="ko-KR"/>
          </w:rPr>
          <w:tab/>
          <w:t xml:space="preserve">Direct SCell Activation </w:t>
        </w:r>
        <w:r>
          <w:rPr>
            <w:rFonts w:ascii="Arial" w:eastAsia="Times New Roman" w:hAnsi="Arial"/>
            <w:sz w:val="28"/>
            <w:lang w:eastAsia="ko-KR"/>
          </w:rPr>
          <w:t>at RRCResume</w:t>
        </w:r>
      </w:ins>
    </w:p>
    <w:p w14:paraId="2FC0DB0D" w14:textId="77777777" w:rsidR="00F24EC6" w:rsidRDefault="00F24EC6" w:rsidP="00F24EC6">
      <w:pPr>
        <w:overflowPunct w:val="0"/>
        <w:autoSpaceDE w:val="0"/>
        <w:autoSpaceDN w:val="0"/>
        <w:adjustRightInd w:val="0"/>
        <w:textAlignment w:val="baseline"/>
        <w:rPr>
          <w:ins w:id="1371" w:author="CR0548" w:date="2020-03-13T16:07:00Z"/>
          <w:rFonts w:eastAsia="Times New Roman"/>
          <w:lang w:eastAsia="ko-KR"/>
        </w:rPr>
      </w:pPr>
      <w:ins w:id="1372" w:author="CR0548" w:date="2020-03-13T16:07: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RRC Resume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14A05FE9" w14:textId="77777777" w:rsidR="00F24EC6" w:rsidRDefault="00F24EC6" w:rsidP="00F24EC6">
      <w:pPr>
        <w:overflowPunct w:val="0"/>
        <w:autoSpaceDE w:val="0"/>
        <w:autoSpaceDN w:val="0"/>
        <w:adjustRightInd w:val="0"/>
        <w:textAlignment w:val="baseline"/>
        <w:rPr>
          <w:ins w:id="1373" w:author="CR0548" w:date="2020-03-13T16:07:00Z"/>
          <w:rFonts w:eastAsia="Times New Roman"/>
          <w:lang w:eastAsia="ko-KR"/>
        </w:rPr>
      </w:pPr>
      <w:ins w:id="1374" w:author="CR0548" w:date="2020-03-13T16:07:00Z">
        <w:r>
          <w:rPr>
            <w:rFonts w:eastAsia="Times New Roman"/>
            <w:lang w:eastAsia="ko-KR"/>
          </w:rPr>
          <w:t xml:space="preserve">The requirements in section 8.3.4 shall apply, except that the definition of </w:t>
        </w:r>
        <w:r w:rsidRPr="00BE6C98">
          <w:rPr>
            <w:i/>
            <w:lang w:val="en-US" w:eastAsia="zh-CN"/>
          </w:rPr>
          <w:t>T</w:t>
        </w:r>
        <w:r w:rsidRPr="00BE6C98">
          <w:rPr>
            <w:i/>
            <w:vertAlign w:val="subscript"/>
            <w:lang w:val="en-US" w:eastAsia="zh-CN"/>
          </w:rPr>
          <w:t>1</w:t>
        </w:r>
        <w:r>
          <w:rPr>
            <w:rFonts w:eastAsia="Times New Roman"/>
            <w:lang w:eastAsia="ko-KR"/>
          </w:rPr>
          <w:t xml:space="preserve"> shall be deemed to be replaced with </w:t>
        </w:r>
      </w:ins>
    </w:p>
    <w:p w14:paraId="678C2D7B" w14:textId="77777777" w:rsidR="00F24EC6" w:rsidRPr="00BE6C98" w:rsidRDefault="00F24EC6" w:rsidP="00F24EC6">
      <w:pPr>
        <w:overflowPunct w:val="0"/>
        <w:autoSpaceDE w:val="0"/>
        <w:autoSpaceDN w:val="0"/>
        <w:adjustRightInd w:val="0"/>
        <w:ind w:leftChars="300" w:left="600"/>
        <w:textAlignment w:val="baseline"/>
        <w:rPr>
          <w:ins w:id="1375" w:author="CR0548" w:date="2020-03-13T16:07:00Z"/>
          <w:lang w:eastAsia="zh-CN"/>
        </w:rPr>
      </w:pPr>
      <w:ins w:id="1376" w:author="CR0548" w:date="2020-03-13T16:07:00Z">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w:t>
        </w:r>
        <w:r>
          <w:rPr>
            <w:lang w:eastAsia="zh-CN"/>
          </w:rPr>
          <w:t>Resume</w:t>
        </w:r>
        <w:r w:rsidRPr="00BE6C98">
          <w:rPr>
            <w:lang w:eastAsia="zh-CN"/>
          </w:rPr>
          <w:t>Complete message</w:t>
        </w:r>
        <w:r>
          <w:rPr>
            <w:lang w:eastAsia="zh-CN"/>
          </w:rPr>
          <w:t>,</w:t>
        </w:r>
      </w:ins>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377" w:name="_Toc5952655"/>
      <w:r w:rsidRPr="00885F53">
        <w:rPr>
          <w:rFonts w:eastAsiaTheme="minorEastAsia"/>
          <w:lang w:val="en-US" w:eastAsia="zh-CN"/>
        </w:rPr>
        <w:t>8.4.1</w:t>
      </w:r>
      <w:r w:rsidRPr="00885F53">
        <w:rPr>
          <w:rFonts w:eastAsiaTheme="minorEastAsia"/>
          <w:lang w:val="en-US" w:eastAsia="zh-CN"/>
        </w:rPr>
        <w:tab/>
        <w:t>Introduction</w:t>
      </w:r>
      <w:bookmarkEnd w:id="1377"/>
    </w:p>
    <w:p w14:paraId="0A24045D" w14:textId="624CDA61" w:rsidR="00922E1B" w:rsidRPr="00885F53" w:rsidRDefault="00922E1B" w:rsidP="00922E1B">
      <w:pPr>
        <w:rPr>
          <w:rFonts w:eastAsiaTheme="minorEastAsia"/>
        </w:rPr>
      </w:pPr>
      <w:r w:rsidRPr="00885F53">
        <w:t xml:space="preserve">The requirements in this </w:t>
      </w:r>
      <w:r w:rsidR="0059755E">
        <w:t>clause</w:t>
      </w:r>
      <w:r w:rsidRPr="00885F53">
        <w:t xml:space="preserve"> apply for a UE being configured or deconfigured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378" w:name="_Toc5952656"/>
      <w:r w:rsidRPr="00885F53">
        <w:rPr>
          <w:rFonts w:eastAsiaTheme="minorEastAsia"/>
          <w:lang w:val="en-US" w:eastAsia="zh-CN"/>
        </w:rPr>
        <w:t>8.4.2</w:t>
      </w:r>
      <w:r w:rsidRPr="00885F53">
        <w:rPr>
          <w:rFonts w:eastAsiaTheme="minorEastAsia"/>
          <w:lang w:val="en-US" w:eastAsia="zh-CN"/>
        </w:rPr>
        <w:tab/>
        <w:t xml:space="preserve">UE UL carrier configuration delay </w:t>
      </w:r>
      <w:bookmarkEnd w:id="1378"/>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379" w:name="_Toc5952657"/>
      <w:r w:rsidRPr="00885F53">
        <w:rPr>
          <w:rFonts w:eastAsiaTheme="minorEastAsia"/>
        </w:rPr>
        <w:lastRenderedPageBreak/>
        <w:t>8.4.3</w:t>
      </w:r>
      <w:r w:rsidRPr="00885F53">
        <w:rPr>
          <w:rFonts w:eastAsiaTheme="minorEastAsia"/>
        </w:rPr>
        <w:tab/>
        <w:t xml:space="preserve">UE UL carrier deconfiguration delay </w:t>
      </w:r>
      <w:bookmarkEnd w:id="1379"/>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360"/>
    <w:p w14:paraId="09E66AF9" w14:textId="4268BF16" w:rsidR="00DF3064" w:rsidRPr="00885F53" w:rsidRDefault="00967CF8" w:rsidP="00967CF8">
      <w:pPr>
        <w:pStyle w:val="Heading2"/>
      </w:pPr>
      <w:r w:rsidRPr="00967CF8">
        <w:t>8.5</w:t>
      </w:r>
      <w:r w:rsidR="00DF3064" w:rsidRPr="00885F53">
        <w:tab/>
        <w:t>Link Recovery Procedures</w:t>
      </w:r>
    </w:p>
    <w:p w14:paraId="67A29644" w14:textId="39FB9A94" w:rsidR="00DF3064" w:rsidRPr="00885F53" w:rsidRDefault="00967CF8" w:rsidP="00967CF8">
      <w:pPr>
        <w:pStyle w:val="Heading3"/>
      </w:pPr>
      <w:r w:rsidRPr="00967CF8">
        <w:t>8.5.1</w:t>
      </w:r>
      <w:r w:rsidR="00DF3064" w:rsidRPr="00885F53">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2pt;height:18.75pt" o:ole="">
            <v:imagedata r:id="rId17" o:title=""/>
          </v:shape>
          <o:OLEObject Type="Embed" ProgID="Equation.3" ShapeID="_x0000_i1028" DrawAspect="Content" ObjectID="_1647676035"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t>PCell in SA, NR-DC, or NE-DC operation mode,</w:t>
      </w:r>
    </w:p>
    <w:p w14:paraId="3BF5DD79" w14:textId="36E46B33" w:rsidR="00DF3064" w:rsidRPr="00885F53" w:rsidRDefault="00DF3064" w:rsidP="00DF3064">
      <w:pPr>
        <w:ind w:left="568" w:hanging="284"/>
      </w:pPr>
      <w:r w:rsidRPr="00885F53">
        <w:t>-</w:t>
      </w:r>
      <w:r w:rsidRPr="00885F53">
        <w:tab/>
        <w:t xml:space="preserve">PSCell in NR-DC and EN-DC operation </w:t>
      </w:r>
      <w:r w:rsidR="00407FA5" w:rsidRPr="00E03D7F">
        <w:t>mode</w:t>
      </w:r>
      <w:r w:rsidR="00407FA5">
        <w:t>.</w:t>
      </w:r>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2pt;height:18.75pt" o:ole="">
            <v:imagedata r:id="rId17" o:title=""/>
          </v:shape>
          <o:OLEObject Type="Embed" ProgID="Equation.3" ShapeID="_x0000_i1029" DrawAspect="Content" ObjectID="_1647676036"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2pt;height:18.75pt" o:ole="">
            <v:imagedata r:id="rId17" o:title=""/>
          </v:shape>
          <o:OLEObject Type="Embed" ProgID="Equation.3" ShapeID="_x0000_i1030" DrawAspect="Content" ObjectID="_1647676037"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2pt;height:18.75pt" o:ole="">
            <v:imagedata r:id="rId17" o:title=""/>
          </v:shape>
          <o:OLEObject Type="Embed" ProgID="Equation.3" ShapeID="_x0000_i1031" DrawAspect="Content" ObjectID="_1647676038" r:id="rId21"/>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5558AB4B" w:rsidR="00DF3064" w:rsidRPr="00885F53" w:rsidRDefault="00DF3064" w:rsidP="00DF3064">
      <w:pPr>
        <w:rPr>
          <w:rFonts w:eastAsia="?? ??" w:cs="v5.0.0"/>
        </w:rPr>
      </w:pPr>
      <w:r w:rsidRPr="00885F53">
        <w:rPr>
          <w:rFonts w:eastAsia="?? ??" w:cs="v5.0.0"/>
        </w:rPr>
        <w:t xml:space="preserve">The threshold </w:t>
      </w:r>
      <w:bookmarkStart w:id="1380" w:name="_Hlk14858925"/>
      <w:r w:rsidRPr="00885F53">
        <w:rPr>
          <w:rFonts w:cs="v5.0.0"/>
        </w:rPr>
        <w:t>Q</w:t>
      </w:r>
      <w:r w:rsidRPr="00885F53">
        <w:rPr>
          <w:rFonts w:cs="v5.0.0"/>
          <w:vertAlign w:val="subscript"/>
        </w:rPr>
        <w:t>out_LR</w:t>
      </w:r>
      <w:bookmarkEnd w:id="1380"/>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2pt;height:18.75pt" o:ole="">
            <v:imagedata r:id="rId17" o:title=""/>
          </v:shape>
          <o:OLEObject Type="Embed" ProgID="Equation.3" ShapeID="_x0000_i1032" DrawAspect="Content" ObjectID="_1647676039" r:id="rId22"/>
        </w:object>
      </w:r>
      <w:r w:rsidRPr="00885F53">
        <w:rPr>
          <w:rFonts w:eastAsia="?? ??" w:cs="v5.0.0"/>
        </w:rPr>
        <w:t xml:space="preserve"> cannot be reliably received and shall correspond to the </w:t>
      </w:r>
      <w:r w:rsidR="00EB4AC6" w:rsidRPr="00E03D7F">
        <w:rPr>
          <w:rFonts w:eastAsia="?? ??" w:cs="v5.0.0"/>
        </w:rPr>
        <w:t>BLER</w:t>
      </w:r>
      <w:r w:rsidR="00EB4AC6" w:rsidRPr="00E03D7F">
        <w:rPr>
          <w:rFonts w:eastAsia="?? ??" w:cs="v5.0.0"/>
          <w:vertAlign w:val="subscript"/>
        </w:rPr>
        <w:t>out</w:t>
      </w:r>
      <w:r w:rsidR="00EB4AC6">
        <w:rPr>
          <w:rFonts w:eastAsia="?? ??" w:cs="v5.0.0"/>
        </w:rPr>
        <w:t xml:space="preserve"> </w:t>
      </w:r>
      <w:r w:rsidR="00EB4AC6" w:rsidRPr="00E03D7F">
        <w:rPr>
          <w:rFonts w:eastAsia="?? ??" w:cs="v5.0.0"/>
        </w:rPr>
        <w:t>=</w:t>
      </w:r>
      <w:r w:rsidR="00EB4AC6">
        <w:rPr>
          <w:rFonts w:eastAsia="?? ??" w:cs="v5.0.0"/>
        </w:rPr>
        <w:t xml:space="preserve"> </w:t>
      </w:r>
      <w:r w:rsidR="00EB4AC6"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2B732C40" w14:textId="18AA0343"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2pt;height:18.75pt" o:ole="">
            <v:imagedata r:id="rId23" o:title=""/>
          </v:shape>
          <o:OLEObject Type="Embed" ProgID="Equation.3" ShapeID="_x0000_i1033" DrawAspect="Content" ObjectID="_1647676040"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009E60F7"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rsidR="006C7F1D">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00AD2296" w:rsidRPr="0059755E">
        <w:rPr>
          <w:i/>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2pt;height:18.75pt" o:ole="">
            <v:imagedata r:id="rId23" o:title=""/>
          </v:shape>
          <o:OLEObject Type="Embed" ProgID="Equation.3" ShapeID="_x0000_i1034" DrawAspect="Content" ObjectID="_1647676041"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4D094715" w:rsidR="00DF3064" w:rsidRPr="00885F53" w:rsidRDefault="00967CF8" w:rsidP="00967CF8">
      <w:pPr>
        <w:pStyle w:val="Heading3"/>
      </w:pPr>
      <w:r w:rsidRPr="00967CF8">
        <w:t>8.5.2</w:t>
      </w:r>
      <w:r w:rsidR="00DF3064" w:rsidRPr="00885F53">
        <w:tab/>
        <w:t>Requirements for SSB based beam failure detection</w:t>
      </w:r>
    </w:p>
    <w:p w14:paraId="3CB0C204" w14:textId="342E73EF" w:rsidR="00DF3064" w:rsidRPr="00885F53" w:rsidRDefault="00967CF8" w:rsidP="00967CF8">
      <w:pPr>
        <w:pStyle w:val="Heading4"/>
      </w:pPr>
      <w:r w:rsidRPr="00967CF8">
        <w:rPr>
          <w:rFonts w:eastAsia="?? ??"/>
        </w:rPr>
        <w:t>8.5.2.1</w:t>
      </w:r>
      <w:r w:rsidR="00DF3064" w:rsidRPr="00885F53">
        <w:rPr>
          <w:rFonts w:eastAsia="?? ??"/>
        </w:rPr>
        <w:tab/>
      </w:r>
      <w:r w:rsidR="00DF3064" w:rsidRPr="00885F53">
        <w:t>Introduction</w:t>
      </w:r>
    </w:p>
    <w:p w14:paraId="640FE233" w14:textId="18091A67"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position w:val="-10"/>
        </w:rPr>
        <w:object w:dxaOrig="240" w:dyaOrig="315" w14:anchorId="163C16DF">
          <v:shape id="_x0000_i1035" type="#_x0000_t75" style="width:12pt;height:18.75pt" o:ole="">
            <v:imagedata r:id="rId17" o:title=""/>
          </v:shape>
          <o:OLEObject Type="Embed" ProgID="Equation.3" ShapeID="_x0000_i1035" DrawAspect="Content" ObjectID="_1647676042"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42542B46" w:rsidR="00DF3064" w:rsidRPr="00885F53" w:rsidRDefault="00967CF8" w:rsidP="00967CF8">
      <w:pPr>
        <w:pStyle w:val="Heading4"/>
      </w:pPr>
      <w:r w:rsidRPr="00967CF8">
        <w:rPr>
          <w:rFonts w:eastAsia="?? ??"/>
        </w:rPr>
        <w:t>8.5.2.2</w:t>
      </w:r>
      <w:r w:rsidR="00DF3064" w:rsidRPr="00885F53">
        <w:rPr>
          <w:rFonts w:eastAsia="?? ??"/>
        </w:rPr>
        <w:tab/>
      </w:r>
      <w:r w:rsidR="00DF3064" w:rsidRPr="00885F53">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2pt;height:18.75pt" o:ole="">
            <v:imagedata r:id="rId17" o:title=""/>
          </v:shape>
          <o:OLEObject Type="Embed" ProgID="Equation.3" ShapeID="_x0000_i1036" DrawAspect="Content" ObjectID="_1647676043" r:id="rId2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044AA1D4"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73F16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675787">
        <w:t>.</w:t>
      </w:r>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6C27125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00AD5979" w:rsidRPr="00E03D7F">
        <w:t>BFD-RS</w:t>
      </w:r>
      <w:r w:rsidR="00AD5979">
        <w:t xml:space="preserve"> </w:t>
      </w:r>
      <w:r w:rsidR="00AD5979" w:rsidRPr="00B216A9">
        <w:t>resource</w:t>
      </w:r>
      <w:r w:rsidR="00AD5979" w:rsidRPr="00E03D7F">
        <w:t xml:space="preserve"> is not overlapped with measurement gap and the BFD</w:t>
      </w:r>
      <w:r w:rsidR="00AD5979" w:rsidRPr="00B216A9">
        <w:t>-RS</w:t>
      </w:r>
      <w:r w:rsidR="00AD5979"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1DA0EF74" w14:textId="4824FBDE" w:rsidR="00DF3064" w:rsidRPr="00885F53" w:rsidRDefault="00DF3064" w:rsidP="00DF3064">
      <w:pPr>
        <w:ind w:left="568" w:hanging="284"/>
      </w:pPr>
      <w:r w:rsidRPr="00885F53">
        <w:t>-</w:t>
      </w:r>
      <w:r w:rsidRPr="00885F53">
        <w:tab/>
        <w:t>P = P</w:t>
      </w:r>
      <w:r w:rsidRPr="00885F53">
        <w:rPr>
          <w:vertAlign w:val="subscript"/>
        </w:rPr>
        <w:t>sharing factor</w:t>
      </w:r>
      <w:r w:rsidRPr="00885F53">
        <w:t xml:space="preserve">, when the </w:t>
      </w:r>
      <w:r w:rsidR="00893452" w:rsidRPr="00E03D7F">
        <w:t>BFD</w:t>
      </w:r>
      <w:r w:rsidR="00893452" w:rsidRPr="00B216A9">
        <w:t>-RS</w:t>
      </w:r>
      <w:r w:rsidR="00893452" w:rsidRPr="00E03D7F">
        <w:t xml:space="preserve"> resource is not overlapped with measurement gap and the BFD</w:t>
      </w:r>
      <w:r w:rsidR="00893452" w:rsidRPr="00B216A9">
        <w:t>-RS</w:t>
      </w:r>
      <w:r w:rsidR="00893452"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20EFDD2" w14:textId="5D4B2BB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DC9E013" w14:textId="2792C00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14A5DF1E" w14:textId="0FE6C69E"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00837341" w:rsidRPr="00E03D7F">
        <w:t>BFD</w:t>
      </w:r>
      <w:r w:rsidR="00837341" w:rsidRPr="00B216A9">
        <w:t>-RS</w:t>
      </w:r>
      <w:r w:rsidR="00837341" w:rsidRPr="00E03D7F">
        <w:t xml:space="preserve"> resource </w:t>
      </w:r>
      <w:r w:rsidRPr="00885F53">
        <w:t>is partially overlapped with measurement gap (T</w:t>
      </w:r>
      <w:r w:rsidRPr="00885F53">
        <w:rPr>
          <w:vertAlign w:val="subscript"/>
        </w:rPr>
        <w:t>SSB</w:t>
      </w:r>
      <w:r w:rsidRPr="00885F53">
        <w:t xml:space="preserve"> &lt;MGRP) and the </w:t>
      </w:r>
      <w:r w:rsidR="00837341" w:rsidRPr="00E03D7F">
        <w:t>BFD</w:t>
      </w:r>
      <w:r w:rsidR="00837341" w:rsidRPr="00B216A9">
        <w:t>-RS</w:t>
      </w:r>
      <w:r w:rsidR="0083734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A6D4DCD" w14:textId="07EAF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837341" w:rsidRPr="00E03D7F">
        <w:t>BFD</w:t>
      </w:r>
      <w:r w:rsidR="00837341" w:rsidRPr="00B216A9">
        <w:t>-RS</w:t>
      </w:r>
      <w:r w:rsidR="00837341" w:rsidRPr="00E03D7F">
        <w:t xml:space="preserve"> resource </w:t>
      </w:r>
      <w:r w:rsidRPr="00885F53">
        <w:t xml:space="preserve">is partially overlapped with measurement gap and the </w:t>
      </w:r>
      <w:r w:rsidR="00837341" w:rsidRPr="00E03D7F">
        <w:t>BFD</w:t>
      </w:r>
      <w:r w:rsidR="00837341" w:rsidRPr="00B216A9">
        <w:t>-RS</w:t>
      </w:r>
      <w:r w:rsidR="00837341"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0E4E8B64" w14:textId="0F1BBF5D" w:rsidR="00DF3064" w:rsidRPr="00885F53" w:rsidRDefault="005203B3" w:rsidP="00DF3064">
      <w:pPr>
        <w:numPr>
          <w:ilvl w:val="0"/>
          <w:numId w:val="304"/>
        </w:numPr>
      </w:pPr>
      <w:r w:rsidRPr="00E03D7F">
        <w:t>P</w:t>
      </w:r>
      <w:r w:rsidRPr="00E03D7F">
        <w:rPr>
          <w:vertAlign w:val="subscript"/>
        </w:rPr>
        <w:t>sharing factor</w:t>
      </w:r>
      <w:r w:rsidRPr="00E03D7F">
        <w:t xml:space="preserve"> = </w:t>
      </w:r>
      <w:r w:rsidR="00DF3064" w:rsidRPr="00885F53">
        <w:t xml:space="preserve">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E7FBD3" w14:textId="77777777" w:rsidR="00D22A07" w:rsidRPr="0059755E" w:rsidRDefault="00D22A07" w:rsidP="0059755E">
      <w:pPr>
        <w:numPr>
          <w:ilvl w:val="0"/>
          <w:numId w:val="305"/>
        </w:numPr>
      </w:pPr>
      <w:r w:rsidRPr="003E59AE">
        <w:t>P</w:t>
      </w:r>
      <w:r w:rsidRPr="003E59AE">
        <w:rPr>
          <w:vertAlign w:val="subscript"/>
        </w:rPr>
        <w:t xml:space="preserve">sharing factor </w:t>
      </w:r>
      <w:r w:rsidRPr="0059755E">
        <w:t>= 3, otherwise.</w:t>
      </w:r>
    </w:p>
    <w:p w14:paraId="0127D233" w14:textId="0B9EAD4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B7A49F" w14:textId="47A86D77" w:rsidR="00DF3064" w:rsidRPr="00885F53" w:rsidRDefault="00DF3064" w:rsidP="00DF3064">
      <w:pPr>
        <w:rPr>
          <w:rFonts w:eastAsia="?? ??"/>
        </w:rPr>
      </w:pPr>
      <w:r w:rsidRPr="00885F53">
        <w:t xml:space="preserve">Longer evaluation period would be expected if the combination of </w:t>
      </w:r>
      <w:r w:rsidR="00196913" w:rsidRPr="00E03D7F">
        <w:t>BFD</w:t>
      </w:r>
      <w:r w:rsidR="00196913" w:rsidRPr="00B216A9">
        <w:t>-RS</w:t>
      </w:r>
      <w:r w:rsidR="00196913" w:rsidRPr="00E03D7F">
        <w:t xml:space="preserve"> resource</w:t>
      </w:r>
      <w:r w:rsidRPr="00885F53">
        <w:t>,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153409"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885F53" w:rsidRDefault="00153409"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885F53" w:rsidRDefault="00153409" w:rsidP="00C55160">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153409"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885F53" w:rsidRDefault="00153409"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885F53" w:rsidRDefault="00153409" w:rsidP="00C55160">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153409"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885F53" w:rsidRDefault="00153409"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885F53" w:rsidRDefault="00153409" w:rsidP="00C55160">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C55160"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885F53" w:rsidRDefault="00C55160"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885F53" w:rsidRDefault="00C55160" w:rsidP="00C55160">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C55160"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885F53" w:rsidRDefault="00C55160"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885F53" w:rsidRDefault="00C55160" w:rsidP="00C55160">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C55160"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885F53" w:rsidRDefault="00C55160"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885F53" w:rsidRDefault="00C55160" w:rsidP="00C55160">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FEA3C1A" w:rsidR="00DF3064" w:rsidRPr="00885F53" w:rsidRDefault="00967CF8" w:rsidP="00967CF8">
      <w:pPr>
        <w:pStyle w:val="Heading4"/>
      </w:pPr>
      <w:r w:rsidRPr="00967CF8">
        <w:t>8.5.2.3</w:t>
      </w:r>
      <w:r w:rsidR="00DF3064" w:rsidRPr="00885F53">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38345018" w14:textId="77777777" w:rsidR="00DF3064" w:rsidRPr="00885F53" w:rsidRDefault="00DF3064" w:rsidP="00DF3064">
      <w:pPr>
        <w:ind w:left="851" w:hanging="284"/>
      </w:pPr>
      <w:r w:rsidRPr="00885F53">
        <w:lastRenderedPageBreak/>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04C25BF1" w14:textId="77777777" w:rsidR="00733216" w:rsidRPr="003F2C62" w:rsidRDefault="00733216" w:rsidP="00733216">
      <w:pPr>
        <w:rPr>
          <w:rFonts w:eastAsia="?? ??"/>
        </w:rPr>
      </w:pPr>
      <w:r w:rsidRPr="00977857">
        <w:t xml:space="preserve">For FR2, when the SSB for BFD measurement </w:t>
      </w:r>
      <w:ins w:id="1381"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1382"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3CB3FA7F" w:rsidR="00DF3064" w:rsidRPr="00885F53" w:rsidRDefault="00967CF8" w:rsidP="00967CF8">
      <w:pPr>
        <w:pStyle w:val="Heading3"/>
      </w:pPr>
      <w:r w:rsidRPr="00967CF8">
        <w:t>8.5.3</w:t>
      </w:r>
      <w:r w:rsidR="00DF3064" w:rsidRPr="00885F53">
        <w:tab/>
        <w:t>Requirements for CSI-RS based beam failure detection</w:t>
      </w:r>
    </w:p>
    <w:p w14:paraId="08BD9429" w14:textId="5E10DEA3" w:rsidR="00DF3064" w:rsidRPr="00885F53" w:rsidRDefault="00967CF8" w:rsidP="00967CF8">
      <w:pPr>
        <w:pStyle w:val="Heading4"/>
      </w:pPr>
      <w:r w:rsidRPr="00967CF8">
        <w:rPr>
          <w:rFonts w:eastAsia="?? ??"/>
        </w:rPr>
        <w:t>8.5.3.1</w:t>
      </w:r>
      <w:r w:rsidR="00DF3064" w:rsidRPr="00885F53">
        <w:rPr>
          <w:rFonts w:eastAsia="?? ??"/>
        </w:rPr>
        <w:tab/>
      </w:r>
      <w:r w:rsidR="00DF3064" w:rsidRPr="00885F53">
        <w:t>Introduction</w:t>
      </w:r>
    </w:p>
    <w:p w14:paraId="6BE99A58" w14:textId="214EC9E5"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50BBDE73" w:rsidR="00DF3064" w:rsidRPr="00885F53" w:rsidRDefault="00967CF8" w:rsidP="00967CF8">
      <w:pPr>
        <w:pStyle w:val="Heading4"/>
      </w:pPr>
      <w:r w:rsidRPr="00967CF8">
        <w:rPr>
          <w:rFonts w:eastAsia="?? ??"/>
        </w:rPr>
        <w:t>8.5.3.2</w:t>
      </w:r>
      <w:r w:rsidR="00DF3064" w:rsidRPr="00885F53">
        <w:rPr>
          <w:rFonts w:eastAsia="?? ??"/>
        </w:rPr>
        <w:tab/>
      </w:r>
      <w:r w:rsidR="00DF3064" w:rsidRPr="00885F53">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2pt;height:18.75pt" o:ole="">
            <v:imagedata r:id="rId17" o:title=""/>
          </v:shape>
          <o:OLEObject Type="Embed" ProgID="Equation.3" ShapeID="_x0000_i1037" DrawAspect="Content" ObjectID="_1647676044" r:id="rId2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147C2B1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250DEE02"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rsidR="00233AE2">
        <w:t>.</w:t>
      </w:r>
    </w:p>
    <w:p w14:paraId="15514F1E" w14:textId="5AF77F32" w:rsidR="00DF3064" w:rsidRPr="00885F53" w:rsidRDefault="00DF3064" w:rsidP="00DF3064">
      <w:pPr>
        <w:ind w:left="568" w:hanging="284"/>
      </w:pPr>
      <w:r w:rsidRPr="00885F53">
        <w:t>-</w:t>
      </w:r>
      <w:r w:rsidRPr="00885F53">
        <w:tab/>
      </w:r>
      <w:r w:rsidR="00075EB9" w:rsidRPr="00E03D7F">
        <w:t>P</w:t>
      </w:r>
      <w:r w:rsidR="00075EB9">
        <w:t xml:space="preserve"> </w:t>
      </w:r>
      <w:r w:rsidR="00075EB9" w:rsidRPr="00E03D7F">
        <w:t>=</w:t>
      </w:r>
      <w:r w:rsidR="00075EB9">
        <w:t xml:space="preserve"> </w:t>
      </w:r>
      <w:r w:rsidR="00075EB9" w:rsidRPr="00E03D7F">
        <w:t xml:space="preserve">1 </w:t>
      </w:r>
      <w:r w:rsidRPr="00885F53">
        <w:t>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45C560B5" w:rsidR="00DF3064" w:rsidRPr="00885F53" w:rsidRDefault="00DF3064" w:rsidP="00DF3064">
      <w:pPr>
        <w:ind w:left="568" w:hanging="284"/>
      </w:pPr>
      <w:r w:rsidRPr="00885F53">
        <w:lastRenderedPageBreak/>
        <w:t>-</w:t>
      </w:r>
      <w:r w:rsidRPr="00885F53">
        <w:tab/>
      </w:r>
      <w:r w:rsidR="00A42F21" w:rsidRPr="00E03D7F">
        <w:t>P</w:t>
      </w:r>
      <w:r w:rsidR="00A42F21">
        <w:t xml:space="preserve"> </w:t>
      </w:r>
      <w:r w:rsidR="00A42F21" w:rsidRPr="00E03D7F">
        <w:t>=</w:t>
      </w:r>
      <w:r w:rsidR="00A42F21">
        <w:t xml:space="preserve"> </w:t>
      </w:r>
      <w:r w:rsidR="00A42F21" w:rsidRPr="00E03D7F">
        <w:t>1, when the BFD</w:t>
      </w:r>
      <w:r w:rsidR="00A42F21" w:rsidRPr="00B216A9">
        <w:t>-RS</w:t>
      </w:r>
      <w:r w:rsidR="00A42F21" w:rsidRPr="00E03D7F">
        <w:t xml:space="preserve"> </w:t>
      </w:r>
      <w:r w:rsidRPr="00885F53">
        <w:t>resource is not overlapped with measurement gap and also not overlapped with SMTC occasion.</w:t>
      </w:r>
    </w:p>
    <w:p w14:paraId="6285703A" w14:textId="65E840C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0017420C" w:rsidRPr="00E03D7F">
        <w:t>BFD</w:t>
      </w:r>
      <w:r w:rsidR="0017420C" w:rsidRPr="00B216A9">
        <w:t>-RS</w:t>
      </w:r>
      <w:r w:rsidR="0017420C" w:rsidRPr="00E03D7F">
        <w:t xml:space="preserve"> resource </w:t>
      </w:r>
      <w:r w:rsidRPr="00885F53">
        <w:t xml:space="preserve">is partially overlapped with measurement gap and the </w:t>
      </w:r>
      <w:r w:rsidR="00B30A1E" w:rsidRPr="00E03D7F">
        <w:t>BFD</w:t>
      </w:r>
      <w:r w:rsidR="00B30A1E" w:rsidRPr="00B216A9">
        <w:t>-RS</w:t>
      </w:r>
      <w:r w:rsidRPr="00885F53">
        <w:t xml:space="preserve"> resource is not overlapped with SMTC occasion (T</w:t>
      </w:r>
      <w:r w:rsidRPr="00885F53">
        <w:rPr>
          <w:vertAlign w:val="subscript"/>
        </w:rPr>
        <w:t>CSI-RS</w:t>
      </w:r>
      <w:r w:rsidRPr="00885F53">
        <w:t xml:space="preserve"> &lt; MGRP)</w:t>
      </w:r>
    </w:p>
    <w:p w14:paraId="342F53B6" w14:textId="7993AF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E43D3E" w:rsidRPr="00E03D7F">
        <w:t>BFD</w:t>
      </w:r>
      <w:r w:rsidR="00E43D3E" w:rsidRPr="00B216A9">
        <w:t>-RS</w:t>
      </w:r>
      <w:r w:rsidR="00E43D3E" w:rsidRPr="00E03D7F">
        <w:t xml:space="preserve"> resource </w:t>
      </w:r>
      <w:r w:rsidRPr="00885F53">
        <w:t xml:space="preserve">is not overlapped with measurement gap and the </w:t>
      </w:r>
      <w:r w:rsidR="00592F63" w:rsidRPr="00E03D7F">
        <w:t>BFD</w:t>
      </w:r>
      <w:r w:rsidR="00592F63" w:rsidRPr="00B216A9">
        <w:t>-RS</w:t>
      </w:r>
      <w:r w:rsidR="00592F63"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6AB4383" w14:textId="56335F1A" w:rsidR="00DF3064" w:rsidRPr="00885F53" w:rsidRDefault="00DF3064" w:rsidP="00DF3064">
      <w:pPr>
        <w:ind w:left="568" w:hanging="284"/>
      </w:pPr>
      <w:r w:rsidRPr="00885F53">
        <w:t>-</w:t>
      </w:r>
      <w:r w:rsidRPr="00885F53">
        <w:tab/>
        <w:t>P = P</w:t>
      </w:r>
      <w:r w:rsidRPr="00885F53">
        <w:rPr>
          <w:vertAlign w:val="subscript"/>
        </w:rPr>
        <w:t>sharing factor</w:t>
      </w:r>
      <w:r w:rsidRPr="00885F53">
        <w:t>, when</w:t>
      </w:r>
      <w:r w:rsidR="00F831CC" w:rsidRPr="00E03D7F">
        <w:t xml:space="preserve"> the BFD</w:t>
      </w:r>
      <w:r w:rsidR="00F831CC" w:rsidRPr="00B216A9">
        <w:t>-RS</w:t>
      </w:r>
      <w:r w:rsidR="00F831CC" w:rsidRPr="00E03D7F">
        <w:t xml:space="preserve"> resource </w:t>
      </w:r>
      <w:r w:rsidRPr="00885F53">
        <w:t xml:space="preserve">is not overlapped with measurement gap and the </w:t>
      </w:r>
      <w:r w:rsidR="001E5203" w:rsidRPr="00E03D7F">
        <w:t>BFD</w:t>
      </w:r>
      <w:r w:rsidR="001E5203" w:rsidRPr="00B216A9">
        <w:t>-RS</w:t>
      </w:r>
      <w:r w:rsidR="001E5203"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349BCA0" w14:textId="485366A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2D9D0E" w14:textId="22708AE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9B56B4" w:rsidRPr="00E03D7F">
        <w:t>0.5</w:t>
      </w:r>
      <w:r w:rsidR="009B56B4">
        <w:t xml:space="preserve"> </w:t>
      </w:r>
      <w:r w:rsidR="009B56B4" w:rsidRPr="00A1427A">
        <w:rPr>
          <w:lang w:eastAsia="ko-KR"/>
        </w:rPr>
        <w:t>×</w:t>
      </w:r>
      <w:r w:rsidR="009B56B4">
        <w:rPr>
          <w:lang w:eastAsia="ko-KR"/>
        </w:rPr>
        <w:t xml:space="preserve"> </w:t>
      </w:r>
      <w:r w:rsidR="009B56B4" w:rsidRPr="00E03D7F">
        <w:t>T</w:t>
      </w:r>
      <w:r w:rsidR="009B56B4" w:rsidRPr="00E03D7F">
        <w:rPr>
          <w:vertAlign w:val="subscript"/>
        </w:rPr>
        <w:t>SMTCperiod</w:t>
      </w:r>
    </w:p>
    <w:p w14:paraId="2BEF1CE5" w14:textId="528CD6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D619BD" w:rsidRPr="00E03D7F">
        <w:t>0.5</w:t>
      </w:r>
      <w:r w:rsidR="00D619BD">
        <w:t xml:space="preserve"> </w:t>
      </w:r>
      <w:r w:rsidR="00D619BD" w:rsidRPr="00A1427A">
        <w:rPr>
          <w:lang w:eastAsia="ko-KR"/>
        </w:rPr>
        <w:t>×</w:t>
      </w:r>
      <w:r w:rsidR="00D619BD">
        <w:rPr>
          <w:lang w:eastAsia="ko-KR"/>
        </w:rPr>
        <w:t xml:space="preserve"> </w:t>
      </w:r>
      <w:r w:rsidR="00D619BD" w:rsidRPr="00E03D7F">
        <w:t>T</w:t>
      </w:r>
      <w:r w:rsidR="00D619BD" w:rsidRPr="00E03D7F">
        <w:rPr>
          <w:vertAlign w:val="subscript"/>
        </w:rPr>
        <w:t>SMTCperiod</w:t>
      </w:r>
    </w:p>
    <w:p w14:paraId="0F344BF2" w14:textId="4B56487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004849A1"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004849A1"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645232B7" w14:textId="74303A7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4849A1" w:rsidRPr="00B216A9">
        <w:t>-RS</w:t>
      </w:r>
      <w:r w:rsidRPr="00885F53">
        <w:t xml:space="preserve"> resource is partially overlapped with measurement gap and the BFD</w:t>
      </w:r>
      <w:r w:rsidR="004849A1"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709256" w14:textId="0C872981" w:rsidR="00DF3064" w:rsidRPr="00885F53" w:rsidRDefault="00DF3064" w:rsidP="00DF3064">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13B1D7C" w:rsidR="00DF3064" w:rsidRPr="00885F53" w:rsidRDefault="00DF3064" w:rsidP="00DF3064">
      <w:pPr>
        <w:rPr>
          <w:rFonts w:eastAsia="?? ??"/>
        </w:rPr>
      </w:pPr>
      <w:r w:rsidRPr="00885F53">
        <w:t>Longer evaluation period would be expected if the combination of the BFD</w:t>
      </w:r>
      <w:r w:rsidR="004849A1" w:rsidRPr="00B216A9">
        <w:t>-RS</w:t>
      </w:r>
      <w:r w:rsidRPr="00885F53">
        <w:t xml:space="preserve">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E1DF5"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E1DF5" w:rsidRPr="00885F53" w:rsidRDefault="008E1DF5"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6FDFC3B5" w:rsidR="008E1DF5" w:rsidRPr="00885F53" w:rsidRDefault="008E1DF5" w:rsidP="00F43432">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E1DF5"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E1DF5" w:rsidRPr="00885F53" w:rsidRDefault="008E1DF5"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24562FF7" w:rsidR="008E1DF5" w:rsidRPr="00885F53" w:rsidRDefault="008E1DF5"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8E1DF5"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E1DF5" w:rsidRPr="00885F53" w:rsidRDefault="008E1DF5"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9EADF8E" w:rsidR="008E1DF5" w:rsidRPr="00885F53" w:rsidRDefault="008E1DF5" w:rsidP="00F43432">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F43432"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F43432" w:rsidRPr="00885F53" w:rsidRDefault="00F43432"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2911C410" w:rsidR="00F43432" w:rsidRPr="00885F53" w:rsidRDefault="00F43432" w:rsidP="00F43432">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43432"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F43432" w:rsidRPr="00885F53" w:rsidRDefault="00F43432"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B93B8B4" w:rsidR="00F43432" w:rsidRPr="00885F53" w:rsidRDefault="00F43432"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F43432"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F43432" w:rsidRPr="00885F53" w:rsidRDefault="00F43432"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043A804" w:rsidR="00F43432" w:rsidRPr="00885F53" w:rsidRDefault="00F43432" w:rsidP="00F43432">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65705D37" w:rsidR="00DF3064" w:rsidRPr="00885F53" w:rsidRDefault="00967CF8" w:rsidP="00967CF8">
      <w:pPr>
        <w:pStyle w:val="Heading4"/>
      </w:pPr>
      <w:r w:rsidRPr="00967CF8">
        <w:rPr>
          <w:rFonts w:eastAsia="?? ??"/>
        </w:rPr>
        <w:t>8.5.3.3</w:t>
      </w:r>
      <w:r w:rsidR="00DF3064" w:rsidRPr="00885F53">
        <w:rPr>
          <w:rFonts w:eastAsia="?? ??"/>
        </w:rPr>
        <w:tab/>
      </w:r>
      <w:r w:rsidR="00DF3064" w:rsidRPr="00885F53">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383" w:name="_Hlk9028608"/>
      <w:r w:rsidRPr="00885F53">
        <w:t>BFD</w:t>
      </w:r>
      <w:bookmarkEnd w:id="1383"/>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77857" w:rsidRDefault="00733216" w:rsidP="00733216">
      <w:r w:rsidRPr="00977857">
        <w:t xml:space="preserve">For FR2, when the CSI-RS for BFD measurement </w:t>
      </w:r>
      <w:ins w:id="1384"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SSB for RLM</w:t>
      </w:r>
      <w:r>
        <w:t xml:space="preserve">, </w:t>
      </w:r>
      <w:r w:rsidRPr="00977857">
        <w:t>BFD</w:t>
      </w:r>
      <w:r>
        <w:t xml:space="preserve"> or </w:t>
      </w:r>
      <w:r w:rsidRPr="00977857">
        <w:t>L1-RSRP measurement</w:t>
      </w:r>
      <w:ins w:id="1385"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or in the same symbol as SSB for CBD </w:t>
      </w:r>
      <w:ins w:id="1386" w:author="CR0466" w:date="2020-03-13T16:05:00Z">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977857">
        <w:t>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77857" w:rsidRDefault="00733216" w:rsidP="00733216">
      <w:r w:rsidRPr="00977857">
        <w:t xml:space="preserve">For FR2, when the CSI-RS for BFD measurement </w:t>
      </w:r>
      <w:ins w:id="1387"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1388"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The two CSI-RS-es are not QCL-ed w.r.t. QCL-TypeD, or the QCL information is not known to UE,</w:t>
      </w:r>
    </w:p>
    <w:p w14:paraId="0A364E6F" w14:textId="77777777" w:rsidR="00DF3064" w:rsidRPr="00885F53" w:rsidRDefault="00DF3064" w:rsidP="00DF3064">
      <w:pPr>
        <w:ind w:left="568" w:hanging="284"/>
        <w:rPr>
          <w:lang w:eastAsia="zh-CN"/>
        </w:rPr>
      </w:pPr>
      <w:r w:rsidRPr="00885F53">
        <w:t>-</w:t>
      </w:r>
      <w:r w:rsidRPr="00885F53">
        <w:tab/>
        <w:t>Otherwise, UE shall be able to measure the CSI-RS for BFD measurement without any restriction.</w:t>
      </w:r>
    </w:p>
    <w:p w14:paraId="606BAAF9" w14:textId="52518FCB" w:rsidR="00DF3064" w:rsidRPr="00885F53" w:rsidRDefault="00967CF8" w:rsidP="00967CF8">
      <w:pPr>
        <w:pStyle w:val="Heading3"/>
      </w:pPr>
      <w:r w:rsidRPr="00967CF8">
        <w:t>8.5.4</w:t>
      </w:r>
      <w:r w:rsidR="00DF3064" w:rsidRPr="00885F53">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2pt;height:18.75pt" o:ole="">
            <v:imagedata r:id="rId17" o:title=""/>
          </v:shape>
          <o:OLEObject Type="Embed" ProgID="Equation.3" ShapeID="_x0000_i1038" DrawAspect="Content" ObjectID="_1647676045" r:id="rId31"/>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2pt;height:18.75pt" o:ole="">
            <v:imagedata r:id="rId17" o:title=""/>
          </v:shape>
          <o:OLEObject Type="Embed" ProgID="Equation.3" ShapeID="_x0000_i1039" DrawAspect="Content" ObjectID="_1647676046"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682F4C5F" w14:textId="77777777" w:rsidR="00DF3064" w:rsidRPr="00885F53" w:rsidRDefault="00DF3064" w:rsidP="00DF3064">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2pt;height:18.75pt" o:ole="">
            <v:imagedata r:id="rId17" o:title=""/>
          </v:shape>
          <o:OLEObject Type="Embed" ProgID="Equation.3" ShapeID="_x0000_i1040" DrawAspect="Content" ObjectID="_1647676047"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2pt;height:18.75pt" o:ole="">
            <v:imagedata r:id="rId17" o:title=""/>
          </v:shape>
          <o:OLEObject Type="Embed" ProgID="Equation.3" ShapeID="_x0000_i1041" DrawAspect="Content" ObjectID="_1647676048"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2pt;height:18.75pt" o:ole="">
            <v:imagedata r:id="rId17" o:title=""/>
          </v:shape>
          <o:OLEObject Type="Embed" ProgID="Equation.3" ShapeID="_x0000_i1042" DrawAspect="Content" ObjectID="_1647676049" r:id="rId35"/>
        </w:object>
      </w:r>
      <w:r w:rsidRPr="00885F53">
        <w:rPr>
          <w:rFonts w:cs="v4.2.0"/>
        </w:rPr>
        <w:t>.</w:t>
      </w:r>
    </w:p>
    <w:p w14:paraId="2AE2AFFD" w14:textId="77777777" w:rsidR="00965CFB" w:rsidRDefault="00965CFB" w:rsidP="00965CFB">
      <w:pPr>
        <w:rPr>
          <w:rFonts w:cs="v4.2.0"/>
        </w:rPr>
      </w:pPr>
      <w:r w:rsidRPr="00E03D7F">
        <w:rPr>
          <w:rFonts w:cs="v4.2.0"/>
        </w:rPr>
        <w:t xml:space="preserve">When DRX is used, </w:t>
      </w:r>
      <w:r w:rsidRPr="00175316">
        <w:rPr>
          <w:rFonts w:cs="v4.2.0"/>
        </w:rPr>
        <w:t>for SSB based link quality measurement,</w:t>
      </w:r>
    </w:p>
    <w:p w14:paraId="558635EE" w14:textId="7415F78C" w:rsidR="00965CFB" w:rsidRDefault="00965CFB" w:rsidP="00965CFB">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14:paraId="18CFCE12" w14:textId="55D8D944"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77213D83" w14:textId="77777777" w:rsidR="00965CFB" w:rsidRDefault="00965CFB" w:rsidP="00965CFB">
      <w:r w:rsidRPr="00E03D7F">
        <w:t xml:space="preserve">When DRX is used, </w:t>
      </w:r>
      <w:r w:rsidRPr="00175316">
        <w:t>for CSI-RS based link quality measurement,</w:t>
      </w:r>
    </w:p>
    <w:p w14:paraId="5141B48A" w14:textId="356E9FE5" w:rsidR="00965CFB" w:rsidRDefault="00965CFB" w:rsidP="00965CFB">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14:paraId="60B7E5FA" w14:textId="08CFAE29"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53D08775" w14:textId="04C4E024" w:rsidR="00DF3064" w:rsidRPr="00885F53" w:rsidRDefault="00967CF8" w:rsidP="00967CF8">
      <w:pPr>
        <w:pStyle w:val="Heading3"/>
      </w:pPr>
      <w:r w:rsidRPr="00967CF8">
        <w:t>8.5.5</w:t>
      </w:r>
      <w:r w:rsidR="00DF3064" w:rsidRPr="00885F53">
        <w:tab/>
        <w:t>Requirements for SSB based candidate beam detection</w:t>
      </w:r>
    </w:p>
    <w:p w14:paraId="01E96A46" w14:textId="189FA2CA" w:rsidR="00DF3064" w:rsidRPr="00885F53" w:rsidRDefault="00967CF8" w:rsidP="00967CF8">
      <w:pPr>
        <w:pStyle w:val="Heading4"/>
      </w:pPr>
      <w:r w:rsidRPr="00967CF8">
        <w:rPr>
          <w:rFonts w:eastAsia="?? ??"/>
        </w:rPr>
        <w:t>8.5.5.1</w:t>
      </w:r>
      <w:r w:rsidR="00DF3064" w:rsidRPr="00885F53">
        <w:rPr>
          <w:rFonts w:eastAsia="?? ??"/>
        </w:rPr>
        <w:tab/>
      </w:r>
      <w:r w:rsidR="00DF3064" w:rsidRPr="00885F53">
        <w:t>Introduction</w:t>
      </w:r>
    </w:p>
    <w:p w14:paraId="729EBFF1" w14:textId="4366397E"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34AF8399" w:rsidR="00DF3064" w:rsidRPr="00885F53" w:rsidRDefault="00967CF8" w:rsidP="00967CF8">
      <w:pPr>
        <w:pStyle w:val="Heading4"/>
      </w:pPr>
      <w:r w:rsidRPr="00967CF8">
        <w:rPr>
          <w:rFonts w:eastAsia="?? ??"/>
        </w:rPr>
        <w:t>8.5.5.2</w:t>
      </w:r>
      <w:r w:rsidR="00DF3064" w:rsidRPr="00885F53">
        <w:rPr>
          <w:rFonts w:eastAsia="?? ??"/>
        </w:rPr>
        <w:tab/>
      </w:r>
      <w:r w:rsidR="00DF3064" w:rsidRPr="00885F53">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287D2C28" w14:textId="22590275" w:rsidR="00031660" w:rsidRPr="00E03D7F" w:rsidRDefault="00DF3064" w:rsidP="0003166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031660">
        <w:t>,</w:t>
      </w:r>
    </w:p>
    <w:p w14:paraId="6513D617" w14:textId="77777777" w:rsidR="00031660" w:rsidRPr="00E03D7F" w:rsidRDefault="00031660" w:rsidP="00031660">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00243CFA" w14:textId="115FEFBF" w:rsidR="00DF3064" w:rsidRPr="00885F53" w:rsidRDefault="00DF3064" w:rsidP="00031660">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0EB15A45" w14:textId="5172F782" w:rsidR="00DF3064" w:rsidRPr="00885F53" w:rsidRDefault="00DF3064" w:rsidP="00DF3064">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4E0C2D4" w14:textId="2AEDD0AD"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5982829C" w14:textId="4BC018BF"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00AE581F" w:rsidRPr="00E03D7F">
        <w:t>0.5</w:t>
      </w:r>
      <w:r w:rsidR="00AE581F">
        <w:t xml:space="preserve"> </w:t>
      </w:r>
      <w:r w:rsidR="00AE581F" w:rsidRPr="00A1427A">
        <w:rPr>
          <w:lang w:eastAsia="ko-KR"/>
        </w:rPr>
        <w:t>×</w:t>
      </w:r>
      <w:r w:rsidR="00AE581F">
        <w:rPr>
          <w:lang w:eastAsia="ko-KR"/>
        </w:rPr>
        <w:t xml:space="preserve"> </w:t>
      </w:r>
      <w:r w:rsidR="00AE581F" w:rsidRPr="00E03D7F">
        <w:t>T</w:t>
      </w:r>
      <w:r w:rsidR="00AE581F" w:rsidRPr="00E03D7F">
        <w:rPr>
          <w:vertAlign w:val="subscript"/>
        </w:rPr>
        <w:t>SMTCperiod</w:t>
      </w:r>
    </w:p>
    <w:p w14:paraId="7ED9867D" w14:textId="238233DA"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00277B3D" w:rsidRPr="00E03D7F">
        <w:t>0.5</w:t>
      </w:r>
      <w:r w:rsidR="00277B3D">
        <w:t xml:space="preserve"> </w:t>
      </w:r>
      <w:r w:rsidR="00277B3D" w:rsidRPr="00A1427A">
        <w:rPr>
          <w:lang w:eastAsia="ko-KR"/>
        </w:rPr>
        <w:t>×</w:t>
      </w:r>
      <w:r w:rsidR="00277B3D">
        <w:rPr>
          <w:lang w:eastAsia="ko-KR"/>
        </w:rPr>
        <w:t xml:space="preserve"> </w:t>
      </w:r>
      <w:r w:rsidR="00277B3D" w:rsidRPr="00E03D7F">
        <w:t>T</w:t>
      </w:r>
      <w:r w:rsidR="00277B3D" w:rsidRPr="00E03D7F">
        <w:rPr>
          <w:vertAlign w:val="subscript"/>
        </w:rPr>
        <w:t>SMTCperiod</w:t>
      </w:r>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6FCCAA3" w14:textId="77777777" w:rsidR="00DF3064" w:rsidRPr="00885F53" w:rsidRDefault="00DF3064" w:rsidP="00DF3064">
      <w:pPr>
        <w:numPr>
          <w:ilvl w:val="0"/>
          <w:numId w:val="304"/>
        </w:numPr>
      </w:pPr>
      <w:r w:rsidRPr="00885F53">
        <w:t>P</w:t>
      </w:r>
      <w:r w:rsidRPr="00885F53">
        <w:rPr>
          <w:vertAlign w:val="subscript"/>
        </w:rPr>
        <w:t>sharing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885F53" w:rsidRDefault="00DF3064" w:rsidP="00DF3064">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0206BB" w:rsidRPr="00885F53" w14:paraId="2C9F4A66" w14:textId="77777777" w:rsidTr="00DF3064">
        <w:trPr>
          <w:jc w:val="center"/>
        </w:trPr>
        <w:tc>
          <w:tcPr>
            <w:tcW w:w="2035" w:type="dxa"/>
            <w:shd w:val="clear" w:color="auto" w:fill="auto"/>
          </w:tcPr>
          <w:p w14:paraId="7C526E7C" w14:textId="77777777" w:rsidR="000206BB" w:rsidRPr="00885F53" w:rsidRDefault="000206BB" w:rsidP="000206BB">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657753" w14:textId="3A051084" w:rsidR="000206BB" w:rsidRPr="00885F53" w:rsidRDefault="000206BB" w:rsidP="000206BB">
            <w:pPr>
              <w:pStyle w:val="TAC"/>
            </w:pPr>
            <w:ins w:id="1389" w:author="CR0468" w:date="2020-03-13T16:05:00Z">
              <w:r>
                <w:rPr>
                  <w:rFonts w:cs="v4.2.0"/>
                  <w:lang w:val="fr-FR"/>
                </w:rPr>
                <w:t xml:space="preserve">Max(25, </w:t>
              </w:r>
            </w:ins>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ins w:id="1390" w:author="CR0468" w:date="2020-03-13T16:05:00Z">
              <w:r>
                <w:rPr>
                  <w:rFonts w:cs="v4.2.0"/>
                  <w:lang w:val="fr-FR"/>
                </w:rPr>
                <w:t>)</w:t>
              </w:r>
            </w:ins>
          </w:p>
        </w:tc>
      </w:tr>
      <w:tr w:rsidR="00A236CA" w:rsidRPr="00885F53" w14:paraId="49278242" w14:textId="77777777" w:rsidTr="00DF3064">
        <w:trPr>
          <w:jc w:val="center"/>
        </w:trPr>
        <w:tc>
          <w:tcPr>
            <w:tcW w:w="2035" w:type="dxa"/>
            <w:shd w:val="clear" w:color="auto" w:fill="auto"/>
          </w:tcPr>
          <w:p w14:paraId="75F5FB14" w14:textId="77777777" w:rsidR="00A236CA" w:rsidRPr="00885F53" w:rsidRDefault="00A236CA" w:rsidP="00A236CA">
            <w:pPr>
              <w:pStyle w:val="TAC"/>
            </w:pPr>
            <w:r w:rsidRPr="00885F53">
              <w:t>DRX cycle &gt; 320ms</w:t>
            </w:r>
          </w:p>
        </w:tc>
        <w:tc>
          <w:tcPr>
            <w:tcW w:w="4582" w:type="dxa"/>
            <w:shd w:val="clear" w:color="auto" w:fill="auto"/>
          </w:tcPr>
          <w:p w14:paraId="78AE134E" w14:textId="0A86FC10" w:rsidR="00A236CA" w:rsidRPr="00885F53" w:rsidRDefault="00A236CA" w:rsidP="00A236CA">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0206BB" w:rsidRPr="00885F53" w14:paraId="34A23F53" w14:textId="77777777" w:rsidTr="00DF3064">
        <w:trPr>
          <w:jc w:val="center"/>
        </w:trPr>
        <w:tc>
          <w:tcPr>
            <w:tcW w:w="2035" w:type="dxa"/>
            <w:shd w:val="clear" w:color="auto" w:fill="auto"/>
          </w:tcPr>
          <w:p w14:paraId="076917ED" w14:textId="77777777" w:rsidR="000206BB" w:rsidRPr="00885F53" w:rsidRDefault="000206BB" w:rsidP="000206BB">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5C794BF" w14:textId="11396F19" w:rsidR="000206BB" w:rsidRPr="00885F53" w:rsidRDefault="000206BB" w:rsidP="000206BB">
            <w:pPr>
              <w:pStyle w:val="TAC"/>
            </w:pPr>
            <w:ins w:id="1391" w:author="CR0468" w:date="2020-03-13T16:05:00Z">
              <w:r>
                <w:rPr>
                  <w:rFonts w:cs="v4.2.0"/>
                  <w:lang w:val="fr-FR"/>
                </w:rPr>
                <w:t xml:space="preserve">Max(25, </w:t>
              </w:r>
            </w:ins>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ins w:id="1392" w:author="CR0468" w:date="2020-03-13T16:05:00Z">
              <w:r>
                <w:rPr>
                  <w:rFonts w:cs="v4.2.0"/>
                  <w:lang w:val="fr-FR"/>
                </w:rPr>
                <w:t>)</w:t>
              </w:r>
            </w:ins>
          </w:p>
        </w:tc>
      </w:tr>
      <w:tr w:rsidR="00FB620F" w:rsidRPr="00885F53" w14:paraId="2854836A" w14:textId="77777777" w:rsidTr="00DF3064">
        <w:trPr>
          <w:jc w:val="center"/>
        </w:trPr>
        <w:tc>
          <w:tcPr>
            <w:tcW w:w="2035" w:type="dxa"/>
            <w:shd w:val="clear" w:color="auto" w:fill="auto"/>
          </w:tcPr>
          <w:p w14:paraId="4F64281F" w14:textId="77777777" w:rsidR="00FB620F" w:rsidRPr="00885F53" w:rsidRDefault="00FB620F" w:rsidP="00FB620F">
            <w:pPr>
              <w:pStyle w:val="TAC"/>
            </w:pPr>
            <w:r w:rsidRPr="00885F53">
              <w:t>DRX cycle &gt; 320ms</w:t>
            </w:r>
          </w:p>
        </w:tc>
        <w:tc>
          <w:tcPr>
            <w:tcW w:w="4582" w:type="dxa"/>
            <w:shd w:val="clear" w:color="auto" w:fill="auto"/>
          </w:tcPr>
          <w:p w14:paraId="5064065A" w14:textId="4150E497" w:rsidR="00FB620F" w:rsidRPr="00885F53" w:rsidRDefault="00FB620F" w:rsidP="00FB620F">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ED1273D" w14:textId="77777777" w:rsidR="00DF3064" w:rsidRPr="00885F53" w:rsidRDefault="00DF3064" w:rsidP="00DF3064">
      <w:pPr>
        <w:rPr>
          <w:lang w:eastAsia="zh-CN"/>
        </w:rPr>
      </w:pPr>
    </w:p>
    <w:p w14:paraId="58DB0316" w14:textId="1553F870" w:rsidR="00DF3064" w:rsidRPr="00885F53" w:rsidRDefault="00967CF8" w:rsidP="00967CF8">
      <w:pPr>
        <w:pStyle w:val="Heading4"/>
      </w:pPr>
      <w:r w:rsidRPr="00967CF8">
        <w:t>8.5.5.3</w:t>
      </w:r>
      <w:r w:rsidR="00DF3064" w:rsidRPr="00885F53">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lastRenderedPageBreak/>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015B943F" w14:textId="77777777" w:rsidR="00733216" w:rsidRPr="003F2C62" w:rsidRDefault="00733216" w:rsidP="00733216">
      <w:pPr>
        <w:rPr>
          <w:lang w:eastAsia="zh-CN"/>
        </w:rPr>
      </w:pPr>
      <w:r w:rsidRPr="00977857">
        <w:t xml:space="preserve">For FR2, when the SSB for CBD measurement </w:t>
      </w:r>
      <w:ins w:id="1393"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1394"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09001250" w:rsidR="00DF3064" w:rsidRPr="00885F53" w:rsidRDefault="00967CF8" w:rsidP="00967CF8">
      <w:pPr>
        <w:pStyle w:val="Heading3"/>
        <w:rPr>
          <w:lang w:eastAsia="ko-KR"/>
        </w:rPr>
      </w:pPr>
      <w:r w:rsidRPr="00967CF8">
        <w:t>8.5.6</w:t>
      </w:r>
      <w:r w:rsidR="00DF3064" w:rsidRPr="00885F53">
        <w:tab/>
        <w:t>Requirements for CSI-RS based candidate beam detection</w:t>
      </w:r>
    </w:p>
    <w:p w14:paraId="53D957DF" w14:textId="75D06CD3" w:rsidR="00DF3064" w:rsidRPr="00885F53" w:rsidRDefault="00967CF8" w:rsidP="00967CF8">
      <w:pPr>
        <w:pStyle w:val="Heading4"/>
      </w:pPr>
      <w:r w:rsidRPr="00967CF8">
        <w:rPr>
          <w:rFonts w:eastAsia="?? ??"/>
        </w:rPr>
        <w:t>8.5.6.1</w:t>
      </w:r>
      <w:r w:rsidR="00DF3064" w:rsidRPr="00885F53">
        <w:rPr>
          <w:rFonts w:eastAsia="?? ??"/>
        </w:rPr>
        <w:tab/>
      </w:r>
      <w:r w:rsidR="00DF3064" w:rsidRPr="00885F53">
        <w:t>Introduction</w:t>
      </w:r>
    </w:p>
    <w:p w14:paraId="540CF0DC" w14:textId="162C840E"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2BEF2260" w:rsidR="00DF3064" w:rsidRPr="00885F53" w:rsidRDefault="00967CF8" w:rsidP="00967CF8">
      <w:pPr>
        <w:pStyle w:val="Heading4"/>
      </w:pPr>
      <w:r w:rsidRPr="00967CF8">
        <w:rPr>
          <w:rFonts w:eastAsia="?? ??"/>
        </w:rPr>
        <w:t>8.5.6.2</w:t>
      </w:r>
      <w:r w:rsidR="00DF3064" w:rsidRPr="00885F53">
        <w:rPr>
          <w:rFonts w:eastAsia="?? ??"/>
        </w:rPr>
        <w:tab/>
      </w:r>
      <w:r w:rsidR="00DF3064" w:rsidRPr="00885F53">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48986594" w:rsidR="00DF3064" w:rsidRPr="00885F53" w:rsidRDefault="00DF3064" w:rsidP="00DF3064">
      <w:pPr>
        <w:ind w:left="568" w:hanging="284"/>
      </w:pPr>
      <w:r w:rsidRPr="00885F53">
        <w:t>-</w:t>
      </w:r>
      <w:r w:rsidRPr="00885F53">
        <w:tab/>
      </w:r>
      <w:r w:rsidR="00965E33" w:rsidRPr="00E03D7F">
        <w:t>P</w:t>
      </w:r>
      <w:r w:rsidR="00965E33">
        <w:t xml:space="preserve"> </w:t>
      </w:r>
      <w:r w:rsidR="00965E33" w:rsidRPr="00E03D7F">
        <w:t>=</w:t>
      </w:r>
      <w:r w:rsidR="00965E33">
        <w:t xml:space="preserve"> </w:t>
      </w:r>
      <w:r w:rsidR="00965E33" w:rsidRPr="00E03D7F">
        <w:t xml:space="preserve">1 </w:t>
      </w:r>
      <w:r w:rsidRPr="00885F53">
        <w:t>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3C923418" w:rsidR="00DF3064" w:rsidRPr="00885F53" w:rsidRDefault="00DF3064" w:rsidP="00DF3064">
      <w:pPr>
        <w:ind w:left="568" w:hanging="284"/>
      </w:pPr>
      <w:r w:rsidRPr="00885F53">
        <w:t>-</w:t>
      </w:r>
      <w:r w:rsidRPr="00885F53">
        <w:tab/>
      </w:r>
      <w:r w:rsidR="00192BED" w:rsidRPr="00E03D7F">
        <w:t>P</w:t>
      </w:r>
      <w:r w:rsidR="00192BED">
        <w:t xml:space="preserve"> </w:t>
      </w:r>
      <w:r w:rsidR="00192BED" w:rsidRPr="00E03D7F">
        <w:t>=</w:t>
      </w:r>
      <w:r w:rsidR="00192BED">
        <w:t xml:space="preserve"> </w:t>
      </w:r>
      <w:r w:rsidR="00192BED" w:rsidRPr="00E03D7F">
        <w:t xml:space="preserve">1, </w:t>
      </w:r>
      <w:r w:rsidRPr="00885F53">
        <w:t>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5A8A6BDB" w14:textId="43C52AE9"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0B589F75"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1E9F862" w14:textId="575E5B2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C528FD" w:rsidRPr="00E03D7F">
        <w:t>0.5</w:t>
      </w:r>
      <w:r w:rsidR="00C528FD">
        <w:t xml:space="preserve"> </w:t>
      </w:r>
      <w:r w:rsidR="00C528FD" w:rsidRPr="00A1427A">
        <w:rPr>
          <w:lang w:eastAsia="ko-KR"/>
        </w:rPr>
        <w:t>×</w:t>
      </w:r>
      <w:r w:rsidR="00C528FD">
        <w:t xml:space="preserve"> </w:t>
      </w:r>
      <w:r w:rsidR="00C528FD" w:rsidRPr="00E03D7F">
        <w:t>T</w:t>
      </w:r>
      <w:r w:rsidR="00C528FD" w:rsidRPr="00E03D7F">
        <w:rPr>
          <w:vertAlign w:val="subscript"/>
        </w:rPr>
        <w:t>SMTCperiod</w:t>
      </w:r>
    </w:p>
    <w:p w14:paraId="67EAC03C" w14:textId="59DAFE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FA3A49" w:rsidRPr="00E03D7F">
        <w:t>0.5</w:t>
      </w:r>
      <w:r w:rsidR="00FA3A49">
        <w:t xml:space="preserve"> </w:t>
      </w:r>
      <w:r w:rsidR="00FA3A49" w:rsidRPr="00A1427A">
        <w:rPr>
          <w:lang w:eastAsia="ko-KR"/>
        </w:rPr>
        <w:t>×</w:t>
      </w:r>
      <w:r w:rsidR="00FA3A49">
        <w:rPr>
          <w:lang w:eastAsia="ko-KR"/>
        </w:rPr>
        <w:t xml:space="preserve"> </w:t>
      </w:r>
      <w:r w:rsidR="00FA3A49" w:rsidRPr="00E03D7F">
        <w:t>T</w:t>
      </w:r>
      <w:r w:rsidR="00FA3A49" w:rsidRPr="00E03D7F">
        <w:rPr>
          <w:vertAlign w:val="subscript"/>
        </w:rPr>
        <w:t>SMTCperiod</w:t>
      </w:r>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538A6E25" w14:textId="10B1D6BD" w:rsidR="00DF3064" w:rsidRPr="00885F53" w:rsidRDefault="00DF3064" w:rsidP="00885F53">
      <w:pPr>
        <w:rPr>
          <w:rFonts w:eastAsia="?? ??"/>
        </w:rPr>
      </w:pPr>
      <w:r w:rsidRPr="00885F53">
        <w:t xml:space="preserve">Longer evaluation period would be expected if the CSI-RS is on the same OFDM symbols with </w:t>
      </w:r>
      <w:r w:rsidR="001D15E6" w:rsidRPr="00E03D7F">
        <w:t>RLM</w:t>
      </w:r>
      <w:r w:rsidR="001D15E6">
        <w:t xml:space="preserve">, </w:t>
      </w:r>
      <w:r w:rsidR="001D15E6" w:rsidRPr="00E03D7F">
        <w:t>BFD</w:t>
      </w:r>
      <w:r w:rsidR="001D15E6">
        <w:t xml:space="preserve">, </w:t>
      </w:r>
      <w:r w:rsidR="001D15E6" w:rsidRPr="00E03D7F">
        <w:t xml:space="preserve">BM-RS, </w:t>
      </w:r>
      <w:r w:rsidRPr="00885F53">
        <w:t xml:space="preserve">or other CBD-RS, according to the measurement restrictions defined in </w:t>
      </w:r>
      <w:r w:rsidR="0059755E">
        <w:t>clause</w:t>
      </w:r>
      <w:r w:rsidRPr="00885F53">
        <w:t xml:space="preserve">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F52656" w:rsidRPr="00885F53" w14:paraId="677B51CD" w14:textId="77777777" w:rsidTr="00DF3064">
        <w:trPr>
          <w:jc w:val="center"/>
        </w:trPr>
        <w:tc>
          <w:tcPr>
            <w:tcW w:w="2035" w:type="dxa"/>
            <w:shd w:val="clear" w:color="auto" w:fill="auto"/>
          </w:tcPr>
          <w:p w14:paraId="245160AC" w14:textId="77777777" w:rsidR="00F52656" w:rsidRPr="00885F53" w:rsidRDefault="00F52656"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0F66486" w14:textId="261FB13F" w:rsidR="00F52656" w:rsidRPr="00885F53" w:rsidRDefault="00F52656" w:rsidP="008A1180">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52656" w:rsidRPr="00885F53" w14:paraId="57FC5990" w14:textId="77777777" w:rsidTr="00DF3064">
        <w:trPr>
          <w:jc w:val="center"/>
        </w:trPr>
        <w:tc>
          <w:tcPr>
            <w:tcW w:w="2035" w:type="dxa"/>
            <w:shd w:val="clear" w:color="auto" w:fill="auto"/>
          </w:tcPr>
          <w:p w14:paraId="00FE1F9C" w14:textId="77777777" w:rsidR="00F52656" w:rsidRPr="00885F53" w:rsidRDefault="00F52656" w:rsidP="008A1180">
            <w:pPr>
              <w:pStyle w:val="TAC"/>
            </w:pPr>
            <w:r w:rsidRPr="00885F53">
              <w:t>DRX cycle &gt; 320ms</w:t>
            </w:r>
          </w:p>
        </w:tc>
        <w:tc>
          <w:tcPr>
            <w:tcW w:w="4582" w:type="dxa"/>
            <w:shd w:val="clear" w:color="auto" w:fill="auto"/>
          </w:tcPr>
          <w:p w14:paraId="300F59FF" w14:textId="1F910883" w:rsidR="00F52656" w:rsidRPr="00885F53" w:rsidRDefault="00F52656"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8A1180" w:rsidRPr="00885F53" w14:paraId="7180FDC5" w14:textId="77777777" w:rsidTr="00DF3064">
        <w:trPr>
          <w:jc w:val="center"/>
        </w:trPr>
        <w:tc>
          <w:tcPr>
            <w:tcW w:w="2035" w:type="dxa"/>
            <w:shd w:val="clear" w:color="auto" w:fill="auto"/>
          </w:tcPr>
          <w:p w14:paraId="248D5C12" w14:textId="77777777" w:rsidR="008A1180" w:rsidRPr="00885F53" w:rsidRDefault="008A1180"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5E11F215" w14:textId="54CC316F" w:rsidR="008A1180" w:rsidRPr="00885F53" w:rsidRDefault="008A1180" w:rsidP="008A1180">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A1180" w:rsidRPr="00885F53" w14:paraId="4FCB51D7" w14:textId="77777777" w:rsidTr="00DF3064">
        <w:trPr>
          <w:jc w:val="center"/>
        </w:trPr>
        <w:tc>
          <w:tcPr>
            <w:tcW w:w="2035" w:type="dxa"/>
            <w:shd w:val="clear" w:color="auto" w:fill="auto"/>
          </w:tcPr>
          <w:p w14:paraId="7C946F37" w14:textId="77777777" w:rsidR="008A1180" w:rsidRPr="00885F53" w:rsidRDefault="008A1180" w:rsidP="008A1180">
            <w:pPr>
              <w:pStyle w:val="TAC"/>
            </w:pPr>
            <w:r w:rsidRPr="00885F53">
              <w:t>DRX cycle &gt; 320ms</w:t>
            </w:r>
          </w:p>
        </w:tc>
        <w:tc>
          <w:tcPr>
            <w:tcW w:w="4582" w:type="dxa"/>
            <w:shd w:val="clear" w:color="auto" w:fill="auto"/>
          </w:tcPr>
          <w:p w14:paraId="657B8C89" w14:textId="480C0ED8" w:rsidR="008A1180" w:rsidRPr="00885F53" w:rsidRDefault="008A1180"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3F57E665" w14:textId="77777777" w:rsidR="00DF3064" w:rsidRPr="00885F53" w:rsidRDefault="00DF3064" w:rsidP="00DF3064">
      <w:pPr>
        <w:rPr>
          <w:rFonts w:eastAsia="?? ??"/>
        </w:rPr>
      </w:pPr>
    </w:p>
    <w:p w14:paraId="2A2E84B0" w14:textId="259B7A2D" w:rsidR="00DF3064" w:rsidRPr="00885F53" w:rsidRDefault="00967CF8" w:rsidP="00967CF8">
      <w:pPr>
        <w:pStyle w:val="Heading4"/>
      </w:pPr>
      <w:r w:rsidRPr="00967CF8">
        <w:t>8.5.6.3</w:t>
      </w:r>
      <w:r w:rsidR="00DF3064" w:rsidRPr="00885F53">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lastRenderedPageBreak/>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77857" w:rsidRDefault="00733216" w:rsidP="00733216">
      <w:bookmarkStart w:id="1395" w:name="_Toc5952658"/>
      <w:r w:rsidRPr="00977857">
        <w:t xml:space="preserve">For FR2, when the CSI-RS for CBD measurement </w:t>
      </w:r>
      <w:ins w:id="1396"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SSB for RLM</w:t>
      </w:r>
      <w:r>
        <w:t xml:space="preserve">, </w:t>
      </w:r>
      <w:r w:rsidRPr="00977857">
        <w:t>BFD</w:t>
      </w:r>
      <w:r>
        <w:t xml:space="preserve">, </w:t>
      </w:r>
      <w:r w:rsidRPr="00977857">
        <w:t>CBD</w:t>
      </w:r>
      <w:r>
        <w:t xml:space="preserve"> or </w:t>
      </w:r>
      <w:r w:rsidRPr="00977857">
        <w:t>L1-RSRP measurement</w:t>
      </w:r>
      <w:ins w:id="1397"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UE is required to measure one of but not both CSI-RS for CBD measurement and SSB. Longer evaluation period for CSI-RS based CBD measurement is expected, and no requirements are defined.</w:t>
      </w:r>
    </w:p>
    <w:p w14:paraId="1F00F7DB" w14:textId="77777777" w:rsidR="00733216" w:rsidRPr="003F2C62" w:rsidRDefault="00733216" w:rsidP="00733216">
      <w:pPr>
        <w:rPr>
          <w:rFonts w:eastAsia="?? ??"/>
        </w:rPr>
      </w:pPr>
      <w:r w:rsidRPr="00977857">
        <w:t xml:space="preserve">For FR2, when the CSI-RS for CBD measurement </w:t>
      </w:r>
      <w:ins w:id="1398"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1399"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UE is required to measure one of but not both CSI-RS for CBD measurement and the other CSI-RS. Longer evaluation period for CSI-RS based CBD measurement is expected, and no requirements are defined.</w:t>
      </w:r>
    </w:p>
    <w:p w14:paraId="1DFE2BBE" w14:textId="1DC9C5A4" w:rsidR="00DF3064" w:rsidRPr="00885F53" w:rsidRDefault="00967CF8" w:rsidP="00967CF8">
      <w:pPr>
        <w:pStyle w:val="Heading3"/>
      </w:pPr>
      <w:r w:rsidRPr="00967CF8">
        <w:t>8.5.7</w:t>
      </w:r>
      <w:r w:rsidR="00DF3064" w:rsidRPr="00885F53">
        <w:tab/>
        <w:t>Scheduling availability of UE during beam failure detection</w:t>
      </w:r>
      <w:bookmarkEnd w:id="1395"/>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C63D691" w:rsidR="00DF3064" w:rsidRPr="00885F53" w:rsidRDefault="00967CF8" w:rsidP="00967CF8">
      <w:pPr>
        <w:pStyle w:val="Heading4"/>
      </w:pPr>
      <w:r w:rsidRPr="00967CF8">
        <w:rPr>
          <w:rFonts w:eastAsia="?? ??"/>
        </w:rPr>
        <w:t>8.5.</w:t>
      </w:r>
      <w:r w:rsidRPr="00967CF8">
        <w:rPr>
          <w:rFonts w:eastAsia="?? ??"/>
          <w:lang w:eastAsia="ja-JP"/>
        </w:rPr>
        <w:t>7</w:t>
      </w:r>
      <w:r w:rsidRPr="00967CF8">
        <w:rPr>
          <w:rFonts w:eastAsia="?? ??"/>
        </w:rPr>
        <w:t>.1</w:t>
      </w:r>
      <w:r w:rsidR="00DF3064" w:rsidRPr="00885F53">
        <w:rPr>
          <w:rFonts w:eastAsia="?? ??"/>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5709B552" w:rsidR="00DF3064" w:rsidRPr="00885F53" w:rsidRDefault="00967CF8" w:rsidP="00967CF8">
      <w:pPr>
        <w:pStyle w:val="Heading4"/>
      </w:pPr>
      <w:r w:rsidRPr="00967CF8">
        <w:t>8.5.</w:t>
      </w:r>
      <w:r w:rsidRPr="00967CF8">
        <w:rPr>
          <w:lang w:eastAsia="ja-JP"/>
        </w:rPr>
        <w:t>7</w:t>
      </w:r>
      <w:r w:rsidRPr="00967CF8">
        <w:t>.2</w:t>
      </w:r>
      <w:r w:rsidR="00DF3064" w:rsidRPr="00885F53">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6E28F788" w14:textId="7D27E272" w:rsidR="00DF3064" w:rsidRPr="00885F53" w:rsidRDefault="00967CF8" w:rsidP="00967CF8">
      <w:pPr>
        <w:pStyle w:val="Heading4"/>
      </w:pPr>
      <w:r w:rsidRPr="00967CF8">
        <w:t>8.5.</w:t>
      </w:r>
      <w:r w:rsidRPr="00967CF8">
        <w:rPr>
          <w:lang w:eastAsia="ja-JP"/>
        </w:rPr>
        <w:t>7</w:t>
      </w:r>
      <w:r w:rsidRPr="00967CF8">
        <w:t>.3</w:t>
      </w:r>
      <w:r w:rsidR="00DF3064" w:rsidRPr="00885F53">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lastRenderedPageBreak/>
        <w:t>-</w:t>
      </w:r>
      <w:r w:rsidRPr="00885F53">
        <w:rPr>
          <w:lang w:eastAsia="zh-CN"/>
        </w:rPr>
        <w:tab/>
        <w:t>Otherwise</w:t>
      </w:r>
    </w:p>
    <w:p w14:paraId="079F8481" w14:textId="3DECD838"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00A935E0" w:rsidRPr="00B216A9">
        <w:rPr>
          <w:lang w:eastAsia="ja-JP"/>
        </w:rPr>
        <w:t>resource</w:t>
      </w:r>
      <w:r w:rsidR="00A935E0" w:rsidRPr="00E03D7F">
        <w:rPr>
          <w:lang w:eastAsia="ja-JP"/>
        </w:rPr>
        <w:t xml:space="preserve"> </w:t>
      </w:r>
      <w:r w:rsidRPr="00885F53">
        <w:rPr>
          <w:lang w:eastAsia="ja-JP"/>
        </w:rPr>
        <w:t>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7B40AE7" w14:textId="1D3540C2" w:rsidR="00BD199C" w:rsidRPr="00E03D7F" w:rsidRDefault="00BD199C" w:rsidP="00BD199C">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71130466" w14:textId="00E7C156" w:rsidR="00BD199C" w:rsidRPr="00E03D7F" w:rsidRDefault="00BD199C"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885F53" w:rsidRDefault="00967CF8" w:rsidP="00967CF8">
      <w:pPr>
        <w:pStyle w:val="Heading4"/>
        <w:rPr>
          <w:lang w:eastAsia="zh-CN"/>
        </w:rPr>
      </w:pPr>
      <w:r w:rsidRPr="00967CF8">
        <w:t>8.5.</w:t>
      </w:r>
      <w:r w:rsidRPr="00967CF8">
        <w:rPr>
          <w:lang w:eastAsia="ja-JP"/>
        </w:rPr>
        <w:t>7</w:t>
      </w:r>
      <w:r w:rsidRPr="00967CF8">
        <w:t>.4</w:t>
      </w:r>
      <w:r w:rsidR="00DF3064" w:rsidRPr="00885F53">
        <w:tab/>
        <w:t>Scheduling availability of UE performing beam failure detection on FR1 or FR2 in case of FR1-FR2 inter-band CA</w:t>
      </w:r>
      <w:r w:rsidR="00DF3064" w:rsidRPr="00885F53">
        <w:rPr>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115FF06B" w:rsidR="00DF3064" w:rsidRPr="00885F53" w:rsidRDefault="00967CF8" w:rsidP="00967CF8">
      <w:pPr>
        <w:pStyle w:val="Heading3"/>
      </w:pPr>
      <w:r w:rsidRPr="00967CF8">
        <w:t>8.5.8</w:t>
      </w:r>
      <w:r w:rsidR="00DF3064" w:rsidRPr="00885F53">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081E778D" w:rsidR="00DF3064" w:rsidRPr="00885F53" w:rsidRDefault="00967CF8" w:rsidP="00967CF8">
      <w:pPr>
        <w:pStyle w:val="Heading4"/>
      </w:pPr>
      <w:r w:rsidRPr="00967CF8">
        <w:t>8.5.8.1</w:t>
      </w:r>
      <w:r w:rsidR="00DF3064" w:rsidRPr="00885F53">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6EAECB79" w:rsidR="00DF3064" w:rsidRPr="00885F53" w:rsidRDefault="00967CF8" w:rsidP="00967CF8">
      <w:pPr>
        <w:pStyle w:val="Heading4"/>
      </w:pPr>
      <w:r w:rsidRPr="00967CF8">
        <w:t>8.5.8.2</w:t>
      </w:r>
      <w:r w:rsidR="00DF3064" w:rsidRPr="00885F53">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01C0F56A" w:rsidR="00DF3064" w:rsidRPr="00885F53" w:rsidRDefault="00967CF8" w:rsidP="00967CF8">
      <w:pPr>
        <w:pStyle w:val="Heading4"/>
      </w:pPr>
      <w:r w:rsidRPr="00967CF8">
        <w:lastRenderedPageBreak/>
        <w:t>8.5.8.3</w:t>
      </w:r>
      <w:r w:rsidR="00DF3064" w:rsidRPr="00885F53">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ADA63D8" w14:textId="0CC6FB8E" w:rsidR="006A2405" w:rsidRPr="00E03D7F" w:rsidRDefault="006A2405" w:rsidP="006A240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47351336" w14:textId="7905B984" w:rsidR="006A2405" w:rsidRPr="00E03D7F" w:rsidRDefault="006A2405"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885F53" w:rsidRDefault="00967CF8" w:rsidP="00967CF8">
      <w:pPr>
        <w:pStyle w:val="Heading4"/>
        <w:rPr>
          <w:lang w:eastAsia="zh-CN"/>
        </w:rPr>
      </w:pPr>
      <w:r w:rsidRPr="00967CF8">
        <w:t>8.5.8.4</w:t>
      </w:r>
      <w:r w:rsidR="00DF3064" w:rsidRPr="00885F53">
        <w:tab/>
        <w:t>Scheduling availability of UE performing L1-RSRP measurement on FR1 or FR2 in case of FR1-FR2 inter-band CA</w:t>
      </w:r>
      <w:r w:rsidR="00DF3064" w:rsidRPr="00885F53">
        <w:rPr>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400" w:name="_Toc535475992"/>
      <w:r w:rsidRPr="00885F53">
        <w:rPr>
          <w:lang w:val="en-US" w:eastAsia="zh-CN"/>
        </w:rPr>
        <w:t>8.6.1</w:t>
      </w:r>
      <w:r w:rsidRPr="00885F53">
        <w:rPr>
          <w:lang w:val="en-US" w:eastAsia="zh-CN"/>
        </w:rPr>
        <w:tab/>
        <w:t>Introduction</w:t>
      </w:r>
      <w:bookmarkEnd w:id="1400"/>
    </w:p>
    <w:p w14:paraId="6365F70B" w14:textId="54862E84" w:rsidR="000A3F44" w:rsidRPr="00885F53" w:rsidRDefault="000A3F44" w:rsidP="000A3F44">
      <w:pPr>
        <w:rPr>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UE shall complete the switch of active DL and/or UL BWP within the delay defined in this </w:t>
      </w:r>
      <w:r w:rsidR="0059755E">
        <w:rPr>
          <w:lang w:eastAsia="zh-CN"/>
        </w:rPr>
        <w:t>clause</w:t>
      </w:r>
      <w:r w:rsidRPr="00885F53">
        <w:rPr>
          <w:lang w:eastAsia="zh-CN"/>
        </w:rPr>
        <w:t>.</w:t>
      </w:r>
    </w:p>
    <w:p w14:paraId="59C35A74" w14:textId="77777777" w:rsidR="000A3F44" w:rsidRPr="00885F53" w:rsidRDefault="000A3F44" w:rsidP="000A3F44">
      <w:pPr>
        <w:pStyle w:val="Heading3"/>
        <w:rPr>
          <w:lang w:val="en-US" w:eastAsia="zh-CN"/>
        </w:rPr>
      </w:pPr>
      <w:bookmarkStart w:id="1401" w:name="_Toc535475993"/>
      <w:r w:rsidRPr="00885F53">
        <w:rPr>
          <w:lang w:val="en-US" w:eastAsia="zh-CN"/>
        </w:rPr>
        <w:t>8.6.2</w:t>
      </w:r>
      <w:r w:rsidRPr="00885F53">
        <w:rPr>
          <w:lang w:val="en-US" w:eastAsia="zh-CN"/>
        </w:rPr>
        <w:tab/>
        <w:t>DCI and timer based BWP switch delay</w:t>
      </w:r>
      <w:bookmarkEnd w:id="1401"/>
    </w:p>
    <w:p w14:paraId="3671FED7" w14:textId="0E724A74" w:rsidR="000A3F44" w:rsidRPr="00885F53" w:rsidRDefault="000A3F44" w:rsidP="000A3F44">
      <w:pPr>
        <w:rPr>
          <w:lang w:val="en-US" w:eastAsia="zh-CN"/>
        </w:rPr>
      </w:pPr>
      <w:r w:rsidRPr="00885F53">
        <w:rPr>
          <w:lang w:eastAsia="zh-CN"/>
        </w:rPr>
        <w:t xml:space="preserve">The requirements in this </w:t>
      </w:r>
      <w:r w:rsidR="0059755E">
        <w:rPr>
          <w:lang w:eastAsia="zh-CN"/>
        </w:rPr>
        <w:t>clause</w:t>
      </w:r>
      <w:r w:rsidRPr="00885F53">
        <w:rPr>
          <w:lang w:eastAsia="zh-CN"/>
        </w:rPr>
        <w:t xml:space="preserve"> only apply to the case </w:t>
      </w:r>
      <w:r w:rsidRPr="00885F53">
        <w:t>that the BWP switch is performed on a single CC.</w:t>
      </w:r>
    </w:p>
    <w:p w14:paraId="4E4A4AC2" w14:textId="3D4756F7"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ins w:id="1402" w:author="CR0516" w:date="2020-03-13T16:06:00Z">
        <w:r w:rsidR="00556B6B" w:rsidRPr="00722469">
          <w:t>a time duration of T</w:t>
        </w:r>
        <w:r w:rsidR="00556B6B" w:rsidRPr="00722469">
          <w:rPr>
            <w:vertAlign w:val="subscript"/>
          </w:rPr>
          <w:t>BWPswitchDelay</w:t>
        </w:r>
        <w:r w:rsidR="00556B6B" w:rsidRPr="00722469">
          <w:t xml:space="preserve"> which starts from </w:t>
        </w:r>
      </w:ins>
      <w:r w:rsidRPr="00885F53">
        <w:t>the beginning of DL slot n</w:t>
      </w:r>
      <w:del w:id="1403" w:author="CR0516" w:date="2020-03-13T16:06:00Z">
        <w:r w:rsidR="00556B6B" w:rsidRPr="00885F53" w:rsidDel="00722469">
          <w:delText>+</w:delText>
        </w:r>
        <w:r w:rsidR="00556B6B" w:rsidRPr="00885F53" w:rsidDel="00722469">
          <w:rPr>
            <w:lang w:eastAsia="zh-CN"/>
          </w:rPr>
          <w:delText xml:space="preserve"> T</w:delText>
        </w:r>
        <w:r w:rsidR="00556B6B" w:rsidRPr="00885F53" w:rsidDel="00722469">
          <w:rPr>
            <w:vertAlign w:val="subscript"/>
            <w:lang w:eastAsia="zh-CN"/>
          </w:rPr>
          <w:delText>BWPswitchDelay</w:delText>
        </w:r>
      </w:del>
      <w:r w:rsidR="00556B6B" w:rsidRPr="00885F53">
        <w:t>.</w:t>
      </w:r>
    </w:p>
    <w:p w14:paraId="0E53C981" w14:textId="77777777" w:rsidR="00556B6B" w:rsidRPr="00885F53" w:rsidRDefault="00556B6B" w:rsidP="00556B6B">
      <w:pPr>
        <w:rPr>
          <w:lang w:val="en-US" w:eastAsia="zh-CN"/>
        </w:rPr>
      </w:pPr>
      <w:r w:rsidRPr="00885F53">
        <w:rPr>
          <w:lang w:val="en-US" w:eastAsia="zh-CN"/>
        </w:rPr>
        <w:t xml:space="preserve">The UE is not required to transmit UL signals or receive DL signals </w:t>
      </w:r>
      <w:ins w:id="1404" w:author="CR0516" w:date="2020-03-13T16:06:00Z">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ins>
      <w:del w:id="1405" w:author="CR0516" w:date="2020-03-13T16:06:00Z">
        <w:r w:rsidRPr="00885F53" w:rsidDel="00722469">
          <w:rPr>
            <w:lang w:val="en-US" w:eastAsia="zh-CN"/>
          </w:rPr>
          <w:delText xml:space="preserve">during time duration </w:delText>
        </w:r>
        <w:r w:rsidRPr="00885F53" w:rsidDel="00722469">
          <w:rPr>
            <w:lang w:eastAsia="zh-CN"/>
          </w:rPr>
          <w:delText>T</w:delText>
        </w:r>
        <w:r w:rsidRPr="00885F53" w:rsidDel="00722469">
          <w:rPr>
            <w:vertAlign w:val="subscript"/>
            <w:lang w:eastAsia="zh-CN"/>
          </w:rPr>
          <w:delText>BWPswitchDelay</w:delText>
        </w:r>
      </w:del>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79EACBE3" w14:textId="77777777" w:rsidR="00556B6B" w:rsidRPr="00885F53" w:rsidRDefault="00D13F23" w:rsidP="00556B6B">
      <w:pPr>
        <w:rPr>
          <w:lang w:val="en-US" w:eastAsia="zh-CN"/>
        </w:rPr>
      </w:pPr>
      <w:r>
        <w:rPr>
          <w:lang w:val="en-US" w:eastAsia="zh-CN"/>
        </w:rPr>
        <w:lastRenderedPageBreak/>
        <w:t xml:space="preserve">For timer-based BWP switch, the UE shall start BWP switch at DL slot n, where </w:t>
      </w:r>
      <w:ins w:id="1406" w:author="CR0462" w:date="2020-03-13T16:05:00Z">
        <w:r>
          <w:rPr>
            <w:rFonts w:hint="eastAsia"/>
            <w:lang w:val="en-US" w:eastAsia="zh-CN"/>
          </w:rPr>
          <w:t xml:space="preserve">slot </w:t>
        </w:r>
      </w:ins>
      <w:r>
        <w:rPr>
          <w:lang w:val="en-US" w:eastAsia="zh-CN"/>
        </w:rPr>
        <w:t xml:space="preserve">n is the </w:t>
      </w:r>
      <w:del w:id="1407" w:author="CR0462" w:date="2020-03-13T16:05:00Z">
        <w:r>
          <w:rPr>
            <w:lang w:val="en-US" w:eastAsia="zh-CN"/>
          </w:rPr>
          <w:delText>beginning</w:delText>
        </w:r>
      </w:del>
      <w:ins w:id="1408" w:author="CR0462" w:date="2020-03-13T16:05:00Z">
        <w:r>
          <w:rPr>
            <w:rFonts w:hint="eastAsia"/>
            <w:lang w:val="en-US" w:eastAsia="zh-CN"/>
          </w:rPr>
          <w:t>first slot</w:t>
        </w:r>
      </w:ins>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ins w:id="1409" w:author="CR0516" w:date="2020-03-13T16:06:00Z">
        <w:r w:rsidR="00556B6B" w:rsidRPr="00722469">
          <w:t>a time duration of T</w:t>
        </w:r>
        <w:r w:rsidR="00556B6B" w:rsidRPr="00722469">
          <w:rPr>
            <w:vertAlign w:val="subscript"/>
          </w:rPr>
          <w:t>BWPswitchDelay</w:t>
        </w:r>
        <w:r w:rsidR="00556B6B" w:rsidRPr="00722469">
          <w:t xml:space="preserve"> which starts from</w:t>
        </w:r>
        <w:r w:rsidR="00556B6B" w:rsidRPr="00885F53">
          <w:t xml:space="preserve"> </w:t>
        </w:r>
      </w:ins>
      <w:r w:rsidR="00556B6B" w:rsidRPr="00885F53">
        <w:t xml:space="preserve">the beginning of DL </w:t>
      </w:r>
      <w:r w:rsidR="00556B6B" w:rsidRPr="00885F53">
        <w:rPr>
          <w:lang w:val="en-US" w:eastAsia="zh-CN"/>
        </w:rPr>
        <w:t>slot n</w:t>
      </w:r>
      <w:del w:id="1410" w:author="CR0516" w:date="2020-03-13T16:06:00Z">
        <w:r w:rsidR="00556B6B" w:rsidRPr="00885F53" w:rsidDel="00722469">
          <w:rPr>
            <w:lang w:val="en-US" w:eastAsia="zh-CN"/>
          </w:rPr>
          <w:delText>+</w:delText>
        </w:r>
        <w:r w:rsidR="00556B6B" w:rsidRPr="00885F53" w:rsidDel="00722469">
          <w:rPr>
            <w:lang w:eastAsia="zh-CN"/>
          </w:rPr>
          <w:delText xml:space="preserve"> T</w:delText>
        </w:r>
        <w:r w:rsidR="00556B6B" w:rsidRPr="00885F53" w:rsidDel="00722469">
          <w:rPr>
            <w:vertAlign w:val="subscript"/>
            <w:lang w:eastAsia="zh-CN"/>
          </w:rPr>
          <w:delText>BWPswitchDelay</w:delText>
        </w:r>
      </w:del>
      <w:r w:rsidR="00556B6B" w:rsidRPr="00885F53">
        <w:rPr>
          <w:lang w:val="en-US" w:eastAsia="zh-CN"/>
        </w:rPr>
        <w:t>.</w:t>
      </w:r>
    </w:p>
    <w:p w14:paraId="7520BDE6" w14:textId="3B0CECF2" w:rsidR="00D13F23" w:rsidRDefault="00D13F23" w:rsidP="00D13F23">
      <w:pPr>
        <w:rPr>
          <w:lang w:val="en-US" w:eastAsia="zh-CN"/>
        </w:rPr>
      </w:pPr>
      <w:r>
        <w:rPr>
          <w:lang w:val="en-US" w:eastAsia="zh-CN"/>
        </w:rPr>
        <w:t>The UE is not required to transmit UL signals or receive DL signals</w:t>
      </w:r>
      <w:ins w:id="1411" w:author="CR0462" w:date="2020-03-13T16:05:00Z">
        <w:r>
          <w:rPr>
            <w:lang w:val="en-US" w:eastAsia="zh-CN"/>
          </w:rPr>
          <w:t xml:space="preserve"> during time duration </w:t>
        </w:r>
        <w:r>
          <w:rPr>
            <w:lang w:eastAsia="zh-CN"/>
          </w:rPr>
          <w:t>T</w:t>
        </w:r>
        <w:r>
          <w:rPr>
            <w:vertAlign w:val="subscript"/>
            <w:lang w:eastAsia="zh-CN"/>
          </w:rPr>
          <w:t>BWPswitchDelay</w:t>
        </w:r>
      </w:ins>
      <w:r>
        <w:rPr>
          <w:lang w:val="en-US" w:eastAsia="zh-CN"/>
        </w:rPr>
        <w:t xml:space="preserve"> after </w:t>
      </w:r>
      <w:r>
        <w:rPr>
          <w:i/>
        </w:rPr>
        <w:t>bwp-InactivityTimer</w:t>
      </w:r>
      <w:r>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(ms)</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6BAAEDDE" w:rsidR="000A3F44" w:rsidRPr="00885F53" w:rsidRDefault="000A3F44" w:rsidP="00867D3A">
            <w:pPr>
              <w:pStyle w:val="TAN"/>
            </w:pPr>
            <w:r w:rsidRPr="00885F53">
              <w:t>Note 2:</w:t>
            </w:r>
            <w:r w:rsidRPr="00885F53">
              <w:tab/>
              <w:t xml:space="preserve">If the BWP switch involves changing of SCS, the BWP switch delay is determined by the </w:t>
            </w:r>
            <w:r w:rsidR="006751A9">
              <w:t xml:space="preserve">smaller </w:t>
            </w:r>
            <w:r w:rsidR="00397BC4">
              <w:t xml:space="preserve">SCS </w:t>
            </w:r>
            <w:r w:rsidRPr="00885F53">
              <w:t>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2BFB89D6" w:rsidR="000A3F44" w:rsidRPr="00885F53" w:rsidRDefault="00397BC4" w:rsidP="00397BC4">
      <w:pPr>
        <w:pStyle w:val="B10"/>
      </w:pPr>
      <w:r>
        <w:t>-</w:t>
      </w:r>
      <w:r>
        <w:tab/>
      </w:r>
      <w:r w:rsidR="000A3F44" w:rsidRPr="00885F53">
        <w:t xml:space="preserve">UE shall be able to receive PDCCH and PDSCH with old TCI-states before the delay as specified in </w:t>
      </w:r>
      <w:r w:rsidR="0059755E">
        <w:t>Clause</w:t>
      </w:r>
      <w:r w:rsidR="000A3F44" w:rsidRPr="00885F53">
        <w:t xml:space="preserve"> 8.10 in the new BWP.</w:t>
      </w:r>
    </w:p>
    <w:p w14:paraId="47BA4239" w14:textId="15DAF9C2" w:rsidR="000A3F44" w:rsidRPr="00885F53" w:rsidRDefault="00397BC4" w:rsidP="00397BC4">
      <w:pPr>
        <w:pStyle w:val="B10"/>
      </w:pPr>
      <w:r>
        <w:t>-</w:t>
      </w:r>
      <w:r>
        <w:tab/>
      </w:r>
      <w:r w:rsidR="000A3F44" w:rsidRPr="00885F53">
        <w:t xml:space="preserve">UE shall be able to receive PDCCH and PDSCH with new TCI-states after the delay as specified in </w:t>
      </w:r>
      <w:r w:rsidR="0059755E">
        <w:t>Clause</w:t>
      </w:r>
      <w:r w:rsidR="000A3F44" w:rsidRPr="00885F53">
        <w:t xml:space="preserve">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412" w:name="_Toc535475994"/>
      <w:r w:rsidRPr="00885F53">
        <w:rPr>
          <w:lang w:val="en-US" w:eastAsia="zh-CN"/>
        </w:rPr>
        <w:t>8.6.3</w:t>
      </w:r>
      <w:r w:rsidRPr="00885F53">
        <w:rPr>
          <w:lang w:val="en-US" w:eastAsia="zh-CN"/>
        </w:rPr>
        <w:tab/>
        <w:t>RRC based BWP switch delay</w:t>
      </w:r>
      <w:bookmarkEnd w:id="1412"/>
    </w:p>
    <w:p w14:paraId="4987B342" w14:textId="77777777" w:rsidR="00556B6B" w:rsidRPr="00885F53" w:rsidRDefault="00556B6B" w:rsidP="00556B6B">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ins w:id="1413" w:author="CR0516" w:date="2020-03-13T16:06:00Z">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w:t>
        </w:r>
      </w:ins>
      <w:r w:rsidRPr="00885F53">
        <w:t xml:space="preserve">the beginning of DL </w:t>
      </w:r>
      <w:r w:rsidRPr="00885F53">
        <w:rPr>
          <w:lang w:val="en-US" w:eastAsia="zh-CN"/>
        </w:rPr>
        <w:t xml:space="preserve">slot </w:t>
      </w:r>
      <w:ins w:id="1414" w:author="CR0516" w:date="2020-03-13T16:06:00Z">
        <w:r>
          <w:rPr>
            <w:lang w:val="en-US" w:eastAsia="zh-CN"/>
          </w:rPr>
          <w:t>n</w:t>
        </w:r>
      </w:ins>
      <m:oMath>
        <m:r>
          <w:del w:id="1415" w:author="CR0516" w:date="2020-03-13T16:06:00Z">
            <m:rPr>
              <m:sty m:val="p"/>
            </m:rPr>
            <w:rPr>
              <w:rFonts w:ascii="Cambria Math" w:hAnsi="Cambria Math"/>
              <w:lang w:val="en-US" w:eastAsia="zh-CN"/>
            </w:rPr>
            <m:t>n+</m:t>
          </w:del>
        </m:r>
        <m:f>
          <m:fPr>
            <m:ctrlPr>
              <w:del w:id="1416" w:author="CR0516" w:date="2020-03-13T16:06:00Z">
                <w:rPr>
                  <w:rFonts w:ascii="Cambria Math" w:hAnsi="Cambria Math"/>
                  <w:i/>
                  <w:lang w:val="en-US" w:eastAsia="zh-CN"/>
                </w:rPr>
              </w:del>
            </m:ctrlPr>
          </m:fPr>
          <m:num>
            <m:sSub>
              <m:sSubPr>
                <m:ctrlPr>
                  <w:del w:id="1417" w:author="CR0516" w:date="2020-03-13T16:06:00Z">
                    <w:rPr>
                      <w:rFonts w:ascii="Cambria Math" w:hAnsi="Cambria Math"/>
                      <w:i/>
                      <w:lang w:val="en-US" w:eastAsia="zh-CN"/>
                    </w:rPr>
                  </w:del>
                </m:ctrlPr>
              </m:sSubPr>
              <m:e>
                <m:sSub>
                  <m:sSubPr>
                    <m:ctrlPr>
                      <w:del w:id="1418" w:author="CR0516" w:date="2020-03-13T16:06:00Z">
                        <w:rPr>
                          <w:rFonts w:ascii="Cambria Math" w:hAnsi="Cambria Math"/>
                          <w:i/>
                          <w:lang w:val="en-US" w:eastAsia="zh-CN"/>
                        </w:rPr>
                      </w:del>
                    </m:ctrlPr>
                  </m:sSubPr>
                  <m:e>
                    <m:r>
                      <w:del w:id="1419" w:author="CR0516" w:date="2020-03-13T16:06:00Z">
                        <w:rPr>
                          <w:rFonts w:ascii="Cambria Math" w:hAnsi="Cambria Math"/>
                          <w:lang w:val="en-US" w:eastAsia="zh-CN"/>
                        </w:rPr>
                        <m:t>T</m:t>
                      </w:del>
                    </m:r>
                  </m:e>
                  <m:sub>
                    <m:r>
                      <w:del w:id="1420" w:author="CR0516" w:date="2020-03-13T16:06:00Z">
                        <w:rPr>
                          <w:rFonts w:ascii="Cambria Math" w:hAnsi="Cambria Math"/>
                          <w:lang w:val="en-US" w:eastAsia="zh-CN"/>
                        </w:rPr>
                        <m:t>RRCprocessingDelay</m:t>
                      </w:del>
                    </m:r>
                  </m:sub>
                </m:sSub>
                <m:r>
                  <w:del w:id="1421" w:author="CR0516" w:date="2020-03-13T16:06:00Z">
                    <w:rPr>
                      <w:rFonts w:ascii="Cambria Math" w:hAnsi="Cambria Math"/>
                      <w:lang w:val="en-US" w:eastAsia="zh-CN"/>
                    </w:rPr>
                    <m:t>+T</m:t>
                  </w:del>
                </m:r>
              </m:e>
              <m:sub>
                <m:r>
                  <w:del w:id="1422" w:author="CR0516" w:date="2020-03-13T16:06:00Z">
                    <w:rPr>
                      <w:rFonts w:ascii="Cambria Math" w:hAnsi="Cambria Math"/>
                      <w:lang w:val="en-US" w:eastAsia="zh-CN"/>
                    </w:rPr>
                    <m:t>BWPswitchDelayRRC</m:t>
                  </w:del>
                </m:r>
              </m:sub>
            </m:sSub>
          </m:num>
          <m:den>
            <m:r>
              <w:del w:id="1423" w:author="CR0516" w:date="2020-03-13T16:06:00Z">
                <w:rPr>
                  <w:rFonts w:ascii="Cambria Math" w:hAnsi="Cambria Math"/>
                  <w:lang w:val="en-US" w:eastAsia="zh-CN"/>
                </w:rPr>
                <m:t>NR Slot length</m:t>
              </w:del>
            </m:r>
          </m:den>
        </m:f>
      </m:oMath>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5266CA"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5266CA"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lastRenderedPageBreak/>
        <w:t>8.7</w:t>
      </w:r>
      <w:r w:rsidRPr="00885F53">
        <w:rPr>
          <w:lang w:eastAsia="ko-KR"/>
        </w:rPr>
        <w:tab/>
        <w:t>Void</w:t>
      </w:r>
      <w:bookmarkEnd w:id="1361"/>
    </w:p>
    <w:p w14:paraId="341191E0" w14:textId="477FF8BC" w:rsidR="00CD22EB" w:rsidRPr="00885F53" w:rsidRDefault="003A4F63" w:rsidP="003227B7">
      <w:pPr>
        <w:pStyle w:val="Heading2"/>
        <w:rPr>
          <w:lang w:eastAsia="zh-CN"/>
        </w:rPr>
      </w:pPr>
      <w:bookmarkStart w:id="1424" w:name="_Toc5952664"/>
      <w:r w:rsidRPr="00885F53">
        <w:rPr>
          <w:lang w:eastAsia="ko-KR"/>
        </w:rPr>
        <w:t>8.8</w:t>
      </w:r>
      <w:r w:rsidR="00CD22EB" w:rsidRPr="00885F53">
        <w:rPr>
          <w:lang w:eastAsia="ko-KR"/>
        </w:rPr>
        <w:tab/>
        <w:t xml:space="preserve">NE-DC: E-UTRAN </w:t>
      </w:r>
      <w:r w:rsidR="00CD22EB" w:rsidRPr="00885F53">
        <w:rPr>
          <w:lang w:eastAsia="zh-CN"/>
        </w:rPr>
        <w:t>P</w:t>
      </w:r>
      <w:r w:rsidR="00CD22EB" w:rsidRPr="00885F53">
        <w:rPr>
          <w:lang w:eastAsia="ko-KR"/>
        </w:rPr>
        <w:t>SCell Addition and Release Delay</w:t>
      </w:r>
      <w:bookmarkEnd w:id="1424"/>
    </w:p>
    <w:p w14:paraId="21161538" w14:textId="34CDFDA1" w:rsidR="00CD22EB" w:rsidRPr="00885F53" w:rsidRDefault="003A4F63" w:rsidP="003227B7">
      <w:pPr>
        <w:pStyle w:val="Heading3"/>
        <w:rPr>
          <w:lang w:eastAsia="ko-KR"/>
        </w:rPr>
      </w:pPr>
      <w:bookmarkStart w:id="1425" w:name="_Toc5952665"/>
      <w:r w:rsidRPr="00885F53">
        <w:rPr>
          <w:lang w:eastAsia="ko-KR"/>
        </w:rPr>
        <w:t>8.8</w:t>
      </w:r>
      <w:r w:rsidR="00CD22EB" w:rsidRPr="00885F53">
        <w:rPr>
          <w:lang w:eastAsia="ko-KR"/>
        </w:rPr>
        <w:t>.1</w:t>
      </w:r>
      <w:r w:rsidR="00CD22EB" w:rsidRPr="00885F53">
        <w:rPr>
          <w:lang w:eastAsia="ko-KR"/>
        </w:rPr>
        <w:tab/>
        <w:t>Introduction</w:t>
      </w:r>
      <w:bookmarkEnd w:id="1425"/>
    </w:p>
    <w:p w14:paraId="6738CCD3" w14:textId="1B95DC0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426" w:name="_Toc5952666"/>
      <w:r w:rsidRPr="00885F53">
        <w:rPr>
          <w:lang w:eastAsia="ko-KR"/>
        </w:rPr>
        <w:t>8.8</w:t>
      </w:r>
      <w:r w:rsidR="00CD22EB" w:rsidRPr="00885F53">
        <w:rPr>
          <w:lang w:eastAsia="ko-KR"/>
        </w:rPr>
        <w:t>.2</w:t>
      </w:r>
      <w:r w:rsidR="00CD22EB" w:rsidRPr="00885F53">
        <w:rPr>
          <w:lang w:eastAsia="ko-KR"/>
        </w:rPr>
        <w:tab/>
        <w:t xml:space="preserve">E-UTRAN </w:t>
      </w:r>
      <w:r w:rsidR="00CD22EB" w:rsidRPr="00885F53">
        <w:rPr>
          <w:lang w:eastAsia="zh-CN"/>
        </w:rPr>
        <w:t>P</w:t>
      </w:r>
      <w:r w:rsidR="00CD22EB" w:rsidRPr="00885F53">
        <w:rPr>
          <w:lang w:eastAsia="ko-KR"/>
        </w:rPr>
        <w:t>SCell Addition Delay Requirement</w:t>
      </w:r>
      <w:bookmarkEnd w:id="1426"/>
    </w:p>
    <w:p w14:paraId="43EF2490" w14:textId="4F9AF944"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which is configured with PCell, and may also be configured with one or more SCells.</w:t>
      </w:r>
    </w:p>
    <w:p w14:paraId="485A8DD7" w14:textId="301433A1"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r w:rsidR="00610E81">
        <w:rPr>
          <w:lang w:eastAsia="ko-KR"/>
        </w:rPr>
        <w:t xml:space="preserve"> </w:t>
      </w:r>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4794439C" w14:textId="3D7C3BEB"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During the last</w:t>
      </w:r>
      <w:r w:rsidR="00D06393" w:rsidRPr="00224950">
        <w:rPr>
          <w:lang w:eastAsia="ko-KR"/>
        </w:rPr>
        <w:t xml:space="preserve"> 5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5F529411" w:rsidR="00CD22EB" w:rsidRPr="00885F53" w:rsidRDefault="00CD22EB" w:rsidP="003227B7">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r w:rsidR="006A46F7" w:rsidRPr="00BE78B0">
        <w:rPr>
          <w:lang w:eastAsia="ja-JP"/>
        </w:rPr>
        <w:t>T</w:t>
      </w:r>
      <w:r w:rsidR="006A46F7" w:rsidRPr="00BE78B0">
        <w:rPr>
          <w:vertAlign w:val="subscript"/>
          <w:lang w:eastAsia="ja-JP"/>
        </w:rPr>
        <w:t>config_EUTRAN-PSCell</w:t>
      </w:r>
      <w:r w:rsidR="00527FED">
        <w:rPr>
          <w:lang w:eastAsia="ja-JP"/>
        </w:rPr>
        <w:t xml:space="preserve"> </w:t>
      </w:r>
      <w:r w:rsidRPr="00885F53">
        <w:rPr>
          <w:lang w:eastAsia="ko-KR"/>
        </w:rPr>
        <w:t xml:space="preserve">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427" w:name="_Toc5952667"/>
      <w:r w:rsidRPr="00885F53">
        <w:rPr>
          <w:lang w:eastAsia="ko-KR"/>
        </w:rPr>
        <w:t>8.8</w:t>
      </w:r>
      <w:r w:rsidR="00CD22EB" w:rsidRPr="00885F53">
        <w:rPr>
          <w:lang w:eastAsia="ko-KR"/>
        </w:rPr>
        <w:t>.3</w:t>
      </w:r>
      <w:r w:rsidR="00CD22EB" w:rsidRPr="00885F53">
        <w:rPr>
          <w:lang w:eastAsia="ko-KR"/>
        </w:rPr>
        <w:tab/>
        <w:t xml:space="preserve">E-UTRAN </w:t>
      </w:r>
      <w:r w:rsidR="00CD22EB" w:rsidRPr="00885F53">
        <w:rPr>
          <w:lang w:eastAsia="zh-CN"/>
        </w:rPr>
        <w:t>P</w:t>
      </w:r>
      <w:r w:rsidR="00CD22EB" w:rsidRPr="00885F53">
        <w:rPr>
          <w:lang w:eastAsia="ko-KR"/>
        </w:rPr>
        <w:t>SCell Release Delay Requirement</w:t>
      </w:r>
      <w:bookmarkEnd w:id="1427"/>
    </w:p>
    <w:p w14:paraId="271A63CF" w14:textId="0F7349B0"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E-UTRAN PSCell, and may also be configured with one or more SCells and/or E-UTRAN SCells.</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PSCell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3816A86A" w:rsidR="009B0041" w:rsidRPr="00885F53" w:rsidRDefault="00967CF8" w:rsidP="00967CF8">
      <w:pPr>
        <w:pStyle w:val="Heading2"/>
        <w:rPr>
          <w:lang w:eastAsia="zh-CN"/>
        </w:rPr>
      </w:pPr>
      <w:bookmarkStart w:id="1428" w:name="_Toc535475995"/>
      <w:bookmarkStart w:id="1429" w:name="_Toc5952668"/>
      <w:r w:rsidRPr="00967CF8">
        <w:rPr>
          <w:lang w:eastAsia="zh-CN"/>
        </w:rPr>
        <w:lastRenderedPageBreak/>
        <w:t>8.9</w:t>
      </w:r>
      <w:r w:rsidR="009B0041" w:rsidRPr="00885F53">
        <w:rPr>
          <w:lang w:eastAsia="zh-CN"/>
        </w:rPr>
        <w:tab/>
        <w:t xml:space="preserve">NR-DC: PSCell Addition and Release Delay </w:t>
      </w:r>
    </w:p>
    <w:p w14:paraId="25454E24" w14:textId="15E2DE96" w:rsidR="009B0041" w:rsidRPr="00885F53" w:rsidRDefault="00967CF8" w:rsidP="00967CF8">
      <w:pPr>
        <w:pStyle w:val="Heading3"/>
        <w:rPr>
          <w:lang w:eastAsia="ko-KR"/>
        </w:rPr>
      </w:pPr>
      <w:r w:rsidRPr="00967CF8">
        <w:rPr>
          <w:lang w:eastAsia="zh-CN"/>
        </w:rPr>
        <w:t>8.9.1</w:t>
      </w:r>
      <w:r w:rsidR="009B0041" w:rsidRPr="00885F53">
        <w:rPr>
          <w:lang w:eastAsia="zh-CN"/>
        </w:rPr>
        <w:tab/>
        <w:t>Introduction</w:t>
      </w:r>
    </w:p>
    <w:p w14:paraId="6ED37E10" w14:textId="7CF11080"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885F53" w:rsidRDefault="00967CF8" w:rsidP="00967CF8">
      <w:pPr>
        <w:pStyle w:val="Heading3"/>
        <w:rPr>
          <w:lang w:eastAsia="zh-CN"/>
        </w:rPr>
      </w:pPr>
      <w:r w:rsidRPr="00967CF8">
        <w:rPr>
          <w:lang w:eastAsia="zh-CN"/>
        </w:rPr>
        <w:t>8.9.2</w:t>
      </w:r>
      <w:r w:rsidR="009B0041" w:rsidRPr="00885F53">
        <w:rPr>
          <w:lang w:eastAsia="zh-CN"/>
        </w:rPr>
        <w:tab/>
        <w:t>PSCell Addition Delay Requirement</w:t>
      </w:r>
    </w:p>
    <w:p w14:paraId="5F56CFCE" w14:textId="3EC21123"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configured with only </w:t>
      </w:r>
      <w:bookmarkStart w:id="1430" w:name="_Hlk18514597"/>
      <w:r w:rsidRPr="00885F53">
        <w:rPr>
          <w:lang w:eastAsia="ko-KR"/>
        </w:rPr>
        <w:t>PCell in FR1.</w:t>
      </w:r>
      <w:bookmarkEnd w:id="1430"/>
    </w:p>
    <w:p w14:paraId="206F0E38" w14:textId="213308E7"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r w:rsidR="00C058B3" w:rsidRPr="00224950">
        <w:rPr>
          <w:lang w:eastAsia="ja-JP"/>
        </w:rPr>
        <w:t>T</w:t>
      </w:r>
      <w:r w:rsidR="00C058B3" w:rsidRPr="00224950">
        <w:rPr>
          <w:vertAlign w:val="subscript"/>
          <w:lang w:eastAsia="ja-JP"/>
        </w:rPr>
        <w:t>config</w:t>
      </w:r>
      <w:r w:rsidR="00C058B3">
        <w:rPr>
          <w:vertAlign w:val="subscript"/>
          <w:lang w:eastAsia="ja-JP"/>
        </w:rPr>
        <w:t>_</w:t>
      </w:r>
      <w:r w:rsidR="00C058B3" w:rsidRPr="00224950">
        <w:rPr>
          <w:vertAlign w:val="subscript"/>
          <w:lang w:eastAsia="ja-JP"/>
        </w:rPr>
        <w:t>PSCell</w:t>
      </w:r>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6C7A6B74"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2F79271F" w14:textId="5918C1CE" w:rsidR="009B0041" w:rsidRPr="00885F53" w:rsidRDefault="009B0041" w:rsidP="009B0041">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9F43272" w14:textId="2D32ADFC" w:rsidR="008903D9" w:rsidRDefault="008903D9" w:rsidP="008903D9">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r>
        <w:rPr>
          <w:rFonts w:eastAsia="Calibri"/>
        </w:rPr>
        <w:t xml:space="preserve"> and the target cell</w:t>
      </w:r>
      <w:r w:rsidRPr="00224950">
        <w:rPr>
          <w:rFonts w:eastAsia="Calibri"/>
        </w:rPr>
        <w:t xml:space="preserve"> </w:t>
      </w:r>
      <w:r w:rsidRPr="00224950">
        <w:rPr>
          <w:rFonts w:cs="v4.2.0"/>
        </w:rPr>
        <w:t xml:space="preserve">Ês/Iot </w:t>
      </w:r>
      <w:r w:rsidRPr="00224950">
        <w:rPr>
          <w:rFonts w:hint="eastAsia"/>
        </w:rPr>
        <w:t>≥</w:t>
      </w:r>
      <w:r w:rsidRPr="00224950">
        <w:t xml:space="preserve"> </w:t>
      </w:r>
      <w:r w:rsidRPr="00224950">
        <w:rPr>
          <w:rFonts w:cs="v4.2.0"/>
        </w:rPr>
        <w:t>-2dB</w:t>
      </w:r>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013B33ED" w14:textId="0C49629C" w:rsidR="00E34B85" w:rsidRPr="00224950" w:rsidRDefault="00E34B85" w:rsidP="00E34B85">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r>
        <w:t xml:space="preserve">or </w:t>
      </w:r>
      <w:r w:rsidRPr="00224950">
        <w:t>unknown PSCell.</w:t>
      </w:r>
    </w:p>
    <w:p w14:paraId="293B7197" w14:textId="49134F9E" w:rsidR="009B0041" w:rsidRPr="00885F53" w:rsidRDefault="009B0041" w:rsidP="009B0041">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88176AF" w14:textId="0A852F58" w:rsidR="009B0041" w:rsidRPr="00885F53" w:rsidRDefault="009B0041" w:rsidP="009B0041">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00796F80" w:rsidRPr="00224950">
        <w:rPr>
          <w:lang w:eastAsia="zh-CN"/>
        </w:rPr>
        <w:t xml:space="preserve">If the UE is not provided SMTC configuration or measurement object on this frequency, the requirement in this </w:t>
      </w:r>
      <w:r w:rsidR="0059755E">
        <w:rPr>
          <w:lang w:eastAsia="zh-CN"/>
        </w:rPr>
        <w:t>clause</w:t>
      </w:r>
      <w:r w:rsidR="00796F80" w:rsidRPr="00224950">
        <w:rPr>
          <w:lang w:eastAsia="zh-CN"/>
        </w:rPr>
        <w:t xml:space="preserve"> is applied with Trs = 5 ms</w:t>
      </w:r>
      <w:r w:rsidR="00796F80" w:rsidRPr="00224950">
        <w:rPr>
          <w:lang w:eastAsia="ko-KR"/>
        </w:rPr>
        <w:t xml:space="preserve"> </w:t>
      </w:r>
      <w:r w:rsidR="00796F80">
        <w:rPr>
          <w:lang w:eastAsia="ko-KR"/>
        </w:rPr>
        <w:t xml:space="preserve">assuming </w:t>
      </w:r>
      <w:r w:rsidR="00796F80" w:rsidRPr="00224950">
        <w:rPr>
          <w:lang w:eastAsia="ko-KR"/>
        </w:rPr>
        <w:t>the SSB transmission periodicity is 5</w:t>
      </w:r>
      <w:r w:rsidR="00796F80">
        <w:rPr>
          <w:lang w:eastAsia="ko-KR"/>
        </w:rPr>
        <w:t xml:space="preserve"> </w:t>
      </w:r>
      <w:r w:rsidR="00796F80" w:rsidRPr="00224950">
        <w:rPr>
          <w:lang w:eastAsia="ko-KR"/>
        </w:rPr>
        <w:t>ms</w:t>
      </w:r>
      <w:r w:rsidR="00796F80" w:rsidRPr="00224950">
        <w:rPr>
          <w:lang w:eastAsia="zh-CN"/>
        </w:rPr>
        <w:t>.</w:t>
      </w:r>
      <w:r w:rsidR="00796F80" w:rsidRPr="00A4476D">
        <w:rPr>
          <w:lang w:eastAsia="ko-KR"/>
        </w:rPr>
        <w:t xml:space="preserve"> </w:t>
      </w:r>
      <w:r w:rsidR="00796F80" w:rsidRPr="00DA205F">
        <w:rPr>
          <w:lang w:eastAsia="ko-KR"/>
        </w:rPr>
        <w:t>There is no requirement if the SSB transmission periodicity is not 5 ms.</w:t>
      </w:r>
    </w:p>
    <w:p w14:paraId="460022D1" w14:textId="3275F433" w:rsidR="00DB5AE1" w:rsidRPr="00224950" w:rsidRDefault="00DB5AE1" w:rsidP="00DB5AE1">
      <w:pPr>
        <w:overflowPunct w:val="0"/>
        <w:autoSpaceDE w:val="0"/>
        <w:autoSpaceDN w:val="0"/>
        <w:adjustRightInd w:val="0"/>
        <w:textAlignment w:val="baseline"/>
        <w:rPr>
          <w:lang w:eastAsia="ko-KR"/>
        </w:rPr>
      </w:pPr>
      <w:r w:rsidRPr="00224950">
        <w:rPr>
          <w:rFonts w:cs="v4.2.0"/>
          <w:lang w:eastAsia="zh-CN"/>
        </w:rPr>
        <w:t>In FR1 and FR2, the PSC</w:t>
      </w:r>
      <w:r w:rsidRPr="00224950">
        <w:rPr>
          <w:rFonts w:cs="v4.2.0"/>
          <w:lang w:eastAsia="ko-KR"/>
        </w:rPr>
        <w:t xml:space="preserve">ell is known if it </w:t>
      </w:r>
      <w:r w:rsidRPr="00224950">
        <w:rPr>
          <w:lang w:eastAsia="ko-KR"/>
        </w:rPr>
        <w:t>has been meeting the following conditions:</w:t>
      </w:r>
    </w:p>
    <w:p w14:paraId="0E4476EF" w14:textId="1008B5D2"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During the last 5</w:t>
      </w:r>
      <w:r w:rsidRPr="00224950">
        <w:rPr>
          <w:rFonts w:hint="eastAsia"/>
          <w:lang w:eastAsia="ko-KR"/>
        </w:rPr>
        <w:t xml:space="preserve"> seconds</w:t>
      </w:r>
      <w:r w:rsidRPr="00224950">
        <w:rPr>
          <w:lang w:eastAsia="ko-KR"/>
        </w:rPr>
        <w:t xml:space="preserve"> before the reception of the </w:t>
      </w:r>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73935B7B" w14:textId="39340292"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77296169" w14:textId="1B53673E"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98AF05C" w14:textId="1A752670"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r w:rsidR="005B1455" w:rsidRPr="00561CB8">
        <w:t>T</w:t>
      </w:r>
      <w:r w:rsidR="005B1455" w:rsidRPr="00561CB8">
        <w:rPr>
          <w:vertAlign w:val="subscript"/>
        </w:rPr>
        <w:t>config_PSCell</w:t>
      </w:r>
      <w:r w:rsidR="005B1455" w:rsidRPr="00224950">
        <w:rPr>
          <w:lang w:eastAsia="ko-KR"/>
        </w:rPr>
        <w:t xml:space="preserve"> </w:t>
      </w:r>
      <w:r w:rsidRPr="00224950">
        <w:rPr>
          <w:lang w:eastAsia="ko-KR"/>
        </w:rPr>
        <w:t>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6B0E8753" w:rsidR="009B0041" w:rsidRPr="00885F53" w:rsidRDefault="00967CF8" w:rsidP="00967CF8">
      <w:pPr>
        <w:pStyle w:val="Heading3"/>
        <w:rPr>
          <w:lang w:eastAsia="ko-KR"/>
        </w:rPr>
      </w:pPr>
      <w:r w:rsidRPr="00967CF8">
        <w:rPr>
          <w:lang w:eastAsia="ko-KR"/>
        </w:rPr>
        <w:t>8.9.3</w:t>
      </w:r>
      <w:r w:rsidR="009B0041" w:rsidRPr="00885F53">
        <w:rPr>
          <w:lang w:eastAsia="ko-KR"/>
        </w:rPr>
        <w:tab/>
      </w:r>
      <w:r w:rsidR="009B0041" w:rsidRPr="00885F53">
        <w:rPr>
          <w:lang w:eastAsia="zh-CN"/>
        </w:rPr>
        <w:t>P</w:t>
      </w:r>
      <w:r w:rsidR="009B0041" w:rsidRPr="00885F53">
        <w:rPr>
          <w:lang w:eastAsia="ko-KR"/>
        </w:rPr>
        <w:t>SCell Release Delay Requirement</w:t>
      </w:r>
    </w:p>
    <w:p w14:paraId="44DBA378" w14:textId="75F6C903" w:rsidR="009B0041" w:rsidRPr="00885F53" w:rsidRDefault="009B0041" w:rsidP="009B0041">
      <w:r w:rsidRPr="00885F53">
        <w:t xml:space="preserve">The requirements in this </w:t>
      </w:r>
      <w:r w:rsidR="0059755E">
        <w:t>clause</w:t>
      </w:r>
      <w:r w:rsidRPr="00885F53">
        <w:t xml:space="preserve">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391B0CCF" w14:textId="77777777" w:rsidR="009B0041" w:rsidRPr="00885F53" w:rsidRDefault="009B0041" w:rsidP="009B0041">
      <w:r w:rsidRPr="00885F53">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1965C2C9" w14:textId="77777777" w:rsidR="009B0041" w:rsidRPr="00885F53" w:rsidRDefault="009B0041" w:rsidP="009B0041">
      <w:r w:rsidRPr="00885F53">
        <w:lastRenderedPageBreak/>
        <w:t xml:space="preserve">The PCell interruption specified in clause </w:t>
      </w:r>
      <w:r w:rsidRPr="00885F53">
        <w:rPr>
          <w:rFonts w:eastAsia="Malgun Gothic"/>
          <w:lang w:eastAsia="zh-CN"/>
        </w:rPr>
        <w:t>8.2</w:t>
      </w:r>
      <w:r w:rsidRPr="00885F53">
        <w:t xml:space="preserve"> is allowed only during the RRC reconfiguration procedure [2].</w:t>
      </w:r>
    </w:p>
    <w:p w14:paraId="6FEE5329" w14:textId="0535B804" w:rsidR="009B0041" w:rsidRPr="00885F53" w:rsidRDefault="00967CF8" w:rsidP="00967CF8">
      <w:pPr>
        <w:pStyle w:val="Heading2"/>
      </w:pPr>
      <w:r w:rsidRPr="00967CF8">
        <w:t>8.1</w:t>
      </w:r>
      <w:r w:rsidR="009B0041" w:rsidRPr="00885F53">
        <w:t>0</w:t>
      </w:r>
      <w:r w:rsidR="009B0041" w:rsidRPr="00885F53">
        <w:tab/>
      </w:r>
      <w:bookmarkEnd w:id="1428"/>
      <w:r w:rsidR="009B0041" w:rsidRPr="00885F53">
        <w:rPr>
          <w:rFonts w:eastAsia="Malgun Gothic"/>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2B454C26" w:rsidR="009B0041" w:rsidRPr="00885F53" w:rsidRDefault="009B0041" w:rsidP="009B0041">
      <w:pPr>
        <w:rPr>
          <w:rFonts w:eastAsia="Malgun Gothic"/>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 xml:space="preserve">within the delay defined in this </w:t>
      </w:r>
      <w:r w:rsidR="0059755E">
        <w:rPr>
          <w:lang w:eastAsia="zh-CN"/>
        </w:rPr>
        <w:t>clause</w:t>
      </w:r>
      <w:r w:rsidRPr="00885F53">
        <w:rPr>
          <w:lang w:eastAsia="zh-CN"/>
        </w:rPr>
        <w:t>.</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5639251D" w14:textId="1B504718" w:rsidR="009B0041"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r w:rsidR="00B45F76" w:rsidRPr="00A67572">
        <w:rPr>
          <w:rFonts w:eastAsia="Malgun Gothic" w:cs="v4.2.0"/>
          <w:lang w:eastAsia="zh-CN"/>
        </w:rPr>
        <w:t>the following conditions are met</w:t>
      </w:r>
      <w:r w:rsidRPr="00885F53">
        <w:rPr>
          <w:rFonts w:eastAsia="Malgun Gothic" w:cs="v4.2.0"/>
          <w:lang w:eastAsia="zh-CN"/>
        </w:rPr>
        <w:t>:</w:t>
      </w:r>
    </w:p>
    <w:p w14:paraId="4CAE1D35" w14:textId="64AAC0D6" w:rsidR="006C6E12" w:rsidRPr="006C6E12" w:rsidRDefault="006C6E12" w:rsidP="00F57418">
      <w:pPr>
        <w:pStyle w:val="B10"/>
      </w:pPr>
      <w:r w:rsidRPr="00A67572">
        <w:rPr>
          <w:lang w:eastAsia="zh-CN"/>
        </w:rPr>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p>
    <w:p w14:paraId="69519D74" w14:textId="0CAED456" w:rsidR="009B0041" w:rsidRPr="00885F53" w:rsidRDefault="009B0041" w:rsidP="00F57418">
      <w:pPr>
        <w:pStyle w:val="B2"/>
        <w:rPr>
          <w:lang w:eastAsia="zh-CN"/>
        </w:rPr>
      </w:pPr>
      <w:r w:rsidRPr="00885F53">
        <w:rPr>
          <w:lang w:eastAsia="zh-CN"/>
        </w:rPr>
        <w:t>-</w:t>
      </w:r>
      <w:r w:rsidRPr="00885F53">
        <w:rPr>
          <w:lang w:eastAsia="zh-CN"/>
        </w:rPr>
        <w:tab/>
        <w:t xml:space="preserve">TCI state switch command is received within 1280 ms </w:t>
      </w:r>
      <w:r w:rsidR="001D4E0B">
        <w:rPr>
          <w:lang w:eastAsia="zh-CN"/>
        </w:rPr>
        <w:t xml:space="preserve">upon </w:t>
      </w:r>
      <w:r w:rsidRPr="00885F53">
        <w:rPr>
          <w:lang w:eastAsia="zh-CN"/>
        </w:rPr>
        <w:t>the last transmission of the RS resource for beam reporting or measurement</w:t>
      </w:r>
      <w:r w:rsidR="0040325A" w:rsidRPr="00A67572">
        <w:rPr>
          <w:lang w:eastAsia="zh-CN"/>
        </w:rPr>
        <w:t xml:space="preserve"> </w:t>
      </w:r>
    </w:p>
    <w:p w14:paraId="4F3C6851" w14:textId="2A14A61C" w:rsidR="00FE73D6" w:rsidRDefault="009B0041" w:rsidP="00F57418">
      <w:pPr>
        <w:pStyle w:val="B2"/>
        <w:rPr>
          <w:lang w:eastAsia="zh-CN"/>
        </w:rPr>
      </w:pPr>
      <w:r w:rsidRPr="00885F53">
        <w:rPr>
          <w:lang w:eastAsia="zh-CN"/>
        </w:rPr>
        <w:t>-</w:t>
      </w:r>
      <w:r w:rsidRPr="00885F53">
        <w:rPr>
          <w:lang w:eastAsia="zh-CN"/>
        </w:rPr>
        <w:tab/>
      </w:r>
      <w:r w:rsidR="00FE73D6" w:rsidRPr="00A67572">
        <w:rPr>
          <w:lang w:eastAsia="zh-CN"/>
        </w:rPr>
        <w:t>The UE has sent at least 1 L1-RSRP report for the target TCI state before the TCI state switch command</w:t>
      </w:r>
    </w:p>
    <w:p w14:paraId="097105E4" w14:textId="68565279" w:rsidR="009B0041" w:rsidRPr="00885F53" w:rsidRDefault="009B0041" w:rsidP="00F57418">
      <w:pPr>
        <w:pStyle w:val="B2"/>
        <w:rPr>
          <w:lang w:eastAsia="zh-CN"/>
        </w:rPr>
      </w:pPr>
      <w:r w:rsidRPr="00885F53">
        <w:rPr>
          <w:lang w:eastAsia="zh-CN"/>
        </w:rPr>
        <w:t>-</w:t>
      </w:r>
      <w:r w:rsidRPr="00885F53">
        <w:rPr>
          <w:lang w:eastAsia="zh-CN"/>
        </w:rPr>
        <w:tab/>
        <w:t xml:space="preserve">The TCI state </w:t>
      </w:r>
      <w:r w:rsidR="00973797" w:rsidRPr="00224950">
        <w:rPr>
          <w:lang w:eastAsia="zh-CN"/>
        </w:rPr>
        <w:t>remain</w:t>
      </w:r>
      <w:r w:rsidR="00973797">
        <w:rPr>
          <w:lang w:eastAsia="zh-CN"/>
        </w:rPr>
        <w:t>s</w:t>
      </w:r>
      <w:r w:rsidR="00973797" w:rsidRPr="00224950">
        <w:rPr>
          <w:lang w:eastAsia="zh-CN"/>
        </w:rPr>
        <w:t xml:space="preserve"> </w:t>
      </w:r>
      <w:r w:rsidRPr="00885F53">
        <w:rPr>
          <w:lang w:eastAsia="zh-CN"/>
        </w:rPr>
        <w:t>detectable during the TCI state switching period</w:t>
      </w:r>
    </w:p>
    <w:p w14:paraId="4FFBAC9B" w14:textId="77777777" w:rsidR="009B0041" w:rsidRPr="00885F53" w:rsidRDefault="009B0041" w:rsidP="00F57418">
      <w:pPr>
        <w:pStyle w:val="B2"/>
        <w:rPr>
          <w:lang w:eastAsia="zh-CN"/>
        </w:rPr>
      </w:pPr>
      <w:r w:rsidRPr="00885F53">
        <w:rPr>
          <w:lang w:eastAsia="zh-CN"/>
        </w:rPr>
        <w:t>-</w:t>
      </w:r>
      <w:r w:rsidRPr="00885F53">
        <w:rPr>
          <w:lang w:eastAsia="zh-CN"/>
        </w:rPr>
        <w:tab/>
      </w:r>
      <w:bookmarkStart w:id="1431" w:name="_Hlk18067072"/>
      <w:r w:rsidRPr="00885F53">
        <w:rPr>
          <w:lang w:eastAsia="zh-CN"/>
        </w:rPr>
        <w:t>The SSB associated with the TCI state remain detectable during the TCI switching period</w:t>
      </w:r>
      <w:bookmarkEnd w:id="1431"/>
    </w:p>
    <w:p w14:paraId="051999AB" w14:textId="753542DB" w:rsidR="009B0041" w:rsidRPr="00885F53" w:rsidRDefault="009B0041" w:rsidP="00F57418">
      <w:pPr>
        <w:pStyle w:val="B3"/>
        <w:rPr>
          <w:lang w:eastAsia="zh-CN"/>
        </w:rPr>
      </w:pPr>
      <w:r w:rsidRPr="00885F53">
        <w:rPr>
          <w:lang w:eastAsia="zh-CN"/>
        </w:rPr>
        <w:t>-</w:t>
      </w:r>
      <w:r w:rsidRPr="00885F53">
        <w:rPr>
          <w:lang w:eastAsia="zh-CN"/>
        </w:rPr>
        <w:tab/>
        <w:t xml:space="preserve">SNR of the TCI state </w:t>
      </w:r>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140511A8" w14:textId="27E966E0" w:rsidR="00E030EF" w:rsidRPr="00BE78B0" w:rsidRDefault="009B0041" w:rsidP="00E030E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B53DE4">
        <w:rPr>
          <w:rFonts w:eastAsia="Malgun Gothic"/>
          <w:lang w:val="en-US" w:eastAsia="zh-CN"/>
        </w:rPr>
        <w:t xml:space="preserve">in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C119F9">
        <w:rPr>
          <w:lang w:val="en-US" w:eastAsia="zh-CN"/>
        </w:rPr>
        <w:t>in</w:t>
      </w:r>
      <w:r w:rsidR="00C119F9" w:rsidRPr="00224950">
        <w:rPr>
          <w:lang w:val="en-US" w:eastAsia="zh-CN"/>
        </w:rPr>
        <w:t xml:space="preserve"> </w:t>
      </w:r>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3A4D0F" w:rsidRPr="00BE78B0">
        <w:rPr>
          <w:rFonts w:eastAsia="Malgun Gothic"/>
          <w:lang w:eastAsia="zh-CN"/>
        </w:rPr>
        <w:t>+</w:t>
      </w:r>
      <w:r w:rsidR="003A4D0F">
        <w:rPr>
          <w:rFonts w:eastAsia="Malgun Gothic"/>
          <w:lang w:eastAsia="zh-CN"/>
        </w:rPr>
        <w:t>(</w:t>
      </w:r>
      <w:r w:rsidR="003A4D0F" w:rsidRPr="00BE78B0">
        <w:rPr>
          <w:rFonts w:eastAsia="Malgun Gothic"/>
          <w:lang w:val="en-US" w:eastAsia="zh-CN"/>
        </w:rPr>
        <w:t>3 ms +TO</w:t>
      </w:r>
      <w:r w:rsidR="003A4D0F" w:rsidRPr="00BE78B0">
        <w:rPr>
          <w:rFonts w:eastAsia="Malgun Gothic"/>
          <w:vertAlign w:val="subscript"/>
          <w:lang w:val="en-US" w:eastAsia="zh-CN"/>
        </w:rPr>
        <w:t>k</w:t>
      </w:r>
      <w:r w:rsidR="003A4D0F" w:rsidRPr="00BE78B0">
        <w:rPr>
          <w:rFonts w:eastAsia="Malgun Gothic"/>
          <w:lang w:val="en-US" w:eastAsia="zh-CN"/>
        </w:rPr>
        <w:t>*(T</w:t>
      </w:r>
      <w:r w:rsidR="003A4D0F" w:rsidRPr="00BE78B0">
        <w:rPr>
          <w:rFonts w:eastAsia="Malgun Gothic"/>
          <w:vertAlign w:val="subscript"/>
          <w:lang w:val="en-US" w:eastAsia="zh-CN"/>
        </w:rPr>
        <w:t xml:space="preserve">first-SSB </w:t>
      </w:r>
      <w:r w:rsidR="003A4D0F" w:rsidRPr="00BE78B0">
        <w:rPr>
          <w:rFonts w:eastAsia="Malgun Gothic"/>
          <w:lang w:val="en-US" w:eastAsia="zh-CN"/>
        </w:rPr>
        <w:t>+ T</w:t>
      </w:r>
      <w:r w:rsidR="003A4D0F" w:rsidRPr="00BE78B0">
        <w:rPr>
          <w:rFonts w:eastAsia="Malgun Gothic"/>
          <w:vertAlign w:val="subscript"/>
          <w:lang w:val="en-US" w:eastAsia="zh-CN"/>
        </w:rPr>
        <w:t>SSB-proc</w:t>
      </w:r>
      <w:r w:rsidR="003A4D0F" w:rsidRPr="00BE78B0">
        <w:rPr>
          <w:rFonts w:eastAsia="Malgun Gothic"/>
          <w:lang w:val="en-US" w:eastAsia="zh-CN"/>
        </w:rPr>
        <w:t>)</w:t>
      </w:r>
      <w:r w:rsidR="003A4D0F">
        <w:rPr>
          <w:rFonts w:eastAsia="Malgun Gothic"/>
          <w:lang w:val="en-US" w:eastAsia="zh-CN"/>
        </w:rPr>
        <w:t>)</w:t>
      </w:r>
      <w:r w:rsidR="003A4D0F" w:rsidRPr="00EA4A55">
        <w:rPr>
          <w:lang w:val="en-US" w:eastAsia="zh-CN"/>
        </w:rPr>
        <w:t xml:space="preserve"> </w:t>
      </w:r>
      <w:r w:rsidR="003A4D0F">
        <w:rPr>
          <w:lang w:val="en-US" w:eastAsia="zh-CN"/>
        </w:rPr>
        <w:t xml:space="preserve">/ </w:t>
      </w:r>
      <w:r w:rsidR="003A4D0F" w:rsidRPr="00EA4A55">
        <w:rPr>
          <w:i/>
          <w:lang w:val="en-US" w:eastAsia="zh-CN"/>
        </w:rPr>
        <w:t>NR slot length</w:t>
      </w:r>
      <w:r w:rsidR="003A4D0F">
        <w:rPr>
          <w:lang w:val="en-US" w:eastAsia="zh-CN"/>
        </w:rPr>
        <w:t xml:space="preserve">. </w:t>
      </w:r>
      <w:r w:rsidRPr="00885F53">
        <w:rPr>
          <w:lang w:val="en-US" w:eastAsia="zh-CN"/>
        </w:rPr>
        <w:t xml:space="preserve">The UE shall be able to receive </w:t>
      </w:r>
      <w:r w:rsidR="007E0D2E">
        <w:rPr>
          <w:lang w:val="en-US" w:eastAsia="zh-CN"/>
        </w:rPr>
        <w:t xml:space="preserve">PDCCH with </w:t>
      </w:r>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E030EF">
        <w:rPr>
          <w:rFonts w:eastAsia="Malgun Gothic"/>
          <w:lang w:eastAsia="zh-CN"/>
        </w:rPr>
        <w:t>(</w:t>
      </w:r>
      <w:r w:rsidR="00E030EF" w:rsidRPr="00BE78B0">
        <w:rPr>
          <w:rFonts w:eastAsia="Malgun Gothic"/>
          <w:lang w:val="en-US" w:eastAsia="zh-CN"/>
        </w:rPr>
        <w:t>3 ms +TO</w:t>
      </w:r>
      <w:r w:rsidR="00E030EF" w:rsidRPr="00BE78B0">
        <w:rPr>
          <w:rFonts w:eastAsia="Malgun Gothic"/>
          <w:vertAlign w:val="subscript"/>
          <w:lang w:val="en-US" w:eastAsia="zh-CN"/>
        </w:rPr>
        <w:t>k</w:t>
      </w:r>
      <w:r w:rsidR="00E030EF" w:rsidRPr="00BE78B0">
        <w:rPr>
          <w:rFonts w:eastAsia="Malgun Gothic"/>
          <w:lang w:val="en-US" w:eastAsia="zh-CN"/>
        </w:rPr>
        <w:t>*(T</w:t>
      </w:r>
      <w:r w:rsidR="00E030EF" w:rsidRPr="00BE78B0">
        <w:rPr>
          <w:rFonts w:eastAsia="Malgun Gothic"/>
          <w:vertAlign w:val="subscript"/>
          <w:lang w:val="en-US" w:eastAsia="zh-CN"/>
        </w:rPr>
        <w:t>first-SSB</w:t>
      </w:r>
      <w:r w:rsidR="00E030EF" w:rsidRPr="00BE78B0">
        <w:rPr>
          <w:lang w:val="en-US" w:eastAsia="zh-CN"/>
        </w:rPr>
        <w:t>)</w:t>
      </w:r>
      <w:r w:rsidR="00E030EF">
        <w:rPr>
          <w:lang w:val="en-US" w:eastAsia="zh-CN"/>
        </w:rPr>
        <w:t>)</w:t>
      </w:r>
      <w:r w:rsidR="00E030EF" w:rsidRPr="00EA4A55">
        <w:rPr>
          <w:lang w:val="en-US" w:eastAsia="zh-CN"/>
        </w:rPr>
        <w:t xml:space="preserve"> </w:t>
      </w:r>
      <w:r w:rsidR="00E030EF">
        <w:rPr>
          <w:lang w:val="en-US" w:eastAsia="zh-CN"/>
        </w:rPr>
        <w:t xml:space="preserve">/ </w:t>
      </w:r>
      <w:r w:rsidR="00E030EF" w:rsidRPr="00EA4A55">
        <w:rPr>
          <w:i/>
          <w:lang w:val="en-US" w:eastAsia="zh-CN"/>
        </w:rPr>
        <w:t>NR slot length</w:t>
      </w:r>
      <w:r w:rsidR="00E030EF" w:rsidRPr="00BE78B0">
        <w:rPr>
          <w:lang w:val="en-US" w:eastAsia="zh-CN"/>
        </w:rPr>
        <w:t>.</w:t>
      </w:r>
    </w:p>
    <w:p w14:paraId="2031383C" w14:textId="77777777" w:rsidR="00600832" w:rsidRDefault="00600832" w:rsidP="00600832">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ins w:id="1432" w:author="CR0441" w:date="2020-03-13T16:05:00Z">
        <w:r>
          <w:rPr>
            <w:rFonts w:hint="eastAsia"/>
            <w:lang w:val="en-US" w:eastAsia="zh-CN"/>
          </w:rPr>
          <w:t>213</w:t>
        </w:r>
      </w:ins>
      <w:del w:id="1433" w:author="CR0441" w:date="2020-03-13T16:05:00Z">
        <w:r>
          <w:delText>321</w:delText>
        </w:r>
      </w:del>
      <w:r>
        <w:t> [</w:t>
      </w:r>
      <w:ins w:id="1434" w:author="CR0441" w:date="2020-03-13T16:05:00Z">
        <w:r>
          <w:rPr>
            <w:rFonts w:hint="eastAsia"/>
            <w:lang w:val="en-US" w:eastAsia="zh-CN"/>
          </w:rPr>
          <w:t>3</w:t>
        </w:r>
      </w:ins>
      <w:del w:id="1435" w:author="CR0441" w:date="2020-03-13T16:05:00Z">
        <w:r>
          <w:delText>7</w:delText>
        </w:r>
      </w:del>
      <w:r>
        <w:t>]</w:t>
      </w:r>
      <w:r>
        <w:rPr>
          <w:rFonts w:eastAsia="Malgun Gothic"/>
          <w:lang w:val="en-US" w:eastAsia="zh-CN"/>
        </w:rPr>
        <w:t xml:space="preserve">; </w:t>
      </w:r>
    </w:p>
    <w:p w14:paraId="6671814D" w14:textId="3014BDBC"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first-SSB </w:t>
      </w:r>
      <w:r w:rsidR="009B0041" w:rsidRPr="00885F53">
        <w:rPr>
          <w:lang w:val="en-US" w:eastAsia="zh-CN"/>
        </w:rPr>
        <w:t xml:space="preserve">is time to first SSB transmission after MAC CE command is decoded by the UE; </w:t>
      </w:r>
      <w:r w:rsidRPr="00A67572">
        <w:rPr>
          <w:lang w:val="en-US" w:eastAsia="zh-CN"/>
        </w:rPr>
        <w:t>The SSB shall be the QCL-TypeA or QCL-TypeC to target TCI state</w:t>
      </w:r>
    </w:p>
    <w:p w14:paraId="0E4B83C3" w14:textId="6047E8C0"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SSB-proc </w:t>
      </w:r>
      <w:r w:rsidR="009B0041" w:rsidRPr="00885F53">
        <w:rPr>
          <w:lang w:val="en-US" w:eastAsia="zh-CN"/>
        </w:rPr>
        <w:t xml:space="preserve">= 2 ms; </w:t>
      </w:r>
    </w:p>
    <w:p w14:paraId="020A7CA7" w14:textId="41B8E6EA" w:rsidR="009B0041" w:rsidRPr="00885F53" w:rsidRDefault="0031119F" w:rsidP="0031119F">
      <w:pPr>
        <w:pStyle w:val="B10"/>
        <w:rPr>
          <w:lang w:val="en-US" w:eastAsia="zh-CN"/>
        </w:rPr>
      </w:pPr>
      <w:r w:rsidRPr="00885F53">
        <w:t>-</w:t>
      </w:r>
      <w:r w:rsidRPr="00885F53">
        <w:tab/>
      </w:r>
      <w:r w:rsidR="009B0041" w:rsidRPr="00885F53">
        <w:rPr>
          <w:lang w:val="en-US"/>
        </w:rPr>
        <w:t>TO</w:t>
      </w:r>
      <w:r w:rsidR="009B0041" w:rsidRPr="00885F53">
        <w:rPr>
          <w:vertAlign w:val="subscript"/>
          <w:lang w:val="en-US"/>
        </w:rPr>
        <w:t>k</w:t>
      </w:r>
      <w:r w:rsidR="009B0041" w:rsidRPr="00885F53">
        <w:rPr>
          <w:lang w:val="en-US"/>
        </w:rPr>
        <w:t xml:space="preserve"> = 1 if target TCI state is not in the active TCI state list for PDSCH, 0 otherwise</w:t>
      </w:r>
      <w:r w:rsidR="009B0041" w:rsidRPr="00885F53">
        <w:rPr>
          <w:lang w:val="en-US" w:eastAsia="zh-CN"/>
        </w:rPr>
        <w:t>.</w:t>
      </w:r>
    </w:p>
    <w:p w14:paraId="675CB79B" w14:textId="154F2A2F"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CC1E13">
        <w:rPr>
          <w:rFonts w:eastAsia="Malgun Gothic"/>
          <w:lang w:val="en-US" w:eastAsia="zh-CN"/>
        </w:rPr>
        <w:t>in</w:t>
      </w:r>
      <w:r w:rsidR="00CC1E13" w:rsidRPr="00224950">
        <w:rPr>
          <w:rFonts w:eastAsia="Malgun Gothic"/>
          <w:lang w:val="en-US" w:eastAsia="zh-CN"/>
        </w:rPr>
        <w:t xml:space="preserve">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5E5B8A">
        <w:rPr>
          <w:lang w:val="en-US" w:eastAsia="zh-CN"/>
        </w:rPr>
        <w:t>in</w:t>
      </w:r>
      <w:r w:rsidR="005E5B8A" w:rsidRPr="00224950">
        <w:rPr>
          <w:lang w:val="en-US" w:eastAsia="zh-CN"/>
        </w:rPr>
        <w:t xml:space="preserve"> </w:t>
      </w:r>
      <w:r w:rsidRPr="00885F53">
        <w:rPr>
          <w:lang w:val="en-US" w:eastAsia="zh-CN"/>
        </w:rPr>
        <w:t xml:space="preserve">slot </w:t>
      </w:r>
      <w:r w:rsidR="00D9208C" w:rsidRPr="00BE78B0">
        <w:rPr>
          <w:lang w:val="en-US" w:eastAsia="zh-CN"/>
        </w:rPr>
        <w:t>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 </w:t>
      </w:r>
      <w:r w:rsidR="00D9208C" w:rsidRPr="00BE78B0">
        <w:rPr>
          <w:lang w:eastAsia="en-GB"/>
        </w:rPr>
        <w:t>T</w:t>
      </w:r>
      <w:r w:rsidR="00D9208C" w:rsidRPr="00BE78B0">
        <w:rPr>
          <w:vertAlign w:val="subscript"/>
          <w:lang w:eastAsia="en-GB"/>
        </w:rPr>
        <w:t xml:space="preserve">L1-RSRP </w:t>
      </w:r>
      <w:r w:rsidR="00D9208C" w:rsidRPr="00BE78B0">
        <w:rPr>
          <w:rFonts w:eastAsia="Malgun Gothic"/>
          <w:lang w:val="en-US" w:eastAsia="zh-CN"/>
        </w:rPr>
        <w:t>+TO</w:t>
      </w:r>
      <w:r w:rsidR="00D9208C" w:rsidRPr="00BE78B0">
        <w:rPr>
          <w:rFonts w:eastAsia="Malgun Gothic"/>
          <w:vertAlign w:val="subscript"/>
          <w:lang w:val="en-US" w:eastAsia="zh-CN"/>
        </w:rPr>
        <w:t>uk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rFonts w:eastAsia="Malgun Gothic"/>
          <w:lang w:val="en-US" w:eastAsia="zh-CN"/>
        </w:rPr>
        <w:t>+ T</w:t>
      </w:r>
      <w:r w:rsidR="00D9208C" w:rsidRPr="00BE78B0">
        <w:rPr>
          <w:rFonts w:eastAsia="Malgun Gothic"/>
          <w:vertAlign w:val="subscript"/>
          <w:lang w:val="en-US" w:eastAsia="zh-CN"/>
        </w:rPr>
        <w:t>SSB-proc</w:t>
      </w:r>
      <w:r w:rsidR="00D9208C" w:rsidRPr="00BE78B0">
        <w:rPr>
          <w:rFonts w:eastAsia="Malgun Gothic"/>
          <w:lang w:val="en-US" w:eastAsia="zh-CN"/>
        </w:rPr>
        <w:t>)</w:t>
      </w:r>
      <w:r w:rsidR="00D9208C">
        <w:rPr>
          <w:rFonts w:eastAsia="Malgun Gothic"/>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 xml:space="preserve">. The UE shall be able to receive </w:t>
      </w:r>
      <w:r w:rsidR="00A86D96">
        <w:rPr>
          <w:lang w:val="en-US" w:eastAsia="zh-CN"/>
        </w:rPr>
        <w:t xml:space="preserve">PDCCH with </w:t>
      </w:r>
      <w:r w:rsidR="00D9208C" w:rsidRPr="00BE78B0">
        <w:rPr>
          <w:lang w:val="en-US" w:eastAsia="zh-CN"/>
        </w:rPr>
        <w:t>the old TCI state until slot 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w:t>
      </w:r>
      <w:r w:rsidR="00D9208C" w:rsidRPr="00BE78B0">
        <w:rPr>
          <w:lang w:eastAsia="en-GB"/>
        </w:rPr>
        <w:t>T</w:t>
      </w:r>
      <w:r w:rsidR="00D9208C" w:rsidRPr="00BE78B0">
        <w:rPr>
          <w:vertAlign w:val="subscript"/>
          <w:lang w:eastAsia="en-GB"/>
        </w:rPr>
        <w:t>L1-RSRP</w:t>
      </w:r>
      <w:r w:rsidR="00D9208C" w:rsidRPr="00BE78B0">
        <w:rPr>
          <w:rFonts w:eastAsia="Malgun Gothic"/>
          <w:lang w:val="en-US" w:eastAsia="zh-CN"/>
        </w:rPr>
        <w:t xml:space="preserve"> +</w:t>
      </w:r>
      <w:r w:rsidR="00D9208C" w:rsidRPr="00770B80">
        <w:rPr>
          <w:rFonts w:eastAsia="Malgun Gothic"/>
          <w:lang w:val="en-US" w:eastAsia="zh-CN"/>
        </w:rPr>
        <w:t>TO</w:t>
      </w:r>
      <w:r w:rsidR="00D9208C">
        <w:rPr>
          <w:rFonts w:eastAsia="Malgun Gothic"/>
          <w:vertAlign w:val="subscript"/>
          <w:lang w:val="en-US" w:eastAsia="zh-CN"/>
        </w:rPr>
        <w:t>u</w:t>
      </w:r>
      <w:r w:rsidR="00D9208C" w:rsidRPr="00770B80">
        <w:rPr>
          <w:rFonts w:eastAsia="Malgun Gothic"/>
          <w:vertAlign w:val="subscript"/>
          <w:lang w:val="en-US" w:eastAsia="zh-CN"/>
        </w:rPr>
        <w:t>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lang w:val="en-US" w:eastAsia="zh-CN"/>
        </w:rPr>
        <w:t>)</w:t>
      </w:r>
      <w:r w:rsidR="00D9208C">
        <w:rPr>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w:t>
      </w:r>
    </w:p>
    <w:p w14:paraId="6AFCA434" w14:textId="19120652" w:rsidR="009B0041" w:rsidRPr="00885F53" w:rsidRDefault="009B0041" w:rsidP="009B0041">
      <w:pPr>
        <w:rPr>
          <w:lang w:eastAsia="en-GB"/>
        </w:rPr>
      </w:pPr>
      <w:r w:rsidRPr="00885F53">
        <w:rPr>
          <w:lang w:eastAsia="en-GB"/>
        </w:rPr>
        <w:t xml:space="preserve">Where </w:t>
      </w:r>
      <w:r w:rsidR="006302D2" w:rsidRPr="00224950">
        <w:rPr>
          <w:lang w:eastAsia="en-GB"/>
        </w:rPr>
        <w:t>T</w:t>
      </w:r>
      <w:r w:rsidR="006302D2" w:rsidRPr="00224950">
        <w:rPr>
          <w:vertAlign w:val="subscript"/>
          <w:lang w:eastAsia="en-GB"/>
        </w:rPr>
        <w:t xml:space="preserve"> L1-RSRP</w:t>
      </w:r>
      <w:r w:rsidR="006302D2" w:rsidRPr="0059755E">
        <w:rPr>
          <w:lang w:eastAsia="en-GB"/>
        </w:rPr>
        <w:t xml:space="preserve">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lastRenderedPageBreak/>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069BD924" w14:textId="2D1DB30A" w:rsidR="00C424E4" w:rsidRPr="00A67572" w:rsidRDefault="00C424E4" w:rsidP="00C424E4">
      <w:pPr>
        <w:pStyle w:val="B10"/>
        <w:rPr>
          <w:lang w:val="en-US" w:eastAsia="zh-CN"/>
        </w:rPr>
      </w:pPr>
      <w:r w:rsidRPr="00885F53">
        <w:rPr>
          <w:lang w:eastAsia="zh-CN"/>
        </w:rPr>
        <w:t>-</w:t>
      </w:r>
      <w:r w:rsidRPr="00885F53">
        <w:rPr>
          <w:lang w:eastAsia="zh-CN"/>
        </w:rPr>
        <w:tab/>
      </w:r>
      <w:r w:rsidR="009B0041" w:rsidRPr="00885F53">
        <w:rPr>
          <w:lang w:val="en-US" w:eastAsia="zh-CN"/>
        </w:rPr>
        <w:t>TO</w:t>
      </w:r>
      <w:r w:rsidR="009B0041" w:rsidRPr="00885F53">
        <w:rPr>
          <w:vertAlign w:val="subscript"/>
          <w:lang w:val="en-US" w:eastAsia="zh-CN"/>
        </w:rPr>
        <w:t>uk</w:t>
      </w:r>
      <w:r w:rsidR="009B0041" w:rsidRPr="00885F53">
        <w:rPr>
          <w:lang w:val="en-US" w:eastAsia="zh-CN"/>
        </w:rPr>
        <w:t xml:space="preserve"> = 1 for CSI-RS based L1-RSRP measurement, and 0 for SSB based L1-RSRP measurement </w:t>
      </w:r>
      <w:r w:rsidRPr="00A67572">
        <w:rPr>
          <w:lang w:val="en-US" w:eastAsia="zh-CN"/>
        </w:rPr>
        <w:t>when TCI state switching involves QCL-TypeD</w:t>
      </w:r>
    </w:p>
    <w:p w14:paraId="23E5ED68" w14:textId="676A6364" w:rsidR="00C424E4" w:rsidRPr="00A67572" w:rsidRDefault="00C424E4" w:rsidP="00C424E4">
      <w:pPr>
        <w:pStyle w:val="B10"/>
        <w:rPr>
          <w:lang w:val="en-US" w:eastAsia="zh-CN"/>
        </w:rPr>
      </w:pPr>
      <w:r w:rsidRPr="00885F53">
        <w:rPr>
          <w:lang w:eastAsia="zh-CN"/>
        </w:rPr>
        <w:t>-</w:t>
      </w:r>
      <w:r w:rsidRPr="00885F53">
        <w:rPr>
          <w:lang w:eastAsia="zh-CN"/>
        </w:rPr>
        <w:tab/>
      </w:r>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p>
    <w:p w14:paraId="14ADDE83" w14:textId="638948EF" w:rsidR="009B0041"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r w:rsidR="006E5277" w:rsidRPr="00A67572">
        <w:rPr>
          <w:lang w:val="en-US" w:eastAsia="zh-CN"/>
        </w:rPr>
        <w:t>QCL-</w:t>
      </w:r>
      <w:r w:rsidRPr="00885F53">
        <w:rPr>
          <w:lang w:val="en-US" w:eastAsia="zh-CN"/>
        </w:rPr>
        <w:t>TypeC only.</w:t>
      </w:r>
    </w:p>
    <w:p w14:paraId="6C3CCAD2" w14:textId="18D96F2F" w:rsidR="00BA4C28" w:rsidRPr="00A67572" w:rsidRDefault="00BA4C28" w:rsidP="0059755E">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733DBA32" w14:textId="24BFEE2A" w:rsidR="00BA4C28" w:rsidRPr="00A67572" w:rsidRDefault="00BA4C28" w:rsidP="00BA4C28">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p>
    <w:p w14:paraId="221CFD30" w14:textId="46C75AF5" w:rsidR="00BA4C28" w:rsidRPr="00A67572" w:rsidRDefault="00BA4C28" w:rsidP="0059755E">
      <w:pPr>
        <w:pStyle w:val="B2"/>
        <w:rPr>
          <w:lang w:val="en-US" w:eastAsia="zh-CN"/>
        </w:rPr>
      </w:pPr>
      <w:r w:rsidRPr="00885F53">
        <w:rPr>
          <w:lang w:eastAsia="zh-CN"/>
        </w:rPr>
        <w:t>-</w:t>
      </w:r>
      <w:r w:rsidRPr="00885F53">
        <w:rPr>
          <w:lang w:eastAsia="zh-CN"/>
        </w:rPr>
        <w:tab/>
      </w:r>
      <w:r w:rsidRPr="00A67572">
        <w:rPr>
          <w:lang w:val="en-US" w:eastAsia="zh-CN"/>
        </w:rPr>
        <w:t>The SSB shall be the QCL-TypeA or QCL-TypeC to target TCI state</w:t>
      </w:r>
    </w:p>
    <w:p w14:paraId="7F28BD95" w14:textId="722085F7" w:rsidR="009B0041" w:rsidRPr="00885F53" w:rsidRDefault="00C3129C" w:rsidP="009B0041">
      <w:pPr>
        <w:rPr>
          <w:lang w:val="en-US" w:eastAsia="zh-CN"/>
        </w:rPr>
      </w:pPr>
      <w:r w:rsidRPr="00224950">
        <w:rPr>
          <w:lang w:val="en-US" w:eastAsia="zh-CN"/>
        </w:rPr>
        <w:t>During MAC</w:t>
      </w:r>
      <w:r>
        <w:rPr>
          <w:lang w:val="en-US" w:eastAsia="zh-CN"/>
        </w:rPr>
        <w:t>-</w:t>
      </w:r>
      <w:r w:rsidRPr="00224950">
        <w:rPr>
          <w:lang w:val="en-US" w:eastAsia="zh-CN"/>
        </w:rPr>
        <w:t xml:space="preserve">CE </w:t>
      </w:r>
      <w:r w:rsidR="009B0041" w:rsidRPr="00885F53">
        <w:rPr>
          <w:lang w:val="en-US" w:eastAsia="zh-CN"/>
        </w:rPr>
        <w:t xml:space="preserve">based TCI state switch the UE is allowed an interruption due to one shot timing adjustment on the serving or any activated serving cells as defined in </w:t>
      </w:r>
      <w:r w:rsidR="009B0041" w:rsidRPr="00885F53">
        <w:rPr>
          <w:lang w:val="en-US" w:eastAsia="ko-KR"/>
        </w:rPr>
        <w:t>clause</w:t>
      </w:r>
      <w:r w:rsidR="009B0041" w:rsidRPr="00885F53">
        <w:rPr>
          <w:lang w:val="en-US" w:eastAsia="zh-CN"/>
        </w:rPr>
        <w:t xml:space="preserve"> 8.2.</w:t>
      </w:r>
    </w:p>
    <w:p w14:paraId="58FE0952" w14:textId="0D529FD3"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r w:rsidR="00A83EB9" w:rsidRPr="00A67572">
        <w:rPr>
          <w:rFonts w:ascii="Arial" w:hAnsi="Arial"/>
          <w:sz w:val="28"/>
          <w:lang w:val="en-US"/>
        </w:rPr>
        <w:t xml:space="preserve">state </w:t>
      </w:r>
      <w:r w:rsidRPr="00885F53">
        <w:rPr>
          <w:rFonts w:ascii="Arial" w:hAnsi="Arial"/>
          <w:sz w:val="28"/>
          <w:lang w:val="en-US"/>
        </w:rPr>
        <w:t>switch delay</w:t>
      </w:r>
    </w:p>
    <w:p w14:paraId="24B862EF" w14:textId="38E866F9"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for the CORESET scheduling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w:t>
      </w:r>
      <w:r w:rsidR="00C84782" w:rsidRPr="00DD3199">
        <w:rPr>
          <w:rFonts w:eastAsia="Malgun Gothic"/>
          <w:lang w:eastAsia="zh-CN"/>
        </w:rPr>
        <w:t>TS 38.</w:t>
      </w:r>
      <w:del w:id="1436" w:author="CR0454" w:date="2020-03-13T16:05:00Z">
        <w:r w:rsidR="00C84782" w:rsidRPr="00DD3199" w:rsidDel="009F220A">
          <w:rPr>
            <w:rFonts w:eastAsia="Malgun Gothic"/>
            <w:lang w:eastAsia="zh-CN"/>
          </w:rPr>
          <w:delText>306 </w:delText>
        </w:r>
      </w:del>
      <w:ins w:id="1437" w:author="CR0454" w:date="2020-03-13T16:05:00Z">
        <w:r w:rsidR="00C84782">
          <w:rPr>
            <w:rFonts w:eastAsiaTheme="minorEastAsia" w:hint="eastAsia"/>
            <w:lang w:eastAsia="zh-CN"/>
          </w:rPr>
          <w:t xml:space="preserve">331 </w:t>
        </w:r>
      </w:ins>
      <w:r w:rsidR="00C84782" w:rsidRPr="00DD3199">
        <w:rPr>
          <w:rFonts w:eastAsia="Malgun Gothic"/>
          <w:lang w:eastAsia="zh-CN"/>
        </w:rPr>
        <w:t>[</w:t>
      </w:r>
      <w:del w:id="1438" w:author="CR0454" w:date="2020-03-13T16:05:00Z">
        <w:r w:rsidR="00C84782" w:rsidRPr="00DD3199" w:rsidDel="009F220A">
          <w:rPr>
            <w:rFonts w:eastAsia="Malgun Gothic"/>
            <w:lang w:eastAsia="zh-CN"/>
          </w:rPr>
          <w:delText>14</w:delText>
        </w:r>
      </w:del>
      <w:ins w:id="1439" w:author="CR0454" w:date="2020-03-13T16:05:00Z">
        <w:r w:rsidR="00C84782">
          <w:rPr>
            <w:rFonts w:eastAsiaTheme="minorEastAsia" w:hint="eastAsia"/>
            <w:lang w:eastAsia="zh-CN"/>
          </w:rPr>
          <w:t>2</w:t>
        </w:r>
      </w:ins>
      <w:r w:rsidR="00C84782" w:rsidRPr="00DD3199">
        <w:rPr>
          <w:rFonts w:eastAsia="Malgun Gothic"/>
          <w:lang w:eastAsia="zh-CN"/>
        </w:rPr>
        <w:t>]</w:t>
      </w:r>
      <w:r w:rsidR="00C84782" w:rsidRPr="00DD3199">
        <w:rPr>
          <w:rFonts w:eastAsia="Malgun Gothic"/>
          <w:lang w:val="en-US" w:eastAsia="zh-CN"/>
        </w:rPr>
        <w:t>.</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06CB06F1"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r w:rsidR="00B7449A" w:rsidRPr="00A67572">
        <w:rPr>
          <w:rFonts w:ascii="Arial" w:hAnsi="Arial"/>
          <w:sz w:val="28"/>
          <w:lang w:val="en-US"/>
        </w:rPr>
        <w:t xml:space="preserve">switch </w:t>
      </w:r>
      <w:r w:rsidRPr="00885F53">
        <w:rPr>
          <w:rFonts w:ascii="Arial" w:hAnsi="Arial"/>
          <w:sz w:val="28"/>
          <w:lang w:val="en-US"/>
        </w:rPr>
        <w:t>delay</w:t>
      </w:r>
    </w:p>
    <w:p w14:paraId="2ACE8DA6" w14:textId="7ACA3388" w:rsidR="005F605D" w:rsidRPr="00A67572" w:rsidRDefault="009B0041" w:rsidP="005F605D">
      <w:pPr>
        <w:rPr>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005F50C0" w:rsidRPr="00224950">
        <w:rPr>
          <w:rFonts w:eastAsia="Malgun Gothic"/>
          <w:lang w:eastAsia="zh-CN"/>
        </w:rPr>
        <w:t>T</w:t>
      </w:r>
      <w:r w:rsidR="005F50C0" w:rsidRPr="00224950">
        <w:rPr>
          <w:rFonts w:eastAsia="Malgun Gothic"/>
          <w:vertAlign w:val="subscript"/>
          <w:lang w:eastAsia="zh-CN"/>
        </w:rPr>
        <w:t>RRC_processing</w:t>
      </w:r>
      <w:r w:rsidR="005F50C0"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000A07C7" w:rsidRPr="000E48B2">
        <w:rPr>
          <w:lang w:val="en-US" w:eastAsia="zh-CN"/>
        </w:rPr>
        <w:t xml:space="preserve"> </w:t>
      </w:r>
      <w:r w:rsidR="000A07C7">
        <w:rPr>
          <w:lang w:val="en-US" w:eastAsia="zh-CN"/>
        </w:rPr>
        <w:t xml:space="preserve">/ </w:t>
      </w:r>
      <w:r w:rsidR="000A07C7"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004766EC">
        <w:rPr>
          <w:rFonts w:eastAsia="Malgun Gothic"/>
          <w:vertAlign w:val="subscript"/>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5F605D" w:rsidRPr="005F605D">
        <w:rPr>
          <w:rFonts w:eastAsia="Malgun Gothic"/>
          <w:lang w:eastAsia="zh-CN"/>
        </w:rPr>
        <w:t xml:space="preserve"> </w:t>
      </w:r>
    </w:p>
    <w:p w14:paraId="0D3ABB66" w14:textId="67F34CDC" w:rsidR="006732EB" w:rsidRPr="00A67572" w:rsidRDefault="005F605D" w:rsidP="006732EB">
      <w:pPr>
        <w:rPr>
          <w:rFonts w:eastAsia="Malgun Gothic"/>
          <w:lang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r w:rsidR="009B0041" w:rsidRPr="00885F53">
        <w:rPr>
          <w:rFonts w:eastAsia="Malgun Gothic"/>
          <w:lang w:val="en-US" w:eastAsia="zh-CN"/>
        </w:rPr>
        <w:t>If the target TCI state is unknown, upon</w:t>
      </w:r>
      <w:r w:rsidR="009B0041" w:rsidRPr="00885F53">
        <w:rPr>
          <w:lang w:val="en-US" w:eastAsia="zh-CN"/>
        </w:rPr>
        <w:t xml:space="preserve"> receiv</w:t>
      </w:r>
      <w:r w:rsidR="009B0041" w:rsidRPr="00885F53">
        <w:rPr>
          <w:rFonts w:eastAsia="Malgun Gothic"/>
          <w:lang w:val="en-US" w:eastAsia="zh-CN"/>
        </w:rPr>
        <w:t>ing PDSCH carrying</w:t>
      </w:r>
      <w:r w:rsidR="009B0041" w:rsidRPr="00885F53">
        <w:rPr>
          <w:lang w:val="en-US" w:eastAsia="zh-CN"/>
        </w:rPr>
        <w:t xml:space="preserve"> </w:t>
      </w:r>
      <w:r w:rsidR="009B0041" w:rsidRPr="00885F53">
        <w:rPr>
          <w:rFonts w:eastAsia="Malgun Gothic"/>
          <w:lang w:val="en-US" w:eastAsia="zh-CN"/>
        </w:rPr>
        <w:t>RRC activation command at slot n</w:t>
      </w:r>
      <w:r w:rsidR="009B0041" w:rsidRPr="00885F53">
        <w:rPr>
          <w:lang w:val="en-US" w:eastAsia="zh-CN"/>
        </w:rPr>
        <w:t>, UE shall be able to receive PD</w:t>
      </w:r>
      <w:r w:rsidR="009B0041" w:rsidRPr="00885F53">
        <w:rPr>
          <w:rFonts w:eastAsia="Malgun Gothic"/>
          <w:lang w:val="en-US" w:eastAsia="zh-CN"/>
        </w:rPr>
        <w:t>C</w:t>
      </w:r>
      <w:r w:rsidR="009B0041" w:rsidRPr="00885F53">
        <w:rPr>
          <w:lang w:val="en-US" w:eastAsia="zh-CN"/>
        </w:rPr>
        <w:t xml:space="preserve">CH with target </w:t>
      </w:r>
      <w:r w:rsidR="009B0041" w:rsidRPr="00885F53">
        <w:rPr>
          <w:rFonts w:eastAsia="Malgun Gothic"/>
          <w:lang w:val="en-US" w:eastAsia="zh-CN"/>
        </w:rPr>
        <w:t>TCI state</w:t>
      </w:r>
      <w:r w:rsidR="009B0041" w:rsidRPr="00885F53">
        <w:rPr>
          <w:lang w:val="en-US" w:eastAsia="zh-CN"/>
        </w:rPr>
        <w:t xml:space="preserve"> </w:t>
      </w:r>
      <w:r w:rsidR="009B0041" w:rsidRPr="00885F53">
        <w:rPr>
          <w:rFonts w:eastAsia="Malgun Gothic"/>
          <w:lang w:val="en-US" w:eastAsia="zh-CN"/>
        </w:rPr>
        <w:t>of</w:t>
      </w:r>
      <w:r w:rsidR="009B0041" w:rsidRPr="00885F53">
        <w:rPr>
          <w:lang w:val="en-US" w:eastAsia="zh-CN"/>
        </w:rPr>
        <w:t xml:space="preserve"> the serving cell on which </w:t>
      </w:r>
      <w:r w:rsidR="009B0041" w:rsidRPr="00885F53">
        <w:rPr>
          <w:rFonts w:eastAsia="Malgun Gothic"/>
          <w:lang w:val="en-US" w:eastAsia="zh-CN"/>
        </w:rPr>
        <w:t>TCI state</w:t>
      </w:r>
      <w:r w:rsidR="009B0041" w:rsidRPr="00885F53">
        <w:rPr>
          <w:lang w:val="en-US" w:eastAsia="zh-CN"/>
        </w:rPr>
        <w:t xml:space="preserve"> switch occurs no later than at slot n+</w:t>
      </w:r>
      <w:r w:rsidR="009B0041" w:rsidRPr="00885F53">
        <w:rPr>
          <w:rFonts w:eastAsia="Malgun Gothic"/>
          <w:lang w:eastAsia="zh-CN"/>
        </w:rPr>
        <w:t xml:space="preserve"> </w:t>
      </w:r>
      <w:r w:rsidR="00FA786C">
        <w:rPr>
          <w:rFonts w:eastAsia="Malgun Gothic"/>
          <w:lang w:eastAsia="zh-CN"/>
        </w:rPr>
        <w:t>(</w:t>
      </w:r>
      <w:r w:rsidR="00FA786C" w:rsidRPr="00BE78B0">
        <w:rPr>
          <w:rFonts w:eastAsia="Malgun Gothic"/>
          <w:lang w:eastAsia="zh-CN"/>
        </w:rPr>
        <w:t>T</w:t>
      </w:r>
      <w:r w:rsidR="00FA786C" w:rsidRPr="00BE78B0">
        <w:rPr>
          <w:rFonts w:eastAsia="Malgun Gothic"/>
          <w:vertAlign w:val="subscript"/>
          <w:lang w:eastAsia="zh-CN"/>
        </w:rPr>
        <w:t xml:space="preserve">RRC_processing </w:t>
      </w:r>
      <w:r w:rsidR="00FA786C" w:rsidRPr="00BE78B0">
        <w:rPr>
          <w:rFonts w:eastAsia="Malgun Gothic"/>
          <w:lang w:val="en-US" w:eastAsia="zh-CN"/>
        </w:rPr>
        <w:t>+</w:t>
      </w:r>
      <w:r w:rsidR="00FA786C" w:rsidRPr="00BE78B0">
        <w:rPr>
          <w:lang w:eastAsia="en-GB"/>
        </w:rPr>
        <w:t>T</w:t>
      </w:r>
      <w:r w:rsidR="00FA786C" w:rsidRPr="00BE78B0">
        <w:rPr>
          <w:vertAlign w:val="subscript"/>
          <w:lang w:eastAsia="en-GB"/>
        </w:rPr>
        <w:t xml:space="preserve">L1-RSRP </w:t>
      </w:r>
      <w:r w:rsidR="00FA786C" w:rsidRPr="00BE78B0">
        <w:rPr>
          <w:rFonts w:eastAsia="Malgun Gothic"/>
          <w:lang w:val="en-US" w:eastAsia="zh-CN"/>
        </w:rPr>
        <w:t>+TO</w:t>
      </w:r>
      <w:r w:rsidR="00FA786C" w:rsidRPr="00BE78B0">
        <w:rPr>
          <w:rFonts w:eastAsia="Malgun Gothic"/>
          <w:vertAlign w:val="subscript"/>
          <w:lang w:val="en-US" w:eastAsia="zh-CN"/>
        </w:rPr>
        <w:t>uk</w:t>
      </w:r>
      <w:r w:rsidR="00FA786C" w:rsidRPr="00BE78B0">
        <w:rPr>
          <w:rFonts w:eastAsia="Malgun Gothic"/>
          <w:lang w:val="en-US" w:eastAsia="zh-CN"/>
        </w:rPr>
        <w:t>*(T</w:t>
      </w:r>
      <w:r w:rsidR="00FA786C" w:rsidRPr="00BE78B0">
        <w:rPr>
          <w:rFonts w:eastAsia="Malgun Gothic"/>
          <w:vertAlign w:val="subscript"/>
          <w:lang w:val="en-US" w:eastAsia="zh-CN"/>
        </w:rPr>
        <w:t xml:space="preserve">first-SSB </w:t>
      </w:r>
      <w:r w:rsidR="00FA786C" w:rsidRPr="00BE78B0">
        <w:rPr>
          <w:rFonts w:eastAsia="Malgun Gothic"/>
          <w:lang w:val="en-US" w:eastAsia="zh-CN"/>
        </w:rPr>
        <w:t>+ T</w:t>
      </w:r>
      <w:r w:rsidR="00FA786C" w:rsidRPr="00BE78B0">
        <w:rPr>
          <w:rFonts w:eastAsia="Malgun Gothic"/>
          <w:vertAlign w:val="subscript"/>
          <w:lang w:val="en-US" w:eastAsia="zh-CN"/>
        </w:rPr>
        <w:t>SSB-proc</w:t>
      </w:r>
      <w:r w:rsidR="00FA786C" w:rsidRPr="00BE78B0">
        <w:rPr>
          <w:rFonts w:eastAsia="Malgun Gothic"/>
          <w:lang w:val="en-US" w:eastAsia="zh-CN"/>
        </w:rPr>
        <w:t>)</w:t>
      </w:r>
      <w:r w:rsidR="00FA786C">
        <w:rPr>
          <w:rFonts w:eastAsia="Malgun Gothic"/>
          <w:lang w:val="en-US" w:eastAsia="zh-CN"/>
        </w:rPr>
        <w:t>)</w:t>
      </w:r>
      <w:r w:rsidR="00FA786C" w:rsidRPr="000E48B2">
        <w:rPr>
          <w:lang w:val="en-US" w:eastAsia="zh-CN"/>
        </w:rPr>
        <w:t xml:space="preserve"> </w:t>
      </w:r>
      <w:r w:rsidR="00FA786C">
        <w:rPr>
          <w:lang w:val="en-US" w:eastAsia="zh-CN"/>
        </w:rPr>
        <w:t xml:space="preserve">/ </w:t>
      </w:r>
      <w:r w:rsidR="00FA786C" w:rsidRPr="00EA4A55">
        <w:rPr>
          <w:i/>
          <w:lang w:val="en-US" w:eastAsia="zh-CN"/>
        </w:rPr>
        <w:t>NR slot length</w:t>
      </w:r>
      <w:r w:rsidR="009B0041" w:rsidRPr="00885F53">
        <w:rPr>
          <w:lang w:val="en-US" w:eastAsia="zh-CN"/>
        </w:rPr>
        <w:t xml:space="preserve">. Where </w:t>
      </w:r>
      <w:r w:rsidR="009B0041" w:rsidRPr="00885F53">
        <w:rPr>
          <w:rFonts w:eastAsia="Malgun Gothic"/>
          <w:lang w:eastAsia="zh-CN"/>
        </w:rPr>
        <w:t>T</w:t>
      </w:r>
      <w:r w:rsidR="009B0041" w:rsidRPr="00885F53">
        <w:rPr>
          <w:rFonts w:eastAsia="Malgun Gothic"/>
          <w:vertAlign w:val="subscript"/>
          <w:lang w:eastAsia="zh-CN"/>
        </w:rPr>
        <w:t xml:space="preserve">RRC_processing </w:t>
      </w:r>
      <w:r w:rsidR="009B0041" w:rsidRPr="00885F53">
        <w:rPr>
          <w:rFonts w:eastAsia="Malgun Gothic"/>
          <w:lang w:eastAsia="zh-CN"/>
        </w:rPr>
        <w:t>is</w:t>
      </w:r>
      <w:r w:rsidR="009B0041" w:rsidRPr="00885F53">
        <w:rPr>
          <w:lang w:val="en-US" w:eastAsia="zh-CN"/>
        </w:rPr>
        <w:t xml:space="preserve"> the RRC processing delay, </w:t>
      </w:r>
      <w:r w:rsidR="009B0041" w:rsidRPr="00885F53">
        <w:rPr>
          <w:rFonts w:eastAsia="Malgun Gothic"/>
          <w:lang w:val="en-US" w:eastAsia="zh-CN"/>
        </w:rPr>
        <w:t>and TO</w:t>
      </w:r>
      <w:r w:rsidR="009B0041" w:rsidRPr="00885F53">
        <w:rPr>
          <w:rFonts w:eastAsia="Malgun Gothic"/>
          <w:vertAlign w:val="subscript"/>
          <w:lang w:val="en-US" w:eastAsia="zh-CN"/>
        </w:rPr>
        <w:t>uk</w:t>
      </w:r>
      <w:r w:rsidR="002F0BD6" w:rsidRPr="00A67572">
        <w:rPr>
          <w:rFonts w:eastAsia="Malgun Gothic"/>
          <w:lang w:val="en-US" w:eastAsia="zh-CN"/>
        </w:rPr>
        <w:t xml:space="preserve">, </w:t>
      </w:r>
      <w:r w:rsidR="002F0BD6" w:rsidRPr="00A67572">
        <w:rPr>
          <w:lang w:eastAsia="en-GB"/>
        </w:rPr>
        <w:t>T</w:t>
      </w:r>
      <w:r w:rsidR="002F0BD6" w:rsidRPr="00A67572">
        <w:rPr>
          <w:vertAlign w:val="subscript"/>
          <w:lang w:eastAsia="en-GB"/>
        </w:rPr>
        <w:t>L1-RSRP</w:t>
      </w:r>
      <w:r w:rsidR="009B0041" w:rsidRPr="00885F53">
        <w:rPr>
          <w:rFonts w:eastAsia="Malgun Gothic"/>
          <w:lang w:val="en-US" w:eastAsia="zh-CN"/>
        </w:rPr>
        <w:t xml:space="preserve"> are defined in </w:t>
      </w:r>
      <w:r w:rsidR="009B0041" w:rsidRPr="00885F53">
        <w:rPr>
          <w:lang w:val="en-US" w:eastAsia="ko-KR"/>
        </w:rPr>
        <w:t>clause</w:t>
      </w:r>
      <w:r w:rsidR="009B0041" w:rsidRPr="00885F53">
        <w:rPr>
          <w:rFonts w:eastAsia="Malgun Gothic"/>
          <w:lang w:val="en-US" w:eastAsia="zh-CN"/>
        </w:rPr>
        <w:t xml:space="preserve"> 8.10.3. </w:t>
      </w:r>
      <w:r w:rsidR="009B0041" w:rsidRPr="00885F53">
        <w:rPr>
          <w:rFonts w:eastAsia="Malgun Gothic"/>
          <w:lang w:eastAsia="zh-CN"/>
        </w:rPr>
        <w:t>The UE is not required to receive PDCCH/PDSCH or transmit PUCCH/PUSCH until the end of switching period.</w:t>
      </w:r>
      <w:r w:rsidR="006732EB" w:rsidRPr="006732EB">
        <w:rPr>
          <w:rFonts w:eastAsia="Malgun Gothic"/>
          <w:lang w:eastAsia="zh-CN"/>
        </w:rPr>
        <w:t xml:space="preserve"> </w:t>
      </w:r>
    </w:p>
    <w:p w14:paraId="2133FE1D" w14:textId="14DE09DC" w:rsidR="006732EB" w:rsidRPr="00A67572" w:rsidRDefault="006732EB" w:rsidP="006732EB">
      <w:pPr>
        <w:pStyle w:val="B10"/>
        <w:rPr>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62A87201" w14:textId="252D00E2" w:rsidR="006732EB" w:rsidRPr="00A67572" w:rsidRDefault="006732EB" w:rsidP="006732EB">
      <w:pPr>
        <w:pStyle w:val="B10"/>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p>
    <w:p w14:paraId="732A7789" w14:textId="4A87AE46" w:rsidR="006732EB" w:rsidRPr="00A67572" w:rsidRDefault="006732EB" w:rsidP="0059755E">
      <w:pPr>
        <w:pStyle w:val="B2"/>
        <w:rPr>
          <w:lang w:val="en-US" w:eastAsia="zh-CN"/>
        </w:rPr>
      </w:pPr>
      <w:r>
        <w:rPr>
          <w:lang w:val="en-US" w:eastAsia="zh-CN"/>
        </w:rPr>
        <w:t>-</w:t>
      </w:r>
      <w:r>
        <w:rPr>
          <w:lang w:val="en-US" w:eastAsia="zh-CN"/>
        </w:rPr>
        <w:tab/>
      </w:r>
      <w:r w:rsidRPr="00A67572">
        <w:rPr>
          <w:lang w:val="en-US" w:eastAsia="zh-CN"/>
        </w:rPr>
        <w:t>The SSB shall be the QCL-TypeA or QCL-TypeC to target TCI state</w:t>
      </w:r>
    </w:p>
    <w:p w14:paraId="48FD313E" w14:textId="29EE9532" w:rsidR="009B0041" w:rsidRPr="00885F53" w:rsidRDefault="006732EB" w:rsidP="009B0041">
      <w:pPr>
        <w:rPr>
          <w:lang w:val="en-US" w:eastAsia="zh-CN"/>
        </w:rPr>
      </w:pPr>
      <w:r w:rsidRPr="00A67572">
        <w:rPr>
          <w:lang w:val="en-US" w:eastAsia="zh-CN"/>
        </w:rPr>
        <w:t>The requirements for RRC based TCI state switch delay apply when only 1 TCI state is configured in RRC TCI state list.</w:t>
      </w:r>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lastRenderedPageBreak/>
        <w:t>8.10.6</w:t>
      </w:r>
      <w:r w:rsidRPr="00885F53">
        <w:rPr>
          <w:rFonts w:ascii="Arial" w:hAnsi="Arial"/>
          <w:sz w:val="28"/>
          <w:lang w:val="en-US"/>
        </w:rPr>
        <w:tab/>
        <w:t>Active TCI state list update delay</w:t>
      </w:r>
    </w:p>
    <w:p w14:paraId="44FD813F" w14:textId="7BD8940C"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7A7FC5">
        <w:rPr>
          <w:rFonts w:eastAsia="Malgun Gothic"/>
          <w:lang w:eastAsia="zh-CN"/>
        </w:rPr>
        <w:t>(</w:t>
      </w:r>
      <w:r w:rsidR="007A7FC5" w:rsidRPr="00BE78B0">
        <w:rPr>
          <w:rFonts w:eastAsia="Malgun Gothic"/>
          <w:lang w:val="en-US" w:eastAsia="zh-CN"/>
        </w:rPr>
        <w:t>3ms +TO</w:t>
      </w:r>
      <w:r w:rsidR="007A7FC5" w:rsidRPr="00BE78B0">
        <w:rPr>
          <w:rFonts w:eastAsia="Malgun Gothic"/>
          <w:vertAlign w:val="subscript"/>
          <w:lang w:val="en-US" w:eastAsia="zh-CN"/>
        </w:rPr>
        <w:t>k</w:t>
      </w:r>
      <w:r w:rsidR="007A7FC5" w:rsidRPr="00BE78B0">
        <w:rPr>
          <w:rFonts w:eastAsia="Malgun Gothic"/>
          <w:lang w:val="en-US" w:eastAsia="zh-CN"/>
        </w:rPr>
        <w:t>*(T</w:t>
      </w:r>
      <w:r w:rsidR="007A7FC5" w:rsidRPr="00BE78B0">
        <w:rPr>
          <w:rFonts w:eastAsia="Malgun Gothic"/>
          <w:vertAlign w:val="subscript"/>
          <w:lang w:val="en-US" w:eastAsia="zh-CN"/>
        </w:rPr>
        <w:t xml:space="preserve">first-SSB </w:t>
      </w:r>
      <w:r w:rsidR="007A7FC5" w:rsidRPr="00BE78B0">
        <w:rPr>
          <w:rFonts w:eastAsia="Malgun Gothic"/>
          <w:lang w:val="en-US" w:eastAsia="zh-CN"/>
        </w:rPr>
        <w:t>+ T</w:t>
      </w:r>
      <w:r w:rsidR="007A7FC5" w:rsidRPr="00BE78B0">
        <w:rPr>
          <w:rFonts w:eastAsia="Malgun Gothic"/>
          <w:vertAlign w:val="subscript"/>
          <w:lang w:val="en-US" w:eastAsia="zh-CN"/>
        </w:rPr>
        <w:t>SSB-proc</w:t>
      </w:r>
      <w:r w:rsidR="007A7FC5" w:rsidRPr="00BE78B0">
        <w:rPr>
          <w:rFonts w:eastAsia="Malgun Gothic"/>
          <w:lang w:val="en-US" w:eastAsia="zh-CN"/>
        </w:rPr>
        <w:t>)</w:t>
      </w:r>
      <w:r w:rsidR="007A7FC5">
        <w:rPr>
          <w:rFonts w:eastAsia="Malgun Gothic"/>
          <w:lang w:val="en-US" w:eastAsia="zh-CN"/>
        </w:rPr>
        <w:t>)/</w:t>
      </w:r>
      <w:r w:rsidR="007A7FC5" w:rsidRPr="00770B80">
        <w:rPr>
          <w:i/>
          <w:lang w:val="en-US" w:eastAsia="zh-CN"/>
        </w:rPr>
        <w:t xml:space="preserve"> </w:t>
      </w:r>
      <w:r w:rsidR="007A7FC5" w:rsidRPr="00EA4A55">
        <w:rPr>
          <w:i/>
          <w:lang w:val="en-US" w:eastAsia="zh-CN"/>
        </w:rPr>
        <w:t>NR slot length</w:t>
      </w:r>
      <w:r w:rsidR="007A7FC5">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w:t>
      </w:r>
    </w:p>
    <w:p w14:paraId="5C3FDE1D" w14:textId="3EB4816D" w:rsidR="00867D3A" w:rsidRPr="00885F53" w:rsidRDefault="00867D3A" w:rsidP="001E4905">
      <w:pPr>
        <w:pStyle w:val="Heading2"/>
        <w:rPr>
          <w:lang w:val="en-US" w:eastAsia="ko-KR"/>
        </w:rPr>
      </w:pPr>
      <w:r w:rsidRPr="00885F53">
        <w:rPr>
          <w:lang w:val="en-US" w:eastAsia="ko-KR"/>
        </w:rPr>
        <w:t>8.11</w:t>
      </w:r>
      <w:r w:rsidRPr="00885F53">
        <w:rPr>
          <w:lang w:val="en-US" w:eastAsia="ko-KR"/>
        </w:rPr>
        <w:tab/>
        <w:t>PSCell Change</w:t>
      </w:r>
    </w:p>
    <w:p w14:paraId="76835D2A" w14:textId="77777777" w:rsidR="00667996" w:rsidRPr="00224950" w:rsidRDefault="00667996" w:rsidP="00667996">
      <w:pPr>
        <w:tabs>
          <w:tab w:val="left" w:pos="7200"/>
        </w:tabs>
      </w:pPr>
      <w:r>
        <w:t>This clause defines requirements for the delay within which the UE shall be able to change PSCell to other SCell in EN-DC or NR-DC.</w:t>
      </w:r>
      <w:r w:rsidRPr="00224950">
        <w:t xml:space="preserve"> The requirements in this </w:t>
      </w:r>
      <w:r>
        <w:t>clause</w:t>
      </w:r>
      <w:r w:rsidRPr="00224950">
        <w:t xml:space="preserve"> are applicable to EN-DC and NR-DC. </w:t>
      </w:r>
      <w:del w:id="1440" w:author="CR0580" w:date="2020-03-13T16:07:00Z">
        <w:r w:rsidRPr="00224950" w:rsidDel="00971BE5">
          <w:delText>The requirements for PSCell Addition delay in clause 8.9.2 shall apply.</w:delText>
        </w:r>
        <w:r w:rsidRPr="00224950" w:rsidDel="00971BE5">
          <w:rPr>
            <w:lang w:val="en-US" w:eastAsia="fr-FR"/>
          </w:rPr>
          <w:delText xml:space="preserve"> </w:delText>
        </w:r>
      </w:del>
    </w:p>
    <w:p w14:paraId="289A1609" w14:textId="77777777" w:rsidR="00667996" w:rsidRDefault="00667996" w:rsidP="00667996">
      <w:pPr>
        <w:overflowPunct w:val="0"/>
        <w:autoSpaceDE w:val="0"/>
        <w:autoSpaceDN w:val="0"/>
        <w:adjustRightInd w:val="0"/>
        <w:spacing w:after="0"/>
        <w:textAlignment w:val="baseline"/>
        <w:rPr>
          <w:ins w:id="1441" w:author="CR0580" w:date="2020-03-13T16:07:00Z"/>
          <w:lang w:eastAsia="ja-JP"/>
        </w:rPr>
      </w:pPr>
      <w:ins w:id="1442" w:author="CR0580" w:date="2020-03-13T16:07:00Z">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rsidRPr="00DD3199">
          <w:t>T</w:t>
        </w:r>
        <w:r w:rsidRPr="00E90398">
          <w:rPr>
            <w:vertAlign w:val="subscript"/>
          </w:rPr>
          <w:t>processing</w:t>
        </w:r>
        <w:r>
          <w:rPr>
            <w:vertAlign w:val="subscript"/>
          </w:rPr>
          <w:t xml:space="preserve"> </w:t>
        </w:r>
        <w:r w:rsidRPr="006C2896">
          <w:t>shall override the existing one</w:t>
        </w:r>
        <w:r>
          <w:rPr>
            <w:lang w:eastAsia="ja-JP"/>
          </w:rPr>
          <w:t>:</w:t>
        </w:r>
      </w:ins>
    </w:p>
    <w:p w14:paraId="3A4C21D3" w14:textId="77777777" w:rsidR="00667996" w:rsidRDefault="00667996" w:rsidP="00667996">
      <w:pPr>
        <w:pStyle w:val="ListParagraph"/>
        <w:numPr>
          <w:ilvl w:val="0"/>
          <w:numId w:val="326"/>
        </w:numPr>
        <w:overflowPunct w:val="0"/>
        <w:autoSpaceDE w:val="0"/>
        <w:autoSpaceDN w:val="0"/>
        <w:adjustRightInd w:val="0"/>
        <w:spacing w:after="180"/>
        <w:textAlignment w:val="baseline"/>
        <w:rPr>
          <w:ins w:id="1443" w:author="CR0580" w:date="2020-03-13T16:07:00Z"/>
          <w:lang w:eastAsia="ja-JP"/>
        </w:rPr>
      </w:pPr>
      <w:ins w:id="1444" w:author="CR0580" w:date="2020-03-13T16:07:00Z">
        <w:r w:rsidRPr="00DD3199">
          <w:t>T</w:t>
        </w:r>
        <w:r w:rsidRPr="00E90398">
          <w:rPr>
            <w:vertAlign w:val="subscript"/>
          </w:rPr>
          <w:t>processing</w:t>
        </w:r>
        <w:r w:rsidRPr="00DD3199">
          <w:t xml:space="preserve"> = </w:t>
        </w:r>
        <w:r>
          <w:t>2</w:t>
        </w:r>
        <w:r w:rsidRPr="00DD3199">
          <w:t>0 ms</w:t>
        </w:r>
        <w:r>
          <w:t xml:space="preserve"> when source and target cells are in the same FR,</w:t>
        </w:r>
      </w:ins>
    </w:p>
    <w:p w14:paraId="15BA6B3B" w14:textId="77777777" w:rsidR="00667996" w:rsidRDefault="00667996" w:rsidP="00667996">
      <w:pPr>
        <w:pStyle w:val="ListParagraph"/>
        <w:numPr>
          <w:ilvl w:val="0"/>
          <w:numId w:val="326"/>
        </w:numPr>
        <w:overflowPunct w:val="0"/>
        <w:autoSpaceDE w:val="0"/>
        <w:autoSpaceDN w:val="0"/>
        <w:adjustRightInd w:val="0"/>
        <w:spacing w:after="180"/>
        <w:textAlignment w:val="baseline"/>
        <w:rPr>
          <w:ins w:id="1445" w:author="CR0580" w:date="2020-03-13T16:07:00Z"/>
          <w:lang w:eastAsia="ja-JP"/>
        </w:rPr>
      </w:pPr>
      <w:ins w:id="1446" w:author="CR0580" w:date="2020-03-13T16:07:00Z">
        <w:r w:rsidRPr="006C2896">
          <w:t>T</w:t>
        </w:r>
        <w:r w:rsidRPr="006C2896">
          <w:rPr>
            <w:vertAlign w:val="subscript"/>
          </w:rPr>
          <w:t>processing</w:t>
        </w:r>
        <w:r w:rsidRPr="006C2896">
          <w:t xml:space="preserve"> = 40 ms when source and target cells are in different FRs.</w:t>
        </w:r>
      </w:ins>
    </w:p>
    <w:p w14:paraId="2BB0662A" w14:textId="77777777" w:rsidR="00667996" w:rsidRPr="00DD3199" w:rsidRDefault="00667996" w:rsidP="00667996">
      <w:pPr>
        <w:overflowPunct w:val="0"/>
        <w:autoSpaceDE w:val="0"/>
        <w:autoSpaceDN w:val="0"/>
        <w:adjustRightInd w:val="0"/>
        <w:textAlignment w:val="baseline"/>
        <w:rPr>
          <w:ins w:id="1447" w:author="CR0580" w:date="2020-03-13T16:07:00Z"/>
          <w:lang w:eastAsia="ko-KR"/>
        </w:rPr>
      </w:pPr>
      <w:ins w:id="1448" w:author="CR0580" w:date="2020-03-13T16:07:00Z">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ins>
    </w:p>
    <w:p w14:paraId="294C27C9" w14:textId="77777777" w:rsidR="00667996" w:rsidRPr="002D24DA" w:rsidRDefault="00667996" w:rsidP="00667996">
      <w:pPr>
        <w:rPr>
          <w:ins w:id="1449" w:author="CR0580" w:date="2020-03-13T16:07:00Z"/>
        </w:rPr>
      </w:pPr>
      <w:ins w:id="1450" w:author="CR0580" w:date="2020-03-13T16:07:00Z">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ins>
    </w:p>
    <w:p w14:paraId="4D20C636" w14:textId="77777777" w:rsidR="00D94CA6" w:rsidRPr="00E94855" w:rsidRDefault="00D94CA6" w:rsidP="00D94CA6">
      <w:pPr>
        <w:pStyle w:val="Heading2"/>
        <w:rPr>
          <w:ins w:id="1451" w:author="CR0437" w:date="2020-03-13T16:05:00Z"/>
          <w:lang w:val="en-US" w:eastAsia="ko-KR"/>
        </w:rPr>
      </w:pPr>
      <w:ins w:id="1452" w:author="CR0437" w:date="2020-03-13T16:05:00Z">
        <w:r w:rsidRPr="00E94855">
          <w:rPr>
            <w:lang w:val="en-US" w:eastAsia="ko-KR"/>
          </w:rPr>
          <w:t>8.11A</w:t>
        </w:r>
        <w:r w:rsidRPr="00E94855">
          <w:rPr>
            <w:lang w:val="en-US" w:eastAsia="ko-KR"/>
          </w:rPr>
          <w:tab/>
          <w:t>void</w:t>
        </w:r>
      </w:ins>
    </w:p>
    <w:p w14:paraId="7D60D437" w14:textId="77777777" w:rsidR="00D94CA6" w:rsidRPr="00E94855" w:rsidRDefault="00D94CA6" w:rsidP="00D94CA6">
      <w:pPr>
        <w:pStyle w:val="Heading2"/>
        <w:rPr>
          <w:ins w:id="1453" w:author="CR0437" w:date="2020-03-13T16:05:00Z"/>
          <w:lang w:val="en-US" w:eastAsia="ko-KR"/>
        </w:rPr>
      </w:pPr>
    </w:p>
    <w:p w14:paraId="06BA3094" w14:textId="77777777" w:rsidR="00D94CA6" w:rsidRPr="00E94855" w:rsidRDefault="00D94CA6" w:rsidP="00D94CA6">
      <w:pPr>
        <w:pStyle w:val="Heading2"/>
        <w:rPr>
          <w:ins w:id="1454" w:author="CR0437" w:date="2020-03-13T16:05:00Z"/>
          <w:lang w:val="en-US" w:eastAsia="ko-KR"/>
        </w:rPr>
      </w:pPr>
      <w:ins w:id="1455" w:author="CR0437" w:date="2020-03-13T16:05:00Z">
        <w:r w:rsidRPr="00E94855">
          <w:rPr>
            <w:lang w:val="en-US" w:eastAsia="ko-KR"/>
          </w:rPr>
          <w:t>8.11B</w:t>
        </w:r>
        <w:r w:rsidRPr="00E94855">
          <w:rPr>
            <w:lang w:val="en-US" w:eastAsia="ko-KR"/>
          </w:rPr>
          <w:tab/>
          <w:t>Conditional PSCell Change</w:t>
        </w:r>
      </w:ins>
    </w:p>
    <w:p w14:paraId="2FE65524" w14:textId="77777777" w:rsidR="00D94CA6" w:rsidRPr="00E94855" w:rsidRDefault="00D94CA6" w:rsidP="00D94CA6">
      <w:pPr>
        <w:pStyle w:val="Heading3"/>
        <w:overflowPunct w:val="0"/>
        <w:autoSpaceDE w:val="0"/>
        <w:autoSpaceDN w:val="0"/>
        <w:adjustRightInd w:val="0"/>
        <w:textAlignment w:val="baseline"/>
        <w:rPr>
          <w:ins w:id="1456" w:author="CR0437" w:date="2020-03-13T16:05:00Z"/>
          <w:lang w:val="en-US" w:eastAsia="ko-KR"/>
        </w:rPr>
      </w:pPr>
      <w:ins w:id="1457" w:author="CR0437" w:date="2020-03-13T16:05:00Z">
        <w:r w:rsidRPr="00E94855">
          <w:rPr>
            <w:lang w:val="en-US" w:eastAsia="ko-KR"/>
          </w:rPr>
          <w:t>8.11B.1</w:t>
        </w:r>
        <w:r w:rsidRPr="00E94855">
          <w:rPr>
            <w:lang w:val="en-US" w:eastAsia="ko-KR"/>
          </w:rPr>
          <w:tab/>
          <w:t>Introduction</w:t>
        </w:r>
      </w:ins>
    </w:p>
    <w:p w14:paraId="325D0279" w14:textId="77777777" w:rsidR="00D94CA6" w:rsidRPr="00E94855" w:rsidRDefault="00D94CA6" w:rsidP="00D94CA6">
      <w:pPr>
        <w:tabs>
          <w:tab w:val="left" w:pos="7200"/>
        </w:tabs>
        <w:rPr>
          <w:ins w:id="1458" w:author="CR0437" w:date="2020-03-13T16:05:00Z"/>
        </w:rPr>
      </w:pPr>
      <w:ins w:id="1459" w:author="CR0437" w:date="2020-03-13T16:05:00Z">
        <w:r w:rsidRPr="00E94855">
          <w:t xml:space="preserve">This section defines requirements for the delay within which the UE shall be able to perform conditional PSCell change in EN-DC or NR-DC. The requirements in this section are applicable to EN-DC and NR-DC. </w:t>
        </w:r>
      </w:ins>
    </w:p>
    <w:p w14:paraId="35349EDE" w14:textId="77777777" w:rsidR="00D94CA6" w:rsidRPr="00E94855" w:rsidRDefault="00D94CA6" w:rsidP="00D94CA6">
      <w:pPr>
        <w:pStyle w:val="Heading3"/>
        <w:overflowPunct w:val="0"/>
        <w:autoSpaceDE w:val="0"/>
        <w:autoSpaceDN w:val="0"/>
        <w:adjustRightInd w:val="0"/>
        <w:textAlignment w:val="baseline"/>
        <w:rPr>
          <w:ins w:id="1460" w:author="CR0437" w:date="2020-03-13T16:05:00Z"/>
          <w:lang w:val="en-US" w:eastAsia="ko-KR"/>
        </w:rPr>
      </w:pPr>
      <w:ins w:id="1461" w:author="CR0437" w:date="2020-03-13T16:05:00Z">
        <w:r w:rsidRPr="00E94855">
          <w:rPr>
            <w:lang w:val="en-US" w:eastAsia="ko-KR"/>
          </w:rPr>
          <w:t>8.11B.2</w:t>
        </w:r>
        <w:r w:rsidRPr="00E94855">
          <w:rPr>
            <w:lang w:val="en-US" w:eastAsia="ko-KR"/>
          </w:rPr>
          <w:tab/>
          <w:t>Conditoinal PSCell Change delay</w:t>
        </w:r>
      </w:ins>
    </w:p>
    <w:p w14:paraId="3EBF8C5B" w14:textId="77777777" w:rsidR="00D94CA6" w:rsidRPr="00E94855" w:rsidRDefault="00D94CA6" w:rsidP="00D94CA6">
      <w:pPr>
        <w:overflowPunct w:val="0"/>
        <w:autoSpaceDE w:val="0"/>
        <w:autoSpaceDN w:val="0"/>
        <w:adjustRightInd w:val="0"/>
        <w:textAlignment w:val="baseline"/>
        <w:rPr>
          <w:ins w:id="1462" w:author="CR0437" w:date="2020-03-13T16:05:00Z"/>
          <w:lang w:eastAsia="ko-KR"/>
        </w:rPr>
      </w:pPr>
      <w:ins w:id="1463" w:author="CR0437" w:date="2020-03-13T16:05:00Z">
        <w:r w:rsidRPr="00E94855">
          <w:rPr>
            <w:lang w:eastAsia="ko-KR"/>
          </w:rPr>
          <w:t>The requirements in this section shall apply for the UE configured with only PCell in FR1.</w:t>
        </w:r>
      </w:ins>
    </w:p>
    <w:p w14:paraId="55785380" w14:textId="77777777" w:rsidR="00D94CA6" w:rsidRPr="00E94855" w:rsidRDefault="00D94CA6" w:rsidP="00D94CA6">
      <w:pPr>
        <w:overflowPunct w:val="0"/>
        <w:autoSpaceDE w:val="0"/>
        <w:autoSpaceDN w:val="0"/>
        <w:adjustRightInd w:val="0"/>
        <w:textAlignment w:val="baseline"/>
        <w:rPr>
          <w:ins w:id="1464" w:author="CR0437" w:date="2020-03-13T16:05:00Z"/>
          <w:lang w:eastAsia="ja-JP"/>
        </w:rPr>
      </w:pPr>
      <w:ins w:id="1465" w:author="CR0437" w:date="2020-03-13T16:05:00Z">
        <w:r w:rsidRPr="00E94855">
          <w:rPr>
            <w:lang w:eastAsia="ko-KR"/>
          </w:rPr>
          <w:t xml:space="preserve">Upon receiving conditional PSCell </w:t>
        </w:r>
        <w:r w:rsidRPr="00E94855">
          <w:rPr>
            <w:lang w:eastAsia="ja-JP"/>
          </w:rPr>
          <w:t xml:space="preserve">change </w:t>
        </w:r>
        <w:r w:rsidRPr="00E94855">
          <w:rPr>
            <w:lang w:eastAsia="ko-KR"/>
          </w:rPr>
          <w:t xml:space="preserve">in subframe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PSCell in FR2 no later than in subframe </w:t>
        </w:r>
        <w:r w:rsidRPr="00E94855">
          <w:rPr>
            <w:i/>
            <w:lang w:eastAsia="ko-KR"/>
          </w:rPr>
          <w:t xml:space="preserve">n </w:t>
        </w:r>
        <w:r w:rsidRPr="00E94855">
          <w:rPr>
            <w:lang w:eastAsia="ko-KR"/>
          </w:rPr>
          <w:t>+</w:t>
        </w:r>
        <w:r w:rsidRPr="00E94855">
          <w:rPr>
            <w:lang w:eastAsia="ja-JP"/>
          </w:rPr>
          <w:t xml:space="preserve"> </w:t>
        </w:r>
        <w:r w:rsidRPr="00E94855">
          <w:t>T</w:t>
        </w:r>
        <w:r w:rsidRPr="00E94855">
          <w:rPr>
            <w:vertAlign w:val="subscript"/>
          </w:rPr>
          <w:t>config_PSCell_Conditional</w:t>
        </w:r>
        <w:r w:rsidRPr="00E94855">
          <w:rPr>
            <w:lang w:eastAsia="ja-JP"/>
          </w:rPr>
          <w:t>:</w:t>
        </w:r>
      </w:ins>
    </w:p>
    <w:p w14:paraId="04284A8B" w14:textId="77777777" w:rsidR="00D94CA6" w:rsidRPr="00E94855" w:rsidRDefault="00D94CA6" w:rsidP="00D94CA6">
      <w:pPr>
        <w:rPr>
          <w:ins w:id="1466" w:author="CR0437" w:date="2020-03-13T16:05:00Z"/>
        </w:rPr>
      </w:pPr>
      <w:ins w:id="1467" w:author="CR0437" w:date="2020-03-13T16:05:00Z">
        <w:r w:rsidRPr="00E94855">
          <w:t>Where:</w:t>
        </w:r>
      </w:ins>
    </w:p>
    <w:p w14:paraId="18C05F56" w14:textId="77777777" w:rsidR="00D94CA6" w:rsidRPr="00E94855" w:rsidRDefault="00D94CA6" w:rsidP="00D94CA6">
      <w:pPr>
        <w:pStyle w:val="B10"/>
        <w:ind w:left="852" w:firstLine="0"/>
        <w:rPr>
          <w:ins w:id="1468" w:author="CR0437" w:date="2020-03-13T16:05:00Z"/>
          <w:vertAlign w:val="subscript"/>
          <w:lang w:val="en-US" w:eastAsia="zh-CN"/>
        </w:rPr>
      </w:pPr>
      <w:ins w:id="1469" w:author="CR0437" w:date="2020-03-13T16:05:00Z">
        <w:r w:rsidRPr="00E94855">
          <w:t>T</w:t>
        </w:r>
        <w:r w:rsidRPr="00E94855">
          <w:rPr>
            <w:vertAlign w:val="subscript"/>
          </w:rPr>
          <w:t>config_PSCell_Conditional</w:t>
        </w:r>
        <w:r w:rsidRPr="00E94855">
          <w:t xml:space="preserve"> = T</w:t>
        </w:r>
        <w:r w:rsidRPr="00E94855">
          <w:rPr>
            <w:vertAlign w:val="subscript"/>
          </w:rPr>
          <w:t>RRC_processing</w:t>
        </w:r>
        <w:r w:rsidRPr="00E94855">
          <w:t xml:space="preserve"> + </w:t>
        </w:r>
        <w:r w:rsidRPr="00E94855">
          <w:rPr>
            <w:iCs/>
          </w:rPr>
          <w:t>T</w:t>
        </w:r>
        <w:r w:rsidRPr="00E94855">
          <w:rPr>
            <w:iCs/>
            <w:vertAlign w:val="subscript"/>
          </w:rPr>
          <w:t>Event_DU</w:t>
        </w:r>
        <w:r w:rsidRPr="00E94855">
          <w:rPr>
            <w:iCs/>
          </w:rPr>
          <w:t xml:space="preserve"> + </w:t>
        </w:r>
        <w:r w:rsidRPr="00E94855">
          <w:t>T</w:t>
        </w:r>
        <w:r w:rsidRPr="00E94855">
          <w:rPr>
            <w:vertAlign w:val="subscript"/>
          </w:rPr>
          <w:t>measure</w:t>
        </w:r>
        <w:r w:rsidRPr="00E94855">
          <w:t xml:space="preserve"> + T</w:t>
        </w:r>
        <w:r w:rsidRPr="00E94855">
          <w:rPr>
            <w:vertAlign w:val="subscript"/>
          </w:rPr>
          <w:t>UE_preparation</w:t>
        </w:r>
        <w:r w:rsidRPr="00E94855">
          <w:t xml:space="preserve"> + T</w:t>
        </w:r>
        <w:r w:rsidRPr="00E94855">
          <w:rPr>
            <w:vertAlign w:val="subscript"/>
          </w:rPr>
          <w:t>processing</w:t>
        </w:r>
        <w:r w:rsidRPr="00E94855">
          <w:t xml:space="preserve"> + T</w:t>
        </w:r>
        <w:r w:rsidRPr="00E94855">
          <w:rPr>
            <w:vertAlign w:val="subscript"/>
          </w:rPr>
          <w:t>∆</w:t>
        </w:r>
        <w:r w:rsidRPr="00E94855">
          <w:t xml:space="preserve"> + T</w:t>
        </w:r>
        <w:r w:rsidRPr="00E94855">
          <w:rPr>
            <w:vertAlign w:val="subscript"/>
          </w:rPr>
          <w:t>PSCell_ DU</w:t>
        </w:r>
        <w:r w:rsidRPr="00E94855">
          <w:t xml:space="preserve"> + 2 ms</w:t>
        </w:r>
      </w:ins>
    </w:p>
    <w:p w14:paraId="2716197F" w14:textId="77777777" w:rsidR="00D94CA6" w:rsidRPr="00E94855" w:rsidRDefault="00D94CA6" w:rsidP="00D94CA6">
      <w:pPr>
        <w:ind w:left="568"/>
        <w:rPr>
          <w:ins w:id="1470" w:author="CR0437" w:date="2020-03-13T16:05:00Z"/>
          <w:lang w:val="en-US" w:eastAsia="zh-CN"/>
        </w:rPr>
      </w:pPr>
      <w:ins w:id="1471" w:author="CR0437" w:date="2020-03-13T16:05:00Z">
        <w:r w:rsidRPr="00E94855">
          <w:t>T</w:t>
        </w:r>
        <w:r w:rsidRPr="00E94855">
          <w:rPr>
            <w:vertAlign w:val="subscript"/>
          </w:rPr>
          <w:t>RRC_processing</w:t>
        </w:r>
        <w:r w:rsidRPr="00E94855">
          <w:t>:</w:t>
        </w:r>
        <w:r w:rsidRPr="00E94855">
          <w:rPr>
            <w:vertAlign w:val="subscript"/>
          </w:rPr>
          <w:t xml:space="preserve"> </w:t>
        </w:r>
        <w:r w:rsidRPr="00E94855">
          <w:t>is the RRC processing to process the conditional PSCell change command which is not larger than currently defined T</w:t>
        </w:r>
        <w:r w:rsidRPr="00E94855">
          <w:rPr>
            <w:vertAlign w:val="subscript"/>
          </w:rPr>
          <w:t xml:space="preserve">RRC_processing </w:t>
        </w:r>
        <w:r w:rsidRPr="00E94855">
          <w:t>in TS 38.133 and begins when UE receives the RRC command for conditional PSCell change.</w:t>
        </w:r>
      </w:ins>
    </w:p>
    <w:p w14:paraId="15DCD9E8" w14:textId="77777777" w:rsidR="00D94CA6" w:rsidRPr="00E94855" w:rsidRDefault="00D94CA6" w:rsidP="00D94CA6">
      <w:pPr>
        <w:ind w:left="568"/>
        <w:rPr>
          <w:ins w:id="1472" w:author="CR0437" w:date="2020-03-13T16:05:00Z"/>
          <w:lang w:val="en-US"/>
        </w:rPr>
      </w:pPr>
      <w:ins w:id="1473" w:author="CR0437" w:date="2020-03-13T16:05:00Z">
        <w:r w:rsidRPr="00E94855">
          <w:rPr>
            <w:iCs/>
          </w:rPr>
          <w:t>T</w:t>
        </w:r>
        <w:r w:rsidRPr="00E94855">
          <w:rPr>
            <w:iCs/>
            <w:vertAlign w:val="subscript"/>
          </w:rPr>
          <w:t>Event_DU</w:t>
        </w:r>
        <w:r w:rsidRPr="00E94855">
          <w:t xml:space="preserve"> is the delay uncertainty which is the time from when the UE successfully decodes a conditional PSCell change command until a condition exists at the measurement reference point which will trigger the conditional PSCell change. </w:t>
        </w:r>
      </w:ins>
    </w:p>
    <w:p w14:paraId="54A058AB" w14:textId="77777777" w:rsidR="00D94CA6" w:rsidRPr="00E94855" w:rsidRDefault="00D94CA6" w:rsidP="00D94CA6">
      <w:pPr>
        <w:ind w:left="568"/>
        <w:rPr>
          <w:ins w:id="1474" w:author="CR0437" w:date="2020-03-13T16:05:00Z"/>
          <w:rFonts w:cs="v4.2.0"/>
        </w:rPr>
      </w:pPr>
      <w:ins w:id="1475" w:author="CR0437" w:date="2020-03-13T16:05:00Z">
        <w:r w:rsidRPr="00E94855">
          <w:rPr>
            <w:bCs/>
            <w:lang w:val="en-US" w:eastAsia="zh-CN"/>
          </w:rPr>
          <w:t>T</w:t>
        </w:r>
        <w:r w:rsidRPr="00E94855">
          <w:rPr>
            <w:bCs/>
            <w:vertAlign w:val="subscript"/>
            <w:lang w:val="en-US" w:eastAsia="zh-CN"/>
          </w:rPr>
          <w:t>measure</w:t>
        </w:r>
        <w:r w:rsidRPr="00E94855">
          <w:rPr>
            <w:rFonts w:cs="v4.2.0"/>
          </w:rPr>
          <w:t xml:space="preserve"> is the measurements time stated in clause </w:t>
        </w:r>
        <w:r w:rsidRPr="00E94855">
          <w:rPr>
            <w:lang w:val="en-US" w:eastAsia="ko-KR"/>
          </w:rPr>
          <w:t>8.11B.2.1</w:t>
        </w:r>
        <w:r w:rsidRPr="00E94855">
          <w:rPr>
            <w:rFonts w:cs="v4.2.0"/>
          </w:rPr>
          <w:t>.</w:t>
        </w:r>
      </w:ins>
    </w:p>
    <w:p w14:paraId="26768B96" w14:textId="77777777" w:rsidR="00D94CA6" w:rsidRPr="00E94855" w:rsidRDefault="00D94CA6" w:rsidP="00D94CA6">
      <w:pPr>
        <w:ind w:left="568"/>
        <w:rPr>
          <w:ins w:id="1476" w:author="CR0437" w:date="2020-03-13T16:05:00Z"/>
          <w:bCs/>
          <w:lang w:val="en-US" w:eastAsia="zh-CN"/>
        </w:rPr>
      </w:pPr>
      <w:ins w:id="1477" w:author="CR0437" w:date="2020-03-13T16:05:00Z">
        <w:r w:rsidRPr="00E94855">
          <w:t>T</w:t>
        </w:r>
        <w:r w:rsidRPr="00E94855">
          <w:rPr>
            <w:vertAlign w:val="subscript"/>
          </w:rPr>
          <w:t>UE_preparation</w:t>
        </w:r>
        <w:r w:rsidRPr="00E94855">
          <w:t>:</w:t>
        </w:r>
        <w:r w:rsidRPr="00E94855">
          <w:rPr>
            <w:vertAlign w:val="subscript"/>
          </w:rPr>
          <w:t xml:space="preserve"> </w:t>
        </w:r>
        <w:r w:rsidRPr="00E94855">
          <w:t>is the UE preparation time for conditional PSCell change and starts after UE realizes the condition is met and identity of new PSCell is determined. Its value is 10ms.</w:t>
        </w:r>
      </w:ins>
    </w:p>
    <w:p w14:paraId="2CD5CFD0" w14:textId="77777777" w:rsidR="00D94CA6" w:rsidRPr="00E94855" w:rsidRDefault="00D94CA6" w:rsidP="00D94CA6">
      <w:pPr>
        <w:ind w:left="568" w:hanging="284"/>
        <w:rPr>
          <w:ins w:id="1478" w:author="CR0437" w:date="2020-03-13T16:05:00Z"/>
        </w:rPr>
      </w:pPr>
      <w:ins w:id="1479" w:author="CR0437" w:date="2020-03-13T16:05:00Z">
        <w:r w:rsidRPr="00E94855">
          <w:tab/>
          <w:t>T</w:t>
        </w:r>
        <w:r w:rsidRPr="00E94855">
          <w:rPr>
            <w:vertAlign w:val="subscript"/>
          </w:rPr>
          <w:t>processing</w:t>
        </w:r>
        <w:r w:rsidRPr="00E94855">
          <w:t>: is the SW processing time needed by UE, including RF warm up period. T</w:t>
        </w:r>
        <w:r w:rsidRPr="00E94855">
          <w:rPr>
            <w:vertAlign w:val="subscript"/>
          </w:rPr>
          <w:t>processing</w:t>
        </w:r>
        <w:r w:rsidRPr="00E94855">
          <w:t xml:space="preserve"> = 40 ms.</w:t>
        </w:r>
      </w:ins>
    </w:p>
    <w:p w14:paraId="21921BA2" w14:textId="77777777" w:rsidR="00D94CA6" w:rsidRPr="00E94855" w:rsidRDefault="00D94CA6" w:rsidP="00D94CA6">
      <w:pPr>
        <w:ind w:left="567"/>
        <w:rPr>
          <w:ins w:id="1480" w:author="CR0437" w:date="2020-03-13T16:05:00Z"/>
        </w:rPr>
      </w:pPr>
      <w:ins w:id="1481" w:author="CR0437" w:date="2020-03-13T16:05:00Z">
        <w:r w:rsidRPr="00E94855">
          <w:lastRenderedPageBreak/>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1</w:t>
        </w:r>
        <w:r w:rsidRPr="00E94855">
          <w:rPr>
            <w:lang w:eastAsia="fr-FR"/>
          </w:rPr>
          <w:t>*</w:t>
        </w:r>
        <w:r w:rsidRPr="00E94855">
          <w:rPr>
            <w:rFonts w:cs="v4.2.0"/>
            <w:lang w:eastAsia="zh-CN"/>
          </w:rPr>
          <w:t>Trs</w:t>
        </w:r>
        <w:r w:rsidRPr="00E94855">
          <w:t xml:space="preserve"> ms.</w:t>
        </w:r>
      </w:ins>
    </w:p>
    <w:p w14:paraId="7D3ACABF" w14:textId="77777777" w:rsidR="00D94CA6" w:rsidRPr="00E94855" w:rsidRDefault="00D94CA6" w:rsidP="00D94CA6">
      <w:pPr>
        <w:ind w:left="568" w:hanging="284"/>
        <w:rPr>
          <w:ins w:id="1482" w:author="CR0437" w:date="2020-03-13T16:05:00Z"/>
        </w:rPr>
      </w:pPr>
      <w:ins w:id="1483" w:author="CR0437" w:date="2020-03-13T16:05:00Z">
        <w:r w:rsidRPr="00E94855">
          <w:tab/>
          <w:t>T</w:t>
        </w:r>
        <w:r w:rsidRPr="00E94855">
          <w:rPr>
            <w:vertAlign w:val="subscript"/>
          </w:rPr>
          <w:t>PSCell_ DU</w:t>
        </w:r>
        <w:r w:rsidRPr="00E94855">
          <w:t xml:space="preserve"> is the delay uncertainty in acquiring the first available PRACH occasion in the PSCell. T</w:t>
        </w:r>
        <w:r w:rsidRPr="00E94855">
          <w:rPr>
            <w:vertAlign w:val="subscript"/>
          </w:rPr>
          <w:t>PSCell_ DU</w:t>
        </w:r>
        <w:r w:rsidRPr="00E94855">
          <w:t xml:space="preserve"> is up to the summation of SSB to PRACH occasion association period and 10 ms. SSB to PRACH occasion associated period is defined in Table 8.1-1 of TS 38.213 [3].</w:t>
        </w:r>
      </w:ins>
    </w:p>
    <w:p w14:paraId="53810ABB" w14:textId="77777777" w:rsidR="00D94CA6" w:rsidRPr="00E94855" w:rsidRDefault="00D94CA6" w:rsidP="00D94CA6">
      <w:pPr>
        <w:ind w:left="568" w:hanging="284"/>
        <w:rPr>
          <w:ins w:id="1484" w:author="CR0437" w:date="2020-03-13T16:05:00Z"/>
        </w:rPr>
      </w:pPr>
      <w:ins w:id="1485" w:author="CR0437" w:date="2020-03-13T16:05:00Z">
        <w:r w:rsidRPr="00E94855">
          <w:rPr>
            <w:lang w:eastAsia="zh-CN"/>
          </w:rPr>
          <w:tab/>
          <w:t>Trs is the SMTC periodicity of the target cell if the UE has been provided with an SMTC configuration for the target cell in PSCell addition message, otherwise</w:t>
        </w:r>
        <w:r w:rsidRPr="00E94855">
          <w:rPr>
            <w:lang w:eastAsia="ko-KR"/>
          </w:rPr>
          <w:t xml:space="preserve"> </w:t>
        </w:r>
        <w:r w:rsidRPr="00E94855">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E94855">
          <w:rPr>
            <w:lang w:eastAsia="ko-KR"/>
          </w:rPr>
          <w:t xml:space="preserve"> assuming the SSB transmission periodicity is 5 ms</w:t>
        </w:r>
        <w:r w:rsidRPr="00E94855">
          <w:rPr>
            <w:lang w:eastAsia="zh-CN"/>
          </w:rPr>
          <w:t>.</w:t>
        </w:r>
        <w:r w:rsidRPr="00E94855">
          <w:rPr>
            <w:lang w:eastAsia="ko-KR"/>
          </w:rPr>
          <w:t xml:space="preserve"> There is no requirement if the SSB transmission periodicity is not 5 ms.</w:t>
        </w:r>
      </w:ins>
    </w:p>
    <w:p w14:paraId="18857FD4" w14:textId="77777777" w:rsidR="00D94CA6" w:rsidRPr="00E94855" w:rsidRDefault="00D94CA6" w:rsidP="00D94CA6">
      <w:pPr>
        <w:rPr>
          <w:ins w:id="1486" w:author="CR0437" w:date="2020-03-13T16:05:00Z"/>
        </w:rPr>
      </w:pPr>
      <w:ins w:id="1487" w:author="CR0437" w:date="2020-03-13T16:05:00Z">
        <w:r w:rsidRPr="00E94855">
          <w:t xml:space="preserve">The PCell interruption specified in </w:t>
        </w:r>
        <w:r w:rsidRPr="00E94855">
          <w:rPr>
            <w:lang w:eastAsia="zh-CN"/>
          </w:rPr>
          <w:t xml:space="preserve">clause </w:t>
        </w:r>
        <w:r w:rsidRPr="00E94855">
          <w:rPr>
            <w:rFonts w:eastAsia="Malgun Gothic"/>
            <w:lang w:eastAsia="zh-CN"/>
          </w:rPr>
          <w:t>8.2</w:t>
        </w:r>
        <w:r w:rsidRPr="00E94855">
          <w:t xml:space="preserve"> is allowed only after measurement evaluation delay T</w:t>
        </w:r>
        <w:r w:rsidRPr="00E94855">
          <w:rPr>
            <w:vertAlign w:val="subscript"/>
          </w:rPr>
          <w:t>measure</w:t>
        </w:r>
        <w:r w:rsidRPr="00E94855">
          <w:t>.</w:t>
        </w:r>
      </w:ins>
    </w:p>
    <w:p w14:paraId="54859DF7" w14:textId="77777777" w:rsidR="00D94CA6" w:rsidRPr="00E94855" w:rsidRDefault="00D94CA6" w:rsidP="00D94CA6">
      <w:pPr>
        <w:pStyle w:val="Heading4"/>
        <w:overflowPunct w:val="0"/>
        <w:autoSpaceDE w:val="0"/>
        <w:autoSpaceDN w:val="0"/>
        <w:adjustRightInd w:val="0"/>
        <w:textAlignment w:val="baseline"/>
        <w:rPr>
          <w:ins w:id="1488" w:author="CR0437" w:date="2020-03-13T16:05:00Z"/>
          <w:lang w:val="en-US" w:eastAsia="zh-CN"/>
        </w:rPr>
      </w:pPr>
      <w:ins w:id="1489" w:author="CR0437" w:date="2020-03-13T16:05:00Z">
        <w:r w:rsidRPr="00E94855">
          <w:rPr>
            <w:lang w:val="en-US" w:eastAsia="zh-CN"/>
          </w:rPr>
          <w:t>8.11X.2.1</w:t>
        </w:r>
        <w:r w:rsidRPr="00E94855">
          <w:rPr>
            <w:lang w:val="en-US" w:eastAsia="zh-CN"/>
          </w:rPr>
          <w:tab/>
          <w:t>measurement time</w:t>
        </w:r>
      </w:ins>
    </w:p>
    <w:p w14:paraId="2509DE2E" w14:textId="77777777" w:rsidR="00D94CA6" w:rsidRPr="00E94855" w:rsidRDefault="00D94CA6" w:rsidP="00D94CA6">
      <w:pPr>
        <w:rPr>
          <w:ins w:id="1490" w:author="CR0437" w:date="2020-03-13T16:05:00Z"/>
        </w:rPr>
      </w:pPr>
      <w:ins w:id="1491" w:author="CR0437" w:date="2020-03-13T16:05:00Z">
        <w:r w:rsidRPr="00E94855">
          <w:rPr>
            <w:rFonts w:cs="v4.2.0"/>
          </w:rPr>
          <w:t xml:space="preserve">The measurement time </w:t>
        </w:r>
        <w:r w:rsidRPr="00E94855">
          <w:t xml:space="preserve">delay is defined from the end of </w:t>
        </w:r>
        <w:r w:rsidRPr="00E94855">
          <w:rPr>
            <w:iCs/>
          </w:rPr>
          <w:t>T</w:t>
        </w:r>
        <w:r w:rsidRPr="00E94855">
          <w:rPr>
            <w:iCs/>
            <w:vertAlign w:val="subscript"/>
          </w:rPr>
          <w:t>Event_DU</w:t>
        </w:r>
        <w:r w:rsidRPr="00E94855">
          <w:t xml:space="preserve"> until UE executes a PSCell change to a target cell and interruption time starts.</w:t>
        </w:r>
      </w:ins>
    </w:p>
    <w:p w14:paraId="069D4F33" w14:textId="77777777" w:rsidR="00D94CA6" w:rsidRPr="00E94855" w:rsidRDefault="00D94CA6" w:rsidP="00D94CA6">
      <w:pPr>
        <w:rPr>
          <w:ins w:id="1492" w:author="CR0437" w:date="2020-03-13T16:05:00Z"/>
          <w:rFonts w:cs="v4.2.0"/>
        </w:rPr>
      </w:pPr>
      <w:ins w:id="1493" w:author="CR0437" w:date="2020-03-13T16:05:00Z">
        <w:r w:rsidRPr="00E94855">
          <w:t xml:space="preserve">The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5BF40BC0" w14:textId="77777777" w:rsidR="00D94CA6" w:rsidRDefault="00D94CA6" w:rsidP="00D94CA6">
      <w:pPr>
        <w:rPr>
          <w:ins w:id="1494" w:author="CR0437" w:date="2020-03-13T16:05:00Z"/>
        </w:rPr>
      </w:pPr>
      <w:ins w:id="1495" w:author="CR0437" w:date="2020-03-13T16:05:00Z">
        <w:r w:rsidRPr="00E94855">
          <w:t>A cell is detectable only if at least one SSB measured from the cell being configured remains detectable during the time period T</w:t>
        </w:r>
        <w:r w:rsidRPr="00E94855">
          <w:rPr>
            <w:sz w:val="13"/>
            <w:szCs w:val="13"/>
          </w:rPr>
          <w:t xml:space="preserve">identify_inter_without_index </w:t>
        </w:r>
        <w:r w:rsidRPr="00E94855">
          <w:t>or T</w:t>
        </w:r>
        <w:r w:rsidRPr="00E94855">
          <w:rPr>
            <w:sz w:val="13"/>
            <w:szCs w:val="13"/>
          </w:rPr>
          <w:t xml:space="preserve">identify_inter_with_index </w:t>
        </w:r>
        <w:r w:rsidRPr="00E94855">
          <w:t>as defined in clause 9.3.4. If a cell which has been detectable at least for the time period T</w:t>
        </w:r>
        <w:r w:rsidRPr="00E94855">
          <w:rPr>
            <w:sz w:val="13"/>
            <w:szCs w:val="13"/>
          </w:rPr>
          <w:t xml:space="preserve">identify_inter_without_index </w:t>
        </w:r>
        <w:r w:rsidRPr="00E94855">
          <w:t>or T</w:t>
        </w:r>
        <w:r w:rsidRPr="00E94855">
          <w:rPr>
            <w:sz w:val="13"/>
            <w:szCs w:val="13"/>
          </w:rPr>
          <w:t xml:space="preserve">identify_inter_with_index </w:t>
        </w:r>
        <w:r w:rsidRPr="00E94855">
          <w:t>as defined in clause 9.3.4 becomes undetectable for a period and then the cell becomes detectable again and triggers a PSCell change, the measurement time delay shall be less than T</w:t>
        </w:r>
        <w:r w:rsidRPr="00E94855">
          <w:rPr>
            <w:sz w:val="13"/>
            <w:szCs w:val="13"/>
          </w:rPr>
          <w:t xml:space="preserve">SSB_measurement_period_inter </w:t>
        </w:r>
        <w:r w:rsidRPr="00E94855">
          <w:t>provided the timing to that cell has not changed more than ± 3200 Tc while the measurement gap has not been available and the L3 filter has not been used. When L3 filtering is used, an additional delay can be expected.</w:t>
        </w:r>
      </w:ins>
    </w:p>
    <w:p w14:paraId="75660B44" w14:textId="77777777" w:rsidR="00936A12" w:rsidRPr="00885F53" w:rsidRDefault="00936A12" w:rsidP="0062703B">
      <w:pPr>
        <w:pStyle w:val="Heading1"/>
        <w:rPr>
          <w:lang w:eastAsia="ko-KR"/>
        </w:rPr>
      </w:pPr>
      <w:r w:rsidRPr="00885F53">
        <w:t>9</w:t>
      </w:r>
      <w:r w:rsidRPr="00885F53">
        <w:tab/>
        <w:t>Measurement Procedure</w:t>
      </w:r>
      <w:bookmarkEnd w:id="1429"/>
    </w:p>
    <w:p w14:paraId="31BECACC" w14:textId="77777777" w:rsidR="00D4281A" w:rsidRPr="00885F53" w:rsidRDefault="00D4281A" w:rsidP="00D4281A">
      <w:pPr>
        <w:pStyle w:val="Heading2"/>
      </w:pPr>
      <w:bookmarkStart w:id="1496" w:name="_Toc5952669"/>
      <w:bookmarkStart w:id="1497" w:name="_Toc5952670"/>
      <w:bookmarkStart w:id="1498" w:name="_Toc523909282"/>
      <w:bookmarkStart w:id="1499" w:name="_Toc5952722"/>
      <w:r w:rsidRPr="00885F53">
        <w:t>9.1</w:t>
      </w:r>
      <w:r w:rsidRPr="00885F53">
        <w:tab/>
        <w:t>General measurement requirement</w:t>
      </w:r>
      <w:bookmarkEnd w:id="1496"/>
    </w:p>
    <w:p w14:paraId="7F76BD9C" w14:textId="77777777" w:rsidR="00D4281A" w:rsidRPr="00885F53" w:rsidRDefault="00D4281A" w:rsidP="00D4281A">
      <w:pPr>
        <w:pStyle w:val="Heading3"/>
      </w:pPr>
      <w:r w:rsidRPr="00885F53">
        <w:t>9.1.1</w:t>
      </w:r>
      <w:r w:rsidRPr="00885F53">
        <w:tab/>
        <w:t>Introduction</w:t>
      </w:r>
      <w:bookmarkEnd w:id="1497"/>
    </w:p>
    <w:p w14:paraId="2420B62C" w14:textId="77777777" w:rsidR="00600832" w:rsidRDefault="00D4281A" w:rsidP="00600832">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600832">
        <w:t>TS 3</w:t>
      </w:r>
      <w:del w:id="1500" w:author="CR0441" w:date="2020-03-13T16:05:00Z">
        <w:r w:rsidR="00600832">
          <w:rPr>
            <w:lang w:val="en-US"/>
          </w:rPr>
          <w:delText>6</w:delText>
        </w:r>
      </w:del>
      <w:ins w:id="1501" w:author="CR0441" w:date="2020-03-13T16:05:00Z">
        <w:r w:rsidR="00600832">
          <w:rPr>
            <w:rFonts w:hint="eastAsia"/>
            <w:lang w:val="en-US" w:eastAsia="zh-CN"/>
          </w:rPr>
          <w:t>8</w:t>
        </w:r>
      </w:ins>
      <w:r w:rsidR="00600832">
        <w:t>.331 </w:t>
      </w:r>
      <w:r w:rsidR="00600832">
        <w:rPr>
          <w:rFonts w:cs="v4.2.0"/>
        </w:rPr>
        <w:t>[</w:t>
      </w:r>
      <w:del w:id="1502" w:author="CR0441" w:date="2020-03-13T16:05:00Z">
        <w:r w:rsidR="00600832">
          <w:rPr>
            <w:rFonts w:cs="v4.2.0"/>
          </w:rPr>
          <w:delText>16</w:delText>
        </w:r>
      </w:del>
      <w:ins w:id="1503" w:author="CR0441" w:date="2020-03-13T16:05:00Z">
        <w:r w:rsidR="00600832">
          <w:rPr>
            <w:rFonts w:cs="v4.2.0" w:hint="eastAsia"/>
            <w:lang w:val="en-US" w:eastAsia="zh-CN"/>
          </w:rPr>
          <w:t>2</w:t>
        </w:r>
      </w:ins>
      <w:r w:rsidR="00600832">
        <w:rPr>
          <w:rFonts w:cs="v4.2.0"/>
        </w:rPr>
        <w:t>].</w:t>
      </w:r>
    </w:p>
    <w:p w14:paraId="1F7F7B81" w14:textId="746A1125"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504" w:name="_Toc5952682"/>
      <w:r w:rsidRPr="00885F53">
        <w:lastRenderedPageBreak/>
        <w:t>9.1.2</w:t>
      </w:r>
      <w:r w:rsidRPr="00885F53">
        <w:tab/>
        <w:t>Measurement gap</w:t>
      </w:r>
    </w:p>
    <w:p w14:paraId="2032F29A" w14:textId="04459A33"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sidR="0059755E">
        <w:rPr>
          <w:rFonts w:cs="v4.2.0"/>
        </w:rPr>
        <w:t>clause</w:t>
      </w:r>
      <w:r w:rsidRPr="00885F53">
        <w:rPr>
          <w:rFonts w:cs="v4.2.0"/>
        </w:rPr>
        <w:t xml:space="preserve">s to apply the network must provide </w:t>
      </w:r>
      <w:r w:rsidRPr="00885F53">
        <w:t>a single per-UE measurement gap pattern for concurrent monitoring of all frequency layers.</w:t>
      </w:r>
    </w:p>
    <w:p w14:paraId="5D91C3ED" w14:textId="18380CCA"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sidR="0059755E">
        <w:rPr>
          <w:rFonts w:cs="v4.2.0"/>
        </w:rPr>
        <w:t>clause</w:t>
      </w:r>
      <w:r w:rsidRPr="00885F53">
        <w:rPr>
          <w:rFonts w:cs="v4.2.0"/>
        </w:rPr>
        <w:t>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lastRenderedPageBreak/>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(MGRP, ms)</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2E0EB0D6" w:rsidR="00D4281A" w:rsidRPr="00885F53" w:rsidRDefault="00D4281A" w:rsidP="00867D3A">
            <w:pPr>
              <w:pStyle w:val="TAN"/>
              <w:rPr>
                <w:i/>
              </w:rPr>
            </w:pPr>
            <w:r w:rsidRPr="00885F53">
              <w:rPr>
                <w:i/>
              </w:rPr>
              <w:lastRenderedPageBreak/>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sidR="00C64C31">
              <w:rPr>
                <w:i/>
              </w:rPr>
              <w:t xml:space="preserve"> </w:t>
            </w:r>
            <w:r w:rsidR="00C64C31" w:rsidRPr="00E70EE4">
              <w:t>In NR-E-UTRA dual connectivity</w:t>
            </w:r>
            <w:r w:rsidR="00C64C31">
              <w:t xml:space="preserve"> mode, if </w:t>
            </w:r>
            <w:r w:rsidR="00C64C31" w:rsidRPr="00E70EE4">
              <w:t>UTRA FDD inter-RAT frequency layer is configured to be monitered</w:t>
            </w:r>
            <w:r w:rsidR="00C64C31">
              <w:t xml:space="preserve"> for SRVCC, </w:t>
            </w:r>
            <w:r w:rsidR="00C64C31" w:rsidRPr="00E70EE4">
              <w:t>only measurement gap pattern #0 and #1 can be used for per-FR gap in E-UTRA and FR1 if configured, or for per-UE gap</w:t>
            </w:r>
            <w:r w:rsidR="00C64C31">
              <w:t>.</w:t>
            </w:r>
          </w:p>
          <w:p w14:paraId="789631AC" w14:textId="77777777" w:rsidR="00D4281A" w:rsidRPr="00885F53" w:rsidRDefault="00D4281A" w:rsidP="00867D3A">
            <w:pPr>
              <w:pStyle w:val="TAN"/>
              <w:rPr>
                <w:i/>
              </w:rPr>
            </w:pPr>
          </w:p>
          <w:p w14:paraId="34FC9962" w14:textId="765E1F59"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r w:rsidR="00645898">
              <w:t>, and UTRA for SRVCC</w:t>
            </w:r>
            <w:r w:rsidRPr="00885F53">
              <w:t>.</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lastRenderedPageBreak/>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A8453C"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A8453C" w:rsidRPr="00885F53" w:rsidRDefault="00A8453C" w:rsidP="00A8453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013BF8C2"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FC47922" w:rsidR="00A8453C" w:rsidRPr="00885F53" w:rsidRDefault="00A8453C" w:rsidP="00A8453C">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1C6F6F3"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A8453C" w:rsidRPr="00885F53" w:rsidRDefault="00A8453C" w:rsidP="00A8453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A8453C" w:rsidRPr="00885F53" w:rsidRDefault="00A8453C" w:rsidP="00A8453C">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1464AB47"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1D0AF888" w:rsidR="00A8453C" w:rsidRPr="00885F53" w:rsidRDefault="00A8453C" w:rsidP="00A8453C">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4E0AC9D5" w:rsidR="00A8453C" w:rsidRPr="00885F53" w:rsidRDefault="00A8453C" w:rsidP="00A8453C">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56D8A34D"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52594A81"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092CBB41"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0,1,2,3</w:t>
            </w:r>
          </w:p>
        </w:tc>
      </w:tr>
      <w:tr w:rsidR="00F8751A"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8751A"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1F053459"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4FFDC989"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8751A"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F8751A" w:rsidRPr="00885F53" w:rsidRDefault="00F8751A" w:rsidP="00F8751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4275526D"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6EB1F00E"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40878FD2"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E11F7E4"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lastRenderedPageBreak/>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6D220623" w14:textId="6AF60A0C" w:rsidR="006E0F59" w:rsidRDefault="00D4281A" w:rsidP="006E0F59">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sidR="006E0F59">
              <w:rPr>
                <w:rFonts w:ascii="Arial" w:hAnsi="Arial"/>
                <w:sz w:val="18"/>
                <w:lang w:eastAsia="zh-CN"/>
              </w:rPr>
              <w:t xml:space="preserve"> </w:t>
            </w:r>
          </w:p>
          <w:p w14:paraId="012B314B" w14:textId="6F3A6CAA" w:rsidR="00D4281A" w:rsidRPr="006E0F59" w:rsidRDefault="006E0F59" w:rsidP="006E0F59">
            <w:pPr>
              <w:pStyle w:val="TAN"/>
              <w:rPr>
                <w:i/>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UTRA FDD inter-RAT frequency layer is configured to be monitered</w:t>
            </w:r>
            <w:r>
              <w:t xml:space="preserve"> for SRVCC, </w:t>
            </w:r>
            <w:r w:rsidRPr="00E70EE4">
              <w:t>only measurement gap pattern #0 and #1 can be used for per-FR gap in E-UTRA and FR1 if configured, or for per-UE gap</w:t>
            </w:r>
            <w:r>
              <w:t>.</w:t>
            </w:r>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r w:rsidRPr="00885F53">
        <w:t>ms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 xml:space="preserve">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w:t>
      </w:r>
      <w:r w:rsidRPr="00885F53">
        <w:rPr>
          <w:lang w:eastAsia="ko-KR"/>
        </w:rPr>
        <w:lastRenderedPageBreak/>
        <w:t>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25pt;height:126pt" o:ole="">
            <v:imagedata r:id="rId36" o:title=""/>
          </v:shape>
          <o:OLEObject Type="Embed" ProgID="Visio.Drawing.11" ShapeID="_x0000_i1043" DrawAspect="Content" ObjectID="_1647676050" r:id="rId37"/>
        </w:object>
      </w:r>
    </w:p>
    <w:p w14:paraId="1D0C2BC2" w14:textId="77777777" w:rsidR="0043180E" w:rsidRPr="00885F53" w:rsidRDefault="0043180E" w:rsidP="0043180E">
      <w:pPr>
        <w:ind w:left="400"/>
        <w:jc w:val="center"/>
        <w:rPr>
          <w:lang w:eastAsia="ko-KR"/>
        </w:rPr>
      </w:pPr>
      <w:r w:rsidRPr="00885F53">
        <w:rPr>
          <w:lang w:eastAsia="ko-KR"/>
        </w:rPr>
        <w:t>(a)</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25pt;height:126pt" o:ole="">
            <v:imagedata r:id="rId38" o:title=""/>
          </v:shape>
          <o:OLEObject Type="Embed" ProgID="Visio.Drawing.11" ShapeID="_x0000_i1044" DrawAspect="Content" ObjectID="_1647676051" r:id="rId39"/>
        </w:object>
      </w:r>
    </w:p>
    <w:p w14:paraId="02E15825" w14:textId="77777777" w:rsidR="00475226" w:rsidRPr="00885F53" w:rsidRDefault="00475226" w:rsidP="0059755E">
      <w:pPr>
        <w:ind w:left="760"/>
        <w:jc w:val="center"/>
        <w:rPr>
          <w:lang w:eastAsia="ko-KR"/>
        </w:rPr>
      </w:pPr>
      <w:r w:rsidRPr="00885F53">
        <w:rPr>
          <w:lang w:eastAsia="ko-KR"/>
        </w:rPr>
        <w:t>(b)</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2716ED20" w14:textId="77777777" w:rsidR="00D4281A" w:rsidRPr="00885F53" w:rsidRDefault="00D4281A" w:rsidP="00D4281A">
      <w:pPr>
        <w:pStyle w:val="TH"/>
      </w:pPr>
      <w:r w:rsidRPr="00885F53">
        <w:object w:dxaOrig="26416" w:dyaOrig="6406" w14:anchorId="0A08A119">
          <v:shape id="_x0000_i1045" type="#_x0000_t75" style="width:479.25pt;height:114pt" o:ole="">
            <v:imagedata r:id="rId40" o:title=""/>
          </v:shape>
          <o:OLEObject Type="Embed" ProgID="Visio.Drawing.11" ShapeID="_x0000_i1045" DrawAspect="Content" ObjectID="_1647676052" r:id="rId41"/>
        </w:object>
      </w:r>
    </w:p>
    <w:p w14:paraId="09B6DC49" w14:textId="77777777" w:rsidR="00BE404B" w:rsidRPr="00885F53" w:rsidRDefault="00BE404B" w:rsidP="00BE404B">
      <w:pPr>
        <w:jc w:val="center"/>
        <w:rPr>
          <w:lang w:eastAsia="ko-KR"/>
        </w:rPr>
      </w:pPr>
      <w:r w:rsidRPr="00885F53">
        <w:rPr>
          <w:lang w:eastAsia="ko-KR"/>
        </w:rPr>
        <w:t>(c)</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7D487C22" w14:textId="77777777" w:rsidR="00D4281A" w:rsidRPr="00885F53" w:rsidRDefault="00D4281A" w:rsidP="00D4281A">
      <w:pPr>
        <w:pStyle w:val="TH"/>
      </w:pPr>
      <w:r w:rsidRPr="00885F53">
        <w:object w:dxaOrig="26416" w:dyaOrig="6406" w14:anchorId="0818FC60">
          <v:shape id="_x0000_i1046" type="#_x0000_t75" style="width:479.25pt;height:114pt" o:ole="">
            <v:imagedata r:id="rId42" o:title=""/>
          </v:shape>
          <o:OLEObject Type="Embed" ProgID="Visio.Drawing.11" ShapeID="_x0000_i1046" DrawAspect="Content" ObjectID="_1647676053" r:id="rId43"/>
        </w:object>
      </w:r>
    </w:p>
    <w:p w14:paraId="1CB935F5" w14:textId="77777777" w:rsidR="00162654" w:rsidRPr="00885F53" w:rsidRDefault="00162654" w:rsidP="00162654">
      <w:pPr>
        <w:jc w:val="center"/>
        <w:rPr>
          <w:lang w:eastAsia="ko-KR"/>
        </w:rPr>
      </w:pPr>
      <w:r w:rsidRPr="00885F53">
        <w:rPr>
          <w:lang w:eastAsia="ko-KR"/>
        </w:rPr>
        <w:t>(d)</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24D2A97F" w14:textId="125FD985" w:rsidR="00385D39" w:rsidRPr="00885F53" w:rsidRDefault="00385D39" w:rsidP="00385D39">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r>
        <w:rPr>
          <w:lang w:eastAsia="ko-KR"/>
        </w:rPr>
        <w:t xml:space="preserve">all serving cells in </w:t>
      </w:r>
      <w:r w:rsidRPr="00885F53">
        <w:rPr>
          <w:lang w:eastAsia="ko-KR"/>
        </w:rPr>
        <w:t xml:space="preserve">synchronous EN-DC, NR standalone </w:t>
      </w:r>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r w:rsidRPr="00885F53">
        <w:rPr>
          <w:lang w:eastAsia="ko-KR"/>
        </w:rPr>
        <w:t xml:space="preserve">and NE-DC, </w:t>
      </w:r>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p>
    <w:p w14:paraId="1812B760" w14:textId="1310B021"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00AA3286" w:rsidRPr="00885F53">
        <w:rPr>
          <w:rFonts w:ascii="Arial" w:hAnsi="Arial"/>
          <w:b/>
          <w:lang w:val="en-US" w:eastAsia="ko-KR"/>
        </w:rPr>
        <w:t>Total number of interrupted slot</w:t>
      </w:r>
      <w:r w:rsidR="00AA3286" w:rsidRPr="00885F53">
        <w:rPr>
          <w:rFonts w:ascii="Arial" w:eastAsia="MS Mincho" w:hAnsi="Arial"/>
          <w:b/>
          <w:lang w:val="en-US" w:eastAsia="ja-JP"/>
        </w:rPr>
        <w:t>s</w:t>
      </w:r>
      <w:r w:rsidR="00AA3286" w:rsidRPr="00885F53">
        <w:rPr>
          <w:rFonts w:ascii="Arial" w:hAnsi="Arial"/>
          <w:b/>
          <w:lang w:val="en-US" w:eastAsia="ko-KR"/>
        </w:rPr>
        <w:t xml:space="preserve"> on </w:t>
      </w:r>
      <w:r w:rsidR="00AA3286">
        <w:rPr>
          <w:rFonts w:ascii="Arial" w:hAnsi="Arial"/>
          <w:b/>
          <w:lang w:val="en-US" w:eastAsia="ko-KR"/>
        </w:rPr>
        <w:t xml:space="preserve">all </w:t>
      </w:r>
      <w:r w:rsidR="00AA3286" w:rsidRPr="00885F53">
        <w:rPr>
          <w:rFonts w:ascii="Arial" w:hAnsi="Arial"/>
          <w:b/>
          <w:lang w:val="en-US" w:eastAsia="ko-KR"/>
        </w:rPr>
        <w:t>serving cells during MGL for S</w:t>
      </w:r>
      <w:r w:rsidR="00AA3286" w:rsidRPr="00885F53">
        <w:rPr>
          <w:rFonts w:ascii="Arial" w:hAnsi="Arial"/>
          <w:b/>
          <w:snapToGrid w:val="0"/>
          <w:lang w:eastAsia="ko-KR"/>
        </w:rPr>
        <w:t>ynchronous EN-DC</w:t>
      </w:r>
      <w:r w:rsidR="00AA3286" w:rsidRPr="00885F53">
        <w:rPr>
          <w:rFonts w:ascii="Arial" w:eastAsia="MS Mincho" w:hAnsi="Arial"/>
          <w:b/>
          <w:snapToGrid w:val="0"/>
          <w:lang w:eastAsia="ja-JP"/>
        </w:rPr>
        <w:t>, NR standalone</w:t>
      </w:r>
      <w:r w:rsidR="00AA3286" w:rsidRPr="00885F53">
        <w:rPr>
          <w:rFonts w:ascii="Arial" w:hAnsi="Arial"/>
          <w:b/>
          <w:lang w:eastAsia="zh-CN"/>
        </w:rPr>
        <w:t xml:space="preserve"> operation (with single carrier, NR CA and </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and NE-DC</w:t>
      </w:r>
      <w:r w:rsidR="00AA3286">
        <w:rPr>
          <w:rFonts w:ascii="Arial" w:eastAsia="MS Mincho" w:hAnsi="Arial"/>
          <w:b/>
          <w:snapToGrid w:val="0"/>
          <w:lang w:eastAsia="ja-JP"/>
        </w:rPr>
        <w:t xml:space="preserve">, and on all serving cells in MCG for NR </w:t>
      </w:r>
      <w:r w:rsidR="00AA3286" w:rsidRPr="00885F53">
        <w:rPr>
          <w:rFonts w:ascii="Arial" w:eastAsia="MS Mincho" w:hAnsi="Arial"/>
          <w:b/>
          <w:snapToGrid w:val="0"/>
          <w:lang w:eastAsia="ja-JP"/>
        </w:rPr>
        <w:t>standalone</w:t>
      </w:r>
      <w:r w:rsidR="00AA3286" w:rsidRPr="00885F53">
        <w:rPr>
          <w:rFonts w:ascii="Arial" w:hAnsi="Arial"/>
          <w:b/>
          <w:lang w:eastAsia="zh-CN"/>
        </w:rPr>
        <w:t xml:space="preserve"> operation (</w:t>
      </w:r>
      <w:r w:rsidR="00AA3286">
        <w:rPr>
          <w:rFonts w:ascii="Arial" w:hAnsi="Arial"/>
          <w:b/>
          <w:lang w:eastAsia="zh-CN"/>
        </w:rPr>
        <w:t>with a</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4F3BBE6B" w:rsidR="00D4281A" w:rsidRPr="00885F53" w:rsidRDefault="00D4281A" w:rsidP="00D4281A">
      <w:pPr>
        <w:keepNext/>
        <w:keepLines/>
        <w:spacing w:before="60"/>
        <w:jc w:val="center"/>
        <w:rPr>
          <w:lang w:val="en-US"/>
        </w:rPr>
      </w:pPr>
      <w:r w:rsidRPr="00885F53">
        <w:rPr>
          <w:rFonts w:ascii="Arial" w:hAnsi="Arial"/>
          <w:b/>
        </w:rPr>
        <w:lastRenderedPageBreak/>
        <w:t xml:space="preserve">Table 9.1.2-4a: </w:t>
      </w:r>
      <w:r w:rsidR="00141B3A" w:rsidRPr="00885F53">
        <w:rPr>
          <w:rFonts w:ascii="Arial" w:hAnsi="Arial"/>
          <w:b/>
          <w:lang w:val="en-US"/>
        </w:rPr>
        <w:t xml:space="preserve">Total number of interrupted slots on </w:t>
      </w:r>
      <w:r w:rsidR="00141B3A" w:rsidRPr="00885F53">
        <w:rPr>
          <w:rFonts w:ascii="Arial" w:hAnsi="Arial"/>
          <w:b/>
          <w:lang w:val="en-US" w:eastAsia="ko-KR"/>
        </w:rPr>
        <w:t>serving cells</w:t>
      </w:r>
      <w:r w:rsidR="00141B3A" w:rsidRPr="00885F53">
        <w:rPr>
          <w:rFonts w:ascii="Arial" w:hAnsi="Arial"/>
          <w:b/>
          <w:lang w:val="en-US"/>
        </w:rPr>
        <w:t xml:space="preserve"> during MGL for As</w:t>
      </w:r>
      <w:r w:rsidR="00141B3A" w:rsidRPr="00885F53">
        <w:rPr>
          <w:rFonts w:ascii="Arial" w:hAnsi="Arial"/>
          <w:b/>
        </w:rPr>
        <w:t>ynchronous EN-DC</w:t>
      </w:r>
      <w:r w:rsidR="00141B3A">
        <w:rPr>
          <w:rFonts w:ascii="Arial" w:hAnsi="Arial"/>
          <w:b/>
        </w:rPr>
        <w:t>,</w:t>
      </w:r>
      <w:r w:rsidR="00141B3A" w:rsidRPr="00753BFB">
        <w:rPr>
          <w:rFonts w:ascii="Arial" w:eastAsia="MS Mincho" w:hAnsi="Arial"/>
          <w:b/>
          <w:snapToGrid w:val="0"/>
          <w:lang w:eastAsia="ja-JP"/>
        </w:rPr>
        <w:t xml:space="preserve"> </w:t>
      </w:r>
      <w:r w:rsidR="00141B3A">
        <w:rPr>
          <w:rFonts w:ascii="Arial" w:eastAsia="MS Mincho" w:hAnsi="Arial"/>
          <w:b/>
          <w:snapToGrid w:val="0"/>
          <w:lang w:eastAsia="ja-JP"/>
        </w:rPr>
        <w:t xml:space="preserve">and on all serving cells in SCG for NR </w:t>
      </w:r>
      <w:r w:rsidR="00141B3A" w:rsidRPr="00885F53">
        <w:rPr>
          <w:rFonts w:ascii="Arial" w:eastAsia="MS Mincho" w:hAnsi="Arial"/>
          <w:b/>
          <w:snapToGrid w:val="0"/>
          <w:lang w:eastAsia="ja-JP"/>
        </w:rPr>
        <w:t>standalone</w:t>
      </w:r>
      <w:r w:rsidR="00141B3A" w:rsidRPr="00885F53">
        <w:rPr>
          <w:rFonts w:ascii="Arial" w:hAnsi="Arial"/>
          <w:b/>
          <w:lang w:eastAsia="zh-CN"/>
        </w:rPr>
        <w:t xml:space="preserve"> operation (</w:t>
      </w:r>
      <w:r w:rsidR="00141B3A">
        <w:rPr>
          <w:rFonts w:ascii="Arial" w:hAnsi="Arial"/>
          <w:b/>
          <w:lang w:eastAsia="zh-CN"/>
        </w:rPr>
        <w:t>with a</w:t>
      </w:r>
      <w:r w:rsidR="00141B3A" w:rsidRPr="009D10D7">
        <w:rPr>
          <w:rFonts w:ascii="Arial" w:hAnsi="Arial"/>
          <w:b/>
          <w:lang w:eastAsia="zh-CN"/>
        </w:rPr>
        <w:t xml:space="preserve">synchronous </w:t>
      </w:r>
      <w:r w:rsidR="00141B3A" w:rsidRPr="00885F53">
        <w:rPr>
          <w:rFonts w:ascii="Arial" w:hAnsi="Arial"/>
          <w:b/>
          <w:lang w:eastAsia="zh-CN"/>
        </w:rPr>
        <w:t>NR-DC configuration)</w:t>
      </w:r>
      <w:r w:rsidR="00141B3A"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75pt;height:13.5pt" o:ole="">
            <v:imagedata r:id="rId9" o:title=""/>
          </v:shape>
          <o:OLEObject Type="Embed" ProgID="Equation.3" ShapeID="_x0000_i1047" DrawAspect="Content" ObjectID="_1647676054"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505" w:name="_Toc535476000"/>
      <w:r w:rsidRPr="00885F53">
        <w:rPr>
          <w:lang w:eastAsia="zh-CN"/>
        </w:rPr>
        <w:t>9.1.2.1</w:t>
      </w:r>
      <w:r w:rsidRPr="00885F53">
        <w:rPr>
          <w:lang w:eastAsia="zh-CN"/>
        </w:rPr>
        <w:tab/>
        <w:t>EN-DC: Measurement Gap Sharing</w:t>
      </w:r>
      <w:bookmarkEnd w:id="1505"/>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506" w:name="_Toc5952673"/>
      <w:r w:rsidRPr="00885F53">
        <w:rPr>
          <w:lang w:eastAsia="zh-CN"/>
        </w:rPr>
        <w:t>9.1.2.1a</w:t>
      </w:r>
      <w:r w:rsidRPr="00885F53">
        <w:rPr>
          <w:lang w:eastAsia="zh-CN"/>
        </w:rPr>
        <w:tab/>
        <w:t>SA: Measurement Gap Sharing</w:t>
      </w:r>
      <w:bookmarkEnd w:id="1506"/>
    </w:p>
    <w:p w14:paraId="18264E92" w14:textId="60EB6DA9"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0F34F8">
        <w:rPr>
          <w:lang w:eastAsia="zh-CN"/>
        </w:rPr>
        <w:t xml:space="preserve">, and/or </w:t>
      </w:r>
      <w:r w:rsidR="000F34F8" w:rsidRPr="00C0357E">
        <w:rPr>
          <w:lang w:eastAsia="zh-CN"/>
        </w:rPr>
        <w:t>inter-RAT UTRAN carriers</w:t>
      </w:r>
      <w:r w:rsidR="000F34F8">
        <w:rPr>
          <w:lang w:eastAsia="zh-CN"/>
        </w:rPr>
        <w:t xml:space="preserve"> for SRVCC</w:t>
      </w:r>
      <w:r w:rsidR="000F34F8" w:rsidRPr="00885F53">
        <w:t>.</w:t>
      </w:r>
    </w:p>
    <w:p w14:paraId="10A0E8F2" w14:textId="70CE4069"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EF54DA">
        <w:rPr>
          <w:lang w:eastAsia="zh-CN"/>
        </w:rPr>
        <w:t xml:space="preserve">, and/or </w:t>
      </w:r>
      <w:r w:rsidR="00EF54DA" w:rsidRPr="00C0357E">
        <w:rPr>
          <w:lang w:eastAsia="zh-CN"/>
        </w:rPr>
        <w:t>inter-RAT UTRAN carriers</w:t>
      </w:r>
      <w:r w:rsidR="00EF54DA">
        <w:rPr>
          <w:lang w:eastAsia="zh-CN"/>
        </w:rPr>
        <w:t xml:space="preserve"> for SRVCC</w:t>
      </w:r>
      <w:r w:rsidRPr="00885F53">
        <w:t>.</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312EA4A3"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9300D6">
        <w:rPr>
          <w:lang w:eastAsia="zh-CN"/>
        </w:rPr>
        <w:t xml:space="preserve">, and/or </w:t>
      </w:r>
      <w:r w:rsidR="009300D6" w:rsidRPr="00C0357E">
        <w:rPr>
          <w:lang w:eastAsia="zh-CN"/>
        </w:rPr>
        <w:t>inter-RAT UTRAN carriers</w:t>
      </w:r>
      <w:r w:rsidR="009300D6">
        <w:rPr>
          <w:lang w:eastAsia="zh-CN"/>
        </w:rPr>
        <w:t xml:space="preserve"> for SRVCC</w:t>
      </w:r>
      <w:r w:rsidRPr="00885F53">
        <w:t>.</w:t>
      </w:r>
    </w:p>
    <w:p w14:paraId="08E446BC" w14:textId="24F296C6"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3C3666">
        <w:rPr>
          <w:lang w:eastAsia="zh-CN"/>
        </w:rPr>
        <w:t xml:space="preserve">, and/or </w:t>
      </w:r>
      <w:r w:rsidR="003C3666" w:rsidRPr="00C0357E">
        <w:rPr>
          <w:lang w:eastAsia="zh-CN"/>
        </w:rPr>
        <w:t>inter-RAT UTRAN carriers</w:t>
      </w:r>
      <w:r w:rsidR="003C3666">
        <w:rPr>
          <w:lang w:eastAsia="zh-CN"/>
        </w:rPr>
        <w:t xml:space="preserve"> for SRVCC</w:t>
      </w:r>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lastRenderedPageBreak/>
        <w:t>9.1.2.1c</w:t>
      </w:r>
      <w:r w:rsidRPr="00885F53">
        <w:rPr>
          <w:lang w:eastAsia="zh-CN"/>
        </w:rPr>
        <w:tab/>
        <w:t>NR-DC: Measurement Gap Sharing</w:t>
      </w:r>
    </w:p>
    <w:p w14:paraId="5518783F" w14:textId="48987AD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F71EDA">
        <w:rPr>
          <w:lang w:eastAsia="zh-CN"/>
        </w:rPr>
        <w:t xml:space="preserve">, and/or </w:t>
      </w:r>
      <w:r w:rsidR="00F71EDA" w:rsidRPr="00C0357E">
        <w:rPr>
          <w:lang w:eastAsia="zh-CN"/>
        </w:rPr>
        <w:t>inter-RAT UTRAN carriers</w:t>
      </w:r>
      <w:r w:rsidR="00F71EDA">
        <w:rPr>
          <w:lang w:eastAsia="zh-CN"/>
        </w:rPr>
        <w:t xml:space="preserve"> for SRVCC</w:t>
      </w:r>
      <w:r w:rsidRPr="00885F53">
        <w:t>.</w:t>
      </w:r>
    </w:p>
    <w:p w14:paraId="26C9DC22" w14:textId="42ECE93C"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9B77F8">
        <w:rPr>
          <w:lang w:eastAsia="zh-CN"/>
        </w:rPr>
        <w:t xml:space="preserve">, and/or </w:t>
      </w:r>
      <w:r w:rsidR="009B77F8" w:rsidRPr="00C0357E">
        <w:rPr>
          <w:lang w:eastAsia="zh-CN"/>
        </w:rPr>
        <w:t>inter-RAT UTRAN carriers</w:t>
      </w:r>
      <w:r w:rsidR="009B77F8">
        <w:rPr>
          <w:lang w:eastAsia="zh-CN"/>
        </w:rPr>
        <w:t xml:space="preserve"> for SRVCC</w:t>
      </w:r>
      <w:r w:rsidRPr="00885F53">
        <w:t>.</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r w:rsidRPr="00885F53">
              <w:rPr>
                <w:i/>
              </w:rPr>
              <w:t>measGapSharingConfig</w:t>
            </w:r>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507" w:name="_Toc5952676"/>
      <w:r w:rsidRPr="00885F53">
        <w:t>9.1.3</w:t>
      </w:r>
      <w:r w:rsidRPr="00885F53">
        <w:tab/>
        <w:t>UE Measurement capability</w:t>
      </w:r>
      <w:bookmarkEnd w:id="1507"/>
    </w:p>
    <w:p w14:paraId="38555EA9" w14:textId="77777777" w:rsidR="00D4281A" w:rsidRPr="00885F53" w:rsidRDefault="00D4281A" w:rsidP="00D4281A">
      <w:pPr>
        <w:pStyle w:val="Heading4"/>
      </w:pPr>
      <w:bookmarkStart w:id="1508" w:name="_Toc535476003"/>
      <w:r w:rsidRPr="00885F53">
        <w:t>9.1.3.1</w:t>
      </w:r>
      <w:r w:rsidRPr="00885F53">
        <w:tab/>
      </w:r>
      <w:bookmarkStart w:id="1509" w:name="_Hlk5018844"/>
      <w:r w:rsidRPr="00885F53">
        <w:t>EN-DC: Monitoring of multiple layers using gaps</w:t>
      </w:r>
      <w:bookmarkEnd w:id="1508"/>
    </w:p>
    <w:bookmarkEnd w:id="1509"/>
    <w:p w14:paraId="3E1D5E66" w14:textId="19785340" w:rsidR="00D4281A" w:rsidRPr="00885F53" w:rsidRDefault="00D4281A" w:rsidP="00D4281A">
      <w:r w:rsidRPr="00885F53">
        <w:t xml:space="preserve">The requirements in this </w:t>
      </w:r>
      <w:r w:rsidR="0059755E">
        <w:t>clause</w:t>
      </w:r>
      <w:r w:rsidRPr="00885F53">
        <w:t xml:space="preserve">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r w:rsidRPr="00885F53">
        <w:rPr>
          <w:rFonts w:cs="v4.2.0"/>
        </w:rPr>
        <w:lastRenderedPageBreak/>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275D9BD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4D2F305C" w14:textId="77777777" w:rsidR="00D4281A" w:rsidRPr="00885F53" w:rsidRDefault="00D4281A" w:rsidP="00D4281A">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2AD9E756" w14:textId="3A1292D9" w:rsidR="00D4281A" w:rsidRPr="00885F53" w:rsidRDefault="00967CF8" w:rsidP="00967CF8">
      <w:pPr>
        <w:pStyle w:val="Heading4"/>
      </w:pPr>
      <w:r w:rsidRPr="00967CF8">
        <w:t>9.1.3.1</w:t>
      </w:r>
      <w:r w:rsidR="00D4281A" w:rsidRPr="00885F53">
        <w:t>a</w:t>
      </w:r>
      <w:r w:rsidR="00D4281A" w:rsidRPr="00885F53">
        <w:tab/>
        <w:t>SA: Monitoring of multiple layers using gaps</w:t>
      </w:r>
    </w:p>
    <w:p w14:paraId="048CA816" w14:textId="02FADE60" w:rsidR="00D4281A" w:rsidRPr="00885F53" w:rsidRDefault="00D4281A" w:rsidP="00D4281A">
      <w:r w:rsidRPr="00885F53">
        <w:t xml:space="preserve">The requirements in this </w:t>
      </w:r>
      <w:r w:rsidR="0059755E">
        <w:t>clause</w:t>
      </w:r>
      <w:r w:rsidRPr="00885F53">
        <w:t xml:space="preserve"> are applicable for UE configured with SA NR operation mode.</w:t>
      </w:r>
    </w:p>
    <w:p w14:paraId="2B21A4A3" w14:textId="0228882E" w:rsidR="00D12C31" w:rsidRPr="00AE118D" w:rsidRDefault="00D12C31" w:rsidP="00D12C31">
      <w:r w:rsidRPr="00AE118D">
        <w:t>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AAA95FF" w14:textId="77777777" w:rsidR="00DA3F21" w:rsidRPr="00AE118D" w:rsidRDefault="00DA3F21" w:rsidP="00DA3F2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14:paraId="73E9FAD7" w14:textId="77777777" w:rsidR="00D4281A" w:rsidRPr="00885F53" w:rsidRDefault="00D4281A" w:rsidP="00D4281A">
      <w:r w:rsidRPr="00885F53">
        <w:t>where</w:t>
      </w:r>
    </w:p>
    <w:p w14:paraId="61CA4D13" w14:textId="1BCD18B4" w:rsidR="00AD4E0C" w:rsidRPr="00AE118D" w:rsidRDefault="00D4281A" w:rsidP="002A714D">
      <w:pPr>
        <w:pStyle w:val="B10"/>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248FC71" w14:textId="17CD13A9" w:rsidR="00D4281A" w:rsidRPr="00885F53" w:rsidRDefault="002A714D" w:rsidP="002A714D">
      <w:pPr>
        <w:pStyle w:val="B10"/>
      </w:pPr>
      <w:r>
        <w:t>-</w:t>
      </w:r>
      <w:r>
        <w:tab/>
      </w:r>
      <w:r w:rsidR="00AD4E0C" w:rsidRPr="00AE118D">
        <w:t>N</w:t>
      </w:r>
      <w:r w:rsidR="00AD4E0C" w:rsidRPr="00AE118D">
        <w:rPr>
          <w:vertAlign w:val="subscript"/>
        </w:rPr>
        <w:t>freq, SA, UTRA</w:t>
      </w:r>
      <w:r w:rsidR="00AD4E0C" w:rsidRPr="00AE118D">
        <w:t xml:space="preserve"> is the number of UTRA FDD inter-RAT carriers being monitored as configured by PCell,</w:t>
      </w:r>
    </w:p>
    <w:p w14:paraId="75098271" w14:textId="77777777" w:rsidR="00D4281A" w:rsidRPr="00885F53" w:rsidRDefault="00D4281A" w:rsidP="00AD4E0C">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28A07409" w:rsidR="00D4281A" w:rsidRPr="00885F53" w:rsidRDefault="00D4281A" w:rsidP="00D4281A">
      <w:r w:rsidRPr="00885F53">
        <w:t xml:space="preserve">The requirements in this </w:t>
      </w:r>
      <w:r w:rsidR="0059755E">
        <w:t>clause</w:t>
      </w:r>
      <w:r w:rsidRPr="00885F53">
        <w:t xml:space="preserve"> are applicable for UE capable of and configured with the NE-DC operation mode.</w:t>
      </w:r>
    </w:p>
    <w:p w14:paraId="654F96E2" w14:textId="77777777" w:rsidR="00B65B5A" w:rsidRPr="00AE118D" w:rsidRDefault="00B65B5A" w:rsidP="00B65B5A">
      <w:r w:rsidRPr="00AE118D">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7353F106" w14:textId="77777777" w:rsidR="006E0BC8" w:rsidRPr="00AE118D" w:rsidRDefault="006E0BC8" w:rsidP="006E0BC8">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r w:rsidRPr="003C76B7">
        <w:t>+ N</w:t>
      </w:r>
      <w:r w:rsidRPr="003C76B7">
        <w:rPr>
          <w:vertAlign w:val="subscript"/>
        </w:rPr>
        <w:t xml:space="preserve">freq, </w:t>
      </w:r>
      <w:r w:rsidRPr="00AE118D">
        <w:rPr>
          <w:vertAlign w:val="subscript"/>
        </w:rPr>
        <w:t>NE-DC</w:t>
      </w:r>
      <w:r w:rsidRPr="003C76B7">
        <w:rPr>
          <w:vertAlign w:val="subscript"/>
        </w:rPr>
        <w:t>, UTRA</w:t>
      </w:r>
      <w:r w:rsidRPr="00AE118D">
        <w:t>,</w:t>
      </w:r>
    </w:p>
    <w:p w14:paraId="19790AB3" w14:textId="77777777" w:rsidR="00D4281A" w:rsidRPr="00885F53" w:rsidRDefault="00D4281A" w:rsidP="00D4281A">
      <w:r w:rsidRPr="00885F53">
        <w:t>where</w:t>
      </w:r>
    </w:p>
    <w:p w14:paraId="53498E1C" w14:textId="1DAE327A" w:rsidR="006C0EC8" w:rsidRPr="00AE118D" w:rsidRDefault="00D4281A" w:rsidP="006C0EC8">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006C0EC8" w:rsidRPr="006C0EC8">
        <w:rPr>
          <w:rFonts w:cs="v4.2.0"/>
        </w:rPr>
        <w:t xml:space="preserve"> </w:t>
      </w:r>
    </w:p>
    <w:p w14:paraId="47DDA921" w14:textId="77777777" w:rsidR="006C0EC8" w:rsidRPr="00AE118D" w:rsidRDefault="006C0EC8" w:rsidP="006C0EC8">
      <w:pPr>
        <w:ind w:left="436"/>
        <w:rPr>
          <w:rFonts w:cs="v4.2.0"/>
        </w:rPr>
      </w:pPr>
      <w:r w:rsidRPr="003C76B7">
        <w:lastRenderedPageBreak/>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3DA30AB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2DDCCF1" w14:textId="7BE99619" w:rsidR="00D4281A" w:rsidRPr="00885F53" w:rsidRDefault="00967CF8" w:rsidP="00967CF8">
      <w:pPr>
        <w:pStyle w:val="Heading4"/>
      </w:pPr>
      <w:r w:rsidRPr="00967CF8">
        <w:t>9.1.3.1</w:t>
      </w:r>
      <w:r w:rsidR="00D4281A" w:rsidRPr="00885F53">
        <w:t>c</w:t>
      </w:r>
      <w:r w:rsidR="00D4281A" w:rsidRPr="00885F53">
        <w:tab/>
        <w:t>NR-DC: Monitoring of multiple layers using gaps</w:t>
      </w:r>
    </w:p>
    <w:p w14:paraId="020C0C93" w14:textId="6E880B97" w:rsidR="00D4281A" w:rsidRPr="00885F53" w:rsidRDefault="00D4281A" w:rsidP="00D4281A">
      <w:r w:rsidRPr="00885F53">
        <w:t xml:space="preserve">The requirements in this </w:t>
      </w:r>
      <w:r w:rsidR="0059755E">
        <w:t>clause</w:t>
      </w:r>
      <w:r w:rsidRPr="00885F53">
        <w:t xml:space="preserve"> are applicable for UE configured with NR-DC operation mode.</w:t>
      </w:r>
    </w:p>
    <w:p w14:paraId="66C7E978" w14:textId="77777777" w:rsidR="00DA40B2" w:rsidRPr="00AE118D" w:rsidRDefault="00DA40B2" w:rsidP="00DA40B2">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35EF3B85" w14:textId="77777777" w:rsidR="00421157" w:rsidRPr="00AE118D" w:rsidRDefault="00421157" w:rsidP="00421157">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r w:rsidRPr="003C76B7">
        <w:t>+ N</w:t>
      </w:r>
      <w:r w:rsidRPr="003C76B7">
        <w:rPr>
          <w:vertAlign w:val="subscript"/>
        </w:rPr>
        <w:t xml:space="preserve">freq, </w:t>
      </w:r>
      <w:r w:rsidRPr="00AE118D">
        <w:rPr>
          <w:vertAlign w:val="subscript"/>
        </w:rPr>
        <w:t>NR-DC</w:t>
      </w:r>
      <w:r w:rsidRPr="003C76B7">
        <w:rPr>
          <w:vertAlign w:val="subscript"/>
        </w:rPr>
        <w:t>, UTRA</w:t>
      </w:r>
      <w:r w:rsidRPr="00AE118D">
        <w:t>,</w:t>
      </w:r>
    </w:p>
    <w:p w14:paraId="4EC3490E" w14:textId="77777777" w:rsidR="00D4281A" w:rsidRPr="00885F53" w:rsidRDefault="00D4281A" w:rsidP="00D4281A">
      <w:r w:rsidRPr="00885F53">
        <w:t>where</w:t>
      </w:r>
    </w:p>
    <w:p w14:paraId="145AAAE6" w14:textId="58828BD3" w:rsidR="00F56D0F" w:rsidRPr="00AE118D" w:rsidRDefault="00F56D0F" w:rsidP="00F56D0F">
      <w:pPr>
        <w:pStyle w:val="B10"/>
      </w:pPr>
      <w:r>
        <w:t>-</w:t>
      </w:r>
      <w:r w:rsidR="00D4281A" w:rsidRPr="00885F53">
        <w:tab/>
        <w:t>N</w:t>
      </w:r>
      <w:r w:rsidR="00D4281A" w:rsidRPr="00885F53">
        <w:rPr>
          <w:vertAlign w:val="subscript"/>
        </w:rPr>
        <w:t>freq, NR-DC, E-UTRA</w:t>
      </w:r>
      <w:r w:rsidR="00D4281A" w:rsidRPr="00885F53">
        <w:t xml:space="preserve"> is the number of E-UTRA inter-RAT carriers being monitored (FDD and TDD) as configured by PCell or via LPP [22].</w:t>
      </w:r>
      <w:r w:rsidRPr="00F56D0F">
        <w:t xml:space="preserve"> </w:t>
      </w:r>
    </w:p>
    <w:p w14:paraId="755AF738" w14:textId="3B842B6B" w:rsidR="00F56D0F" w:rsidRPr="00AE118D" w:rsidRDefault="00F56D0F" w:rsidP="00F56D0F">
      <w:pPr>
        <w:pStyle w:val="B10"/>
        <w:rPr>
          <w:rFonts w:cs="v4.2.0"/>
        </w:rPr>
      </w:pPr>
      <w:r>
        <w:rPr>
          <w:lang w:eastAsia="zh-CN"/>
        </w:rPr>
        <w:t>-</w:t>
      </w:r>
      <w:r>
        <w:rPr>
          <w:lang w:eastAsia="zh-CN"/>
        </w:rPr>
        <w:tab/>
      </w: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5DA0D35" w14:textId="233B0355" w:rsidR="00D4281A" w:rsidRPr="00885F53" w:rsidRDefault="00F56D0F" w:rsidP="00F56D0F">
      <w:pPr>
        <w:pStyle w:val="B10"/>
        <w:rPr>
          <w:lang w:eastAsia="zh-CN"/>
        </w:rPr>
      </w:pPr>
      <w:r>
        <w:rPr>
          <w:rFonts w:cs="v4.2.0"/>
          <w:lang w:val="en-US"/>
        </w:rPr>
        <w:t>-</w:t>
      </w:r>
      <w:r w:rsidR="00D4281A" w:rsidRPr="00885F53">
        <w:rPr>
          <w:rFonts w:cs="v4.2.0"/>
          <w:lang w:val="en-US"/>
        </w:rPr>
        <w:tab/>
        <w:t>N</w:t>
      </w:r>
      <w:r w:rsidR="00D4281A" w:rsidRPr="00885F53">
        <w:rPr>
          <w:rFonts w:cs="v4.2.0"/>
          <w:vertAlign w:val="subscript"/>
          <w:lang w:val="en-US"/>
        </w:rPr>
        <w:t>freq, NR-DC, NR</w:t>
      </w:r>
      <w:r w:rsidR="00D4281A" w:rsidRPr="00885F53">
        <w:rPr>
          <w:rFonts w:cs="v4.2.0"/>
          <w:lang w:val="en-US"/>
        </w:rPr>
        <w:t xml:space="preserve"> </w:t>
      </w:r>
      <w:r w:rsidR="00D4281A" w:rsidRPr="00885F53">
        <w:t>is the number of NR inter-frequency carriers being monitored as configured by PCell and PSCell.</w:t>
      </w:r>
    </w:p>
    <w:p w14:paraId="39396EE4" w14:textId="77777777" w:rsidR="00D4281A" w:rsidRPr="00885F53" w:rsidRDefault="00D4281A" w:rsidP="00D4281A">
      <w:pPr>
        <w:pStyle w:val="Heading4"/>
      </w:pPr>
      <w:bookmarkStart w:id="1510" w:name="_Toc535476004"/>
      <w:r w:rsidRPr="00885F53">
        <w:t>9.1.3.2</w:t>
      </w:r>
      <w:r w:rsidRPr="00885F53">
        <w:tab/>
        <w:t>EN-DC: Maximum allowed layers for multiple monitoring</w:t>
      </w:r>
      <w:bookmarkEnd w:id="1510"/>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Depending on UE capability, 7 NR inter-frequency carriers configured by PScell,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77A6789B" w14:textId="77777777" w:rsidR="00D4281A" w:rsidRPr="00885F53" w:rsidRDefault="00D4281A" w:rsidP="00D4281A">
      <w:pPr>
        <w:pStyle w:val="B10"/>
      </w:pPr>
      <w:r w:rsidRPr="00885F53">
        <w:t>-</w:t>
      </w:r>
      <w:r w:rsidRPr="00885F53">
        <w:tab/>
        <w:t>Depending on UE capability, 6 E-UTRA TDD inter-frequency carriers configured by E-UTRA PCell [15], and</w:t>
      </w:r>
    </w:p>
    <w:p w14:paraId="486DBC7B" w14:textId="77777777" w:rsidR="00D4281A" w:rsidRPr="00885F53" w:rsidRDefault="00D4281A" w:rsidP="00D4281A">
      <w:pPr>
        <w:pStyle w:val="B10"/>
      </w:pPr>
      <w:r w:rsidRPr="00885F53">
        <w:t>-</w:t>
      </w:r>
      <w:r w:rsidRPr="00885F53">
        <w:tab/>
        <w:t>Depending on UE capability, 6 E-UTRA FDD inter-frequency carriers configured by E-UTRA PCell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D07EA" w14:textId="77777777" w:rsidR="00D4281A" w:rsidRPr="00885F53" w:rsidRDefault="00D4281A" w:rsidP="00D4281A">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Depending on UE capability, 7 NR inter-frequency carriers configured by PCell, and</w:t>
      </w:r>
    </w:p>
    <w:p w14:paraId="0BF4726F" w14:textId="77777777" w:rsidR="00D4281A" w:rsidRPr="00885F53" w:rsidRDefault="00D4281A" w:rsidP="00D4281A">
      <w:pPr>
        <w:ind w:left="568" w:hanging="284"/>
      </w:pPr>
      <w:r w:rsidRPr="00885F53">
        <w:t>-</w:t>
      </w:r>
      <w:r w:rsidRPr="00885F53">
        <w:tab/>
        <w:t>Depending on UE capability, 7 E-UTRA TDD inter-RAT carriers configured by PCell, and</w:t>
      </w:r>
    </w:p>
    <w:p w14:paraId="3BBACE26" w14:textId="77777777" w:rsidR="00797F1D" w:rsidRPr="00AE118D" w:rsidRDefault="00D4281A" w:rsidP="00797F1D">
      <w:pPr>
        <w:ind w:firstLine="284"/>
      </w:pPr>
      <w:r w:rsidRPr="00885F53">
        <w:t>-</w:t>
      </w:r>
      <w:r w:rsidRPr="00885F53">
        <w:rPr>
          <w:rFonts w:eastAsia="Malgun Gothic"/>
          <w:lang w:eastAsia="ko-KR"/>
        </w:rPr>
        <w:tab/>
      </w:r>
      <w:r w:rsidRPr="00885F53">
        <w:t>Depending on UE capability, 7 E-UTRA FDD inter-RAT carriers configured by PCell, and</w:t>
      </w:r>
    </w:p>
    <w:p w14:paraId="38E7C8E1" w14:textId="683FEB9C" w:rsidR="00D4281A" w:rsidRPr="00885F53" w:rsidRDefault="00797F1D"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773E9D6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w:t>
      </w:r>
      <w:r w:rsidR="00AE6D3A" w:rsidRPr="00AE118D">
        <w:t>carrier frequency layers comprising of any above defined combination of NR, E-UTRA FDD, E-UTRA TDD and UTRA FDD layers.</w:t>
      </w:r>
    </w:p>
    <w:p w14:paraId="54AE233D" w14:textId="77777777" w:rsidR="00D4281A" w:rsidRPr="00885F53" w:rsidRDefault="00D4281A" w:rsidP="00D4281A">
      <w:pPr>
        <w:pStyle w:val="Heading4"/>
      </w:pPr>
      <w:r w:rsidRPr="00885F53">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Depending on UE capability, 7 NR inter-frequency carriers configured by PCell, and</w:t>
      </w:r>
    </w:p>
    <w:p w14:paraId="704376AF" w14:textId="77777777" w:rsidR="00D4281A" w:rsidRPr="00885F53" w:rsidRDefault="00D4281A" w:rsidP="00D4281A">
      <w:pPr>
        <w:ind w:left="568" w:hanging="284"/>
      </w:pPr>
      <w:r w:rsidRPr="00885F53">
        <w:t>-</w:t>
      </w:r>
      <w:r w:rsidRPr="00885F53">
        <w:tab/>
        <w:t>Depending on UE capability, 6 E-UTRA TDD inter-RAT carriers excluding E-UTRA serving carriers configured by PCell, and</w:t>
      </w:r>
    </w:p>
    <w:p w14:paraId="672CFBAD" w14:textId="77777777" w:rsidR="00D4281A" w:rsidRPr="00885F53" w:rsidRDefault="00D4281A" w:rsidP="00D4281A">
      <w:pPr>
        <w:ind w:left="568" w:hanging="284"/>
      </w:pPr>
      <w:r w:rsidRPr="00885F53">
        <w:t>-</w:t>
      </w:r>
      <w:r w:rsidRPr="00885F53">
        <w:tab/>
        <w:t>Depending on UE capability, 6 E-UTRA FDD inter-RAT carriers excluding E-UTRA serving carriers configured by PCell, and</w:t>
      </w:r>
    </w:p>
    <w:p w14:paraId="43C00F76" w14:textId="77777777" w:rsidR="00D4281A" w:rsidRPr="00885F53" w:rsidRDefault="00D4281A" w:rsidP="00D4281A">
      <w:pPr>
        <w:ind w:left="568" w:hanging="284"/>
      </w:pPr>
      <w:r w:rsidRPr="00885F53">
        <w:t>-</w:t>
      </w:r>
      <w:r w:rsidRPr="00885F53">
        <w:tab/>
        <w:t>Depending on UE capability, 6 E-UTRA TDD inter-frequency carriers configured by E-UTRA PSCell [15], and</w:t>
      </w:r>
    </w:p>
    <w:p w14:paraId="6443253E" w14:textId="77777777" w:rsidR="0069171F" w:rsidRPr="00AE118D" w:rsidRDefault="00D4281A" w:rsidP="0069171F">
      <w:pPr>
        <w:ind w:left="568" w:hanging="284"/>
      </w:pPr>
      <w:r w:rsidRPr="00885F53">
        <w:t>-</w:t>
      </w:r>
      <w:r w:rsidRPr="00885F53">
        <w:tab/>
        <w:t>Depending on UE capability, 6 E-UTRA FDD inter-frequency carriers configured by E-UTRA PSCell [15], and</w:t>
      </w:r>
    </w:p>
    <w:p w14:paraId="2CDDAE73" w14:textId="68D39D71" w:rsidR="00D4281A" w:rsidRPr="00885F53" w:rsidRDefault="0069171F" w:rsidP="00D4281A">
      <w:pPr>
        <w:ind w:left="568" w:hanging="284"/>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1C476530" w14:textId="194BEA9E" w:rsidR="008C577A" w:rsidRPr="00AE118D" w:rsidRDefault="008C577A" w:rsidP="008C577A">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w:t>
      </w:r>
      <w:r w:rsidRPr="00AE118D">
        <w:rPr>
          <w:lang w:eastAsia="zh-CN"/>
        </w:rPr>
        <w:lastRenderedPageBreak/>
        <w:t xml:space="preserve">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058990C3" w14:textId="65C10FB1" w:rsidR="00D4281A" w:rsidRPr="00885F53" w:rsidRDefault="00967CF8" w:rsidP="00967CF8">
      <w:pPr>
        <w:pStyle w:val="Heading4"/>
      </w:pPr>
      <w:r w:rsidRPr="00967CF8">
        <w:rPr>
          <w:rFonts w:eastAsia="Times New Roman"/>
        </w:rPr>
        <w:t>9.1.3.2</w:t>
      </w:r>
      <w:r w:rsidR="00D4281A" w:rsidRPr="00885F53">
        <w:rPr>
          <w:rFonts w:eastAsia="Times New Roman"/>
        </w:rPr>
        <w:t>c</w:t>
      </w:r>
      <w:r w:rsidR="00D4281A" w:rsidRPr="00885F53">
        <w:rPr>
          <w:rFonts w:eastAsia="Times New Roman"/>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Depending on UE capability, 7 NR inter-frequency carriers configured by PCell, and</w:t>
      </w:r>
    </w:p>
    <w:p w14:paraId="78159290" w14:textId="77777777" w:rsidR="00D4281A" w:rsidRPr="00885F53" w:rsidRDefault="00D4281A" w:rsidP="00D4281A">
      <w:pPr>
        <w:pStyle w:val="B10"/>
      </w:pPr>
      <w:r w:rsidRPr="00885F53">
        <w:t>-</w:t>
      </w:r>
      <w:r w:rsidRPr="00885F53">
        <w:tab/>
        <w:t>Depending on UE capability, 7 NR inter-frequency carriers configured by PSCell, and</w:t>
      </w:r>
    </w:p>
    <w:p w14:paraId="6EA48F27" w14:textId="77777777" w:rsidR="00D4281A" w:rsidRPr="00885F53" w:rsidRDefault="00D4281A" w:rsidP="00D4281A">
      <w:pPr>
        <w:pStyle w:val="B10"/>
      </w:pPr>
      <w:r w:rsidRPr="00885F53">
        <w:t>-</w:t>
      </w:r>
      <w:r w:rsidRPr="00885F53">
        <w:tab/>
        <w:t>Depending on UE capability, 7 E-UTRA TDD inter-RAT carriers configured by PCell, and</w:t>
      </w:r>
    </w:p>
    <w:p w14:paraId="654D1D96" w14:textId="77777777" w:rsidR="00C95BB1" w:rsidRPr="00AE118D" w:rsidRDefault="00D4281A" w:rsidP="00C95BB1">
      <w:pPr>
        <w:pStyle w:val="B10"/>
      </w:pPr>
      <w:r w:rsidRPr="00885F53">
        <w:t>-</w:t>
      </w:r>
      <w:r w:rsidRPr="00885F53">
        <w:rPr>
          <w:rFonts w:eastAsia="Malgun Gothic"/>
          <w:lang w:eastAsia="ko-KR"/>
        </w:rPr>
        <w:tab/>
      </w:r>
      <w:r w:rsidRPr="00885F53">
        <w:t>Depending on UE capability, 7 E-UTRA FDD inter-RAT carriers configured by PCell, and</w:t>
      </w:r>
    </w:p>
    <w:p w14:paraId="483B6ABF" w14:textId="7FEDD7F6" w:rsidR="00D4281A" w:rsidRPr="00885F53" w:rsidRDefault="00C95BB1"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1B6D7A5" w14:textId="6283059B" w:rsidR="009838AA" w:rsidRPr="00AE118D" w:rsidRDefault="009838AA" w:rsidP="009838AA">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xml:space="preserve">] 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088E1055" w14:textId="77777777" w:rsidR="00D4281A" w:rsidRPr="00885F53" w:rsidRDefault="00D4281A" w:rsidP="00D4281A">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511" w:name="_Toc5952685"/>
      <w:bookmarkEnd w:id="1504"/>
      <w:r w:rsidRPr="00885F53">
        <w:t>9.1.4</w:t>
      </w:r>
      <w:r w:rsidRPr="00885F53">
        <w:tab/>
        <w:t>Capabilities for Support of Event Triggering and Reporting Criteria</w:t>
      </w:r>
    </w:p>
    <w:p w14:paraId="76F5D377" w14:textId="77777777" w:rsidR="00D4281A" w:rsidRPr="00885F53" w:rsidRDefault="00D4281A" w:rsidP="00D4281A">
      <w:pPr>
        <w:pStyle w:val="Heading4"/>
      </w:pPr>
      <w:bookmarkStart w:id="1512" w:name="_Toc5952683"/>
      <w:r w:rsidRPr="00885F53">
        <w:t>9.1.4.1</w:t>
      </w:r>
      <w:r w:rsidRPr="00885F53">
        <w:tab/>
        <w:t>Introduction</w:t>
      </w:r>
      <w:bookmarkEnd w:id="1512"/>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861BE3">
      <w:pPr>
        <w:pStyle w:val="Heading4"/>
      </w:pPr>
      <w:bookmarkStart w:id="1513" w:name="_Toc535476008"/>
      <w:r w:rsidRPr="00885F53">
        <w:t>9.1.4.2</w:t>
      </w:r>
      <w:r w:rsidRPr="00885F53">
        <w:tab/>
        <w:t>Requirements</w:t>
      </w:r>
      <w:bookmarkEnd w:id="1513"/>
    </w:p>
    <w:p w14:paraId="50E59B6A" w14:textId="29FC6911" w:rsidR="00D4281A" w:rsidRPr="00885F53" w:rsidRDefault="00D4281A" w:rsidP="00D4281A">
      <w:pPr>
        <w:rPr>
          <w:rFonts w:cs="v4.2.0"/>
        </w:rPr>
      </w:pPr>
      <w:r w:rsidRPr="00885F53">
        <w:rPr>
          <w:rFonts w:cs="v3.7.0"/>
        </w:rPr>
        <w:t xml:space="preserve">In this </w:t>
      </w:r>
      <w:r w:rsidR="0059755E">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41283D3D" w:rsidR="00D4281A" w:rsidRPr="00885F53" w:rsidRDefault="00D4281A" w:rsidP="00D4281A">
      <w:pPr>
        <w:rPr>
          <w:rFonts w:cs="v4.2.0"/>
        </w:rPr>
      </w:pPr>
      <w:r w:rsidRPr="00885F53">
        <w:rPr>
          <w:rFonts w:cs="v4.2.0"/>
        </w:rPr>
        <w:t>The UE shall be able to support in parallel per category up to E</w:t>
      </w:r>
      <w:r w:rsidRPr="00885F53">
        <w:rPr>
          <w:rFonts w:cs="v4.2.0"/>
          <w:vertAlign w:val="subscript"/>
        </w:rPr>
        <w:t>cat</w:t>
      </w:r>
      <w:r w:rsidRPr="00885F53">
        <w:rPr>
          <w:rFonts w:cs="v4.2.0"/>
        </w:rPr>
        <w:t xml:space="preserve"> reporting criteria </w:t>
      </w:r>
      <w:del w:id="1514" w:author="CR0479" w:date="2020-03-13T16:05:00Z">
        <w:r w:rsidR="00A2387B" w:rsidRPr="00BE78B0" w:rsidDel="003D43F2">
          <w:rPr>
            <w:lang w:eastAsia="zh-CN"/>
          </w:rPr>
          <w:delText>configured by</w:delText>
        </w:r>
        <w:r w:rsidR="00A2387B" w:rsidRPr="00BE78B0" w:rsidDel="003D43F2">
          <w:delText xml:space="preserve"> </w:delText>
        </w:r>
        <w:r w:rsidR="00A2387B" w:rsidDel="003D43F2">
          <w:delText xml:space="preserve">PSCell and </w:delText>
        </w:r>
        <w:r w:rsidR="00A2387B" w:rsidRPr="00BE78B0" w:rsidDel="003D43F2">
          <w:delText xml:space="preserve">E-UTRA PCell </w:delText>
        </w:r>
      </w:del>
      <w:r w:rsidRPr="00885F53">
        <w:rPr>
          <w:rFonts w:cs="v4.2.0"/>
        </w:rPr>
        <w:t xml:space="preserve">according to Table 9.1.4.2-1. For the measurement categories belonging to intra-frequency, inter-frequency, and </w:t>
      </w:r>
      <w:r w:rsidRPr="00885F53">
        <w:rPr>
          <w:rFonts w:cs="v4.2.0"/>
        </w:rPr>
        <w:lastRenderedPageBreak/>
        <w:t>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6B9B9660" w:rsidR="00D4281A" w:rsidRPr="00885F53" w:rsidRDefault="005266CA"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w:t>
      </w:r>
      <w:ins w:id="1515" w:author="CR0479" w:date="2020-03-13T16:05:00Z">
        <w:r w:rsidR="00A2387B" w:rsidRPr="00BE78B0">
          <w:rPr>
            <w:lang w:eastAsia="zh-CN"/>
          </w:rPr>
          <w:t>configured by</w:t>
        </w:r>
        <w:r w:rsidR="00A2387B" w:rsidRPr="00BE78B0">
          <w:t xml:space="preserve"> </w:t>
        </w:r>
        <w:r w:rsidR="00A2387B">
          <w:t xml:space="preserve">PSCell and </w:t>
        </w:r>
        <w:r w:rsidR="00A2387B" w:rsidRPr="00BE78B0">
          <w:t xml:space="preserve">E-UTRA PCell </w:t>
        </w:r>
      </w:ins>
      <w:r w:rsidR="00D4281A" w:rsidRPr="00885F53">
        <w:t xml:space="preserve">applicable for UE configured with EN-DC according to Table 9.1.4.2-1, and </w:t>
      </w:r>
      <w:r w:rsidR="00D4281A" w:rsidRPr="00885F53">
        <w:rPr>
          <w:position w:val="-6"/>
        </w:rPr>
        <w:object w:dxaOrig="200" w:dyaOrig="220" w14:anchorId="49FEF274">
          <v:shape id="_x0000_i1048" type="#_x0000_t75" style="width:12pt;height:12pt" o:ole="">
            <v:imagedata r:id="rId45" o:title=""/>
          </v:shape>
          <o:OLEObject Type="Embed" ProgID="Equation.3" ShapeID="_x0000_i1048" DrawAspect="Content" ObjectID="_1647676055" r:id="rId46"/>
        </w:object>
      </w:r>
      <w:r w:rsidR="00D4281A" w:rsidRPr="00885F53">
        <w:t xml:space="preserve"> is the number of configured NR serving frequencies, including PSCell and SCells carrier frequencies,</w:t>
      </w:r>
    </w:p>
    <w:p w14:paraId="40D4BED9" w14:textId="77777777" w:rsidR="00D4281A" w:rsidRPr="00885F53" w:rsidRDefault="005266CA"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PCell except PSCell and SCells carrier frequencies, as specified in TS 36.133 [15] for UE configured with EN-DC.</w:t>
      </w:r>
    </w:p>
    <w:p w14:paraId="3CAA5264" w14:textId="77777777" w:rsidR="00D4281A" w:rsidRPr="00885F53" w:rsidRDefault="00D4281A" w:rsidP="00D4281A">
      <w:pPr>
        <w:pStyle w:val="B10"/>
        <w:ind w:left="0" w:firstLine="0"/>
      </w:pPr>
      <w:bookmarkStart w:id="151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5266CA"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2pt;height:12pt" o:ole="">
            <v:imagedata r:id="rId45" o:title=""/>
          </v:shape>
          <o:OLEObject Type="Embed" ProgID="Equation.3" ShapeID="_x0000_i1049" DrawAspect="Content" ObjectID="_1647676056" r:id="rId47"/>
        </w:object>
      </w:r>
      <w:r w:rsidR="00D4281A" w:rsidRPr="00885F53">
        <w:t xml:space="preserve"> is the number of configured NR serving frequencies, including PCell and SCells carrier frequencies,</w:t>
      </w:r>
    </w:p>
    <w:p w14:paraId="2127A69A" w14:textId="77777777" w:rsidR="00D4281A" w:rsidRPr="00885F53" w:rsidRDefault="005266CA"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5266CA"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r w:rsidR="00D4281A" w:rsidRPr="00885F53">
        <w:t>PCell except E-UTRA PSCell and E-UTRA SCells carrier frequencies, according to Table 9.1.4.2-1,</w:t>
      </w:r>
    </w:p>
    <w:p w14:paraId="70274CF4" w14:textId="77777777" w:rsidR="00D4281A" w:rsidRPr="00885F53" w:rsidRDefault="005266CA"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is the total number of E-UTRA reporting criteria including E-UTRA PSCell and E-UTRA SCells carrier frequencies as specified in TS 36.133 [15] for UE configured with NE-DC.</w:t>
      </w:r>
    </w:p>
    <w:bookmarkEnd w:id="1516"/>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517" w:name="_Hlk4600354"/>
      <w:r w:rsidRPr="00885F53">
        <w:rPr>
          <w:position w:val="-14"/>
        </w:rPr>
        <w:object w:dxaOrig="2220" w:dyaOrig="380" w14:anchorId="53E2478B">
          <v:shape id="_x0000_i1050" type="#_x0000_t75" style="width:111.75pt;height:17.25pt" o:ole="">
            <v:imagedata r:id="rId48" o:title=""/>
          </v:shape>
          <o:OLEObject Type="Embed" ProgID="Equation.3" ShapeID="_x0000_i1050" DrawAspect="Content" ObjectID="_1647676057"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75pt;height:17.25pt" o:ole="">
            <v:imagedata r:id="rId50" o:title=""/>
          </v:shape>
          <o:OLEObject Type="Embed" ProgID="Equation.3" ShapeID="_x0000_i1051" DrawAspect="Content" ObjectID="_1647676058"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2pt;height:12pt" o:ole="">
            <v:imagedata r:id="rId45" o:title=""/>
          </v:shape>
          <o:OLEObject Type="Embed" ProgID="Equation.3" ShapeID="_x0000_i1052" DrawAspect="Content" ObjectID="_1647676059" r:id="rId52"/>
        </w:object>
      </w:r>
      <w:r w:rsidRPr="00885F53">
        <w:t xml:space="preserve"> is the number of configured NR serving frequencies, including PCell</w:t>
      </w:r>
      <w:r w:rsidRPr="00885F53">
        <w:rPr>
          <w:lang w:eastAsia="zh-CN"/>
        </w:rPr>
        <w:t xml:space="preserve">, </w:t>
      </w:r>
      <w:r w:rsidRPr="00885F53">
        <w:t>and SCells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pt;height:17.25pt" o:ole="">
            <v:imagedata r:id="rId53" o:title=""/>
          </v:shape>
          <o:OLEObject Type="Embed" ProgID="Equation.3" ShapeID="_x0000_i1053" DrawAspect="Content" ObjectID="_1647676060"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5266CA"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2pt;height:12pt" o:ole="">
            <v:imagedata r:id="rId45" o:title=""/>
          </v:shape>
          <o:OLEObject Type="Embed" ProgID="Equation.3" ShapeID="_x0000_i1054" DrawAspect="Content" ObjectID="_1647676061" r:id="rId55"/>
        </w:object>
      </w:r>
      <w:r w:rsidR="00D4281A" w:rsidRPr="00885F53">
        <w:t xml:space="preserve"> is the number of configured NR serving frequencies, including PCell</w:t>
      </w:r>
      <w:r w:rsidR="00D4281A" w:rsidRPr="00885F53">
        <w:rPr>
          <w:lang w:eastAsia="zh-CN"/>
        </w:rPr>
        <w:t>, PSCell</w:t>
      </w:r>
      <w:r w:rsidR="00D4281A" w:rsidRPr="00885F53">
        <w:t xml:space="preserve"> and SCells carrier frequencies,</w:t>
      </w:r>
    </w:p>
    <w:p w14:paraId="2AF5882E" w14:textId="77777777" w:rsidR="00D4281A" w:rsidRPr="00885F53" w:rsidRDefault="005266CA"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517"/>
    <w:p w14:paraId="28760B81" w14:textId="77777777" w:rsidR="00D4281A" w:rsidRPr="00885F53" w:rsidRDefault="00D4281A" w:rsidP="00D4281A">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r w:rsidRPr="00885F53">
              <w:rPr>
                <w:rFonts w:cs="v4.2.0"/>
              </w:rPr>
              <w:t>E</w:t>
            </w:r>
            <w:r w:rsidRPr="00885F53">
              <w:rPr>
                <w:rFonts w:cs="v4.2.0"/>
                <w:vertAlign w:val="subscript"/>
              </w:rPr>
              <w:t>cat</w:t>
            </w:r>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518" w:name="_Toc5952693"/>
      <w:bookmarkEnd w:id="1511"/>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519" w:name="_Toc5952686"/>
      <w:r w:rsidRPr="00885F53">
        <w:t>9.1.5.1</w:t>
      </w:r>
      <w:r w:rsidRPr="00885F53">
        <w:tab/>
        <w:t>Monitoring of multiple layers outside gaps</w:t>
      </w:r>
      <w:bookmarkEnd w:id="1519"/>
    </w:p>
    <w:p w14:paraId="4F7C0AD9" w14:textId="77777777" w:rsidR="00D4281A" w:rsidRPr="00885F53" w:rsidRDefault="00D4281A" w:rsidP="00D4281A">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43221FD1" w14:textId="153034BA" w:rsidR="00D4281A" w:rsidRPr="00885F53" w:rsidRDefault="00D4281A" w:rsidP="00D4281A">
      <w:pPr>
        <w:rPr>
          <w:noProof/>
        </w:rPr>
      </w:pPr>
      <w:r w:rsidRPr="00885F53">
        <w:rPr>
          <w:noProof/>
        </w:rPr>
        <w:lastRenderedPageBreak/>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6FF21F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69F1510"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PSCC</w:t>
            </w:r>
          </w:p>
        </w:tc>
        <w:tc>
          <w:tcPr>
            <w:tcW w:w="2091" w:type="dxa"/>
          </w:tcPr>
          <w:p w14:paraId="0FF7D5B7"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Number of configured FR1 SCell(s)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Number of configured FR2 SCells</w:t>
            </w:r>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2×(Number of configured SCell(s)-1)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2×(Number of configured SCell(s)-1)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Number of configured SCell(s)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Number of configured SCell(s)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520" w:name="_Toc5952688"/>
      <w:r w:rsidRPr="00885F53">
        <w:t>9.1.5.1.2</w:t>
      </w:r>
      <w:r w:rsidRPr="00885F53">
        <w:tab/>
        <w:t>SA mode: carrier-specific scaling factor for SSB-based measurements performed outside gaps</w:t>
      </w:r>
      <w:bookmarkEnd w:id="1520"/>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4FC956A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7A0E01BB"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6656490"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Number of configured FR2 SCell(s)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2×(Number of configured SCell(s)-1)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521" w:name="_Toc5952689"/>
      <w:r w:rsidRPr="00885F53">
        <w:lastRenderedPageBreak/>
        <w:t>9.1.5.1.3</w:t>
      </w:r>
      <w:r w:rsidRPr="00885F53">
        <w:tab/>
        <w:t>NR-DC mode: carrier-specific scaling factor for SSB-based measurements performed outside gaps</w:t>
      </w:r>
      <w:bookmarkEnd w:id="1521"/>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5C41A8D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15594A88"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2×(Number of configured SCell(s))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2×(Number of configured SCell(s))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5F9096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EAB52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0342888"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Number of configured FR2 SCell(s)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2×(Number of configured SCell(s)-1)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522" w:name="_Toc5952690"/>
      <w:r w:rsidRPr="00885F53">
        <w:t>9.1.5.2</w:t>
      </w:r>
      <w:r w:rsidRPr="00885F53">
        <w:tab/>
        <w:t>Monitoring of multiple layers within gaps</w:t>
      </w:r>
      <w:bookmarkEnd w:id="1522"/>
    </w:p>
    <w:p w14:paraId="0B32CB21" w14:textId="50C6E1A5" w:rsidR="00D4281A" w:rsidRPr="00885F53" w:rsidRDefault="00D4281A" w:rsidP="00D4281A">
      <w:pPr>
        <w:rPr>
          <w:iCs/>
        </w:rPr>
      </w:pPr>
      <w:r w:rsidRPr="00885F53">
        <w:t>The carrier-specific scaling factor CSSF</w:t>
      </w:r>
      <w:r w:rsidRPr="00885F53">
        <w:rPr>
          <w:vertAlign w:val="subscript"/>
        </w:rPr>
        <w:t>within_gap,i</w:t>
      </w:r>
      <w:r w:rsidRPr="00885F53">
        <w:rPr>
          <w:iCs/>
        </w:rPr>
        <w:t xml:space="preserve"> </w:t>
      </w:r>
      <w:r w:rsidR="00655058" w:rsidRPr="00BE78B0">
        <w:rPr>
          <w:rFonts w:eastAsia="Times New Roman"/>
        </w:rPr>
        <w:t xml:space="preserve">for </w:t>
      </w:r>
      <w:r w:rsidR="00655058">
        <w:rPr>
          <w:rFonts w:eastAsia="Times New Roman"/>
        </w:rPr>
        <w:t xml:space="preserve">a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36A75D7F" w14:textId="416052D1" w:rsidR="00D4281A" w:rsidRPr="00885F53" w:rsidRDefault="00D4281A" w:rsidP="00D4281A">
      <w:pPr>
        <w:pStyle w:val="B10"/>
      </w:pPr>
      <w:r w:rsidRPr="00885F53">
        <w:t>-</w:t>
      </w:r>
      <w:r w:rsidRPr="00885F53">
        <w:tab/>
        <w:t xml:space="preserve">Intra-frequency measurement </w:t>
      </w:r>
      <w:r w:rsidR="00200B28">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59EE3440" w:rsidR="00D4281A" w:rsidRPr="00885F53" w:rsidRDefault="00D4281A" w:rsidP="00D4281A">
      <w:pPr>
        <w:pStyle w:val="B10"/>
      </w:pPr>
      <w:r w:rsidRPr="00885F53">
        <w:t>-</w:t>
      </w:r>
      <w:r w:rsidRPr="00885F53">
        <w:tab/>
        <w:t xml:space="preserve">Intra-frequency measurement </w:t>
      </w:r>
      <w:r w:rsidR="00200B28">
        <w:t xml:space="preserve">object </w:t>
      </w:r>
      <w:r w:rsidRPr="00885F53">
        <w:t>with measurement gap in clause 9.2.6.</w:t>
      </w:r>
    </w:p>
    <w:p w14:paraId="58427890" w14:textId="77777777" w:rsidR="00C54B0C" w:rsidRPr="00267496" w:rsidRDefault="00D4281A" w:rsidP="00C54B0C">
      <w:pPr>
        <w:pStyle w:val="B10"/>
      </w:pPr>
      <w:r w:rsidRPr="00885F53">
        <w:t>-</w:t>
      </w:r>
      <w:r w:rsidRPr="00885F53">
        <w:tab/>
        <w:t xml:space="preserve">Inter-frequency measurement </w:t>
      </w:r>
      <w:r w:rsidR="00200B28">
        <w:t xml:space="preserve">object </w:t>
      </w:r>
      <w:r w:rsidRPr="00885F53">
        <w:t>in clause 9.3</w:t>
      </w:r>
      <w:r w:rsidR="00C54B0C" w:rsidRPr="00267496">
        <w:t>.</w:t>
      </w:r>
    </w:p>
    <w:p w14:paraId="09182164" w14:textId="77777777" w:rsidR="00C54B0C" w:rsidRDefault="00C54B0C" w:rsidP="00C54B0C">
      <w:pPr>
        <w:pStyle w:val="B10"/>
      </w:pPr>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p>
    <w:p w14:paraId="7DC5B8DD" w14:textId="77777777" w:rsidR="00C54B0C" w:rsidRPr="00267496" w:rsidRDefault="00C54B0C" w:rsidP="00C54B0C">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14:paraId="2551F7B0" w14:textId="77777777" w:rsidR="00C54B0C" w:rsidRPr="00267496" w:rsidRDefault="00C54B0C" w:rsidP="00C54B0C">
      <w:pPr>
        <w:pStyle w:val="B10"/>
      </w:pPr>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p>
    <w:p w14:paraId="5497E916" w14:textId="577AF448" w:rsidR="00C54B0C" w:rsidRPr="00267496" w:rsidRDefault="00C54B0C" w:rsidP="00C54B0C">
      <w:pPr>
        <w:pStyle w:val="B10"/>
      </w:pPr>
      <w:r w:rsidRPr="00267496">
        <w:t>-</w:t>
      </w:r>
      <w:r w:rsidRPr="00267496">
        <w:tab/>
      </w:r>
      <w:r>
        <w:t xml:space="preserve">E-UTRAN </w:t>
      </w:r>
      <w:r w:rsidRPr="00267496">
        <w:t xml:space="preserve">Inter-frequency measurement </w:t>
      </w:r>
      <w:r>
        <w:t>object configured by the E-UTRAN PCell (</w:t>
      </w:r>
      <w:r w:rsidRPr="00267496">
        <w:t>TS 36.133 [15] clause 8.17.3</w:t>
      </w:r>
      <w:r>
        <w:t>)</w:t>
      </w:r>
      <w:r w:rsidRPr="00267496">
        <w:t xml:space="preserve"> and </w:t>
      </w:r>
      <w:r>
        <w:t>by the E-UTRAN PSCell (</w:t>
      </w:r>
      <w:r w:rsidRPr="00267496">
        <w:t>TS 36.133 [15] clause 8.19.3</w:t>
      </w:r>
      <w:r>
        <w:t>)</w:t>
      </w:r>
      <w:r w:rsidRPr="00267496">
        <w:t>.</w:t>
      </w:r>
    </w:p>
    <w:p w14:paraId="45E49BDB" w14:textId="00859D6A" w:rsidR="00C54B0C" w:rsidRDefault="00C54B0C" w:rsidP="00C54B0C">
      <w:pPr>
        <w:pStyle w:val="B10"/>
      </w:pPr>
      <w:r w:rsidRPr="00267496">
        <w:lastRenderedPageBreak/>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p>
    <w:p w14:paraId="6E3BF899" w14:textId="77777777" w:rsidR="00C54B0C" w:rsidRPr="00267496" w:rsidRDefault="00C54B0C" w:rsidP="00C54B0C">
      <w:pPr>
        <w:pStyle w:val="B10"/>
      </w:pPr>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p>
    <w:p w14:paraId="0DBCEFD5" w14:textId="77777777" w:rsidR="00C54B0C" w:rsidRPr="00267496" w:rsidRDefault="00C54B0C" w:rsidP="00C54B0C">
      <w:pPr>
        <w:pStyle w:val="B10"/>
      </w:pPr>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p>
    <w:p w14:paraId="225AF789" w14:textId="2B32D5D8" w:rsidR="00D4281A" w:rsidRPr="00885F53" w:rsidRDefault="00D4281A" w:rsidP="00C54B0C">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5315B980" w14:textId="77777777" w:rsidR="00D4281A" w:rsidRPr="00885F53" w:rsidRDefault="00D4281A" w:rsidP="00D4281A">
      <w:pPr>
        <w:pStyle w:val="Heading5"/>
      </w:pPr>
      <w:r w:rsidRPr="00885F53">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06B4E012" w14:textId="5E10060F"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6404C291" w14:textId="5DB2D1E5"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20D649A1" w14:textId="77777777" w:rsidR="007761BD" w:rsidRPr="00BE78B0" w:rsidRDefault="007761BD" w:rsidP="007761BD">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6419F30B" w14:textId="302B2F56" w:rsidR="00D4281A" w:rsidRPr="00885F53" w:rsidRDefault="00D4281A" w:rsidP="00D4281A">
      <w:pPr>
        <w:pStyle w:val="B10"/>
      </w:pPr>
      <w:r w:rsidRPr="00885F53">
        <w:rPr>
          <w:noProof/>
        </w:rPr>
        <w:t>-</w:t>
      </w:r>
      <w:r w:rsidRPr="00885F53">
        <w:rPr>
          <w:noProof/>
        </w:rPr>
        <w:tab/>
        <w:t>An NR</w:t>
      </w:r>
      <w:r w:rsidR="002132B8" w:rsidRPr="002132B8" w:rsidDel="009571A0">
        <w:rPr>
          <w:noProof/>
        </w:rPr>
        <w:t xml:space="preserve"> </w:t>
      </w:r>
      <w:r w:rsidR="002132B8">
        <w:rPr>
          <w:noProof/>
        </w:rPr>
        <w:t>measurement object</w:t>
      </w:r>
      <w:r w:rsidR="002132B8"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1C6BA95" w14:textId="03C3B45D"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14:paraId="7FF0B5B3" w14:textId="77777777"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14:paraId="15EEB3A6" w14:textId="77777777" w:rsidR="000558F9" w:rsidRDefault="000558F9" w:rsidP="000558F9">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43871788" w14:textId="77777777" w:rsidR="00D4281A" w:rsidRPr="00885F53" w:rsidRDefault="00D4281A" w:rsidP="005B6ECE">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4ED1623D" w14:textId="77777777" w:rsidR="00D4281A" w:rsidRPr="00885F53" w:rsidRDefault="00D4281A" w:rsidP="005B6ECE">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3BF987C4" w:rsidR="00D4281A" w:rsidRPr="00885F53" w:rsidRDefault="00D4281A" w:rsidP="005B6ECE">
      <w:pPr>
        <w:pStyle w:val="B1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29230AB7" w:rsidR="00D4281A" w:rsidRDefault="00D4281A" w:rsidP="005B6ECE">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05EDA88" w14:textId="78E248A8" w:rsidR="003D673B" w:rsidRPr="00885F53" w:rsidRDefault="00C332F6" w:rsidP="00C332F6">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19756156" w14:textId="77777777" w:rsidR="00D4281A" w:rsidRPr="00885F53" w:rsidRDefault="00D4281A" w:rsidP="00905233">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4723EB8C" w14:textId="77777777" w:rsidR="00D4281A" w:rsidRPr="00885F53" w:rsidRDefault="00D4281A" w:rsidP="0068474C">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2665BD4" w14:textId="30B44FA1" w:rsidR="000F208F" w:rsidRDefault="00D4281A" w:rsidP="000F208F">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0F208F" w:rsidRPr="000F208F">
        <w:t xml:space="preserve"> </w:t>
      </w:r>
    </w:p>
    <w:p w14:paraId="3DF86ACF" w14:textId="6BDDA29D" w:rsidR="00D4281A" w:rsidRPr="00885F53" w:rsidRDefault="000F208F" w:rsidP="00650BBE">
      <w:pPr>
        <w:pStyle w:val="B10"/>
        <w:rPr>
          <w:noProof/>
        </w:rPr>
      </w:pPr>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14:paraId="7E2658F1" w14:textId="77777777" w:rsidR="00D4281A" w:rsidRPr="00885F53" w:rsidRDefault="00D4281A" w:rsidP="00D4281A">
      <w:pPr>
        <w:pStyle w:val="Heading5"/>
      </w:pPr>
      <w:bookmarkStart w:id="1523" w:name="_Toc5952692"/>
      <w:r w:rsidRPr="00885F53">
        <w:t>9.1.5.2.2</w:t>
      </w:r>
      <w:r w:rsidRPr="00885F53">
        <w:tab/>
        <w:t>SA mode: carrier-specific scaling factor for SSB-based measurements performed within gaps</w:t>
      </w:r>
      <w:bookmarkEnd w:id="1523"/>
    </w:p>
    <w:p w14:paraId="202F1C46" w14:textId="576666E1"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4A5C73AF" w14:textId="6EDA3C06"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0D2AB8F" w14:textId="77777777" w:rsidR="00390A0B" w:rsidRPr="00BE78B0" w:rsidRDefault="00390A0B" w:rsidP="00390A0B">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35A685CB" w14:textId="6736D648" w:rsidR="00D4281A" w:rsidRPr="00885F53" w:rsidRDefault="00D4281A" w:rsidP="00D4281A">
      <w:pPr>
        <w:pStyle w:val="B10"/>
      </w:pPr>
      <w:r w:rsidRPr="00885F53">
        <w:rPr>
          <w:noProof/>
        </w:rPr>
        <w:t>-</w:t>
      </w:r>
      <w:r w:rsidRPr="00885F53">
        <w:rPr>
          <w:noProof/>
        </w:rPr>
        <w:tab/>
        <w:t xml:space="preserve">An NR </w:t>
      </w:r>
      <w:r w:rsidR="00B34A16">
        <w:rPr>
          <w:noProof/>
        </w:rPr>
        <w:t>measurement object</w:t>
      </w:r>
      <w:r w:rsidR="00B34A16"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sidR="006F4CE3">
        <w:rPr>
          <w:noProof/>
        </w:rPr>
        <w:t>measurement object</w:t>
      </w:r>
      <w:r w:rsidR="006F4CE3"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4780C9DB" w14:textId="77777777" w:rsidR="00D4281A" w:rsidRPr="00885F53" w:rsidRDefault="00D4281A" w:rsidP="00664786">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737DD4DE" w14:textId="77777777" w:rsidR="00D4281A" w:rsidRPr="00885F53" w:rsidRDefault="00D4281A" w:rsidP="00664786">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622B28CB" w:rsidR="00D4281A" w:rsidRPr="00885F53" w:rsidRDefault="00D4281A" w:rsidP="00664786">
      <w:pPr>
        <w:pStyle w:val="B10"/>
        <w:rPr>
          <w:noProof/>
        </w:rPr>
      </w:pPr>
      <w:r w:rsidRPr="00885F53">
        <w:rPr>
          <w:noProof/>
        </w:rPr>
        <w:t>M</w:t>
      </w:r>
      <w:r w:rsidRPr="00885F53">
        <w:rPr>
          <w:noProof/>
          <w:vertAlign w:val="subscript"/>
        </w:rPr>
        <w:t xml:space="preserve">inter,i,j </w:t>
      </w:r>
      <w:r w:rsidRPr="00885F53">
        <w:rPr>
          <w:noProof/>
        </w:rPr>
        <w:t xml:space="preserve">: </w:t>
      </w:r>
      <w:r w:rsidR="00AC3F0F" w:rsidRPr="00BE78B0">
        <w:rPr>
          <w:noProof/>
        </w:rPr>
        <w:t>Number of NR inter</w:t>
      </w:r>
      <w:r w:rsidR="00AC3F0F">
        <w:rPr>
          <w:noProof/>
        </w:rPr>
        <w:t>-</w:t>
      </w:r>
      <w:r w:rsidR="00AC3F0F" w:rsidRPr="00BE78B0">
        <w:rPr>
          <w:noProof/>
        </w:rPr>
        <w:t>frequency</w:t>
      </w:r>
      <w:r w:rsidR="00AC3F0F">
        <w:rPr>
          <w:noProof/>
        </w:rPr>
        <w:t>,</w:t>
      </w:r>
      <w:r w:rsidR="00AC3F0F" w:rsidRPr="00BE78B0">
        <w:rPr>
          <w:noProof/>
        </w:rPr>
        <w:t xml:space="preserve"> EUTRA inter</w:t>
      </w:r>
      <w:r w:rsidR="00AC3F0F">
        <w:rPr>
          <w:noProof/>
        </w:rPr>
        <w:t>-</w:t>
      </w:r>
      <w:r w:rsidR="00AC3F0F" w:rsidRPr="00BE78B0">
        <w:rPr>
          <w:noProof/>
        </w:rPr>
        <w:t>RAT</w:t>
      </w:r>
      <w:r w:rsidR="00AC3F0F">
        <w:rPr>
          <w:noProof/>
        </w:rPr>
        <w:t xml:space="preserve"> and UTRA inter-RAT</w:t>
      </w:r>
      <w:r w:rsidR="00AC3F0F"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664786">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A9952D2" w14:textId="77777777" w:rsidR="00653E48" w:rsidRPr="00271B5A" w:rsidRDefault="00653E4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45D4913" w14:textId="77777777" w:rsidR="00D4281A" w:rsidRPr="00885F53" w:rsidRDefault="00D4281A" w:rsidP="005F08BC">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9C92A68" w14:textId="77777777" w:rsidR="00D4281A" w:rsidRPr="00885F53" w:rsidRDefault="00D4281A" w:rsidP="005F08BC">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10A15E8E" w14:textId="53A88128" w:rsidR="00D66676" w:rsidRDefault="00D4281A" w:rsidP="00D66676">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D66676" w:rsidRPr="00D66676">
        <w:t xml:space="preserve"> </w:t>
      </w:r>
    </w:p>
    <w:p w14:paraId="19B519B9" w14:textId="77777777" w:rsidR="00D66676" w:rsidRPr="003B486B" w:rsidRDefault="00D66676" w:rsidP="00D66676">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F155AE7" w14:textId="39EE23EB" w:rsidR="00D4281A" w:rsidRPr="00885F53" w:rsidRDefault="00D4281A" w:rsidP="00D4281A">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w:t>
      </w:r>
      <w:r w:rsidR="0059755E">
        <w:rPr>
          <w:noProof/>
        </w:rPr>
        <w:t>clause</w:t>
      </w:r>
      <w:r w:rsidRPr="00885F53">
        <w:rPr>
          <w:noProof/>
        </w:rPr>
        <w:t xml:space="preserve">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214D2FE7" w14:textId="77777777" w:rsidR="00D4281A" w:rsidRPr="00885F53" w:rsidRDefault="00D4281A" w:rsidP="00D4281A">
      <w:pPr>
        <w:pStyle w:val="Heading5"/>
      </w:pPr>
      <w:bookmarkStart w:id="1524"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524"/>
    </w:p>
    <w:p w14:paraId="29337E9F" w14:textId="04CAE959" w:rsidR="00D4281A" w:rsidRPr="00885F53" w:rsidRDefault="00D4281A" w:rsidP="00D4281A">
      <w:pPr>
        <w:rPr>
          <w:lang w:val="en-US"/>
        </w:rPr>
      </w:pPr>
      <w:bookmarkStart w:id="1525"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378D5B1A" w14:textId="2CC8DD9F"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3A4254FE" w14:textId="77777777" w:rsidR="003D4FA6" w:rsidRPr="00BE78B0" w:rsidRDefault="003D4FA6" w:rsidP="003D4FA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4831C08A" w14:textId="3F0C3A40" w:rsidR="00D4281A" w:rsidRPr="00885F53" w:rsidRDefault="00D4281A" w:rsidP="00D4281A">
      <w:pPr>
        <w:pStyle w:val="B10"/>
      </w:pPr>
      <w:r w:rsidRPr="00885F53">
        <w:rPr>
          <w:noProof/>
        </w:rPr>
        <w:t>-</w:t>
      </w:r>
      <w:r w:rsidRPr="00885F53">
        <w:rPr>
          <w:noProof/>
        </w:rPr>
        <w:tab/>
        <w:t xml:space="preserve">An NR </w:t>
      </w:r>
      <w:r w:rsidR="00092042">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sidR="00092042">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45D7FE" w14:textId="0DBD6A87" w:rsidR="00974738" w:rsidRDefault="00D4281A" w:rsidP="00974738">
      <w:pPr>
        <w:pStyle w:val="B10"/>
        <w:rPr>
          <w:noProof/>
        </w:rPr>
      </w:pPr>
      <w:r w:rsidRPr="00885F53">
        <w:rPr>
          <w:noProof/>
        </w:rPr>
        <w:t>-</w:t>
      </w:r>
      <w:r w:rsidRPr="00885F53">
        <w:rPr>
          <w:noProof/>
        </w:rPr>
        <w:tab/>
        <w:t>An inter-RAT measurement object is a candidate to be measured in all meausrement gaps.</w:t>
      </w:r>
      <w:r w:rsidR="00974738" w:rsidRPr="00974738">
        <w:rPr>
          <w:noProof/>
        </w:rPr>
        <w:t xml:space="preserve"> </w:t>
      </w:r>
    </w:p>
    <w:p w14:paraId="357C1DFD" w14:textId="77777777" w:rsidR="00974738" w:rsidRDefault="00974738" w:rsidP="00974738">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1610FFC8" w14:textId="77777777" w:rsidR="00D4281A" w:rsidRPr="00885F53" w:rsidRDefault="00D4281A" w:rsidP="00974738">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6F6AE062" w14:textId="77777777" w:rsidR="00D4281A" w:rsidRPr="00885F53" w:rsidRDefault="00D4281A" w:rsidP="00DF0332">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22F0769" w14:textId="4ED6AD29" w:rsidR="00D4281A" w:rsidRPr="00885F53" w:rsidRDefault="00D4281A" w:rsidP="00D87114">
      <w:pPr>
        <w:pStyle w:val="B2"/>
        <w:rPr>
          <w:noProof/>
        </w:rPr>
      </w:pPr>
      <w:r w:rsidRPr="00885F53">
        <w:rPr>
          <w:noProof/>
          <w:lang w:eastAsia="zh-CN"/>
        </w:rPr>
        <w:t>FR1</w:t>
      </w:r>
      <w:r w:rsidRPr="00885F53">
        <w:rPr>
          <w:noProof/>
        </w:rPr>
        <w:t xml:space="preserve"> and FR2 intrafrequency measurement objects belong to group A</w:t>
      </w:r>
    </w:p>
    <w:p w14:paraId="113C3212" w14:textId="1CBDCD19" w:rsidR="00D4281A" w:rsidRPr="00885F53" w:rsidRDefault="00D4281A" w:rsidP="00D87114">
      <w:pPr>
        <w:pStyle w:val="B2"/>
        <w:rPr>
          <w:noProof/>
        </w:rPr>
      </w:pPr>
      <w:r w:rsidRPr="00885F53">
        <w:rPr>
          <w:noProof/>
        </w:rPr>
        <w:t>Interfrequency and interRAT measurement objects belong to group B</w:t>
      </w:r>
    </w:p>
    <w:bookmarkEnd w:id="1525"/>
    <w:p w14:paraId="4D5997CF" w14:textId="00D2D712" w:rsidR="00D4281A" w:rsidRPr="00885F53" w:rsidRDefault="00D4281A" w:rsidP="001B13DE">
      <w:pPr>
        <w:pStyle w:val="B2"/>
        <w:rPr>
          <w:noProof/>
        </w:rPr>
      </w:pPr>
      <w:r w:rsidRPr="00885F53">
        <w:rPr>
          <w:noProof/>
        </w:rPr>
        <w:lastRenderedPageBreak/>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35D50699" w:rsidR="00D4281A" w:rsidRPr="00885F53" w:rsidRDefault="00D4281A" w:rsidP="001B13DE">
      <w:pPr>
        <w:pStyle w:val="B2"/>
        <w:rPr>
          <w:noProof/>
        </w:rPr>
      </w:pPr>
      <w:r w:rsidRPr="00885F53">
        <w:rPr>
          <w:noProof/>
        </w:rPr>
        <w:t>M</w:t>
      </w:r>
      <w:r w:rsidRPr="00885F53">
        <w:rPr>
          <w:noProof/>
          <w:vertAlign w:val="subscript"/>
        </w:rPr>
        <w:t>groupBi,j</w:t>
      </w:r>
      <w:r w:rsidRPr="00885F53">
        <w:rPr>
          <w:noProof/>
        </w:rPr>
        <w:t>: Number of NR inter-frequency</w:t>
      </w:r>
      <w:r w:rsidR="00716BC2">
        <w:rPr>
          <w:noProof/>
        </w:rPr>
        <w:t>,</w:t>
      </w:r>
      <w:r w:rsidR="00716BC2" w:rsidRPr="00BE78B0">
        <w:rPr>
          <w:noProof/>
        </w:rPr>
        <w:t xml:space="preserve"> </w:t>
      </w:r>
      <w:r w:rsidRPr="00885F53">
        <w:rPr>
          <w:noProof/>
        </w:rPr>
        <w:t>EUTRA inter-RAT</w:t>
      </w:r>
      <w:r w:rsidR="005A3815" w:rsidRPr="00571128">
        <w:rPr>
          <w:noProof/>
        </w:rPr>
        <w:t xml:space="preserve"> </w:t>
      </w:r>
      <w:r w:rsidR="005A3815">
        <w:rPr>
          <w:noProof/>
        </w:rPr>
        <w:t>and UTRA inter-RAT</w:t>
      </w:r>
      <w:r w:rsidR="005A3815"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BCC78AB" w14:textId="77777777" w:rsidR="0015099D" w:rsidRDefault="0015099D" w:rsidP="0059755E">
      <w:pPr>
        <w:pStyle w:val="B10"/>
        <w:rPr>
          <w:noProof/>
        </w:rPr>
      </w:pPr>
      <w:r>
        <w:rPr>
          <w:noProof/>
        </w:rPr>
        <w:t>If the number of configured inter-frequency and inter-RAT measuerement objects is zero and the UE is configured with per UE gaps:</w:t>
      </w:r>
    </w:p>
    <w:p w14:paraId="0BBCC0C5" w14:textId="6C52D2FA" w:rsidR="00D4281A" w:rsidRPr="00885F53" w:rsidRDefault="00D4281A" w:rsidP="001B13DE">
      <w:pPr>
        <w:pStyle w:val="B2"/>
        <w:rPr>
          <w:noProof/>
        </w:rPr>
      </w:pPr>
      <w:r w:rsidRPr="00885F53">
        <w:rPr>
          <w:noProof/>
          <w:lang w:eastAsia="zh-CN"/>
        </w:rPr>
        <w:t>FR1</w:t>
      </w:r>
      <w:r w:rsidRPr="00885F53">
        <w:rPr>
          <w:noProof/>
        </w:rPr>
        <w:t xml:space="preserve"> intrafrequency measurement objects belong to group A</w:t>
      </w:r>
    </w:p>
    <w:p w14:paraId="633C07D5" w14:textId="4074C12C" w:rsidR="00D4281A" w:rsidRPr="00885F53" w:rsidRDefault="00D4281A" w:rsidP="001B13DE">
      <w:pPr>
        <w:pStyle w:val="B2"/>
        <w:rPr>
          <w:noProof/>
        </w:rPr>
      </w:pPr>
      <w:r w:rsidRPr="00885F53">
        <w:rPr>
          <w:noProof/>
        </w:rPr>
        <w:t>FR2 intrafrequency measurement objects belong to group B</w:t>
      </w:r>
    </w:p>
    <w:p w14:paraId="11057524" w14:textId="77777777" w:rsidR="00D4281A" w:rsidRPr="00885F53" w:rsidRDefault="00D4281A" w:rsidP="00A86B88">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A86B88">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A86B88">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D938599" w14:textId="77777777" w:rsidR="00F41668" w:rsidRPr="00271B5A" w:rsidRDefault="00F4166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EDAF38B" w14:textId="77777777" w:rsidR="00D4281A" w:rsidRPr="00885F53" w:rsidRDefault="00D4281A" w:rsidP="00F41668">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0BDD6D7" w14:textId="77777777" w:rsidR="00D4281A" w:rsidRPr="00885F53" w:rsidRDefault="00D4281A" w:rsidP="006A68D6">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002349D" w14:textId="77777777" w:rsidR="004622F9" w:rsidRDefault="004622F9" w:rsidP="0059755E">
      <w:pPr>
        <w:pStyle w:val="B10"/>
        <w:rPr>
          <w:noProof/>
        </w:rPr>
      </w:pPr>
      <w:r>
        <w:rPr>
          <w:noProof/>
        </w:rPr>
        <w:t xml:space="preserve">If </w:t>
      </w:r>
      <w:r>
        <w:rPr>
          <w:i/>
        </w:rPr>
        <w:t>measGapSharingScheme</w:t>
      </w:r>
      <w:r>
        <w:rPr>
          <w:noProof/>
        </w:rPr>
        <w:t xml:space="preserve"> is not equal sharing and</w:t>
      </w:r>
    </w:p>
    <w:p w14:paraId="3FA9191E"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55356292" w14:textId="486ADE0B"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7C137099" w14:textId="7AC2ECC8"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10D39D90"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1505A15" w14:textId="357E8F9A"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229C9705" w14:textId="6DB90C4B"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6C5A67EA" w14:textId="77777777" w:rsidR="004622F9" w:rsidRPr="00BE78B0" w:rsidRDefault="004622F9" w:rsidP="004622F9">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391F0EF1"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w:t>
      </w:r>
      <w:r w:rsidR="0059755E">
        <w:rPr>
          <w:rFonts w:eastAsia="PMingLiU"/>
          <w:lang w:val="en-US"/>
        </w:rPr>
        <w:t>clause</w:t>
      </w:r>
      <w:r w:rsidRPr="00885F53">
        <w:rPr>
          <w:rFonts w:eastAsia="PMingLiU"/>
          <w:lang w:val="en-US"/>
        </w:rPr>
        <w:t>.</w:t>
      </w:r>
    </w:p>
    <w:p w14:paraId="3D5ED88F" w14:textId="6F197FF8"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3D832C4A" w:rsidR="00D4281A" w:rsidRPr="00885F53" w:rsidRDefault="00D4281A" w:rsidP="00D4281A">
      <w:pPr>
        <w:pStyle w:val="B10"/>
      </w:pPr>
      <w:r w:rsidRPr="00885F53">
        <w:rPr>
          <w:noProof/>
        </w:rPr>
        <w:lastRenderedPageBreak/>
        <w:t>-</w:t>
      </w:r>
      <w:r w:rsidRPr="00885F53">
        <w:rPr>
          <w:noProof/>
        </w:rPr>
        <w:tab/>
        <w:t xml:space="preserve">An NR </w:t>
      </w:r>
      <w:r w:rsidR="00EB113C">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sidR="00EB113C">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5C608AF1" w14:textId="77777777" w:rsidR="00D4281A" w:rsidRPr="00885F53" w:rsidRDefault="00D4281A" w:rsidP="00464DEF">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81AB684" w14:textId="77777777" w:rsidR="00D4281A" w:rsidRPr="00885F53" w:rsidRDefault="00D4281A" w:rsidP="0042591D">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03D89AEE" w14:textId="6F6A75A7" w:rsidR="00D4281A" w:rsidRPr="00885F53" w:rsidRDefault="00D4281A" w:rsidP="0042591D">
      <w:pPr>
        <w:pStyle w:val="B2"/>
        <w:rPr>
          <w:noProof/>
        </w:rPr>
      </w:pPr>
      <w:r w:rsidRPr="00885F53">
        <w:rPr>
          <w:noProof/>
          <w:lang w:eastAsia="zh-CN"/>
        </w:rPr>
        <w:t>FR1</w:t>
      </w:r>
      <w:r w:rsidRPr="00885F53">
        <w:rPr>
          <w:noProof/>
        </w:rPr>
        <w:t xml:space="preserve"> and FR2 intrafrequency measurement objects belong to group A</w:t>
      </w:r>
    </w:p>
    <w:p w14:paraId="27BC600C" w14:textId="62308D1D" w:rsidR="00D4281A" w:rsidRPr="00885F53" w:rsidRDefault="00D4281A" w:rsidP="0042591D">
      <w:pPr>
        <w:pStyle w:val="B2"/>
        <w:rPr>
          <w:noProof/>
        </w:rPr>
      </w:pPr>
      <w:r w:rsidRPr="00885F53">
        <w:rPr>
          <w:noProof/>
        </w:rPr>
        <w:t>Interfrequency and interRAT measurement objects belong to group B</w:t>
      </w:r>
    </w:p>
    <w:p w14:paraId="00BD800F" w14:textId="2A56EDE4" w:rsidR="00D4281A" w:rsidRPr="00885F53" w:rsidRDefault="00D4281A" w:rsidP="0042591D">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6F037C66" w14:textId="01469FEE" w:rsidR="00092902" w:rsidRPr="00BE78B0" w:rsidRDefault="004D4207" w:rsidP="0042591D">
      <w:pPr>
        <w:pStyle w:val="B2"/>
        <w:rPr>
          <w:noProof/>
          <w:lang w:eastAsia="zh-CN"/>
        </w:rPr>
      </w:pPr>
      <w:r>
        <w:rPr>
          <w:noProof/>
        </w:rPr>
        <w:t>M</w:t>
      </w:r>
      <w:r>
        <w:rPr>
          <w:noProof/>
          <w:vertAlign w:val="subscript"/>
        </w:rPr>
        <w:t>groupBi,j</w:t>
      </w:r>
      <w:r w:rsidR="00092902">
        <w:rPr>
          <w:noProof/>
          <w:vertAlign w:val="subscript"/>
        </w:rPr>
        <w:t xml:space="preserve"> </w:t>
      </w:r>
      <w:r w:rsidR="00092902">
        <w:rPr>
          <w:noProof/>
        </w:rPr>
        <w:t xml:space="preserve">: </w:t>
      </w:r>
      <w:r w:rsidR="00092902" w:rsidRPr="00BE78B0">
        <w:rPr>
          <w:noProof/>
        </w:rPr>
        <w:t>Number of NR inter</w:t>
      </w:r>
      <w:r w:rsidR="00092902">
        <w:rPr>
          <w:noProof/>
        </w:rPr>
        <w:t>-</w:t>
      </w:r>
      <w:r w:rsidR="00092902" w:rsidRPr="00BE78B0">
        <w:rPr>
          <w:noProof/>
        </w:rPr>
        <w:t>frequency</w:t>
      </w:r>
      <w:r w:rsidR="00092902">
        <w:rPr>
          <w:noProof/>
        </w:rPr>
        <w:t>,</w:t>
      </w:r>
      <w:r w:rsidR="00092902" w:rsidRPr="00BE78B0">
        <w:rPr>
          <w:noProof/>
        </w:rPr>
        <w:t xml:space="preserve"> EUTRA inter</w:t>
      </w:r>
      <w:r w:rsidR="00092902">
        <w:rPr>
          <w:noProof/>
        </w:rPr>
        <w:t>-</w:t>
      </w:r>
      <w:r w:rsidR="00092902" w:rsidRPr="00BE78B0">
        <w:rPr>
          <w:noProof/>
        </w:rPr>
        <w:t>RAT</w:t>
      </w:r>
      <w:r w:rsidR="00092902">
        <w:rPr>
          <w:noProof/>
        </w:rPr>
        <w:t xml:space="preserve"> and UTRA inter-RAT</w:t>
      </w:r>
      <w:r w:rsidR="00092902" w:rsidRPr="00BE78B0">
        <w:rPr>
          <w:noProof/>
        </w:rPr>
        <w:t xml:space="preserve"> measurement objects which are candidates to be measured in gap </w:t>
      </w:r>
      <w:r w:rsidR="00092902" w:rsidRPr="00BE78B0">
        <w:rPr>
          <w:i/>
          <w:noProof/>
        </w:rPr>
        <w:t>j</w:t>
      </w:r>
      <w:r w:rsidR="00092902" w:rsidRPr="00BE78B0">
        <w:rPr>
          <w:noProof/>
        </w:rPr>
        <w:t xml:space="preserve"> where the </w:t>
      </w:r>
      <w:r w:rsidR="00092902" w:rsidRPr="00BE78B0">
        <w:rPr>
          <w:lang w:val="en-US"/>
        </w:rPr>
        <w:t>measurement object</w:t>
      </w:r>
      <w:r w:rsidR="00092902" w:rsidRPr="00BE78B0">
        <w:rPr>
          <w:noProof/>
          <w:lang w:val="en-US"/>
        </w:rPr>
        <w:t xml:space="preserve"> </w:t>
      </w:r>
      <w:r w:rsidR="00092902" w:rsidRPr="00BE78B0">
        <w:rPr>
          <w:i/>
          <w:noProof/>
        </w:rPr>
        <w:t>i</w:t>
      </w:r>
      <w:r w:rsidR="00092902" w:rsidRPr="00BE78B0">
        <w:rPr>
          <w:noProof/>
        </w:rPr>
        <w:t xml:space="preserve"> is also a candidate. </w:t>
      </w:r>
      <w:r w:rsidR="00092902">
        <w:rPr>
          <w:noProof/>
        </w:rPr>
        <w:t>Otherwise M</w:t>
      </w:r>
      <w:r w:rsidR="00092902">
        <w:rPr>
          <w:noProof/>
          <w:vertAlign w:val="subscript"/>
        </w:rPr>
        <w:t>groupB,i,j</w:t>
      </w:r>
      <w:r w:rsidR="00092902">
        <w:rPr>
          <w:noProof/>
        </w:rPr>
        <w:t xml:space="preserve">  equals 0.</w:t>
      </w:r>
    </w:p>
    <w:p w14:paraId="2335A6E3" w14:textId="77777777" w:rsidR="00D4281A" w:rsidRPr="00885F53" w:rsidRDefault="00D4281A" w:rsidP="00A63359">
      <w:pPr>
        <w:pStyle w:val="B10"/>
        <w:rPr>
          <w:noProof/>
        </w:rPr>
      </w:pPr>
      <w:r w:rsidRPr="00885F53">
        <w:rPr>
          <w:noProof/>
        </w:rPr>
        <w:t>If the number of configured interfrequency and interRAT measuerement objects is zero and the UE is configured with per UE gaps:</w:t>
      </w:r>
    </w:p>
    <w:p w14:paraId="5C500D78" w14:textId="045A32BE" w:rsidR="00D4281A" w:rsidRPr="00885F53" w:rsidRDefault="00D4281A" w:rsidP="00A63359">
      <w:pPr>
        <w:pStyle w:val="B2"/>
        <w:rPr>
          <w:noProof/>
        </w:rPr>
      </w:pPr>
      <w:r w:rsidRPr="00885F53">
        <w:rPr>
          <w:noProof/>
          <w:lang w:eastAsia="zh-CN"/>
        </w:rPr>
        <w:t>FR1</w:t>
      </w:r>
      <w:r w:rsidRPr="00885F53">
        <w:rPr>
          <w:noProof/>
        </w:rPr>
        <w:t xml:space="preserve"> intrafrequency measurement objects belong to group A</w:t>
      </w:r>
    </w:p>
    <w:p w14:paraId="06218C3A" w14:textId="0E058208" w:rsidR="00D4281A" w:rsidRPr="00885F53" w:rsidRDefault="00D4281A" w:rsidP="00A63359">
      <w:pPr>
        <w:pStyle w:val="B2"/>
        <w:rPr>
          <w:noProof/>
        </w:rPr>
      </w:pPr>
      <w:r w:rsidRPr="00885F53">
        <w:rPr>
          <w:noProof/>
        </w:rPr>
        <w:t>FR2 intrafrequency measurement objects belong to group B</w:t>
      </w:r>
    </w:p>
    <w:p w14:paraId="500D3DC6" w14:textId="77777777" w:rsidR="00D4281A" w:rsidRPr="00885F53" w:rsidRDefault="00D4281A" w:rsidP="00F53DC3">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F53DC3">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F53DC3">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E00733B" w14:textId="77777777" w:rsidR="00752151" w:rsidRPr="00271B5A" w:rsidRDefault="00752151"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525F346A" w14:textId="77777777" w:rsidR="00D4281A" w:rsidRPr="00885F53" w:rsidRDefault="00D4281A" w:rsidP="0075215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6B8B0EC" w14:textId="77777777" w:rsidR="00C26E8B" w:rsidRPr="00BE78B0" w:rsidRDefault="00C26E8B" w:rsidP="0059755E">
      <w:pPr>
        <w:pStyle w:val="B10"/>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166812F9" w14:textId="77777777" w:rsidR="00C26E8B" w:rsidRDefault="00C26E8B" w:rsidP="0059755E">
      <w:pPr>
        <w:pStyle w:val="B10"/>
        <w:rPr>
          <w:noProof/>
        </w:rPr>
      </w:pPr>
      <w:r>
        <w:rPr>
          <w:noProof/>
        </w:rPr>
        <w:t xml:space="preserve">If </w:t>
      </w:r>
      <w:r>
        <w:rPr>
          <w:i/>
        </w:rPr>
        <w:t>measGapSharingScheme</w:t>
      </w:r>
      <w:r>
        <w:rPr>
          <w:noProof/>
        </w:rPr>
        <w:t xml:space="preserve"> is not equal sharing and</w:t>
      </w:r>
    </w:p>
    <w:p w14:paraId="31AC87A4"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2DC665C" w14:textId="6D3B764F"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1C4FB1B7" w14:textId="53AC0776"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3861683D"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0BE8ACD4" w14:textId="5160CB10"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783AEB1F" w14:textId="095B1249"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075B079D" w14:textId="77777777" w:rsidR="00C26E8B" w:rsidRPr="00BE78B0" w:rsidRDefault="00C26E8B" w:rsidP="00C26E8B">
      <w:pPr>
        <w:pStyle w:val="B10"/>
        <w:rPr>
          <w:noProof/>
        </w:rPr>
      </w:pP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518"/>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lastRenderedPageBreak/>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E54B706" w:rsidR="00DB7325" w:rsidRPr="00885F53" w:rsidRDefault="00967CF8" w:rsidP="00967CF8">
      <w:pPr>
        <w:pStyle w:val="Heading4"/>
      </w:pPr>
      <w:r w:rsidRPr="00967CF8">
        <w:t>9.2.3.1</w:t>
      </w:r>
      <w:r w:rsidR="00DB7325" w:rsidRPr="00885F53">
        <w:tab/>
        <w:t>Requirements for FR1</w:t>
      </w:r>
    </w:p>
    <w:p w14:paraId="72630833" w14:textId="79F12858"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w:t>
      </w:r>
      <w:r w:rsidR="00C40776">
        <w:rPr>
          <w:rFonts w:cs="v4.2.0"/>
        </w:rPr>
        <w:t>for</w:t>
      </w:r>
      <w:r w:rsidR="00C40776">
        <w:t xml:space="preserve"> at </w:t>
      </w:r>
      <w:r w:rsidRPr="00885F53">
        <w:t>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4141819F" w14:textId="528CFE4B" w:rsidR="00DB7325" w:rsidRPr="00885F53" w:rsidRDefault="00967CF8" w:rsidP="00967CF8">
      <w:pPr>
        <w:pStyle w:val="Heading4"/>
      </w:pPr>
      <w:r w:rsidRPr="00967CF8">
        <w:t>9.2.3.2</w:t>
      </w:r>
      <w:r w:rsidR="00DB7325" w:rsidRPr="00885F53">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33A5C1FD" w:rsidR="00DB7325" w:rsidRPr="00885F53" w:rsidRDefault="00DB7325" w:rsidP="00DB7325">
      <w:pPr>
        <w:pStyle w:val="B10"/>
      </w:pPr>
      <w:r w:rsidRPr="00885F53">
        <w:t>-</w:t>
      </w:r>
      <w:r w:rsidRPr="00885F53">
        <w:tab/>
        <w:t>6</w:t>
      </w:r>
      <w:r w:rsidR="00BC45BC">
        <w:t xml:space="preserve"> identified </w:t>
      </w:r>
      <w:r w:rsidRPr="00885F53">
        <w:t>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90FD0DC" w:rsidR="00DB7325" w:rsidRPr="00885F53" w:rsidRDefault="00DB7325" w:rsidP="00DB7325">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rsidR="006B455B">
        <w:t>SCC is determined by UE implementation.</w:t>
      </w:r>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2AB3857" w:rsidR="00DB7325" w:rsidRPr="00885F53" w:rsidRDefault="00967CF8" w:rsidP="00967CF8">
      <w:pPr>
        <w:pStyle w:val="Heading4"/>
      </w:pPr>
      <w:r w:rsidRPr="00967CF8">
        <w:t>9.2.4.1</w:t>
      </w:r>
      <w:r w:rsidR="00DB7325" w:rsidRPr="00885F53">
        <w:tab/>
        <w:t>Periodic Reporting</w:t>
      </w:r>
    </w:p>
    <w:p w14:paraId="57856830" w14:textId="1E25F42F" w:rsidR="00CA491F" w:rsidRPr="00CC6906" w:rsidRDefault="00CA491F" w:rsidP="00CA491F">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3FAD992" w14:textId="03EFE13C" w:rsidR="00CA491F" w:rsidRPr="00CC6906" w:rsidRDefault="00967CF8" w:rsidP="00967CF8">
      <w:pPr>
        <w:pStyle w:val="Heading4"/>
      </w:pPr>
      <w:r w:rsidRPr="00967CF8">
        <w:rPr>
          <w:rFonts w:eastAsia="Times New Roman"/>
        </w:rPr>
        <w:t>9.2.4.2</w:t>
      </w:r>
      <w:r w:rsidR="00CA491F" w:rsidRPr="00CC6906">
        <w:rPr>
          <w:rFonts w:eastAsia="Times New Roman"/>
        </w:rPr>
        <w:tab/>
        <w:t>Event-triggered Periodic Reporting</w:t>
      </w:r>
    </w:p>
    <w:p w14:paraId="3979919A" w14:textId="1CCBA8E3" w:rsidR="00CA491F" w:rsidRPr="00CC6906" w:rsidRDefault="00CA491F" w:rsidP="00CA491F">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2CAE5CBD" w:rsidR="00DB7325" w:rsidRPr="00885F53" w:rsidRDefault="00967CF8" w:rsidP="00967CF8">
      <w:pPr>
        <w:pStyle w:val="Heading4"/>
      </w:pPr>
      <w:r w:rsidRPr="00967CF8">
        <w:t>9.2.4.3</w:t>
      </w:r>
      <w:r w:rsidR="00DB7325" w:rsidRPr="00885F53">
        <w:tab/>
        <w:t>Event Triggered Reporting</w:t>
      </w:r>
    </w:p>
    <w:p w14:paraId="74132884" w14:textId="3D0B06A4" w:rsidR="002B0296" w:rsidRPr="00CC6906" w:rsidRDefault="002B0296" w:rsidP="002B0296">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0FCA92C5" w14:textId="1599F45C" w:rsidR="00DB7325" w:rsidRPr="00885F53" w:rsidRDefault="00DB7325" w:rsidP="00DB7325">
      <w:r w:rsidRPr="00885F53">
        <w:lastRenderedPageBreak/>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6B0A933F" w:rsidR="00DB7325" w:rsidRPr="00885F53" w:rsidRDefault="00DB7325" w:rsidP="00DB7325">
      <w:r w:rsidRPr="00885F53">
        <w:t xml:space="preserve">The event triggered measurement reporting delay, measured without L3 filtering shall be less than </w:t>
      </w:r>
      <w:r w:rsidR="002F7B7F" w:rsidRPr="00CC6906">
        <w:rPr>
          <w:rFonts w:eastAsia="Times New Roman"/>
        </w:rPr>
        <w:t>T</w:t>
      </w:r>
      <w:r w:rsidR="002F7B7F" w:rsidRPr="00CC6906">
        <w:rPr>
          <w:rFonts w:eastAsia="Times New Roman"/>
          <w:vertAlign w:val="subscript"/>
        </w:rPr>
        <w:t>identify intra with index</w:t>
      </w:r>
      <w:r w:rsidR="002F7B7F"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21320727" w:rsidR="00DB7325" w:rsidRPr="00885F53" w:rsidRDefault="002641CE" w:rsidP="00DB7325">
      <w:r w:rsidRPr="00CC6906">
        <w:rPr>
          <w:rFonts w:eastAsia="Times New Roman"/>
        </w:rPr>
        <w:t>A cell is detectable only if at least one SSBs measured from the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w:t>
      </w:r>
      <w:ins w:id="1526" w:author="CR0564" w:date="2020-03-13T16:07:00Z">
        <w:r w:rsidR="00B4408D" w:rsidRPr="00B4408D">
          <w:rPr>
            <w:rFonts w:eastAsia="Times New Roman" w:hint="eastAsia"/>
          </w:rPr>
          <w:t>≤</w:t>
        </w:r>
        <w:r w:rsidR="00B4408D" w:rsidRPr="00B4408D">
          <w:rPr>
            <w:rFonts w:eastAsia="Times New Roman"/>
          </w:rPr>
          <w:t xml:space="preserve"> 5 seconds </w:t>
        </w:r>
      </w:ins>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00DB7325" w:rsidRPr="00885F53">
        <w:t xml:space="preserve">gap has not been available and </w:t>
      </w:r>
      <w:r w:rsidR="00C04D9E">
        <w:t>L3 filtering has not been used</w:t>
      </w:r>
      <w:r w:rsidR="00DB7325" w:rsidRPr="00885F53">
        <w:t>. When L3 filtering is used, an additional delay can be expected.</w:t>
      </w:r>
    </w:p>
    <w:p w14:paraId="58F48811" w14:textId="77777777" w:rsidR="00DB7325" w:rsidRPr="00885F53" w:rsidRDefault="00DB7325" w:rsidP="00DB7325">
      <w:pPr>
        <w:pStyle w:val="Heading3"/>
      </w:pPr>
      <w:r w:rsidRPr="00885F53">
        <w:t>9.2.5</w:t>
      </w:r>
      <w:r w:rsidRPr="00885F53">
        <w:tab/>
        <w:t>Intrafrequency measurements without measurement gaps</w:t>
      </w:r>
    </w:p>
    <w:p w14:paraId="3814E11F" w14:textId="7704EC33" w:rsidR="00DB7325" w:rsidRPr="00885F53" w:rsidRDefault="00967CF8" w:rsidP="00967CF8">
      <w:pPr>
        <w:pStyle w:val="Heading4"/>
      </w:pPr>
      <w:r w:rsidRPr="00967CF8">
        <w:t>9.2.5.1</w:t>
      </w:r>
      <w:r w:rsidR="00DB7325" w:rsidRPr="00885F53">
        <w:tab/>
        <w:t>Intrafrequency cell identification</w:t>
      </w:r>
    </w:p>
    <w:p w14:paraId="140D4026" w14:textId="74B135A2"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rsidR="008D361E">
        <w:t xml:space="preserve">if the 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5D84561" w14:textId="77777777" w:rsidR="00DB7325" w:rsidRPr="00885F53" w:rsidRDefault="00DB7325" w:rsidP="00DB7325">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9.2.5.1-1, 9.2.5.1-2, 9.2.5.1-4 (deactivated Scell) or 9.2.5.1-5 (deactivated SCell)</w:t>
      </w:r>
    </w:p>
    <w:p w14:paraId="5F038DC3"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9.2.5.1-3 or  9.2.5.1-6 (deactivated SCell)</w:t>
      </w:r>
    </w:p>
    <w:p w14:paraId="266262E9"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9.2.5.2-1, table 9.2.5.2-2 table 9.2.5.2-3 (deactivated Scell) or 9.2.5.2-4(deactivated SCell)</w:t>
      </w:r>
    </w:p>
    <w:p w14:paraId="27793BCB"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w:t>
      </w:r>
    </w:p>
    <w:p w14:paraId="43739404" w14:textId="5F880C19" w:rsidR="00714358" w:rsidRDefault="00714358" w:rsidP="0059755E">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44023A97" w14:textId="4EDF031C" w:rsidR="00714358" w:rsidRDefault="00714358" w:rsidP="0059755E">
      <w:pPr>
        <w:pStyle w:val="B3"/>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05FE0AE6" w:rsidR="00DB7325" w:rsidRPr="00885F53" w:rsidRDefault="00DB7325" w:rsidP="00DB7325">
      <w:pPr>
        <w:ind w:left="568"/>
      </w:pPr>
      <w:r w:rsidRPr="00885F53">
        <w:t>M</w:t>
      </w:r>
      <w:r w:rsidRPr="00885F53">
        <w:rPr>
          <w:vertAlign w:val="subscript"/>
        </w:rPr>
        <w:t>pss/sss_sync_w/o_gaps</w:t>
      </w:r>
      <w:r w:rsidRPr="00885F53">
        <w:t xml:space="preserve"> : For a UE supporting FR2 power class 1, </w:t>
      </w:r>
      <w:r w:rsidR="00254477" w:rsidRPr="00DD3199">
        <w:t>M</w:t>
      </w:r>
      <w:r w:rsidR="00254477" w:rsidRPr="00DD3199">
        <w:rPr>
          <w:vertAlign w:val="subscript"/>
        </w:rPr>
        <w:t>pss/sss_sync</w:t>
      </w:r>
      <w:r w:rsidR="00254477">
        <w:rPr>
          <w:vertAlign w:val="subscript"/>
        </w:rPr>
        <w:t>_w/o_gaps</w:t>
      </w:r>
      <w:r w:rsidR="00254477" w:rsidRPr="00885F53">
        <w:t xml:space="preserve"> </w:t>
      </w:r>
      <w:r w:rsidRPr="00885F53">
        <w:t>=40.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600E91D4" w14:textId="77777777" w:rsidR="00DB7325" w:rsidRPr="00885F53" w:rsidRDefault="00DB7325" w:rsidP="00DB7325">
      <w:pPr>
        <w:ind w:left="568"/>
      </w:pPr>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29FD4FE7" w14:textId="77777777" w:rsidR="00DB7325" w:rsidRPr="00885F53" w:rsidRDefault="00DB7325" w:rsidP="00DB7325">
      <w:pPr>
        <w:ind w:left="568" w:hanging="284"/>
      </w:pPr>
      <w:r w:rsidRPr="00885F53">
        <w:tab/>
        <w:t>When intrafrequency SMTC is fully non overlapping with measurement gaps or intrafrequency SMTC is fully overlapping with MGs, Kp=1</w:t>
      </w:r>
    </w:p>
    <w:p w14:paraId="1A3CF4B5" w14:textId="5C873465" w:rsidR="00BA4798" w:rsidRDefault="00BA4798" w:rsidP="00BA4798">
      <w:pPr>
        <w:ind w:left="568" w:hanging="284"/>
        <w:rPr>
          <w:lang w:val="en-US"/>
        </w:rPr>
      </w:pPr>
      <w:r>
        <w:tab/>
        <w:t xml:space="preserve">When intrafrequency SMTC is partially overlapping with measurement gaps, Kp = </w:t>
      </w:r>
      <w:r>
        <w:rPr>
          <w:lang w:val="en-US"/>
        </w:rPr>
        <w:t xml:space="preserve"> 1/(1- (SMTC period /MGRP)), where SMTC period &lt; MGRP</w:t>
      </w:r>
    </w:p>
    <w:p w14:paraId="2F849521" w14:textId="49F1E939" w:rsidR="00BA4798" w:rsidRDefault="00BA4798" w:rsidP="00BA4798">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BFEDE51"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w:t>
      </w:r>
    </w:p>
    <w:p w14:paraId="2874A75D" w14:textId="77777777" w:rsidR="00DB7325" w:rsidRPr="00885F53" w:rsidRDefault="00DB7325" w:rsidP="007427CC">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1E456976" w14:textId="7111A77D"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signals configured for RLM, BFD, CBD or L1-RSRP for beam reporting outside measurement gap are not fully overlapped by intra-frequency SMTC occasions, or </w:t>
      </w:r>
    </w:p>
    <w:p w14:paraId="67EBA310" w14:textId="446F0599"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 configured for RLM, BFD, CBD or L1-RSRP for beam reporting outside measurement gap and fully-overlapped by intra-frequency SMTC occasions are not overlapped by with </w:t>
      </w:r>
      <w:r w:rsidR="00DB7325" w:rsidRPr="00885F53">
        <w:rPr>
          <w:lang w:val="en-US" w:eastAsia="zh-CN"/>
        </w:rPr>
        <w:t xml:space="preserve">the SSB symbols indicated by </w:t>
      </w:r>
      <w:r w:rsidR="00DB7325" w:rsidRPr="00885F53">
        <w:rPr>
          <w:i/>
          <w:lang w:val="en-US" w:eastAsia="zh-CN"/>
        </w:rPr>
        <w:t>SSB-ToMeasure</w:t>
      </w:r>
      <w:r w:rsidR="00DB7325" w:rsidRPr="00885F53">
        <w:rPr>
          <w:lang w:val="en-US"/>
        </w:rPr>
        <w:t xml:space="preserve"> </w:t>
      </w:r>
      <w:r w:rsidR="00DB7325" w:rsidRPr="00885F53">
        <w:rPr>
          <w:lang w:val="en-US" w:eastAsia="zh-CN"/>
        </w:rPr>
        <w:t xml:space="preserve">and 1 symbol before each consecutive SSB symbols indicated by </w:t>
      </w:r>
      <w:r w:rsidR="00DB7325" w:rsidRPr="00885F53">
        <w:rPr>
          <w:i/>
          <w:lang w:val="en-US" w:eastAsia="zh-CN"/>
        </w:rPr>
        <w:t>SSB-ToMeasure</w:t>
      </w:r>
      <w:r w:rsidR="00DB7325" w:rsidRPr="00885F53">
        <w:rPr>
          <w:lang w:val="en-US" w:eastAsia="zh-CN"/>
        </w:rPr>
        <w:t xml:space="preserve"> and 1 symbol after each consecutive SSB symbols indicated by </w:t>
      </w:r>
      <w:r w:rsidR="00DB7325" w:rsidRPr="00885F53">
        <w:rPr>
          <w:i/>
          <w:lang w:val="en-US" w:eastAsia="zh-CN"/>
        </w:rPr>
        <w:t>SSB-ToMeasure</w:t>
      </w:r>
      <w:r w:rsidR="00DB7325" w:rsidRPr="00885F53">
        <w:rPr>
          <w:lang w:val="en-US" w:eastAsia="zh-CN"/>
        </w:rPr>
        <w:t xml:space="preserve">, given that </w:t>
      </w:r>
      <w:r w:rsidR="00DB7325" w:rsidRPr="00885F53">
        <w:rPr>
          <w:i/>
          <w:lang w:val="en-US" w:eastAsia="zh-CN"/>
        </w:rPr>
        <w:t xml:space="preserve">SSB-ToMeasure </w:t>
      </w:r>
      <w:r w:rsidR="00DB7325" w:rsidRPr="00885F53">
        <w:rPr>
          <w:lang w:val="en-US"/>
        </w:rPr>
        <w:t>is configured;</w:t>
      </w:r>
    </w:p>
    <w:p w14:paraId="55DB9CCA" w14:textId="77777777" w:rsidR="00DB7325" w:rsidRPr="00885F53" w:rsidRDefault="00DB7325" w:rsidP="007427CC">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651AD483" w14:textId="77777777" w:rsidR="00DB7325" w:rsidRPr="00885F53" w:rsidRDefault="00DB7325" w:rsidP="00DB7325">
      <w:pPr>
        <w:ind w:left="568"/>
      </w:pPr>
      <w:r w:rsidRPr="00885F53">
        <w:t>If SCG DRX is in use, intrafrequency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AE24F89" w:rsidR="00DB7325" w:rsidRPr="00885F53" w:rsidRDefault="0003622A" w:rsidP="0003622A">
            <w:pPr>
              <w:pStyle w:val="TAC"/>
            </w:pPr>
            <w:r w:rsidRPr="0059755E">
              <w:rPr>
                <w:rFonts w:ascii="Times New Roman" w:hAnsi="Times New Roman"/>
                <w:sz w:val="20"/>
              </w:rPr>
              <w:t>max( 600ms, ceil( 5 x K</w:t>
            </w:r>
            <w:r w:rsidRPr="0059755E">
              <w:rPr>
                <w:rFonts w:ascii="Times New Roman" w:hAnsi="Times New Roman"/>
                <w:sz w:val="20"/>
                <w:vertAlign w:val="subscript"/>
              </w:rPr>
              <w:t>p</w:t>
            </w:r>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r w:rsidRPr="0059755E">
              <w:rPr>
                <w:rFonts w:ascii="Times New Roman" w:hAnsi="Times New Roman"/>
                <w:sz w:val="20"/>
              </w:rPr>
              <w:t>CSSF</w:t>
            </w:r>
            <w:r w:rsidRPr="0059755E">
              <w:rPr>
                <w:rFonts w:ascii="Times New Roman" w:hAnsi="Times New Roman"/>
                <w:sz w:val="20"/>
                <w:vertAlign w:val="subscript"/>
              </w:rPr>
              <w:t>intra</w:t>
            </w:r>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03622A">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03622A">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03622A">
            <w:pPr>
              <w:pStyle w:val="TAC"/>
              <w:rPr>
                <w:b/>
              </w:rPr>
            </w:pPr>
            <w:r w:rsidRPr="00885F53">
              <w:t>ceil(5] x K</w:t>
            </w:r>
            <w:r w:rsidRPr="00885F53">
              <w:rPr>
                <w:vertAlign w:val="subscript"/>
              </w:rPr>
              <w:t>p</w:t>
            </w:r>
            <w:r w:rsidRPr="00885F53">
              <w:t>) x DRX cycle x CSSF</w:t>
            </w:r>
            <w:r w:rsidRPr="00885F53">
              <w:rPr>
                <w:vertAlign w:val="subscript"/>
              </w:rPr>
              <w:t>intra</w:t>
            </w:r>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03622A">
            <w:pPr>
              <w:pStyle w:val="TAN"/>
            </w:pPr>
            <w:r w:rsidRPr="00885F53">
              <w:t>NOTE 1:</w:t>
            </w:r>
            <w:r w:rsidRPr="00885F53">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03622A">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03622A">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03622A">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03622A">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03622A">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03622A">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03622A">
            <w:pPr>
              <w:pStyle w:val="TAC"/>
              <w:rPr>
                <w:b/>
              </w:rPr>
            </w:pPr>
            <w:r w:rsidRPr="00885F53">
              <w:t>Ceil(3 x K</w:t>
            </w:r>
            <w:r w:rsidRPr="00885F53">
              <w:rPr>
                <w:vertAlign w:val="subscript"/>
              </w:rPr>
              <w:t>p</w:t>
            </w:r>
            <w:r w:rsidRPr="00885F53">
              <w:t>) x DRX cycle x CSSF</w:t>
            </w:r>
            <w:r w:rsidRPr="00885F53">
              <w:rPr>
                <w:vertAlign w:val="subscript"/>
              </w:rPr>
              <w:t>intra</w:t>
            </w:r>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03622A">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2E1871">
            <w:pPr>
              <w:pStyle w:val="TAC"/>
            </w:pPr>
            <w:r w:rsidRPr="00885F53">
              <w:t>5 x measCycleSCell x CSSF</w:t>
            </w:r>
            <w:r w:rsidRPr="00885F53">
              <w:rPr>
                <w:vertAlign w:val="subscript"/>
              </w:rPr>
              <w:t>intra</w:t>
            </w:r>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2E1871">
            <w:pPr>
              <w:pStyle w:val="TAC"/>
              <w:rPr>
                <w:b/>
              </w:rPr>
            </w:pPr>
            <w:r w:rsidRPr="00885F53">
              <w:t xml:space="preserve"> 5 x max(measCycleSCell, 1.5xDRX cycle) x CSSF</w:t>
            </w:r>
            <w:r w:rsidRPr="00885F53">
              <w:rPr>
                <w:vertAlign w:val="subscript"/>
              </w:rPr>
              <w:t>intra</w:t>
            </w:r>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2E1871">
            <w:pPr>
              <w:pStyle w:val="TAC"/>
            </w:pPr>
            <w:r w:rsidRPr="00885F53">
              <w:t>5 x max(measCycleSCell, DRX cycle) x CSSF</w:t>
            </w:r>
            <w:r w:rsidRPr="00885F53">
              <w:rPr>
                <w:vertAlign w:val="subscript"/>
              </w:rPr>
              <w:t>intra</w:t>
            </w:r>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2E1871">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424443">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424443">
            <w:pPr>
              <w:pStyle w:val="TAC"/>
            </w:pPr>
            <w:r w:rsidRPr="00885F53">
              <w:t>3 x measCycleSCell x CSSF</w:t>
            </w:r>
            <w:r w:rsidRPr="00885F53">
              <w:rPr>
                <w:vertAlign w:val="subscript"/>
              </w:rPr>
              <w:t>intra</w:t>
            </w:r>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424443">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424443">
            <w:pPr>
              <w:pStyle w:val="TAC"/>
              <w:rPr>
                <w:b/>
              </w:rPr>
            </w:pPr>
            <w:r w:rsidRPr="00885F53">
              <w:t xml:space="preserve"> 3 x max(measCycleSCell, 1.5xDRX cycle) x CSSF</w:t>
            </w:r>
            <w:r w:rsidRPr="00885F53">
              <w:rPr>
                <w:vertAlign w:val="subscript"/>
              </w:rPr>
              <w:t>intra</w:t>
            </w:r>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424443">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424443">
            <w:pPr>
              <w:pStyle w:val="TAC"/>
            </w:pPr>
            <w:r w:rsidRPr="00885F53">
              <w:t>3 x max(measCycleSCell, DRX cycle) x CSSF</w:t>
            </w:r>
            <w:r w:rsidRPr="00885F53">
              <w:rPr>
                <w:vertAlign w:val="subscript"/>
              </w:rPr>
              <w:t>intra</w:t>
            </w:r>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033EFBBF" w:rsidR="00DB7325" w:rsidRPr="00885F53" w:rsidRDefault="00967CF8" w:rsidP="00967CF8">
      <w:pPr>
        <w:pStyle w:val="Heading4"/>
      </w:pPr>
      <w:r w:rsidRPr="00967CF8">
        <w:t>9.2.5.2</w:t>
      </w:r>
      <w:r w:rsidR="00DB7325" w:rsidRPr="00885F53">
        <w:tab/>
        <w:t>Measurement period</w:t>
      </w:r>
    </w:p>
    <w:p w14:paraId="541C5676" w14:textId="608D0413" w:rsidR="00DB7325" w:rsidRPr="00885F53" w:rsidRDefault="00DB7325" w:rsidP="00DB7325">
      <w:pPr>
        <w:rPr>
          <w:rFonts w:ascii="Arial" w:hAnsi="Arial"/>
          <w:b/>
          <w:sz w:val="18"/>
        </w:rPr>
      </w:pPr>
      <w:r w:rsidRPr="00885F53">
        <w:t>The measurement period for intrafrequency measurements without gaps is as shown in table 9.2.5.2-1, 9.2.5.2-2, 9.2.5.2-3 (deactivated SCell) or 9.2.5.2-4(deactivated SCell).</w:t>
      </w:r>
      <w:r w:rsidRPr="00885F53">
        <w:rPr>
          <w:lang w:val="en-US"/>
        </w:rPr>
        <w:t xml:space="preserve"> If the higher layer signaling in TS38.331 [2] </w:t>
      </w:r>
      <w:r w:rsidR="00101F40"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5E2DD611" w14:textId="77777777" w:rsidR="00DB7325" w:rsidRPr="00885F53" w:rsidRDefault="00DB7325" w:rsidP="00DB7325">
      <w:r w:rsidRPr="00885F53">
        <w:t>If SCG DRX is in use, intrafrequency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808A9">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808A9">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808A9">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lastRenderedPageBreak/>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808A9">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808A9">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808A9">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808A9">
            <w:pPr>
              <w:pStyle w:val="TAC"/>
            </w:pPr>
            <w:r w:rsidRPr="00885F53">
              <w:t>5 x measCycleSCell x CSSF</w:t>
            </w:r>
            <w:r w:rsidRPr="00885F53">
              <w:rPr>
                <w:vertAlign w:val="subscript"/>
              </w:rPr>
              <w:t>intra</w:t>
            </w:r>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808A9">
            <w:pPr>
              <w:pStyle w:val="TAC"/>
              <w:rPr>
                <w:b/>
              </w:rPr>
            </w:pPr>
            <w:r w:rsidRPr="00885F53">
              <w:t>5 x max(measCycleSCell, 1.5xDRX cycle) x CSSF</w:t>
            </w:r>
            <w:r w:rsidRPr="00885F53">
              <w:rPr>
                <w:vertAlign w:val="subscript"/>
              </w:rPr>
              <w:t>intra</w:t>
            </w:r>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808A9">
            <w:pPr>
              <w:pStyle w:val="TAC"/>
            </w:pPr>
            <w:r w:rsidRPr="00885F53">
              <w:t>5 x max(measCycleSCell, DRX cycle) x CSSF</w:t>
            </w:r>
            <w:r w:rsidRPr="00885F53">
              <w:rPr>
                <w:vertAlign w:val="subscript"/>
              </w:rPr>
              <w:t>intra</w:t>
            </w:r>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808A9">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808A9">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808A9">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35134663" w14:textId="77777777" w:rsidR="00DB7325" w:rsidRPr="00885F53" w:rsidRDefault="00DB7325" w:rsidP="00DB7325"/>
    <w:p w14:paraId="3F80066D" w14:textId="7405A725" w:rsidR="00DB7325" w:rsidRPr="00885F53" w:rsidRDefault="00967CF8" w:rsidP="00967CF8">
      <w:pPr>
        <w:pStyle w:val="Heading4"/>
      </w:pPr>
      <w:bookmarkStart w:id="1527" w:name="_Hlk6290973"/>
      <w:r w:rsidRPr="00967CF8">
        <w:t>9.2.5.3</w:t>
      </w:r>
      <w:r w:rsidR="00DB7325" w:rsidRPr="00885F53">
        <w:tab/>
        <w:t>Scheduling availability of UE during intra-frequency measurements</w:t>
      </w:r>
    </w:p>
    <w:p w14:paraId="2D8361DC" w14:textId="1CE23AF9" w:rsidR="00DB7325" w:rsidRPr="00885F53" w:rsidRDefault="00DB7325" w:rsidP="00DB7325">
      <w:pPr>
        <w:rPr>
          <w:lang w:eastAsia="zh-CN"/>
        </w:rPr>
      </w:pPr>
      <w:r w:rsidRPr="00885F53">
        <w:rPr>
          <w:lang w:eastAsia="zh-CN"/>
        </w:rPr>
        <w:t xml:space="preserve">UE </w:t>
      </w:r>
      <w:r w:rsidR="00AA7570">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sidR="00337945">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64BC5E74" w:rsidR="00DB7325" w:rsidRPr="00885F53" w:rsidRDefault="00DB7325" w:rsidP="00DB7325">
      <w:r w:rsidRPr="00885F53">
        <w:t xml:space="preserve">When </w:t>
      </w:r>
      <w:r w:rsidR="005A3CBA">
        <w:t xml:space="preserve">the </w:t>
      </w:r>
      <w:r w:rsidRPr="00885F53">
        <w:t xml:space="preserve">UE performs intra-frequency measurements in a TDD band, the following restrictions apply due to SS-RSRP or SS-SINR measurement </w:t>
      </w:r>
    </w:p>
    <w:p w14:paraId="60A40AC0" w14:textId="2DFD35C7"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rsidR="00A166E8">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65F3040E"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432545">
        <w:t xml:space="preserve">If the high layer signalling of </w:t>
      </w:r>
      <w:r w:rsidR="00432545">
        <w:rPr>
          <w:i/>
        </w:rPr>
        <w:t>smtc2</w:t>
      </w:r>
      <w:r w:rsidR="00432545">
        <w:rPr>
          <w:b/>
        </w:rPr>
        <w:t xml:space="preserve"> </w:t>
      </w:r>
      <w:r w:rsidR="00432545">
        <w:t>is configured(in TS 38.331 [2]), the SMTC periodicity</w:t>
      </w:r>
      <w:r w:rsidR="00432545">
        <w:rPr>
          <w:vertAlign w:val="subscript"/>
        </w:rPr>
        <w:t xml:space="preserve"> </w:t>
      </w:r>
      <w:r w:rsidR="00432545">
        <w:t xml:space="preserve">follows </w:t>
      </w:r>
      <w:r w:rsidR="00432545">
        <w:rPr>
          <w:i/>
        </w:rPr>
        <w:t>smtc2</w:t>
      </w:r>
      <w:r w:rsidR="00432545">
        <w:t xml:space="preserve">; Otherwise the SMTC periodicity follows </w:t>
      </w:r>
      <w:r w:rsidR="00432545">
        <w:rPr>
          <w:i/>
        </w:rPr>
        <w:t>smtc1.</w:t>
      </w:r>
    </w:p>
    <w:p w14:paraId="028A714D" w14:textId="488D7865"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rsidR="004D16F7">
        <w:t xml:space="preserve">the </w:t>
      </w:r>
      <w:r w:rsidRPr="00885F53">
        <w:t xml:space="preserve">aforementioned restricted symbols. </w:t>
      </w:r>
    </w:p>
    <w:p w14:paraId="1429420F" w14:textId="1E9DD42F" w:rsidR="00DB7325" w:rsidRPr="00885F53" w:rsidRDefault="00967CF8" w:rsidP="00967CF8">
      <w:pPr>
        <w:pStyle w:val="Heading5"/>
      </w:pPr>
      <w:r w:rsidRPr="00967CF8">
        <w:lastRenderedPageBreak/>
        <w:t>9.2.5.3.2</w:t>
      </w:r>
      <w:r w:rsidR="00DB7325" w:rsidRPr="00885F53">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3235AB6B" w14:textId="1E2BEBA5"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00530BCC">
        <w:t xml:space="preserve">If the high layer signalling of </w:t>
      </w:r>
      <w:r w:rsidR="00530BCC">
        <w:rPr>
          <w:i/>
        </w:rPr>
        <w:t>smtc2</w:t>
      </w:r>
      <w:r w:rsidR="00530BCC">
        <w:rPr>
          <w:b/>
        </w:rPr>
        <w:t xml:space="preserve"> </w:t>
      </w:r>
      <w:r w:rsidR="00530BCC">
        <w:t>is configured(in TS 38.331 [2]), the SMTC periodicity</w:t>
      </w:r>
      <w:r w:rsidR="00530BCC">
        <w:rPr>
          <w:vertAlign w:val="subscript"/>
        </w:rPr>
        <w:t xml:space="preserve"> </w:t>
      </w:r>
      <w:r w:rsidR="00530BCC">
        <w:t xml:space="preserve">follows </w:t>
      </w:r>
      <w:r w:rsidR="00530BCC">
        <w:rPr>
          <w:i/>
        </w:rPr>
        <w:t>smtc2</w:t>
      </w:r>
      <w:r w:rsidR="00530BCC">
        <w:t xml:space="preserve">; Otherwise the SMTC periodicity follows </w:t>
      </w:r>
      <w:r w:rsidR="00530BCC">
        <w:rPr>
          <w:i/>
        </w:rPr>
        <w:t>smtc1.</w:t>
      </w:r>
    </w:p>
    <w:p w14:paraId="4FFDE96F" w14:textId="79FA5E3A"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rsidR="003653EA">
        <w:t xml:space="preserve">f the high layer signalling of </w:t>
      </w:r>
      <w:r w:rsidR="003653EA">
        <w:rPr>
          <w:i/>
        </w:rPr>
        <w:t>smtc2</w:t>
      </w:r>
      <w:r w:rsidR="003653EA">
        <w:rPr>
          <w:b/>
        </w:rPr>
        <w:t xml:space="preserve"> </w:t>
      </w:r>
      <w:r w:rsidR="003653EA">
        <w:t>is configured(in TS 38.331 [2]), the SMTC periodicity</w:t>
      </w:r>
      <w:r w:rsidR="003653EA">
        <w:rPr>
          <w:vertAlign w:val="subscript"/>
        </w:rPr>
        <w:t xml:space="preserve"> </w:t>
      </w:r>
      <w:r w:rsidR="003653EA">
        <w:t xml:space="preserve">follows </w:t>
      </w:r>
      <w:r w:rsidR="003653EA">
        <w:rPr>
          <w:i/>
        </w:rPr>
        <w:t>smtc2</w:t>
      </w:r>
      <w:r w:rsidR="003653EA">
        <w:t xml:space="preserve">; Otherwise the SMTC periodicity follows </w:t>
      </w:r>
      <w:r w:rsidR="003653EA">
        <w:rPr>
          <w:i/>
        </w:rPr>
        <w:t>smtc1.</w:t>
      </w:r>
    </w:p>
    <w:p w14:paraId="5AF11EB0" w14:textId="546566B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rsidR="000D33DD">
        <w:t xml:space="preserve">the </w:t>
      </w:r>
      <w:r w:rsidRPr="00885F53">
        <w:t>aforementioned restricted symbols</w:t>
      </w:r>
      <w:r w:rsidRPr="00885F53">
        <w:rPr>
          <w:lang w:val="en-US"/>
        </w:rPr>
        <w:t>.</w:t>
      </w:r>
      <w:r w:rsidRPr="00885F53">
        <w:rPr>
          <w:rFonts w:eastAsia="MS Mincho"/>
          <w:lang w:val="en-US" w:eastAsia="ja-JP"/>
        </w:rPr>
        <w:t xml:space="preserve"> </w:t>
      </w:r>
    </w:p>
    <w:p w14:paraId="6F333E32" w14:textId="407B6147" w:rsidR="00DB7325" w:rsidRPr="00885F53" w:rsidRDefault="00967CF8" w:rsidP="00967CF8">
      <w:pPr>
        <w:pStyle w:val="Heading5"/>
      </w:pPr>
      <w:r w:rsidRPr="00967CF8">
        <w:t>9.2.5.3.3</w:t>
      </w:r>
      <w:r w:rsidR="00DB7325" w:rsidRPr="00885F53">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6807B7E2"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00691B01" w:rsidRPr="00F119C7">
        <w:t xml:space="preserve">If the high layer signalling of </w:t>
      </w:r>
      <w:r w:rsidR="00691B01" w:rsidRPr="00F119C7">
        <w:rPr>
          <w:i/>
        </w:rPr>
        <w:t>smtc2</w:t>
      </w:r>
      <w:r w:rsidR="00691B01" w:rsidRPr="00F119C7">
        <w:rPr>
          <w:b/>
        </w:rPr>
        <w:t xml:space="preserve"> </w:t>
      </w:r>
      <w:r w:rsidR="00691B01" w:rsidRPr="00F119C7">
        <w:t>is configured</w:t>
      </w:r>
      <w:r w:rsidR="00691B01">
        <w:t>(</w:t>
      </w:r>
      <w:r w:rsidR="00691B01" w:rsidRPr="00E2786D">
        <w:t>in TS 38.331 [2]</w:t>
      </w:r>
      <w:r w:rsidR="00691B01">
        <w:t>)</w:t>
      </w:r>
      <w:r w:rsidR="00691B01" w:rsidRPr="00B80C4B">
        <w:t>, the SMTC periodicity</w:t>
      </w:r>
      <w:r w:rsidR="00691B01" w:rsidRPr="00B80C4B">
        <w:rPr>
          <w:vertAlign w:val="subscript"/>
        </w:rPr>
        <w:t xml:space="preserve"> </w:t>
      </w:r>
      <w:r w:rsidR="00691B01" w:rsidRPr="00B80C4B">
        <w:t xml:space="preserve">follows </w:t>
      </w:r>
      <w:r w:rsidR="00691B01" w:rsidRPr="00B80C4B">
        <w:rPr>
          <w:i/>
        </w:rPr>
        <w:t>smtc2</w:t>
      </w:r>
      <w:r w:rsidR="00691B01" w:rsidRPr="00B80C4B">
        <w:t xml:space="preserve">; Otherwise </w:t>
      </w:r>
      <w:r w:rsidR="00691B01">
        <w:t xml:space="preserve">the </w:t>
      </w:r>
      <w:r w:rsidR="00691B01" w:rsidRPr="00B80C4B">
        <w:t xml:space="preserve">SMTC periodicity follows </w:t>
      </w:r>
      <w:r w:rsidR="00691B01" w:rsidRPr="00B80C4B">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56B0545D"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00317398" w:rsidRPr="00F119C7">
        <w:t xml:space="preserve">If the high layer signalling of </w:t>
      </w:r>
      <w:r w:rsidR="00317398" w:rsidRPr="00F119C7">
        <w:rPr>
          <w:i/>
        </w:rPr>
        <w:t>smtc2</w:t>
      </w:r>
      <w:r w:rsidR="00317398" w:rsidRPr="00F119C7">
        <w:rPr>
          <w:b/>
        </w:rPr>
        <w:t xml:space="preserve"> </w:t>
      </w:r>
      <w:r w:rsidR="00317398" w:rsidRPr="00F119C7">
        <w:t>is configured</w:t>
      </w:r>
      <w:r w:rsidR="00317398">
        <w:t>(</w:t>
      </w:r>
      <w:r w:rsidR="00317398" w:rsidRPr="00E2786D">
        <w:t>in TS 38.331 [2]</w:t>
      </w:r>
      <w:r w:rsidR="00317398">
        <w:t>)</w:t>
      </w:r>
      <w:r w:rsidR="00317398" w:rsidRPr="00B80C4B">
        <w:t>, the SMTC periodicity</w:t>
      </w:r>
      <w:r w:rsidR="00317398" w:rsidRPr="00B80C4B">
        <w:rPr>
          <w:vertAlign w:val="subscript"/>
        </w:rPr>
        <w:t xml:space="preserve"> </w:t>
      </w:r>
      <w:r w:rsidR="00317398" w:rsidRPr="00B80C4B">
        <w:t xml:space="preserve">follows </w:t>
      </w:r>
      <w:r w:rsidR="00317398" w:rsidRPr="00B80C4B">
        <w:rPr>
          <w:i/>
        </w:rPr>
        <w:t>smtc2</w:t>
      </w:r>
      <w:r w:rsidR="00317398" w:rsidRPr="00B80C4B">
        <w:t xml:space="preserve">; Otherwise </w:t>
      </w:r>
      <w:r w:rsidR="00317398">
        <w:t xml:space="preserve">the </w:t>
      </w:r>
      <w:r w:rsidR="00317398" w:rsidRPr="00B80C4B">
        <w:t xml:space="preserve">SMTC periodicity follows </w:t>
      </w:r>
      <w:r w:rsidR="00317398" w:rsidRPr="00B80C4B">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6A98A44A" w14:textId="7B68011D" w:rsidR="00FB43C6" w:rsidRPr="00F119C7" w:rsidRDefault="00FB43C6" w:rsidP="00FB43C6">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FA5901F" w14:textId="68B2A09D" w:rsidR="00FB43C6" w:rsidRDefault="00FB43C6" w:rsidP="00FB43C6">
      <w:pPr>
        <w:pStyle w:val="B10"/>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25E35759" w14:textId="2A3DCB1B" w:rsidR="00F21BA4" w:rsidRPr="00095FA1" w:rsidRDefault="00F21BA4" w:rsidP="00FB43C6">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1D9AAE07" w14:textId="77777777" w:rsidR="00F21BA4" w:rsidRPr="00095FA1" w:rsidRDefault="00F21BA4" w:rsidP="00F21BA4">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47E27D5B" w14:textId="39380159" w:rsidR="00DB7325" w:rsidRPr="00885F53" w:rsidRDefault="00967CF8" w:rsidP="00967CF8">
      <w:pPr>
        <w:pStyle w:val="Heading5"/>
      </w:pPr>
      <w:r w:rsidRPr="00967CF8">
        <w:t>9.2.5.3.4</w:t>
      </w:r>
      <w:r w:rsidR="00DB7325" w:rsidRPr="00885F53">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lastRenderedPageBreak/>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SFTD Measurements between PCell and PSCell</w:t>
      </w:r>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27C89675"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r w:rsidR="001E04D8">
        <w:t xml:space="preserve">the SFTD </w:t>
      </w:r>
      <w:r w:rsidRPr="00885F53">
        <w:t xml:space="preserve">result with/without SS-RSRP after the network requests with </w:t>
      </w:r>
      <w:r w:rsidR="00CD214E" w:rsidRPr="00A047D1">
        <w:rPr>
          <w:i/>
        </w:rPr>
        <w:t>reportType</w:t>
      </w:r>
      <w:r w:rsidR="00CD214E" w:rsidRPr="00A047D1">
        <w:t xml:space="preserve"> for the associated </w:t>
      </w:r>
      <w:r w:rsidR="00CD214E" w:rsidRPr="00A047D1">
        <w:rPr>
          <w:i/>
        </w:rPr>
        <w:t>reportConfig</w:t>
      </w:r>
      <w:r w:rsidR="00CD214E" w:rsidRPr="00A047D1">
        <w:t xml:space="preserve"> set to </w:t>
      </w:r>
      <w:r w:rsidR="00CD214E" w:rsidRPr="00A047D1">
        <w:rPr>
          <w:i/>
        </w:rPr>
        <w:t>reportSFTD</w:t>
      </w:r>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max(200,[5] x SMTC period) ms, where the SMTC period refers to the maximum between the configured SMTC period in PCell and PSCell.</w:t>
      </w:r>
    </w:p>
    <w:p w14:paraId="38D90032" w14:textId="77777777" w:rsidR="00DB7325" w:rsidRPr="00885F53" w:rsidRDefault="00DB7325" w:rsidP="00DB7325">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6A1380">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5D7F13">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5D7F13">
            <w:pPr>
              <w:pStyle w:val="TAC"/>
            </w:pPr>
            <w:r w:rsidRPr="00885F53">
              <w:t>max(0.2,[5] x SMTC period)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5D7F13">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5D7F13">
            <w:pPr>
              <w:pStyle w:val="TAC"/>
              <w:rPr>
                <w:snapToGrid w:val="0"/>
              </w:rPr>
            </w:pPr>
            <w:r w:rsidRPr="00885F53">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5D7F13">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5D7F13">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5D7F13">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A2B6AFC" w14:textId="77777777" w:rsidR="00DB7325" w:rsidRPr="00885F53" w:rsidRDefault="00DB7325" w:rsidP="005D7F13">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5D7F13">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M is the number of times the NR PSCell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r w:rsidRPr="00885F53">
        <w:t>T</w:t>
      </w:r>
      <w:r w:rsidRPr="00885F53">
        <w:rPr>
          <w:vertAlign w:val="subscript"/>
        </w:rPr>
        <w:t>PSCell_change_NRDC</w:t>
      </w:r>
      <w:r w:rsidRPr="00885F53">
        <w:t xml:space="preserve"> is the time necessary to change the PSCell; it can be up to [25] ms.</w:t>
      </w:r>
    </w:p>
    <w:p w14:paraId="58F0869E" w14:textId="77777777" w:rsidR="00DB7325" w:rsidRPr="00885F53" w:rsidRDefault="00DB7325" w:rsidP="00DB7325">
      <w:r w:rsidRPr="00885F53">
        <w:rPr>
          <w:lang w:val="en-US"/>
        </w:rPr>
        <w:t>If PCell is changed, or if PSCell is changed with different carrier frequency from PSCell,</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 xml:space="preserve">This measurement reporting delay excludes a delay uncertainty resulted when inserting the measurement report to the TTI of </w:t>
      </w:r>
      <w:r w:rsidRPr="00885F53">
        <w:rPr>
          <w:rFonts w:cs="v4.2.0"/>
        </w:rPr>
        <w:lastRenderedPageBreak/>
        <w:t>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527"/>
    <w:p w14:paraId="46538519" w14:textId="77777777" w:rsidR="00DB7325" w:rsidRPr="00885F53" w:rsidRDefault="00DB7325" w:rsidP="00DB7325">
      <w:pPr>
        <w:pStyle w:val="Heading3"/>
      </w:pPr>
      <w:r w:rsidRPr="00885F53">
        <w:t>9.2.6</w:t>
      </w:r>
      <w:r w:rsidRPr="00885F53">
        <w:tab/>
        <w:t>Intrafrequency measurements with measurement gaps</w:t>
      </w:r>
    </w:p>
    <w:p w14:paraId="0D25E1E8" w14:textId="3C106C40" w:rsidR="00DB7325" w:rsidRPr="00885F53" w:rsidRDefault="00967CF8" w:rsidP="00967CF8">
      <w:pPr>
        <w:pStyle w:val="Heading4"/>
      </w:pPr>
      <w:r w:rsidRPr="00967CF8">
        <w:t>9.2.6.1</w:t>
      </w:r>
      <w:r w:rsidR="00DB7325" w:rsidRPr="00885F53">
        <w:tab/>
        <w:t>Void</w:t>
      </w:r>
    </w:p>
    <w:p w14:paraId="01584240" w14:textId="2D19E1FD" w:rsidR="00DB7325" w:rsidRPr="00885F53" w:rsidRDefault="00967CF8" w:rsidP="00967CF8">
      <w:pPr>
        <w:pStyle w:val="Heading4"/>
      </w:pPr>
      <w:r w:rsidRPr="00967CF8">
        <w:t>9.2.6.2</w:t>
      </w:r>
      <w:r w:rsidR="00DB7325" w:rsidRPr="00885F53">
        <w:tab/>
        <w:t>Intrafrequency cell identification</w:t>
      </w:r>
    </w:p>
    <w:p w14:paraId="31F230DF"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3DF1021E"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40D4D4C0" w14:textId="77777777" w:rsidR="00DB7325" w:rsidRPr="00885F53" w:rsidRDefault="00DB7325" w:rsidP="00DB7325">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FF2A444" w14:textId="77777777" w:rsidR="00DB7325" w:rsidRPr="00885F53" w:rsidRDefault="00DB7325" w:rsidP="00DB7325">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A94885D" w14:textId="77777777" w:rsidR="00DB7325" w:rsidRPr="00885F53" w:rsidRDefault="00DB7325" w:rsidP="00DB7325">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F403274" w14:textId="47D1EFD8" w:rsidR="00DB7325" w:rsidRPr="00885F53" w:rsidRDefault="00DB7325" w:rsidP="00DB7325">
      <w:r w:rsidRPr="00885F53">
        <w:t xml:space="preserve">If SCG DRX is in use, intrafrequency cell identification requirements specified in </w:t>
      </w:r>
      <w:r w:rsidR="005C2AD9" w:rsidRPr="00DD3199">
        <w:t>Table 9.2.6.</w:t>
      </w:r>
      <w:r w:rsidR="005C2AD9">
        <w:t>2</w:t>
      </w:r>
      <w:r w:rsidR="005C2AD9" w:rsidRPr="00DD3199">
        <w:t>-1, Table 9.2.6.</w:t>
      </w:r>
      <w:r w:rsidR="005C2AD9">
        <w:t>2</w:t>
      </w:r>
      <w:r w:rsidR="005C2AD9" w:rsidRPr="00DD3199">
        <w:t>-2, and Table 9.2.</w:t>
      </w:r>
      <w:r w:rsidR="005C2AD9">
        <w:t>6</w:t>
      </w:r>
      <w:r w:rsidR="005C2AD9" w:rsidRPr="00DD3199">
        <w:t>.</w:t>
      </w:r>
      <w:r w:rsidR="005C2AD9">
        <w:t>2</w:t>
      </w:r>
      <w:r w:rsidR="005C2AD9"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5F0865">
            <w:pPr>
              <w:pStyle w:val="TAC"/>
            </w:pPr>
            <w:r w:rsidRPr="00885F53">
              <w:t>max(600ms, 5 x max(MGRP, SMTC period)) x CSSF</w:t>
            </w:r>
            <w:r w:rsidRPr="00885F53">
              <w:rPr>
                <w:vertAlign w:val="subscript"/>
              </w:rPr>
              <w:t>intra</w:t>
            </w:r>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5F0865">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5F0865">
            <w:pPr>
              <w:pStyle w:val="TAC"/>
              <w:rPr>
                <w:b/>
              </w:rPr>
            </w:pPr>
            <w:r w:rsidRPr="00885F53">
              <w:t>5 x max(MGRP, DRX cycle) x CSSF</w:t>
            </w:r>
            <w:r w:rsidRPr="00885F53">
              <w:rPr>
                <w:vertAlign w:val="subscript"/>
              </w:rPr>
              <w:t>intra</w:t>
            </w:r>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5F0865">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5F0865">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5F0865">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097AE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097AED">
            <w:pPr>
              <w:pStyle w:val="TAC"/>
            </w:pPr>
            <w:r w:rsidRPr="00885F53">
              <w:t>max(120ms, 3 x max(MGRP, SMTC period)) x CSSF</w:t>
            </w:r>
            <w:r w:rsidRPr="00885F53">
              <w:rPr>
                <w:vertAlign w:val="subscript"/>
              </w:rPr>
              <w:t>intra</w:t>
            </w:r>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097AE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097AED">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097AE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097AED">
            <w:pPr>
              <w:pStyle w:val="TAC"/>
              <w:rPr>
                <w:b/>
              </w:rPr>
            </w:pPr>
            <w:r w:rsidRPr="00885F53">
              <w:t>3 x max(MGRP, DRX cycle) x CSSF</w:t>
            </w:r>
            <w:r w:rsidRPr="00885F53">
              <w:rPr>
                <w:vertAlign w:val="subscript"/>
              </w:rPr>
              <w:t>intra</w:t>
            </w:r>
          </w:p>
        </w:tc>
      </w:tr>
    </w:tbl>
    <w:p w14:paraId="0355E6DB" w14:textId="77777777" w:rsidR="00DB7325" w:rsidRPr="00885F53" w:rsidRDefault="00DB7325" w:rsidP="00DB7325"/>
    <w:p w14:paraId="11860939" w14:textId="77777777" w:rsidR="00DB7325" w:rsidRPr="00885F53" w:rsidRDefault="00DB7325" w:rsidP="00DB7325">
      <w:pPr>
        <w:pStyle w:val="TH"/>
      </w:pPr>
      <w:r w:rsidRPr="00885F53">
        <w:t>Table 9.2.6.2-7: Void</w:t>
      </w:r>
    </w:p>
    <w:p w14:paraId="5E1C82E2" w14:textId="77777777" w:rsidR="00DB7325" w:rsidRPr="00885F53" w:rsidRDefault="00DB7325" w:rsidP="00DB7325">
      <w:pPr>
        <w:pStyle w:val="TH"/>
      </w:pPr>
      <w:r w:rsidRPr="00885F53">
        <w:t>Table 9.2.6.2-8: Void</w:t>
      </w:r>
    </w:p>
    <w:p w14:paraId="06D5F444" w14:textId="10A69298" w:rsidR="00DB7325" w:rsidRPr="00885F53" w:rsidRDefault="00967CF8" w:rsidP="00967CF8">
      <w:pPr>
        <w:pStyle w:val="Heading4"/>
      </w:pPr>
      <w:r w:rsidRPr="00967CF8">
        <w:t>9.2.6.3</w:t>
      </w:r>
      <w:r w:rsidR="00DB7325" w:rsidRPr="00885F53">
        <w:tab/>
        <w:t>Intrafrequency Measurement Period</w:t>
      </w:r>
    </w:p>
    <w:p w14:paraId="59089836" w14:textId="77777777" w:rsidR="00DB7325" w:rsidRPr="00885F53" w:rsidRDefault="00DB7325" w:rsidP="00DB7325">
      <w:r w:rsidRPr="00885F53">
        <w:t>The measurement period for FR1 intrafrequency measurements with gaps is as shown in table 9.2.6.3-1.</w:t>
      </w:r>
    </w:p>
    <w:p w14:paraId="39C442B5" w14:textId="77777777" w:rsidR="00DB7325" w:rsidRPr="00885F53" w:rsidRDefault="00DB7325" w:rsidP="00DB7325">
      <w:r w:rsidRPr="00885F53">
        <w:t>The measurement period for FR2 intrafrequency measurements with gaps is as shown in table 9.2.6.3-2 .</w:t>
      </w:r>
    </w:p>
    <w:p w14:paraId="393FF398" w14:textId="77777777" w:rsidR="00DB7325" w:rsidRPr="00885F53" w:rsidRDefault="00DB7325" w:rsidP="00DB7325">
      <w:r w:rsidRPr="00885F53">
        <w:t>If SCG DRX is in use, intrafrequency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E3059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E30596">
            <w:pPr>
              <w:pStyle w:val="TAC"/>
            </w:pPr>
            <w:r w:rsidRPr="00885F53">
              <w:t>max(200ms, 5 x max(MGRP, SMTC period)) x CSSF</w:t>
            </w:r>
            <w:r w:rsidRPr="00885F53">
              <w:rPr>
                <w:vertAlign w:val="subscript"/>
              </w:rPr>
              <w:t>intra</w:t>
            </w:r>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E3059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E30596">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E3059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E30596">
            <w:pPr>
              <w:pStyle w:val="TAC"/>
              <w:rPr>
                <w:b/>
              </w:rPr>
            </w:pPr>
            <w:r w:rsidRPr="00885F53">
              <w:t>5 x max(MGRP, DRX cycle) x CSSF</w:t>
            </w:r>
            <w:r w:rsidRPr="00885F53">
              <w:rPr>
                <w:vertAlign w:val="subscript"/>
              </w:rPr>
              <w:t>intra</w:t>
            </w:r>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03696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03696B">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03696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03696B">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03696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03696B">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19A715C6" w14:textId="151346E0" w:rsidR="00565C8A" w:rsidRPr="00885F53" w:rsidRDefault="00967CF8" w:rsidP="00967CF8">
      <w:pPr>
        <w:pStyle w:val="Heading2"/>
      </w:pPr>
      <w:r w:rsidRPr="00967CF8">
        <w:t>9.3</w:t>
      </w:r>
      <w:r w:rsidR="00565C8A" w:rsidRPr="00885F53">
        <w:tab/>
        <w:t>NR inter-frequency measurements</w:t>
      </w:r>
    </w:p>
    <w:p w14:paraId="39FB1469" w14:textId="0619F3D2" w:rsidR="00565C8A" w:rsidRPr="00885F53" w:rsidRDefault="00967CF8" w:rsidP="00967CF8">
      <w:pPr>
        <w:pStyle w:val="Heading3"/>
      </w:pPr>
      <w:r w:rsidRPr="00967CF8">
        <w:rPr>
          <w:rFonts w:eastAsia="Malgun Gothic"/>
        </w:rPr>
        <w:t>9.3.1</w:t>
      </w:r>
      <w:r w:rsidR="00565C8A" w:rsidRPr="00885F53">
        <w:rPr>
          <w:rFonts w:eastAsia="Malgun Gothic"/>
        </w:rPr>
        <w:tab/>
        <w:t>Introduction</w:t>
      </w:r>
    </w:p>
    <w:p w14:paraId="704AE4EC" w14:textId="2CFDA6DB" w:rsidR="00565C8A" w:rsidRPr="00885F53" w:rsidRDefault="00565C8A" w:rsidP="00565C8A">
      <w:pPr>
        <w:rPr>
          <w:rFonts w:eastAsia="Malgun Gothic"/>
        </w:rPr>
      </w:pPr>
      <w:r w:rsidRPr="00885F53">
        <w:rPr>
          <w:rFonts w:eastAsia="Malgun Gothic"/>
        </w:rPr>
        <w:t xml:space="preserve">A measurement is defined as </w:t>
      </w:r>
      <w:r w:rsidR="00201222" w:rsidRPr="000E7B77">
        <w:rPr>
          <w:rFonts w:eastAsia="Malgun Gothic"/>
        </w:rPr>
        <w:t>a</w:t>
      </w:r>
      <w:r w:rsidR="00201222">
        <w:rPr>
          <w:rFonts w:eastAsia="Malgun Gothic"/>
        </w:rPr>
        <w:t>n</w:t>
      </w:r>
      <w:r w:rsidR="00201222"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00CFED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w:t>
      </w:r>
      <w:r w:rsidR="00747F46">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865C85A" w:rsidR="00565C8A" w:rsidRPr="00885F53" w:rsidRDefault="00967CF8" w:rsidP="00967CF8">
      <w:pPr>
        <w:pStyle w:val="Heading3"/>
      </w:pPr>
      <w:bookmarkStart w:id="1528" w:name="_Toc5952703"/>
      <w:r w:rsidRPr="00967CF8">
        <w:t>9.3.2</w:t>
      </w:r>
      <w:r w:rsidR="00565C8A" w:rsidRPr="00885F53">
        <w:tab/>
        <w:t>Requirements applicability</w:t>
      </w:r>
      <w:bookmarkEnd w:id="1528"/>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65885768" w14:textId="68373272" w:rsidR="00565C8A" w:rsidRPr="00885F53" w:rsidRDefault="00967CF8" w:rsidP="00967CF8">
      <w:pPr>
        <w:pStyle w:val="Heading4"/>
      </w:pPr>
      <w:bookmarkStart w:id="1529" w:name="_Toc5952704"/>
      <w:r w:rsidRPr="00967CF8">
        <w:t>9.3.2.1</w:t>
      </w:r>
      <w:r w:rsidR="00565C8A" w:rsidRPr="00885F53">
        <w:tab/>
        <w:t>Void</w:t>
      </w:r>
      <w:bookmarkEnd w:id="1529"/>
    </w:p>
    <w:p w14:paraId="3A8E1AE1" w14:textId="5E25E074" w:rsidR="00565C8A" w:rsidRPr="00885F53" w:rsidRDefault="00967CF8" w:rsidP="00967CF8">
      <w:pPr>
        <w:pStyle w:val="Heading4"/>
      </w:pPr>
      <w:bookmarkStart w:id="1530" w:name="_Toc5952705"/>
      <w:r w:rsidRPr="00967CF8">
        <w:t>9.3.2.2</w:t>
      </w:r>
      <w:r w:rsidR="00565C8A" w:rsidRPr="00885F53">
        <w:tab/>
        <w:t>Void</w:t>
      </w:r>
      <w:bookmarkEnd w:id="1530"/>
    </w:p>
    <w:p w14:paraId="78AA0B5E" w14:textId="014C4941" w:rsidR="00565C8A" w:rsidRPr="00885F53" w:rsidRDefault="00967CF8" w:rsidP="00967CF8">
      <w:pPr>
        <w:pStyle w:val="Heading3"/>
      </w:pPr>
      <w:bookmarkStart w:id="1531" w:name="_Toc5952706"/>
      <w:r w:rsidRPr="00967CF8">
        <w:t>9.3.3</w:t>
      </w:r>
      <w:r w:rsidR="00565C8A" w:rsidRPr="00885F53">
        <w:tab/>
        <w:t>Number of cells and number of SSB</w:t>
      </w:r>
      <w:bookmarkEnd w:id="1531"/>
    </w:p>
    <w:p w14:paraId="2E8308FD" w14:textId="1D0FFCC3" w:rsidR="00565C8A" w:rsidRPr="00885F53" w:rsidRDefault="00967CF8" w:rsidP="00967CF8">
      <w:pPr>
        <w:pStyle w:val="Heading4"/>
      </w:pPr>
      <w:r w:rsidRPr="00967CF8">
        <w:t>9.3.3.1</w:t>
      </w:r>
      <w:r w:rsidR="00565C8A" w:rsidRPr="00885F53">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2F5447D9" w:rsidR="00565C8A" w:rsidRPr="00885F53" w:rsidRDefault="00967CF8" w:rsidP="00967CF8">
      <w:pPr>
        <w:pStyle w:val="Heading4"/>
      </w:pPr>
      <w:r w:rsidRPr="00967CF8">
        <w:t>9.3.3.2</w:t>
      </w:r>
      <w:r w:rsidR="00565C8A" w:rsidRPr="00885F53">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5BEB096F" w:rsidR="00565C8A" w:rsidRPr="00885F53" w:rsidRDefault="00565C8A" w:rsidP="00565C8A">
      <w:pPr>
        <w:ind w:left="568" w:hanging="284"/>
      </w:pPr>
      <w:r w:rsidRPr="00885F53">
        <w:t>-</w:t>
      </w:r>
      <w:r w:rsidRPr="00885F53">
        <w:tab/>
      </w:r>
      <w:r w:rsidR="00DA7DFA">
        <w:t>1</w:t>
      </w:r>
      <w:r w:rsidR="00DA7DFA" w:rsidRPr="000E7B77">
        <w:t xml:space="preserve"> </w:t>
      </w:r>
      <w:r w:rsidRPr="00885F53">
        <w:t>SSB per identified cell.</w:t>
      </w:r>
    </w:p>
    <w:p w14:paraId="3B63B315" w14:textId="2451F877" w:rsidR="00565C8A" w:rsidRPr="00885F53" w:rsidRDefault="00967CF8" w:rsidP="00967CF8">
      <w:pPr>
        <w:pStyle w:val="Heading3"/>
      </w:pPr>
      <w:bookmarkStart w:id="1532" w:name="_Toc5952707"/>
      <w:bookmarkStart w:id="1533" w:name="_Hlk2700093"/>
      <w:bookmarkStart w:id="1534" w:name="_Toc5952714"/>
      <w:r w:rsidRPr="00967CF8">
        <w:lastRenderedPageBreak/>
        <w:t>9.3.4</w:t>
      </w:r>
      <w:r w:rsidR="00565C8A" w:rsidRPr="00885F53">
        <w:tab/>
        <w:t>Inter frequency cell identification</w:t>
      </w:r>
      <w:bookmarkEnd w:id="1532"/>
    </w:p>
    <w:p w14:paraId="7ADA0F88" w14:textId="77777777" w:rsidR="00565C8A" w:rsidRPr="00885F53" w:rsidRDefault="00565C8A" w:rsidP="00565C8A">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1A92CB9F" w14:textId="77777777" w:rsidR="00565C8A" w:rsidRPr="00885F53" w:rsidRDefault="00565C8A" w:rsidP="00565C8A">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0C9A45F1" w14:textId="77777777" w:rsidR="00565C8A" w:rsidRPr="00885F53" w:rsidRDefault="00565C8A" w:rsidP="00565C8A">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0026D407" w14:textId="62D5CA9A" w:rsidR="00565C8A" w:rsidRPr="00885F53" w:rsidRDefault="00565C8A" w:rsidP="00565C8A">
      <w:pPr>
        <w:ind w:left="568" w:hanging="284"/>
      </w:pPr>
      <w:r w:rsidRPr="00885F53">
        <w:tab/>
      </w:r>
      <w:r w:rsidR="00322A6B" w:rsidRPr="000E7B77">
        <w:t>T</w:t>
      </w:r>
      <w:r w:rsidR="00322A6B" w:rsidRPr="000E7B77">
        <w:rPr>
          <w:vertAlign w:val="subscript"/>
        </w:rPr>
        <w:t>SSB_measurement_period_inter</w:t>
      </w:r>
      <w:r w:rsidR="00322A6B" w:rsidRPr="000E7B77">
        <w:t xml:space="preserve">: </w:t>
      </w:r>
      <w:r w:rsidRPr="00885F53">
        <w:t>equal to a measurement period of SSB based measurement given in table 9.3.5-1 and table 9.3.5-2.</w:t>
      </w:r>
    </w:p>
    <w:p w14:paraId="6CA0CA3C" w14:textId="5FA63449" w:rsidR="00565C8A" w:rsidRPr="00885F53" w:rsidRDefault="00565C8A" w:rsidP="00565C8A">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00956B29" w:rsidRPr="000E7B77">
        <w:t>M</w:t>
      </w:r>
      <w:r w:rsidR="00956B29" w:rsidRPr="000E7B77">
        <w:rPr>
          <w:vertAlign w:val="subscript"/>
        </w:rPr>
        <w:t>pss/sss_sync</w:t>
      </w:r>
      <w:r w:rsidR="00956B29">
        <w:rPr>
          <w:vertAlign w:val="subscript"/>
        </w:rPr>
        <w:t>_inter</w:t>
      </w:r>
      <w:r w:rsidR="00956B29" w:rsidRPr="000E7B77">
        <w:rPr>
          <w:vertAlign w:val="subscript"/>
        </w:rPr>
        <w:t xml:space="preserve"> </w:t>
      </w:r>
      <w:r w:rsidR="00956B29" w:rsidRPr="000E7B77">
        <w:t>= 40 samples</w:t>
      </w:r>
      <w:r w:rsidRPr="00885F53">
        <w:t>.</w:t>
      </w:r>
    </w:p>
    <w:p w14:paraId="3DEF7BBE" w14:textId="10704AF9" w:rsidR="009476A2" w:rsidRPr="000E7B77" w:rsidRDefault="009476A2" w:rsidP="009476A2">
      <w:pPr>
        <w:ind w:left="568"/>
      </w:pPr>
      <w:r w:rsidRPr="000E7B77">
        <w:t>M</w:t>
      </w:r>
      <w:r w:rsidRPr="000E7B77">
        <w:rPr>
          <w:vertAlign w:val="subscript"/>
        </w:rPr>
        <w:t>SSB_index_inter</w:t>
      </w:r>
      <w:r w:rsidRPr="000E7B77">
        <w:t xml:space="preserve">: For a UE supporting </w:t>
      </w:r>
      <w:r>
        <w:t xml:space="preserve">FR2 </w:t>
      </w:r>
      <w:r w:rsidRPr="000E7B77">
        <w:t>power class 1, M</w:t>
      </w:r>
      <w:r w:rsidRPr="000E7B77">
        <w:rPr>
          <w:vertAlign w:val="subscript"/>
        </w:rPr>
        <w:t>SSB_index_inter</w:t>
      </w:r>
      <w:r w:rsidRPr="000E7B77">
        <w:t xml:space="preserve"> = 40 samples. For a UE supporting </w:t>
      </w:r>
      <w:r>
        <w:t xml:space="preserve">FR2 </w:t>
      </w:r>
      <w:r w:rsidRPr="000E7B77">
        <w:t>power class 2, M</w:t>
      </w:r>
      <w:r>
        <w:rPr>
          <w:vertAlign w:val="subscript"/>
        </w:rPr>
        <w:t>SSB_index</w:t>
      </w:r>
      <w:r w:rsidRPr="000E7B77">
        <w:rPr>
          <w:vertAlign w:val="subscript"/>
        </w:rPr>
        <w:t xml:space="preserve">_inter </w:t>
      </w:r>
      <w:r w:rsidRPr="000E7B77">
        <w:t xml:space="preserve">= 24 samples. For a UE supporting </w:t>
      </w:r>
      <w:r>
        <w:t xml:space="preserve">FR2 </w:t>
      </w:r>
      <w:r w:rsidRPr="000E7B77">
        <w:t>power class 3, M</w:t>
      </w:r>
      <w:r w:rsidRPr="000E7B77">
        <w:rPr>
          <w:vertAlign w:val="subscript"/>
        </w:rPr>
        <w:t>SSB_index_inter</w:t>
      </w:r>
      <w:r w:rsidRPr="000E7B77">
        <w:t xml:space="preserve"> = 24 samples. For a UE supporting </w:t>
      </w:r>
      <w:r>
        <w:t xml:space="preserve">FR2 </w:t>
      </w:r>
      <w:r w:rsidRPr="000E7B77">
        <w:t>power class 4, M</w:t>
      </w:r>
      <w:r>
        <w:rPr>
          <w:vertAlign w:val="subscript"/>
        </w:rPr>
        <w:t>SSB_index</w:t>
      </w:r>
      <w:r w:rsidRPr="000E7B77">
        <w:rPr>
          <w:vertAlign w:val="subscript"/>
        </w:rPr>
        <w:t>_inter</w:t>
      </w:r>
      <w:r w:rsidRPr="000E7B77">
        <w:t xml:space="preserve"> = 24 samples.</w:t>
      </w:r>
    </w:p>
    <w:p w14:paraId="276AFEDE" w14:textId="6E014ED6" w:rsidR="009476A2" w:rsidRPr="000E7B77" w:rsidRDefault="009476A2" w:rsidP="009476A2">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UE supporting FR2 power class 2, M</w:t>
      </w:r>
      <w:r>
        <w:rPr>
          <w:vertAlign w:val="subscript"/>
        </w:rPr>
        <w:t>meas_period</w:t>
      </w:r>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6E7CBFA4" w14:textId="77777777" w:rsidR="00565C8A" w:rsidRPr="00885F53" w:rsidRDefault="00565C8A" w:rsidP="00565C8A">
      <w:pPr>
        <w:ind w:left="568" w:hanging="284"/>
      </w:pPr>
      <w:r w:rsidRPr="00885F53">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bookmarkEnd w:id="1533"/>
    </w:p>
    <w:p w14:paraId="42D0E22D" w14:textId="433A6C97" w:rsidR="00565C8A" w:rsidRPr="00885F53" w:rsidRDefault="00565C8A" w:rsidP="00565C8A">
      <w:pPr>
        <w:keepNext/>
        <w:keepLines/>
        <w:spacing w:before="60"/>
        <w:jc w:val="center"/>
        <w:rPr>
          <w:rFonts w:ascii="Arial" w:hAnsi="Arial"/>
          <w:b/>
        </w:rPr>
      </w:pPr>
      <w:r w:rsidRPr="00885F53">
        <w:rPr>
          <w:rFonts w:ascii="Arial" w:hAnsi="Arial"/>
          <w:b/>
        </w:rPr>
        <w:t xml:space="preserve">Table 9.3.4-1: </w:t>
      </w:r>
      <w:r w:rsidR="00E136FB"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E20B6D" w:rsidRPr="00885F53" w14:paraId="595B374D" w14:textId="77777777" w:rsidTr="00885F53">
        <w:tc>
          <w:tcPr>
            <w:tcW w:w="2122" w:type="dxa"/>
            <w:shd w:val="clear" w:color="auto" w:fill="auto"/>
          </w:tcPr>
          <w:p w14:paraId="1E70E582" w14:textId="77777777" w:rsidR="00E20B6D" w:rsidRPr="00885F53" w:rsidRDefault="00E20B6D" w:rsidP="00E20B6D">
            <w:pPr>
              <w:pStyle w:val="TAC"/>
            </w:pPr>
            <w:r w:rsidRPr="00885F53">
              <w:t>No DRX</w:t>
            </w:r>
          </w:p>
        </w:tc>
        <w:tc>
          <w:tcPr>
            <w:tcW w:w="7119" w:type="dxa"/>
            <w:shd w:val="clear" w:color="auto" w:fill="auto"/>
          </w:tcPr>
          <w:p w14:paraId="6C216CE3" w14:textId="21229B5D" w:rsidR="00E20B6D" w:rsidRPr="00885F53" w:rsidRDefault="00E20B6D" w:rsidP="00E20B6D">
            <w:pPr>
              <w:pStyle w:val="TAC"/>
            </w:pPr>
            <w:r w:rsidRPr="000E7B77">
              <w:t xml:space="preserve"> </w:t>
            </w:r>
            <w:r>
              <w:t>M</w:t>
            </w:r>
            <w:r w:rsidRPr="000E7B77">
              <w:t xml:space="preserve">ax(600ms,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E20B6D" w:rsidRPr="00885F53" w14:paraId="70B5C15F" w14:textId="77777777" w:rsidTr="00885F53">
        <w:tc>
          <w:tcPr>
            <w:tcW w:w="2122" w:type="dxa"/>
            <w:shd w:val="clear" w:color="auto" w:fill="auto"/>
          </w:tcPr>
          <w:p w14:paraId="1B65621C" w14:textId="77777777" w:rsidR="00E20B6D" w:rsidRPr="00885F53" w:rsidRDefault="00E20B6D" w:rsidP="00E20B6D">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719D8C" w14:textId="7D721353" w:rsidR="00E20B6D" w:rsidRPr="00885F53" w:rsidRDefault="00E20B6D" w:rsidP="00E20B6D">
            <w:pPr>
              <w:pStyle w:val="TAC"/>
              <w:rPr>
                <w:b/>
              </w:rPr>
            </w:pPr>
            <w:r>
              <w:t>M</w:t>
            </w:r>
            <w:r w:rsidRPr="000E7B77">
              <w:t xml:space="preserve">ax(600ms,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E20B6D" w:rsidRPr="00885F53" w14:paraId="5EC8FB73" w14:textId="77777777" w:rsidTr="00885F53">
        <w:tc>
          <w:tcPr>
            <w:tcW w:w="2122" w:type="dxa"/>
            <w:shd w:val="clear" w:color="auto" w:fill="auto"/>
          </w:tcPr>
          <w:p w14:paraId="07C85E97" w14:textId="77777777" w:rsidR="00E20B6D" w:rsidRPr="00885F53" w:rsidRDefault="00E20B6D" w:rsidP="00E20B6D">
            <w:pPr>
              <w:pStyle w:val="TAC"/>
              <w:rPr>
                <w:b/>
              </w:rPr>
            </w:pPr>
            <w:r w:rsidRPr="00885F53">
              <w:t>DRX cycle &gt; 320ms</w:t>
            </w:r>
            <w:r w:rsidRPr="00885F53" w:rsidDel="00C24B54">
              <w:rPr>
                <w:b/>
              </w:rPr>
              <w:t xml:space="preserve"> </w:t>
            </w:r>
          </w:p>
        </w:tc>
        <w:tc>
          <w:tcPr>
            <w:tcW w:w="7119" w:type="dxa"/>
            <w:shd w:val="clear" w:color="auto" w:fill="auto"/>
          </w:tcPr>
          <w:p w14:paraId="2CE16ABF" w14:textId="01FB1F95" w:rsidR="00E20B6D" w:rsidRPr="00885F53" w:rsidRDefault="00E20B6D" w:rsidP="00E20B6D">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E20B6D">
            <w:pPr>
              <w:pStyle w:val="TAN"/>
            </w:pPr>
            <w:r w:rsidRPr="00885F53">
              <w:t xml:space="preserve">NOTE 1: </w:t>
            </w:r>
            <w:r w:rsidRPr="00885F53">
              <w:tab/>
              <w:t>DRX or non DRX requirements apply according to the conditions described in clause 3.6.1</w:t>
            </w:r>
          </w:p>
          <w:p w14:paraId="0034DD17" w14:textId="77777777" w:rsidR="00565C8A" w:rsidRPr="00885F53" w:rsidRDefault="00565C8A" w:rsidP="00E20B6D">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FC0551" w:rsidRPr="00885F53" w14:paraId="736CB13B" w14:textId="77777777" w:rsidTr="00885F53">
        <w:tc>
          <w:tcPr>
            <w:tcW w:w="2122" w:type="dxa"/>
            <w:shd w:val="clear" w:color="auto" w:fill="auto"/>
          </w:tcPr>
          <w:p w14:paraId="7E8DA345" w14:textId="77777777" w:rsidR="00FC0551" w:rsidRPr="00885F53" w:rsidRDefault="00FC0551" w:rsidP="00FC0551">
            <w:pPr>
              <w:pStyle w:val="TAC"/>
            </w:pPr>
            <w:r w:rsidRPr="00885F53">
              <w:t>No DRX</w:t>
            </w:r>
          </w:p>
        </w:tc>
        <w:tc>
          <w:tcPr>
            <w:tcW w:w="7119" w:type="dxa"/>
            <w:shd w:val="clear" w:color="auto" w:fill="auto"/>
          </w:tcPr>
          <w:p w14:paraId="1ABD838E" w14:textId="1E30C68C" w:rsidR="00FC0551" w:rsidRPr="00885F53" w:rsidRDefault="00FC0551" w:rsidP="00FC0551">
            <w:pPr>
              <w:pStyle w:val="TAC"/>
            </w:pPr>
            <w:r>
              <w:t>M</w:t>
            </w:r>
            <w:r w:rsidRPr="000E7B77">
              <w:t>ax(600ms, M</w:t>
            </w:r>
            <w:r w:rsidRPr="000E7B77">
              <w:rPr>
                <w:vertAlign w:val="subscript"/>
              </w:rPr>
              <w:t>pss/sss_sync_inter</w:t>
            </w:r>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FC0551" w:rsidRPr="00885F53" w14:paraId="68A0AA01" w14:textId="77777777" w:rsidTr="00885F53">
        <w:tc>
          <w:tcPr>
            <w:tcW w:w="2122" w:type="dxa"/>
            <w:shd w:val="clear" w:color="auto" w:fill="auto"/>
          </w:tcPr>
          <w:p w14:paraId="2BD80BB0" w14:textId="77777777" w:rsidR="00FC0551" w:rsidRPr="00885F53" w:rsidRDefault="00FC0551" w:rsidP="00FC055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451E1B" w14:textId="61B5DA2F" w:rsidR="00FC0551" w:rsidRPr="00885F53" w:rsidRDefault="00FC0551" w:rsidP="00FC0551">
            <w:pPr>
              <w:pStyle w:val="TAC"/>
              <w:rPr>
                <w:b/>
              </w:rPr>
            </w:pPr>
            <w:r>
              <w:t>M</w:t>
            </w:r>
            <w:r w:rsidRPr="000E7B77">
              <w:t xml:space="preserve">ax(600ms, (1.5 </w:t>
            </w:r>
            <w:r w:rsidRPr="00F1114A">
              <w:rPr>
                <w:rFonts w:cs="Arial"/>
                <w:szCs w:val="18"/>
              </w:rPr>
              <w:sym w:font="Symbol" w:char="F0B4"/>
            </w:r>
            <w:r w:rsidRPr="000E7B77">
              <w:t xml:space="preserve"> M</w:t>
            </w:r>
            <w:r w:rsidRPr="000E7B77">
              <w:rPr>
                <w:vertAlign w:val="subscript"/>
              </w:rPr>
              <w:t>pss/sss_sync_inter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FC0551" w:rsidRPr="00885F53" w14:paraId="59643ACD" w14:textId="77777777" w:rsidTr="00885F53">
        <w:tc>
          <w:tcPr>
            <w:tcW w:w="2122" w:type="dxa"/>
            <w:shd w:val="clear" w:color="auto" w:fill="auto"/>
          </w:tcPr>
          <w:p w14:paraId="76A6CB0A" w14:textId="77777777" w:rsidR="00FC0551" w:rsidRPr="00885F53" w:rsidRDefault="00FC0551" w:rsidP="00FC0551">
            <w:pPr>
              <w:pStyle w:val="TAC"/>
              <w:rPr>
                <w:b/>
              </w:rPr>
            </w:pPr>
            <w:r w:rsidRPr="00885F53">
              <w:t>DRX cycle &gt; 320ms</w:t>
            </w:r>
          </w:p>
        </w:tc>
        <w:tc>
          <w:tcPr>
            <w:tcW w:w="7119" w:type="dxa"/>
            <w:shd w:val="clear" w:color="auto" w:fill="auto"/>
          </w:tcPr>
          <w:p w14:paraId="77C8474D" w14:textId="07DBBF93" w:rsidR="00FC0551" w:rsidRPr="00885F53" w:rsidRDefault="00FC0551" w:rsidP="00FC0551">
            <w:pPr>
              <w:pStyle w:val="TAC"/>
              <w:rPr>
                <w:b/>
              </w:rPr>
            </w:pPr>
            <w:r w:rsidRPr="000E7B77">
              <w:t>M</w:t>
            </w:r>
            <w:r w:rsidRPr="000E7B77">
              <w:rPr>
                <w:vertAlign w:val="subscript"/>
              </w:rPr>
              <w:t>pss/sss_sync_inter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FC0551">
            <w:pPr>
              <w:pStyle w:val="TAN"/>
            </w:pPr>
            <w:r w:rsidRPr="00885F53">
              <w:t xml:space="preserve">NOTE 1: </w:t>
            </w:r>
            <w:r w:rsidRPr="00885F53">
              <w:tab/>
              <w:t>DRX or non DRX requirements apply according to the conditions described in clause 3.6.1</w:t>
            </w:r>
          </w:p>
          <w:p w14:paraId="6541EC90" w14:textId="77777777" w:rsidR="00565C8A" w:rsidRPr="00885F53" w:rsidRDefault="00565C8A" w:rsidP="00FC0551">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B4CC8" w:rsidRPr="00885F53" w14:paraId="6689FEC7" w14:textId="77777777" w:rsidTr="00885F53">
        <w:tc>
          <w:tcPr>
            <w:tcW w:w="2122" w:type="dxa"/>
            <w:shd w:val="clear" w:color="auto" w:fill="auto"/>
          </w:tcPr>
          <w:p w14:paraId="36AAE269" w14:textId="77777777" w:rsidR="008B4CC8" w:rsidRPr="00885F53" w:rsidRDefault="008B4CC8" w:rsidP="008B4CC8">
            <w:pPr>
              <w:pStyle w:val="TAC"/>
            </w:pPr>
            <w:r w:rsidRPr="00885F53">
              <w:t>No DRX</w:t>
            </w:r>
          </w:p>
        </w:tc>
        <w:tc>
          <w:tcPr>
            <w:tcW w:w="7119" w:type="dxa"/>
            <w:shd w:val="clear" w:color="auto" w:fill="auto"/>
          </w:tcPr>
          <w:p w14:paraId="54BCB574" w14:textId="623130EA" w:rsidR="008B4CC8" w:rsidRPr="00885F53" w:rsidRDefault="008B4CC8" w:rsidP="008B4CC8">
            <w:pPr>
              <w:pStyle w:val="TAC"/>
            </w:pPr>
            <w:r>
              <w:t>M</w:t>
            </w:r>
            <w:r w:rsidRPr="000E7B77">
              <w:t xml:space="preserve">ax(120ms,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8B4CC8" w:rsidRPr="00885F53" w14:paraId="3A8BC95F" w14:textId="77777777" w:rsidTr="00885F53">
        <w:tc>
          <w:tcPr>
            <w:tcW w:w="2122" w:type="dxa"/>
            <w:shd w:val="clear" w:color="auto" w:fill="auto"/>
          </w:tcPr>
          <w:p w14:paraId="56FFF7C0" w14:textId="77777777" w:rsidR="008B4CC8" w:rsidRPr="00885F53" w:rsidRDefault="008B4CC8" w:rsidP="008B4CC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4D06A53" w14:textId="08849D0C" w:rsidR="008B4CC8" w:rsidRPr="00885F53" w:rsidRDefault="008B4CC8" w:rsidP="008B4CC8">
            <w:pPr>
              <w:pStyle w:val="TAC"/>
              <w:rPr>
                <w:b/>
              </w:rPr>
            </w:pPr>
            <w:r>
              <w:t>M</w:t>
            </w:r>
            <w:r w:rsidRPr="000E7B77">
              <w:t xml:space="preserve">ax(120ms,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8B4CC8" w:rsidRPr="00885F53" w14:paraId="4931B077" w14:textId="77777777" w:rsidTr="00885F53">
        <w:tc>
          <w:tcPr>
            <w:tcW w:w="2122" w:type="dxa"/>
            <w:shd w:val="clear" w:color="auto" w:fill="auto"/>
          </w:tcPr>
          <w:p w14:paraId="1FB90579" w14:textId="77777777" w:rsidR="008B4CC8" w:rsidRPr="00885F53" w:rsidRDefault="008B4CC8" w:rsidP="008B4CC8">
            <w:pPr>
              <w:pStyle w:val="TAC"/>
              <w:rPr>
                <w:b/>
              </w:rPr>
            </w:pPr>
            <w:r w:rsidRPr="00885F53">
              <w:t>DRX cycle &gt; 320ms</w:t>
            </w:r>
          </w:p>
        </w:tc>
        <w:tc>
          <w:tcPr>
            <w:tcW w:w="7119" w:type="dxa"/>
            <w:shd w:val="clear" w:color="auto" w:fill="auto"/>
          </w:tcPr>
          <w:p w14:paraId="1813C322" w14:textId="0E9F5FEA" w:rsidR="008B4CC8" w:rsidRPr="00885F53" w:rsidRDefault="008B4CC8" w:rsidP="008B4CC8">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B4CC8">
            <w:pPr>
              <w:pStyle w:val="TAN"/>
            </w:pPr>
            <w:r w:rsidRPr="00885F53">
              <w:t xml:space="preserve">NOTE 1: </w:t>
            </w:r>
            <w:r w:rsidRPr="00885F53">
              <w:tab/>
              <w:t>DRX or non DRX requirements apply according to the conditions described in clause 3.6.1</w:t>
            </w:r>
          </w:p>
          <w:p w14:paraId="793F316D" w14:textId="77777777" w:rsidR="00565C8A" w:rsidRPr="00885F53" w:rsidRDefault="00565C8A" w:rsidP="008B4CC8">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3D6F6F" w:rsidRPr="00885F53" w14:paraId="61E5CB57" w14:textId="77777777" w:rsidTr="00885F53">
        <w:tc>
          <w:tcPr>
            <w:tcW w:w="2122" w:type="dxa"/>
            <w:shd w:val="clear" w:color="auto" w:fill="auto"/>
          </w:tcPr>
          <w:p w14:paraId="45349A9B" w14:textId="77777777" w:rsidR="003D6F6F" w:rsidRPr="00885F53" w:rsidRDefault="003D6F6F" w:rsidP="003D6F6F">
            <w:pPr>
              <w:pStyle w:val="TAC"/>
            </w:pPr>
            <w:r w:rsidRPr="00885F53">
              <w:t>No DRX</w:t>
            </w:r>
          </w:p>
        </w:tc>
        <w:tc>
          <w:tcPr>
            <w:tcW w:w="7119" w:type="dxa"/>
            <w:shd w:val="clear" w:color="auto" w:fill="auto"/>
          </w:tcPr>
          <w:p w14:paraId="0E1BF72A" w14:textId="75BBD2CF" w:rsidR="003D6F6F" w:rsidRPr="00885F53" w:rsidRDefault="003D6F6F" w:rsidP="003D6F6F">
            <w:pPr>
              <w:pStyle w:val="TAC"/>
            </w:pPr>
            <w:r>
              <w:t>M</w:t>
            </w:r>
            <w:r w:rsidRPr="000E7B77">
              <w:t>ax(200ms, M</w:t>
            </w:r>
            <w:r w:rsidRPr="000E7B77">
              <w:rPr>
                <w:vertAlign w:val="subscript"/>
              </w:rPr>
              <w:t xml:space="preserve">SSB_index_inter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3D6F6F" w:rsidRPr="00885F53" w14:paraId="25C65BED" w14:textId="77777777" w:rsidTr="00885F53">
        <w:tc>
          <w:tcPr>
            <w:tcW w:w="2122" w:type="dxa"/>
            <w:shd w:val="clear" w:color="auto" w:fill="auto"/>
          </w:tcPr>
          <w:p w14:paraId="47B6B494" w14:textId="77777777" w:rsidR="003D6F6F" w:rsidRPr="00885F53" w:rsidRDefault="003D6F6F" w:rsidP="003D6F6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3A61CA" w14:textId="19BA39F1" w:rsidR="003D6F6F" w:rsidRPr="00885F53" w:rsidRDefault="003D6F6F" w:rsidP="003D6F6F">
            <w:pPr>
              <w:pStyle w:val="TAC"/>
              <w:rPr>
                <w:b/>
              </w:rPr>
            </w:pPr>
            <w:r>
              <w:t>M</w:t>
            </w:r>
            <w:r w:rsidRPr="000E7B77">
              <w:t xml:space="preserve">ax(200ms, (1.5 </w:t>
            </w:r>
            <w:r w:rsidRPr="00F1114A">
              <w:rPr>
                <w:rFonts w:cs="Arial"/>
                <w:szCs w:val="18"/>
              </w:rPr>
              <w:sym w:font="Symbol" w:char="F0B4"/>
            </w:r>
            <w:r w:rsidRPr="000E7B77">
              <w:t xml:space="preserve"> M</w:t>
            </w:r>
            <w:r w:rsidRPr="000E7B77">
              <w:rPr>
                <w:vertAlign w:val="subscript"/>
              </w:rPr>
              <w:t>SSB_index_inter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3D6F6F" w:rsidRPr="00885F53" w14:paraId="2CE34FE7" w14:textId="77777777" w:rsidTr="00885F53">
        <w:tc>
          <w:tcPr>
            <w:tcW w:w="2122" w:type="dxa"/>
            <w:shd w:val="clear" w:color="auto" w:fill="auto"/>
          </w:tcPr>
          <w:p w14:paraId="45C148E5" w14:textId="77777777" w:rsidR="003D6F6F" w:rsidRPr="00885F53" w:rsidRDefault="003D6F6F" w:rsidP="003D6F6F">
            <w:pPr>
              <w:pStyle w:val="TAC"/>
              <w:rPr>
                <w:b/>
              </w:rPr>
            </w:pPr>
            <w:r w:rsidRPr="00885F53">
              <w:t>DRX cycle &gt; 320ms</w:t>
            </w:r>
          </w:p>
        </w:tc>
        <w:tc>
          <w:tcPr>
            <w:tcW w:w="7119" w:type="dxa"/>
            <w:shd w:val="clear" w:color="auto" w:fill="auto"/>
          </w:tcPr>
          <w:p w14:paraId="23166311" w14:textId="716C0897" w:rsidR="003D6F6F" w:rsidRPr="00885F53" w:rsidRDefault="003D6F6F" w:rsidP="003D6F6F">
            <w:pPr>
              <w:pStyle w:val="TAC"/>
              <w:rPr>
                <w:b/>
              </w:rPr>
            </w:pPr>
            <w:r w:rsidRPr="000E7B77">
              <w:t>M</w:t>
            </w:r>
            <w:r w:rsidRPr="000E7B77">
              <w:rPr>
                <w:vertAlign w:val="subscript"/>
              </w:rPr>
              <w:t>SSB_index_inter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3D6F6F">
            <w:pPr>
              <w:pStyle w:val="TAN"/>
            </w:pPr>
            <w:r w:rsidRPr="00885F53">
              <w:t xml:space="preserve">NOTE 1: </w:t>
            </w:r>
            <w:r w:rsidRPr="00885F53">
              <w:tab/>
              <w:t>DRX or non DRX requirements apply according to the conditions described in clause 3.6.1</w:t>
            </w:r>
          </w:p>
          <w:p w14:paraId="07DE2627" w14:textId="77777777" w:rsidR="00565C8A" w:rsidRPr="00885F53" w:rsidRDefault="00565C8A" w:rsidP="003D6F6F">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3F51E551" w:rsidR="00565C8A" w:rsidRPr="00885F53" w:rsidRDefault="00967CF8" w:rsidP="00967CF8">
      <w:pPr>
        <w:pStyle w:val="Heading4"/>
      </w:pPr>
      <w:bookmarkStart w:id="1535" w:name="_Toc5952708"/>
      <w:r w:rsidRPr="00967CF8">
        <w:t>9.3.4.1</w:t>
      </w:r>
      <w:r w:rsidR="00565C8A" w:rsidRPr="00885F53">
        <w:tab/>
        <w:t>Void</w:t>
      </w:r>
      <w:bookmarkEnd w:id="1535"/>
    </w:p>
    <w:p w14:paraId="297F029C" w14:textId="58A48BC1" w:rsidR="00565C8A" w:rsidRPr="00885F53" w:rsidRDefault="00967CF8" w:rsidP="00967CF8">
      <w:pPr>
        <w:pStyle w:val="Heading4"/>
      </w:pPr>
      <w:bookmarkStart w:id="1536" w:name="_Toc5952709"/>
      <w:r w:rsidRPr="00967CF8">
        <w:t>9.3.4.2</w:t>
      </w:r>
      <w:r w:rsidR="00565C8A" w:rsidRPr="00885F53">
        <w:tab/>
        <w:t>Void</w:t>
      </w:r>
      <w:bookmarkEnd w:id="1536"/>
    </w:p>
    <w:p w14:paraId="0893D532" w14:textId="559093D7" w:rsidR="00565C8A" w:rsidRPr="00885F53" w:rsidRDefault="00967CF8" w:rsidP="00967CF8">
      <w:pPr>
        <w:pStyle w:val="Heading3"/>
      </w:pPr>
      <w:bookmarkStart w:id="1537" w:name="_Toc5952710"/>
      <w:r w:rsidRPr="00967CF8">
        <w:t>9.3.5</w:t>
      </w:r>
      <w:r w:rsidR="00565C8A" w:rsidRPr="00885F53">
        <w:tab/>
        <w:t>Inter frequency measurements</w:t>
      </w:r>
      <w:bookmarkEnd w:id="1537"/>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275A40" w:rsidRPr="00885F53" w14:paraId="4041DB52" w14:textId="77777777" w:rsidTr="00885F53">
        <w:tc>
          <w:tcPr>
            <w:tcW w:w="2122" w:type="dxa"/>
            <w:shd w:val="clear" w:color="auto" w:fill="auto"/>
          </w:tcPr>
          <w:p w14:paraId="2D1D987A" w14:textId="77777777" w:rsidR="00275A40" w:rsidRPr="00885F53" w:rsidRDefault="00275A40" w:rsidP="00A07C10">
            <w:pPr>
              <w:pStyle w:val="TAC"/>
            </w:pPr>
            <w:r w:rsidRPr="00885F53">
              <w:t>No DRX</w:t>
            </w:r>
          </w:p>
        </w:tc>
        <w:tc>
          <w:tcPr>
            <w:tcW w:w="7119" w:type="dxa"/>
            <w:shd w:val="clear" w:color="auto" w:fill="auto"/>
          </w:tcPr>
          <w:p w14:paraId="636F4F4B" w14:textId="23801633" w:rsidR="00275A40" w:rsidRPr="00885F53" w:rsidRDefault="00275A40" w:rsidP="00A07C10">
            <w:pPr>
              <w:pStyle w:val="TAC"/>
            </w:pPr>
            <w:r>
              <w:t>M</w:t>
            </w:r>
            <w:r w:rsidRPr="000E7B77">
              <w:t xml:space="preserve">ax(200ms,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275A40" w:rsidRPr="00885F53" w14:paraId="0C096CAB" w14:textId="77777777" w:rsidTr="00885F53">
        <w:tc>
          <w:tcPr>
            <w:tcW w:w="2122" w:type="dxa"/>
            <w:shd w:val="clear" w:color="auto" w:fill="auto"/>
          </w:tcPr>
          <w:p w14:paraId="3987A1EB" w14:textId="77777777" w:rsidR="00275A40" w:rsidRPr="00885F53" w:rsidRDefault="00275A4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35B9900" w14:textId="513D7B5A" w:rsidR="00275A40" w:rsidRPr="00885F53" w:rsidRDefault="00275A40" w:rsidP="00A07C10">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275A40" w:rsidRPr="00885F53" w14:paraId="008447EC" w14:textId="77777777" w:rsidTr="00885F53">
        <w:tc>
          <w:tcPr>
            <w:tcW w:w="2122" w:type="dxa"/>
            <w:shd w:val="clear" w:color="auto" w:fill="auto"/>
          </w:tcPr>
          <w:p w14:paraId="609AA387" w14:textId="77777777" w:rsidR="00275A40" w:rsidRPr="00885F53" w:rsidRDefault="00275A40" w:rsidP="00A07C10">
            <w:pPr>
              <w:pStyle w:val="TAC"/>
              <w:rPr>
                <w:b/>
              </w:rPr>
            </w:pPr>
            <w:r w:rsidRPr="00885F53">
              <w:t>DRX cycle &gt; 320ms</w:t>
            </w:r>
          </w:p>
        </w:tc>
        <w:tc>
          <w:tcPr>
            <w:tcW w:w="7119" w:type="dxa"/>
            <w:shd w:val="clear" w:color="auto" w:fill="auto"/>
          </w:tcPr>
          <w:p w14:paraId="27804FDB" w14:textId="0D5BEDE1" w:rsidR="00275A40" w:rsidRPr="00885F53" w:rsidRDefault="00275A40" w:rsidP="00A07C10">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2909E1C4"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A07C10" w:rsidRPr="00885F53" w14:paraId="4968E1C1" w14:textId="77777777" w:rsidTr="00885F53">
        <w:tc>
          <w:tcPr>
            <w:tcW w:w="2122" w:type="dxa"/>
            <w:shd w:val="clear" w:color="auto" w:fill="auto"/>
          </w:tcPr>
          <w:p w14:paraId="24ED648A" w14:textId="77777777" w:rsidR="00A07C10" w:rsidRPr="00885F53" w:rsidRDefault="00A07C10" w:rsidP="00A07C10">
            <w:pPr>
              <w:pStyle w:val="TAC"/>
            </w:pPr>
            <w:r w:rsidRPr="00885F53">
              <w:t>No DRX</w:t>
            </w:r>
          </w:p>
        </w:tc>
        <w:tc>
          <w:tcPr>
            <w:tcW w:w="7119" w:type="dxa"/>
            <w:shd w:val="clear" w:color="auto" w:fill="auto"/>
          </w:tcPr>
          <w:p w14:paraId="4236BFCD" w14:textId="40288B1C" w:rsidR="00A07C10" w:rsidRPr="00885F53" w:rsidRDefault="00A07C10" w:rsidP="00A07C10">
            <w:pPr>
              <w:pStyle w:val="TAC"/>
            </w:pPr>
            <w:r>
              <w:t>M</w:t>
            </w:r>
            <w:r w:rsidRPr="000E7B77">
              <w:t>ax(400ms,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A07C10" w:rsidRPr="00885F53" w14:paraId="5902C13D" w14:textId="77777777" w:rsidTr="00885F53">
        <w:tc>
          <w:tcPr>
            <w:tcW w:w="2122" w:type="dxa"/>
            <w:shd w:val="clear" w:color="auto" w:fill="auto"/>
          </w:tcPr>
          <w:p w14:paraId="57A9917D" w14:textId="77777777" w:rsidR="00A07C10" w:rsidRPr="00885F53" w:rsidRDefault="00A07C1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F3F433A" w14:textId="2A56CC3E" w:rsidR="00A07C10" w:rsidRPr="00885F53" w:rsidRDefault="00A07C10" w:rsidP="00A07C10">
            <w:pPr>
              <w:pStyle w:val="TAC"/>
              <w:rPr>
                <w:b/>
              </w:rPr>
            </w:pPr>
            <w:r>
              <w:t>M</w:t>
            </w:r>
            <w:r w:rsidRPr="000E7B77">
              <w:t xml:space="preserve">ax(400ms,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A07C10" w:rsidRPr="00885F53" w14:paraId="54CC14BE" w14:textId="77777777" w:rsidTr="00885F53">
        <w:tc>
          <w:tcPr>
            <w:tcW w:w="2122" w:type="dxa"/>
            <w:shd w:val="clear" w:color="auto" w:fill="auto"/>
          </w:tcPr>
          <w:p w14:paraId="59BC31B4" w14:textId="77777777" w:rsidR="00A07C10" w:rsidRPr="00885F53" w:rsidRDefault="00A07C10" w:rsidP="00A07C10">
            <w:pPr>
              <w:pStyle w:val="TAC"/>
              <w:rPr>
                <w:b/>
              </w:rPr>
            </w:pPr>
            <w:r w:rsidRPr="00885F53">
              <w:t>DRX cycle &gt; 320ms</w:t>
            </w:r>
          </w:p>
        </w:tc>
        <w:tc>
          <w:tcPr>
            <w:tcW w:w="7119" w:type="dxa"/>
            <w:shd w:val="clear" w:color="auto" w:fill="auto"/>
          </w:tcPr>
          <w:p w14:paraId="23CB997D" w14:textId="3F20E569" w:rsidR="00A07C10" w:rsidRPr="00885F53" w:rsidRDefault="00A07C10" w:rsidP="00A07C10">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4A224281"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61380FA" w:rsidR="00565C8A" w:rsidRPr="00885F53" w:rsidRDefault="00967CF8" w:rsidP="00967CF8">
      <w:pPr>
        <w:pStyle w:val="Heading4"/>
      </w:pPr>
      <w:bookmarkStart w:id="1538" w:name="_Toc5952711"/>
      <w:r w:rsidRPr="00967CF8">
        <w:lastRenderedPageBreak/>
        <w:t>9.3.5.1</w:t>
      </w:r>
      <w:r w:rsidR="00565C8A" w:rsidRPr="00885F53">
        <w:tab/>
        <w:t>Void</w:t>
      </w:r>
      <w:bookmarkEnd w:id="1538"/>
    </w:p>
    <w:p w14:paraId="4D13BC3E" w14:textId="441BDEBC" w:rsidR="00565C8A" w:rsidRPr="00885F53" w:rsidRDefault="00967CF8" w:rsidP="00967CF8">
      <w:pPr>
        <w:pStyle w:val="Heading4"/>
      </w:pPr>
      <w:bookmarkStart w:id="1539" w:name="_Toc5952712"/>
      <w:r w:rsidRPr="00967CF8">
        <w:t>9.3.5.2</w:t>
      </w:r>
      <w:r w:rsidR="00565C8A" w:rsidRPr="00885F53">
        <w:tab/>
        <w:t>Void</w:t>
      </w:r>
      <w:bookmarkEnd w:id="1539"/>
    </w:p>
    <w:p w14:paraId="09296799" w14:textId="07196444" w:rsidR="00565C8A" w:rsidRPr="00885F53" w:rsidRDefault="00967CF8" w:rsidP="00967CF8">
      <w:pPr>
        <w:pStyle w:val="Heading4"/>
      </w:pPr>
      <w:bookmarkStart w:id="1540" w:name="_Toc5952713"/>
      <w:r w:rsidRPr="00967CF8">
        <w:t>9.3.5.3</w:t>
      </w:r>
      <w:r w:rsidR="00565C8A" w:rsidRPr="00885F53">
        <w:tab/>
        <w:t>Void</w:t>
      </w:r>
      <w:bookmarkEnd w:id="1540"/>
    </w:p>
    <w:p w14:paraId="14782097" w14:textId="049979BC" w:rsidR="00565C8A" w:rsidRPr="00885F53" w:rsidRDefault="00967CF8" w:rsidP="00967CF8">
      <w:pPr>
        <w:pStyle w:val="Heading3"/>
      </w:pPr>
      <w:r w:rsidRPr="00967CF8">
        <w:rPr>
          <w:rFonts w:eastAsia="Calibri"/>
        </w:rPr>
        <w:t>9.3.6</w:t>
      </w:r>
      <w:r w:rsidR="00565C8A" w:rsidRPr="00885F53">
        <w:rPr>
          <w:rFonts w:eastAsia="Calibri"/>
        </w:rPr>
        <w:tab/>
        <w:t xml:space="preserve">NR </w:t>
      </w:r>
      <w:r w:rsidR="00565C8A" w:rsidRPr="00885F53">
        <w:t>Inter frequency measurements reporting requirements</w:t>
      </w:r>
      <w:bookmarkEnd w:id="1534"/>
    </w:p>
    <w:p w14:paraId="5F8709AF" w14:textId="5637D88C" w:rsidR="00565C8A" w:rsidRPr="00885F53" w:rsidRDefault="00967CF8" w:rsidP="00967CF8">
      <w:pPr>
        <w:pStyle w:val="Heading4"/>
      </w:pPr>
      <w:r w:rsidRPr="00967CF8">
        <w:t>9.3.6.1</w:t>
      </w:r>
      <w:r w:rsidR="00565C8A" w:rsidRPr="00885F53">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3BE50B28" w:rsidR="00565C8A" w:rsidRPr="00885F53" w:rsidRDefault="00967CF8" w:rsidP="00967CF8">
      <w:pPr>
        <w:pStyle w:val="Heading4"/>
      </w:pPr>
      <w:r w:rsidRPr="00967CF8">
        <w:t>9.3.6.2</w:t>
      </w:r>
      <w:r w:rsidR="00565C8A" w:rsidRPr="00885F53">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5869B237" w:rsidR="00565C8A" w:rsidRPr="00885F53" w:rsidRDefault="00967CF8" w:rsidP="00967CF8">
      <w:pPr>
        <w:pStyle w:val="Heading4"/>
      </w:pPr>
      <w:bookmarkStart w:id="1541" w:name="_Toc5952715"/>
      <w:r w:rsidRPr="00967CF8">
        <w:t>9.3.6.3</w:t>
      </w:r>
      <w:r w:rsidR="00565C8A" w:rsidRPr="00885F53">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6C0DC149" w:rsidR="00565C8A" w:rsidRPr="00885F53" w:rsidRDefault="00565C8A" w:rsidP="00565C8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00374754" w:rsidRPr="000E7B77">
        <w:rPr>
          <w:iCs/>
        </w:rPr>
        <w:t xml:space="preserve">2 </w:t>
      </w:r>
      <w:r w:rsidR="00374754" w:rsidRPr="000E7B77">
        <w:rPr>
          <w:lang w:eastAsia="ko-KR"/>
        </w:rPr>
        <w:t>×</w:t>
      </w:r>
      <w:r w:rsidR="00374754" w:rsidRPr="000E7B77">
        <w:rPr>
          <w:iCs/>
        </w:rPr>
        <w:t xml:space="preserve"> TTI</w:t>
      </w:r>
      <w:r w:rsidR="00374754" w:rsidRPr="000E7B77">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18975947"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w:t>
      </w:r>
      <w:ins w:id="1542" w:author="CR0564" w:date="2020-03-13T16:07:00Z">
        <w:r w:rsidR="00B4408D" w:rsidRPr="00B4408D">
          <w:rPr>
            <w:rFonts w:eastAsia="Times New Roman" w:hint="eastAsia"/>
          </w:rPr>
          <w:t>≤</w:t>
        </w:r>
        <w:r w:rsidR="00B4408D" w:rsidRPr="00B4408D">
          <w:rPr>
            <w:rFonts w:eastAsia="Times New Roman"/>
          </w:rPr>
          <w:t xml:space="preserve"> 5 seconds </w:t>
        </w:r>
      </w:ins>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00301DFA" w:rsidR="00565C8A" w:rsidRPr="00885F53" w:rsidRDefault="00967CF8" w:rsidP="00967CF8">
      <w:pPr>
        <w:pStyle w:val="Heading3"/>
        <w:rPr>
          <w:lang w:eastAsia="ja-JP"/>
        </w:rPr>
      </w:pPr>
      <w:r w:rsidRPr="00967CF8">
        <w:rPr>
          <w:lang w:eastAsia="ja-JP"/>
        </w:rPr>
        <w:t>9.3.7</w:t>
      </w:r>
      <w:r w:rsidR="00565C8A" w:rsidRPr="00885F53">
        <w:rPr>
          <w:lang w:eastAsia="ja-JP"/>
        </w:rPr>
        <w:tab/>
        <w:t>Void</w:t>
      </w:r>
      <w:bookmarkEnd w:id="1541"/>
    </w:p>
    <w:p w14:paraId="6E3DCEED" w14:textId="21CD2044" w:rsidR="00565C8A" w:rsidRPr="00885F53" w:rsidRDefault="00967CF8" w:rsidP="00967CF8">
      <w:pPr>
        <w:pStyle w:val="Heading3"/>
      </w:pPr>
      <w:r w:rsidRPr="00967CF8">
        <w:rPr>
          <w:rFonts w:eastAsia="Calibri"/>
        </w:rPr>
        <w:t>9.3.8</w:t>
      </w:r>
      <w:r w:rsidR="00565C8A" w:rsidRPr="00885F53">
        <w:rPr>
          <w:rFonts w:eastAsia="Calibri"/>
        </w:rPr>
        <w:tab/>
        <w:t xml:space="preserve">NR </w:t>
      </w:r>
      <w:r w:rsidR="00565C8A" w:rsidRPr="00885F53">
        <w:rPr>
          <w:rFonts w:eastAsia="Malgun Gothic"/>
        </w:rPr>
        <w:t>Inter frequency SFTD measurement requirements</w:t>
      </w:r>
    </w:p>
    <w:p w14:paraId="54385A13" w14:textId="7B7F8B7C" w:rsidR="00565C8A" w:rsidRPr="00885F53" w:rsidRDefault="00967CF8" w:rsidP="00967CF8">
      <w:pPr>
        <w:pStyle w:val="Heading4"/>
      </w:pPr>
      <w:r w:rsidRPr="00967CF8">
        <w:rPr>
          <w:rFonts w:eastAsia="Malgun Gothic"/>
        </w:rPr>
        <w:t>9.3.8.1</w:t>
      </w:r>
      <w:r w:rsidR="00565C8A" w:rsidRPr="00885F53">
        <w:rPr>
          <w:rFonts w:eastAsia="Malgun Gothic"/>
        </w:rPr>
        <w:tab/>
        <w:t>Introduction</w:t>
      </w:r>
    </w:p>
    <w:p w14:paraId="10E46E09" w14:textId="66BD0D0C" w:rsidR="00565C8A" w:rsidRPr="00885F53" w:rsidRDefault="00565C8A" w:rsidP="00565C8A">
      <w:pPr>
        <w:rPr>
          <w:rFonts w:eastAsia="Malgun Gothic"/>
        </w:rPr>
      </w:pPr>
      <w:r w:rsidRPr="00885F53">
        <w:rPr>
          <w:rFonts w:eastAsia="Malgun Gothic"/>
        </w:rPr>
        <w:t xml:space="preserve">This clause contains requirements for a UE supporting NR </w:t>
      </w:r>
      <w:r w:rsidR="006B296B" w:rsidRPr="000E7B77">
        <w:rPr>
          <w:rFonts w:eastAsia="Malgun Gothic"/>
        </w:rPr>
        <w:t xml:space="preserve">inter-frequency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w:t>
      </w:r>
      <w:r w:rsidRPr="00885F53">
        <w:rPr>
          <w:rFonts w:eastAsia="Malgun Gothic"/>
        </w:rPr>
        <w:lastRenderedPageBreak/>
        <w:t xml:space="preserve">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15D779C4" w:rsidR="00565C8A" w:rsidRPr="00885F53" w:rsidRDefault="00967CF8" w:rsidP="00967CF8">
      <w:pPr>
        <w:pStyle w:val="Heading4"/>
      </w:pPr>
      <w:r w:rsidRPr="00967CF8">
        <w:rPr>
          <w:rFonts w:eastAsia="Malgun Gothic"/>
        </w:rPr>
        <w:t>9.3.8.2</w:t>
      </w:r>
      <w:r w:rsidR="00565C8A" w:rsidRPr="00885F53">
        <w:rPr>
          <w:rFonts w:eastAsia="Malgun Gothic"/>
        </w:rPr>
        <w:tab/>
        <w:t>SFTD Measurement delay</w:t>
      </w:r>
    </w:p>
    <w:p w14:paraId="22E87C75" w14:textId="779E1A23"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w:t>
      </w:r>
      <w:r w:rsidR="0059755E">
        <w:rPr>
          <w:lang w:eastAsia="ko-KR"/>
        </w:rPr>
        <w:t>clause</w:t>
      </w:r>
      <w:r w:rsidRPr="00885F53">
        <w:rPr>
          <w:lang w:eastAsia="ko-KR"/>
        </w:rPr>
        <w:t xml:space="preserve">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47C8BF8F"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00BA52F3" w:rsidRPr="000E7B77">
        <w:rPr>
          <w:i/>
          <w:lang w:eastAsia="zh-CN"/>
        </w:rPr>
        <w:t>cellsForWhichToReportSFTD</w:t>
      </w:r>
      <w:r w:rsidRPr="00885F53">
        <w:rPr>
          <w:lang w:eastAsia="zh-CN"/>
        </w:rPr>
        <w:t xml:space="preserve">. The UE does not expect </w:t>
      </w:r>
      <w:r w:rsidR="00FA6077" w:rsidRPr="000E7B77">
        <w:rPr>
          <w:i/>
          <w:lang w:eastAsia="zh-CN"/>
        </w:rPr>
        <w:t>cellsForWhichToReportSFTD</w:t>
      </w:r>
      <w:r w:rsidR="00FA6077" w:rsidRPr="000E7B77">
        <w:rPr>
          <w:lang w:eastAsia="zh-CN"/>
        </w:rPr>
        <w:t xml:space="preserve"> </w:t>
      </w:r>
      <w:r w:rsidRPr="00885F53">
        <w:rPr>
          <w:lang w:eastAsia="zh-CN"/>
        </w:rPr>
        <w:t xml:space="preserve">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7B69ADA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r w:rsidR="00A75C70">
        <w:rPr>
          <w:lang w:eastAsia="ko-KR"/>
        </w:rPr>
        <w:t>M</w:t>
      </w:r>
      <w:r w:rsidR="00A75C70" w:rsidRPr="000E7B77">
        <w:rPr>
          <w:lang w:eastAsia="ko-KR"/>
        </w:rPr>
        <w:t>ax(MGRP, SMTC period)</w:t>
      </w:r>
    </w:p>
    <w:p w14:paraId="22EA6155" w14:textId="20371424"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r w:rsidR="002B2B78">
        <w:rPr>
          <w:lang w:eastAsia="ko-KR"/>
        </w:rPr>
        <w:t>M</w:t>
      </w:r>
      <w:r w:rsidR="002B2B78" w:rsidRPr="000E7B77">
        <w:rPr>
          <w:lang w:eastAsia="ko-KR"/>
        </w:rPr>
        <w:t>ax(MGRP, SMTC period)</w:t>
      </w:r>
      <w:r w:rsidRPr="00885F53">
        <w:rPr>
          <w:lang w:eastAsia="ko-KR"/>
        </w:rPr>
        <w:t>)</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7C0C7F5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r w:rsidR="00BE7282">
        <w:rPr>
          <w:lang w:eastAsia="ko-KR"/>
        </w:rPr>
        <w:t>M</w:t>
      </w:r>
      <w:r w:rsidR="00BE7282" w:rsidRPr="000E7B77">
        <w:rPr>
          <w:lang w:eastAsia="ko-KR"/>
        </w:rPr>
        <w:t>ax(MGRP, SMTC period)</w:t>
      </w:r>
    </w:p>
    <w:p w14:paraId="75D5EB64" w14:textId="067D494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r w:rsidR="00943911">
        <w:rPr>
          <w:lang w:eastAsia="ko-KR"/>
        </w:rPr>
        <w:t>M</w:t>
      </w:r>
      <w:r w:rsidR="00943911" w:rsidRPr="000E7B77">
        <w:rPr>
          <w:lang w:eastAsia="ko-KR"/>
        </w:rPr>
        <w:t>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5F261650" w:rsidR="00565C8A" w:rsidRPr="00885F53" w:rsidRDefault="00967CF8" w:rsidP="00967CF8">
      <w:pPr>
        <w:pStyle w:val="Heading4"/>
      </w:pPr>
      <w:r w:rsidRPr="00967CF8">
        <w:rPr>
          <w:rFonts w:eastAsia="Malgun Gothic"/>
        </w:rPr>
        <w:t>9.3.8.3</w:t>
      </w:r>
      <w:r w:rsidR="00565C8A" w:rsidRPr="00885F53">
        <w:rPr>
          <w:rFonts w:eastAsia="Malgun Gothic"/>
        </w:rPr>
        <w:tab/>
        <w:t>SFTD Measurement reporting delay</w:t>
      </w:r>
    </w:p>
    <w:p w14:paraId="3549B268" w14:textId="0F6FFBC9"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007B5E36" w:rsidRPr="000E7B77">
        <w:rPr>
          <w:rFonts w:eastAsia="Malgun Gothic" w:cs="v4.2.0"/>
        </w:rPr>
        <w:t xml:space="preserve">2 </w:t>
      </w:r>
      <w:r w:rsidR="007B5E36" w:rsidRPr="000E7B77">
        <w:rPr>
          <w:lang w:eastAsia="ko-KR"/>
        </w:rPr>
        <w:t>×</w:t>
      </w:r>
      <w:r w:rsidR="007B5E36" w:rsidRPr="000E7B77">
        <w:rPr>
          <w:rFonts w:eastAsia="Malgun Gothic" w:cs="v4.2.0"/>
        </w:rPr>
        <w:t xml:space="preserve"> TTI</w:t>
      </w:r>
      <w:r w:rsidR="007B5E36" w:rsidRPr="000E7B77">
        <w:rPr>
          <w:rFonts w:eastAsia="Malgun Gothic" w:cs="v4.2.0"/>
          <w:vertAlign w:val="subscript"/>
        </w:rPr>
        <w:t>DCCH</w:t>
      </w:r>
      <w:r w:rsidR="007B5E36"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1543" w:name="_Toc520237532"/>
      <w:bookmarkEnd w:id="1498"/>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2FB8005D" w:rsidR="00352573" w:rsidRPr="00885F53" w:rsidRDefault="00352573" w:rsidP="00352573">
      <w:r w:rsidRPr="00885F53">
        <w:t xml:space="preserve">The requirements in this </w:t>
      </w:r>
      <w:r w:rsidR="0059755E">
        <w:t>clause</w:t>
      </w:r>
      <w:r w:rsidRPr="00885F53">
        <w:t xml:space="preserve">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0CD2B392" w14:textId="77777777" w:rsidR="00BB5C36" w:rsidRDefault="00BB5C36" w:rsidP="00BB5C36">
      <w:pPr>
        <w:ind w:left="568" w:hanging="284"/>
      </w:pPr>
      <w:r w:rsidRPr="00885F53">
        <w:t>-</w:t>
      </w:r>
      <w:r w:rsidRPr="00885F53">
        <w:tab/>
        <w:t xml:space="preserve">configured </w:t>
      </w:r>
    </w:p>
    <w:p w14:paraId="0A3F9BBE" w14:textId="77777777" w:rsidR="00BB5C36" w:rsidRDefault="00BB5C36" w:rsidP="00BB5C36">
      <w:pPr>
        <w:pStyle w:val="ListParagraph"/>
        <w:numPr>
          <w:ilvl w:val="0"/>
          <w:numId w:val="328"/>
        </w:numPr>
        <w:spacing w:after="180"/>
        <w:rPr>
          <w:ins w:id="1544" w:author="CR0558" w:date="2020-03-13T16:07:00Z"/>
        </w:rPr>
      </w:pPr>
      <w:r>
        <w:t>with</w:t>
      </w:r>
      <w:r w:rsidRPr="00885F53">
        <w:t xml:space="preserve"> SA or NR-DC operation mode or configured in NE-DC operation mode by PCell with NR</w:t>
      </w:r>
      <w:r w:rsidRPr="00885F53">
        <w:rPr>
          <w:rFonts w:eastAsia="MS Mincho"/>
        </w:rPr>
        <w:sym w:font="Symbol" w:char="F02D"/>
      </w:r>
      <w:r w:rsidRPr="00885F53">
        <w:t xml:space="preserve">E-UTRAN FDD or TDD measurement (RSRP, RSRQ, RS-SINR, RSTD, or E-CID) on E-UTRA non-serving frequency carrier, </w:t>
      </w:r>
      <w:bookmarkStart w:id="1545" w:name="_Hlk36723598"/>
      <w:del w:id="1546" w:author="CR0558" w:date="2020-03-13T16:07:00Z">
        <w:r w:rsidRPr="00885F53" w:rsidDel="00F7168A">
          <w:delText>and</w:delText>
        </w:r>
      </w:del>
      <w:ins w:id="1547" w:author="CR0558" w:date="2020-03-13T16:07:00Z">
        <w:r>
          <w:t>or</w:t>
        </w:r>
      </w:ins>
    </w:p>
    <w:p w14:paraId="4546883D" w14:textId="77777777" w:rsidR="00BB5C36" w:rsidRPr="00F7168A" w:rsidRDefault="00BB5C36" w:rsidP="00BB5C36">
      <w:pPr>
        <w:pStyle w:val="ListParagraph"/>
        <w:numPr>
          <w:ilvl w:val="0"/>
          <w:numId w:val="328"/>
        </w:numPr>
        <w:spacing w:after="180"/>
        <w:rPr>
          <w:lang w:val="en-US"/>
          <w:rPrChange w:id="1548" w:author="CR0558" w:date="2020-03-13T16:07:00Z">
            <w:rPr/>
          </w:rPrChange>
        </w:rPr>
      </w:pPr>
      <w:ins w:id="1549" w:author="CR0558" w:date="2020-03-13T16:07:00Z">
        <w:r>
          <w:t xml:space="preserve">with </w:t>
        </w:r>
        <w:r w:rsidRPr="00AC246A">
          <w:t>SA operation mode on NR carrier frequencies with CCA by PCell with NR</w:t>
        </w:r>
        <w:r w:rsidRPr="00F7168A">
          <w:rPr>
            <w:rFonts w:eastAsia="Times New Roman"/>
            <w:rPrChange w:id="1550" w:author="CR0558" w:date="2020-03-13T16:07:00Z">
              <w:rPr>
                <w:rFonts w:eastAsia="MS Mincho"/>
              </w:rPr>
            </w:rPrChange>
          </w:rPr>
          <w:sym w:font="Symbol" w:char="F02D"/>
        </w:r>
        <w:r w:rsidRPr="00AC246A">
          <w:t xml:space="preserve">E-UTRAN FDD or TDD measurement (RSRP, RSRQ, RS-SINR) on E-UTRA non-serving frequency carrier, </w:t>
        </w:r>
        <w:r w:rsidRPr="00553052">
          <w:t>and</w:t>
        </w:r>
      </w:ins>
      <w:bookmarkEnd w:id="1545"/>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r w:rsidRPr="00885F53">
              <w:rPr>
                <w:rFonts w:ascii="Arial" w:hAnsi="Arial"/>
                <w:b/>
                <w:sz w:val="18"/>
              </w:rPr>
              <w:t>MeasurementGap Length (MGL, ms)</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(MGRP, ms)</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Minimum available time for inter-frequency and inter-RAT measurements during 480 ms period</w:t>
            </w:r>
          </w:p>
          <w:p w14:paraId="2DD9C617" w14:textId="77777777" w:rsidR="00352573" w:rsidRPr="00885F53" w:rsidRDefault="00352573" w:rsidP="00867D3A">
            <w:pPr>
              <w:keepNext/>
              <w:keepLines/>
              <w:spacing w:after="0"/>
              <w:jc w:val="center"/>
            </w:pPr>
            <w:r w:rsidRPr="00885F53">
              <w:rPr>
                <w:rFonts w:ascii="Arial" w:hAnsi="Arial"/>
                <w:b/>
                <w:sz w:val="18"/>
              </w:rPr>
              <w:t>(Tinter1, ms)</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72494548" w14:textId="561B1833" w:rsidR="00B22753" w:rsidRPr="00BE78B0" w:rsidRDefault="00B22753" w:rsidP="00B22753">
            <w:pPr>
              <w:pStyle w:val="TAN"/>
            </w:pPr>
            <w:r w:rsidRPr="00BE78B0">
              <w:t>NOTE 1:</w:t>
            </w:r>
            <w:r w:rsidRPr="00BE78B0">
              <w:tab/>
              <w:t>When determing 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FF3CEFE" w14:textId="77777777" w:rsidR="00B22753" w:rsidRPr="00BE78B0" w:rsidRDefault="00B22753" w:rsidP="00B22753">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4758DF95" w14:textId="77777777" w:rsidR="00B22753" w:rsidRPr="00BE78B0" w:rsidRDefault="00B22753" w:rsidP="00B22753">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378633F7" w14:textId="77777777" w:rsidR="00B22753" w:rsidRPr="00BE78B0" w:rsidRDefault="00B22753" w:rsidP="00B22753">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32846698" w14:textId="77777777" w:rsidR="00B22753" w:rsidRPr="00BE78B0" w:rsidRDefault="00B22753" w:rsidP="00B22753">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096CF3BA" w14:textId="1C60A339" w:rsidR="00352573" w:rsidRPr="00885F53" w:rsidRDefault="00B22753" w:rsidP="00B22753">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t>9.4.2</w:t>
      </w:r>
      <w:r w:rsidRPr="00885F53">
        <w:rPr>
          <w:lang w:val="en-US"/>
        </w:rPr>
        <w:tab/>
        <w:t>NR − E-UTRAN FDD measurements</w:t>
      </w:r>
    </w:p>
    <w:p w14:paraId="1183FCDC" w14:textId="125EFF36" w:rsidR="00352573" w:rsidRPr="00885F53" w:rsidRDefault="00967CF8" w:rsidP="00967CF8">
      <w:pPr>
        <w:pStyle w:val="Heading4"/>
      </w:pPr>
      <w:r w:rsidRPr="00967CF8">
        <w:t>9.4.2.1</w:t>
      </w:r>
      <w:r w:rsidR="00352573" w:rsidRPr="00885F53">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323239AE" w:rsidR="00352573" w:rsidRPr="00885F53" w:rsidRDefault="00967CF8" w:rsidP="00967CF8">
      <w:pPr>
        <w:pStyle w:val="Heading4"/>
      </w:pPr>
      <w:bookmarkStart w:id="1551" w:name="_Hlk4417687"/>
      <w:r w:rsidRPr="00967CF8">
        <w:lastRenderedPageBreak/>
        <w:t>9.4.2.2</w:t>
      </w:r>
      <w:r w:rsidR="00352573" w:rsidRPr="00885F53">
        <w:tab/>
        <w:t>Requirements when no DRX is used</w:t>
      </w:r>
    </w:p>
    <w:bookmarkEnd w:id="1551"/>
    <w:p w14:paraId="1A79B7FA"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r w:rsidRPr="00885F53">
        <w:t>T</w:t>
      </w:r>
      <w:r w:rsidRPr="00885F53">
        <w:rPr>
          <w:vertAlign w:val="subscript"/>
        </w:rPr>
        <w:t>BasicIdentify</w:t>
      </w:r>
      <w:r w:rsidRPr="00885F53">
        <w:t xml:space="preserve"> = 480 ms,</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15D95BA" w:rsidR="00352573" w:rsidRPr="00885F53" w:rsidRDefault="00967CF8" w:rsidP="00967CF8">
      <w:pPr>
        <w:pStyle w:val="Heading4"/>
      </w:pPr>
      <w:r w:rsidRPr="00967CF8">
        <w:t>9.4.2.3</w:t>
      </w:r>
      <w:r w:rsidR="00352573" w:rsidRPr="00885F53">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Gap period = 80 ms</w:t>
            </w:r>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317204">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317204">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317204">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317204">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687C2F9F" w:rsidR="00352573" w:rsidRPr="00885F53" w:rsidRDefault="007F400D"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F3BD175" w:rsidR="00352573" w:rsidRPr="00885F53" w:rsidRDefault="00195A5F" w:rsidP="00317204">
            <w:pPr>
              <w:pStyle w:val="TAC"/>
            </w:pPr>
            <w:r w:rsidRPr="00195A5F">
              <w:t>7.68* CSSF</w:t>
            </w:r>
            <w:r w:rsidRPr="00195A5F">
              <w:rPr>
                <w:vertAlign w:val="subscript"/>
              </w:rPr>
              <w:t>interRAT</w:t>
            </w:r>
            <w:r w:rsidRPr="00195A5F">
              <w:t xml:space="preserve"> (30*CSSF</w:t>
            </w:r>
            <w:r w:rsidRPr="00195A5F">
              <w:rPr>
                <w:vertAlign w:val="subscript"/>
              </w:rPr>
              <w:t>interRAT</w:t>
            </w:r>
            <w:r w:rsidRPr="00195A5F">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317204">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34DF6885" w:rsidR="00352573" w:rsidRPr="00885F53" w:rsidRDefault="007E655A" w:rsidP="00317204">
            <w:pPr>
              <w:pStyle w:val="TAC"/>
            </w:pPr>
            <w:r w:rsidRPr="007E655A">
              <w:t>6.4* CSSF</w:t>
            </w:r>
            <w:r w:rsidRPr="007E655A">
              <w:rPr>
                <w:vertAlign w:val="subscript"/>
              </w:rPr>
              <w:t>interRAT</w:t>
            </w:r>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9B98942" w:rsidR="00352573" w:rsidRPr="00885F53" w:rsidRDefault="000E586C" w:rsidP="00317204">
            <w:pPr>
              <w:pStyle w:val="TAC"/>
              <w:rPr>
                <w:lang w:val="sv-SE"/>
              </w:rPr>
            </w:pPr>
            <w:r w:rsidRPr="000E586C">
              <w:rPr>
                <w:lang w:val="sv-SE"/>
              </w:rPr>
              <w:t>7.68*</w:t>
            </w:r>
            <w:r w:rsidRPr="000E586C">
              <w:t xml:space="preserve"> CSSF</w:t>
            </w:r>
            <w:r w:rsidRPr="000E586C">
              <w:rPr>
                <w:vertAlign w:val="subscript"/>
              </w:rPr>
              <w:t>interRAT</w:t>
            </w:r>
            <w:r w:rsidRPr="000E586C">
              <w:rPr>
                <w:lang w:val="sv-SE"/>
              </w:rPr>
              <w:t xml:space="preserve"> (24*</w:t>
            </w:r>
            <w:r w:rsidRPr="000E586C">
              <w:t>CSSF</w:t>
            </w:r>
            <w:r w:rsidRPr="000E586C">
              <w:rPr>
                <w:vertAlign w:val="subscript"/>
              </w:rPr>
              <w:t>interRAT</w:t>
            </w:r>
            <w:r w:rsidRPr="000E586C">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317204">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52573" w:rsidRPr="00885F53" w14:paraId="7B46E1E1"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352573" w:rsidRPr="00885F53" w14:paraId="66955044"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6D0ADF">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6D0ADF">
            <w:pPr>
              <w:pStyle w:val="TAC"/>
            </w:pPr>
            <w:r w:rsidRPr="00885F53">
              <w:t>Non-DRX requirements in clause 9.4.2.2 apply</w:t>
            </w:r>
          </w:p>
        </w:tc>
      </w:tr>
      <w:tr w:rsidR="00352573" w:rsidRPr="00885F53" w14:paraId="4ECE008F"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353FDC" w14:textId="5DD3AC19" w:rsidR="00352573" w:rsidRPr="00885F53" w:rsidRDefault="00A711D7" w:rsidP="006D0ADF">
            <w:pPr>
              <w:pStyle w:val="TAC"/>
            </w:pPr>
            <w:r>
              <w:rPr>
                <w:rFonts w:hint="eastAsia"/>
                <w:lang w:val="en-US" w:eastAsia="zh-CN"/>
              </w:rPr>
              <w:t>0.08</w:t>
            </w:r>
            <w:r w:rsidR="00352573" w:rsidRPr="00885F53">
              <w:t xml:space="preserve">&lt; DRX-cycle </w:t>
            </w:r>
            <w:r w:rsidR="00352573" w:rsidRPr="00885F53">
              <w:rPr>
                <w:rFonts w:hint="eastAsia"/>
              </w:rPr>
              <w:t>≤</w:t>
            </w:r>
            <w:r w:rsidR="00352573"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6D0ADF">
            <w:pPr>
              <w:pStyle w:val="TAC"/>
            </w:pPr>
            <w:r w:rsidRPr="00885F53">
              <w:t>Note1 (5*</w:t>
            </w:r>
            <w:r w:rsidRPr="00885F53">
              <w:rPr>
                <w:rFonts w:cs="v4.2.0"/>
              </w:rPr>
              <w:t xml:space="preserve"> CSSF</w:t>
            </w:r>
            <w:r w:rsidRPr="00885F53">
              <w:rPr>
                <w:rFonts w:cs="v4.2.0"/>
                <w:vertAlign w:val="subscript"/>
              </w:rPr>
              <w:t>interRAT</w:t>
            </w:r>
            <w:r w:rsidRPr="00885F53">
              <w:t>)</w:t>
            </w:r>
          </w:p>
        </w:tc>
      </w:tr>
      <w:tr w:rsidR="00352573" w:rsidRPr="00885F53" w14:paraId="0F6BC319" w14:textId="77777777" w:rsidTr="006D0A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2FC56B53" w:rsidR="00352573" w:rsidRPr="00885F53" w:rsidRDefault="00967CF8" w:rsidP="00967CF8">
      <w:pPr>
        <w:pStyle w:val="Heading4"/>
      </w:pPr>
      <w:r w:rsidRPr="00967CF8">
        <w:t>9.4.2.4</w:t>
      </w:r>
      <w:r w:rsidR="00352573" w:rsidRPr="00885F53">
        <w:tab/>
        <w:t>Measurement reporting requirements</w:t>
      </w:r>
    </w:p>
    <w:p w14:paraId="6D0843E8" w14:textId="0DD5ED6D" w:rsidR="00352573" w:rsidRPr="00885F53" w:rsidRDefault="00967CF8" w:rsidP="00967CF8">
      <w:pPr>
        <w:pStyle w:val="Heading5"/>
      </w:pPr>
      <w:r w:rsidRPr="00967CF8">
        <w:t>9.4.2.4.1</w:t>
      </w:r>
      <w:r w:rsidR="00352573" w:rsidRPr="00885F53">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04AF1875" w:rsidR="00352573" w:rsidRPr="00885F53" w:rsidRDefault="00967CF8" w:rsidP="00967CF8">
      <w:pPr>
        <w:pStyle w:val="Heading5"/>
      </w:pPr>
      <w:r w:rsidRPr="00967CF8">
        <w:t>9.4.2.4.2</w:t>
      </w:r>
      <w:r w:rsidR="00352573" w:rsidRPr="00885F53">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24386617" w:rsidR="00352573" w:rsidRPr="00885F53" w:rsidRDefault="00967CF8" w:rsidP="00967CF8">
      <w:pPr>
        <w:pStyle w:val="Heading5"/>
      </w:pPr>
      <w:r w:rsidRPr="00967CF8">
        <w:t>9.4.2.4.3</w:t>
      </w:r>
      <w:r w:rsidR="00352573" w:rsidRPr="00885F53">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lastRenderedPageBreak/>
        <w:t>9.4.3</w:t>
      </w:r>
      <w:r w:rsidRPr="00885F53">
        <w:rPr>
          <w:lang w:val="en-US"/>
        </w:rPr>
        <w:tab/>
        <w:t>NR − E-UTRAN TDD measurements</w:t>
      </w:r>
    </w:p>
    <w:p w14:paraId="49D23617" w14:textId="090F04DB" w:rsidR="00352573" w:rsidRPr="00885F53" w:rsidRDefault="00967CF8" w:rsidP="00967CF8">
      <w:pPr>
        <w:pStyle w:val="Heading4"/>
      </w:pPr>
      <w:r w:rsidRPr="00967CF8">
        <w:t>9.4.3.1</w:t>
      </w:r>
      <w:r w:rsidR="00352573" w:rsidRPr="00885F53">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2DB16ABF" w:rsidR="00352573" w:rsidRPr="00885F53" w:rsidRDefault="00967CF8" w:rsidP="00967CF8">
      <w:pPr>
        <w:pStyle w:val="Heading4"/>
      </w:pPr>
      <w:r w:rsidRPr="00967CF8">
        <w:t>9.4.3.2</w:t>
      </w:r>
      <w:r w:rsidR="00352573" w:rsidRPr="00885F53">
        <w:tab/>
        <w:t>Requirements when no DRX is used</w:t>
      </w:r>
    </w:p>
    <w:p w14:paraId="790A6ED2"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r w:rsidRPr="00885F53">
        <w:rPr>
          <w:rFonts w:cs="v4.2.0"/>
        </w:rPr>
        <w:t>T</w:t>
      </w:r>
      <w:r w:rsidRPr="00885F53">
        <w:rPr>
          <w:rFonts w:cs="v4.2.0"/>
          <w:vertAlign w:val="subscript"/>
        </w:rPr>
        <w:t>BasicIdentify</w:t>
      </w:r>
      <w:r w:rsidRPr="00885F53">
        <w:rPr>
          <w:rFonts w:cs="v4.2.0"/>
        </w:rPr>
        <w:t xml:space="preserve"> = 480 ms,</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30FD3978" w:rsidR="00352573" w:rsidRPr="00885F53" w:rsidRDefault="008963D4" w:rsidP="00867D3A">
            <w:pPr>
              <w:pStyle w:val="TAH"/>
            </w:pPr>
            <w:r w:rsidRPr="00BE78B0">
              <w:t xml:space="preserve">Measurement bandwidth </w:t>
            </w:r>
            <w:r>
              <w:t>(</w:t>
            </w:r>
            <w:r w:rsidRPr="00BE78B0">
              <w:t>RB</w:t>
            </w:r>
            <w:r>
              <w:t>)</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r w:rsidRPr="00885F53">
              <w:t>DwPTS</w:t>
            </w:r>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90C5F0C" w:rsidR="00352573" w:rsidRPr="00885F53" w:rsidRDefault="00A13EF6" w:rsidP="00867D3A">
            <w:pPr>
              <w:pStyle w:val="TAH"/>
            </w:pPr>
            <w:r w:rsidRPr="00BE78B0">
              <w:t>T</w:t>
            </w:r>
            <w:r w:rsidRPr="00BE78B0">
              <w:rPr>
                <w:vertAlign w:val="subscript"/>
              </w:rPr>
              <w:t>Measure, E-UTRAN TDD</w:t>
            </w:r>
            <w:r w:rsidRPr="00BE78B0">
              <w:t xml:space="preserve"> </w:t>
            </w:r>
            <w:r>
              <w:t>(</w:t>
            </w:r>
            <w:r w:rsidRPr="00BE78B0">
              <w:t>ms</w:t>
            </w:r>
            <w:r>
              <w:t>)</w:t>
            </w:r>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r w:rsidRPr="00885F53">
              <w:rPr>
                <w:rFonts w:cs="v4.2.0"/>
              </w:rPr>
              <w:t>CSSF</w:t>
            </w:r>
            <w:r w:rsidRPr="00885F53">
              <w:rPr>
                <w:rFonts w:cs="v4.2.0"/>
                <w:vertAlign w:val="subscript"/>
              </w:rPr>
              <w:t>interRAT</w:t>
            </w:r>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This configuration is optional.NOTE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lastRenderedPageBreak/>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51844AD9" w:rsidR="00352573" w:rsidRPr="00885F53" w:rsidRDefault="00967CF8" w:rsidP="00967CF8">
      <w:pPr>
        <w:pStyle w:val="Heading4"/>
      </w:pPr>
      <w:r w:rsidRPr="00967CF8">
        <w:t>9.4.3.3</w:t>
      </w:r>
      <w:r w:rsidR="00352573" w:rsidRPr="00885F53">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Gap period = 80 ms</w:t>
            </w:r>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317204">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317204">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317204">
            <w:pPr>
              <w:pStyle w:val="TAC"/>
            </w:pPr>
            <w:r w:rsidRPr="00885F53">
              <w:t>Non-DRX requirements in clause 9.4.3.2 apply</w:t>
            </w:r>
          </w:p>
        </w:tc>
      </w:tr>
      <w:tr w:rsidR="00317204"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17204" w:rsidRPr="00885F53" w:rsidRDefault="00317204" w:rsidP="00317204">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AA73CAD" w:rsidR="00317204" w:rsidRPr="00885F53" w:rsidRDefault="00317204"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2CCFB9A7" w:rsidR="00317204" w:rsidRPr="00885F53" w:rsidRDefault="00317204" w:rsidP="00317204">
            <w:pPr>
              <w:pStyle w:val="TAC"/>
            </w:pPr>
            <w:r w:rsidRPr="00BE78B0">
              <w:t>7.68*</w:t>
            </w:r>
            <w:r w:rsidRPr="00BE78B0">
              <w:rPr>
                <w:rFonts w:cs="v4.2.0"/>
              </w:rPr>
              <w:t xml:space="preserve"> CSSF</w:t>
            </w:r>
            <w:r w:rsidRPr="00BE78B0">
              <w:rPr>
                <w:rFonts w:cs="v4.2.0"/>
                <w:vertAlign w:val="subscript"/>
              </w:rPr>
              <w:t>interRAT</w:t>
            </w:r>
            <w:r w:rsidRPr="00BE78B0">
              <w:t xml:space="preserve"> (30*</w:t>
            </w:r>
            <w:r w:rsidRPr="00BE78B0">
              <w:rPr>
                <w:rFonts w:cs="v4.2.0"/>
              </w:rPr>
              <w:t>CSSF</w:t>
            </w:r>
            <w:r w:rsidRPr="00BE78B0">
              <w:rPr>
                <w:rFonts w:cs="v4.2.0"/>
                <w:vertAlign w:val="subscript"/>
              </w:rPr>
              <w:t>interRAT</w:t>
            </w:r>
            <w:r w:rsidRPr="00BE78B0">
              <w:t>)</w:t>
            </w:r>
          </w:p>
        </w:tc>
      </w:tr>
      <w:tr w:rsidR="00317204"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17204" w:rsidRPr="00885F53" w:rsidRDefault="00317204" w:rsidP="00317204">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3811F85C" w:rsidR="00317204" w:rsidRPr="00885F53" w:rsidRDefault="00317204" w:rsidP="00317204">
            <w:pPr>
              <w:pStyle w:val="TAC"/>
            </w:pPr>
            <w:r w:rsidRPr="00BE78B0">
              <w:t>6.4*</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2471C035" w:rsidR="00317204" w:rsidRPr="00885F53" w:rsidRDefault="00317204" w:rsidP="00317204">
            <w:pPr>
              <w:pStyle w:val="TAC"/>
              <w:rPr>
                <w:lang w:val="sv-SE"/>
              </w:rPr>
            </w:pPr>
            <w:r w:rsidRPr="00BE78B0">
              <w:rPr>
                <w:lang w:val="sv-SE"/>
              </w:rPr>
              <w:t>7.68*</w:t>
            </w:r>
            <w:r w:rsidRPr="00BE78B0">
              <w:rPr>
                <w:rFonts w:cs="v4.2.0"/>
              </w:rPr>
              <w:t xml:space="preserve"> CSSF</w:t>
            </w:r>
            <w:r w:rsidRPr="00BE78B0">
              <w:rPr>
                <w:rFonts w:cs="v4.2.0"/>
                <w:vertAlign w:val="subscript"/>
              </w:rPr>
              <w:t>interRAT</w:t>
            </w:r>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7FE3411A" w14:textId="77777777" w:rsidR="00803342" w:rsidRPr="00BE78B0" w:rsidRDefault="00803342" w:rsidP="00803342">
            <w:pPr>
              <w:keepNext/>
              <w:keepLines/>
              <w:spacing w:after="0"/>
              <w:jc w:val="center"/>
            </w:pPr>
            <w:r w:rsidRPr="00BE78B0">
              <w:rPr>
                <w:rFonts w:ascii="Arial" w:hAnsi="Arial"/>
                <w:sz w:val="18"/>
              </w:rPr>
              <w:t>For configuration 2</w:t>
            </w:r>
            <w:r>
              <w:rPr>
                <w:rFonts w:ascii="Arial" w:hAnsi="Arial"/>
                <w:sz w:val="18"/>
              </w:rPr>
              <w:t xml:space="preserve"> </w:t>
            </w:r>
            <w:r w:rsidRPr="0059755E">
              <w:rPr>
                <w:rFonts w:ascii="Arial" w:hAnsi="Arial"/>
                <w:sz w:val="18"/>
                <w:vertAlign w:val="superscript"/>
              </w:rPr>
              <w:t>Note3</w:t>
            </w:r>
            <w:r w:rsidRPr="00BE78B0">
              <w:rPr>
                <w:rFonts w:ascii="Arial" w:hAnsi="Arial"/>
                <w:sz w:val="18"/>
              </w:rPr>
              <w:t>, non-DRX requirements in clause 9.4.3.2 apply,</w:t>
            </w:r>
          </w:p>
          <w:p w14:paraId="1B02AD9D" w14:textId="4C457D54" w:rsidR="00352573" w:rsidRPr="00885F53" w:rsidRDefault="00803342" w:rsidP="00803342">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02395F7" w14:textId="77777777" w:rsidR="000F4829" w:rsidRPr="00BE78B0" w:rsidRDefault="000F4829" w:rsidP="000F4829">
            <w:pPr>
              <w:pStyle w:val="TAN"/>
            </w:pPr>
            <w:r w:rsidRPr="00BE78B0">
              <w:t>NOTE 1:</w:t>
            </w:r>
            <w:r w:rsidRPr="00BE78B0">
              <w:rPr>
                <w:rFonts w:cs="Arial"/>
              </w:rPr>
              <w:tab/>
            </w:r>
            <w:r w:rsidRPr="00BE78B0">
              <w:t>The time depends on the DRX cycle length.</w:t>
            </w:r>
          </w:p>
          <w:p w14:paraId="103CE34D" w14:textId="51E4BCEC" w:rsidR="000F4829" w:rsidRDefault="000F4829" w:rsidP="000F4829">
            <w:pPr>
              <w:pStyle w:val="TAN"/>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4752E20C" w14:textId="0D640A1D" w:rsidR="00352573" w:rsidRPr="00885F53" w:rsidRDefault="000F4829" w:rsidP="000F4829">
            <w:pPr>
              <w:pStyle w:val="TAN"/>
              <w:rPr>
                <w:rFonts w:cs="Arial"/>
              </w:rPr>
            </w:pPr>
            <w:r>
              <w:rPr>
                <w:rFonts w:cs="Arial"/>
              </w:rPr>
              <w:t>NOTE 3:</w:t>
            </w:r>
            <w:r w:rsidRPr="00BE78B0">
              <w:rPr>
                <w:rFonts w:cs="Arial"/>
              </w:rPr>
              <w:tab/>
            </w:r>
            <w:r>
              <w:rPr>
                <w:rFonts w:cs="Arial"/>
              </w:rPr>
              <w:t xml:space="preserve">See Table </w:t>
            </w:r>
            <w:r w:rsidRPr="0048175B">
              <w:rPr>
                <w:rFonts w:cs="Arial"/>
              </w:rPr>
              <w:t>9.4.3.2-1</w:t>
            </w:r>
            <w:r>
              <w:rPr>
                <w:rFonts w:cs="Arial"/>
              </w:rPr>
              <w:t>.</w:t>
            </w:r>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5B77E15B" w:rsidR="00352573" w:rsidRPr="00885F53" w:rsidRDefault="00967CF8" w:rsidP="00967CF8">
      <w:pPr>
        <w:pStyle w:val="Heading4"/>
      </w:pPr>
      <w:r w:rsidRPr="00967CF8">
        <w:t>9.4.3.4</w:t>
      </w:r>
      <w:r w:rsidR="00352573" w:rsidRPr="00885F53">
        <w:tab/>
        <w:t>Measurement reporting requirements</w:t>
      </w:r>
    </w:p>
    <w:p w14:paraId="3CE4B4AA" w14:textId="4A4B8312" w:rsidR="00352573" w:rsidRPr="00885F53" w:rsidRDefault="00967CF8" w:rsidP="00967CF8">
      <w:pPr>
        <w:pStyle w:val="Heading5"/>
      </w:pPr>
      <w:r w:rsidRPr="00967CF8">
        <w:t>9.4.3.4.1</w:t>
      </w:r>
      <w:r w:rsidR="00352573" w:rsidRPr="00885F53">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314BC58A" w:rsidR="00352573" w:rsidRPr="00885F53" w:rsidRDefault="00967CF8" w:rsidP="00967CF8">
      <w:pPr>
        <w:pStyle w:val="Heading5"/>
      </w:pPr>
      <w:r w:rsidRPr="00967CF8">
        <w:lastRenderedPageBreak/>
        <w:t>9.4.3.4.2</w:t>
      </w:r>
      <w:r w:rsidR="00352573" w:rsidRPr="00885F53">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2975AF45" w:rsidR="00352573" w:rsidRPr="00885F53" w:rsidRDefault="00967CF8" w:rsidP="00967CF8">
      <w:pPr>
        <w:pStyle w:val="Heading5"/>
      </w:pPr>
      <w:r w:rsidRPr="00967CF8">
        <w:t>9.4.3.4.3</w:t>
      </w:r>
      <w:r w:rsidR="00352573" w:rsidRPr="00885F53">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t>9.4.4</w:t>
      </w:r>
      <w:r w:rsidRPr="00885F53">
        <w:rPr>
          <w:lang w:val="en-US"/>
        </w:rPr>
        <w:tab/>
        <w:t>Inter-RAT RSTD measurements</w:t>
      </w:r>
    </w:p>
    <w:p w14:paraId="58691B8E" w14:textId="4BBADB97" w:rsidR="00352573" w:rsidRPr="00885F53" w:rsidRDefault="00967CF8" w:rsidP="00967CF8">
      <w:pPr>
        <w:pStyle w:val="Heading4"/>
        <w:rPr>
          <w:lang w:val="en-US"/>
        </w:rPr>
      </w:pPr>
      <w:r w:rsidRPr="00967CF8">
        <w:rPr>
          <w:lang w:val="en-US"/>
        </w:rPr>
        <w:t>9.4.4.1</w:t>
      </w:r>
      <w:r w:rsidR="00352573" w:rsidRPr="00885F53">
        <w:rPr>
          <w:lang w:val="en-US"/>
        </w:rPr>
        <w:tab/>
        <w:t>NR − E-UTRAN FDD RSTD measurements</w:t>
      </w:r>
    </w:p>
    <w:p w14:paraId="5352FDD6" w14:textId="37291DE9" w:rsidR="00352573" w:rsidRPr="00885F53" w:rsidRDefault="00967CF8" w:rsidP="00967CF8">
      <w:pPr>
        <w:pStyle w:val="Heading5"/>
      </w:pPr>
      <w:r w:rsidRPr="00967CF8">
        <w:t>9.4.4.1.1</w:t>
      </w:r>
      <w:r w:rsidR="00352573" w:rsidRPr="00885F53">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06686E8B" w14:textId="77777777" w:rsidR="00352573" w:rsidRPr="00885F53" w:rsidRDefault="00352573" w:rsidP="00BD5A57">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BD5A57">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28888871" w:rsidR="00352573" w:rsidRPr="00885F53" w:rsidRDefault="00967CF8" w:rsidP="00967CF8">
      <w:pPr>
        <w:pStyle w:val="Heading5"/>
      </w:pPr>
      <w:r w:rsidRPr="00967CF8">
        <w:t>9.4.4.1.2</w:t>
      </w:r>
      <w:r w:rsidR="00352573" w:rsidRPr="00885F53">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64BCE" w:rsidRPr="00885F53" w14:paraId="08144EA2" w14:textId="77777777" w:rsidTr="00B4408D">
        <w:trPr>
          <w:cantSplit/>
          <w:trHeight w:val="308"/>
        </w:trPr>
        <w:tc>
          <w:tcPr>
            <w:tcW w:w="2693" w:type="dxa"/>
            <w:vMerge w:val="restart"/>
          </w:tcPr>
          <w:p w14:paraId="6EA1EBF2" w14:textId="2CA39D3D" w:rsidR="00664BCE" w:rsidRPr="00447494" w:rsidRDefault="00664BCE" w:rsidP="00664BCE">
            <w:pPr>
              <w:pStyle w:val="TAC"/>
              <w:rPr>
                <w:b/>
              </w:rPr>
            </w:pPr>
            <w:r w:rsidRPr="00BE78B0">
              <w:rPr>
                <w:b/>
              </w:rPr>
              <w:t>Positioning subframe configuration period</w:t>
            </w:r>
            <w:r>
              <w:rPr>
                <w:b/>
              </w:rPr>
              <w:t>,</w:t>
            </w:r>
            <w:r w:rsidRPr="00BE78B0">
              <w:rPr>
                <w:b/>
              </w:rPr>
              <w:t xml:space="preserve"> </w:t>
            </w:r>
            <w:r w:rsidRPr="00BE78B0">
              <w:rPr>
                <w:b/>
                <w:noProof/>
                <w:position w:val="-12"/>
                <w:lang w:val="en-US" w:eastAsia="zh-CN"/>
              </w:rPr>
              <w:drawing>
                <wp:inline distT="0" distB="0" distL="0" distR="0" wp14:anchorId="1BD4013B" wp14:editId="2F4006A2">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4DD53EFD" w:rsidR="00664BCE" w:rsidRPr="00885F53" w:rsidRDefault="00664BCE" w:rsidP="00664BC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8DE3E4A" wp14:editId="5108503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160 ms</w:t>
            </w:r>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&gt;160 ms</w:t>
            </w:r>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7E6E871E" w14:textId="3C97E94B" w:rsidR="00222870" w:rsidRPr="00BE78B0" w:rsidRDefault="00222870" w:rsidP="00222870">
      <w:pPr>
        <w:spacing w:after="0"/>
        <w:rPr>
          <w:rFonts w:eastAsia="MS Mincho" w:cs="v4.2.0"/>
        </w:rPr>
      </w:pPr>
      <w:r w:rsidRPr="00BE78B0">
        <w:rPr>
          <w:rFonts w:eastAsia="MS Mincho" w:cs="v4.2.0"/>
          <w:noProof/>
          <w:position w:val="-12"/>
          <w:lang w:val="en-US" w:eastAsia="zh-CN"/>
        </w:rPr>
        <w:drawing>
          <wp:inline distT="0" distB="0" distL="0" distR="0" wp14:anchorId="71427754" wp14:editId="1DE8C9A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r>
        <w:rPr>
          <w:rFonts w:eastAsia="MS Mincho" w:cs="v4.2.0"/>
        </w:rPr>
        <w:t>resource element</w:t>
      </w:r>
      <w:r w:rsidRPr="00BE78B0">
        <w:rPr>
          <w:rFonts w:eastAsia="MS Mincho" w:cs="v4.2.0"/>
        </w:rPr>
        <w:t xml:space="preserve"> during the useful part of the symbol to the average received power spectral density of the total noise and interference for this </w:t>
      </w:r>
      <w:r>
        <w:rPr>
          <w:rFonts w:eastAsia="MS Mincho" w:cs="v4.2.0"/>
        </w:rPr>
        <w:t>resource element</w:t>
      </w:r>
      <w:r w:rsidRPr="00BE78B0">
        <w:rPr>
          <w:rFonts w:eastAsia="MS Mincho" w:cs="v4.2.0"/>
        </w:rPr>
        <w:t xml:space="preserve">, where the ratio is measured over all </w:t>
      </w:r>
      <w:r>
        <w:rPr>
          <w:rFonts w:eastAsia="MS Mincho" w:cs="v4.2.0"/>
        </w:rPr>
        <w:t>resource element</w:t>
      </w:r>
      <w:r w:rsidRPr="00BE78B0">
        <w:rPr>
          <w:rFonts w:eastAsia="MS Mincho" w:cs="v4.2.0"/>
        </w:rPr>
        <w:t>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A43903" w14:textId="5C061CF4" w:rsidR="00352573" w:rsidRPr="00885F53" w:rsidRDefault="00967CF8" w:rsidP="00967CF8">
      <w:pPr>
        <w:pStyle w:val="H6"/>
      </w:pPr>
      <w:r w:rsidRPr="00967CF8">
        <w:t>9.4.4.1.2.1</w:t>
      </w:r>
      <w:r w:rsidR="00352573" w:rsidRPr="00885F53">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FD44164" w:rsidR="00352573" w:rsidRPr="00885F53" w:rsidRDefault="00967CF8" w:rsidP="00967CF8">
      <w:pPr>
        <w:pStyle w:val="H6"/>
      </w:pPr>
      <w:r w:rsidRPr="00967CF8">
        <w:t>9.4.4.1.2.2</w:t>
      </w:r>
      <w:r w:rsidR="00352573" w:rsidRPr="00885F53">
        <w:rPr>
          <w:lang w:eastAsia="zh-CN"/>
        </w:rPr>
        <w:tab/>
      </w:r>
      <w:r w:rsidR="00352573" w:rsidRPr="00885F53">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387F26BA" w:rsidR="00352573" w:rsidRPr="00885F53" w:rsidRDefault="00352573" w:rsidP="00352573">
      <w:pPr>
        <w:jc w:val="both"/>
        <w:rPr>
          <w:rFonts w:cs="v4.2.0"/>
        </w:rPr>
      </w:pPr>
      <w:r w:rsidRPr="00885F53">
        <w:rPr>
          <w:rFonts w:cs="v4.2.0"/>
        </w:rPr>
        <w:t xml:space="preserve">When detecting the E-UTRAN OTDOA reference cell, the requirements in this </w:t>
      </w:r>
      <w:r w:rsidR="0059755E">
        <w:rPr>
          <w:rFonts w:cs="v4.2.0"/>
        </w:rPr>
        <w:t>clause</w:t>
      </w:r>
      <w:r w:rsidRPr="00885F53">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20 ms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t xml:space="preserve">Table </w:t>
      </w:r>
      <w:bookmarkStart w:id="1552" w:name="_Hlk4972111"/>
      <w:r w:rsidRPr="00885F53">
        <w:t>9.4.4.1.2.2-1</w:t>
      </w:r>
      <w:bookmarkEnd w:id="1552"/>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1553" w:name="_Hlk4972077"/>
            <w:bookmarkStart w:id="1554" w:name="_Hlk2326838"/>
            <w:r w:rsidRPr="00885F53">
              <w:rPr>
                <w:lang w:val="sv-SE"/>
              </w:rPr>
              <w:t>N</w:t>
            </w:r>
            <w:r w:rsidRPr="00885F53">
              <w:rPr>
                <w:vertAlign w:val="subscript"/>
                <w:lang w:val="sv-SE"/>
              </w:rPr>
              <w:t>ACK/NACK, MIB, FDD</w:t>
            </w:r>
            <w:bookmarkEnd w:id="1553"/>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1554"/>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1555" w:name="_Hlk4972085"/>
            <w:r w:rsidRPr="00885F53">
              <w:rPr>
                <w:lang w:val="sv-SE"/>
              </w:rPr>
              <w:t>N</w:t>
            </w:r>
            <w:r w:rsidRPr="00885F53">
              <w:rPr>
                <w:vertAlign w:val="subscript"/>
                <w:lang w:val="sv-SE"/>
              </w:rPr>
              <w:t>ACK/NACK, ECGI, FDD</w:t>
            </w:r>
            <w:bookmarkEnd w:id="1555"/>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1556" w:name="_Hlk4972055"/>
            <w:r w:rsidRPr="00885F53">
              <w:rPr>
                <w:lang w:val="sv-SE"/>
              </w:rPr>
              <w:t>N</w:t>
            </w:r>
            <w:r w:rsidRPr="00885F53">
              <w:rPr>
                <w:vertAlign w:val="subscript"/>
                <w:lang w:val="sv-SE"/>
              </w:rPr>
              <w:t>ACK/NACK, MIB+ECGI, FDD</w:t>
            </w:r>
            <w:bookmarkEnd w:id="1556"/>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12B3B902" w:rsidR="00352573" w:rsidRPr="00885F53" w:rsidRDefault="00967CF8" w:rsidP="00967CF8">
      <w:pPr>
        <w:pStyle w:val="Heading4"/>
        <w:rPr>
          <w:lang w:val="en-US"/>
        </w:rPr>
      </w:pPr>
      <w:r w:rsidRPr="00967CF8">
        <w:rPr>
          <w:lang w:val="en-US"/>
        </w:rPr>
        <w:t>9.4.4.2</w:t>
      </w:r>
      <w:r w:rsidR="00352573" w:rsidRPr="00885F53">
        <w:rPr>
          <w:lang w:val="en-US"/>
        </w:rPr>
        <w:tab/>
        <w:t>NR − E-UTRAN TDD RSTD measurements</w:t>
      </w:r>
    </w:p>
    <w:p w14:paraId="78DB6176" w14:textId="63267A08" w:rsidR="00352573" w:rsidRPr="00885F53" w:rsidRDefault="00967CF8" w:rsidP="00967CF8">
      <w:pPr>
        <w:pStyle w:val="Heading5"/>
      </w:pPr>
      <w:r w:rsidRPr="00967CF8">
        <w:t>9.4.4.2.1</w:t>
      </w:r>
      <w:r w:rsidR="00352573" w:rsidRPr="00885F53">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4923A2E6"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772D25EC" w14:textId="77777777" w:rsidR="00352573" w:rsidRPr="00885F53" w:rsidRDefault="00352573" w:rsidP="0076197D">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56F26B1B" w:rsidR="00352573" w:rsidRPr="00885F53" w:rsidRDefault="00967CF8" w:rsidP="00967CF8">
      <w:pPr>
        <w:pStyle w:val="Heading5"/>
      </w:pPr>
      <w:r w:rsidRPr="00967CF8">
        <w:t>9.4.4.2.2</w:t>
      </w:r>
      <w:r w:rsidR="00352573" w:rsidRPr="00885F53">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F0056" w:rsidRPr="00885F53" w14:paraId="0890CAE7" w14:textId="77777777" w:rsidTr="00867D3A">
        <w:trPr>
          <w:cantSplit/>
          <w:trHeight w:val="308"/>
        </w:trPr>
        <w:tc>
          <w:tcPr>
            <w:tcW w:w="2693" w:type="dxa"/>
            <w:vMerge w:val="restart"/>
          </w:tcPr>
          <w:p w14:paraId="63898644" w14:textId="2C523FD8" w:rsidR="000F0056" w:rsidRPr="00885F53" w:rsidRDefault="000F0056" w:rsidP="000F0056">
            <w:pPr>
              <w:keepNext/>
              <w:keepLines/>
              <w:spacing w:after="0"/>
              <w:jc w:val="center"/>
            </w:pPr>
            <w:r w:rsidRPr="00BE78B0">
              <w:rPr>
                <w:rFonts w:ascii="Arial" w:hAnsi="Arial"/>
                <w:b/>
                <w:sz w:val="18"/>
              </w:rPr>
              <w:t>Positioning subframe configuration period</w:t>
            </w:r>
            <w:r>
              <w:rPr>
                <w:rFonts w:ascii="Arial" w:hAnsi="Arial"/>
                <w:b/>
                <w:sz w:val="18"/>
              </w:rPr>
              <w:t>,</w:t>
            </w:r>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6A680F2B" wp14:editId="351ACC53">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F5DBB4B" w:rsidR="000F0056" w:rsidRPr="00885F53" w:rsidRDefault="000F0056" w:rsidP="000F0056">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29E7196B" wp14:editId="21C6EA4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160 ms</w:t>
            </w:r>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&gt;160 ms</w:t>
            </w:r>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1801872D" w:rsidR="00352573" w:rsidRPr="00885F53" w:rsidRDefault="00352573" w:rsidP="00352573">
      <w:r w:rsidRPr="00885F53">
        <w:t xml:space="preserve">The requirements in </w:t>
      </w:r>
      <w:r w:rsidRPr="00885F53">
        <w:rPr>
          <w:noProof/>
        </w:rPr>
        <w:t xml:space="preserve">this </w:t>
      </w:r>
      <w:r w:rsidR="0059755E">
        <w:rPr>
          <w:noProof/>
        </w:rPr>
        <w:t>clause</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1512C5DC" w:rsidR="00352573" w:rsidRPr="00885F53" w:rsidRDefault="00404586"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2698CBD4" w:rsidR="00352573" w:rsidRPr="00885F53" w:rsidRDefault="000C0B0C"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2E5E533A" w14:textId="77777777" w:rsidR="00352573" w:rsidRPr="00885F53" w:rsidRDefault="00352573" w:rsidP="00352573">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73ABADEF" w14:textId="4A849538" w:rsidR="00352573" w:rsidRPr="00885F53" w:rsidRDefault="00967CF8" w:rsidP="00967CF8">
      <w:pPr>
        <w:pStyle w:val="H6"/>
      </w:pPr>
      <w:r w:rsidRPr="00967CF8">
        <w:t>9.4.4.2.2.1</w:t>
      </w:r>
      <w:r w:rsidR="00352573" w:rsidRPr="00885F53">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36029016" w:rsidR="00352573" w:rsidRPr="00885F53" w:rsidRDefault="00967CF8" w:rsidP="00967CF8">
      <w:pPr>
        <w:pStyle w:val="H6"/>
      </w:pPr>
      <w:r w:rsidRPr="00967CF8">
        <w:t>9.4.4.2.2.2</w:t>
      </w:r>
      <w:r w:rsidR="00352573" w:rsidRPr="00885F53">
        <w:rPr>
          <w:lang w:eastAsia="zh-CN"/>
        </w:rPr>
        <w:tab/>
      </w:r>
      <w:r w:rsidR="00352573" w:rsidRPr="00885F53">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4ED05038"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002552E7" w:rsidRPr="00BE78B0">
        <w:rPr>
          <w:rFonts w:cs="v4.2.0"/>
        </w:rPr>
        <w:t>,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065F2DA6" w:rsidR="00352573" w:rsidRPr="00885F53" w:rsidRDefault="00352573" w:rsidP="00352573">
      <w:r w:rsidRPr="00885F53">
        <w:t xml:space="preserve">When detecting the E-UTRAN OTDOA reference cell, the requirements in this </w:t>
      </w:r>
      <w:r w:rsidR="0059755E">
        <w:t>clause</w:t>
      </w:r>
      <w:r w:rsidRPr="00885F53">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BC303F">
      <w:pPr>
        <w:pStyle w:val="B10"/>
      </w:pPr>
      <w:r w:rsidRPr="00885F53">
        <w:t>-</w:t>
      </w:r>
      <w:r w:rsidRPr="00885F53">
        <w:tab/>
        <w:t>there is continuous DL data allocation,</w:t>
      </w:r>
    </w:p>
    <w:p w14:paraId="68FCD059" w14:textId="77777777" w:rsidR="00352573" w:rsidRPr="00885F53" w:rsidRDefault="00352573" w:rsidP="00BC303F">
      <w:pPr>
        <w:pStyle w:val="B10"/>
      </w:pPr>
      <w:r w:rsidRPr="00885F53">
        <w:t>-</w:t>
      </w:r>
      <w:r w:rsidRPr="00885F53">
        <w:tab/>
        <w:t>no DRX cycle is used,</w:t>
      </w:r>
    </w:p>
    <w:p w14:paraId="45D1CB1C" w14:textId="77777777" w:rsidR="00352573" w:rsidRPr="00885F53" w:rsidRDefault="00352573" w:rsidP="00BC303F">
      <w:pPr>
        <w:pStyle w:val="B10"/>
      </w:pPr>
      <w:r w:rsidRPr="00885F53">
        <w:t>-</w:t>
      </w:r>
      <w:r w:rsidRPr="00885F53">
        <w:tab/>
        <w:t>no measurement gaps are configured,</w:t>
      </w:r>
    </w:p>
    <w:p w14:paraId="1C69D6C7" w14:textId="77777777" w:rsidR="00352573" w:rsidRPr="00885F53" w:rsidRDefault="00352573" w:rsidP="00BC303F">
      <w:pPr>
        <w:pStyle w:val="B10"/>
      </w:pPr>
      <w:r w:rsidRPr="00885F53">
        <w:t>-</w:t>
      </w:r>
      <w:r w:rsidRPr="00885F53">
        <w:tab/>
        <w:t>only one code word is transmitted in each slot,</w:t>
      </w:r>
    </w:p>
    <w:p w14:paraId="23614F76" w14:textId="77777777" w:rsidR="00352573" w:rsidRPr="00885F53" w:rsidRDefault="00352573" w:rsidP="00BC303F">
      <w:pPr>
        <w:pStyle w:val="B10"/>
      </w:pPr>
      <w:r w:rsidRPr="00885F53">
        <w:t>-</w:t>
      </w:r>
      <w:r w:rsidRPr="00885F53">
        <w:tab/>
        <w:t>2 slot ACK/NACK feedback is configured,</w:t>
      </w:r>
    </w:p>
    <w:p w14:paraId="67321A10" w14:textId="77777777" w:rsidR="00352573" w:rsidRPr="00885F53" w:rsidRDefault="00352573" w:rsidP="00BC303F">
      <w:pPr>
        <w:pStyle w:val="B10"/>
      </w:pPr>
      <w:r w:rsidRPr="00885F53">
        <w:t>-</w:t>
      </w:r>
      <w:r w:rsidRPr="00885F53">
        <w:tab/>
        <w:t>20 ms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t>-</w:t>
      </w:r>
      <w:r w:rsidRPr="00885F53">
        <w:tab/>
        <w:t>SSBs are transmitted in one slot within SMTC window.</w:t>
      </w: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723E73EF" w14:textId="77777777" w:rsidR="00600832" w:rsidRDefault="00600832" w:rsidP="00600832">
      <w:pPr>
        <w:ind w:left="568" w:hanging="284"/>
        <w:jc w:val="center"/>
        <w:rPr>
          <w:rFonts w:ascii="Arial" w:hAnsi="Arial" w:cs="Arial"/>
          <w:b/>
          <w:vertAlign w:val="subscript"/>
          <w:lang w:val="en-US"/>
        </w:rPr>
      </w:pPr>
      <w:r>
        <w:rPr>
          <w:rFonts w:ascii="Arial" w:hAnsi="Arial" w:cs="Arial"/>
          <w:b/>
        </w:rPr>
        <w:t xml:space="preserve">Table 9.4.4.2.2.2-2: </w:t>
      </w:r>
      <w:ins w:id="1557" w:author="CR0441" w:date="2020-03-13T16:05:00Z">
        <w:r>
          <w:rPr>
            <w:rFonts w:ascii="Arial" w:hAnsi="Arial"/>
            <w:b/>
          </w:rPr>
          <w:t>Minimum number</w:t>
        </w:r>
      </w:ins>
      <w:del w:id="1558" w:author="CR0441" w:date="2020-03-13T16:05:00Z">
        <w:r>
          <w:rPr>
            <w:rFonts w:ascii="Arial" w:hAnsi="Arial" w:cs="Arial"/>
            <w:b/>
          </w:rPr>
          <w:delText>Number</w:delText>
        </w:r>
      </w:del>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09543313" w14:textId="77777777" w:rsidR="00600832" w:rsidRDefault="00600832" w:rsidP="00600832">
      <w:pPr>
        <w:keepNext/>
        <w:keepLines/>
        <w:spacing w:before="60"/>
        <w:jc w:val="center"/>
        <w:rPr>
          <w:rFonts w:ascii="Arial" w:hAnsi="Arial"/>
          <w:b/>
          <w:vertAlign w:val="subscript"/>
          <w:lang w:val="en-US"/>
        </w:rPr>
      </w:pPr>
      <w:r>
        <w:rPr>
          <w:rFonts w:ascii="Arial" w:hAnsi="Arial"/>
          <w:b/>
        </w:rPr>
        <w:lastRenderedPageBreak/>
        <w:t xml:space="preserve">Table 9.4.4.2.2.2-3: </w:t>
      </w:r>
      <w:ins w:id="1559" w:author="CR0441" w:date="2020-03-13T16:05:00Z">
        <w:r>
          <w:rPr>
            <w:rFonts w:ascii="Arial" w:hAnsi="Arial"/>
            <w:b/>
          </w:rPr>
          <w:t>Minimum number</w:t>
        </w:r>
      </w:ins>
      <w:del w:id="1560" w:author="CR0441" w:date="2020-03-13T16:05:00Z">
        <w:r>
          <w:rPr>
            <w:rFonts w:ascii="Arial" w:hAnsi="Arial"/>
            <w:b/>
          </w:rPr>
          <w:delText>Number</w:delText>
        </w:r>
      </w:del>
      <w:r>
        <w:rPr>
          <w:rFonts w:ascii="Arial" w:hAnsi="Arial"/>
          <w:b/>
        </w:rPr>
        <w:t xml:space="preserve">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031A2645" w:rsidR="00352573" w:rsidRPr="00885F53" w:rsidRDefault="00967CF8" w:rsidP="00967CF8">
      <w:pPr>
        <w:pStyle w:val="Heading4"/>
        <w:rPr>
          <w:lang w:val="en-US"/>
        </w:rPr>
      </w:pPr>
      <w:r w:rsidRPr="00967CF8">
        <w:rPr>
          <w:lang w:val="en-US"/>
        </w:rPr>
        <w:t>9.4.5.1</w:t>
      </w:r>
      <w:r w:rsidR="00352573" w:rsidRPr="00885F53">
        <w:rPr>
          <w:lang w:val="en-US"/>
        </w:rPr>
        <w:tab/>
      </w:r>
      <w:r w:rsidR="00352573" w:rsidRPr="00885F53">
        <w:t>NR−E-UTRAN FDD</w:t>
      </w:r>
      <w:r w:rsidR="00352573" w:rsidRPr="00885F53">
        <w:rPr>
          <w:lang w:val="en-US"/>
        </w:rPr>
        <w:t xml:space="preserve"> E-CID RSRP and RSRQ measurements</w:t>
      </w:r>
    </w:p>
    <w:p w14:paraId="770CD7E5" w14:textId="3E3F753F" w:rsidR="00352573" w:rsidRPr="00885F53" w:rsidRDefault="00967CF8" w:rsidP="00967CF8">
      <w:pPr>
        <w:pStyle w:val="Heading5"/>
      </w:pPr>
      <w:r w:rsidRPr="00967CF8">
        <w:t>9.4.5.1.1</w:t>
      </w:r>
      <w:r w:rsidR="00352573" w:rsidRPr="00885F53">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5F898032" w14:textId="383973D3" w:rsidR="00352573" w:rsidRPr="00885F53" w:rsidRDefault="00967CF8" w:rsidP="00967CF8">
      <w:pPr>
        <w:pStyle w:val="Heading5"/>
      </w:pPr>
      <w:r w:rsidRPr="00967CF8">
        <w:t>9.4.5.1.2</w:t>
      </w:r>
      <w:r w:rsidR="00352573" w:rsidRPr="00885F53">
        <w:tab/>
        <w:t>Requirements</w:t>
      </w:r>
    </w:p>
    <w:p w14:paraId="3907ED82" w14:textId="64C2E8D0" w:rsidR="00352573" w:rsidRPr="00885F53" w:rsidRDefault="00352573" w:rsidP="00352573">
      <w:pPr>
        <w:rPr>
          <w:i/>
        </w:rPr>
      </w:pPr>
      <w:r w:rsidRPr="00885F53">
        <w:t xml:space="preserve">The requirements in clause 9.4.2 also apply for this </w:t>
      </w:r>
      <w:r w:rsidR="0059755E">
        <w:t>clause</w:t>
      </w:r>
      <w:r w:rsidRPr="00885F53">
        <w:t xml:space="preserve"> except the measurement reporting requirements. The measurement reporting requirements for E-CID RSRP and RSRQ are defined in clause 9.4.5.1.3.</w:t>
      </w:r>
    </w:p>
    <w:p w14:paraId="002F6AEC" w14:textId="04762986" w:rsidR="00352573" w:rsidRPr="00885F53" w:rsidRDefault="00967CF8" w:rsidP="00967CF8">
      <w:pPr>
        <w:pStyle w:val="Heading5"/>
      </w:pPr>
      <w:r w:rsidRPr="00967CF8">
        <w:t>9.4.5.1.3</w:t>
      </w:r>
      <w:r w:rsidR="00352573" w:rsidRPr="00885F53">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6B3BAAB3" w:rsidR="00352573" w:rsidRPr="00885F53" w:rsidRDefault="00967CF8" w:rsidP="00967CF8">
      <w:pPr>
        <w:pStyle w:val="Heading4"/>
        <w:rPr>
          <w:lang w:val="en-US"/>
        </w:rPr>
      </w:pPr>
      <w:r w:rsidRPr="00967CF8">
        <w:rPr>
          <w:lang w:val="en-US"/>
        </w:rPr>
        <w:t>9.4.5.2</w:t>
      </w:r>
      <w:r w:rsidR="00352573" w:rsidRPr="00885F53">
        <w:rPr>
          <w:lang w:val="en-US"/>
        </w:rPr>
        <w:tab/>
      </w:r>
      <w:r w:rsidR="00352573" w:rsidRPr="00885F53">
        <w:t>NR−E-UTRAN TDD</w:t>
      </w:r>
      <w:r w:rsidR="00352573" w:rsidRPr="00885F53">
        <w:rPr>
          <w:lang w:val="en-US"/>
        </w:rPr>
        <w:t xml:space="preserve"> E-CID RSRP and RSRQ measurements</w:t>
      </w:r>
    </w:p>
    <w:p w14:paraId="2ABA9340" w14:textId="2A953C33" w:rsidR="00352573" w:rsidRPr="00885F53" w:rsidRDefault="00967CF8" w:rsidP="00967CF8">
      <w:pPr>
        <w:pStyle w:val="Heading5"/>
      </w:pPr>
      <w:r w:rsidRPr="00967CF8">
        <w:t>9.4.5.2.1</w:t>
      </w:r>
      <w:r w:rsidR="00352573" w:rsidRPr="00885F53">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3C8C385A" w14:textId="14F28E85" w:rsidR="00352573" w:rsidRPr="00885F53" w:rsidRDefault="00967CF8" w:rsidP="00967CF8">
      <w:pPr>
        <w:pStyle w:val="Heading5"/>
      </w:pPr>
      <w:r w:rsidRPr="00967CF8">
        <w:t>9.4.5.2.2</w:t>
      </w:r>
      <w:r w:rsidR="00352573" w:rsidRPr="00885F53">
        <w:tab/>
        <w:t>Requirements</w:t>
      </w:r>
    </w:p>
    <w:p w14:paraId="6A5A9BE0" w14:textId="1EAAD8A9" w:rsidR="00352573" w:rsidRPr="00885F53" w:rsidRDefault="00352573" w:rsidP="00352573">
      <w:pPr>
        <w:rPr>
          <w:i/>
        </w:rPr>
      </w:pPr>
      <w:r w:rsidRPr="00885F53">
        <w:t xml:space="preserve">The requirements in clause 9.4.3 also apply for this </w:t>
      </w:r>
      <w:r w:rsidR="0059755E">
        <w:t>clause</w:t>
      </w:r>
      <w:r w:rsidRPr="00885F53">
        <w:t xml:space="preserve"> except the measurement reporting requirements. The measurement reporting requirements for E-CID RSRP and RSRQ are defined in clause 9.4.5.2.3.</w:t>
      </w:r>
    </w:p>
    <w:p w14:paraId="311ACFA5" w14:textId="5A861377" w:rsidR="00352573" w:rsidRPr="00885F53" w:rsidRDefault="00967CF8" w:rsidP="00967CF8">
      <w:pPr>
        <w:pStyle w:val="Heading5"/>
      </w:pPr>
      <w:r w:rsidRPr="00967CF8">
        <w:lastRenderedPageBreak/>
        <w:t>9.4.5.2.3</w:t>
      </w:r>
      <w:r w:rsidR="00352573" w:rsidRPr="00885F53">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40C43FB9" w14:textId="77777777" w:rsidR="00F743FB" w:rsidRPr="00E34621" w:rsidRDefault="00F743FB" w:rsidP="00F743FB">
      <w:pPr>
        <w:pStyle w:val="Heading3"/>
        <w:rPr>
          <w:lang w:val="en-US"/>
        </w:rPr>
      </w:pPr>
      <w:r w:rsidRPr="00E34621">
        <w:rPr>
          <w:lang w:val="en-US"/>
        </w:rPr>
        <w:t>9.4.6</w:t>
      </w:r>
      <w:r w:rsidRPr="00E34621">
        <w:rPr>
          <w:lang w:val="en-US"/>
        </w:rPr>
        <w:tab/>
        <w:t>NR − UTRAN FDD measurements</w:t>
      </w:r>
    </w:p>
    <w:p w14:paraId="43CD7F6A" w14:textId="4B23B2D2" w:rsidR="00F743FB" w:rsidRPr="00E34621" w:rsidRDefault="00967CF8" w:rsidP="00967CF8">
      <w:pPr>
        <w:pStyle w:val="Heading4"/>
      </w:pPr>
      <w:r w:rsidRPr="00967CF8">
        <w:t>9.4.6.1</w:t>
      </w:r>
      <w:r w:rsidR="00F743FB" w:rsidRPr="00E34621">
        <w:tab/>
        <w:t>Introduction</w:t>
      </w:r>
    </w:p>
    <w:p w14:paraId="3D9DCBDE" w14:textId="77777777" w:rsidR="00F743FB" w:rsidRPr="00E34621" w:rsidRDefault="00F743FB" w:rsidP="00F743FB">
      <w:r w:rsidRPr="00E34621">
        <w:t>The requirements are applicable for NR− UTRAN FDD CPICH RSCP and CPICH Ec/No measurements for SRVCC.</w:t>
      </w:r>
    </w:p>
    <w:p w14:paraId="69A2CCA0" w14:textId="421E03CF" w:rsidR="00F743FB" w:rsidRPr="00E34621" w:rsidRDefault="00967CF8" w:rsidP="00967CF8">
      <w:pPr>
        <w:pStyle w:val="Heading4"/>
      </w:pPr>
      <w:r w:rsidRPr="00967CF8">
        <w:t>9.4.6.2</w:t>
      </w:r>
      <w:r w:rsidR="00F743FB" w:rsidRPr="00E34621">
        <w:tab/>
        <w:t>Requirements when no DRX is used</w:t>
      </w:r>
    </w:p>
    <w:p w14:paraId="2591132F" w14:textId="77777777" w:rsidR="00F743FB" w:rsidRPr="00E34621" w:rsidRDefault="00F743FB" w:rsidP="00F743FB">
      <w:pPr>
        <w:pStyle w:val="H6"/>
      </w:pPr>
      <w:r w:rsidRPr="00E34621">
        <w:rPr>
          <w:sz w:val="22"/>
        </w:rPr>
        <w:t>9.4.6.2.1</w:t>
      </w:r>
      <w:r w:rsidRPr="00E34621">
        <w:tab/>
        <w:t>Identification of a new UTRA FDD cell</w:t>
      </w:r>
    </w:p>
    <w:p w14:paraId="4999AB9E" w14:textId="77777777" w:rsidR="00F743FB" w:rsidRPr="00E34621" w:rsidRDefault="00F743FB" w:rsidP="00F743FB">
      <w:pPr>
        <w:rPr>
          <w:rFonts w:cs="v4.2.0"/>
        </w:rPr>
      </w:pPr>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p>
    <w:p w14:paraId="2759B96C" w14:textId="77777777" w:rsidR="00F743FB" w:rsidRPr="00E34621" w:rsidRDefault="00F743FB" w:rsidP="00F743FB">
      <w:pPr>
        <w:pStyle w:val="EQ"/>
        <w:jc w:val="both"/>
        <w:rPr>
          <w:rFonts w:cs="v4.2.0"/>
        </w:rPr>
      </w:pPr>
      <w:r w:rsidRPr="00E34621">
        <w:rPr>
          <w:rFonts w:cs="v4.2.0"/>
        </w:rPr>
        <w:tab/>
      </w:r>
      <w:r w:rsidRPr="00E34621">
        <w:rPr>
          <w:position w:val="-26"/>
        </w:rPr>
        <w:object w:dxaOrig="4940" w:dyaOrig="600" w14:anchorId="0A184DE4">
          <v:shape id="_x0000_i1055" type="#_x0000_t75" style="width:247.5pt;height:30pt" o:ole="">
            <v:imagedata r:id="rId77" o:title=""/>
          </v:shape>
          <o:OLEObject Type="Embed" ProgID="Equation.DSMT4" ShapeID="_x0000_i1055" DrawAspect="Content" ObjectID="_1647676062" r:id="rId78"/>
        </w:object>
      </w:r>
    </w:p>
    <w:p w14:paraId="382B22BA" w14:textId="77777777" w:rsidR="00F743FB" w:rsidRPr="00E34621" w:rsidRDefault="00F743FB" w:rsidP="00F743FB">
      <w:pPr>
        <w:jc w:val="both"/>
        <w:rPr>
          <w:rFonts w:cs="v4.2.0"/>
        </w:rPr>
      </w:pPr>
      <w:r w:rsidRPr="00E34621">
        <w:t>A cell shall be considered detectable</w:t>
      </w:r>
      <w:r w:rsidRPr="00E34621">
        <w:rPr>
          <w:rFonts w:cs="v4.2.0"/>
        </w:rPr>
        <w:t xml:space="preserve"> when</w:t>
      </w:r>
    </w:p>
    <w:p w14:paraId="69DFFFC7"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516456B3"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115EEFF7" w14:textId="740EA4B8" w:rsidR="00F743FB" w:rsidRPr="00E34621" w:rsidRDefault="00F743FB" w:rsidP="00F743FB">
      <w:pPr>
        <w:pStyle w:val="H6"/>
        <w:rPr>
          <w:rFonts w:cs="v4.2.0"/>
        </w:rPr>
      </w:pPr>
      <w:r w:rsidRPr="00E34621">
        <w:rPr>
          <w:sz w:val="22"/>
        </w:rPr>
        <w:t>9.4.6.2.2</w:t>
      </w:r>
      <w:r w:rsidRPr="00E34621">
        <w:rPr>
          <w:rFonts w:cs="v4.2.0"/>
        </w:rPr>
        <w:tab/>
      </w:r>
      <w:r w:rsidRPr="00E34621">
        <w:t>UE UTRA FDD CPICH measurement capability</w:t>
      </w:r>
    </w:p>
    <w:p w14:paraId="02288F88" w14:textId="77777777" w:rsidR="00F743FB" w:rsidRPr="00E34621" w:rsidRDefault="00F743FB" w:rsidP="00F743FB">
      <w:pPr>
        <w:jc w:val="both"/>
        <w:rPr>
          <w:rFonts w:cs="v4.2.0"/>
        </w:rPr>
      </w:pPr>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p>
    <w:p w14:paraId="6916FBBE" w14:textId="77777777" w:rsidR="00F743FB" w:rsidRPr="00E34621" w:rsidRDefault="00F743FB" w:rsidP="00F743FB">
      <w:pPr>
        <w:pStyle w:val="EQ"/>
        <w:jc w:val="both"/>
        <w:rPr>
          <w:rFonts w:cs="v4.2.0"/>
        </w:rPr>
      </w:pPr>
      <w:r w:rsidRPr="00E34621">
        <w:rPr>
          <w:rFonts w:cs="v4.2.0"/>
        </w:rPr>
        <w:tab/>
      </w:r>
      <w:r w:rsidRPr="00E34621">
        <w:rPr>
          <w:rFonts w:cs="v4.2.0"/>
          <w:position w:val="-28"/>
        </w:rPr>
        <w:object w:dxaOrig="8740" w:dyaOrig="660" w14:anchorId="6170D5BB">
          <v:shape id="_x0000_i1056" type="#_x0000_t75" style="width:394.5pt;height:30pt" o:ole="" fillcolor="window">
            <v:imagedata r:id="rId79" o:title=""/>
          </v:shape>
          <o:OLEObject Type="Embed" ProgID="Equation.DSMT4" ShapeID="_x0000_i1056" DrawAspect="Content" ObjectID="_1647676063" r:id="rId80"/>
        </w:object>
      </w:r>
    </w:p>
    <w:p w14:paraId="31C48FBA" w14:textId="77777777" w:rsidR="00F743FB" w:rsidRPr="00E34621" w:rsidRDefault="00F743FB" w:rsidP="00F743FB">
      <w:pPr>
        <w:jc w:val="both"/>
      </w:pPr>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p>
    <w:p w14:paraId="5CCAAC09" w14:textId="77777777" w:rsidR="00F743FB" w:rsidRPr="00E34621" w:rsidRDefault="00F743FB" w:rsidP="00F743FB">
      <w:pPr>
        <w:pStyle w:val="B10"/>
      </w:pPr>
      <w:r w:rsidRPr="00E34621">
        <w:tab/>
        <w:t>X</w:t>
      </w:r>
      <w:r w:rsidRPr="00E34621">
        <w:rPr>
          <w:vertAlign w:val="subscript"/>
        </w:rPr>
        <w:t xml:space="preserve">basic measurement UTRA_FDD </w:t>
      </w:r>
      <w:r w:rsidRPr="00E34621">
        <w:t>= 6</w:t>
      </w:r>
    </w:p>
    <w:p w14:paraId="6636AA76" w14:textId="77777777" w:rsidR="00F743FB" w:rsidRPr="00E34621" w:rsidRDefault="00F743FB" w:rsidP="00F743FB">
      <w:pPr>
        <w:pStyle w:val="B10"/>
      </w:pPr>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p>
    <w:p w14:paraId="5A365EDC" w14:textId="77777777" w:rsidR="00F743FB" w:rsidRPr="00E34621" w:rsidRDefault="00F743FB" w:rsidP="00F743FB">
      <w:pPr>
        <w:pStyle w:val="B10"/>
      </w:pPr>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p>
    <w:p w14:paraId="72E210A2" w14:textId="77777777" w:rsidR="00F743FB" w:rsidRPr="00E34621" w:rsidRDefault="00F743FB" w:rsidP="00F743FB">
      <w:pPr>
        <w:pStyle w:val="B10"/>
      </w:pPr>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p>
    <w:p w14:paraId="65A51A93" w14:textId="77777777" w:rsidR="00F743FB" w:rsidRPr="00E34621" w:rsidRDefault="00F743FB" w:rsidP="00F743FB">
      <w:pPr>
        <w:pStyle w:val="B3"/>
        <w:ind w:left="567" w:firstLine="0"/>
        <w:rPr>
          <w:rFonts w:cs="Arial"/>
        </w:rPr>
      </w:pPr>
      <w:r w:rsidRPr="00E34621">
        <w:lastRenderedPageBreak/>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p>
    <w:p w14:paraId="09F95FD5" w14:textId="77777777" w:rsidR="00F743FB" w:rsidRPr="00E34621" w:rsidRDefault="00F743FB" w:rsidP="00F743FB">
      <w:pPr>
        <w:pStyle w:val="B3"/>
        <w:ind w:left="567" w:firstLine="0"/>
      </w:pPr>
      <w:r w:rsidRPr="00E34621">
        <w:t>T</w:t>
      </w:r>
      <w:r w:rsidRPr="00E34621">
        <w:rPr>
          <w:vertAlign w:val="subscript"/>
        </w:rPr>
        <w:t>inter1</w:t>
      </w:r>
      <w:r w:rsidRPr="00E34621">
        <w:t xml:space="preserve"> </w:t>
      </w:r>
      <w:r w:rsidRPr="00E34621">
        <w:rPr>
          <w:lang w:eastAsia="zh-CN"/>
        </w:rPr>
        <w:t>is</w:t>
      </w:r>
      <w:r w:rsidRPr="00E34621">
        <w:t xml:space="preserve"> defined in clause 9.4.1.</w:t>
      </w:r>
    </w:p>
    <w:p w14:paraId="3EDE2D78" w14:textId="77777777" w:rsidR="00F743FB" w:rsidRPr="00E34621" w:rsidRDefault="00F743FB" w:rsidP="00F743FB">
      <w:pPr>
        <w:pStyle w:val="H6"/>
      </w:pPr>
      <w:r w:rsidRPr="00E34621">
        <w:rPr>
          <w:sz w:val="22"/>
        </w:rPr>
        <w:t>9.4.6.2.3</w:t>
      </w:r>
      <w:r w:rsidRPr="00E34621">
        <w:tab/>
        <w:t>Periodic Reporting</w:t>
      </w:r>
    </w:p>
    <w:p w14:paraId="6C832C2F"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7F42EDDF" w14:textId="77777777" w:rsidR="00F743FB" w:rsidRPr="00E34621" w:rsidRDefault="00F743FB" w:rsidP="00F743FB">
      <w:pPr>
        <w:pStyle w:val="H6"/>
      </w:pPr>
      <w:r w:rsidRPr="00E34621">
        <w:rPr>
          <w:sz w:val="22"/>
        </w:rPr>
        <w:t>9.4.6.2.4</w:t>
      </w:r>
      <w:r w:rsidRPr="00E34621">
        <w:tab/>
        <w:t>Event Triggered Reporting</w:t>
      </w:r>
    </w:p>
    <w:p w14:paraId="45AC8C4E"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078F75C4"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A5831F"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59A40876" w14:textId="77777777" w:rsidR="00F743FB" w:rsidRPr="00E34621" w:rsidRDefault="00F743FB" w:rsidP="00F743FB">
      <w:pPr>
        <w:rPr>
          <w:rFonts w:cs="v4.2.0"/>
        </w:rPr>
      </w:pPr>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p>
    <w:p w14:paraId="04E58CA9"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7551D12F" w14:textId="77777777" w:rsidR="00F743FB" w:rsidRPr="00E34621" w:rsidRDefault="00F743FB" w:rsidP="00F743FB">
      <w:pPr>
        <w:pStyle w:val="H6"/>
      </w:pPr>
      <w:r w:rsidRPr="00E34621">
        <w:rPr>
          <w:sz w:val="22"/>
        </w:rPr>
        <w:t>9.4.6.2.5</w:t>
      </w:r>
      <w:r w:rsidRPr="00E34621">
        <w:tab/>
      </w:r>
      <w:r w:rsidRPr="00E34621">
        <w:rPr>
          <w:rFonts w:cs="v4.2.0"/>
        </w:rPr>
        <w:t>Event-triggered Periodic Reporting</w:t>
      </w:r>
    </w:p>
    <w:p w14:paraId="5ED2F534"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5E15B2EA" w14:textId="77777777" w:rsidR="00F743FB" w:rsidRPr="00E34621" w:rsidRDefault="00F743FB" w:rsidP="00F743FB">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017DB1D9" w14:textId="5698E679" w:rsidR="00F743FB" w:rsidRPr="00E34621" w:rsidRDefault="00967CF8" w:rsidP="00967CF8">
      <w:pPr>
        <w:pStyle w:val="Heading4"/>
      </w:pPr>
      <w:r w:rsidRPr="00967CF8">
        <w:t>9.4.6.3</w:t>
      </w:r>
      <w:r w:rsidR="00F743FB" w:rsidRPr="00E34621">
        <w:tab/>
        <w:t>Requirements when DRX is used</w:t>
      </w:r>
    </w:p>
    <w:p w14:paraId="4E1C8874" w14:textId="77777777" w:rsidR="00F743FB" w:rsidRPr="00E34621" w:rsidRDefault="00F743FB" w:rsidP="00F743FB">
      <w:pPr>
        <w:rPr>
          <w:rFonts w:cs="v4.2.0"/>
        </w:rPr>
      </w:pPr>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p>
    <w:p w14:paraId="37ABB3F1" w14:textId="77777777" w:rsidR="00F743FB" w:rsidRPr="00E34621" w:rsidRDefault="00F743FB" w:rsidP="00F743FB">
      <w:pPr>
        <w:pStyle w:val="TH"/>
      </w:pPr>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F743FB" w:rsidRPr="00E34621" w14:paraId="17188BF7" w14:textId="77777777" w:rsidTr="00B4408D">
        <w:trPr>
          <w:cantSplit/>
          <w:jc w:val="center"/>
        </w:trPr>
        <w:tc>
          <w:tcPr>
            <w:tcW w:w="900" w:type="pct"/>
          </w:tcPr>
          <w:p w14:paraId="5122F5C6" w14:textId="77777777" w:rsidR="00F743FB" w:rsidRPr="00E34621" w:rsidRDefault="00F743FB" w:rsidP="00B4408D">
            <w:pPr>
              <w:pStyle w:val="TH"/>
            </w:pPr>
            <w:r w:rsidRPr="00E34621">
              <w:t>DRX cycle length (s)</w:t>
            </w:r>
          </w:p>
        </w:tc>
        <w:tc>
          <w:tcPr>
            <w:tcW w:w="4050" w:type="pct"/>
            <w:gridSpan w:val="2"/>
          </w:tcPr>
          <w:p w14:paraId="453B82DF" w14:textId="77777777" w:rsidR="00F743FB" w:rsidRPr="00E34621" w:rsidRDefault="00F743FB" w:rsidP="00B4408D">
            <w:pPr>
              <w:pStyle w:val="TAH"/>
            </w:pPr>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p>
        </w:tc>
      </w:tr>
      <w:tr w:rsidR="00F743FB" w:rsidRPr="00E34621" w14:paraId="1690CE40" w14:textId="77777777" w:rsidTr="00B4408D">
        <w:trPr>
          <w:cantSplit/>
          <w:jc w:val="center"/>
        </w:trPr>
        <w:tc>
          <w:tcPr>
            <w:tcW w:w="900" w:type="pct"/>
          </w:tcPr>
          <w:p w14:paraId="23BE4C3D" w14:textId="77777777" w:rsidR="00F743FB" w:rsidRPr="00E34621" w:rsidRDefault="00F743FB" w:rsidP="00B4408D">
            <w:pPr>
              <w:pStyle w:val="TAC"/>
            </w:pPr>
          </w:p>
        </w:tc>
        <w:tc>
          <w:tcPr>
            <w:tcW w:w="1750" w:type="pct"/>
            <w:shd w:val="clear" w:color="auto" w:fill="auto"/>
          </w:tcPr>
          <w:p w14:paraId="567F7AE7" w14:textId="77777777" w:rsidR="00F743FB" w:rsidRPr="00E34621" w:rsidRDefault="00F743FB" w:rsidP="00B4408D">
            <w:pPr>
              <w:pStyle w:val="TAC"/>
            </w:pPr>
            <w:r w:rsidRPr="00E34621">
              <w:rPr>
                <w:sz w:val="20"/>
              </w:rPr>
              <w:t>Gap period = 40 ms</w:t>
            </w:r>
          </w:p>
        </w:tc>
        <w:tc>
          <w:tcPr>
            <w:tcW w:w="2300" w:type="pct"/>
            <w:shd w:val="clear" w:color="auto" w:fill="auto"/>
          </w:tcPr>
          <w:p w14:paraId="739AD957" w14:textId="77777777" w:rsidR="00F743FB" w:rsidRPr="00E34621" w:rsidRDefault="00F743FB" w:rsidP="00B4408D">
            <w:pPr>
              <w:pStyle w:val="TAC"/>
            </w:pPr>
            <w:r w:rsidRPr="00E34621">
              <w:rPr>
                <w:sz w:val="20"/>
              </w:rPr>
              <w:t>Gap period = 80 ms</w:t>
            </w:r>
          </w:p>
        </w:tc>
      </w:tr>
      <w:tr w:rsidR="00F743FB" w:rsidRPr="00E34621" w14:paraId="4D5E328D" w14:textId="77777777" w:rsidTr="00B4408D">
        <w:trPr>
          <w:cantSplit/>
          <w:jc w:val="center"/>
        </w:trPr>
        <w:tc>
          <w:tcPr>
            <w:tcW w:w="900" w:type="pct"/>
          </w:tcPr>
          <w:p w14:paraId="4C45399A" w14:textId="77777777" w:rsidR="00F743FB" w:rsidRPr="00E34621" w:rsidRDefault="00F743FB" w:rsidP="00B4408D">
            <w:pPr>
              <w:pStyle w:val="TAC"/>
            </w:pPr>
            <w:r w:rsidRPr="00E34621">
              <w:rPr>
                <w:rFonts w:cs="Arial"/>
              </w:rPr>
              <w:t>≤</w:t>
            </w:r>
            <w:r w:rsidRPr="00E34621">
              <w:t>0.04</w:t>
            </w:r>
          </w:p>
        </w:tc>
        <w:tc>
          <w:tcPr>
            <w:tcW w:w="1750" w:type="pct"/>
            <w:shd w:val="clear" w:color="auto" w:fill="auto"/>
          </w:tcPr>
          <w:p w14:paraId="16BFA64F" w14:textId="77777777" w:rsidR="00F743FB" w:rsidRPr="00E34621" w:rsidRDefault="00F743FB" w:rsidP="00B4408D">
            <w:pPr>
              <w:pStyle w:val="TAC"/>
            </w:pPr>
            <w:r w:rsidRPr="00E34621">
              <w:t>Non DRX Requirements in clause </w:t>
            </w:r>
            <w:r w:rsidRPr="00E34621">
              <w:rPr>
                <w:rFonts w:cs="v4.2.0"/>
              </w:rPr>
              <w:t>9.4.6.2 are applicable</w:t>
            </w:r>
          </w:p>
        </w:tc>
        <w:tc>
          <w:tcPr>
            <w:tcW w:w="2300" w:type="pct"/>
            <w:shd w:val="clear" w:color="auto" w:fill="auto"/>
          </w:tcPr>
          <w:p w14:paraId="515BE49D" w14:textId="77777777" w:rsidR="00F743FB" w:rsidRPr="00E34621" w:rsidRDefault="00F743FB" w:rsidP="00B4408D">
            <w:pPr>
              <w:pStyle w:val="TAC"/>
            </w:pPr>
            <w:r w:rsidRPr="00E34621">
              <w:t>Non DRX Requirements in clause </w:t>
            </w:r>
            <w:r w:rsidRPr="00E34621">
              <w:rPr>
                <w:rFonts w:cs="v4.2.0"/>
              </w:rPr>
              <w:t>9.4.6.2 are applicable</w:t>
            </w:r>
          </w:p>
        </w:tc>
      </w:tr>
      <w:tr w:rsidR="00F743FB" w:rsidRPr="00E34621" w14:paraId="70098522" w14:textId="77777777" w:rsidTr="00B4408D">
        <w:trPr>
          <w:cantSplit/>
          <w:jc w:val="center"/>
        </w:trPr>
        <w:tc>
          <w:tcPr>
            <w:tcW w:w="900" w:type="pct"/>
          </w:tcPr>
          <w:p w14:paraId="31C62B0F" w14:textId="77777777" w:rsidR="00F743FB" w:rsidRPr="00E34621" w:rsidRDefault="00F743FB" w:rsidP="00B4408D">
            <w:pPr>
              <w:pStyle w:val="TAC"/>
            </w:pPr>
            <w:r w:rsidRPr="00E34621">
              <w:rPr>
                <w:rFonts w:cs="Arial"/>
                <w:lang w:eastAsia="zh-CN"/>
              </w:rPr>
              <w:t>0.064</w:t>
            </w:r>
          </w:p>
        </w:tc>
        <w:tc>
          <w:tcPr>
            <w:tcW w:w="1750" w:type="pct"/>
            <w:shd w:val="clear" w:color="auto" w:fill="auto"/>
          </w:tcPr>
          <w:p w14:paraId="1A6E9E24" w14:textId="77777777" w:rsidR="00F743FB" w:rsidRPr="00E34621" w:rsidRDefault="00F743FB" w:rsidP="00B4408D">
            <w:pPr>
              <w:pStyle w:val="TAC"/>
            </w:pPr>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p>
        </w:tc>
        <w:tc>
          <w:tcPr>
            <w:tcW w:w="2300" w:type="pct"/>
            <w:shd w:val="clear" w:color="auto" w:fill="auto"/>
          </w:tcPr>
          <w:p w14:paraId="20B58DB1" w14:textId="77777777" w:rsidR="00F743FB" w:rsidRPr="00E34621" w:rsidRDefault="00F743FB" w:rsidP="00B4408D">
            <w:pPr>
              <w:pStyle w:val="TAC"/>
            </w:pPr>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p>
        </w:tc>
      </w:tr>
      <w:tr w:rsidR="00F743FB" w:rsidRPr="00E34621" w14:paraId="0FCD9B76" w14:textId="77777777" w:rsidTr="00B4408D">
        <w:trPr>
          <w:cantSplit/>
          <w:jc w:val="center"/>
        </w:trPr>
        <w:tc>
          <w:tcPr>
            <w:tcW w:w="900" w:type="pct"/>
          </w:tcPr>
          <w:p w14:paraId="38454E48" w14:textId="77777777" w:rsidR="00F743FB" w:rsidRPr="00E34621" w:rsidRDefault="00F743FB" w:rsidP="00B4408D">
            <w:pPr>
              <w:pStyle w:val="TAC"/>
              <w:rPr>
                <w:snapToGrid w:val="0"/>
              </w:rPr>
            </w:pPr>
            <w:r w:rsidRPr="00E34621">
              <w:t>0.08</w:t>
            </w:r>
          </w:p>
        </w:tc>
        <w:tc>
          <w:tcPr>
            <w:tcW w:w="1750" w:type="pct"/>
            <w:shd w:val="clear" w:color="auto" w:fill="auto"/>
          </w:tcPr>
          <w:p w14:paraId="55D8ED68" w14:textId="77777777" w:rsidR="00F743FB" w:rsidRPr="00E34621" w:rsidRDefault="00F743FB" w:rsidP="00B4408D">
            <w:pPr>
              <w:pStyle w:val="TAC"/>
            </w:pPr>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p>
        </w:tc>
        <w:tc>
          <w:tcPr>
            <w:tcW w:w="2300" w:type="pct"/>
            <w:shd w:val="clear" w:color="auto" w:fill="auto"/>
          </w:tcPr>
          <w:p w14:paraId="7E189308"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p>
        </w:tc>
      </w:tr>
      <w:tr w:rsidR="00F743FB" w:rsidRPr="00E34621" w14:paraId="2C4BD867" w14:textId="77777777" w:rsidTr="00B4408D">
        <w:trPr>
          <w:cantSplit/>
          <w:jc w:val="center"/>
        </w:trPr>
        <w:tc>
          <w:tcPr>
            <w:tcW w:w="900" w:type="pct"/>
          </w:tcPr>
          <w:p w14:paraId="5DD1B397" w14:textId="77777777" w:rsidR="00F743FB" w:rsidRPr="00E34621" w:rsidDel="002B64E5" w:rsidRDefault="00F743FB" w:rsidP="00B4408D">
            <w:pPr>
              <w:pStyle w:val="TAC"/>
            </w:pPr>
            <w:r w:rsidRPr="00E34621">
              <w:rPr>
                <w:lang w:eastAsia="zh-CN"/>
              </w:rPr>
              <w:t>0.128</w:t>
            </w:r>
          </w:p>
        </w:tc>
        <w:tc>
          <w:tcPr>
            <w:tcW w:w="1750" w:type="pct"/>
            <w:shd w:val="clear" w:color="auto" w:fill="auto"/>
          </w:tcPr>
          <w:p w14:paraId="50E38AC3" w14:textId="77777777" w:rsidR="00F743FB" w:rsidRPr="00E34621" w:rsidDel="002B64E5" w:rsidRDefault="00F743FB" w:rsidP="00B4408D">
            <w:pPr>
              <w:pStyle w:val="TAC"/>
            </w:pPr>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p>
        </w:tc>
        <w:tc>
          <w:tcPr>
            <w:tcW w:w="2300" w:type="pct"/>
            <w:shd w:val="clear" w:color="auto" w:fill="auto"/>
          </w:tcPr>
          <w:p w14:paraId="444F2BB0"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p>
        </w:tc>
      </w:tr>
      <w:tr w:rsidR="00F743FB" w:rsidRPr="00E34621" w14:paraId="51B42551" w14:textId="77777777" w:rsidTr="00B4408D">
        <w:trPr>
          <w:cantSplit/>
          <w:jc w:val="center"/>
        </w:trPr>
        <w:tc>
          <w:tcPr>
            <w:tcW w:w="900" w:type="pct"/>
          </w:tcPr>
          <w:p w14:paraId="74B9BC9C" w14:textId="77777777" w:rsidR="00F743FB" w:rsidRPr="00E34621" w:rsidRDefault="00F743FB" w:rsidP="00B4408D">
            <w:pPr>
              <w:pStyle w:val="TAC"/>
              <w:rPr>
                <w:snapToGrid w:val="0"/>
              </w:rPr>
            </w:pPr>
            <w:r w:rsidRPr="00E34621">
              <w:t>0.16</w:t>
            </w:r>
          </w:p>
        </w:tc>
        <w:tc>
          <w:tcPr>
            <w:tcW w:w="1750" w:type="pct"/>
            <w:shd w:val="clear" w:color="auto" w:fill="auto"/>
          </w:tcPr>
          <w:p w14:paraId="14859AAB" w14:textId="77777777" w:rsidR="00F743FB" w:rsidRPr="00E34621" w:rsidRDefault="00F743FB" w:rsidP="00B4408D">
            <w:pPr>
              <w:pStyle w:val="TAC"/>
            </w:pPr>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p>
        </w:tc>
        <w:tc>
          <w:tcPr>
            <w:tcW w:w="2300" w:type="pct"/>
            <w:shd w:val="clear" w:color="auto" w:fill="auto"/>
          </w:tcPr>
          <w:p w14:paraId="648B5E79"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p>
        </w:tc>
      </w:tr>
      <w:tr w:rsidR="00F743FB" w:rsidRPr="00E34621" w14:paraId="59623756" w14:textId="77777777" w:rsidTr="00B4408D">
        <w:trPr>
          <w:cantSplit/>
          <w:jc w:val="center"/>
        </w:trPr>
        <w:tc>
          <w:tcPr>
            <w:tcW w:w="900" w:type="pct"/>
          </w:tcPr>
          <w:p w14:paraId="07087AB5" w14:textId="77777777" w:rsidR="00F743FB" w:rsidRPr="00E34621" w:rsidRDefault="00F743FB" w:rsidP="00B4408D">
            <w:pPr>
              <w:pStyle w:val="TAC"/>
            </w:pPr>
            <w:r w:rsidRPr="00E34621">
              <w:t>0.16&lt;DRX-cycle</w:t>
            </w:r>
            <w:r w:rsidRPr="00E34621">
              <w:rPr>
                <w:rFonts w:cs="Arial"/>
              </w:rPr>
              <w:t>≤</w:t>
            </w:r>
            <w:r w:rsidRPr="00E34621">
              <w:t>2.56</w:t>
            </w:r>
          </w:p>
        </w:tc>
        <w:tc>
          <w:tcPr>
            <w:tcW w:w="1750" w:type="pct"/>
            <w:shd w:val="clear" w:color="auto" w:fill="auto"/>
          </w:tcPr>
          <w:p w14:paraId="6B5822E8" w14:textId="77777777" w:rsidR="00F743FB" w:rsidRPr="00E34621" w:rsidRDefault="00F743FB" w:rsidP="00B4408D">
            <w:pPr>
              <w:pStyle w:val="TAC"/>
            </w:pPr>
            <w:r w:rsidRPr="00E34621">
              <w:t>Note1 (20 *CSSF</w:t>
            </w:r>
            <w:r w:rsidRPr="00E34621">
              <w:rPr>
                <w:vertAlign w:val="subscript"/>
              </w:rPr>
              <w:t>interRAT</w:t>
            </w:r>
            <w:r w:rsidRPr="00E34621">
              <w:t>)</w:t>
            </w:r>
          </w:p>
        </w:tc>
        <w:tc>
          <w:tcPr>
            <w:tcW w:w="2300" w:type="pct"/>
            <w:shd w:val="clear" w:color="auto" w:fill="auto"/>
          </w:tcPr>
          <w:p w14:paraId="2F3FFE1E" w14:textId="77777777" w:rsidR="00F743FB" w:rsidRPr="00E34621" w:rsidRDefault="00F743FB" w:rsidP="00B4408D">
            <w:pPr>
              <w:pStyle w:val="TAC"/>
            </w:pPr>
            <w:r w:rsidRPr="00E34621">
              <w:t>Note1</w:t>
            </w:r>
          </w:p>
          <w:p w14:paraId="450484AA" w14:textId="77777777" w:rsidR="00F743FB" w:rsidRPr="00E34621" w:rsidRDefault="00F743FB" w:rsidP="00B4408D">
            <w:pPr>
              <w:pStyle w:val="TAC"/>
            </w:pPr>
            <w:r w:rsidRPr="00E34621">
              <w:t>(20 *CSSF</w:t>
            </w:r>
            <w:r w:rsidRPr="00E34621">
              <w:rPr>
                <w:vertAlign w:val="subscript"/>
              </w:rPr>
              <w:t>interRAT</w:t>
            </w:r>
            <w:r w:rsidRPr="00E34621">
              <w:t>)</w:t>
            </w:r>
          </w:p>
        </w:tc>
      </w:tr>
      <w:tr w:rsidR="00F743FB" w:rsidRPr="00E34621" w14:paraId="40732D97" w14:textId="77777777" w:rsidTr="00B4408D">
        <w:trPr>
          <w:cantSplit/>
          <w:jc w:val="center"/>
        </w:trPr>
        <w:tc>
          <w:tcPr>
            <w:tcW w:w="5000" w:type="pct"/>
            <w:gridSpan w:val="3"/>
          </w:tcPr>
          <w:p w14:paraId="27F1C652" w14:textId="77777777" w:rsidR="00F743FB" w:rsidRPr="00E34621" w:rsidRDefault="00F743FB" w:rsidP="00B4408D">
            <w:pPr>
              <w:pStyle w:val="TAN"/>
            </w:pPr>
            <w:r w:rsidRPr="00E34621">
              <w:t>Note 1: Time depends upon the DRX cycle in use.</w:t>
            </w:r>
          </w:p>
          <w:p w14:paraId="0151F6BC" w14:textId="77777777" w:rsidR="00F743FB" w:rsidRPr="00E34621" w:rsidRDefault="00F743FB" w:rsidP="00B4408D">
            <w:pPr>
              <w:pStyle w:val="TAN"/>
              <w:rPr>
                <w:snapToGrid w:val="0"/>
              </w:rPr>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1DA8C28A" w14:textId="77777777" w:rsidR="00F743FB" w:rsidRPr="00E34621" w:rsidRDefault="00F743FB" w:rsidP="00F743FB"/>
    <w:p w14:paraId="6E3BEE6A" w14:textId="77777777" w:rsidR="00F743FB" w:rsidRPr="00E34621" w:rsidRDefault="00F743FB" w:rsidP="00F743FB">
      <w:pPr>
        <w:jc w:val="both"/>
        <w:rPr>
          <w:rFonts w:cs="v4.2.0"/>
        </w:rPr>
      </w:pPr>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p>
    <w:p w14:paraId="0C3640E3"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1863F8FE"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E53E869" w14:textId="77777777" w:rsidR="00F743FB" w:rsidRPr="00E34621" w:rsidRDefault="00F743FB" w:rsidP="00F743FB">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p>
    <w:p w14:paraId="0407F092" w14:textId="77777777" w:rsidR="00F743FB" w:rsidRPr="00E34621" w:rsidRDefault="00F743FB" w:rsidP="00F743FB">
      <w:pPr>
        <w:pStyle w:val="TH"/>
      </w:pPr>
      <w:r w:rsidRPr="00E34621">
        <w:rPr>
          <w:snapToGrid w:val="0"/>
        </w:rPr>
        <w:t xml:space="preserve">Table </w:t>
      </w:r>
      <w:r w:rsidRPr="00E34621">
        <w:rPr>
          <w:rFonts w:cs="v4.2.0"/>
        </w:rPr>
        <w:t>9.4.6.3</w:t>
      </w:r>
      <w:r w:rsidRPr="00E34621">
        <w:rPr>
          <w:snapToGrid w:val="0"/>
        </w:rPr>
        <w:t xml:space="preserve">-2: </w:t>
      </w:r>
      <w:r w:rsidRPr="00E34621">
        <w:t>Requirement to measure UTRA FDD cells</w:t>
      </w:r>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F743FB" w:rsidRPr="00E34621" w14:paraId="086323D0" w14:textId="77777777" w:rsidTr="00B4408D">
        <w:trPr>
          <w:cantSplit/>
          <w:jc w:val="center"/>
        </w:trPr>
        <w:tc>
          <w:tcPr>
            <w:tcW w:w="1050" w:type="pct"/>
          </w:tcPr>
          <w:p w14:paraId="3FA4BE25" w14:textId="77777777" w:rsidR="00F743FB" w:rsidRPr="00E34621" w:rsidRDefault="00F743FB" w:rsidP="00B4408D">
            <w:pPr>
              <w:pStyle w:val="TAH"/>
            </w:pPr>
            <w:r w:rsidRPr="00E34621">
              <w:t>DRX cycle length (s)</w:t>
            </w:r>
          </w:p>
        </w:tc>
        <w:tc>
          <w:tcPr>
            <w:tcW w:w="3900" w:type="pct"/>
            <w:gridSpan w:val="2"/>
          </w:tcPr>
          <w:p w14:paraId="2E1F789E" w14:textId="77777777" w:rsidR="00F743FB" w:rsidRPr="00E34621" w:rsidRDefault="00F743FB" w:rsidP="00B4408D">
            <w:pPr>
              <w:pStyle w:val="TAH"/>
            </w:pPr>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p>
        </w:tc>
      </w:tr>
      <w:tr w:rsidR="00F743FB" w:rsidRPr="00E34621" w14:paraId="2D45AC02" w14:textId="77777777" w:rsidTr="00B4408D">
        <w:trPr>
          <w:cantSplit/>
          <w:jc w:val="center"/>
        </w:trPr>
        <w:tc>
          <w:tcPr>
            <w:tcW w:w="1050" w:type="pct"/>
          </w:tcPr>
          <w:p w14:paraId="5E6190F1" w14:textId="77777777" w:rsidR="00F743FB" w:rsidRPr="00E34621" w:rsidRDefault="00F743FB" w:rsidP="00B4408D">
            <w:pPr>
              <w:pStyle w:val="TAH"/>
            </w:pPr>
          </w:p>
        </w:tc>
        <w:tc>
          <w:tcPr>
            <w:tcW w:w="1750" w:type="pct"/>
          </w:tcPr>
          <w:p w14:paraId="60025819" w14:textId="77777777" w:rsidR="00F743FB" w:rsidRPr="00E34621" w:rsidRDefault="00F743FB" w:rsidP="00B4408D">
            <w:pPr>
              <w:pStyle w:val="TAH"/>
            </w:pPr>
            <w:r w:rsidRPr="00E34621">
              <w:rPr>
                <w:sz w:val="20"/>
              </w:rPr>
              <w:t>Gap period = 40 ms</w:t>
            </w:r>
          </w:p>
        </w:tc>
        <w:tc>
          <w:tcPr>
            <w:tcW w:w="2100" w:type="pct"/>
          </w:tcPr>
          <w:p w14:paraId="54FA9C29" w14:textId="77777777" w:rsidR="00F743FB" w:rsidRPr="00E34621" w:rsidRDefault="00F743FB" w:rsidP="00B4408D">
            <w:pPr>
              <w:pStyle w:val="TAH"/>
            </w:pPr>
            <w:r w:rsidRPr="00E34621">
              <w:rPr>
                <w:sz w:val="20"/>
              </w:rPr>
              <w:t>Gap period = 80 ms</w:t>
            </w:r>
          </w:p>
        </w:tc>
      </w:tr>
      <w:tr w:rsidR="00F743FB" w:rsidRPr="00E34621" w14:paraId="6414A374" w14:textId="77777777" w:rsidTr="00B4408D">
        <w:trPr>
          <w:cantSplit/>
          <w:jc w:val="center"/>
        </w:trPr>
        <w:tc>
          <w:tcPr>
            <w:tcW w:w="1050" w:type="pct"/>
          </w:tcPr>
          <w:p w14:paraId="64E49DC5" w14:textId="77777777" w:rsidR="00F743FB" w:rsidRPr="00E34621" w:rsidRDefault="00F743FB" w:rsidP="00B4408D">
            <w:pPr>
              <w:pStyle w:val="TAC"/>
            </w:pPr>
            <w:r w:rsidRPr="00E34621">
              <w:rPr>
                <w:rFonts w:cs="Arial"/>
              </w:rPr>
              <w:t>≤</w:t>
            </w:r>
            <w:r w:rsidRPr="00E34621">
              <w:t>0.04</w:t>
            </w:r>
          </w:p>
        </w:tc>
        <w:tc>
          <w:tcPr>
            <w:tcW w:w="1750" w:type="pct"/>
          </w:tcPr>
          <w:p w14:paraId="31856EA0" w14:textId="77777777" w:rsidR="00F743FB" w:rsidRPr="00E34621" w:rsidRDefault="00F743FB" w:rsidP="00B4408D">
            <w:pPr>
              <w:pStyle w:val="TAC"/>
            </w:pPr>
            <w:r w:rsidRPr="00E34621">
              <w:t>Non DRX Requirements in clause </w:t>
            </w:r>
            <w:r w:rsidRPr="00E34621">
              <w:rPr>
                <w:rFonts w:cs="v4.2.0"/>
              </w:rPr>
              <w:t>9.4.6.2 are applicable</w:t>
            </w:r>
          </w:p>
        </w:tc>
        <w:tc>
          <w:tcPr>
            <w:tcW w:w="2100" w:type="pct"/>
          </w:tcPr>
          <w:p w14:paraId="66F1C4B8" w14:textId="77777777" w:rsidR="00F743FB" w:rsidRPr="00E34621" w:rsidRDefault="00F743FB" w:rsidP="00B4408D">
            <w:pPr>
              <w:pStyle w:val="TAC"/>
            </w:pPr>
            <w:r w:rsidRPr="00E34621">
              <w:t>Non DRX Requirements in clause </w:t>
            </w:r>
            <w:r w:rsidRPr="00E34621">
              <w:rPr>
                <w:rFonts w:cs="v4.2.0"/>
              </w:rPr>
              <w:t>9.4.6.2 are applicable</w:t>
            </w:r>
          </w:p>
        </w:tc>
      </w:tr>
      <w:tr w:rsidR="00F743FB" w:rsidRPr="00E34621" w14:paraId="472EE68E" w14:textId="77777777" w:rsidTr="00B4408D">
        <w:trPr>
          <w:cantSplit/>
          <w:jc w:val="center"/>
        </w:trPr>
        <w:tc>
          <w:tcPr>
            <w:tcW w:w="1050" w:type="pct"/>
          </w:tcPr>
          <w:p w14:paraId="06CF8677" w14:textId="77777777" w:rsidR="00F743FB" w:rsidRPr="00E34621" w:rsidRDefault="00F743FB" w:rsidP="00B4408D">
            <w:pPr>
              <w:pStyle w:val="TAC"/>
            </w:pPr>
            <w:r w:rsidRPr="00E34621">
              <w:rPr>
                <w:rFonts w:cs="Arial"/>
                <w:lang w:eastAsia="zh-CN"/>
              </w:rPr>
              <w:t>0.064</w:t>
            </w:r>
          </w:p>
        </w:tc>
        <w:tc>
          <w:tcPr>
            <w:tcW w:w="1750" w:type="pct"/>
          </w:tcPr>
          <w:p w14:paraId="6266373B" w14:textId="77777777" w:rsidR="00F743FB" w:rsidRPr="00E34621" w:rsidRDefault="00F743FB" w:rsidP="00B4408D">
            <w:pPr>
              <w:pStyle w:val="TAC"/>
            </w:pPr>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p>
        </w:tc>
        <w:tc>
          <w:tcPr>
            <w:tcW w:w="2100" w:type="pct"/>
          </w:tcPr>
          <w:p w14:paraId="0661AE86" w14:textId="77777777" w:rsidR="00F743FB" w:rsidRPr="00E34621" w:rsidRDefault="00F743FB" w:rsidP="00B4408D">
            <w:pPr>
              <w:pStyle w:val="TAC"/>
              <w:rPr>
                <w:vertAlign w:val="subscript"/>
              </w:rPr>
            </w:pPr>
            <w:r w:rsidRPr="00E34621">
              <w:rPr>
                <w:lang w:eastAsia="zh-CN"/>
              </w:rPr>
              <w:t>0.8</w:t>
            </w:r>
            <w:r w:rsidRPr="00E34621">
              <w:t xml:space="preserve"> *CSSF</w:t>
            </w:r>
            <w:r w:rsidRPr="00E34621">
              <w:rPr>
                <w:vertAlign w:val="subscript"/>
              </w:rPr>
              <w:t>interRAT</w:t>
            </w:r>
          </w:p>
          <w:p w14:paraId="6C710738" w14:textId="77777777" w:rsidR="00F743FB" w:rsidRPr="00E34621" w:rsidRDefault="00F743FB" w:rsidP="00B4408D">
            <w:pPr>
              <w:pStyle w:val="TAC"/>
            </w:pPr>
            <w:r w:rsidRPr="00E34621">
              <w:rPr>
                <w:szCs w:val="18"/>
              </w:rPr>
              <w:t>(12.5</w:t>
            </w:r>
            <w:r w:rsidRPr="00E34621">
              <w:t xml:space="preserve"> *CSSF</w:t>
            </w:r>
            <w:r w:rsidRPr="00E34621">
              <w:rPr>
                <w:vertAlign w:val="subscript"/>
              </w:rPr>
              <w:t>interRAT</w:t>
            </w:r>
            <w:r w:rsidRPr="00E34621">
              <w:rPr>
                <w:szCs w:val="18"/>
              </w:rPr>
              <w:t>)</w:t>
            </w:r>
          </w:p>
        </w:tc>
      </w:tr>
      <w:tr w:rsidR="00F743FB" w:rsidRPr="00E34621" w14:paraId="0C20D7FF" w14:textId="77777777" w:rsidTr="00B4408D">
        <w:trPr>
          <w:cantSplit/>
          <w:jc w:val="center"/>
        </w:trPr>
        <w:tc>
          <w:tcPr>
            <w:tcW w:w="1050" w:type="pct"/>
          </w:tcPr>
          <w:p w14:paraId="6D4FAF1F" w14:textId="77777777" w:rsidR="00F743FB" w:rsidRPr="00E34621" w:rsidRDefault="00F743FB" w:rsidP="00B4408D">
            <w:pPr>
              <w:pStyle w:val="TAC"/>
              <w:rPr>
                <w:snapToGrid w:val="0"/>
              </w:rPr>
            </w:pPr>
            <w:r w:rsidRPr="00E34621">
              <w:t>0.08</w:t>
            </w:r>
          </w:p>
        </w:tc>
        <w:tc>
          <w:tcPr>
            <w:tcW w:w="1750" w:type="pct"/>
          </w:tcPr>
          <w:p w14:paraId="24FE3ACA" w14:textId="77777777" w:rsidR="00F743FB" w:rsidRPr="00E34621" w:rsidRDefault="00F743FB" w:rsidP="00B4408D">
            <w:pPr>
              <w:pStyle w:val="TAC"/>
            </w:pPr>
            <w:r w:rsidRPr="00E34621">
              <w:rPr>
                <w:lang w:eastAsia="zh-CN"/>
              </w:rPr>
              <w:t>0.48</w:t>
            </w:r>
            <w:r w:rsidRPr="00E34621">
              <w:t xml:space="preserve"> *CSSF</w:t>
            </w:r>
            <w:r w:rsidRPr="00E34621">
              <w:rPr>
                <w:vertAlign w:val="subscript"/>
              </w:rPr>
              <w:t>interRAT</w:t>
            </w:r>
          </w:p>
          <w:p w14:paraId="48221B0B" w14:textId="77777777" w:rsidR="00F743FB" w:rsidRPr="00E34621" w:rsidRDefault="00F743FB" w:rsidP="00B4408D">
            <w:pPr>
              <w:pStyle w:val="TAC"/>
              <w:rPr>
                <w:snapToGrid w:val="0"/>
                <w:sz w:val="20"/>
              </w:rPr>
            </w:pPr>
            <w:r w:rsidRPr="00E34621">
              <w:t xml:space="preserve"> (6 *CSSF</w:t>
            </w:r>
            <w:r w:rsidRPr="00E34621">
              <w:rPr>
                <w:vertAlign w:val="subscript"/>
              </w:rPr>
              <w:t>interRAT</w:t>
            </w:r>
            <w:r w:rsidRPr="00E34621">
              <w:t>)</w:t>
            </w:r>
          </w:p>
        </w:tc>
        <w:tc>
          <w:tcPr>
            <w:tcW w:w="2100" w:type="pct"/>
          </w:tcPr>
          <w:p w14:paraId="5F744FA8" w14:textId="77777777" w:rsidR="00F743FB" w:rsidRPr="00E34621" w:rsidRDefault="00F743FB" w:rsidP="00B4408D">
            <w:pPr>
              <w:pStyle w:val="TAC"/>
              <w:rPr>
                <w:snapToGrid w:val="0"/>
              </w:rPr>
            </w:pPr>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p>
        </w:tc>
      </w:tr>
      <w:tr w:rsidR="00F743FB" w:rsidRPr="00E34621" w14:paraId="454EDCEB" w14:textId="77777777" w:rsidTr="00B4408D">
        <w:trPr>
          <w:cantSplit/>
          <w:jc w:val="center"/>
        </w:trPr>
        <w:tc>
          <w:tcPr>
            <w:tcW w:w="1050" w:type="pct"/>
          </w:tcPr>
          <w:p w14:paraId="630AFDB1" w14:textId="77777777" w:rsidR="00F743FB" w:rsidRPr="00E34621" w:rsidDel="00781751" w:rsidRDefault="00F743FB" w:rsidP="00B4408D">
            <w:pPr>
              <w:pStyle w:val="TAC"/>
            </w:pPr>
            <w:r w:rsidRPr="00E34621">
              <w:rPr>
                <w:lang w:eastAsia="zh-CN"/>
              </w:rPr>
              <w:t>0.128</w:t>
            </w:r>
          </w:p>
        </w:tc>
        <w:tc>
          <w:tcPr>
            <w:tcW w:w="1750" w:type="pct"/>
          </w:tcPr>
          <w:p w14:paraId="37B36803" w14:textId="77777777" w:rsidR="00F743FB" w:rsidRPr="00E34621" w:rsidRDefault="00F743FB" w:rsidP="00B4408D">
            <w:pPr>
              <w:pStyle w:val="TAC"/>
            </w:pPr>
            <w:r w:rsidRPr="00E34621">
              <w:rPr>
                <w:lang w:eastAsia="zh-CN"/>
              </w:rPr>
              <w:t>0.64</w:t>
            </w:r>
            <w:r w:rsidRPr="00E34621">
              <w:t xml:space="preserve"> *CSSF</w:t>
            </w:r>
            <w:r w:rsidRPr="00E34621">
              <w:rPr>
                <w:vertAlign w:val="subscript"/>
              </w:rPr>
              <w:t>interRAT</w:t>
            </w:r>
          </w:p>
          <w:p w14:paraId="78AA0677" w14:textId="77777777" w:rsidR="00F743FB" w:rsidRPr="00E34621" w:rsidDel="00781751" w:rsidRDefault="00F743FB" w:rsidP="00B4408D">
            <w:pPr>
              <w:pStyle w:val="TAC"/>
            </w:pPr>
            <w:r w:rsidRPr="00E34621">
              <w:t xml:space="preserve"> (5 *CSSF</w:t>
            </w:r>
            <w:r w:rsidRPr="00E34621">
              <w:rPr>
                <w:vertAlign w:val="subscript"/>
              </w:rPr>
              <w:t>interRAT</w:t>
            </w:r>
            <w:r w:rsidRPr="00E34621">
              <w:t>)</w:t>
            </w:r>
          </w:p>
        </w:tc>
        <w:tc>
          <w:tcPr>
            <w:tcW w:w="2100" w:type="pct"/>
          </w:tcPr>
          <w:p w14:paraId="2DC6F918" w14:textId="77777777" w:rsidR="00F743FB" w:rsidRPr="00E34621" w:rsidRDefault="00F743FB" w:rsidP="00B4408D">
            <w:pPr>
              <w:pStyle w:val="TAC"/>
            </w:pPr>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p>
        </w:tc>
      </w:tr>
      <w:tr w:rsidR="00F743FB" w:rsidRPr="00E34621" w14:paraId="69154CEA" w14:textId="77777777" w:rsidTr="00B4408D">
        <w:trPr>
          <w:cantSplit/>
          <w:jc w:val="center"/>
        </w:trPr>
        <w:tc>
          <w:tcPr>
            <w:tcW w:w="1050" w:type="pct"/>
          </w:tcPr>
          <w:p w14:paraId="7D7DFCFB" w14:textId="77777777" w:rsidR="00F743FB" w:rsidRPr="00E34621" w:rsidRDefault="00F743FB" w:rsidP="00B4408D">
            <w:pPr>
              <w:pStyle w:val="TAC"/>
              <w:rPr>
                <w:snapToGrid w:val="0"/>
              </w:rPr>
            </w:pPr>
            <w:r w:rsidRPr="00E34621">
              <w:t>0.</w:t>
            </w:r>
            <w:r w:rsidRPr="00E34621">
              <w:rPr>
                <w:lang w:eastAsia="zh-CN"/>
              </w:rPr>
              <w:t>128</w:t>
            </w:r>
            <w:r w:rsidRPr="00E34621">
              <w:t>&lt;DRX-cycle</w:t>
            </w:r>
            <w:r w:rsidRPr="00E34621">
              <w:rPr>
                <w:rFonts w:cs="Arial"/>
              </w:rPr>
              <w:t>≤</w:t>
            </w:r>
            <w:r w:rsidRPr="00E34621">
              <w:t>2.56</w:t>
            </w:r>
          </w:p>
        </w:tc>
        <w:tc>
          <w:tcPr>
            <w:tcW w:w="1750" w:type="pct"/>
          </w:tcPr>
          <w:p w14:paraId="655F32AD" w14:textId="77777777" w:rsidR="00F743FB" w:rsidRPr="00E34621" w:rsidRDefault="00F743FB" w:rsidP="00B4408D">
            <w:pPr>
              <w:pStyle w:val="TAC"/>
              <w:rPr>
                <w:snapToGrid w:val="0"/>
              </w:rPr>
            </w:pPr>
            <w:r w:rsidRPr="00E34621">
              <w:t>Note1 (5 *CSSF</w:t>
            </w:r>
            <w:r w:rsidRPr="00E34621">
              <w:rPr>
                <w:vertAlign w:val="subscript"/>
              </w:rPr>
              <w:t>interRAT</w:t>
            </w:r>
            <w:r w:rsidRPr="00E34621">
              <w:t>)</w:t>
            </w:r>
          </w:p>
        </w:tc>
        <w:tc>
          <w:tcPr>
            <w:tcW w:w="2100" w:type="pct"/>
          </w:tcPr>
          <w:p w14:paraId="1027FCAE" w14:textId="77777777" w:rsidR="00F743FB" w:rsidRPr="00E34621" w:rsidRDefault="00F743FB" w:rsidP="00B4408D">
            <w:pPr>
              <w:pStyle w:val="TAC"/>
              <w:rPr>
                <w:snapToGrid w:val="0"/>
              </w:rPr>
            </w:pPr>
            <w:r w:rsidRPr="00E34621">
              <w:t>Note1 (5 *CSSF</w:t>
            </w:r>
            <w:r w:rsidRPr="00E34621">
              <w:rPr>
                <w:vertAlign w:val="subscript"/>
              </w:rPr>
              <w:t>interRAT</w:t>
            </w:r>
            <w:r w:rsidRPr="00E34621">
              <w:t>)</w:t>
            </w:r>
          </w:p>
        </w:tc>
      </w:tr>
      <w:tr w:rsidR="00F743FB" w:rsidRPr="00E34621" w14:paraId="754D396C" w14:textId="77777777" w:rsidTr="00B4408D">
        <w:trPr>
          <w:cantSplit/>
          <w:jc w:val="center"/>
        </w:trPr>
        <w:tc>
          <w:tcPr>
            <w:tcW w:w="5000" w:type="pct"/>
            <w:gridSpan w:val="3"/>
          </w:tcPr>
          <w:p w14:paraId="7134A591" w14:textId="77777777" w:rsidR="00F743FB" w:rsidRPr="00E34621" w:rsidRDefault="00F743FB" w:rsidP="00B4408D">
            <w:pPr>
              <w:pStyle w:val="TAN"/>
            </w:pPr>
            <w:r w:rsidRPr="00E34621">
              <w:t>Note 1: Time depends upon the DRX cycle in use.</w:t>
            </w:r>
          </w:p>
          <w:p w14:paraId="0BC08F7C" w14:textId="77777777" w:rsidR="00F743FB" w:rsidRPr="00E34621" w:rsidRDefault="00F743FB" w:rsidP="00B4408D">
            <w:pPr>
              <w:pStyle w:val="TAN"/>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2EA0D8F9" w14:textId="77777777" w:rsidR="00F743FB" w:rsidRPr="00E34621" w:rsidRDefault="00F743FB" w:rsidP="00F743FB">
      <w:pPr>
        <w:rPr>
          <w:rFonts w:cs="v4.2.0"/>
        </w:rPr>
      </w:pPr>
    </w:p>
    <w:p w14:paraId="6BB0A24B" w14:textId="77777777" w:rsidR="00F743FB" w:rsidRPr="00E34621" w:rsidRDefault="00F743FB" w:rsidP="00F743FB">
      <w:pPr>
        <w:rPr>
          <w:rFonts w:cs="v4.2.0"/>
        </w:rPr>
      </w:pPr>
      <w:r w:rsidRPr="00E34621">
        <w:t>The measurement accuracy for all measured cells shall be as specified in the sub-clause 10.3.</w:t>
      </w:r>
    </w:p>
    <w:p w14:paraId="724F0F47" w14:textId="77777777" w:rsidR="00F743FB" w:rsidRPr="00E34621" w:rsidRDefault="00F743FB" w:rsidP="00F743FB">
      <w:pPr>
        <w:pStyle w:val="H6"/>
      </w:pPr>
      <w:r w:rsidRPr="00E34621">
        <w:lastRenderedPageBreak/>
        <w:t>9.4.6.3.</w:t>
      </w:r>
      <w:r w:rsidRPr="00E34621">
        <w:rPr>
          <w:lang w:eastAsia="zh-CN"/>
        </w:rPr>
        <w:t>1</w:t>
      </w:r>
      <w:r w:rsidRPr="00E34621">
        <w:tab/>
        <w:t>Periodic Reporting</w:t>
      </w:r>
    </w:p>
    <w:p w14:paraId="5E0A16B2"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441586E7" w14:textId="77777777" w:rsidR="00F743FB" w:rsidRPr="00E34621" w:rsidRDefault="00F743FB" w:rsidP="00F743FB">
      <w:pPr>
        <w:pStyle w:val="H6"/>
      </w:pPr>
      <w:r w:rsidRPr="00E34621">
        <w:t>9.4.6.3.</w:t>
      </w:r>
      <w:r w:rsidRPr="00E34621">
        <w:rPr>
          <w:lang w:eastAsia="zh-CN"/>
        </w:rPr>
        <w:t>2</w:t>
      </w:r>
      <w:r w:rsidRPr="00E34621">
        <w:tab/>
        <w:t>Event Triggered Reporting</w:t>
      </w:r>
    </w:p>
    <w:p w14:paraId="08E51666"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57990FA9"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FAA09C"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1AF04ED3" w14:textId="77777777" w:rsidR="00F743FB" w:rsidRPr="00E34621" w:rsidRDefault="00F743FB" w:rsidP="00F743FB">
      <w:pPr>
        <w:rPr>
          <w:rFonts w:cs="v4.2.0"/>
        </w:rPr>
      </w:pPr>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p>
    <w:p w14:paraId="100CB971"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5332CDC9" w14:textId="77777777" w:rsidR="00F743FB" w:rsidRPr="00E34621" w:rsidRDefault="00F743FB" w:rsidP="00F743FB">
      <w:pPr>
        <w:pStyle w:val="H6"/>
      </w:pPr>
      <w:r w:rsidRPr="00E34621">
        <w:t>9.4.6.3.</w:t>
      </w:r>
      <w:r w:rsidRPr="00E34621">
        <w:rPr>
          <w:lang w:eastAsia="zh-CN"/>
        </w:rPr>
        <w:t>3</w:t>
      </w:r>
      <w:r w:rsidRPr="00E34621">
        <w:tab/>
      </w:r>
      <w:r w:rsidRPr="00E34621">
        <w:rPr>
          <w:rFonts w:cs="v4.2.0"/>
        </w:rPr>
        <w:t>Event-triggered Periodic Reporting</w:t>
      </w:r>
    </w:p>
    <w:p w14:paraId="5F0D7887"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22D5AB16" w14:textId="77777777" w:rsidR="00F743FB" w:rsidRPr="00E34621" w:rsidRDefault="00F743FB" w:rsidP="00F743FB">
      <w:r w:rsidRPr="00E34621">
        <w:t>The first report in event triggered periodic measurement reporting shall meet the requirements specified in clause 9.4.6.3.</w:t>
      </w:r>
      <w:r w:rsidRPr="00E34621">
        <w:rPr>
          <w:lang w:eastAsia="zh-CN"/>
        </w:rPr>
        <w:t xml:space="preserve">2 </w:t>
      </w:r>
      <w:r w:rsidRPr="00E34621">
        <w:t>Event Triggered Reporting.</w:t>
      </w:r>
    </w:p>
    <w:p w14:paraId="16BFE6ED" w14:textId="6A6CE658" w:rsidR="00230E58" w:rsidRPr="00885F53" w:rsidRDefault="00967CF8" w:rsidP="00967CF8">
      <w:pPr>
        <w:pStyle w:val="Heading2"/>
      </w:pPr>
      <w:r w:rsidRPr="00967CF8">
        <w:t>9.5</w:t>
      </w:r>
      <w:r w:rsidR="00230E58" w:rsidRPr="00885F53">
        <w:tab/>
        <w:t>L1-RSRP measurements for Reporting</w:t>
      </w:r>
    </w:p>
    <w:p w14:paraId="5B0AC772" w14:textId="142FE9C3" w:rsidR="00230E58" w:rsidRPr="00885F53" w:rsidRDefault="00967CF8" w:rsidP="00967CF8">
      <w:pPr>
        <w:pStyle w:val="Heading3"/>
      </w:pPr>
      <w:r w:rsidRPr="00967CF8">
        <w:t>9.5.1</w:t>
      </w:r>
      <w:r w:rsidR="00230E58" w:rsidRPr="00885F53">
        <w:tab/>
        <w:t>Introduction</w:t>
      </w:r>
    </w:p>
    <w:p w14:paraId="479246D7" w14:textId="77777777" w:rsidR="00230E58" w:rsidRPr="00885F53" w:rsidRDefault="00230E58" w:rsidP="00230E58">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165AC48B" w14:textId="77777777" w:rsidR="00230E58" w:rsidRPr="00885F53" w:rsidRDefault="00230E58" w:rsidP="00230E58">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3332C8EF" w14:textId="26ED1143" w:rsidR="00230E58" w:rsidRPr="00885F53" w:rsidRDefault="00967CF8" w:rsidP="00967CF8">
      <w:pPr>
        <w:pStyle w:val="Heading3"/>
      </w:pPr>
      <w:r w:rsidRPr="00967CF8">
        <w:t>9.5.2</w:t>
      </w:r>
      <w:r w:rsidR="00230E58" w:rsidRPr="00885F53">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lastRenderedPageBreak/>
        <w:t>-</w:t>
      </w:r>
      <w:r w:rsidRPr="00885F53">
        <w:tab/>
        <w:t xml:space="preserve">SSB_RP and SSB </w:t>
      </w:r>
      <w:r w:rsidRPr="00885F53">
        <w:rPr>
          <w:lang w:val="en-US"/>
        </w:rPr>
        <w:t>Ês/Iot</w:t>
      </w:r>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L1-RSRP related side conditions given in clauses 10.1.19.2 and 10.1.20.2 for FR1 and FR2, repectively,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0C4A4F7" w:rsidR="00230E58" w:rsidRPr="00885F53" w:rsidRDefault="00967CF8" w:rsidP="00967CF8">
      <w:pPr>
        <w:pStyle w:val="Heading3"/>
      </w:pPr>
      <w:r w:rsidRPr="00967CF8">
        <w:t>9.5.3</w:t>
      </w:r>
      <w:r w:rsidR="00230E58" w:rsidRPr="00885F53">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C96DAD6" w:rsidR="00230E58" w:rsidRPr="00885F53" w:rsidRDefault="00967CF8" w:rsidP="00967CF8">
      <w:pPr>
        <w:pStyle w:val="Heading4"/>
      </w:pPr>
      <w:r w:rsidRPr="00967CF8">
        <w:t>9.5.3.1</w:t>
      </w:r>
      <w:r w:rsidR="00230E58" w:rsidRPr="00885F53">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7E1EB4BC" w14:textId="77777777" w:rsidR="00733216" w:rsidRPr="00DD3199" w:rsidRDefault="00733216" w:rsidP="00733216">
      <w:r w:rsidRPr="00DD3199">
        <w:t>The UE shall transmit the periodic L1-RSRP reporting on PUCCH over the air interface according to the periodicity defined in clause 5.2.1.4 in TS </w:t>
      </w:r>
      <w:ins w:id="1561" w:author="CR0464" w:date="2020-03-13T16:05:00Z">
        <w:r>
          <w:t>38.214 [26]</w:t>
        </w:r>
      </w:ins>
      <w:del w:id="1562" w:author="CR0464" w:date="2020-03-13T16:05:00Z">
        <w:r w:rsidRPr="00DD3199" w:rsidDel="00A93709">
          <w:delText>36.300 [24]</w:delText>
        </w:r>
      </w:del>
      <w:r w:rsidRPr="00DD3199">
        <w:t>.</w:t>
      </w:r>
    </w:p>
    <w:p w14:paraId="2CC10074" w14:textId="1FFB8594" w:rsidR="00230E58" w:rsidRPr="00885F53" w:rsidRDefault="00967CF8" w:rsidP="00967CF8">
      <w:pPr>
        <w:pStyle w:val="Heading4"/>
      </w:pPr>
      <w:r w:rsidRPr="00967CF8">
        <w:t>9.5.3.2</w:t>
      </w:r>
      <w:r w:rsidR="00230E58" w:rsidRPr="00885F53">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78E46193" w14:textId="77777777" w:rsidR="00733216" w:rsidRPr="00DD3199" w:rsidRDefault="00733216" w:rsidP="00733216">
      <w:r w:rsidRPr="00DD3199">
        <w:t>The UE shall transmit the semi-persistent L1-RSRP reporting on PUSCH or PUCCH over the air interface according to the periodicity defined in clause 5.2.1.4 in TS </w:t>
      </w:r>
      <w:ins w:id="1563" w:author="CR0464" w:date="2020-03-13T16:05:00Z">
        <w:r>
          <w:t>38.214 [26]</w:t>
        </w:r>
      </w:ins>
      <w:del w:id="1564" w:author="CR0464" w:date="2020-03-13T16:05:00Z">
        <w:r w:rsidRPr="00DD3199" w:rsidDel="00A93709">
          <w:delText>36.300 [24]</w:delText>
        </w:r>
      </w:del>
      <w:r w:rsidRPr="00DD3199">
        <w:t>.</w:t>
      </w:r>
    </w:p>
    <w:p w14:paraId="2520CEE0" w14:textId="5E2DD4E1" w:rsidR="00230E58" w:rsidRPr="00885F53" w:rsidRDefault="00967CF8" w:rsidP="00967CF8">
      <w:pPr>
        <w:pStyle w:val="Heading4"/>
      </w:pPr>
      <w:r w:rsidRPr="00967CF8">
        <w:t>9.5.3.3</w:t>
      </w:r>
      <w:r w:rsidR="00230E58" w:rsidRPr="00885F53">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17E9FFB6" w14:textId="77777777" w:rsidR="00733216" w:rsidRPr="00460310" w:rsidRDefault="00733216" w:rsidP="00733216">
      <w:r w:rsidRPr="00DD3199">
        <w:t>After the UE receives CSI request in DCI, the UE shall transmit the aperiodic L1-RSRP reporting on PUSCH over the air interface at the time specified according to clause 6.</w:t>
      </w:r>
      <w:ins w:id="1565" w:author="CR0464" w:date="2020-03-13T16:05:00Z">
        <w:r>
          <w:t>1</w:t>
        </w:r>
      </w:ins>
      <w:del w:id="1566" w:author="CR0464" w:date="2020-03-13T16:05:00Z">
        <w:r w:rsidRPr="00DD3199" w:rsidDel="00A93709">
          <w:delText>2</w:delText>
        </w:r>
      </w:del>
      <w:r w:rsidRPr="00DD3199">
        <w:t>.</w:t>
      </w:r>
      <w:ins w:id="1567" w:author="CR0464" w:date="2020-03-13T16:05:00Z">
        <w:r>
          <w:t>2</w:t>
        </w:r>
      </w:ins>
      <w:del w:id="1568" w:author="CR0464" w:date="2020-03-13T16:05:00Z">
        <w:r w:rsidRPr="00DD3199" w:rsidDel="00A93709">
          <w:delText>1</w:delText>
        </w:r>
      </w:del>
      <w:r w:rsidRPr="00DD3199">
        <w:t>.</w:t>
      </w:r>
      <w:ins w:id="1569" w:author="CR0464" w:date="2020-03-13T16:05:00Z">
        <w:r>
          <w:t>1</w:t>
        </w:r>
      </w:ins>
      <w:del w:id="1570" w:author="CR0464" w:date="2020-03-13T16:05:00Z">
        <w:r w:rsidRPr="00DD3199" w:rsidDel="00A93709">
          <w:delText>2</w:delText>
        </w:r>
      </w:del>
      <w:r w:rsidRPr="00DD3199">
        <w:t xml:space="preserve"> in TS </w:t>
      </w:r>
      <w:ins w:id="1571" w:author="CR0464" w:date="2020-03-13T16:05:00Z">
        <w:r>
          <w:t>38.214 [26]</w:t>
        </w:r>
      </w:ins>
      <w:del w:id="1572" w:author="CR0464" w:date="2020-03-13T16:05:00Z">
        <w:r w:rsidRPr="00DD3199" w:rsidDel="00A93709">
          <w:delText>36.300 [24]</w:delText>
        </w:r>
      </w:del>
      <w:r w:rsidRPr="00DD3199">
        <w:t>.</w:t>
      </w:r>
    </w:p>
    <w:p w14:paraId="7CE3E594" w14:textId="31224702" w:rsidR="00230E58" w:rsidRPr="00885F53" w:rsidRDefault="00967CF8" w:rsidP="00967CF8">
      <w:pPr>
        <w:pStyle w:val="Heading3"/>
      </w:pPr>
      <w:r w:rsidRPr="00967CF8">
        <w:lastRenderedPageBreak/>
        <w:t>9.5.4</w:t>
      </w:r>
      <w:r w:rsidR="00230E58" w:rsidRPr="00885F53">
        <w:tab/>
        <w:t>L1-RSRP measurement requirements</w:t>
      </w:r>
    </w:p>
    <w:p w14:paraId="4DEB5693" w14:textId="06819E4D" w:rsidR="00230E58" w:rsidRPr="00885F53" w:rsidRDefault="00967CF8" w:rsidP="00967CF8">
      <w:pPr>
        <w:pStyle w:val="Heading4"/>
      </w:pPr>
      <w:r w:rsidRPr="00967CF8">
        <w:t>9.5.4.1</w:t>
      </w:r>
      <w:r w:rsidR="00230E58" w:rsidRPr="00885F53">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43DEC3C" w14:textId="77777777" w:rsidR="00230E58" w:rsidRPr="00885F53" w:rsidRDefault="00230E58" w:rsidP="00230E58">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264328D1" w14:textId="77777777" w:rsidR="00230E58" w:rsidRPr="00885F53" w:rsidRDefault="00230E58" w:rsidP="00230E58">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77777777" w:rsidR="00230E58" w:rsidRPr="00885F53" w:rsidRDefault="00230E58" w:rsidP="00885F53">
      <w:pPr>
        <w:numPr>
          <w:ilvl w:val="0"/>
          <w:numId w:val="304"/>
        </w:numPr>
      </w:pPr>
      <w:r w:rsidRPr="00885F53">
        <w:t>P</w:t>
      </w:r>
      <w:r w:rsidRPr="00885F53">
        <w:rPr>
          <w:vertAlign w:val="subscript"/>
        </w:rPr>
        <w:t xml:space="preserve">sharing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D7E840E"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547BC54C" w:rsidR="00230E58" w:rsidRPr="00885F53" w:rsidRDefault="00967CF8" w:rsidP="00967CF8">
      <w:pPr>
        <w:pStyle w:val="Heading4"/>
      </w:pPr>
      <w:r w:rsidRPr="00967CF8">
        <w:t>9.5.4.2</w:t>
      </w:r>
      <w:r w:rsidR="00230E58" w:rsidRPr="00885F53">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QCL-TypeD</w:t>
      </w:r>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QCL-TypeD</w:t>
      </w:r>
      <w:r w:rsidRPr="00885F53">
        <w:t xml:space="preserve"> with </w:t>
      </w:r>
    </w:p>
    <w:p w14:paraId="042A1A4C" w14:textId="77777777" w:rsidR="00230E58" w:rsidRPr="00885F53" w:rsidRDefault="00230E58" w:rsidP="00230E58">
      <w:pPr>
        <w:pStyle w:val="B2"/>
        <w:rPr>
          <w:lang w:eastAsia="zh-CN"/>
        </w:rPr>
      </w:pPr>
      <w:r w:rsidRPr="00885F53">
        <w:rPr>
          <w:lang w:eastAsia="zh-CN"/>
        </w:rPr>
        <w:lastRenderedPageBreak/>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requriements 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requriements apply provided </w:t>
      </w:r>
      <w:r w:rsidRPr="00885F53">
        <w:rPr>
          <w:i/>
        </w:rPr>
        <w:t>qcl-info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15FCF232" w14:textId="309AC48C"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19D8D66" w14:textId="493C6E30" w:rsidR="00230E58" w:rsidRPr="00885F53" w:rsidRDefault="00230E58" w:rsidP="00230E58">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516CF61B" w:rsidR="00230E58" w:rsidRPr="00885F53" w:rsidRDefault="00967CF8" w:rsidP="00967CF8">
      <w:pPr>
        <w:pStyle w:val="Heading3"/>
      </w:pPr>
      <w:r w:rsidRPr="00967CF8">
        <w:t>9.5.5</w:t>
      </w:r>
      <w:r w:rsidR="00230E58" w:rsidRPr="00885F53">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66E0A012" w:rsidR="00230E58" w:rsidRPr="00885F53" w:rsidRDefault="00967CF8" w:rsidP="00967CF8">
      <w:pPr>
        <w:pStyle w:val="Heading4"/>
      </w:pPr>
      <w:r w:rsidRPr="00967CF8">
        <w:t>9.5.5.1</w:t>
      </w:r>
      <w:r w:rsidR="00230E58" w:rsidRPr="00885F53">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lastRenderedPageBreak/>
        <w:t>-</w:t>
      </w:r>
      <w:r w:rsidRPr="00885F53">
        <w:tab/>
        <w:t>If UE supports simultaneousRxDataSSB-DiffNumerology,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60860698" w14:textId="77777777" w:rsidR="00733216" w:rsidRPr="00BE78B0" w:rsidRDefault="00733216" w:rsidP="00733216">
      <w:r w:rsidRPr="00BE78B0">
        <w:t xml:space="preserve">For FR2, when the SSB for L1-RSRP measurement </w:t>
      </w:r>
      <w:ins w:id="1573"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CSI-RS for RLM</w:t>
      </w:r>
      <w:r>
        <w:t xml:space="preserve">, </w:t>
      </w:r>
      <w:r w:rsidRPr="00BE78B0">
        <w:t>BFD</w:t>
      </w:r>
      <w:r>
        <w:t xml:space="preserve">, </w:t>
      </w:r>
      <w:r w:rsidRPr="00BE78B0">
        <w:t>CBD</w:t>
      </w:r>
      <w:r>
        <w:t xml:space="preserve"> or </w:t>
      </w:r>
      <w:r w:rsidRPr="00BE78B0">
        <w:t>L1-RSRP measurement</w:t>
      </w:r>
      <w:ins w:id="1574"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36EA7FC1" w:rsidR="00230E58" w:rsidRPr="00885F53" w:rsidRDefault="00967CF8" w:rsidP="00967CF8">
      <w:pPr>
        <w:pStyle w:val="Heading4"/>
      </w:pPr>
      <w:r w:rsidRPr="00967CF8">
        <w:t>9.5.5.2</w:t>
      </w:r>
      <w:r w:rsidR="00230E58" w:rsidRPr="00885F53">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3DDE8C98" w14:textId="77777777" w:rsidR="00733216" w:rsidRPr="00BE78B0" w:rsidRDefault="00733216" w:rsidP="00733216">
      <w:r w:rsidRPr="00BE78B0">
        <w:t xml:space="preserve">For FR2, when the CSI-RS for L1-RSRP measurement </w:t>
      </w:r>
      <w:ins w:id="1575"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SSB for RLM</w:t>
      </w:r>
      <w:r>
        <w:t xml:space="preserve">, </w:t>
      </w:r>
      <w:r w:rsidRPr="00BE78B0">
        <w:t>BFD</w:t>
      </w:r>
      <w:r>
        <w:t xml:space="preserve"> or </w:t>
      </w:r>
      <w:r w:rsidRPr="00BE78B0">
        <w:t>L1-RSRP measurement</w:t>
      </w:r>
      <w:ins w:id="1576"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 or in the same symbol as SSB for CBD</w:t>
      </w:r>
      <w:ins w:id="1577" w:author="CR0466" w:date="2020-03-13T16:05:00Z">
        <w:r>
          <w:t xml:space="preserve"> measurement</w:t>
        </w:r>
      </w:ins>
      <w:r w:rsidRPr="00BE78B0">
        <w:t xml:space="preserve"> </w:t>
      </w:r>
      <w:ins w:id="1578" w:author="CR0466" w:date="2020-03-13T16:05:00Z">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BE78B0">
        <w:t>when beam failure is detected, UE is required to measure one of but not both CSI-RS for L1-RSRP measurement and SSB. Longer measurement period for CSI-RS based L1-RSRP measurement is expected, and no requirements are defined.</w:t>
      </w:r>
    </w:p>
    <w:p w14:paraId="1DC46AA1" w14:textId="77777777" w:rsidR="00733216" w:rsidRPr="00BE78B0" w:rsidRDefault="00733216" w:rsidP="00733216">
      <w:r w:rsidRPr="00BE78B0">
        <w:t xml:space="preserve">For FR2, when the CSI-RS for L1-RSRP measurement </w:t>
      </w:r>
      <w:ins w:id="1579"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another CSI-RS for RLM</w:t>
      </w:r>
      <w:r>
        <w:t xml:space="preserve">, </w:t>
      </w:r>
      <w:r w:rsidRPr="00BE78B0">
        <w:t>BFD</w:t>
      </w:r>
      <w:r>
        <w:t xml:space="preserve">, </w:t>
      </w:r>
      <w:r w:rsidRPr="00BE78B0">
        <w:t>CBD</w:t>
      </w:r>
      <w:r>
        <w:t xml:space="preserve"> or </w:t>
      </w:r>
      <w:r w:rsidRPr="00BE78B0">
        <w:t>L1-RSRP measurement</w:t>
      </w:r>
      <w:ins w:id="1580"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The two CSI-RS-es are not QCL-ed w.r.t. QCL-TypeD,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48A3AAF" w:rsidR="00230E58" w:rsidRPr="00885F53" w:rsidRDefault="00967CF8" w:rsidP="00967CF8">
      <w:pPr>
        <w:pStyle w:val="Heading3"/>
      </w:pPr>
      <w:r w:rsidRPr="00967CF8">
        <w:t>9.5.6</w:t>
      </w:r>
      <w:r w:rsidR="00230E58" w:rsidRPr="00885F53">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0178ED6D" w:rsidR="00230E58" w:rsidRPr="00885F53" w:rsidRDefault="00967CF8" w:rsidP="00967CF8">
      <w:pPr>
        <w:pStyle w:val="Heading4"/>
      </w:pPr>
      <w:r w:rsidRPr="00967CF8">
        <w:rPr>
          <w:rFonts w:eastAsia="?? ??"/>
        </w:rPr>
        <w:lastRenderedPageBreak/>
        <w:t>9.5.6.1</w:t>
      </w:r>
      <w:r w:rsidR="00230E58" w:rsidRPr="00885F53">
        <w:rPr>
          <w:rFonts w:eastAsia="?? ??"/>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41EE85F9" w:rsidR="00230E58" w:rsidRPr="00885F53" w:rsidRDefault="00967CF8" w:rsidP="00967CF8">
      <w:pPr>
        <w:pStyle w:val="Heading4"/>
      </w:pPr>
      <w:r w:rsidRPr="00967CF8">
        <w:t>9.5.6.2</w:t>
      </w:r>
      <w:r w:rsidR="00230E58" w:rsidRPr="00885F53">
        <w:tab/>
        <w:t>Scheduling availability of UE performing L1-RSRP measurement with a different subcarrier spacing than PDSCH/PDCCH on FR1</w:t>
      </w:r>
    </w:p>
    <w:p w14:paraId="14F57F16" w14:textId="70D223F9" w:rsidR="00230E58" w:rsidRPr="00885F53" w:rsidRDefault="00230E58" w:rsidP="00230E58">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14ACD6F" w:rsidR="00230E58" w:rsidRPr="00885F53" w:rsidRDefault="00967CF8" w:rsidP="00967CF8">
      <w:pPr>
        <w:pStyle w:val="Heading4"/>
      </w:pPr>
      <w:r w:rsidRPr="00967CF8">
        <w:t>9.5.6.3</w:t>
      </w:r>
      <w:r w:rsidR="00230E58" w:rsidRPr="00885F53">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2FB6FC04"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sidR="00744CF6">
        <w:rPr>
          <w:rFonts w:eastAsia="MS Mincho"/>
          <w:lang w:eastAsia="ja-JP"/>
        </w:rPr>
        <w:t xml:space="preserve"> </w:t>
      </w:r>
      <w:r w:rsidR="00744CF6" w:rsidRPr="00BE78B0">
        <w:rPr>
          <w:lang w:eastAsia="ja-JP"/>
        </w:rPr>
        <w:t>for L1-RSRP measurement</w:t>
      </w:r>
      <w:r w:rsidRPr="00885F53">
        <w:rPr>
          <w:rFonts w:eastAsia="MS Mincho"/>
          <w:lang w:eastAsia="ja-JP"/>
        </w:rPr>
        <w:t xml:space="preserve">; and </w:t>
      </w:r>
    </w:p>
    <w:p w14:paraId="31E29CE7" w14:textId="08073D8A"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sidR="00A45E1B">
        <w:rPr>
          <w:rFonts w:eastAsia="MS Mincho"/>
          <w:lang w:eastAsia="ja-JP"/>
        </w:rPr>
        <w:t xml:space="preserve"> </w:t>
      </w:r>
      <w:r w:rsidR="00A45E1B" w:rsidRPr="00BE78B0">
        <w:rPr>
          <w:lang w:eastAsia="ja-JP"/>
        </w:rPr>
        <w:t>for L1-RSRP measurement</w:t>
      </w:r>
      <w:r w:rsidRPr="00885F53">
        <w:rPr>
          <w:rFonts w:eastAsia="MS Mincho"/>
          <w:lang w:eastAsia="ja-JP"/>
        </w:rPr>
        <w:t>.</w:t>
      </w:r>
    </w:p>
    <w:p w14:paraId="5DAA06E8" w14:textId="34493B51" w:rsidR="00230E58" w:rsidRPr="00885F53" w:rsidRDefault="00967CF8" w:rsidP="00967CF8">
      <w:pPr>
        <w:pStyle w:val="Heading4"/>
      </w:pPr>
      <w:r w:rsidRPr="00967CF8">
        <w:lastRenderedPageBreak/>
        <w:t>9.5.6.4</w:t>
      </w:r>
      <w:r w:rsidR="00230E58" w:rsidRPr="00885F53">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1543"/>
    <w:p w14:paraId="0EFE28D3" w14:textId="204ACE65" w:rsidR="00D4281A" w:rsidRPr="00885F53" w:rsidRDefault="00967CF8" w:rsidP="00967CF8">
      <w:pPr>
        <w:pStyle w:val="Heading2"/>
      </w:pPr>
      <w:r w:rsidRPr="00967CF8">
        <w:t>9.6</w:t>
      </w:r>
      <w:r w:rsidR="00D4281A" w:rsidRPr="00885F53">
        <w:tab/>
        <w:t xml:space="preserve">NE-DC: Measurements </w:t>
      </w:r>
    </w:p>
    <w:p w14:paraId="4770EA3D" w14:textId="4635769F" w:rsidR="00D4281A" w:rsidRPr="00885F53" w:rsidRDefault="00967CF8" w:rsidP="00967CF8">
      <w:pPr>
        <w:pStyle w:val="Heading3"/>
      </w:pPr>
      <w:r w:rsidRPr="00967CF8">
        <w:t>9.6.1</w:t>
      </w:r>
      <w:r w:rsidR="00D4281A" w:rsidRPr="00885F53">
        <w:tab/>
        <w:t>Introduction</w:t>
      </w:r>
    </w:p>
    <w:p w14:paraId="51D6F9DB" w14:textId="77777777" w:rsidR="00D4281A" w:rsidRPr="00885F53" w:rsidRDefault="00D4281A" w:rsidP="00D4281A">
      <w:r w:rsidRPr="00885F53">
        <w:t>This clause contains requirements for UE supporting dual connectivity with NR PCell and E-UTRA FDD or TDD PSCell. The requirements apply to UEs that have been configured with NE-DC.</w:t>
      </w:r>
    </w:p>
    <w:p w14:paraId="3F3C1C47" w14:textId="401D9E7E" w:rsidR="00D4281A" w:rsidRPr="00885F53" w:rsidRDefault="00967CF8" w:rsidP="00967CF8">
      <w:pPr>
        <w:pStyle w:val="Heading3"/>
        <w:rPr>
          <w:lang w:val="en-US"/>
        </w:rPr>
      </w:pPr>
      <w:bookmarkStart w:id="1581" w:name="_Toc520237533"/>
      <w:r w:rsidRPr="00967CF8">
        <w:rPr>
          <w:lang w:val="en-US"/>
        </w:rPr>
        <w:t>9.6.2</w:t>
      </w:r>
      <w:r w:rsidR="00D4281A" w:rsidRPr="00885F53">
        <w:rPr>
          <w:lang w:val="en-US"/>
        </w:rPr>
        <w:tab/>
        <w:t>SFTD Measurements</w:t>
      </w:r>
      <w:bookmarkEnd w:id="1581"/>
    </w:p>
    <w:p w14:paraId="0015A1D8" w14:textId="051EEEA8" w:rsidR="00D4281A" w:rsidRPr="00885F53" w:rsidRDefault="00967CF8" w:rsidP="00967CF8">
      <w:pPr>
        <w:pStyle w:val="Heading4"/>
      </w:pPr>
      <w:bookmarkStart w:id="1582" w:name="_Toc520237534"/>
      <w:r w:rsidRPr="00967CF8">
        <w:t>9.6.2.1</w:t>
      </w:r>
      <w:r w:rsidR="00D4281A" w:rsidRPr="00885F53">
        <w:tab/>
        <w:t>Introduction</w:t>
      </w:r>
      <w:bookmarkEnd w:id="1582"/>
    </w:p>
    <w:p w14:paraId="58EE8AF9" w14:textId="77777777" w:rsidR="00D4281A" w:rsidRPr="00885F53" w:rsidRDefault="00D4281A" w:rsidP="00D4281A">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1BDF37F8" w:rsidR="00D4281A" w:rsidRPr="00885F53" w:rsidRDefault="00967CF8" w:rsidP="00967CF8">
      <w:pPr>
        <w:pStyle w:val="Heading4"/>
      </w:pPr>
      <w:r w:rsidRPr="00967CF8">
        <w:t>9.6.2.2</w:t>
      </w:r>
      <w:r w:rsidR="00D4281A" w:rsidRPr="00885F53">
        <w:tab/>
        <w:t>SFTD Measurement requirements</w:t>
      </w:r>
    </w:p>
    <w:p w14:paraId="54A59450" w14:textId="4517D383" w:rsidR="00D4281A" w:rsidRPr="00885F53" w:rsidRDefault="00D4281A" w:rsidP="00D4281A">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85F53" w:rsidRDefault="00D4281A" w:rsidP="00D4281A"/>
    <w:p w14:paraId="4E50A5E9" w14:textId="77777777" w:rsidR="00D4281A" w:rsidRPr="00885F53" w:rsidRDefault="00D4281A" w:rsidP="00D4281A">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M is the number of times the E-UTRA PSCell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r w:rsidRPr="00885F53">
        <w:t>T</w:t>
      </w:r>
      <w:r w:rsidRPr="00885F53">
        <w:rPr>
          <w:vertAlign w:val="subscript"/>
        </w:rPr>
        <w:t>PSCell_change_NEDC</w:t>
      </w:r>
      <w:r w:rsidRPr="00885F53">
        <w:t xml:space="preserve"> is the time necessary to change the PSCell; it can be up to 25 ms.</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46B993B0" w14:textId="0BFC2F57" w:rsidR="00D4281A" w:rsidRDefault="00D4281A" w:rsidP="00D4281A">
      <w:r w:rsidRPr="00885F53">
        <w:lastRenderedPageBreak/>
        <w:t>The measurement accuracy for the SFTD measurement when DRX is used as well as when no DRX is used shall be as specified in clause 10.1.21.1.</w:t>
      </w:r>
    </w:p>
    <w:p w14:paraId="24DDC387" w14:textId="77777777" w:rsidR="00647A2F" w:rsidRDefault="00647A2F" w:rsidP="00647A2F">
      <w:pPr>
        <w:pStyle w:val="Heading2"/>
      </w:pPr>
      <w:r w:rsidRPr="006A3F60">
        <w:t>9.</w:t>
      </w:r>
      <w:r>
        <w:t>7</w:t>
      </w:r>
      <w:r w:rsidRPr="006A3F60">
        <w:tab/>
      </w:r>
      <w:r>
        <w:t>Cross Link Interference measurements</w:t>
      </w:r>
      <w:r w:rsidRPr="006A3F60">
        <w:t xml:space="preserve"> </w:t>
      </w:r>
    </w:p>
    <w:p w14:paraId="6AA2D733"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0426B279" w14:textId="7D1324EF" w:rsidR="00647A2F" w:rsidRDefault="00647A2F" w:rsidP="00647A2F">
      <w:pPr>
        <w:jc w:val="both"/>
        <w:rPr>
          <w:rFonts w:cs="v4.2.0"/>
          <w:lang w:eastAsia="ko-KR"/>
        </w:rPr>
      </w:pPr>
      <w:r>
        <w:rPr>
          <w:rFonts w:cs="v4.2.0"/>
          <w:lang w:eastAsia="ko-KR"/>
        </w:rPr>
        <w:t xml:space="preserve">The UE capable of performing CLI measurements shall be able to measure SRS-RSRP and CLI-RSSI which are defined in TS38.215 [4] within active DL BWP. The measurements requirements in this </w:t>
      </w:r>
      <w:r w:rsidR="0059755E">
        <w:rPr>
          <w:rFonts w:cs="v4.2.0"/>
          <w:lang w:eastAsia="ko-KR"/>
        </w:rPr>
        <w:t>clause</w:t>
      </w:r>
      <w:r>
        <w:rPr>
          <w:rFonts w:cs="v4.2.0"/>
          <w:lang w:eastAsia="ko-KR"/>
        </w:rPr>
        <w:t xml:space="preserve"> apply for TDD mode only.</w:t>
      </w:r>
    </w:p>
    <w:p w14:paraId="3FD7DB0B" w14:textId="77777777" w:rsidR="00964CCC" w:rsidRDefault="00964CCC" w:rsidP="00964CCC">
      <w:pPr>
        <w:jc w:val="both"/>
        <w:rPr>
          <w:rFonts w:cs="v4.2.0"/>
          <w:lang w:eastAsia="ko-KR"/>
        </w:rPr>
      </w:pPr>
      <w:r>
        <w:rPr>
          <w:rFonts w:cs="v4.2.0"/>
          <w:lang w:eastAsia="ko-KR"/>
        </w:rPr>
        <w:t xml:space="preserve">When the UE measures SRS-RSRP and CLI-RSSI, a constant offset </w:t>
      </w:r>
      <w:del w:id="1583" w:author="CR0545" w:date="2020-03-13T16:07:00Z">
        <w:r w:rsidDel="00FF6D55">
          <w:rPr>
            <w:rFonts w:cs="v4.2.0"/>
            <w:lang w:eastAsia="ko-KR"/>
          </w:rPr>
          <w:delText>value to compensate reception timing error between</w:delText>
        </w:r>
      </w:del>
      <w:ins w:id="1584" w:author="CR0545" w:date="2020-03-13T16:07:00Z">
        <w:r>
          <w:rPr>
            <w:rFonts w:cs="v4.2.0"/>
            <w:lang w:eastAsia="ko-KR"/>
          </w:rPr>
          <w:t>relative to the</w:t>
        </w:r>
      </w:ins>
      <w:r>
        <w:rPr>
          <w:rFonts w:cs="v4.2.0"/>
          <w:lang w:eastAsia="ko-KR"/>
        </w:rPr>
        <w:t xml:space="preserve"> downlink reference timing in the serving cell </w:t>
      </w:r>
      <w:del w:id="1585" w:author="CR0545" w:date="2020-03-13T16:07:00Z">
        <w:r w:rsidDel="00FF6D55">
          <w:rPr>
            <w:rFonts w:cs="v4.2.0"/>
            <w:lang w:eastAsia="ko-KR"/>
          </w:rPr>
          <w:delText xml:space="preserve">and SRS arrival timing from the neighbour cell </w:delText>
        </w:r>
      </w:del>
      <w:r>
        <w:rPr>
          <w:rFonts w:cs="v4.2.0"/>
          <w:lang w:eastAsia="ko-KR"/>
        </w:rPr>
        <w:t>shall be applied. The constant offset value is derived by UE implementation</w:t>
      </w:r>
      <w:r w:rsidRPr="001A3973">
        <w:rPr>
          <w:rFonts w:cs="v4.2.0"/>
          <w:lang w:eastAsia="ko-KR"/>
        </w:rPr>
        <w:t xml:space="preserve"> </w:t>
      </w:r>
      <w:r w:rsidRPr="00A91313">
        <w:rPr>
          <w:rFonts w:cs="v4.2.0"/>
          <w:lang w:eastAsia="ko-KR"/>
        </w:rPr>
        <w:t xml:space="preserve">and shall </w:t>
      </w:r>
      <w:del w:id="1586" w:author="CR0545" w:date="2020-03-13T16:07:00Z">
        <w:r w:rsidRPr="00A91313" w:rsidDel="00FF6D55">
          <w:rPr>
            <w:rFonts w:cs="v4.2.0"/>
            <w:lang w:eastAsia="ko-KR"/>
          </w:rPr>
          <w:delText xml:space="preserve">compensate </w:delText>
        </w:r>
      </w:del>
      <w:ins w:id="1587" w:author="CR0545" w:date="2020-03-13T16:07:00Z">
        <w:r>
          <w:rPr>
            <w:rFonts w:cs="v4.2.0"/>
            <w:lang w:eastAsia="ko-KR"/>
          </w:rPr>
          <w:t>be</w:t>
        </w:r>
        <w:r w:rsidRPr="00A91313">
          <w:rPr>
            <w:rFonts w:cs="v4.2.0"/>
            <w:lang w:eastAsia="ko-KR"/>
          </w:rPr>
          <w:t xml:space="preserve"> </w:t>
        </w:r>
      </w:ins>
      <w:r w:rsidRPr="00A91313">
        <w:rPr>
          <w:rFonts w:cs="v4.2.0"/>
          <w:lang w:eastAsia="ko-KR"/>
        </w:rPr>
        <w:t xml:space="preserve">at least </w:t>
      </w:r>
      <w:ins w:id="1588" w:author="CR0545" w:date="2020-03-13T16:07:00Z">
        <w:r w:rsidRPr="00174C3D">
          <w:rPr>
            <w:rFonts w:eastAsia="Malgun Gothic"/>
            <w:lang w:val="en-US" w:eastAsia="ko-KR"/>
          </w:rPr>
          <w:t>Tc*</w:t>
        </w:r>
      </w:ins>
      <w:r w:rsidRPr="00A91313">
        <w:rPr>
          <w:rFonts w:cs="v4.2.0"/>
          <w:lang w:eastAsia="ko-KR"/>
        </w:rPr>
        <w:t>N</w:t>
      </w:r>
      <w:r w:rsidRPr="00A91313">
        <w:rPr>
          <w:rFonts w:cs="v4.2.0"/>
          <w:vertAlign w:val="subscript"/>
          <w:lang w:eastAsia="ko-KR"/>
        </w:rPr>
        <w:t>TA_offset</w:t>
      </w:r>
      <w:del w:id="1589" w:author="CR0545" w:date="2020-03-13T16:07:00Z">
        <w:r w:rsidRPr="00A91313" w:rsidDel="00FF6D55">
          <w:rPr>
            <w:rFonts w:cs="v4.2.0"/>
            <w:lang w:eastAsia="ko-KR"/>
          </w:rPr>
          <w:delText xml:space="preserve"> in the timing error</w:delText>
        </w:r>
      </w:del>
      <w:r w:rsidRPr="00A91313">
        <w:rPr>
          <w:rFonts w:cs="v4.2.0"/>
          <w:lang w:eastAsia="ko-KR"/>
        </w:rPr>
        <w:t>.</w:t>
      </w:r>
    </w:p>
    <w:p w14:paraId="56FB156D" w14:textId="77777777" w:rsidR="00964CCC" w:rsidRPr="00B83CEE" w:rsidRDefault="00964CCC" w:rsidP="00964CCC">
      <w:pPr>
        <w:jc w:val="both"/>
        <w:rPr>
          <w:ins w:id="1590" w:author="CR0545" w:date="2020-03-13T16:07:00Z"/>
          <w:rFonts w:cs="v4.2.0"/>
          <w:color w:val="00B050"/>
          <w:lang w:eastAsia="ko-KR"/>
        </w:rPr>
      </w:pPr>
      <w:ins w:id="1591" w:author="CR0545" w:date="2020-03-13T16:07:00Z">
        <w:r w:rsidRPr="00EB247E">
          <w:rPr>
            <w:rFonts w:cs="v4.2.0"/>
            <w:lang w:eastAsia="ko-KR"/>
          </w:rPr>
          <w:t>For performing CLI measurement in FR2, UE can assume the configured CLI measurement resources are QCL-ed with TypeD to one of the latest received PDSCH and the latest monitored CORESET.</w:t>
        </w:r>
      </w:ins>
    </w:p>
    <w:p w14:paraId="28A3EF0D"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34169E5D" w14:textId="32464277" w:rsidR="00647A2F" w:rsidRPr="006A3F60" w:rsidRDefault="00967CF8" w:rsidP="00967CF8">
      <w:pPr>
        <w:pStyle w:val="Heading4"/>
      </w:pPr>
      <w:r w:rsidRPr="00967CF8">
        <w:t>9.7.2.1</w:t>
      </w:r>
      <w:r w:rsidR="00647A2F" w:rsidRPr="006A3F60">
        <w:tab/>
      </w:r>
      <w:r w:rsidR="00647A2F">
        <w:t>Introduction</w:t>
      </w:r>
    </w:p>
    <w:p w14:paraId="62C62B0D" w14:textId="77777777" w:rsidR="00647A2F" w:rsidRPr="009C463A" w:rsidRDefault="00647A2F" w:rsidP="00647A2F">
      <w:pPr>
        <w:jc w:val="both"/>
        <w:rPr>
          <w:szCs w:val="28"/>
        </w:rPr>
      </w:pPr>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1631D62C" w14:textId="125A676C" w:rsidR="00647A2F" w:rsidRPr="00E3571B" w:rsidRDefault="00967CF8" w:rsidP="00967CF8">
      <w:pPr>
        <w:pStyle w:val="Heading4"/>
      </w:pPr>
      <w:r w:rsidRPr="00967CF8">
        <w:t>9.7.2.2</w:t>
      </w:r>
      <w:r w:rsidR="00647A2F" w:rsidRPr="001401EE">
        <w:t xml:space="preserve"> </w:t>
      </w:r>
      <w:r w:rsidR="00647A2F" w:rsidRPr="006A3F60">
        <w:tab/>
      </w:r>
      <w:r w:rsidR="00647A2F">
        <w:t>Requirements applicability</w:t>
      </w:r>
    </w:p>
    <w:p w14:paraId="10F20D5C" w14:textId="77777777" w:rsidR="00647A2F" w:rsidRDefault="00647A2F" w:rsidP="00647A2F">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30F73ED1" w14:textId="7A9F671E" w:rsidR="00647A2F" w:rsidRPr="00E3571B" w:rsidRDefault="00647A2F" w:rsidP="00647A2F">
      <w:pPr>
        <w:pStyle w:val="B10"/>
        <w:rPr>
          <w:lang w:eastAsia="ko-KR"/>
        </w:rPr>
      </w:pPr>
      <w:r>
        <w:rPr>
          <w:rFonts w:eastAsiaTheme="minorEastAsia" w:hint="eastAsia"/>
          <w:lang w:eastAsia="ko-KR"/>
        </w:rPr>
        <w:t>-</w:t>
      </w:r>
      <w:r>
        <w:rPr>
          <w:rFonts w:eastAsiaTheme="minorEastAsia"/>
          <w:lang w:eastAsia="ko-KR"/>
        </w:rPr>
        <w:tab/>
      </w:r>
      <w:r>
        <w:rPr>
          <w:rFonts w:hint="eastAsia"/>
          <w:lang w:eastAsia="ko-KR"/>
        </w:rPr>
        <w:t>SRS resource</w:t>
      </w:r>
      <w:r>
        <w:rPr>
          <w:lang w:eastAsia="ko-KR"/>
        </w:rPr>
        <w:t>s configured for SRS-RSRP measurements are measurable.</w:t>
      </w:r>
    </w:p>
    <w:p w14:paraId="18319AD7" w14:textId="77777777" w:rsidR="00647A2F" w:rsidRDefault="00647A2F" w:rsidP="00647A2F">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420DE573" w14:textId="57846442" w:rsidR="00647A2F" w:rsidRDefault="00647A2F" w:rsidP="00647A2F">
      <w:pPr>
        <w:pStyle w:val="B10"/>
        <w:rPr>
          <w:lang w:eastAsia="ko-KR"/>
        </w:rPr>
      </w:pPr>
      <w:r>
        <w:rPr>
          <w:lang w:eastAsia="ko-KR"/>
        </w:rPr>
        <w:t>-</w:t>
      </w:r>
      <w:r>
        <w:rPr>
          <w:lang w:eastAsia="ko-KR"/>
        </w:rPr>
        <w:tab/>
        <w:t>SRS-RSRP related side conditions given in clauses 10.1.22.1 for FR1 and FR2 for a corresponding band,</w:t>
      </w:r>
    </w:p>
    <w:p w14:paraId="2A284139" w14:textId="660950A7" w:rsidR="00647A2F" w:rsidRPr="00E3571B" w:rsidRDefault="00647A2F" w:rsidP="00647A2F">
      <w:pPr>
        <w:pStyle w:val="B10"/>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6DAADCCC" w14:textId="435B796B" w:rsidR="00647A2F" w:rsidRPr="00616D3D" w:rsidRDefault="00967CF8" w:rsidP="00967CF8">
      <w:pPr>
        <w:pStyle w:val="Heading4"/>
      </w:pPr>
      <w:r w:rsidRPr="00967CF8">
        <w:t>9.7.2.3</w:t>
      </w:r>
      <w:r w:rsidR="00647A2F" w:rsidRPr="001401EE">
        <w:t xml:space="preserve"> </w:t>
      </w:r>
      <w:r w:rsidR="00647A2F" w:rsidRPr="006A3F60">
        <w:tab/>
      </w:r>
      <w:r w:rsidR="00647A2F">
        <w:t>Measurement Reporting Requirements</w:t>
      </w:r>
    </w:p>
    <w:p w14:paraId="4EE57E16" w14:textId="77777777" w:rsidR="00647A2F" w:rsidRDefault="00647A2F" w:rsidP="00647A2F">
      <w:pPr>
        <w:jc w:val="both"/>
        <w:rPr>
          <w:lang w:eastAsia="ko-KR"/>
        </w:rPr>
      </w:pPr>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p>
    <w:p w14:paraId="5522F51F" w14:textId="77777777" w:rsidR="00647A2F" w:rsidRDefault="00647A2F" w:rsidP="00647A2F">
      <w:pPr>
        <w:jc w:val="both"/>
        <w:rPr>
          <w:lang w:eastAsia="ko-KR"/>
        </w:rPr>
      </w:pPr>
      <w:r>
        <w:rPr>
          <w:lang w:eastAsia="ko-KR"/>
        </w:rPr>
        <w:t>The UE shall report the SRS-RSRP value as a 7-bit value in the range [-140, -44] dBm with 1dB step size according to clause 10.1.22.1 for FR1 and FR2.</w:t>
      </w:r>
    </w:p>
    <w:p w14:paraId="39228C04" w14:textId="09C9DF6E" w:rsidR="00647A2F" w:rsidRPr="006A3F60" w:rsidRDefault="00967CF8" w:rsidP="00967CF8">
      <w:pPr>
        <w:pStyle w:val="Heading5"/>
      </w:pPr>
      <w:r w:rsidRPr="00967CF8">
        <w:t>9.7.2.3.1</w:t>
      </w:r>
      <w:r w:rsidR="00647A2F" w:rsidRPr="006A3F60">
        <w:tab/>
      </w:r>
      <w:r w:rsidR="00647A2F">
        <w:t>Periodic Reporting</w:t>
      </w:r>
    </w:p>
    <w:p w14:paraId="7D62428D" w14:textId="77777777" w:rsidR="00647A2F" w:rsidRDefault="00647A2F" w:rsidP="00647A2F">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41C1DC59" w14:textId="6BCDD480" w:rsidR="00647A2F" w:rsidRDefault="00967CF8" w:rsidP="00967CF8">
      <w:pPr>
        <w:pStyle w:val="Heading5"/>
      </w:pPr>
      <w:r w:rsidRPr="00967CF8">
        <w:t>9.7.2.3.2</w:t>
      </w:r>
      <w:r w:rsidR="00647A2F">
        <w:tab/>
      </w:r>
      <w:r w:rsidR="00647A2F" w:rsidRPr="00AF0051">
        <w:t>E</w:t>
      </w:r>
      <w:r w:rsidR="00647A2F" w:rsidRPr="00BB7747">
        <w:t>vent</w:t>
      </w:r>
      <w:r w:rsidR="00647A2F">
        <w:t>-t</w:t>
      </w:r>
      <w:r w:rsidR="00647A2F" w:rsidRPr="00AF0051">
        <w:t xml:space="preserve">riggered Periodic Reporting </w:t>
      </w:r>
    </w:p>
    <w:p w14:paraId="452F1D98" w14:textId="77777777" w:rsidR="00647A2F" w:rsidRPr="00AF0051" w:rsidRDefault="00647A2F" w:rsidP="00647A2F">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3B8F3333" w14:textId="77777777" w:rsidR="00647A2F" w:rsidRDefault="00647A2F" w:rsidP="00647A2F">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05091C51" w14:textId="13EAA842" w:rsidR="00647A2F" w:rsidRPr="006A3F60" w:rsidRDefault="00967CF8" w:rsidP="00967CF8">
      <w:pPr>
        <w:pStyle w:val="Heading5"/>
      </w:pPr>
      <w:r w:rsidRPr="00967CF8">
        <w:lastRenderedPageBreak/>
        <w:t>9.7.2.3.3</w:t>
      </w:r>
      <w:r w:rsidR="00647A2F" w:rsidRPr="006A3F60">
        <w:tab/>
      </w:r>
      <w:r w:rsidR="00647A2F">
        <w:t>Event Triggered Reporting</w:t>
      </w:r>
    </w:p>
    <w:p w14:paraId="498FFEB5" w14:textId="77777777" w:rsidR="00647A2F" w:rsidRDefault="00647A2F" w:rsidP="00647A2F">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342B30D5"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77FD355D"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47F536C2" w14:textId="77777777" w:rsidR="00647A2F" w:rsidRPr="00087243" w:rsidRDefault="00647A2F" w:rsidP="00647A2F">
      <w:pPr>
        <w:jc w:val="both"/>
        <w:rPr>
          <w:lang w:eastAsia="ko-KR"/>
        </w:rPr>
      </w:pPr>
    </w:p>
    <w:p w14:paraId="254281A0" w14:textId="21B798B0" w:rsidR="00647A2F" w:rsidRPr="00F50CDC" w:rsidRDefault="00967CF8" w:rsidP="00967CF8">
      <w:pPr>
        <w:pStyle w:val="Heading4"/>
      </w:pPr>
      <w:r w:rsidRPr="00967CF8">
        <w:t>9.7.2.4</w:t>
      </w:r>
      <w:r w:rsidR="00647A2F" w:rsidRPr="006A3F60">
        <w:tab/>
      </w:r>
      <w:r w:rsidR="00647A2F">
        <w:t>Measurement capability</w:t>
      </w:r>
    </w:p>
    <w:p w14:paraId="0373A61A" w14:textId="77777777" w:rsidR="00647A2F" w:rsidRDefault="00647A2F" w:rsidP="00647A2F">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5AB7DFA9" w14:textId="234BFECC" w:rsidR="00647A2F" w:rsidRPr="00097A4F" w:rsidRDefault="00967CF8" w:rsidP="00967CF8">
      <w:pPr>
        <w:pStyle w:val="Heading4"/>
      </w:pPr>
      <w:r w:rsidRPr="00967CF8">
        <w:t>9.7.2.5</w:t>
      </w:r>
      <w:r w:rsidR="00647A2F" w:rsidRPr="006A3F60">
        <w:tab/>
      </w:r>
      <w:r w:rsidR="00647A2F">
        <w:t>SRS-RSRP measurement period</w:t>
      </w:r>
    </w:p>
    <w:p w14:paraId="5B0C3B06" w14:textId="77777777" w:rsidR="00647A2F" w:rsidRDefault="00647A2F" w:rsidP="00647A2F">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p>
    <w:p w14:paraId="7F412CD8" w14:textId="77777777" w:rsidR="00647A2F" w:rsidRDefault="00647A2F" w:rsidP="00647A2F">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47A2F" w:rsidRPr="002B14C4" w14:paraId="5CABD8B0" w14:textId="77777777" w:rsidTr="00B4408D">
        <w:trPr>
          <w:trHeight w:val="99"/>
          <w:jc w:val="center"/>
        </w:trPr>
        <w:tc>
          <w:tcPr>
            <w:tcW w:w="2972" w:type="dxa"/>
            <w:shd w:val="clear" w:color="auto" w:fill="auto"/>
            <w:vAlign w:val="center"/>
            <w:hideMark/>
          </w:tcPr>
          <w:p w14:paraId="0262483E" w14:textId="77777777" w:rsidR="00647A2F" w:rsidRPr="00522EC8" w:rsidRDefault="00647A2F" w:rsidP="00B4408D">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0F7A2A0C" w14:textId="77777777" w:rsidR="00647A2F" w:rsidRPr="00522EC8" w:rsidRDefault="00647A2F" w:rsidP="00B4408D">
            <w:pPr>
              <w:spacing w:after="0"/>
              <w:jc w:val="center"/>
              <w:rPr>
                <w:rFonts w:ascii="Arial" w:hAnsi="Arial" w:cs="Arial"/>
                <w:b/>
                <w:sz w:val="18"/>
              </w:rPr>
            </w:pPr>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p>
        </w:tc>
      </w:tr>
      <w:tr w:rsidR="00647A2F" w:rsidRPr="002B14C4" w14:paraId="4CB5BF0F" w14:textId="77777777" w:rsidTr="00B4408D">
        <w:trPr>
          <w:trHeight w:val="47"/>
          <w:jc w:val="center"/>
        </w:trPr>
        <w:tc>
          <w:tcPr>
            <w:tcW w:w="2972" w:type="dxa"/>
            <w:shd w:val="clear" w:color="auto" w:fill="auto"/>
            <w:vAlign w:val="center"/>
            <w:hideMark/>
          </w:tcPr>
          <w:p w14:paraId="47A4CFF9" w14:textId="77777777" w:rsidR="00647A2F" w:rsidRPr="00522EC8" w:rsidRDefault="00647A2F" w:rsidP="00B4408D">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18CB5CD9" w14:textId="77777777" w:rsidR="00647A2F" w:rsidRPr="000C0D4C" w:rsidRDefault="00647A2F" w:rsidP="00B4408D">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964CCC" w:rsidRPr="002B14C4" w14:paraId="78A001AD" w14:textId="77777777" w:rsidTr="00B4408D">
        <w:trPr>
          <w:trHeight w:val="47"/>
          <w:jc w:val="center"/>
        </w:trPr>
        <w:tc>
          <w:tcPr>
            <w:tcW w:w="2972" w:type="dxa"/>
            <w:shd w:val="clear" w:color="auto" w:fill="auto"/>
            <w:vAlign w:val="center"/>
            <w:hideMark/>
          </w:tcPr>
          <w:p w14:paraId="736F6E33" w14:textId="77777777" w:rsidR="00964CCC" w:rsidRPr="00522EC8" w:rsidRDefault="00964CCC" w:rsidP="00964CCC">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14E38CDF" w14:textId="6923E6CF" w:rsidR="00964CCC" w:rsidRPr="00522EC8" w:rsidRDefault="00964CCC" w:rsidP="00964CCC">
            <w:pPr>
              <w:spacing w:after="0"/>
              <w:jc w:val="center"/>
              <w:rPr>
                <w:rFonts w:ascii="Arial" w:hAnsi="Arial" w:cs="Arial"/>
                <w:sz w:val="18"/>
              </w:rPr>
            </w:pPr>
            <w:r>
              <w:rPr>
                <w:rFonts w:ascii="Arial" w:hAnsi="Arial" w:cs="Arial"/>
                <w:sz w:val="18"/>
              </w:rPr>
              <w:t xml:space="preserve">Max(60, </w:t>
            </w:r>
            <w:ins w:id="1592" w:author="CR0545" w:date="2020-03-13T16:07:00Z">
              <w:r>
                <w:rPr>
                  <w:rFonts w:ascii="Arial" w:hAnsi="Arial" w:cs="Arial"/>
                  <w:sz w:val="18"/>
                </w:rPr>
                <w:t>Ceil(1.5</w:t>
              </w:r>
              <w:r w:rsidRPr="00522EC8">
                <w:rPr>
                  <w:rFonts w:ascii="Arial" w:hAnsi="Arial" w:cs="Arial"/>
                  <w:sz w:val="18"/>
                </w:rPr>
                <w:t xml:space="preserve"> X</w:t>
              </w:r>
              <w:r>
                <w:rPr>
                  <w:rFonts w:ascii="Arial" w:hAnsi="Arial" w:cs="Arial"/>
                  <w:sz w:val="18"/>
                </w:rPr>
                <w:t xml:space="preserve"> </w:t>
              </w:r>
            </w:ins>
            <w:r>
              <w:rPr>
                <w:rFonts w:ascii="Arial" w:hAnsi="Arial" w:cs="Arial"/>
                <w:sz w:val="18"/>
              </w:rPr>
              <w:t>3</w:t>
            </w:r>
            <w:ins w:id="1593" w:author="CR0545" w:date="2020-03-13T16:07:00Z">
              <w:r>
                <w:rPr>
                  <w:rFonts w:ascii="Arial" w:hAnsi="Arial" w:cs="Arial"/>
                  <w:sz w:val="18"/>
                </w:rPr>
                <w:t>)</w:t>
              </w:r>
            </w:ins>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647A2F" w:rsidRPr="004D100C" w14:paraId="3AA99B40" w14:textId="77777777" w:rsidTr="00B4408D">
        <w:trPr>
          <w:trHeight w:val="130"/>
          <w:jc w:val="center"/>
        </w:trPr>
        <w:tc>
          <w:tcPr>
            <w:tcW w:w="2972" w:type="dxa"/>
            <w:shd w:val="clear" w:color="auto" w:fill="auto"/>
            <w:vAlign w:val="center"/>
            <w:hideMark/>
          </w:tcPr>
          <w:p w14:paraId="2D6D52AB" w14:textId="77777777" w:rsidR="00647A2F" w:rsidRPr="00522EC8" w:rsidRDefault="00647A2F" w:rsidP="00B4408D">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560937AC" w14:textId="77777777" w:rsidR="00647A2F" w:rsidRPr="00522EC8" w:rsidRDefault="00647A2F" w:rsidP="00B4408D">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647A2F" w:rsidRPr="004D100C" w14:paraId="30525E27" w14:textId="77777777" w:rsidTr="00B4408D">
        <w:trPr>
          <w:trHeight w:val="130"/>
          <w:jc w:val="center"/>
        </w:trPr>
        <w:tc>
          <w:tcPr>
            <w:tcW w:w="7650" w:type="dxa"/>
            <w:gridSpan w:val="2"/>
            <w:shd w:val="clear" w:color="auto" w:fill="auto"/>
            <w:vAlign w:val="center"/>
          </w:tcPr>
          <w:p w14:paraId="17B5B0F5" w14:textId="77777777" w:rsidR="00647A2F" w:rsidRPr="00522EC8" w:rsidRDefault="00647A2F" w:rsidP="00B4408D">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62F2CC04" w14:textId="77777777" w:rsidR="00647A2F" w:rsidRDefault="00647A2F" w:rsidP="00647A2F">
      <w:pPr>
        <w:rPr>
          <w:lang w:eastAsia="ko-KR"/>
        </w:rPr>
      </w:pPr>
    </w:p>
    <w:p w14:paraId="7DDECD05" w14:textId="676C39D7" w:rsidR="00964CCC" w:rsidRDefault="00647A2F" w:rsidP="00964CCC">
      <w:pPr>
        <w:jc w:val="both"/>
        <w:rPr>
          <w:ins w:id="1594" w:author="CR0545" w:date="2020-03-13T16:07:00Z"/>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r w:rsidR="00964CCC" w:rsidRPr="00964CCC">
        <w:rPr>
          <w:rFonts w:ascii="Arial" w:hAnsi="Arial"/>
          <w:sz w:val="18"/>
          <w:vertAlign w:val="subscript"/>
        </w:rPr>
        <w:t xml:space="preserve"> </w:t>
      </w:r>
    </w:p>
    <w:p w14:paraId="1789AB18" w14:textId="77777777" w:rsidR="00647A2F" w:rsidRPr="00907DD0" w:rsidRDefault="00647A2F" w:rsidP="00647A2F">
      <w:pPr>
        <w:jc w:val="both"/>
        <w:rPr>
          <w:lang w:eastAsia="ko-KR"/>
        </w:rPr>
      </w:pPr>
    </w:p>
    <w:p w14:paraId="0FA0E333" w14:textId="5E98D1F4" w:rsidR="00647A2F" w:rsidRDefault="00967CF8" w:rsidP="00967CF8">
      <w:pPr>
        <w:pStyle w:val="Heading3"/>
        <w:rPr>
          <w:lang w:val="en-US"/>
        </w:rPr>
      </w:pPr>
      <w:r w:rsidRPr="00967CF8">
        <w:rPr>
          <w:lang w:val="en-US"/>
        </w:rPr>
        <w:t>9.7.3</w:t>
      </w:r>
      <w:r w:rsidR="00647A2F" w:rsidRPr="006A3F60">
        <w:rPr>
          <w:lang w:val="en-US"/>
        </w:rPr>
        <w:tab/>
      </w:r>
      <w:r w:rsidR="00647A2F">
        <w:rPr>
          <w:lang w:val="en-US"/>
        </w:rPr>
        <w:t>CLI-RSSI measurements</w:t>
      </w:r>
    </w:p>
    <w:p w14:paraId="2A38DB4B" w14:textId="75F6DB53" w:rsidR="00647A2F" w:rsidRPr="006A3F60" w:rsidRDefault="00967CF8" w:rsidP="00967CF8">
      <w:pPr>
        <w:pStyle w:val="Heading4"/>
      </w:pPr>
      <w:r w:rsidRPr="00967CF8">
        <w:t>9.7.3.1</w:t>
      </w:r>
      <w:r w:rsidR="00647A2F" w:rsidRPr="006A3F60">
        <w:tab/>
      </w:r>
      <w:r w:rsidR="00647A2F">
        <w:t>Introduction</w:t>
      </w:r>
    </w:p>
    <w:p w14:paraId="624195D3" w14:textId="77777777" w:rsidR="00647A2F" w:rsidRDefault="00647A2F" w:rsidP="00647A2F">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p>
    <w:p w14:paraId="51B86FDF" w14:textId="119DBD59" w:rsidR="00647A2F" w:rsidRPr="00097A4F" w:rsidRDefault="00967CF8" w:rsidP="00967CF8">
      <w:pPr>
        <w:pStyle w:val="Heading4"/>
      </w:pPr>
      <w:r w:rsidRPr="00967CF8">
        <w:t>9.7.3.2</w:t>
      </w:r>
      <w:r w:rsidR="00647A2F" w:rsidRPr="006A3F60">
        <w:tab/>
      </w:r>
      <w:r w:rsidR="00647A2F">
        <w:t>Requirements applicability</w:t>
      </w:r>
    </w:p>
    <w:p w14:paraId="2BA8AE08" w14:textId="77777777" w:rsidR="00647A2F" w:rsidRDefault="00647A2F" w:rsidP="00647A2F">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01293197" w14:textId="585F5F10" w:rsidR="00647A2F" w:rsidRPr="00E3571B" w:rsidRDefault="00647A2F" w:rsidP="00647A2F">
      <w:pPr>
        <w:pStyle w:val="B10"/>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246028AD" w14:textId="77777777" w:rsidR="00647A2F" w:rsidRDefault="00647A2F" w:rsidP="00647A2F">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18053EE1" w14:textId="6130A547" w:rsidR="00647A2F" w:rsidRDefault="00647A2F" w:rsidP="00647A2F">
      <w:pPr>
        <w:pStyle w:val="B10"/>
        <w:rPr>
          <w:lang w:eastAsia="ko-KR"/>
        </w:rPr>
      </w:pPr>
      <w:r>
        <w:rPr>
          <w:lang w:eastAsia="ko-KR"/>
        </w:rPr>
        <w:t>-</w:t>
      </w:r>
      <w:r>
        <w:rPr>
          <w:lang w:eastAsia="ko-KR"/>
        </w:rPr>
        <w:tab/>
        <w:t>CLI-RSSI related side conditions given in clauses 10.1.22.2 for FR1 and FR2 for a corresponding band.</w:t>
      </w:r>
    </w:p>
    <w:p w14:paraId="60173A47" w14:textId="1BE91A4A" w:rsidR="00647A2F" w:rsidRPr="00097A4F" w:rsidRDefault="00967CF8" w:rsidP="00967CF8">
      <w:pPr>
        <w:pStyle w:val="Heading4"/>
      </w:pPr>
      <w:r w:rsidRPr="00967CF8">
        <w:lastRenderedPageBreak/>
        <w:t>9.7.3.3</w:t>
      </w:r>
      <w:r w:rsidR="00647A2F" w:rsidRPr="006A3F60">
        <w:tab/>
      </w:r>
      <w:r w:rsidR="00647A2F">
        <w:t>Measurement Reporting Requirements</w:t>
      </w:r>
    </w:p>
    <w:p w14:paraId="7623A878" w14:textId="77777777" w:rsidR="00647A2F" w:rsidRDefault="00647A2F" w:rsidP="00647A2F">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p>
    <w:p w14:paraId="5102F0B0" w14:textId="77777777" w:rsidR="00647A2F" w:rsidRDefault="00647A2F" w:rsidP="00647A2F">
      <w:pPr>
        <w:jc w:val="both"/>
        <w:rPr>
          <w:lang w:eastAsia="ko-KR"/>
        </w:rPr>
      </w:pPr>
      <w:r>
        <w:rPr>
          <w:lang w:eastAsia="ko-KR"/>
        </w:rPr>
        <w:t>The UE shall report the CLI-RSSI value as a 7-bit value in the range [-100, -25] dBm with 1dB step size according to clause 10.1.22.2 for FR1 and FR2.</w:t>
      </w:r>
    </w:p>
    <w:p w14:paraId="2410A9EE" w14:textId="3577C840" w:rsidR="00647A2F" w:rsidRPr="006A3F60" w:rsidRDefault="00967CF8" w:rsidP="00967CF8">
      <w:pPr>
        <w:pStyle w:val="Heading5"/>
      </w:pPr>
      <w:r w:rsidRPr="00967CF8">
        <w:t>9.7.3.3.1</w:t>
      </w:r>
      <w:r w:rsidR="00647A2F" w:rsidRPr="006A3F60">
        <w:tab/>
      </w:r>
      <w:r w:rsidR="00647A2F">
        <w:t>Periodic Reporting</w:t>
      </w:r>
    </w:p>
    <w:p w14:paraId="2E53CB08"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33487781" w14:textId="72008A1B" w:rsidR="00647A2F" w:rsidRDefault="00967CF8" w:rsidP="00967CF8">
      <w:pPr>
        <w:pStyle w:val="Heading5"/>
      </w:pPr>
      <w:r w:rsidRPr="00967CF8">
        <w:t>9.7.3.3.2</w:t>
      </w:r>
      <w:r w:rsidR="00647A2F">
        <w:tab/>
      </w:r>
      <w:r w:rsidR="00647A2F" w:rsidRPr="00870135">
        <w:rPr>
          <w:rFonts w:hint="eastAsia"/>
        </w:rPr>
        <w:t>E</w:t>
      </w:r>
      <w:r w:rsidR="00647A2F" w:rsidRPr="00BB7747">
        <w:t>vent</w:t>
      </w:r>
      <w:r w:rsidR="00647A2F">
        <w:t>-t</w:t>
      </w:r>
      <w:r w:rsidR="00647A2F" w:rsidRPr="00870135">
        <w:t xml:space="preserve">riggered Periodic Reporting </w:t>
      </w:r>
    </w:p>
    <w:p w14:paraId="7E1D602F" w14:textId="77777777" w:rsidR="00647A2F" w:rsidRPr="00870135" w:rsidRDefault="00647A2F" w:rsidP="00647A2F">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47FFE07D" w14:textId="77777777" w:rsidR="00647A2F" w:rsidRDefault="00647A2F" w:rsidP="00647A2F">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33D8023C" w14:textId="445EBA33" w:rsidR="00647A2F" w:rsidRPr="006A3F60" w:rsidRDefault="00967CF8" w:rsidP="00967CF8">
      <w:pPr>
        <w:pStyle w:val="Heading5"/>
      </w:pPr>
      <w:r w:rsidRPr="00967CF8">
        <w:t>9.7.3.3.3</w:t>
      </w:r>
      <w:r w:rsidR="00647A2F" w:rsidRPr="006A3F60">
        <w:tab/>
      </w:r>
      <w:r w:rsidR="00647A2F">
        <w:t>Event Triggered Reporting</w:t>
      </w:r>
    </w:p>
    <w:p w14:paraId="00DA98AF"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5D201FBB"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346E1E94"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0204AAAD" w14:textId="55FA099D" w:rsidR="00647A2F" w:rsidRPr="00097A4F" w:rsidRDefault="00967CF8" w:rsidP="00967CF8">
      <w:pPr>
        <w:pStyle w:val="Heading4"/>
      </w:pPr>
      <w:r w:rsidRPr="00967CF8">
        <w:t>9.7.3.4</w:t>
      </w:r>
      <w:r w:rsidR="00647A2F" w:rsidRPr="006A3F60">
        <w:tab/>
      </w:r>
      <w:r w:rsidR="00647A2F">
        <w:t>Measurement capability</w:t>
      </w:r>
    </w:p>
    <w:p w14:paraId="7FED5640" w14:textId="77777777" w:rsidR="00964CCC" w:rsidRDefault="00964CCC" w:rsidP="00964CCC">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xml:space="preserve">, </w:t>
      </w:r>
      <w:del w:id="1595" w:author="CR0545" w:date="2020-03-13T16:07:00Z">
        <w:r w:rsidDel="003F5BCD">
          <w:rPr>
            <w:lang w:eastAsia="ko-KR"/>
          </w:rPr>
          <w:delText xml:space="preserve">and one or multiple resources for CLI-RSSI measurement can be configured, </w:delText>
        </w:r>
      </w:del>
      <w:r>
        <w:rPr>
          <w:lang w:eastAsia="ko-KR"/>
        </w:rPr>
        <w:t>provided that</w:t>
      </w:r>
      <w:del w:id="1596" w:author="CR0545" w:date="2020-03-13T16:07:00Z">
        <w:r w:rsidDel="003F5BCD">
          <w:rPr>
            <w:lang w:eastAsia="ko-KR"/>
          </w:rPr>
          <w:delText>,</w:delText>
        </w:r>
      </w:del>
      <w:r>
        <w:rPr>
          <w:lang w:eastAsia="ko-KR"/>
        </w:rPr>
        <w:t xml:space="preserve"> t</w:t>
      </w:r>
      <w:r>
        <w:rPr>
          <w:rFonts w:hint="eastAsia"/>
          <w:lang w:eastAsia="ko-KR"/>
        </w:rPr>
        <w:t>he maximum number of CLI-RSSI measurement resource</w:t>
      </w:r>
      <w:r>
        <w:rPr>
          <w:lang w:eastAsia="ko-KR"/>
        </w:rPr>
        <w:t>s</w:t>
      </w:r>
      <w:r>
        <w:rPr>
          <w:rFonts w:hint="eastAsia"/>
          <w:lang w:eastAsia="ko-KR"/>
        </w:rPr>
        <w:t xml:space="preserve"> for the UE</w:t>
      </w:r>
      <w:ins w:id="1597" w:author="CR0545" w:date="2020-03-13T16:07:00Z">
        <w:r>
          <w:rPr>
            <w:lang w:eastAsia="ko-KR"/>
          </w:rPr>
          <w:t xml:space="preserve"> </w:t>
        </w:r>
      </w:ins>
      <w:r>
        <w:rPr>
          <w:lang w:eastAsia="ko-KR"/>
        </w:rPr>
        <w:t>does not exceed 64.</w:t>
      </w:r>
    </w:p>
    <w:p w14:paraId="2DBE8DC8" w14:textId="77ED6518" w:rsidR="00647A2F" w:rsidRPr="00097A4F" w:rsidRDefault="00967CF8" w:rsidP="00967CF8">
      <w:pPr>
        <w:pStyle w:val="Heading4"/>
      </w:pPr>
      <w:r w:rsidRPr="00967CF8">
        <w:t>9.7.3.5</w:t>
      </w:r>
      <w:r w:rsidR="00647A2F" w:rsidRPr="006A3F60">
        <w:tab/>
      </w:r>
      <w:r w:rsidR="00647A2F">
        <w:t>CLI-RSSI measurement period</w:t>
      </w:r>
    </w:p>
    <w:p w14:paraId="1778FF18" w14:textId="77777777" w:rsidR="00964CCC" w:rsidRDefault="00964CCC" w:rsidP="00964CCC">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The UE shall be able to provide a single RSSI sample for each measurement resource configured for CLI-RSSI measurement occurring with a configured </w:t>
      </w:r>
      <w:del w:id="1598" w:author="CR0545" w:date="2020-03-13T16:07:00Z">
        <w:r w:rsidDel="003F5BCD">
          <w:rPr>
            <w:lang w:eastAsia="ko-KR"/>
          </w:rPr>
          <w:delText xml:space="preserve">CLI-RSSI measurement </w:delText>
        </w:r>
      </w:del>
      <w:r>
        <w:rPr>
          <w:lang w:eastAsia="ko-KR"/>
        </w:rPr>
        <w:t>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w:t>
      </w:r>
      <w:ins w:id="1599" w:author="CR0545" w:date="2020-03-13T16:07:00Z">
        <w:r>
          <w:rPr>
            <w:lang w:eastAsia="ko-KR"/>
          </w:rPr>
          <w:t xml:space="preserve"> the CLI-RSSI measurement resource periodicity,</w:t>
        </w:r>
      </w:ins>
      <w:r>
        <w:rPr>
          <w:lang w:eastAsia="ko-KR"/>
        </w:rPr>
        <w:t xml:space="preserve"> </w:t>
      </w:r>
      <w:del w:id="1600" w:author="CR0545" w:date="2020-03-13T16:07:00Z">
        <w:r w:rsidRPr="00F12670" w:rsidDel="003F5BCD">
          <w:rPr>
            <w:i/>
          </w:rPr>
          <w:delText>RSSI-PeriodicityAndOffset</w:delText>
        </w:r>
        <w:r w:rsidDel="003F5BCD">
          <w:rPr>
            <w:lang w:eastAsia="ko-KR"/>
          </w:rPr>
          <w:delText xml:space="preserve"> </w:delText>
        </w:r>
      </w:del>
      <w:r>
        <w:rPr>
          <w:lang w:eastAsia="ko-KR"/>
        </w:rPr>
        <w:t xml:space="preserve">which is configured for </w:t>
      </w:r>
      <w:del w:id="1601" w:author="CR0545" w:date="2020-03-13T16:07:00Z">
        <w:r w:rsidDel="003F5BCD">
          <w:rPr>
            <w:lang w:eastAsia="ko-KR"/>
          </w:rPr>
          <w:delText xml:space="preserve">the CLI-RSSI measurement </w:delText>
        </w:r>
      </w:del>
      <w:r>
        <w:rPr>
          <w:lang w:eastAsia="ko-KR"/>
        </w:rPr>
        <w:t>by higher layers</w:t>
      </w:r>
      <w:ins w:id="1602" w:author="CR0545" w:date="2020-03-13T16:07:00Z">
        <w:r>
          <w:rPr>
            <w:lang w:eastAsia="ko-KR"/>
          </w:rPr>
          <w:t xml:space="preserve"> via </w:t>
        </w:r>
        <w:r w:rsidRPr="00F12670">
          <w:rPr>
            <w:i/>
          </w:rPr>
          <w:t>RSSI-PeriodicityAndOffset</w:t>
        </w:r>
      </w:ins>
      <w:r>
        <w:rPr>
          <w:lang w:eastAsia="ko-KR"/>
        </w:rPr>
        <w:t>.</w:t>
      </w:r>
    </w:p>
    <w:p w14:paraId="3037BEC8" w14:textId="1F712486" w:rsidR="00647A2F" w:rsidRDefault="00647A2F" w:rsidP="00647A2F">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p>
    <w:p w14:paraId="659EC87F" w14:textId="76E11D83" w:rsidR="00647A2F" w:rsidRDefault="00967CF8" w:rsidP="00967CF8">
      <w:pPr>
        <w:pStyle w:val="Heading3"/>
        <w:rPr>
          <w:lang w:val="en-US"/>
        </w:rPr>
      </w:pPr>
      <w:r w:rsidRPr="00967CF8">
        <w:rPr>
          <w:lang w:val="en-US"/>
        </w:rPr>
        <w:t>9.7.4</w:t>
      </w:r>
      <w:r w:rsidR="00647A2F" w:rsidRPr="006A3F60">
        <w:rPr>
          <w:lang w:val="en-US"/>
        </w:rPr>
        <w:tab/>
      </w:r>
      <w:r w:rsidR="00647A2F">
        <w:rPr>
          <w:lang w:val="en-US"/>
        </w:rPr>
        <w:t>Scheduling availability of UE during CLI measurements</w:t>
      </w:r>
    </w:p>
    <w:p w14:paraId="177E9D6C" w14:textId="77777777" w:rsidR="00647A2F" w:rsidRDefault="00647A2F" w:rsidP="00647A2F">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6F69FBF8" w14:textId="3B46C4FB" w:rsidR="00647A2F" w:rsidRPr="0071126E" w:rsidRDefault="00967CF8" w:rsidP="00967CF8">
      <w:pPr>
        <w:pStyle w:val="Heading4"/>
      </w:pPr>
      <w:r w:rsidRPr="00967CF8">
        <w:t>9.7.4.1</w:t>
      </w:r>
      <w:r w:rsidR="00647A2F" w:rsidRPr="006A3F60">
        <w:tab/>
      </w:r>
      <w:r w:rsidR="00647A2F">
        <w:rPr>
          <w:sz w:val="22"/>
        </w:rPr>
        <w:t>Scheduling availability of UE performing measurement on FR1</w:t>
      </w:r>
    </w:p>
    <w:p w14:paraId="4FF43ABA"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059B305B" w14:textId="77777777" w:rsidR="00964CCC" w:rsidRDefault="00964CCC" w:rsidP="00964CCC">
      <w:pPr>
        <w:pStyle w:val="B10"/>
        <w:rPr>
          <w:lang w:eastAsia="ko-KR"/>
        </w:rPr>
      </w:pPr>
      <w:r>
        <w:rPr>
          <w:lang w:val="en-US"/>
        </w:rPr>
        <w:lastRenderedPageBreak/>
        <w:t>-</w:t>
      </w:r>
      <w:r>
        <w:rPr>
          <w:lang w:val="en-US"/>
        </w:rPr>
        <w:tab/>
      </w:r>
      <w:ins w:id="1603" w:author="CR0545" w:date="2020-03-13T16:07:00Z">
        <w:r>
          <w:rPr>
            <w:lang w:val="en-US"/>
          </w:rPr>
          <w:t xml:space="preserve">The </w:t>
        </w:r>
      </w:ins>
      <w:r>
        <w:rPr>
          <w:lang w:val="en-US"/>
        </w:rPr>
        <w:t>UE is not expected to transmit PUCCH/PUSCH/</w:t>
      </w:r>
      <w:r w:rsidRPr="00747183">
        <w:rPr>
          <w:lang w:val="en-US"/>
        </w:rPr>
        <w:t>SRS on</w:t>
      </w:r>
      <w:r>
        <w:rPr>
          <w:lang w:val="en-US"/>
        </w:rPr>
        <w:t xml:space="preserve"> OFDM symbols on which </w:t>
      </w:r>
      <w:ins w:id="1604" w:author="CR0545" w:date="2020-03-13T16:07:00Z">
        <w:r>
          <w:rPr>
            <w:lang w:val="en-US"/>
          </w:rPr>
          <w:t xml:space="preserve">the </w:t>
        </w:r>
      </w:ins>
      <w:r>
        <w:rPr>
          <w:lang w:val="en-US"/>
        </w:rPr>
        <w:t>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2D9AC0C4" w14:textId="77777777" w:rsidR="00964CCC" w:rsidRDefault="00964CCC" w:rsidP="00964CCC">
      <w:pPr>
        <w:pStyle w:val="B10"/>
        <w:rPr>
          <w:ins w:id="1605" w:author="CR0545" w:date="2020-03-13T16:07:00Z"/>
          <w:lang w:eastAsia="ko-KR"/>
        </w:rPr>
      </w:pPr>
      <w:r>
        <w:rPr>
          <w:lang w:eastAsia="ko-KR"/>
        </w:rPr>
        <w:t>-</w:t>
      </w:r>
      <w:r>
        <w:rPr>
          <w:lang w:eastAsia="ko-KR"/>
        </w:rPr>
        <w:tab/>
      </w:r>
      <w:ins w:id="1606" w:author="CR0545" w:date="2020-03-13T16:07:00Z">
        <w:r w:rsidRPr="00845386">
          <w:rPr>
            <w:lang w:eastAsia="ko-KR"/>
          </w:rPr>
          <w:t xml:space="preserve">For the UE which does not support </w:t>
        </w:r>
        <w:r w:rsidRPr="004B6858">
          <w:rPr>
            <w:i/>
            <w:lang w:eastAsia="ko-KR"/>
          </w:rPr>
          <w:t>cli-SRS-RSRP-FDM_DL</w:t>
        </w:r>
      </w:ins>
      <w:del w:id="1607" w:author="CR0545" w:date="2020-03-13T16:07:00Z">
        <w:r w:rsidDel="005E6230">
          <w:rPr>
            <w:rFonts w:hint="eastAsia"/>
            <w:lang w:eastAsia="ko-KR"/>
          </w:rPr>
          <w:delText>Depending on UE capability</w:delText>
        </w:r>
      </w:del>
      <w:r>
        <w:rPr>
          <w:rFonts w:hint="eastAsia"/>
          <w:lang w:eastAsia="ko-KR"/>
        </w:rPr>
        <w:t>, the UE is not expected to receive PDCCH/PDSCH</w:t>
      </w:r>
      <w:ins w:id="1608" w:author="CR0545" w:date="2020-03-13T16:07:00Z">
        <w:r w:rsidRPr="00CC4E2B">
          <w:rPr>
            <w:lang w:eastAsia="zh-CN"/>
          </w:rPr>
          <w:t>/CSI-RS for tracking/CSI-RS for CQI</w:t>
        </w:r>
      </w:ins>
      <w:r>
        <w:rPr>
          <w:rFonts w:hint="eastAsia"/>
          <w:lang w:eastAsia="ko-KR"/>
        </w:rPr>
        <w:t xml:space="preserve"> on OFDM symbols</w:t>
      </w:r>
      <w:r>
        <w:rPr>
          <w:lang w:eastAsia="ko-KR"/>
        </w:rPr>
        <w:t xml:space="preserve"> </w:t>
      </w:r>
      <w:r>
        <w:rPr>
          <w:lang w:val="en-US"/>
        </w:rPr>
        <w:t xml:space="preserve">on which </w:t>
      </w:r>
      <w:ins w:id="1609" w:author="CR0545" w:date="2020-03-13T16:07:00Z">
        <w:r>
          <w:rPr>
            <w:lang w:val="en-US"/>
          </w:rPr>
          <w:t xml:space="preserve">the </w:t>
        </w:r>
      </w:ins>
      <w:r>
        <w:rPr>
          <w:lang w:val="en-US"/>
        </w:rPr>
        <w:t xml:space="preserve">UE performs </w:t>
      </w:r>
      <w:del w:id="1610" w:author="CR0545" w:date="2020-03-13T16:07:00Z">
        <w:r w:rsidDel="0085118D">
          <w:rPr>
            <w:lang w:val="en-US"/>
          </w:rPr>
          <w:delText xml:space="preserve">CLI </w:delText>
        </w:r>
      </w:del>
      <w:ins w:id="1611" w:author="CR0545" w:date="2020-03-13T16:07:00Z">
        <w:r>
          <w:rPr>
            <w:lang w:val="en-US"/>
          </w:rPr>
          <w:t xml:space="preserve">SRS-RSRP </w:t>
        </w:r>
      </w:ins>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del w:id="1612" w:author="CR0545" w:date="2020-03-13T16:07:00Z">
        <w:r w:rsidDel="0085118D">
          <w:rPr>
            <w:lang w:eastAsia="ko-KR"/>
          </w:rPr>
          <w:delText xml:space="preserve">CLI </w:delText>
        </w:r>
      </w:del>
      <w:ins w:id="1613" w:author="CR0545" w:date="2020-03-13T16:07:00Z">
        <w:r>
          <w:rPr>
            <w:lang w:eastAsia="ko-KR"/>
          </w:rPr>
          <w:t xml:space="preserve">SRS-RSRP </w:t>
        </w:r>
      </w:ins>
      <w:r>
        <w:rPr>
          <w:lang w:eastAsia="ko-KR"/>
        </w:rPr>
        <w:t>measurements for 15 kHz and 30 kHz subcarrier spacing.</w:t>
      </w:r>
    </w:p>
    <w:p w14:paraId="24E1F167" w14:textId="77777777" w:rsidR="00964CCC" w:rsidRPr="0085118D" w:rsidRDefault="00964CCC" w:rsidP="00964CCC">
      <w:pPr>
        <w:pStyle w:val="B10"/>
        <w:rPr>
          <w:lang w:eastAsia="ko-KR"/>
        </w:rPr>
      </w:pPr>
      <w:ins w:id="1614"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CLI-RSSI measurements for 15 kHz and 30 kHz subcarrier spacing.</w:t>
        </w:r>
      </w:ins>
    </w:p>
    <w:p w14:paraId="0AF6B9DD" w14:textId="77777777" w:rsidR="00964CCC" w:rsidRDefault="00964CCC" w:rsidP="00964CCC">
      <w:pPr>
        <w:pStyle w:val="B10"/>
        <w:rPr>
          <w:lang w:eastAsia="ko-KR"/>
        </w:rPr>
      </w:pPr>
      <w:r>
        <w:rPr>
          <w:lang w:val="en-US"/>
        </w:rPr>
        <w:t>-</w:t>
      </w:r>
      <w:r>
        <w:rPr>
          <w:lang w:val="en-US"/>
        </w:rPr>
        <w:tab/>
      </w:r>
      <w:ins w:id="1615"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16" w:author="CR0545" w:date="2020-03-13T16:07:00Z">
        <w:r>
          <w:rPr>
            <w:lang w:val="en-US"/>
          </w:rPr>
          <w:t xml:space="preserve">the </w:t>
        </w:r>
      </w:ins>
      <w:r>
        <w:rPr>
          <w:lang w:val="en-US"/>
        </w:rPr>
        <w:t xml:space="preserve">UE performs CLI </w:t>
      </w:r>
      <w:del w:id="1617" w:author="CR0545" w:date="2020-03-13T16:07:00Z">
        <w:r w:rsidDel="005E6230">
          <w:rPr>
            <w:lang w:val="en-US"/>
          </w:rPr>
          <w:delText>measuerments</w:delText>
        </w:r>
      </w:del>
      <w:ins w:id="1618" w:author="CR0545" w:date="2020-03-13T16:07:00Z">
        <w:r>
          <w:rPr>
            <w:lang w:val="en-US"/>
          </w:rPr>
          <w:t>measurement</w:t>
        </w:r>
      </w:ins>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364504AA" w14:textId="77777777" w:rsidR="00964CCC" w:rsidRDefault="00964CCC" w:rsidP="00964CCC">
      <w:pPr>
        <w:pStyle w:val="B10"/>
        <w:rPr>
          <w:ins w:id="1619" w:author="CR0545" w:date="2020-03-13T16:07:00Z"/>
          <w:lang w:eastAsia="ko-KR"/>
        </w:rPr>
      </w:pPr>
      <w:r>
        <w:rPr>
          <w:lang w:eastAsia="ko-KR"/>
        </w:rPr>
        <w:t>-</w:t>
      </w:r>
      <w:r>
        <w:rPr>
          <w:lang w:eastAsia="ko-KR"/>
        </w:rPr>
        <w:tab/>
      </w:r>
      <w:ins w:id="1620" w:author="CR0545" w:date="2020-03-13T16:07:00Z">
        <w:r w:rsidRPr="00845386">
          <w:rPr>
            <w:lang w:eastAsia="ko-KR"/>
          </w:rPr>
          <w:t xml:space="preserve">For the UE which does not support </w:t>
        </w:r>
        <w:r w:rsidRPr="004B6858">
          <w:rPr>
            <w:i/>
            <w:lang w:eastAsia="ko-KR"/>
          </w:rPr>
          <w:t>cli-SRS-RSRP-FDM_DL</w:t>
        </w:r>
      </w:ins>
      <w:del w:id="1621" w:author="CR0545" w:date="2020-03-13T16:07:00Z">
        <w:r w:rsidRPr="0071126E" w:rsidDel="005E6230">
          <w:rPr>
            <w:rFonts w:hint="eastAsia"/>
            <w:lang w:eastAsia="ko-KR"/>
          </w:rPr>
          <w:delText>Depending on UE capability</w:delText>
        </w:r>
      </w:del>
      <w:r w:rsidRPr="0071126E">
        <w:rPr>
          <w:rFonts w:hint="eastAsia"/>
          <w:lang w:eastAsia="ko-KR"/>
        </w:rPr>
        <w:t>, the UE is not expected to receive PDCCH/PDSCH</w:t>
      </w:r>
      <w:ins w:id="1622" w:author="CR0545" w:date="2020-03-13T16:07:00Z">
        <w:r w:rsidRPr="00CC4E2B">
          <w:rPr>
            <w:lang w:eastAsia="zh-CN"/>
          </w:rPr>
          <w:t>/CSI-RS for tracking/CSI-RS for CQI</w:t>
        </w:r>
      </w:ins>
      <w:r w:rsidRPr="0071126E">
        <w:rPr>
          <w:rFonts w:hint="eastAsia"/>
          <w:lang w:eastAsia="ko-KR"/>
        </w:rPr>
        <w:t xml:space="preserve"> on OFDM symbols</w:t>
      </w:r>
      <w:r>
        <w:rPr>
          <w:lang w:eastAsia="ko-KR"/>
        </w:rPr>
        <w:t xml:space="preserve"> </w:t>
      </w:r>
      <w:r>
        <w:rPr>
          <w:lang w:val="en-US"/>
        </w:rPr>
        <w:t xml:space="preserve">on which </w:t>
      </w:r>
      <w:ins w:id="1623" w:author="CR0545" w:date="2020-03-13T16:07:00Z">
        <w:r>
          <w:rPr>
            <w:lang w:val="en-US"/>
          </w:rPr>
          <w:t xml:space="preserve">the </w:t>
        </w:r>
      </w:ins>
      <w:r>
        <w:rPr>
          <w:lang w:val="en-US"/>
        </w:rPr>
        <w:t xml:space="preserve">UE performs </w:t>
      </w:r>
      <w:del w:id="1624" w:author="CR0545" w:date="2020-03-13T16:07:00Z">
        <w:r w:rsidDel="0085118D">
          <w:rPr>
            <w:lang w:val="en-US"/>
          </w:rPr>
          <w:delText xml:space="preserve">CLI </w:delText>
        </w:r>
      </w:del>
      <w:ins w:id="1625" w:author="CR0545" w:date="2020-03-13T16:07:00Z">
        <w:r>
          <w:rPr>
            <w:lang w:val="en-US"/>
          </w:rPr>
          <w:t xml:space="preserve">SRS-RSRP </w:t>
        </w:r>
      </w:ins>
      <w:del w:id="1626" w:author="CR0545" w:date="2020-03-13T16:07:00Z">
        <w:r w:rsidDel="005E6230">
          <w:rPr>
            <w:lang w:val="en-US"/>
          </w:rPr>
          <w:delText>measuerments</w:delText>
        </w:r>
      </w:del>
      <w:ins w:id="1627" w:author="CR0545" w:date="2020-03-13T16:07:00Z">
        <w:r>
          <w:rPr>
            <w:lang w:val="en-US"/>
          </w:rPr>
          <w:t>measurement</w:t>
        </w:r>
      </w:ins>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w:t>
      </w:r>
      <w:del w:id="1628" w:author="CR0545" w:date="2020-03-13T16:07:00Z">
        <w:r w:rsidDel="0085118D">
          <w:rPr>
            <w:lang w:eastAsia="ko-KR"/>
          </w:rPr>
          <w:delText xml:space="preserve">CLI </w:delText>
        </w:r>
      </w:del>
      <w:ins w:id="1629" w:author="CR0545" w:date="2020-03-13T16:07:00Z">
        <w:r>
          <w:rPr>
            <w:lang w:eastAsia="ko-KR"/>
          </w:rPr>
          <w:t xml:space="preserve">SRS-RSRP </w:t>
        </w:r>
      </w:ins>
      <w:r>
        <w:rPr>
          <w:lang w:eastAsia="ko-KR"/>
        </w:rPr>
        <w:t xml:space="preserve">measurements </w:t>
      </w:r>
      <w:r w:rsidRPr="0071126E">
        <w:rPr>
          <w:lang w:eastAsia="ko-KR"/>
        </w:rPr>
        <w:t xml:space="preserve">for </w:t>
      </w:r>
      <w:r>
        <w:rPr>
          <w:lang w:eastAsia="ko-KR"/>
        </w:rPr>
        <w:t>6</w:t>
      </w:r>
      <w:r w:rsidRPr="0071126E">
        <w:rPr>
          <w:lang w:eastAsia="ko-KR"/>
        </w:rPr>
        <w:t>0 kHz subcarrier spacing.</w:t>
      </w:r>
    </w:p>
    <w:p w14:paraId="10D0BC23" w14:textId="77777777" w:rsidR="00964CCC" w:rsidRPr="0085118D" w:rsidRDefault="00964CCC" w:rsidP="00964CCC">
      <w:pPr>
        <w:pStyle w:val="B10"/>
        <w:rPr>
          <w:lang w:eastAsia="ko-KR"/>
        </w:rPr>
      </w:pPr>
      <w:ins w:id="1630"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CLI-RSSI measurements </w:t>
        </w:r>
        <w:r w:rsidRPr="0071126E">
          <w:rPr>
            <w:lang w:eastAsia="ko-KR"/>
          </w:rPr>
          <w:t xml:space="preserve">for </w:t>
        </w:r>
        <w:r>
          <w:rPr>
            <w:lang w:eastAsia="ko-KR"/>
          </w:rPr>
          <w:t>6</w:t>
        </w:r>
        <w:r w:rsidRPr="0071126E">
          <w:rPr>
            <w:lang w:eastAsia="ko-KR"/>
          </w:rPr>
          <w:t>0 kHz subcarrier spacing.</w:t>
        </w:r>
      </w:ins>
    </w:p>
    <w:p w14:paraId="7574A5E7" w14:textId="77777777" w:rsidR="00647A2F" w:rsidRDefault="00647A2F" w:rsidP="00647A2F">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170D848F" w14:textId="77777777" w:rsidR="00647A2F" w:rsidRDefault="00647A2F" w:rsidP="00647A2F"/>
    <w:p w14:paraId="7CA31C51" w14:textId="7FA9901C" w:rsidR="00647A2F" w:rsidRPr="0071126E" w:rsidRDefault="00967CF8" w:rsidP="00967CF8">
      <w:pPr>
        <w:pStyle w:val="Heading4"/>
      </w:pPr>
      <w:r w:rsidRPr="00967CF8">
        <w:t>9.7.4.2</w:t>
      </w:r>
      <w:r w:rsidR="00647A2F" w:rsidRPr="006A3F60">
        <w:tab/>
      </w:r>
      <w:r w:rsidR="00647A2F">
        <w:rPr>
          <w:sz w:val="22"/>
        </w:rPr>
        <w:t>Scheduling availability of UE performing measurement on FR2</w:t>
      </w:r>
    </w:p>
    <w:p w14:paraId="18823C60"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425CE204" w14:textId="77777777" w:rsidR="00964CCC" w:rsidRDefault="00964CCC" w:rsidP="00964CCC">
      <w:pPr>
        <w:pStyle w:val="B10"/>
        <w:rPr>
          <w:lang w:eastAsia="ko-KR"/>
        </w:rPr>
      </w:pPr>
      <w:r>
        <w:rPr>
          <w:lang w:val="en-US"/>
        </w:rPr>
        <w:t>-</w:t>
      </w:r>
      <w:r>
        <w:rPr>
          <w:lang w:val="en-US"/>
        </w:rPr>
        <w:tab/>
      </w:r>
      <w:ins w:id="1631"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32" w:author="CR0545" w:date="2020-03-13T16:07:00Z">
        <w:r>
          <w:rPr>
            <w:lang w:val="en-US"/>
          </w:rPr>
          <w:t xml:space="preserve">the </w:t>
        </w:r>
      </w:ins>
      <w:r>
        <w:rPr>
          <w:lang w:val="en-US"/>
        </w:rPr>
        <w:t>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00578B33" w14:textId="77777777" w:rsidR="00964CCC" w:rsidRDefault="00964CCC" w:rsidP="00964CCC">
      <w:pPr>
        <w:pStyle w:val="B10"/>
        <w:rPr>
          <w:ins w:id="1633" w:author="CR0545" w:date="2020-03-13T16:07:00Z"/>
          <w:lang w:eastAsia="ko-KR"/>
        </w:rPr>
      </w:pPr>
      <w:r>
        <w:rPr>
          <w:lang w:eastAsia="ko-KR"/>
        </w:rPr>
        <w:t>-</w:t>
      </w:r>
      <w:r>
        <w:rPr>
          <w:lang w:eastAsia="ko-KR"/>
        </w:rPr>
        <w:tab/>
      </w:r>
      <w:ins w:id="1634" w:author="CR0545" w:date="2020-03-13T16:07:00Z">
        <w:r w:rsidRPr="00845386">
          <w:rPr>
            <w:lang w:eastAsia="ko-KR"/>
          </w:rPr>
          <w:t xml:space="preserve">For the UE which does not support </w:t>
        </w:r>
        <w:r w:rsidRPr="004B6858">
          <w:rPr>
            <w:i/>
            <w:lang w:eastAsia="ko-KR"/>
          </w:rPr>
          <w:t>cli-SRS-RSRP-FDM_DL</w:t>
        </w:r>
      </w:ins>
      <w:del w:id="1635" w:author="CR0545" w:date="2020-03-13T16:07:00Z">
        <w:r w:rsidDel="00DD3C48">
          <w:rPr>
            <w:rFonts w:hint="eastAsia"/>
            <w:lang w:eastAsia="ko-KR"/>
          </w:rPr>
          <w:delText>Depending on UE capability</w:delText>
        </w:r>
      </w:del>
      <w:r>
        <w:rPr>
          <w:rFonts w:hint="eastAsia"/>
          <w:lang w:eastAsia="ko-KR"/>
        </w:rPr>
        <w:t>, the UE is not expected to receive PDCCH/PDSCH</w:t>
      </w:r>
      <w:ins w:id="1636" w:author="CR0545" w:date="2020-03-13T16:07:00Z">
        <w:r w:rsidRPr="00CC4E2B">
          <w:rPr>
            <w:lang w:eastAsia="zh-CN"/>
          </w:rPr>
          <w:t>/CSI-RS for tracking/CSI-RS for CQI</w:t>
        </w:r>
      </w:ins>
      <w:r>
        <w:rPr>
          <w:rFonts w:hint="eastAsia"/>
          <w:lang w:eastAsia="ko-KR"/>
        </w:rPr>
        <w:t xml:space="preserve"> on OFDM symbols</w:t>
      </w:r>
      <w:r>
        <w:rPr>
          <w:lang w:eastAsia="ko-KR"/>
        </w:rPr>
        <w:t xml:space="preserve"> </w:t>
      </w:r>
      <w:r>
        <w:rPr>
          <w:lang w:val="en-US"/>
        </w:rPr>
        <w:t xml:space="preserve">on which </w:t>
      </w:r>
      <w:ins w:id="1637" w:author="CR0545" w:date="2020-03-13T16:07:00Z">
        <w:r>
          <w:rPr>
            <w:lang w:val="en-US"/>
          </w:rPr>
          <w:t xml:space="preserve">the </w:t>
        </w:r>
      </w:ins>
      <w:r>
        <w:rPr>
          <w:lang w:val="en-US"/>
        </w:rPr>
        <w:t xml:space="preserve">UE performs </w:t>
      </w:r>
      <w:del w:id="1638" w:author="CR0545" w:date="2020-03-13T16:07:00Z">
        <w:r w:rsidDel="0085118D">
          <w:rPr>
            <w:lang w:val="en-US"/>
          </w:rPr>
          <w:delText xml:space="preserve">CLI </w:delText>
        </w:r>
      </w:del>
      <w:ins w:id="1639" w:author="CR0545" w:date="2020-03-13T16:07:00Z">
        <w:r>
          <w:rPr>
            <w:lang w:val="en-US"/>
          </w:rPr>
          <w:t xml:space="preserve">SRS-RSRP </w:t>
        </w:r>
      </w:ins>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del w:id="1640" w:author="CR0545" w:date="2020-03-13T16:07:00Z">
        <w:r w:rsidDel="0085118D">
          <w:rPr>
            <w:lang w:eastAsia="ko-KR"/>
          </w:rPr>
          <w:delText xml:space="preserve">CLI </w:delText>
        </w:r>
      </w:del>
      <w:ins w:id="1641" w:author="CR0545" w:date="2020-03-13T16:07:00Z">
        <w:r>
          <w:rPr>
            <w:lang w:eastAsia="ko-KR"/>
          </w:rPr>
          <w:t xml:space="preserve">SRS-RSRP </w:t>
        </w:r>
      </w:ins>
      <w:r>
        <w:rPr>
          <w:lang w:eastAsia="ko-KR"/>
        </w:rPr>
        <w:t>measurements for 60 kHz subcarrier spacing.</w:t>
      </w:r>
    </w:p>
    <w:p w14:paraId="3983CB8A" w14:textId="77777777" w:rsidR="00964CCC" w:rsidRPr="0085118D" w:rsidRDefault="00964CCC" w:rsidP="00964CCC">
      <w:pPr>
        <w:pStyle w:val="B10"/>
        <w:rPr>
          <w:lang w:eastAsia="ko-KR"/>
        </w:rPr>
      </w:pPr>
      <w:ins w:id="1642"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Pr>
            <w:lang w:val="en-US"/>
          </w:rPr>
          <w:t>CLI-RSSI</w:t>
        </w:r>
        <w:r>
          <w:rPr>
            <w:lang w:eastAsia="ko-KR"/>
          </w:rPr>
          <w:t xml:space="preserve"> measurements for 60 kHz subcarrier spacing.</w:t>
        </w:r>
      </w:ins>
    </w:p>
    <w:p w14:paraId="102446D4" w14:textId="77777777" w:rsidR="00964CCC" w:rsidRDefault="00964CCC" w:rsidP="00964CCC">
      <w:pPr>
        <w:pStyle w:val="B10"/>
        <w:rPr>
          <w:lang w:eastAsia="ko-KR"/>
        </w:rPr>
      </w:pPr>
      <w:r>
        <w:rPr>
          <w:lang w:val="en-US"/>
        </w:rPr>
        <w:t>-</w:t>
      </w:r>
      <w:r>
        <w:rPr>
          <w:lang w:val="en-US"/>
        </w:rPr>
        <w:tab/>
      </w:r>
      <w:ins w:id="1643"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44" w:author="CR0545" w:date="2020-03-13T16:07:00Z">
        <w:r>
          <w:rPr>
            <w:lang w:val="en-US"/>
          </w:rPr>
          <w:t xml:space="preserve">the </w:t>
        </w:r>
      </w:ins>
      <w:r>
        <w:rPr>
          <w:lang w:val="en-US"/>
        </w:rPr>
        <w:t>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5ABDDEC6" w14:textId="77777777" w:rsidR="00964CCC" w:rsidRDefault="00964CCC" w:rsidP="00964CCC">
      <w:pPr>
        <w:pStyle w:val="B10"/>
        <w:rPr>
          <w:ins w:id="1645" w:author="CR0545" w:date="2020-03-13T16:07:00Z"/>
          <w:lang w:eastAsia="ko-KR"/>
        </w:rPr>
      </w:pPr>
      <w:r>
        <w:rPr>
          <w:lang w:eastAsia="ko-KR"/>
        </w:rPr>
        <w:t>-</w:t>
      </w:r>
      <w:r>
        <w:rPr>
          <w:lang w:eastAsia="ko-KR"/>
        </w:rPr>
        <w:tab/>
      </w:r>
      <w:ins w:id="1646" w:author="CR0545" w:date="2020-03-13T16:07:00Z">
        <w:r w:rsidRPr="00845386">
          <w:rPr>
            <w:lang w:eastAsia="ko-KR"/>
          </w:rPr>
          <w:t xml:space="preserve">For the UE which does not support </w:t>
        </w:r>
        <w:r w:rsidRPr="004B6858">
          <w:rPr>
            <w:i/>
            <w:lang w:eastAsia="ko-KR"/>
          </w:rPr>
          <w:t>cli-SRS-RSRP-FDM_DL</w:t>
        </w:r>
      </w:ins>
      <w:del w:id="1647" w:author="CR0545" w:date="2020-03-13T16:07:00Z">
        <w:r w:rsidRPr="0071126E" w:rsidDel="00DD3C48">
          <w:rPr>
            <w:rFonts w:hint="eastAsia"/>
            <w:lang w:eastAsia="ko-KR"/>
          </w:rPr>
          <w:delText>Depending on UE capability</w:delText>
        </w:r>
      </w:del>
      <w:r w:rsidRPr="0071126E">
        <w:rPr>
          <w:rFonts w:hint="eastAsia"/>
          <w:lang w:eastAsia="ko-KR"/>
        </w:rPr>
        <w:t>, the UE is not expected to receive PDCCH/PDSCH</w:t>
      </w:r>
      <w:ins w:id="1648" w:author="CR0545" w:date="2020-03-13T16:07:00Z">
        <w:r w:rsidRPr="00CC4E2B">
          <w:rPr>
            <w:lang w:eastAsia="zh-CN"/>
          </w:rPr>
          <w:t>/CSI-RS for tracking/CSI-RS for CQI</w:t>
        </w:r>
      </w:ins>
      <w:r w:rsidRPr="0071126E">
        <w:rPr>
          <w:rFonts w:hint="eastAsia"/>
          <w:lang w:eastAsia="ko-KR"/>
        </w:rPr>
        <w:t xml:space="preserve"> on OFDM symbols</w:t>
      </w:r>
      <w:r>
        <w:rPr>
          <w:lang w:eastAsia="ko-KR"/>
        </w:rPr>
        <w:t xml:space="preserve"> </w:t>
      </w:r>
      <w:r>
        <w:rPr>
          <w:lang w:val="en-US"/>
        </w:rPr>
        <w:t xml:space="preserve">on which </w:t>
      </w:r>
      <w:ins w:id="1649" w:author="CR0545" w:date="2020-03-13T16:07:00Z">
        <w:r>
          <w:rPr>
            <w:lang w:val="en-US"/>
          </w:rPr>
          <w:t xml:space="preserve">the </w:t>
        </w:r>
      </w:ins>
      <w:r>
        <w:rPr>
          <w:lang w:val="en-US"/>
        </w:rPr>
        <w:t xml:space="preserve">UE performs </w:t>
      </w:r>
      <w:del w:id="1650" w:author="CR0545" w:date="2020-03-13T16:07:00Z">
        <w:r w:rsidDel="0085118D">
          <w:rPr>
            <w:lang w:val="en-US"/>
          </w:rPr>
          <w:delText xml:space="preserve">CLI </w:delText>
        </w:r>
      </w:del>
      <w:ins w:id="1651" w:author="CR0545" w:date="2020-03-13T16:07:00Z">
        <w:r>
          <w:rPr>
            <w:lang w:val="en-US"/>
          </w:rPr>
          <w:t xml:space="preserve">SRS-RSRP </w:t>
        </w:r>
      </w:ins>
      <w:r>
        <w:rPr>
          <w:lang w:val="en-US"/>
        </w:rPr>
        <w:t>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w:t>
      </w:r>
      <w:del w:id="1652" w:author="CR0545" w:date="2020-03-13T16:07:00Z">
        <w:r w:rsidDel="0085118D">
          <w:rPr>
            <w:lang w:eastAsia="ko-KR"/>
          </w:rPr>
          <w:delText xml:space="preserve">CLI </w:delText>
        </w:r>
      </w:del>
      <w:ins w:id="1653" w:author="CR0545" w:date="2020-03-13T16:07:00Z">
        <w:r>
          <w:rPr>
            <w:lang w:eastAsia="ko-KR"/>
          </w:rPr>
          <w:t xml:space="preserve">SRS-RSRP </w:t>
        </w:r>
      </w:ins>
      <w:r>
        <w:rPr>
          <w:lang w:eastAsia="ko-KR"/>
        </w:rPr>
        <w:t xml:space="preserve">measurements </w:t>
      </w:r>
      <w:r w:rsidRPr="00B16F42">
        <w:rPr>
          <w:lang w:eastAsia="ko-KR"/>
        </w:rPr>
        <w:t xml:space="preserve">for </w:t>
      </w:r>
      <w:r>
        <w:rPr>
          <w:lang w:eastAsia="ko-KR"/>
        </w:rPr>
        <w:t>12</w:t>
      </w:r>
      <w:r w:rsidRPr="0071126E">
        <w:rPr>
          <w:lang w:eastAsia="ko-KR"/>
        </w:rPr>
        <w:t>0 kHz subcarrier spacing.</w:t>
      </w:r>
    </w:p>
    <w:p w14:paraId="41182EC4" w14:textId="77777777" w:rsidR="00964CCC" w:rsidRPr="0085118D" w:rsidRDefault="00964CCC" w:rsidP="00964CCC">
      <w:pPr>
        <w:pStyle w:val="B10"/>
        <w:rPr>
          <w:lang w:eastAsia="ko-KR"/>
        </w:rPr>
      </w:pPr>
      <w:ins w:id="1654"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ins>
    </w:p>
    <w:p w14:paraId="1F806CD7" w14:textId="77777777" w:rsidR="00647A2F" w:rsidRDefault="00647A2F" w:rsidP="00647A2F">
      <w:pPr>
        <w:jc w:val="both"/>
        <w:rPr>
          <w:lang w:eastAsia="ko-KR"/>
        </w:rPr>
      </w:pPr>
      <w:r>
        <w:rPr>
          <w:rFonts w:hint="eastAsia"/>
          <w:lang w:eastAsia="ko-KR"/>
        </w:rPr>
        <w:lastRenderedPageBreak/>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5AEDF44A" w14:textId="77777777" w:rsidR="00964CCC" w:rsidRPr="00BD6741" w:rsidDel="00DD3C48" w:rsidRDefault="00964CCC" w:rsidP="00964CCC">
      <w:pPr>
        <w:jc w:val="both"/>
        <w:rPr>
          <w:del w:id="1655" w:author="CR0545" w:date="2020-03-13T16:07:00Z"/>
          <w:i/>
          <w:lang w:eastAsia="ko-KR"/>
        </w:rPr>
      </w:pPr>
      <w:bookmarkStart w:id="1656" w:name="_Toc5952726"/>
      <w:bookmarkEnd w:id="1499"/>
      <w:del w:id="1657" w:author="CR0545" w:date="2020-03-13T16:07:00Z">
        <w:r w:rsidRPr="00BD6741" w:rsidDel="00DD3C48">
          <w:rPr>
            <w:rFonts w:hint="eastAsia"/>
            <w:i/>
            <w:lang w:eastAsia="ko-KR"/>
          </w:rPr>
          <w:delText>Editor</w:delText>
        </w:r>
        <w:r w:rsidRPr="00BD6741" w:rsidDel="00DD3C48">
          <w:rPr>
            <w:i/>
            <w:lang w:eastAsia="ko-KR"/>
          </w:rPr>
          <w:delText>’s note: for UE capability, RAN4 will capture detail description after RAN1 decision.</w:delText>
        </w:r>
        <w:r w:rsidDel="00DD3C48">
          <w:rPr>
            <w:i/>
            <w:lang w:eastAsia="ko-KR"/>
          </w:rPr>
          <w:delText xml:space="preserve"> </w:delText>
        </w:r>
      </w:del>
    </w:p>
    <w:p w14:paraId="0A25C8F8" w14:textId="63F6F598" w:rsidR="001F5A79" w:rsidRPr="00885F53" w:rsidRDefault="008C19BE" w:rsidP="008C19BE">
      <w:pPr>
        <w:pStyle w:val="Heading1"/>
      </w:pPr>
      <w:r w:rsidRPr="008C19BE">
        <w:rPr>
          <w:rStyle w:val="Heading1Char"/>
        </w:rPr>
        <w:t>10</w:t>
      </w:r>
      <w:r w:rsidR="001F5A79" w:rsidRPr="00885F53">
        <w:tab/>
        <w:t>Measurement Performance requirements</w:t>
      </w:r>
    </w:p>
    <w:p w14:paraId="77406521" w14:textId="239369A5" w:rsidR="001F5A79" w:rsidRPr="00885F53" w:rsidRDefault="001F5A79" w:rsidP="00967CF8">
      <w:pPr>
        <w:pStyle w:val="Heading2"/>
      </w:pPr>
      <w:r w:rsidRPr="00885F53">
        <w:t>1</w:t>
      </w:r>
      <w:r w:rsidR="00967CF8" w:rsidRPr="00967CF8">
        <w:t>0.1</w:t>
      </w:r>
      <w:r w:rsidRPr="00885F53">
        <w:tab/>
        <w:t>NR measurements</w:t>
      </w:r>
    </w:p>
    <w:p w14:paraId="7C74A9B5" w14:textId="4C88FC7B" w:rsidR="001F5A79" w:rsidRPr="00885F53" w:rsidRDefault="001F5A79" w:rsidP="00967CF8">
      <w:pPr>
        <w:pStyle w:val="Heading3"/>
        <w:rPr>
          <w:lang w:val="en-US"/>
        </w:rPr>
      </w:pPr>
      <w:bookmarkStart w:id="1658" w:name="_Toc5952723"/>
      <w:r w:rsidRPr="00885F53">
        <w:rPr>
          <w:lang w:val="en-US"/>
        </w:rPr>
        <w:t>1</w:t>
      </w:r>
      <w:r w:rsidR="00967CF8" w:rsidRPr="00967CF8">
        <w:rPr>
          <w:lang w:val="en-US"/>
        </w:rPr>
        <w:t>0.1.1</w:t>
      </w:r>
      <w:r w:rsidRPr="00885F53">
        <w:rPr>
          <w:lang w:val="en-US"/>
        </w:rPr>
        <w:tab/>
        <w:t>Introduction</w:t>
      </w:r>
      <w:bookmarkEnd w:id="1658"/>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31A28DF0" w:rsidR="001F5A79" w:rsidRPr="00885F53" w:rsidRDefault="001F5A79" w:rsidP="00967CF8">
      <w:pPr>
        <w:pStyle w:val="Heading3"/>
        <w:rPr>
          <w:lang w:val="en-US"/>
        </w:rPr>
      </w:pPr>
      <w:bookmarkStart w:id="1659" w:name="OLE_LINK22"/>
      <w:r w:rsidRPr="00885F53">
        <w:rPr>
          <w:lang w:val="en-US"/>
        </w:rPr>
        <w:t>1</w:t>
      </w:r>
      <w:r w:rsidR="00967CF8" w:rsidRPr="00967CF8">
        <w:rPr>
          <w:lang w:val="en-US"/>
        </w:rPr>
        <w:t>0.1.2</w:t>
      </w:r>
      <w:r w:rsidRPr="00885F53">
        <w:rPr>
          <w:lang w:val="en-US"/>
        </w:rPr>
        <w:tab/>
        <w:t>Intra-frequency RSRP accuracy requirements for FR1</w:t>
      </w:r>
    </w:p>
    <w:p w14:paraId="501F06A0" w14:textId="0DF5E99C" w:rsidR="001F5A79" w:rsidRPr="00885F53" w:rsidRDefault="001F5A79" w:rsidP="00967CF8">
      <w:pPr>
        <w:pStyle w:val="Heading4"/>
        <w:rPr>
          <w:lang w:val="en-US"/>
        </w:rPr>
      </w:pPr>
      <w:r w:rsidRPr="00885F53">
        <w:rPr>
          <w:lang w:val="en-US"/>
        </w:rPr>
        <w:t>1</w:t>
      </w:r>
      <w:r w:rsidR="00967CF8" w:rsidRPr="00967CF8">
        <w:rPr>
          <w:lang w:val="en-US"/>
        </w:rPr>
        <w:t>0.1.2.1</w:t>
      </w:r>
      <w:r w:rsidRPr="00885F53">
        <w:rPr>
          <w:lang w:val="en-US"/>
        </w:rPr>
        <w:tab/>
        <w:t>Intra-frequency SS-RSRP accuracy requirements</w:t>
      </w:r>
    </w:p>
    <w:bookmarkEnd w:id="1659"/>
    <w:p w14:paraId="514E1B24" w14:textId="6F601C7E" w:rsidR="001F5A79" w:rsidRPr="00885F53" w:rsidRDefault="001F5A79" w:rsidP="00967CF8">
      <w:pPr>
        <w:pStyle w:val="Heading5"/>
      </w:pPr>
      <w:r w:rsidRPr="00885F53">
        <w:t>1</w:t>
      </w:r>
      <w:r w:rsidR="00967CF8" w:rsidRPr="00967CF8">
        <w:t>0.1.2.1.1</w:t>
      </w:r>
      <w:r w:rsidRPr="00885F53">
        <w:tab/>
        <w:t xml:space="preserve">Absolute </w:t>
      </w:r>
      <w:r w:rsidRPr="00885F53">
        <w:rPr>
          <w:lang w:val="en-US"/>
        </w:rPr>
        <w:t xml:space="preserve">SS-RSRP </w:t>
      </w:r>
      <w:r w:rsidRPr="00885F53">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58457E"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2DA6EF8B"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660"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145492F8" w14:textId="77777777" w:rsidTr="00DF3064">
        <w:trPr>
          <w:jc w:val="center"/>
          <w:ins w:id="1661" w:author="CR0440" w:date="2020-04-01T19:22:00Z"/>
        </w:trPr>
        <w:tc>
          <w:tcPr>
            <w:tcW w:w="1036" w:type="dxa"/>
            <w:vMerge/>
            <w:tcBorders>
              <w:left w:val="single" w:sz="4" w:space="0" w:color="auto"/>
              <w:right w:val="single" w:sz="6" w:space="0" w:color="auto"/>
            </w:tcBorders>
            <w:shd w:val="clear" w:color="auto" w:fill="auto"/>
            <w:vAlign w:val="center"/>
          </w:tcPr>
          <w:p w14:paraId="341C21B6" w14:textId="77777777" w:rsidR="00D94CA6" w:rsidRPr="00885F53" w:rsidRDefault="00D94CA6" w:rsidP="00D94CA6">
            <w:pPr>
              <w:keepNext/>
              <w:keepLines/>
              <w:spacing w:after="0"/>
              <w:jc w:val="center"/>
              <w:rPr>
                <w:ins w:id="1662" w:author="CR0440" w:date="2020-04-01T19:22: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462353" w14:textId="77777777" w:rsidR="00D94CA6" w:rsidRPr="00885F53" w:rsidRDefault="00D94CA6" w:rsidP="00D94CA6">
            <w:pPr>
              <w:keepNext/>
              <w:keepLines/>
              <w:spacing w:after="0"/>
              <w:jc w:val="center"/>
              <w:rPr>
                <w:ins w:id="1663" w:author="CR0440" w:date="2020-04-01T19:22: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3BC609AF" w14:textId="77777777" w:rsidR="00D94CA6" w:rsidRPr="00885F53" w:rsidRDefault="00D94CA6" w:rsidP="00D94CA6">
            <w:pPr>
              <w:keepNext/>
              <w:keepLines/>
              <w:spacing w:after="0"/>
              <w:jc w:val="center"/>
              <w:rPr>
                <w:ins w:id="1664" w:author="CR0440" w:date="2020-04-01T19:22: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6E52F2" w14:textId="6E1DCADD" w:rsidR="00D94CA6" w:rsidRPr="00885F53" w:rsidRDefault="00D94CA6" w:rsidP="00D94CA6">
            <w:pPr>
              <w:keepNext/>
              <w:keepLines/>
              <w:spacing w:after="0"/>
              <w:jc w:val="center"/>
              <w:rPr>
                <w:ins w:id="1665" w:author="CR0440" w:date="2020-04-01T19:22:00Z"/>
                <w:rFonts w:ascii="Arial" w:hAnsi="Arial"/>
                <w:sz w:val="18"/>
                <w:lang w:val="sv-SE"/>
              </w:rPr>
            </w:pPr>
            <w:ins w:id="1666" w:author="CR0440" w:date="2020-03-13T16:05:00Z">
              <w:r>
                <w:rPr>
                  <w:rFonts w:ascii="Arial"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E70D59F" w14:textId="07FC6884" w:rsidR="00D94CA6" w:rsidRPr="00885F53" w:rsidRDefault="00D94CA6" w:rsidP="00D94CA6">
            <w:pPr>
              <w:keepNext/>
              <w:keepLines/>
              <w:spacing w:after="0"/>
              <w:jc w:val="center"/>
              <w:rPr>
                <w:ins w:id="1667" w:author="CR0440" w:date="2020-04-01T19:22:00Z"/>
                <w:rFonts w:ascii="Arial" w:hAnsi="Arial"/>
                <w:sz w:val="18"/>
              </w:rPr>
            </w:pPr>
            <w:ins w:id="1668" w:author="CR0440" w:date="2020-03-13T16:05:00Z">
              <w:r>
                <w:rPr>
                  <w:rFonts w:ascii="Arial"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C00814" w14:textId="7942368A" w:rsidR="00D94CA6" w:rsidRPr="00885F53" w:rsidRDefault="00D94CA6" w:rsidP="00D94CA6">
            <w:pPr>
              <w:keepNext/>
              <w:keepLines/>
              <w:spacing w:after="0"/>
              <w:jc w:val="center"/>
              <w:rPr>
                <w:ins w:id="1669" w:author="CR0440" w:date="2020-04-01T19:22:00Z"/>
                <w:rFonts w:ascii="Arial" w:hAnsi="Arial"/>
                <w:sz w:val="18"/>
              </w:rPr>
            </w:pPr>
            <w:ins w:id="1670"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2E6DF" w14:textId="7C333AE0" w:rsidR="00D94CA6" w:rsidRPr="00885F53" w:rsidRDefault="00D94CA6" w:rsidP="00D94CA6">
            <w:pPr>
              <w:keepNext/>
              <w:keepLines/>
              <w:spacing w:after="0"/>
              <w:jc w:val="center"/>
              <w:rPr>
                <w:ins w:id="1671" w:author="CR0440" w:date="2020-04-01T19:22:00Z"/>
                <w:rFonts w:ascii="Arial" w:hAnsi="Arial"/>
                <w:sz w:val="18"/>
              </w:rPr>
            </w:pPr>
            <w:ins w:id="1672"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FB94E" w14:textId="54668F32" w:rsidR="00D94CA6" w:rsidRPr="00885F53" w:rsidRDefault="00D94CA6" w:rsidP="00D94CA6">
            <w:pPr>
              <w:keepNext/>
              <w:keepLines/>
              <w:spacing w:after="0"/>
              <w:jc w:val="center"/>
              <w:rPr>
                <w:ins w:id="1673" w:author="CR0440" w:date="2020-04-01T19:22:00Z"/>
                <w:rFonts w:ascii="Arial" w:hAnsi="Arial"/>
                <w:sz w:val="18"/>
              </w:rPr>
            </w:pPr>
            <w:ins w:id="1674" w:author="CR0440" w:date="2020-03-13T16:05:00Z">
              <w:r>
                <w:rPr>
                  <w:rFonts w:ascii="Arial" w:hAnsi="Arial"/>
                  <w:sz w:val="18"/>
                </w:rPr>
                <w:t>-70</w:t>
              </w:r>
            </w:ins>
          </w:p>
        </w:tc>
      </w:tr>
      <w:tr w:rsidR="0058457E"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5A6177E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675"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25CD9DB0" w14:textId="77777777" w:rsidR="00D94CA6" w:rsidRDefault="0058457E" w:rsidP="00D94CA6">
            <w:pPr>
              <w:keepNext/>
              <w:keepLines/>
              <w:spacing w:after="0"/>
              <w:jc w:val="center"/>
              <w:rPr>
                <w:ins w:id="1676" w:author="CR0440" w:date="2020-03-13T16:05:00Z"/>
                <w:rFonts w:ascii="Arial" w:hAnsi="Arial"/>
                <w:sz w:val="18"/>
              </w:rPr>
            </w:pPr>
            <w:r w:rsidRPr="00885F53">
              <w:rPr>
                <w:rFonts w:ascii="Arial" w:hAnsi="Arial"/>
                <w:sz w:val="18"/>
              </w:rPr>
              <w:t xml:space="preserve">NR_FDD_FR1_B, NR_TDD_FR1_C, NR_FDD_FR1_D, NR_TDD_FR1_D, NR_FDD_FR1_E, NR_TDD_FR1_E, </w:t>
            </w:r>
            <w:ins w:id="1677" w:author="CR0440" w:date="2020-03-13T16:05:00Z">
              <w:r w:rsidR="00D94CA6">
                <w:rPr>
                  <w:rFonts w:ascii="Arial" w:hAnsi="Arial"/>
                  <w:sz w:val="18"/>
                </w:rPr>
                <w:t>NR_FDD_FR1_F,</w:t>
              </w:r>
            </w:ins>
          </w:p>
          <w:p w14:paraId="49D5A54B"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65CF454A" w:rsidR="001F5A79" w:rsidRPr="00885F53" w:rsidRDefault="001F5A79" w:rsidP="00967CF8">
      <w:pPr>
        <w:pStyle w:val="Heading5"/>
      </w:pPr>
      <w:r w:rsidRPr="00885F53">
        <w:t>1</w:t>
      </w:r>
      <w:r w:rsidR="00967CF8" w:rsidRPr="00967CF8">
        <w:t>0.1.2.1.2</w:t>
      </w:r>
      <w:r w:rsidRPr="00885F53">
        <w:tab/>
        <w:t xml:space="preserve">Relative </w:t>
      </w:r>
      <w:r w:rsidRPr="00885F53">
        <w:rPr>
          <w:lang w:val="en-US"/>
        </w:rPr>
        <w:t xml:space="preserve">SS-RSRP </w:t>
      </w:r>
      <w:r w:rsidRPr="00885F53">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58457E"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00AA0051"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678"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1A457AE1" w14:textId="77777777" w:rsidTr="00DF3064">
        <w:trPr>
          <w:jc w:val="center"/>
          <w:ins w:id="1679" w:author="CR0440" w:date="2020-04-01T19:23:00Z"/>
        </w:trPr>
        <w:tc>
          <w:tcPr>
            <w:tcW w:w="1033" w:type="dxa"/>
            <w:vMerge/>
            <w:tcBorders>
              <w:left w:val="single" w:sz="4" w:space="0" w:color="auto"/>
              <w:right w:val="single" w:sz="6" w:space="0" w:color="auto"/>
            </w:tcBorders>
            <w:shd w:val="clear" w:color="auto" w:fill="auto"/>
            <w:vAlign w:val="center"/>
          </w:tcPr>
          <w:p w14:paraId="639BA4F5" w14:textId="77777777" w:rsidR="00D94CA6" w:rsidRPr="00885F53" w:rsidRDefault="00D94CA6" w:rsidP="00D94CA6">
            <w:pPr>
              <w:keepNext/>
              <w:keepLines/>
              <w:spacing w:after="0"/>
              <w:jc w:val="center"/>
              <w:rPr>
                <w:ins w:id="1680" w:author="CR0440" w:date="2020-04-01T19:23: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6514401D" w14:textId="77777777" w:rsidR="00D94CA6" w:rsidRPr="00885F53" w:rsidRDefault="00D94CA6" w:rsidP="00D94CA6">
            <w:pPr>
              <w:keepNext/>
              <w:keepLines/>
              <w:spacing w:after="0"/>
              <w:jc w:val="center"/>
              <w:rPr>
                <w:ins w:id="1681" w:author="CR0440" w:date="2020-04-01T19:23: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54EC9511" w14:textId="77777777" w:rsidR="00D94CA6" w:rsidRPr="00885F53" w:rsidRDefault="00D94CA6" w:rsidP="00D94CA6">
            <w:pPr>
              <w:keepNext/>
              <w:keepLines/>
              <w:spacing w:after="0"/>
              <w:jc w:val="center"/>
              <w:rPr>
                <w:ins w:id="1682" w:author="CR0440" w:date="2020-04-01T19:23: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F82AC" w14:textId="7055969B" w:rsidR="00D94CA6" w:rsidRPr="00885F53" w:rsidRDefault="00D94CA6" w:rsidP="00D94CA6">
            <w:pPr>
              <w:keepNext/>
              <w:keepLines/>
              <w:spacing w:after="0"/>
              <w:jc w:val="center"/>
              <w:rPr>
                <w:ins w:id="1683" w:author="CR0440" w:date="2020-04-01T19:23:00Z"/>
                <w:rFonts w:ascii="Arial" w:hAnsi="Arial"/>
                <w:sz w:val="18"/>
                <w:lang w:val="sv-SE"/>
              </w:rPr>
            </w:pPr>
            <w:ins w:id="1684" w:author="CR0440" w:date="2020-03-13T16:05: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E4BDA0" w14:textId="1E7FA51B" w:rsidR="00D94CA6" w:rsidRPr="00885F53" w:rsidRDefault="00D94CA6" w:rsidP="00D94CA6">
            <w:pPr>
              <w:keepNext/>
              <w:keepLines/>
              <w:spacing w:after="0"/>
              <w:jc w:val="center"/>
              <w:rPr>
                <w:ins w:id="1685" w:author="CR0440" w:date="2020-04-01T19:23:00Z"/>
                <w:rFonts w:ascii="Arial" w:hAnsi="Arial"/>
                <w:sz w:val="18"/>
              </w:rPr>
            </w:pPr>
            <w:ins w:id="1686" w:author="CR0440" w:date="2020-03-13T16:05: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B855A" w14:textId="21EDCCC2" w:rsidR="00D94CA6" w:rsidRPr="00885F53" w:rsidRDefault="00D94CA6" w:rsidP="00D94CA6">
            <w:pPr>
              <w:keepNext/>
              <w:keepLines/>
              <w:spacing w:after="0"/>
              <w:jc w:val="center"/>
              <w:rPr>
                <w:ins w:id="1687" w:author="CR0440" w:date="2020-04-01T19:23:00Z"/>
                <w:rFonts w:ascii="Arial" w:hAnsi="Arial"/>
                <w:sz w:val="18"/>
              </w:rPr>
            </w:pPr>
            <w:ins w:id="1688"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47D2EC" w14:textId="3AD5010C" w:rsidR="00D94CA6" w:rsidRPr="00885F53" w:rsidRDefault="00D94CA6" w:rsidP="00D94CA6">
            <w:pPr>
              <w:keepNext/>
              <w:keepLines/>
              <w:spacing w:after="0"/>
              <w:jc w:val="center"/>
              <w:rPr>
                <w:ins w:id="1689" w:author="CR0440" w:date="2020-04-01T19:23:00Z"/>
                <w:rFonts w:ascii="Arial" w:hAnsi="Arial"/>
                <w:sz w:val="18"/>
              </w:rPr>
            </w:pPr>
            <w:ins w:id="1690"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359B7" w14:textId="189609A5" w:rsidR="00D94CA6" w:rsidRPr="00885F53" w:rsidRDefault="00D94CA6" w:rsidP="00D94CA6">
            <w:pPr>
              <w:keepNext/>
              <w:keepLines/>
              <w:spacing w:after="0"/>
              <w:jc w:val="center"/>
              <w:rPr>
                <w:ins w:id="1691" w:author="CR0440" w:date="2020-04-01T19:23:00Z"/>
                <w:rFonts w:ascii="Arial" w:hAnsi="Arial"/>
                <w:sz w:val="18"/>
              </w:rPr>
            </w:pPr>
            <w:ins w:id="1692" w:author="CR0440" w:date="2020-03-13T16:05:00Z">
              <w:r>
                <w:rPr>
                  <w:rFonts w:ascii="Arial" w:hAnsi="Arial"/>
                  <w:sz w:val="18"/>
                </w:rPr>
                <w:t>-50</w:t>
              </w:r>
            </w:ins>
          </w:p>
        </w:tc>
      </w:tr>
      <w:tr w:rsidR="00D94CA6"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2754118C"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del w:id="1693"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r>
      <w:tr w:rsidR="00D94CA6"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885F53" w:rsidRDefault="00D94CA6" w:rsidP="00D94CA6">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D94CA6" w:rsidRPr="00885F53" w:rsidRDefault="00D94CA6" w:rsidP="00D94CA6">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D94CA6" w:rsidRPr="00885F53" w:rsidRDefault="00D94CA6" w:rsidP="00D94CA6">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43F4BE87" w:rsidR="001F5A79" w:rsidRPr="00885F53" w:rsidRDefault="001F5A79" w:rsidP="00967CF8">
      <w:pPr>
        <w:pStyle w:val="Heading4"/>
        <w:rPr>
          <w:lang w:val="en-US"/>
        </w:rPr>
      </w:pPr>
      <w:r w:rsidRPr="00885F53">
        <w:rPr>
          <w:lang w:val="en-US"/>
        </w:rPr>
        <w:t>1</w:t>
      </w:r>
      <w:r w:rsidR="00967CF8" w:rsidRPr="00967CF8">
        <w:rPr>
          <w:lang w:val="en-US"/>
        </w:rPr>
        <w:t>0.1.2.2</w:t>
      </w:r>
      <w:r w:rsidRPr="00885F53">
        <w:rPr>
          <w:lang w:val="en-US"/>
        </w:rPr>
        <w:tab/>
        <w:t>Void</w:t>
      </w:r>
    </w:p>
    <w:p w14:paraId="4E01A382" w14:textId="77777777" w:rsidR="001F5A79" w:rsidRPr="00885F53" w:rsidRDefault="001F5A79" w:rsidP="001F5A79">
      <w:pPr>
        <w:rPr>
          <w:lang w:val="en-US"/>
        </w:rPr>
      </w:pPr>
    </w:p>
    <w:p w14:paraId="2FEA9775" w14:textId="0D79B9BB" w:rsidR="001F5A79" w:rsidRPr="00885F53" w:rsidRDefault="001F5A79" w:rsidP="00967CF8">
      <w:pPr>
        <w:pStyle w:val="Heading3"/>
        <w:rPr>
          <w:lang w:val="en-US"/>
        </w:rPr>
      </w:pPr>
      <w:r w:rsidRPr="00885F53">
        <w:rPr>
          <w:lang w:val="en-US"/>
        </w:rPr>
        <w:t>1</w:t>
      </w:r>
      <w:r w:rsidR="00967CF8" w:rsidRPr="00967CF8">
        <w:rPr>
          <w:lang w:val="en-US"/>
        </w:rPr>
        <w:t>0.1.3</w:t>
      </w:r>
      <w:r w:rsidRPr="00885F53">
        <w:rPr>
          <w:lang w:val="en-US"/>
        </w:rPr>
        <w:tab/>
        <w:t>Intra-frequency RSRP accuracy requirements for FR2</w:t>
      </w:r>
    </w:p>
    <w:p w14:paraId="55C12630" w14:textId="35005BC9" w:rsidR="001F5A79" w:rsidRPr="00885F53" w:rsidRDefault="001F5A79" w:rsidP="00967CF8">
      <w:pPr>
        <w:pStyle w:val="Heading4"/>
        <w:rPr>
          <w:lang w:val="en-US"/>
        </w:rPr>
      </w:pPr>
      <w:r w:rsidRPr="00885F53">
        <w:rPr>
          <w:lang w:val="en-US"/>
        </w:rPr>
        <w:t>1</w:t>
      </w:r>
      <w:r w:rsidR="00967CF8" w:rsidRPr="00967CF8">
        <w:rPr>
          <w:lang w:val="en-US"/>
        </w:rPr>
        <w:t>0.1.3.1</w:t>
      </w:r>
      <w:r w:rsidRPr="00885F53">
        <w:rPr>
          <w:lang w:val="en-US"/>
        </w:rPr>
        <w:tab/>
        <w:t>Intra-frequency SS-RSRP accuracy requirements</w:t>
      </w:r>
    </w:p>
    <w:p w14:paraId="6DE2F29A" w14:textId="510C7356" w:rsidR="001F5A79" w:rsidRPr="00885F53" w:rsidRDefault="001F5A79" w:rsidP="00967CF8">
      <w:pPr>
        <w:pStyle w:val="Heading5"/>
      </w:pPr>
      <w:r w:rsidRPr="00885F53">
        <w:t>1</w:t>
      </w:r>
      <w:r w:rsidR="00967CF8" w:rsidRPr="00967CF8">
        <w:t>0.1.3.1.1</w:t>
      </w:r>
      <w:r w:rsidRPr="00885F53">
        <w:tab/>
        <w:t xml:space="preserve">Absolute </w:t>
      </w:r>
      <w:r w:rsidRPr="00885F53">
        <w:rPr>
          <w:lang w:val="en-US"/>
        </w:rPr>
        <w:t xml:space="preserve">SS-RSRP </w:t>
      </w:r>
      <w:r w:rsidRPr="00885F53">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885F53" w:rsidRDefault="00D62BCA" w:rsidP="00D62BCA">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885F53" w:rsidRDefault="00D62BCA" w:rsidP="00D62BCA">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885F53" w:rsidRDefault="00D62BCA" w:rsidP="00D62BCA">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885F53" w:rsidRDefault="00D62BCA" w:rsidP="00D62BCA">
            <w:pPr>
              <w:pStyle w:val="TAC"/>
            </w:pPr>
            <w:r w:rsidRPr="00F4437C">
              <w:sym w:font="Symbol" w:char="F0B1"/>
            </w:r>
            <w:r w:rsidRPr="00F4437C">
              <w:t>11</w:t>
            </w:r>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470F38AE" w:rsidR="001F5A79" w:rsidRPr="00885F53" w:rsidRDefault="001F5A79" w:rsidP="00967CF8">
      <w:pPr>
        <w:pStyle w:val="Heading5"/>
      </w:pPr>
      <w:r w:rsidRPr="00885F53">
        <w:t>1</w:t>
      </w:r>
      <w:r w:rsidR="00967CF8" w:rsidRPr="00967CF8">
        <w:t>0.1.3.1.2</w:t>
      </w:r>
      <w:r w:rsidRPr="00885F53">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1891BD50" w:rsidR="001F5A79" w:rsidRPr="00885F53" w:rsidRDefault="001F5A79" w:rsidP="00967CF8">
      <w:pPr>
        <w:pStyle w:val="Heading4"/>
        <w:rPr>
          <w:lang w:val="en-US"/>
        </w:rPr>
      </w:pPr>
      <w:r w:rsidRPr="00885F53">
        <w:rPr>
          <w:lang w:val="en-US" w:eastAsia="zh-CN"/>
        </w:rPr>
        <w:lastRenderedPageBreak/>
        <w:t>1</w:t>
      </w:r>
      <w:r w:rsidR="00967CF8" w:rsidRPr="00967CF8">
        <w:rPr>
          <w:lang w:val="en-US" w:eastAsia="zh-CN"/>
        </w:rPr>
        <w:t>0.1.3.2</w:t>
      </w:r>
      <w:r w:rsidRPr="00885F53">
        <w:rPr>
          <w:lang w:val="en-US" w:eastAsia="zh-CN"/>
        </w:rPr>
        <w:tab/>
      </w:r>
      <w:r w:rsidRPr="00885F53">
        <w:rPr>
          <w:lang w:val="en-US" w:eastAsia="ko-KR"/>
        </w:rPr>
        <w:t>Void</w:t>
      </w:r>
    </w:p>
    <w:p w14:paraId="3554B475" w14:textId="63CEE67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0.1.4</w:t>
      </w:r>
      <w:r w:rsidRPr="00885F53">
        <w:rPr>
          <w:lang w:val="en-US" w:eastAsia="ko-KR"/>
        </w:rPr>
        <w:tab/>
        <w:t xml:space="preserve">Inter-frequency RSRP accuracy requirements </w:t>
      </w:r>
      <w:r w:rsidRPr="00885F53">
        <w:rPr>
          <w:lang w:val="en-US" w:eastAsia="zh-CN"/>
        </w:rPr>
        <w:t>for</w:t>
      </w:r>
      <w:r w:rsidRPr="00885F53">
        <w:rPr>
          <w:lang w:val="en-US" w:eastAsia="ko-KR"/>
        </w:rPr>
        <w:t xml:space="preserve"> FR1</w:t>
      </w:r>
    </w:p>
    <w:p w14:paraId="0D9BC6F2" w14:textId="573B6B0F"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0.1.4.1</w:t>
      </w:r>
      <w:r w:rsidRPr="00885F53">
        <w:rPr>
          <w:lang w:val="en-US" w:eastAsia="zh-CN"/>
        </w:rPr>
        <w:tab/>
      </w:r>
      <w:r w:rsidRPr="00885F53">
        <w:rPr>
          <w:lang w:val="en-US" w:eastAsia="ko-KR"/>
        </w:rPr>
        <w:t>Inter-frequency SS-RSRP accuracy requirements</w:t>
      </w:r>
    </w:p>
    <w:p w14:paraId="2C2BEE9C" w14:textId="08903458"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0.1.4.1.1</w:t>
      </w:r>
      <w:r w:rsidRPr="00885F53">
        <w:rPr>
          <w:lang w:val="en-US" w:eastAsia="zh-CN"/>
        </w:rPr>
        <w:tab/>
      </w:r>
      <w:r w:rsidRPr="00885F53">
        <w:rPr>
          <w:lang w:eastAsia="zh-CN"/>
        </w:rPr>
        <w:t>Absolute</w:t>
      </w:r>
      <w:r w:rsidRPr="00885F53">
        <w:t xml:space="preserve"> Accuracy of </w:t>
      </w:r>
      <w:r w:rsidRPr="00885F53">
        <w:rPr>
          <w:lang w:eastAsia="zh-CN"/>
        </w:rPr>
        <w:t>SS-RSRP</w:t>
      </w:r>
      <w:r w:rsidRPr="00885F53">
        <w:rPr>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58457E"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0CB6C05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694"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C9458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675A1D25" w14:textId="77777777" w:rsidTr="00DF3064">
        <w:trPr>
          <w:jc w:val="center"/>
          <w:ins w:id="1695" w:author="CR0440" w:date="2020-04-01T19:24:00Z"/>
        </w:trPr>
        <w:tc>
          <w:tcPr>
            <w:tcW w:w="1033" w:type="dxa"/>
            <w:vMerge/>
            <w:tcBorders>
              <w:left w:val="single" w:sz="4" w:space="0" w:color="auto"/>
              <w:right w:val="single" w:sz="6" w:space="0" w:color="auto"/>
            </w:tcBorders>
            <w:shd w:val="clear" w:color="auto" w:fill="auto"/>
            <w:vAlign w:val="center"/>
          </w:tcPr>
          <w:p w14:paraId="5DBBEA48" w14:textId="77777777" w:rsidR="00D94CA6" w:rsidRPr="00885F53" w:rsidRDefault="00D94CA6" w:rsidP="00D94CA6">
            <w:pPr>
              <w:keepNext/>
              <w:keepLines/>
              <w:spacing w:after="0"/>
              <w:jc w:val="center"/>
              <w:rPr>
                <w:ins w:id="1696" w:author="CR0440" w:date="2020-04-01T19:24: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0D17B403" w14:textId="77777777" w:rsidR="00D94CA6" w:rsidRPr="00885F53" w:rsidRDefault="00D94CA6" w:rsidP="00D94CA6">
            <w:pPr>
              <w:keepNext/>
              <w:keepLines/>
              <w:spacing w:after="0"/>
              <w:jc w:val="center"/>
              <w:rPr>
                <w:ins w:id="1697" w:author="CR0440" w:date="2020-04-01T19:24: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6161811F" w14:textId="77777777" w:rsidR="00D94CA6" w:rsidRPr="00885F53" w:rsidRDefault="00D94CA6" w:rsidP="00D94CA6">
            <w:pPr>
              <w:keepNext/>
              <w:keepLines/>
              <w:spacing w:after="0"/>
              <w:jc w:val="center"/>
              <w:rPr>
                <w:ins w:id="1698" w:author="CR0440" w:date="2020-04-01T19:24: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885F53" w:rsidRDefault="00D94CA6" w:rsidP="00D94CA6">
            <w:pPr>
              <w:keepNext/>
              <w:keepLines/>
              <w:spacing w:after="0"/>
              <w:jc w:val="center"/>
              <w:rPr>
                <w:ins w:id="1699" w:author="CR0440" w:date="2020-04-01T19:24:00Z"/>
                <w:rFonts w:ascii="Arial" w:hAnsi="Arial"/>
                <w:sz w:val="18"/>
                <w:lang w:val="sv-SE"/>
              </w:rPr>
            </w:pPr>
            <w:ins w:id="1700" w:author="CR0440" w:date="2020-03-13T16:05: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885F53" w:rsidRDefault="00D94CA6" w:rsidP="00D94CA6">
            <w:pPr>
              <w:keepNext/>
              <w:keepLines/>
              <w:spacing w:after="0"/>
              <w:jc w:val="center"/>
              <w:rPr>
                <w:ins w:id="1701" w:author="CR0440" w:date="2020-04-01T19:24:00Z"/>
                <w:rFonts w:ascii="Arial" w:hAnsi="Arial"/>
                <w:sz w:val="18"/>
              </w:rPr>
            </w:pPr>
            <w:ins w:id="1702" w:author="CR0440" w:date="2020-03-13T16:05: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885F53" w:rsidRDefault="00D94CA6" w:rsidP="00D94CA6">
            <w:pPr>
              <w:keepNext/>
              <w:keepLines/>
              <w:spacing w:after="0"/>
              <w:jc w:val="center"/>
              <w:rPr>
                <w:ins w:id="1703" w:author="CR0440" w:date="2020-04-01T19:24:00Z"/>
                <w:rFonts w:ascii="Arial" w:hAnsi="Arial"/>
                <w:sz w:val="18"/>
              </w:rPr>
            </w:pPr>
            <w:ins w:id="1704"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885F53" w:rsidRDefault="00D94CA6" w:rsidP="00D94CA6">
            <w:pPr>
              <w:keepNext/>
              <w:keepLines/>
              <w:spacing w:after="0"/>
              <w:jc w:val="center"/>
              <w:rPr>
                <w:ins w:id="1705" w:author="CR0440" w:date="2020-04-01T19:24:00Z"/>
                <w:rFonts w:ascii="Arial" w:hAnsi="Arial"/>
                <w:sz w:val="18"/>
              </w:rPr>
            </w:pPr>
            <w:ins w:id="1706"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885F53" w:rsidRDefault="00D94CA6" w:rsidP="00D94CA6">
            <w:pPr>
              <w:keepNext/>
              <w:keepLines/>
              <w:spacing w:after="0"/>
              <w:jc w:val="center"/>
              <w:rPr>
                <w:ins w:id="1707" w:author="CR0440" w:date="2020-04-01T19:24:00Z"/>
                <w:rFonts w:ascii="Arial" w:hAnsi="Arial"/>
                <w:sz w:val="18"/>
              </w:rPr>
            </w:pPr>
            <w:ins w:id="1708" w:author="CR0440" w:date="2020-03-13T16:05:00Z">
              <w:r>
                <w:rPr>
                  <w:rFonts w:ascii="Arial" w:hAnsi="Arial"/>
                  <w:sz w:val="18"/>
                </w:rPr>
                <w:t>-70</w:t>
              </w:r>
            </w:ins>
          </w:p>
        </w:tc>
      </w:tr>
      <w:tr w:rsidR="0058457E"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5B55885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09" w:author="CR0445" w:date="2020-03-13T16:05:00Z">
              <w:r>
                <w:rPr>
                  <w:rFonts w:ascii="Arial" w:hAnsi="Arial"/>
                  <w:sz w:val="18"/>
                </w:rPr>
                <w:delText xml:space="preserve"> dB</w:delText>
              </w:r>
            </w:del>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634212E1" w14:textId="77777777" w:rsidR="00D94CA6" w:rsidRDefault="0058457E" w:rsidP="00D94CA6">
            <w:pPr>
              <w:keepNext/>
              <w:keepLines/>
              <w:spacing w:after="0"/>
              <w:jc w:val="center"/>
              <w:rPr>
                <w:ins w:id="1710" w:author="CR0440" w:date="2020-03-13T16:05:00Z"/>
                <w:rFonts w:ascii="Arial" w:hAnsi="Arial"/>
                <w:sz w:val="18"/>
              </w:rPr>
            </w:pPr>
            <w:r w:rsidRPr="00885F53">
              <w:rPr>
                <w:rFonts w:ascii="Arial" w:hAnsi="Arial"/>
                <w:sz w:val="18"/>
              </w:rPr>
              <w:t xml:space="preserve">NR_SDL_FR1_A, NR_FDD_FR1_B, NR_TDD_FR1_C, NR_FDD_FR1_D, NR_TDD_FR1_D, NR_FDD_FR1_E, NR_TDD_FR1_E, </w:t>
            </w:r>
            <w:ins w:id="1711" w:author="CR0440" w:date="2020-03-13T16:05:00Z">
              <w:r w:rsidR="00D94CA6">
                <w:rPr>
                  <w:rFonts w:ascii="Arial" w:hAnsi="Arial"/>
                  <w:sz w:val="18"/>
                </w:rPr>
                <w:t>NR_FDD_FR1_F,</w:t>
              </w:r>
            </w:ins>
          </w:p>
          <w:p w14:paraId="7167E6CB" w14:textId="5378FB00" w:rsidR="0058457E" w:rsidRPr="000B4F9B" w:rsidRDefault="0058457E" w:rsidP="0058457E">
            <w:pPr>
              <w:keepNext/>
              <w:keepLines/>
              <w:spacing w:after="0"/>
              <w:jc w:val="center"/>
              <w:rPr>
                <w:rFonts w:ascii="Arial" w:hAnsi="Arial"/>
                <w:sz w:val="18"/>
                <w:lang w:val="sv-FI" w:eastAsia="zh-CN"/>
              </w:rPr>
            </w:pPr>
            <w:r w:rsidRPr="000B4F9B">
              <w:rPr>
                <w:rFonts w:ascii="Arial"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1973A944" w:rsidR="001F5A79" w:rsidRPr="00885F53" w:rsidRDefault="001F5A79" w:rsidP="00967CF8">
      <w:pPr>
        <w:pStyle w:val="Heading5"/>
      </w:pPr>
      <w:r w:rsidRPr="00885F53">
        <w:t>1</w:t>
      </w:r>
      <w:r w:rsidR="00967CF8" w:rsidRPr="00967CF8">
        <w:t>0.1.4.1.2</w:t>
      </w:r>
      <w:r w:rsidRPr="00885F53">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lastRenderedPageBreak/>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58457E"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42986B1A"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12"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F9FD04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D94CA6" w:rsidRPr="00885F53" w14:paraId="131AEF37" w14:textId="77777777" w:rsidTr="00DF3064">
        <w:trPr>
          <w:jc w:val="center"/>
          <w:ins w:id="1713" w:author="CR0440" w:date="2020-04-01T19:25:00Z"/>
        </w:trPr>
        <w:tc>
          <w:tcPr>
            <w:tcW w:w="1036" w:type="dxa"/>
            <w:vMerge/>
            <w:tcBorders>
              <w:left w:val="single" w:sz="4" w:space="0" w:color="auto"/>
              <w:right w:val="single" w:sz="6" w:space="0" w:color="auto"/>
            </w:tcBorders>
            <w:shd w:val="clear" w:color="auto" w:fill="auto"/>
            <w:vAlign w:val="center"/>
          </w:tcPr>
          <w:p w14:paraId="7982A282" w14:textId="77777777" w:rsidR="00D94CA6" w:rsidRPr="00885F53" w:rsidRDefault="00D94CA6" w:rsidP="00D94CA6">
            <w:pPr>
              <w:keepNext/>
              <w:keepLines/>
              <w:spacing w:after="0"/>
              <w:jc w:val="center"/>
              <w:rPr>
                <w:ins w:id="1714" w:author="CR0440" w:date="2020-04-01T19:25: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23A151AF" w14:textId="77777777" w:rsidR="00D94CA6" w:rsidRPr="00885F53" w:rsidRDefault="00D94CA6" w:rsidP="00D94CA6">
            <w:pPr>
              <w:keepNext/>
              <w:keepLines/>
              <w:spacing w:after="0"/>
              <w:jc w:val="center"/>
              <w:rPr>
                <w:ins w:id="1715" w:author="CR0440" w:date="2020-04-01T19:25: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7EC7752C" w14:textId="77777777" w:rsidR="00D94CA6" w:rsidRPr="00885F53" w:rsidRDefault="00D94CA6" w:rsidP="00D94CA6">
            <w:pPr>
              <w:keepNext/>
              <w:keepLines/>
              <w:spacing w:after="0"/>
              <w:jc w:val="center"/>
              <w:rPr>
                <w:ins w:id="1716" w:author="CR0440" w:date="2020-04-01T19:25: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885F53" w:rsidRDefault="00D94CA6" w:rsidP="00D94CA6">
            <w:pPr>
              <w:keepNext/>
              <w:keepLines/>
              <w:spacing w:after="0"/>
              <w:jc w:val="center"/>
              <w:rPr>
                <w:ins w:id="1717" w:author="CR0440" w:date="2020-04-01T19:25:00Z"/>
                <w:rFonts w:ascii="Arial" w:hAnsi="Arial"/>
                <w:sz w:val="18"/>
                <w:lang w:val="sv-SE"/>
              </w:rPr>
            </w:pPr>
            <w:ins w:id="1718" w:author="CR0440" w:date="2020-03-13T16:05:00Z">
              <w:r>
                <w:rPr>
                  <w:rFonts w:ascii="Arial"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885F53" w:rsidRDefault="00D94CA6" w:rsidP="00D94CA6">
            <w:pPr>
              <w:keepNext/>
              <w:keepLines/>
              <w:spacing w:after="0"/>
              <w:jc w:val="center"/>
              <w:rPr>
                <w:ins w:id="1719" w:author="CR0440" w:date="2020-04-01T19:25:00Z"/>
                <w:rFonts w:ascii="Arial" w:hAnsi="Arial"/>
                <w:sz w:val="18"/>
              </w:rPr>
            </w:pPr>
            <w:ins w:id="1720" w:author="CR0440" w:date="2020-03-13T16:05:00Z">
              <w:r>
                <w:rPr>
                  <w:rFonts w:ascii="Arial"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885F53" w:rsidRDefault="00D94CA6" w:rsidP="00D94CA6">
            <w:pPr>
              <w:keepNext/>
              <w:keepLines/>
              <w:spacing w:after="0"/>
              <w:jc w:val="center"/>
              <w:rPr>
                <w:ins w:id="1721" w:author="CR0440" w:date="2020-04-01T19:25:00Z"/>
                <w:rFonts w:ascii="Arial" w:hAnsi="Arial"/>
                <w:sz w:val="18"/>
              </w:rPr>
            </w:pPr>
            <w:ins w:id="1722"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885F53" w:rsidRDefault="00D94CA6" w:rsidP="00D94CA6">
            <w:pPr>
              <w:keepNext/>
              <w:keepLines/>
              <w:spacing w:after="0"/>
              <w:jc w:val="center"/>
              <w:rPr>
                <w:ins w:id="1723" w:author="CR0440" w:date="2020-04-01T19:25:00Z"/>
                <w:rFonts w:ascii="Arial" w:hAnsi="Arial"/>
                <w:sz w:val="18"/>
              </w:rPr>
            </w:pPr>
            <w:ins w:id="1724"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885F53" w:rsidRDefault="00D94CA6" w:rsidP="00D94CA6">
            <w:pPr>
              <w:keepNext/>
              <w:keepLines/>
              <w:spacing w:after="0"/>
              <w:jc w:val="center"/>
              <w:rPr>
                <w:ins w:id="1725" w:author="CR0440" w:date="2020-04-01T19:25:00Z"/>
                <w:rFonts w:ascii="Arial" w:hAnsi="Arial"/>
                <w:sz w:val="18"/>
              </w:rPr>
            </w:pPr>
            <w:ins w:id="1726" w:author="CR0440" w:date="2020-03-13T16:05:00Z">
              <w:r>
                <w:rPr>
                  <w:rFonts w:ascii="Arial" w:hAnsi="Arial"/>
                  <w:sz w:val="18"/>
                </w:rPr>
                <w:t>-50</w:t>
              </w:r>
            </w:ins>
          </w:p>
        </w:tc>
      </w:tr>
      <w:tr w:rsidR="00D94CA6"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D94CA6" w:rsidRPr="00885F53" w:rsidRDefault="00D94CA6" w:rsidP="00D94CA6">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D2445CA" w:rsidR="001F5A79" w:rsidRPr="00885F53" w:rsidRDefault="001F5A79" w:rsidP="00967CF8">
      <w:pPr>
        <w:pStyle w:val="Heading4"/>
        <w:rPr>
          <w:lang w:val="en-US"/>
        </w:rPr>
      </w:pPr>
      <w:r w:rsidRPr="00885F53">
        <w:rPr>
          <w:lang w:val="en-US"/>
        </w:rPr>
        <w:t>1</w:t>
      </w:r>
      <w:r w:rsidR="00967CF8" w:rsidRPr="00967CF8">
        <w:rPr>
          <w:lang w:val="en-US"/>
        </w:rPr>
        <w:t>0.1.4.2</w:t>
      </w:r>
      <w:r w:rsidRPr="00885F53">
        <w:rPr>
          <w:lang w:val="en-US"/>
        </w:rPr>
        <w:tab/>
        <w:t>Void</w:t>
      </w:r>
    </w:p>
    <w:p w14:paraId="45C3C39A" w14:textId="1AAED58E" w:rsidR="001F5A79" w:rsidRPr="00885F53" w:rsidRDefault="001F5A79" w:rsidP="00967CF8">
      <w:pPr>
        <w:pStyle w:val="Heading3"/>
        <w:rPr>
          <w:lang w:val="en-US"/>
        </w:rPr>
      </w:pPr>
      <w:r w:rsidRPr="00885F53">
        <w:rPr>
          <w:lang w:val="en-US"/>
        </w:rPr>
        <w:t>1</w:t>
      </w:r>
      <w:r w:rsidR="00967CF8" w:rsidRPr="00967CF8">
        <w:rPr>
          <w:lang w:val="en-US"/>
        </w:rPr>
        <w:t>0.1.5</w:t>
      </w:r>
      <w:r w:rsidRPr="00885F53">
        <w:rPr>
          <w:lang w:val="en-US"/>
        </w:rPr>
        <w:tab/>
        <w:t>Inter-frequency RSRP accuracy requirements for FR2</w:t>
      </w:r>
    </w:p>
    <w:p w14:paraId="0233B73A" w14:textId="19F8AF44" w:rsidR="001F5A79" w:rsidRPr="00885F53" w:rsidRDefault="001F5A79" w:rsidP="00967CF8">
      <w:pPr>
        <w:pStyle w:val="Heading4"/>
        <w:rPr>
          <w:lang w:val="en-US"/>
        </w:rPr>
      </w:pPr>
      <w:r w:rsidRPr="00885F53">
        <w:rPr>
          <w:lang w:val="en-US"/>
        </w:rPr>
        <w:t>1</w:t>
      </w:r>
      <w:r w:rsidR="00967CF8" w:rsidRPr="00967CF8">
        <w:rPr>
          <w:lang w:val="en-US"/>
        </w:rPr>
        <w:t>0.1.5.1</w:t>
      </w:r>
      <w:r w:rsidRPr="00885F53">
        <w:rPr>
          <w:lang w:val="en-US"/>
        </w:rPr>
        <w:tab/>
        <w:t>Inter-frequency SS-RSRP accuracy requirements</w:t>
      </w:r>
    </w:p>
    <w:p w14:paraId="1508DC1A" w14:textId="1ED4D7DF"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0.1.5.1.1</w:t>
      </w:r>
      <w:r w:rsidRPr="00885F53">
        <w:rPr>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885F53" w:rsidRDefault="008356AB" w:rsidP="008356AB">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885F53" w:rsidRDefault="008356AB" w:rsidP="008356AB">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885F53" w:rsidRDefault="008356AB" w:rsidP="008356AB">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885F53" w:rsidRDefault="008356AB" w:rsidP="008356AB">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088A9ECB"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0.1.5.1.2</w:t>
      </w:r>
      <w:r w:rsidRPr="00885F53">
        <w:rPr>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1692D3BA" w:rsidR="001F5A79" w:rsidRPr="00885F53" w:rsidRDefault="001F5A79" w:rsidP="00967CF8">
      <w:pPr>
        <w:pStyle w:val="Heading4"/>
        <w:rPr>
          <w:lang w:val="en-US"/>
        </w:rPr>
      </w:pPr>
      <w:r w:rsidRPr="00885F53">
        <w:rPr>
          <w:lang w:val="en-US"/>
        </w:rPr>
        <w:lastRenderedPageBreak/>
        <w:t>1</w:t>
      </w:r>
      <w:r w:rsidR="00967CF8" w:rsidRPr="00967CF8">
        <w:rPr>
          <w:lang w:val="en-US"/>
        </w:rPr>
        <w:t>0.1.5.2</w:t>
      </w:r>
      <w:r w:rsidRPr="00885F53">
        <w:rPr>
          <w:lang w:val="en-US"/>
        </w:rPr>
        <w:tab/>
        <w:t>Void</w:t>
      </w:r>
    </w:p>
    <w:p w14:paraId="2747937F" w14:textId="77777777" w:rsidR="001F5A79" w:rsidRPr="00885F53" w:rsidRDefault="001F5A79" w:rsidP="001F5A79">
      <w:pPr>
        <w:rPr>
          <w:lang w:val="en-US"/>
        </w:rPr>
      </w:pPr>
    </w:p>
    <w:p w14:paraId="7FF22D2C" w14:textId="43D67E77" w:rsidR="001F5A79" w:rsidRPr="00885F53" w:rsidRDefault="001F5A79" w:rsidP="00967CF8">
      <w:pPr>
        <w:pStyle w:val="Heading3"/>
      </w:pPr>
      <w:bookmarkStart w:id="1727" w:name="_Hlk517166845"/>
      <w:r w:rsidRPr="00885F53">
        <w:rPr>
          <w:lang w:val="en-US"/>
        </w:rPr>
        <w:t>1</w:t>
      </w:r>
      <w:r w:rsidR="00967CF8" w:rsidRPr="00967CF8">
        <w:rPr>
          <w:lang w:val="en-US"/>
        </w:rPr>
        <w:t>0.1.6</w:t>
      </w:r>
      <w:r w:rsidRPr="00885F53">
        <w:rPr>
          <w:lang w:val="en-US" w:eastAsia="ko-KR"/>
        </w:rPr>
        <w:t xml:space="preserve"> </w:t>
      </w:r>
      <w:r w:rsidRPr="00885F53">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1727"/>
    </w:tbl>
    <w:p w14:paraId="60C2C34F" w14:textId="77777777" w:rsidR="001F5A79" w:rsidRPr="00885F53" w:rsidRDefault="001F5A79" w:rsidP="001F5A79">
      <w:pPr>
        <w:rPr>
          <w:lang w:val="en-US" w:eastAsia="ko-KR"/>
        </w:rPr>
      </w:pPr>
    </w:p>
    <w:p w14:paraId="2ACBA07E" w14:textId="1201F8BC" w:rsidR="001F5A79" w:rsidRPr="00885F53" w:rsidRDefault="001F5A79" w:rsidP="00967CF8">
      <w:pPr>
        <w:pStyle w:val="Heading3"/>
        <w:rPr>
          <w:lang w:val="en-US"/>
        </w:rPr>
      </w:pPr>
      <w:r w:rsidRPr="00885F53">
        <w:rPr>
          <w:lang w:val="en-US" w:eastAsia="ko-KR"/>
        </w:rPr>
        <w:t>1</w:t>
      </w:r>
      <w:r w:rsidR="00967CF8" w:rsidRPr="00967CF8">
        <w:rPr>
          <w:lang w:val="en-US" w:eastAsia="ko-KR"/>
        </w:rPr>
        <w:t>0.1.7</w:t>
      </w:r>
      <w:r w:rsidRPr="00885F53">
        <w:rPr>
          <w:lang w:val="en-US"/>
        </w:rPr>
        <w:tab/>
        <w:t>Intra-frequency RSRQ accuracy requirements for FR1</w:t>
      </w:r>
    </w:p>
    <w:p w14:paraId="60D8BFBD" w14:textId="51CAB952"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0.1.7.1</w:t>
      </w:r>
      <w:r w:rsidRPr="00885F53">
        <w:rPr>
          <w:lang w:val="en-US" w:eastAsia="zh-CN"/>
        </w:rPr>
        <w:tab/>
      </w:r>
      <w:r w:rsidRPr="00885F53">
        <w:rPr>
          <w:lang w:val="en-US" w:eastAsia="ko-KR"/>
        </w:rPr>
        <w:t>Intra-frequency SS-RSRQ accuracy requirements</w:t>
      </w:r>
      <w:r w:rsidRPr="00885F53">
        <w:rPr>
          <w:lang w:val="en-US" w:eastAsia="zh-CN"/>
        </w:rPr>
        <w:t xml:space="preserve"> in FR1</w:t>
      </w:r>
    </w:p>
    <w:p w14:paraId="764097D0" w14:textId="65C8216A"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7</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58457E"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41847DC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28" w:author="CR0445" w:date="2020-03-13T16:05:00Z">
              <w:r>
                <w:rPr>
                  <w:rFonts w:ascii="Arial" w:hAnsi="Arial"/>
                  <w:sz w:val="18"/>
                </w:rPr>
                <w:delText xml:space="preserve"> dB</w:delText>
              </w:r>
            </w:del>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7BCAF9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5191782" w14:textId="77777777" w:rsidTr="00DF3064">
        <w:trPr>
          <w:jc w:val="center"/>
          <w:ins w:id="1729" w:author="CR0440" w:date="2020-04-01T19:26:00Z"/>
        </w:trPr>
        <w:tc>
          <w:tcPr>
            <w:tcW w:w="1034" w:type="dxa"/>
            <w:vMerge/>
            <w:tcBorders>
              <w:left w:val="single" w:sz="4" w:space="0" w:color="auto"/>
              <w:right w:val="single" w:sz="6" w:space="0" w:color="auto"/>
            </w:tcBorders>
            <w:shd w:val="clear" w:color="auto" w:fill="auto"/>
            <w:vAlign w:val="center"/>
          </w:tcPr>
          <w:p w14:paraId="4D26C291" w14:textId="77777777" w:rsidR="00D94CA6" w:rsidRPr="00885F53" w:rsidRDefault="00D94CA6" w:rsidP="00D94CA6">
            <w:pPr>
              <w:keepNext/>
              <w:keepLines/>
              <w:spacing w:after="0"/>
              <w:jc w:val="center"/>
              <w:rPr>
                <w:ins w:id="1730" w:author="CR0440" w:date="2020-04-01T19:2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030539" w14:textId="77777777" w:rsidR="00D94CA6" w:rsidRPr="00885F53" w:rsidRDefault="00D94CA6" w:rsidP="00D94CA6">
            <w:pPr>
              <w:keepNext/>
              <w:keepLines/>
              <w:spacing w:after="0"/>
              <w:jc w:val="center"/>
              <w:rPr>
                <w:ins w:id="1731" w:author="CR0440" w:date="2020-04-01T19:2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05EC3FAA" w14:textId="77777777" w:rsidR="00D94CA6" w:rsidRPr="00885F53" w:rsidRDefault="00D94CA6" w:rsidP="00D94CA6">
            <w:pPr>
              <w:keepNext/>
              <w:keepLines/>
              <w:spacing w:after="0"/>
              <w:jc w:val="center"/>
              <w:rPr>
                <w:ins w:id="1732" w:author="CR0440" w:date="2020-04-01T19:2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3531C12" w14:textId="4ED6B22F" w:rsidR="00D94CA6" w:rsidRPr="00885F53" w:rsidRDefault="00D94CA6" w:rsidP="00D94CA6">
            <w:pPr>
              <w:keepNext/>
              <w:keepLines/>
              <w:spacing w:after="0"/>
              <w:jc w:val="center"/>
              <w:rPr>
                <w:ins w:id="1733" w:author="CR0440" w:date="2020-04-01T19:26:00Z"/>
                <w:rFonts w:ascii="Arial" w:hAnsi="Arial"/>
                <w:sz w:val="18"/>
                <w:lang w:val="sv-SE"/>
              </w:rPr>
            </w:pPr>
            <w:ins w:id="1734" w:author="CR0440" w:date="2020-03-13T16:05:00Z">
              <w:r>
                <w:rPr>
                  <w:rFonts w:ascii="Arial" w:hAnsi="Arial"/>
                  <w:sz w:val="18"/>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668CB09" w14:textId="1D7E8AF2" w:rsidR="00D94CA6" w:rsidRPr="00885F53" w:rsidRDefault="00D94CA6" w:rsidP="00D94CA6">
            <w:pPr>
              <w:keepNext/>
              <w:keepLines/>
              <w:spacing w:after="0"/>
              <w:jc w:val="center"/>
              <w:rPr>
                <w:ins w:id="1735" w:author="CR0440" w:date="2020-04-01T19:26:00Z"/>
                <w:rFonts w:ascii="Arial" w:hAnsi="Arial"/>
                <w:sz w:val="18"/>
              </w:rPr>
            </w:pPr>
            <w:ins w:id="1736" w:author="CR0440" w:date="2020-03-13T16:05:00Z">
              <w:r>
                <w:rPr>
                  <w:rFonts w:ascii="Arial" w:hAnsi="Arial"/>
                  <w:sz w:val="18"/>
                </w:rPr>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D41F2B5" w14:textId="1AA51F89" w:rsidR="00D94CA6" w:rsidRPr="00885F53" w:rsidRDefault="00D94CA6" w:rsidP="00D94CA6">
            <w:pPr>
              <w:keepNext/>
              <w:keepLines/>
              <w:spacing w:after="0"/>
              <w:jc w:val="center"/>
              <w:rPr>
                <w:ins w:id="1737" w:author="CR0440" w:date="2020-04-01T19:26:00Z"/>
                <w:rFonts w:ascii="Arial" w:hAnsi="Arial"/>
                <w:sz w:val="18"/>
              </w:rPr>
            </w:pPr>
            <w:ins w:id="1738"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ECD0" w14:textId="4BB79865" w:rsidR="00D94CA6" w:rsidRPr="00885F53" w:rsidRDefault="00D94CA6" w:rsidP="00D94CA6">
            <w:pPr>
              <w:keepNext/>
              <w:keepLines/>
              <w:spacing w:after="0"/>
              <w:jc w:val="center"/>
              <w:rPr>
                <w:ins w:id="1739" w:author="CR0440" w:date="2020-04-01T19:26:00Z"/>
                <w:rFonts w:ascii="Arial" w:hAnsi="Arial"/>
                <w:sz w:val="18"/>
              </w:rPr>
            </w:pPr>
            <w:ins w:id="1740"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1A021" w14:textId="5D5E3B6C" w:rsidR="00D94CA6" w:rsidRPr="00885F53" w:rsidRDefault="00D94CA6" w:rsidP="00D94CA6">
            <w:pPr>
              <w:keepNext/>
              <w:keepLines/>
              <w:spacing w:after="0"/>
              <w:jc w:val="center"/>
              <w:rPr>
                <w:ins w:id="1741" w:author="CR0440" w:date="2020-04-01T19:26:00Z"/>
                <w:rFonts w:ascii="Arial" w:hAnsi="Arial"/>
                <w:sz w:val="18"/>
              </w:rPr>
            </w:pPr>
            <w:ins w:id="1742" w:author="CR0440" w:date="2020-03-13T16:05:00Z">
              <w:r>
                <w:rPr>
                  <w:rFonts w:ascii="Arial" w:hAnsi="Arial"/>
                  <w:sz w:val="18"/>
                </w:rPr>
                <w:t>-50</w:t>
              </w:r>
            </w:ins>
          </w:p>
        </w:tc>
      </w:tr>
      <w:tr w:rsidR="00D94CA6"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40AD333"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del w:id="1743" w:author="CR0445" w:date="2020-03-13T16:05:00Z">
              <w:r>
                <w:rPr>
                  <w:rFonts w:ascii="Arial" w:hAnsi="Arial"/>
                  <w:sz w:val="18"/>
                </w:rPr>
                <w:delText xml:space="preserve"> dB</w:delText>
              </w:r>
            </w:del>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r>
      <w:tr w:rsidR="00D94CA6"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D94CA6" w:rsidRPr="00885F53" w:rsidRDefault="00D94CA6" w:rsidP="00D94CA6">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62E58CAE" w:rsidR="001F5A79" w:rsidRPr="00885F53" w:rsidRDefault="001F5A79" w:rsidP="00967CF8">
      <w:pPr>
        <w:pStyle w:val="Heading3"/>
        <w:rPr>
          <w:lang w:val="en-US"/>
        </w:rPr>
      </w:pPr>
      <w:r w:rsidRPr="00885F53">
        <w:rPr>
          <w:lang w:val="en-US" w:eastAsia="ko-KR"/>
        </w:rPr>
        <w:t>1</w:t>
      </w:r>
      <w:r w:rsidR="00967CF8" w:rsidRPr="00967CF8">
        <w:rPr>
          <w:lang w:val="en-US" w:eastAsia="ko-KR"/>
        </w:rPr>
        <w:t>0.1.8</w:t>
      </w:r>
      <w:r w:rsidRPr="00885F53">
        <w:rPr>
          <w:lang w:val="en-US"/>
        </w:rPr>
        <w:tab/>
        <w:t>Intra-frequency RSRQ accuracy requirements for FR2</w:t>
      </w:r>
    </w:p>
    <w:p w14:paraId="099E9F16" w14:textId="5BACB19D" w:rsidR="001F5A79" w:rsidRPr="00885F53" w:rsidRDefault="001F5A79" w:rsidP="00967CF8">
      <w:pPr>
        <w:pStyle w:val="Heading4"/>
        <w:rPr>
          <w:lang w:val="en-US" w:eastAsia="zh-CN"/>
        </w:rPr>
      </w:pPr>
      <w:r w:rsidRPr="00885F53">
        <w:rPr>
          <w:lang w:val="en-US"/>
        </w:rPr>
        <w:t>1</w:t>
      </w:r>
      <w:r w:rsidR="00967CF8" w:rsidRPr="00967CF8">
        <w:rPr>
          <w:lang w:val="en-US"/>
        </w:rPr>
        <w:t>0.1.8.</w:t>
      </w:r>
      <w:r w:rsidR="00967CF8" w:rsidRPr="00967CF8">
        <w:rPr>
          <w:lang w:val="en-US" w:eastAsia="zh-CN"/>
        </w:rPr>
        <w:t>1</w:t>
      </w:r>
      <w:r w:rsidRPr="00885F53">
        <w:rPr>
          <w:lang w:val="en-US" w:eastAsia="zh-CN"/>
        </w:rPr>
        <w:tab/>
      </w:r>
      <w:r w:rsidRPr="00885F53">
        <w:rPr>
          <w:lang w:val="en-US" w:eastAsia="ko-KR"/>
        </w:rPr>
        <w:t>Intra</w:t>
      </w:r>
      <w:r w:rsidRPr="00885F53">
        <w:rPr>
          <w:lang w:val="en-US"/>
        </w:rPr>
        <w:t xml:space="preserve">-frequency </w:t>
      </w:r>
      <w:r w:rsidRPr="00885F53">
        <w:rPr>
          <w:lang w:val="en-US" w:eastAsia="ko-KR"/>
        </w:rPr>
        <w:t>SS-RSRQ</w:t>
      </w:r>
      <w:r w:rsidRPr="00885F53">
        <w:rPr>
          <w:lang w:val="en-US"/>
        </w:rPr>
        <w:t xml:space="preserve"> accuracy requirements </w:t>
      </w:r>
      <w:r w:rsidRPr="00885F53">
        <w:rPr>
          <w:lang w:val="en-US" w:eastAsia="zh-CN"/>
        </w:rPr>
        <w:t>in FR2</w:t>
      </w:r>
    </w:p>
    <w:p w14:paraId="2549C997" w14:textId="1E5F7ABD"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8</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3E1747B2" w:rsidR="001F5A79" w:rsidRPr="00885F53" w:rsidRDefault="001F5A79" w:rsidP="00967CF8">
      <w:pPr>
        <w:pStyle w:val="Heading3"/>
        <w:rPr>
          <w:lang w:val="en-US"/>
        </w:rPr>
      </w:pPr>
      <w:r w:rsidRPr="00885F53">
        <w:rPr>
          <w:lang w:val="en-US"/>
        </w:rPr>
        <w:t>1</w:t>
      </w:r>
      <w:r w:rsidR="00967CF8" w:rsidRPr="00967CF8">
        <w:rPr>
          <w:lang w:val="en-US"/>
        </w:rPr>
        <w:t>0.1.9</w:t>
      </w:r>
      <w:r w:rsidRPr="00885F53">
        <w:rPr>
          <w:lang w:val="en-US"/>
        </w:rPr>
        <w:tab/>
        <w:t xml:space="preserve">Inter-frequency RSRQ accuracy requirements for </w:t>
      </w:r>
      <w:r w:rsidRPr="00885F53">
        <w:rPr>
          <w:lang w:val="en-US" w:eastAsia="ko-KR"/>
        </w:rPr>
        <w:t>FR1</w:t>
      </w:r>
    </w:p>
    <w:p w14:paraId="03FF389D" w14:textId="7BD9882A"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0.1.9.1</w:t>
      </w:r>
      <w:r w:rsidRPr="00885F53">
        <w:rPr>
          <w:lang w:val="en-US" w:eastAsia="zh-CN"/>
        </w:rPr>
        <w:tab/>
      </w:r>
      <w:r w:rsidRPr="00885F53">
        <w:rPr>
          <w:lang w:val="en-US" w:eastAsia="ko-KR"/>
        </w:rPr>
        <w:t>Inter-frequency SS-RSRQ accuracy requirements</w:t>
      </w:r>
      <w:r w:rsidRPr="00885F53">
        <w:rPr>
          <w:lang w:val="en-US" w:eastAsia="zh-CN"/>
        </w:rPr>
        <w:t xml:space="preserve"> in FR1</w:t>
      </w:r>
    </w:p>
    <w:p w14:paraId="712B8A0B" w14:textId="16AE1E33"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0.1.9.1.1</w:t>
      </w:r>
      <w:r w:rsidRPr="00885F53">
        <w:rPr>
          <w:lang w:val="en-US" w:eastAsia="zh-CN"/>
        </w:rPr>
        <w:tab/>
      </w:r>
      <w:r w:rsidRPr="00885F53">
        <w:rPr>
          <w:lang w:eastAsia="zh-CN"/>
        </w:rPr>
        <w:t>Aboslute</w:t>
      </w:r>
      <w:r w:rsidRPr="00885F53">
        <w:t xml:space="preserve"> Accuracy of </w:t>
      </w:r>
      <w:r w:rsidRPr="00885F53">
        <w:rPr>
          <w:lang w:eastAsia="zh-CN"/>
        </w:rPr>
        <w:t>SS-RSRQ</w:t>
      </w:r>
      <w:r w:rsidRPr="00885F53">
        <w:rPr>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58457E"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6BE369D2"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44"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14523C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7C8E71B" w14:textId="77777777" w:rsidTr="00DF3064">
        <w:trPr>
          <w:jc w:val="center"/>
          <w:ins w:id="1745" w:author="CR0440" w:date="2020-04-01T19:27:00Z"/>
        </w:trPr>
        <w:tc>
          <w:tcPr>
            <w:tcW w:w="1035" w:type="dxa"/>
            <w:vMerge/>
            <w:tcBorders>
              <w:left w:val="single" w:sz="4" w:space="0" w:color="auto"/>
              <w:right w:val="single" w:sz="6" w:space="0" w:color="auto"/>
            </w:tcBorders>
            <w:shd w:val="clear" w:color="auto" w:fill="auto"/>
            <w:vAlign w:val="center"/>
          </w:tcPr>
          <w:p w14:paraId="07D4E23D" w14:textId="77777777" w:rsidR="00D94CA6" w:rsidRPr="00885F53" w:rsidRDefault="00D94CA6" w:rsidP="00D94CA6">
            <w:pPr>
              <w:keepNext/>
              <w:keepLines/>
              <w:spacing w:after="0"/>
              <w:jc w:val="center"/>
              <w:rPr>
                <w:ins w:id="1746" w:author="CR0440" w:date="2020-04-01T19:27: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CF7F22A" w14:textId="77777777" w:rsidR="00D94CA6" w:rsidRPr="00885F53" w:rsidRDefault="00D94CA6" w:rsidP="00D94CA6">
            <w:pPr>
              <w:keepNext/>
              <w:keepLines/>
              <w:spacing w:after="0"/>
              <w:jc w:val="center"/>
              <w:rPr>
                <w:ins w:id="1747" w:author="CR0440" w:date="2020-04-01T19:27: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1F11EAFC" w14:textId="77777777" w:rsidR="00D94CA6" w:rsidRPr="00885F53" w:rsidRDefault="00D94CA6" w:rsidP="00D94CA6">
            <w:pPr>
              <w:keepNext/>
              <w:keepLines/>
              <w:spacing w:after="0"/>
              <w:jc w:val="center"/>
              <w:rPr>
                <w:ins w:id="1748" w:author="CR0440" w:date="2020-04-01T19:27: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708218" w14:textId="6933406B" w:rsidR="00D94CA6" w:rsidRPr="00885F53" w:rsidRDefault="00D94CA6" w:rsidP="00D94CA6">
            <w:pPr>
              <w:keepNext/>
              <w:keepLines/>
              <w:spacing w:after="0"/>
              <w:jc w:val="center"/>
              <w:rPr>
                <w:ins w:id="1749" w:author="CR0440" w:date="2020-04-01T19:27:00Z"/>
                <w:rFonts w:ascii="Arial" w:hAnsi="Arial"/>
                <w:sz w:val="18"/>
                <w:lang w:val="sv-SE"/>
              </w:rPr>
            </w:pPr>
            <w:ins w:id="1750" w:author="CR0440" w:date="2020-04-01T19:27: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3B7D34" w14:textId="6E3B27F4" w:rsidR="00D94CA6" w:rsidRPr="00885F53" w:rsidRDefault="00D94CA6" w:rsidP="00D94CA6">
            <w:pPr>
              <w:keepNext/>
              <w:keepLines/>
              <w:spacing w:after="0"/>
              <w:jc w:val="center"/>
              <w:rPr>
                <w:ins w:id="1751" w:author="CR0440" w:date="2020-04-01T19:27:00Z"/>
                <w:rFonts w:ascii="Arial" w:hAnsi="Arial"/>
                <w:sz w:val="18"/>
              </w:rPr>
            </w:pPr>
            <w:ins w:id="1752" w:author="CR0440" w:date="2020-04-01T19:27: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53F0D5A" w14:textId="6E78A8BC" w:rsidR="00D94CA6" w:rsidRPr="00885F53" w:rsidRDefault="00D94CA6" w:rsidP="00D94CA6">
            <w:pPr>
              <w:keepNext/>
              <w:keepLines/>
              <w:spacing w:after="0"/>
              <w:jc w:val="center"/>
              <w:rPr>
                <w:ins w:id="1753" w:author="CR0440" w:date="2020-04-01T19:27:00Z"/>
                <w:rFonts w:ascii="Arial" w:hAnsi="Arial"/>
                <w:sz w:val="18"/>
              </w:rPr>
            </w:pPr>
            <w:ins w:id="1754" w:author="CR0440" w:date="2020-04-01T19:27: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F03141" w14:textId="25EE201F" w:rsidR="00D94CA6" w:rsidRPr="00885F53" w:rsidRDefault="00D94CA6" w:rsidP="00D94CA6">
            <w:pPr>
              <w:keepNext/>
              <w:keepLines/>
              <w:spacing w:after="0"/>
              <w:jc w:val="center"/>
              <w:rPr>
                <w:ins w:id="1755" w:author="CR0440" w:date="2020-04-01T19:27:00Z"/>
                <w:rFonts w:ascii="Arial" w:hAnsi="Arial"/>
                <w:sz w:val="18"/>
              </w:rPr>
            </w:pPr>
            <w:ins w:id="1756" w:author="CR0440" w:date="2020-04-01T19:27: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9E5252" w14:textId="3B53076D" w:rsidR="00D94CA6" w:rsidRPr="00885F53" w:rsidRDefault="00D94CA6" w:rsidP="00D94CA6">
            <w:pPr>
              <w:keepNext/>
              <w:keepLines/>
              <w:spacing w:after="0"/>
              <w:jc w:val="center"/>
              <w:rPr>
                <w:ins w:id="1757" w:author="CR0440" w:date="2020-04-01T19:27:00Z"/>
                <w:rFonts w:ascii="Arial" w:hAnsi="Arial"/>
                <w:sz w:val="18"/>
              </w:rPr>
            </w:pPr>
            <w:ins w:id="1758" w:author="CR0440" w:date="2020-04-01T19:27:00Z">
              <w:r>
                <w:rPr>
                  <w:rFonts w:ascii="Arial" w:hAnsi="Arial"/>
                  <w:sz w:val="18"/>
                </w:rPr>
                <w:t>-50</w:t>
              </w:r>
            </w:ins>
          </w:p>
        </w:tc>
      </w:tr>
      <w:tr w:rsidR="0058457E"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0061339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59"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0926287D" w:rsidR="001F5A79" w:rsidRPr="00885F53" w:rsidRDefault="001F5A79" w:rsidP="00967CF8">
      <w:pPr>
        <w:pStyle w:val="Heading5"/>
      </w:pPr>
      <w:r w:rsidRPr="00885F53">
        <w:rPr>
          <w:lang w:eastAsia="zh-CN"/>
        </w:rPr>
        <w:lastRenderedPageBreak/>
        <w:t>1</w:t>
      </w:r>
      <w:r w:rsidR="00967CF8" w:rsidRPr="00967CF8">
        <w:rPr>
          <w:lang w:eastAsia="zh-CN"/>
        </w:rPr>
        <w:t>0.</w:t>
      </w:r>
      <w:r w:rsidR="00967CF8" w:rsidRPr="00967CF8">
        <w:t>1</w:t>
      </w:r>
      <w:r w:rsidR="00967CF8" w:rsidRPr="00967CF8">
        <w:rPr>
          <w:lang w:eastAsia="zh-CN"/>
        </w:rPr>
        <w:t>.9.1.2</w:t>
      </w:r>
      <w:r w:rsidRPr="00885F53">
        <w:tab/>
        <w:t xml:space="preserve">Relative Accuracy of </w:t>
      </w:r>
      <w:r w:rsidRPr="00885F53">
        <w:rPr>
          <w:lang w:eastAsia="zh-CN"/>
        </w:rPr>
        <w:t>SS-RSRQ</w:t>
      </w:r>
      <w:r w:rsidRPr="00885F53">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58457E"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653666F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60"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A740E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58457E" w:rsidRPr="00885F53" w:rsidRDefault="0058457E" w:rsidP="0058457E">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DFFB82F" w14:textId="77777777" w:rsidTr="00DF3064">
        <w:trPr>
          <w:jc w:val="center"/>
          <w:ins w:id="1761" w:author="CR0440" w:date="2020-04-01T19:27:00Z"/>
        </w:trPr>
        <w:tc>
          <w:tcPr>
            <w:tcW w:w="1035" w:type="dxa"/>
            <w:vMerge/>
            <w:tcBorders>
              <w:left w:val="single" w:sz="4" w:space="0" w:color="auto"/>
              <w:right w:val="single" w:sz="6" w:space="0" w:color="auto"/>
            </w:tcBorders>
            <w:shd w:val="clear" w:color="auto" w:fill="auto"/>
            <w:vAlign w:val="center"/>
          </w:tcPr>
          <w:p w14:paraId="7BA7D33E" w14:textId="77777777" w:rsidR="00D94CA6" w:rsidRPr="00885F53" w:rsidRDefault="00D94CA6" w:rsidP="00D94CA6">
            <w:pPr>
              <w:keepNext/>
              <w:keepLines/>
              <w:spacing w:after="0"/>
              <w:jc w:val="center"/>
              <w:rPr>
                <w:ins w:id="1762" w:author="CR0440" w:date="2020-04-01T19:27: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5FDFBE" w14:textId="77777777" w:rsidR="00D94CA6" w:rsidRPr="00885F53" w:rsidRDefault="00D94CA6" w:rsidP="00D94CA6">
            <w:pPr>
              <w:keepNext/>
              <w:keepLines/>
              <w:spacing w:after="0"/>
              <w:jc w:val="center"/>
              <w:rPr>
                <w:ins w:id="1763" w:author="CR0440" w:date="2020-04-01T19:27: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29175D5B" w14:textId="77777777" w:rsidR="00D94CA6" w:rsidRPr="00885F53" w:rsidRDefault="00D94CA6" w:rsidP="00D94CA6">
            <w:pPr>
              <w:keepNext/>
              <w:keepLines/>
              <w:spacing w:after="0"/>
              <w:jc w:val="center"/>
              <w:rPr>
                <w:ins w:id="1764" w:author="CR0440" w:date="2020-04-01T19:27: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065441B" w14:textId="243CE6F6" w:rsidR="00D94CA6" w:rsidRPr="00885F53" w:rsidRDefault="00D94CA6" w:rsidP="00D94CA6">
            <w:pPr>
              <w:keepNext/>
              <w:keepLines/>
              <w:spacing w:after="0"/>
              <w:jc w:val="center"/>
              <w:rPr>
                <w:ins w:id="1765" w:author="CR0440" w:date="2020-04-01T19:27:00Z"/>
                <w:rFonts w:ascii="Arial" w:hAnsi="Arial"/>
                <w:sz w:val="18"/>
                <w:lang w:val="sv-SE"/>
              </w:rPr>
            </w:pPr>
            <w:ins w:id="1766" w:author="CR0440" w:date="2020-04-01T19:28: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25D55" w14:textId="4F75377E" w:rsidR="00D94CA6" w:rsidRPr="00885F53" w:rsidRDefault="00D94CA6" w:rsidP="00D94CA6">
            <w:pPr>
              <w:keepNext/>
              <w:keepLines/>
              <w:spacing w:after="0"/>
              <w:jc w:val="center"/>
              <w:rPr>
                <w:ins w:id="1767" w:author="CR0440" w:date="2020-04-01T19:27:00Z"/>
                <w:rFonts w:ascii="Arial" w:hAnsi="Arial"/>
                <w:sz w:val="18"/>
              </w:rPr>
            </w:pPr>
            <w:ins w:id="1768" w:author="CR0440" w:date="2020-04-01T19:28: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F34F16" w14:textId="5EDECB97" w:rsidR="00D94CA6" w:rsidRPr="00885F53" w:rsidRDefault="00D94CA6" w:rsidP="00D94CA6">
            <w:pPr>
              <w:keepNext/>
              <w:keepLines/>
              <w:spacing w:after="0"/>
              <w:jc w:val="center"/>
              <w:rPr>
                <w:ins w:id="1769" w:author="CR0440" w:date="2020-04-01T19:27:00Z"/>
                <w:rFonts w:ascii="Arial" w:hAnsi="Arial"/>
                <w:sz w:val="18"/>
              </w:rPr>
            </w:pPr>
            <w:ins w:id="1770" w:author="CR0440" w:date="2020-04-01T19:28: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DD29E" w14:textId="2435527F" w:rsidR="00D94CA6" w:rsidRPr="00885F53" w:rsidRDefault="00D94CA6" w:rsidP="00D94CA6">
            <w:pPr>
              <w:keepNext/>
              <w:keepLines/>
              <w:spacing w:after="0"/>
              <w:jc w:val="center"/>
              <w:rPr>
                <w:ins w:id="1771" w:author="CR0440" w:date="2020-04-01T19:27:00Z"/>
                <w:rFonts w:ascii="Arial" w:hAnsi="Arial"/>
                <w:sz w:val="18"/>
              </w:rPr>
            </w:pPr>
            <w:ins w:id="1772" w:author="CR0440" w:date="2020-04-01T19:28: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F59FC9" w14:textId="2CAAA888" w:rsidR="00D94CA6" w:rsidRPr="00885F53" w:rsidRDefault="00D94CA6" w:rsidP="00D94CA6">
            <w:pPr>
              <w:keepNext/>
              <w:keepLines/>
              <w:spacing w:after="0"/>
              <w:jc w:val="center"/>
              <w:rPr>
                <w:ins w:id="1773" w:author="CR0440" w:date="2020-04-01T19:27:00Z"/>
                <w:rFonts w:ascii="Arial" w:hAnsi="Arial"/>
                <w:sz w:val="18"/>
              </w:rPr>
            </w:pPr>
            <w:ins w:id="1774" w:author="CR0440" w:date="2020-04-01T19:28:00Z">
              <w:r>
                <w:rPr>
                  <w:rFonts w:ascii="Arial" w:hAnsi="Arial"/>
                  <w:sz w:val="18"/>
                </w:rPr>
                <w:t>-50</w:t>
              </w:r>
            </w:ins>
          </w:p>
        </w:tc>
      </w:tr>
      <w:tr w:rsidR="0058457E"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4331262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75"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049B7393"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0</w:t>
      </w:r>
      <w:r w:rsidRPr="00885F53">
        <w:rPr>
          <w:lang w:val="en-US" w:eastAsia="ko-KR"/>
        </w:rPr>
        <w:tab/>
        <w:t xml:space="preserve">Inter-frequency RSRQ accuracy requirements </w:t>
      </w:r>
      <w:r w:rsidRPr="00885F53">
        <w:rPr>
          <w:lang w:val="en-US" w:eastAsia="zh-CN"/>
        </w:rPr>
        <w:t>for</w:t>
      </w:r>
      <w:r w:rsidRPr="00885F53">
        <w:rPr>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1E83FC69"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1</w:t>
      </w:r>
      <w:r w:rsidRPr="00885F53">
        <w:rPr>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21BC9B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2</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58457E"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1584CBF5"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76"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0CDF09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5276C7" w14:textId="77777777" w:rsidTr="00DF3064">
        <w:trPr>
          <w:jc w:val="center"/>
          <w:ins w:id="1777" w:author="CR0440" w:date="2020-04-01T19:28:00Z"/>
        </w:trPr>
        <w:tc>
          <w:tcPr>
            <w:tcW w:w="1035" w:type="dxa"/>
            <w:vMerge/>
            <w:tcBorders>
              <w:left w:val="single" w:sz="4" w:space="0" w:color="auto"/>
              <w:right w:val="single" w:sz="6" w:space="0" w:color="auto"/>
            </w:tcBorders>
            <w:shd w:val="clear" w:color="auto" w:fill="auto"/>
            <w:vAlign w:val="center"/>
          </w:tcPr>
          <w:p w14:paraId="461F3E5E" w14:textId="77777777" w:rsidR="00D94CA6" w:rsidRPr="00885F53" w:rsidRDefault="00D94CA6" w:rsidP="00D94CA6">
            <w:pPr>
              <w:keepNext/>
              <w:keepLines/>
              <w:spacing w:after="0"/>
              <w:jc w:val="center"/>
              <w:rPr>
                <w:ins w:id="1778" w:author="CR0440" w:date="2020-04-01T19:2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A88307" w14:textId="77777777" w:rsidR="00D94CA6" w:rsidRPr="00885F53" w:rsidRDefault="00D94CA6" w:rsidP="00D94CA6">
            <w:pPr>
              <w:keepNext/>
              <w:keepLines/>
              <w:spacing w:after="0"/>
              <w:jc w:val="center"/>
              <w:rPr>
                <w:ins w:id="1779" w:author="CR0440" w:date="2020-04-01T19:28: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56B76614" w14:textId="77777777" w:rsidR="00D94CA6" w:rsidRPr="00885F53" w:rsidRDefault="00D94CA6" w:rsidP="00D94CA6">
            <w:pPr>
              <w:keepNext/>
              <w:keepLines/>
              <w:spacing w:after="0"/>
              <w:jc w:val="center"/>
              <w:rPr>
                <w:ins w:id="1780" w:author="CR0440" w:date="2020-04-01T19:28: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D3F27E" w14:textId="156B3A06" w:rsidR="00D94CA6" w:rsidRPr="00885F53" w:rsidRDefault="00D94CA6" w:rsidP="00D94CA6">
            <w:pPr>
              <w:keepNext/>
              <w:keepLines/>
              <w:spacing w:after="0"/>
              <w:jc w:val="center"/>
              <w:rPr>
                <w:ins w:id="1781" w:author="CR0440" w:date="2020-04-01T19:28:00Z"/>
                <w:rFonts w:ascii="Arial" w:hAnsi="Arial"/>
                <w:sz w:val="18"/>
                <w:lang w:val="sv-SE"/>
              </w:rPr>
            </w:pPr>
            <w:ins w:id="1782" w:author="CR0440" w:date="2020-04-01T19:28: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AB4D2" w14:textId="4D9DC25C" w:rsidR="00D94CA6" w:rsidRPr="00885F53" w:rsidRDefault="00D94CA6" w:rsidP="00D94CA6">
            <w:pPr>
              <w:keepNext/>
              <w:keepLines/>
              <w:spacing w:after="0"/>
              <w:jc w:val="center"/>
              <w:rPr>
                <w:ins w:id="1783" w:author="CR0440" w:date="2020-04-01T19:28:00Z"/>
                <w:rFonts w:ascii="Arial" w:hAnsi="Arial"/>
                <w:sz w:val="18"/>
              </w:rPr>
            </w:pPr>
            <w:ins w:id="1784" w:author="CR0440" w:date="2020-04-01T19:28: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C7CF74" w14:textId="38361685" w:rsidR="00D94CA6" w:rsidRPr="00885F53" w:rsidRDefault="00D94CA6" w:rsidP="00D94CA6">
            <w:pPr>
              <w:keepNext/>
              <w:keepLines/>
              <w:spacing w:after="0"/>
              <w:jc w:val="center"/>
              <w:rPr>
                <w:ins w:id="1785" w:author="CR0440" w:date="2020-04-01T19:28:00Z"/>
                <w:rFonts w:ascii="Arial" w:hAnsi="Arial"/>
                <w:sz w:val="18"/>
              </w:rPr>
            </w:pPr>
            <w:ins w:id="1786" w:author="CR0440" w:date="2020-04-01T19:28: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6E75F3" w14:textId="0E0AB0A8" w:rsidR="00D94CA6" w:rsidRPr="00885F53" w:rsidRDefault="00D94CA6" w:rsidP="00D94CA6">
            <w:pPr>
              <w:keepNext/>
              <w:keepLines/>
              <w:spacing w:after="0"/>
              <w:jc w:val="center"/>
              <w:rPr>
                <w:ins w:id="1787" w:author="CR0440" w:date="2020-04-01T19:28:00Z"/>
                <w:rFonts w:ascii="Arial" w:hAnsi="Arial"/>
                <w:sz w:val="18"/>
              </w:rPr>
            </w:pPr>
            <w:ins w:id="1788" w:author="CR0440" w:date="2020-04-01T19:28: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FB8D5" w14:textId="4B27C352" w:rsidR="00D94CA6" w:rsidRPr="00885F53" w:rsidRDefault="00D94CA6" w:rsidP="00D94CA6">
            <w:pPr>
              <w:keepNext/>
              <w:keepLines/>
              <w:spacing w:after="0"/>
              <w:jc w:val="center"/>
              <w:rPr>
                <w:ins w:id="1789" w:author="CR0440" w:date="2020-04-01T19:28:00Z"/>
                <w:rFonts w:ascii="Arial" w:hAnsi="Arial"/>
                <w:sz w:val="18"/>
              </w:rPr>
            </w:pPr>
            <w:ins w:id="1790" w:author="CR0440" w:date="2020-04-01T19:28:00Z">
              <w:r>
                <w:rPr>
                  <w:rFonts w:ascii="Arial" w:hAnsi="Arial"/>
                  <w:sz w:val="18"/>
                </w:rPr>
                <w:t>-50</w:t>
              </w:r>
            </w:ins>
          </w:p>
        </w:tc>
      </w:tr>
      <w:tr w:rsidR="0058457E"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37F3C53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791"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488D54F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3</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08C9C0A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4</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58457E"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584ACE9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92"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1CE1E1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E023BAC" w14:textId="77777777" w:rsidTr="00DF3064">
        <w:trPr>
          <w:jc w:val="center"/>
          <w:ins w:id="1793" w:author="CR0440" w:date="2020-04-01T19:29:00Z"/>
        </w:trPr>
        <w:tc>
          <w:tcPr>
            <w:tcW w:w="1035" w:type="dxa"/>
            <w:vMerge/>
            <w:tcBorders>
              <w:left w:val="single" w:sz="4" w:space="0" w:color="auto"/>
              <w:right w:val="single" w:sz="6" w:space="0" w:color="auto"/>
            </w:tcBorders>
            <w:shd w:val="clear" w:color="auto" w:fill="auto"/>
            <w:vAlign w:val="center"/>
          </w:tcPr>
          <w:p w14:paraId="13CB97C9" w14:textId="77777777" w:rsidR="00D94CA6" w:rsidRPr="00885F53" w:rsidRDefault="00D94CA6" w:rsidP="00D94CA6">
            <w:pPr>
              <w:keepNext/>
              <w:keepLines/>
              <w:spacing w:after="0"/>
              <w:jc w:val="center"/>
              <w:rPr>
                <w:ins w:id="1794" w:author="CR0440" w:date="2020-04-01T19:29: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48ABE35" w14:textId="77777777" w:rsidR="00D94CA6" w:rsidRPr="00885F53" w:rsidRDefault="00D94CA6" w:rsidP="00D94CA6">
            <w:pPr>
              <w:keepNext/>
              <w:keepLines/>
              <w:spacing w:after="0"/>
              <w:jc w:val="center"/>
              <w:rPr>
                <w:ins w:id="1795" w:author="CR0440" w:date="2020-04-01T19:29: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59AFB5F8" w14:textId="77777777" w:rsidR="00D94CA6" w:rsidRPr="00885F53" w:rsidRDefault="00D94CA6" w:rsidP="00D94CA6">
            <w:pPr>
              <w:keepNext/>
              <w:keepLines/>
              <w:spacing w:after="0"/>
              <w:jc w:val="center"/>
              <w:rPr>
                <w:ins w:id="1796" w:author="CR0440" w:date="2020-04-01T19:29: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E4C635" w14:textId="2D507760" w:rsidR="00D94CA6" w:rsidRPr="00885F53" w:rsidRDefault="00D94CA6" w:rsidP="00D94CA6">
            <w:pPr>
              <w:keepNext/>
              <w:keepLines/>
              <w:spacing w:after="0"/>
              <w:jc w:val="center"/>
              <w:rPr>
                <w:ins w:id="1797" w:author="CR0440" w:date="2020-04-01T19:29:00Z"/>
                <w:rFonts w:ascii="Arial" w:hAnsi="Arial"/>
                <w:sz w:val="18"/>
                <w:lang w:val="sv-SE"/>
              </w:rPr>
            </w:pPr>
            <w:ins w:id="1798" w:author="CR0440" w:date="2020-04-01T19:29: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94B44D" w14:textId="03006C07" w:rsidR="00D94CA6" w:rsidRPr="00885F53" w:rsidRDefault="00D94CA6" w:rsidP="00D94CA6">
            <w:pPr>
              <w:keepNext/>
              <w:keepLines/>
              <w:spacing w:after="0"/>
              <w:jc w:val="center"/>
              <w:rPr>
                <w:ins w:id="1799" w:author="CR0440" w:date="2020-04-01T19:29:00Z"/>
                <w:rFonts w:ascii="Arial" w:hAnsi="Arial"/>
                <w:sz w:val="18"/>
              </w:rPr>
            </w:pPr>
            <w:ins w:id="1800" w:author="CR0440" w:date="2020-04-01T19:29: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D5A7AB" w14:textId="423D0D54" w:rsidR="00D94CA6" w:rsidRPr="00885F53" w:rsidRDefault="00D94CA6" w:rsidP="00D94CA6">
            <w:pPr>
              <w:keepNext/>
              <w:keepLines/>
              <w:spacing w:after="0"/>
              <w:jc w:val="center"/>
              <w:rPr>
                <w:ins w:id="1801" w:author="CR0440" w:date="2020-04-01T19:29:00Z"/>
                <w:rFonts w:ascii="Arial" w:hAnsi="Arial"/>
                <w:sz w:val="18"/>
              </w:rPr>
            </w:pPr>
            <w:ins w:id="1802" w:author="CR0440" w:date="2020-04-01T19:29: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8E1FB8" w14:textId="3B351F9E" w:rsidR="00D94CA6" w:rsidRPr="00885F53" w:rsidRDefault="00D94CA6" w:rsidP="00D94CA6">
            <w:pPr>
              <w:keepNext/>
              <w:keepLines/>
              <w:spacing w:after="0"/>
              <w:jc w:val="center"/>
              <w:rPr>
                <w:ins w:id="1803" w:author="CR0440" w:date="2020-04-01T19:29:00Z"/>
                <w:rFonts w:ascii="Arial" w:hAnsi="Arial"/>
                <w:sz w:val="18"/>
              </w:rPr>
            </w:pPr>
            <w:ins w:id="1804"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38C17" w14:textId="000AC18D" w:rsidR="00D94CA6" w:rsidRPr="00885F53" w:rsidRDefault="00D94CA6" w:rsidP="00D94CA6">
            <w:pPr>
              <w:keepNext/>
              <w:keepLines/>
              <w:spacing w:after="0"/>
              <w:jc w:val="center"/>
              <w:rPr>
                <w:ins w:id="1805" w:author="CR0440" w:date="2020-04-01T19:29:00Z"/>
                <w:rFonts w:ascii="Arial" w:hAnsi="Arial"/>
                <w:sz w:val="18"/>
              </w:rPr>
            </w:pPr>
            <w:ins w:id="1806" w:author="CR0440" w:date="2020-04-01T19:29:00Z">
              <w:r>
                <w:rPr>
                  <w:rFonts w:ascii="Arial" w:hAnsi="Arial"/>
                  <w:sz w:val="18"/>
                </w:rPr>
                <w:t>-50</w:t>
              </w:r>
            </w:ins>
          </w:p>
        </w:tc>
      </w:tr>
      <w:tr w:rsidR="0058457E"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9B6714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807"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58457E"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51E9C6D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-3</w:t>
            </w:r>
            <w:del w:id="1808" w:author="CR0445" w:date="2020-03-13T16:05:00Z">
              <w:r>
                <w:rPr>
                  <w:rFonts w:ascii="Arial" w:hAnsi="Arial"/>
                  <w:sz w:val="18"/>
                </w:rPr>
                <w:delText xml:space="preserve">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87DA42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FC5878" w14:textId="77777777" w:rsidTr="00DF3064">
        <w:trPr>
          <w:jc w:val="center"/>
          <w:ins w:id="1809" w:author="CR0440" w:date="2020-04-01T19:29:00Z"/>
        </w:trPr>
        <w:tc>
          <w:tcPr>
            <w:tcW w:w="1033" w:type="dxa"/>
            <w:vMerge/>
            <w:tcBorders>
              <w:left w:val="single" w:sz="4" w:space="0" w:color="auto"/>
              <w:right w:val="single" w:sz="6" w:space="0" w:color="auto"/>
            </w:tcBorders>
            <w:shd w:val="clear" w:color="auto" w:fill="auto"/>
            <w:vAlign w:val="center"/>
          </w:tcPr>
          <w:p w14:paraId="5E4A4075" w14:textId="77777777" w:rsidR="00D94CA6" w:rsidRPr="00885F53" w:rsidRDefault="00D94CA6" w:rsidP="00D94CA6">
            <w:pPr>
              <w:keepNext/>
              <w:keepLines/>
              <w:spacing w:after="0"/>
              <w:jc w:val="center"/>
              <w:rPr>
                <w:ins w:id="1810" w:author="CR0440" w:date="2020-04-01T19:29: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97A56A" w14:textId="77777777" w:rsidR="00D94CA6" w:rsidRPr="00885F53" w:rsidRDefault="00D94CA6" w:rsidP="00D94CA6">
            <w:pPr>
              <w:keepNext/>
              <w:keepLines/>
              <w:spacing w:after="0"/>
              <w:jc w:val="center"/>
              <w:rPr>
                <w:ins w:id="1811" w:author="CR0440" w:date="2020-04-01T19:29: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11B1B657" w14:textId="77777777" w:rsidR="00D94CA6" w:rsidRPr="00885F53" w:rsidRDefault="00D94CA6" w:rsidP="00D94CA6">
            <w:pPr>
              <w:keepNext/>
              <w:keepLines/>
              <w:spacing w:after="0"/>
              <w:jc w:val="center"/>
              <w:rPr>
                <w:ins w:id="1812" w:author="CR0440" w:date="2020-04-01T19:29: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9ACF17C" w14:textId="38E837C1" w:rsidR="00D94CA6" w:rsidRPr="00885F53" w:rsidRDefault="00D94CA6" w:rsidP="00D94CA6">
            <w:pPr>
              <w:keepNext/>
              <w:keepLines/>
              <w:spacing w:after="0"/>
              <w:jc w:val="center"/>
              <w:rPr>
                <w:ins w:id="1813" w:author="CR0440" w:date="2020-04-01T19:29:00Z"/>
                <w:rFonts w:ascii="Arial" w:hAnsi="Arial"/>
                <w:sz w:val="18"/>
                <w:lang w:val="sv-SE"/>
              </w:rPr>
            </w:pPr>
            <w:ins w:id="1814" w:author="CR0440" w:date="2020-04-01T19:29:00Z">
              <w:r>
                <w:rPr>
                  <w:rFonts w:ascii="Arial" w:hAnsi="Arial"/>
                  <w:sz w:val="18"/>
                  <w:lang w:eastAsia="zh-CN"/>
                </w:rPr>
                <w:t>NR_FDD_FR1_F</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AB8FFA2" w14:textId="3FAFB99C" w:rsidR="00D94CA6" w:rsidRPr="00885F53" w:rsidRDefault="00D94CA6" w:rsidP="00D94CA6">
            <w:pPr>
              <w:keepNext/>
              <w:keepLines/>
              <w:spacing w:after="0"/>
              <w:jc w:val="center"/>
              <w:rPr>
                <w:ins w:id="1815" w:author="CR0440" w:date="2020-04-01T19:29:00Z"/>
                <w:rFonts w:ascii="Arial" w:hAnsi="Arial"/>
                <w:sz w:val="18"/>
              </w:rPr>
            </w:pPr>
            <w:ins w:id="1816" w:author="CR0440" w:date="2020-04-01T19:29:00Z">
              <w:r>
                <w:rPr>
                  <w:rFonts w:ascii="Arial" w:hAnsi="Arial"/>
                  <w:sz w:val="18"/>
                </w:rPr>
                <w:t>-118.5</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633BEAC" w14:textId="53706EFC" w:rsidR="00D94CA6" w:rsidRPr="00885F53" w:rsidRDefault="00D94CA6" w:rsidP="00D94CA6">
            <w:pPr>
              <w:keepNext/>
              <w:keepLines/>
              <w:spacing w:after="0"/>
              <w:jc w:val="center"/>
              <w:rPr>
                <w:ins w:id="1817" w:author="CR0440" w:date="2020-04-01T19:29:00Z"/>
                <w:rFonts w:ascii="Arial" w:hAnsi="Arial"/>
                <w:sz w:val="18"/>
              </w:rPr>
            </w:pPr>
            <w:ins w:id="1818" w:author="CR0440" w:date="2020-04-01T19:29: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697A3" w14:textId="1B5EA72B" w:rsidR="00D94CA6" w:rsidRPr="00885F53" w:rsidRDefault="00D94CA6" w:rsidP="00D94CA6">
            <w:pPr>
              <w:keepNext/>
              <w:keepLines/>
              <w:spacing w:after="0"/>
              <w:jc w:val="center"/>
              <w:rPr>
                <w:ins w:id="1819" w:author="CR0440" w:date="2020-04-01T19:29:00Z"/>
                <w:rFonts w:ascii="Arial" w:hAnsi="Arial"/>
                <w:sz w:val="18"/>
              </w:rPr>
            </w:pPr>
            <w:ins w:id="1820"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94292D" w14:textId="193FEC7F" w:rsidR="00D94CA6" w:rsidRPr="00885F53" w:rsidRDefault="00D94CA6" w:rsidP="00D94CA6">
            <w:pPr>
              <w:keepNext/>
              <w:keepLines/>
              <w:spacing w:after="0"/>
              <w:jc w:val="center"/>
              <w:rPr>
                <w:ins w:id="1821" w:author="CR0440" w:date="2020-04-01T19:29:00Z"/>
                <w:rFonts w:ascii="Arial" w:hAnsi="Arial"/>
                <w:sz w:val="18"/>
              </w:rPr>
            </w:pPr>
            <w:ins w:id="1822" w:author="CR0440" w:date="2020-04-01T19:29:00Z">
              <w:r>
                <w:rPr>
                  <w:rFonts w:ascii="Arial" w:hAnsi="Arial"/>
                  <w:sz w:val="18"/>
                </w:rPr>
                <w:t>-50</w:t>
              </w:r>
            </w:ins>
          </w:p>
        </w:tc>
      </w:tr>
      <w:tr w:rsidR="0058457E"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4A48DD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-6</w:t>
            </w:r>
            <w:del w:id="1823" w:author="CR0445" w:date="2020-03-13T16:05:00Z">
              <w:r>
                <w:rPr>
                  <w:rFonts w:ascii="Arial" w:hAnsi="Arial"/>
                  <w:sz w:val="18"/>
                </w:rPr>
                <w:delText xml:space="preserve">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4DDF883B"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5</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1D85D4BA"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6</w:t>
      </w:r>
      <w:r w:rsidRPr="00885F53">
        <w:rPr>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r w:rsidR="003B67AF">
        <w:rPr>
          <w:rFonts w:ascii="Arial" w:hAnsi="Arial"/>
          <w:sz w:val="24"/>
          <w:lang w:val="en-US" w:eastAsia="ko-KR"/>
        </w:rPr>
        <w:t xml:space="preserve"> and CSI-SINR</w:t>
      </w:r>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7D11EB1F" w14:textId="77777777" w:rsidR="00073F9E" w:rsidRPr="00DD3199" w:rsidRDefault="00073F9E" w:rsidP="00073F9E">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DD3199" w14:paraId="08E82B4D" w14:textId="77777777" w:rsidTr="00B4408D">
        <w:trPr>
          <w:trHeight w:val="300"/>
          <w:jc w:val="center"/>
        </w:trPr>
        <w:tc>
          <w:tcPr>
            <w:tcW w:w="1640" w:type="dxa"/>
            <w:shd w:val="clear" w:color="auto" w:fill="auto"/>
            <w:noWrap/>
            <w:vAlign w:val="center"/>
            <w:hideMark/>
          </w:tcPr>
          <w:p w14:paraId="14F2F45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4794B4B3"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2EE523F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27A1E558"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Unit</w:t>
            </w:r>
          </w:p>
        </w:tc>
      </w:tr>
      <w:tr w:rsidR="00073F9E" w:rsidRPr="00DD3199" w14:paraId="248C5103" w14:textId="77777777" w:rsidTr="00B4408D">
        <w:trPr>
          <w:trHeight w:val="300"/>
          <w:jc w:val="center"/>
        </w:trPr>
        <w:tc>
          <w:tcPr>
            <w:tcW w:w="1640" w:type="dxa"/>
            <w:shd w:val="clear" w:color="auto" w:fill="auto"/>
            <w:noWrap/>
            <w:vAlign w:val="center"/>
            <w:hideMark/>
          </w:tcPr>
          <w:p w14:paraId="4DD1E3A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0816ED0A"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72903FAB" w14:textId="77777777" w:rsidR="00073F9E" w:rsidRPr="00DD3199" w:rsidRDefault="00073F9E" w:rsidP="00B4408D">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22E7755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2518EE78" w14:textId="77777777" w:rsidTr="00B4408D">
        <w:trPr>
          <w:trHeight w:val="300"/>
          <w:jc w:val="center"/>
        </w:trPr>
        <w:tc>
          <w:tcPr>
            <w:tcW w:w="1640" w:type="dxa"/>
            <w:shd w:val="clear" w:color="auto" w:fill="auto"/>
            <w:noWrap/>
            <w:vAlign w:val="center"/>
            <w:hideMark/>
          </w:tcPr>
          <w:p w14:paraId="360C967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1BF60E4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498F9875" w14:textId="77777777" w:rsidR="00073F9E" w:rsidRPr="00DD3199" w:rsidRDefault="00073F9E" w:rsidP="00B4408D">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24D89D5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D57A104" w14:textId="77777777" w:rsidTr="00B4408D">
        <w:trPr>
          <w:trHeight w:val="300"/>
          <w:jc w:val="center"/>
        </w:trPr>
        <w:tc>
          <w:tcPr>
            <w:tcW w:w="1640" w:type="dxa"/>
            <w:shd w:val="clear" w:color="auto" w:fill="auto"/>
            <w:noWrap/>
            <w:vAlign w:val="center"/>
            <w:hideMark/>
          </w:tcPr>
          <w:p w14:paraId="48813F9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2171876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B655F4E" w14:textId="77777777" w:rsidR="00073F9E" w:rsidRPr="00DD3199" w:rsidRDefault="00073F9E" w:rsidP="00B4408D">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1B05ECB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06C9E80" w14:textId="77777777" w:rsidTr="00B4408D">
        <w:trPr>
          <w:trHeight w:val="300"/>
          <w:jc w:val="center"/>
        </w:trPr>
        <w:tc>
          <w:tcPr>
            <w:tcW w:w="1640" w:type="dxa"/>
            <w:shd w:val="clear" w:color="auto" w:fill="auto"/>
            <w:noWrap/>
            <w:vAlign w:val="center"/>
            <w:hideMark/>
          </w:tcPr>
          <w:p w14:paraId="35C9038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7B99FDA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5DA5E4A9" w14:textId="77777777" w:rsidR="00073F9E" w:rsidRPr="00DD3199" w:rsidRDefault="00073F9E" w:rsidP="00B4408D">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4042095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432F7C9" w14:textId="77777777" w:rsidTr="00B4408D">
        <w:trPr>
          <w:trHeight w:val="300"/>
          <w:jc w:val="center"/>
        </w:trPr>
        <w:tc>
          <w:tcPr>
            <w:tcW w:w="1640" w:type="dxa"/>
            <w:shd w:val="clear" w:color="auto" w:fill="auto"/>
            <w:noWrap/>
            <w:vAlign w:val="center"/>
            <w:hideMark/>
          </w:tcPr>
          <w:p w14:paraId="22097D2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6113F7AB"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56115088" w14:textId="77777777" w:rsidR="00073F9E" w:rsidRPr="00DD3199" w:rsidRDefault="00073F9E" w:rsidP="00B4408D">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714B637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0A27365D" w14:textId="77777777" w:rsidTr="00B4408D">
        <w:trPr>
          <w:trHeight w:val="300"/>
          <w:jc w:val="center"/>
        </w:trPr>
        <w:tc>
          <w:tcPr>
            <w:tcW w:w="1640" w:type="dxa"/>
            <w:shd w:val="clear" w:color="auto" w:fill="auto"/>
            <w:noWrap/>
            <w:vAlign w:val="center"/>
            <w:hideMark/>
          </w:tcPr>
          <w:p w14:paraId="6258BF19"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01A7FD46"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4AC1C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79BE07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r>
      <w:tr w:rsidR="00073F9E" w:rsidRPr="00DD3199" w14:paraId="01750609" w14:textId="77777777" w:rsidTr="00B4408D">
        <w:trPr>
          <w:trHeight w:val="300"/>
          <w:jc w:val="center"/>
        </w:trPr>
        <w:tc>
          <w:tcPr>
            <w:tcW w:w="1640" w:type="dxa"/>
            <w:shd w:val="clear" w:color="auto" w:fill="auto"/>
            <w:noWrap/>
            <w:vAlign w:val="center"/>
            <w:hideMark/>
          </w:tcPr>
          <w:p w14:paraId="1D5D4F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1FB420F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5C613124" w14:textId="77777777" w:rsidR="00073F9E" w:rsidRPr="00DD3199" w:rsidRDefault="00073F9E" w:rsidP="00B4408D">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17A71FA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800ECC9" w14:textId="77777777" w:rsidTr="00B4408D">
        <w:trPr>
          <w:trHeight w:val="300"/>
          <w:jc w:val="center"/>
        </w:trPr>
        <w:tc>
          <w:tcPr>
            <w:tcW w:w="1640" w:type="dxa"/>
            <w:shd w:val="clear" w:color="auto" w:fill="auto"/>
            <w:noWrap/>
            <w:vAlign w:val="center"/>
            <w:hideMark/>
          </w:tcPr>
          <w:p w14:paraId="017530A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07D7748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6F9DE419" w14:textId="77777777" w:rsidR="00073F9E" w:rsidRPr="00DD3199" w:rsidRDefault="00073F9E" w:rsidP="00B4408D">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1744731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9896A99" w14:textId="77777777" w:rsidTr="00B4408D">
        <w:trPr>
          <w:trHeight w:val="300"/>
          <w:jc w:val="center"/>
        </w:trPr>
        <w:tc>
          <w:tcPr>
            <w:tcW w:w="1640" w:type="dxa"/>
            <w:shd w:val="clear" w:color="auto" w:fill="auto"/>
            <w:noWrap/>
            <w:vAlign w:val="center"/>
            <w:hideMark/>
          </w:tcPr>
          <w:p w14:paraId="1688BF47"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171EBB9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1110786A" w14:textId="77777777" w:rsidR="00073F9E" w:rsidRPr="00DD3199" w:rsidRDefault="00073F9E" w:rsidP="00B4408D">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3FE830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90D4A2E" w14:textId="77777777" w:rsidTr="00B4408D">
        <w:trPr>
          <w:trHeight w:val="300"/>
          <w:jc w:val="center"/>
        </w:trPr>
        <w:tc>
          <w:tcPr>
            <w:tcW w:w="1640" w:type="dxa"/>
            <w:shd w:val="clear" w:color="auto" w:fill="auto"/>
            <w:noWrap/>
            <w:vAlign w:val="center"/>
            <w:hideMark/>
          </w:tcPr>
          <w:p w14:paraId="37CB48A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0CAFC73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4E79CBC3" w14:textId="77777777" w:rsidR="00073F9E" w:rsidRPr="00DD3199" w:rsidRDefault="00073F9E" w:rsidP="00B4408D">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318AE8A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E0751A7" w14:textId="77777777" w:rsidTr="00B4408D">
        <w:trPr>
          <w:trHeight w:val="300"/>
          <w:jc w:val="center"/>
        </w:trPr>
        <w:tc>
          <w:tcPr>
            <w:tcW w:w="1640" w:type="dxa"/>
            <w:shd w:val="clear" w:color="auto" w:fill="auto"/>
            <w:noWrap/>
            <w:vAlign w:val="center"/>
            <w:hideMark/>
          </w:tcPr>
          <w:p w14:paraId="4DE3A0E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30A1724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3CA8C609" w14:textId="77777777" w:rsidR="00073F9E" w:rsidRPr="00DD3199" w:rsidRDefault="00073F9E" w:rsidP="00B4408D">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31C2175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bl>
    <w:p w14:paraId="79D47212" w14:textId="77777777" w:rsidR="00073F9E" w:rsidRPr="00BE78B0" w:rsidRDefault="00073F9E" w:rsidP="00073F9E"/>
    <w:p w14:paraId="662906DC" w14:textId="77777777" w:rsidR="00073F9E" w:rsidRPr="00DD3199" w:rsidRDefault="00073F9E" w:rsidP="00073F9E">
      <w:pPr>
        <w:keepNext/>
        <w:keepLines/>
        <w:spacing w:before="60"/>
        <w:jc w:val="center"/>
        <w:rPr>
          <w:rFonts w:ascii="Arial" w:hAnsi="Arial"/>
          <w:b/>
        </w:rPr>
      </w:pPr>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B4408D">
        <w:trPr>
          <w:trHeight w:val="300"/>
          <w:jc w:val="center"/>
        </w:trPr>
        <w:tc>
          <w:tcPr>
            <w:tcW w:w="1817" w:type="dxa"/>
            <w:shd w:val="clear" w:color="auto" w:fill="auto"/>
            <w:noWrap/>
            <w:hideMark/>
          </w:tcPr>
          <w:p w14:paraId="4EF91C88"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45C87BDA"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374429FF"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Unit</w:t>
            </w:r>
          </w:p>
        </w:tc>
      </w:tr>
      <w:tr w:rsidR="00073F9E" w:rsidRPr="00DD3199" w14:paraId="5F4DB7DF" w14:textId="77777777" w:rsidTr="00B4408D">
        <w:trPr>
          <w:trHeight w:val="300"/>
          <w:jc w:val="center"/>
        </w:trPr>
        <w:tc>
          <w:tcPr>
            <w:tcW w:w="1817" w:type="dxa"/>
            <w:shd w:val="clear" w:color="auto" w:fill="auto"/>
            <w:noWrap/>
            <w:hideMark/>
          </w:tcPr>
          <w:p w14:paraId="5BA79F9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48A24C9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561AD9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8670D5E" w14:textId="77777777" w:rsidTr="00B4408D">
        <w:trPr>
          <w:trHeight w:val="300"/>
          <w:jc w:val="center"/>
        </w:trPr>
        <w:tc>
          <w:tcPr>
            <w:tcW w:w="1817" w:type="dxa"/>
            <w:shd w:val="clear" w:color="auto" w:fill="auto"/>
            <w:noWrap/>
          </w:tcPr>
          <w:p w14:paraId="4393D86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19E2B57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2957C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058BF25" w14:textId="77777777" w:rsidTr="00B4408D">
        <w:trPr>
          <w:trHeight w:val="300"/>
          <w:jc w:val="center"/>
        </w:trPr>
        <w:tc>
          <w:tcPr>
            <w:tcW w:w="1817" w:type="dxa"/>
            <w:shd w:val="clear" w:color="auto" w:fill="auto"/>
            <w:noWrap/>
          </w:tcPr>
          <w:p w14:paraId="147896B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713A632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67FA173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5540A9C" w14:textId="77777777" w:rsidTr="00B4408D">
        <w:trPr>
          <w:trHeight w:val="300"/>
          <w:jc w:val="center"/>
        </w:trPr>
        <w:tc>
          <w:tcPr>
            <w:tcW w:w="1817" w:type="dxa"/>
            <w:shd w:val="clear" w:color="auto" w:fill="auto"/>
            <w:noWrap/>
          </w:tcPr>
          <w:p w14:paraId="67A9AA15"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72EED7F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FDF51D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1BF27814" w14:textId="77777777" w:rsidTr="00B4408D">
        <w:trPr>
          <w:trHeight w:val="300"/>
          <w:jc w:val="center"/>
        </w:trPr>
        <w:tc>
          <w:tcPr>
            <w:tcW w:w="1817" w:type="dxa"/>
            <w:shd w:val="clear" w:color="auto" w:fill="auto"/>
            <w:noWrap/>
          </w:tcPr>
          <w:p w14:paraId="4427EA8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4A5CE71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919C048"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F3501C6" w14:textId="77777777" w:rsidTr="00B4408D">
        <w:trPr>
          <w:trHeight w:val="300"/>
          <w:jc w:val="center"/>
        </w:trPr>
        <w:tc>
          <w:tcPr>
            <w:tcW w:w="1817" w:type="dxa"/>
            <w:shd w:val="clear" w:color="auto" w:fill="auto"/>
            <w:noWrap/>
          </w:tcPr>
          <w:p w14:paraId="3FF55CA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2F02DC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13195DE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C2619D" w14:textId="77777777" w:rsidTr="00B4408D">
        <w:trPr>
          <w:trHeight w:val="300"/>
          <w:jc w:val="center"/>
        </w:trPr>
        <w:tc>
          <w:tcPr>
            <w:tcW w:w="1817" w:type="dxa"/>
            <w:shd w:val="clear" w:color="auto" w:fill="auto"/>
            <w:noWrap/>
          </w:tcPr>
          <w:p w14:paraId="3F91D701"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8F2258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5C9719B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CC585A3" w14:textId="77777777" w:rsidTr="00B4408D">
        <w:trPr>
          <w:trHeight w:val="300"/>
          <w:jc w:val="center"/>
        </w:trPr>
        <w:tc>
          <w:tcPr>
            <w:tcW w:w="1817" w:type="dxa"/>
            <w:shd w:val="clear" w:color="auto" w:fill="auto"/>
            <w:noWrap/>
          </w:tcPr>
          <w:p w14:paraId="5B279F9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1A22891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39F1653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8DD9DCA" w14:textId="77777777" w:rsidTr="00B4408D">
        <w:trPr>
          <w:trHeight w:val="300"/>
          <w:jc w:val="center"/>
        </w:trPr>
        <w:tc>
          <w:tcPr>
            <w:tcW w:w="1817" w:type="dxa"/>
            <w:shd w:val="clear" w:color="auto" w:fill="auto"/>
            <w:noWrap/>
          </w:tcPr>
          <w:p w14:paraId="40A4AC0F"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0869A06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573A766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6DFD354" w14:textId="77777777" w:rsidTr="00B4408D">
        <w:trPr>
          <w:trHeight w:val="300"/>
          <w:jc w:val="center"/>
        </w:trPr>
        <w:tc>
          <w:tcPr>
            <w:tcW w:w="1817" w:type="dxa"/>
            <w:shd w:val="clear" w:color="auto" w:fill="auto"/>
            <w:noWrap/>
          </w:tcPr>
          <w:p w14:paraId="68FB540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0CD478B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4E2830A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C463919" w14:textId="77777777" w:rsidTr="00B4408D">
        <w:trPr>
          <w:trHeight w:val="300"/>
          <w:jc w:val="center"/>
        </w:trPr>
        <w:tc>
          <w:tcPr>
            <w:tcW w:w="1817" w:type="dxa"/>
            <w:shd w:val="clear" w:color="auto" w:fill="auto"/>
            <w:noWrap/>
          </w:tcPr>
          <w:p w14:paraId="03BB3B1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40D6F20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1110602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1364111" w14:textId="77777777" w:rsidTr="00B4408D">
        <w:trPr>
          <w:trHeight w:val="300"/>
          <w:jc w:val="center"/>
        </w:trPr>
        <w:tc>
          <w:tcPr>
            <w:tcW w:w="1817" w:type="dxa"/>
            <w:shd w:val="clear" w:color="auto" w:fill="auto"/>
            <w:noWrap/>
          </w:tcPr>
          <w:p w14:paraId="6D094800"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81C12A0"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80349E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D0887E6" w14:textId="77777777" w:rsidTr="00B4408D">
        <w:trPr>
          <w:trHeight w:val="300"/>
          <w:jc w:val="center"/>
        </w:trPr>
        <w:tc>
          <w:tcPr>
            <w:tcW w:w="1817" w:type="dxa"/>
            <w:shd w:val="clear" w:color="auto" w:fill="auto"/>
            <w:noWrap/>
          </w:tcPr>
          <w:p w14:paraId="196AD41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3258131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7E0FAF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A48151D" w14:textId="77777777" w:rsidTr="00B4408D">
        <w:trPr>
          <w:trHeight w:val="300"/>
          <w:jc w:val="center"/>
        </w:trPr>
        <w:tc>
          <w:tcPr>
            <w:tcW w:w="1817" w:type="dxa"/>
            <w:shd w:val="clear" w:color="auto" w:fill="auto"/>
            <w:noWrap/>
          </w:tcPr>
          <w:p w14:paraId="1B523A3B"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3C909B5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12A40B0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DCEA780" w14:textId="77777777" w:rsidTr="00B4408D">
        <w:trPr>
          <w:trHeight w:val="300"/>
          <w:jc w:val="center"/>
        </w:trPr>
        <w:tc>
          <w:tcPr>
            <w:tcW w:w="1817" w:type="dxa"/>
            <w:shd w:val="clear" w:color="auto" w:fill="auto"/>
            <w:noWrap/>
          </w:tcPr>
          <w:p w14:paraId="7A5EBFE4"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1FF47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0172D7D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0CF83E" w14:textId="77777777" w:rsidTr="00B4408D">
        <w:trPr>
          <w:trHeight w:val="300"/>
          <w:jc w:val="center"/>
        </w:trPr>
        <w:tc>
          <w:tcPr>
            <w:tcW w:w="1817" w:type="dxa"/>
            <w:shd w:val="clear" w:color="auto" w:fill="auto"/>
            <w:noWrap/>
          </w:tcPr>
          <w:p w14:paraId="6BFC97EA"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545CDD1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099B6F6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bl>
    <w:p w14:paraId="40FCC8F2" w14:textId="77777777" w:rsidR="001F5A79" w:rsidRPr="00885F53" w:rsidRDefault="001F5A79" w:rsidP="001F5A79">
      <w:pPr>
        <w:rPr>
          <w:lang w:val="en-US" w:eastAsia="ko-KR"/>
        </w:rPr>
      </w:pPr>
    </w:p>
    <w:p w14:paraId="3CB5B186" w14:textId="38CF6A8E" w:rsidR="001F5A79" w:rsidRPr="00885F53" w:rsidRDefault="001F5A79" w:rsidP="00967CF8">
      <w:pPr>
        <w:pStyle w:val="Heading3"/>
        <w:rPr>
          <w:lang w:val="en-US"/>
        </w:rPr>
      </w:pPr>
      <w:r w:rsidRPr="00885F53">
        <w:rPr>
          <w:lang w:val="en-US" w:eastAsia="ko-KR"/>
        </w:rPr>
        <w:t>1</w:t>
      </w:r>
      <w:r w:rsidR="00967CF8" w:rsidRPr="00967CF8">
        <w:rPr>
          <w:lang w:val="en-US" w:eastAsia="ko-KR"/>
        </w:rPr>
        <w:t>0.1.1</w:t>
      </w:r>
      <w:r w:rsidRPr="00885F53">
        <w:rPr>
          <w:lang w:val="en-US" w:eastAsia="ko-KR"/>
        </w:rPr>
        <w:t>7</w:t>
      </w:r>
      <w:r w:rsidRPr="00885F53">
        <w:rPr>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17D9C06E" w:rsidR="001F5A79" w:rsidRPr="00885F53" w:rsidRDefault="001F5A79" w:rsidP="00967CF8">
      <w:pPr>
        <w:pStyle w:val="Heading3"/>
        <w:rPr>
          <w:lang w:eastAsia="ko-KR"/>
        </w:rPr>
      </w:pPr>
      <w:r w:rsidRPr="00885F53">
        <w:lastRenderedPageBreak/>
        <w:t>1</w:t>
      </w:r>
      <w:r w:rsidR="00967CF8" w:rsidRPr="00967CF8">
        <w:t>0.1.1</w:t>
      </w:r>
      <w:r w:rsidRPr="00885F53">
        <w:t>8</w:t>
      </w:r>
      <w:r w:rsidRPr="00885F53">
        <w:tab/>
        <w:t>P</w:t>
      </w:r>
      <w:r w:rsidRPr="00885F53">
        <w:rPr>
          <w:rFonts w:cs="v4.2.0"/>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2B1168CC" w14:textId="77777777" w:rsidR="0058457E" w:rsidRPr="00885F53" w:rsidRDefault="0058457E" w:rsidP="0058457E">
      <w:pPr>
        <w:pStyle w:val="Heading3"/>
        <w:rPr>
          <w:lang w:val="en-US"/>
        </w:rPr>
      </w:pPr>
      <w:r w:rsidRPr="00885F53">
        <w:rPr>
          <w:lang w:val="en-US"/>
        </w:rPr>
        <w:t>1</w:t>
      </w:r>
      <w:r w:rsidRPr="00967CF8">
        <w:rPr>
          <w:lang w:val="en-US"/>
        </w:rPr>
        <w:t>0.1.1</w:t>
      </w:r>
      <w:r w:rsidRPr="00885F53">
        <w:rPr>
          <w:lang w:val="en-US"/>
        </w:rPr>
        <w:t>9</w:t>
      </w:r>
      <w:r w:rsidRPr="00885F53">
        <w:rPr>
          <w:lang w:val="en-US"/>
        </w:rPr>
        <w:tab/>
        <w:t>L1-RSRP accuracy requirements for FR1</w:t>
      </w:r>
    </w:p>
    <w:p w14:paraId="55EE11DB"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292FDDCB" w14:textId="77777777" w:rsidR="0058457E" w:rsidRPr="00885F53" w:rsidRDefault="0058457E" w:rsidP="0058457E">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2C5C896B"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75108B16"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16B4B432"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2D71968A"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79A904B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885F53"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885F53" w:rsidRDefault="0058457E" w:rsidP="00B4408D">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25DC1B9E" w14:textId="77777777" w:rsidTr="00B4408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F17A9B" w14:textId="77777777" w:rsidR="0058457E" w:rsidRPr="00885F53" w:rsidRDefault="0058457E" w:rsidP="00B4408D">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93752" w14:textId="77777777" w:rsidR="0058457E" w:rsidRPr="00885F53" w:rsidRDefault="0058457E" w:rsidP="00B4408D">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CC024E" w14:textId="77777777" w:rsidR="0058457E" w:rsidRPr="00885F53" w:rsidRDefault="0058457E" w:rsidP="00B4408D">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E17F596" w14:textId="77777777" w:rsidTr="00B4408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1C301A" w14:textId="77777777" w:rsidR="0058457E" w:rsidRPr="00885F53" w:rsidRDefault="0058457E" w:rsidP="00B4408D">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6E15A9" w14:textId="77777777" w:rsidR="0058457E" w:rsidRPr="00885F53" w:rsidRDefault="0058457E" w:rsidP="00B4408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6641C16B" w14:textId="77777777" w:rsidR="0058457E" w:rsidRPr="00885F53" w:rsidRDefault="0058457E" w:rsidP="00B4408D">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29417EB9" w14:textId="77777777" w:rsidTr="00B4408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35418C" w14:textId="77777777" w:rsidR="0058457E" w:rsidRPr="00885F53" w:rsidRDefault="0058457E" w:rsidP="00B4408D">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5E2091B1" w14:textId="77777777" w:rsidR="0058457E" w:rsidRPr="00885F53" w:rsidRDefault="0058457E" w:rsidP="00B4408D">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2821A7B" w14:textId="77777777" w:rsidR="0058457E" w:rsidRPr="00885F53" w:rsidRDefault="0058457E" w:rsidP="00B4408D">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43E98BA" w14:textId="77777777" w:rsidR="0058457E" w:rsidRPr="00885F53" w:rsidRDefault="0058457E" w:rsidP="00B4408D">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B76178"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2324A4"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1FE24CCF" w14:textId="77777777" w:rsidTr="00B4408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0A73C33" w14:textId="77777777" w:rsidR="0058457E" w:rsidRPr="00885F53" w:rsidRDefault="0058457E" w:rsidP="00B4408D">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BD44D3" w14:textId="77777777" w:rsidR="0058457E" w:rsidRPr="00885F53" w:rsidRDefault="0058457E" w:rsidP="00B4408D">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0A061365" w14:textId="77777777" w:rsidR="0058457E" w:rsidRPr="00885F53" w:rsidRDefault="0058457E" w:rsidP="00B4408D">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2622BAC5" w14:textId="77777777" w:rsidR="0058457E" w:rsidRPr="00885F53" w:rsidRDefault="0058457E" w:rsidP="00B4408D">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D63F06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E0B9623"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D8B7EF4"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921FFF" w14:textId="77777777" w:rsidR="0058457E" w:rsidRPr="00885F53" w:rsidRDefault="0058457E" w:rsidP="00B4408D">
            <w:pPr>
              <w:keepNext/>
              <w:keepLines/>
              <w:spacing w:after="0"/>
              <w:jc w:val="center"/>
              <w:rPr>
                <w:rFonts w:ascii="Arial" w:hAnsi="Arial"/>
                <w:b/>
                <w:sz w:val="18"/>
              </w:rPr>
            </w:pPr>
          </w:p>
        </w:tc>
      </w:tr>
      <w:tr w:rsidR="0058457E" w:rsidRPr="00885F53" w14:paraId="5993AE17" w14:textId="77777777" w:rsidTr="00B4408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A96C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9B459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6D64AF0" w14:textId="54DD30C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24" w:author="CR0445" w:date="2020-03-13T16:05:00Z">
              <w:r>
                <w:rPr>
                  <w:rFonts w:ascii="Arial" w:hAnsi="Arial"/>
                  <w:sz w:val="18"/>
                </w:rPr>
                <w:delText>dB</w:delText>
              </w:r>
            </w:del>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605A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8F924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8EB816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D08E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EE50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8850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BE27D57"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18A86D8"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63C1D2"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00F5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F3697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8CA6F4F" w14:textId="77777777" w:rsidTr="00B4408D">
        <w:trPr>
          <w:jc w:val="center"/>
        </w:trPr>
        <w:tc>
          <w:tcPr>
            <w:tcW w:w="1036" w:type="dxa"/>
            <w:vMerge/>
            <w:tcBorders>
              <w:left w:val="single" w:sz="4" w:space="0" w:color="auto"/>
              <w:right w:val="single" w:sz="6" w:space="0" w:color="auto"/>
            </w:tcBorders>
            <w:shd w:val="clear" w:color="auto" w:fill="auto"/>
            <w:vAlign w:val="center"/>
          </w:tcPr>
          <w:p w14:paraId="0AEF1C9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227B5BA"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8736C40"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F0C98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13A00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9447153"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BC7C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07FEE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54147AA8"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91D0B8F"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5128F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69D7886"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225A2F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8EABCD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05B8AC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6D13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654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8D7030A"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0B255CD"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9259FC"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D930172"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AB57A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74E17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9ED484A"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FB1F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B96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27CB0190" w14:textId="77777777" w:rsidTr="00B4408D">
        <w:trPr>
          <w:jc w:val="center"/>
          <w:ins w:id="1825" w:author="CR0440" w:date="2020-04-01T19:29:00Z"/>
        </w:trPr>
        <w:tc>
          <w:tcPr>
            <w:tcW w:w="1036" w:type="dxa"/>
            <w:vMerge/>
            <w:tcBorders>
              <w:left w:val="single" w:sz="4" w:space="0" w:color="auto"/>
              <w:right w:val="single" w:sz="6" w:space="0" w:color="auto"/>
            </w:tcBorders>
            <w:shd w:val="clear" w:color="auto" w:fill="auto"/>
            <w:vAlign w:val="center"/>
          </w:tcPr>
          <w:p w14:paraId="4134256B" w14:textId="77777777" w:rsidR="00D94CA6" w:rsidRPr="00885F53" w:rsidRDefault="00D94CA6" w:rsidP="00D94CA6">
            <w:pPr>
              <w:keepNext/>
              <w:keepLines/>
              <w:spacing w:after="0"/>
              <w:jc w:val="center"/>
              <w:rPr>
                <w:ins w:id="1826" w:author="CR0440" w:date="2020-04-01T19:29: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088C5536" w14:textId="77777777" w:rsidR="00D94CA6" w:rsidRPr="00885F53" w:rsidRDefault="00D94CA6" w:rsidP="00D94CA6">
            <w:pPr>
              <w:keepNext/>
              <w:keepLines/>
              <w:spacing w:after="0"/>
              <w:jc w:val="center"/>
              <w:rPr>
                <w:ins w:id="1827" w:author="CR0440" w:date="2020-04-01T19:29:00Z"/>
                <w:rFonts w:ascii="Arial" w:hAnsi="Arial"/>
                <w:sz w:val="18"/>
              </w:rPr>
            </w:pPr>
          </w:p>
        </w:tc>
        <w:tc>
          <w:tcPr>
            <w:tcW w:w="825" w:type="dxa"/>
            <w:vMerge/>
            <w:tcBorders>
              <w:left w:val="single" w:sz="6" w:space="0" w:color="auto"/>
              <w:right w:val="single" w:sz="6" w:space="0" w:color="auto"/>
            </w:tcBorders>
            <w:shd w:val="clear" w:color="auto" w:fill="auto"/>
            <w:vAlign w:val="center"/>
          </w:tcPr>
          <w:p w14:paraId="0AADBC35" w14:textId="77777777" w:rsidR="00D94CA6" w:rsidRPr="00885F53" w:rsidRDefault="00D94CA6" w:rsidP="00D94CA6">
            <w:pPr>
              <w:keepNext/>
              <w:keepLines/>
              <w:spacing w:after="0"/>
              <w:jc w:val="center"/>
              <w:rPr>
                <w:ins w:id="1828" w:author="CR0440" w:date="2020-04-01T19:29: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19EA96" w14:textId="0D865E69" w:rsidR="00D94CA6" w:rsidRPr="00885F53" w:rsidRDefault="00D94CA6" w:rsidP="00D94CA6">
            <w:pPr>
              <w:keepNext/>
              <w:keepLines/>
              <w:spacing w:after="0"/>
              <w:jc w:val="center"/>
              <w:rPr>
                <w:ins w:id="1829" w:author="CR0440" w:date="2020-04-01T19:29:00Z"/>
                <w:rFonts w:ascii="Arial" w:hAnsi="Arial"/>
                <w:sz w:val="18"/>
                <w:lang w:val="sv-SE"/>
              </w:rPr>
            </w:pPr>
            <w:ins w:id="1830" w:author="CR0440" w:date="2020-04-01T19:29:00Z">
              <w:r>
                <w:rPr>
                  <w:rFonts w:ascii="Arial" w:hAnsi="Arial"/>
                  <w:sz w:val="18"/>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B495235" w14:textId="76E08F2C" w:rsidR="00D94CA6" w:rsidRPr="00885F53" w:rsidRDefault="00D94CA6" w:rsidP="00D94CA6">
            <w:pPr>
              <w:keepNext/>
              <w:keepLines/>
              <w:spacing w:after="0"/>
              <w:jc w:val="center"/>
              <w:rPr>
                <w:ins w:id="1831" w:author="CR0440" w:date="2020-04-01T19:29:00Z"/>
                <w:rFonts w:ascii="Arial" w:hAnsi="Arial"/>
                <w:sz w:val="18"/>
              </w:rPr>
            </w:pPr>
            <w:ins w:id="1832" w:author="CR0440" w:date="2020-04-01T19:29:00Z">
              <w:r>
                <w:rPr>
                  <w:rFonts w:ascii="Arial" w:hAnsi="Arial"/>
                  <w:sz w:val="18"/>
                </w:rPr>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E3B3A9" w14:textId="1FE1918F" w:rsidR="00D94CA6" w:rsidRPr="00885F53" w:rsidRDefault="00D94CA6" w:rsidP="00D94CA6">
            <w:pPr>
              <w:keepNext/>
              <w:keepLines/>
              <w:spacing w:after="0"/>
              <w:jc w:val="center"/>
              <w:rPr>
                <w:ins w:id="1833" w:author="CR0440" w:date="2020-04-01T19:29:00Z"/>
                <w:rFonts w:ascii="Arial" w:hAnsi="Arial"/>
                <w:sz w:val="18"/>
              </w:rPr>
            </w:pPr>
            <w:ins w:id="1834" w:author="CR0440" w:date="2020-04-01T19:29:00Z">
              <w:r>
                <w:rPr>
                  <w:rFonts w:ascii="Arial" w:hAnsi="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7056B4" w14:textId="2B99D71E" w:rsidR="00D94CA6" w:rsidRPr="00885F53" w:rsidRDefault="00D94CA6" w:rsidP="00D94CA6">
            <w:pPr>
              <w:keepNext/>
              <w:keepLines/>
              <w:spacing w:after="0"/>
              <w:jc w:val="center"/>
              <w:rPr>
                <w:ins w:id="1835" w:author="CR0440" w:date="2020-04-01T19:29:00Z"/>
                <w:rFonts w:ascii="Arial" w:hAnsi="Arial"/>
                <w:sz w:val="18"/>
              </w:rPr>
            </w:pPr>
            <w:ins w:id="1836"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AF80E" w14:textId="47DE6E44" w:rsidR="00D94CA6" w:rsidRPr="00885F53" w:rsidRDefault="00D94CA6" w:rsidP="00D94CA6">
            <w:pPr>
              <w:keepNext/>
              <w:keepLines/>
              <w:spacing w:after="0"/>
              <w:jc w:val="center"/>
              <w:rPr>
                <w:ins w:id="1837" w:author="CR0440" w:date="2020-04-01T19:29:00Z"/>
                <w:rFonts w:ascii="Arial" w:hAnsi="Arial"/>
                <w:sz w:val="18"/>
              </w:rPr>
            </w:pPr>
            <w:ins w:id="1838" w:author="CR0440" w:date="2020-04-01T19:29:00Z">
              <w:r>
                <w:rPr>
                  <w:rFonts w:ascii="Arial" w:hAnsi="Arial"/>
                  <w:sz w:val="18"/>
                </w:rPr>
                <w:t>-70</w:t>
              </w:r>
            </w:ins>
          </w:p>
        </w:tc>
      </w:tr>
      <w:tr w:rsidR="0058457E" w:rsidRPr="00885F53" w14:paraId="7D54E41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B9C41F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49AAAEE"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C9C6F0F"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85D835E"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6857C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117B2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AF11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3AEAF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7A49CE9"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CBE2DF4"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F5B21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ABE3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11E0D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EA76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3BF157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6E95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2A5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3FA0D86" w14:textId="77777777" w:rsidTr="00B4408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12455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0A0284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1DA1FCF1" w14:textId="3DBF86F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39" w:author="CR0445" w:date="2020-03-13T16:05:00Z">
              <w:r>
                <w:rPr>
                  <w:rFonts w:ascii="Arial" w:hAnsi="Arial"/>
                  <w:sz w:val="18"/>
                </w:rPr>
                <w:delText>dB</w:delText>
              </w:r>
            </w:del>
            <w:r>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166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1B6C37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44198035" w14:textId="77777777" w:rsidR="00CB340B" w:rsidRDefault="0058457E" w:rsidP="00CB340B">
            <w:pPr>
              <w:keepNext/>
              <w:keepLines/>
              <w:spacing w:after="0"/>
              <w:jc w:val="center"/>
              <w:rPr>
                <w:ins w:id="1840" w:author="CR0440" w:date="2020-03-13T16:05:00Z"/>
                <w:rFonts w:ascii="Arial" w:hAnsi="Arial"/>
                <w:sz w:val="18"/>
              </w:rPr>
            </w:pPr>
            <w:r w:rsidRPr="00885F53">
              <w:rPr>
                <w:rFonts w:ascii="Arial" w:hAnsi="Arial"/>
                <w:sz w:val="18"/>
              </w:rPr>
              <w:t xml:space="preserve">NR_FDD_FR1_B, NR_TDD_FR1_C, NR_FDD_FR1_D, NR_TDD_FR1_D, NR_FDD_FR1_E, NR_TDD_FR1_E, </w:t>
            </w:r>
            <w:ins w:id="1841" w:author="CR0440" w:date="2020-03-13T16:05:00Z">
              <w:r w:rsidR="00CB340B">
                <w:rPr>
                  <w:rFonts w:ascii="Arial" w:hAnsi="Arial"/>
                  <w:sz w:val="18"/>
                </w:rPr>
                <w:t>NR_FDD_FR1_F,</w:t>
              </w:r>
            </w:ins>
          </w:p>
          <w:p w14:paraId="2192A2EC"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11810D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1EF68CC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3845DF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81620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4DD2793"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4D4A0C42" w14:textId="77777777" w:rsidR="0058457E" w:rsidRPr="00885F53" w:rsidRDefault="0058457E" w:rsidP="0058457E">
      <w:pPr>
        <w:rPr>
          <w:lang w:eastAsia="zh-CN"/>
        </w:rPr>
      </w:pPr>
    </w:p>
    <w:p w14:paraId="2CC512A0" w14:textId="77777777" w:rsidR="0058457E" w:rsidRPr="00885F53" w:rsidRDefault="0058457E" w:rsidP="0058457E">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1F684504"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7E2C6977"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08D6F138"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38F0B5E7"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57F407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885F53"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885F53" w:rsidRDefault="0058457E" w:rsidP="00B4408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41C39B9C" w14:textId="77777777" w:rsidTr="00B4408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0FE5A1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D2E3F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80831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5F35332" w14:textId="77777777" w:rsidTr="00B4408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358060" w14:textId="77777777" w:rsidR="0058457E" w:rsidRPr="00885F53" w:rsidRDefault="0058457E" w:rsidP="00B4408D">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8A880B" w14:textId="77777777" w:rsidR="0058457E" w:rsidRPr="00885F53" w:rsidRDefault="0058457E" w:rsidP="00B4408D">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91C511" w14:textId="77777777" w:rsidR="0058457E" w:rsidRPr="00885F53" w:rsidRDefault="0058457E" w:rsidP="00B4408D">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5F5DAA68" w14:textId="77777777" w:rsidTr="00B4408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2CB798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3024FF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C30BC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A83500" w14:textId="77777777" w:rsidR="0058457E" w:rsidRPr="00885F53" w:rsidRDefault="0058457E" w:rsidP="00B4408D">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491B6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AC985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5173DCA" w14:textId="77777777" w:rsidTr="00B4408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75F3F55" w14:textId="77777777" w:rsidR="0058457E" w:rsidRPr="00885F53" w:rsidRDefault="0058457E" w:rsidP="00B4408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C0D7AC5" w14:textId="77777777" w:rsidR="0058457E" w:rsidRPr="00885F53" w:rsidRDefault="0058457E" w:rsidP="00B4408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7C2B97B4" w14:textId="77777777" w:rsidR="0058457E" w:rsidRPr="00885F53" w:rsidRDefault="0058457E" w:rsidP="00B4408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67C0D0" w14:textId="77777777" w:rsidR="0058457E" w:rsidRPr="00885F53" w:rsidRDefault="0058457E" w:rsidP="00B4408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226D6E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103D94" w14:textId="77777777" w:rsidR="0058457E" w:rsidRPr="00885F53" w:rsidRDefault="0058457E" w:rsidP="00B4408D">
            <w:pPr>
              <w:keepNext/>
              <w:keepLines/>
              <w:spacing w:after="0"/>
              <w:jc w:val="center"/>
              <w:rPr>
                <w:rFonts w:ascii="Arial" w:hAnsi="Arial"/>
                <w:b/>
                <w:sz w:val="18"/>
              </w:rPr>
            </w:pPr>
          </w:p>
        </w:tc>
      </w:tr>
      <w:tr w:rsidR="0058457E" w:rsidRPr="00885F53" w14:paraId="2CCE289A" w14:textId="77777777" w:rsidTr="00B4408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7AA6539"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EF9F27A"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5D82A0E" w14:textId="71E39CA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42" w:author="CR0445" w:date="2020-03-13T16:05:00Z">
              <w:r>
                <w:rPr>
                  <w:rFonts w:ascii="Arial" w:hAnsi="Arial"/>
                  <w:sz w:val="18"/>
                </w:rPr>
                <w:delText>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D23F1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CCC28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2E55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830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229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4F59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BD4C4A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BF85CC1"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0B5CE4"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8F74536"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56DA9"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2E4A73EF" w14:textId="77777777" w:rsidTr="00B4408D">
        <w:trPr>
          <w:jc w:val="center"/>
        </w:trPr>
        <w:tc>
          <w:tcPr>
            <w:tcW w:w="1033" w:type="dxa"/>
            <w:vMerge/>
            <w:tcBorders>
              <w:left w:val="single" w:sz="4" w:space="0" w:color="auto"/>
              <w:right w:val="single" w:sz="6" w:space="0" w:color="auto"/>
            </w:tcBorders>
            <w:shd w:val="clear" w:color="auto" w:fill="auto"/>
            <w:vAlign w:val="center"/>
          </w:tcPr>
          <w:p w14:paraId="5C8A2CD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E60D1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39109EB"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3638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99A3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0F225A"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A5AAC3"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94F36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059198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94E7688"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263006"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E0D3052"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0380F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7799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3549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10C32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1A8B2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C4A1EA5" w14:textId="77777777" w:rsidTr="00B4408D">
        <w:trPr>
          <w:jc w:val="center"/>
        </w:trPr>
        <w:tc>
          <w:tcPr>
            <w:tcW w:w="1033" w:type="dxa"/>
            <w:vMerge/>
            <w:tcBorders>
              <w:left w:val="single" w:sz="4" w:space="0" w:color="auto"/>
              <w:right w:val="single" w:sz="6" w:space="0" w:color="auto"/>
            </w:tcBorders>
            <w:shd w:val="clear" w:color="auto" w:fill="auto"/>
            <w:vAlign w:val="center"/>
          </w:tcPr>
          <w:p w14:paraId="653633E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7109A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A8CB12C"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75CCE9"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42DE02"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4BEAF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2B3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D073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248DA229" w14:textId="77777777" w:rsidTr="00B4408D">
        <w:trPr>
          <w:jc w:val="center"/>
          <w:ins w:id="1843" w:author="CR0440" w:date="2020-04-01T19:30:00Z"/>
        </w:trPr>
        <w:tc>
          <w:tcPr>
            <w:tcW w:w="1033" w:type="dxa"/>
            <w:vMerge/>
            <w:tcBorders>
              <w:left w:val="single" w:sz="4" w:space="0" w:color="auto"/>
              <w:right w:val="single" w:sz="6" w:space="0" w:color="auto"/>
            </w:tcBorders>
            <w:shd w:val="clear" w:color="auto" w:fill="auto"/>
            <w:vAlign w:val="center"/>
          </w:tcPr>
          <w:p w14:paraId="701189CA" w14:textId="77777777" w:rsidR="00CB340B" w:rsidRPr="00885F53" w:rsidRDefault="00CB340B" w:rsidP="00CB340B">
            <w:pPr>
              <w:keepNext/>
              <w:keepLines/>
              <w:spacing w:after="0"/>
              <w:jc w:val="center"/>
              <w:rPr>
                <w:ins w:id="1844" w:author="CR0440" w:date="2020-04-01T19:30: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E00C4E" w14:textId="77777777" w:rsidR="00CB340B" w:rsidRPr="00885F53" w:rsidRDefault="00CB340B" w:rsidP="00CB340B">
            <w:pPr>
              <w:keepNext/>
              <w:keepLines/>
              <w:spacing w:after="0"/>
              <w:jc w:val="center"/>
              <w:rPr>
                <w:ins w:id="1845" w:author="CR0440" w:date="2020-04-01T19:30: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0D450B58" w14:textId="77777777" w:rsidR="00CB340B" w:rsidRPr="00885F53" w:rsidRDefault="00CB340B" w:rsidP="00CB340B">
            <w:pPr>
              <w:keepNext/>
              <w:keepLines/>
              <w:spacing w:after="0"/>
              <w:jc w:val="center"/>
              <w:rPr>
                <w:ins w:id="1846" w:author="CR0440" w:date="2020-04-01T19:30: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D0DDF3" w14:textId="4178847B" w:rsidR="00CB340B" w:rsidRPr="00885F53" w:rsidRDefault="00CB340B" w:rsidP="00CB340B">
            <w:pPr>
              <w:keepNext/>
              <w:keepLines/>
              <w:spacing w:after="0"/>
              <w:jc w:val="center"/>
              <w:rPr>
                <w:ins w:id="1847" w:author="CR0440" w:date="2020-04-01T19:30:00Z"/>
                <w:rFonts w:ascii="Arial" w:hAnsi="Arial"/>
                <w:sz w:val="18"/>
                <w:lang w:val="sv-SE"/>
              </w:rPr>
            </w:pPr>
            <w:ins w:id="1848" w:author="CR0440" w:date="2020-04-01T19:31: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DF88D8" w14:textId="477F3B06" w:rsidR="00CB340B" w:rsidRPr="00885F53" w:rsidRDefault="00CB340B" w:rsidP="00CB340B">
            <w:pPr>
              <w:keepNext/>
              <w:keepLines/>
              <w:spacing w:after="0"/>
              <w:jc w:val="center"/>
              <w:rPr>
                <w:ins w:id="1849" w:author="CR0440" w:date="2020-04-01T19:30:00Z"/>
                <w:rFonts w:ascii="Arial" w:hAnsi="Arial"/>
                <w:sz w:val="18"/>
              </w:rPr>
            </w:pPr>
            <w:ins w:id="1850" w:author="CR0440" w:date="2020-04-01T19:31: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91B0F2" w14:textId="770834EF" w:rsidR="00CB340B" w:rsidRPr="00885F53" w:rsidRDefault="00CB340B" w:rsidP="00CB340B">
            <w:pPr>
              <w:keepNext/>
              <w:keepLines/>
              <w:spacing w:after="0"/>
              <w:jc w:val="center"/>
              <w:rPr>
                <w:ins w:id="1851" w:author="CR0440" w:date="2020-04-01T19:30:00Z"/>
                <w:rFonts w:ascii="Arial" w:hAnsi="Arial"/>
                <w:sz w:val="18"/>
              </w:rPr>
            </w:pPr>
            <w:ins w:id="1852" w:author="CR0440" w:date="2020-04-01T19:31: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3DEBAA" w14:textId="10E3BA46" w:rsidR="00CB340B" w:rsidRPr="00885F53" w:rsidRDefault="00CB340B" w:rsidP="00CB340B">
            <w:pPr>
              <w:keepNext/>
              <w:keepLines/>
              <w:spacing w:after="0"/>
              <w:jc w:val="center"/>
              <w:rPr>
                <w:ins w:id="1853" w:author="CR0440" w:date="2020-04-01T19:30:00Z"/>
                <w:rFonts w:ascii="Arial" w:hAnsi="Arial"/>
                <w:sz w:val="18"/>
              </w:rPr>
            </w:pPr>
            <w:ins w:id="1854" w:author="CR0440" w:date="2020-04-01T19:31: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691A0" w14:textId="0B6DD63E" w:rsidR="00CB340B" w:rsidRPr="00885F53" w:rsidRDefault="00CB340B" w:rsidP="00CB340B">
            <w:pPr>
              <w:keepNext/>
              <w:keepLines/>
              <w:spacing w:after="0"/>
              <w:jc w:val="center"/>
              <w:rPr>
                <w:ins w:id="1855" w:author="CR0440" w:date="2020-04-01T19:30:00Z"/>
                <w:rFonts w:ascii="Arial" w:hAnsi="Arial"/>
                <w:sz w:val="18"/>
              </w:rPr>
            </w:pPr>
            <w:ins w:id="1856" w:author="CR0440" w:date="2020-04-01T19:31:00Z">
              <w:r>
                <w:rPr>
                  <w:rFonts w:ascii="Arial" w:hAnsi="Arial"/>
                  <w:sz w:val="18"/>
                </w:rPr>
                <w:t>-50</w:t>
              </w:r>
            </w:ins>
          </w:p>
        </w:tc>
      </w:tr>
      <w:tr w:rsidR="0058457E" w:rsidRPr="00885F53" w14:paraId="3869A898"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286881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1FC6C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41993D7"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4966E3"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CECC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137D3B"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B8277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CEAA5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7ABDA33" w14:textId="77777777" w:rsidTr="00B4408D">
        <w:trPr>
          <w:jc w:val="center"/>
        </w:trPr>
        <w:tc>
          <w:tcPr>
            <w:tcW w:w="1033" w:type="dxa"/>
            <w:vMerge/>
            <w:tcBorders>
              <w:left w:val="single" w:sz="4" w:space="0" w:color="auto"/>
              <w:right w:val="single" w:sz="6" w:space="0" w:color="auto"/>
            </w:tcBorders>
            <w:shd w:val="clear" w:color="auto" w:fill="auto"/>
            <w:vAlign w:val="center"/>
          </w:tcPr>
          <w:p w14:paraId="487592A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87FCC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F9AF58"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C89444"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ECD19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256DF"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B4C9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F6948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A5FBDF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260726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7B6E85BA"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76B29CC" w14:textId="77777777" w:rsidR="0058457E" w:rsidRPr="00885F53" w:rsidRDefault="0058457E" w:rsidP="0058457E">
      <w:pPr>
        <w:rPr>
          <w:lang w:eastAsia="ko-KR"/>
        </w:rPr>
      </w:pPr>
    </w:p>
    <w:p w14:paraId="752F4EEC"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32F3AF71" w14:textId="77777777" w:rsidR="0058457E" w:rsidRPr="00885F53" w:rsidRDefault="0058457E" w:rsidP="0058457E">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499E57B2"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5A9712BE"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70B6DD02"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32499BB3"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CE6F32D"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530BD452"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07DD38DE" w14:textId="77777777" w:rsidR="0058457E" w:rsidRPr="00885F53" w:rsidRDefault="0058457E" w:rsidP="0058457E">
      <w:pPr>
        <w:rPr>
          <w:lang w:eastAsia="zh-CN"/>
        </w:rPr>
      </w:pPr>
    </w:p>
    <w:p w14:paraId="4CDB3F6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885F53"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885F53" w:rsidRDefault="0058457E" w:rsidP="00B4408D">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5867D300" w14:textId="77777777" w:rsidTr="00B4408D">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81FD9C" w14:textId="77777777" w:rsidR="0058457E" w:rsidRPr="00885F53" w:rsidRDefault="0058457E" w:rsidP="00B4408D">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B3A5E" w14:textId="77777777" w:rsidR="0058457E" w:rsidRPr="00885F53" w:rsidRDefault="0058457E" w:rsidP="00B4408D">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AE2D1" w14:textId="77777777" w:rsidR="0058457E" w:rsidRPr="00885F53" w:rsidRDefault="0058457E" w:rsidP="00B4408D">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4DBF3F71" w14:textId="77777777" w:rsidTr="00B4408D">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169931" w14:textId="77777777" w:rsidR="0058457E" w:rsidRPr="00885F53" w:rsidRDefault="0058457E" w:rsidP="00B4408D">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FFBFBF" w14:textId="77777777" w:rsidR="0058457E" w:rsidRPr="00885F53" w:rsidRDefault="0058457E" w:rsidP="00B4408D">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96BDF27" w14:textId="77777777" w:rsidR="0058457E" w:rsidRPr="00885F53" w:rsidRDefault="0058457E" w:rsidP="00B4408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1021E943" w14:textId="77777777" w:rsidTr="0058457E">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CF1A00D" w14:textId="77777777" w:rsidR="0058457E" w:rsidRPr="00885F53" w:rsidRDefault="0058457E" w:rsidP="00B4408D">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C95EFF0" w14:textId="77777777" w:rsidR="0058457E" w:rsidRPr="00885F53" w:rsidRDefault="0058457E" w:rsidP="00B4408D">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3F227C2A" w14:textId="77777777" w:rsidR="0058457E" w:rsidRPr="00885F53" w:rsidRDefault="0058457E" w:rsidP="00B4408D">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9023705" w14:textId="77777777" w:rsidR="0058457E" w:rsidRPr="00885F53" w:rsidRDefault="0058457E" w:rsidP="00B4408D">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2E3BDD"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1BB791C"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0222BF8D" w14:textId="77777777" w:rsidTr="0058457E">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FFE6AC2" w14:textId="77777777" w:rsidR="0058457E" w:rsidRPr="00885F53" w:rsidRDefault="0058457E" w:rsidP="00B4408D">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5E5286E4" w14:textId="77777777" w:rsidR="0058457E" w:rsidRPr="00885F53" w:rsidRDefault="0058457E" w:rsidP="00B4408D">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0DC0C2" w14:textId="77777777" w:rsidR="0058457E" w:rsidRPr="00885F53" w:rsidRDefault="0058457E" w:rsidP="00B4408D">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DA8837A"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DC5D7D"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0FB4214" w14:textId="77777777" w:rsidR="0058457E" w:rsidRPr="00885F53" w:rsidRDefault="0058457E" w:rsidP="00B4408D">
            <w:pPr>
              <w:keepNext/>
              <w:keepLines/>
              <w:spacing w:after="0"/>
              <w:jc w:val="center"/>
              <w:rPr>
                <w:rFonts w:ascii="Arial" w:hAnsi="Arial"/>
                <w:b/>
                <w:sz w:val="18"/>
              </w:rPr>
            </w:pPr>
          </w:p>
        </w:tc>
      </w:tr>
      <w:tr w:rsidR="0058457E" w:rsidRPr="00885F53" w14:paraId="372855F7" w14:textId="77777777" w:rsidTr="0058457E">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0A1B463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5362469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C3BC532" w14:textId="2670C7F1"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del w:id="1857" w:author="CR0445" w:date="2020-03-13T16:05:00Z">
              <w:r>
                <w:rPr>
                  <w:rFonts w:ascii="Arial" w:hAnsi="Arial"/>
                  <w:sz w:val="18"/>
                </w:rPr>
                <w:delText>dB</w:delText>
              </w:r>
            </w:del>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C090DB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601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61C9F4" w14:textId="77777777" w:rsidR="0058457E" w:rsidRPr="00885F53" w:rsidRDefault="0058457E" w:rsidP="0058457E">
            <w:pPr>
              <w:keepNext/>
              <w:keepLines/>
              <w:spacing w:after="0"/>
              <w:jc w:val="cente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E8D7DDE" w14:textId="77777777" w:rsidR="0058457E" w:rsidRPr="00885F53" w:rsidRDefault="0058457E" w:rsidP="0058457E">
            <w:pPr>
              <w:keepNext/>
              <w:keepLines/>
              <w:spacing w:after="0"/>
              <w:jc w:val="cente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227A87" w14:textId="77777777" w:rsidR="0058457E" w:rsidRPr="00885F53" w:rsidRDefault="0058457E" w:rsidP="0058457E">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34E75"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A5A7EF"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27DDE53"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176AB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0ADF8E9"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D32F8BC"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885F53" w:rsidRDefault="0058457E" w:rsidP="0058457E">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A02869E" w14:textId="77777777" w:rsidR="0058457E" w:rsidRPr="00885F53" w:rsidRDefault="0058457E" w:rsidP="0058457E">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31DCA" w14:textId="77777777" w:rsidR="0058457E" w:rsidRPr="00885F53" w:rsidRDefault="0058457E" w:rsidP="0058457E">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1C947D27"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1C6FE14"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A0E1CA3"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A6D44BF"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CF341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2B9871" w14:textId="77777777" w:rsidR="0058457E" w:rsidRPr="00885F53" w:rsidRDefault="0058457E" w:rsidP="0058457E">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83CD91" w14:textId="77777777" w:rsidR="0058457E" w:rsidRPr="00885F53" w:rsidRDefault="0058457E" w:rsidP="0058457E">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71F517" w14:textId="77777777" w:rsidR="0058457E" w:rsidRPr="00885F53" w:rsidRDefault="0058457E" w:rsidP="0058457E">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D43CC8"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CC529"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BE3796C"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792110C"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A49E9A"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B6537FD"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21A7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2A454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AFAB4C"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4B76E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1D2B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260D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137EC2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0B606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2342151"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4EEDFE4"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B1001E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25A6C0" w14:textId="77777777" w:rsidR="0058457E" w:rsidRPr="00885F53" w:rsidRDefault="0058457E" w:rsidP="0058457E">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7AF78E" w14:textId="77777777" w:rsidR="0058457E" w:rsidRPr="00885F53" w:rsidRDefault="0058457E" w:rsidP="0058457E">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B77DA54" w14:textId="77777777" w:rsidR="0058457E" w:rsidRPr="00885F53" w:rsidRDefault="0058457E" w:rsidP="0058457E">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FF96E3"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4C8285" w14:textId="77777777" w:rsidR="0058457E" w:rsidRPr="00885F53" w:rsidRDefault="0058457E" w:rsidP="0058457E">
            <w:pPr>
              <w:keepNext/>
              <w:keepLines/>
              <w:spacing w:after="0"/>
              <w:jc w:val="center"/>
            </w:pPr>
            <w:r w:rsidRPr="00885F53">
              <w:rPr>
                <w:rFonts w:ascii="Arial" w:hAnsi="Arial"/>
                <w:sz w:val="18"/>
              </w:rPr>
              <w:t>-70</w:t>
            </w:r>
          </w:p>
        </w:tc>
      </w:tr>
      <w:tr w:rsidR="00CB340B" w:rsidRPr="00885F53" w14:paraId="5EACB291" w14:textId="77777777" w:rsidTr="00B4408D">
        <w:trPr>
          <w:jc w:val="center"/>
          <w:ins w:id="1858" w:author="CR0440" w:date="2020-04-01T19:31:00Z"/>
        </w:trPr>
        <w:tc>
          <w:tcPr>
            <w:tcW w:w="1031" w:type="dxa"/>
            <w:vMerge/>
            <w:tcBorders>
              <w:left w:val="single" w:sz="4" w:space="0" w:color="auto"/>
              <w:right w:val="single" w:sz="6" w:space="0" w:color="auto"/>
            </w:tcBorders>
            <w:shd w:val="clear" w:color="auto" w:fill="auto"/>
            <w:vAlign w:val="center"/>
          </w:tcPr>
          <w:p w14:paraId="50CD8104" w14:textId="77777777" w:rsidR="00CB340B" w:rsidRPr="00885F53" w:rsidRDefault="00CB340B" w:rsidP="00CB340B">
            <w:pPr>
              <w:keepNext/>
              <w:keepLines/>
              <w:spacing w:after="0"/>
              <w:jc w:val="center"/>
              <w:rPr>
                <w:ins w:id="1859" w:author="CR0440" w:date="2020-04-01T19:31:00Z"/>
              </w:rPr>
            </w:pPr>
          </w:p>
        </w:tc>
        <w:tc>
          <w:tcPr>
            <w:tcW w:w="1043" w:type="dxa"/>
            <w:vMerge/>
            <w:tcBorders>
              <w:left w:val="single" w:sz="6" w:space="0" w:color="auto"/>
              <w:right w:val="single" w:sz="6" w:space="0" w:color="auto"/>
            </w:tcBorders>
            <w:shd w:val="clear" w:color="auto" w:fill="auto"/>
            <w:vAlign w:val="center"/>
          </w:tcPr>
          <w:p w14:paraId="76DB5D67" w14:textId="77777777" w:rsidR="00CB340B" w:rsidRPr="00885F53" w:rsidRDefault="00CB340B" w:rsidP="00CB340B">
            <w:pPr>
              <w:keepNext/>
              <w:keepLines/>
              <w:spacing w:after="0"/>
              <w:jc w:val="center"/>
              <w:rPr>
                <w:ins w:id="1860" w:author="CR0440" w:date="2020-04-01T19:31:00Z"/>
              </w:rPr>
            </w:pPr>
          </w:p>
        </w:tc>
        <w:tc>
          <w:tcPr>
            <w:tcW w:w="780" w:type="dxa"/>
            <w:vMerge/>
            <w:tcBorders>
              <w:left w:val="single" w:sz="6" w:space="0" w:color="auto"/>
              <w:right w:val="single" w:sz="6" w:space="0" w:color="auto"/>
            </w:tcBorders>
            <w:shd w:val="clear" w:color="auto" w:fill="auto"/>
            <w:vAlign w:val="center"/>
          </w:tcPr>
          <w:p w14:paraId="589B2849" w14:textId="77777777" w:rsidR="00CB340B" w:rsidRPr="00885F53" w:rsidRDefault="00CB340B" w:rsidP="00CB340B">
            <w:pPr>
              <w:keepNext/>
              <w:keepLines/>
              <w:spacing w:after="0"/>
              <w:jc w:val="center"/>
              <w:rPr>
                <w:ins w:id="1861" w:author="CR0440" w:date="2020-04-01T19:3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6559B3" w14:textId="325A2E76" w:rsidR="00CB340B" w:rsidRPr="00885F53" w:rsidRDefault="00CB340B" w:rsidP="00CB340B">
            <w:pPr>
              <w:keepNext/>
              <w:keepLines/>
              <w:spacing w:after="0"/>
              <w:jc w:val="center"/>
              <w:rPr>
                <w:ins w:id="1862" w:author="CR0440" w:date="2020-04-01T19:31:00Z"/>
                <w:rFonts w:ascii="Arial" w:hAnsi="Arial"/>
                <w:sz w:val="18"/>
                <w:lang w:val="sv-SE"/>
              </w:rPr>
            </w:pPr>
            <w:ins w:id="1863" w:author="CR0440" w:date="2020-04-01T19:31: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2F186B" w14:textId="48B52B3A" w:rsidR="00CB340B" w:rsidRPr="00885F53" w:rsidRDefault="00CB340B" w:rsidP="00CB340B">
            <w:pPr>
              <w:keepNext/>
              <w:keepLines/>
              <w:spacing w:after="0"/>
              <w:jc w:val="center"/>
              <w:rPr>
                <w:ins w:id="1864" w:author="CR0440" w:date="2020-04-01T19:31:00Z"/>
                <w:rFonts w:ascii="Arial" w:hAnsi="Arial"/>
                <w:sz w:val="18"/>
              </w:rPr>
            </w:pPr>
            <w:ins w:id="1865" w:author="CR0440" w:date="2020-04-01T19:31: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C8AC65" w14:textId="6948190C" w:rsidR="00CB340B" w:rsidRPr="00885F53" w:rsidRDefault="00CB340B" w:rsidP="00CB340B">
            <w:pPr>
              <w:keepNext/>
              <w:keepLines/>
              <w:spacing w:after="0"/>
              <w:jc w:val="center"/>
              <w:rPr>
                <w:ins w:id="1866" w:author="CR0440" w:date="2020-04-01T19:31:00Z"/>
                <w:rFonts w:ascii="Arial" w:hAnsi="Arial"/>
                <w:sz w:val="18"/>
              </w:rPr>
            </w:pPr>
            <w:ins w:id="1867" w:author="CR0440" w:date="2020-04-01T19:31: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48A6B59" w14:textId="0DF5DE6B" w:rsidR="00CB340B" w:rsidRPr="00885F53" w:rsidRDefault="00CB340B" w:rsidP="00CB340B">
            <w:pPr>
              <w:keepNext/>
              <w:keepLines/>
              <w:spacing w:after="0"/>
              <w:jc w:val="center"/>
              <w:rPr>
                <w:ins w:id="1868" w:author="CR0440" w:date="2020-04-01T19:31:00Z"/>
                <w:rFonts w:ascii="Arial" w:hAnsi="Arial"/>
                <w:sz w:val="18"/>
              </w:rPr>
            </w:pPr>
            <w:ins w:id="1869" w:author="CR0440" w:date="2020-04-01T19:31: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44E1D8" w14:textId="2C62686B" w:rsidR="00CB340B" w:rsidRPr="00885F53" w:rsidRDefault="00CB340B" w:rsidP="00CB340B">
            <w:pPr>
              <w:keepNext/>
              <w:keepLines/>
              <w:spacing w:after="0"/>
              <w:jc w:val="center"/>
              <w:rPr>
                <w:ins w:id="1870" w:author="CR0440" w:date="2020-04-01T19:31:00Z"/>
                <w:rFonts w:ascii="Arial" w:hAnsi="Arial"/>
                <w:sz w:val="18"/>
              </w:rPr>
            </w:pPr>
            <w:ins w:id="1871" w:author="CR0440" w:date="2020-04-01T19:31: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8CAE5" w14:textId="564C9787" w:rsidR="00CB340B" w:rsidRPr="00885F53" w:rsidRDefault="00CB340B" w:rsidP="00CB340B">
            <w:pPr>
              <w:keepNext/>
              <w:keepLines/>
              <w:spacing w:after="0"/>
              <w:jc w:val="center"/>
              <w:rPr>
                <w:ins w:id="1872" w:author="CR0440" w:date="2020-04-01T19:31:00Z"/>
                <w:rFonts w:ascii="Arial" w:hAnsi="Arial"/>
                <w:sz w:val="18"/>
              </w:rPr>
            </w:pPr>
            <w:ins w:id="1873" w:author="CR0440" w:date="2020-04-01T19:31:00Z">
              <w:r>
                <w:rPr>
                  <w:rFonts w:ascii="Arial" w:hAnsi="Arial"/>
                  <w:sz w:val="18"/>
                </w:rPr>
                <w:t>-70</w:t>
              </w:r>
            </w:ins>
          </w:p>
        </w:tc>
      </w:tr>
      <w:tr w:rsidR="0058457E" w:rsidRPr="00885F53" w14:paraId="67996DBE"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96A703A"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73602A6C"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4B486AC5"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434D305"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9903D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D8BE48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CABBB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8FA5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D6D4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9B913AA"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41411B5"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10F7EDA7"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264C92E"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F86B55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E6A2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F3985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28AED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7D7B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AE2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3639925" w14:textId="77777777" w:rsidTr="00B4408D">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C346395"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0DD2AAA"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FBA85F1" w14:textId="2AF868A6"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del w:id="1874" w:author="CR0445" w:date="2020-03-13T16:05:00Z">
              <w:r>
                <w:rPr>
                  <w:rFonts w:ascii="Arial" w:hAnsi="Arial"/>
                  <w:sz w:val="18"/>
                </w:rPr>
                <w:delText>dB</w:delText>
              </w:r>
            </w:del>
            <w:r>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B11B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02708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576F0FC3" w14:textId="77777777" w:rsidR="00CB340B" w:rsidRDefault="0058457E" w:rsidP="00CB340B">
            <w:pPr>
              <w:keepNext/>
              <w:keepLines/>
              <w:spacing w:after="0"/>
              <w:jc w:val="center"/>
              <w:rPr>
                <w:ins w:id="1875" w:author="CR0440" w:date="2020-03-13T16:05:00Z"/>
                <w:rFonts w:ascii="Arial" w:hAnsi="Arial"/>
                <w:sz w:val="18"/>
              </w:rPr>
            </w:pPr>
            <w:r w:rsidRPr="00885F53">
              <w:rPr>
                <w:rFonts w:ascii="Arial" w:hAnsi="Arial"/>
                <w:sz w:val="18"/>
              </w:rPr>
              <w:t xml:space="preserve">NR_FDD_FR1_B, NR_TDD_FR1_C, NR_FDD_FR1_D, NR_TDD_FR1_D, NR_FDD_FR1_E, NR_TDD_FR1_E, </w:t>
            </w:r>
            <w:ins w:id="1876" w:author="CR0440" w:date="2020-03-13T16:05:00Z">
              <w:r w:rsidR="00CB340B">
                <w:rPr>
                  <w:rFonts w:ascii="Arial" w:hAnsi="Arial"/>
                  <w:sz w:val="18"/>
                </w:rPr>
                <w:t>NR_FDD_FR1_F,</w:t>
              </w:r>
            </w:ins>
          </w:p>
          <w:p w14:paraId="317F3537" w14:textId="77777777" w:rsidR="0058457E" w:rsidRPr="000B4F9B" w:rsidRDefault="0058457E" w:rsidP="0058457E">
            <w:pPr>
              <w:keepNext/>
              <w:keepLines/>
              <w:spacing w:after="0"/>
              <w:jc w:val="center"/>
              <w:rPr>
                <w:lang w:val="sv-FI"/>
              </w:rPr>
            </w:pPr>
            <w:r w:rsidRPr="000B4F9B">
              <w:rPr>
                <w:rFonts w:ascii="Arial" w:hAnsi="Arial"/>
                <w:sz w:val="18"/>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29427C" w14:textId="77777777" w:rsidR="0058457E" w:rsidRPr="00885F53" w:rsidRDefault="0058457E" w:rsidP="0058457E">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E87A7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EB01FE5"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5C47227" w14:textId="77777777" w:rsidR="0058457E" w:rsidRPr="00885F53" w:rsidRDefault="0058457E" w:rsidP="0058457E">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5C1377" w14:textId="77777777" w:rsidR="0058457E" w:rsidRPr="00885F53" w:rsidRDefault="0058457E" w:rsidP="0058457E">
            <w:pPr>
              <w:keepNext/>
              <w:keepLines/>
              <w:spacing w:after="0"/>
              <w:jc w:val="center"/>
            </w:pPr>
            <w:r w:rsidRPr="00885F53">
              <w:rPr>
                <w:rFonts w:ascii="Arial" w:hAnsi="Arial"/>
                <w:sz w:val="18"/>
              </w:rPr>
              <w:t>-50</w:t>
            </w:r>
          </w:p>
        </w:tc>
      </w:tr>
      <w:tr w:rsidR="0058457E" w:rsidRPr="00885F53"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F85A085"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01058F9A" w14:textId="77777777" w:rsidR="0058457E" w:rsidRPr="00885F53" w:rsidRDefault="0058457E" w:rsidP="0058457E">
      <w:pPr>
        <w:rPr>
          <w:lang w:eastAsia="zh-CN"/>
        </w:rPr>
      </w:pPr>
    </w:p>
    <w:p w14:paraId="4D62B2B4" w14:textId="77777777" w:rsidR="0058457E" w:rsidRPr="00885F53" w:rsidRDefault="0058457E" w:rsidP="0058457E">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5E6E803A"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503A1865"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5FC6C709"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67CE9722"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7B88DEA5"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4CD26457"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3E6035F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885F53"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Conditions</w:t>
            </w:r>
          </w:p>
        </w:tc>
      </w:tr>
      <w:tr w:rsidR="0058457E" w:rsidRPr="00885F53" w14:paraId="4326DBAC" w14:textId="77777777" w:rsidTr="0058457E">
        <w:trPr>
          <w:jc w:val="center"/>
        </w:trPr>
        <w:tc>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F9D6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A5C76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E0264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0515EAF" w14:textId="77777777" w:rsidTr="0058457E">
        <w:trPr>
          <w:jc w:val="center"/>
        </w:trPr>
        <w:tc>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C62BF4" w14:textId="77777777" w:rsidR="0058457E" w:rsidRPr="00885F53" w:rsidRDefault="0058457E" w:rsidP="00B4408D">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90FAA6" w14:textId="77777777" w:rsidR="0058457E" w:rsidRPr="00885F53" w:rsidRDefault="0058457E" w:rsidP="00B4408D">
            <w:pPr>
              <w:keepNext/>
              <w:keepLines/>
              <w:spacing w:after="0"/>
              <w:jc w:val="center"/>
              <w:rPr>
                <w:rFonts w:ascii="Arial" w:hAnsi="Arial"/>
                <w:b/>
                <w:sz w:val="18"/>
              </w:rPr>
            </w:pPr>
          </w:p>
        </w:tc>
        <w:tc>
          <w:tcPr>
            <w:tcW w:w="798" w:type="dxa"/>
            <w:vMerge/>
            <w:tcBorders>
              <w:top w:val="single" w:sz="6" w:space="0" w:color="auto"/>
              <w:left w:val="single" w:sz="6" w:space="0" w:color="auto"/>
              <w:bottom w:val="single" w:sz="6" w:space="0" w:color="auto"/>
              <w:right w:val="single" w:sz="6" w:space="0" w:color="auto"/>
            </w:tcBorders>
            <w:shd w:val="clear" w:color="auto" w:fill="auto"/>
          </w:tcPr>
          <w:p w14:paraId="31EC5EF7" w14:textId="77777777" w:rsidR="0058457E" w:rsidRPr="00885F53" w:rsidRDefault="0058457E" w:rsidP="00B4408D">
            <w:pPr>
              <w:keepNext/>
              <w:keepLines/>
              <w:spacing w:after="0"/>
              <w:jc w:val="center"/>
              <w:rPr>
                <w:rFonts w:ascii="Arial" w:hAnsi="Arial"/>
                <w:b/>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767C9413" w14:textId="77777777" w:rsidTr="0058457E">
        <w:trPr>
          <w:trHeight w:val="308"/>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6CAA28D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EE25C2"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798" w:type="dxa"/>
            <w:vMerge w:val="restart"/>
            <w:tcBorders>
              <w:top w:val="single" w:sz="6" w:space="0" w:color="auto"/>
              <w:left w:val="single" w:sz="6" w:space="0" w:color="auto"/>
              <w:right w:val="single" w:sz="6" w:space="0" w:color="auto"/>
            </w:tcBorders>
            <w:shd w:val="clear" w:color="auto" w:fill="auto"/>
          </w:tcPr>
          <w:p w14:paraId="092B795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958" w:type="dxa"/>
            <w:vMerge w:val="restart"/>
            <w:tcBorders>
              <w:top w:val="single" w:sz="6" w:space="0" w:color="auto"/>
              <w:left w:val="single" w:sz="6" w:space="0" w:color="auto"/>
              <w:right w:val="single" w:sz="4" w:space="0" w:color="auto"/>
            </w:tcBorders>
            <w:shd w:val="clear" w:color="auto" w:fill="auto"/>
            <w:vAlign w:val="center"/>
          </w:tcPr>
          <w:p w14:paraId="63DACDBA" w14:textId="77777777" w:rsidR="0058457E" w:rsidRPr="00885F53" w:rsidRDefault="0058457E" w:rsidP="00B4408D">
            <w:pPr>
              <w:keepNext/>
              <w:keepLines/>
              <w:spacing w:after="0"/>
              <w:jc w:val="center"/>
              <w:rPr>
                <w:rFonts w:ascii="Arial" w:hAnsi="Arial"/>
                <w:b/>
                <w:sz w:val="18"/>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2D820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8E1B8D5"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1C3840E" w14:textId="77777777" w:rsidTr="0058457E">
        <w:trPr>
          <w:trHeight w:val="307"/>
          <w:jc w:val="center"/>
        </w:trPr>
        <w:tc>
          <w:tcPr>
            <w:tcW w:w="1029" w:type="dxa"/>
            <w:vMerge/>
            <w:tcBorders>
              <w:left w:val="single" w:sz="4" w:space="0" w:color="auto"/>
              <w:bottom w:val="single" w:sz="6" w:space="0" w:color="auto"/>
              <w:right w:val="single" w:sz="6" w:space="0" w:color="auto"/>
            </w:tcBorders>
            <w:shd w:val="clear" w:color="auto" w:fill="auto"/>
            <w:vAlign w:val="center"/>
          </w:tcPr>
          <w:p w14:paraId="24498ECC" w14:textId="77777777" w:rsidR="0058457E" w:rsidRPr="00885F53" w:rsidRDefault="0058457E" w:rsidP="00B4408D">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4F7DF2F" w14:textId="77777777" w:rsidR="0058457E" w:rsidRPr="00885F53" w:rsidRDefault="0058457E" w:rsidP="00B4408D">
            <w:pPr>
              <w:keepNext/>
              <w:keepLines/>
              <w:spacing w:after="0"/>
              <w:jc w:val="center"/>
              <w:rPr>
                <w:rFonts w:ascii="Arial" w:hAnsi="Arial"/>
                <w:b/>
                <w:sz w:val="18"/>
              </w:rPr>
            </w:pPr>
          </w:p>
        </w:tc>
        <w:tc>
          <w:tcPr>
            <w:tcW w:w="798" w:type="dxa"/>
            <w:vMerge/>
            <w:tcBorders>
              <w:left w:val="single" w:sz="6" w:space="0" w:color="auto"/>
              <w:bottom w:val="single" w:sz="6" w:space="0" w:color="auto"/>
              <w:right w:val="single" w:sz="6" w:space="0" w:color="auto"/>
            </w:tcBorders>
            <w:shd w:val="clear" w:color="auto" w:fill="auto"/>
          </w:tcPr>
          <w:p w14:paraId="2439D4F5" w14:textId="77777777" w:rsidR="0058457E" w:rsidRPr="00885F53" w:rsidRDefault="0058457E" w:rsidP="00B4408D">
            <w:pPr>
              <w:keepNext/>
              <w:keepLines/>
              <w:spacing w:after="0"/>
              <w:jc w:val="center"/>
              <w:rPr>
                <w:rFonts w:ascii="Arial" w:hAnsi="Arial"/>
                <w:b/>
                <w:sz w:val="18"/>
              </w:rPr>
            </w:pPr>
          </w:p>
        </w:tc>
        <w:tc>
          <w:tcPr>
            <w:tcW w:w="1958" w:type="dxa"/>
            <w:vMerge/>
            <w:tcBorders>
              <w:left w:val="single" w:sz="6" w:space="0" w:color="auto"/>
              <w:bottom w:val="single" w:sz="6" w:space="0" w:color="auto"/>
              <w:right w:val="single" w:sz="4" w:space="0" w:color="auto"/>
            </w:tcBorders>
            <w:shd w:val="clear" w:color="auto" w:fill="auto"/>
            <w:vAlign w:val="center"/>
          </w:tcPr>
          <w:p w14:paraId="59AB8E66"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582BF4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F04FD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34F261"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B43614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F8E706" w14:textId="77777777" w:rsidR="0058457E" w:rsidRPr="00885F53" w:rsidRDefault="0058457E" w:rsidP="00B4408D">
            <w:pPr>
              <w:keepNext/>
              <w:keepLines/>
              <w:spacing w:after="0"/>
              <w:jc w:val="center"/>
              <w:rPr>
                <w:rFonts w:ascii="Arial" w:hAnsi="Arial"/>
                <w:b/>
                <w:sz w:val="18"/>
              </w:rPr>
            </w:pPr>
          </w:p>
        </w:tc>
      </w:tr>
      <w:tr w:rsidR="0058457E" w:rsidRPr="00885F53" w14:paraId="17EF98A4" w14:textId="77777777" w:rsidTr="0058457E">
        <w:trPr>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74ADF3BC"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06C6DCE"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798" w:type="dxa"/>
            <w:vMerge w:val="restart"/>
            <w:tcBorders>
              <w:top w:val="single" w:sz="6" w:space="0" w:color="auto"/>
              <w:left w:val="single" w:sz="6" w:space="0" w:color="auto"/>
              <w:right w:val="single" w:sz="6" w:space="0" w:color="auto"/>
            </w:tcBorders>
            <w:shd w:val="clear" w:color="auto" w:fill="auto"/>
            <w:vAlign w:val="center"/>
          </w:tcPr>
          <w:p w14:paraId="6ABD5113" w14:textId="5893749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77" w:author="CR0445" w:date="2020-03-13T16:05:00Z">
              <w:r>
                <w:rPr>
                  <w:rFonts w:ascii="Arial" w:hAnsi="Arial"/>
                  <w:sz w:val="18"/>
                </w:rPr>
                <w:delText>dB</w:delText>
              </w:r>
            </w:del>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BDC2C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48A617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E37A6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DCBC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45F0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3E1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293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94D79E2"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DBF9AB3"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A9EBE0A"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ED4685"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DD4D72"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0C9A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0D7FE58" w14:textId="77777777" w:rsidTr="0058457E">
        <w:trPr>
          <w:jc w:val="center"/>
        </w:trPr>
        <w:tc>
          <w:tcPr>
            <w:tcW w:w="1029" w:type="dxa"/>
            <w:vMerge/>
            <w:tcBorders>
              <w:left w:val="single" w:sz="4" w:space="0" w:color="auto"/>
              <w:right w:val="single" w:sz="6" w:space="0" w:color="auto"/>
            </w:tcBorders>
            <w:shd w:val="clear" w:color="auto" w:fill="auto"/>
            <w:vAlign w:val="center"/>
          </w:tcPr>
          <w:p w14:paraId="6C49A7FE"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0BEB3C2"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0F02F6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FB036E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37F01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02CC5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567117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15912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F18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571401C"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9454D2F"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2AEEE66"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1BFC8F3B"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30F8B8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694DC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D9B5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4BE0E"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BF6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C32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5899D89"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4B55886"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C11EB29"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7785F8"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25B6185"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910C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C52D2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623E5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FE24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702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7F56D061" w14:textId="77777777" w:rsidTr="0058457E">
        <w:trPr>
          <w:jc w:val="center"/>
          <w:ins w:id="1878" w:author="CR0440" w:date="2020-04-01T19:32:00Z"/>
        </w:trPr>
        <w:tc>
          <w:tcPr>
            <w:tcW w:w="1029" w:type="dxa"/>
            <w:vMerge/>
            <w:tcBorders>
              <w:left w:val="single" w:sz="4" w:space="0" w:color="auto"/>
              <w:right w:val="single" w:sz="6" w:space="0" w:color="auto"/>
            </w:tcBorders>
            <w:shd w:val="clear" w:color="auto" w:fill="auto"/>
            <w:vAlign w:val="center"/>
          </w:tcPr>
          <w:p w14:paraId="0136A4D0" w14:textId="77777777" w:rsidR="00CB340B" w:rsidRPr="00885F53" w:rsidRDefault="00CB340B" w:rsidP="00CB340B">
            <w:pPr>
              <w:keepNext/>
              <w:keepLines/>
              <w:spacing w:after="0"/>
              <w:jc w:val="center"/>
              <w:rPr>
                <w:ins w:id="1879" w:author="CR0440" w:date="2020-04-01T19:32: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285D6AA6" w14:textId="77777777" w:rsidR="00CB340B" w:rsidRPr="00885F53" w:rsidRDefault="00CB340B" w:rsidP="00CB340B">
            <w:pPr>
              <w:keepNext/>
              <w:keepLines/>
              <w:spacing w:after="0"/>
              <w:jc w:val="center"/>
              <w:rPr>
                <w:ins w:id="1880" w:author="CR0440" w:date="2020-04-01T19:32:00Z"/>
                <w:rFonts w:ascii="Arial" w:hAnsi="Arial"/>
                <w:sz w:val="18"/>
              </w:rPr>
            </w:pPr>
          </w:p>
        </w:tc>
        <w:tc>
          <w:tcPr>
            <w:tcW w:w="798" w:type="dxa"/>
            <w:vMerge/>
            <w:tcBorders>
              <w:left w:val="single" w:sz="6" w:space="0" w:color="auto"/>
              <w:right w:val="single" w:sz="6" w:space="0" w:color="auto"/>
            </w:tcBorders>
            <w:shd w:val="clear" w:color="auto" w:fill="auto"/>
            <w:vAlign w:val="center"/>
          </w:tcPr>
          <w:p w14:paraId="22D126CB" w14:textId="77777777" w:rsidR="00CB340B" w:rsidRPr="00885F53" w:rsidRDefault="00CB340B" w:rsidP="00CB340B">
            <w:pPr>
              <w:keepNext/>
              <w:keepLines/>
              <w:spacing w:after="0"/>
              <w:jc w:val="center"/>
              <w:rPr>
                <w:ins w:id="1881" w:author="CR0440" w:date="2020-04-01T19:32:00Z"/>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CC9F979" w14:textId="370BDF99" w:rsidR="00CB340B" w:rsidRPr="00885F53" w:rsidRDefault="00CB340B" w:rsidP="00CB340B">
            <w:pPr>
              <w:keepNext/>
              <w:keepLines/>
              <w:spacing w:after="0"/>
              <w:jc w:val="center"/>
              <w:rPr>
                <w:ins w:id="1882" w:author="CR0440" w:date="2020-04-01T19:32:00Z"/>
                <w:rFonts w:ascii="Arial" w:hAnsi="Arial"/>
                <w:sz w:val="18"/>
                <w:lang w:val="sv-SE"/>
              </w:rPr>
            </w:pPr>
            <w:ins w:id="1883" w:author="CR0440" w:date="2020-04-01T19:32: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74703B" w14:textId="5D8DAF38" w:rsidR="00CB340B" w:rsidRPr="00885F53" w:rsidRDefault="00CB340B" w:rsidP="00CB340B">
            <w:pPr>
              <w:keepNext/>
              <w:keepLines/>
              <w:spacing w:after="0"/>
              <w:jc w:val="center"/>
              <w:rPr>
                <w:ins w:id="1884" w:author="CR0440" w:date="2020-04-01T19:32:00Z"/>
                <w:rFonts w:ascii="Arial" w:hAnsi="Arial"/>
                <w:sz w:val="18"/>
              </w:rPr>
            </w:pPr>
            <w:ins w:id="1885" w:author="CR0440" w:date="2020-04-01T19:32: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0284B7" w14:textId="1F87F1DB" w:rsidR="00CB340B" w:rsidRPr="00885F53" w:rsidRDefault="00CB340B" w:rsidP="00CB340B">
            <w:pPr>
              <w:keepNext/>
              <w:keepLines/>
              <w:spacing w:after="0"/>
              <w:jc w:val="center"/>
              <w:rPr>
                <w:ins w:id="1886" w:author="CR0440" w:date="2020-04-01T19:32:00Z"/>
                <w:rFonts w:ascii="Arial" w:hAnsi="Arial"/>
                <w:sz w:val="18"/>
              </w:rPr>
            </w:pPr>
            <w:ins w:id="1887" w:author="CR0440" w:date="2020-04-01T19:32: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AA2EEF" w14:textId="3D56115C" w:rsidR="00CB340B" w:rsidRPr="00885F53" w:rsidRDefault="00CB340B" w:rsidP="00CB340B">
            <w:pPr>
              <w:keepNext/>
              <w:keepLines/>
              <w:spacing w:after="0"/>
              <w:jc w:val="center"/>
              <w:rPr>
                <w:ins w:id="1888" w:author="CR0440" w:date="2020-04-01T19:32:00Z"/>
                <w:rFonts w:ascii="Arial" w:hAnsi="Arial"/>
                <w:sz w:val="18"/>
              </w:rPr>
            </w:pPr>
            <w:ins w:id="1889" w:author="CR0440" w:date="2020-04-01T19:32: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D7411F" w14:textId="29E4D61B" w:rsidR="00CB340B" w:rsidRPr="00885F53" w:rsidRDefault="00CB340B" w:rsidP="00CB340B">
            <w:pPr>
              <w:keepNext/>
              <w:keepLines/>
              <w:spacing w:after="0"/>
              <w:jc w:val="center"/>
              <w:rPr>
                <w:ins w:id="1890" w:author="CR0440" w:date="2020-04-01T19:32:00Z"/>
                <w:rFonts w:ascii="Arial" w:hAnsi="Arial"/>
                <w:sz w:val="18"/>
              </w:rPr>
            </w:pPr>
            <w:ins w:id="1891" w:author="CR0440" w:date="2020-04-01T19:32: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EA01E0" w14:textId="4AF6A1ED" w:rsidR="00CB340B" w:rsidRPr="00885F53" w:rsidRDefault="00CB340B" w:rsidP="00CB340B">
            <w:pPr>
              <w:keepNext/>
              <w:keepLines/>
              <w:spacing w:after="0"/>
              <w:jc w:val="center"/>
              <w:rPr>
                <w:ins w:id="1892" w:author="CR0440" w:date="2020-04-01T19:32:00Z"/>
                <w:rFonts w:ascii="Arial" w:hAnsi="Arial"/>
                <w:sz w:val="18"/>
              </w:rPr>
            </w:pPr>
            <w:ins w:id="1893" w:author="CR0440" w:date="2020-04-01T19:32:00Z">
              <w:r>
                <w:rPr>
                  <w:rFonts w:ascii="Arial" w:hAnsi="Arial"/>
                  <w:sz w:val="18"/>
                </w:rPr>
                <w:t>-50</w:t>
              </w:r>
            </w:ins>
          </w:p>
        </w:tc>
      </w:tr>
      <w:tr w:rsidR="0058457E" w:rsidRPr="00885F53" w14:paraId="30913F65" w14:textId="77777777" w:rsidTr="0058457E">
        <w:trPr>
          <w:jc w:val="center"/>
        </w:trPr>
        <w:tc>
          <w:tcPr>
            <w:tcW w:w="1029" w:type="dxa"/>
            <w:vMerge/>
            <w:tcBorders>
              <w:left w:val="single" w:sz="4" w:space="0" w:color="auto"/>
              <w:right w:val="single" w:sz="6" w:space="0" w:color="auto"/>
            </w:tcBorders>
            <w:shd w:val="clear" w:color="auto" w:fill="auto"/>
            <w:vAlign w:val="center"/>
          </w:tcPr>
          <w:p w14:paraId="7B6D611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32A4C5"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67E7E5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65546C4"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88AE1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8B5683"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A82B53C"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6F89E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0930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7E6D5316"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F39D6D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8F3C514"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3ADC7B57"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377481D0"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A4CDC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77DEA7"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A59AD0"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0F7D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3B5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40FDDE1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663D8C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6255C88E"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A14C4A4" w14:textId="77777777" w:rsidR="0058457E" w:rsidRPr="00885F53" w:rsidRDefault="0058457E" w:rsidP="0058457E"/>
    <w:p w14:paraId="630CD9DF" w14:textId="4C2558E0" w:rsidR="001F5A79" w:rsidRPr="00885F53" w:rsidRDefault="001F5A79" w:rsidP="00967CF8">
      <w:pPr>
        <w:pStyle w:val="Heading3"/>
        <w:rPr>
          <w:lang w:val="en-US"/>
        </w:rPr>
      </w:pPr>
      <w:r w:rsidRPr="00885F53">
        <w:rPr>
          <w:lang w:val="en-US"/>
        </w:rPr>
        <w:t>1</w:t>
      </w:r>
      <w:r w:rsidR="00967CF8" w:rsidRPr="00967CF8">
        <w:rPr>
          <w:lang w:val="en-US"/>
        </w:rPr>
        <w:t>0.1.2</w:t>
      </w:r>
      <w:r w:rsidRPr="00885F53">
        <w:rPr>
          <w:lang w:val="en-US"/>
        </w:rPr>
        <w:t>0</w:t>
      </w:r>
      <w:r w:rsidRPr="00885F53">
        <w:rPr>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E4ADB54" w:rsidR="001F5A79" w:rsidRPr="00885F53" w:rsidRDefault="001F5A79" w:rsidP="00967CF8">
      <w:pPr>
        <w:pStyle w:val="Heading3"/>
        <w:rPr>
          <w:lang w:val="en-US"/>
        </w:rPr>
      </w:pPr>
      <w:bookmarkStart w:id="1894" w:name="_Toc5952724"/>
      <w:r w:rsidRPr="00885F53">
        <w:rPr>
          <w:lang w:val="en-US"/>
        </w:rPr>
        <w:t>1</w:t>
      </w:r>
      <w:r w:rsidR="00967CF8" w:rsidRPr="00967CF8">
        <w:rPr>
          <w:lang w:val="en-US"/>
        </w:rPr>
        <w:t>0.1.2</w:t>
      </w:r>
      <w:r w:rsidRPr="00885F53">
        <w:rPr>
          <w:lang w:val="en-US"/>
        </w:rPr>
        <w:t>1</w:t>
      </w:r>
      <w:r w:rsidRPr="00885F53">
        <w:rPr>
          <w:lang w:val="en-US"/>
        </w:rPr>
        <w:tab/>
        <w:t>SFTD accuracy requirements</w:t>
      </w:r>
      <w:bookmarkEnd w:id="1894"/>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1895" w:name="_Toc5952725"/>
      <w:r w:rsidRPr="00885F53">
        <w:rPr>
          <w:rFonts w:ascii="Arial" w:hAnsi="Arial"/>
          <w:sz w:val="24"/>
          <w:lang w:val="en-US"/>
        </w:rPr>
        <w:t>10.1.21.1</w:t>
      </w:r>
      <w:r w:rsidRPr="00885F53">
        <w:rPr>
          <w:rFonts w:ascii="Arial" w:hAnsi="Arial"/>
          <w:sz w:val="24"/>
          <w:lang w:val="en-US"/>
        </w:rPr>
        <w:tab/>
        <w:t>SFTD acuracy requirements for NE-DC</w:t>
      </w:r>
      <w:bookmarkEnd w:id="1895"/>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CB340B" w:rsidRPr="00885F53" w14:paraId="34CF5989" w14:textId="77777777" w:rsidTr="00DF3064">
        <w:trPr>
          <w:jc w:val="center"/>
          <w:ins w:id="1896" w:author="CR0440" w:date="2020-04-01T19:32:00Z"/>
        </w:trPr>
        <w:tc>
          <w:tcPr>
            <w:tcW w:w="1156" w:type="dxa"/>
            <w:vMerge/>
            <w:tcBorders>
              <w:left w:val="single" w:sz="6" w:space="0" w:color="auto"/>
              <w:right w:val="single" w:sz="6" w:space="0" w:color="auto"/>
            </w:tcBorders>
          </w:tcPr>
          <w:p w14:paraId="5484F987" w14:textId="77777777" w:rsidR="00CB340B" w:rsidRPr="00885F53" w:rsidRDefault="00CB340B" w:rsidP="00CB340B">
            <w:pPr>
              <w:keepNext/>
              <w:keepLines/>
              <w:spacing w:after="0"/>
              <w:jc w:val="center"/>
              <w:rPr>
                <w:ins w:id="1897" w:author="CR0440" w:date="2020-04-01T19:32: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885F53" w:rsidRDefault="00CB340B" w:rsidP="00CB340B">
            <w:pPr>
              <w:keepNext/>
              <w:keepLines/>
              <w:spacing w:after="0"/>
              <w:jc w:val="center"/>
              <w:rPr>
                <w:ins w:id="1898" w:author="CR0440" w:date="2020-04-01T19:32:00Z"/>
                <w:rFonts w:ascii="Arial" w:hAnsi="Arial" w:cs="Arial"/>
                <w:sz w:val="18"/>
                <w:lang w:val="sv-SE"/>
              </w:rPr>
            </w:pPr>
            <w:ins w:id="1899" w:author="CR0440" w:date="2020-04-01T19:32:00Z">
              <w:r>
                <w:rPr>
                  <w:rFonts w:ascii="Arial" w:hAnsi="Arial" w:cs="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885F53" w:rsidRDefault="00CB340B" w:rsidP="00CB340B">
            <w:pPr>
              <w:keepNext/>
              <w:keepLines/>
              <w:spacing w:after="0"/>
              <w:jc w:val="center"/>
              <w:rPr>
                <w:ins w:id="1900" w:author="CR0440" w:date="2020-04-01T19:32:00Z"/>
                <w:rFonts w:ascii="Arial" w:hAnsi="Arial"/>
                <w:sz w:val="18"/>
              </w:rPr>
            </w:pPr>
            <w:ins w:id="1901" w:author="CR0440" w:date="2020-04-01T19:32: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885F53" w:rsidRDefault="00CB340B" w:rsidP="00CB340B">
            <w:pPr>
              <w:keepNext/>
              <w:keepLines/>
              <w:spacing w:after="0"/>
              <w:jc w:val="center"/>
              <w:rPr>
                <w:ins w:id="1902" w:author="CR0440" w:date="2020-04-01T19:32:00Z"/>
                <w:rFonts w:ascii="Arial" w:hAnsi="Arial" w:cs="Arial"/>
                <w:sz w:val="18"/>
              </w:rPr>
            </w:pPr>
            <w:ins w:id="1903" w:author="CR0440" w:date="2020-04-01T19:32:00Z">
              <w:r>
                <w:rPr>
                  <w:rFonts w:ascii="Arial" w:hAnsi="Arial" w:cs="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885F53" w:rsidRDefault="00CB340B" w:rsidP="00CB340B">
            <w:pPr>
              <w:keepNext/>
              <w:keepLines/>
              <w:spacing w:after="0"/>
              <w:jc w:val="center"/>
              <w:rPr>
                <w:ins w:id="1904" w:author="CR0440" w:date="2020-04-01T19:32:00Z"/>
                <w:rFonts w:ascii="Arial" w:hAnsi="Arial" w:cs="Arial"/>
                <w:sz w:val="18"/>
                <w:lang w:eastAsia="ja-JP"/>
              </w:rPr>
            </w:pPr>
            <w:ins w:id="1905" w:author="CR0440" w:date="2020-04-01T19:32:00Z">
              <w:r>
                <w:rPr>
                  <w:rFonts w:ascii="Arial" w:hAnsi="Arial" w:cs="Arial"/>
                  <w:sz w:val="18"/>
                  <w:lang w:eastAsia="ja-JP"/>
                </w:rPr>
                <w:t>-50</w:t>
              </w:r>
            </w:ins>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6DBCA45" w:rsidR="0058457E" w:rsidRPr="00885F53" w:rsidRDefault="0058457E" w:rsidP="0058457E">
            <w:pPr>
              <w:keepNext/>
              <w:keepLines/>
              <w:spacing w:after="0"/>
              <w:jc w:val="center"/>
              <w:rPr>
                <w:rFonts w:ascii="Arial" w:hAnsi="Arial" w:cs="Arial"/>
                <w:sz w:val="18"/>
                <w:lang w:eastAsia="ja-JP"/>
              </w:rPr>
            </w:pPr>
            <w:r>
              <w:rPr>
                <w:rFonts w:ascii="Arial" w:hAnsi="Arial"/>
                <w:sz w:val="18"/>
              </w:rPr>
              <w:sym w:font="Symbol" w:char="F0B3"/>
            </w:r>
            <w:r>
              <w:rPr>
                <w:rFonts w:ascii="Arial" w:hAnsi="Arial"/>
                <w:sz w:val="18"/>
              </w:rPr>
              <w:t>-3</w:t>
            </w:r>
            <w:del w:id="1906" w:author="CR0445" w:date="2020-03-13T16:05:00Z">
              <w:r>
                <w:rPr>
                  <w:rFonts w:ascii="Arial" w:hAnsi="Arial"/>
                  <w:sz w:val="18"/>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66477AEF" w14:textId="77777777" w:rsidTr="00DF3064">
        <w:trPr>
          <w:jc w:val="center"/>
          <w:ins w:id="1907" w:author="CR0440" w:date="2020-04-01T19:32:00Z"/>
        </w:trPr>
        <w:tc>
          <w:tcPr>
            <w:tcW w:w="1156" w:type="dxa"/>
            <w:vMerge/>
            <w:tcBorders>
              <w:left w:val="single" w:sz="6" w:space="0" w:color="auto"/>
              <w:right w:val="single" w:sz="6" w:space="0" w:color="auto"/>
            </w:tcBorders>
          </w:tcPr>
          <w:p w14:paraId="4BC5CD80" w14:textId="77777777" w:rsidR="00CB340B" w:rsidRPr="00885F53" w:rsidRDefault="00CB340B" w:rsidP="00CB340B">
            <w:pPr>
              <w:keepNext/>
              <w:keepLines/>
              <w:spacing w:after="0"/>
              <w:jc w:val="center"/>
              <w:rPr>
                <w:ins w:id="1908" w:author="CR0440" w:date="2020-04-01T19:32: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885F53" w:rsidRDefault="00CB340B" w:rsidP="00CB340B">
            <w:pPr>
              <w:keepNext/>
              <w:keepLines/>
              <w:spacing w:after="0"/>
              <w:jc w:val="center"/>
              <w:rPr>
                <w:ins w:id="1909" w:author="CR0440" w:date="2020-04-01T19:32:00Z"/>
                <w:rFonts w:ascii="Arial" w:hAnsi="Arial"/>
                <w:sz w:val="18"/>
                <w:lang w:val="sv-SE"/>
              </w:rPr>
            </w:pPr>
            <w:ins w:id="1910" w:author="CR0440" w:date="2020-04-01T19:33:00Z">
              <w:r>
                <w:rPr>
                  <w:rFonts w:ascii="Arial" w:hAnsi="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885F53" w:rsidRDefault="00CB340B" w:rsidP="00CB340B">
            <w:pPr>
              <w:keepNext/>
              <w:keepLines/>
              <w:spacing w:after="0"/>
              <w:jc w:val="center"/>
              <w:rPr>
                <w:ins w:id="1911" w:author="CR0440" w:date="2020-04-01T19:32:00Z"/>
                <w:rFonts w:ascii="Arial" w:hAnsi="Arial"/>
                <w:sz w:val="18"/>
              </w:rPr>
            </w:pPr>
            <w:ins w:id="1912" w:author="CR0440" w:date="2020-04-01T19:33: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885F53" w:rsidRDefault="00CB340B" w:rsidP="00CB340B">
            <w:pPr>
              <w:keepNext/>
              <w:keepLines/>
              <w:spacing w:after="0"/>
              <w:jc w:val="center"/>
              <w:rPr>
                <w:ins w:id="1913" w:author="CR0440" w:date="2020-04-01T19:32:00Z"/>
                <w:rFonts w:ascii="Arial" w:hAnsi="Arial"/>
                <w:sz w:val="18"/>
              </w:rPr>
            </w:pPr>
            <w:ins w:id="1914" w:author="CR0440" w:date="2020-04-01T19:33:00Z">
              <w:r>
                <w:rPr>
                  <w:rFonts w:ascii="Arial" w:hAnsi="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885F53" w:rsidRDefault="00CB340B" w:rsidP="00CB340B">
            <w:pPr>
              <w:keepNext/>
              <w:keepLines/>
              <w:spacing w:after="0"/>
              <w:jc w:val="center"/>
              <w:rPr>
                <w:ins w:id="1915" w:author="CR0440" w:date="2020-04-01T19:32:00Z"/>
                <w:rFonts w:ascii="Arial" w:hAnsi="Arial"/>
                <w:sz w:val="18"/>
                <w:lang w:eastAsia="ja-JP"/>
              </w:rPr>
            </w:pPr>
            <w:ins w:id="1916" w:author="CR0440" w:date="2020-04-01T19:33:00Z">
              <w:r>
                <w:rPr>
                  <w:rFonts w:ascii="Arial" w:hAnsi="Arial"/>
                  <w:sz w:val="18"/>
                  <w:lang w:eastAsia="ja-JP"/>
                </w:rPr>
                <w:t>-50</w:t>
              </w:r>
            </w:ins>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885F53" w:rsidRDefault="0058457E" w:rsidP="0058457E">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124F5F9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 -3</w:t>
            </w:r>
            <w:del w:id="1917" w:author="CR0445" w:date="2020-03-13T16:05:00Z">
              <w:r>
                <w:rPr>
                  <w:rFonts w:ascii="Arial" w:hAnsi="Arial"/>
                  <w:sz w:val="18"/>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0E82E35C" w14:textId="77777777" w:rsidTr="00DF3064">
        <w:trPr>
          <w:jc w:val="center"/>
          <w:ins w:id="1918" w:author="CR0440" w:date="2020-04-01T19:33:00Z"/>
        </w:trPr>
        <w:tc>
          <w:tcPr>
            <w:tcW w:w="1156" w:type="dxa"/>
            <w:vMerge/>
            <w:tcBorders>
              <w:left w:val="single" w:sz="6" w:space="0" w:color="auto"/>
              <w:right w:val="single" w:sz="6" w:space="0" w:color="auto"/>
            </w:tcBorders>
          </w:tcPr>
          <w:p w14:paraId="3871DDB7" w14:textId="77777777" w:rsidR="00CB340B" w:rsidRPr="00885F53" w:rsidRDefault="00CB340B" w:rsidP="00CB340B">
            <w:pPr>
              <w:keepNext/>
              <w:keepLines/>
              <w:spacing w:after="0"/>
              <w:jc w:val="center"/>
              <w:rPr>
                <w:ins w:id="1919" w:author="CR0440" w:date="2020-04-01T19:3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885F53" w:rsidRDefault="00CB340B" w:rsidP="00CB340B">
            <w:pPr>
              <w:keepNext/>
              <w:keepLines/>
              <w:spacing w:after="0"/>
              <w:jc w:val="center"/>
              <w:rPr>
                <w:ins w:id="1920" w:author="CR0440" w:date="2020-04-01T19:33:00Z"/>
                <w:rFonts w:ascii="Arial" w:hAnsi="Arial"/>
                <w:sz w:val="18"/>
                <w:lang w:val="sv-SE"/>
              </w:rPr>
            </w:pPr>
            <w:ins w:id="1921" w:author="CR0440" w:date="2020-04-01T19:33:00Z">
              <w:r>
                <w:rPr>
                  <w:rFonts w:ascii="Arial" w:hAnsi="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885F53" w:rsidRDefault="00CB340B" w:rsidP="00CB340B">
            <w:pPr>
              <w:keepNext/>
              <w:keepLines/>
              <w:spacing w:after="0"/>
              <w:jc w:val="center"/>
              <w:rPr>
                <w:ins w:id="1922" w:author="CR0440" w:date="2020-04-01T19:33:00Z"/>
                <w:rFonts w:ascii="Arial" w:hAnsi="Arial"/>
                <w:sz w:val="18"/>
              </w:rPr>
            </w:pPr>
            <w:ins w:id="1923" w:author="CR0440" w:date="2020-04-01T19:33: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885F53" w:rsidRDefault="00CB340B" w:rsidP="00CB340B">
            <w:pPr>
              <w:keepNext/>
              <w:keepLines/>
              <w:spacing w:after="0"/>
              <w:jc w:val="center"/>
              <w:rPr>
                <w:ins w:id="1924" w:author="CR0440" w:date="2020-04-01T19:33:00Z"/>
                <w:rFonts w:ascii="Arial" w:hAnsi="Arial"/>
                <w:sz w:val="18"/>
              </w:rPr>
            </w:pPr>
            <w:ins w:id="1925" w:author="CR0440" w:date="2020-04-01T19:33:00Z">
              <w:r>
                <w:rPr>
                  <w:rFonts w:ascii="Arial" w:hAnsi="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885F53" w:rsidRDefault="00CB340B" w:rsidP="00CB340B">
            <w:pPr>
              <w:keepNext/>
              <w:keepLines/>
              <w:spacing w:after="0"/>
              <w:jc w:val="center"/>
              <w:rPr>
                <w:ins w:id="1926" w:author="CR0440" w:date="2020-04-01T19:33:00Z"/>
                <w:rFonts w:ascii="Arial" w:hAnsi="Arial"/>
                <w:sz w:val="18"/>
                <w:lang w:eastAsia="ja-JP"/>
              </w:rPr>
            </w:pPr>
            <w:ins w:id="1927" w:author="CR0440" w:date="2020-04-01T19:33:00Z">
              <w:r>
                <w:rPr>
                  <w:rFonts w:ascii="Arial" w:hAnsi="Arial"/>
                  <w:sz w:val="18"/>
                  <w:lang w:eastAsia="ja-JP"/>
                </w:rPr>
                <w:t>-50</w:t>
              </w:r>
            </w:ins>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885F53" w:rsidRDefault="0058457E" w:rsidP="0058457E">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2EEF5290" w:rsidR="0058457E" w:rsidRPr="00885F53" w:rsidRDefault="0058457E" w:rsidP="0058457E">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w:t>
            </w:r>
            <w:del w:id="1928" w:author="CR0445" w:date="2020-03-13T16:05:00Z">
              <w:r>
                <w:rPr>
                  <w:rFonts w:ascii="Arial" w:hAnsi="Arial"/>
                  <w:sz w:val="18"/>
                  <w:lang w:val="fr-FR"/>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46C21770" w:rsidR="00283207" w:rsidRPr="00595B06" w:rsidRDefault="00283207" w:rsidP="00967CF8">
      <w:pPr>
        <w:pStyle w:val="Heading3"/>
        <w:rPr>
          <w:lang w:val="en-US"/>
        </w:rPr>
      </w:pPr>
      <w:r>
        <w:rPr>
          <w:lang w:val="en-US"/>
        </w:rPr>
        <w:t>1</w:t>
      </w:r>
      <w:r w:rsidR="00967CF8" w:rsidRPr="00967CF8">
        <w:rPr>
          <w:lang w:val="en-US"/>
        </w:rPr>
        <w:t>0.1.2</w:t>
      </w:r>
      <w:r>
        <w:rPr>
          <w:lang w:val="en-US"/>
        </w:rPr>
        <w:t>2</w:t>
      </w:r>
      <w:r w:rsidRPr="00595B06">
        <w:rPr>
          <w:lang w:val="en-US"/>
        </w:rPr>
        <w:tab/>
      </w:r>
      <w:r>
        <w:rPr>
          <w:lang w:val="en-US"/>
        </w:rPr>
        <w:t xml:space="preserve">CLI measurement </w:t>
      </w:r>
      <w:r w:rsidRPr="00595B06">
        <w:rPr>
          <w:lang w:val="en-US"/>
        </w:rPr>
        <w:t>accuracy requirements</w:t>
      </w:r>
    </w:p>
    <w:p w14:paraId="5B6F27B9" w14:textId="77777777"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p>
    <w:p w14:paraId="5253CB28"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p>
    <w:p w14:paraId="73A5AD65" w14:textId="77777777" w:rsidR="00283207" w:rsidRDefault="00283207" w:rsidP="00283207">
      <w:r>
        <w:t>The SRS-RSRP measurement reported by the UE shall fulfil the accuracy requirements defined in Table 10.1.22.1.1-1 for FR1 and Table 10.1.22.1.1-2 for FR2, provided that the following conditions are met.</w:t>
      </w:r>
    </w:p>
    <w:p w14:paraId="35FA032A"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53582551" w14:textId="77777777" w:rsidR="00283207" w:rsidRDefault="00283207" w:rsidP="00283207">
      <w:pPr>
        <w:ind w:left="568" w:hanging="284"/>
      </w:pPr>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p>
    <w:p w14:paraId="779C8411" w14:textId="77777777" w:rsidR="00283207" w:rsidRDefault="00283207" w:rsidP="00283207">
      <w:pPr>
        <w:ind w:left="568" w:hanging="284"/>
      </w:pPr>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r w:rsidRPr="00F223DB">
        <w:t>T</w:t>
      </w:r>
      <w:r>
        <w:rPr>
          <w:vertAlign w:val="subscript"/>
        </w:rPr>
        <w:t>error_SRS_RSRP</w:t>
      </w:r>
      <w:r>
        <w:t>, where</w:t>
      </w:r>
    </w:p>
    <w:p w14:paraId="4A8372BE"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2E6F9A">
        <w:rPr>
          <w:vertAlign w:val="subscript"/>
        </w:rPr>
        <w:t>TA_offset</w:t>
      </w:r>
      <w:r>
        <w:t xml:space="preserve"> + 4.67us for FR1 </w:t>
      </w:r>
    </w:p>
    <w:p w14:paraId="2FD5B286"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B35DAF">
        <w:rPr>
          <w:vertAlign w:val="subscript"/>
        </w:rPr>
        <w:t>TA_offset</w:t>
      </w:r>
      <w:r>
        <w:t xml:space="preserve"> + 3.67us for FR2 </w:t>
      </w:r>
    </w:p>
    <w:p w14:paraId="342E8DCE" w14:textId="77777777" w:rsidR="00283207" w:rsidRDefault="00283207" w:rsidP="00283207">
      <w:pPr>
        <w:ind w:leftChars="242" w:left="768" w:hanging="284"/>
      </w:pPr>
      <w:r w:rsidRPr="00595B06">
        <w:t>-</w:t>
      </w:r>
      <w:r w:rsidRPr="00595B06">
        <w:tab/>
      </w:r>
      <w:r>
        <w:t>N</w:t>
      </w:r>
      <w:r w:rsidRPr="00B35DAF">
        <w:rPr>
          <w:vertAlign w:val="subscript"/>
        </w:rPr>
        <w:t>TA_offset</w:t>
      </w:r>
      <w:r>
        <w:t xml:space="preserve"> is defined in</w:t>
      </w:r>
      <w:r w:rsidRPr="001C67EF">
        <w:t xml:space="preserve"> Table 7.1.2-2</w:t>
      </w:r>
    </w:p>
    <w:p w14:paraId="7902EA7B" w14:textId="77777777" w:rsidR="00283207" w:rsidRPr="002C4131" w:rsidRDefault="00283207" w:rsidP="00283207">
      <w:pPr>
        <w:ind w:leftChars="242" w:left="768" w:hanging="284"/>
        <w:rPr>
          <w:rFonts w:cs="v4.2.0"/>
        </w:rPr>
      </w:pPr>
      <w:r>
        <w:t xml:space="preserve">- </w:t>
      </w:r>
      <w:r>
        <w:tab/>
        <w:t>T</w:t>
      </w:r>
      <w:r>
        <w:rPr>
          <w:vertAlign w:val="subscript"/>
        </w:rPr>
        <w:t xml:space="preserve">C </w:t>
      </w:r>
      <w:r>
        <w:t>is 0.509ns</w:t>
      </w:r>
    </w:p>
    <w:p w14:paraId="7FEA57EE" w14:textId="77777777" w:rsidR="00283207" w:rsidRDefault="00283207" w:rsidP="00283207">
      <w:pPr>
        <w:ind w:left="568" w:hanging="284"/>
        <w:rPr>
          <w:lang w:eastAsia="zh-CN"/>
        </w:rPr>
      </w:pPr>
      <w:r w:rsidRPr="00ED69FC">
        <w:t>-</w:t>
      </w:r>
      <w:r w:rsidRPr="00ED69FC">
        <w:tab/>
      </w:r>
      <w:r w:rsidRPr="00ED69FC">
        <w:rPr>
          <w:lang w:eastAsia="zh-CN"/>
        </w:rPr>
        <w:t>The bandwidth of the SRS resource is 48 PRBs.</w:t>
      </w:r>
    </w:p>
    <w:p w14:paraId="5C3C515A" w14:textId="77777777" w:rsidR="00283207" w:rsidRDefault="00283207" w:rsidP="00283207">
      <w:pPr>
        <w:ind w:left="568" w:hanging="284"/>
      </w:pPr>
      <w:r w:rsidRPr="00595B06">
        <w:t>-</w:t>
      </w:r>
      <w:r w:rsidRPr="00595B06">
        <w:tab/>
      </w:r>
      <w:r>
        <w:t>One of the following conditions is met</w:t>
      </w:r>
    </w:p>
    <w:p w14:paraId="1109C855" w14:textId="77777777" w:rsidR="00283207" w:rsidRDefault="00283207" w:rsidP="00283207">
      <w:pPr>
        <w:ind w:leftChars="242" w:left="768" w:hanging="284"/>
        <w:rPr>
          <w:lang w:eastAsia="zh-CN"/>
        </w:rPr>
      </w:pPr>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p>
    <w:p w14:paraId="3F57282A" w14:textId="77777777" w:rsidR="00283207" w:rsidRDefault="00283207" w:rsidP="00283207">
      <w:pPr>
        <w:ind w:leftChars="242" w:left="768" w:hanging="284"/>
      </w:pPr>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r w:rsidRPr="00A047D1">
        <w:t>transmissionComb</w:t>
      </w:r>
      <w:r>
        <w:t xml:space="preserve"> = n4, and no less than 4 if </w:t>
      </w:r>
      <w:r w:rsidRPr="00A047D1">
        <w:t>transmissionComb</w:t>
      </w:r>
      <w:r>
        <w:t xml:space="preserve"> = n2.</w:t>
      </w:r>
    </w:p>
    <w:p w14:paraId="461FAFD6" w14:textId="7FE631EC" w:rsidR="006851AE" w:rsidRDefault="00283207" w:rsidP="006851AE">
      <w:pPr>
        <w:jc w:val="center"/>
        <w:rPr>
          <w:ins w:id="1929" w:author="CR0546" w:date="2020-03-13T16:07:00Z"/>
          <w:rFonts w:ascii="Arial" w:hAnsi="Arial"/>
          <w:b/>
        </w:rPr>
      </w:pPr>
      <w:r w:rsidRPr="00ED69FC">
        <w:rPr>
          <w:rFonts w:ascii="Arial" w:hAnsi="Arial"/>
          <w:b/>
        </w:rPr>
        <w:lastRenderedPageBreak/>
        <w:t xml:space="preserve">Table </w:t>
      </w:r>
      <w:r>
        <w:rPr>
          <w:rFonts w:ascii="Arial" w:hAnsi="Arial"/>
          <w:b/>
        </w:rPr>
        <w:t>10.1.22</w:t>
      </w:r>
      <w:r w:rsidRPr="00ED69FC">
        <w:rPr>
          <w:rFonts w:ascii="Arial" w:hAnsi="Arial"/>
          <w:b/>
        </w:rPr>
        <w:t>.1.1-1:  SRS-RSRP absolute accuracy in FR1</w:t>
      </w:r>
      <w:r w:rsidR="006851AE" w:rsidRPr="006851AE">
        <w:rPr>
          <w:rFonts w:ascii="Arial" w:hAnsi="Arial"/>
          <w:b/>
        </w:rPr>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DD3199" w14:paraId="519C22E1" w14:textId="77777777" w:rsidTr="00566CFE">
        <w:trPr>
          <w:jc w:val="center"/>
          <w:ins w:id="1930" w:author="CR0546" w:date="2020-03-13T16:07:00Z"/>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48A9840D" w14:textId="77777777" w:rsidR="006851AE" w:rsidRPr="00356DFD" w:rsidRDefault="006851AE" w:rsidP="00566CFE">
            <w:pPr>
              <w:keepNext/>
              <w:keepLines/>
              <w:spacing w:after="0"/>
              <w:jc w:val="center"/>
              <w:rPr>
                <w:ins w:id="1931" w:author="CR0546" w:date="2020-03-13T16:07:00Z"/>
                <w:sz w:val="16"/>
                <w:szCs w:val="16"/>
              </w:rPr>
            </w:pPr>
            <w:ins w:id="1932" w:author="CR0546" w:date="2020-03-13T16:07:00Z">
              <w:r w:rsidRPr="00356DFD">
                <w:rPr>
                  <w:rFonts w:ascii="Arial" w:hAnsi="Arial"/>
                  <w:b/>
                  <w:sz w:val="16"/>
                  <w:szCs w:val="16"/>
                </w:rPr>
                <w:t>Accuracy</w:t>
              </w:r>
            </w:ins>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A3BC25D" w14:textId="77777777" w:rsidR="006851AE" w:rsidRPr="00356DFD" w:rsidRDefault="006851AE" w:rsidP="00566CFE">
            <w:pPr>
              <w:keepNext/>
              <w:keepLines/>
              <w:spacing w:after="0"/>
              <w:jc w:val="center"/>
              <w:rPr>
                <w:ins w:id="1933" w:author="CR0546" w:date="2020-03-13T16:07:00Z"/>
                <w:sz w:val="16"/>
                <w:szCs w:val="16"/>
              </w:rPr>
            </w:pPr>
            <w:ins w:id="1934" w:author="CR0546" w:date="2020-03-13T16:07:00Z">
              <w:r w:rsidRPr="00356DFD">
                <w:rPr>
                  <w:rFonts w:ascii="Arial" w:hAnsi="Arial"/>
                  <w:b/>
                  <w:sz w:val="16"/>
                  <w:szCs w:val="16"/>
                </w:rPr>
                <w:t>Conditions</w:t>
              </w:r>
            </w:ins>
          </w:p>
        </w:tc>
      </w:tr>
      <w:tr w:rsidR="006851AE" w:rsidRPr="00DD3199" w14:paraId="2CDFDA04" w14:textId="77777777" w:rsidTr="00566CFE">
        <w:trPr>
          <w:jc w:val="center"/>
          <w:ins w:id="1935" w:author="CR0546" w:date="2020-03-13T16:07:00Z"/>
        </w:trPr>
        <w:tc>
          <w:tcPr>
            <w:tcW w:w="2126"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F2FB4F" w14:textId="77777777" w:rsidR="006851AE" w:rsidRPr="00356DFD" w:rsidRDefault="006851AE" w:rsidP="00566CFE">
            <w:pPr>
              <w:keepNext/>
              <w:keepLines/>
              <w:spacing w:after="0"/>
              <w:jc w:val="center"/>
              <w:rPr>
                <w:ins w:id="1936" w:author="CR0546" w:date="2020-03-13T16:07:00Z"/>
                <w:sz w:val="16"/>
                <w:szCs w:val="16"/>
              </w:rPr>
            </w:pPr>
            <w:ins w:id="1937" w:author="CR0546" w:date="2020-03-13T16:07:00Z">
              <w:r w:rsidRPr="00356DFD">
                <w:rPr>
                  <w:rFonts w:ascii="Arial" w:hAnsi="Arial"/>
                  <w:b/>
                  <w:sz w:val="16"/>
                  <w:szCs w:val="16"/>
                </w:rPr>
                <w:t>Normal condition</w:t>
              </w:r>
            </w:ins>
          </w:p>
        </w:tc>
        <w:tc>
          <w:tcPr>
            <w:tcW w:w="2229"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A00348" w14:textId="77777777" w:rsidR="006851AE" w:rsidRPr="00356DFD" w:rsidRDefault="006851AE" w:rsidP="00566CFE">
            <w:pPr>
              <w:keepNext/>
              <w:keepLines/>
              <w:spacing w:after="0"/>
              <w:jc w:val="center"/>
              <w:rPr>
                <w:ins w:id="1938" w:author="CR0546" w:date="2020-03-13T16:07:00Z"/>
                <w:sz w:val="16"/>
                <w:szCs w:val="16"/>
              </w:rPr>
            </w:pPr>
            <w:ins w:id="1939" w:author="CR0546" w:date="2020-03-13T16:07:00Z">
              <w:r w:rsidRPr="00356DFD">
                <w:rPr>
                  <w:rFonts w:ascii="Arial" w:hAnsi="Arial"/>
                  <w:b/>
                  <w:sz w:val="16"/>
                  <w:szCs w:val="16"/>
                </w:rPr>
                <w:t>Extreme condition</w:t>
              </w:r>
            </w:ins>
          </w:p>
        </w:tc>
        <w:tc>
          <w:tcPr>
            <w:tcW w:w="6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AAA51E" w14:textId="77777777" w:rsidR="006851AE" w:rsidRPr="00356DFD" w:rsidRDefault="006851AE" w:rsidP="00566CFE">
            <w:pPr>
              <w:keepNext/>
              <w:keepLines/>
              <w:spacing w:after="0"/>
              <w:jc w:val="center"/>
              <w:rPr>
                <w:ins w:id="1940" w:author="CR0546" w:date="2020-03-13T16:07:00Z"/>
                <w:sz w:val="16"/>
                <w:szCs w:val="16"/>
              </w:rPr>
            </w:pPr>
            <w:ins w:id="1941" w:author="CR0546" w:date="2020-03-13T16:07:00Z">
              <w:r w:rsidRPr="00356DFD">
                <w:rPr>
                  <w:rFonts w:ascii="Arial" w:hAnsi="Arial"/>
                  <w:b/>
                  <w:sz w:val="16"/>
                  <w:szCs w:val="16"/>
                </w:rPr>
                <w:t>SRS Ês/Iot</w:t>
              </w:r>
            </w:ins>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38D4013" w14:textId="77777777" w:rsidR="006851AE" w:rsidRPr="00356DFD" w:rsidRDefault="006851AE" w:rsidP="00566CFE">
            <w:pPr>
              <w:keepNext/>
              <w:keepLines/>
              <w:spacing w:after="0"/>
              <w:jc w:val="center"/>
              <w:rPr>
                <w:ins w:id="1942" w:author="CR0546" w:date="2020-03-13T16:07:00Z"/>
                <w:sz w:val="16"/>
                <w:szCs w:val="16"/>
              </w:rPr>
            </w:pPr>
            <w:ins w:id="1943" w:author="CR0546" w:date="2020-03-13T16:07:00Z">
              <w:r w:rsidRPr="00356DFD">
                <w:rPr>
                  <w:rFonts w:ascii="Arial" w:hAnsi="Arial"/>
                  <w:b/>
                  <w:sz w:val="16"/>
                  <w:szCs w:val="16"/>
                </w:rPr>
                <w:t>Io</w:t>
              </w:r>
              <w:r w:rsidRPr="00356DFD">
                <w:rPr>
                  <w:rFonts w:ascii="Arial" w:hAnsi="Arial"/>
                  <w:b/>
                  <w:sz w:val="16"/>
                  <w:szCs w:val="16"/>
                  <w:vertAlign w:val="superscript"/>
                </w:rPr>
                <w:t xml:space="preserve"> Note 1</w:t>
              </w:r>
              <w:r w:rsidRPr="00356DFD">
                <w:rPr>
                  <w:rFonts w:ascii="Arial" w:hAnsi="Arial"/>
                  <w:b/>
                  <w:sz w:val="16"/>
                  <w:szCs w:val="16"/>
                </w:rPr>
                <w:t xml:space="preserve"> range</w:t>
              </w:r>
            </w:ins>
          </w:p>
        </w:tc>
      </w:tr>
      <w:tr w:rsidR="006851AE" w:rsidRPr="00DD3199" w14:paraId="2F02D05E" w14:textId="77777777" w:rsidTr="00566CFE">
        <w:trPr>
          <w:jc w:val="center"/>
          <w:ins w:id="1944" w:author="CR0546" w:date="2020-03-13T16:07:00Z"/>
        </w:trPr>
        <w:tc>
          <w:tcPr>
            <w:tcW w:w="2126"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22BB9F60" w14:textId="77777777" w:rsidR="006851AE" w:rsidRPr="00356DFD" w:rsidRDefault="006851AE" w:rsidP="00566CFE">
            <w:pPr>
              <w:keepNext/>
              <w:keepLines/>
              <w:spacing w:after="0"/>
              <w:jc w:val="center"/>
              <w:rPr>
                <w:ins w:id="1945" w:author="CR0546" w:date="2020-03-13T16:07:00Z"/>
                <w:sz w:val="16"/>
                <w:szCs w:val="16"/>
              </w:rPr>
            </w:pPr>
          </w:p>
        </w:tc>
        <w:tc>
          <w:tcPr>
            <w:tcW w:w="2229"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12DDEA23" w14:textId="77777777" w:rsidR="006851AE" w:rsidRPr="00356DFD" w:rsidRDefault="006851AE" w:rsidP="00566CFE">
            <w:pPr>
              <w:keepNext/>
              <w:keepLines/>
              <w:spacing w:after="0"/>
              <w:jc w:val="center"/>
              <w:rPr>
                <w:ins w:id="1946" w:author="CR0546" w:date="2020-03-13T16:07:00Z"/>
                <w:sz w:val="16"/>
                <w:szCs w:val="16"/>
              </w:rPr>
            </w:pPr>
          </w:p>
        </w:tc>
        <w:tc>
          <w:tcPr>
            <w:tcW w:w="652" w:type="dxa"/>
            <w:vMerge/>
            <w:tcBorders>
              <w:top w:val="single" w:sz="6" w:space="0" w:color="auto"/>
              <w:left w:val="single" w:sz="6" w:space="0" w:color="auto"/>
              <w:bottom w:val="single" w:sz="6" w:space="0" w:color="auto"/>
              <w:right w:val="single" w:sz="6" w:space="0" w:color="auto"/>
            </w:tcBorders>
            <w:shd w:val="clear" w:color="auto" w:fill="auto"/>
          </w:tcPr>
          <w:p w14:paraId="666C0665" w14:textId="77777777" w:rsidR="006851AE" w:rsidRPr="00356DFD" w:rsidRDefault="006851AE" w:rsidP="00566CFE">
            <w:pPr>
              <w:keepNext/>
              <w:keepLines/>
              <w:spacing w:after="0"/>
              <w:jc w:val="center"/>
              <w:rPr>
                <w:ins w:id="1947"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593E4E0C" w14:textId="77777777" w:rsidR="006851AE" w:rsidRPr="00356DFD" w:rsidRDefault="006851AE" w:rsidP="00566CFE">
            <w:pPr>
              <w:keepNext/>
              <w:keepLines/>
              <w:spacing w:after="0"/>
              <w:jc w:val="center"/>
              <w:rPr>
                <w:ins w:id="1948" w:author="CR0546" w:date="2020-03-13T16:07:00Z"/>
                <w:sz w:val="16"/>
                <w:szCs w:val="16"/>
              </w:rPr>
            </w:pPr>
            <w:ins w:id="1949" w:author="CR0546" w:date="2020-03-13T16:07:00Z">
              <w:r w:rsidRPr="00356DFD">
                <w:rPr>
                  <w:rFonts w:ascii="Arial" w:hAnsi="Arial"/>
                  <w:b/>
                  <w:sz w:val="16"/>
                  <w:szCs w:val="16"/>
                </w:rPr>
                <w:t>NR operating band groups</w:t>
              </w:r>
              <w:r w:rsidRPr="00356DFD">
                <w:rPr>
                  <w:rFonts w:ascii="Arial" w:hAnsi="Arial"/>
                  <w:b/>
                  <w:sz w:val="16"/>
                  <w:szCs w:val="16"/>
                  <w:vertAlign w:val="superscript"/>
                </w:rPr>
                <w:t xml:space="preserve"> Note 2</w:t>
              </w:r>
            </w:ins>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44F7C7" w14:textId="77777777" w:rsidR="006851AE" w:rsidRPr="00356DFD" w:rsidRDefault="006851AE" w:rsidP="00566CFE">
            <w:pPr>
              <w:keepNext/>
              <w:keepLines/>
              <w:spacing w:after="0"/>
              <w:jc w:val="center"/>
              <w:rPr>
                <w:ins w:id="1950" w:author="CR0546" w:date="2020-03-13T16:07:00Z"/>
                <w:sz w:val="16"/>
                <w:szCs w:val="16"/>
              </w:rPr>
            </w:pPr>
            <w:ins w:id="1951" w:author="CR0546" w:date="2020-03-13T16:07:00Z">
              <w:r w:rsidRPr="00356DFD">
                <w:rPr>
                  <w:rFonts w:ascii="Arial" w:hAnsi="Arial"/>
                  <w:b/>
                  <w:sz w:val="16"/>
                  <w:szCs w:val="16"/>
                </w:rPr>
                <w:t>Minimum Io</w:t>
              </w:r>
            </w:ins>
          </w:p>
        </w:tc>
        <w:tc>
          <w:tcPr>
            <w:tcW w:w="954" w:type="dxa"/>
            <w:tcBorders>
              <w:top w:val="single" w:sz="4" w:space="0" w:color="auto"/>
              <w:left w:val="single" w:sz="6" w:space="0" w:color="auto"/>
              <w:bottom w:val="single" w:sz="6" w:space="0" w:color="auto"/>
              <w:right w:val="single" w:sz="4" w:space="0" w:color="auto"/>
            </w:tcBorders>
            <w:shd w:val="clear" w:color="auto" w:fill="auto"/>
            <w:vAlign w:val="center"/>
          </w:tcPr>
          <w:p w14:paraId="5EE269D4" w14:textId="77777777" w:rsidR="006851AE" w:rsidRPr="00356DFD" w:rsidRDefault="006851AE" w:rsidP="00566CFE">
            <w:pPr>
              <w:keepNext/>
              <w:keepLines/>
              <w:spacing w:after="0"/>
              <w:jc w:val="center"/>
              <w:rPr>
                <w:ins w:id="1952" w:author="CR0546" w:date="2020-03-13T16:07:00Z"/>
                <w:sz w:val="16"/>
                <w:szCs w:val="16"/>
              </w:rPr>
            </w:pPr>
            <w:ins w:id="1953" w:author="CR0546" w:date="2020-03-13T16:07:00Z">
              <w:r w:rsidRPr="00356DFD">
                <w:rPr>
                  <w:rFonts w:ascii="Arial" w:hAnsi="Arial"/>
                  <w:b/>
                  <w:sz w:val="16"/>
                  <w:szCs w:val="16"/>
                </w:rPr>
                <w:t>Maximum Io</w:t>
              </w:r>
            </w:ins>
          </w:p>
        </w:tc>
      </w:tr>
      <w:tr w:rsidR="006851AE" w:rsidRPr="00DD3199" w14:paraId="0754A188" w14:textId="77777777" w:rsidTr="00566CFE">
        <w:trPr>
          <w:trHeight w:val="120"/>
          <w:jc w:val="center"/>
          <w:ins w:id="1954" w:author="CR0546" w:date="2020-03-13T16:07:00Z"/>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1A0084A3" w14:textId="77777777" w:rsidR="006851AE" w:rsidRPr="00356DFD" w:rsidRDefault="006851AE" w:rsidP="00566CFE">
            <w:pPr>
              <w:keepNext/>
              <w:keepLines/>
              <w:spacing w:after="0"/>
              <w:jc w:val="center"/>
              <w:rPr>
                <w:ins w:id="1955" w:author="CR0546" w:date="2020-03-13T16:07:00Z"/>
                <w:sz w:val="16"/>
                <w:szCs w:val="16"/>
                <w:lang w:eastAsia="zh-CN"/>
              </w:rPr>
            </w:pPr>
            <w:ins w:id="1956" w:author="CR0546" w:date="2020-03-13T16:07:00Z">
              <w:r w:rsidRPr="00356DFD">
                <w:rPr>
                  <w:rFonts w:ascii="Arial" w:hAnsi="Arial"/>
                  <w:b/>
                  <w:sz w:val="16"/>
                  <w:szCs w:val="16"/>
                </w:rPr>
                <w:t>dB</w:t>
              </w:r>
            </w:ins>
          </w:p>
        </w:tc>
        <w:tc>
          <w:tcPr>
            <w:tcW w:w="652" w:type="dxa"/>
            <w:vMerge w:val="restart"/>
            <w:tcBorders>
              <w:top w:val="single" w:sz="6" w:space="0" w:color="auto"/>
              <w:left w:val="single" w:sz="6" w:space="0" w:color="auto"/>
              <w:right w:val="single" w:sz="6" w:space="0" w:color="auto"/>
            </w:tcBorders>
            <w:shd w:val="clear" w:color="auto" w:fill="auto"/>
            <w:vAlign w:val="center"/>
          </w:tcPr>
          <w:p w14:paraId="20ED1691" w14:textId="77777777" w:rsidR="006851AE" w:rsidRPr="00356DFD" w:rsidRDefault="006851AE" w:rsidP="00566CFE">
            <w:pPr>
              <w:keepNext/>
              <w:keepLines/>
              <w:spacing w:after="0"/>
              <w:jc w:val="center"/>
              <w:rPr>
                <w:ins w:id="1957" w:author="CR0546" w:date="2020-03-13T16:07:00Z"/>
                <w:sz w:val="16"/>
                <w:szCs w:val="16"/>
              </w:rPr>
            </w:pPr>
            <w:ins w:id="1958" w:author="CR0546" w:date="2020-03-13T16:07:00Z">
              <w:r w:rsidRPr="00356DFD">
                <w:rPr>
                  <w:rFonts w:ascii="Arial" w:hAnsi="Arial"/>
                  <w:b/>
                  <w:sz w:val="16"/>
                  <w:szCs w:val="16"/>
                </w:rPr>
                <w:t>dB</w:t>
              </w:r>
            </w:ins>
          </w:p>
        </w:tc>
        <w:tc>
          <w:tcPr>
            <w:tcW w:w="1506" w:type="dxa"/>
            <w:vMerge w:val="restart"/>
            <w:tcBorders>
              <w:top w:val="single" w:sz="6" w:space="0" w:color="auto"/>
              <w:left w:val="single" w:sz="6" w:space="0" w:color="auto"/>
              <w:right w:val="single" w:sz="4" w:space="0" w:color="auto"/>
            </w:tcBorders>
            <w:shd w:val="clear" w:color="auto" w:fill="auto"/>
            <w:vAlign w:val="center"/>
          </w:tcPr>
          <w:p w14:paraId="428778BD" w14:textId="77777777" w:rsidR="006851AE" w:rsidRPr="00356DFD" w:rsidRDefault="006851AE" w:rsidP="00566CFE">
            <w:pPr>
              <w:keepNext/>
              <w:keepLines/>
              <w:spacing w:after="0"/>
              <w:jc w:val="center"/>
              <w:rPr>
                <w:ins w:id="1959" w:author="CR0546" w:date="2020-03-13T16:07:00Z"/>
                <w:sz w:val="16"/>
                <w:szCs w:val="16"/>
              </w:rPr>
            </w:pPr>
          </w:p>
        </w:tc>
        <w:tc>
          <w:tcPr>
            <w:tcW w:w="2253" w:type="dxa"/>
            <w:gridSpan w:val="3"/>
            <w:vMerge w:val="restart"/>
            <w:tcBorders>
              <w:top w:val="single" w:sz="6" w:space="0" w:color="auto"/>
              <w:left w:val="single" w:sz="4" w:space="0" w:color="auto"/>
              <w:right w:val="single" w:sz="6" w:space="0" w:color="auto"/>
            </w:tcBorders>
            <w:shd w:val="clear" w:color="auto" w:fill="auto"/>
            <w:vAlign w:val="center"/>
          </w:tcPr>
          <w:p w14:paraId="622FD01C" w14:textId="77777777" w:rsidR="006851AE" w:rsidRPr="00356DFD" w:rsidRDefault="006851AE" w:rsidP="00566CFE">
            <w:pPr>
              <w:keepNext/>
              <w:keepLines/>
              <w:spacing w:after="0"/>
              <w:jc w:val="center"/>
              <w:rPr>
                <w:ins w:id="1960" w:author="CR0546" w:date="2020-03-13T16:07:00Z"/>
                <w:sz w:val="16"/>
                <w:szCs w:val="16"/>
              </w:rPr>
            </w:pPr>
            <w:ins w:id="1961" w:author="CR0546" w:date="2020-03-13T16:07:00Z">
              <w:r w:rsidRPr="00356DFD">
                <w:rPr>
                  <w:rFonts w:ascii="Arial" w:hAnsi="Arial" w:cs="Arial"/>
                  <w:b/>
                  <w:sz w:val="16"/>
                  <w:szCs w:val="16"/>
                </w:rPr>
                <w:t xml:space="preserve">dBm / </w:t>
              </w:r>
              <w:r w:rsidRPr="00356DFD">
                <w:rPr>
                  <w:rFonts w:ascii="Arial" w:hAnsi="Arial"/>
                  <w:b/>
                  <w:sz w:val="16"/>
                  <w:szCs w:val="16"/>
                </w:rPr>
                <w:t>SCS</w:t>
              </w:r>
              <w:r w:rsidRPr="00356DFD">
                <w:rPr>
                  <w:rFonts w:ascii="Arial" w:hAnsi="Arial"/>
                  <w:b/>
                  <w:sz w:val="16"/>
                  <w:szCs w:val="16"/>
                  <w:vertAlign w:val="subscript"/>
                </w:rPr>
                <w:t>SRS</w:t>
              </w:r>
            </w:ins>
          </w:p>
        </w:tc>
        <w:tc>
          <w:tcPr>
            <w:tcW w:w="883" w:type="dxa"/>
            <w:vMerge w:val="restart"/>
            <w:tcBorders>
              <w:top w:val="single" w:sz="6" w:space="0" w:color="auto"/>
              <w:left w:val="single" w:sz="6" w:space="0" w:color="auto"/>
              <w:right w:val="single" w:sz="6" w:space="0" w:color="auto"/>
            </w:tcBorders>
            <w:shd w:val="clear" w:color="auto" w:fill="auto"/>
            <w:vAlign w:val="center"/>
          </w:tcPr>
          <w:p w14:paraId="5F4FC020" w14:textId="77777777" w:rsidR="006851AE" w:rsidRPr="00356DFD" w:rsidRDefault="006851AE" w:rsidP="00566CFE">
            <w:pPr>
              <w:keepNext/>
              <w:keepLines/>
              <w:spacing w:after="0"/>
              <w:jc w:val="center"/>
              <w:rPr>
                <w:ins w:id="1962" w:author="CR0546" w:date="2020-03-13T16:07:00Z"/>
                <w:sz w:val="16"/>
                <w:szCs w:val="16"/>
              </w:rPr>
            </w:pPr>
            <w:ins w:id="1963" w:author="CR0546" w:date="2020-03-13T16:07:00Z">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ins>
          </w:p>
        </w:tc>
        <w:tc>
          <w:tcPr>
            <w:tcW w:w="954" w:type="dxa"/>
            <w:vMerge w:val="restart"/>
            <w:tcBorders>
              <w:top w:val="single" w:sz="6" w:space="0" w:color="auto"/>
              <w:left w:val="single" w:sz="6" w:space="0" w:color="auto"/>
              <w:right w:val="single" w:sz="4" w:space="0" w:color="auto"/>
            </w:tcBorders>
            <w:shd w:val="clear" w:color="auto" w:fill="auto"/>
            <w:vAlign w:val="center"/>
          </w:tcPr>
          <w:p w14:paraId="118A726E" w14:textId="77777777" w:rsidR="006851AE" w:rsidRPr="00356DFD" w:rsidRDefault="006851AE" w:rsidP="00566CFE">
            <w:pPr>
              <w:keepNext/>
              <w:keepLines/>
              <w:spacing w:after="0"/>
              <w:jc w:val="center"/>
              <w:rPr>
                <w:ins w:id="1964" w:author="CR0546" w:date="2020-03-13T16:07:00Z"/>
                <w:sz w:val="16"/>
                <w:szCs w:val="16"/>
              </w:rPr>
            </w:pPr>
            <w:ins w:id="1965" w:author="CR0546" w:date="2020-03-13T16:07:00Z">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ins>
          </w:p>
        </w:tc>
      </w:tr>
      <w:tr w:rsidR="006851AE" w:rsidRPr="00DD3199" w14:paraId="1AD6B608" w14:textId="77777777" w:rsidTr="00566CFE">
        <w:trPr>
          <w:trHeight w:val="120"/>
          <w:jc w:val="center"/>
          <w:ins w:id="1966" w:author="CR0546" w:date="2020-03-13T16:07: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4C5A164" w14:textId="77777777" w:rsidR="006851AE" w:rsidRPr="00356DFD" w:rsidRDefault="006851AE" w:rsidP="00566CFE">
            <w:pPr>
              <w:keepNext/>
              <w:keepLines/>
              <w:spacing w:after="0"/>
              <w:jc w:val="center"/>
              <w:rPr>
                <w:ins w:id="1967" w:author="CR0546" w:date="2020-03-13T16:07:00Z"/>
                <w:rFonts w:ascii="Arial" w:hAnsi="Arial"/>
                <w:b/>
                <w:sz w:val="16"/>
                <w:szCs w:val="16"/>
              </w:rPr>
            </w:pPr>
            <w:ins w:id="1968"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ins>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CD6201" w14:textId="77777777" w:rsidR="006851AE" w:rsidRPr="00356DFD" w:rsidRDefault="006851AE" w:rsidP="00566CFE">
            <w:pPr>
              <w:keepNext/>
              <w:keepLines/>
              <w:spacing w:after="0"/>
              <w:jc w:val="center"/>
              <w:rPr>
                <w:ins w:id="1969" w:author="CR0546" w:date="2020-03-13T16:07:00Z"/>
                <w:rFonts w:ascii="Arial" w:hAnsi="Arial"/>
                <w:b/>
                <w:sz w:val="16"/>
                <w:szCs w:val="16"/>
              </w:rPr>
            </w:pPr>
            <w:ins w:id="1970"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ins>
          </w:p>
        </w:tc>
        <w:tc>
          <w:tcPr>
            <w:tcW w:w="652" w:type="dxa"/>
            <w:vMerge/>
            <w:tcBorders>
              <w:left w:val="single" w:sz="6" w:space="0" w:color="auto"/>
              <w:right w:val="single" w:sz="6" w:space="0" w:color="auto"/>
            </w:tcBorders>
            <w:shd w:val="clear" w:color="auto" w:fill="auto"/>
            <w:vAlign w:val="center"/>
          </w:tcPr>
          <w:p w14:paraId="2E3590B0" w14:textId="77777777" w:rsidR="006851AE" w:rsidRPr="00356DFD" w:rsidRDefault="006851AE" w:rsidP="00566CFE">
            <w:pPr>
              <w:keepNext/>
              <w:keepLines/>
              <w:spacing w:after="0"/>
              <w:jc w:val="center"/>
              <w:rPr>
                <w:ins w:id="1971" w:author="CR0546" w:date="2020-03-13T16:07:00Z"/>
                <w:rFonts w:ascii="Arial" w:hAnsi="Arial"/>
                <w:b/>
                <w:sz w:val="16"/>
                <w:szCs w:val="16"/>
              </w:rPr>
            </w:pPr>
          </w:p>
        </w:tc>
        <w:tc>
          <w:tcPr>
            <w:tcW w:w="1506" w:type="dxa"/>
            <w:vMerge/>
            <w:tcBorders>
              <w:left w:val="single" w:sz="6" w:space="0" w:color="auto"/>
              <w:right w:val="single" w:sz="4" w:space="0" w:color="auto"/>
            </w:tcBorders>
            <w:shd w:val="clear" w:color="auto" w:fill="auto"/>
            <w:vAlign w:val="center"/>
          </w:tcPr>
          <w:p w14:paraId="57FC7EFC" w14:textId="77777777" w:rsidR="006851AE" w:rsidRPr="00356DFD" w:rsidRDefault="006851AE" w:rsidP="00566CFE">
            <w:pPr>
              <w:keepNext/>
              <w:keepLines/>
              <w:spacing w:after="0"/>
              <w:jc w:val="center"/>
              <w:rPr>
                <w:ins w:id="1972" w:author="CR0546" w:date="2020-03-13T16:07:00Z"/>
                <w:sz w:val="16"/>
                <w:szCs w:val="16"/>
              </w:rPr>
            </w:pPr>
          </w:p>
        </w:tc>
        <w:tc>
          <w:tcPr>
            <w:tcW w:w="2253" w:type="dxa"/>
            <w:gridSpan w:val="3"/>
            <w:vMerge/>
            <w:tcBorders>
              <w:left w:val="single" w:sz="4" w:space="0" w:color="auto"/>
              <w:bottom w:val="single" w:sz="6" w:space="0" w:color="auto"/>
              <w:right w:val="single" w:sz="6" w:space="0" w:color="auto"/>
            </w:tcBorders>
            <w:shd w:val="clear" w:color="auto" w:fill="auto"/>
            <w:vAlign w:val="center"/>
          </w:tcPr>
          <w:p w14:paraId="0CA07B97" w14:textId="77777777" w:rsidR="006851AE" w:rsidRPr="00356DFD" w:rsidRDefault="006851AE" w:rsidP="00566CFE">
            <w:pPr>
              <w:keepNext/>
              <w:keepLines/>
              <w:spacing w:after="0"/>
              <w:jc w:val="center"/>
              <w:rPr>
                <w:ins w:id="1973" w:author="CR0546" w:date="2020-03-13T16:07:00Z"/>
                <w:rFonts w:ascii="Arial" w:hAnsi="Arial" w:cs="Arial"/>
                <w:b/>
                <w:sz w:val="16"/>
                <w:szCs w:val="16"/>
              </w:rPr>
            </w:pPr>
          </w:p>
        </w:tc>
        <w:tc>
          <w:tcPr>
            <w:tcW w:w="883" w:type="dxa"/>
            <w:vMerge/>
            <w:tcBorders>
              <w:left w:val="single" w:sz="6" w:space="0" w:color="auto"/>
              <w:right w:val="single" w:sz="6" w:space="0" w:color="auto"/>
            </w:tcBorders>
            <w:shd w:val="clear" w:color="auto" w:fill="auto"/>
            <w:vAlign w:val="center"/>
          </w:tcPr>
          <w:p w14:paraId="03B214DE" w14:textId="77777777" w:rsidR="006851AE" w:rsidRPr="00356DFD" w:rsidRDefault="006851AE" w:rsidP="00566CFE">
            <w:pPr>
              <w:keepNext/>
              <w:keepLines/>
              <w:spacing w:after="0"/>
              <w:jc w:val="center"/>
              <w:rPr>
                <w:ins w:id="1974" w:author="CR0546" w:date="2020-03-13T16:07:00Z"/>
                <w:rFonts w:ascii="Arial" w:hAnsi="Arial"/>
                <w:b/>
                <w:sz w:val="16"/>
                <w:szCs w:val="16"/>
              </w:rPr>
            </w:pPr>
          </w:p>
        </w:tc>
        <w:tc>
          <w:tcPr>
            <w:tcW w:w="954" w:type="dxa"/>
            <w:vMerge/>
            <w:tcBorders>
              <w:left w:val="single" w:sz="6" w:space="0" w:color="auto"/>
              <w:right w:val="single" w:sz="4" w:space="0" w:color="auto"/>
            </w:tcBorders>
            <w:shd w:val="clear" w:color="auto" w:fill="auto"/>
            <w:vAlign w:val="center"/>
          </w:tcPr>
          <w:p w14:paraId="61D74749" w14:textId="77777777" w:rsidR="006851AE" w:rsidRPr="00356DFD" w:rsidRDefault="006851AE" w:rsidP="00566CFE">
            <w:pPr>
              <w:keepNext/>
              <w:keepLines/>
              <w:spacing w:after="0"/>
              <w:jc w:val="center"/>
              <w:rPr>
                <w:ins w:id="1975" w:author="CR0546" w:date="2020-03-13T16:07:00Z"/>
                <w:rFonts w:ascii="Arial" w:hAnsi="Arial"/>
                <w:b/>
                <w:sz w:val="16"/>
                <w:szCs w:val="16"/>
              </w:rPr>
            </w:pPr>
          </w:p>
        </w:tc>
      </w:tr>
      <w:tr w:rsidR="006851AE" w:rsidRPr="00DD3199" w14:paraId="5D9C11DB" w14:textId="77777777" w:rsidTr="00566CFE">
        <w:trPr>
          <w:trHeight w:val="307"/>
          <w:jc w:val="center"/>
          <w:ins w:id="1976" w:author="CR0546" w:date="2020-03-13T16:07:00Z"/>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A1203B5" w14:textId="77777777" w:rsidR="006851AE" w:rsidRPr="00356DFD" w:rsidRDefault="006851AE" w:rsidP="00566CFE">
            <w:pPr>
              <w:keepNext/>
              <w:keepLines/>
              <w:spacing w:after="0"/>
              <w:jc w:val="center"/>
              <w:rPr>
                <w:ins w:id="1977" w:author="CR0546" w:date="2020-03-13T16:07:00Z"/>
                <w:rFonts w:ascii="Arial" w:hAnsi="Arial"/>
                <w:b/>
                <w:sz w:val="16"/>
                <w:szCs w:val="16"/>
                <w:lang w:eastAsia="zh-CN"/>
              </w:rPr>
            </w:pPr>
            <w:ins w:id="1978" w:author="CR0546" w:date="2020-03-13T16:07:00Z">
              <w:r w:rsidRPr="00356DFD">
                <w:rPr>
                  <w:rFonts w:ascii="Arial" w:hAnsi="Arial" w:hint="eastAsia"/>
                  <w:b/>
                  <w:sz w:val="16"/>
                  <w:szCs w:val="16"/>
                  <w:lang w:eastAsia="zh-CN"/>
                </w:rPr>
                <w:t>1</w:t>
              </w:r>
              <w:r w:rsidRPr="00356DFD">
                <w:rPr>
                  <w:rFonts w:ascii="Arial" w:hAnsi="Arial"/>
                  <w:b/>
                  <w:sz w:val="16"/>
                  <w:szCs w:val="16"/>
                  <w:lang w:eastAsia="zh-CN"/>
                </w:rPr>
                <w:t>5</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51670" w14:textId="77777777" w:rsidR="006851AE" w:rsidRPr="00356DFD" w:rsidRDefault="006851AE" w:rsidP="00566CFE">
            <w:pPr>
              <w:keepNext/>
              <w:keepLines/>
              <w:spacing w:after="0"/>
              <w:jc w:val="center"/>
              <w:rPr>
                <w:ins w:id="1979" w:author="CR0546" w:date="2020-03-13T16:07:00Z"/>
                <w:rFonts w:ascii="Arial" w:hAnsi="Arial"/>
                <w:b/>
                <w:sz w:val="16"/>
                <w:szCs w:val="16"/>
                <w:lang w:eastAsia="zh-CN"/>
              </w:rPr>
            </w:pPr>
            <w:ins w:id="1980" w:author="CR0546" w:date="2020-03-13T16:07:00Z">
              <w:r w:rsidRPr="00356DFD">
                <w:rPr>
                  <w:rFonts w:ascii="Arial" w:hAnsi="Arial" w:hint="eastAsia"/>
                  <w:b/>
                  <w:sz w:val="16"/>
                  <w:szCs w:val="16"/>
                  <w:lang w:eastAsia="zh-CN"/>
                </w:rPr>
                <w:t>3</w:t>
              </w:r>
              <w:r w:rsidRPr="00356DFD">
                <w:rPr>
                  <w:rFonts w:ascii="Arial" w:hAnsi="Arial"/>
                  <w:b/>
                  <w:sz w:val="16"/>
                  <w:szCs w:val="16"/>
                  <w:lang w:eastAsia="zh-CN"/>
                </w:rPr>
                <w:t>0</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9DA9ECF" w14:textId="77777777" w:rsidR="006851AE" w:rsidRPr="00356DFD" w:rsidRDefault="006851AE" w:rsidP="00566CFE">
            <w:pPr>
              <w:keepNext/>
              <w:keepLines/>
              <w:spacing w:after="0"/>
              <w:jc w:val="center"/>
              <w:rPr>
                <w:ins w:id="1981" w:author="CR0546" w:date="2020-03-13T16:07:00Z"/>
                <w:rFonts w:ascii="Arial" w:hAnsi="Arial"/>
                <w:b/>
                <w:sz w:val="16"/>
                <w:szCs w:val="16"/>
                <w:lang w:eastAsia="zh-CN"/>
              </w:rPr>
            </w:pPr>
            <w:ins w:id="1982" w:author="CR0546" w:date="2020-03-13T16:07:00Z">
              <w:r w:rsidRPr="00356DFD">
                <w:rPr>
                  <w:rFonts w:ascii="Arial" w:hAnsi="Arial" w:hint="eastAsia"/>
                  <w:b/>
                  <w:sz w:val="16"/>
                  <w:szCs w:val="16"/>
                  <w:lang w:eastAsia="zh-CN"/>
                </w:rPr>
                <w:t>6</w:t>
              </w:r>
              <w:r w:rsidRPr="00356DFD">
                <w:rPr>
                  <w:rFonts w:ascii="Arial" w:hAnsi="Arial"/>
                  <w:b/>
                  <w:sz w:val="16"/>
                  <w:szCs w:val="16"/>
                  <w:lang w:eastAsia="zh-CN"/>
                </w:rPr>
                <w:t>0</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30B0FB1" w14:textId="77777777" w:rsidR="006851AE" w:rsidRPr="00356DFD" w:rsidRDefault="006851AE" w:rsidP="00566CFE">
            <w:pPr>
              <w:keepNext/>
              <w:keepLines/>
              <w:spacing w:after="0"/>
              <w:jc w:val="center"/>
              <w:rPr>
                <w:ins w:id="1983" w:author="CR0546" w:date="2020-03-13T16:07:00Z"/>
                <w:rFonts w:ascii="Arial" w:hAnsi="Arial"/>
                <w:b/>
                <w:sz w:val="16"/>
                <w:szCs w:val="16"/>
              </w:rPr>
            </w:pPr>
            <w:ins w:id="1984" w:author="CR0546" w:date="2020-03-13T16:07:00Z">
              <w:r w:rsidRPr="00356DFD">
                <w:rPr>
                  <w:rFonts w:ascii="Arial" w:hAnsi="Arial" w:hint="eastAsia"/>
                  <w:b/>
                  <w:sz w:val="16"/>
                  <w:szCs w:val="16"/>
                  <w:lang w:eastAsia="zh-CN"/>
                </w:rPr>
                <w:t>1</w:t>
              </w:r>
              <w:r w:rsidRPr="00356DFD">
                <w:rPr>
                  <w:rFonts w:ascii="Arial" w:hAnsi="Arial"/>
                  <w:b/>
                  <w:sz w:val="16"/>
                  <w:szCs w:val="16"/>
                  <w:lang w:eastAsia="zh-CN"/>
                </w:rPr>
                <w:t>5</w:t>
              </w:r>
            </w:ins>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7A65BE62" w14:textId="77777777" w:rsidR="006851AE" w:rsidRPr="00356DFD" w:rsidRDefault="006851AE" w:rsidP="00566CFE">
            <w:pPr>
              <w:keepNext/>
              <w:keepLines/>
              <w:spacing w:after="0"/>
              <w:jc w:val="center"/>
              <w:rPr>
                <w:ins w:id="1985" w:author="CR0546" w:date="2020-03-13T16:07:00Z"/>
                <w:rFonts w:ascii="Arial" w:hAnsi="Arial"/>
                <w:b/>
                <w:sz w:val="16"/>
                <w:szCs w:val="16"/>
              </w:rPr>
            </w:pPr>
            <w:ins w:id="1986" w:author="CR0546" w:date="2020-03-13T16:07:00Z">
              <w:r w:rsidRPr="00356DFD">
                <w:rPr>
                  <w:rFonts w:ascii="Arial" w:hAnsi="Arial" w:hint="eastAsia"/>
                  <w:b/>
                  <w:sz w:val="16"/>
                  <w:szCs w:val="16"/>
                  <w:lang w:eastAsia="zh-CN"/>
                </w:rPr>
                <w:t>3</w:t>
              </w:r>
              <w:r w:rsidRPr="00356DFD">
                <w:rPr>
                  <w:rFonts w:ascii="Arial" w:hAnsi="Arial"/>
                  <w:b/>
                  <w:sz w:val="16"/>
                  <w:szCs w:val="16"/>
                  <w:lang w:eastAsia="zh-CN"/>
                </w:rPr>
                <w:t>0</w:t>
              </w:r>
            </w:ins>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2C45A193" w14:textId="77777777" w:rsidR="006851AE" w:rsidRPr="00356DFD" w:rsidRDefault="006851AE" w:rsidP="00566CFE">
            <w:pPr>
              <w:keepNext/>
              <w:keepLines/>
              <w:spacing w:after="0"/>
              <w:jc w:val="center"/>
              <w:rPr>
                <w:ins w:id="1987" w:author="CR0546" w:date="2020-03-13T16:07:00Z"/>
                <w:rFonts w:ascii="Arial" w:hAnsi="Arial"/>
                <w:b/>
                <w:sz w:val="16"/>
                <w:szCs w:val="16"/>
              </w:rPr>
            </w:pPr>
            <w:ins w:id="1988" w:author="CR0546" w:date="2020-03-13T16:07:00Z">
              <w:r w:rsidRPr="00356DFD">
                <w:rPr>
                  <w:rFonts w:ascii="Arial" w:hAnsi="Arial" w:hint="eastAsia"/>
                  <w:b/>
                  <w:sz w:val="16"/>
                  <w:szCs w:val="16"/>
                  <w:lang w:eastAsia="zh-CN"/>
                </w:rPr>
                <w:t>6</w:t>
              </w:r>
              <w:r w:rsidRPr="00356DFD">
                <w:rPr>
                  <w:rFonts w:ascii="Arial" w:hAnsi="Arial"/>
                  <w:b/>
                  <w:sz w:val="16"/>
                  <w:szCs w:val="16"/>
                  <w:lang w:eastAsia="zh-CN"/>
                </w:rPr>
                <w:t>0</w:t>
              </w:r>
            </w:ins>
          </w:p>
        </w:tc>
        <w:tc>
          <w:tcPr>
            <w:tcW w:w="652" w:type="dxa"/>
            <w:vMerge/>
            <w:tcBorders>
              <w:left w:val="single" w:sz="6" w:space="0" w:color="auto"/>
              <w:bottom w:val="single" w:sz="6" w:space="0" w:color="auto"/>
              <w:right w:val="single" w:sz="6" w:space="0" w:color="auto"/>
            </w:tcBorders>
            <w:shd w:val="clear" w:color="auto" w:fill="auto"/>
          </w:tcPr>
          <w:p w14:paraId="06545481" w14:textId="77777777" w:rsidR="006851AE" w:rsidRPr="00356DFD" w:rsidRDefault="006851AE" w:rsidP="00566CFE">
            <w:pPr>
              <w:keepNext/>
              <w:keepLines/>
              <w:spacing w:after="0"/>
              <w:jc w:val="center"/>
              <w:rPr>
                <w:ins w:id="1989" w:author="CR0546" w:date="2020-03-13T16:07:00Z"/>
                <w:rFonts w:ascii="Arial" w:hAnsi="Arial"/>
                <w:b/>
                <w:sz w:val="16"/>
                <w:szCs w:val="16"/>
              </w:rPr>
            </w:pPr>
          </w:p>
        </w:tc>
        <w:tc>
          <w:tcPr>
            <w:tcW w:w="1506" w:type="dxa"/>
            <w:vMerge/>
            <w:tcBorders>
              <w:left w:val="single" w:sz="6" w:space="0" w:color="auto"/>
              <w:bottom w:val="single" w:sz="6" w:space="0" w:color="auto"/>
              <w:right w:val="single" w:sz="4" w:space="0" w:color="auto"/>
            </w:tcBorders>
            <w:shd w:val="clear" w:color="auto" w:fill="auto"/>
            <w:vAlign w:val="center"/>
          </w:tcPr>
          <w:p w14:paraId="6C3A9301" w14:textId="77777777" w:rsidR="006851AE" w:rsidRPr="00356DFD" w:rsidRDefault="006851AE" w:rsidP="00566CFE">
            <w:pPr>
              <w:keepNext/>
              <w:keepLines/>
              <w:spacing w:after="0"/>
              <w:jc w:val="center"/>
              <w:rPr>
                <w:ins w:id="1990" w:author="CR0546" w:date="2020-03-13T16:07:00Z"/>
                <w:rFonts w:ascii="Arial" w:hAnsi="Arial"/>
                <w:b/>
                <w:sz w:val="16"/>
                <w:szCs w:val="16"/>
              </w:rPr>
            </w:pP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E268BC5" w14:textId="77777777" w:rsidR="006851AE" w:rsidRPr="00356DFD" w:rsidRDefault="006851AE" w:rsidP="00566CFE">
            <w:pPr>
              <w:keepNext/>
              <w:keepLines/>
              <w:spacing w:after="0"/>
              <w:jc w:val="center"/>
              <w:rPr>
                <w:ins w:id="1991" w:author="CR0546" w:date="2020-03-13T16:07:00Z"/>
                <w:rFonts w:ascii="Arial" w:hAnsi="Arial" w:cs="Arial"/>
                <w:b/>
                <w:sz w:val="16"/>
                <w:szCs w:val="16"/>
              </w:rPr>
            </w:pPr>
            <w:ins w:id="1992"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15 kHz</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7CCC887" w14:textId="77777777" w:rsidR="006851AE" w:rsidRPr="00356DFD" w:rsidRDefault="006851AE" w:rsidP="00566CFE">
            <w:pPr>
              <w:keepNext/>
              <w:keepLines/>
              <w:spacing w:after="0"/>
              <w:jc w:val="center"/>
              <w:rPr>
                <w:ins w:id="1993" w:author="CR0546" w:date="2020-03-13T16:07:00Z"/>
                <w:rFonts w:ascii="Arial" w:hAnsi="Arial" w:cs="Arial"/>
                <w:b/>
                <w:sz w:val="16"/>
                <w:szCs w:val="16"/>
              </w:rPr>
            </w:pPr>
            <w:ins w:id="1994"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30 kHz</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635B338" w14:textId="77777777" w:rsidR="006851AE" w:rsidRPr="00356DFD" w:rsidRDefault="006851AE" w:rsidP="00566CFE">
            <w:pPr>
              <w:keepNext/>
              <w:keepLines/>
              <w:spacing w:after="0"/>
              <w:jc w:val="center"/>
              <w:rPr>
                <w:ins w:id="1995" w:author="CR0546" w:date="2020-03-13T16:07:00Z"/>
                <w:rFonts w:ascii="Arial" w:hAnsi="Arial" w:cs="Arial"/>
                <w:b/>
                <w:sz w:val="16"/>
                <w:szCs w:val="16"/>
              </w:rPr>
            </w:pPr>
            <w:ins w:id="1996"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60 kHz</w:t>
              </w:r>
            </w:ins>
          </w:p>
        </w:tc>
        <w:tc>
          <w:tcPr>
            <w:tcW w:w="883" w:type="dxa"/>
            <w:vMerge/>
            <w:tcBorders>
              <w:left w:val="single" w:sz="6" w:space="0" w:color="auto"/>
              <w:bottom w:val="single" w:sz="6" w:space="0" w:color="auto"/>
              <w:right w:val="single" w:sz="6" w:space="0" w:color="auto"/>
            </w:tcBorders>
            <w:shd w:val="clear" w:color="auto" w:fill="auto"/>
            <w:vAlign w:val="center"/>
          </w:tcPr>
          <w:p w14:paraId="25292C75" w14:textId="77777777" w:rsidR="006851AE" w:rsidRPr="00356DFD" w:rsidRDefault="006851AE" w:rsidP="00566CFE">
            <w:pPr>
              <w:keepNext/>
              <w:keepLines/>
              <w:spacing w:after="0"/>
              <w:jc w:val="center"/>
              <w:rPr>
                <w:ins w:id="1997" w:author="CR0546" w:date="2020-03-13T16:07:00Z"/>
                <w:rFonts w:ascii="Arial" w:hAnsi="Arial"/>
                <w:b/>
                <w:sz w:val="16"/>
                <w:szCs w:val="16"/>
              </w:rPr>
            </w:pPr>
          </w:p>
        </w:tc>
        <w:tc>
          <w:tcPr>
            <w:tcW w:w="954" w:type="dxa"/>
            <w:vMerge/>
            <w:tcBorders>
              <w:left w:val="single" w:sz="6" w:space="0" w:color="auto"/>
              <w:bottom w:val="single" w:sz="6" w:space="0" w:color="auto"/>
              <w:right w:val="single" w:sz="4" w:space="0" w:color="auto"/>
            </w:tcBorders>
            <w:shd w:val="clear" w:color="auto" w:fill="auto"/>
            <w:vAlign w:val="center"/>
          </w:tcPr>
          <w:p w14:paraId="379B586D" w14:textId="77777777" w:rsidR="006851AE" w:rsidRPr="00356DFD" w:rsidRDefault="006851AE" w:rsidP="00566CFE">
            <w:pPr>
              <w:keepNext/>
              <w:keepLines/>
              <w:spacing w:after="0"/>
              <w:jc w:val="center"/>
              <w:rPr>
                <w:ins w:id="1998" w:author="CR0546" w:date="2020-03-13T16:07:00Z"/>
                <w:rFonts w:ascii="Arial" w:hAnsi="Arial"/>
                <w:b/>
                <w:sz w:val="16"/>
                <w:szCs w:val="16"/>
              </w:rPr>
            </w:pPr>
          </w:p>
        </w:tc>
      </w:tr>
      <w:tr w:rsidR="006851AE" w:rsidRPr="00DD3199" w14:paraId="267C1D0D" w14:textId="77777777" w:rsidTr="00566CFE">
        <w:trPr>
          <w:jc w:val="center"/>
          <w:ins w:id="1999" w:author="CR0546" w:date="2020-03-13T16:07:00Z"/>
        </w:trPr>
        <w:tc>
          <w:tcPr>
            <w:tcW w:w="708" w:type="dxa"/>
            <w:vMerge w:val="restart"/>
            <w:tcBorders>
              <w:top w:val="single" w:sz="6" w:space="0" w:color="auto"/>
              <w:left w:val="single" w:sz="6" w:space="0" w:color="auto"/>
              <w:right w:val="single" w:sz="6" w:space="0" w:color="auto"/>
            </w:tcBorders>
            <w:shd w:val="clear" w:color="auto" w:fill="auto"/>
            <w:vAlign w:val="center"/>
          </w:tcPr>
          <w:p w14:paraId="4765EA9B" w14:textId="77777777" w:rsidR="006851AE" w:rsidRPr="00356DFD" w:rsidRDefault="006851AE" w:rsidP="00566CFE">
            <w:pPr>
              <w:keepNext/>
              <w:keepLines/>
              <w:spacing w:after="0"/>
              <w:jc w:val="center"/>
              <w:rPr>
                <w:ins w:id="2000" w:author="CR0546" w:date="2020-03-13T16:07:00Z"/>
                <w:sz w:val="16"/>
                <w:szCs w:val="16"/>
              </w:rPr>
            </w:pPr>
            <w:ins w:id="2001"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3</w:t>
              </w:r>
              <w:r w:rsidRPr="00356DFD">
                <w:rPr>
                  <w:rFonts w:ascii="Arial" w:hAnsi="Arial"/>
                  <w:sz w:val="16"/>
                  <w:szCs w:val="16"/>
                </w:rPr>
                <w:t>]</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2BE6134D" w14:textId="77777777" w:rsidR="006851AE" w:rsidRPr="00356DFD" w:rsidRDefault="006851AE" w:rsidP="00566CFE">
            <w:pPr>
              <w:keepNext/>
              <w:keepLines/>
              <w:spacing w:after="0"/>
              <w:jc w:val="center"/>
              <w:rPr>
                <w:ins w:id="2002" w:author="CR0546" w:date="2020-03-13T16:07:00Z"/>
                <w:sz w:val="16"/>
                <w:szCs w:val="16"/>
              </w:rPr>
            </w:pPr>
            <w:ins w:id="2003" w:author="CR0546" w:date="2020-03-13T16:07:00Z">
              <w:r w:rsidRPr="00356DFD">
                <w:rPr>
                  <w:rFonts w:ascii="Arial" w:hAnsi="Arial"/>
                  <w:sz w:val="16"/>
                  <w:szCs w:val="16"/>
                </w:rPr>
                <w:sym w:font="Symbol" w:char="F0B1"/>
              </w:r>
              <w:r w:rsidRPr="00356DFD">
                <w:rPr>
                  <w:rFonts w:ascii="Arial" w:hAnsi="Arial"/>
                  <w:sz w:val="16"/>
                  <w:szCs w:val="16"/>
                </w:rPr>
                <w:t>[4]</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347F4664" w14:textId="77777777" w:rsidR="006851AE" w:rsidRPr="00356DFD" w:rsidRDefault="006851AE" w:rsidP="00566CFE">
            <w:pPr>
              <w:keepNext/>
              <w:keepLines/>
              <w:spacing w:after="0"/>
              <w:jc w:val="center"/>
              <w:rPr>
                <w:ins w:id="2004" w:author="CR0546" w:date="2020-03-13T16:07:00Z"/>
                <w:sz w:val="16"/>
                <w:szCs w:val="16"/>
              </w:rPr>
            </w:pPr>
            <w:ins w:id="2005" w:author="CR0546" w:date="2020-03-13T16:07:00Z">
              <w:r w:rsidRPr="00356DFD">
                <w:rPr>
                  <w:rFonts w:ascii="Arial" w:hAnsi="Arial"/>
                  <w:sz w:val="16"/>
                  <w:szCs w:val="16"/>
                </w:rPr>
                <w:sym w:font="Symbol" w:char="F0B1"/>
              </w:r>
              <w:r w:rsidRPr="00356DFD">
                <w:rPr>
                  <w:rFonts w:ascii="Arial" w:hAnsi="Arial"/>
                  <w:sz w:val="16"/>
                  <w:szCs w:val="16"/>
                </w:rPr>
                <w:t>[5.5]</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11BC46DE" w14:textId="77777777" w:rsidR="006851AE" w:rsidRPr="00356DFD" w:rsidRDefault="006851AE" w:rsidP="00566CFE">
            <w:pPr>
              <w:keepNext/>
              <w:keepLines/>
              <w:spacing w:after="0"/>
              <w:jc w:val="center"/>
              <w:rPr>
                <w:ins w:id="2006" w:author="CR0546" w:date="2020-03-13T16:07:00Z"/>
                <w:sz w:val="16"/>
                <w:szCs w:val="16"/>
              </w:rPr>
            </w:pPr>
            <w:ins w:id="2007"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7.5</w:t>
              </w:r>
              <w:r w:rsidRPr="00356DFD">
                <w:rPr>
                  <w:rFonts w:ascii="Arial" w:hAnsi="Arial"/>
                  <w:sz w:val="16"/>
                  <w:szCs w:val="16"/>
                </w:rPr>
                <w:t>]</w:t>
              </w:r>
            </w:ins>
          </w:p>
        </w:tc>
        <w:tc>
          <w:tcPr>
            <w:tcW w:w="716" w:type="dxa"/>
            <w:vMerge w:val="restart"/>
            <w:tcBorders>
              <w:top w:val="single" w:sz="6" w:space="0" w:color="auto"/>
              <w:left w:val="single" w:sz="6" w:space="0" w:color="auto"/>
              <w:right w:val="single" w:sz="6" w:space="0" w:color="auto"/>
            </w:tcBorders>
            <w:shd w:val="clear" w:color="auto" w:fill="auto"/>
            <w:vAlign w:val="center"/>
          </w:tcPr>
          <w:p w14:paraId="7EF772A2" w14:textId="77777777" w:rsidR="006851AE" w:rsidRPr="00356DFD" w:rsidRDefault="006851AE" w:rsidP="00566CFE">
            <w:pPr>
              <w:keepNext/>
              <w:keepLines/>
              <w:spacing w:after="0"/>
              <w:jc w:val="center"/>
              <w:rPr>
                <w:ins w:id="2008" w:author="CR0546" w:date="2020-03-13T16:07:00Z"/>
                <w:sz w:val="16"/>
                <w:szCs w:val="16"/>
              </w:rPr>
            </w:pPr>
            <w:ins w:id="2009"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8.5</w:t>
              </w:r>
              <w:r w:rsidRPr="00356DFD">
                <w:rPr>
                  <w:rFonts w:ascii="Arial" w:hAnsi="Arial"/>
                  <w:sz w:val="16"/>
                  <w:szCs w:val="16"/>
                </w:rPr>
                <w:t>]</w:t>
              </w:r>
            </w:ins>
          </w:p>
        </w:tc>
        <w:tc>
          <w:tcPr>
            <w:tcW w:w="804" w:type="dxa"/>
            <w:vMerge w:val="restart"/>
            <w:tcBorders>
              <w:top w:val="single" w:sz="6" w:space="0" w:color="auto"/>
              <w:left w:val="single" w:sz="6" w:space="0" w:color="auto"/>
              <w:right w:val="single" w:sz="6" w:space="0" w:color="auto"/>
            </w:tcBorders>
            <w:shd w:val="clear" w:color="auto" w:fill="auto"/>
            <w:vAlign w:val="center"/>
          </w:tcPr>
          <w:p w14:paraId="75F5B5B2" w14:textId="77777777" w:rsidR="006851AE" w:rsidRPr="00356DFD" w:rsidRDefault="006851AE" w:rsidP="00566CFE">
            <w:pPr>
              <w:keepNext/>
              <w:keepLines/>
              <w:spacing w:after="0"/>
              <w:jc w:val="center"/>
              <w:rPr>
                <w:ins w:id="2010" w:author="CR0546" w:date="2020-03-13T16:07:00Z"/>
                <w:sz w:val="16"/>
                <w:szCs w:val="16"/>
              </w:rPr>
            </w:pPr>
            <w:ins w:id="2011"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10</w:t>
              </w:r>
              <w:r w:rsidRPr="00DF750A">
                <w:rPr>
                  <w:rFonts w:ascii="Arial" w:hAnsi="Arial"/>
                  <w:sz w:val="16"/>
                  <w:szCs w:val="16"/>
                </w:rPr>
                <w:t>]</w:t>
              </w:r>
            </w:ins>
          </w:p>
        </w:tc>
        <w:tc>
          <w:tcPr>
            <w:tcW w:w="652" w:type="dxa"/>
            <w:vMerge w:val="restart"/>
            <w:tcBorders>
              <w:top w:val="single" w:sz="6" w:space="0" w:color="auto"/>
              <w:left w:val="single" w:sz="6" w:space="0" w:color="auto"/>
              <w:right w:val="single" w:sz="6" w:space="0" w:color="auto"/>
            </w:tcBorders>
            <w:shd w:val="clear" w:color="auto" w:fill="auto"/>
            <w:vAlign w:val="center"/>
          </w:tcPr>
          <w:p w14:paraId="6E486FD0" w14:textId="77777777" w:rsidR="006851AE" w:rsidRPr="00356DFD" w:rsidRDefault="006851AE" w:rsidP="00566CFE">
            <w:pPr>
              <w:keepNext/>
              <w:keepLines/>
              <w:spacing w:after="0"/>
              <w:jc w:val="center"/>
              <w:rPr>
                <w:ins w:id="2012" w:author="CR0546" w:date="2020-03-13T16:07:00Z"/>
                <w:sz w:val="16"/>
                <w:szCs w:val="16"/>
              </w:rPr>
            </w:pPr>
            <w:ins w:id="2013" w:author="CR0546" w:date="2020-03-13T16:07:00Z">
              <w:r w:rsidRPr="00356DFD">
                <w:rPr>
                  <w:rFonts w:ascii="Arial" w:hAnsi="Arial"/>
                  <w:sz w:val="16"/>
                  <w:szCs w:val="16"/>
                </w:rPr>
                <w:sym w:font="Symbol" w:char="F0B3"/>
              </w:r>
              <w:r w:rsidRPr="00356DFD">
                <w:rPr>
                  <w:rFonts w:ascii="Arial" w:hAnsi="Arial"/>
                  <w:sz w:val="16"/>
                  <w:szCs w:val="16"/>
                </w:rPr>
                <w:t>1</w:t>
              </w:r>
            </w:ins>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6BF66C08" w14:textId="77777777" w:rsidR="006851AE" w:rsidRPr="00356DFD" w:rsidRDefault="006851AE" w:rsidP="00566CFE">
            <w:pPr>
              <w:keepNext/>
              <w:keepLines/>
              <w:spacing w:after="0"/>
              <w:jc w:val="center"/>
              <w:rPr>
                <w:ins w:id="2014" w:author="CR0546" w:date="2020-03-13T16:07:00Z"/>
                <w:rFonts w:ascii="Arial" w:hAnsi="Arial"/>
                <w:sz w:val="16"/>
                <w:szCs w:val="16"/>
              </w:rPr>
            </w:pPr>
            <w:ins w:id="2015" w:author="CR0546" w:date="2020-03-13T16:07:00Z">
              <w:r w:rsidRPr="00356DFD">
                <w:rPr>
                  <w:rFonts w:ascii="Arial" w:hAnsi="Arial"/>
                  <w:sz w:val="16"/>
                  <w:szCs w:val="16"/>
                </w:rPr>
                <w:t>NR_TDD_FR1_A,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6851AE" w:rsidRPr="00504472" w:rsidRDefault="006851AE" w:rsidP="00566CFE">
            <w:pPr>
              <w:keepNext/>
              <w:keepLines/>
              <w:spacing w:after="0"/>
              <w:jc w:val="center"/>
              <w:rPr>
                <w:ins w:id="2016" w:author="CR0546" w:date="2020-03-13T16:07:00Z"/>
                <w:sz w:val="16"/>
                <w:szCs w:val="16"/>
              </w:rPr>
            </w:pPr>
            <w:ins w:id="2017" w:author="CR0546" w:date="2020-03-13T16:07:00Z">
              <w:r w:rsidRPr="00504472">
                <w:rPr>
                  <w:rFonts w:ascii="Arial" w:hAnsi="Arial"/>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6851AE" w:rsidRPr="00504472" w:rsidRDefault="006851AE" w:rsidP="00566CFE">
            <w:pPr>
              <w:keepNext/>
              <w:keepLines/>
              <w:spacing w:after="0"/>
              <w:jc w:val="center"/>
              <w:rPr>
                <w:ins w:id="2018" w:author="CR0546" w:date="2020-03-13T16:07:00Z"/>
                <w:sz w:val="16"/>
                <w:szCs w:val="16"/>
              </w:rPr>
            </w:pPr>
            <w:ins w:id="2019" w:author="CR0546" w:date="2020-03-13T16:07:00Z">
              <w:r w:rsidRPr="00504472">
                <w:rPr>
                  <w:rFonts w:ascii="Arial" w:hAnsi="Arial"/>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6851AE" w:rsidRPr="00504472" w:rsidRDefault="006851AE" w:rsidP="00566CFE">
            <w:pPr>
              <w:keepNext/>
              <w:keepLines/>
              <w:spacing w:after="0"/>
              <w:jc w:val="center"/>
              <w:rPr>
                <w:ins w:id="2020" w:author="CR0546" w:date="2020-03-13T16:07:00Z"/>
                <w:sz w:val="16"/>
                <w:szCs w:val="16"/>
              </w:rPr>
            </w:pPr>
            <w:ins w:id="2021" w:author="CR0546" w:date="2020-03-13T16:07:00Z">
              <w:r w:rsidRPr="00504472">
                <w:rPr>
                  <w:rFonts w:ascii="Arial" w:hAnsi="Arial" w:cs="Arial" w:hint="eastAsia"/>
                  <w:sz w:val="16"/>
                  <w:szCs w:val="16"/>
                  <w:lang w:eastAsia="ko-KR"/>
                </w:rPr>
                <w:t>-11</w:t>
              </w:r>
              <w:r w:rsidRPr="00504472">
                <w:rPr>
                  <w:rFonts w:ascii="Arial" w:hAnsi="Arial" w:cs="Arial"/>
                  <w:sz w:val="16"/>
                  <w:szCs w:val="16"/>
                  <w:lang w:eastAsia="ko-KR"/>
                </w:rPr>
                <w:t>4</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6851AE" w:rsidRPr="00356DFD" w:rsidRDefault="006851AE" w:rsidP="00566CFE">
            <w:pPr>
              <w:keepNext/>
              <w:keepLines/>
              <w:spacing w:after="0"/>
              <w:jc w:val="center"/>
              <w:rPr>
                <w:ins w:id="2022" w:author="CR0546" w:date="2020-03-13T16:07:00Z"/>
                <w:sz w:val="16"/>
                <w:szCs w:val="16"/>
              </w:rPr>
            </w:pPr>
            <w:ins w:id="2023"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6851AE" w:rsidRPr="00356DFD" w:rsidRDefault="006851AE" w:rsidP="00566CFE">
            <w:pPr>
              <w:keepNext/>
              <w:keepLines/>
              <w:spacing w:after="0"/>
              <w:jc w:val="center"/>
              <w:rPr>
                <w:ins w:id="2024" w:author="CR0546" w:date="2020-03-13T16:07:00Z"/>
                <w:sz w:val="16"/>
                <w:szCs w:val="16"/>
              </w:rPr>
            </w:pPr>
            <w:ins w:id="2025" w:author="CR0546" w:date="2020-03-13T16:07:00Z">
              <w:r w:rsidRPr="00356DFD">
                <w:rPr>
                  <w:rFonts w:ascii="Arial" w:hAnsi="Arial"/>
                  <w:sz w:val="16"/>
                  <w:szCs w:val="16"/>
                </w:rPr>
                <w:t>-70</w:t>
              </w:r>
            </w:ins>
          </w:p>
        </w:tc>
      </w:tr>
      <w:tr w:rsidR="006851AE" w:rsidRPr="00DD3199" w14:paraId="4CF4C1A3" w14:textId="77777777" w:rsidTr="00566CFE">
        <w:trPr>
          <w:jc w:val="center"/>
          <w:ins w:id="2026" w:author="CR0546" w:date="2020-03-13T16:07:00Z"/>
        </w:trPr>
        <w:tc>
          <w:tcPr>
            <w:tcW w:w="708" w:type="dxa"/>
            <w:vMerge/>
            <w:tcBorders>
              <w:left w:val="single" w:sz="6" w:space="0" w:color="auto"/>
              <w:right w:val="single" w:sz="6" w:space="0" w:color="auto"/>
            </w:tcBorders>
            <w:shd w:val="clear" w:color="auto" w:fill="auto"/>
            <w:vAlign w:val="center"/>
          </w:tcPr>
          <w:p w14:paraId="027333C6" w14:textId="77777777" w:rsidR="006851AE" w:rsidRPr="00356DFD" w:rsidRDefault="006851AE" w:rsidP="00566CFE">
            <w:pPr>
              <w:keepNext/>
              <w:keepLines/>
              <w:spacing w:after="0"/>
              <w:jc w:val="center"/>
              <w:rPr>
                <w:ins w:id="2027"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1895E150" w14:textId="77777777" w:rsidR="006851AE" w:rsidRPr="00356DFD" w:rsidRDefault="006851AE" w:rsidP="00566CFE">
            <w:pPr>
              <w:keepNext/>
              <w:keepLines/>
              <w:spacing w:after="0"/>
              <w:jc w:val="center"/>
              <w:rPr>
                <w:ins w:id="2028"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48F17E40" w14:textId="77777777" w:rsidR="006851AE" w:rsidRPr="00356DFD" w:rsidRDefault="006851AE" w:rsidP="00566CFE">
            <w:pPr>
              <w:keepNext/>
              <w:keepLines/>
              <w:spacing w:after="0"/>
              <w:jc w:val="center"/>
              <w:rPr>
                <w:ins w:id="2029"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738532F7" w14:textId="77777777" w:rsidR="006851AE" w:rsidRPr="00356DFD" w:rsidRDefault="006851AE" w:rsidP="00566CFE">
            <w:pPr>
              <w:keepNext/>
              <w:keepLines/>
              <w:spacing w:after="0"/>
              <w:jc w:val="center"/>
              <w:rPr>
                <w:ins w:id="2030" w:author="CR0546" w:date="2020-03-13T16:07:00Z"/>
                <w:sz w:val="16"/>
                <w:szCs w:val="16"/>
              </w:rPr>
            </w:pPr>
          </w:p>
        </w:tc>
        <w:tc>
          <w:tcPr>
            <w:tcW w:w="716" w:type="dxa"/>
            <w:vMerge/>
            <w:tcBorders>
              <w:left w:val="single" w:sz="6" w:space="0" w:color="auto"/>
              <w:right w:val="single" w:sz="6" w:space="0" w:color="auto"/>
            </w:tcBorders>
            <w:shd w:val="clear" w:color="auto" w:fill="auto"/>
            <w:vAlign w:val="center"/>
          </w:tcPr>
          <w:p w14:paraId="58012624" w14:textId="77777777" w:rsidR="006851AE" w:rsidRPr="00356DFD" w:rsidRDefault="006851AE" w:rsidP="00566CFE">
            <w:pPr>
              <w:keepNext/>
              <w:keepLines/>
              <w:spacing w:after="0"/>
              <w:jc w:val="center"/>
              <w:rPr>
                <w:ins w:id="2031" w:author="CR0546" w:date="2020-03-13T16:07:00Z"/>
                <w:sz w:val="16"/>
                <w:szCs w:val="16"/>
              </w:rPr>
            </w:pPr>
          </w:p>
        </w:tc>
        <w:tc>
          <w:tcPr>
            <w:tcW w:w="804" w:type="dxa"/>
            <w:vMerge/>
            <w:tcBorders>
              <w:left w:val="single" w:sz="6" w:space="0" w:color="auto"/>
              <w:right w:val="single" w:sz="6" w:space="0" w:color="auto"/>
            </w:tcBorders>
            <w:shd w:val="clear" w:color="auto" w:fill="auto"/>
            <w:vAlign w:val="center"/>
          </w:tcPr>
          <w:p w14:paraId="3F210905" w14:textId="77777777" w:rsidR="006851AE" w:rsidRPr="00356DFD" w:rsidRDefault="006851AE" w:rsidP="00566CFE">
            <w:pPr>
              <w:keepNext/>
              <w:keepLines/>
              <w:spacing w:after="0"/>
              <w:jc w:val="center"/>
              <w:rPr>
                <w:ins w:id="2032"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7163EBC4" w14:textId="77777777" w:rsidR="006851AE" w:rsidRPr="00356DFD" w:rsidRDefault="006851AE" w:rsidP="00566CFE">
            <w:pPr>
              <w:keepNext/>
              <w:keepLines/>
              <w:spacing w:after="0"/>
              <w:jc w:val="center"/>
              <w:rPr>
                <w:ins w:id="2033"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2158AE13" w14:textId="77777777" w:rsidR="006851AE" w:rsidRPr="00356DFD" w:rsidRDefault="006851AE" w:rsidP="00566CFE">
            <w:pPr>
              <w:keepNext/>
              <w:keepLines/>
              <w:spacing w:after="0"/>
              <w:jc w:val="center"/>
              <w:rPr>
                <w:ins w:id="2034" w:author="CR0546" w:date="2020-03-13T16:07:00Z"/>
                <w:rFonts w:ascii="Arial" w:hAnsi="Arial"/>
                <w:sz w:val="16"/>
                <w:szCs w:val="16"/>
              </w:rPr>
            </w:pPr>
            <w:ins w:id="2035" w:author="CR0546" w:date="2020-03-13T16:07:00Z">
              <w:r w:rsidRPr="00356DFD">
                <w:rPr>
                  <w:rFonts w:ascii="Arial" w:hAnsi="Arial"/>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6851AE" w:rsidRPr="00504472" w:rsidRDefault="006851AE" w:rsidP="00566CFE">
            <w:pPr>
              <w:keepNext/>
              <w:keepLines/>
              <w:spacing w:after="0"/>
              <w:jc w:val="center"/>
              <w:rPr>
                <w:ins w:id="2036" w:author="CR0546" w:date="2020-03-13T16:07:00Z"/>
                <w:sz w:val="16"/>
                <w:szCs w:val="16"/>
              </w:rPr>
            </w:pPr>
            <w:ins w:id="2037" w:author="CR0546" w:date="2020-03-13T16:07:00Z">
              <w:r w:rsidRPr="00504472">
                <w:rPr>
                  <w:rFonts w:ascii="Arial" w:hAnsi="Arial"/>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6851AE" w:rsidRPr="00504472" w:rsidRDefault="006851AE" w:rsidP="00566CFE">
            <w:pPr>
              <w:keepNext/>
              <w:keepLines/>
              <w:spacing w:after="0"/>
              <w:jc w:val="center"/>
              <w:rPr>
                <w:ins w:id="2038" w:author="CR0546" w:date="2020-03-13T16:07:00Z"/>
                <w:sz w:val="16"/>
                <w:szCs w:val="16"/>
                <w:lang w:val="sv-SE"/>
              </w:rPr>
            </w:pPr>
            <w:ins w:id="2039" w:author="CR0546" w:date="2020-03-13T16:07:00Z">
              <w:r w:rsidRPr="00504472">
                <w:rPr>
                  <w:rFonts w:ascii="Arial" w:hAnsi="Arial"/>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6851AE" w:rsidRPr="00504472" w:rsidRDefault="006851AE" w:rsidP="00566CFE">
            <w:pPr>
              <w:keepNext/>
              <w:keepLines/>
              <w:spacing w:after="0"/>
              <w:jc w:val="center"/>
              <w:rPr>
                <w:ins w:id="2040" w:author="CR0546" w:date="2020-03-13T16:07:00Z"/>
                <w:sz w:val="16"/>
                <w:szCs w:val="16"/>
                <w:lang w:val="sv-SE"/>
              </w:rPr>
            </w:pPr>
            <w:ins w:id="2041" w:author="CR0546" w:date="2020-03-13T16:07:00Z">
              <w:r w:rsidRPr="00504472">
                <w:rPr>
                  <w:rFonts w:ascii="Arial" w:hAnsi="Arial" w:cs="Arial" w:hint="eastAsia"/>
                  <w:sz w:val="16"/>
                  <w:szCs w:val="16"/>
                  <w:lang w:val="sv-SE" w:eastAsia="ko-KR"/>
                </w:rPr>
                <w:t>-11</w:t>
              </w:r>
              <w:r w:rsidRPr="00504472">
                <w:rPr>
                  <w:rFonts w:ascii="Arial" w:hAnsi="Arial" w:cs="Arial"/>
                  <w:sz w:val="16"/>
                  <w:szCs w:val="16"/>
                  <w:lang w:val="sv-SE" w:eastAsia="ko-KR"/>
                </w:rPr>
                <w:t>3</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6851AE" w:rsidRPr="00356DFD" w:rsidRDefault="006851AE" w:rsidP="00566CFE">
            <w:pPr>
              <w:keepNext/>
              <w:keepLines/>
              <w:spacing w:after="0"/>
              <w:jc w:val="center"/>
              <w:rPr>
                <w:ins w:id="2042" w:author="CR0546" w:date="2020-03-13T16:07:00Z"/>
                <w:sz w:val="16"/>
                <w:szCs w:val="16"/>
              </w:rPr>
            </w:pPr>
            <w:ins w:id="2043"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6851AE" w:rsidRPr="00356DFD" w:rsidRDefault="006851AE" w:rsidP="00566CFE">
            <w:pPr>
              <w:keepNext/>
              <w:keepLines/>
              <w:spacing w:after="0"/>
              <w:jc w:val="center"/>
              <w:rPr>
                <w:ins w:id="2044" w:author="CR0546" w:date="2020-03-13T16:07:00Z"/>
                <w:sz w:val="16"/>
                <w:szCs w:val="16"/>
              </w:rPr>
            </w:pPr>
            <w:ins w:id="2045" w:author="CR0546" w:date="2020-03-13T16:07:00Z">
              <w:r w:rsidRPr="00356DFD">
                <w:rPr>
                  <w:rFonts w:ascii="Arial" w:hAnsi="Arial"/>
                  <w:sz w:val="16"/>
                  <w:szCs w:val="16"/>
                </w:rPr>
                <w:t>-70</w:t>
              </w:r>
            </w:ins>
          </w:p>
        </w:tc>
      </w:tr>
      <w:tr w:rsidR="006851AE" w:rsidRPr="00DD3199" w14:paraId="0EF45A37" w14:textId="77777777" w:rsidTr="00566CFE">
        <w:trPr>
          <w:jc w:val="center"/>
          <w:ins w:id="2046" w:author="CR0546" w:date="2020-03-13T16:07:00Z"/>
        </w:trPr>
        <w:tc>
          <w:tcPr>
            <w:tcW w:w="708" w:type="dxa"/>
            <w:vMerge/>
            <w:tcBorders>
              <w:left w:val="single" w:sz="6" w:space="0" w:color="auto"/>
              <w:right w:val="single" w:sz="6" w:space="0" w:color="auto"/>
            </w:tcBorders>
            <w:shd w:val="clear" w:color="auto" w:fill="auto"/>
            <w:vAlign w:val="center"/>
          </w:tcPr>
          <w:p w14:paraId="64B562DA" w14:textId="77777777" w:rsidR="006851AE" w:rsidRPr="00356DFD" w:rsidRDefault="006851AE" w:rsidP="00566CFE">
            <w:pPr>
              <w:keepNext/>
              <w:keepLines/>
              <w:spacing w:after="0"/>
              <w:jc w:val="center"/>
              <w:rPr>
                <w:ins w:id="2047"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1D9E40D4" w14:textId="77777777" w:rsidR="006851AE" w:rsidRPr="00356DFD" w:rsidRDefault="006851AE" w:rsidP="00566CFE">
            <w:pPr>
              <w:keepNext/>
              <w:keepLines/>
              <w:spacing w:after="0"/>
              <w:jc w:val="center"/>
              <w:rPr>
                <w:ins w:id="2048"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5B29D39D" w14:textId="77777777" w:rsidR="006851AE" w:rsidRPr="00356DFD" w:rsidRDefault="006851AE" w:rsidP="00566CFE">
            <w:pPr>
              <w:keepNext/>
              <w:keepLines/>
              <w:spacing w:after="0"/>
              <w:jc w:val="center"/>
              <w:rPr>
                <w:ins w:id="2049"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6EA81CA0" w14:textId="77777777" w:rsidR="006851AE" w:rsidRPr="00356DFD" w:rsidRDefault="006851AE" w:rsidP="00566CFE">
            <w:pPr>
              <w:keepNext/>
              <w:keepLines/>
              <w:spacing w:after="0"/>
              <w:jc w:val="center"/>
              <w:rPr>
                <w:ins w:id="2050" w:author="CR0546" w:date="2020-03-13T16:07:00Z"/>
                <w:sz w:val="16"/>
                <w:szCs w:val="16"/>
              </w:rPr>
            </w:pPr>
          </w:p>
        </w:tc>
        <w:tc>
          <w:tcPr>
            <w:tcW w:w="716" w:type="dxa"/>
            <w:vMerge/>
            <w:tcBorders>
              <w:left w:val="single" w:sz="6" w:space="0" w:color="auto"/>
              <w:right w:val="single" w:sz="6" w:space="0" w:color="auto"/>
            </w:tcBorders>
            <w:shd w:val="clear" w:color="auto" w:fill="auto"/>
            <w:vAlign w:val="center"/>
          </w:tcPr>
          <w:p w14:paraId="425F2A39" w14:textId="77777777" w:rsidR="006851AE" w:rsidRPr="00356DFD" w:rsidRDefault="006851AE" w:rsidP="00566CFE">
            <w:pPr>
              <w:keepNext/>
              <w:keepLines/>
              <w:spacing w:after="0"/>
              <w:jc w:val="center"/>
              <w:rPr>
                <w:ins w:id="2051" w:author="CR0546" w:date="2020-03-13T16:07:00Z"/>
                <w:sz w:val="16"/>
                <w:szCs w:val="16"/>
              </w:rPr>
            </w:pPr>
          </w:p>
        </w:tc>
        <w:tc>
          <w:tcPr>
            <w:tcW w:w="804" w:type="dxa"/>
            <w:vMerge/>
            <w:tcBorders>
              <w:left w:val="single" w:sz="6" w:space="0" w:color="auto"/>
              <w:right w:val="single" w:sz="6" w:space="0" w:color="auto"/>
            </w:tcBorders>
            <w:shd w:val="clear" w:color="auto" w:fill="auto"/>
            <w:vAlign w:val="center"/>
          </w:tcPr>
          <w:p w14:paraId="57E3AF89" w14:textId="77777777" w:rsidR="006851AE" w:rsidRPr="00356DFD" w:rsidRDefault="006851AE" w:rsidP="00566CFE">
            <w:pPr>
              <w:keepNext/>
              <w:keepLines/>
              <w:spacing w:after="0"/>
              <w:jc w:val="center"/>
              <w:rPr>
                <w:ins w:id="2052"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54D20B03" w14:textId="77777777" w:rsidR="006851AE" w:rsidRPr="00356DFD" w:rsidRDefault="006851AE" w:rsidP="00566CFE">
            <w:pPr>
              <w:keepNext/>
              <w:keepLines/>
              <w:spacing w:after="0"/>
              <w:jc w:val="center"/>
              <w:rPr>
                <w:ins w:id="2053"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8FD4FAE" w14:textId="77777777" w:rsidR="006851AE" w:rsidRPr="00356DFD" w:rsidRDefault="006851AE" w:rsidP="00566CFE">
            <w:pPr>
              <w:keepNext/>
              <w:keepLines/>
              <w:spacing w:after="0"/>
              <w:jc w:val="center"/>
              <w:rPr>
                <w:ins w:id="2054" w:author="CR0546" w:date="2020-03-13T16:07:00Z"/>
                <w:rFonts w:ascii="Arial" w:hAnsi="Arial"/>
                <w:sz w:val="16"/>
                <w:szCs w:val="16"/>
                <w:lang w:val="sv-SE"/>
              </w:rPr>
            </w:pPr>
            <w:ins w:id="2055" w:author="CR0546" w:date="2020-03-13T16:07:00Z">
              <w:r w:rsidRPr="00356DFD">
                <w:rPr>
                  <w:rFonts w:ascii="Arial" w:hAnsi="Arial"/>
                  <w:sz w:val="16"/>
                  <w:szCs w:val="16"/>
                  <w:lang w:val="sv-SE"/>
                </w:rPr>
                <w:t>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6851AE" w:rsidRPr="00504472" w:rsidDel="00FA4A82" w:rsidRDefault="006851AE" w:rsidP="00566CFE">
            <w:pPr>
              <w:keepNext/>
              <w:keepLines/>
              <w:spacing w:after="0"/>
              <w:jc w:val="center"/>
              <w:rPr>
                <w:ins w:id="2056" w:author="CR0546" w:date="2020-03-13T16:07:00Z"/>
                <w:rFonts w:ascii="Arial" w:hAnsi="Arial"/>
                <w:sz w:val="16"/>
                <w:szCs w:val="16"/>
              </w:rPr>
            </w:pPr>
            <w:ins w:id="2057" w:author="CR0546" w:date="2020-03-13T16:07:00Z">
              <w:r w:rsidRPr="00504472">
                <w:rPr>
                  <w:rFonts w:ascii="Arial" w:hAnsi="Arial"/>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6851AE" w:rsidRPr="00504472" w:rsidDel="00FA4A82" w:rsidRDefault="006851AE" w:rsidP="00566CFE">
            <w:pPr>
              <w:keepNext/>
              <w:keepLines/>
              <w:spacing w:after="0"/>
              <w:jc w:val="center"/>
              <w:rPr>
                <w:ins w:id="2058" w:author="CR0546" w:date="2020-03-13T16:07:00Z"/>
                <w:rFonts w:ascii="Arial" w:hAnsi="Arial"/>
                <w:sz w:val="16"/>
                <w:szCs w:val="16"/>
              </w:rPr>
            </w:pPr>
            <w:ins w:id="2059" w:author="CR0546" w:date="2020-03-13T16:07:00Z">
              <w:r w:rsidRPr="00504472">
                <w:rPr>
                  <w:rFonts w:ascii="Arial" w:hAnsi="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6851AE" w:rsidRPr="00504472" w:rsidDel="00FA4A82" w:rsidRDefault="006851AE" w:rsidP="00566CFE">
            <w:pPr>
              <w:keepNext/>
              <w:keepLines/>
              <w:spacing w:after="0"/>
              <w:jc w:val="center"/>
              <w:rPr>
                <w:ins w:id="2060" w:author="CR0546" w:date="2020-03-13T16:07:00Z"/>
                <w:rFonts w:ascii="Arial" w:hAnsi="Arial"/>
                <w:sz w:val="16"/>
                <w:szCs w:val="16"/>
              </w:rPr>
            </w:pPr>
            <w:ins w:id="2061" w:author="CR0546" w:date="2020-03-13T16:07:00Z">
              <w:r w:rsidRPr="00504472">
                <w:rPr>
                  <w:rFonts w:ascii="Arial" w:hAnsi="Arial" w:cs="Arial" w:hint="eastAsia"/>
                  <w:sz w:val="16"/>
                  <w:szCs w:val="16"/>
                  <w:lang w:val="sv-SE" w:eastAsia="ko-KR"/>
                </w:rPr>
                <w:t>-11</w:t>
              </w:r>
              <w:r w:rsidRPr="00504472">
                <w:rPr>
                  <w:rFonts w:ascii="Arial" w:hAnsi="Arial" w:cs="Arial"/>
                  <w:sz w:val="16"/>
                  <w:szCs w:val="16"/>
                  <w:lang w:val="sv-SE" w:eastAsia="ko-KR"/>
                </w:rPr>
                <w:t>2</w:t>
              </w:r>
              <w:r w:rsidRPr="00504472">
                <w:rPr>
                  <w:rFonts w:ascii="Arial" w:hAnsi="Arial" w:cs="Arial" w:hint="eastAsia"/>
                  <w:sz w:val="16"/>
                  <w:szCs w:val="16"/>
                  <w:lang w:val="sv-SE" w:eastAsia="ko-KR"/>
                </w:rPr>
                <w:t>.5</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6851AE" w:rsidRPr="00356DFD" w:rsidRDefault="006851AE" w:rsidP="00566CFE">
            <w:pPr>
              <w:keepNext/>
              <w:keepLines/>
              <w:spacing w:after="0"/>
              <w:jc w:val="center"/>
              <w:rPr>
                <w:ins w:id="2062" w:author="CR0546" w:date="2020-03-13T16:07:00Z"/>
                <w:rFonts w:ascii="Arial" w:hAnsi="Arial"/>
                <w:sz w:val="16"/>
                <w:szCs w:val="16"/>
              </w:rPr>
            </w:pPr>
            <w:ins w:id="2063"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6851AE" w:rsidRPr="00356DFD" w:rsidRDefault="006851AE" w:rsidP="00566CFE">
            <w:pPr>
              <w:keepNext/>
              <w:keepLines/>
              <w:spacing w:after="0"/>
              <w:jc w:val="center"/>
              <w:rPr>
                <w:ins w:id="2064" w:author="CR0546" w:date="2020-03-13T16:07:00Z"/>
                <w:rFonts w:ascii="Arial" w:hAnsi="Arial"/>
                <w:sz w:val="16"/>
                <w:szCs w:val="16"/>
              </w:rPr>
            </w:pPr>
            <w:ins w:id="2065" w:author="CR0546" w:date="2020-03-13T16:07:00Z">
              <w:r w:rsidRPr="00356DFD">
                <w:rPr>
                  <w:rFonts w:ascii="Arial" w:hAnsi="Arial"/>
                  <w:sz w:val="16"/>
                  <w:szCs w:val="16"/>
                </w:rPr>
                <w:t>-70</w:t>
              </w:r>
            </w:ins>
          </w:p>
        </w:tc>
      </w:tr>
      <w:tr w:rsidR="006851AE" w:rsidRPr="00DD3199" w14:paraId="488ED1CA" w14:textId="77777777" w:rsidTr="00566CFE">
        <w:trPr>
          <w:jc w:val="center"/>
          <w:ins w:id="2066" w:author="CR0546" w:date="2020-03-13T16:07:00Z"/>
        </w:trPr>
        <w:tc>
          <w:tcPr>
            <w:tcW w:w="708" w:type="dxa"/>
            <w:vMerge/>
            <w:tcBorders>
              <w:left w:val="single" w:sz="6" w:space="0" w:color="auto"/>
              <w:bottom w:val="single" w:sz="6" w:space="0" w:color="auto"/>
              <w:right w:val="single" w:sz="6" w:space="0" w:color="auto"/>
            </w:tcBorders>
            <w:shd w:val="clear" w:color="auto" w:fill="auto"/>
            <w:vAlign w:val="center"/>
          </w:tcPr>
          <w:p w14:paraId="4F35AB96" w14:textId="77777777" w:rsidR="006851AE" w:rsidRPr="00356DFD" w:rsidRDefault="006851AE" w:rsidP="00566CFE">
            <w:pPr>
              <w:keepNext/>
              <w:keepLines/>
              <w:spacing w:after="0"/>
              <w:jc w:val="center"/>
              <w:rPr>
                <w:ins w:id="2067"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59047325" w14:textId="77777777" w:rsidR="006851AE" w:rsidRPr="00356DFD" w:rsidRDefault="006851AE" w:rsidP="00566CFE">
            <w:pPr>
              <w:keepNext/>
              <w:keepLines/>
              <w:spacing w:after="0"/>
              <w:jc w:val="center"/>
              <w:rPr>
                <w:ins w:id="2068"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1AC225EA" w14:textId="77777777" w:rsidR="006851AE" w:rsidRPr="00356DFD" w:rsidRDefault="006851AE" w:rsidP="00566CFE">
            <w:pPr>
              <w:keepNext/>
              <w:keepLines/>
              <w:spacing w:after="0"/>
              <w:jc w:val="center"/>
              <w:rPr>
                <w:ins w:id="2069"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253542D3" w14:textId="77777777" w:rsidR="006851AE" w:rsidRPr="00356DFD" w:rsidRDefault="006851AE" w:rsidP="00566CFE">
            <w:pPr>
              <w:keepNext/>
              <w:keepLines/>
              <w:spacing w:after="0"/>
              <w:jc w:val="center"/>
              <w:rPr>
                <w:ins w:id="2070" w:author="CR0546" w:date="2020-03-13T16:07:00Z"/>
                <w:sz w:val="16"/>
                <w:szCs w:val="16"/>
              </w:rPr>
            </w:pPr>
          </w:p>
        </w:tc>
        <w:tc>
          <w:tcPr>
            <w:tcW w:w="716" w:type="dxa"/>
            <w:vMerge/>
            <w:tcBorders>
              <w:left w:val="single" w:sz="6" w:space="0" w:color="auto"/>
              <w:bottom w:val="single" w:sz="6" w:space="0" w:color="auto"/>
              <w:right w:val="single" w:sz="6" w:space="0" w:color="auto"/>
            </w:tcBorders>
            <w:shd w:val="clear" w:color="auto" w:fill="auto"/>
            <w:vAlign w:val="center"/>
          </w:tcPr>
          <w:p w14:paraId="075150B4" w14:textId="77777777" w:rsidR="006851AE" w:rsidRPr="00356DFD" w:rsidRDefault="006851AE" w:rsidP="00566CFE">
            <w:pPr>
              <w:keepNext/>
              <w:keepLines/>
              <w:spacing w:after="0"/>
              <w:jc w:val="center"/>
              <w:rPr>
                <w:ins w:id="2071" w:author="CR0546" w:date="2020-03-13T16:07:00Z"/>
                <w:sz w:val="16"/>
                <w:szCs w:val="16"/>
              </w:rPr>
            </w:pPr>
          </w:p>
        </w:tc>
        <w:tc>
          <w:tcPr>
            <w:tcW w:w="804" w:type="dxa"/>
            <w:vMerge/>
            <w:tcBorders>
              <w:left w:val="single" w:sz="6" w:space="0" w:color="auto"/>
              <w:bottom w:val="single" w:sz="6" w:space="0" w:color="auto"/>
              <w:right w:val="single" w:sz="6" w:space="0" w:color="auto"/>
            </w:tcBorders>
            <w:shd w:val="clear" w:color="auto" w:fill="auto"/>
            <w:vAlign w:val="center"/>
          </w:tcPr>
          <w:p w14:paraId="5591B7C5" w14:textId="77777777" w:rsidR="006851AE" w:rsidRPr="00356DFD" w:rsidRDefault="006851AE" w:rsidP="00566CFE">
            <w:pPr>
              <w:keepNext/>
              <w:keepLines/>
              <w:spacing w:after="0"/>
              <w:jc w:val="center"/>
              <w:rPr>
                <w:ins w:id="2072"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5243EB1D" w14:textId="77777777" w:rsidR="006851AE" w:rsidRPr="00356DFD" w:rsidRDefault="006851AE" w:rsidP="00566CFE">
            <w:pPr>
              <w:keepNext/>
              <w:keepLines/>
              <w:spacing w:after="0"/>
              <w:jc w:val="center"/>
              <w:rPr>
                <w:ins w:id="2073"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29F9C9E" w14:textId="77777777" w:rsidR="006851AE" w:rsidRPr="00356DFD" w:rsidDel="00836998" w:rsidRDefault="006851AE" w:rsidP="00566CFE">
            <w:pPr>
              <w:keepNext/>
              <w:keepLines/>
              <w:spacing w:after="0"/>
              <w:jc w:val="center"/>
              <w:rPr>
                <w:ins w:id="2074" w:author="CR0546" w:date="2020-03-13T16:07:00Z"/>
                <w:rFonts w:ascii="Arial" w:hAnsi="Arial"/>
                <w:sz w:val="16"/>
                <w:szCs w:val="16"/>
                <w:lang w:val="sv-SE"/>
              </w:rPr>
            </w:pPr>
            <w:ins w:id="2075" w:author="CR0546" w:date="2020-03-13T16:07:00Z">
              <w:r w:rsidRPr="00356DFD">
                <w:rPr>
                  <w:rFonts w:ascii="Arial" w:hAnsi="Arial"/>
                  <w:sz w:val="16"/>
                  <w:szCs w:val="16"/>
                  <w:lang w:val="sv-SE"/>
                </w:rPr>
                <w:t>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6851AE" w:rsidRPr="00504472" w:rsidRDefault="006851AE" w:rsidP="00566CFE">
            <w:pPr>
              <w:keepNext/>
              <w:keepLines/>
              <w:spacing w:after="0"/>
              <w:jc w:val="center"/>
              <w:rPr>
                <w:ins w:id="2076" w:author="CR0546" w:date="2020-03-13T16:07:00Z"/>
                <w:sz w:val="16"/>
                <w:szCs w:val="16"/>
              </w:rPr>
            </w:pPr>
            <w:ins w:id="2077" w:author="CR0546" w:date="2020-03-13T16:07:00Z">
              <w:r w:rsidRPr="00504472">
                <w:rPr>
                  <w:rFonts w:ascii="Arial" w:hAnsi="Arial"/>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6851AE" w:rsidRPr="00504472" w:rsidRDefault="006851AE" w:rsidP="00566CFE">
            <w:pPr>
              <w:keepNext/>
              <w:keepLines/>
              <w:spacing w:after="0"/>
              <w:jc w:val="center"/>
              <w:rPr>
                <w:ins w:id="2078" w:author="CR0546" w:date="2020-03-13T16:07:00Z"/>
                <w:sz w:val="16"/>
                <w:szCs w:val="16"/>
                <w:lang w:val="sv-SE"/>
              </w:rPr>
            </w:pPr>
            <w:ins w:id="2079" w:author="CR0546" w:date="2020-03-13T16:07:00Z">
              <w:r w:rsidRPr="00504472">
                <w:rPr>
                  <w:rFonts w:ascii="Arial" w:hAnsi="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6851AE" w:rsidRPr="00504472" w:rsidRDefault="006851AE" w:rsidP="00566CFE">
            <w:pPr>
              <w:keepNext/>
              <w:keepLines/>
              <w:spacing w:after="0"/>
              <w:jc w:val="center"/>
              <w:rPr>
                <w:ins w:id="2080" w:author="CR0546" w:date="2020-03-13T16:07:00Z"/>
                <w:sz w:val="16"/>
                <w:szCs w:val="16"/>
                <w:lang w:val="sv-SE"/>
              </w:rPr>
            </w:pPr>
            <w:ins w:id="2081" w:author="CR0546" w:date="2020-03-13T16:07:00Z">
              <w:r w:rsidRPr="00504472">
                <w:rPr>
                  <w:rFonts w:ascii="Arial" w:hAnsi="Arial" w:cs="Arial" w:hint="eastAsia"/>
                  <w:sz w:val="16"/>
                  <w:szCs w:val="16"/>
                  <w:lang w:eastAsia="ko-KR"/>
                </w:rPr>
                <w:t>-11</w:t>
              </w:r>
              <w:r w:rsidRPr="00504472">
                <w:rPr>
                  <w:rFonts w:ascii="Arial" w:hAnsi="Arial" w:cs="Arial"/>
                  <w:sz w:val="16"/>
                  <w:szCs w:val="16"/>
                  <w:lang w:eastAsia="ko-KR"/>
                </w:rPr>
                <w:t>2</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6851AE" w:rsidRPr="00356DFD" w:rsidRDefault="006851AE" w:rsidP="00566CFE">
            <w:pPr>
              <w:keepNext/>
              <w:keepLines/>
              <w:spacing w:after="0"/>
              <w:jc w:val="center"/>
              <w:rPr>
                <w:ins w:id="2082" w:author="CR0546" w:date="2020-03-13T16:07:00Z"/>
                <w:sz w:val="16"/>
                <w:szCs w:val="16"/>
              </w:rPr>
            </w:pPr>
            <w:ins w:id="2083"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6851AE" w:rsidRPr="00356DFD" w:rsidRDefault="006851AE" w:rsidP="00566CFE">
            <w:pPr>
              <w:keepNext/>
              <w:keepLines/>
              <w:spacing w:after="0"/>
              <w:jc w:val="center"/>
              <w:rPr>
                <w:ins w:id="2084" w:author="CR0546" w:date="2020-03-13T16:07:00Z"/>
                <w:sz w:val="16"/>
                <w:szCs w:val="16"/>
              </w:rPr>
            </w:pPr>
            <w:ins w:id="2085" w:author="CR0546" w:date="2020-03-13T16:07:00Z">
              <w:r w:rsidRPr="00356DFD">
                <w:rPr>
                  <w:rFonts w:ascii="Arial" w:hAnsi="Arial"/>
                  <w:sz w:val="16"/>
                  <w:szCs w:val="16"/>
                </w:rPr>
                <w:t>-70</w:t>
              </w:r>
            </w:ins>
          </w:p>
        </w:tc>
      </w:tr>
      <w:tr w:rsidR="006851AE" w:rsidRPr="00DD3199" w14:paraId="497726CB" w14:textId="77777777" w:rsidTr="00566CFE">
        <w:trPr>
          <w:jc w:val="center"/>
          <w:ins w:id="2086" w:author="CR0546" w:date="2020-03-13T16:07:00Z"/>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A130CBF" w14:textId="77777777" w:rsidR="006851AE" w:rsidRPr="00356DFD" w:rsidRDefault="006851AE" w:rsidP="00566CFE">
            <w:pPr>
              <w:keepNext/>
              <w:keepLines/>
              <w:spacing w:after="0"/>
              <w:jc w:val="center"/>
              <w:rPr>
                <w:ins w:id="2087" w:author="CR0546" w:date="2020-03-13T16:07:00Z"/>
                <w:sz w:val="16"/>
                <w:szCs w:val="16"/>
                <w:lang w:eastAsia="zh-CN"/>
              </w:rPr>
            </w:pPr>
            <w:ins w:id="2088"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6.5</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7DCD779" w14:textId="77777777" w:rsidR="006851AE" w:rsidRPr="00356DFD" w:rsidRDefault="006851AE" w:rsidP="00566CFE">
            <w:pPr>
              <w:keepNext/>
              <w:keepLines/>
              <w:spacing w:after="0"/>
              <w:jc w:val="center"/>
              <w:rPr>
                <w:ins w:id="2089" w:author="CR0546" w:date="2020-03-13T16:07:00Z"/>
                <w:sz w:val="16"/>
                <w:szCs w:val="16"/>
              </w:rPr>
            </w:pPr>
            <w:ins w:id="2090"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7.5</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E431FDD" w14:textId="77777777" w:rsidR="006851AE" w:rsidRPr="00356DFD" w:rsidRDefault="006851AE" w:rsidP="00566CFE">
            <w:pPr>
              <w:keepNext/>
              <w:keepLines/>
              <w:spacing w:after="0"/>
              <w:jc w:val="center"/>
              <w:rPr>
                <w:ins w:id="2091" w:author="CR0546" w:date="2020-03-13T16:07:00Z"/>
                <w:sz w:val="16"/>
                <w:szCs w:val="16"/>
              </w:rPr>
            </w:pPr>
            <w:ins w:id="2092"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9</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A3222" w14:textId="77777777" w:rsidR="006851AE" w:rsidRPr="00356DFD" w:rsidRDefault="006851AE" w:rsidP="00566CFE">
            <w:pPr>
              <w:keepNext/>
              <w:keepLines/>
              <w:spacing w:after="0"/>
              <w:jc w:val="center"/>
              <w:rPr>
                <w:ins w:id="2093" w:author="CR0546" w:date="2020-03-13T16:07:00Z"/>
                <w:sz w:val="16"/>
                <w:szCs w:val="16"/>
              </w:rPr>
            </w:pPr>
            <w:ins w:id="2094"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9.5]</w:t>
              </w:r>
            </w:ins>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4DD21BD1" w14:textId="77777777" w:rsidR="006851AE" w:rsidRPr="00356DFD" w:rsidRDefault="006851AE" w:rsidP="00566CFE">
            <w:pPr>
              <w:keepNext/>
              <w:keepLines/>
              <w:spacing w:after="0"/>
              <w:jc w:val="center"/>
              <w:rPr>
                <w:ins w:id="2095" w:author="CR0546" w:date="2020-03-13T16:07:00Z"/>
                <w:sz w:val="16"/>
                <w:szCs w:val="16"/>
              </w:rPr>
            </w:pPr>
            <w:ins w:id="2096"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10.5</w:t>
              </w:r>
              <w:r w:rsidRPr="00356DFD">
                <w:rPr>
                  <w:rFonts w:ascii="Arial" w:hAnsi="Arial"/>
                  <w:sz w:val="16"/>
                  <w:szCs w:val="16"/>
                </w:rPr>
                <w:t>]</w:t>
              </w:r>
            </w:ins>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1081F61F" w14:textId="77777777" w:rsidR="006851AE" w:rsidRPr="00356DFD" w:rsidRDefault="006851AE" w:rsidP="00566CFE">
            <w:pPr>
              <w:keepNext/>
              <w:keepLines/>
              <w:spacing w:after="0"/>
              <w:jc w:val="center"/>
              <w:rPr>
                <w:ins w:id="2097" w:author="CR0546" w:date="2020-03-13T16:07:00Z"/>
                <w:sz w:val="16"/>
                <w:szCs w:val="16"/>
              </w:rPr>
            </w:pPr>
            <w:ins w:id="2098"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12</w:t>
              </w:r>
              <w:r w:rsidRPr="00356DFD">
                <w:rPr>
                  <w:rFonts w:ascii="Arial" w:hAnsi="Arial"/>
                  <w:sz w:val="16"/>
                  <w:szCs w:val="16"/>
                </w:rPr>
                <w:t>]</w:t>
              </w:r>
            </w:ins>
          </w:p>
        </w:tc>
        <w:tc>
          <w:tcPr>
            <w:tcW w:w="652" w:type="dxa"/>
            <w:tcBorders>
              <w:top w:val="single" w:sz="6" w:space="0" w:color="auto"/>
              <w:left w:val="single" w:sz="6" w:space="0" w:color="auto"/>
              <w:bottom w:val="single" w:sz="6" w:space="0" w:color="auto"/>
              <w:right w:val="single" w:sz="6" w:space="0" w:color="auto"/>
            </w:tcBorders>
            <w:shd w:val="clear" w:color="auto" w:fill="auto"/>
            <w:vAlign w:val="center"/>
          </w:tcPr>
          <w:p w14:paraId="64CBCAE4" w14:textId="77777777" w:rsidR="006851AE" w:rsidRPr="00356DFD" w:rsidRDefault="006851AE" w:rsidP="00566CFE">
            <w:pPr>
              <w:keepNext/>
              <w:keepLines/>
              <w:spacing w:after="0"/>
              <w:jc w:val="center"/>
              <w:rPr>
                <w:ins w:id="2099" w:author="CR0546" w:date="2020-03-13T16:07:00Z"/>
                <w:sz w:val="16"/>
                <w:szCs w:val="16"/>
              </w:rPr>
            </w:pPr>
            <w:ins w:id="2100" w:author="CR0546" w:date="2020-03-13T16:07:00Z">
              <w:r w:rsidRPr="00356DFD">
                <w:rPr>
                  <w:rFonts w:ascii="Arial" w:hAnsi="Arial"/>
                  <w:sz w:val="16"/>
                  <w:szCs w:val="16"/>
                </w:rPr>
                <w:sym w:font="Symbol" w:char="F0B3"/>
              </w:r>
              <w:r w:rsidRPr="00356DFD">
                <w:rPr>
                  <w:rFonts w:ascii="Arial" w:hAnsi="Arial"/>
                  <w:sz w:val="16"/>
                  <w:szCs w:val="16"/>
                </w:rPr>
                <w:t>1</w:t>
              </w:r>
            </w:ins>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79337F8A" w14:textId="77777777" w:rsidR="006851AE" w:rsidRPr="00356DFD" w:rsidRDefault="006851AE" w:rsidP="00566CFE">
            <w:pPr>
              <w:keepNext/>
              <w:keepLines/>
              <w:spacing w:after="0"/>
              <w:jc w:val="center"/>
              <w:rPr>
                <w:ins w:id="2101" w:author="CR0546" w:date="2020-03-13T16:07:00Z"/>
                <w:rFonts w:ascii="Arial" w:hAnsi="Arial"/>
                <w:sz w:val="16"/>
                <w:szCs w:val="16"/>
              </w:rPr>
            </w:pPr>
            <w:ins w:id="2102" w:author="CR0546" w:date="2020-03-13T16:07:00Z">
              <w:r w:rsidRPr="00356DFD">
                <w:rPr>
                  <w:rFonts w:ascii="Arial" w:hAnsi="Arial"/>
                  <w:sz w:val="16"/>
                  <w:szCs w:val="16"/>
                </w:rPr>
                <w:t xml:space="preserve">NR_TDD_FR1_A, </w:t>
              </w:r>
            </w:ins>
          </w:p>
          <w:p w14:paraId="47B0D4DB" w14:textId="77777777" w:rsidR="006851AE" w:rsidRPr="00356DFD" w:rsidRDefault="006851AE" w:rsidP="00566CFE">
            <w:pPr>
              <w:keepNext/>
              <w:keepLines/>
              <w:spacing w:after="0"/>
              <w:jc w:val="center"/>
              <w:rPr>
                <w:ins w:id="2103" w:author="CR0546" w:date="2020-03-13T16:07:00Z"/>
                <w:sz w:val="16"/>
                <w:szCs w:val="16"/>
              </w:rPr>
            </w:pPr>
            <w:ins w:id="2104" w:author="CR0546" w:date="2020-03-13T16:07:00Z">
              <w:r w:rsidRPr="00356DFD">
                <w:rPr>
                  <w:rFonts w:ascii="Arial" w:hAnsi="Arial"/>
                  <w:sz w:val="16"/>
                  <w:szCs w:val="16"/>
                </w:rPr>
                <w:t>NR_TDD_FR1_C, NR_TDD_FR1_D, NR_TDD_FR1_E</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5E2BBFC" w14:textId="77777777" w:rsidR="006851AE" w:rsidRPr="00356DFD" w:rsidRDefault="006851AE" w:rsidP="00566CFE">
            <w:pPr>
              <w:keepNext/>
              <w:keepLines/>
              <w:spacing w:after="0"/>
              <w:jc w:val="center"/>
              <w:rPr>
                <w:ins w:id="2105" w:author="CR0546" w:date="2020-03-13T16:07:00Z"/>
                <w:sz w:val="16"/>
                <w:szCs w:val="16"/>
              </w:rPr>
            </w:pPr>
            <w:ins w:id="2106" w:author="CR0546" w:date="2020-03-13T16:07:00Z">
              <w:r w:rsidRPr="00356DFD">
                <w:rPr>
                  <w:rFonts w:ascii="Arial" w:hAnsi="Arial"/>
                  <w:sz w:val="16"/>
                  <w:szCs w:val="16"/>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46529800" w14:textId="77777777" w:rsidR="006851AE" w:rsidRPr="00356DFD" w:rsidRDefault="006851AE" w:rsidP="00566CFE">
            <w:pPr>
              <w:keepNext/>
              <w:keepLines/>
              <w:spacing w:after="0"/>
              <w:jc w:val="center"/>
              <w:rPr>
                <w:ins w:id="2107" w:author="CR0546" w:date="2020-03-13T16:07:00Z"/>
                <w:rFonts w:ascii="Arial" w:hAnsi="Arial"/>
                <w:sz w:val="16"/>
                <w:szCs w:val="16"/>
                <w:lang w:eastAsia="zh-CN"/>
              </w:rPr>
            </w:pPr>
            <w:ins w:id="2108" w:author="CR0546" w:date="2020-03-13T16:07:00Z">
              <w:r w:rsidRPr="00356DFD">
                <w:rPr>
                  <w:rFonts w:ascii="Arial" w:hAnsi="Arial"/>
                  <w:sz w:val="16"/>
                  <w:szCs w:val="16"/>
                  <w:lang w:eastAsia="zh-CN"/>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99E0F97" w14:textId="77777777" w:rsidR="006851AE" w:rsidRPr="00356DFD" w:rsidRDefault="006851AE" w:rsidP="00566CFE">
            <w:pPr>
              <w:keepNext/>
              <w:keepLines/>
              <w:spacing w:after="0"/>
              <w:jc w:val="center"/>
              <w:rPr>
                <w:ins w:id="2109" w:author="CR0546" w:date="2020-03-13T16:07:00Z"/>
                <w:rFonts w:ascii="Arial" w:hAnsi="Arial"/>
                <w:sz w:val="16"/>
                <w:szCs w:val="16"/>
                <w:lang w:eastAsia="zh-CN"/>
              </w:rPr>
            </w:pPr>
            <w:ins w:id="2110" w:author="CR0546" w:date="2020-03-13T16:07:00Z">
              <w:r w:rsidRPr="00356DFD">
                <w:rPr>
                  <w:rFonts w:ascii="Arial" w:hAnsi="Arial"/>
                  <w:sz w:val="16"/>
                  <w:szCs w:val="16"/>
                  <w:lang w:eastAsia="zh-CN"/>
                </w:rPr>
                <w:t>N/A</w:t>
              </w:r>
            </w:ins>
          </w:p>
        </w:tc>
        <w:tc>
          <w:tcPr>
            <w:tcW w:w="883" w:type="dxa"/>
            <w:tcBorders>
              <w:top w:val="single" w:sz="6" w:space="0" w:color="auto"/>
              <w:left w:val="single" w:sz="6" w:space="0" w:color="auto"/>
              <w:bottom w:val="single" w:sz="4" w:space="0" w:color="auto"/>
              <w:right w:val="single" w:sz="6" w:space="0" w:color="auto"/>
            </w:tcBorders>
            <w:shd w:val="clear" w:color="auto" w:fill="auto"/>
            <w:vAlign w:val="center"/>
          </w:tcPr>
          <w:p w14:paraId="6FC8FAA8" w14:textId="77777777" w:rsidR="006851AE" w:rsidRPr="00356DFD" w:rsidRDefault="006851AE" w:rsidP="00566CFE">
            <w:pPr>
              <w:keepNext/>
              <w:keepLines/>
              <w:spacing w:after="0"/>
              <w:jc w:val="center"/>
              <w:rPr>
                <w:ins w:id="2111" w:author="CR0546" w:date="2020-03-13T16:07:00Z"/>
                <w:sz w:val="16"/>
                <w:szCs w:val="16"/>
              </w:rPr>
            </w:pPr>
            <w:ins w:id="2112" w:author="CR0546" w:date="2020-03-13T16:07:00Z">
              <w:r w:rsidRPr="00356DFD">
                <w:rPr>
                  <w:rFonts w:ascii="Arial" w:hAnsi="Arial"/>
                  <w:sz w:val="16"/>
                  <w:szCs w:val="16"/>
                </w:rPr>
                <w:t>-70</w:t>
              </w:r>
            </w:ins>
          </w:p>
        </w:tc>
        <w:tc>
          <w:tcPr>
            <w:tcW w:w="954" w:type="dxa"/>
            <w:tcBorders>
              <w:top w:val="single" w:sz="6" w:space="0" w:color="auto"/>
              <w:left w:val="single" w:sz="6" w:space="0" w:color="auto"/>
              <w:bottom w:val="single" w:sz="4" w:space="0" w:color="auto"/>
              <w:right w:val="single" w:sz="4" w:space="0" w:color="auto"/>
            </w:tcBorders>
            <w:shd w:val="clear" w:color="auto" w:fill="auto"/>
            <w:vAlign w:val="center"/>
          </w:tcPr>
          <w:p w14:paraId="0C44E0F7" w14:textId="77777777" w:rsidR="006851AE" w:rsidRPr="00356DFD" w:rsidRDefault="006851AE" w:rsidP="00566CFE">
            <w:pPr>
              <w:keepNext/>
              <w:keepLines/>
              <w:spacing w:after="0"/>
              <w:jc w:val="center"/>
              <w:rPr>
                <w:ins w:id="2113" w:author="CR0546" w:date="2020-03-13T16:07:00Z"/>
                <w:sz w:val="16"/>
                <w:szCs w:val="16"/>
              </w:rPr>
            </w:pPr>
            <w:ins w:id="2114" w:author="CR0546" w:date="2020-03-13T16:07:00Z">
              <w:r w:rsidRPr="00356DFD">
                <w:rPr>
                  <w:rFonts w:ascii="Arial" w:hAnsi="Arial"/>
                  <w:sz w:val="16"/>
                  <w:szCs w:val="16"/>
                </w:rPr>
                <w:t>-50</w:t>
              </w:r>
            </w:ins>
          </w:p>
        </w:tc>
      </w:tr>
      <w:tr w:rsidR="006851AE" w:rsidRPr="00DD3199" w14:paraId="1A5241E3" w14:textId="77777777" w:rsidTr="00566CFE">
        <w:trPr>
          <w:jc w:val="center"/>
          <w:ins w:id="2115" w:author="CR0546" w:date="2020-03-13T16:07: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356DFD" w:rsidRDefault="006851AE" w:rsidP="00566CFE">
            <w:pPr>
              <w:keepNext/>
              <w:keepLines/>
              <w:spacing w:after="0"/>
              <w:ind w:left="851" w:hanging="851"/>
              <w:rPr>
                <w:ins w:id="2116" w:author="CR0546" w:date="2020-03-13T16:07:00Z"/>
                <w:rFonts w:ascii="Arial" w:hAnsi="Arial"/>
                <w:sz w:val="16"/>
                <w:szCs w:val="16"/>
              </w:rPr>
            </w:pPr>
            <w:ins w:id="2117" w:author="CR0546" w:date="2020-03-13T16:07:00Z">
              <w:r w:rsidRPr="00356DFD">
                <w:rPr>
                  <w:rFonts w:ascii="Arial" w:hAnsi="Arial"/>
                  <w:sz w:val="16"/>
                  <w:szCs w:val="16"/>
                </w:rPr>
                <w:t>NOTE 1:</w:t>
              </w:r>
              <w:r w:rsidRPr="00356DFD">
                <w:rPr>
                  <w:rFonts w:ascii="Arial" w:hAnsi="Arial"/>
                  <w:sz w:val="16"/>
                  <w:szCs w:val="16"/>
                </w:rPr>
                <w:tab/>
                <w:t>Io is assumed to have constant EPRE across the bandwidth.</w:t>
              </w:r>
            </w:ins>
          </w:p>
          <w:p w14:paraId="6338EFBE" w14:textId="77777777" w:rsidR="006851AE" w:rsidRPr="00356DFD" w:rsidRDefault="006851AE" w:rsidP="00566CFE">
            <w:pPr>
              <w:keepNext/>
              <w:keepLines/>
              <w:spacing w:after="0"/>
              <w:ind w:left="851" w:hanging="851"/>
              <w:rPr>
                <w:ins w:id="2118" w:author="CR0546" w:date="2020-03-13T16:07:00Z"/>
                <w:sz w:val="16"/>
                <w:szCs w:val="16"/>
              </w:rPr>
            </w:pPr>
            <w:ins w:id="2119" w:author="CR0546" w:date="2020-03-13T16:07:00Z">
              <w:r w:rsidRPr="00356DFD">
                <w:rPr>
                  <w:rFonts w:ascii="Arial" w:hAnsi="Arial"/>
                  <w:sz w:val="16"/>
                  <w:szCs w:val="16"/>
                </w:rPr>
                <w:t>NOTE 2:</w:t>
              </w:r>
              <w:r w:rsidRPr="00356DFD">
                <w:rPr>
                  <w:rFonts w:ascii="Arial" w:hAnsi="Arial"/>
                  <w:sz w:val="16"/>
                  <w:szCs w:val="16"/>
                </w:rPr>
                <w:tab/>
                <w:t>NR operating band groups in FR1 are as defined in clause 3.5.2.</w:t>
              </w:r>
            </w:ins>
          </w:p>
        </w:tc>
      </w:tr>
    </w:tbl>
    <w:p w14:paraId="60B67096" w14:textId="77777777" w:rsidR="006851AE" w:rsidRPr="00DF750A" w:rsidRDefault="006851AE" w:rsidP="006851AE">
      <w:pPr>
        <w:jc w:val="center"/>
        <w:rPr>
          <w:ins w:id="2120" w:author="CR0546" w:date="2020-03-13T16:07:00Z"/>
          <w:rFonts w:ascii="Arial" w:hAnsi="Arial"/>
          <w:b/>
        </w:rPr>
      </w:pPr>
    </w:p>
    <w:p w14:paraId="520A2380" w14:textId="77777777" w:rsidR="006851AE" w:rsidDel="00DF750A" w:rsidRDefault="006851AE" w:rsidP="006851AE">
      <w:pPr>
        <w:jc w:val="center"/>
        <w:rPr>
          <w:del w:id="2121" w:author="CR0546" w:date="2020-03-13T16:07:00Z"/>
          <w:rFonts w:ascii="Arial" w:hAnsi="Arial"/>
          <w:b/>
          <w:lang w:eastAsia="zh-CN"/>
        </w:rPr>
      </w:pPr>
    </w:p>
    <w:tbl>
      <w:tblPr>
        <w:tblW w:w="11209" w:type="dxa"/>
        <w:jc w:val="center"/>
        <w:tblLook w:val="01E0" w:firstRow="1" w:lastRow="1" w:firstColumn="1" w:lastColumn="1" w:noHBand="0" w:noVBand="0"/>
      </w:tblPr>
      <w:tblGrid>
        <w:gridCol w:w="576"/>
        <w:gridCol w:w="576"/>
        <w:gridCol w:w="576"/>
        <w:gridCol w:w="576"/>
        <w:gridCol w:w="576"/>
        <w:gridCol w:w="576"/>
        <w:gridCol w:w="707"/>
        <w:gridCol w:w="1667"/>
        <w:gridCol w:w="833"/>
        <w:gridCol w:w="833"/>
        <w:gridCol w:w="833"/>
        <w:gridCol w:w="1440"/>
        <w:gridCol w:w="1440"/>
      </w:tblGrid>
      <w:tr w:rsidR="006851AE" w:rsidRPr="00DD3199" w:rsidDel="00DF750A" w14:paraId="2DD30D9D" w14:textId="77777777" w:rsidTr="00566CFE">
        <w:trPr>
          <w:jc w:val="center"/>
          <w:del w:id="2122" w:author="CR0546" w:date="2020-03-13T16:07: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6A00CCC0" w14:textId="77777777" w:rsidR="006851AE" w:rsidRPr="00DD3199" w:rsidDel="00DF750A" w:rsidRDefault="006851AE" w:rsidP="00566CFE">
            <w:pPr>
              <w:keepNext/>
              <w:keepLines/>
              <w:spacing w:after="0"/>
              <w:jc w:val="center"/>
              <w:rPr>
                <w:del w:id="2123" w:author="CR0546" w:date="2020-03-13T16:07:00Z"/>
              </w:rPr>
            </w:pPr>
            <w:del w:id="2124" w:author="CR0546" w:date="2020-03-13T16:07:00Z">
              <w:r w:rsidRPr="00DD3199" w:rsidDel="00DF750A">
                <w:rPr>
                  <w:rFonts w:ascii="Arial" w:hAnsi="Arial"/>
                  <w:b/>
                  <w:sz w:val="18"/>
                </w:rPr>
                <w:delText>Accuracy</w:delText>
              </w:r>
            </w:del>
          </w:p>
        </w:tc>
        <w:tc>
          <w:tcPr>
            <w:tcW w:w="7753"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BBBC721" w14:textId="77777777" w:rsidR="006851AE" w:rsidRPr="00DD3199" w:rsidDel="00DF750A" w:rsidRDefault="006851AE" w:rsidP="00566CFE">
            <w:pPr>
              <w:keepNext/>
              <w:keepLines/>
              <w:spacing w:after="0"/>
              <w:jc w:val="center"/>
              <w:rPr>
                <w:del w:id="2125" w:author="CR0546" w:date="2020-03-13T16:07:00Z"/>
              </w:rPr>
            </w:pPr>
            <w:del w:id="2126" w:author="CR0546" w:date="2020-03-13T16:07:00Z">
              <w:r w:rsidRPr="00DD3199" w:rsidDel="00DF750A">
                <w:rPr>
                  <w:rFonts w:ascii="Arial" w:hAnsi="Arial"/>
                  <w:b/>
                  <w:sz w:val="18"/>
                </w:rPr>
                <w:delText>Conditions</w:delText>
              </w:r>
            </w:del>
          </w:p>
        </w:tc>
      </w:tr>
      <w:tr w:rsidR="006851AE" w:rsidRPr="00DD3199" w:rsidDel="00DF750A" w14:paraId="5D81A1C7" w14:textId="77777777" w:rsidTr="00566CFE">
        <w:trPr>
          <w:jc w:val="center"/>
          <w:del w:id="2127" w:author="CR0546" w:date="2020-03-13T16:07:00Z"/>
        </w:trPr>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BE0499" w14:textId="77777777" w:rsidR="006851AE" w:rsidRPr="00DD3199" w:rsidDel="00DF750A" w:rsidRDefault="006851AE" w:rsidP="00566CFE">
            <w:pPr>
              <w:keepNext/>
              <w:keepLines/>
              <w:spacing w:after="0"/>
              <w:jc w:val="center"/>
              <w:rPr>
                <w:del w:id="2128" w:author="CR0546" w:date="2020-03-13T16:07:00Z"/>
              </w:rPr>
            </w:pPr>
            <w:del w:id="2129" w:author="CR0546" w:date="2020-03-13T16:07:00Z">
              <w:r w:rsidRPr="00DD3199" w:rsidDel="00DF750A">
                <w:rPr>
                  <w:rFonts w:ascii="Arial" w:hAnsi="Arial"/>
                  <w:b/>
                  <w:sz w:val="18"/>
                </w:rPr>
                <w:delText>Normal condition</w:delText>
              </w:r>
            </w:del>
          </w:p>
        </w:tc>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C31CC6" w14:textId="77777777" w:rsidR="006851AE" w:rsidRPr="00DD3199" w:rsidDel="00DF750A" w:rsidRDefault="006851AE" w:rsidP="00566CFE">
            <w:pPr>
              <w:keepNext/>
              <w:keepLines/>
              <w:spacing w:after="0"/>
              <w:jc w:val="center"/>
              <w:rPr>
                <w:del w:id="2130" w:author="CR0546" w:date="2020-03-13T16:07:00Z"/>
              </w:rPr>
            </w:pPr>
            <w:del w:id="2131" w:author="CR0546" w:date="2020-03-13T16:07:00Z">
              <w:r w:rsidRPr="00DD3199" w:rsidDel="00DF750A">
                <w:rPr>
                  <w:rFonts w:ascii="Arial" w:hAnsi="Arial"/>
                  <w:b/>
                  <w:sz w:val="18"/>
                </w:rPr>
                <w:delText>Extreme condition</w:delText>
              </w:r>
            </w:del>
          </w:p>
        </w:tc>
        <w:tc>
          <w:tcPr>
            <w:tcW w:w="7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33C4CD" w14:textId="77777777" w:rsidR="006851AE" w:rsidRPr="00DD3199" w:rsidDel="00DF750A" w:rsidRDefault="006851AE" w:rsidP="00566CFE">
            <w:pPr>
              <w:keepNext/>
              <w:keepLines/>
              <w:spacing w:after="0"/>
              <w:jc w:val="center"/>
              <w:rPr>
                <w:del w:id="2132" w:author="CR0546" w:date="2020-03-13T16:07:00Z"/>
              </w:rPr>
            </w:pPr>
            <w:del w:id="2133" w:author="CR0546" w:date="2020-03-13T16:07:00Z">
              <w:r w:rsidDel="00DF750A">
                <w:rPr>
                  <w:rFonts w:ascii="Arial" w:hAnsi="Arial"/>
                  <w:b/>
                  <w:sz w:val="18"/>
                </w:rPr>
                <w:delText>SRS</w:delText>
              </w:r>
              <w:r w:rsidRPr="00DD3199" w:rsidDel="00DF750A">
                <w:rPr>
                  <w:rFonts w:ascii="Arial" w:hAnsi="Arial"/>
                  <w:b/>
                  <w:sz w:val="18"/>
                </w:rPr>
                <w:delText xml:space="preserve"> Ês/Iot</w:delText>
              </w:r>
            </w:del>
          </w:p>
        </w:tc>
        <w:tc>
          <w:tcPr>
            <w:tcW w:w="704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D11C363" w14:textId="77777777" w:rsidR="006851AE" w:rsidRPr="00DD3199" w:rsidDel="00DF750A" w:rsidRDefault="006851AE" w:rsidP="00566CFE">
            <w:pPr>
              <w:keepNext/>
              <w:keepLines/>
              <w:spacing w:after="0"/>
              <w:jc w:val="center"/>
              <w:rPr>
                <w:del w:id="2134" w:author="CR0546" w:date="2020-03-13T16:07:00Z"/>
              </w:rPr>
            </w:pPr>
            <w:del w:id="2135" w:author="CR0546" w:date="2020-03-13T16:07:00Z">
              <w:r w:rsidRPr="00DD3199" w:rsidDel="00DF750A">
                <w:rPr>
                  <w:rFonts w:ascii="Arial" w:hAnsi="Arial"/>
                  <w:b/>
                  <w:sz w:val="18"/>
                </w:rPr>
                <w:delText>Io</w:delText>
              </w:r>
              <w:r w:rsidRPr="00DD3199" w:rsidDel="00DF750A">
                <w:rPr>
                  <w:rFonts w:ascii="Arial" w:hAnsi="Arial"/>
                  <w:b/>
                  <w:sz w:val="18"/>
                  <w:vertAlign w:val="superscript"/>
                </w:rPr>
                <w:delText xml:space="preserve"> Note 1</w:delText>
              </w:r>
              <w:r w:rsidRPr="00DD3199" w:rsidDel="00DF750A">
                <w:rPr>
                  <w:rFonts w:ascii="Arial" w:hAnsi="Arial"/>
                  <w:b/>
                  <w:sz w:val="18"/>
                </w:rPr>
                <w:delText xml:space="preserve"> range</w:delText>
              </w:r>
            </w:del>
          </w:p>
        </w:tc>
      </w:tr>
      <w:tr w:rsidR="006851AE" w:rsidRPr="00DD3199" w:rsidDel="00DF750A" w14:paraId="6C4C9AA5" w14:textId="77777777" w:rsidTr="00566CFE">
        <w:trPr>
          <w:jc w:val="center"/>
          <w:del w:id="2136" w:author="CR0546" w:date="2020-03-13T16:07:00Z"/>
        </w:trPr>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51283006" w14:textId="77777777" w:rsidR="006851AE" w:rsidRPr="00DD3199" w:rsidDel="00DF750A" w:rsidRDefault="006851AE" w:rsidP="00566CFE">
            <w:pPr>
              <w:keepNext/>
              <w:keepLines/>
              <w:spacing w:after="0"/>
              <w:jc w:val="center"/>
              <w:rPr>
                <w:del w:id="2137" w:author="CR0546" w:date="2020-03-13T16:07:00Z"/>
              </w:rPr>
            </w:pPr>
          </w:p>
        </w:tc>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0DC74321" w14:textId="77777777" w:rsidR="006851AE" w:rsidRPr="00DD3199" w:rsidDel="00DF750A" w:rsidRDefault="006851AE" w:rsidP="00566CFE">
            <w:pPr>
              <w:keepNext/>
              <w:keepLines/>
              <w:spacing w:after="0"/>
              <w:jc w:val="center"/>
              <w:rPr>
                <w:del w:id="2138" w:author="CR0546" w:date="2020-03-13T16:07:00Z"/>
              </w:rPr>
            </w:pPr>
          </w:p>
        </w:tc>
        <w:tc>
          <w:tcPr>
            <w:tcW w:w="707" w:type="dxa"/>
            <w:vMerge/>
            <w:tcBorders>
              <w:top w:val="single" w:sz="6" w:space="0" w:color="auto"/>
              <w:left w:val="single" w:sz="6" w:space="0" w:color="auto"/>
              <w:bottom w:val="single" w:sz="6" w:space="0" w:color="auto"/>
              <w:right w:val="single" w:sz="6" w:space="0" w:color="auto"/>
            </w:tcBorders>
            <w:shd w:val="clear" w:color="auto" w:fill="auto"/>
          </w:tcPr>
          <w:p w14:paraId="30670083" w14:textId="77777777" w:rsidR="006851AE" w:rsidRPr="00DD3199" w:rsidDel="00DF750A" w:rsidRDefault="006851AE" w:rsidP="00566CFE">
            <w:pPr>
              <w:keepNext/>
              <w:keepLines/>
              <w:spacing w:after="0"/>
              <w:jc w:val="center"/>
              <w:rPr>
                <w:del w:id="2139"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7A8B6BEA" w14:textId="77777777" w:rsidR="006851AE" w:rsidRPr="00DD3199" w:rsidDel="00DF750A" w:rsidRDefault="006851AE" w:rsidP="00566CFE">
            <w:pPr>
              <w:keepNext/>
              <w:keepLines/>
              <w:spacing w:after="0"/>
              <w:jc w:val="center"/>
              <w:rPr>
                <w:del w:id="2140" w:author="CR0546" w:date="2020-03-13T16:07:00Z"/>
              </w:rPr>
            </w:pPr>
            <w:del w:id="2141" w:author="CR0546" w:date="2020-03-13T16:07:00Z">
              <w:r w:rsidRPr="00DD3199" w:rsidDel="00DF750A">
                <w:rPr>
                  <w:rFonts w:ascii="Arial" w:hAnsi="Arial"/>
                  <w:b/>
                  <w:sz w:val="18"/>
                </w:rPr>
                <w:delText>NR operating band groups</w:delText>
              </w:r>
              <w:r w:rsidRPr="00DD3199" w:rsidDel="00DF750A">
                <w:rPr>
                  <w:rFonts w:ascii="Arial" w:hAnsi="Arial"/>
                  <w:b/>
                  <w:sz w:val="18"/>
                  <w:vertAlign w:val="superscript"/>
                </w:rPr>
                <w:delText xml:space="preserve"> Note 2</w:delText>
              </w:r>
            </w:del>
          </w:p>
        </w:tc>
        <w:tc>
          <w:tcPr>
            <w:tcW w:w="368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1B7F767" w14:textId="77777777" w:rsidR="006851AE" w:rsidRPr="00DD3199" w:rsidDel="00DF750A" w:rsidRDefault="006851AE" w:rsidP="00566CFE">
            <w:pPr>
              <w:keepNext/>
              <w:keepLines/>
              <w:spacing w:after="0"/>
              <w:jc w:val="center"/>
              <w:rPr>
                <w:del w:id="2142" w:author="CR0546" w:date="2020-03-13T16:07:00Z"/>
              </w:rPr>
            </w:pPr>
            <w:del w:id="2143" w:author="CR0546" w:date="2020-03-13T16:07:00Z">
              <w:r w:rsidRPr="00DD3199" w:rsidDel="00DF750A">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9B0CF4" w14:textId="77777777" w:rsidR="006851AE" w:rsidRPr="00DD3199" w:rsidDel="00DF750A" w:rsidRDefault="006851AE" w:rsidP="00566CFE">
            <w:pPr>
              <w:keepNext/>
              <w:keepLines/>
              <w:spacing w:after="0"/>
              <w:jc w:val="center"/>
              <w:rPr>
                <w:del w:id="2144" w:author="CR0546" w:date="2020-03-13T16:07:00Z"/>
              </w:rPr>
            </w:pPr>
            <w:del w:id="2145" w:author="CR0546" w:date="2020-03-13T16:07:00Z">
              <w:r w:rsidRPr="00DD3199" w:rsidDel="00DF750A">
                <w:rPr>
                  <w:rFonts w:ascii="Arial" w:hAnsi="Arial"/>
                  <w:b/>
                  <w:sz w:val="18"/>
                </w:rPr>
                <w:delText>Maximum Io</w:delText>
              </w:r>
            </w:del>
          </w:p>
        </w:tc>
      </w:tr>
      <w:tr w:rsidR="006851AE" w:rsidRPr="00DD3199" w:rsidDel="00DF750A" w14:paraId="1F908564" w14:textId="77777777" w:rsidTr="00566CFE">
        <w:trPr>
          <w:trHeight w:val="120"/>
          <w:jc w:val="center"/>
          <w:del w:id="2146" w:author="CR0546" w:date="2020-03-13T16:07: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51D59A03" w14:textId="77777777" w:rsidR="006851AE" w:rsidRPr="00DD3199" w:rsidDel="00DF750A" w:rsidRDefault="006851AE" w:rsidP="00566CFE">
            <w:pPr>
              <w:keepNext/>
              <w:keepLines/>
              <w:spacing w:after="0"/>
              <w:jc w:val="center"/>
              <w:rPr>
                <w:del w:id="2147" w:author="CR0546" w:date="2020-03-13T16:07:00Z"/>
                <w:lang w:eastAsia="zh-CN"/>
              </w:rPr>
            </w:pPr>
            <w:del w:id="2148" w:author="CR0546" w:date="2020-03-13T16:07:00Z">
              <w:r w:rsidDel="00DF750A">
                <w:rPr>
                  <w:rFonts w:ascii="Arial" w:hAnsi="Arial"/>
                  <w:b/>
                  <w:sz w:val="18"/>
                </w:rPr>
                <w:delText>dB</w:delText>
              </w:r>
            </w:del>
          </w:p>
        </w:tc>
        <w:tc>
          <w:tcPr>
            <w:tcW w:w="707" w:type="dxa"/>
            <w:vMerge w:val="restart"/>
            <w:tcBorders>
              <w:top w:val="single" w:sz="6" w:space="0" w:color="auto"/>
              <w:left w:val="single" w:sz="6" w:space="0" w:color="auto"/>
              <w:right w:val="single" w:sz="6" w:space="0" w:color="auto"/>
            </w:tcBorders>
            <w:shd w:val="clear" w:color="auto" w:fill="auto"/>
            <w:vAlign w:val="center"/>
          </w:tcPr>
          <w:p w14:paraId="0A82387D" w14:textId="77777777" w:rsidR="006851AE" w:rsidRPr="00DD3199" w:rsidDel="00DF750A" w:rsidRDefault="006851AE" w:rsidP="00566CFE">
            <w:pPr>
              <w:keepNext/>
              <w:keepLines/>
              <w:spacing w:after="0"/>
              <w:jc w:val="center"/>
              <w:rPr>
                <w:del w:id="2149" w:author="CR0546" w:date="2020-03-13T16:07:00Z"/>
              </w:rPr>
            </w:pPr>
            <w:del w:id="2150" w:author="CR0546" w:date="2020-03-13T16:07:00Z">
              <w:r w:rsidRPr="00DD3199" w:rsidDel="00DF750A">
                <w:rPr>
                  <w:rFonts w:ascii="Arial" w:hAnsi="Arial"/>
                  <w:b/>
                  <w:sz w:val="18"/>
                </w:rPr>
                <w:delText>dB</w:delText>
              </w:r>
            </w:del>
          </w:p>
        </w:tc>
        <w:tc>
          <w:tcPr>
            <w:tcW w:w="1925" w:type="dxa"/>
            <w:vMerge w:val="restart"/>
            <w:tcBorders>
              <w:top w:val="single" w:sz="6" w:space="0" w:color="auto"/>
              <w:left w:val="single" w:sz="6" w:space="0" w:color="auto"/>
              <w:right w:val="single" w:sz="4" w:space="0" w:color="auto"/>
            </w:tcBorders>
            <w:shd w:val="clear" w:color="auto" w:fill="auto"/>
            <w:vAlign w:val="center"/>
          </w:tcPr>
          <w:p w14:paraId="40BDCD41" w14:textId="77777777" w:rsidR="006851AE" w:rsidRPr="00DD3199" w:rsidDel="00DF750A" w:rsidRDefault="006851AE" w:rsidP="00566CFE">
            <w:pPr>
              <w:keepNext/>
              <w:keepLines/>
              <w:spacing w:after="0"/>
              <w:jc w:val="center"/>
              <w:rPr>
                <w:del w:id="2151" w:author="CR0546" w:date="2020-03-13T16:07:00Z"/>
              </w:rPr>
            </w:pPr>
          </w:p>
        </w:tc>
        <w:tc>
          <w:tcPr>
            <w:tcW w:w="2241" w:type="dxa"/>
            <w:gridSpan w:val="3"/>
            <w:vMerge w:val="restart"/>
            <w:tcBorders>
              <w:top w:val="single" w:sz="6" w:space="0" w:color="auto"/>
              <w:left w:val="single" w:sz="4" w:space="0" w:color="auto"/>
              <w:right w:val="single" w:sz="6" w:space="0" w:color="auto"/>
            </w:tcBorders>
            <w:shd w:val="clear" w:color="auto" w:fill="auto"/>
            <w:vAlign w:val="center"/>
          </w:tcPr>
          <w:p w14:paraId="4C781925" w14:textId="77777777" w:rsidR="006851AE" w:rsidRPr="00DD3199" w:rsidDel="00DF750A" w:rsidRDefault="006851AE" w:rsidP="00566CFE">
            <w:pPr>
              <w:keepNext/>
              <w:keepLines/>
              <w:spacing w:after="0"/>
              <w:jc w:val="center"/>
              <w:rPr>
                <w:del w:id="2152" w:author="CR0546" w:date="2020-03-13T16:07:00Z"/>
              </w:rPr>
            </w:pPr>
            <w:del w:id="2153" w:author="CR0546" w:date="2020-03-13T16:07:00Z">
              <w:r w:rsidRPr="00DD3199" w:rsidDel="00DF750A">
                <w:rPr>
                  <w:rFonts w:ascii="Arial" w:hAnsi="Arial" w:cs="Arial"/>
                  <w:b/>
                  <w:sz w:val="18"/>
                </w:rPr>
                <w:delText xml:space="preserve">dBm / </w:delText>
              </w:r>
              <w:r w:rsidRPr="00DD3199" w:rsidDel="00DF750A">
                <w:rPr>
                  <w:rFonts w:ascii="Arial" w:hAnsi="Arial"/>
                  <w:b/>
                  <w:sz w:val="18"/>
                </w:rPr>
                <w:delText>SCS</w:delText>
              </w:r>
              <w:r w:rsidDel="00DF750A">
                <w:rPr>
                  <w:rFonts w:ascii="Arial" w:hAnsi="Arial"/>
                  <w:b/>
                  <w:sz w:val="18"/>
                  <w:vertAlign w:val="subscript"/>
                </w:rPr>
                <w:delText>SRS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366974D0" w14:textId="77777777" w:rsidR="006851AE" w:rsidRPr="00DD3199" w:rsidDel="00DF750A" w:rsidRDefault="006851AE" w:rsidP="00566CFE">
            <w:pPr>
              <w:keepNext/>
              <w:keepLines/>
              <w:spacing w:after="0"/>
              <w:jc w:val="center"/>
              <w:rPr>
                <w:del w:id="2154" w:author="CR0546" w:date="2020-03-13T16:07:00Z"/>
              </w:rPr>
            </w:pPr>
            <w:del w:id="2155" w:author="CR0546" w:date="2020-03-13T16:07:00Z">
              <w:r w:rsidRPr="00DD3199" w:rsidDel="00DF750A">
                <w:rPr>
                  <w:rFonts w:ascii="Arial" w:hAnsi="Arial"/>
                  <w:b/>
                  <w:sz w:val="18"/>
                </w:rPr>
                <w:delText>dBm/BW</w:delText>
              </w:r>
              <w:r w:rsidRPr="00DD3199" w:rsidDel="00DF750A">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06B31746" w14:textId="77777777" w:rsidR="006851AE" w:rsidRPr="00DD3199" w:rsidDel="00DF750A" w:rsidRDefault="006851AE" w:rsidP="00566CFE">
            <w:pPr>
              <w:keepNext/>
              <w:keepLines/>
              <w:spacing w:after="0"/>
              <w:jc w:val="center"/>
              <w:rPr>
                <w:del w:id="2156" w:author="CR0546" w:date="2020-03-13T16:07:00Z"/>
              </w:rPr>
            </w:pPr>
            <w:del w:id="2157" w:author="CR0546" w:date="2020-03-13T16:07:00Z">
              <w:r w:rsidRPr="00DD3199" w:rsidDel="00DF750A">
                <w:rPr>
                  <w:rFonts w:ascii="Arial" w:hAnsi="Arial"/>
                  <w:b/>
                  <w:sz w:val="18"/>
                </w:rPr>
                <w:delText>dBm/BW</w:delText>
              </w:r>
              <w:r w:rsidRPr="00DD3199" w:rsidDel="00DF750A">
                <w:rPr>
                  <w:rFonts w:ascii="Arial" w:hAnsi="Arial"/>
                  <w:b/>
                  <w:sz w:val="18"/>
                  <w:vertAlign w:val="subscript"/>
                </w:rPr>
                <w:delText>Channel</w:delText>
              </w:r>
            </w:del>
          </w:p>
        </w:tc>
      </w:tr>
      <w:tr w:rsidR="006851AE" w:rsidRPr="00DD3199" w:rsidDel="00DF750A" w14:paraId="205AD2F6" w14:textId="77777777" w:rsidTr="00566CFE">
        <w:trPr>
          <w:trHeight w:val="120"/>
          <w:jc w:val="center"/>
          <w:del w:id="2158" w:author="CR0546" w:date="2020-03-13T16:07:00Z"/>
        </w:trPr>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65A0035" w14:textId="77777777" w:rsidR="006851AE" w:rsidDel="00DF750A" w:rsidRDefault="006851AE" w:rsidP="00566CFE">
            <w:pPr>
              <w:keepNext/>
              <w:keepLines/>
              <w:spacing w:after="0"/>
              <w:jc w:val="center"/>
              <w:rPr>
                <w:del w:id="2159" w:author="CR0546" w:date="2020-03-13T16:07:00Z"/>
                <w:rFonts w:ascii="Arial" w:hAnsi="Arial"/>
                <w:b/>
                <w:sz w:val="18"/>
              </w:rPr>
            </w:pPr>
            <w:del w:id="2160" w:author="CR0546" w:date="2020-03-13T16:07:00Z">
              <w:r w:rsidDel="00DF750A">
                <w:rPr>
                  <w:rFonts w:ascii="Arial" w:hAnsi="Arial"/>
                  <w:b/>
                  <w:sz w:val="18"/>
                </w:rPr>
                <w:delText>SCS</w:delText>
              </w:r>
              <w:r w:rsidDel="00DF750A">
                <w:rPr>
                  <w:rFonts w:ascii="Arial" w:hAnsi="Arial"/>
                  <w:b/>
                  <w:sz w:val="18"/>
                  <w:vertAlign w:val="subscript"/>
                </w:rPr>
                <w:delText>SRS</w:delText>
              </w:r>
              <w:r w:rsidDel="00DF750A">
                <w:rPr>
                  <w:rFonts w:ascii="Arial" w:hAnsi="Arial"/>
                  <w:b/>
                  <w:sz w:val="18"/>
                </w:rPr>
                <w:delText xml:space="preserve"> (kHz)</w:delText>
              </w:r>
            </w:del>
          </w:p>
        </w:tc>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5C6B18B" w14:textId="77777777" w:rsidR="006851AE" w:rsidDel="00DF750A" w:rsidRDefault="006851AE" w:rsidP="00566CFE">
            <w:pPr>
              <w:keepNext/>
              <w:keepLines/>
              <w:spacing w:after="0"/>
              <w:jc w:val="center"/>
              <w:rPr>
                <w:del w:id="2161" w:author="CR0546" w:date="2020-03-13T16:07:00Z"/>
                <w:rFonts w:ascii="Arial" w:hAnsi="Arial"/>
                <w:b/>
                <w:sz w:val="18"/>
              </w:rPr>
            </w:pPr>
            <w:del w:id="2162" w:author="CR0546" w:date="2020-03-13T16:07:00Z">
              <w:r w:rsidDel="00DF750A">
                <w:rPr>
                  <w:rFonts w:ascii="Arial" w:hAnsi="Arial"/>
                  <w:b/>
                  <w:sz w:val="18"/>
                </w:rPr>
                <w:delText>SCS</w:delText>
              </w:r>
              <w:r w:rsidDel="00DF750A">
                <w:rPr>
                  <w:rFonts w:ascii="Arial" w:hAnsi="Arial"/>
                  <w:b/>
                  <w:sz w:val="18"/>
                  <w:vertAlign w:val="subscript"/>
                </w:rPr>
                <w:delText>SRS</w:delText>
              </w:r>
              <w:r w:rsidDel="00DF750A">
                <w:rPr>
                  <w:rFonts w:ascii="Arial" w:hAnsi="Arial"/>
                  <w:b/>
                  <w:sz w:val="18"/>
                </w:rPr>
                <w:delText xml:space="preserve"> (kHz)</w:delText>
              </w:r>
            </w:del>
          </w:p>
        </w:tc>
        <w:tc>
          <w:tcPr>
            <w:tcW w:w="707" w:type="dxa"/>
            <w:vMerge/>
            <w:tcBorders>
              <w:left w:val="single" w:sz="6" w:space="0" w:color="auto"/>
              <w:right w:val="single" w:sz="6" w:space="0" w:color="auto"/>
            </w:tcBorders>
            <w:shd w:val="clear" w:color="auto" w:fill="auto"/>
            <w:vAlign w:val="center"/>
          </w:tcPr>
          <w:p w14:paraId="7295F57D" w14:textId="77777777" w:rsidR="006851AE" w:rsidRPr="00DD3199" w:rsidDel="00DF750A" w:rsidRDefault="006851AE" w:rsidP="00566CFE">
            <w:pPr>
              <w:keepNext/>
              <w:keepLines/>
              <w:spacing w:after="0"/>
              <w:jc w:val="center"/>
              <w:rPr>
                <w:del w:id="2163" w:author="CR0546" w:date="2020-03-13T16:07:00Z"/>
                <w:rFonts w:ascii="Arial" w:hAnsi="Arial"/>
                <w:b/>
                <w:sz w:val="18"/>
              </w:rPr>
            </w:pPr>
          </w:p>
        </w:tc>
        <w:tc>
          <w:tcPr>
            <w:tcW w:w="1925" w:type="dxa"/>
            <w:vMerge/>
            <w:tcBorders>
              <w:left w:val="single" w:sz="6" w:space="0" w:color="auto"/>
              <w:right w:val="single" w:sz="4" w:space="0" w:color="auto"/>
            </w:tcBorders>
            <w:shd w:val="clear" w:color="auto" w:fill="auto"/>
            <w:vAlign w:val="center"/>
          </w:tcPr>
          <w:p w14:paraId="7DF7ADFF" w14:textId="77777777" w:rsidR="006851AE" w:rsidRPr="00DD3199" w:rsidDel="00DF750A" w:rsidRDefault="006851AE" w:rsidP="00566CFE">
            <w:pPr>
              <w:keepNext/>
              <w:keepLines/>
              <w:spacing w:after="0"/>
              <w:jc w:val="center"/>
              <w:rPr>
                <w:del w:id="2164" w:author="CR0546" w:date="2020-03-13T16:07:00Z"/>
              </w:rPr>
            </w:pPr>
          </w:p>
        </w:tc>
        <w:tc>
          <w:tcPr>
            <w:tcW w:w="2241" w:type="dxa"/>
            <w:gridSpan w:val="3"/>
            <w:vMerge/>
            <w:tcBorders>
              <w:left w:val="single" w:sz="4" w:space="0" w:color="auto"/>
              <w:bottom w:val="single" w:sz="6" w:space="0" w:color="auto"/>
              <w:right w:val="single" w:sz="6" w:space="0" w:color="auto"/>
            </w:tcBorders>
            <w:shd w:val="clear" w:color="auto" w:fill="auto"/>
            <w:vAlign w:val="center"/>
          </w:tcPr>
          <w:p w14:paraId="21DB1DED" w14:textId="77777777" w:rsidR="006851AE" w:rsidRPr="00DD3199" w:rsidDel="00DF750A" w:rsidRDefault="006851AE" w:rsidP="00566CFE">
            <w:pPr>
              <w:keepNext/>
              <w:keepLines/>
              <w:spacing w:after="0"/>
              <w:jc w:val="center"/>
              <w:rPr>
                <w:del w:id="2165" w:author="CR0546" w:date="2020-03-13T16:07:00Z"/>
                <w:rFonts w:ascii="Arial" w:hAnsi="Arial" w:cs="Arial"/>
                <w:b/>
                <w:sz w:val="18"/>
              </w:rPr>
            </w:pPr>
          </w:p>
        </w:tc>
        <w:tc>
          <w:tcPr>
            <w:tcW w:w="1440" w:type="dxa"/>
            <w:vMerge/>
            <w:tcBorders>
              <w:left w:val="single" w:sz="6" w:space="0" w:color="auto"/>
              <w:right w:val="single" w:sz="6" w:space="0" w:color="auto"/>
            </w:tcBorders>
            <w:shd w:val="clear" w:color="auto" w:fill="auto"/>
            <w:vAlign w:val="center"/>
          </w:tcPr>
          <w:p w14:paraId="6E17E489" w14:textId="77777777" w:rsidR="006851AE" w:rsidRPr="00DD3199" w:rsidDel="00DF750A" w:rsidRDefault="006851AE" w:rsidP="00566CFE">
            <w:pPr>
              <w:keepNext/>
              <w:keepLines/>
              <w:spacing w:after="0"/>
              <w:jc w:val="center"/>
              <w:rPr>
                <w:del w:id="2166" w:author="CR0546" w:date="2020-03-13T16:07:00Z"/>
                <w:rFonts w:ascii="Arial" w:hAnsi="Arial"/>
                <w:b/>
                <w:sz w:val="18"/>
              </w:rPr>
            </w:pPr>
          </w:p>
        </w:tc>
        <w:tc>
          <w:tcPr>
            <w:tcW w:w="1440" w:type="dxa"/>
            <w:vMerge/>
            <w:tcBorders>
              <w:left w:val="single" w:sz="6" w:space="0" w:color="auto"/>
              <w:right w:val="single" w:sz="4" w:space="0" w:color="auto"/>
            </w:tcBorders>
            <w:shd w:val="clear" w:color="auto" w:fill="auto"/>
            <w:vAlign w:val="center"/>
          </w:tcPr>
          <w:p w14:paraId="25A75B00" w14:textId="77777777" w:rsidR="006851AE" w:rsidRPr="00DD3199" w:rsidDel="00DF750A" w:rsidRDefault="006851AE" w:rsidP="00566CFE">
            <w:pPr>
              <w:keepNext/>
              <w:keepLines/>
              <w:spacing w:after="0"/>
              <w:jc w:val="center"/>
              <w:rPr>
                <w:del w:id="2167" w:author="CR0546" w:date="2020-03-13T16:07:00Z"/>
                <w:rFonts w:ascii="Arial" w:hAnsi="Arial"/>
                <w:b/>
                <w:sz w:val="18"/>
              </w:rPr>
            </w:pPr>
          </w:p>
        </w:tc>
      </w:tr>
      <w:tr w:rsidR="006851AE" w:rsidRPr="00DD3199" w:rsidDel="00DF750A" w14:paraId="00D44939" w14:textId="77777777" w:rsidTr="00566CFE">
        <w:trPr>
          <w:trHeight w:val="307"/>
          <w:jc w:val="center"/>
          <w:del w:id="2168" w:author="CR0546" w:date="2020-03-13T16:07: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75BF78A" w14:textId="77777777" w:rsidR="006851AE" w:rsidRPr="00DD3199" w:rsidDel="00DF750A" w:rsidRDefault="006851AE" w:rsidP="00566CFE">
            <w:pPr>
              <w:keepNext/>
              <w:keepLines/>
              <w:spacing w:after="0"/>
              <w:jc w:val="center"/>
              <w:rPr>
                <w:del w:id="2169" w:author="CR0546" w:date="2020-03-13T16:07:00Z"/>
                <w:rFonts w:ascii="Arial" w:hAnsi="Arial"/>
                <w:b/>
                <w:sz w:val="18"/>
                <w:lang w:eastAsia="zh-CN"/>
              </w:rPr>
            </w:pPr>
            <w:del w:id="2170" w:author="CR0546" w:date="2020-03-13T16:07:00Z">
              <w:r w:rsidDel="00DF750A">
                <w:rPr>
                  <w:rFonts w:ascii="Arial" w:hAnsi="Arial" w:hint="eastAsia"/>
                  <w:b/>
                  <w:sz w:val="18"/>
                  <w:lang w:eastAsia="zh-CN"/>
                </w:rPr>
                <w:delText>1</w:delText>
              </w:r>
              <w:r w:rsidDel="00DF750A">
                <w:rPr>
                  <w:rFonts w:ascii="Arial" w:hAnsi="Arial"/>
                  <w:b/>
                  <w:sz w:val="18"/>
                  <w:lang w:eastAsia="zh-CN"/>
                </w:rPr>
                <w:delText>5</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7E34509B" w14:textId="77777777" w:rsidR="006851AE" w:rsidRPr="00DD3199" w:rsidDel="00DF750A" w:rsidRDefault="006851AE" w:rsidP="00566CFE">
            <w:pPr>
              <w:keepNext/>
              <w:keepLines/>
              <w:spacing w:after="0"/>
              <w:jc w:val="center"/>
              <w:rPr>
                <w:del w:id="2171" w:author="CR0546" w:date="2020-03-13T16:07:00Z"/>
                <w:rFonts w:ascii="Arial" w:hAnsi="Arial"/>
                <w:b/>
                <w:sz w:val="18"/>
                <w:lang w:eastAsia="zh-CN"/>
              </w:rPr>
            </w:pPr>
            <w:del w:id="2172" w:author="CR0546" w:date="2020-03-13T16:07:00Z">
              <w:r w:rsidDel="00DF750A">
                <w:rPr>
                  <w:rFonts w:ascii="Arial" w:hAnsi="Arial" w:hint="eastAsia"/>
                  <w:b/>
                  <w:sz w:val="18"/>
                  <w:lang w:eastAsia="zh-CN"/>
                </w:rPr>
                <w:delText>3</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8054498" w14:textId="77777777" w:rsidR="006851AE" w:rsidRPr="00DD3199" w:rsidDel="00DF750A" w:rsidRDefault="006851AE" w:rsidP="00566CFE">
            <w:pPr>
              <w:keepNext/>
              <w:keepLines/>
              <w:spacing w:after="0"/>
              <w:jc w:val="center"/>
              <w:rPr>
                <w:del w:id="2173" w:author="CR0546" w:date="2020-03-13T16:07:00Z"/>
                <w:rFonts w:ascii="Arial" w:hAnsi="Arial"/>
                <w:b/>
                <w:sz w:val="18"/>
                <w:lang w:eastAsia="zh-CN"/>
              </w:rPr>
            </w:pPr>
            <w:del w:id="2174" w:author="CR0546" w:date="2020-03-13T16:07:00Z">
              <w:r w:rsidDel="00DF750A">
                <w:rPr>
                  <w:rFonts w:ascii="Arial" w:hAnsi="Arial" w:hint="eastAsia"/>
                  <w:b/>
                  <w:sz w:val="18"/>
                  <w:lang w:eastAsia="zh-CN"/>
                </w:rPr>
                <w:delText>6</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D253F7B" w14:textId="77777777" w:rsidR="006851AE" w:rsidRPr="00DD3199" w:rsidDel="00DF750A" w:rsidRDefault="006851AE" w:rsidP="00566CFE">
            <w:pPr>
              <w:keepNext/>
              <w:keepLines/>
              <w:spacing w:after="0"/>
              <w:jc w:val="center"/>
              <w:rPr>
                <w:del w:id="2175" w:author="CR0546" w:date="2020-03-13T16:07:00Z"/>
                <w:rFonts w:ascii="Arial" w:hAnsi="Arial"/>
                <w:b/>
                <w:sz w:val="18"/>
              </w:rPr>
            </w:pPr>
            <w:del w:id="2176" w:author="CR0546" w:date="2020-03-13T16:07:00Z">
              <w:r w:rsidDel="00DF750A">
                <w:rPr>
                  <w:rFonts w:ascii="Arial" w:hAnsi="Arial" w:hint="eastAsia"/>
                  <w:b/>
                  <w:sz w:val="18"/>
                  <w:lang w:eastAsia="zh-CN"/>
                </w:rPr>
                <w:delText>1</w:delText>
              </w:r>
              <w:r w:rsidDel="00DF750A">
                <w:rPr>
                  <w:rFonts w:ascii="Arial" w:hAnsi="Arial"/>
                  <w:b/>
                  <w:sz w:val="18"/>
                  <w:lang w:eastAsia="zh-CN"/>
                </w:rPr>
                <w:delText>5</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901175E" w14:textId="77777777" w:rsidR="006851AE" w:rsidRPr="00DD3199" w:rsidDel="00DF750A" w:rsidRDefault="006851AE" w:rsidP="00566CFE">
            <w:pPr>
              <w:keepNext/>
              <w:keepLines/>
              <w:spacing w:after="0"/>
              <w:jc w:val="center"/>
              <w:rPr>
                <w:del w:id="2177" w:author="CR0546" w:date="2020-03-13T16:07:00Z"/>
                <w:rFonts w:ascii="Arial" w:hAnsi="Arial"/>
                <w:b/>
                <w:sz w:val="18"/>
              </w:rPr>
            </w:pPr>
            <w:del w:id="2178" w:author="CR0546" w:date="2020-03-13T16:07:00Z">
              <w:r w:rsidDel="00DF750A">
                <w:rPr>
                  <w:rFonts w:ascii="Arial" w:hAnsi="Arial" w:hint="eastAsia"/>
                  <w:b/>
                  <w:sz w:val="18"/>
                  <w:lang w:eastAsia="zh-CN"/>
                </w:rPr>
                <w:delText>3</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9EA4825" w14:textId="77777777" w:rsidR="006851AE" w:rsidRPr="00DD3199" w:rsidDel="00DF750A" w:rsidRDefault="006851AE" w:rsidP="00566CFE">
            <w:pPr>
              <w:keepNext/>
              <w:keepLines/>
              <w:spacing w:after="0"/>
              <w:jc w:val="center"/>
              <w:rPr>
                <w:del w:id="2179" w:author="CR0546" w:date="2020-03-13T16:07:00Z"/>
                <w:rFonts w:ascii="Arial" w:hAnsi="Arial"/>
                <w:b/>
                <w:sz w:val="18"/>
              </w:rPr>
            </w:pPr>
            <w:del w:id="2180" w:author="CR0546" w:date="2020-03-13T16:07:00Z">
              <w:r w:rsidDel="00DF750A">
                <w:rPr>
                  <w:rFonts w:ascii="Arial" w:hAnsi="Arial" w:hint="eastAsia"/>
                  <w:b/>
                  <w:sz w:val="18"/>
                  <w:lang w:eastAsia="zh-CN"/>
                </w:rPr>
                <w:delText>6</w:delText>
              </w:r>
              <w:r w:rsidDel="00DF750A">
                <w:rPr>
                  <w:rFonts w:ascii="Arial" w:hAnsi="Arial"/>
                  <w:b/>
                  <w:sz w:val="18"/>
                  <w:lang w:eastAsia="zh-CN"/>
                </w:rPr>
                <w:delText>0</w:delText>
              </w:r>
            </w:del>
          </w:p>
        </w:tc>
        <w:tc>
          <w:tcPr>
            <w:tcW w:w="707" w:type="dxa"/>
            <w:vMerge/>
            <w:tcBorders>
              <w:left w:val="single" w:sz="6" w:space="0" w:color="auto"/>
              <w:bottom w:val="single" w:sz="6" w:space="0" w:color="auto"/>
              <w:right w:val="single" w:sz="6" w:space="0" w:color="auto"/>
            </w:tcBorders>
            <w:shd w:val="clear" w:color="auto" w:fill="auto"/>
          </w:tcPr>
          <w:p w14:paraId="4BDE627F" w14:textId="77777777" w:rsidR="006851AE" w:rsidRPr="00DD3199" w:rsidDel="00DF750A" w:rsidRDefault="006851AE" w:rsidP="00566CFE">
            <w:pPr>
              <w:keepNext/>
              <w:keepLines/>
              <w:spacing w:after="0"/>
              <w:jc w:val="center"/>
              <w:rPr>
                <w:del w:id="2181" w:author="CR0546" w:date="2020-03-13T16:07:00Z"/>
                <w:rFonts w:ascii="Arial" w:hAnsi="Arial"/>
                <w:b/>
                <w:sz w:val="18"/>
              </w:rPr>
            </w:pPr>
          </w:p>
        </w:tc>
        <w:tc>
          <w:tcPr>
            <w:tcW w:w="1925" w:type="dxa"/>
            <w:vMerge/>
            <w:tcBorders>
              <w:left w:val="single" w:sz="6" w:space="0" w:color="auto"/>
              <w:bottom w:val="single" w:sz="6" w:space="0" w:color="auto"/>
              <w:right w:val="single" w:sz="4" w:space="0" w:color="auto"/>
            </w:tcBorders>
            <w:shd w:val="clear" w:color="auto" w:fill="auto"/>
            <w:vAlign w:val="center"/>
          </w:tcPr>
          <w:p w14:paraId="2D757EAD" w14:textId="77777777" w:rsidR="006851AE" w:rsidRPr="00DD3199" w:rsidDel="00DF750A" w:rsidRDefault="006851AE" w:rsidP="00566CFE">
            <w:pPr>
              <w:keepNext/>
              <w:keepLines/>
              <w:spacing w:after="0"/>
              <w:jc w:val="center"/>
              <w:rPr>
                <w:del w:id="2182" w:author="CR0546" w:date="2020-03-13T16:07:00Z"/>
                <w:rFonts w:ascii="Arial" w:hAnsi="Arial"/>
                <w:b/>
                <w:sz w:val="18"/>
              </w:rPr>
            </w:pP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0F8972D7" w14:textId="77777777" w:rsidR="006851AE" w:rsidRPr="00DD3199" w:rsidDel="00DF750A" w:rsidRDefault="006851AE" w:rsidP="00566CFE">
            <w:pPr>
              <w:keepNext/>
              <w:keepLines/>
              <w:spacing w:after="0"/>
              <w:jc w:val="center"/>
              <w:rPr>
                <w:del w:id="2183" w:author="CR0546" w:date="2020-03-13T16:07:00Z"/>
                <w:rFonts w:ascii="Arial" w:hAnsi="Arial" w:cs="Arial"/>
                <w:b/>
                <w:sz w:val="18"/>
              </w:rPr>
            </w:pPr>
            <w:del w:id="2184"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15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075A3B" w14:textId="77777777" w:rsidR="006851AE" w:rsidRPr="00DD3199" w:rsidDel="00DF750A" w:rsidRDefault="006851AE" w:rsidP="00566CFE">
            <w:pPr>
              <w:keepNext/>
              <w:keepLines/>
              <w:spacing w:after="0"/>
              <w:jc w:val="center"/>
              <w:rPr>
                <w:del w:id="2185" w:author="CR0546" w:date="2020-03-13T16:07:00Z"/>
                <w:rFonts w:ascii="Arial" w:hAnsi="Arial" w:cs="Arial"/>
                <w:b/>
                <w:sz w:val="18"/>
              </w:rPr>
            </w:pPr>
            <w:del w:id="2186"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30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1D3EC8" w14:textId="77777777" w:rsidR="006851AE" w:rsidRPr="00DD3199" w:rsidDel="00DF750A" w:rsidRDefault="006851AE" w:rsidP="00566CFE">
            <w:pPr>
              <w:keepNext/>
              <w:keepLines/>
              <w:spacing w:after="0"/>
              <w:jc w:val="center"/>
              <w:rPr>
                <w:del w:id="2187" w:author="CR0546" w:date="2020-03-13T16:07:00Z"/>
                <w:rFonts w:ascii="Arial" w:hAnsi="Arial" w:cs="Arial"/>
                <w:b/>
                <w:sz w:val="18"/>
              </w:rPr>
            </w:pPr>
            <w:del w:id="2188"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60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5CFE6515" w14:textId="77777777" w:rsidR="006851AE" w:rsidRPr="00DD3199" w:rsidDel="00DF750A" w:rsidRDefault="006851AE" w:rsidP="00566CFE">
            <w:pPr>
              <w:keepNext/>
              <w:keepLines/>
              <w:spacing w:after="0"/>
              <w:jc w:val="center"/>
              <w:rPr>
                <w:del w:id="2189" w:author="CR0546" w:date="2020-03-13T16:0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678BC15" w14:textId="77777777" w:rsidR="006851AE" w:rsidRPr="00DD3199" w:rsidDel="00DF750A" w:rsidRDefault="006851AE" w:rsidP="00566CFE">
            <w:pPr>
              <w:keepNext/>
              <w:keepLines/>
              <w:spacing w:after="0"/>
              <w:jc w:val="center"/>
              <w:rPr>
                <w:del w:id="2190" w:author="CR0546" w:date="2020-03-13T16:07:00Z"/>
                <w:rFonts w:ascii="Arial" w:hAnsi="Arial"/>
                <w:b/>
                <w:sz w:val="18"/>
              </w:rPr>
            </w:pPr>
          </w:p>
        </w:tc>
      </w:tr>
      <w:tr w:rsidR="006851AE" w:rsidRPr="00DD3199" w:rsidDel="00DF750A" w14:paraId="24AA9F38" w14:textId="77777777" w:rsidTr="00566CFE">
        <w:trPr>
          <w:jc w:val="center"/>
          <w:del w:id="2191" w:author="CR0546" w:date="2020-03-13T16:07:00Z"/>
        </w:trPr>
        <w:tc>
          <w:tcPr>
            <w:tcW w:w="576" w:type="dxa"/>
            <w:vMerge w:val="restart"/>
            <w:tcBorders>
              <w:top w:val="single" w:sz="6" w:space="0" w:color="auto"/>
              <w:left w:val="single" w:sz="6" w:space="0" w:color="auto"/>
              <w:right w:val="single" w:sz="6" w:space="0" w:color="auto"/>
            </w:tcBorders>
            <w:shd w:val="clear" w:color="auto" w:fill="auto"/>
            <w:vAlign w:val="center"/>
          </w:tcPr>
          <w:p w14:paraId="6B09D025" w14:textId="77777777" w:rsidR="006851AE" w:rsidRPr="00DD3199" w:rsidDel="00DF750A" w:rsidRDefault="006851AE" w:rsidP="00566CFE">
            <w:pPr>
              <w:keepNext/>
              <w:keepLines/>
              <w:spacing w:after="0"/>
              <w:jc w:val="center"/>
              <w:rPr>
                <w:del w:id="2192" w:author="CR0546" w:date="2020-03-13T16:07:00Z"/>
              </w:rPr>
            </w:pPr>
            <w:del w:id="2193"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7282FD5F" w14:textId="77777777" w:rsidR="006851AE" w:rsidRPr="00DD3199" w:rsidDel="00DF750A" w:rsidRDefault="006851AE" w:rsidP="00566CFE">
            <w:pPr>
              <w:keepNext/>
              <w:keepLines/>
              <w:spacing w:after="0"/>
              <w:jc w:val="center"/>
              <w:rPr>
                <w:del w:id="2194" w:author="CR0546" w:date="2020-03-13T16:07:00Z"/>
              </w:rPr>
            </w:pPr>
            <w:del w:id="2195"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263F1A7A" w14:textId="77777777" w:rsidR="006851AE" w:rsidRPr="00DD3199" w:rsidDel="00DF750A" w:rsidRDefault="006851AE" w:rsidP="00566CFE">
            <w:pPr>
              <w:keepNext/>
              <w:keepLines/>
              <w:spacing w:after="0"/>
              <w:jc w:val="center"/>
              <w:rPr>
                <w:del w:id="2196" w:author="CR0546" w:date="2020-03-13T16:07:00Z"/>
              </w:rPr>
            </w:pPr>
            <w:del w:id="2197"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5DE782A0" w14:textId="77777777" w:rsidR="006851AE" w:rsidRPr="00DD3199" w:rsidDel="00DF750A" w:rsidRDefault="006851AE" w:rsidP="00566CFE">
            <w:pPr>
              <w:keepNext/>
              <w:keepLines/>
              <w:spacing w:after="0"/>
              <w:jc w:val="center"/>
              <w:rPr>
                <w:del w:id="2198" w:author="CR0546" w:date="2020-03-13T16:07:00Z"/>
              </w:rPr>
            </w:pPr>
            <w:del w:id="2199"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158B18D5" w14:textId="77777777" w:rsidR="006851AE" w:rsidRPr="00DD3199" w:rsidDel="00DF750A" w:rsidRDefault="006851AE" w:rsidP="00566CFE">
            <w:pPr>
              <w:keepNext/>
              <w:keepLines/>
              <w:spacing w:after="0"/>
              <w:jc w:val="center"/>
              <w:rPr>
                <w:del w:id="2200" w:author="CR0546" w:date="2020-03-13T16:07:00Z"/>
              </w:rPr>
            </w:pPr>
            <w:del w:id="2201"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14445BA7" w14:textId="77777777" w:rsidR="006851AE" w:rsidRPr="00DD3199" w:rsidDel="00DF750A" w:rsidRDefault="006851AE" w:rsidP="00566CFE">
            <w:pPr>
              <w:keepNext/>
              <w:keepLines/>
              <w:spacing w:after="0"/>
              <w:jc w:val="center"/>
              <w:rPr>
                <w:del w:id="2202" w:author="CR0546" w:date="2020-03-13T16:07:00Z"/>
              </w:rPr>
            </w:pPr>
            <w:del w:id="2203" w:author="CR0546" w:date="2020-03-13T16:07:00Z">
              <w:r w:rsidDel="00DF750A">
                <w:rPr>
                  <w:rFonts w:ascii="Arial" w:hAnsi="Arial"/>
                  <w:sz w:val="18"/>
                </w:rPr>
                <w:delText>TBD</w:delText>
              </w:r>
            </w:del>
          </w:p>
        </w:tc>
        <w:tc>
          <w:tcPr>
            <w:tcW w:w="707" w:type="dxa"/>
            <w:vMerge w:val="restart"/>
            <w:tcBorders>
              <w:top w:val="single" w:sz="6" w:space="0" w:color="auto"/>
              <w:left w:val="single" w:sz="6" w:space="0" w:color="auto"/>
              <w:right w:val="single" w:sz="6" w:space="0" w:color="auto"/>
            </w:tcBorders>
            <w:shd w:val="clear" w:color="auto" w:fill="auto"/>
            <w:vAlign w:val="center"/>
          </w:tcPr>
          <w:p w14:paraId="1D7CD8F5" w14:textId="77777777" w:rsidR="006851AE" w:rsidRPr="00DD3199" w:rsidDel="00DF750A" w:rsidRDefault="006851AE" w:rsidP="00566CFE">
            <w:pPr>
              <w:keepNext/>
              <w:keepLines/>
              <w:spacing w:after="0"/>
              <w:jc w:val="center"/>
              <w:rPr>
                <w:del w:id="2204" w:author="CR0546" w:date="2020-03-13T16:07:00Z"/>
              </w:rPr>
            </w:pPr>
            <w:del w:id="2205" w:author="CR0546" w:date="2020-03-13T16:07:00Z">
              <w:r w:rsidRPr="00595B06" w:rsidDel="00DF750A">
                <w:rPr>
                  <w:rFonts w:ascii="Arial" w:hAnsi="Arial"/>
                  <w:sz w:val="18"/>
                </w:rPr>
                <w:sym w:font="Symbol" w:char="F0B3"/>
              </w:r>
              <w:r w:rsidDel="00DF750A">
                <w:rPr>
                  <w:rFonts w:ascii="Arial" w:hAnsi="Arial"/>
                  <w:sz w:val="18"/>
                </w:rPr>
                <w:delText>1</w:delText>
              </w:r>
            </w:del>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599BE6D3" w14:textId="77777777" w:rsidR="006851AE" w:rsidRPr="00DD3199" w:rsidDel="00DF750A" w:rsidRDefault="006851AE" w:rsidP="00566CFE">
            <w:pPr>
              <w:keepNext/>
              <w:keepLines/>
              <w:spacing w:after="0"/>
              <w:jc w:val="center"/>
              <w:rPr>
                <w:del w:id="2206" w:author="CR0546" w:date="2020-03-13T16:07:00Z"/>
                <w:rFonts w:ascii="Arial" w:hAnsi="Arial"/>
                <w:sz w:val="18"/>
              </w:rPr>
            </w:pPr>
            <w:del w:id="2207" w:author="CR0546" w:date="2020-03-13T16:07:00Z">
              <w:r w:rsidRPr="00DD3199" w:rsidDel="00DF750A">
                <w:rPr>
                  <w:rFonts w:ascii="Arial" w:hAnsi="Arial"/>
                  <w:sz w:val="18"/>
                </w:rPr>
                <w:delText>NR_TDD_FR1_A,</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4CF312DB" w14:textId="77777777" w:rsidR="006851AE" w:rsidRPr="00DD3199" w:rsidDel="00DF750A" w:rsidRDefault="006851AE" w:rsidP="00566CFE">
            <w:pPr>
              <w:keepNext/>
              <w:keepLines/>
              <w:spacing w:after="0"/>
              <w:jc w:val="center"/>
              <w:rPr>
                <w:del w:id="2208" w:author="CR0546" w:date="2020-03-13T16:07:00Z"/>
              </w:rPr>
            </w:pPr>
            <w:del w:id="2209" w:author="CR0546" w:date="2020-03-13T16:07:00Z">
              <w:r w:rsidRPr="00DD3199" w:rsidDel="00DF750A">
                <w:rPr>
                  <w:rFonts w:ascii="Arial" w:hAnsi="Arial"/>
                  <w:sz w:val="18"/>
                </w:rPr>
                <w:delText>-121</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272C1C" w14:textId="77777777" w:rsidR="006851AE" w:rsidRPr="00DD3199" w:rsidDel="00DF750A" w:rsidRDefault="006851AE" w:rsidP="00566CFE">
            <w:pPr>
              <w:keepNext/>
              <w:keepLines/>
              <w:spacing w:after="0"/>
              <w:jc w:val="center"/>
              <w:rPr>
                <w:del w:id="2210" w:author="CR0546" w:date="2020-03-13T16:07:00Z"/>
              </w:rPr>
            </w:pPr>
            <w:del w:id="2211" w:author="CR0546" w:date="2020-03-13T16:07:00Z">
              <w:r w:rsidRPr="00DD3199" w:rsidDel="00DF750A">
                <w:rPr>
                  <w:rFonts w:ascii="Arial" w:hAnsi="Arial"/>
                  <w:sz w:val="18"/>
                </w:rPr>
                <w:delText>-118</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D3EBC4" w14:textId="77777777" w:rsidR="006851AE" w:rsidRPr="00DD3199" w:rsidDel="00DF750A" w:rsidRDefault="006851AE" w:rsidP="00566CFE">
            <w:pPr>
              <w:keepNext/>
              <w:keepLines/>
              <w:spacing w:after="0"/>
              <w:jc w:val="center"/>
              <w:rPr>
                <w:del w:id="2212" w:author="CR0546" w:date="2020-03-13T16:07:00Z"/>
              </w:rPr>
            </w:pPr>
            <w:del w:id="2213" w:author="CR0546" w:date="2020-03-13T16:07:00Z">
              <w:r w:rsidRPr="00DD3199" w:rsidDel="00DF750A">
                <w:rPr>
                  <w:rFonts w:ascii="Arial" w:hAnsi="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7D85" w14:textId="77777777" w:rsidR="006851AE" w:rsidRPr="00DD3199" w:rsidDel="00DF750A" w:rsidRDefault="006851AE" w:rsidP="00566CFE">
            <w:pPr>
              <w:keepNext/>
              <w:keepLines/>
              <w:spacing w:after="0"/>
              <w:jc w:val="center"/>
              <w:rPr>
                <w:del w:id="2214" w:author="CR0546" w:date="2020-03-13T16:07:00Z"/>
              </w:rPr>
            </w:pPr>
            <w:del w:id="2215"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41D73" w14:textId="77777777" w:rsidR="006851AE" w:rsidRPr="00DD3199" w:rsidDel="00DF750A" w:rsidRDefault="006851AE" w:rsidP="00566CFE">
            <w:pPr>
              <w:keepNext/>
              <w:keepLines/>
              <w:spacing w:after="0"/>
              <w:jc w:val="center"/>
              <w:rPr>
                <w:del w:id="2216" w:author="CR0546" w:date="2020-03-13T16:07:00Z"/>
              </w:rPr>
            </w:pPr>
            <w:del w:id="2217" w:author="CR0546" w:date="2020-03-13T16:07:00Z">
              <w:r w:rsidRPr="00DD3199" w:rsidDel="00DF750A">
                <w:rPr>
                  <w:rFonts w:ascii="Arial" w:hAnsi="Arial"/>
                  <w:sz w:val="18"/>
                </w:rPr>
                <w:delText>-70</w:delText>
              </w:r>
            </w:del>
          </w:p>
        </w:tc>
      </w:tr>
      <w:tr w:rsidR="006851AE" w:rsidRPr="00DD3199" w:rsidDel="00DF750A" w14:paraId="017A259A" w14:textId="77777777" w:rsidTr="00566CFE">
        <w:trPr>
          <w:jc w:val="center"/>
          <w:del w:id="2218" w:author="CR0546" w:date="2020-03-13T16:07:00Z"/>
        </w:trPr>
        <w:tc>
          <w:tcPr>
            <w:tcW w:w="576" w:type="dxa"/>
            <w:vMerge/>
            <w:tcBorders>
              <w:left w:val="single" w:sz="6" w:space="0" w:color="auto"/>
              <w:right w:val="single" w:sz="6" w:space="0" w:color="auto"/>
            </w:tcBorders>
            <w:shd w:val="clear" w:color="auto" w:fill="auto"/>
            <w:vAlign w:val="center"/>
          </w:tcPr>
          <w:p w14:paraId="40AAE409" w14:textId="77777777" w:rsidR="006851AE" w:rsidRPr="00DD3199" w:rsidDel="00DF750A" w:rsidRDefault="006851AE" w:rsidP="00566CFE">
            <w:pPr>
              <w:keepNext/>
              <w:keepLines/>
              <w:spacing w:after="0"/>
              <w:jc w:val="center"/>
              <w:rPr>
                <w:del w:id="2219" w:author="CR0546" w:date="2020-03-13T16:07:00Z"/>
              </w:rPr>
            </w:pPr>
          </w:p>
        </w:tc>
        <w:tc>
          <w:tcPr>
            <w:tcW w:w="576" w:type="dxa"/>
            <w:vMerge/>
            <w:tcBorders>
              <w:left w:val="single" w:sz="6" w:space="0" w:color="auto"/>
              <w:right w:val="single" w:sz="6" w:space="0" w:color="auto"/>
            </w:tcBorders>
            <w:shd w:val="clear" w:color="auto" w:fill="auto"/>
            <w:vAlign w:val="center"/>
          </w:tcPr>
          <w:p w14:paraId="76FB0C0D" w14:textId="77777777" w:rsidR="006851AE" w:rsidRPr="00DD3199" w:rsidDel="00DF750A" w:rsidRDefault="006851AE" w:rsidP="00566CFE">
            <w:pPr>
              <w:keepNext/>
              <w:keepLines/>
              <w:spacing w:after="0"/>
              <w:jc w:val="center"/>
              <w:rPr>
                <w:del w:id="2220" w:author="CR0546" w:date="2020-03-13T16:07:00Z"/>
              </w:rPr>
            </w:pPr>
          </w:p>
        </w:tc>
        <w:tc>
          <w:tcPr>
            <w:tcW w:w="576" w:type="dxa"/>
            <w:vMerge/>
            <w:tcBorders>
              <w:left w:val="single" w:sz="6" w:space="0" w:color="auto"/>
              <w:right w:val="single" w:sz="6" w:space="0" w:color="auto"/>
            </w:tcBorders>
            <w:shd w:val="clear" w:color="auto" w:fill="auto"/>
            <w:vAlign w:val="center"/>
          </w:tcPr>
          <w:p w14:paraId="180A4650" w14:textId="77777777" w:rsidR="006851AE" w:rsidRPr="00DD3199" w:rsidDel="00DF750A" w:rsidRDefault="006851AE" w:rsidP="00566CFE">
            <w:pPr>
              <w:keepNext/>
              <w:keepLines/>
              <w:spacing w:after="0"/>
              <w:jc w:val="center"/>
              <w:rPr>
                <w:del w:id="2221" w:author="CR0546" w:date="2020-03-13T16:07:00Z"/>
              </w:rPr>
            </w:pPr>
          </w:p>
        </w:tc>
        <w:tc>
          <w:tcPr>
            <w:tcW w:w="576" w:type="dxa"/>
            <w:vMerge/>
            <w:tcBorders>
              <w:left w:val="single" w:sz="6" w:space="0" w:color="auto"/>
              <w:right w:val="single" w:sz="6" w:space="0" w:color="auto"/>
            </w:tcBorders>
            <w:shd w:val="clear" w:color="auto" w:fill="auto"/>
            <w:vAlign w:val="center"/>
          </w:tcPr>
          <w:p w14:paraId="5D381AA4" w14:textId="77777777" w:rsidR="006851AE" w:rsidRPr="00DD3199" w:rsidDel="00DF750A" w:rsidRDefault="006851AE" w:rsidP="00566CFE">
            <w:pPr>
              <w:keepNext/>
              <w:keepLines/>
              <w:spacing w:after="0"/>
              <w:jc w:val="center"/>
              <w:rPr>
                <w:del w:id="2222" w:author="CR0546" w:date="2020-03-13T16:07:00Z"/>
              </w:rPr>
            </w:pPr>
          </w:p>
        </w:tc>
        <w:tc>
          <w:tcPr>
            <w:tcW w:w="576" w:type="dxa"/>
            <w:vMerge/>
            <w:tcBorders>
              <w:left w:val="single" w:sz="6" w:space="0" w:color="auto"/>
              <w:right w:val="single" w:sz="6" w:space="0" w:color="auto"/>
            </w:tcBorders>
            <w:shd w:val="clear" w:color="auto" w:fill="auto"/>
            <w:vAlign w:val="center"/>
          </w:tcPr>
          <w:p w14:paraId="4C62EC87" w14:textId="77777777" w:rsidR="006851AE" w:rsidRPr="00DD3199" w:rsidDel="00DF750A" w:rsidRDefault="006851AE" w:rsidP="00566CFE">
            <w:pPr>
              <w:keepNext/>
              <w:keepLines/>
              <w:spacing w:after="0"/>
              <w:jc w:val="center"/>
              <w:rPr>
                <w:del w:id="2223" w:author="CR0546" w:date="2020-03-13T16:07:00Z"/>
              </w:rPr>
            </w:pPr>
          </w:p>
        </w:tc>
        <w:tc>
          <w:tcPr>
            <w:tcW w:w="576" w:type="dxa"/>
            <w:vMerge/>
            <w:tcBorders>
              <w:left w:val="single" w:sz="6" w:space="0" w:color="auto"/>
              <w:right w:val="single" w:sz="6" w:space="0" w:color="auto"/>
            </w:tcBorders>
            <w:shd w:val="clear" w:color="auto" w:fill="auto"/>
            <w:vAlign w:val="center"/>
          </w:tcPr>
          <w:p w14:paraId="0A18E6EA" w14:textId="77777777" w:rsidR="006851AE" w:rsidRPr="00DD3199" w:rsidDel="00DF750A" w:rsidRDefault="006851AE" w:rsidP="00566CFE">
            <w:pPr>
              <w:keepNext/>
              <w:keepLines/>
              <w:spacing w:after="0"/>
              <w:jc w:val="center"/>
              <w:rPr>
                <w:del w:id="2224" w:author="CR0546" w:date="2020-03-13T16:07:00Z"/>
              </w:rPr>
            </w:pPr>
          </w:p>
        </w:tc>
        <w:tc>
          <w:tcPr>
            <w:tcW w:w="707" w:type="dxa"/>
            <w:vMerge/>
            <w:tcBorders>
              <w:left w:val="single" w:sz="6" w:space="0" w:color="auto"/>
              <w:right w:val="single" w:sz="6" w:space="0" w:color="auto"/>
            </w:tcBorders>
            <w:shd w:val="clear" w:color="auto" w:fill="auto"/>
            <w:vAlign w:val="center"/>
          </w:tcPr>
          <w:p w14:paraId="785F59C0" w14:textId="77777777" w:rsidR="006851AE" w:rsidRPr="00DD3199" w:rsidDel="00DF750A" w:rsidRDefault="006851AE" w:rsidP="00566CFE">
            <w:pPr>
              <w:keepNext/>
              <w:keepLines/>
              <w:spacing w:after="0"/>
              <w:jc w:val="center"/>
              <w:rPr>
                <w:del w:id="2225"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7D03042C" w14:textId="77777777" w:rsidR="006851AE" w:rsidRPr="00DD3199" w:rsidDel="00DF750A" w:rsidRDefault="006851AE" w:rsidP="00566CFE">
            <w:pPr>
              <w:keepNext/>
              <w:keepLines/>
              <w:spacing w:after="0"/>
              <w:jc w:val="center"/>
              <w:rPr>
                <w:del w:id="2226" w:author="CR0546" w:date="2020-03-13T16:07:00Z"/>
                <w:rFonts w:ascii="Arial" w:hAnsi="Arial"/>
                <w:sz w:val="18"/>
              </w:rPr>
            </w:pPr>
            <w:del w:id="2227" w:author="CR0546" w:date="2020-03-13T16:07:00Z">
              <w:r w:rsidRPr="00DD3199" w:rsidDel="00DF750A">
                <w:rPr>
                  <w:rFonts w:ascii="Arial" w:hAnsi="Arial"/>
                  <w:sz w:val="18"/>
                </w:rPr>
                <w:delText>NR_TDD_FR1_C</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77C3FBB3" w14:textId="77777777" w:rsidR="006851AE" w:rsidRPr="00DD3199" w:rsidDel="00DF750A" w:rsidRDefault="006851AE" w:rsidP="00566CFE">
            <w:pPr>
              <w:keepNext/>
              <w:keepLines/>
              <w:spacing w:after="0"/>
              <w:jc w:val="center"/>
              <w:rPr>
                <w:del w:id="2228" w:author="CR0546" w:date="2020-03-13T16:07:00Z"/>
              </w:rPr>
            </w:pPr>
            <w:del w:id="2229" w:author="CR0546" w:date="2020-03-13T16:07:00Z">
              <w:r w:rsidRPr="00DD3199" w:rsidDel="00DF750A">
                <w:rPr>
                  <w:rFonts w:ascii="Arial" w:hAnsi="Arial"/>
                  <w:sz w:val="18"/>
                </w:rPr>
                <w:delText>-120</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9BFBA3" w14:textId="77777777" w:rsidR="006851AE" w:rsidRPr="00A850AC" w:rsidDel="00DF750A" w:rsidRDefault="006851AE" w:rsidP="00566CFE">
            <w:pPr>
              <w:keepNext/>
              <w:keepLines/>
              <w:spacing w:after="0"/>
              <w:jc w:val="center"/>
              <w:rPr>
                <w:del w:id="2230" w:author="CR0546" w:date="2020-03-13T16:07:00Z"/>
                <w:rPrChange w:id="2231" w:author="CR0546" w:date="2020-03-13T16:07:00Z">
                  <w:rPr>
                    <w:del w:id="2232" w:author="CR0546" w:date="2020-03-13T16:07:00Z"/>
                    <w:lang w:val="sv-SE"/>
                  </w:rPr>
                </w:rPrChange>
              </w:rPr>
            </w:pPr>
            <w:del w:id="2233" w:author="CR0546" w:date="2020-03-13T16:07:00Z">
              <w:r w:rsidRPr="00DD3199" w:rsidDel="00DF750A">
                <w:rPr>
                  <w:rFonts w:ascii="Arial" w:hAnsi="Arial"/>
                  <w:sz w:val="18"/>
                </w:rPr>
                <w:delText>-117</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116E8F" w14:textId="77777777" w:rsidR="006851AE" w:rsidRPr="00A850AC" w:rsidDel="00DF750A" w:rsidRDefault="006851AE" w:rsidP="00566CFE">
            <w:pPr>
              <w:keepNext/>
              <w:keepLines/>
              <w:spacing w:after="0"/>
              <w:jc w:val="center"/>
              <w:rPr>
                <w:del w:id="2234" w:author="CR0546" w:date="2020-03-13T16:07:00Z"/>
                <w:rPrChange w:id="2235" w:author="CR0546" w:date="2020-03-13T16:07:00Z">
                  <w:rPr>
                    <w:del w:id="2236" w:author="CR0546" w:date="2020-03-13T16:07:00Z"/>
                    <w:lang w:val="sv-SE"/>
                  </w:rPr>
                </w:rPrChange>
              </w:rPr>
            </w:pPr>
            <w:del w:id="2237" w:author="CR0546" w:date="2020-03-13T16:07:00Z">
              <w:r w:rsidRPr="00DD3199" w:rsidDel="00DF750A">
                <w:rPr>
                  <w:rFonts w:ascii="Arial" w:hAnsi="Arial"/>
                  <w:sz w:val="18"/>
                </w:rPr>
                <w:delText>-114</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B55B1" w14:textId="77777777" w:rsidR="006851AE" w:rsidRPr="00DD3199" w:rsidDel="00DF750A" w:rsidRDefault="006851AE" w:rsidP="00566CFE">
            <w:pPr>
              <w:keepNext/>
              <w:keepLines/>
              <w:spacing w:after="0"/>
              <w:jc w:val="center"/>
              <w:rPr>
                <w:del w:id="2238" w:author="CR0546" w:date="2020-03-13T16:07:00Z"/>
              </w:rPr>
            </w:pPr>
            <w:del w:id="2239"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A336CD" w14:textId="77777777" w:rsidR="006851AE" w:rsidRPr="00DD3199" w:rsidDel="00DF750A" w:rsidRDefault="006851AE" w:rsidP="00566CFE">
            <w:pPr>
              <w:keepNext/>
              <w:keepLines/>
              <w:spacing w:after="0"/>
              <w:jc w:val="center"/>
              <w:rPr>
                <w:del w:id="2240" w:author="CR0546" w:date="2020-03-13T16:07:00Z"/>
              </w:rPr>
            </w:pPr>
            <w:del w:id="2241" w:author="CR0546" w:date="2020-03-13T16:07:00Z">
              <w:r w:rsidRPr="00DD3199" w:rsidDel="00DF750A">
                <w:rPr>
                  <w:rFonts w:ascii="Arial" w:hAnsi="Arial"/>
                  <w:sz w:val="18"/>
                </w:rPr>
                <w:delText>-70</w:delText>
              </w:r>
            </w:del>
          </w:p>
        </w:tc>
      </w:tr>
      <w:tr w:rsidR="006851AE" w:rsidRPr="00DD3199" w:rsidDel="00DF750A" w14:paraId="2C6FB606" w14:textId="77777777" w:rsidTr="00566CFE">
        <w:trPr>
          <w:jc w:val="center"/>
          <w:del w:id="2242" w:author="CR0546" w:date="2020-03-13T16:07:00Z"/>
        </w:trPr>
        <w:tc>
          <w:tcPr>
            <w:tcW w:w="576" w:type="dxa"/>
            <w:vMerge/>
            <w:tcBorders>
              <w:left w:val="single" w:sz="6" w:space="0" w:color="auto"/>
              <w:right w:val="single" w:sz="6" w:space="0" w:color="auto"/>
            </w:tcBorders>
            <w:shd w:val="clear" w:color="auto" w:fill="auto"/>
            <w:vAlign w:val="center"/>
          </w:tcPr>
          <w:p w14:paraId="4601313A" w14:textId="77777777" w:rsidR="006851AE" w:rsidRPr="00DD3199" w:rsidDel="00DF750A" w:rsidRDefault="006851AE" w:rsidP="00566CFE">
            <w:pPr>
              <w:keepNext/>
              <w:keepLines/>
              <w:spacing w:after="0"/>
              <w:jc w:val="center"/>
              <w:rPr>
                <w:del w:id="2243" w:author="CR0546" w:date="2020-03-13T16:07:00Z"/>
              </w:rPr>
            </w:pPr>
          </w:p>
        </w:tc>
        <w:tc>
          <w:tcPr>
            <w:tcW w:w="576" w:type="dxa"/>
            <w:vMerge/>
            <w:tcBorders>
              <w:left w:val="single" w:sz="6" w:space="0" w:color="auto"/>
              <w:right w:val="single" w:sz="6" w:space="0" w:color="auto"/>
            </w:tcBorders>
            <w:shd w:val="clear" w:color="auto" w:fill="auto"/>
            <w:vAlign w:val="center"/>
          </w:tcPr>
          <w:p w14:paraId="36CA6553" w14:textId="77777777" w:rsidR="006851AE" w:rsidRPr="00DD3199" w:rsidDel="00DF750A" w:rsidRDefault="006851AE" w:rsidP="00566CFE">
            <w:pPr>
              <w:keepNext/>
              <w:keepLines/>
              <w:spacing w:after="0"/>
              <w:jc w:val="center"/>
              <w:rPr>
                <w:del w:id="2244" w:author="CR0546" w:date="2020-03-13T16:07:00Z"/>
              </w:rPr>
            </w:pPr>
          </w:p>
        </w:tc>
        <w:tc>
          <w:tcPr>
            <w:tcW w:w="576" w:type="dxa"/>
            <w:vMerge/>
            <w:tcBorders>
              <w:left w:val="single" w:sz="6" w:space="0" w:color="auto"/>
              <w:right w:val="single" w:sz="6" w:space="0" w:color="auto"/>
            </w:tcBorders>
            <w:shd w:val="clear" w:color="auto" w:fill="auto"/>
            <w:vAlign w:val="center"/>
          </w:tcPr>
          <w:p w14:paraId="0D9DEBA2" w14:textId="77777777" w:rsidR="006851AE" w:rsidRPr="00DD3199" w:rsidDel="00DF750A" w:rsidRDefault="006851AE" w:rsidP="00566CFE">
            <w:pPr>
              <w:keepNext/>
              <w:keepLines/>
              <w:spacing w:after="0"/>
              <w:jc w:val="center"/>
              <w:rPr>
                <w:del w:id="2245" w:author="CR0546" w:date="2020-03-13T16:07:00Z"/>
              </w:rPr>
            </w:pPr>
          </w:p>
        </w:tc>
        <w:tc>
          <w:tcPr>
            <w:tcW w:w="576" w:type="dxa"/>
            <w:vMerge/>
            <w:tcBorders>
              <w:left w:val="single" w:sz="6" w:space="0" w:color="auto"/>
              <w:right w:val="single" w:sz="6" w:space="0" w:color="auto"/>
            </w:tcBorders>
            <w:shd w:val="clear" w:color="auto" w:fill="auto"/>
            <w:vAlign w:val="center"/>
          </w:tcPr>
          <w:p w14:paraId="7E656E74" w14:textId="77777777" w:rsidR="006851AE" w:rsidRPr="00DD3199" w:rsidDel="00DF750A" w:rsidRDefault="006851AE" w:rsidP="00566CFE">
            <w:pPr>
              <w:keepNext/>
              <w:keepLines/>
              <w:spacing w:after="0"/>
              <w:jc w:val="center"/>
              <w:rPr>
                <w:del w:id="2246" w:author="CR0546" w:date="2020-03-13T16:07:00Z"/>
              </w:rPr>
            </w:pPr>
          </w:p>
        </w:tc>
        <w:tc>
          <w:tcPr>
            <w:tcW w:w="576" w:type="dxa"/>
            <w:vMerge/>
            <w:tcBorders>
              <w:left w:val="single" w:sz="6" w:space="0" w:color="auto"/>
              <w:right w:val="single" w:sz="6" w:space="0" w:color="auto"/>
            </w:tcBorders>
            <w:shd w:val="clear" w:color="auto" w:fill="auto"/>
            <w:vAlign w:val="center"/>
          </w:tcPr>
          <w:p w14:paraId="144B58B8" w14:textId="77777777" w:rsidR="006851AE" w:rsidRPr="00DD3199" w:rsidDel="00DF750A" w:rsidRDefault="006851AE" w:rsidP="00566CFE">
            <w:pPr>
              <w:keepNext/>
              <w:keepLines/>
              <w:spacing w:after="0"/>
              <w:jc w:val="center"/>
              <w:rPr>
                <w:del w:id="2247" w:author="CR0546" w:date="2020-03-13T16:07:00Z"/>
              </w:rPr>
            </w:pPr>
          </w:p>
        </w:tc>
        <w:tc>
          <w:tcPr>
            <w:tcW w:w="576" w:type="dxa"/>
            <w:vMerge/>
            <w:tcBorders>
              <w:left w:val="single" w:sz="6" w:space="0" w:color="auto"/>
              <w:right w:val="single" w:sz="6" w:space="0" w:color="auto"/>
            </w:tcBorders>
            <w:shd w:val="clear" w:color="auto" w:fill="auto"/>
            <w:vAlign w:val="center"/>
          </w:tcPr>
          <w:p w14:paraId="299758FF" w14:textId="77777777" w:rsidR="006851AE" w:rsidRPr="00DD3199" w:rsidDel="00DF750A" w:rsidRDefault="006851AE" w:rsidP="00566CFE">
            <w:pPr>
              <w:keepNext/>
              <w:keepLines/>
              <w:spacing w:after="0"/>
              <w:jc w:val="center"/>
              <w:rPr>
                <w:del w:id="2248" w:author="CR0546" w:date="2020-03-13T16:07:00Z"/>
              </w:rPr>
            </w:pPr>
          </w:p>
        </w:tc>
        <w:tc>
          <w:tcPr>
            <w:tcW w:w="707" w:type="dxa"/>
            <w:vMerge/>
            <w:tcBorders>
              <w:left w:val="single" w:sz="6" w:space="0" w:color="auto"/>
              <w:right w:val="single" w:sz="6" w:space="0" w:color="auto"/>
            </w:tcBorders>
            <w:shd w:val="clear" w:color="auto" w:fill="auto"/>
            <w:vAlign w:val="center"/>
          </w:tcPr>
          <w:p w14:paraId="2E3DF36C" w14:textId="77777777" w:rsidR="006851AE" w:rsidRPr="00DD3199" w:rsidDel="00DF750A" w:rsidRDefault="006851AE" w:rsidP="00566CFE">
            <w:pPr>
              <w:keepNext/>
              <w:keepLines/>
              <w:spacing w:after="0"/>
              <w:jc w:val="center"/>
              <w:rPr>
                <w:del w:id="2249"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19B04656" w14:textId="77777777" w:rsidR="006851AE" w:rsidRPr="00A850AC" w:rsidDel="00DF750A" w:rsidRDefault="006851AE" w:rsidP="00566CFE">
            <w:pPr>
              <w:keepNext/>
              <w:keepLines/>
              <w:spacing w:after="0"/>
              <w:jc w:val="center"/>
              <w:rPr>
                <w:del w:id="2250" w:author="CR0546" w:date="2020-03-13T16:07:00Z"/>
                <w:rFonts w:ascii="Arial" w:hAnsi="Arial"/>
                <w:sz w:val="18"/>
                <w:rPrChange w:id="2251" w:author="CR0546" w:date="2020-03-13T16:07:00Z">
                  <w:rPr>
                    <w:del w:id="2252" w:author="CR0546" w:date="2020-03-13T16:07:00Z"/>
                    <w:rFonts w:ascii="Arial" w:hAnsi="Arial"/>
                    <w:sz w:val="18"/>
                    <w:lang w:val="sv-SE"/>
                  </w:rPr>
                </w:rPrChange>
              </w:rPr>
            </w:pPr>
            <w:del w:id="2253" w:author="CR0546" w:date="2020-03-13T16:07:00Z">
              <w:r w:rsidRPr="00A850AC" w:rsidDel="00DF750A">
                <w:rPr>
                  <w:rFonts w:ascii="Arial" w:hAnsi="Arial"/>
                  <w:sz w:val="18"/>
                  <w:rPrChange w:id="2254" w:author="CR0546" w:date="2020-03-13T16:07:00Z">
                    <w:rPr>
                      <w:rFonts w:ascii="Arial" w:hAnsi="Arial"/>
                      <w:sz w:val="18"/>
                      <w:lang w:val="sv-SE"/>
                    </w:rPr>
                  </w:rPrChange>
                </w:rPr>
                <w:delText>NR_TDD_FR1_D</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1A870B64" w14:textId="77777777" w:rsidR="006851AE" w:rsidRPr="00DD3199" w:rsidDel="00DF750A" w:rsidRDefault="006851AE" w:rsidP="00566CFE">
            <w:pPr>
              <w:keepNext/>
              <w:keepLines/>
              <w:spacing w:after="0"/>
              <w:jc w:val="center"/>
              <w:rPr>
                <w:del w:id="2255" w:author="CR0546" w:date="2020-03-13T16:07:00Z"/>
                <w:rFonts w:ascii="Arial" w:hAnsi="Arial"/>
                <w:sz w:val="18"/>
              </w:rPr>
            </w:pPr>
            <w:del w:id="2256" w:author="CR0546" w:date="2020-03-13T16:07:00Z">
              <w:r w:rsidRPr="00DD3199" w:rsidDel="00DF750A">
                <w:rPr>
                  <w:rFonts w:ascii="Arial" w:hAnsi="Arial"/>
                  <w:sz w:val="18"/>
                </w:rPr>
                <w:delText>-119.5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CCAD01" w14:textId="77777777" w:rsidR="006851AE" w:rsidRPr="00DD3199" w:rsidDel="00DF750A" w:rsidRDefault="006851AE" w:rsidP="00566CFE">
            <w:pPr>
              <w:keepNext/>
              <w:keepLines/>
              <w:spacing w:after="0"/>
              <w:jc w:val="center"/>
              <w:rPr>
                <w:del w:id="2257" w:author="CR0546" w:date="2020-03-13T16:07:00Z"/>
                <w:rFonts w:ascii="Arial" w:hAnsi="Arial"/>
                <w:sz w:val="18"/>
              </w:rPr>
            </w:pPr>
            <w:del w:id="2258" w:author="CR0546" w:date="2020-03-13T16:07:00Z">
              <w:r w:rsidRPr="00DD3199" w:rsidDel="00DF750A">
                <w:rPr>
                  <w:rFonts w:ascii="Arial" w:hAnsi="Arial"/>
                  <w:sz w:val="18"/>
                </w:rPr>
                <w:delText>-116.5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15E99C" w14:textId="77777777" w:rsidR="006851AE" w:rsidRPr="00DD3199" w:rsidDel="00DF750A" w:rsidRDefault="006851AE" w:rsidP="00566CFE">
            <w:pPr>
              <w:keepNext/>
              <w:keepLines/>
              <w:spacing w:after="0"/>
              <w:jc w:val="center"/>
              <w:rPr>
                <w:del w:id="2259" w:author="CR0546" w:date="2020-03-13T16:07:00Z"/>
                <w:rFonts w:ascii="Arial" w:hAnsi="Arial"/>
                <w:sz w:val="18"/>
              </w:rPr>
            </w:pPr>
            <w:del w:id="2260" w:author="CR0546" w:date="2020-03-13T16:07:00Z">
              <w:r w:rsidRPr="00DD3199" w:rsidDel="00DF750A">
                <w:rPr>
                  <w:rFonts w:ascii="Arial" w:hAnsi="Arial"/>
                  <w:sz w:val="18"/>
                </w:rPr>
                <w:delText>-113.5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FF53D" w14:textId="77777777" w:rsidR="006851AE" w:rsidRPr="00DD3199" w:rsidDel="00DF750A" w:rsidRDefault="006851AE" w:rsidP="00566CFE">
            <w:pPr>
              <w:keepNext/>
              <w:keepLines/>
              <w:spacing w:after="0"/>
              <w:jc w:val="center"/>
              <w:rPr>
                <w:del w:id="2261" w:author="CR0546" w:date="2020-03-13T16:07:00Z"/>
                <w:rFonts w:ascii="Arial" w:hAnsi="Arial"/>
                <w:sz w:val="18"/>
              </w:rPr>
            </w:pPr>
            <w:del w:id="2262"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6010C2" w14:textId="77777777" w:rsidR="006851AE" w:rsidRPr="00DD3199" w:rsidDel="00DF750A" w:rsidRDefault="006851AE" w:rsidP="00566CFE">
            <w:pPr>
              <w:keepNext/>
              <w:keepLines/>
              <w:spacing w:after="0"/>
              <w:jc w:val="center"/>
              <w:rPr>
                <w:del w:id="2263" w:author="CR0546" w:date="2020-03-13T16:07:00Z"/>
                <w:rFonts w:ascii="Arial" w:hAnsi="Arial"/>
                <w:sz w:val="18"/>
              </w:rPr>
            </w:pPr>
            <w:del w:id="2264" w:author="CR0546" w:date="2020-03-13T16:07:00Z">
              <w:r w:rsidRPr="00DD3199" w:rsidDel="00DF750A">
                <w:rPr>
                  <w:rFonts w:ascii="Arial" w:hAnsi="Arial"/>
                  <w:sz w:val="18"/>
                </w:rPr>
                <w:delText>-70</w:delText>
              </w:r>
            </w:del>
          </w:p>
        </w:tc>
      </w:tr>
      <w:tr w:rsidR="006851AE" w:rsidRPr="00DD3199" w:rsidDel="00DF750A" w14:paraId="426973DE" w14:textId="77777777" w:rsidTr="00566CFE">
        <w:trPr>
          <w:jc w:val="center"/>
          <w:del w:id="2265" w:author="CR0546" w:date="2020-03-13T16:07:00Z"/>
        </w:trPr>
        <w:tc>
          <w:tcPr>
            <w:tcW w:w="576" w:type="dxa"/>
            <w:vMerge/>
            <w:tcBorders>
              <w:left w:val="single" w:sz="6" w:space="0" w:color="auto"/>
              <w:bottom w:val="single" w:sz="6" w:space="0" w:color="auto"/>
              <w:right w:val="single" w:sz="6" w:space="0" w:color="auto"/>
            </w:tcBorders>
            <w:shd w:val="clear" w:color="auto" w:fill="auto"/>
            <w:vAlign w:val="center"/>
          </w:tcPr>
          <w:p w14:paraId="54A6CBF6" w14:textId="77777777" w:rsidR="006851AE" w:rsidRPr="00DD3199" w:rsidDel="00DF750A" w:rsidRDefault="006851AE" w:rsidP="00566CFE">
            <w:pPr>
              <w:keepNext/>
              <w:keepLines/>
              <w:spacing w:after="0"/>
              <w:jc w:val="center"/>
              <w:rPr>
                <w:del w:id="2266"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1DEB76A8" w14:textId="77777777" w:rsidR="006851AE" w:rsidRPr="00DD3199" w:rsidDel="00DF750A" w:rsidRDefault="006851AE" w:rsidP="00566CFE">
            <w:pPr>
              <w:keepNext/>
              <w:keepLines/>
              <w:spacing w:after="0"/>
              <w:jc w:val="center"/>
              <w:rPr>
                <w:del w:id="2267"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6D33E026" w14:textId="77777777" w:rsidR="006851AE" w:rsidRPr="00DD3199" w:rsidDel="00DF750A" w:rsidRDefault="006851AE" w:rsidP="00566CFE">
            <w:pPr>
              <w:keepNext/>
              <w:keepLines/>
              <w:spacing w:after="0"/>
              <w:jc w:val="center"/>
              <w:rPr>
                <w:del w:id="2268"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7A2AF8D4" w14:textId="77777777" w:rsidR="006851AE" w:rsidRPr="00DD3199" w:rsidDel="00DF750A" w:rsidRDefault="006851AE" w:rsidP="00566CFE">
            <w:pPr>
              <w:keepNext/>
              <w:keepLines/>
              <w:spacing w:after="0"/>
              <w:jc w:val="center"/>
              <w:rPr>
                <w:del w:id="2269"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D98D3ED" w14:textId="77777777" w:rsidR="006851AE" w:rsidRPr="00DD3199" w:rsidDel="00DF750A" w:rsidRDefault="006851AE" w:rsidP="00566CFE">
            <w:pPr>
              <w:keepNext/>
              <w:keepLines/>
              <w:spacing w:after="0"/>
              <w:jc w:val="center"/>
              <w:rPr>
                <w:del w:id="2270"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4B070F20" w14:textId="77777777" w:rsidR="006851AE" w:rsidRPr="00DD3199" w:rsidDel="00DF750A" w:rsidRDefault="006851AE" w:rsidP="00566CFE">
            <w:pPr>
              <w:keepNext/>
              <w:keepLines/>
              <w:spacing w:after="0"/>
              <w:jc w:val="center"/>
              <w:rPr>
                <w:del w:id="2271" w:author="CR0546" w:date="2020-03-13T16:07:00Z"/>
              </w:rPr>
            </w:pPr>
          </w:p>
        </w:tc>
        <w:tc>
          <w:tcPr>
            <w:tcW w:w="707" w:type="dxa"/>
            <w:vMerge/>
            <w:tcBorders>
              <w:left w:val="single" w:sz="6" w:space="0" w:color="auto"/>
              <w:right w:val="single" w:sz="6" w:space="0" w:color="auto"/>
            </w:tcBorders>
            <w:shd w:val="clear" w:color="auto" w:fill="auto"/>
            <w:vAlign w:val="center"/>
          </w:tcPr>
          <w:p w14:paraId="68DC2B45" w14:textId="77777777" w:rsidR="006851AE" w:rsidRPr="00DD3199" w:rsidDel="00DF750A" w:rsidRDefault="006851AE" w:rsidP="00566CFE">
            <w:pPr>
              <w:keepNext/>
              <w:keepLines/>
              <w:spacing w:after="0"/>
              <w:jc w:val="center"/>
              <w:rPr>
                <w:del w:id="2272"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6174DE71" w14:textId="77777777" w:rsidR="006851AE" w:rsidRPr="00A850AC" w:rsidDel="00DF750A" w:rsidRDefault="006851AE" w:rsidP="00566CFE">
            <w:pPr>
              <w:keepNext/>
              <w:keepLines/>
              <w:spacing w:after="0"/>
              <w:jc w:val="center"/>
              <w:rPr>
                <w:del w:id="2273" w:author="CR0546" w:date="2020-03-13T16:07:00Z"/>
                <w:rFonts w:ascii="Arial" w:hAnsi="Arial"/>
                <w:sz w:val="18"/>
                <w:rPrChange w:id="2274" w:author="CR0546" w:date="2020-03-13T16:07:00Z">
                  <w:rPr>
                    <w:del w:id="2275" w:author="CR0546" w:date="2020-03-13T16:07:00Z"/>
                    <w:rFonts w:ascii="Arial" w:hAnsi="Arial"/>
                    <w:sz w:val="18"/>
                    <w:lang w:val="sv-SE"/>
                  </w:rPr>
                </w:rPrChange>
              </w:rPr>
            </w:pPr>
            <w:del w:id="2276" w:author="CR0546" w:date="2020-03-13T16:07:00Z">
              <w:r w:rsidRPr="00A850AC" w:rsidDel="00DF750A">
                <w:rPr>
                  <w:rFonts w:ascii="Arial" w:hAnsi="Arial"/>
                  <w:sz w:val="18"/>
                  <w:rPrChange w:id="2277" w:author="CR0546" w:date="2020-03-13T16:07:00Z">
                    <w:rPr>
                      <w:rFonts w:ascii="Arial" w:hAnsi="Arial"/>
                      <w:sz w:val="18"/>
                      <w:lang w:val="sv-SE"/>
                    </w:rPr>
                  </w:rPrChange>
                </w:rPr>
                <w:delText>NR_TDD_FR1_E</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5B866FDD" w14:textId="77777777" w:rsidR="006851AE" w:rsidRPr="00DD3199" w:rsidDel="00DF750A" w:rsidRDefault="006851AE" w:rsidP="00566CFE">
            <w:pPr>
              <w:keepNext/>
              <w:keepLines/>
              <w:spacing w:after="0"/>
              <w:jc w:val="center"/>
              <w:rPr>
                <w:del w:id="2278" w:author="CR0546" w:date="2020-03-13T16:07:00Z"/>
              </w:rPr>
            </w:pPr>
            <w:del w:id="2279" w:author="CR0546" w:date="2020-03-13T16:07:00Z">
              <w:r w:rsidRPr="00DD3199" w:rsidDel="00DF750A">
                <w:rPr>
                  <w:rFonts w:ascii="Arial" w:hAnsi="Arial"/>
                  <w:sz w:val="18"/>
                </w:rPr>
                <w:delText>-119</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F7E50D1" w14:textId="77777777" w:rsidR="006851AE" w:rsidRPr="00A850AC" w:rsidDel="00DF750A" w:rsidRDefault="006851AE" w:rsidP="00566CFE">
            <w:pPr>
              <w:keepNext/>
              <w:keepLines/>
              <w:spacing w:after="0"/>
              <w:jc w:val="center"/>
              <w:rPr>
                <w:del w:id="2280" w:author="CR0546" w:date="2020-03-13T16:07:00Z"/>
                <w:rPrChange w:id="2281" w:author="CR0546" w:date="2020-03-13T16:07:00Z">
                  <w:rPr>
                    <w:del w:id="2282" w:author="CR0546" w:date="2020-03-13T16:07:00Z"/>
                    <w:lang w:val="sv-SE"/>
                  </w:rPr>
                </w:rPrChange>
              </w:rPr>
            </w:pPr>
            <w:del w:id="2283" w:author="CR0546" w:date="2020-03-13T16:07:00Z">
              <w:r w:rsidRPr="00DD3199" w:rsidDel="00DF750A">
                <w:rPr>
                  <w:rFonts w:ascii="Arial" w:hAnsi="Arial"/>
                  <w:sz w:val="18"/>
                </w:rPr>
                <w:delText>-116</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EF5278" w14:textId="77777777" w:rsidR="006851AE" w:rsidRPr="00A850AC" w:rsidDel="00DF750A" w:rsidRDefault="006851AE" w:rsidP="00566CFE">
            <w:pPr>
              <w:keepNext/>
              <w:keepLines/>
              <w:spacing w:after="0"/>
              <w:jc w:val="center"/>
              <w:rPr>
                <w:del w:id="2284" w:author="CR0546" w:date="2020-03-13T16:07:00Z"/>
                <w:rPrChange w:id="2285" w:author="CR0546" w:date="2020-03-13T16:07:00Z">
                  <w:rPr>
                    <w:del w:id="2286" w:author="CR0546" w:date="2020-03-13T16:07:00Z"/>
                    <w:lang w:val="sv-SE"/>
                  </w:rPr>
                </w:rPrChange>
              </w:rPr>
            </w:pPr>
            <w:del w:id="2287" w:author="CR0546" w:date="2020-03-13T16:07:00Z">
              <w:r w:rsidRPr="00DD3199" w:rsidDel="00DF750A">
                <w:rPr>
                  <w:rFonts w:ascii="Arial" w:hAnsi="Arial"/>
                  <w:sz w:val="18"/>
                </w:rPr>
                <w:delText>-113</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B98B0" w14:textId="77777777" w:rsidR="006851AE" w:rsidRPr="00DD3199" w:rsidDel="00DF750A" w:rsidRDefault="006851AE" w:rsidP="00566CFE">
            <w:pPr>
              <w:keepNext/>
              <w:keepLines/>
              <w:spacing w:after="0"/>
              <w:jc w:val="center"/>
              <w:rPr>
                <w:del w:id="2288" w:author="CR0546" w:date="2020-03-13T16:07:00Z"/>
              </w:rPr>
            </w:pPr>
            <w:del w:id="2289"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D82A2" w14:textId="77777777" w:rsidR="006851AE" w:rsidRPr="00DD3199" w:rsidDel="00DF750A" w:rsidRDefault="006851AE" w:rsidP="00566CFE">
            <w:pPr>
              <w:keepNext/>
              <w:keepLines/>
              <w:spacing w:after="0"/>
              <w:jc w:val="center"/>
              <w:rPr>
                <w:del w:id="2290" w:author="CR0546" w:date="2020-03-13T16:07:00Z"/>
              </w:rPr>
            </w:pPr>
            <w:del w:id="2291" w:author="CR0546" w:date="2020-03-13T16:07:00Z">
              <w:r w:rsidRPr="00DD3199" w:rsidDel="00DF750A">
                <w:rPr>
                  <w:rFonts w:ascii="Arial" w:hAnsi="Arial"/>
                  <w:sz w:val="18"/>
                </w:rPr>
                <w:delText>-70</w:delText>
              </w:r>
            </w:del>
          </w:p>
        </w:tc>
      </w:tr>
      <w:tr w:rsidR="006851AE" w:rsidRPr="00DD3199" w:rsidDel="00DF750A" w14:paraId="5CF87B26" w14:textId="77777777" w:rsidTr="00566CFE">
        <w:trPr>
          <w:jc w:val="center"/>
          <w:del w:id="2292" w:author="CR0546" w:date="2020-03-13T16:07: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628EDE98" w14:textId="77777777" w:rsidR="006851AE" w:rsidRPr="00DD3199" w:rsidDel="00DF750A" w:rsidRDefault="006851AE" w:rsidP="00566CFE">
            <w:pPr>
              <w:keepNext/>
              <w:keepLines/>
              <w:spacing w:after="0"/>
              <w:jc w:val="center"/>
              <w:rPr>
                <w:del w:id="2293" w:author="CR0546" w:date="2020-03-13T16:07:00Z"/>
                <w:lang w:eastAsia="zh-CN"/>
              </w:rPr>
            </w:pPr>
            <w:del w:id="2294"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DFE49FB" w14:textId="77777777" w:rsidR="006851AE" w:rsidRPr="00DD3199" w:rsidDel="00DF750A" w:rsidRDefault="006851AE" w:rsidP="00566CFE">
            <w:pPr>
              <w:keepNext/>
              <w:keepLines/>
              <w:spacing w:after="0"/>
              <w:jc w:val="center"/>
              <w:rPr>
                <w:del w:id="2295" w:author="CR0546" w:date="2020-03-13T16:07:00Z"/>
              </w:rPr>
            </w:pPr>
            <w:del w:id="2296"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F68F714" w14:textId="77777777" w:rsidR="006851AE" w:rsidRPr="00DD3199" w:rsidDel="00DF750A" w:rsidRDefault="006851AE" w:rsidP="00566CFE">
            <w:pPr>
              <w:keepNext/>
              <w:keepLines/>
              <w:spacing w:after="0"/>
              <w:jc w:val="center"/>
              <w:rPr>
                <w:del w:id="2297" w:author="CR0546" w:date="2020-03-13T16:07:00Z"/>
              </w:rPr>
            </w:pPr>
            <w:del w:id="2298"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8DB8C63" w14:textId="77777777" w:rsidR="006851AE" w:rsidRPr="00DD3199" w:rsidDel="00DF750A" w:rsidRDefault="006851AE" w:rsidP="00566CFE">
            <w:pPr>
              <w:keepNext/>
              <w:keepLines/>
              <w:spacing w:after="0"/>
              <w:jc w:val="center"/>
              <w:rPr>
                <w:del w:id="2299" w:author="CR0546" w:date="2020-03-13T16:07:00Z"/>
              </w:rPr>
            </w:pPr>
            <w:del w:id="2300"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9A58ECD" w14:textId="77777777" w:rsidR="006851AE" w:rsidRPr="00DD3199" w:rsidDel="00DF750A" w:rsidRDefault="006851AE" w:rsidP="00566CFE">
            <w:pPr>
              <w:keepNext/>
              <w:keepLines/>
              <w:spacing w:after="0"/>
              <w:jc w:val="center"/>
              <w:rPr>
                <w:del w:id="2301" w:author="CR0546" w:date="2020-03-13T16:07:00Z"/>
              </w:rPr>
            </w:pPr>
            <w:del w:id="2302"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F642A56" w14:textId="77777777" w:rsidR="006851AE" w:rsidRPr="00DD3199" w:rsidDel="00DF750A" w:rsidRDefault="006851AE" w:rsidP="00566CFE">
            <w:pPr>
              <w:keepNext/>
              <w:keepLines/>
              <w:spacing w:after="0"/>
              <w:jc w:val="center"/>
              <w:rPr>
                <w:del w:id="2303" w:author="CR0546" w:date="2020-03-13T16:07:00Z"/>
              </w:rPr>
            </w:pPr>
            <w:del w:id="2304" w:author="CR0546" w:date="2020-03-13T16:07:00Z">
              <w:r w:rsidDel="00DF750A">
                <w:rPr>
                  <w:rFonts w:ascii="Arial" w:hAnsi="Arial"/>
                  <w:sz w:val="18"/>
                </w:rPr>
                <w:delText>TBD</w:delText>
              </w:r>
            </w:del>
          </w:p>
        </w:tc>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00B8F33F" w14:textId="77777777" w:rsidR="006851AE" w:rsidRPr="00DD3199" w:rsidDel="00DF750A" w:rsidRDefault="006851AE" w:rsidP="00566CFE">
            <w:pPr>
              <w:keepNext/>
              <w:keepLines/>
              <w:spacing w:after="0"/>
              <w:jc w:val="center"/>
              <w:rPr>
                <w:del w:id="2305" w:author="CR0546" w:date="2020-03-13T16:07:00Z"/>
              </w:rPr>
            </w:pPr>
            <w:del w:id="2306" w:author="CR0546" w:date="2020-03-13T16:07:00Z">
              <w:r w:rsidRPr="00595B06" w:rsidDel="00DF750A">
                <w:rPr>
                  <w:rFonts w:ascii="Arial" w:hAnsi="Arial"/>
                  <w:sz w:val="18"/>
                </w:rPr>
                <w:sym w:font="Symbol" w:char="F0B3"/>
              </w:r>
              <w:r w:rsidDel="00DF750A">
                <w:rPr>
                  <w:rFonts w:ascii="Arial" w:hAnsi="Arial"/>
                  <w:sz w:val="18"/>
                </w:rPr>
                <w:delText>1</w:delText>
              </w:r>
            </w:del>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52586EBC" w14:textId="77777777" w:rsidR="006851AE" w:rsidRPr="00DD3199" w:rsidDel="00DF750A" w:rsidRDefault="006851AE" w:rsidP="00566CFE">
            <w:pPr>
              <w:keepNext/>
              <w:keepLines/>
              <w:spacing w:after="0"/>
              <w:jc w:val="center"/>
              <w:rPr>
                <w:del w:id="2307" w:author="CR0546" w:date="2020-03-13T16:07:00Z"/>
                <w:rFonts w:ascii="Arial" w:hAnsi="Arial"/>
                <w:sz w:val="18"/>
              </w:rPr>
            </w:pPr>
            <w:del w:id="2308" w:author="CR0546" w:date="2020-03-13T16:07:00Z">
              <w:r w:rsidRPr="00DD3199" w:rsidDel="00DF750A">
                <w:rPr>
                  <w:rFonts w:ascii="Arial" w:hAnsi="Arial"/>
                  <w:sz w:val="18"/>
                </w:rPr>
                <w:delText xml:space="preserve">NR_TDD_FR1_A, </w:delText>
              </w:r>
            </w:del>
          </w:p>
          <w:p w14:paraId="259CFAA4" w14:textId="77777777" w:rsidR="006851AE" w:rsidRPr="00DD3199" w:rsidDel="00DF750A" w:rsidRDefault="006851AE" w:rsidP="00566CFE">
            <w:pPr>
              <w:keepNext/>
              <w:keepLines/>
              <w:spacing w:after="0"/>
              <w:jc w:val="center"/>
              <w:rPr>
                <w:del w:id="2309" w:author="CR0546" w:date="2020-03-13T16:07:00Z"/>
              </w:rPr>
            </w:pPr>
            <w:del w:id="2310" w:author="CR0546" w:date="2020-03-13T16:07:00Z">
              <w:r w:rsidRPr="00DD3199" w:rsidDel="00DF750A">
                <w:rPr>
                  <w:rFonts w:ascii="Arial" w:hAnsi="Arial"/>
                  <w:sz w:val="18"/>
                </w:rPr>
                <w:delText>NR_TDD_FR1_C, NR_TDD_FR1_D, NR_TDD_FR1_E</w:delText>
              </w:r>
            </w:del>
          </w:p>
        </w:tc>
        <w:tc>
          <w:tcPr>
            <w:tcW w:w="575" w:type="dxa"/>
            <w:tcBorders>
              <w:top w:val="single" w:sz="6" w:space="0" w:color="auto"/>
              <w:left w:val="single" w:sz="4" w:space="0" w:color="auto"/>
              <w:bottom w:val="single" w:sz="4" w:space="0" w:color="auto"/>
              <w:right w:val="single" w:sz="6" w:space="0" w:color="auto"/>
            </w:tcBorders>
            <w:shd w:val="clear" w:color="auto" w:fill="auto"/>
            <w:vAlign w:val="center"/>
          </w:tcPr>
          <w:p w14:paraId="12482A71" w14:textId="77777777" w:rsidR="006851AE" w:rsidRPr="00DD3199" w:rsidDel="00DF750A" w:rsidRDefault="006851AE" w:rsidP="00566CFE">
            <w:pPr>
              <w:keepNext/>
              <w:keepLines/>
              <w:spacing w:after="0"/>
              <w:jc w:val="center"/>
              <w:rPr>
                <w:del w:id="2311" w:author="CR0546" w:date="2020-03-13T16:07:00Z"/>
              </w:rPr>
            </w:pPr>
            <w:del w:id="2312" w:author="CR0546" w:date="2020-03-13T16:07:00Z">
              <w:r w:rsidRPr="00DD3199" w:rsidDel="00DF750A">
                <w:rPr>
                  <w:rFonts w:ascii="Arial" w:hAnsi="Arial"/>
                  <w:sz w:val="18"/>
                </w:rPr>
                <w:delText>N/A</w:delText>
              </w:r>
            </w:del>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590E1C0" w14:textId="77777777" w:rsidR="006851AE" w:rsidRPr="00DD3199" w:rsidDel="00DF750A" w:rsidRDefault="006851AE" w:rsidP="00566CFE">
            <w:pPr>
              <w:keepNext/>
              <w:keepLines/>
              <w:spacing w:after="0"/>
              <w:jc w:val="center"/>
              <w:rPr>
                <w:del w:id="2313" w:author="CR0546" w:date="2020-03-13T16:07:00Z"/>
                <w:rFonts w:ascii="Arial" w:hAnsi="Arial"/>
                <w:sz w:val="18"/>
                <w:lang w:eastAsia="zh-CN"/>
              </w:rPr>
            </w:pPr>
            <w:del w:id="2314" w:author="CR0546" w:date="2020-03-13T16:07:00Z">
              <w:r w:rsidRPr="00DD3199" w:rsidDel="00DF750A">
                <w:rPr>
                  <w:rFonts w:ascii="Arial" w:hAnsi="Arial"/>
                  <w:sz w:val="18"/>
                  <w:lang w:eastAsia="zh-CN"/>
                </w:rPr>
                <w:delText>N/A</w:delText>
              </w:r>
            </w:del>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318580" w14:textId="77777777" w:rsidR="006851AE" w:rsidRPr="00DD3199" w:rsidDel="00DF750A" w:rsidRDefault="006851AE" w:rsidP="00566CFE">
            <w:pPr>
              <w:keepNext/>
              <w:keepLines/>
              <w:spacing w:after="0"/>
              <w:jc w:val="center"/>
              <w:rPr>
                <w:del w:id="2315" w:author="CR0546" w:date="2020-03-13T16:07:00Z"/>
                <w:rFonts w:ascii="Arial" w:hAnsi="Arial"/>
                <w:sz w:val="18"/>
                <w:lang w:eastAsia="zh-CN"/>
              </w:rPr>
            </w:pPr>
            <w:del w:id="2316" w:author="CR0546" w:date="2020-03-13T16:07:00Z">
              <w:r w:rsidRPr="00DD3199" w:rsidDel="00DF750A">
                <w:rPr>
                  <w:rFonts w:ascii="Arial" w:hAnsi="Arial"/>
                  <w:sz w:val="18"/>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0DB57FD" w14:textId="77777777" w:rsidR="006851AE" w:rsidRPr="00DD3199" w:rsidDel="00DF750A" w:rsidRDefault="006851AE" w:rsidP="00566CFE">
            <w:pPr>
              <w:keepNext/>
              <w:keepLines/>
              <w:spacing w:after="0"/>
              <w:jc w:val="center"/>
              <w:rPr>
                <w:del w:id="2317" w:author="CR0546" w:date="2020-03-13T16:07:00Z"/>
              </w:rPr>
            </w:pPr>
            <w:del w:id="2318" w:author="CR0546" w:date="2020-03-13T16:07:00Z">
              <w:r w:rsidRPr="00DD3199" w:rsidDel="00DF750A">
                <w:rPr>
                  <w:rFonts w:ascii="Arial" w:hAnsi="Arial"/>
                  <w:sz w:val="18"/>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9CB729C" w14:textId="77777777" w:rsidR="006851AE" w:rsidRPr="00DD3199" w:rsidDel="00DF750A" w:rsidRDefault="006851AE" w:rsidP="00566CFE">
            <w:pPr>
              <w:keepNext/>
              <w:keepLines/>
              <w:spacing w:after="0"/>
              <w:jc w:val="center"/>
              <w:rPr>
                <w:del w:id="2319" w:author="CR0546" w:date="2020-03-13T16:07:00Z"/>
              </w:rPr>
            </w:pPr>
            <w:del w:id="2320" w:author="CR0546" w:date="2020-03-13T16:07:00Z">
              <w:r w:rsidRPr="00DD3199" w:rsidDel="00DF750A">
                <w:rPr>
                  <w:rFonts w:ascii="Arial" w:hAnsi="Arial"/>
                  <w:sz w:val="18"/>
                </w:rPr>
                <w:delText>-50</w:delText>
              </w:r>
            </w:del>
          </w:p>
        </w:tc>
      </w:tr>
      <w:tr w:rsidR="006851AE" w:rsidRPr="00DD3199" w:rsidDel="00DF750A" w14:paraId="06FADA3C" w14:textId="77777777" w:rsidTr="00566CFE">
        <w:trPr>
          <w:jc w:val="center"/>
          <w:del w:id="2321" w:author="CR0546" w:date="2020-03-13T16:07:00Z"/>
        </w:trPr>
        <w:tc>
          <w:tcPr>
            <w:tcW w:w="1120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43994EA6" w14:textId="77777777" w:rsidR="006851AE" w:rsidRPr="00DD3199" w:rsidDel="00DF750A" w:rsidRDefault="006851AE" w:rsidP="00566CFE">
            <w:pPr>
              <w:keepNext/>
              <w:keepLines/>
              <w:spacing w:after="0"/>
              <w:ind w:left="851" w:hanging="851"/>
              <w:rPr>
                <w:del w:id="2322" w:author="CR0546" w:date="2020-03-13T16:07:00Z"/>
                <w:rFonts w:ascii="Arial" w:hAnsi="Arial"/>
                <w:sz w:val="18"/>
              </w:rPr>
            </w:pPr>
            <w:del w:id="2323" w:author="CR0546" w:date="2020-03-13T16:07:00Z">
              <w:r w:rsidRPr="00DD3199" w:rsidDel="00DF750A">
                <w:rPr>
                  <w:rFonts w:ascii="Arial" w:hAnsi="Arial"/>
                  <w:sz w:val="18"/>
                </w:rPr>
                <w:delText>NOTE 1:</w:delText>
              </w:r>
              <w:r w:rsidRPr="00DD3199" w:rsidDel="00DF750A">
                <w:rPr>
                  <w:rFonts w:ascii="Arial" w:hAnsi="Arial"/>
                  <w:sz w:val="18"/>
                </w:rPr>
                <w:tab/>
                <w:delText>Io is assumed to have constant EPRE across the bandwidth.</w:delText>
              </w:r>
            </w:del>
          </w:p>
          <w:p w14:paraId="6B6B1B15" w14:textId="77777777" w:rsidR="006851AE" w:rsidRPr="00DD3199" w:rsidDel="00DF750A" w:rsidRDefault="006851AE" w:rsidP="00566CFE">
            <w:pPr>
              <w:keepNext/>
              <w:keepLines/>
              <w:spacing w:after="0"/>
              <w:ind w:left="851" w:hanging="851"/>
              <w:rPr>
                <w:del w:id="2324" w:author="CR0546" w:date="2020-03-13T16:07:00Z"/>
              </w:rPr>
            </w:pPr>
            <w:del w:id="2325" w:author="CR0546" w:date="2020-03-13T16:07:00Z">
              <w:r w:rsidRPr="00DD3199" w:rsidDel="00DF750A">
                <w:rPr>
                  <w:rFonts w:ascii="Arial" w:hAnsi="Arial"/>
                  <w:sz w:val="18"/>
                </w:rPr>
                <w:delText>NOTE 2:</w:delText>
              </w:r>
              <w:r w:rsidRPr="00DD3199" w:rsidDel="00DF750A">
                <w:rPr>
                  <w:rFonts w:ascii="Arial" w:hAnsi="Arial"/>
                  <w:sz w:val="18"/>
                </w:rPr>
                <w:tab/>
                <w:delText>NR operating band groups in FR1 are as defined in clause 3.5.2.</w:delText>
              </w:r>
            </w:del>
          </w:p>
        </w:tc>
      </w:tr>
    </w:tbl>
    <w:p w14:paraId="6092EEF6" w14:textId="77777777" w:rsidR="006851AE" w:rsidRPr="00503D55" w:rsidDel="00DF750A" w:rsidRDefault="006851AE" w:rsidP="006851AE">
      <w:pPr>
        <w:jc w:val="center"/>
        <w:rPr>
          <w:del w:id="2326" w:author="CR0546" w:date="2020-03-13T16:07:00Z"/>
        </w:rPr>
      </w:pPr>
    </w:p>
    <w:p w14:paraId="1AA45B37" w14:textId="3DB439F1" w:rsidR="00283207" w:rsidRPr="00496B78" w:rsidRDefault="00283207" w:rsidP="006851AE">
      <w:pPr>
        <w:jc w:val="center"/>
      </w:pPr>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016"/>
        <w:gridCol w:w="594"/>
        <w:gridCol w:w="1115"/>
        <w:gridCol w:w="639"/>
        <w:gridCol w:w="707"/>
        <w:gridCol w:w="857"/>
        <w:gridCol w:w="890"/>
        <w:gridCol w:w="1451"/>
        <w:gridCol w:w="1451"/>
      </w:tblGrid>
      <w:tr w:rsidR="00283207" w:rsidRPr="00595B06" w14:paraId="6F739D6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Accuracy</w:t>
            </w:r>
          </w:p>
        </w:tc>
        <w:tc>
          <w:tcPr>
            <w:tcW w:w="535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Conditions</w:t>
            </w:r>
          </w:p>
        </w:tc>
      </w:tr>
      <w:tr w:rsidR="00283207" w:rsidRPr="00595B06" w14:paraId="6A24948C" w14:textId="77777777" w:rsidTr="006851AE">
        <w:trPr>
          <w:jc w:val="center"/>
        </w:trPr>
        <w:tc>
          <w:tcPr>
            <w:tcW w:w="1610"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Normal condition</w:t>
            </w:r>
          </w:p>
        </w:tc>
        <w:tc>
          <w:tcPr>
            <w:tcW w:w="1754"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Extreme condition</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B4408D">
            <w:pPr>
              <w:keepNext/>
              <w:keepLines/>
              <w:spacing w:after="0"/>
              <w:jc w:val="center"/>
              <w:rPr>
                <w:rFonts w:ascii="Arial" w:hAnsi="Arial"/>
                <w:b/>
                <w:sz w:val="18"/>
              </w:rPr>
            </w:pPr>
            <w:r>
              <w:rPr>
                <w:rFonts w:ascii="Arial" w:hAnsi="Arial" w:cs="Arial"/>
                <w:b/>
                <w:sz w:val="18"/>
              </w:rPr>
              <w:t>SRS</w:t>
            </w:r>
            <w:r w:rsidRPr="00595B06">
              <w:rPr>
                <w:rFonts w:ascii="Arial" w:hAnsi="Arial" w:cs="Arial"/>
                <w:b/>
                <w:sz w:val="18"/>
              </w:rPr>
              <w:t xml:space="preserve"> Ês/Iot</w:t>
            </w:r>
          </w:p>
        </w:tc>
        <w:tc>
          <w:tcPr>
            <w:tcW w:w="464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283207" w:rsidRPr="00595B06" w14:paraId="7AA2C32B" w14:textId="77777777" w:rsidTr="006851AE">
        <w:trPr>
          <w:jc w:val="center"/>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B4408D">
            <w:pPr>
              <w:spacing w:after="0"/>
              <w:rPr>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B4408D">
            <w:pPr>
              <w:spacing w:after="0"/>
              <w:rPr>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B4408D">
            <w:pPr>
              <w:spacing w:after="0"/>
              <w:rPr>
                <w:rFonts w:ascii="Arial" w:hAnsi="Arial"/>
                <w:b/>
                <w:sz w:val="18"/>
              </w:rPr>
            </w:pPr>
          </w:p>
        </w:tc>
        <w:tc>
          <w:tcPr>
            <w:tcW w:w="319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Minimum Io</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Maximum Io</w:t>
            </w:r>
          </w:p>
        </w:tc>
      </w:tr>
      <w:tr w:rsidR="00283207" w:rsidRPr="00595B06" w14:paraId="28F788C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B4408D">
            <w:pPr>
              <w:keepNext/>
              <w:keepLines/>
              <w:spacing w:after="0"/>
              <w:jc w:val="center"/>
              <w:rPr>
                <w:rFonts w:ascii="Arial" w:hAnsi="Arial"/>
                <w:b/>
                <w:sz w:val="18"/>
              </w:rPr>
            </w:pPr>
            <w:r>
              <w:rPr>
                <w:rFonts w:ascii="Arial" w:hAnsi="Arial"/>
                <w:b/>
                <w:sz w:val="18"/>
              </w:rPr>
              <w:t>dB</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B4408D">
            <w:pPr>
              <w:keepNext/>
              <w:keepLines/>
              <w:spacing w:after="0"/>
              <w:jc w:val="center"/>
              <w:rPr>
                <w:rFonts w:ascii="Arial" w:hAnsi="Arial" w:cs="Arial"/>
                <w:b/>
                <w:sz w:val="18"/>
              </w:rPr>
            </w:pPr>
            <w:r w:rsidRPr="00595B06">
              <w:rPr>
                <w:rFonts w:ascii="Arial" w:hAnsi="Arial"/>
                <w:b/>
                <w:sz w:val="18"/>
              </w:rPr>
              <w:t>dB</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B4408D">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283207" w:rsidRPr="00595B06" w14:paraId="62B77258" w14:textId="77777777" w:rsidTr="006851AE">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B4408D">
            <w:pPr>
              <w:spacing w:after="0"/>
              <w:rPr>
                <w:rFonts w:ascii="Arial" w:hAnsi="Arial" w:cs="Arial"/>
                <w:b/>
                <w:sz w:val="18"/>
              </w:rPr>
            </w:pPr>
          </w:p>
        </w:tc>
        <w:tc>
          <w:tcPr>
            <w:tcW w:w="85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8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B4408D">
            <w:pPr>
              <w:spacing w:after="0"/>
              <w:rPr>
                <w:rFonts w:ascii="Arial" w:hAnsi="Arial"/>
                <w:b/>
                <w:sz w:val="18"/>
              </w:rPr>
            </w:pPr>
          </w:p>
        </w:tc>
      </w:tr>
      <w:tr w:rsidR="00283207" w:rsidRPr="00595B06" w14:paraId="743BAD28" w14:textId="77777777" w:rsidTr="006851AE">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B4408D">
            <w:pPr>
              <w:spacing w:after="0"/>
              <w:rPr>
                <w:rFonts w:ascii="Arial" w:hAnsi="Arial" w:cs="Arial"/>
                <w:b/>
                <w:sz w:val="18"/>
              </w:rPr>
            </w:pPr>
          </w:p>
        </w:tc>
        <w:tc>
          <w:tcPr>
            <w:tcW w:w="85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B4408D">
            <w:pPr>
              <w:keepNext/>
              <w:keepLines/>
              <w:spacing w:after="0"/>
              <w:jc w:val="center"/>
              <w:rPr>
                <w:rFonts w:ascii="Arial" w:hAnsi="Arial"/>
                <w:b/>
                <w:sz w:val="18"/>
              </w:rPr>
            </w:pPr>
          </w:p>
        </w:tc>
        <w:tc>
          <w:tcPr>
            <w:tcW w:w="890"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B4408D">
            <w:pPr>
              <w:keepNext/>
              <w:keepLines/>
              <w:spacing w:after="0"/>
              <w:jc w:val="center"/>
              <w:rPr>
                <w:rFonts w:ascii="Arial" w:hAnsi="Arial"/>
                <w:b/>
                <w:sz w:val="18"/>
              </w:rPr>
            </w:pP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B4408D">
            <w:pPr>
              <w:spacing w:after="0"/>
              <w:rPr>
                <w:rFonts w:ascii="Arial" w:hAnsi="Arial"/>
                <w:b/>
                <w:sz w:val="18"/>
              </w:rPr>
            </w:pPr>
          </w:p>
        </w:tc>
      </w:tr>
      <w:tr w:rsidR="006851AE" w:rsidRPr="00595B06" w14:paraId="2048CC2E"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2ACE813A" w:rsidR="006851AE" w:rsidRPr="00595B06" w:rsidRDefault="006851AE" w:rsidP="006851AE">
            <w:pPr>
              <w:keepNext/>
              <w:keepLines/>
              <w:spacing w:after="0"/>
              <w:jc w:val="center"/>
              <w:rPr>
                <w:rFonts w:ascii="Arial" w:hAnsi="Arial"/>
                <w:sz w:val="18"/>
                <w:lang w:eastAsia="zh-CN"/>
              </w:rPr>
            </w:pPr>
            <w:ins w:id="2327" w:author="CR0546" w:date="2020-03-13T16:07:00Z">
              <w:r w:rsidRPr="00356DFD">
                <w:rPr>
                  <w:rFonts w:ascii="Arial" w:hAnsi="Arial"/>
                  <w:sz w:val="16"/>
                  <w:szCs w:val="16"/>
                </w:rPr>
                <w:lastRenderedPageBreak/>
                <w:sym w:font="Symbol" w:char="F0B1"/>
              </w:r>
              <w:r w:rsidRPr="00DF750A">
                <w:rPr>
                  <w:rFonts w:ascii="Arial" w:hAnsi="Arial"/>
                  <w:sz w:val="18"/>
                  <w:lang w:eastAsia="zh-CN"/>
                </w:rPr>
                <w:t>[</w:t>
              </w:r>
              <w:r>
                <w:rPr>
                  <w:rFonts w:ascii="Arial" w:hAnsi="Arial"/>
                  <w:sz w:val="18"/>
                  <w:lang w:eastAsia="zh-CN"/>
                </w:rPr>
                <w:t>6.5</w:t>
              </w:r>
              <w:r w:rsidRPr="00DF750A">
                <w:rPr>
                  <w:rFonts w:ascii="Arial" w:hAnsi="Arial"/>
                  <w:sz w:val="18"/>
                  <w:lang w:eastAsia="zh-CN"/>
                </w:rPr>
                <w:t>]</w:t>
              </w:r>
            </w:ins>
            <w:del w:id="2328" w:author="CR0546" w:date="2020-03-13T16:07:00Z">
              <w:r w:rsidDel="00DF750A">
                <w:rPr>
                  <w:rFonts w:ascii="Arial" w:hAnsi="Arial" w:hint="eastAsia"/>
                  <w:sz w:val="18"/>
                  <w:lang w:eastAsia="zh-CN"/>
                </w:rPr>
                <w:delText>T</w:delText>
              </w:r>
              <w:r w:rsidDel="00DF750A">
                <w:rPr>
                  <w:rFonts w:ascii="Arial" w:hAnsi="Arial"/>
                  <w:sz w:val="18"/>
                  <w:lang w:eastAsia="zh-CN"/>
                </w:rPr>
                <w:delText>BD</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497618D"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30A57297" w:rsidR="006851AE" w:rsidRPr="00595B06" w:rsidRDefault="006851AE" w:rsidP="006851AE">
            <w:pPr>
              <w:keepNext/>
              <w:keepLines/>
              <w:spacing w:after="0"/>
              <w:jc w:val="center"/>
              <w:rPr>
                <w:rFonts w:ascii="Arial" w:hAnsi="Arial"/>
                <w:sz w:val="18"/>
                <w:lang w:eastAsia="zh-CN"/>
              </w:rPr>
            </w:pPr>
            <w:ins w:id="2329"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9.5</w:t>
              </w:r>
              <w:r w:rsidRPr="00DF750A">
                <w:rPr>
                  <w:rFonts w:ascii="Arial" w:hAnsi="Arial"/>
                  <w:sz w:val="18"/>
                  <w:lang w:eastAsia="zh-CN"/>
                </w:rPr>
                <w:t>]</w:t>
              </w:r>
            </w:ins>
            <w:del w:id="2330" w:author="CR0546" w:date="2020-03-13T16:07:00Z">
              <w:r w:rsidDel="00350C0D">
                <w:rPr>
                  <w:rFonts w:ascii="Arial" w:hAnsi="Arial" w:hint="eastAsia"/>
                  <w:sz w:val="18"/>
                  <w:lang w:eastAsia="zh-CN"/>
                </w:rPr>
                <w:delText>T</w:delText>
              </w:r>
              <w:r w:rsidDel="00350C0D">
                <w:rPr>
                  <w:rFonts w:ascii="Arial" w:hAnsi="Arial"/>
                  <w:sz w:val="18"/>
                  <w:lang w:eastAsia="zh-CN"/>
                </w:rPr>
                <w:delText>BD</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6851AE" w:rsidRPr="00595B06" w:rsidRDefault="006851AE" w:rsidP="006851AE">
            <w:pPr>
              <w:keepNext/>
              <w:keepLines/>
              <w:spacing w:after="0"/>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6851AE" w:rsidRPr="00595B06" w:rsidRDefault="006851AE" w:rsidP="006851AE">
            <w:pPr>
              <w:keepNext/>
              <w:keepLines/>
              <w:spacing w:after="0"/>
              <w:jc w:val="center"/>
              <w:rPr>
                <w:rFonts w:ascii="Arial" w:hAnsi="Arial"/>
                <w:sz w:val="18"/>
              </w:rPr>
            </w:pPr>
            <w:r w:rsidRPr="00595B06">
              <w:rPr>
                <w:rFonts w:ascii="Arial" w:hAnsi="Arial"/>
                <w:sz w:val="18"/>
                <w:lang w:eastAsia="zh-CN"/>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r>
      <w:tr w:rsidR="006851AE" w:rsidRPr="00595B06" w14:paraId="19F7C335"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20D84B19" w:rsidR="006851AE" w:rsidRPr="00595B06" w:rsidRDefault="006851AE" w:rsidP="006851AE">
            <w:pPr>
              <w:keepNext/>
              <w:keepLines/>
              <w:spacing w:after="0"/>
              <w:jc w:val="center"/>
              <w:rPr>
                <w:rFonts w:ascii="Arial" w:hAnsi="Arial"/>
                <w:sz w:val="18"/>
                <w:lang w:eastAsia="zh-CN"/>
              </w:rPr>
            </w:pPr>
            <w:ins w:id="2331"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9.5</w:t>
              </w:r>
              <w:r w:rsidRPr="00DF750A">
                <w:rPr>
                  <w:rFonts w:ascii="Arial" w:hAnsi="Arial"/>
                  <w:sz w:val="18"/>
                  <w:lang w:eastAsia="zh-CN"/>
                </w:rPr>
                <w:t>]</w:t>
              </w:r>
            </w:ins>
            <w:del w:id="2332" w:author="CR0546" w:date="2020-03-13T16:07:00Z">
              <w:r w:rsidDel="004B39EB">
                <w:rPr>
                  <w:rFonts w:ascii="Arial" w:hAnsi="Arial" w:hint="eastAsia"/>
                  <w:sz w:val="18"/>
                  <w:lang w:eastAsia="zh-CN"/>
                </w:rPr>
                <w:delText>T</w:delText>
              </w:r>
              <w:r w:rsidDel="004B39EB">
                <w:rPr>
                  <w:rFonts w:ascii="Arial" w:hAnsi="Arial"/>
                  <w:sz w:val="18"/>
                  <w:lang w:eastAsia="zh-CN"/>
                </w:rPr>
                <w:delText>BD</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4F114E6E"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5F72088E" w:rsidR="006851AE" w:rsidRPr="00595B06" w:rsidRDefault="006851AE" w:rsidP="006851AE">
            <w:pPr>
              <w:keepNext/>
              <w:keepLines/>
              <w:spacing w:after="0"/>
              <w:jc w:val="center"/>
              <w:rPr>
                <w:rFonts w:ascii="Arial" w:hAnsi="Arial"/>
                <w:sz w:val="18"/>
                <w:lang w:eastAsia="zh-CN"/>
              </w:rPr>
            </w:pPr>
            <w:ins w:id="2333"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11.5</w:t>
              </w:r>
              <w:r w:rsidRPr="00DF750A">
                <w:rPr>
                  <w:rFonts w:ascii="Arial" w:hAnsi="Arial"/>
                  <w:sz w:val="18"/>
                  <w:lang w:eastAsia="zh-CN"/>
                </w:rPr>
                <w:t>]</w:t>
              </w:r>
            </w:ins>
            <w:del w:id="2334" w:author="CR0546" w:date="2020-03-13T16:07:00Z">
              <w:r w:rsidDel="004B39EB">
                <w:rPr>
                  <w:rFonts w:ascii="Arial" w:hAnsi="Arial" w:hint="eastAsia"/>
                  <w:sz w:val="18"/>
                  <w:lang w:eastAsia="zh-CN"/>
                </w:rPr>
                <w:delText>T</w:delText>
              </w:r>
              <w:r w:rsidDel="004B39EB">
                <w:rPr>
                  <w:rFonts w:ascii="Arial" w:hAnsi="Arial"/>
                  <w:sz w:val="18"/>
                  <w:lang w:eastAsia="zh-CN"/>
                </w:rPr>
                <w:delText>BD</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6851AE" w:rsidRPr="00595B06" w:rsidRDefault="006851AE" w:rsidP="006851AE">
            <w:pPr>
              <w:keepNext/>
              <w:keepLines/>
              <w:spacing w:after="0"/>
              <w:jc w:val="center"/>
              <w:rPr>
                <w:rFonts w:ascii="Arial" w:hAnsi="Arial"/>
                <w:sz w:val="18"/>
              </w:rPr>
            </w:pPr>
            <w:r w:rsidRPr="00595B06">
              <w:rPr>
                <w:rFonts w:ascii="Arial" w:hAnsi="Arial"/>
                <w:sz w:val="18"/>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6851AE" w:rsidRPr="00595B06" w:rsidRDefault="006851AE" w:rsidP="006851AE">
            <w:pPr>
              <w:keepNext/>
              <w:keepLines/>
              <w:spacing w:after="0"/>
              <w:jc w:val="center"/>
              <w:rPr>
                <w:rFonts w:ascii="Arial" w:hAnsi="Arial"/>
                <w:sz w:val="18"/>
              </w:rPr>
            </w:pPr>
            <w:r w:rsidRPr="00595B06">
              <w:rPr>
                <w:rFonts w:ascii="Arial" w:hAnsi="Arial"/>
                <w:sz w:val="18"/>
              </w:rPr>
              <w:t>-50</w:t>
            </w:r>
          </w:p>
        </w:tc>
      </w:tr>
      <w:tr w:rsidR="00283207" w:rsidRPr="00595B06"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B4408D">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DCD231D" w14:textId="77777777" w:rsidR="00283207" w:rsidRPr="00595B06" w:rsidRDefault="00283207" w:rsidP="00B4408D">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C8ECBF" w14:textId="77777777" w:rsidR="00283207" w:rsidRPr="00595B06" w:rsidRDefault="00283207" w:rsidP="00B4408D">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F60B1B4" w14:textId="77777777" w:rsidR="006851AE" w:rsidDel="00DF750A" w:rsidRDefault="006851AE" w:rsidP="006851AE">
      <w:pPr>
        <w:jc w:val="center"/>
        <w:rPr>
          <w:del w:id="2335" w:author="CR0546" w:date="2020-03-13T16:07:00Z"/>
          <w:rFonts w:ascii="Arial" w:hAnsi="Arial"/>
          <w:b/>
        </w:rPr>
      </w:pPr>
    </w:p>
    <w:p w14:paraId="53F6E399" w14:textId="77777777" w:rsidR="00283207" w:rsidRPr="004B1DA0" w:rsidRDefault="00283207" w:rsidP="00283207"/>
    <w:p w14:paraId="418651AE"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p>
    <w:p w14:paraId="58F845AB"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p>
    <w:p w14:paraId="4795999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B4408D">
        <w:trPr>
          <w:trHeight w:val="300"/>
          <w:jc w:val="center"/>
        </w:trPr>
        <w:tc>
          <w:tcPr>
            <w:tcW w:w="1640" w:type="dxa"/>
            <w:shd w:val="clear" w:color="auto" w:fill="auto"/>
            <w:noWrap/>
            <w:hideMark/>
          </w:tcPr>
          <w:p w14:paraId="513157D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6D02EEB3"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248C39F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Unit</w:t>
            </w:r>
          </w:p>
        </w:tc>
      </w:tr>
      <w:tr w:rsidR="00283207" w:rsidRPr="00595B06" w14:paraId="4F409B15" w14:textId="77777777" w:rsidTr="00B4408D">
        <w:trPr>
          <w:trHeight w:val="300"/>
          <w:jc w:val="center"/>
        </w:trPr>
        <w:tc>
          <w:tcPr>
            <w:tcW w:w="1640" w:type="dxa"/>
            <w:shd w:val="clear" w:color="auto" w:fill="auto"/>
            <w:noWrap/>
            <w:vAlign w:val="bottom"/>
            <w:hideMark/>
          </w:tcPr>
          <w:p w14:paraId="03F6196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_0</w:t>
            </w:r>
          </w:p>
        </w:tc>
        <w:tc>
          <w:tcPr>
            <w:tcW w:w="2154" w:type="dxa"/>
            <w:shd w:val="clear" w:color="auto" w:fill="auto"/>
            <w:noWrap/>
            <w:vAlign w:val="center"/>
            <w:hideMark/>
          </w:tcPr>
          <w:p w14:paraId="13384248" w14:textId="77777777" w:rsidR="00283207" w:rsidRPr="00595B06" w:rsidRDefault="00283207" w:rsidP="00B4408D">
            <w:pPr>
              <w:keepNext/>
              <w:keepLines/>
              <w:spacing w:after="0"/>
              <w:rPr>
                <w:rFonts w:ascii="Arial" w:hAnsi="Arial"/>
                <w:sz w:val="18"/>
              </w:rPr>
            </w:pPr>
            <w:r w:rsidRPr="004B1DA0">
              <w:rPr>
                <w:rFonts w:ascii="Arial" w:hAnsi="Arial"/>
                <w:sz w:val="18"/>
              </w:rPr>
              <w:t>SRS-RSRP&lt;-140</w:t>
            </w:r>
          </w:p>
        </w:tc>
        <w:tc>
          <w:tcPr>
            <w:tcW w:w="710" w:type="dxa"/>
            <w:shd w:val="clear" w:color="auto" w:fill="auto"/>
            <w:noWrap/>
            <w:vAlign w:val="bottom"/>
            <w:hideMark/>
          </w:tcPr>
          <w:p w14:paraId="705385C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0F6A233F" w14:textId="77777777" w:rsidTr="00B4408D">
        <w:trPr>
          <w:trHeight w:val="300"/>
          <w:jc w:val="center"/>
        </w:trPr>
        <w:tc>
          <w:tcPr>
            <w:tcW w:w="1640" w:type="dxa"/>
            <w:shd w:val="clear" w:color="auto" w:fill="auto"/>
            <w:noWrap/>
            <w:vAlign w:val="bottom"/>
            <w:hideMark/>
          </w:tcPr>
          <w:p w14:paraId="7C8A427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_1</w:t>
            </w:r>
          </w:p>
        </w:tc>
        <w:tc>
          <w:tcPr>
            <w:tcW w:w="2154" w:type="dxa"/>
            <w:shd w:val="clear" w:color="auto" w:fill="auto"/>
            <w:noWrap/>
            <w:vAlign w:val="center"/>
            <w:hideMark/>
          </w:tcPr>
          <w:p w14:paraId="5F2537F5" w14:textId="77777777" w:rsidR="00283207" w:rsidRPr="00595B06" w:rsidRDefault="00283207" w:rsidP="00B4408D">
            <w:pPr>
              <w:keepNext/>
              <w:keepLines/>
              <w:spacing w:after="0"/>
              <w:rPr>
                <w:rFonts w:ascii="Arial" w:hAnsi="Arial"/>
                <w:sz w:val="18"/>
              </w:rPr>
            </w:pPr>
            <w:r w:rsidRPr="004B1DA0">
              <w:rPr>
                <w:rFonts w:ascii="Arial" w:hAnsi="Arial"/>
                <w:sz w:val="18"/>
              </w:rPr>
              <w:t>-140≤ SRS-RSRP&lt;-139</w:t>
            </w:r>
          </w:p>
        </w:tc>
        <w:tc>
          <w:tcPr>
            <w:tcW w:w="710" w:type="dxa"/>
            <w:shd w:val="clear" w:color="auto" w:fill="auto"/>
            <w:noWrap/>
            <w:vAlign w:val="bottom"/>
            <w:hideMark/>
          </w:tcPr>
          <w:p w14:paraId="31E092B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5A80175D" w14:textId="77777777" w:rsidTr="00B4408D">
        <w:trPr>
          <w:trHeight w:val="300"/>
          <w:jc w:val="center"/>
        </w:trPr>
        <w:tc>
          <w:tcPr>
            <w:tcW w:w="1640" w:type="dxa"/>
            <w:shd w:val="clear" w:color="auto" w:fill="auto"/>
            <w:noWrap/>
            <w:vAlign w:val="bottom"/>
            <w:hideMark/>
          </w:tcPr>
          <w:p w14:paraId="75D6DF68"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_2</w:t>
            </w:r>
          </w:p>
        </w:tc>
        <w:tc>
          <w:tcPr>
            <w:tcW w:w="2154" w:type="dxa"/>
            <w:shd w:val="clear" w:color="auto" w:fill="auto"/>
            <w:noWrap/>
            <w:vAlign w:val="center"/>
            <w:hideMark/>
          </w:tcPr>
          <w:p w14:paraId="4F458979" w14:textId="77777777" w:rsidR="00283207" w:rsidRPr="00595B06" w:rsidRDefault="00283207" w:rsidP="00B4408D">
            <w:pPr>
              <w:keepNext/>
              <w:keepLines/>
              <w:spacing w:after="0"/>
              <w:rPr>
                <w:rFonts w:ascii="Arial" w:hAnsi="Arial"/>
                <w:sz w:val="18"/>
              </w:rPr>
            </w:pPr>
            <w:r w:rsidRPr="004B1DA0">
              <w:rPr>
                <w:rFonts w:ascii="Arial" w:hAnsi="Arial"/>
                <w:sz w:val="18"/>
              </w:rPr>
              <w:t>-139≤ SRS-RSRP&lt;-138</w:t>
            </w:r>
          </w:p>
        </w:tc>
        <w:tc>
          <w:tcPr>
            <w:tcW w:w="710" w:type="dxa"/>
            <w:shd w:val="clear" w:color="auto" w:fill="auto"/>
            <w:noWrap/>
            <w:vAlign w:val="bottom"/>
            <w:hideMark/>
          </w:tcPr>
          <w:p w14:paraId="39B7C7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B1058E2" w14:textId="77777777" w:rsidTr="00B4408D">
        <w:trPr>
          <w:trHeight w:val="300"/>
          <w:jc w:val="center"/>
        </w:trPr>
        <w:tc>
          <w:tcPr>
            <w:tcW w:w="1640" w:type="dxa"/>
            <w:shd w:val="clear" w:color="auto" w:fill="auto"/>
            <w:noWrap/>
            <w:vAlign w:val="bottom"/>
            <w:hideMark/>
          </w:tcPr>
          <w:p w14:paraId="7F0D3E8C"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_3</w:t>
            </w:r>
          </w:p>
        </w:tc>
        <w:tc>
          <w:tcPr>
            <w:tcW w:w="2154" w:type="dxa"/>
            <w:shd w:val="clear" w:color="auto" w:fill="auto"/>
            <w:noWrap/>
            <w:vAlign w:val="center"/>
            <w:hideMark/>
          </w:tcPr>
          <w:p w14:paraId="3A25730D" w14:textId="77777777" w:rsidR="00283207" w:rsidRPr="00595B06" w:rsidRDefault="00283207" w:rsidP="00B4408D">
            <w:pPr>
              <w:keepNext/>
              <w:keepLines/>
              <w:spacing w:after="0"/>
              <w:rPr>
                <w:rFonts w:ascii="Arial" w:hAnsi="Arial"/>
                <w:sz w:val="18"/>
              </w:rPr>
            </w:pPr>
            <w:r w:rsidRPr="004B1DA0">
              <w:rPr>
                <w:rFonts w:ascii="Arial" w:hAnsi="Arial"/>
                <w:sz w:val="18"/>
              </w:rPr>
              <w:t>-138≤ SRS-RSRP&lt;-137</w:t>
            </w:r>
          </w:p>
        </w:tc>
        <w:tc>
          <w:tcPr>
            <w:tcW w:w="710" w:type="dxa"/>
            <w:shd w:val="clear" w:color="auto" w:fill="auto"/>
            <w:noWrap/>
            <w:vAlign w:val="bottom"/>
            <w:hideMark/>
          </w:tcPr>
          <w:p w14:paraId="49BB8CAB"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78145EE" w14:textId="77777777" w:rsidTr="00B4408D">
        <w:trPr>
          <w:trHeight w:val="300"/>
          <w:jc w:val="center"/>
        </w:trPr>
        <w:tc>
          <w:tcPr>
            <w:tcW w:w="1640" w:type="dxa"/>
            <w:shd w:val="clear" w:color="auto" w:fill="auto"/>
            <w:noWrap/>
            <w:vAlign w:val="bottom"/>
            <w:hideMark/>
          </w:tcPr>
          <w:p w14:paraId="7D2EAAFE"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_4</w:t>
            </w:r>
          </w:p>
        </w:tc>
        <w:tc>
          <w:tcPr>
            <w:tcW w:w="2154" w:type="dxa"/>
            <w:shd w:val="clear" w:color="auto" w:fill="auto"/>
            <w:noWrap/>
            <w:vAlign w:val="center"/>
            <w:hideMark/>
          </w:tcPr>
          <w:p w14:paraId="0262CAC3" w14:textId="77777777" w:rsidR="00283207" w:rsidRPr="00595B06" w:rsidRDefault="00283207" w:rsidP="00B4408D">
            <w:pPr>
              <w:keepNext/>
              <w:keepLines/>
              <w:spacing w:after="0"/>
              <w:rPr>
                <w:rFonts w:ascii="Arial" w:hAnsi="Arial"/>
                <w:sz w:val="18"/>
              </w:rPr>
            </w:pPr>
            <w:r w:rsidRPr="004B1DA0">
              <w:rPr>
                <w:rFonts w:ascii="Arial" w:hAnsi="Arial"/>
                <w:sz w:val="18"/>
              </w:rPr>
              <w:t>-137≤ SRS-RSRP&lt;-136</w:t>
            </w:r>
          </w:p>
        </w:tc>
        <w:tc>
          <w:tcPr>
            <w:tcW w:w="710" w:type="dxa"/>
            <w:shd w:val="clear" w:color="auto" w:fill="auto"/>
            <w:noWrap/>
            <w:vAlign w:val="bottom"/>
            <w:hideMark/>
          </w:tcPr>
          <w:p w14:paraId="2309515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30C745F" w14:textId="77777777" w:rsidTr="00B4408D">
        <w:trPr>
          <w:trHeight w:val="300"/>
          <w:jc w:val="center"/>
        </w:trPr>
        <w:tc>
          <w:tcPr>
            <w:tcW w:w="1640" w:type="dxa"/>
            <w:shd w:val="clear" w:color="auto" w:fill="auto"/>
            <w:noWrap/>
            <w:hideMark/>
          </w:tcPr>
          <w:p w14:paraId="75647A19"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2AAD0B97"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4BA27918"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r>
      <w:tr w:rsidR="00283207" w:rsidRPr="00595B06" w14:paraId="59EF3F8A" w14:textId="77777777" w:rsidTr="00B4408D">
        <w:trPr>
          <w:trHeight w:val="300"/>
          <w:jc w:val="center"/>
        </w:trPr>
        <w:tc>
          <w:tcPr>
            <w:tcW w:w="1640" w:type="dxa"/>
            <w:shd w:val="clear" w:color="auto" w:fill="auto"/>
            <w:noWrap/>
            <w:vAlign w:val="bottom"/>
            <w:hideMark/>
          </w:tcPr>
          <w:p w14:paraId="7FD9348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p>
        </w:tc>
        <w:tc>
          <w:tcPr>
            <w:tcW w:w="2154" w:type="dxa"/>
            <w:shd w:val="clear" w:color="auto" w:fill="auto"/>
            <w:noWrap/>
            <w:vAlign w:val="center"/>
          </w:tcPr>
          <w:p w14:paraId="4AC02A74" w14:textId="77777777" w:rsidR="00283207" w:rsidRPr="00595B06" w:rsidRDefault="00283207" w:rsidP="00B4408D">
            <w:pPr>
              <w:keepNext/>
              <w:keepLines/>
              <w:spacing w:after="0"/>
              <w:rPr>
                <w:rFonts w:ascii="Arial" w:hAnsi="Arial"/>
                <w:sz w:val="18"/>
                <w:lang w:eastAsia="ko-KR"/>
              </w:rPr>
            </w:pPr>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p>
        </w:tc>
        <w:tc>
          <w:tcPr>
            <w:tcW w:w="710" w:type="dxa"/>
            <w:shd w:val="clear" w:color="auto" w:fill="auto"/>
            <w:noWrap/>
            <w:vAlign w:val="bottom"/>
            <w:hideMark/>
          </w:tcPr>
          <w:p w14:paraId="49298C1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17FD0CCA" w14:textId="77777777" w:rsidTr="00B4408D">
        <w:trPr>
          <w:trHeight w:val="300"/>
          <w:jc w:val="center"/>
        </w:trPr>
        <w:tc>
          <w:tcPr>
            <w:tcW w:w="1640" w:type="dxa"/>
            <w:shd w:val="clear" w:color="auto" w:fill="auto"/>
            <w:noWrap/>
            <w:vAlign w:val="bottom"/>
            <w:hideMark/>
          </w:tcPr>
          <w:p w14:paraId="4A658964"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RS-RSRP_9</w:t>
            </w:r>
            <w:r w:rsidRPr="00595B06">
              <w:rPr>
                <w:rFonts w:ascii="Arial" w:hAnsi="Arial"/>
                <w:sz w:val="18"/>
              </w:rPr>
              <w:t>6</w:t>
            </w:r>
          </w:p>
        </w:tc>
        <w:tc>
          <w:tcPr>
            <w:tcW w:w="2154" w:type="dxa"/>
            <w:shd w:val="clear" w:color="auto" w:fill="auto"/>
            <w:noWrap/>
            <w:vAlign w:val="center"/>
          </w:tcPr>
          <w:p w14:paraId="3454AFA0" w14:textId="77777777" w:rsidR="00283207" w:rsidRPr="00595B06" w:rsidRDefault="00283207" w:rsidP="00B4408D">
            <w:pPr>
              <w:keepNext/>
              <w:keepLines/>
              <w:spacing w:after="0"/>
              <w:rPr>
                <w:rFonts w:ascii="Arial" w:hAnsi="Arial"/>
                <w:sz w:val="18"/>
                <w:lang w:eastAsia="ko-KR"/>
              </w:rPr>
            </w:pPr>
            <w:r>
              <w:rPr>
                <w:rFonts w:ascii="Arial" w:hAnsi="Arial"/>
                <w:sz w:val="18"/>
              </w:rPr>
              <w:t>-45</w:t>
            </w:r>
            <w:r w:rsidRPr="004B1DA0">
              <w:rPr>
                <w:rFonts w:ascii="Arial" w:hAnsi="Arial"/>
                <w:sz w:val="18"/>
              </w:rPr>
              <w:t>≤ SRS-RSRP&lt;-</w:t>
            </w:r>
            <w:r>
              <w:rPr>
                <w:rFonts w:ascii="Arial" w:hAnsi="Arial"/>
                <w:sz w:val="18"/>
              </w:rPr>
              <w:t>44</w:t>
            </w:r>
          </w:p>
        </w:tc>
        <w:tc>
          <w:tcPr>
            <w:tcW w:w="710" w:type="dxa"/>
            <w:shd w:val="clear" w:color="auto" w:fill="auto"/>
            <w:noWrap/>
            <w:vAlign w:val="bottom"/>
            <w:hideMark/>
          </w:tcPr>
          <w:p w14:paraId="2FE24E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28A109B0" w14:textId="77777777" w:rsidTr="00B4408D">
        <w:trPr>
          <w:trHeight w:val="300"/>
          <w:jc w:val="center"/>
        </w:trPr>
        <w:tc>
          <w:tcPr>
            <w:tcW w:w="1640" w:type="dxa"/>
            <w:shd w:val="clear" w:color="auto" w:fill="auto"/>
            <w:noWrap/>
            <w:vAlign w:val="bottom"/>
          </w:tcPr>
          <w:p w14:paraId="61E062CB"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w:t>
            </w:r>
            <w:r w:rsidRPr="00595B06">
              <w:rPr>
                <w:rFonts w:ascii="Arial" w:hAnsi="Arial"/>
                <w:sz w:val="18"/>
              </w:rPr>
              <w:t>7</w:t>
            </w:r>
          </w:p>
        </w:tc>
        <w:tc>
          <w:tcPr>
            <w:tcW w:w="2154" w:type="dxa"/>
            <w:shd w:val="clear" w:color="auto" w:fill="auto"/>
            <w:noWrap/>
            <w:vAlign w:val="center"/>
          </w:tcPr>
          <w:p w14:paraId="783AF589" w14:textId="77777777" w:rsidR="00283207" w:rsidRPr="00595B06" w:rsidRDefault="00283207" w:rsidP="00B4408D">
            <w:pPr>
              <w:keepNext/>
              <w:keepLines/>
              <w:spacing w:after="0"/>
              <w:rPr>
                <w:rFonts w:ascii="Arial" w:hAnsi="Arial"/>
                <w:sz w:val="18"/>
              </w:rPr>
            </w:pPr>
            <w:r>
              <w:rPr>
                <w:rFonts w:ascii="Arial" w:hAnsi="Arial"/>
                <w:sz w:val="18"/>
              </w:rPr>
              <w:t>-44</w:t>
            </w:r>
            <w:r w:rsidRPr="004B1DA0">
              <w:rPr>
                <w:rFonts w:ascii="Arial" w:hAnsi="Arial"/>
                <w:sz w:val="18"/>
              </w:rPr>
              <w:t>≤ SRS-RSRP</w:t>
            </w:r>
          </w:p>
        </w:tc>
        <w:tc>
          <w:tcPr>
            <w:tcW w:w="710" w:type="dxa"/>
            <w:shd w:val="clear" w:color="auto" w:fill="auto"/>
            <w:noWrap/>
            <w:vAlign w:val="bottom"/>
          </w:tcPr>
          <w:p w14:paraId="08EA8946" w14:textId="77777777" w:rsidR="00283207" w:rsidRPr="00595B06" w:rsidRDefault="00283207" w:rsidP="00B4408D">
            <w:pPr>
              <w:keepNext/>
              <w:keepLines/>
              <w:spacing w:after="0"/>
              <w:rPr>
                <w:rFonts w:ascii="Arial" w:hAnsi="Arial"/>
                <w:sz w:val="18"/>
              </w:rPr>
            </w:pPr>
            <w:r w:rsidRPr="00595B06">
              <w:rPr>
                <w:rFonts w:ascii="Arial" w:hAnsi="Arial"/>
                <w:sz w:val="18"/>
              </w:rPr>
              <w:t>dB</w:t>
            </w:r>
            <w:r>
              <w:rPr>
                <w:rFonts w:ascii="Arial" w:hAnsi="Arial"/>
                <w:sz w:val="18"/>
              </w:rPr>
              <w:t>m</w:t>
            </w:r>
          </w:p>
        </w:tc>
      </w:tr>
      <w:tr w:rsidR="00283207" w:rsidRPr="00595B06" w14:paraId="558B8285" w14:textId="77777777" w:rsidTr="00B4408D">
        <w:trPr>
          <w:trHeight w:val="300"/>
          <w:jc w:val="center"/>
        </w:trPr>
        <w:tc>
          <w:tcPr>
            <w:tcW w:w="1640" w:type="dxa"/>
            <w:shd w:val="clear" w:color="auto" w:fill="auto"/>
            <w:noWrap/>
            <w:vAlign w:val="bottom"/>
          </w:tcPr>
          <w:p w14:paraId="44FD74D0"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RS-RSRP_98</w:t>
            </w:r>
          </w:p>
        </w:tc>
        <w:tc>
          <w:tcPr>
            <w:tcW w:w="2154" w:type="dxa"/>
            <w:shd w:val="clear" w:color="auto" w:fill="auto"/>
            <w:noWrap/>
            <w:vAlign w:val="bottom"/>
          </w:tcPr>
          <w:p w14:paraId="4A771B2A" w14:textId="77777777" w:rsidR="00283207" w:rsidRPr="00595B06" w:rsidRDefault="00283207" w:rsidP="00B4408D">
            <w:pPr>
              <w:keepNext/>
              <w:keepLines/>
              <w:spacing w:after="0"/>
              <w:rPr>
                <w:rFonts w:ascii="Arial" w:hAnsi="Arial"/>
                <w:sz w:val="18"/>
              </w:rPr>
            </w:pPr>
            <w:r w:rsidRPr="004B1DA0">
              <w:rPr>
                <w:rFonts w:ascii="Arial" w:hAnsi="Arial"/>
                <w:sz w:val="18"/>
              </w:rPr>
              <w:t>Infinity</w:t>
            </w:r>
          </w:p>
        </w:tc>
        <w:tc>
          <w:tcPr>
            <w:tcW w:w="710" w:type="dxa"/>
            <w:shd w:val="clear" w:color="auto" w:fill="auto"/>
            <w:noWrap/>
            <w:vAlign w:val="bottom"/>
          </w:tcPr>
          <w:p w14:paraId="5659FEA9" w14:textId="77777777" w:rsidR="00283207" w:rsidRPr="00595B06" w:rsidRDefault="00283207" w:rsidP="00B4408D">
            <w:pPr>
              <w:keepNext/>
              <w:keepLines/>
              <w:spacing w:after="0"/>
              <w:rPr>
                <w:rFonts w:ascii="Arial" w:hAnsi="Arial"/>
                <w:sz w:val="18"/>
              </w:rPr>
            </w:pPr>
          </w:p>
        </w:tc>
      </w:tr>
      <w:tr w:rsidR="00283207" w:rsidRPr="00595B06" w14:paraId="7A45B4AD" w14:textId="77777777" w:rsidTr="00B4408D">
        <w:trPr>
          <w:trHeight w:val="300"/>
          <w:jc w:val="center"/>
        </w:trPr>
        <w:tc>
          <w:tcPr>
            <w:tcW w:w="4504" w:type="dxa"/>
            <w:gridSpan w:val="3"/>
            <w:shd w:val="clear" w:color="auto" w:fill="auto"/>
            <w:noWrap/>
            <w:vAlign w:val="bottom"/>
          </w:tcPr>
          <w:p w14:paraId="641AFC16" w14:textId="77777777" w:rsidR="00283207" w:rsidRPr="00843DDD" w:rsidRDefault="00283207" w:rsidP="00B4408D">
            <w:pPr>
              <w:keepNext/>
              <w:keepLines/>
              <w:spacing w:after="0"/>
              <w:rPr>
                <w:rFonts w:ascii="Arial" w:hAnsi="Arial"/>
                <w:sz w:val="18"/>
              </w:rPr>
            </w:pPr>
            <w:r>
              <w:rPr>
                <w:rFonts w:ascii="Arial" w:hAnsi="Arial"/>
                <w:sz w:val="18"/>
              </w:rPr>
              <w:t>Note</w:t>
            </w:r>
            <w:r w:rsidRPr="00843DDD">
              <w:rPr>
                <w:rFonts w:ascii="Arial" w:hAnsi="Arial"/>
                <w:sz w:val="18"/>
              </w:rPr>
              <w:t>: ‘Infinity’ means that UE cannot detect SRS due to too strong signal to measure.</w:t>
            </w:r>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p>
    <w:p w14:paraId="003625F6"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p>
    <w:p w14:paraId="385B0477" w14:textId="77777777" w:rsidR="00283207" w:rsidRDefault="00283207" w:rsidP="00283207">
      <w:r>
        <w:t>The CLI-RSSI measurement reported by the UE shall fulfil the accuracy requirements defined in Table 10.1.22.2.1-1 for FR1 and Table 10.1.22.2.1-2 for FR2, provided that the following conditions are met.</w:t>
      </w:r>
    </w:p>
    <w:p w14:paraId="16C7289E"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2B481E49" w14:textId="77777777" w:rsidR="006851AE" w:rsidRDefault="006851AE" w:rsidP="006851AE">
      <w:pPr>
        <w:jc w:val="center"/>
        <w:rPr>
          <w:rFonts w:ascii="Arial" w:hAnsi="Arial"/>
          <w:b/>
        </w:rP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DD3199" w14:paraId="21E0D9E9" w14:textId="77777777" w:rsidTr="00566CFE">
        <w:trPr>
          <w:jc w:val="center"/>
        </w:trPr>
        <w:tc>
          <w:tcPr>
            <w:tcW w:w="2689" w:type="dxa"/>
            <w:gridSpan w:val="2"/>
            <w:shd w:val="clear" w:color="auto" w:fill="auto"/>
            <w:vAlign w:val="center"/>
          </w:tcPr>
          <w:p w14:paraId="08BE99E2" w14:textId="77777777" w:rsidR="006851AE" w:rsidRPr="00DD3199" w:rsidRDefault="006851AE" w:rsidP="00566CFE">
            <w:pPr>
              <w:keepNext/>
              <w:keepLines/>
              <w:spacing w:after="0"/>
            </w:pPr>
            <w:r w:rsidRPr="00DD3199">
              <w:rPr>
                <w:rFonts w:ascii="Arial" w:hAnsi="Arial"/>
                <w:b/>
                <w:sz w:val="18"/>
              </w:rPr>
              <w:lastRenderedPageBreak/>
              <w:t>Accuracy</w:t>
            </w:r>
          </w:p>
        </w:tc>
        <w:tc>
          <w:tcPr>
            <w:tcW w:w="7483" w:type="dxa"/>
            <w:gridSpan w:val="6"/>
            <w:shd w:val="clear" w:color="auto" w:fill="auto"/>
            <w:vAlign w:val="center"/>
          </w:tcPr>
          <w:p w14:paraId="132231E5" w14:textId="77777777" w:rsidR="006851AE" w:rsidRPr="00DD3199" w:rsidRDefault="006851AE" w:rsidP="00566CFE">
            <w:pPr>
              <w:keepNext/>
              <w:keepLines/>
              <w:spacing w:after="0"/>
              <w:jc w:val="center"/>
            </w:pPr>
            <w:r w:rsidRPr="00DD3199">
              <w:rPr>
                <w:rFonts w:ascii="Arial" w:hAnsi="Arial"/>
                <w:b/>
                <w:sz w:val="18"/>
              </w:rPr>
              <w:t>Conditions</w:t>
            </w:r>
          </w:p>
        </w:tc>
      </w:tr>
      <w:tr w:rsidR="006851AE" w:rsidRPr="00DD3199" w14:paraId="2937D2E5" w14:textId="77777777" w:rsidTr="00566CFE">
        <w:trPr>
          <w:jc w:val="center"/>
        </w:trPr>
        <w:tc>
          <w:tcPr>
            <w:tcW w:w="1413" w:type="dxa"/>
            <w:vMerge w:val="restart"/>
            <w:shd w:val="clear" w:color="auto" w:fill="auto"/>
            <w:vAlign w:val="center"/>
          </w:tcPr>
          <w:p w14:paraId="4A149091" w14:textId="77777777" w:rsidR="006851AE" w:rsidRPr="00DD3199" w:rsidRDefault="006851AE" w:rsidP="00566CFE">
            <w:pPr>
              <w:keepNext/>
              <w:keepLines/>
              <w:spacing w:after="0"/>
              <w:jc w:val="center"/>
            </w:pPr>
            <w:r w:rsidRPr="00DD3199">
              <w:rPr>
                <w:rFonts w:ascii="Arial" w:hAnsi="Arial"/>
                <w:b/>
                <w:sz w:val="18"/>
              </w:rPr>
              <w:t>Normal condition</w:t>
            </w:r>
          </w:p>
        </w:tc>
        <w:tc>
          <w:tcPr>
            <w:tcW w:w="1276" w:type="dxa"/>
            <w:vMerge w:val="restart"/>
            <w:shd w:val="clear" w:color="auto" w:fill="auto"/>
            <w:vAlign w:val="center"/>
          </w:tcPr>
          <w:p w14:paraId="11FAEB1D" w14:textId="77777777" w:rsidR="006851AE" w:rsidRPr="00DD3199" w:rsidRDefault="006851AE" w:rsidP="00566CFE">
            <w:pPr>
              <w:keepNext/>
              <w:keepLines/>
              <w:spacing w:after="0"/>
              <w:jc w:val="center"/>
            </w:pPr>
            <w:r w:rsidRPr="00DD3199">
              <w:rPr>
                <w:rFonts w:ascii="Arial" w:hAnsi="Arial"/>
                <w:b/>
                <w:sz w:val="18"/>
              </w:rPr>
              <w:t>Extreme condition</w:t>
            </w:r>
          </w:p>
        </w:tc>
        <w:tc>
          <w:tcPr>
            <w:tcW w:w="7483" w:type="dxa"/>
            <w:gridSpan w:val="6"/>
            <w:shd w:val="clear" w:color="auto" w:fill="auto"/>
            <w:vAlign w:val="center"/>
          </w:tcPr>
          <w:p w14:paraId="621A623E" w14:textId="77777777" w:rsidR="006851AE" w:rsidRPr="00DD3199" w:rsidRDefault="006851AE" w:rsidP="00566CFE">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6851AE" w:rsidRPr="00DD3199" w14:paraId="3B79B998" w14:textId="77777777" w:rsidTr="00566CFE">
        <w:trPr>
          <w:jc w:val="center"/>
        </w:trPr>
        <w:tc>
          <w:tcPr>
            <w:tcW w:w="1413" w:type="dxa"/>
            <w:vMerge/>
            <w:shd w:val="clear" w:color="auto" w:fill="auto"/>
            <w:vAlign w:val="center"/>
          </w:tcPr>
          <w:p w14:paraId="5DA26405" w14:textId="77777777" w:rsidR="006851AE" w:rsidRPr="00DD3199" w:rsidRDefault="006851AE" w:rsidP="00566CFE">
            <w:pPr>
              <w:keepNext/>
              <w:keepLines/>
              <w:spacing w:after="0"/>
              <w:jc w:val="center"/>
            </w:pPr>
          </w:p>
        </w:tc>
        <w:tc>
          <w:tcPr>
            <w:tcW w:w="1276" w:type="dxa"/>
            <w:vMerge/>
            <w:shd w:val="clear" w:color="auto" w:fill="auto"/>
            <w:vAlign w:val="center"/>
          </w:tcPr>
          <w:p w14:paraId="39E402F0" w14:textId="77777777" w:rsidR="006851AE" w:rsidRPr="00DD3199" w:rsidRDefault="006851AE" w:rsidP="00566CFE">
            <w:pPr>
              <w:keepNext/>
              <w:keepLines/>
              <w:spacing w:after="0"/>
              <w:jc w:val="center"/>
            </w:pPr>
          </w:p>
        </w:tc>
        <w:tc>
          <w:tcPr>
            <w:tcW w:w="2104" w:type="dxa"/>
            <w:shd w:val="clear" w:color="auto" w:fill="auto"/>
            <w:vAlign w:val="center"/>
          </w:tcPr>
          <w:p w14:paraId="7B5172F9" w14:textId="77777777" w:rsidR="006851AE" w:rsidRPr="00DD3199" w:rsidRDefault="006851AE" w:rsidP="00566CFE">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39" w:type="dxa"/>
            <w:gridSpan w:val="4"/>
            <w:shd w:val="clear" w:color="auto" w:fill="auto"/>
            <w:vAlign w:val="center"/>
          </w:tcPr>
          <w:p w14:paraId="7EB4A6BA" w14:textId="77777777" w:rsidR="006851AE" w:rsidRPr="00DD3199" w:rsidRDefault="006851AE" w:rsidP="00566CFE">
            <w:pPr>
              <w:keepNext/>
              <w:keepLines/>
              <w:spacing w:after="0"/>
              <w:jc w:val="center"/>
            </w:pPr>
            <w:r w:rsidRPr="00DD3199">
              <w:rPr>
                <w:rFonts w:ascii="Arial" w:hAnsi="Arial"/>
                <w:b/>
                <w:sz w:val="18"/>
              </w:rPr>
              <w:t>Minimum Io</w:t>
            </w:r>
          </w:p>
        </w:tc>
        <w:tc>
          <w:tcPr>
            <w:tcW w:w="1440" w:type="dxa"/>
            <w:shd w:val="clear" w:color="auto" w:fill="auto"/>
            <w:vAlign w:val="center"/>
          </w:tcPr>
          <w:p w14:paraId="736D198A" w14:textId="77777777" w:rsidR="006851AE" w:rsidRPr="00DD3199" w:rsidRDefault="006851AE" w:rsidP="00566CFE">
            <w:pPr>
              <w:keepNext/>
              <w:keepLines/>
              <w:spacing w:after="0"/>
              <w:jc w:val="center"/>
            </w:pPr>
            <w:r w:rsidRPr="00DD3199">
              <w:rPr>
                <w:rFonts w:ascii="Arial" w:hAnsi="Arial"/>
                <w:b/>
                <w:sz w:val="18"/>
              </w:rPr>
              <w:t>Maximum Io</w:t>
            </w:r>
          </w:p>
        </w:tc>
      </w:tr>
      <w:tr w:rsidR="006851AE" w:rsidRPr="00DD3199" w14:paraId="1C568D7C" w14:textId="77777777" w:rsidTr="00566CFE">
        <w:trPr>
          <w:trHeight w:val="308"/>
          <w:jc w:val="center"/>
        </w:trPr>
        <w:tc>
          <w:tcPr>
            <w:tcW w:w="1413" w:type="dxa"/>
            <w:vMerge w:val="restart"/>
            <w:shd w:val="clear" w:color="auto" w:fill="auto"/>
            <w:vAlign w:val="center"/>
          </w:tcPr>
          <w:p w14:paraId="47D1DCCD" w14:textId="77777777" w:rsidR="006851AE" w:rsidRPr="00DD3199" w:rsidRDefault="006851AE" w:rsidP="00566CFE">
            <w:pPr>
              <w:keepNext/>
              <w:keepLines/>
              <w:spacing w:after="0"/>
              <w:jc w:val="center"/>
            </w:pPr>
            <w:r w:rsidRPr="00DD3199">
              <w:rPr>
                <w:rFonts w:ascii="Arial" w:hAnsi="Arial"/>
                <w:b/>
                <w:sz w:val="18"/>
              </w:rPr>
              <w:t>dB</w:t>
            </w:r>
          </w:p>
        </w:tc>
        <w:tc>
          <w:tcPr>
            <w:tcW w:w="1276" w:type="dxa"/>
            <w:vMerge w:val="restart"/>
            <w:shd w:val="clear" w:color="auto" w:fill="auto"/>
            <w:vAlign w:val="center"/>
          </w:tcPr>
          <w:p w14:paraId="5910837B" w14:textId="77777777" w:rsidR="006851AE" w:rsidRPr="00DD3199" w:rsidRDefault="006851AE" w:rsidP="00566CFE">
            <w:pPr>
              <w:keepNext/>
              <w:keepLines/>
              <w:spacing w:after="0"/>
              <w:jc w:val="center"/>
            </w:pPr>
            <w:r w:rsidRPr="00DD3199">
              <w:rPr>
                <w:rFonts w:ascii="Arial" w:hAnsi="Arial"/>
                <w:b/>
                <w:sz w:val="18"/>
              </w:rPr>
              <w:t>dB</w:t>
            </w:r>
          </w:p>
        </w:tc>
        <w:tc>
          <w:tcPr>
            <w:tcW w:w="2104" w:type="dxa"/>
            <w:vMerge w:val="restart"/>
            <w:shd w:val="clear" w:color="auto" w:fill="auto"/>
            <w:vAlign w:val="center"/>
          </w:tcPr>
          <w:p w14:paraId="6990EBCF" w14:textId="77777777" w:rsidR="006851AE" w:rsidRPr="00DD3199" w:rsidRDefault="006851AE" w:rsidP="00566CFE">
            <w:pPr>
              <w:keepNext/>
              <w:keepLines/>
              <w:spacing w:after="0"/>
              <w:jc w:val="center"/>
            </w:pPr>
          </w:p>
        </w:tc>
        <w:tc>
          <w:tcPr>
            <w:tcW w:w="2499" w:type="dxa"/>
            <w:gridSpan w:val="3"/>
            <w:shd w:val="clear" w:color="auto" w:fill="auto"/>
            <w:vAlign w:val="center"/>
          </w:tcPr>
          <w:p w14:paraId="77B35424" w14:textId="77777777" w:rsidR="006851AE" w:rsidRPr="00DD3199" w:rsidRDefault="006851AE" w:rsidP="00566CFE">
            <w:pPr>
              <w:keepNext/>
              <w:keepLines/>
              <w:spacing w:after="0"/>
              <w:jc w:val="center"/>
            </w:pPr>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p>
        </w:tc>
        <w:tc>
          <w:tcPr>
            <w:tcW w:w="1440" w:type="dxa"/>
            <w:vMerge w:val="restart"/>
            <w:shd w:val="clear" w:color="auto" w:fill="auto"/>
            <w:vAlign w:val="center"/>
          </w:tcPr>
          <w:p w14:paraId="35AFD128" w14:textId="77777777" w:rsidR="006851AE" w:rsidRPr="00DD3199" w:rsidRDefault="006851AE" w:rsidP="00566CFE">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shd w:val="clear" w:color="auto" w:fill="auto"/>
            <w:vAlign w:val="center"/>
          </w:tcPr>
          <w:p w14:paraId="34F7AA8C" w14:textId="77777777" w:rsidR="006851AE" w:rsidRPr="00DD3199" w:rsidRDefault="006851AE" w:rsidP="00566CFE">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6851AE" w:rsidRPr="00DD3199" w14:paraId="569C3682" w14:textId="77777777" w:rsidTr="00566CFE">
        <w:trPr>
          <w:trHeight w:val="307"/>
          <w:jc w:val="center"/>
        </w:trPr>
        <w:tc>
          <w:tcPr>
            <w:tcW w:w="1413" w:type="dxa"/>
            <w:vMerge/>
            <w:shd w:val="clear" w:color="auto" w:fill="auto"/>
            <w:vAlign w:val="center"/>
          </w:tcPr>
          <w:p w14:paraId="3F7E929B" w14:textId="77777777" w:rsidR="006851AE" w:rsidRPr="00DD3199" w:rsidRDefault="006851AE" w:rsidP="00566CFE">
            <w:pPr>
              <w:keepNext/>
              <w:keepLines/>
              <w:spacing w:after="0"/>
              <w:jc w:val="center"/>
              <w:rPr>
                <w:rFonts w:ascii="Arial" w:hAnsi="Arial"/>
                <w:b/>
                <w:sz w:val="18"/>
              </w:rPr>
            </w:pPr>
          </w:p>
        </w:tc>
        <w:tc>
          <w:tcPr>
            <w:tcW w:w="1276" w:type="dxa"/>
            <w:vMerge/>
            <w:shd w:val="clear" w:color="auto" w:fill="auto"/>
            <w:vAlign w:val="center"/>
          </w:tcPr>
          <w:p w14:paraId="75CB25DD" w14:textId="77777777" w:rsidR="006851AE" w:rsidRPr="00DD3199" w:rsidRDefault="006851AE" w:rsidP="00566CFE">
            <w:pPr>
              <w:keepNext/>
              <w:keepLines/>
              <w:spacing w:after="0"/>
              <w:jc w:val="center"/>
              <w:rPr>
                <w:rFonts w:ascii="Arial" w:hAnsi="Arial"/>
                <w:b/>
                <w:sz w:val="18"/>
              </w:rPr>
            </w:pPr>
          </w:p>
        </w:tc>
        <w:tc>
          <w:tcPr>
            <w:tcW w:w="2104" w:type="dxa"/>
            <w:vMerge/>
            <w:shd w:val="clear" w:color="auto" w:fill="auto"/>
            <w:vAlign w:val="center"/>
          </w:tcPr>
          <w:p w14:paraId="0D787C29" w14:textId="77777777" w:rsidR="006851AE" w:rsidRPr="00DD3199" w:rsidRDefault="006851AE" w:rsidP="00566CFE">
            <w:pPr>
              <w:keepNext/>
              <w:keepLines/>
              <w:spacing w:after="0"/>
              <w:jc w:val="center"/>
              <w:rPr>
                <w:rFonts w:ascii="Arial" w:hAnsi="Arial"/>
                <w:b/>
                <w:sz w:val="18"/>
              </w:rPr>
            </w:pPr>
          </w:p>
        </w:tc>
        <w:tc>
          <w:tcPr>
            <w:tcW w:w="833" w:type="dxa"/>
            <w:shd w:val="clear" w:color="auto" w:fill="auto"/>
            <w:vAlign w:val="center"/>
          </w:tcPr>
          <w:p w14:paraId="623FE185"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p>
        </w:tc>
        <w:tc>
          <w:tcPr>
            <w:tcW w:w="833" w:type="dxa"/>
            <w:shd w:val="clear" w:color="auto" w:fill="auto"/>
            <w:vAlign w:val="center"/>
          </w:tcPr>
          <w:p w14:paraId="47BBA719"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p>
        </w:tc>
        <w:tc>
          <w:tcPr>
            <w:tcW w:w="833" w:type="dxa"/>
            <w:shd w:val="clear" w:color="auto" w:fill="auto"/>
            <w:vAlign w:val="center"/>
          </w:tcPr>
          <w:p w14:paraId="0506469F"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p>
        </w:tc>
        <w:tc>
          <w:tcPr>
            <w:tcW w:w="1440" w:type="dxa"/>
            <w:vMerge/>
            <w:shd w:val="clear" w:color="auto" w:fill="auto"/>
            <w:vAlign w:val="center"/>
          </w:tcPr>
          <w:p w14:paraId="5CD001C0" w14:textId="77777777" w:rsidR="006851AE" w:rsidRPr="00DD3199" w:rsidRDefault="006851AE" w:rsidP="00566CFE">
            <w:pPr>
              <w:keepNext/>
              <w:keepLines/>
              <w:spacing w:after="0"/>
              <w:jc w:val="center"/>
              <w:rPr>
                <w:rFonts w:ascii="Arial" w:hAnsi="Arial"/>
                <w:b/>
                <w:sz w:val="18"/>
              </w:rPr>
            </w:pPr>
          </w:p>
        </w:tc>
        <w:tc>
          <w:tcPr>
            <w:tcW w:w="1440" w:type="dxa"/>
            <w:vMerge/>
            <w:shd w:val="clear" w:color="auto" w:fill="auto"/>
            <w:vAlign w:val="center"/>
          </w:tcPr>
          <w:p w14:paraId="32E0013C" w14:textId="77777777" w:rsidR="006851AE" w:rsidRPr="00DD3199" w:rsidRDefault="006851AE" w:rsidP="00566CFE">
            <w:pPr>
              <w:keepNext/>
              <w:keepLines/>
              <w:spacing w:after="0"/>
              <w:jc w:val="center"/>
              <w:rPr>
                <w:rFonts w:ascii="Arial" w:hAnsi="Arial"/>
                <w:b/>
                <w:sz w:val="18"/>
              </w:rPr>
            </w:pPr>
          </w:p>
        </w:tc>
      </w:tr>
      <w:tr w:rsidR="006851AE" w:rsidRPr="00DD3199" w14:paraId="6D142E79" w14:textId="77777777" w:rsidTr="00566CFE">
        <w:trPr>
          <w:jc w:val="center"/>
        </w:trPr>
        <w:tc>
          <w:tcPr>
            <w:tcW w:w="1413" w:type="dxa"/>
            <w:vMerge w:val="restart"/>
            <w:shd w:val="clear" w:color="auto" w:fill="auto"/>
            <w:vAlign w:val="center"/>
          </w:tcPr>
          <w:p w14:paraId="41E3FFA7" w14:textId="77777777" w:rsidR="006851AE" w:rsidRPr="00DD3199" w:rsidRDefault="006851AE" w:rsidP="00566CFE">
            <w:pPr>
              <w:keepNext/>
              <w:keepLines/>
              <w:spacing w:after="0"/>
              <w:jc w:val="center"/>
            </w:pPr>
            <w:r w:rsidRPr="00595B06">
              <w:rPr>
                <w:rFonts w:ascii="Arial" w:hAnsi="Arial"/>
                <w:sz w:val="18"/>
              </w:rPr>
              <w:sym w:font="Symbol" w:char="F0B1"/>
            </w:r>
            <w:del w:id="2336" w:author="CR0546" w:date="2020-03-13T16:07:00Z">
              <w:r w:rsidDel="00DF750A">
                <w:rPr>
                  <w:rFonts w:ascii="Arial" w:hAnsi="Arial"/>
                  <w:sz w:val="18"/>
                </w:rPr>
                <w:delText>TBD</w:delText>
              </w:r>
            </w:del>
            <w:ins w:id="2337" w:author="CR0546" w:date="2020-03-13T16:07:00Z">
              <w:r>
                <w:rPr>
                  <w:rFonts w:ascii="Arial" w:hAnsi="Arial"/>
                  <w:sz w:val="18"/>
                </w:rPr>
                <w:t>[3.5]</w:t>
              </w:r>
            </w:ins>
          </w:p>
        </w:tc>
        <w:tc>
          <w:tcPr>
            <w:tcW w:w="1276" w:type="dxa"/>
            <w:vMerge w:val="restart"/>
            <w:shd w:val="clear" w:color="auto" w:fill="auto"/>
            <w:vAlign w:val="center"/>
          </w:tcPr>
          <w:p w14:paraId="62D38F1E" w14:textId="77777777" w:rsidR="006851AE" w:rsidRPr="00DD3199" w:rsidRDefault="006851AE" w:rsidP="00566CFE">
            <w:pPr>
              <w:keepNext/>
              <w:keepLines/>
              <w:spacing w:after="0"/>
              <w:jc w:val="center"/>
            </w:pPr>
            <w:r w:rsidRPr="00595B06">
              <w:rPr>
                <w:rFonts w:ascii="Arial" w:hAnsi="Arial"/>
                <w:sz w:val="18"/>
              </w:rPr>
              <w:sym w:font="Symbol" w:char="F0B1"/>
            </w:r>
            <w:del w:id="2338" w:author="CR0546" w:date="2020-03-13T16:07:00Z">
              <w:r w:rsidDel="00DF750A">
                <w:rPr>
                  <w:rFonts w:ascii="Arial" w:hAnsi="Arial"/>
                  <w:sz w:val="18"/>
                </w:rPr>
                <w:delText>TBD</w:delText>
              </w:r>
            </w:del>
            <w:ins w:id="2339" w:author="CR0546" w:date="2020-03-13T16:07:00Z">
              <w:r>
                <w:rPr>
                  <w:rFonts w:ascii="Arial" w:hAnsi="Arial"/>
                  <w:sz w:val="18"/>
                </w:rPr>
                <w:t>[6.5]</w:t>
              </w:r>
            </w:ins>
          </w:p>
        </w:tc>
        <w:tc>
          <w:tcPr>
            <w:tcW w:w="2104" w:type="dxa"/>
            <w:shd w:val="clear" w:color="auto" w:fill="auto"/>
            <w:vAlign w:val="center"/>
          </w:tcPr>
          <w:p w14:paraId="69266FD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NR_TDD_FR1_A,</w:t>
            </w:r>
          </w:p>
        </w:tc>
        <w:tc>
          <w:tcPr>
            <w:tcW w:w="833" w:type="dxa"/>
            <w:shd w:val="clear" w:color="auto" w:fill="auto"/>
            <w:vAlign w:val="center"/>
          </w:tcPr>
          <w:p w14:paraId="029DE500" w14:textId="77777777" w:rsidR="006851AE" w:rsidRPr="00DD3199" w:rsidRDefault="006851AE" w:rsidP="00566CFE">
            <w:pPr>
              <w:keepNext/>
              <w:keepLines/>
              <w:spacing w:after="0"/>
              <w:jc w:val="center"/>
            </w:pPr>
            <w:ins w:id="2340" w:author="CR0546" w:date="2020-03-13T16:07:00Z">
              <w:r w:rsidRPr="00DB2FAB">
                <w:rPr>
                  <w:rFonts w:ascii="Arial" w:hAnsi="Arial"/>
                  <w:sz w:val="18"/>
                </w:rPr>
                <w:t>-12</w:t>
              </w:r>
              <w:r>
                <w:rPr>
                  <w:rFonts w:ascii="Arial" w:hAnsi="Arial"/>
                  <w:sz w:val="18"/>
                </w:rPr>
                <w:t>0</w:t>
              </w:r>
            </w:ins>
            <w:del w:id="2341" w:author="CR0546" w:date="2020-03-13T16:07:00Z">
              <w:r w:rsidRPr="00DD3199" w:rsidDel="00965C4A">
                <w:rPr>
                  <w:rFonts w:ascii="Arial" w:hAnsi="Arial"/>
                  <w:sz w:val="18"/>
                </w:rPr>
                <w:delText>-121</w:delText>
              </w:r>
            </w:del>
          </w:p>
        </w:tc>
        <w:tc>
          <w:tcPr>
            <w:tcW w:w="833" w:type="dxa"/>
            <w:shd w:val="clear" w:color="auto" w:fill="auto"/>
            <w:vAlign w:val="center"/>
          </w:tcPr>
          <w:p w14:paraId="7E66EC91" w14:textId="77777777" w:rsidR="006851AE" w:rsidRPr="00DD3199" w:rsidRDefault="006851AE" w:rsidP="00566CFE">
            <w:pPr>
              <w:keepNext/>
              <w:keepLines/>
              <w:spacing w:after="0"/>
              <w:jc w:val="center"/>
            </w:pPr>
            <w:ins w:id="2342" w:author="CR0546" w:date="2020-03-13T16:07:00Z">
              <w:r w:rsidRPr="00DB2FAB">
                <w:rPr>
                  <w:rFonts w:ascii="Arial" w:hAnsi="Arial"/>
                  <w:sz w:val="18"/>
                </w:rPr>
                <w:t>-1</w:t>
              </w:r>
              <w:r>
                <w:rPr>
                  <w:rFonts w:ascii="Arial" w:hAnsi="Arial"/>
                  <w:sz w:val="18"/>
                </w:rPr>
                <w:t>17</w:t>
              </w:r>
            </w:ins>
            <w:del w:id="2343" w:author="CR0546" w:date="2020-03-13T16:07:00Z">
              <w:r w:rsidRPr="00DD3199" w:rsidDel="00965C4A">
                <w:rPr>
                  <w:rFonts w:ascii="Arial" w:hAnsi="Arial"/>
                  <w:sz w:val="18"/>
                </w:rPr>
                <w:delText>-118</w:delText>
              </w:r>
            </w:del>
          </w:p>
        </w:tc>
        <w:tc>
          <w:tcPr>
            <w:tcW w:w="833" w:type="dxa"/>
            <w:shd w:val="clear" w:color="auto" w:fill="auto"/>
            <w:vAlign w:val="center"/>
          </w:tcPr>
          <w:p w14:paraId="4D8E6007" w14:textId="77777777" w:rsidR="006851AE" w:rsidRPr="00DD3199" w:rsidRDefault="006851AE" w:rsidP="00566CFE">
            <w:pPr>
              <w:keepNext/>
              <w:keepLines/>
              <w:spacing w:after="0"/>
              <w:jc w:val="center"/>
            </w:pPr>
            <w:ins w:id="2344" w:author="CR0546" w:date="2020-03-13T16:07:00Z">
              <w:r>
                <w:rPr>
                  <w:rFonts w:ascii="Arial" w:hAnsi="Arial" w:cs="Arial" w:hint="eastAsia"/>
                  <w:sz w:val="18"/>
                  <w:lang w:eastAsia="ko-KR"/>
                </w:rPr>
                <w:t>-11</w:t>
              </w:r>
              <w:r>
                <w:rPr>
                  <w:rFonts w:ascii="Arial" w:hAnsi="Arial" w:cs="Arial"/>
                  <w:sz w:val="18"/>
                  <w:lang w:eastAsia="ko-KR"/>
                </w:rPr>
                <w:t>4</w:t>
              </w:r>
            </w:ins>
            <w:del w:id="2345" w:author="CR0546" w:date="2020-03-13T16:07:00Z">
              <w:r w:rsidRPr="00DD3199" w:rsidDel="00965C4A">
                <w:rPr>
                  <w:rFonts w:ascii="Arial" w:hAnsi="Arial"/>
                  <w:sz w:val="18"/>
                </w:rPr>
                <w:delText>-115</w:delText>
              </w:r>
            </w:del>
          </w:p>
        </w:tc>
        <w:tc>
          <w:tcPr>
            <w:tcW w:w="1440" w:type="dxa"/>
            <w:shd w:val="clear" w:color="auto" w:fill="auto"/>
            <w:vAlign w:val="center"/>
          </w:tcPr>
          <w:p w14:paraId="6A06C5EE"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20E4300D"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5CA728BC" w14:textId="77777777" w:rsidTr="00566CFE">
        <w:trPr>
          <w:jc w:val="center"/>
        </w:trPr>
        <w:tc>
          <w:tcPr>
            <w:tcW w:w="1413" w:type="dxa"/>
            <w:vMerge/>
            <w:shd w:val="clear" w:color="auto" w:fill="auto"/>
            <w:vAlign w:val="center"/>
          </w:tcPr>
          <w:p w14:paraId="3A47CA4C" w14:textId="77777777" w:rsidR="006851AE" w:rsidRPr="00DD3199" w:rsidRDefault="006851AE" w:rsidP="00566CFE">
            <w:pPr>
              <w:keepNext/>
              <w:keepLines/>
              <w:spacing w:after="0"/>
              <w:jc w:val="center"/>
            </w:pPr>
          </w:p>
        </w:tc>
        <w:tc>
          <w:tcPr>
            <w:tcW w:w="1276" w:type="dxa"/>
            <w:vMerge/>
            <w:shd w:val="clear" w:color="auto" w:fill="auto"/>
            <w:vAlign w:val="center"/>
          </w:tcPr>
          <w:p w14:paraId="6F28A6A4" w14:textId="77777777" w:rsidR="006851AE" w:rsidRPr="00DD3199" w:rsidRDefault="006851AE" w:rsidP="00566CFE">
            <w:pPr>
              <w:keepNext/>
              <w:keepLines/>
              <w:spacing w:after="0"/>
              <w:jc w:val="center"/>
            </w:pPr>
          </w:p>
        </w:tc>
        <w:tc>
          <w:tcPr>
            <w:tcW w:w="2104" w:type="dxa"/>
            <w:shd w:val="clear" w:color="auto" w:fill="auto"/>
            <w:vAlign w:val="center"/>
          </w:tcPr>
          <w:p w14:paraId="058DC4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NR_TDD_FR1_C</w:t>
            </w:r>
          </w:p>
        </w:tc>
        <w:tc>
          <w:tcPr>
            <w:tcW w:w="833" w:type="dxa"/>
            <w:shd w:val="clear" w:color="auto" w:fill="auto"/>
            <w:vAlign w:val="center"/>
          </w:tcPr>
          <w:p w14:paraId="2AA65AD2" w14:textId="77777777" w:rsidR="006851AE" w:rsidRPr="00DD3199" w:rsidRDefault="006851AE" w:rsidP="00566CFE">
            <w:pPr>
              <w:keepNext/>
              <w:keepLines/>
              <w:spacing w:after="0"/>
              <w:jc w:val="center"/>
            </w:pPr>
            <w:ins w:id="2346" w:author="CR0546" w:date="2020-03-13T16:07:00Z">
              <w:r w:rsidRPr="00DB2FAB">
                <w:rPr>
                  <w:rFonts w:ascii="Arial" w:hAnsi="Arial"/>
                  <w:sz w:val="18"/>
                </w:rPr>
                <w:t>-1</w:t>
              </w:r>
              <w:r>
                <w:rPr>
                  <w:rFonts w:ascii="Arial" w:hAnsi="Arial"/>
                  <w:sz w:val="18"/>
                </w:rPr>
                <w:t>19</w:t>
              </w:r>
            </w:ins>
            <w:del w:id="2347" w:author="CR0546" w:date="2020-03-13T16:07:00Z">
              <w:r w:rsidRPr="00DD3199" w:rsidDel="00965C4A">
                <w:rPr>
                  <w:rFonts w:ascii="Arial" w:hAnsi="Arial"/>
                  <w:sz w:val="18"/>
                </w:rPr>
                <w:delText>-120</w:delText>
              </w:r>
            </w:del>
          </w:p>
        </w:tc>
        <w:tc>
          <w:tcPr>
            <w:tcW w:w="833" w:type="dxa"/>
            <w:shd w:val="clear" w:color="auto" w:fill="auto"/>
            <w:vAlign w:val="center"/>
          </w:tcPr>
          <w:p w14:paraId="4AF7040E" w14:textId="77777777" w:rsidR="006851AE" w:rsidRPr="00DD3199" w:rsidRDefault="006851AE" w:rsidP="00566CFE">
            <w:pPr>
              <w:keepNext/>
              <w:keepLines/>
              <w:spacing w:after="0"/>
              <w:jc w:val="center"/>
              <w:rPr>
                <w:lang w:val="sv-SE"/>
              </w:rPr>
            </w:pPr>
            <w:ins w:id="2348" w:author="CR0546" w:date="2020-03-13T16:07:00Z">
              <w:r w:rsidRPr="00DB2FAB">
                <w:rPr>
                  <w:rFonts w:ascii="Arial" w:hAnsi="Arial"/>
                  <w:sz w:val="18"/>
                </w:rPr>
                <w:t>-1</w:t>
              </w:r>
              <w:r>
                <w:rPr>
                  <w:rFonts w:ascii="Arial" w:hAnsi="Arial"/>
                  <w:sz w:val="18"/>
                </w:rPr>
                <w:t>16</w:t>
              </w:r>
            </w:ins>
            <w:del w:id="2349" w:author="CR0546" w:date="2020-03-13T16:07:00Z">
              <w:r w:rsidRPr="00DD3199" w:rsidDel="00965C4A">
                <w:rPr>
                  <w:rFonts w:ascii="Arial" w:hAnsi="Arial"/>
                  <w:sz w:val="18"/>
                </w:rPr>
                <w:delText>-117</w:delText>
              </w:r>
            </w:del>
          </w:p>
        </w:tc>
        <w:tc>
          <w:tcPr>
            <w:tcW w:w="833" w:type="dxa"/>
            <w:shd w:val="clear" w:color="auto" w:fill="auto"/>
            <w:vAlign w:val="center"/>
          </w:tcPr>
          <w:p w14:paraId="016357CB" w14:textId="77777777" w:rsidR="006851AE" w:rsidRPr="00DD3199" w:rsidRDefault="006851AE" w:rsidP="00566CFE">
            <w:pPr>
              <w:keepNext/>
              <w:keepLines/>
              <w:spacing w:after="0"/>
              <w:jc w:val="center"/>
              <w:rPr>
                <w:lang w:val="sv-SE"/>
              </w:rPr>
            </w:pPr>
            <w:ins w:id="2350" w:author="CR0546" w:date="2020-03-13T16:07:00Z">
              <w:r>
                <w:rPr>
                  <w:rFonts w:ascii="Arial" w:hAnsi="Arial" w:cs="Arial" w:hint="eastAsia"/>
                  <w:sz w:val="18"/>
                  <w:lang w:val="sv-SE" w:eastAsia="ko-KR"/>
                </w:rPr>
                <w:t>-11</w:t>
              </w:r>
              <w:r>
                <w:rPr>
                  <w:rFonts w:ascii="Arial" w:hAnsi="Arial" w:cs="Arial"/>
                  <w:sz w:val="18"/>
                  <w:lang w:val="sv-SE" w:eastAsia="ko-KR"/>
                </w:rPr>
                <w:t>3</w:t>
              </w:r>
            </w:ins>
            <w:del w:id="2351" w:author="CR0546" w:date="2020-03-13T16:07:00Z">
              <w:r w:rsidRPr="00DD3199" w:rsidDel="00965C4A">
                <w:rPr>
                  <w:rFonts w:ascii="Arial" w:hAnsi="Arial"/>
                  <w:sz w:val="18"/>
                </w:rPr>
                <w:delText>-114</w:delText>
              </w:r>
            </w:del>
          </w:p>
        </w:tc>
        <w:tc>
          <w:tcPr>
            <w:tcW w:w="1440" w:type="dxa"/>
            <w:shd w:val="clear" w:color="auto" w:fill="auto"/>
            <w:vAlign w:val="center"/>
          </w:tcPr>
          <w:p w14:paraId="5B2BBDE4"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3820C80B"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6636DE0" w14:textId="77777777" w:rsidTr="00566CFE">
        <w:trPr>
          <w:jc w:val="center"/>
        </w:trPr>
        <w:tc>
          <w:tcPr>
            <w:tcW w:w="1413" w:type="dxa"/>
            <w:vMerge/>
            <w:shd w:val="clear" w:color="auto" w:fill="auto"/>
            <w:vAlign w:val="center"/>
          </w:tcPr>
          <w:p w14:paraId="13D28CDD" w14:textId="77777777" w:rsidR="006851AE" w:rsidRPr="00DD3199" w:rsidRDefault="006851AE" w:rsidP="00566CFE">
            <w:pPr>
              <w:keepNext/>
              <w:keepLines/>
              <w:spacing w:after="0"/>
              <w:jc w:val="center"/>
            </w:pPr>
          </w:p>
        </w:tc>
        <w:tc>
          <w:tcPr>
            <w:tcW w:w="1276" w:type="dxa"/>
            <w:vMerge/>
            <w:shd w:val="clear" w:color="auto" w:fill="auto"/>
            <w:vAlign w:val="center"/>
          </w:tcPr>
          <w:p w14:paraId="0F72C897" w14:textId="77777777" w:rsidR="006851AE" w:rsidRPr="00DD3199" w:rsidRDefault="006851AE" w:rsidP="00566CFE">
            <w:pPr>
              <w:keepNext/>
              <w:keepLines/>
              <w:spacing w:after="0"/>
              <w:jc w:val="center"/>
            </w:pPr>
          </w:p>
        </w:tc>
        <w:tc>
          <w:tcPr>
            <w:tcW w:w="2104" w:type="dxa"/>
            <w:shd w:val="clear" w:color="auto" w:fill="auto"/>
            <w:vAlign w:val="center"/>
          </w:tcPr>
          <w:p w14:paraId="4185F537" w14:textId="77777777" w:rsidR="006851AE" w:rsidRPr="00DD3199" w:rsidRDefault="006851AE" w:rsidP="00566CFE">
            <w:pPr>
              <w:keepNext/>
              <w:keepLines/>
              <w:spacing w:after="0"/>
              <w:jc w:val="center"/>
              <w:rPr>
                <w:rFonts w:ascii="Arial" w:hAnsi="Arial"/>
                <w:sz w:val="18"/>
                <w:lang w:val="sv-SE"/>
              </w:rPr>
            </w:pPr>
            <w:r w:rsidRPr="00DD3199">
              <w:rPr>
                <w:rFonts w:ascii="Arial" w:hAnsi="Arial"/>
                <w:sz w:val="18"/>
                <w:lang w:val="sv-SE"/>
              </w:rPr>
              <w:t>NR_TDD_FR1_D</w:t>
            </w:r>
          </w:p>
        </w:tc>
        <w:tc>
          <w:tcPr>
            <w:tcW w:w="833" w:type="dxa"/>
            <w:shd w:val="clear" w:color="auto" w:fill="auto"/>
            <w:vAlign w:val="center"/>
          </w:tcPr>
          <w:p w14:paraId="4B1D06D6" w14:textId="77777777" w:rsidR="006851AE" w:rsidRPr="00DD3199" w:rsidDel="00FA4A82" w:rsidRDefault="006851AE" w:rsidP="00566CFE">
            <w:pPr>
              <w:keepNext/>
              <w:keepLines/>
              <w:spacing w:after="0"/>
              <w:jc w:val="center"/>
              <w:rPr>
                <w:rFonts w:ascii="Arial" w:hAnsi="Arial"/>
                <w:sz w:val="18"/>
              </w:rPr>
            </w:pPr>
            <w:ins w:id="2352" w:author="CR0546" w:date="2020-03-13T16:07:00Z">
              <w:r w:rsidRPr="00DB2FAB">
                <w:rPr>
                  <w:rFonts w:ascii="Arial" w:hAnsi="Arial"/>
                  <w:sz w:val="18"/>
                </w:rPr>
                <w:t>-1</w:t>
              </w:r>
              <w:r>
                <w:rPr>
                  <w:rFonts w:ascii="Arial" w:hAnsi="Arial"/>
                  <w:sz w:val="18"/>
                </w:rPr>
                <w:t>18</w:t>
              </w:r>
              <w:r w:rsidRPr="00DB2FAB">
                <w:rPr>
                  <w:rFonts w:ascii="Arial" w:hAnsi="Arial"/>
                  <w:sz w:val="18"/>
                </w:rPr>
                <w:t>.5</w:t>
              </w:r>
            </w:ins>
            <w:del w:id="2353" w:author="CR0546" w:date="2020-03-13T16:07:00Z">
              <w:r w:rsidRPr="00DD3199" w:rsidDel="00965C4A">
                <w:rPr>
                  <w:rFonts w:ascii="Arial" w:hAnsi="Arial"/>
                  <w:sz w:val="18"/>
                </w:rPr>
                <w:delText>-119.5</w:delText>
              </w:r>
            </w:del>
          </w:p>
        </w:tc>
        <w:tc>
          <w:tcPr>
            <w:tcW w:w="833" w:type="dxa"/>
            <w:shd w:val="clear" w:color="auto" w:fill="auto"/>
            <w:vAlign w:val="center"/>
          </w:tcPr>
          <w:p w14:paraId="339C2100" w14:textId="77777777" w:rsidR="006851AE" w:rsidRPr="00DD3199" w:rsidDel="00FA4A82" w:rsidRDefault="006851AE" w:rsidP="00566CFE">
            <w:pPr>
              <w:keepNext/>
              <w:keepLines/>
              <w:spacing w:after="0"/>
              <w:jc w:val="center"/>
              <w:rPr>
                <w:rFonts w:ascii="Arial" w:hAnsi="Arial"/>
                <w:sz w:val="18"/>
              </w:rPr>
            </w:pPr>
            <w:ins w:id="2354" w:author="CR0546" w:date="2020-03-13T16:07:00Z">
              <w:r w:rsidRPr="00DB2FAB">
                <w:rPr>
                  <w:rFonts w:ascii="Arial" w:hAnsi="Arial"/>
                  <w:sz w:val="18"/>
                </w:rPr>
                <w:t>-11</w:t>
              </w:r>
              <w:r>
                <w:rPr>
                  <w:rFonts w:ascii="Arial" w:hAnsi="Arial"/>
                  <w:sz w:val="18"/>
                </w:rPr>
                <w:t>5</w:t>
              </w:r>
              <w:r w:rsidRPr="00DB2FAB">
                <w:rPr>
                  <w:rFonts w:ascii="Arial" w:hAnsi="Arial"/>
                  <w:sz w:val="18"/>
                </w:rPr>
                <w:t>.5</w:t>
              </w:r>
            </w:ins>
            <w:del w:id="2355" w:author="CR0546" w:date="2020-03-13T16:07:00Z">
              <w:r w:rsidRPr="00DD3199" w:rsidDel="00965C4A">
                <w:rPr>
                  <w:rFonts w:ascii="Arial" w:hAnsi="Arial"/>
                  <w:sz w:val="18"/>
                </w:rPr>
                <w:delText>-116.5</w:delText>
              </w:r>
            </w:del>
          </w:p>
        </w:tc>
        <w:tc>
          <w:tcPr>
            <w:tcW w:w="833" w:type="dxa"/>
            <w:shd w:val="clear" w:color="auto" w:fill="auto"/>
            <w:vAlign w:val="center"/>
          </w:tcPr>
          <w:p w14:paraId="07AACE00" w14:textId="77777777" w:rsidR="006851AE" w:rsidRPr="00DD3199" w:rsidDel="00FA4A82" w:rsidRDefault="006851AE" w:rsidP="00566CFE">
            <w:pPr>
              <w:keepNext/>
              <w:keepLines/>
              <w:spacing w:after="0"/>
              <w:jc w:val="center"/>
              <w:rPr>
                <w:rFonts w:ascii="Arial" w:hAnsi="Arial"/>
                <w:sz w:val="18"/>
              </w:rPr>
            </w:pPr>
            <w:ins w:id="2356" w:author="CR0546" w:date="2020-03-13T16:07:00Z">
              <w:r>
                <w:rPr>
                  <w:rFonts w:ascii="Arial" w:hAnsi="Arial" w:cs="Arial" w:hint="eastAsia"/>
                  <w:sz w:val="18"/>
                  <w:lang w:val="sv-SE" w:eastAsia="ko-KR"/>
                </w:rPr>
                <w:t>-11</w:t>
              </w:r>
              <w:r>
                <w:rPr>
                  <w:rFonts w:ascii="Arial" w:hAnsi="Arial" w:cs="Arial"/>
                  <w:sz w:val="18"/>
                  <w:lang w:val="sv-SE" w:eastAsia="ko-KR"/>
                </w:rPr>
                <w:t>2</w:t>
              </w:r>
              <w:r>
                <w:rPr>
                  <w:rFonts w:ascii="Arial" w:hAnsi="Arial" w:cs="Arial" w:hint="eastAsia"/>
                  <w:sz w:val="18"/>
                  <w:lang w:val="sv-SE" w:eastAsia="ko-KR"/>
                </w:rPr>
                <w:t>.5</w:t>
              </w:r>
            </w:ins>
            <w:del w:id="2357" w:author="CR0546" w:date="2020-03-13T16:07:00Z">
              <w:r w:rsidRPr="00DD3199" w:rsidDel="00965C4A">
                <w:rPr>
                  <w:rFonts w:ascii="Arial" w:hAnsi="Arial"/>
                  <w:sz w:val="18"/>
                </w:rPr>
                <w:delText>-113.5</w:delText>
              </w:r>
            </w:del>
          </w:p>
        </w:tc>
        <w:tc>
          <w:tcPr>
            <w:tcW w:w="1440" w:type="dxa"/>
            <w:shd w:val="clear" w:color="auto" w:fill="auto"/>
            <w:vAlign w:val="center"/>
          </w:tcPr>
          <w:p w14:paraId="3EAD97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N/A</w:t>
            </w:r>
          </w:p>
        </w:tc>
        <w:tc>
          <w:tcPr>
            <w:tcW w:w="1440" w:type="dxa"/>
            <w:shd w:val="clear" w:color="auto" w:fill="auto"/>
            <w:vAlign w:val="center"/>
          </w:tcPr>
          <w:p w14:paraId="24882796" w14:textId="77777777" w:rsidR="006851AE" w:rsidRPr="00DD3199" w:rsidRDefault="006851AE" w:rsidP="00566CFE">
            <w:pPr>
              <w:keepNext/>
              <w:keepLines/>
              <w:spacing w:after="0"/>
              <w:jc w:val="center"/>
              <w:rPr>
                <w:rFonts w:ascii="Arial" w:hAnsi="Arial"/>
                <w:sz w:val="18"/>
              </w:rPr>
            </w:pPr>
            <w:r w:rsidRPr="00DD3199">
              <w:rPr>
                <w:rFonts w:ascii="Arial" w:hAnsi="Arial"/>
                <w:sz w:val="18"/>
              </w:rPr>
              <w:t>-70</w:t>
            </w:r>
          </w:p>
        </w:tc>
      </w:tr>
      <w:tr w:rsidR="006851AE" w:rsidRPr="00DD3199" w14:paraId="0335DD5B" w14:textId="77777777" w:rsidTr="00566CFE">
        <w:trPr>
          <w:jc w:val="center"/>
        </w:trPr>
        <w:tc>
          <w:tcPr>
            <w:tcW w:w="1413" w:type="dxa"/>
            <w:vMerge/>
            <w:shd w:val="clear" w:color="auto" w:fill="auto"/>
            <w:vAlign w:val="center"/>
          </w:tcPr>
          <w:p w14:paraId="7F7AEFAE" w14:textId="77777777" w:rsidR="006851AE" w:rsidRPr="00DD3199" w:rsidRDefault="006851AE" w:rsidP="00566CFE">
            <w:pPr>
              <w:keepNext/>
              <w:keepLines/>
              <w:spacing w:after="0"/>
              <w:jc w:val="center"/>
            </w:pPr>
          </w:p>
        </w:tc>
        <w:tc>
          <w:tcPr>
            <w:tcW w:w="1276" w:type="dxa"/>
            <w:vMerge/>
            <w:shd w:val="clear" w:color="auto" w:fill="auto"/>
            <w:vAlign w:val="center"/>
          </w:tcPr>
          <w:p w14:paraId="2A49E717" w14:textId="77777777" w:rsidR="006851AE" w:rsidRPr="00DD3199" w:rsidRDefault="006851AE" w:rsidP="00566CFE">
            <w:pPr>
              <w:keepNext/>
              <w:keepLines/>
              <w:spacing w:after="0"/>
              <w:jc w:val="center"/>
            </w:pPr>
          </w:p>
        </w:tc>
        <w:tc>
          <w:tcPr>
            <w:tcW w:w="2104" w:type="dxa"/>
            <w:shd w:val="clear" w:color="auto" w:fill="auto"/>
            <w:vAlign w:val="center"/>
          </w:tcPr>
          <w:p w14:paraId="70332103" w14:textId="77777777" w:rsidR="006851AE" w:rsidRPr="00DD3199" w:rsidDel="00836998" w:rsidRDefault="006851AE" w:rsidP="00566CFE">
            <w:pPr>
              <w:keepNext/>
              <w:keepLines/>
              <w:spacing w:after="0"/>
              <w:jc w:val="center"/>
              <w:rPr>
                <w:rFonts w:ascii="Arial" w:hAnsi="Arial"/>
                <w:sz w:val="18"/>
                <w:lang w:val="sv-SE"/>
              </w:rPr>
            </w:pPr>
            <w:r w:rsidRPr="00DD3199">
              <w:rPr>
                <w:rFonts w:ascii="Arial" w:hAnsi="Arial"/>
                <w:sz w:val="18"/>
                <w:lang w:val="sv-SE"/>
              </w:rPr>
              <w:t>NR_TDD_FR1_E</w:t>
            </w:r>
          </w:p>
        </w:tc>
        <w:tc>
          <w:tcPr>
            <w:tcW w:w="833" w:type="dxa"/>
            <w:shd w:val="clear" w:color="auto" w:fill="auto"/>
            <w:vAlign w:val="center"/>
          </w:tcPr>
          <w:p w14:paraId="7486711D" w14:textId="77777777" w:rsidR="006851AE" w:rsidRPr="00DD3199" w:rsidRDefault="006851AE" w:rsidP="00566CFE">
            <w:pPr>
              <w:keepNext/>
              <w:keepLines/>
              <w:spacing w:after="0"/>
              <w:jc w:val="center"/>
            </w:pPr>
            <w:ins w:id="2358" w:author="CR0546" w:date="2020-03-13T16:07:00Z">
              <w:r w:rsidRPr="00DB2FAB">
                <w:rPr>
                  <w:rFonts w:ascii="Arial" w:hAnsi="Arial"/>
                  <w:sz w:val="18"/>
                </w:rPr>
                <w:t>-1</w:t>
              </w:r>
              <w:r>
                <w:rPr>
                  <w:rFonts w:ascii="Arial" w:hAnsi="Arial"/>
                  <w:sz w:val="18"/>
                </w:rPr>
                <w:t>18</w:t>
              </w:r>
            </w:ins>
            <w:del w:id="2359" w:author="CR0546" w:date="2020-03-13T16:07:00Z">
              <w:r w:rsidRPr="00DD3199" w:rsidDel="00965C4A">
                <w:rPr>
                  <w:rFonts w:ascii="Arial" w:hAnsi="Arial"/>
                  <w:sz w:val="18"/>
                </w:rPr>
                <w:delText>-119</w:delText>
              </w:r>
            </w:del>
          </w:p>
        </w:tc>
        <w:tc>
          <w:tcPr>
            <w:tcW w:w="833" w:type="dxa"/>
            <w:shd w:val="clear" w:color="auto" w:fill="auto"/>
            <w:vAlign w:val="center"/>
          </w:tcPr>
          <w:p w14:paraId="64AE5DA5" w14:textId="77777777" w:rsidR="006851AE" w:rsidRPr="00DD3199" w:rsidRDefault="006851AE" w:rsidP="00566CFE">
            <w:pPr>
              <w:keepNext/>
              <w:keepLines/>
              <w:spacing w:after="0"/>
              <w:jc w:val="center"/>
              <w:rPr>
                <w:lang w:val="sv-SE"/>
              </w:rPr>
            </w:pPr>
            <w:ins w:id="2360" w:author="CR0546" w:date="2020-03-13T16:07:00Z">
              <w:r w:rsidRPr="00DB2FAB">
                <w:rPr>
                  <w:rFonts w:ascii="Arial" w:hAnsi="Arial"/>
                  <w:sz w:val="18"/>
                </w:rPr>
                <w:t>-11</w:t>
              </w:r>
              <w:r>
                <w:rPr>
                  <w:rFonts w:ascii="Arial" w:hAnsi="Arial"/>
                  <w:sz w:val="18"/>
                </w:rPr>
                <w:t>5</w:t>
              </w:r>
            </w:ins>
            <w:del w:id="2361" w:author="CR0546" w:date="2020-03-13T16:07:00Z">
              <w:r w:rsidRPr="00DD3199" w:rsidDel="00965C4A">
                <w:rPr>
                  <w:rFonts w:ascii="Arial" w:hAnsi="Arial"/>
                  <w:sz w:val="18"/>
                </w:rPr>
                <w:delText>-116</w:delText>
              </w:r>
            </w:del>
          </w:p>
        </w:tc>
        <w:tc>
          <w:tcPr>
            <w:tcW w:w="833" w:type="dxa"/>
            <w:shd w:val="clear" w:color="auto" w:fill="auto"/>
            <w:vAlign w:val="center"/>
          </w:tcPr>
          <w:p w14:paraId="104B6361" w14:textId="77777777" w:rsidR="006851AE" w:rsidRPr="00DD3199" w:rsidRDefault="006851AE" w:rsidP="00566CFE">
            <w:pPr>
              <w:keepNext/>
              <w:keepLines/>
              <w:spacing w:after="0"/>
              <w:jc w:val="center"/>
              <w:rPr>
                <w:lang w:val="sv-SE"/>
              </w:rPr>
            </w:pPr>
            <w:ins w:id="2362" w:author="CR0546" w:date="2020-03-13T16:07:00Z">
              <w:r>
                <w:rPr>
                  <w:rFonts w:ascii="Arial" w:hAnsi="Arial" w:cs="Arial" w:hint="eastAsia"/>
                  <w:sz w:val="18"/>
                  <w:lang w:eastAsia="ko-KR"/>
                </w:rPr>
                <w:t>-11</w:t>
              </w:r>
              <w:r>
                <w:rPr>
                  <w:rFonts w:ascii="Arial" w:hAnsi="Arial" w:cs="Arial"/>
                  <w:sz w:val="18"/>
                  <w:lang w:eastAsia="ko-KR"/>
                </w:rPr>
                <w:t>2</w:t>
              </w:r>
            </w:ins>
            <w:del w:id="2363" w:author="CR0546" w:date="2020-03-13T16:07:00Z">
              <w:r w:rsidRPr="00DD3199" w:rsidDel="00965C4A">
                <w:rPr>
                  <w:rFonts w:ascii="Arial" w:hAnsi="Arial"/>
                  <w:sz w:val="18"/>
                </w:rPr>
                <w:delText>-113</w:delText>
              </w:r>
            </w:del>
          </w:p>
        </w:tc>
        <w:tc>
          <w:tcPr>
            <w:tcW w:w="1440" w:type="dxa"/>
            <w:shd w:val="clear" w:color="auto" w:fill="auto"/>
            <w:vAlign w:val="center"/>
          </w:tcPr>
          <w:p w14:paraId="37302AF3"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4DEC7448"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1EA771A" w14:textId="77777777" w:rsidTr="00566CFE">
        <w:trPr>
          <w:jc w:val="center"/>
          <w:ins w:id="2364" w:author="CR0546" w:date="2020-03-13T16:07:00Z"/>
        </w:trPr>
        <w:tc>
          <w:tcPr>
            <w:tcW w:w="1413" w:type="dxa"/>
            <w:shd w:val="clear" w:color="auto" w:fill="auto"/>
            <w:vAlign w:val="center"/>
          </w:tcPr>
          <w:p w14:paraId="44798E73" w14:textId="77777777" w:rsidR="006851AE" w:rsidRPr="00DD3199" w:rsidRDefault="006851AE" w:rsidP="00566CFE">
            <w:pPr>
              <w:keepNext/>
              <w:keepLines/>
              <w:spacing w:after="0"/>
              <w:jc w:val="center"/>
              <w:rPr>
                <w:ins w:id="2365" w:author="CR0546" w:date="2020-03-13T16:07:00Z"/>
              </w:rPr>
            </w:pPr>
            <w:ins w:id="2366" w:author="CR0546" w:date="2020-03-13T16:07:00Z">
              <w:r w:rsidRPr="00595B06">
                <w:rPr>
                  <w:rFonts w:ascii="Arial" w:hAnsi="Arial"/>
                  <w:sz w:val="18"/>
                </w:rPr>
                <w:sym w:font="Symbol" w:char="F0B1"/>
              </w:r>
              <w:r>
                <w:rPr>
                  <w:rFonts w:ascii="Arial" w:hAnsi="Arial"/>
                  <w:sz w:val="18"/>
                </w:rPr>
                <w:t>[5.5]</w:t>
              </w:r>
            </w:ins>
          </w:p>
        </w:tc>
        <w:tc>
          <w:tcPr>
            <w:tcW w:w="1276" w:type="dxa"/>
            <w:shd w:val="clear" w:color="auto" w:fill="auto"/>
            <w:vAlign w:val="center"/>
          </w:tcPr>
          <w:p w14:paraId="065AB9EF" w14:textId="77777777" w:rsidR="006851AE" w:rsidRPr="00DD3199" w:rsidRDefault="006851AE" w:rsidP="00566CFE">
            <w:pPr>
              <w:keepNext/>
              <w:keepLines/>
              <w:spacing w:after="0"/>
              <w:jc w:val="center"/>
              <w:rPr>
                <w:ins w:id="2367" w:author="CR0546" w:date="2020-03-13T16:07:00Z"/>
              </w:rPr>
            </w:pPr>
            <w:ins w:id="2368" w:author="CR0546" w:date="2020-03-13T16:07:00Z">
              <w:r w:rsidRPr="00595B06">
                <w:rPr>
                  <w:rFonts w:ascii="Arial" w:hAnsi="Arial"/>
                  <w:sz w:val="18"/>
                </w:rPr>
                <w:sym w:font="Symbol" w:char="F0B1"/>
              </w:r>
              <w:r>
                <w:rPr>
                  <w:rFonts w:ascii="Arial" w:hAnsi="Arial"/>
                  <w:sz w:val="18"/>
                </w:rPr>
                <w:t>[8.5]</w:t>
              </w:r>
            </w:ins>
          </w:p>
        </w:tc>
        <w:tc>
          <w:tcPr>
            <w:tcW w:w="2104" w:type="dxa"/>
            <w:shd w:val="clear" w:color="auto" w:fill="auto"/>
            <w:vAlign w:val="center"/>
          </w:tcPr>
          <w:p w14:paraId="619BBC5F" w14:textId="77777777" w:rsidR="006851AE" w:rsidRPr="00DD3199" w:rsidRDefault="006851AE" w:rsidP="00566CFE">
            <w:pPr>
              <w:keepNext/>
              <w:keepLines/>
              <w:spacing w:after="0"/>
              <w:jc w:val="center"/>
              <w:rPr>
                <w:ins w:id="2369" w:author="CR0546" w:date="2020-03-13T16:07:00Z"/>
                <w:rFonts w:ascii="Arial" w:hAnsi="Arial"/>
                <w:sz w:val="18"/>
                <w:lang w:val="sv-SE"/>
              </w:rPr>
            </w:pPr>
            <w:ins w:id="2370" w:author="CR0546" w:date="2020-03-13T16:07:00Z">
              <w:r>
                <w:rPr>
                  <w:rFonts w:ascii="Arial" w:hAnsi="Arial"/>
                  <w:sz w:val="18"/>
                  <w:lang w:val="sv-SE"/>
                </w:rPr>
                <w:t>Note 3</w:t>
              </w:r>
            </w:ins>
          </w:p>
        </w:tc>
        <w:tc>
          <w:tcPr>
            <w:tcW w:w="833" w:type="dxa"/>
            <w:shd w:val="clear" w:color="auto" w:fill="auto"/>
            <w:vAlign w:val="center"/>
          </w:tcPr>
          <w:p w14:paraId="2E966B58" w14:textId="77777777" w:rsidR="006851AE" w:rsidRPr="00DD3199" w:rsidRDefault="006851AE" w:rsidP="00566CFE">
            <w:pPr>
              <w:keepNext/>
              <w:keepLines/>
              <w:spacing w:after="0"/>
              <w:jc w:val="center"/>
              <w:rPr>
                <w:ins w:id="2371" w:author="CR0546" w:date="2020-03-13T16:07:00Z"/>
                <w:rFonts w:ascii="Arial" w:hAnsi="Arial"/>
                <w:sz w:val="18"/>
              </w:rPr>
            </w:pPr>
            <w:ins w:id="2372" w:author="CR0546" w:date="2020-03-13T16:07:00Z">
              <w:r>
                <w:rPr>
                  <w:rFonts w:ascii="Arial" w:hAnsi="Arial"/>
                  <w:sz w:val="18"/>
                  <w:lang w:val="sv-SE"/>
                </w:rPr>
                <w:t>Note 3</w:t>
              </w:r>
            </w:ins>
          </w:p>
        </w:tc>
        <w:tc>
          <w:tcPr>
            <w:tcW w:w="833" w:type="dxa"/>
            <w:shd w:val="clear" w:color="auto" w:fill="auto"/>
            <w:vAlign w:val="center"/>
          </w:tcPr>
          <w:p w14:paraId="5BA0D8D9" w14:textId="77777777" w:rsidR="006851AE" w:rsidRPr="00DD3199" w:rsidRDefault="006851AE" w:rsidP="00566CFE">
            <w:pPr>
              <w:keepNext/>
              <w:keepLines/>
              <w:spacing w:after="0"/>
              <w:jc w:val="center"/>
              <w:rPr>
                <w:ins w:id="2373" w:author="CR0546" w:date="2020-03-13T16:07:00Z"/>
                <w:rFonts w:ascii="Arial" w:hAnsi="Arial"/>
                <w:sz w:val="18"/>
              </w:rPr>
            </w:pPr>
            <w:ins w:id="2374" w:author="CR0546" w:date="2020-03-13T16:07:00Z">
              <w:r>
                <w:rPr>
                  <w:rFonts w:ascii="Arial" w:hAnsi="Arial"/>
                  <w:sz w:val="18"/>
                  <w:lang w:val="sv-SE"/>
                </w:rPr>
                <w:t>Note 3</w:t>
              </w:r>
            </w:ins>
          </w:p>
        </w:tc>
        <w:tc>
          <w:tcPr>
            <w:tcW w:w="833" w:type="dxa"/>
            <w:shd w:val="clear" w:color="auto" w:fill="auto"/>
            <w:vAlign w:val="center"/>
          </w:tcPr>
          <w:p w14:paraId="44ABDA6B" w14:textId="77777777" w:rsidR="006851AE" w:rsidRPr="00DD3199" w:rsidRDefault="006851AE" w:rsidP="00566CFE">
            <w:pPr>
              <w:keepNext/>
              <w:keepLines/>
              <w:spacing w:after="0"/>
              <w:jc w:val="center"/>
              <w:rPr>
                <w:ins w:id="2375" w:author="CR0546" w:date="2020-03-13T16:07:00Z"/>
                <w:rFonts w:ascii="Arial" w:hAnsi="Arial"/>
                <w:sz w:val="18"/>
              </w:rPr>
            </w:pPr>
            <w:ins w:id="2376" w:author="CR0546" w:date="2020-03-13T16:07:00Z">
              <w:r>
                <w:rPr>
                  <w:rFonts w:ascii="Arial" w:hAnsi="Arial"/>
                  <w:sz w:val="18"/>
                  <w:lang w:val="sv-SE"/>
                </w:rPr>
                <w:t>Note 3</w:t>
              </w:r>
            </w:ins>
          </w:p>
        </w:tc>
        <w:tc>
          <w:tcPr>
            <w:tcW w:w="1440" w:type="dxa"/>
            <w:shd w:val="clear" w:color="auto" w:fill="auto"/>
            <w:vAlign w:val="center"/>
          </w:tcPr>
          <w:p w14:paraId="0FE70FB1" w14:textId="77777777" w:rsidR="006851AE" w:rsidRPr="00DD3199" w:rsidRDefault="006851AE" w:rsidP="00566CFE">
            <w:pPr>
              <w:keepNext/>
              <w:keepLines/>
              <w:spacing w:after="0"/>
              <w:jc w:val="center"/>
              <w:rPr>
                <w:ins w:id="2377" w:author="CR0546" w:date="2020-03-13T16:07:00Z"/>
                <w:rFonts w:ascii="Arial" w:hAnsi="Arial"/>
                <w:sz w:val="18"/>
                <w:lang w:eastAsia="zh-CN"/>
              </w:rPr>
            </w:pPr>
            <w:ins w:id="2378" w:author="CR0546" w:date="2020-03-13T16:07:00Z">
              <w:r>
                <w:rPr>
                  <w:rFonts w:ascii="Arial" w:hAnsi="Arial" w:hint="eastAsia"/>
                  <w:sz w:val="18"/>
                  <w:lang w:eastAsia="zh-CN"/>
                </w:rPr>
                <w:t>-</w:t>
              </w:r>
              <w:r>
                <w:rPr>
                  <w:rFonts w:ascii="Arial" w:hAnsi="Arial"/>
                  <w:sz w:val="18"/>
                  <w:lang w:eastAsia="zh-CN"/>
                </w:rPr>
                <w:t>70</w:t>
              </w:r>
            </w:ins>
          </w:p>
        </w:tc>
        <w:tc>
          <w:tcPr>
            <w:tcW w:w="1440" w:type="dxa"/>
            <w:shd w:val="clear" w:color="auto" w:fill="auto"/>
            <w:vAlign w:val="center"/>
          </w:tcPr>
          <w:p w14:paraId="2E51C475" w14:textId="77777777" w:rsidR="006851AE" w:rsidRPr="00DD3199" w:rsidRDefault="006851AE" w:rsidP="00566CFE">
            <w:pPr>
              <w:keepNext/>
              <w:keepLines/>
              <w:spacing w:after="0"/>
              <w:jc w:val="center"/>
              <w:rPr>
                <w:ins w:id="2379" w:author="CR0546" w:date="2020-03-13T16:07:00Z"/>
                <w:rFonts w:ascii="Arial" w:hAnsi="Arial"/>
                <w:sz w:val="18"/>
                <w:lang w:eastAsia="zh-CN"/>
              </w:rPr>
            </w:pPr>
            <w:ins w:id="2380" w:author="CR0546" w:date="2020-03-13T16:07:00Z">
              <w:r>
                <w:rPr>
                  <w:rFonts w:ascii="Arial" w:hAnsi="Arial" w:hint="eastAsia"/>
                  <w:sz w:val="18"/>
                  <w:lang w:eastAsia="zh-CN"/>
                </w:rPr>
                <w:t>-</w:t>
              </w:r>
              <w:r>
                <w:rPr>
                  <w:rFonts w:ascii="Arial" w:hAnsi="Arial"/>
                  <w:sz w:val="18"/>
                  <w:lang w:eastAsia="zh-CN"/>
                </w:rPr>
                <w:t>50</w:t>
              </w:r>
            </w:ins>
          </w:p>
        </w:tc>
      </w:tr>
      <w:tr w:rsidR="006851AE" w:rsidRPr="00DD3199" w14:paraId="0E57A3AC" w14:textId="77777777" w:rsidTr="00566CFE">
        <w:trPr>
          <w:jc w:val="center"/>
        </w:trPr>
        <w:tc>
          <w:tcPr>
            <w:tcW w:w="10172" w:type="dxa"/>
            <w:gridSpan w:val="8"/>
            <w:shd w:val="clear" w:color="auto" w:fill="auto"/>
            <w:vAlign w:val="center"/>
          </w:tcPr>
          <w:p w14:paraId="6AE7D591" w14:textId="77777777" w:rsidR="006851AE" w:rsidRPr="00DD3199" w:rsidRDefault="006851AE" w:rsidP="00566CFE">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AF9138F" w14:textId="77777777" w:rsidR="006851AE" w:rsidRDefault="006851AE" w:rsidP="00566CFE">
            <w:pPr>
              <w:keepNext/>
              <w:keepLines/>
              <w:spacing w:after="0"/>
              <w:ind w:left="851" w:hanging="851"/>
              <w:rPr>
                <w:ins w:id="2381" w:author="CR0546" w:date="2020-03-13T16:07:00Z"/>
                <w:rFonts w:ascii="Arial" w:hAnsi="Arial"/>
                <w:sz w:val="18"/>
              </w:rPr>
            </w:pPr>
            <w:r w:rsidRPr="00DD3199">
              <w:rPr>
                <w:rFonts w:ascii="Arial" w:hAnsi="Arial"/>
                <w:sz w:val="18"/>
              </w:rPr>
              <w:t>NOTE 2:</w:t>
            </w:r>
            <w:r w:rsidRPr="00DD3199">
              <w:rPr>
                <w:rFonts w:ascii="Arial" w:hAnsi="Arial"/>
                <w:sz w:val="18"/>
              </w:rPr>
              <w:tab/>
              <w:t>NR operating band groups in FR1 are as defined in clause 3.5.2.</w:t>
            </w:r>
          </w:p>
          <w:p w14:paraId="207046C4" w14:textId="77777777" w:rsidR="006851AE" w:rsidRPr="00DD3199" w:rsidRDefault="006851AE" w:rsidP="00566CFE">
            <w:pPr>
              <w:keepNext/>
              <w:keepLines/>
              <w:spacing w:after="0"/>
              <w:ind w:left="851" w:hanging="851"/>
            </w:pPr>
            <w:ins w:id="2382" w:author="CR0546" w:date="2020-03-13T16:07:00Z">
              <w:r>
                <w:rPr>
                  <w:rFonts w:ascii="Arial" w:hAnsi="Arial"/>
                  <w:sz w:val="18"/>
                </w:rPr>
                <w:t>NOTE 3:</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ins>
          </w:p>
        </w:tc>
      </w:tr>
    </w:tbl>
    <w:p w14:paraId="532EC87D" w14:textId="77777777" w:rsidR="006851AE" w:rsidRPr="00496B78" w:rsidRDefault="006851AE" w:rsidP="006851AE"/>
    <w:p w14:paraId="4A74A7D6" w14:textId="77777777" w:rsidR="006851AE" w:rsidRPr="00496B78" w:rsidRDefault="006851AE" w:rsidP="006851AE">
      <w:pPr>
        <w:jc w:val="cente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595B06"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Conditions</w:t>
            </w:r>
          </w:p>
        </w:tc>
      </w:tr>
      <w:tr w:rsidR="006851AE" w:rsidRPr="00595B06" w14:paraId="3024BA14"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2AC882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4" w:space="0" w:color="auto"/>
            </w:tcBorders>
            <w:vAlign w:val="center"/>
            <w:hideMark/>
          </w:tcPr>
          <w:p w14:paraId="2FF06396"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6851AE" w:rsidRPr="00595B06" w14:paraId="746F5C47"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36D0E"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7A7B791D" w14:textId="77777777" w:rsidR="006851AE" w:rsidRPr="00595B06" w:rsidRDefault="006851AE" w:rsidP="00566CFE">
            <w:pPr>
              <w:spacing w:after="0"/>
              <w:rPr>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Maximum Io</w:t>
            </w:r>
          </w:p>
        </w:tc>
      </w:tr>
      <w:tr w:rsidR="006851AE" w:rsidRPr="00595B06" w14:paraId="3FAC0FD5"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F34065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4" w:space="0" w:color="auto"/>
            </w:tcBorders>
            <w:vAlign w:val="center"/>
            <w:hideMark/>
          </w:tcPr>
          <w:p w14:paraId="39E3AC24" w14:textId="77777777" w:rsidR="006851AE" w:rsidRPr="00595B06" w:rsidRDefault="006851AE" w:rsidP="00566CFE">
            <w:pPr>
              <w:keepNext/>
              <w:keepLines/>
              <w:spacing w:after="0"/>
              <w:jc w:val="center"/>
              <w:rPr>
                <w:rFonts w:ascii="Arial" w:hAnsi="Arial" w:cs="Arial"/>
                <w:b/>
                <w:sz w:val="18"/>
              </w:rPr>
            </w:pPr>
            <w:r w:rsidRPr="00595B06">
              <w:rPr>
                <w:rFonts w:ascii="Arial" w:hAnsi="Arial"/>
                <w:b/>
                <w:sz w:val="18"/>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595B06" w:rsidRDefault="006851AE" w:rsidP="00566CFE">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4F90D1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61777AB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6851AE" w:rsidRPr="00595B06" w14:paraId="7CAF5E7B"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E82530"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52E76EDD" w14:textId="77777777" w:rsidR="006851AE" w:rsidRPr="00595B06" w:rsidRDefault="006851AE" w:rsidP="00566CFE">
            <w:pPr>
              <w:spacing w:after="0"/>
              <w:rPr>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30CB1" w14:textId="77777777" w:rsidR="006851AE" w:rsidRPr="00595B06" w:rsidRDefault="006851AE" w:rsidP="00566CF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3ABE9D" w14:textId="77777777" w:rsidR="006851AE" w:rsidRPr="00595B06" w:rsidRDefault="006851AE" w:rsidP="00566CFE">
            <w:pPr>
              <w:spacing w:after="0"/>
              <w:rPr>
                <w:rFonts w:ascii="Arial" w:hAnsi="Arial"/>
                <w:b/>
                <w:sz w:val="18"/>
              </w:rPr>
            </w:pPr>
          </w:p>
        </w:tc>
      </w:tr>
      <w:tr w:rsidR="006851AE" w:rsidRPr="00595B06" w14:paraId="066401C4" w14:textId="77777777" w:rsidTr="00566CFE">
        <w:trPr>
          <w:jc w:val="center"/>
        </w:trPr>
        <w:tc>
          <w:tcPr>
            <w:tcW w:w="1111" w:type="dxa"/>
            <w:tcBorders>
              <w:top w:val="single" w:sz="6" w:space="0" w:color="auto"/>
              <w:left w:val="single" w:sz="4" w:space="0" w:color="auto"/>
              <w:bottom w:val="nil"/>
              <w:right w:val="single" w:sz="6" w:space="0" w:color="auto"/>
            </w:tcBorders>
            <w:vAlign w:val="center"/>
            <w:hideMark/>
          </w:tcPr>
          <w:p w14:paraId="6EC87F87"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ins w:id="2383" w:author="CR0546" w:date="2020-03-13T16:07:00Z">
              <w:r>
                <w:rPr>
                  <w:rFonts w:ascii="Arial" w:hAnsi="Arial"/>
                  <w:sz w:val="18"/>
                </w:rPr>
                <w:t>[5]</w:t>
              </w:r>
            </w:ins>
            <w:del w:id="2384" w:author="CR0546" w:date="2020-03-13T16:07:00Z">
              <w:r w:rsidDel="00DF750A">
                <w:rPr>
                  <w:rFonts w:ascii="Arial" w:hAnsi="Arial"/>
                  <w:sz w:val="18"/>
                </w:rPr>
                <w:delText>TBD</w:delText>
              </w:r>
            </w:del>
          </w:p>
        </w:tc>
        <w:tc>
          <w:tcPr>
            <w:tcW w:w="1110" w:type="dxa"/>
            <w:tcBorders>
              <w:top w:val="single" w:sz="6" w:space="0" w:color="auto"/>
              <w:left w:val="single" w:sz="6" w:space="0" w:color="auto"/>
              <w:bottom w:val="nil"/>
              <w:right w:val="single" w:sz="4" w:space="0" w:color="auto"/>
            </w:tcBorders>
            <w:vAlign w:val="center"/>
            <w:hideMark/>
          </w:tcPr>
          <w:p w14:paraId="1CD15F26"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ins w:id="2385" w:author="CR0546" w:date="2020-03-13T16:07:00Z">
              <w:r>
                <w:rPr>
                  <w:rFonts w:ascii="Arial" w:hAnsi="Arial"/>
                  <w:sz w:val="18"/>
                </w:rPr>
                <w:t>[8]</w:t>
              </w:r>
            </w:ins>
            <w:del w:id="2386" w:author="CR0546" w:date="2020-03-13T16:07:00Z">
              <w:r w:rsidDel="00AC0491">
                <w:rPr>
                  <w:rFonts w:ascii="Arial" w:hAnsi="Arial"/>
                  <w:sz w:val="18"/>
                </w:rPr>
                <w:delText>TBD</w:delText>
              </w:r>
            </w:del>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273BE715" w14:textId="77777777" w:rsidR="006851AE" w:rsidRPr="00595B06" w:rsidRDefault="006851AE" w:rsidP="00566CFE">
            <w:pPr>
              <w:keepNext/>
              <w:keepLines/>
              <w:spacing w:after="0"/>
              <w:jc w:val="center"/>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01CE5E6" w14:textId="77777777" w:rsidR="006851AE" w:rsidRPr="00595B06" w:rsidRDefault="006851AE" w:rsidP="00566CFE">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FAC77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t>-70</w:t>
            </w:r>
          </w:p>
        </w:tc>
      </w:tr>
      <w:tr w:rsidR="006851AE" w:rsidRPr="00595B06" w14:paraId="63A4B839" w14:textId="77777777" w:rsidTr="00566CFE">
        <w:trPr>
          <w:jc w:val="center"/>
          <w:ins w:id="2387" w:author="CR0546" w:date="2020-03-13T16:07:00Z"/>
        </w:trPr>
        <w:tc>
          <w:tcPr>
            <w:tcW w:w="1111" w:type="dxa"/>
            <w:tcBorders>
              <w:top w:val="single" w:sz="6" w:space="0" w:color="auto"/>
              <w:left w:val="single" w:sz="4" w:space="0" w:color="auto"/>
              <w:bottom w:val="nil"/>
              <w:right w:val="single" w:sz="6" w:space="0" w:color="auto"/>
            </w:tcBorders>
            <w:vAlign w:val="center"/>
          </w:tcPr>
          <w:p w14:paraId="45A47393" w14:textId="77777777" w:rsidR="006851AE" w:rsidRPr="00595B06" w:rsidRDefault="006851AE" w:rsidP="00566CFE">
            <w:pPr>
              <w:keepNext/>
              <w:keepLines/>
              <w:spacing w:after="0"/>
              <w:jc w:val="center"/>
              <w:rPr>
                <w:ins w:id="2388" w:author="CR0546" w:date="2020-03-13T16:07:00Z"/>
                <w:rFonts w:ascii="Arial" w:hAnsi="Arial"/>
                <w:sz w:val="18"/>
              </w:rPr>
            </w:pPr>
            <w:ins w:id="2389" w:author="CR0546" w:date="2020-03-13T16:07:00Z">
              <w:r w:rsidRPr="00595B06">
                <w:rPr>
                  <w:rFonts w:ascii="Arial" w:hAnsi="Arial"/>
                  <w:sz w:val="18"/>
                </w:rPr>
                <w:sym w:font="Symbol" w:char="F0B1"/>
              </w:r>
              <w:r>
                <w:rPr>
                  <w:rFonts w:ascii="Arial" w:hAnsi="Arial"/>
                  <w:sz w:val="18"/>
                </w:rPr>
                <w:t>[7]</w:t>
              </w:r>
            </w:ins>
          </w:p>
        </w:tc>
        <w:tc>
          <w:tcPr>
            <w:tcW w:w="1110" w:type="dxa"/>
            <w:tcBorders>
              <w:top w:val="single" w:sz="6" w:space="0" w:color="auto"/>
              <w:left w:val="single" w:sz="6" w:space="0" w:color="auto"/>
              <w:bottom w:val="nil"/>
              <w:right w:val="single" w:sz="4" w:space="0" w:color="auto"/>
            </w:tcBorders>
            <w:vAlign w:val="center"/>
          </w:tcPr>
          <w:p w14:paraId="50F2B128" w14:textId="77777777" w:rsidR="006851AE" w:rsidRPr="00595B06" w:rsidRDefault="006851AE" w:rsidP="00566CFE">
            <w:pPr>
              <w:keepNext/>
              <w:keepLines/>
              <w:spacing w:after="0"/>
              <w:jc w:val="center"/>
              <w:rPr>
                <w:ins w:id="2390" w:author="CR0546" w:date="2020-03-13T16:07:00Z"/>
                <w:rFonts w:ascii="Arial" w:hAnsi="Arial"/>
                <w:sz w:val="18"/>
              </w:rPr>
            </w:pPr>
            <w:ins w:id="2391" w:author="CR0546" w:date="2020-03-13T16:07:00Z">
              <w:r w:rsidRPr="00595B06">
                <w:rPr>
                  <w:rFonts w:ascii="Arial" w:hAnsi="Arial"/>
                  <w:sz w:val="18"/>
                </w:rPr>
                <w:sym w:font="Symbol" w:char="F0B1"/>
              </w:r>
              <w:r>
                <w:rPr>
                  <w:rFonts w:ascii="Arial" w:hAnsi="Arial"/>
                  <w:sz w:val="18"/>
                </w:rPr>
                <w:t>[10]</w:t>
              </w:r>
            </w:ins>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6851AE" w:rsidRPr="00595B06" w:rsidRDefault="006851AE" w:rsidP="00566CFE">
            <w:pPr>
              <w:keepNext/>
              <w:keepLines/>
              <w:spacing w:after="0"/>
              <w:jc w:val="center"/>
              <w:rPr>
                <w:ins w:id="2392" w:author="CR0546" w:date="2020-03-13T16:07:00Z"/>
                <w:rFonts w:ascii="Arial" w:hAnsi="Arial"/>
                <w:sz w:val="18"/>
                <w:lang w:eastAsia="zh-CN"/>
              </w:rPr>
            </w:pPr>
            <w:ins w:id="2393" w:author="CR0546" w:date="2020-03-13T16:07:00Z">
              <w:r>
                <w:rPr>
                  <w:rFonts w:ascii="Arial" w:hAnsi="Arial" w:hint="eastAsia"/>
                  <w:sz w:val="18"/>
                  <w:lang w:eastAsia="zh-CN"/>
                </w:rPr>
                <w:t>N</w:t>
              </w:r>
              <w:r>
                <w:rPr>
                  <w:rFonts w:ascii="Arial" w:hAnsi="Arial"/>
                  <w:sz w:val="18"/>
                  <w:lang w:eastAsia="zh-CN"/>
                </w:rPr>
                <w:t>ote 4</w:t>
              </w:r>
            </w:ins>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6851AE" w:rsidRPr="00595B06" w:rsidRDefault="006851AE" w:rsidP="00566CFE">
            <w:pPr>
              <w:keepNext/>
              <w:keepLines/>
              <w:spacing w:after="0"/>
              <w:jc w:val="center"/>
              <w:rPr>
                <w:ins w:id="2394" w:author="CR0546" w:date="2020-03-13T16:07:00Z"/>
                <w:rFonts w:ascii="Arial" w:hAnsi="Arial"/>
                <w:sz w:val="18"/>
                <w:lang w:eastAsia="zh-CN"/>
              </w:rPr>
            </w:pPr>
            <w:ins w:id="2395" w:author="CR0546" w:date="2020-03-13T16:07:00Z">
              <w:r>
                <w:rPr>
                  <w:rFonts w:ascii="Arial" w:hAnsi="Arial" w:hint="eastAsia"/>
                  <w:sz w:val="18"/>
                  <w:lang w:eastAsia="zh-CN"/>
                </w:rPr>
                <w:t>-</w:t>
              </w:r>
              <w:r>
                <w:rPr>
                  <w:rFonts w:ascii="Arial" w:hAnsi="Arial"/>
                  <w:sz w:val="18"/>
                  <w:lang w:eastAsia="zh-CN"/>
                </w:rPr>
                <w:t>70</w:t>
              </w:r>
            </w:ins>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6851AE" w:rsidRPr="00595B06" w:rsidRDefault="006851AE" w:rsidP="00566CFE">
            <w:pPr>
              <w:keepNext/>
              <w:keepLines/>
              <w:spacing w:after="0"/>
              <w:jc w:val="center"/>
              <w:rPr>
                <w:ins w:id="2396" w:author="CR0546" w:date="2020-03-13T16:07:00Z"/>
                <w:rFonts w:ascii="Arial" w:hAnsi="Arial"/>
                <w:sz w:val="18"/>
                <w:lang w:eastAsia="zh-CN"/>
              </w:rPr>
            </w:pPr>
            <w:ins w:id="2397" w:author="CR0546" w:date="2020-03-13T16:07:00Z">
              <w:r>
                <w:rPr>
                  <w:rFonts w:ascii="Arial" w:hAnsi="Arial" w:hint="eastAsia"/>
                  <w:sz w:val="18"/>
                  <w:lang w:eastAsia="zh-CN"/>
                </w:rPr>
                <w:t>-</w:t>
              </w:r>
              <w:r>
                <w:rPr>
                  <w:rFonts w:ascii="Arial" w:hAnsi="Arial"/>
                  <w:sz w:val="18"/>
                  <w:lang w:eastAsia="zh-CN"/>
                </w:rPr>
                <w:t>50</w:t>
              </w:r>
            </w:ins>
          </w:p>
        </w:tc>
      </w:tr>
      <w:tr w:rsidR="006851AE" w:rsidRPr="00595B06"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595B06" w:rsidRDefault="006851AE" w:rsidP="00566CFE">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31328AE" w14:textId="77777777" w:rsidR="006851AE" w:rsidRPr="00595B06" w:rsidRDefault="006851AE" w:rsidP="00566CFE">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0C7E57" w14:textId="77777777" w:rsidR="006851AE" w:rsidRDefault="006851AE" w:rsidP="00566CFE">
            <w:pPr>
              <w:keepNext/>
              <w:keepLines/>
              <w:spacing w:after="0"/>
              <w:ind w:left="851" w:hanging="851"/>
              <w:rPr>
                <w:ins w:id="2398" w:author="CR0546" w:date="2020-03-13T16:07: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6757B55B" w14:textId="77777777" w:rsidR="006851AE" w:rsidRPr="00595B06" w:rsidRDefault="006851AE" w:rsidP="00566CFE">
            <w:pPr>
              <w:keepNext/>
              <w:keepLines/>
              <w:spacing w:after="0"/>
              <w:ind w:left="851" w:hanging="851"/>
              <w:rPr>
                <w:rFonts w:ascii="Arial" w:hAnsi="Arial"/>
                <w:sz w:val="18"/>
              </w:rPr>
            </w:pPr>
            <w:ins w:id="2399" w:author="CR0546" w:date="2020-03-13T16:07:00Z">
              <w:r>
                <w:rPr>
                  <w:rFonts w:ascii="Arial" w:hAnsi="Arial"/>
                  <w:sz w:val="18"/>
                </w:rPr>
                <w:t>NOTE 4:</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ins>
          </w:p>
        </w:tc>
      </w:tr>
    </w:tbl>
    <w:p w14:paraId="558B85FF" w14:textId="77777777" w:rsidR="006851AE" w:rsidRPr="00721397" w:rsidRDefault="006851AE" w:rsidP="006851AE"/>
    <w:p w14:paraId="65F8512C"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p>
    <w:p w14:paraId="024EF382"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p>
    <w:p w14:paraId="29E072A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B4408D">
        <w:trPr>
          <w:cantSplit/>
        </w:trPr>
        <w:tc>
          <w:tcPr>
            <w:tcW w:w="3118" w:type="dxa"/>
          </w:tcPr>
          <w:p w14:paraId="229A715F" w14:textId="77777777" w:rsidR="00283207" w:rsidRPr="00B910B8" w:rsidRDefault="00283207" w:rsidP="00B4408D">
            <w:pPr>
              <w:pStyle w:val="TAH"/>
              <w:rPr>
                <w:rFonts w:cs="v4.2.0"/>
                <w:lang w:eastAsia="ja-JP"/>
              </w:rPr>
            </w:pPr>
            <w:r w:rsidRPr="00B910B8">
              <w:rPr>
                <w:rFonts w:cs="v4.2.0"/>
                <w:lang w:eastAsia="ja-JP"/>
              </w:rPr>
              <w:t>Reported value</w:t>
            </w:r>
          </w:p>
        </w:tc>
        <w:tc>
          <w:tcPr>
            <w:tcW w:w="3402" w:type="dxa"/>
          </w:tcPr>
          <w:p w14:paraId="19FBFCB1" w14:textId="77777777" w:rsidR="00283207" w:rsidRPr="00B910B8" w:rsidRDefault="00283207" w:rsidP="00B4408D">
            <w:pPr>
              <w:pStyle w:val="TAH"/>
              <w:rPr>
                <w:rFonts w:cs="v4.2.0"/>
                <w:lang w:eastAsia="ja-JP"/>
              </w:rPr>
            </w:pPr>
            <w:r w:rsidRPr="00B910B8">
              <w:rPr>
                <w:rFonts w:cs="v4.2.0"/>
                <w:lang w:eastAsia="ja-JP"/>
              </w:rPr>
              <w:t>Measured quantity value</w:t>
            </w:r>
          </w:p>
        </w:tc>
        <w:tc>
          <w:tcPr>
            <w:tcW w:w="1418" w:type="dxa"/>
          </w:tcPr>
          <w:p w14:paraId="7319C819" w14:textId="77777777" w:rsidR="00283207" w:rsidRPr="00B910B8" w:rsidRDefault="00283207" w:rsidP="00B4408D">
            <w:pPr>
              <w:pStyle w:val="TAH"/>
              <w:rPr>
                <w:rFonts w:cs="v4.2.0"/>
                <w:lang w:eastAsia="ja-JP"/>
              </w:rPr>
            </w:pPr>
            <w:r w:rsidRPr="00B910B8">
              <w:rPr>
                <w:rFonts w:cs="v4.2.0"/>
                <w:lang w:eastAsia="ja-JP"/>
              </w:rPr>
              <w:t>Unit</w:t>
            </w:r>
          </w:p>
        </w:tc>
      </w:tr>
      <w:tr w:rsidR="00283207" w:rsidRPr="00B910B8" w14:paraId="15669C9E" w14:textId="77777777" w:rsidTr="00B4408D">
        <w:trPr>
          <w:cantSplit/>
        </w:trPr>
        <w:tc>
          <w:tcPr>
            <w:tcW w:w="3118" w:type="dxa"/>
          </w:tcPr>
          <w:p w14:paraId="091493CF"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_00</w:t>
            </w:r>
          </w:p>
        </w:tc>
        <w:tc>
          <w:tcPr>
            <w:tcW w:w="3402" w:type="dxa"/>
          </w:tcPr>
          <w:p w14:paraId="757726A4" w14:textId="77777777" w:rsidR="00283207" w:rsidRPr="00B910B8" w:rsidRDefault="00283207" w:rsidP="00B4408D">
            <w:pPr>
              <w:pStyle w:val="TAC"/>
              <w:rPr>
                <w:rFonts w:cs="Arial"/>
                <w:lang w:eastAsia="ja-JP"/>
              </w:rPr>
            </w:pPr>
            <w:r>
              <w:rPr>
                <w:rFonts w:cs="Arial"/>
                <w:lang w:eastAsia="ja-JP"/>
              </w:rPr>
              <w:t>CLI-RSSI</w:t>
            </w:r>
            <w:r w:rsidRPr="00B910B8">
              <w:rPr>
                <w:rFonts w:cs="Arial"/>
                <w:lang w:eastAsia="ja-JP"/>
              </w:rPr>
              <w:t xml:space="preserve"> &lt; </w:t>
            </w:r>
            <w:r w:rsidRPr="00B910B8">
              <w:rPr>
                <w:rFonts w:cs="Arial"/>
                <w:lang w:eastAsia="ja-JP"/>
              </w:rPr>
              <w:noBreakHyphen/>
              <w:t xml:space="preserve">100 </w:t>
            </w:r>
          </w:p>
        </w:tc>
        <w:tc>
          <w:tcPr>
            <w:tcW w:w="1418" w:type="dxa"/>
          </w:tcPr>
          <w:p w14:paraId="7712557D"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7F89A613" w14:textId="77777777" w:rsidTr="00B4408D">
        <w:trPr>
          <w:cantSplit/>
        </w:trPr>
        <w:tc>
          <w:tcPr>
            <w:tcW w:w="3118" w:type="dxa"/>
          </w:tcPr>
          <w:p w14:paraId="1C9304C9"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_01</w:t>
            </w:r>
          </w:p>
        </w:tc>
        <w:tc>
          <w:tcPr>
            <w:tcW w:w="3402" w:type="dxa"/>
          </w:tcPr>
          <w:p w14:paraId="4F2B4D03" w14:textId="77777777" w:rsidR="00283207" w:rsidRPr="00B910B8" w:rsidRDefault="00283207" w:rsidP="00B4408D">
            <w:pPr>
              <w:pStyle w:val="TAC"/>
              <w:rPr>
                <w:rFonts w:cs="Arial"/>
                <w:lang w:eastAsia="ja-JP"/>
              </w:rPr>
            </w:pPr>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p>
        </w:tc>
        <w:tc>
          <w:tcPr>
            <w:tcW w:w="1418" w:type="dxa"/>
          </w:tcPr>
          <w:p w14:paraId="4B365C8F"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26A2D1FA" w14:textId="77777777" w:rsidTr="00B4408D">
        <w:trPr>
          <w:cantSplit/>
        </w:trPr>
        <w:tc>
          <w:tcPr>
            <w:tcW w:w="3118" w:type="dxa"/>
          </w:tcPr>
          <w:p w14:paraId="5EB515B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_02</w:t>
            </w:r>
          </w:p>
        </w:tc>
        <w:tc>
          <w:tcPr>
            <w:tcW w:w="3402" w:type="dxa"/>
          </w:tcPr>
          <w:p w14:paraId="640F268F" w14:textId="77777777" w:rsidR="00283207" w:rsidRPr="00B910B8" w:rsidRDefault="00283207" w:rsidP="00B4408D">
            <w:pPr>
              <w:pStyle w:val="TAC"/>
              <w:rPr>
                <w:rFonts w:cs="Arial"/>
                <w:lang w:eastAsia="ja-JP"/>
              </w:rPr>
            </w:pPr>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p>
        </w:tc>
        <w:tc>
          <w:tcPr>
            <w:tcW w:w="1418" w:type="dxa"/>
          </w:tcPr>
          <w:p w14:paraId="34471950"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B3DC1C4" w14:textId="77777777" w:rsidTr="00B4408D">
        <w:trPr>
          <w:cantSplit/>
        </w:trPr>
        <w:tc>
          <w:tcPr>
            <w:tcW w:w="3118" w:type="dxa"/>
          </w:tcPr>
          <w:p w14:paraId="4F5E3B56" w14:textId="77777777" w:rsidR="00283207" w:rsidRPr="00B910B8" w:rsidRDefault="00283207" w:rsidP="00B4408D">
            <w:pPr>
              <w:pStyle w:val="TAC"/>
              <w:rPr>
                <w:rFonts w:cs="Arial"/>
                <w:lang w:eastAsia="ja-JP"/>
              </w:rPr>
            </w:pPr>
            <w:r w:rsidRPr="00B910B8">
              <w:rPr>
                <w:rFonts w:cs="Arial"/>
                <w:lang w:eastAsia="ja-JP"/>
              </w:rPr>
              <w:t>…</w:t>
            </w:r>
          </w:p>
        </w:tc>
        <w:tc>
          <w:tcPr>
            <w:tcW w:w="3402" w:type="dxa"/>
          </w:tcPr>
          <w:p w14:paraId="6D173213" w14:textId="77777777" w:rsidR="00283207" w:rsidRPr="00B910B8" w:rsidRDefault="00283207" w:rsidP="00B4408D">
            <w:pPr>
              <w:pStyle w:val="TAC"/>
              <w:rPr>
                <w:rFonts w:cs="Arial"/>
                <w:lang w:eastAsia="ja-JP"/>
              </w:rPr>
            </w:pPr>
            <w:r w:rsidRPr="00B910B8">
              <w:rPr>
                <w:rFonts w:cs="Arial"/>
                <w:lang w:eastAsia="ja-JP"/>
              </w:rPr>
              <w:t>…</w:t>
            </w:r>
          </w:p>
        </w:tc>
        <w:tc>
          <w:tcPr>
            <w:tcW w:w="1418" w:type="dxa"/>
          </w:tcPr>
          <w:p w14:paraId="2DE8E8F5" w14:textId="77777777" w:rsidR="00283207" w:rsidRPr="00B910B8" w:rsidRDefault="00283207" w:rsidP="00B4408D">
            <w:pPr>
              <w:pStyle w:val="TAC"/>
              <w:rPr>
                <w:rFonts w:cs="Arial"/>
                <w:lang w:eastAsia="ja-JP"/>
              </w:rPr>
            </w:pPr>
            <w:r w:rsidRPr="00B910B8">
              <w:rPr>
                <w:rFonts w:cs="Arial"/>
                <w:lang w:eastAsia="ja-JP"/>
              </w:rPr>
              <w:t>…</w:t>
            </w:r>
          </w:p>
        </w:tc>
      </w:tr>
      <w:tr w:rsidR="00283207" w:rsidRPr="00B910B8" w14:paraId="4D910156" w14:textId="77777777" w:rsidTr="00B4408D">
        <w:trPr>
          <w:cantSplit/>
        </w:trPr>
        <w:tc>
          <w:tcPr>
            <w:tcW w:w="3118" w:type="dxa"/>
          </w:tcPr>
          <w:p w14:paraId="6B3F4FF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_74</w:t>
            </w:r>
          </w:p>
        </w:tc>
        <w:tc>
          <w:tcPr>
            <w:tcW w:w="3402" w:type="dxa"/>
          </w:tcPr>
          <w:p w14:paraId="76EBE024" w14:textId="77777777" w:rsidR="00283207" w:rsidRPr="00B910B8" w:rsidRDefault="00283207" w:rsidP="00B4408D">
            <w:pPr>
              <w:pStyle w:val="TAC"/>
              <w:rPr>
                <w:rFonts w:cs="Arial"/>
                <w:lang w:eastAsia="ja-JP"/>
              </w:rPr>
            </w:pPr>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p>
        </w:tc>
        <w:tc>
          <w:tcPr>
            <w:tcW w:w="1418" w:type="dxa"/>
          </w:tcPr>
          <w:p w14:paraId="5202B971"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094104F7" w14:textId="77777777" w:rsidTr="00B4408D">
        <w:trPr>
          <w:cantSplit/>
        </w:trPr>
        <w:tc>
          <w:tcPr>
            <w:tcW w:w="3118" w:type="dxa"/>
          </w:tcPr>
          <w:p w14:paraId="4EED1F8D"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_75</w:t>
            </w:r>
          </w:p>
        </w:tc>
        <w:tc>
          <w:tcPr>
            <w:tcW w:w="3402" w:type="dxa"/>
          </w:tcPr>
          <w:p w14:paraId="79E03FDB" w14:textId="77777777" w:rsidR="00283207" w:rsidRPr="00B910B8" w:rsidRDefault="00283207" w:rsidP="00B4408D">
            <w:pPr>
              <w:pStyle w:val="TAC"/>
              <w:rPr>
                <w:rFonts w:cs="Arial"/>
                <w:lang w:eastAsia="ja-JP"/>
              </w:rPr>
            </w:pPr>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p>
        </w:tc>
        <w:tc>
          <w:tcPr>
            <w:tcW w:w="1418" w:type="dxa"/>
          </w:tcPr>
          <w:p w14:paraId="2AFEBA62"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AA9CA40" w14:textId="77777777" w:rsidTr="00B4408D">
        <w:trPr>
          <w:cantSplit/>
        </w:trPr>
        <w:tc>
          <w:tcPr>
            <w:tcW w:w="3118" w:type="dxa"/>
          </w:tcPr>
          <w:p w14:paraId="1E683686"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_76</w:t>
            </w:r>
          </w:p>
        </w:tc>
        <w:tc>
          <w:tcPr>
            <w:tcW w:w="3402" w:type="dxa"/>
          </w:tcPr>
          <w:p w14:paraId="1F006E66" w14:textId="77777777" w:rsidR="00283207" w:rsidRPr="00B910B8" w:rsidRDefault="00283207" w:rsidP="00B4408D">
            <w:pPr>
              <w:pStyle w:val="TAC"/>
              <w:rPr>
                <w:rFonts w:cs="Arial"/>
                <w:lang w:eastAsia="ja-JP"/>
              </w:rPr>
            </w:pPr>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p>
        </w:tc>
        <w:tc>
          <w:tcPr>
            <w:tcW w:w="1418" w:type="dxa"/>
          </w:tcPr>
          <w:p w14:paraId="6E980FFA" w14:textId="77777777" w:rsidR="00283207" w:rsidRPr="00B910B8" w:rsidRDefault="00283207" w:rsidP="00B4408D">
            <w:pPr>
              <w:pStyle w:val="TAC"/>
              <w:rPr>
                <w:rFonts w:cs="Arial"/>
                <w:lang w:eastAsia="ja-JP"/>
              </w:rPr>
            </w:pPr>
            <w:r w:rsidRPr="00B910B8">
              <w:rPr>
                <w:rFonts w:cs="Arial"/>
                <w:lang w:eastAsia="ja-JP"/>
              </w:rPr>
              <w:t>dBm</w:t>
            </w:r>
          </w:p>
        </w:tc>
      </w:tr>
    </w:tbl>
    <w:p w14:paraId="3EC0F0C3" w14:textId="77777777" w:rsidR="00283207" w:rsidRPr="00B0644F" w:rsidRDefault="00283207" w:rsidP="00283207">
      <w:pPr>
        <w:rPr>
          <w:noProof/>
          <w:lang w:eastAsia="zh-CN"/>
        </w:rPr>
      </w:pPr>
    </w:p>
    <w:p w14:paraId="6CDBA42B" w14:textId="77777777" w:rsidR="00A44EFE" w:rsidRPr="00885F53" w:rsidRDefault="00A44EFE" w:rsidP="00A44EFE">
      <w:pPr>
        <w:pStyle w:val="Heading2"/>
      </w:pPr>
      <w:r w:rsidRPr="00885F53">
        <w:lastRenderedPageBreak/>
        <w:t>10.2</w:t>
      </w:r>
      <w:r w:rsidRPr="00885F53">
        <w:tab/>
        <w:t>E-UTRAN measurements</w:t>
      </w:r>
      <w:bookmarkEnd w:id="1656"/>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2400" w:name="_Toc5952727"/>
      <w:r w:rsidRPr="00885F53">
        <w:rPr>
          <w:lang w:val="en-US" w:eastAsia="ko-KR"/>
        </w:rPr>
        <w:t>10.2.1</w:t>
      </w:r>
      <w:r w:rsidRPr="00885F53">
        <w:rPr>
          <w:lang w:val="en-US" w:eastAsia="ko-KR"/>
        </w:rPr>
        <w:tab/>
        <w:t>Introduction</w:t>
      </w:r>
      <w:bookmarkEnd w:id="2400"/>
    </w:p>
    <w:p w14:paraId="4C966EEC" w14:textId="3F70EF00"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w:t>
      </w:r>
      <w:ins w:id="2401" w:author="CR0518" w:date="2020-03-13T16:06:00Z">
        <w:r w:rsidR="001B1083">
          <w:rPr>
            <w:lang w:val="en-US" w:eastAsia="ko-KR"/>
          </w:rPr>
          <w:t xml:space="preserve"> or NE-DC</w:t>
        </w:r>
      </w:ins>
      <w:r w:rsidR="001B1083" w:rsidRPr="00885F53">
        <w:rPr>
          <w:lang w:val="en-US" w:eastAsia="ko-KR"/>
        </w:rPr>
        <w:t xml:space="preserve"> </w:t>
      </w:r>
      <w:r w:rsidRPr="00885F53">
        <w:rPr>
          <w:lang w:val="en-US" w:eastAsia="ko-KR"/>
        </w:rPr>
        <w:t>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2402" w:name="_Toc5952728"/>
      <w:r w:rsidRPr="00885F53">
        <w:rPr>
          <w:lang w:val="en-US" w:eastAsia="ko-KR"/>
        </w:rPr>
        <w:t>10.2.2</w:t>
      </w:r>
      <w:r w:rsidR="008B6AFC" w:rsidRPr="00885F53">
        <w:rPr>
          <w:lang w:val="en-US" w:eastAsia="ko-KR"/>
        </w:rPr>
        <w:tab/>
      </w:r>
      <w:r w:rsidRPr="00885F53">
        <w:rPr>
          <w:lang w:val="en-US" w:eastAsia="ko-KR"/>
        </w:rPr>
        <w:t>E-UTRAN RSRP measurements</w:t>
      </w:r>
      <w:bookmarkEnd w:id="2402"/>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03" w:name="_Toc5952729"/>
      <w:r w:rsidRPr="00885F53">
        <w:rPr>
          <w:lang w:val="en-US" w:eastAsia="ko-KR"/>
        </w:rPr>
        <w:t>10.2.3</w:t>
      </w:r>
      <w:r w:rsidRPr="00885F53">
        <w:rPr>
          <w:lang w:val="en-US" w:eastAsia="ko-KR"/>
        </w:rPr>
        <w:tab/>
        <w:t>E-UTRAN RSRQ measurements</w:t>
      </w:r>
      <w:bookmarkEnd w:id="2403"/>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04" w:name="_Toc5952730"/>
      <w:r w:rsidRPr="00885F53">
        <w:rPr>
          <w:lang w:val="en-US" w:eastAsia="ko-KR"/>
        </w:rPr>
        <w:t>10.2.4</w:t>
      </w:r>
      <w:r w:rsidRPr="00885F53">
        <w:rPr>
          <w:lang w:val="en-US" w:eastAsia="ko-KR"/>
        </w:rPr>
        <w:tab/>
        <w:t>E-UTRAN RSTD measurements</w:t>
      </w:r>
      <w:bookmarkEnd w:id="2404"/>
    </w:p>
    <w:p w14:paraId="756622D1" w14:textId="51A26E2A" w:rsidR="00315CFD" w:rsidRPr="00885F53" w:rsidRDefault="00315CFD" w:rsidP="00315CFD">
      <w:pPr>
        <w:rPr>
          <w:rFonts w:cs="v4.2.0"/>
        </w:rPr>
      </w:pPr>
      <w:r w:rsidRPr="00885F53">
        <w:rPr>
          <w:rFonts w:cs="v4.2.0"/>
        </w:rPr>
        <w:t xml:space="preserve">The requirements in this </w:t>
      </w:r>
      <w:r w:rsidR="0059755E">
        <w:rPr>
          <w:rFonts w:cs="v4.2.0"/>
        </w:rPr>
        <w:t>clause</w:t>
      </w:r>
      <w:r w:rsidRPr="00885F53">
        <w:rPr>
          <w:rFonts w:cs="v4.2.0"/>
        </w:rPr>
        <w:t xml:space="preserve">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lastRenderedPageBreak/>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05" w:name="_Toc5952731"/>
      <w:r w:rsidRPr="00885F53">
        <w:rPr>
          <w:lang w:val="en-US" w:eastAsia="ko-KR"/>
        </w:rPr>
        <w:t>10.2.5</w:t>
      </w:r>
      <w:r w:rsidRPr="00885F53">
        <w:rPr>
          <w:lang w:val="en-US" w:eastAsia="ko-KR"/>
        </w:rPr>
        <w:tab/>
        <w:t>E-UTRAN RS-SINR measurements</w:t>
      </w:r>
      <w:bookmarkEnd w:id="2405"/>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pPr>
      <w:r w:rsidRPr="00E34621">
        <w:t>10.3</w:t>
      </w:r>
      <w:r w:rsidRPr="00E34621">
        <w:tab/>
        <w:t>UTRAN FDD Measurements</w:t>
      </w:r>
    </w:p>
    <w:p w14:paraId="477AFF84" w14:textId="77777777" w:rsidR="005624F8" w:rsidRPr="00E34621" w:rsidRDefault="005624F8" w:rsidP="005624F8">
      <w:pPr>
        <w:jc w:val="both"/>
        <w:rPr>
          <w:rFonts w:cs="v4.2.0"/>
        </w:rPr>
      </w:pPr>
      <w:r w:rsidRPr="00E34621">
        <w:rPr>
          <w:rFonts w:cs="v4.2.0"/>
        </w:rPr>
        <w:t>The requirements in this clause are applicable for a UE:</w:t>
      </w:r>
    </w:p>
    <w:p w14:paraId="54A947F0" w14:textId="77777777" w:rsidR="005624F8" w:rsidRPr="00E34621" w:rsidRDefault="005624F8" w:rsidP="005624F8">
      <w:pPr>
        <w:pStyle w:val="B10"/>
      </w:pPr>
      <w:r w:rsidRPr="00E34621">
        <w:rPr>
          <w:rFonts w:cs="v4.2.0"/>
        </w:rPr>
        <w:t>-</w:t>
      </w:r>
      <w:r w:rsidRPr="00E34621">
        <w:rPr>
          <w:rFonts w:cs="v4.2.0"/>
        </w:rPr>
        <w:tab/>
        <w:t>in state RRC_CONNECTED</w:t>
      </w:r>
    </w:p>
    <w:p w14:paraId="7D39ABFC" w14:textId="77777777" w:rsidR="005624F8" w:rsidRPr="00E34621" w:rsidRDefault="005624F8" w:rsidP="005624F8">
      <w:pPr>
        <w:pStyle w:val="B10"/>
      </w:pPr>
      <w:r w:rsidRPr="00E34621">
        <w:t>-</w:t>
      </w:r>
      <w:r w:rsidRPr="00E34621">
        <w:tab/>
        <w:t>performing measurements according to clause 9.4.6 with appropriate measurement gaps</w:t>
      </w:r>
    </w:p>
    <w:p w14:paraId="2887CEAC" w14:textId="77777777" w:rsidR="005624F8" w:rsidRPr="00E34621" w:rsidRDefault="005624F8" w:rsidP="005624F8">
      <w:pPr>
        <w:pStyle w:val="B10"/>
      </w:pPr>
      <w:r w:rsidRPr="00E34621">
        <w:t>-</w:t>
      </w:r>
      <w:r w:rsidRPr="00E34621">
        <w:tab/>
        <w:t>that is synchronised to the cell that is measured.</w:t>
      </w:r>
    </w:p>
    <w:p w14:paraId="7D105427" w14:textId="77777777" w:rsidR="005624F8" w:rsidRPr="00E34621" w:rsidRDefault="005624F8" w:rsidP="005624F8">
      <w:pPr>
        <w:jc w:val="both"/>
        <w:rPr>
          <w:rFonts w:cs="v4.2.0"/>
        </w:rPr>
      </w:pPr>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E34621" w:rsidRDefault="005624F8" w:rsidP="005624F8">
      <w:pPr>
        <w:jc w:val="both"/>
        <w:rPr>
          <w:rFonts w:cs="v4.2.0"/>
        </w:rPr>
      </w:pPr>
      <w:r w:rsidRPr="00E34621">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E34621" w:rsidRDefault="005624F8" w:rsidP="005624F8">
      <w:pPr>
        <w:pStyle w:val="Heading3"/>
      </w:pPr>
      <w:bookmarkStart w:id="2406" w:name="_Toc383690905"/>
      <w:r w:rsidRPr="00E34621">
        <w:t>10.3.1</w:t>
      </w:r>
      <w:r w:rsidRPr="00E34621">
        <w:rPr>
          <w:rFonts w:eastAsia="Batang"/>
          <w:szCs w:val="24"/>
        </w:rPr>
        <w:tab/>
      </w:r>
      <w:r w:rsidRPr="00E34621">
        <w:t>UTRAN FDD CPICH RSCP</w:t>
      </w:r>
      <w:bookmarkEnd w:id="2406"/>
    </w:p>
    <w:p w14:paraId="2E704694"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245060DA" w14:textId="77777777" w:rsidR="005624F8" w:rsidRPr="00E34621" w:rsidRDefault="005624F8" w:rsidP="005624F8">
      <w:pPr>
        <w:rPr>
          <w:rFonts w:cs="v4.2.0"/>
        </w:rPr>
      </w:pPr>
      <w:r w:rsidRPr="00E34621">
        <w:rPr>
          <w:rFonts w:cs="v4.2.0"/>
        </w:rPr>
        <w:t>The requirements in this clause are valid for terminals supporting this capability.</w:t>
      </w:r>
    </w:p>
    <w:p w14:paraId="3AA050CE" w14:textId="77777777" w:rsidR="005624F8" w:rsidRPr="00E34621" w:rsidRDefault="005624F8" w:rsidP="005624F8">
      <w:pPr>
        <w:rPr>
          <w:rFonts w:cs="v4.2.0"/>
        </w:rPr>
      </w:pPr>
      <w:r w:rsidRPr="00E34621">
        <w:rPr>
          <w:rFonts w:cs="v4.2.0"/>
        </w:rPr>
        <w:t>The measurement period for RRC_CONNECTED state is specified in clause 9.4.6.</w:t>
      </w:r>
    </w:p>
    <w:p w14:paraId="3348BEDC" w14:textId="77777777" w:rsidR="005624F8" w:rsidRPr="00E34621" w:rsidRDefault="005624F8" w:rsidP="005624F8">
      <w:pPr>
        <w:rPr>
          <w:rFonts w:cs="v4.2.0"/>
        </w:rPr>
      </w:pPr>
      <w:r w:rsidRPr="00E34621">
        <w:rPr>
          <w:rFonts w:cs="v4.2.0"/>
        </w:rPr>
        <w:t>In RRC_CONNECTED state the accuracy requirements shall meet the absolute accuracy requirements in table 10.3.1-1, under the following conditions:</w:t>
      </w:r>
    </w:p>
    <w:p w14:paraId="08CED777" w14:textId="77777777" w:rsidR="005624F8" w:rsidRPr="00E34621" w:rsidRDefault="005624F8" w:rsidP="005624F8">
      <w:pPr>
        <w:pStyle w:val="B10"/>
      </w:pPr>
      <w:r w:rsidRPr="00E34621">
        <w:t>-</w:t>
      </w:r>
      <w:r w:rsidRPr="00E34621">
        <w:tab/>
        <w:t>CPICH Ec/Io condition for a detectable cell is as specified in clause 9.4.6;</w:t>
      </w:r>
    </w:p>
    <w:p w14:paraId="022CA608" w14:textId="77777777" w:rsidR="005624F8" w:rsidRPr="00E34621" w:rsidRDefault="005624F8" w:rsidP="005624F8">
      <w:pPr>
        <w:pStyle w:val="B10"/>
      </w:pPr>
      <w:r w:rsidRPr="00E34621">
        <w:t>-</w:t>
      </w:r>
      <w:r w:rsidRPr="00E34621">
        <w:tab/>
        <w:t>SCH_Ec/Io condition for a detectable cell is as specified in clause 9.4.6.</w:t>
      </w:r>
    </w:p>
    <w:p w14:paraId="05EA446C" w14:textId="77777777" w:rsidR="005624F8" w:rsidRPr="00E34621" w:rsidRDefault="005624F8" w:rsidP="005624F8">
      <w:pPr>
        <w:pStyle w:val="TH"/>
      </w:pPr>
      <w:r w:rsidRPr="00E34621">
        <w:lastRenderedPageBreak/>
        <w:t>Table 10.3.1-1: UTRAN FDD CPICH_RSCP absolute accuracy</w:t>
      </w:r>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B4408D">
        <w:tc>
          <w:tcPr>
            <w:tcW w:w="2334" w:type="dxa"/>
            <w:gridSpan w:val="2"/>
            <w:shd w:val="clear" w:color="auto" w:fill="auto"/>
            <w:vAlign w:val="center"/>
          </w:tcPr>
          <w:p w14:paraId="074F899B" w14:textId="77777777" w:rsidR="005624F8" w:rsidRPr="00E34621" w:rsidRDefault="005624F8" w:rsidP="00B4408D">
            <w:pPr>
              <w:pStyle w:val="TAH"/>
              <w:rPr>
                <w:rFonts w:cs="Arial"/>
              </w:rPr>
            </w:pPr>
            <w:r w:rsidRPr="00E34621">
              <w:rPr>
                <w:rFonts w:cs="Arial"/>
              </w:rPr>
              <w:t>Accuracy</w:t>
            </w:r>
          </w:p>
        </w:tc>
        <w:tc>
          <w:tcPr>
            <w:tcW w:w="6428" w:type="dxa"/>
            <w:gridSpan w:val="3"/>
            <w:shd w:val="clear" w:color="auto" w:fill="auto"/>
            <w:vAlign w:val="center"/>
          </w:tcPr>
          <w:p w14:paraId="115EA36B" w14:textId="77777777" w:rsidR="005624F8" w:rsidRPr="00E34621" w:rsidRDefault="005624F8" w:rsidP="00B4408D">
            <w:pPr>
              <w:pStyle w:val="TAH"/>
              <w:rPr>
                <w:rFonts w:cs="Arial"/>
              </w:rPr>
            </w:pPr>
            <w:r w:rsidRPr="00E34621">
              <w:rPr>
                <w:rFonts w:cs="Arial"/>
              </w:rPr>
              <w:t>Conditions</w:t>
            </w:r>
          </w:p>
        </w:tc>
      </w:tr>
      <w:tr w:rsidR="005624F8" w:rsidRPr="00E34621" w14:paraId="26B0ACF9" w14:textId="77777777" w:rsidTr="00B4408D">
        <w:tc>
          <w:tcPr>
            <w:tcW w:w="1071" w:type="dxa"/>
            <w:vMerge w:val="restart"/>
            <w:shd w:val="clear" w:color="auto" w:fill="auto"/>
            <w:vAlign w:val="center"/>
          </w:tcPr>
          <w:p w14:paraId="57F8B8E0" w14:textId="77777777" w:rsidR="005624F8" w:rsidRPr="00E34621" w:rsidRDefault="005624F8" w:rsidP="00B4408D">
            <w:pPr>
              <w:pStyle w:val="TAH"/>
              <w:rPr>
                <w:rFonts w:cs="Arial"/>
              </w:rPr>
            </w:pPr>
            <w:r w:rsidRPr="00E34621">
              <w:rPr>
                <w:rFonts w:cs="Arial"/>
              </w:rPr>
              <w:t>Normal condition</w:t>
            </w:r>
          </w:p>
        </w:tc>
        <w:tc>
          <w:tcPr>
            <w:tcW w:w="1263" w:type="dxa"/>
            <w:vMerge w:val="restart"/>
            <w:shd w:val="clear" w:color="auto" w:fill="auto"/>
            <w:vAlign w:val="center"/>
          </w:tcPr>
          <w:p w14:paraId="7BD959FD" w14:textId="77777777" w:rsidR="005624F8" w:rsidRPr="00E34621" w:rsidRDefault="005624F8" w:rsidP="00B4408D">
            <w:pPr>
              <w:pStyle w:val="TAH"/>
              <w:rPr>
                <w:rFonts w:cs="Arial"/>
              </w:rPr>
            </w:pPr>
            <w:r w:rsidRPr="00E34621">
              <w:rPr>
                <w:rFonts w:cs="Arial"/>
              </w:rPr>
              <w:t>Extreme condition</w:t>
            </w:r>
          </w:p>
        </w:tc>
        <w:tc>
          <w:tcPr>
            <w:tcW w:w="6428" w:type="dxa"/>
            <w:gridSpan w:val="3"/>
            <w:shd w:val="clear" w:color="auto" w:fill="auto"/>
            <w:vAlign w:val="center"/>
          </w:tcPr>
          <w:p w14:paraId="5C5E3F56" w14:textId="77777777" w:rsidR="005624F8" w:rsidRPr="00E34621" w:rsidRDefault="005624F8" w:rsidP="00B4408D">
            <w:pPr>
              <w:pStyle w:val="TAH"/>
              <w:rPr>
                <w:rFonts w:cs="Arial"/>
              </w:rPr>
            </w:pPr>
            <w:r w:rsidRPr="00E34621">
              <w:rPr>
                <w:rFonts w:cs="Arial"/>
              </w:rPr>
              <w:t>Io range</w:t>
            </w:r>
          </w:p>
        </w:tc>
      </w:tr>
      <w:tr w:rsidR="005624F8" w:rsidRPr="00E34621" w14:paraId="0DFDD4DE" w14:textId="77777777" w:rsidTr="00B4408D">
        <w:tc>
          <w:tcPr>
            <w:tcW w:w="1071" w:type="dxa"/>
            <w:vMerge/>
            <w:shd w:val="clear" w:color="auto" w:fill="auto"/>
            <w:vAlign w:val="center"/>
          </w:tcPr>
          <w:p w14:paraId="62E8810E" w14:textId="77777777" w:rsidR="005624F8" w:rsidRPr="00E34621" w:rsidRDefault="005624F8" w:rsidP="00B4408D">
            <w:pPr>
              <w:pStyle w:val="TAH"/>
              <w:rPr>
                <w:rFonts w:cs="Arial"/>
              </w:rPr>
            </w:pPr>
          </w:p>
        </w:tc>
        <w:tc>
          <w:tcPr>
            <w:tcW w:w="1263" w:type="dxa"/>
            <w:vMerge/>
            <w:shd w:val="clear" w:color="auto" w:fill="auto"/>
            <w:vAlign w:val="center"/>
          </w:tcPr>
          <w:p w14:paraId="0CABE38F" w14:textId="77777777" w:rsidR="005624F8" w:rsidRPr="00E34621" w:rsidRDefault="005624F8" w:rsidP="00B4408D">
            <w:pPr>
              <w:pStyle w:val="TAH"/>
              <w:rPr>
                <w:rFonts w:cs="Arial"/>
              </w:rPr>
            </w:pPr>
          </w:p>
        </w:tc>
        <w:tc>
          <w:tcPr>
            <w:tcW w:w="3096" w:type="dxa"/>
            <w:shd w:val="clear" w:color="auto" w:fill="auto"/>
            <w:vAlign w:val="center"/>
          </w:tcPr>
          <w:p w14:paraId="3945A6E3" w14:textId="77777777" w:rsidR="005624F8" w:rsidRPr="00E34621" w:rsidRDefault="005624F8" w:rsidP="00B4408D">
            <w:pPr>
              <w:pStyle w:val="TAH"/>
              <w:rPr>
                <w:rFonts w:cs="Arial"/>
              </w:rPr>
            </w:pPr>
            <w:r w:rsidRPr="00E34621">
              <w:rPr>
                <w:rFonts w:cs="Arial"/>
              </w:rPr>
              <w:t>UTRA operating bands</w:t>
            </w:r>
          </w:p>
        </w:tc>
        <w:tc>
          <w:tcPr>
            <w:tcW w:w="1756" w:type="dxa"/>
            <w:shd w:val="clear" w:color="auto" w:fill="auto"/>
            <w:vAlign w:val="center"/>
          </w:tcPr>
          <w:p w14:paraId="4020264F" w14:textId="77777777" w:rsidR="005624F8" w:rsidRPr="00E34621" w:rsidRDefault="005624F8" w:rsidP="00B4408D">
            <w:pPr>
              <w:pStyle w:val="TAH"/>
              <w:rPr>
                <w:rFonts w:cs="Arial"/>
              </w:rPr>
            </w:pPr>
            <w:r w:rsidRPr="00E34621">
              <w:rPr>
                <w:rFonts w:cs="Arial"/>
              </w:rPr>
              <w:t>Minimum Io</w:t>
            </w:r>
          </w:p>
        </w:tc>
        <w:tc>
          <w:tcPr>
            <w:tcW w:w="1576" w:type="dxa"/>
            <w:shd w:val="clear" w:color="auto" w:fill="auto"/>
            <w:vAlign w:val="center"/>
          </w:tcPr>
          <w:p w14:paraId="2C6A885B" w14:textId="77777777" w:rsidR="005624F8" w:rsidRPr="00E34621" w:rsidRDefault="005624F8" w:rsidP="00B4408D">
            <w:pPr>
              <w:pStyle w:val="TAH"/>
              <w:rPr>
                <w:rFonts w:cs="Arial"/>
              </w:rPr>
            </w:pPr>
            <w:r w:rsidRPr="00E34621">
              <w:rPr>
                <w:rFonts w:cs="Arial"/>
              </w:rPr>
              <w:t>Maximum Io</w:t>
            </w:r>
          </w:p>
        </w:tc>
      </w:tr>
      <w:tr w:rsidR="005624F8" w:rsidRPr="00E34621" w14:paraId="23BEA1A8" w14:textId="77777777" w:rsidTr="00B4408D">
        <w:tc>
          <w:tcPr>
            <w:tcW w:w="1071" w:type="dxa"/>
            <w:shd w:val="clear" w:color="auto" w:fill="auto"/>
            <w:vAlign w:val="center"/>
          </w:tcPr>
          <w:p w14:paraId="5DDBF8E7" w14:textId="77777777" w:rsidR="005624F8" w:rsidRPr="00E34621" w:rsidRDefault="005624F8" w:rsidP="00B4408D">
            <w:pPr>
              <w:pStyle w:val="TAH"/>
              <w:rPr>
                <w:rFonts w:cs="Arial"/>
              </w:rPr>
            </w:pPr>
            <w:r w:rsidRPr="00E34621">
              <w:rPr>
                <w:rFonts w:cs="Arial"/>
              </w:rPr>
              <w:t>dB</w:t>
            </w:r>
          </w:p>
        </w:tc>
        <w:tc>
          <w:tcPr>
            <w:tcW w:w="1263" w:type="dxa"/>
            <w:shd w:val="clear" w:color="auto" w:fill="auto"/>
            <w:vAlign w:val="center"/>
          </w:tcPr>
          <w:p w14:paraId="5AE88EDB" w14:textId="77777777" w:rsidR="005624F8" w:rsidRPr="00E34621" w:rsidRDefault="005624F8" w:rsidP="00B4408D">
            <w:pPr>
              <w:pStyle w:val="TAH"/>
              <w:rPr>
                <w:rFonts w:cs="Arial"/>
              </w:rPr>
            </w:pPr>
            <w:r w:rsidRPr="00E34621">
              <w:rPr>
                <w:rFonts w:cs="Arial"/>
              </w:rPr>
              <w:t>dB</w:t>
            </w:r>
          </w:p>
        </w:tc>
        <w:tc>
          <w:tcPr>
            <w:tcW w:w="3096" w:type="dxa"/>
            <w:shd w:val="clear" w:color="auto" w:fill="auto"/>
            <w:vAlign w:val="center"/>
          </w:tcPr>
          <w:p w14:paraId="26BD58B4" w14:textId="77777777" w:rsidR="005624F8" w:rsidRPr="00E34621" w:rsidRDefault="005624F8" w:rsidP="00B4408D">
            <w:pPr>
              <w:pStyle w:val="TAH"/>
              <w:rPr>
                <w:rFonts w:cs="Arial"/>
              </w:rPr>
            </w:pPr>
          </w:p>
        </w:tc>
        <w:tc>
          <w:tcPr>
            <w:tcW w:w="1756" w:type="dxa"/>
            <w:shd w:val="clear" w:color="auto" w:fill="auto"/>
            <w:vAlign w:val="center"/>
          </w:tcPr>
          <w:p w14:paraId="4900AF82" w14:textId="77777777" w:rsidR="005624F8" w:rsidRPr="00E34621" w:rsidRDefault="005624F8" w:rsidP="00B4408D">
            <w:pPr>
              <w:pStyle w:val="TAH"/>
              <w:rPr>
                <w:rFonts w:cs="Arial"/>
              </w:rPr>
            </w:pPr>
            <w:r w:rsidRPr="00E34621">
              <w:rPr>
                <w:rFonts w:cs="Arial"/>
              </w:rPr>
              <w:t>dBm/3.84 MHz</w:t>
            </w:r>
          </w:p>
        </w:tc>
        <w:tc>
          <w:tcPr>
            <w:tcW w:w="1576" w:type="dxa"/>
            <w:shd w:val="clear" w:color="auto" w:fill="auto"/>
            <w:vAlign w:val="center"/>
          </w:tcPr>
          <w:p w14:paraId="3A59D7F5" w14:textId="77777777" w:rsidR="005624F8" w:rsidRPr="00E34621" w:rsidRDefault="005624F8" w:rsidP="00B4408D">
            <w:pPr>
              <w:pStyle w:val="TAH"/>
              <w:rPr>
                <w:rFonts w:cs="Arial"/>
              </w:rPr>
            </w:pPr>
            <w:r w:rsidRPr="00E34621">
              <w:rPr>
                <w:rFonts w:cs="Arial"/>
              </w:rPr>
              <w:t>dBm/3.84 MHz</w:t>
            </w:r>
          </w:p>
        </w:tc>
      </w:tr>
      <w:tr w:rsidR="005624F8" w:rsidRPr="00E34621" w14:paraId="194346D6" w14:textId="77777777" w:rsidTr="00B4408D">
        <w:tc>
          <w:tcPr>
            <w:tcW w:w="1071" w:type="dxa"/>
            <w:vMerge w:val="restart"/>
            <w:shd w:val="clear" w:color="auto" w:fill="auto"/>
            <w:vAlign w:val="center"/>
          </w:tcPr>
          <w:p w14:paraId="634C60BA" w14:textId="77777777" w:rsidR="005624F8" w:rsidRPr="00E34621" w:rsidRDefault="005624F8" w:rsidP="00B4408D">
            <w:pPr>
              <w:pStyle w:val="TAC"/>
              <w:rPr>
                <w:rFonts w:cs="Arial"/>
              </w:rPr>
            </w:pPr>
            <w:r w:rsidRPr="00E34621">
              <w:rPr>
                <w:rFonts w:cs="Arial"/>
              </w:rPr>
              <w:sym w:font="Symbol" w:char="F0B1"/>
            </w:r>
            <w:r w:rsidRPr="00E34621">
              <w:rPr>
                <w:rFonts w:cs="Arial"/>
              </w:rPr>
              <w:t>6</w:t>
            </w:r>
          </w:p>
        </w:tc>
        <w:tc>
          <w:tcPr>
            <w:tcW w:w="1263" w:type="dxa"/>
            <w:vMerge w:val="restart"/>
            <w:shd w:val="clear" w:color="auto" w:fill="auto"/>
            <w:vAlign w:val="center"/>
          </w:tcPr>
          <w:p w14:paraId="0427B057" w14:textId="77777777" w:rsidR="005624F8" w:rsidRPr="00E34621" w:rsidRDefault="005624F8" w:rsidP="00B4408D">
            <w:pPr>
              <w:pStyle w:val="TAC"/>
              <w:rPr>
                <w:rFonts w:cs="Arial"/>
              </w:rPr>
            </w:pPr>
            <w:r w:rsidRPr="00E34621">
              <w:rPr>
                <w:rFonts w:cs="Arial"/>
              </w:rPr>
              <w:sym w:font="Symbol" w:char="F0B1"/>
            </w:r>
            <w:r w:rsidRPr="00E34621">
              <w:rPr>
                <w:rFonts w:cs="Arial"/>
              </w:rPr>
              <w:t>9</w:t>
            </w:r>
          </w:p>
        </w:tc>
        <w:tc>
          <w:tcPr>
            <w:tcW w:w="3096" w:type="dxa"/>
            <w:shd w:val="clear" w:color="auto" w:fill="auto"/>
            <w:vAlign w:val="center"/>
          </w:tcPr>
          <w:p w14:paraId="01A4BB3F" w14:textId="77777777" w:rsidR="005624F8" w:rsidRPr="00E34621" w:rsidRDefault="005624F8" w:rsidP="00B4408D">
            <w:pPr>
              <w:pStyle w:val="TAC"/>
              <w:rPr>
                <w:rFonts w:cs="Arial"/>
                <w:lang w:val="sv-SE"/>
              </w:rPr>
            </w:pPr>
            <w:r w:rsidRPr="00E34621">
              <w:rPr>
                <w:rFonts w:cs="v5.0.0"/>
                <w:lang w:val="sv-SE"/>
              </w:rPr>
              <w:t>Band I, IV, VI, X XI, XIX and XXI</w:t>
            </w:r>
          </w:p>
        </w:tc>
        <w:tc>
          <w:tcPr>
            <w:tcW w:w="1756" w:type="dxa"/>
            <w:shd w:val="clear" w:color="auto" w:fill="auto"/>
            <w:vAlign w:val="center"/>
          </w:tcPr>
          <w:p w14:paraId="27B017DC" w14:textId="77777777" w:rsidR="005624F8" w:rsidRPr="00E34621" w:rsidRDefault="005624F8" w:rsidP="00B4408D">
            <w:pPr>
              <w:pStyle w:val="TAC"/>
              <w:rPr>
                <w:rFonts w:cs="Arial"/>
              </w:rPr>
            </w:pPr>
            <w:r w:rsidRPr="00E34621">
              <w:rPr>
                <w:rFonts w:cs="Arial"/>
              </w:rPr>
              <w:t>-94</w:t>
            </w:r>
          </w:p>
        </w:tc>
        <w:tc>
          <w:tcPr>
            <w:tcW w:w="1576" w:type="dxa"/>
            <w:shd w:val="clear" w:color="auto" w:fill="auto"/>
            <w:vAlign w:val="center"/>
          </w:tcPr>
          <w:p w14:paraId="299020B3" w14:textId="77777777" w:rsidR="005624F8" w:rsidRPr="00E34621" w:rsidRDefault="005624F8" w:rsidP="00B4408D">
            <w:pPr>
              <w:pStyle w:val="TAC"/>
              <w:rPr>
                <w:rFonts w:cs="Arial"/>
              </w:rPr>
            </w:pPr>
            <w:r w:rsidRPr="00E34621">
              <w:rPr>
                <w:rFonts w:cs="Arial"/>
              </w:rPr>
              <w:t>-70</w:t>
            </w:r>
          </w:p>
        </w:tc>
      </w:tr>
      <w:tr w:rsidR="005624F8" w:rsidRPr="00E34621" w14:paraId="36CFA598" w14:textId="77777777" w:rsidTr="00B4408D">
        <w:tc>
          <w:tcPr>
            <w:tcW w:w="1071" w:type="dxa"/>
            <w:vMerge/>
            <w:shd w:val="clear" w:color="auto" w:fill="auto"/>
            <w:vAlign w:val="center"/>
          </w:tcPr>
          <w:p w14:paraId="45014CBB" w14:textId="77777777" w:rsidR="005624F8" w:rsidRPr="00E34621" w:rsidRDefault="005624F8" w:rsidP="00B4408D">
            <w:pPr>
              <w:pStyle w:val="TAC"/>
              <w:rPr>
                <w:rFonts w:cs="Arial"/>
              </w:rPr>
            </w:pPr>
          </w:p>
        </w:tc>
        <w:tc>
          <w:tcPr>
            <w:tcW w:w="1263" w:type="dxa"/>
            <w:vMerge/>
            <w:shd w:val="clear" w:color="auto" w:fill="auto"/>
            <w:vAlign w:val="center"/>
          </w:tcPr>
          <w:p w14:paraId="5DE980FB" w14:textId="77777777" w:rsidR="005624F8" w:rsidRPr="00E34621" w:rsidRDefault="005624F8" w:rsidP="00B4408D">
            <w:pPr>
              <w:pStyle w:val="TAC"/>
              <w:rPr>
                <w:rFonts w:cs="Arial"/>
              </w:rPr>
            </w:pPr>
          </w:p>
        </w:tc>
        <w:tc>
          <w:tcPr>
            <w:tcW w:w="3096" w:type="dxa"/>
            <w:shd w:val="clear" w:color="auto" w:fill="auto"/>
            <w:vAlign w:val="center"/>
          </w:tcPr>
          <w:p w14:paraId="6205F3A6" w14:textId="77777777" w:rsidR="005624F8" w:rsidRPr="00E34621" w:rsidRDefault="005624F8" w:rsidP="00B4408D">
            <w:pPr>
              <w:pStyle w:val="TAC"/>
              <w:rPr>
                <w:rFonts w:cs="Arial"/>
              </w:rPr>
            </w:pPr>
            <w:r w:rsidRPr="00E34621">
              <w:rPr>
                <w:rFonts w:cs="Arial"/>
              </w:rPr>
              <w:t>Band IX</w:t>
            </w:r>
            <w:r w:rsidRPr="00E34621">
              <w:rPr>
                <w:rFonts w:cs="v5.0.0"/>
              </w:rPr>
              <w:t xml:space="preserve"> </w:t>
            </w:r>
          </w:p>
        </w:tc>
        <w:tc>
          <w:tcPr>
            <w:tcW w:w="1756" w:type="dxa"/>
            <w:shd w:val="clear" w:color="auto" w:fill="auto"/>
            <w:vAlign w:val="center"/>
          </w:tcPr>
          <w:p w14:paraId="196118AD" w14:textId="77777777" w:rsidR="005624F8" w:rsidRPr="00E34621" w:rsidRDefault="005624F8" w:rsidP="00B4408D">
            <w:pPr>
              <w:pStyle w:val="TAC"/>
              <w:rPr>
                <w:rFonts w:cs="Arial"/>
              </w:rPr>
            </w:pPr>
            <w:r w:rsidRPr="00E34621">
              <w:rPr>
                <w:rFonts w:cs="Arial"/>
              </w:rPr>
              <w:t>-93</w:t>
            </w:r>
          </w:p>
        </w:tc>
        <w:tc>
          <w:tcPr>
            <w:tcW w:w="1576" w:type="dxa"/>
            <w:shd w:val="clear" w:color="auto" w:fill="auto"/>
            <w:vAlign w:val="center"/>
          </w:tcPr>
          <w:p w14:paraId="3CFC5181" w14:textId="77777777" w:rsidR="005624F8" w:rsidRPr="00E34621" w:rsidRDefault="005624F8" w:rsidP="00B4408D">
            <w:pPr>
              <w:pStyle w:val="TAC"/>
              <w:rPr>
                <w:rFonts w:cs="Arial"/>
              </w:rPr>
            </w:pPr>
            <w:r w:rsidRPr="00E34621">
              <w:rPr>
                <w:rFonts w:cs="Arial"/>
              </w:rPr>
              <w:t>-70</w:t>
            </w:r>
          </w:p>
        </w:tc>
      </w:tr>
      <w:tr w:rsidR="005624F8" w:rsidRPr="00E34621" w14:paraId="7FD29136" w14:textId="77777777" w:rsidTr="00B4408D">
        <w:tc>
          <w:tcPr>
            <w:tcW w:w="1071" w:type="dxa"/>
            <w:vMerge/>
            <w:shd w:val="clear" w:color="auto" w:fill="auto"/>
            <w:vAlign w:val="center"/>
          </w:tcPr>
          <w:p w14:paraId="571088FE" w14:textId="77777777" w:rsidR="005624F8" w:rsidRPr="00E34621" w:rsidRDefault="005624F8" w:rsidP="00B4408D">
            <w:pPr>
              <w:pStyle w:val="TAC"/>
              <w:rPr>
                <w:rFonts w:cs="Arial"/>
              </w:rPr>
            </w:pPr>
          </w:p>
        </w:tc>
        <w:tc>
          <w:tcPr>
            <w:tcW w:w="1263" w:type="dxa"/>
            <w:vMerge/>
            <w:shd w:val="clear" w:color="auto" w:fill="auto"/>
            <w:vAlign w:val="center"/>
          </w:tcPr>
          <w:p w14:paraId="30644AC5" w14:textId="77777777" w:rsidR="005624F8" w:rsidRPr="00E34621" w:rsidRDefault="005624F8" w:rsidP="00B4408D">
            <w:pPr>
              <w:pStyle w:val="TAC"/>
              <w:rPr>
                <w:rFonts w:cs="Arial"/>
              </w:rPr>
            </w:pPr>
          </w:p>
        </w:tc>
        <w:tc>
          <w:tcPr>
            <w:tcW w:w="3096" w:type="dxa"/>
            <w:shd w:val="clear" w:color="auto" w:fill="auto"/>
            <w:vAlign w:val="center"/>
          </w:tcPr>
          <w:p w14:paraId="129540E2" w14:textId="77777777" w:rsidR="005624F8" w:rsidRPr="00E34621" w:rsidRDefault="005624F8" w:rsidP="00B4408D">
            <w:pPr>
              <w:pStyle w:val="TAC"/>
              <w:rPr>
                <w:rFonts w:cs="Arial"/>
              </w:rPr>
            </w:pPr>
            <w:r w:rsidRPr="00E34621">
              <w:rPr>
                <w:rFonts w:cs="v5.0.0"/>
              </w:rPr>
              <w:t>Band II, V and VII</w:t>
            </w:r>
          </w:p>
        </w:tc>
        <w:tc>
          <w:tcPr>
            <w:tcW w:w="1756" w:type="dxa"/>
            <w:shd w:val="clear" w:color="auto" w:fill="auto"/>
            <w:vAlign w:val="center"/>
          </w:tcPr>
          <w:p w14:paraId="02E6E55D" w14:textId="77777777" w:rsidR="005624F8" w:rsidRPr="00E34621" w:rsidRDefault="005624F8" w:rsidP="00B4408D">
            <w:pPr>
              <w:pStyle w:val="TAC"/>
              <w:rPr>
                <w:rFonts w:cs="Arial"/>
              </w:rPr>
            </w:pPr>
            <w:r w:rsidRPr="00E34621">
              <w:rPr>
                <w:rFonts w:cs="Arial"/>
              </w:rPr>
              <w:t>-92</w:t>
            </w:r>
          </w:p>
        </w:tc>
        <w:tc>
          <w:tcPr>
            <w:tcW w:w="1576" w:type="dxa"/>
            <w:shd w:val="clear" w:color="auto" w:fill="auto"/>
            <w:vAlign w:val="center"/>
          </w:tcPr>
          <w:p w14:paraId="6EF9CA4B" w14:textId="77777777" w:rsidR="005624F8" w:rsidRPr="00E34621" w:rsidRDefault="005624F8" w:rsidP="00B4408D">
            <w:pPr>
              <w:pStyle w:val="TAC"/>
              <w:rPr>
                <w:rFonts w:cs="Arial"/>
              </w:rPr>
            </w:pPr>
            <w:r w:rsidRPr="00E34621">
              <w:rPr>
                <w:rFonts w:cs="Arial"/>
              </w:rPr>
              <w:t>-70</w:t>
            </w:r>
          </w:p>
        </w:tc>
      </w:tr>
      <w:tr w:rsidR="005624F8" w:rsidRPr="00E34621" w14:paraId="439060A5" w14:textId="77777777" w:rsidTr="00B4408D">
        <w:tc>
          <w:tcPr>
            <w:tcW w:w="1071" w:type="dxa"/>
            <w:vMerge/>
            <w:shd w:val="clear" w:color="auto" w:fill="auto"/>
            <w:vAlign w:val="center"/>
          </w:tcPr>
          <w:p w14:paraId="4C19C006" w14:textId="77777777" w:rsidR="005624F8" w:rsidRPr="00E34621" w:rsidRDefault="005624F8" w:rsidP="00B4408D">
            <w:pPr>
              <w:pStyle w:val="TAC"/>
              <w:rPr>
                <w:rFonts w:cs="Arial"/>
              </w:rPr>
            </w:pPr>
          </w:p>
        </w:tc>
        <w:tc>
          <w:tcPr>
            <w:tcW w:w="1263" w:type="dxa"/>
            <w:vMerge/>
            <w:shd w:val="clear" w:color="auto" w:fill="auto"/>
            <w:vAlign w:val="center"/>
          </w:tcPr>
          <w:p w14:paraId="12E88651" w14:textId="77777777" w:rsidR="005624F8" w:rsidRPr="00E34621" w:rsidRDefault="005624F8" w:rsidP="00B4408D">
            <w:pPr>
              <w:pStyle w:val="TAC"/>
              <w:rPr>
                <w:rFonts w:cs="Arial"/>
              </w:rPr>
            </w:pPr>
          </w:p>
        </w:tc>
        <w:tc>
          <w:tcPr>
            <w:tcW w:w="3096" w:type="dxa"/>
            <w:shd w:val="clear" w:color="auto" w:fill="auto"/>
            <w:vAlign w:val="center"/>
          </w:tcPr>
          <w:p w14:paraId="7D75869F" w14:textId="77777777" w:rsidR="005624F8" w:rsidRPr="00E34621" w:rsidRDefault="005624F8" w:rsidP="00B4408D">
            <w:pPr>
              <w:pStyle w:val="TAC"/>
              <w:rPr>
                <w:rFonts w:cs="Arial"/>
              </w:rPr>
            </w:pPr>
            <w:r w:rsidRPr="00E34621">
              <w:rPr>
                <w:rFonts w:cs="v5.0.0"/>
              </w:rPr>
              <w:t>Band III, VIII, XII, XIII, XIV</w:t>
            </w:r>
            <w:r w:rsidRPr="00E34621">
              <w:rPr>
                <w:rFonts w:cs="v5.0.0"/>
                <w:lang w:val="en-US"/>
              </w:rPr>
              <w:t xml:space="preserve"> </w:t>
            </w:r>
            <w:r w:rsidRPr="00E34621">
              <w:rPr>
                <w:rFonts w:cs="v5.0.0"/>
              </w:rPr>
              <w:t>, XX</w:t>
            </w:r>
            <w:r w:rsidRPr="00E34621">
              <w:rPr>
                <w:rFonts w:cs="v5.0.0"/>
                <w:lang w:val="en-US"/>
              </w:rPr>
              <w:t xml:space="preserve"> and XXII</w:t>
            </w:r>
          </w:p>
        </w:tc>
        <w:tc>
          <w:tcPr>
            <w:tcW w:w="1756" w:type="dxa"/>
            <w:shd w:val="clear" w:color="auto" w:fill="auto"/>
            <w:vAlign w:val="center"/>
          </w:tcPr>
          <w:p w14:paraId="20BA809E" w14:textId="77777777" w:rsidR="005624F8" w:rsidRPr="00E34621" w:rsidRDefault="005624F8" w:rsidP="00B4408D">
            <w:pPr>
              <w:pStyle w:val="TAC"/>
              <w:rPr>
                <w:rFonts w:cs="Arial"/>
              </w:rPr>
            </w:pPr>
            <w:r w:rsidRPr="00E34621">
              <w:rPr>
                <w:rFonts w:cs="Arial"/>
              </w:rPr>
              <w:t>-91</w:t>
            </w:r>
          </w:p>
        </w:tc>
        <w:tc>
          <w:tcPr>
            <w:tcW w:w="1576" w:type="dxa"/>
            <w:shd w:val="clear" w:color="auto" w:fill="auto"/>
            <w:vAlign w:val="center"/>
          </w:tcPr>
          <w:p w14:paraId="2DE4F4CE" w14:textId="77777777" w:rsidR="005624F8" w:rsidRPr="00E34621" w:rsidRDefault="005624F8" w:rsidP="00B4408D">
            <w:pPr>
              <w:pStyle w:val="TAC"/>
              <w:rPr>
                <w:rFonts w:cs="Arial"/>
              </w:rPr>
            </w:pPr>
            <w:r w:rsidRPr="00E34621">
              <w:rPr>
                <w:rFonts w:cs="Arial"/>
              </w:rPr>
              <w:t>-70</w:t>
            </w:r>
          </w:p>
        </w:tc>
      </w:tr>
      <w:tr w:rsidR="005624F8" w:rsidRPr="00E34621" w14:paraId="0D656D54" w14:textId="77777777" w:rsidTr="00B4408D">
        <w:tc>
          <w:tcPr>
            <w:tcW w:w="1071" w:type="dxa"/>
            <w:vMerge/>
            <w:shd w:val="clear" w:color="auto" w:fill="auto"/>
            <w:vAlign w:val="center"/>
          </w:tcPr>
          <w:p w14:paraId="14D883AB" w14:textId="77777777" w:rsidR="005624F8" w:rsidRPr="00E34621" w:rsidRDefault="005624F8" w:rsidP="00B4408D">
            <w:pPr>
              <w:pStyle w:val="TAC"/>
              <w:rPr>
                <w:rFonts w:cs="Arial"/>
              </w:rPr>
            </w:pPr>
          </w:p>
        </w:tc>
        <w:tc>
          <w:tcPr>
            <w:tcW w:w="1263" w:type="dxa"/>
            <w:vMerge/>
            <w:shd w:val="clear" w:color="auto" w:fill="auto"/>
            <w:vAlign w:val="center"/>
          </w:tcPr>
          <w:p w14:paraId="513FF5E9" w14:textId="77777777" w:rsidR="005624F8" w:rsidRPr="00E34621" w:rsidRDefault="005624F8" w:rsidP="00B4408D">
            <w:pPr>
              <w:pStyle w:val="TAC"/>
              <w:rPr>
                <w:rFonts w:cs="Arial"/>
              </w:rPr>
            </w:pPr>
          </w:p>
        </w:tc>
        <w:tc>
          <w:tcPr>
            <w:tcW w:w="3096" w:type="dxa"/>
            <w:shd w:val="clear" w:color="auto" w:fill="auto"/>
            <w:vAlign w:val="center"/>
          </w:tcPr>
          <w:p w14:paraId="1DC9CDBA" w14:textId="77777777" w:rsidR="005624F8" w:rsidRPr="00E34621" w:rsidRDefault="005624F8" w:rsidP="00B4408D">
            <w:pPr>
              <w:pStyle w:val="TAC"/>
              <w:rPr>
                <w:rFonts w:cs="Arial"/>
              </w:rPr>
            </w:pPr>
            <w:r w:rsidRPr="00E34621">
              <w:rPr>
                <w:rFonts w:cs="Arial"/>
              </w:rPr>
              <w:t>Band XXV</w:t>
            </w:r>
            <w:r w:rsidRPr="00E34621">
              <w:rPr>
                <w:rFonts w:cs="Arial" w:hint="eastAsia"/>
              </w:rPr>
              <w:t>, XXVI</w:t>
            </w:r>
            <w:r w:rsidRPr="00E34621">
              <w:rPr>
                <w:rFonts w:cs="v5.0.0" w:hint="eastAsia"/>
                <w:vertAlign w:val="superscript"/>
              </w:rPr>
              <w:t xml:space="preserve"> Note 1</w:t>
            </w:r>
          </w:p>
        </w:tc>
        <w:tc>
          <w:tcPr>
            <w:tcW w:w="1756" w:type="dxa"/>
            <w:shd w:val="clear" w:color="auto" w:fill="auto"/>
            <w:vAlign w:val="center"/>
          </w:tcPr>
          <w:p w14:paraId="61E6297E" w14:textId="77777777" w:rsidR="005624F8" w:rsidRPr="00E34621" w:rsidRDefault="005624F8" w:rsidP="00B4408D">
            <w:pPr>
              <w:pStyle w:val="TAC"/>
              <w:rPr>
                <w:rFonts w:cs="Arial"/>
              </w:rPr>
            </w:pPr>
            <w:r w:rsidRPr="00E34621">
              <w:rPr>
                <w:rFonts w:cs="Arial"/>
              </w:rPr>
              <w:t>-90.5</w:t>
            </w:r>
          </w:p>
        </w:tc>
        <w:tc>
          <w:tcPr>
            <w:tcW w:w="1576" w:type="dxa"/>
            <w:shd w:val="clear" w:color="auto" w:fill="auto"/>
            <w:vAlign w:val="center"/>
          </w:tcPr>
          <w:p w14:paraId="55D2A735" w14:textId="77777777" w:rsidR="005624F8" w:rsidRPr="00E34621" w:rsidRDefault="005624F8" w:rsidP="00B4408D">
            <w:pPr>
              <w:pStyle w:val="TAC"/>
              <w:rPr>
                <w:rFonts w:cs="Arial"/>
              </w:rPr>
            </w:pPr>
            <w:r w:rsidRPr="00E34621">
              <w:rPr>
                <w:rFonts w:cs="Arial"/>
              </w:rPr>
              <w:t>-70</w:t>
            </w:r>
          </w:p>
        </w:tc>
      </w:tr>
      <w:tr w:rsidR="005624F8" w:rsidRPr="00E34621" w14:paraId="12F1A869" w14:textId="77777777" w:rsidTr="00B4408D">
        <w:tc>
          <w:tcPr>
            <w:tcW w:w="1071" w:type="dxa"/>
            <w:shd w:val="clear" w:color="auto" w:fill="auto"/>
            <w:vAlign w:val="center"/>
          </w:tcPr>
          <w:p w14:paraId="071FF787" w14:textId="77777777" w:rsidR="005624F8" w:rsidRPr="00E34621" w:rsidRDefault="005624F8" w:rsidP="00B4408D">
            <w:pPr>
              <w:pStyle w:val="TAC"/>
              <w:rPr>
                <w:rFonts w:cs="Arial"/>
              </w:rPr>
            </w:pPr>
            <w:r w:rsidRPr="00E34621">
              <w:rPr>
                <w:rFonts w:cs="Arial"/>
              </w:rPr>
              <w:sym w:font="Symbol" w:char="F0B1"/>
            </w:r>
            <w:r w:rsidRPr="00E34621">
              <w:rPr>
                <w:rFonts w:cs="Arial"/>
              </w:rPr>
              <w:t>8</w:t>
            </w:r>
          </w:p>
        </w:tc>
        <w:tc>
          <w:tcPr>
            <w:tcW w:w="1263" w:type="dxa"/>
            <w:shd w:val="clear" w:color="auto" w:fill="auto"/>
            <w:vAlign w:val="center"/>
          </w:tcPr>
          <w:p w14:paraId="70679882" w14:textId="77777777" w:rsidR="005624F8" w:rsidRPr="00E34621" w:rsidRDefault="005624F8" w:rsidP="00B4408D">
            <w:pPr>
              <w:pStyle w:val="TAC"/>
              <w:rPr>
                <w:rFonts w:cs="Arial"/>
              </w:rPr>
            </w:pPr>
            <w:r w:rsidRPr="00E34621">
              <w:rPr>
                <w:rFonts w:cs="Arial"/>
              </w:rPr>
              <w:sym w:font="Symbol" w:char="F0B1"/>
            </w:r>
            <w:r w:rsidRPr="00E34621">
              <w:rPr>
                <w:rFonts w:cs="Arial"/>
              </w:rPr>
              <w:t>11</w:t>
            </w:r>
          </w:p>
        </w:tc>
        <w:tc>
          <w:tcPr>
            <w:tcW w:w="3096" w:type="dxa"/>
            <w:shd w:val="clear" w:color="auto" w:fill="auto"/>
            <w:vAlign w:val="center"/>
          </w:tcPr>
          <w:p w14:paraId="5152A258" w14:textId="77777777" w:rsidR="005624F8" w:rsidRPr="00E34621" w:rsidRDefault="005624F8" w:rsidP="00B4408D">
            <w:pPr>
              <w:pStyle w:val="TAC"/>
              <w:rPr>
                <w:rFonts w:cs="Arial"/>
                <w:lang w:val="sv-SE"/>
              </w:rPr>
            </w:pPr>
            <w:r w:rsidRPr="00E34621">
              <w:rPr>
                <w:rFonts w:cs="Arial"/>
                <w:lang w:val="sv-SE"/>
              </w:rPr>
              <w:t>Note 2</w:t>
            </w:r>
          </w:p>
        </w:tc>
        <w:tc>
          <w:tcPr>
            <w:tcW w:w="1756" w:type="dxa"/>
            <w:shd w:val="clear" w:color="auto" w:fill="auto"/>
            <w:vAlign w:val="center"/>
          </w:tcPr>
          <w:p w14:paraId="6A2AF231" w14:textId="77777777" w:rsidR="005624F8" w:rsidRPr="00E34621" w:rsidRDefault="005624F8" w:rsidP="00B4408D">
            <w:pPr>
              <w:pStyle w:val="TAC"/>
              <w:rPr>
                <w:rFonts w:cs="Arial"/>
              </w:rPr>
            </w:pPr>
            <w:r w:rsidRPr="00E34621">
              <w:rPr>
                <w:rFonts w:cs="Arial"/>
              </w:rPr>
              <w:t>-70</w:t>
            </w:r>
          </w:p>
        </w:tc>
        <w:tc>
          <w:tcPr>
            <w:tcW w:w="1576" w:type="dxa"/>
            <w:shd w:val="clear" w:color="auto" w:fill="auto"/>
            <w:vAlign w:val="center"/>
          </w:tcPr>
          <w:p w14:paraId="0C9A350B" w14:textId="77777777" w:rsidR="005624F8" w:rsidRPr="00E34621" w:rsidRDefault="005624F8" w:rsidP="00B4408D">
            <w:pPr>
              <w:pStyle w:val="TAC"/>
              <w:rPr>
                <w:rFonts w:cs="Arial"/>
              </w:rPr>
            </w:pPr>
            <w:r w:rsidRPr="00E34621">
              <w:rPr>
                <w:rFonts w:cs="Arial"/>
              </w:rPr>
              <w:t>-50</w:t>
            </w:r>
          </w:p>
        </w:tc>
      </w:tr>
      <w:tr w:rsidR="005624F8" w:rsidRPr="00E34621" w14:paraId="58C10DAD" w14:textId="77777777" w:rsidTr="00B4408D">
        <w:tc>
          <w:tcPr>
            <w:tcW w:w="8762" w:type="dxa"/>
            <w:gridSpan w:val="5"/>
            <w:shd w:val="clear" w:color="auto" w:fill="auto"/>
            <w:vAlign w:val="center"/>
          </w:tcPr>
          <w:p w14:paraId="5BD68D93"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p>
          <w:p w14:paraId="51021A8A"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p>
        </w:tc>
      </w:tr>
    </w:tbl>
    <w:p w14:paraId="0136951F" w14:textId="77777777" w:rsidR="005624F8" w:rsidRPr="00E34621" w:rsidRDefault="005624F8" w:rsidP="005624F8">
      <w:pPr>
        <w:rPr>
          <w:rFonts w:cs="v4.2.0"/>
        </w:rPr>
      </w:pPr>
    </w:p>
    <w:p w14:paraId="26036FA0" w14:textId="77777777" w:rsidR="005624F8" w:rsidRPr="00E34621" w:rsidRDefault="005624F8" w:rsidP="005624F8">
      <w:pPr>
        <w:rPr>
          <w:rFonts w:cs="v4.2.0"/>
        </w:rPr>
      </w:pPr>
      <w:r w:rsidRPr="00E34621">
        <w:rPr>
          <w:rFonts w:cs="v4.2.0"/>
        </w:rPr>
        <w:t>If the UE, in RRC_CONNECTED state, needs measurement gaps to perform UTRAN FDD measurements, the relevant UTRAN FDD measurement procedure and measurement gap pattern stated in clause 9.4.6 shall apply.</w:t>
      </w:r>
    </w:p>
    <w:p w14:paraId="6CDE0ACA" w14:textId="77777777" w:rsidR="005624F8" w:rsidRPr="00E34621" w:rsidRDefault="005624F8" w:rsidP="005624F8">
      <w:pPr>
        <w:rPr>
          <w:rFonts w:cs="v4.2.0"/>
        </w:rPr>
      </w:pPr>
      <w:r w:rsidRPr="00E34621">
        <w:rPr>
          <w:rFonts w:cs="v4.2.0"/>
        </w:rPr>
        <w:t>The reporting range and mapping specified for FDD CPICH RSCP in TS 25.133 [29] shall apply.</w:t>
      </w:r>
    </w:p>
    <w:p w14:paraId="1D50DF88" w14:textId="77777777" w:rsidR="005624F8" w:rsidRPr="00E34621" w:rsidRDefault="005624F8" w:rsidP="005624F8">
      <w:pPr>
        <w:pStyle w:val="Heading3"/>
      </w:pPr>
      <w:bookmarkStart w:id="2407" w:name="_Toc383690907"/>
      <w:r w:rsidRPr="00E34621">
        <w:t>10.3.2</w:t>
      </w:r>
      <w:r w:rsidRPr="00E34621">
        <w:rPr>
          <w:rFonts w:eastAsia="Batang"/>
          <w:szCs w:val="24"/>
        </w:rPr>
        <w:tab/>
      </w:r>
      <w:r w:rsidRPr="00E34621">
        <w:t>UTRAN FDD CPICH Ec/No</w:t>
      </w:r>
      <w:bookmarkEnd w:id="2407"/>
    </w:p>
    <w:p w14:paraId="429C351B"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7DAE1855" w14:textId="77777777" w:rsidR="005624F8" w:rsidRPr="00E34621" w:rsidRDefault="005624F8" w:rsidP="005624F8">
      <w:pPr>
        <w:rPr>
          <w:rFonts w:cs="v4.2.0"/>
        </w:rPr>
      </w:pPr>
      <w:r w:rsidRPr="00E34621">
        <w:rPr>
          <w:rFonts w:cs="v4.2.0"/>
        </w:rPr>
        <w:t>The requirements in this clause are valid for terminals supporting this capability.</w:t>
      </w:r>
    </w:p>
    <w:p w14:paraId="1AE878AE" w14:textId="77777777" w:rsidR="005624F8" w:rsidRPr="00E34621" w:rsidRDefault="005624F8" w:rsidP="005624F8">
      <w:pPr>
        <w:rPr>
          <w:rFonts w:cs="v4.2.0"/>
        </w:rPr>
      </w:pPr>
      <w:r w:rsidRPr="00E34621">
        <w:rPr>
          <w:rFonts w:cs="v4.2.0"/>
        </w:rPr>
        <w:t>The measurement period for RRC_CONNECTED state is specified in clause 9.4.6.</w:t>
      </w:r>
    </w:p>
    <w:p w14:paraId="636A722B" w14:textId="77777777" w:rsidR="005624F8" w:rsidRPr="00E34621" w:rsidRDefault="005624F8" w:rsidP="005624F8">
      <w:pPr>
        <w:rPr>
          <w:rFonts w:cs="v4.2.0"/>
        </w:rPr>
      </w:pPr>
      <w:r w:rsidRPr="00E34621">
        <w:rPr>
          <w:rFonts w:cs="v4.2.0"/>
        </w:rPr>
        <w:t xml:space="preserve">In RRC_CONNECTED state the accuracy requirements shall be the same as the inter-frequency measurement accuracy requirements for FDD </w:t>
      </w:r>
      <w:r w:rsidRPr="00E34621">
        <w:t>CPICH Ec/No</w:t>
      </w:r>
      <w:r w:rsidRPr="00E34621">
        <w:rPr>
          <w:rFonts w:cs="v4.2.0"/>
        </w:rPr>
        <w:t xml:space="preserve"> in TS 25.133 [18].</w:t>
      </w:r>
    </w:p>
    <w:p w14:paraId="05AAB5FD" w14:textId="77777777" w:rsidR="005624F8" w:rsidRPr="00E34621" w:rsidRDefault="005624F8" w:rsidP="005624F8">
      <w:pPr>
        <w:rPr>
          <w:rFonts w:cs="v4.2.0"/>
        </w:rPr>
      </w:pPr>
      <w:r w:rsidRPr="00E34621">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E34621" w:rsidRDefault="005624F8" w:rsidP="005624F8">
      <w:r w:rsidRPr="00E34621">
        <w:t>The reporting range and mapping specified for FDD CPICH Ec/No in TS 25.133 [29] shall apply.</w:t>
      </w:r>
    </w:p>
    <w:p w14:paraId="5E4BF180" w14:textId="16698408" w:rsidR="00C350A1" w:rsidRPr="00653E28" w:rsidRDefault="00936A12" w:rsidP="00C350A1">
      <w:pPr>
        <w:pStyle w:val="Heading1"/>
      </w:pPr>
      <w:bookmarkStart w:id="2408" w:name="_Toc5952732"/>
      <w:r w:rsidRPr="00885F53">
        <w:t>11</w:t>
      </w:r>
      <w:r w:rsidRPr="00885F53">
        <w:tab/>
      </w:r>
      <w:bookmarkEnd w:id="2"/>
      <w:bookmarkEnd w:id="2408"/>
      <w:r w:rsidR="00C350A1">
        <w:t>Void</w:t>
      </w:r>
    </w:p>
    <w:p w14:paraId="611A7D47" w14:textId="77777777" w:rsidR="003F336F" w:rsidRPr="00106722" w:rsidRDefault="003F336F" w:rsidP="003F336F">
      <w:pPr>
        <w:pStyle w:val="Heading1"/>
        <w:pBdr>
          <w:top w:val="single" w:sz="12" w:space="1" w:color="auto"/>
        </w:pBdr>
        <w:rPr>
          <w:ins w:id="2409" w:author="CR0473" w:date="2020-03-13T16:05:00Z"/>
        </w:rPr>
      </w:pPr>
      <w:ins w:id="2410" w:author="CR0473" w:date="2020-03-13T16:05:00Z">
        <w:r w:rsidRPr="00106722">
          <w:t>1</w:t>
        </w:r>
        <w:r>
          <w:t>2</w:t>
        </w:r>
        <w:r w:rsidRPr="00106722">
          <w:tab/>
        </w:r>
        <w:r w:rsidRPr="00106722">
          <w:rPr>
            <w:rFonts w:hint="eastAsia"/>
          </w:rPr>
          <w:t>V2X</w:t>
        </w:r>
        <w:r w:rsidRPr="00106722">
          <w:t xml:space="preserve"> Requirements</w:t>
        </w:r>
      </w:ins>
    </w:p>
    <w:p w14:paraId="5044FEAF" w14:textId="77777777" w:rsidR="003F336F" w:rsidRPr="00106722" w:rsidRDefault="003F336F" w:rsidP="003F336F">
      <w:pPr>
        <w:pStyle w:val="Heading2"/>
        <w:rPr>
          <w:ins w:id="2411" w:author="CR0473" w:date="2020-03-13T16:05:00Z"/>
        </w:rPr>
      </w:pPr>
      <w:ins w:id="2412" w:author="CR0473" w:date="2020-03-13T16:05:00Z">
        <w:r w:rsidRPr="00106722">
          <w:t>1</w:t>
        </w:r>
        <w:r>
          <w:t>2</w:t>
        </w:r>
        <w:r w:rsidRPr="00106722">
          <w:t>.1</w:t>
        </w:r>
        <w:r w:rsidRPr="00106722">
          <w:tab/>
          <w:t>Introduction</w:t>
        </w:r>
      </w:ins>
    </w:p>
    <w:p w14:paraId="01EB5D04" w14:textId="77777777" w:rsidR="003F336F" w:rsidRPr="00106722" w:rsidRDefault="003F336F" w:rsidP="003F336F">
      <w:pPr>
        <w:rPr>
          <w:ins w:id="2413" w:author="CR0473" w:date="2020-03-13T16:05:00Z"/>
        </w:rPr>
      </w:pPr>
      <w:ins w:id="2414" w:author="CR0473" w:date="2020-03-13T16:05:00Z">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 [1].</w:t>
        </w:r>
        <w:r w:rsidRPr="00106722">
          <w:t xml:space="preserve"> The requirement</w:t>
        </w:r>
        <w:r w:rsidRPr="00106722">
          <w:rPr>
            <w:rFonts w:hint="eastAsia"/>
          </w:rPr>
          <w:t>s</w:t>
        </w:r>
        <w:r w:rsidRPr="00106722">
          <w:t xml:space="preserve"> apply when the UE is:</w:t>
        </w:r>
      </w:ins>
    </w:p>
    <w:p w14:paraId="3D5C02F9" w14:textId="77777777" w:rsidR="003F336F" w:rsidRDefault="003F336F" w:rsidP="003F336F">
      <w:pPr>
        <w:pStyle w:val="B10"/>
        <w:rPr>
          <w:ins w:id="2415" w:author="CR0473" w:date="2020-03-13T16:05:00Z"/>
        </w:rPr>
      </w:pPr>
      <w:ins w:id="2416" w:author="CR0473" w:date="2020-03-13T16:05:00Z">
        <w:r w:rsidRPr="00106722">
          <w:t>-</w:t>
        </w:r>
        <w:r w:rsidRPr="00106722">
          <w:tab/>
          <w:t>in any cell selection state, or,</w:t>
        </w:r>
      </w:ins>
    </w:p>
    <w:p w14:paraId="0DEADDDC" w14:textId="77777777" w:rsidR="003F336F" w:rsidRPr="00106722" w:rsidDel="00447217" w:rsidRDefault="003F336F" w:rsidP="003F336F">
      <w:pPr>
        <w:pStyle w:val="B10"/>
        <w:rPr>
          <w:ins w:id="2417" w:author="CR0473" w:date="2020-03-13T16:05:00Z"/>
          <w:del w:id="2418" w:author="CR0473" w:date="2020-03-13T16:05:00Z"/>
          <w:lang w:eastAsia="ko-KR"/>
        </w:rPr>
      </w:pPr>
      <w:ins w:id="2419" w:author="CR0473" w:date="2020-03-13T16:05:00Z">
        <w:r w:rsidRPr="00F25C10">
          <w:rPr>
            <w:rFonts w:hint="eastAsia"/>
            <w:lang w:eastAsia="ko-KR"/>
          </w:rPr>
          <w:t>-</w:t>
        </w:r>
        <w:r w:rsidRPr="00F25C10">
          <w:rPr>
            <w:lang w:eastAsia="ko-KR"/>
          </w:rPr>
          <w:t xml:space="preserve">    </w:t>
        </w:r>
        <w:r w:rsidRPr="00F25C10">
          <w:t>configured for V2X SL operation on a V2X carrier which is dedicated to only V2X SL operation and configured with only a PCell on WAN carrier.</w:t>
        </w:r>
      </w:ins>
    </w:p>
    <w:p w14:paraId="064DEB69" w14:textId="77777777" w:rsidR="003F336F" w:rsidRPr="00106722" w:rsidRDefault="003F336F" w:rsidP="003F336F">
      <w:pPr>
        <w:pStyle w:val="NO"/>
        <w:rPr>
          <w:ins w:id="2420" w:author="CR0473" w:date="2020-03-13T16:05:00Z"/>
          <w:noProof/>
        </w:rPr>
      </w:pPr>
      <w:ins w:id="2421" w:author="CR0473" w:date="2020-03-13T16:05:00Z">
        <w:r w:rsidRPr="00106722">
          <w:rPr>
            <w:noProof/>
          </w:rPr>
          <w:t>Note:</w:t>
        </w:r>
        <w:r w:rsidRPr="00106722">
          <w:rPr>
            <w:noProof/>
          </w:rPr>
          <w:tab/>
          <w:t>Any cell selection state refers to a UE that is out of network coverage and is not associated with a serving cell on any carrier [1].</w:t>
        </w:r>
      </w:ins>
    </w:p>
    <w:p w14:paraId="764CCE3E" w14:textId="77777777" w:rsidR="003F336F" w:rsidRDefault="003F336F" w:rsidP="003F336F">
      <w:pPr>
        <w:pStyle w:val="NO"/>
        <w:rPr>
          <w:ins w:id="2422" w:author="CR0473" w:date="2020-03-13T16:05:00Z"/>
        </w:rPr>
      </w:pPr>
      <w:ins w:id="2423" w:author="CR0473" w:date="2020-03-13T16:05:00Z">
        <w:r w:rsidRPr="00106722">
          <w:rPr>
            <w:lang w:val="en-US"/>
          </w:rPr>
          <w:lastRenderedPageBreak/>
          <w:t>Note:</w:t>
        </w:r>
        <w:r w:rsidRPr="00106722">
          <w:rPr>
            <w:lang w:val="en-US"/>
          </w:rPr>
          <w:tab/>
          <w:t xml:space="preserve">When a UE in RRC_CONNECTED state is performing transmissions and/or reception for </w:t>
        </w:r>
        <w:r w:rsidRPr="00106722">
          <w:t>V2X sidelink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sidelink communication. Otherwise, the UE may interrup the V2X sidelink </w:t>
        </w:r>
        <w:r w:rsidRPr="00106722">
          <w:t xml:space="preserve">communication in order to meet the measurement requirements specified in Section </w:t>
        </w:r>
        <w:r>
          <w:t>9</w:t>
        </w:r>
        <w:r w:rsidRPr="00106722">
          <w:t>.</w:t>
        </w:r>
      </w:ins>
    </w:p>
    <w:p w14:paraId="7B911C14" w14:textId="77777777" w:rsidR="003F336F" w:rsidRDefault="003F336F" w:rsidP="003F336F">
      <w:pPr>
        <w:rPr>
          <w:ins w:id="2424" w:author="CR0473" w:date="2020-03-13T16:05:00Z"/>
          <w:i/>
          <w:iCs/>
          <w:lang w:val="en-US" w:eastAsia="ko-KR"/>
        </w:rPr>
      </w:pPr>
      <w:ins w:id="2425" w:author="CR0473" w:date="2020-03-13T16:05:00Z">
        <w:r>
          <w:rPr>
            <w:i/>
            <w:iCs/>
          </w:rPr>
          <w:t>Editor Notes: gNB/eNB related requirements may be revised depending on technical issue or RF’s operating band conclusion.</w:t>
        </w:r>
      </w:ins>
    </w:p>
    <w:p w14:paraId="483D7BA5" w14:textId="77777777" w:rsidR="00A95454" w:rsidRPr="00CA2C13" w:rsidDel="00E3449A" w:rsidRDefault="00A95454" w:rsidP="00A95454">
      <w:pPr>
        <w:rPr>
          <w:del w:id="2426" w:author="CR0512" w:date="2020-03-13T16:06:00Z"/>
          <w:rFonts w:cs="v4.2.0"/>
        </w:rPr>
      </w:pPr>
      <w:del w:id="2427" w:author="CR0512" w:date="2020-03-13T16:06:00Z">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del>
    </w:p>
    <w:p w14:paraId="79BD4B2B" w14:textId="77777777" w:rsidR="00A95454" w:rsidRPr="00241959" w:rsidRDefault="00A95454" w:rsidP="00A95454">
      <w:pPr>
        <w:pStyle w:val="Heading2"/>
        <w:rPr>
          <w:ins w:id="2428" w:author="CR0512" w:date="2020-03-13T16:06:00Z"/>
          <w:lang w:eastAsia="zh-CN"/>
        </w:rPr>
      </w:pPr>
      <w:ins w:id="2429" w:author="CR0512" w:date="2020-03-13T16:06:00Z">
        <w:r>
          <w:t>12.2</w:t>
        </w:r>
        <w:r w:rsidRPr="00241959">
          <w:tab/>
        </w:r>
        <w:r w:rsidRPr="00241959">
          <w:rPr>
            <w:rFonts w:hint="eastAsia"/>
            <w:lang w:eastAsia="zh-CN"/>
          </w:rPr>
          <w:t xml:space="preserve">UE </w:t>
        </w:r>
        <w:r w:rsidRPr="00241959">
          <w:t>Transmit Timing</w:t>
        </w:r>
      </w:ins>
    </w:p>
    <w:p w14:paraId="6DF9B5D7" w14:textId="77777777" w:rsidR="00A95454" w:rsidRPr="00241959" w:rsidRDefault="00A95454" w:rsidP="00A95454">
      <w:pPr>
        <w:pStyle w:val="Heading3"/>
        <w:rPr>
          <w:ins w:id="2430" w:author="CR0512" w:date="2020-03-13T16:06:00Z"/>
        </w:rPr>
      </w:pPr>
      <w:ins w:id="2431" w:author="CR0512" w:date="2020-03-13T16:06:00Z">
        <w:r>
          <w:t>12.2</w:t>
        </w:r>
        <w:r w:rsidRPr="00241959">
          <w:t>.1</w:t>
        </w:r>
        <w:r w:rsidRPr="00241959">
          <w:tab/>
          <w:t>Introduction</w:t>
        </w:r>
      </w:ins>
    </w:p>
    <w:p w14:paraId="1FC1F7D0" w14:textId="77777777" w:rsidR="00A95454" w:rsidRPr="00241959" w:rsidRDefault="00A95454" w:rsidP="00A95454">
      <w:pPr>
        <w:rPr>
          <w:ins w:id="2432" w:author="CR0512" w:date="2020-03-13T16:06:00Z"/>
          <w:lang w:eastAsia="zh-CN"/>
        </w:rPr>
      </w:pPr>
      <w:ins w:id="2433" w:author="CR0512" w:date="2020-03-13T16:06:00Z">
        <w:r w:rsidRPr="00241959">
          <w:t xml:space="preserve">This clause contains requirements </w:t>
        </w:r>
        <w:r w:rsidRPr="00241959">
          <w:rPr>
            <w:rFonts w:hint="eastAsia"/>
            <w:lang w:eastAsia="zh-CN"/>
          </w:rPr>
          <w:t>of transmission timing for V2X sidelink communication when:</w:t>
        </w:r>
      </w:ins>
    </w:p>
    <w:p w14:paraId="6F4CA008" w14:textId="77777777" w:rsidR="00A95454" w:rsidRPr="00241959" w:rsidRDefault="00A95454" w:rsidP="00A95454">
      <w:pPr>
        <w:pStyle w:val="B10"/>
        <w:rPr>
          <w:ins w:id="2434" w:author="CR0512" w:date="2020-03-13T16:06:00Z"/>
          <w:rFonts w:eastAsia="Malgun Gothic"/>
        </w:rPr>
      </w:pPr>
      <w:ins w:id="2435" w:author="CR0512" w:date="2020-03-13T16:06:00Z">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ins>
    </w:p>
    <w:p w14:paraId="69A438F5" w14:textId="77777777" w:rsidR="00A95454" w:rsidRPr="00241959" w:rsidRDefault="00A95454" w:rsidP="00A95454">
      <w:pPr>
        <w:pStyle w:val="B10"/>
        <w:rPr>
          <w:ins w:id="2436" w:author="CR0512" w:date="2020-03-13T16:06:00Z"/>
          <w:rFonts w:eastAsia="Malgun Gothic"/>
        </w:rPr>
      </w:pPr>
      <w:ins w:id="2437" w:author="CR0512" w:date="2020-03-13T16:06:00Z">
        <w:r w:rsidRPr="00241959">
          <w:rPr>
            <w:rFonts w:eastAsia="Malgun Gothic"/>
          </w:rPr>
          <w:t>-</w:t>
        </w:r>
        <w:r w:rsidRPr="00241959">
          <w:rPr>
            <w:rFonts w:eastAsia="Malgun Gothic"/>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5C29F820" w14:textId="77777777" w:rsidR="00A95454" w:rsidRPr="00241959" w:rsidRDefault="00A95454" w:rsidP="00A95454">
      <w:pPr>
        <w:pStyle w:val="B10"/>
        <w:rPr>
          <w:ins w:id="2438" w:author="CR0512" w:date="2020-03-13T16:06:00Z"/>
          <w:rFonts w:eastAsia="Malgun Gothic"/>
        </w:rPr>
      </w:pPr>
      <w:ins w:id="2439" w:author="CR0512" w:date="2020-03-13T16:06:00Z">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5120DDC2" w14:textId="77777777" w:rsidR="00A95454" w:rsidRPr="00241959" w:rsidRDefault="00A95454" w:rsidP="00A95454">
      <w:pPr>
        <w:pStyle w:val="B10"/>
        <w:rPr>
          <w:ins w:id="2440" w:author="CR0512" w:date="2020-03-13T16:06:00Z"/>
          <w:rFonts w:eastAsia="Malgun Gothic"/>
        </w:rPr>
      </w:pPr>
      <w:ins w:id="2441" w:author="CR0512" w:date="2020-03-13T16:06:00Z">
        <w:r w:rsidRPr="00241959">
          <w:rPr>
            <w:rFonts w:eastAsia="Malgun Gothic"/>
          </w:rPr>
          <w:t>-</w:t>
        </w:r>
        <w:r w:rsidRPr="00241959">
          <w:rPr>
            <w:rFonts w:eastAsia="Malgun Gothic"/>
          </w:rPr>
          <w:tab/>
          <w:t xml:space="preserve">SyncRef UE is used </w:t>
        </w:r>
        <w:r w:rsidRPr="00241959">
          <w:rPr>
            <w:rFonts w:hint="eastAsia"/>
          </w:rPr>
          <w:t>as the synchronization reference source</w:t>
        </w:r>
        <w:r w:rsidRPr="00241959">
          <w:t>.</w:t>
        </w:r>
      </w:ins>
    </w:p>
    <w:p w14:paraId="74E83829" w14:textId="77777777" w:rsidR="00A95454" w:rsidRPr="00241959" w:rsidRDefault="00A95454" w:rsidP="00A95454">
      <w:pPr>
        <w:pStyle w:val="Heading3"/>
        <w:rPr>
          <w:ins w:id="2442" w:author="CR0512" w:date="2020-03-13T16:06:00Z"/>
        </w:rPr>
      </w:pPr>
      <w:ins w:id="2443" w:author="CR0512" w:date="2020-03-13T16:06:00Z">
        <w:r>
          <w:t>12.2</w:t>
        </w:r>
        <w:r w:rsidRPr="00241959">
          <w:t>.2</w:t>
        </w:r>
        <w:r w:rsidRPr="00241959">
          <w:tab/>
        </w:r>
        <w:r w:rsidRPr="00241959">
          <w:rPr>
            <w:rFonts w:hint="eastAsia"/>
          </w:rPr>
          <w:t xml:space="preserve">GNSS as </w:t>
        </w:r>
        <w:r w:rsidRPr="00241959">
          <w:rPr>
            <w:lang w:eastAsia="en-GB"/>
          </w:rPr>
          <w:t>synchronization reference source</w:t>
        </w:r>
      </w:ins>
    </w:p>
    <w:p w14:paraId="0BBF7130" w14:textId="77777777" w:rsidR="00A95454" w:rsidRPr="00241959" w:rsidRDefault="00A95454" w:rsidP="00A95454">
      <w:pPr>
        <w:rPr>
          <w:ins w:id="2444" w:author="CR0512" w:date="2020-03-13T16:06:00Z"/>
          <w:rFonts w:eastAsia="Malgun Gothic"/>
          <w:strike/>
        </w:rPr>
      </w:pPr>
      <w:ins w:id="2445" w:author="CR0512" w:date="2020-03-13T16:06:00Z">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X sidelink</w:t>
        </w:r>
        <w:r w:rsidRPr="00241959">
          <w:rPr>
            <w:lang w:val="en-US"/>
          </w:rPr>
          <w:t xml:space="preserve"> communication is derived from </w:t>
        </w:r>
        <w:r w:rsidRPr="00241959">
          <w:rPr>
            <w:rFonts w:hint="eastAsia"/>
            <w:lang w:val="en-US"/>
          </w:rPr>
          <w:t>GNSS</w:t>
        </w:r>
        <w:r w:rsidRPr="00241959">
          <w:rPr>
            <w:rFonts w:hint="eastAsia"/>
            <w:lang w:val="en-US" w:eastAsia="zh-CN"/>
          </w:rPr>
          <w:t>.</w:t>
        </w:r>
      </w:ins>
    </w:p>
    <w:p w14:paraId="4A65EE51" w14:textId="77777777" w:rsidR="00A95454" w:rsidRPr="00241959" w:rsidRDefault="00A95454" w:rsidP="00A95454">
      <w:pPr>
        <w:rPr>
          <w:ins w:id="2446" w:author="CR0512" w:date="2020-03-13T16:06:00Z"/>
          <w:lang w:val="en-US" w:eastAsia="zh-CN"/>
        </w:rPr>
      </w:pPr>
      <w:ins w:id="2447" w:author="CR0512" w:date="2020-03-13T16:06:00Z">
        <w:r w:rsidRPr="00241959">
          <w:rPr>
            <w:rFonts w:hint="eastAsia"/>
            <w:lang w:val="en-US"/>
          </w:rPr>
          <w:t>T</w:t>
        </w:r>
        <w:r w:rsidRPr="00241959">
          <w:rPr>
            <w:lang w:val="en-US"/>
          </w:rPr>
          <w:t xml:space="preserve">he sidelink transmissions takes place </w:t>
        </w:r>
      </w:ins>
      <w:ins w:id="2448" w:author="CR0512" w:date="2020-03-13T16:06:00Z">
        <w:r w:rsidRPr="00F224F3">
          <w:rPr>
            <w:position w:val="-14"/>
          </w:rPr>
          <w:object w:dxaOrig="2140" w:dyaOrig="380" w14:anchorId="65EBA6A9">
            <v:shape id="_x0000_i1057" type="#_x0000_t75" style="width:106.5pt;height:15pt" o:ole="">
              <v:imagedata r:id="rId81" o:title=""/>
            </v:shape>
            <o:OLEObject Type="Embed" ProgID="Equation.DSMT4" ShapeID="_x0000_i1057" DrawAspect="Content" ObjectID="_1647676064" r:id="rId82"/>
          </w:object>
        </w:r>
      </w:ins>
      <w:ins w:id="2449" w:author="CR0512" w:date="2020-03-13T16:06:00Z">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ins>
      <w:ins w:id="2450" w:author="CR0512" w:date="2020-03-13T16:06:00Z">
        <w:r w:rsidRPr="00101174">
          <w:rPr>
            <w:position w:val="-12"/>
          </w:rPr>
          <w:object w:dxaOrig="800" w:dyaOrig="360" w14:anchorId="1C658880">
            <v:shape id="_x0000_i1058" type="#_x0000_t75" style="width:39.75pt;height:17.25pt" o:ole="">
              <v:imagedata r:id="rId83" o:title=""/>
            </v:shape>
            <o:OLEObject Type="Embed" ProgID="Equation.DSMT4" ShapeID="_x0000_i1058" DrawAspect="Content" ObjectID="_1647676065" r:id="rId84"/>
          </w:object>
        </w:r>
      </w:ins>
      <w:ins w:id="2451"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452" w:author="CR0512" w:date="2020-03-13T16:06:00Z">
        <w:r w:rsidRPr="00101174">
          <w:rPr>
            <w:position w:val="-14"/>
          </w:rPr>
          <w:object w:dxaOrig="639" w:dyaOrig="380" w14:anchorId="7E324793">
            <v:shape id="_x0000_i1059" type="#_x0000_t75" style="width:31.5pt;height:18.75pt" o:ole="">
              <v:imagedata r:id="rId85" o:title=""/>
            </v:shape>
            <o:OLEObject Type="Embed" ProgID="Equation.DSMT4" ShapeID="_x0000_i1059" DrawAspect="Content" ObjectID="_1647676066" r:id="rId86"/>
          </w:object>
        </w:r>
      </w:ins>
      <w:ins w:id="2453" w:author="CR0512" w:date="2020-03-13T16:06:00Z">
        <w:r>
          <w:t>=0</w:t>
        </w:r>
        <w:r w:rsidRPr="00241959">
          <w:rPr>
            <w:rFonts w:hint="eastAsia"/>
            <w:lang w:val="en-US"/>
          </w:rPr>
          <w:t>.</w:t>
        </w:r>
      </w:ins>
    </w:p>
    <w:p w14:paraId="437475E3" w14:textId="77777777" w:rsidR="00A95454" w:rsidRPr="00CA2C13" w:rsidRDefault="00A95454" w:rsidP="00A95454">
      <w:pPr>
        <w:rPr>
          <w:ins w:id="2454" w:author="CR0512" w:date="2020-03-13T16:06:00Z"/>
          <w:rFonts w:cs="v4.2.0"/>
        </w:rPr>
      </w:pPr>
      <w:ins w:id="2455"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ins>
    </w:p>
    <w:p w14:paraId="65DB64D9" w14:textId="77777777" w:rsidR="00A95454" w:rsidRPr="00DD3199" w:rsidRDefault="00A95454" w:rsidP="00A95454">
      <w:pPr>
        <w:pStyle w:val="TH"/>
        <w:rPr>
          <w:ins w:id="2456" w:author="CR0512" w:date="2020-03-13T16:06:00Z"/>
        </w:rPr>
      </w:pPr>
      <w:ins w:id="2457" w:author="CR0512" w:date="2020-03-13T16:06:00Z">
        <w:r w:rsidRPr="00DD3199">
          <w:t xml:space="preserve">Table </w:t>
        </w:r>
        <w:r>
          <w:t>12</w:t>
        </w:r>
        <w:r w:rsidRPr="00DD3199">
          <w:t>.</w:t>
        </w:r>
        <w:r>
          <w:t>2</w:t>
        </w:r>
        <w:r w:rsidRPr="00DD3199">
          <w:t>.</w:t>
        </w:r>
        <w:r>
          <w:t>2</w:t>
        </w:r>
        <w:r w:rsidRPr="00DD3199">
          <w:t>-1: T</w:t>
        </w:r>
        <w:r w:rsidRPr="00DD3199">
          <w:rPr>
            <w:vertAlign w:val="subscript"/>
          </w:rPr>
          <w:t>e</w:t>
        </w:r>
        <w:r w:rsidRPr="00DD3199">
          <w:t xml:space="preserve"> Timing Error Limit</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241959" w14:paraId="5F443720" w14:textId="77777777" w:rsidTr="00566CFE">
        <w:trPr>
          <w:cantSplit/>
          <w:jc w:val="center"/>
          <w:ins w:id="2458" w:author="CR0512" w:date="2020-03-13T16:06:00Z"/>
        </w:trPr>
        <w:tc>
          <w:tcPr>
            <w:tcW w:w="2071" w:type="pct"/>
          </w:tcPr>
          <w:p w14:paraId="2CB8BB70" w14:textId="77777777" w:rsidR="00A95454" w:rsidRPr="00241959" w:rsidRDefault="00A95454" w:rsidP="00566CFE">
            <w:pPr>
              <w:pStyle w:val="TAH"/>
              <w:rPr>
                <w:ins w:id="2459" w:author="CR0512" w:date="2020-03-13T16:06:00Z"/>
                <w:rFonts w:cs="Arial"/>
              </w:rPr>
            </w:pPr>
            <w:ins w:id="2460" w:author="CR0512" w:date="2020-03-13T16:06:00Z">
              <w:r w:rsidRPr="00DD3199">
                <w:t>Frequency Range</w:t>
              </w:r>
              <w:r w:rsidRPr="004637CA">
                <w:t xml:space="preserve"> of </w:t>
              </w:r>
              <w:r>
                <w:t>s</w:t>
              </w:r>
              <w:r w:rsidRPr="004637CA">
                <w:t>idelink</w:t>
              </w:r>
            </w:ins>
          </w:p>
        </w:tc>
        <w:tc>
          <w:tcPr>
            <w:tcW w:w="2929" w:type="pct"/>
          </w:tcPr>
          <w:p w14:paraId="45FB9306" w14:textId="77777777" w:rsidR="00A95454" w:rsidRPr="00241959" w:rsidRDefault="00A95454" w:rsidP="00566CFE">
            <w:pPr>
              <w:pStyle w:val="TAH"/>
              <w:rPr>
                <w:ins w:id="2461" w:author="CR0512" w:date="2020-03-13T16:06:00Z"/>
                <w:rFonts w:cs="Arial"/>
              </w:rPr>
            </w:pPr>
            <w:ins w:id="2462" w:author="CR0512" w:date="2020-03-13T16:06:00Z">
              <w:r w:rsidRPr="00241959">
                <w:rPr>
                  <w:rFonts w:cs="Arial"/>
                </w:rPr>
                <w:t>T</w:t>
              </w:r>
              <w:r w:rsidRPr="00241959">
                <w:rPr>
                  <w:rFonts w:cs="Arial"/>
                  <w:vertAlign w:val="subscript"/>
                </w:rPr>
                <w:t>e_</w:t>
              </w:r>
            </w:ins>
          </w:p>
        </w:tc>
      </w:tr>
      <w:tr w:rsidR="00A95454" w:rsidRPr="00241959" w14:paraId="1B34424C" w14:textId="77777777" w:rsidTr="00566CFE">
        <w:trPr>
          <w:cantSplit/>
          <w:jc w:val="center"/>
          <w:ins w:id="2463" w:author="CR0512" w:date="2020-03-13T16:06:00Z"/>
        </w:trPr>
        <w:tc>
          <w:tcPr>
            <w:tcW w:w="2071" w:type="pct"/>
          </w:tcPr>
          <w:p w14:paraId="5703C0AF" w14:textId="77777777" w:rsidR="00A95454" w:rsidRPr="00241959" w:rsidRDefault="00A95454" w:rsidP="00566CFE">
            <w:pPr>
              <w:pStyle w:val="TAC"/>
              <w:rPr>
                <w:ins w:id="2464" w:author="CR0512" w:date="2020-03-13T16:06:00Z"/>
                <w:rFonts w:cs="Arial"/>
                <w:snapToGrid w:val="0"/>
              </w:rPr>
            </w:pPr>
            <w:ins w:id="2465" w:author="CR0512" w:date="2020-03-13T16:06:00Z">
              <w:r>
                <w:rPr>
                  <w:rFonts w:cs="Arial"/>
                </w:rPr>
                <w:t>1</w:t>
              </w:r>
            </w:ins>
          </w:p>
        </w:tc>
        <w:tc>
          <w:tcPr>
            <w:tcW w:w="2929" w:type="pct"/>
          </w:tcPr>
          <w:p w14:paraId="4603CF4B" w14:textId="77777777" w:rsidR="00A95454" w:rsidRPr="00241959" w:rsidRDefault="00A95454" w:rsidP="00566CFE">
            <w:pPr>
              <w:pStyle w:val="TAC"/>
              <w:rPr>
                <w:ins w:id="2466" w:author="CR0512" w:date="2020-03-13T16:06:00Z"/>
                <w:rFonts w:cs="Arial"/>
                <w:snapToGrid w:val="0"/>
              </w:rPr>
            </w:pPr>
            <w:ins w:id="2467" w:author="CR0512" w:date="2020-03-13T16:06:00Z">
              <w:r w:rsidRPr="00241959">
                <w:rPr>
                  <w:rFonts w:cs="v4.2.0"/>
                </w:rPr>
                <w:t>1</w:t>
              </w:r>
              <w:r>
                <w:rPr>
                  <w:rFonts w:cs="v4.2.0"/>
                </w:rPr>
                <w:t>2</w:t>
              </w:r>
              <w:r w:rsidRPr="00DD3199">
                <w:t>*64*T</w:t>
              </w:r>
              <w:r w:rsidRPr="00DD3199">
                <w:rPr>
                  <w:vertAlign w:val="subscript"/>
                </w:rPr>
                <w:t>c</w:t>
              </w:r>
            </w:ins>
          </w:p>
        </w:tc>
      </w:tr>
      <w:tr w:rsidR="00A95454" w:rsidRPr="00241959" w14:paraId="3463F185" w14:textId="77777777" w:rsidTr="00566CFE">
        <w:trPr>
          <w:cantSplit/>
          <w:jc w:val="center"/>
          <w:ins w:id="2468" w:author="CR0512" w:date="2020-03-13T16:06:00Z"/>
        </w:trPr>
        <w:tc>
          <w:tcPr>
            <w:tcW w:w="5000" w:type="pct"/>
            <w:gridSpan w:val="2"/>
          </w:tcPr>
          <w:p w14:paraId="3EE00D1D" w14:textId="77777777" w:rsidR="00A95454" w:rsidRPr="00241959" w:rsidRDefault="00A95454" w:rsidP="00566CFE">
            <w:pPr>
              <w:pStyle w:val="TAN"/>
              <w:rPr>
                <w:ins w:id="2469" w:author="CR0512" w:date="2020-03-13T16:06:00Z"/>
                <w:rFonts w:cs="Arial"/>
              </w:rPr>
            </w:pPr>
            <w:ins w:id="2470"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793548F0" w14:textId="77777777" w:rsidR="00A95454" w:rsidRPr="00CA2C13" w:rsidRDefault="00A95454" w:rsidP="00A95454">
      <w:pPr>
        <w:rPr>
          <w:ins w:id="2471" w:author="CR0512" w:date="2020-03-13T16:06:00Z"/>
          <w:lang w:eastAsia="zh-CN"/>
        </w:rPr>
      </w:pPr>
    </w:p>
    <w:p w14:paraId="0C3C2649" w14:textId="77777777" w:rsidR="00A95454" w:rsidRPr="00241959" w:rsidRDefault="00A95454" w:rsidP="00A95454">
      <w:pPr>
        <w:pStyle w:val="Heading3"/>
        <w:rPr>
          <w:ins w:id="2472" w:author="CR0512" w:date="2020-03-13T16:06:00Z"/>
        </w:rPr>
      </w:pPr>
      <w:ins w:id="2473" w:author="CR0512" w:date="2020-03-13T16:06:00Z">
        <w:r>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ins>
    </w:p>
    <w:p w14:paraId="7A95852C" w14:textId="77777777" w:rsidR="00A95454" w:rsidRPr="00241959" w:rsidRDefault="00A95454" w:rsidP="00A95454">
      <w:pPr>
        <w:rPr>
          <w:ins w:id="2474" w:author="CR0512" w:date="2020-03-13T16:06:00Z"/>
          <w:lang w:val="en-US" w:eastAsia="zh-CN"/>
        </w:rPr>
      </w:pPr>
      <w:ins w:id="2475" w:author="CR0512" w:date="2020-03-13T16:06:00Z">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 xml:space="preserve">serving cell </w:t>
        </w:r>
        <w:r w:rsidRPr="00241959">
          <w:rPr>
            <w:rFonts w:eastAsia="Malgun Gothic" w:hint="eastAsia"/>
            <w:lang w:val="en-US"/>
          </w:rPr>
          <w:t>on a non-V2X sidelink carrier</w:t>
        </w:r>
        <w:r w:rsidRPr="00241959">
          <w:rPr>
            <w:lang w:val="en-US"/>
          </w:rPr>
          <w:t>.</w:t>
        </w:r>
      </w:ins>
    </w:p>
    <w:p w14:paraId="5522F433" w14:textId="77777777" w:rsidR="00A95454" w:rsidRPr="00241959" w:rsidRDefault="00A95454" w:rsidP="00A95454">
      <w:pPr>
        <w:rPr>
          <w:ins w:id="2476" w:author="CR0512" w:date="2020-03-13T16:06:00Z"/>
          <w:lang w:eastAsia="zh-CN"/>
        </w:rPr>
      </w:pPr>
      <w:ins w:id="2477" w:author="CR0512" w:date="2020-03-13T16:06:00Z">
        <w:r w:rsidRPr="00241959">
          <w:rPr>
            <w:lang w:val="en-US"/>
          </w:rPr>
          <w:t xml:space="preserve">The sidelink transmissions takes place </w:t>
        </w:r>
      </w:ins>
      <w:ins w:id="2478" w:author="CR0512" w:date="2020-03-13T16:06:00Z">
        <w:r w:rsidRPr="00F224F3">
          <w:rPr>
            <w:position w:val="-14"/>
          </w:rPr>
          <w:object w:dxaOrig="2140" w:dyaOrig="380" w14:anchorId="69F0D1A1">
            <v:shape id="_x0000_i1060" type="#_x0000_t75" style="width:106.5pt;height:15pt" o:ole="">
              <v:imagedata r:id="rId81" o:title=""/>
            </v:shape>
            <o:OLEObject Type="Embed" ProgID="Equation.DSMT4" ShapeID="_x0000_i1060" DrawAspect="Content" ObjectID="_1647676067" r:id="rId87"/>
          </w:object>
        </w:r>
      </w:ins>
      <w:ins w:id="2479" w:author="CR0512" w:date="2020-03-13T16:06:00Z">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ins>
      <w:ins w:id="2480" w:author="CR0512" w:date="2020-03-13T16:06:00Z">
        <w:r w:rsidRPr="00101174">
          <w:rPr>
            <w:position w:val="-12"/>
          </w:rPr>
          <w:object w:dxaOrig="800" w:dyaOrig="360" w14:anchorId="56A6F7CF">
            <v:shape id="_x0000_i1061" type="#_x0000_t75" style="width:39pt;height:17.25pt" o:ole="">
              <v:imagedata r:id="rId83" o:title=""/>
            </v:shape>
            <o:OLEObject Type="Embed" ProgID="Equation.DSMT4" ShapeID="_x0000_i1061" DrawAspect="Content" ObjectID="_1647676068" r:id="rId88"/>
          </w:object>
        </w:r>
      </w:ins>
      <w:ins w:id="2481"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482" w:author="CR0512" w:date="2020-03-13T16:06:00Z">
        <w:r w:rsidRPr="00101174">
          <w:rPr>
            <w:position w:val="-14"/>
          </w:rPr>
          <w:object w:dxaOrig="639" w:dyaOrig="380" w14:anchorId="5E7DB6BC">
            <v:shape id="_x0000_i1062" type="#_x0000_t75" style="width:31.5pt;height:18.75pt" o:ole="">
              <v:imagedata r:id="rId85" o:title=""/>
            </v:shape>
            <o:OLEObject Type="Embed" ProgID="Equation.DSMT4" ShapeID="_x0000_i1062" DrawAspect="Content" ObjectID="_1647676069" r:id="rId89"/>
          </w:object>
        </w:r>
      </w:ins>
      <w:ins w:id="2483" w:author="CR0512" w:date="2020-03-13T16:06:00Z">
        <w:r>
          <w:t>=0</w:t>
        </w:r>
        <w:r w:rsidRPr="00241959">
          <w:rPr>
            <w:rFonts w:hint="eastAsia"/>
            <w:lang w:eastAsia="zh-CN"/>
          </w:rPr>
          <w:t>.</w:t>
        </w:r>
      </w:ins>
    </w:p>
    <w:p w14:paraId="38FF3540" w14:textId="77777777" w:rsidR="00A95454" w:rsidRDefault="00A95454" w:rsidP="00A95454">
      <w:pPr>
        <w:rPr>
          <w:ins w:id="2484" w:author="CR0512" w:date="2020-03-13T16:06:00Z"/>
        </w:rPr>
      </w:pPr>
      <w:ins w:id="2485"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ins>
    </w:p>
    <w:p w14:paraId="31AAA13B" w14:textId="77777777" w:rsidR="00A95454" w:rsidRPr="00DD3199" w:rsidRDefault="00A95454" w:rsidP="00A95454">
      <w:pPr>
        <w:pStyle w:val="TH"/>
        <w:rPr>
          <w:ins w:id="2486" w:author="CR0512" w:date="2020-03-13T16:06:00Z"/>
        </w:rPr>
      </w:pPr>
      <w:ins w:id="2487" w:author="CR0512" w:date="2020-03-13T16:06:00Z">
        <w:r w:rsidRPr="00DD3199">
          <w:lastRenderedPageBreak/>
          <w:t xml:space="preserve">Table </w:t>
        </w:r>
        <w:r>
          <w:t>12</w:t>
        </w:r>
        <w:r w:rsidRPr="00DD3199">
          <w:t>.</w:t>
        </w:r>
        <w:r>
          <w:t>2</w:t>
        </w:r>
        <w:r w:rsidRPr="00DD3199">
          <w:t>.</w:t>
        </w:r>
        <w:r>
          <w:t>3</w:t>
        </w:r>
        <w:r w:rsidRPr="00DD3199">
          <w:t>-1: T</w:t>
        </w:r>
        <w:r w:rsidRPr="00DD3199">
          <w:rPr>
            <w:vertAlign w:val="subscript"/>
          </w:rPr>
          <w:t>e</w:t>
        </w:r>
        <w:r w:rsidRPr="00DD3199">
          <w:t xml:space="preserve"> Timing Error Limit</w:t>
        </w:r>
      </w:ins>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DD3199" w14:paraId="73ECEA58" w14:textId="77777777" w:rsidTr="00566CFE">
        <w:trPr>
          <w:cantSplit/>
          <w:jc w:val="center"/>
          <w:ins w:id="2488" w:author="CR0512" w:date="2020-03-13T16:06:00Z"/>
        </w:trPr>
        <w:tc>
          <w:tcPr>
            <w:tcW w:w="1433" w:type="pct"/>
            <w:vAlign w:val="center"/>
          </w:tcPr>
          <w:p w14:paraId="79F82B1F" w14:textId="77777777" w:rsidR="00A95454" w:rsidRPr="00DD3199" w:rsidRDefault="00A95454" w:rsidP="00566CFE">
            <w:pPr>
              <w:keepNext/>
              <w:keepLines/>
              <w:spacing w:after="0"/>
              <w:jc w:val="center"/>
              <w:rPr>
                <w:ins w:id="2489" w:author="CR0512" w:date="2020-03-13T16:06:00Z"/>
              </w:rPr>
            </w:pPr>
            <w:ins w:id="2490" w:author="CR0512" w:date="2020-03-13T16:06:00Z">
              <w:r w:rsidRPr="00DD3199">
                <w:rPr>
                  <w:rFonts w:ascii="Arial" w:hAnsi="Arial"/>
                  <w:b/>
                  <w:sz w:val="18"/>
                </w:rPr>
                <w:t>Frequency Range</w:t>
              </w:r>
              <w:r>
                <w:rPr>
                  <w:rFonts w:ascii="Arial" w:hAnsi="Arial"/>
                  <w:b/>
                  <w:sz w:val="18"/>
                </w:rPr>
                <w:t xml:space="preserve"> of sidelink</w:t>
              </w:r>
            </w:ins>
          </w:p>
        </w:tc>
        <w:tc>
          <w:tcPr>
            <w:tcW w:w="1216" w:type="pct"/>
            <w:vAlign w:val="center"/>
          </w:tcPr>
          <w:p w14:paraId="409B4A89" w14:textId="77777777" w:rsidR="00A95454" w:rsidRPr="00DD3199" w:rsidRDefault="00A95454" w:rsidP="00566CFE">
            <w:pPr>
              <w:keepNext/>
              <w:keepLines/>
              <w:spacing w:after="0"/>
              <w:jc w:val="center"/>
              <w:rPr>
                <w:ins w:id="2491" w:author="CR0512" w:date="2020-03-13T16:06:00Z"/>
              </w:rPr>
            </w:pPr>
            <w:ins w:id="2492" w:author="CR0512" w:date="2020-03-13T16:06:00Z">
              <w:r w:rsidRPr="00DD3199">
                <w:rPr>
                  <w:rFonts w:ascii="Arial" w:hAnsi="Arial"/>
                  <w:b/>
                  <w:sz w:val="18"/>
                </w:rPr>
                <w:t>SCS of SSB signals ( kHz)</w:t>
              </w:r>
            </w:ins>
          </w:p>
        </w:tc>
        <w:tc>
          <w:tcPr>
            <w:tcW w:w="1217" w:type="pct"/>
            <w:vAlign w:val="center"/>
          </w:tcPr>
          <w:p w14:paraId="2087306E" w14:textId="77777777" w:rsidR="00A95454" w:rsidRPr="00DD3199" w:rsidRDefault="00A95454" w:rsidP="00566CFE">
            <w:pPr>
              <w:keepNext/>
              <w:keepLines/>
              <w:spacing w:after="0"/>
              <w:jc w:val="center"/>
              <w:rPr>
                <w:ins w:id="2493" w:author="CR0512" w:date="2020-03-13T16:06:00Z"/>
              </w:rPr>
            </w:pPr>
            <w:ins w:id="2494" w:author="CR0512" w:date="2020-03-13T16:06:00Z">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135" w:type="pct"/>
            <w:vAlign w:val="center"/>
          </w:tcPr>
          <w:p w14:paraId="7D59AA73" w14:textId="77777777" w:rsidR="00A95454" w:rsidRPr="00DD3199" w:rsidRDefault="00A95454" w:rsidP="00566CFE">
            <w:pPr>
              <w:keepNext/>
              <w:keepLines/>
              <w:spacing w:after="0"/>
              <w:jc w:val="center"/>
              <w:rPr>
                <w:ins w:id="2495" w:author="CR0512" w:date="2020-03-13T16:06:00Z"/>
              </w:rPr>
            </w:pPr>
            <w:ins w:id="2496" w:author="CR0512" w:date="2020-03-13T16:06:00Z">
              <w:r w:rsidRPr="00DD3199">
                <w:rPr>
                  <w:rFonts w:ascii="Arial" w:hAnsi="Arial"/>
                  <w:b/>
                  <w:sz w:val="18"/>
                </w:rPr>
                <w:t>T</w:t>
              </w:r>
              <w:r w:rsidRPr="00DD3199">
                <w:rPr>
                  <w:rFonts w:ascii="Arial" w:hAnsi="Arial"/>
                  <w:b/>
                  <w:sz w:val="18"/>
                  <w:vertAlign w:val="subscript"/>
                </w:rPr>
                <w:t>e</w:t>
              </w:r>
            </w:ins>
          </w:p>
        </w:tc>
      </w:tr>
      <w:tr w:rsidR="00A95454" w:rsidRPr="00DD3199" w14:paraId="07261877" w14:textId="77777777" w:rsidTr="00566CFE">
        <w:trPr>
          <w:cantSplit/>
          <w:jc w:val="center"/>
          <w:ins w:id="2497" w:author="CR0512" w:date="2020-03-13T16:06:00Z"/>
        </w:trPr>
        <w:tc>
          <w:tcPr>
            <w:tcW w:w="1433" w:type="pct"/>
            <w:vMerge w:val="restart"/>
            <w:vAlign w:val="center"/>
          </w:tcPr>
          <w:p w14:paraId="62E739D0" w14:textId="77777777" w:rsidR="00A95454" w:rsidRPr="00DD3199" w:rsidRDefault="00A95454" w:rsidP="00566CFE">
            <w:pPr>
              <w:pStyle w:val="TAC"/>
              <w:rPr>
                <w:ins w:id="2498" w:author="CR0512" w:date="2020-03-13T16:06:00Z"/>
              </w:rPr>
            </w:pPr>
            <w:ins w:id="2499" w:author="CR0512" w:date="2020-03-13T16:06:00Z">
              <w:r w:rsidRPr="00DD3199">
                <w:t>1</w:t>
              </w:r>
            </w:ins>
          </w:p>
        </w:tc>
        <w:tc>
          <w:tcPr>
            <w:tcW w:w="1216" w:type="pct"/>
            <w:vMerge w:val="restart"/>
            <w:vAlign w:val="center"/>
          </w:tcPr>
          <w:p w14:paraId="5BA1C68A" w14:textId="77777777" w:rsidR="00A95454" w:rsidRPr="00DD3199" w:rsidRDefault="00A95454" w:rsidP="00566CFE">
            <w:pPr>
              <w:pStyle w:val="TAC"/>
              <w:rPr>
                <w:ins w:id="2500" w:author="CR0512" w:date="2020-03-13T16:06:00Z"/>
              </w:rPr>
            </w:pPr>
            <w:ins w:id="2501" w:author="CR0512" w:date="2020-03-13T16:06:00Z">
              <w:r w:rsidRPr="00DD3199">
                <w:t>15</w:t>
              </w:r>
            </w:ins>
          </w:p>
        </w:tc>
        <w:tc>
          <w:tcPr>
            <w:tcW w:w="1217" w:type="pct"/>
          </w:tcPr>
          <w:p w14:paraId="684A7E23" w14:textId="77777777" w:rsidR="00A95454" w:rsidRPr="00DD3199" w:rsidRDefault="00A95454" w:rsidP="00566CFE">
            <w:pPr>
              <w:pStyle w:val="TAC"/>
              <w:rPr>
                <w:ins w:id="2502" w:author="CR0512" w:date="2020-03-13T16:06:00Z"/>
              </w:rPr>
            </w:pPr>
            <w:ins w:id="2503" w:author="CR0512" w:date="2020-03-13T16:06:00Z">
              <w:r w:rsidRPr="00DD3199">
                <w:t>15</w:t>
              </w:r>
            </w:ins>
          </w:p>
        </w:tc>
        <w:tc>
          <w:tcPr>
            <w:tcW w:w="1135" w:type="pct"/>
          </w:tcPr>
          <w:p w14:paraId="0CD5F509" w14:textId="77777777" w:rsidR="00A95454" w:rsidRPr="00DD3199" w:rsidRDefault="00A95454" w:rsidP="00566CFE">
            <w:pPr>
              <w:pStyle w:val="TAC"/>
              <w:rPr>
                <w:ins w:id="2504" w:author="CR0512" w:date="2020-03-13T16:06:00Z"/>
              </w:rPr>
            </w:pPr>
            <w:ins w:id="2505" w:author="CR0512" w:date="2020-03-13T16:06:00Z">
              <w:r w:rsidRPr="00DD3199">
                <w:t>1</w:t>
              </w:r>
              <w:r>
                <w:t>4</w:t>
              </w:r>
              <w:r w:rsidRPr="00DD3199">
                <w:t>*64*T</w:t>
              </w:r>
              <w:r w:rsidRPr="00DD3199">
                <w:rPr>
                  <w:vertAlign w:val="subscript"/>
                </w:rPr>
                <w:t>c</w:t>
              </w:r>
            </w:ins>
          </w:p>
        </w:tc>
      </w:tr>
      <w:tr w:rsidR="00A95454" w:rsidRPr="00DD3199" w14:paraId="35A05273" w14:textId="77777777" w:rsidTr="00566CFE">
        <w:trPr>
          <w:cantSplit/>
          <w:jc w:val="center"/>
          <w:ins w:id="2506" w:author="CR0512" w:date="2020-03-13T16:06:00Z"/>
        </w:trPr>
        <w:tc>
          <w:tcPr>
            <w:tcW w:w="1433" w:type="pct"/>
            <w:vMerge/>
            <w:vAlign w:val="center"/>
          </w:tcPr>
          <w:p w14:paraId="5B853790" w14:textId="77777777" w:rsidR="00A95454" w:rsidRPr="00DD3199" w:rsidRDefault="00A95454" w:rsidP="00566CFE">
            <w:pPr>
              <w:pStyle w:val="TAC"/>
              <w:rPr>
                <w:ins w:id="2507" w:author="CR0512" w:date="2020-03-13T16:06:00Z"/>
              </w:rPr>
            </w:pPr>
          </w:p>
        </w:tc>
        <w:tc>
          <w:tcPr>
            <w:tcW w:w="1216" w:type="pct"/>
            <w:vMerge/>
            <w:vAlign w:val="center"/>
          </w:tcPr>
          <w:p w14:paraId="20B18135" w14:textId="77777777" w:rsidR="00A95454" w:rsidRPr="00DD3199" w:rsidRDefault="00A95454" w:rsidP="00566CFE">
            <w:pPr>
              <w:pStyle w:val="TAC"/>
              <w:rPr>
                <w:ins w:id="2508" w:author="CR0512" w:date="2020-03-13T16:06:00Z"/>
              </w:rPr>
            </w:pPr>
          </w:p>
        </w:tc>
        <w:tc>
          <w:tcPr>
            <w:tcW w:w="1217" w:type="pct"/>
          </w:tcPr>
          <w:p w14:paraId="54B68553" w14:textId="77777777" w:rsidR="00A95454" w:rsidRPr="00DD3199" w:rsidRDefault="00A95454" w:rsidP="00566CFE">
            <w:pPr>
              <w:pStyle w:val="TAC"/>
              <w:rPr>
                <w:ins w:id="2509" w:author="CR0512" w:date="2020-03-13T16:06:00Z"/>
              </w:rPr>
            </w:pPr>
            <w:ins w:id="2510" w:author="CR0512" w:date="2020-03-13T16:06:00Z">
              <w:r w:rsidRPr="00DD3199">
                <w:t>30</w:t>
              </w:r>
            </w:ins>
          </w:p>
        </w:tc>
        <w:tc>
          <w:tcPr>
            <w:tcW w:w="1135" w:type="pct"/>
          </w:tcPr>
          <w:p w14:paraId="7925AE65" w14:textId="77777777" w:rsidR="00A95454" w:rsidRPr="00DD3199" w:rsidRDefault="00A95454" w:rsidP="00566CFE">
            <w:pPr>
              <w:pStyle w:val="TAC"/>
              <w:rPr>
                <w:ins w:id="2511" w:author="CR0512" w:date="2020-03-13T16:06:00Z"/>
              </w:rPr>
            </w:pPr>
            <w:ins w:id="2512" w:author="CR0512" w:date="2020-03-13T16:06:00Z">
              <w:r w:rsidRPr="00DD3199">
                <w:t>1</w:t>
              </w:r>
              <w:r>
                <w:t>2</w:t>
              </w:r>
              <w:r w:rsidRPr="00DD3199">
                <w:t>*64*T</w:t>
              </w:r>
              <w:r w:rsidRPr="00DD3199">
                <w:rPr>
                  <w:vertAlign w:val="subscript"/>
                </w:rPr>
                <w:t>c</w:t>
              </w:r>
            </w:ins>
          </w:p>
        </w:tc>
      </w:tr>
      <w:tr w:rsidR="00A95454" w:rsidRPr="00DD3199" w14:paraId="0902CA94" w14:textId="77777777" w:rsidTr="00566CFE">
        <w:trPr>
          <w:cantSplit/>
          <w:jc w:val="center"/>
          <w:ins w:id="2513" w:author="CR0512" w:date="2020-03-13T16:06:00Z"/>
        </w:trPr>
        <w:tc>
          <w:tcPr>
            <w:tcW w:w="1433" w:type="pct"/>
            <w:vMerge/>
            <w:vAlign w:val="center"/>
          </w:tcPr>
          <w:p w14:paraId="6287E60F" w14:textId="77777777" w:rsidR="00A95454" w:rsidRPr="00DD3199" w:rsidRDefault="00A95454" w:rsidP="00566CFE">
            <w:pPr>
              <w:pStyle w:val="TAC"/>
              <w:rPr>
                <w:ins w:id="2514" w:author="CR0512" w:date="2020-03-13T16:06:00Z"/>
              </w:rPr>
            </w:pPr>
          </w:p>
        </w:tc>
        <w:tc>
          <w:tcPr>
            <w:tcW w:w="1216" w:type="pct"/>
            <w:vMerge/>
            <w:vAlign w:val="center"/>
          </w:tcPr>
          <w:p w14:paraId="1291B6F4" w14:textId="77777777" w:rsidR="00A95454" w:rsidRPr="00DD3199" w:rsidRDefault="00A95454" w:rsidP="00566CFE">
            <w:pPr>
              <w:pStyle w:val="TAC"/>
              <w:rPr>
                <w:ins w:id="2515" w:author="CR0512" w:date="2020-03-13T16:06:00Z"/>
              </w:rPr>
            </w:pPr>
          </w:p>
        </w:tc>
        <w:tc>
          <w:tcPr>
            <w:tcW w:w="1217" w:type="pct"/>
          </w:tcPr>
          <w:p w14:paraId="7B245886" w14:textId="77777777" w:rsidR="00A95454" w:rsidRPr="00DD3199" w:rsidRDefault="00A95454" w:rsidP="00566CFE">
            <w:pPr>
              <w:pStyle w:val="TAC"/>
              <w:rPr>
                <w:ins w:id="2516" w:author="CR0512" w:date="2020-03-13T16:06:00Z"/>
              </w:rPr>
            </w:pPr>
            <w:ins w:id="2517" w:author="CR0512" w:date="2020-03-13T16:06:00Z">
              <w:r w:rsidRPr="00DD3199">
                <w:t>60</w:t>
              </w:r>
            </w:ins>
          </w:p>
        </w:tc>
        <w:tc>
          <w:tcPr>
            <w:tcW w:w="1135" w:type="pct"/>
          </w:tcPr>
          <w:p w14:paraId="3C64FB20" w14:textId="77777777" w:rsidR="00A95454" w:rsidRPr="00DD3199" w:rsidRDefault="00A95454" w:rsidP="00566CFE">
            <w:pPr>
              <w:pStyle w:val="TAC"/>
              <w:rPr>
                <w:ins w:id="2518" w:author="CR0512" w:date="2020-03-13T16:06:00Z"/>
              </w:rPr>
            </w:pPr>
            <w:ins w:id="2519" w:author="CR0512" w:date="2020-03-13T16:06:00Z">
              <w:r w:rsidRPr="00DD3199">
                <w:t>1</w:t>
              </w:r>
              <w:r>
                <w:t>2</w:t>
              </w:r>
              <w:r w:rsidRPr="00DD3199">
                <w:t>*64*T</w:t>
              </w:r>
              <w:r w:rsidRPr="00DD3199">
                <w:rPr>
                  <w:vertAlign w:val="subscript"/>
                </w:rPr>
                <w:t>c</w:t>
              </w:r>
            </w:ins>
          </w:p>
        </w:tc>
      </w:tr>
      <w:tr w:rsidR="00A95454" w:rsidRPr="00DD3199" w14:paraId="14298B87" w14:textId="77777777" w:rsidTr="00566CFE">
        <w:trPr>
          <w:cantSplit/>
          <w:jc w:val="center"/>
          <w:ins w:id="2520" w:author="CR0512" w:date="2020-03-13T16:06:00Z"/>
        </w:trPr>
        <w:tc>
          <w:tcPr>
            <w:tcW w:w="1433" w:type="pct"/>
            <w:vMerge/>
            <w:vAlign w:val="center"/>
          </w:tcPr>
          <w:p w14:paraId="4B223BF9" w14:textId="77777777" w:rsidR="00A95454" w:rsidRPr="00DD3199" w:rsidRDefault="00A95454" w:rsidP="00566CFE">
            <w:pPr>
              <w:pStyle w:val="TAC"/>
              <w:rPr>
                <w:ins w:id="2521" w:author="CR0512" w:date="2020-03-13T16:06:00Z"/>
              </w:rPr>
            </w:pPr>
          </w:p>
        </w:tc>
        <w:tc>
          <w:tcPr>
            <w:tcW w:w="1216" w:type="pct"/>
            <w:vMerge w:val="restart"/>
            <w:vAlign w:val="center"/>
          </w:tcPr>
          <w:p w14:paraId="7B639FBD" w14:textId="77777777" w:rsidR="00A95454" w:rsidRPr="00DD3199" w:rsidRDefault="00A95454" w:rsidP="00566CFE">
            <w:pPr>
              <w:pStyle w:val="TAC"/>
              <w:rPr>
                <w:ins w:id="2522" w:author="CR0512" w:date="2020-03-13T16:06:00Z"/>
              </w:rPr>
            </w:pPr>
            <w:ins w:id="2523" w:author="CR0512" w:date="2020-03-13T16:06:00Z">
              <w:r w:rsidRPr="00DD3199">
                <w:t>30</w:t>
              </w:r>
            </w:ins>
          </w:p>
        </w:tc>
        <w:tc>
          <w:tcPr>
            <w:tcW w:w="1217" w:type="pct"/>
          </w:tcPr>
          <w:p w14:paraId="37F3FF29" w14:textId="77777777" w:rsidR="00A95454" w:rsidRPr="00DD3199" w:rsidRDefault="00A95454" w:rsidP="00566CFE">
            <w:pPr>
              <w:pStyle w:val="TAC"/>
              <w:rPr>
                <w:ins w:id="2524" w:author="CR0512" w:date="2020-03-13T16:06:00Z"/>
              </w:rPr>
            </w:pPr>
            <w:ins w:id="2525" w:author="CR0512" w:date="2020-03-13T16:06:00Z">
              <w:r w:rsidRPr="00DD3199">
                <w:t>15</w:t>
              </w:r>
            </w:ins>
          </w:p>
        </w:tc>
        <w:tc>
          <w:tcPr>
            <w:tcW w:w="1135" w:type="pct"/>
          </w:tcPr>
          <w:p w14:paraId="26909825" w14:textId="77777777" w:rsidR="00A95454" w:rsidRPr="00DD3199" w:rsidRDefault="00A95454" w:rsidP="00566CFE">
            <w:pPr>
              <w:pStyle w:val="TAC"/>
              <w:rPr>
                <w:ins w:id="2526" w:author="CR0512" w:date="2020-03-13T16:06:00Z"/>
              </w:rPr>
            </w:pPr>
            <w:ins w:id="2527" w:author="CR0512" w:date="2020-03-13T16:06:00Z">
              <w:r>
                <w:t>10</w:t>
              </w:r>
              <w:r w:rsidRPr="00DD3199">
                <w:t>*64*T</w:t>
              </w:r>
              <w:r w:rsidRPr="00DD3199">
                <w:rPr>
                  <w:vertAlign w:val="subscript"/>
                </w:rPr>
                <w:t>c</w:t>
              </w:r>
            </w:ins>
          </w:p>
        </w:tc>
      </w:tr>
      <w:tr w:rsidR="00A95454" w:rsidRPr="00DD3199" w14:paraId="3FA77FD6" w14:textId="77777777" w:rsidTr="00566CFE">
        <w:trPr>
          <w:cantSplit/>
          <w:jc w:val="center"/>
          <w:ins w:id="2528" w:author="CR0512" w:date="2020-03-13T16:06:00Z"/>
        </w:trPr>
        <w:tc>
          <w:tcPr>
            <w:tcW w:w="1433" w:type="pct"/>
            <w:vMerge/>
            <w:vAlign w:val="center"/>
          </w:tcPr>
          <w:p w14:paraId="18DA637B" w14:textId="77777777" w:rsidR="00A95454" w:rsidRPr="00DD3199" w:rsidRDefault="00A95454" w:rsidP="00566CFE">
            <w:pPr>
              <w:pStyle w:val="TAC"/>
              <w:rPr>
                <w:ins w:id="2529" w:author="CR0512" w:date="2020-03-13T16:06:00Z"/>
              </w:rPr>
            </w:pPr>
          </w:p>
        </w:tc>
        <w:tc>
          <w:tcPr>
            <w:tcW w:w="1216" w:type="pct"/>
            <w:vMerge/>
            <w:vAlign w:val="center"/>
          </w:tcPr>
          <w:p w14:paraId="0D272A52" w14:textId="77777777" w:rsidR="00A95454" w:rsidRPr="00DD3199" w:rsidRDefault="00A95454" w:rsidP="00566CFE">
            <w:pPr>
              <w:pStyle w:val="TAC"/>
              <w:rPr>
                <w:ins w:id="2530" w:author="CR0512" w:date="2020-03-13T16:06:00Z"/>
              </w:rPr>
            </w:pPr>
          </w:p>
        </w:tc>
        <w:tc>
          <w:tcPr>
            <w:tcW w:w="1217" w:type="pct"/>
          </w:tcPr>
          <w:p w14:paraId="328F4DF4" w14:textId="77777777" w:rsidR="00A95454" w:rsidRPr="00DD3199" w:rsidRDefault="00A95454" w:rsidP="00566CFE">
            <w:pPr>
              <w:pStyle w:val="TAC"/>
              <w:rPr>
                <w:ins w:id="2531" w:author="CR0512" w:date="2020-03-13T16:06:00Z"/>
              </w:rPr>
            </w:pPr>
            <w:ins w:id="2532" w:author="CR0512" w:date="2020-03-13T16:06:00Z">
              <w:r w:rsidRPr="00DD3199">
                <w:t>30</w:t>
              </w:r>
            </w:ins>
          </w:p>
        </w:tc>
        <w:tc>
          <w:tcPr>
            <w:tcW w:w="1135" w:type="pct"/>
          </w:tcPr>
          <w:p w14:paraId="3EAE4C07" w14:textId="77777777" w:rsidR="00A95454" w:rsidRPr="00DD3199" w:rsidRDefault="00A95454" w:rsidP="00566CFE">
            <w:pPr>
              <w:pStyle w:val="TAC"/>
              <w:rPr>
                <w:ins w:id="2533" w:author="CR0512" w:date="2020-03-13T16:06:00Z"/>
              </w:rPr>
            </w:pPr>
            <w:ins w:id="2534" w:author="CR0512" w:date="2020-03-13T16:06:00Z">
              <w:r>
                <w:t>12</w:t>
              </w:r>
              <w:r w:rsidRPr="00DD3199">
                <w:t>*64*T</w:t>
              </w:r>
              <w:r w:rsidRPr="00DD3199">
                <w:rPr>
                  <w:vertAlign w:val="subscript"/>
                </w:rPr>
                <w:t>c</w:t>
              </w:r>
            </w:ins>
          </w:p>
        </w:tc>
      </w:tr>
      <w:tr w:rsidR="00A95454" w:rsidRPr="00DD3199" w14:paraId="3236BEEA" w14:textId="77777777" w:rsidTr="00566CFE">
        <w:trPr>
          <w:cantSplit/>
          <w:jc w:val="center"/>
          <w:ins w:id="2535" w:author="CR0512" w:date="2020-03-13T16:06:00Z"/>
        </w:trPr>
        <w:tc>
          <w:tcPr>
            <w:tcW w:w="1433" w:type="pct"/>
            <w:vMerge/>
            <w:vAlign w:val="center"/>
          </w:tcPr>
          <w:p w14:paraId="17DFFFAC" w14:textId="77777777" w:rsidR="00A95454" w:rsidRPr="00DD3199" w:rsidRDefault="00A95454" w:rsidP="00566CFE">
            <w:pPr>
              <w:pStyle w:val="TAC"/>
              <w:rPr>
                <w:ins w:id="2536" w:author="CR0512" w:date="2020-03-13T16:06:00Z"/>
              </w:rPr>
            </w:pPr>
          </w:p>
        </w:tc>
        <w:tc>
          <w:tcPr>
            <w:tcW w:w="1216" w:type="pct"/>
            <w:vMerge/>
            <w:vAlign w:val="center"/>
          </w:tcPr>
          <w:p w14:paraId="0760358A" w14:textId="77777777" w:rsidR="00A95454" w:rsidRPr="00DD3199" w:rsidRDefault="00A95454" w:rsidP="00566CFE">
            <w:pPr>
              <w:pStyle w:val="TAC"/>
              <w:rPr>
                <w:ins w:id="2537" w:author="CR0512" w:date="2020-03-13T16:06:00Z"/>
              </w:rPr>
            </w:pPr>
          </w:p>
        </w:tc>
        <w:tc>
          <w:tcPr>
            <w:tcW w:w="1217" w:type="pct"/>
          </w:tcPr>
          <w:p w14:paraId="10F2B0A0" w14:textId="77777777" w:rsidR="00A95454" w:rsidRPr="00DD3199" w:rsidRDefault="00A95454" w:rsidP="00566CFE">
            <w:pPr>
              <w:pStyle w:val="TAC"/>
              <w:rPr>
                <w:ins w:id="2538" w:author="CR0512" w:date="2020-03-13T16:06:00Z"/>
              </w:rPr>
            </w:pPr>
            <w:ins w:id="2539" w:author="CR0512" w:date="2020-03-13T16:06:00Z">
              <w:r w:rsidRPr="00DD3199">
                <w:t>60</w:t>
              </w:r>
            </w:ins>
          </w:p>
        </w:tc>
        <w:tc>
          <w:tcPr>
            <w:tcW w:w="1135" w:type="pct"/>
          </w:tcPr>
          <w:p w14:paraId="496E9429" w14:textId="77777777" w:rsidR="00A95454" w:rsidRPr="00DD3199" w:rsidRDefault="00A95454" w:rsidP="00566CFE">
            <w:pPr>
              <w:pStyle w:val="TAC"/>
              <w:rPr>
                <w:ins w:id="2540" w:author="CR0512" w:date="2020-03-13T16:06:00Z"/>
              </w:rPr>
            </w:pPr>
            <w:ins w:id="2541" w:author="CR0512" w:date="2020-03-13T16:06:00Z">
              <w:r>
                <w:t>9</w:t>
              </w:r>
              <w:r w:rsidRPr="00DD3199">
                <w:t>*64*T</w:t>
              </w:r>
              <w:r w:rsidRPr="00DD3199">
                <w:rPr>
                  <w:vertAlign w:val="subscript"/>
                </w:rPr>
                <w:t>c</w:t>
              </w:r>
            </w:ins>
          </w:p>
        </w:tc>
      </w:tr>
      <w:tr w:rsidR="00A95454" w:rsidRPr="00DD3199" w14:paraId="2ED52610" w14:textId="77777777" w:rsidTr="00566CFE">
        <w:trPr>
          <w:cantSplit/>
          <w:jc w:val="center"/>
          <w:ins w:id="2542" w:author="CR0512" w:date="2020-03-13T16:06:00Z"/>
        </w:trPr>
        <w:tc>
          <w:tcPr>
            <w:tcW w:w="5000" w:type="pct"/>
            <w:gridSpan w:val="4"/>
            <w:vAlign w:val="center"/>
          </w:tcPr>
          <w:p w14:paraId="7946DE90" w14:textId="77777777" w:rsidR="00A95454" w:rsidRDefault="00A95454" w:rsidP="00566CFE">
            <w:pPr>
              <w:pStyle w:val="TAC"/>
              <w:jc w:val="left"/>
              <w:rPr>
                <w:ins w:id="2543" w:author="CR0512" w:date="2020-03-13T16:06:00Z"/>
              </w:rPr>
            </w:pPr>
            <w:ins w:id="2544"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4221EF15" w14:textId="77777777" w:rsidR="00A95454" w:rsidRPr="00241959" w:rsidRDefault="00A95454" w:rsidP="00A95454">
      <w:pPr>
        <w:rPr>
          <w:ins w:id="2545" w:author="CR0512" w:date="2020-03-13T16:06:00Z"/>
          <w:lang w:eastAsia="zh-CN"/>
        </w:rPr>
      </w:pPr>
    </w:p>
    <w:p w14:paraId="2ADDC61B" w14:textId="77777777" w:rsidR="00A95454" w:rsidRPr="00241959" w:rsidRDefault="00A95454" w:rsidP="00A95454">
      <w:pPr>
        <w:pStyle w:val="Heading3"/>
        <w:rPr>
          <w:ins w:id="2546" w:author="CR0512" w:date="2020-03-13T16:06:00Z"/>
        </w:rPr>
      </w:pPr>
      <w:ins w:id="2547" w:author="CR0512" w:date="2020-03-13T16:06:00Z">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ins>
    </w:p>
    <w:p w14:paraId="1905CC9B" w14:textId="77777777" w:rsidR="00A95454" w:rsidRPr="00241959" w:rsidRDefault="00A95454" w:rsidP="00A95454">
      <w:pPr>
        <w:rPr>
          <w:ins w:id="2548" w:author="CR0512" w:date="2020-03-13T16:06:00Z"/>
          <w:lang w:val="en-US" w:eastAsia="zh-CN"/>
        </w:rPr>
      </w:pPr>
      <w:ins w:id="2549" w:author="CR0512" w:date="2020-03-13T16:06:00Z">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Malgun Gothic" w:hint="eastAsia"/>
            <w:lang w:val="en-US"/>
          </w:rPr>
          <w:t xml:space="preserve"> on a non-V2X sidelink carrier</w:t>
        </w:r>
        <w:r w:rsidRPr="00241959">
          <w:rPr>
            <w:lang w:val="en-US"/>
          </w:rPr>
          <w:t>.</w:t>
        </w:r>
      </w:ins>
    </w:p>
    <w:p w14:paraId="0E872523" w14:textId="77777777" w:rsidR="00A95454" w:rsidRPr="00241959" w:rsidRDefault="00A95454" w:rsidP="00A95454">
      <w:pPr>
        <w:rPr>
          <w:ins w:id="2550" w:author="CR0512" w:date="2020-03-13T16:06:00Z"/>
          <w:lang w:eastAsia="zh-CN"/>
        </w:rPr>
      </w:pPr>
      <w:ins w:id="2551" w:author="CR0512" w:date="2020-03-13T16:06:00Z">
        <w:r w:rsidRPr="00241959">
          <w:rPr>
            <w:lang w:val="en-US"/>
          </w:rPr>
          <w:t xml:space="preserve">The sidelink transmissions takes place </w:t>
        </w:r>
      </w:ins>
      <w:ins w:id="2552" w:author="CR0512" w:date="2020-03-13T16:06:00Z">
        <w:r w:rsidRPr="00F224F3">
          <w:rPr>
            <w:position w:val="-14"/>
          </w:rPr>
          <w:object w:dxaOrig="2140" w:dyaOrig="380" w14:anchorId="17D831C7">
            <v:shape id="_x0000_i1063" type="#_x0000_t75" style="width:106.5pt;height:15pt" o:ole="">
              <v:imagedata r:id="rId81" o:title=""/>
            </v:shape>
            <o:OLEObject Type="Embed" ProgID="Equation.DSMT4" ShapeID="_x0000_i1063" DrawAspect="Content" ObjectID="_1647676070" r:id="rId90"/>
          </w:object>
        </w:r>
      </w:ins>
      <w:ins w:id="2553" w:author="CR0512" w:date="2020-03-13T16:06:00Z">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ins>
      <w:ins w:id="2554" w:author="CR0512" w:date="2020-03-13T16:06:00Z">
        <w:r w:rsidRPr="00101174">
          <w:rPr>
            <w:position w:val="-12"/>
          </w:rPr>
          <w:object w:dxaOrig="800" w:dyaOrig="360" w14:anchorId="5BFA4CD9">
            <v:shape id="_x0000_i1064" type="#_x0000_t75" style="width:39pt;height:17.25pt" o:ole="">
              <v:imagedata r:id="rId83" o:title=""/>
            </v:shape>
            <o:OLEObject Type="Embed" ProgID="Equation.DSMT4" ShapeID="_x0000_i1064" DrawAspect="Content" ObjectID="_1647676071" r:id="rId91"/>
          </w:object>
        </w:r>
      </w:ins>
      <w:ins w:id="2555"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556" w:author="CR0512" w:date="2020-03-13T16:06:00Z">
        <w:r w:rsidRPr="00101174">
          <w:rPr>
            <w:position w:val="-14"/>
          </w:rPr>
          <w:object w:dxaOrig="639" w:dyaOrig="380" w14:anchorId="2C630B75">
            <v:shape id="_x0000_i1065" type="#_x0000_t75" style="width:31.5pt;height:18.75pt" o:ole="">
              <v:imagedata r:id="rId85" o:title=""/>
            </v:shape>
            <o:OLEObject Type="Embed" ProgID="Equation.DSMT4" ShapeID="_x0000_i1065" DrawAspect="Content" ObjectID="_1647676072" r:id="rId92"/>
          </w:object>
        </w:r>
      </w:ins>
      <w:ins w:id="2557" w:author="CR0512" w:date="2020-03-13T16:06:00Z">
        <w:r>
          <w:t>=0</w:t>
        </w:r>
        <w:r w:rsidRPr="00241959">
          <w:rPr>
            <w:rFonts w:hint="eastAsia"/>
            <w:lang w:eastAsia="zh-CN"/>
          </w:rPr>
          <w:t>.</w:t>
        </w:r>
      </w:ins>
    </w:p>
    <w:p w14:paraId="71A8667C" w14:textId="77777777" w:rsidR="00A95454" w:rsidRDefault="00A95454" w:rsidP="00A95454">
      <w:pPr>
        <w:rPr>
          <w:ins w:id="2558" w:author="CR0512" w:date="2020-03-13T16:06:00Z"/>
        </w:rPr>
      </w:pPr>
      <w:ins w:id="2559"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ins>
    </w:p>
    <w:p w14:paraId="64709AC8" w14:textId="77777777" w:rsidR="00A95454" w:rsidRPr="00DD3199" w:rsidRDefault="00A95454" w:rsidP="00A95454">
      <w:pPr>
        <w:pStyle w:val="TH"/>
        <w:rPr>
          <w:ins w:id="2560" w:author="CR0512" w:date="2020-03-13T16:06:00Z"/>
        </w:rPr>
      </w:pPr>
      <w:ins w:id="2561" w:author="CR0512" w:date="2020-03-13T16:06:00Z">
        <w:r w:rsidRPr="00DD3199">
          <w:t xml:space="preserve">Table </w:t>
        </w:r>
        <w:r>
          <w:t>12</w:t>
        </w:r>
        <w:r w:rsidRPr="00DD3199">
          <w:t>.</w:t>
        </w:r>
        <w:r>
          <w:t>2</w:t>
        </w:r>
        <w:r w:rsidRPr="00DD3199">
          <w:t>.</w:t>
        </w:r>
        <w:r>
          <w:t>4</w:t>
        </w:r>
        <w:r w:rsidRPr="00DD3199">
          <w:t>-1: T</w:t>
        </w:r>
        <w:r w:rsidRPr="00DD3199">
          <w:rPr>
            <w:vertAlign w:val="subscript"/>
          </w:rPr>
          <w:t>e</w:t>
        </w:r>
        <w:r w:rsidRPr="00DD3199">
          <w:t xml:space="preserve"> Timing Error Limit</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241959" w14:paraId="1391E5A9" w14:textId="77777777" w:rsidTr="00566CFE">
        <w:trPr>
          <w:cantSplit/>
          <w:jc w:val="center"/>
          <w:ins w:id="2562" w:author="CR0512" w:date="2020-03-13T16:06:00Z"/>
        </w:trPr>
        <w:tc>
          <w:tcPr>
            <w:tcW w:w="1806" w:type="pct"/>
          </w:tcPr>
          <w:p w14:paraId="4EEECEAF" w14:textId="77777777" w:rsidR="00A95454" w:rsidRPr="00241959" w:rsidRDefault="00A95454" w:rsidP="00566CFE">
            <w:pPr>
              <w:pStyle w:val="TAH"/>
              <w:rPr>
                <w:ins w:id="2563" w:author="CR0512" w:date="2020-03-13T16:06:00Z"/>
                <w:rFonts w:cs="Arial"/>
              </w:rPr>
            </w:pPr>
            <w:ins w:id="2564" w:author="CR0512" w:date="2020-03-13T16:06:00Z">
              <w:r w:rsidRPr="00DD3199">
                <w:t>Frequency Range</w:t>
              </w:r>
              <w:r w:rsidRPr="004637CA">
                <w:t xml:space="preserve"> of </w:t>
              </w:r>
              <w:r>
                <w:t>s</w:t>
              </w:r>
              <w:r w:rsidRPr="004637CA">
                <w:t>idelink</w:t>
              </w:r>
            </w:ins>
          </w:p>
        </w:tc>
        <w:tc>
          <w:tcPr>
            <w:tcW w:w="1746" w:type="pct"/>
          </w:tcPr>
          <w:p w14:paraId="3A7BFC39" w14:textId="77777777" w:rsidR="00A95454" w:rsidRPr="00241959" w:rsidRDefault="00A95454" w:rsidP="00566CFE">
            <w:pPr>
              <w:pStyle w:val="TAH"/>
              <w:rPr>
                <w:ins w:id="2565" w:author="CR0512" w:date="2020-03-13T16:06:00Z"/>
                <w:rFonts w:cs="Arial"/>
              </w:rPr>
            </w:pPr>
            <w:ins w:id="2566" w:author="CR0512" w:date="2020-03-13T16:06:00Z">
              <w:r>
                <w:rPr>
                  <w:rFonts w:cs="Arial"/>
                </w:rPr>
                <w:t>E-UTRAN d</w:t>
              </w:r>
              <w:r w:rsidRPr="00241959">
                <w:rPr>
                  <w:rFonts w:cs="Arial"/>
                </w:rPr>
                <w:t xml:space="preserve">ownlink </w:t>
              </w:r>
              <w:r>
                <w:rPr>
                  <w:rFonts w:cs="Arial"/>
                </w:rPr>
                <w:t>b</w:t>
              </w:r>
              <w:r w:rsidRPr="00241959">
                <w:rPr>
                  <w:rFonts w:cs="Arial"/>
                </w:rPr>
                <w:t>andwidth (MHz)</w:t>
              </w:r>
            </w:ins>
          </w:p>
        </w:tc>
        <w:tc>
          <w:tcPr>
            <w:tcW w:w="1448" w:type="pct"/>
          </w:tcPr>
          <w:p w14:paraId="4187D8B8" w14:textId="77777777" w:rsidR="00A95454" w:rsidRPr="00241959" w:rsidRDefault="00A95454" w:rsidP="00566CFE">
            <w:pPr>
              <w:pStyle w:val="TAH"/>
              <w:rPr>
                <w:ins w:id="2567" w:author="CR0512" w:date="2020-03-13T16:06:00Z"/>
                <w:rFonts w:cs="Arial"/>
              </w:rPr>
            </w:pPr>
            <w:ins w:id="2568" w:author="CR0512" w:date="2020-03-13T16:06:00Z">
              <w:r w:rsidRPr="00241959">
                <w:rPr>
                  <w:rFonts w:cs="Arial"/>
                </w:rPr>
                <w:t>T</w:t>
              </w:r>
              <w:r w:rsidRPr="00241959">
                <w:rPr>
                  <w:rFonts w:cs="Arial"/>
                  <w:vertAlign w:val="subscript"/>
                </w:rPr>
                <w:t>e_</w:t>
              </w:r>
            </w:ins>
          </w:p>
        </w:tc>
      </w:tr>
      <w:tr w:rsidR="00A95454" w:rsidRPr="00241959" w14:paraId="78FD5A5D" w14:textId="77777777" w:rsidTr="00566CFE">
        <w:trPr>
          <w:cantSplit/>
          <w:jc w:val="center"/>
          <w:ins w:id="2569" w:author="CR0512" w:date="2020-03-13T16:06:00Z"/>
        </w:trPr>
        <w:tc>
          <w:tcPr>
            <w:tcW w:w="1806" w:type="pct"/>
          </w:tcPr>
          <w:p w14:paraId="5F243D90" w14:textId="77777777" w:rsidR="00A95454" w:rsidRPr="00241959" w:rsidRDefault="00A95454" w:rsidP="00566CFE">
            <w:pPr>
              <w:pStyle w:val="TAC"/>
              <w:rPr>
                <w:ins w:id="2570" w:author="CR0512" w:date="2020-03-13T16:06:00Z"/>
                <w:rFonts w:cs="Arial"/>
                <w:snapToGrid w:val="0"/>
              </w:rPr>
            </w:pPr>
            <w:ins w:id="2571" w:author="CR0512" w:date="2020-03-13T16:06:00Z">
              <w:r>
                <w:rPr>
                  <w:rFonts w:cs="Arial"/>
                </w:rPr>
                <w:t>1</w:t>
              </w:r>
            </w:ins>
          </w:p>
        </w:tc>
        <w:tc>
          <w:tcPr>
            <w:tcW w:w="1746" w:type="pct"/>
          </w:tcPr>
          <w:p w14:paraId="0C5AADDC" w14:textId="77777777" w:rsidR="00A95454" w:rsidRPr="00241959" w:rsidRDefault="00A95454" w:rsidP="00566CFE">
            <w:pPr>
              <w:pStyle w:val="TAC"/>
              <w:rPr>
                <w:ins w:id="2572" w:author="CR0512" w:date="2020-03-13T16:06:00Z"/>
                <w:rFonts w:cs="Arial"/>
                <w:snapToGrid w:val="0"/>
              </w:rPr>
            </w:pPr>
            <w:ins w:id="2573" w:author="CR0512" w:date="2020-03-13T16:06:00Z">
              <w:r w:rsidRPr="00241959">
                <w:rPr>
                  <w:rFonts w:cs="Arial"/>
                </w:rPr>
                <w:t>≥3</w:t>
              </w:r>
            </w:ins>
          </w:p>
        </w:tc>
        <w:tc>
          <w:tcPr>
            <w:tcW w:w="1448" w:type="pct"/>
          </w:tcPr>
          <w:p w14:paraId="0DCC7DA8" w14:textId="77777777" w:rsidR="00A95454" w:rsidRPr="00241959" w:rsidRDefault="00A95454" w:rsidP="00566CFE">
            <w:pPr>
              <w:pStyle w:val="TAC"/>
              <w:rPr>
                <w:ins w:id="2574" w:author="CR0512" w:date="2020-03-13T16:06:00Z"/>
                <w:rFonts w:cs="Arial"/>
                <w:snapToGrid w:val="0"/>
              </w:rPr>
            </w:pPr>
            <w:ins w:id="2575" w:author="CR0512" w:date="2020-03-13T16:06:00Z">
              <w:r w:rsidRPr="00241959">
                <w:rPr>
                  <w:rFonts w:cs="v4.2.0"/>
                </w:rPr>
                <w:t>1</w:t>
              </w:r>
              <w:r>
                <w:rPr>
                  <w:rFonts w:cs="v4.2.0"/>
                </w:rPr>
                <w:t>4</w:t>
              </w:r>
              <w:r w:rsidRPr="00DD3199">
                <w:t>*64*T</w:t>
              </w:r>
              <w:r w:rsidRPr="00DD3199">
                <w:rPr>
                  <w:vertAlign w:val="subscript"/>
                </w:rPr>
                <w:t>c</w:t>
              </w:r>
            </w:ins>
          </w:p>
        </w:tc>
      </w:tr>
      <w:tr w:rsidR="00A95454" w:rsidRPr="00241959" w14:paraId="21D94F6C" w14:textId="77777777" w:rsidTr="00566CFE">
        <w:trPr>
          <w:cantSplit/>
          <w:jc w:val="center"/>
          <w:ins w:id="2576" w:author="CR0512" w:date="2020-03-13T16:06:00Z"/>
        </w:trPr>
        <w:tc>
          <w:tcPr>
            <w:tcW w:w="5000" w:type="pct"/>
            <w:gridSpan w:val="3"/>
          </w:tcPr>
          <w:p w14:paraId="2A8094CD" w14:textId="77777777" w:rsidR="00A95454" w:rsidRPr="00241959" w:rsidRDefault="00A95454" w:rsidP="00566CFE">
            <w:pPr>
              <w:pStyle w:val="TAN"/>
              <w:rPr>
                <w:ins w:id="2577" w:author="CR0512" w:date="2020-03-13T16:06:00Z"/>
                <w:rFonts w:cs="Arial"/>
              </w:rPr>
            </w:pPr>
            <w:ins w:id="2578"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28C898A2" w14:textId="77777777" w:rsidR="00A95454" w:rsidRPr="008C05A8" w:rsidRDefault="00A95454" w:rsidP="00A95454">
      <w:pPr>
        <w:rPr>
          <w:ins w:id="2579" w:author="CR0512" w:date="2020-03-13T16:06:00Z"/>
          <w:lang w:eastAsia="zh-CN"/>
        </w:rPr>
      </w:pPr>
    </w:p>
    <w:p w14:paraId="329453BF" w14:textId="77777777" w:rsidR="00A95454" w:rsidRPr="00241959" w:rsidRDefault="00A95454" w:rsidP="00A95454">
      <w:pPr>
        <w:pStyle w:val="Heading3"/>
        <w:rPr>
          <w:ins w:id="2580" w:author="CR0512" w:date="2020-03-13T16:06:00Z"/>
        </w:rPr>
      </w:pPr>
      <w:ins w:id="2581" w:author="CR0512" w:date="2020-03-13T16:06:00Z">
        <w:r>
          <w:t>12.2</w:t>
        </w:r>
        <w:r w:rsidRPr="00241959">
          <w:t>.</w:t>
        </w:r>
        <w:r>
          <w:t>5</w:t>
        </w:r>
        <w:r w:rsidRPr="00241959">
          <w:tab/>
        </w:r>
        <w:r w:rsidRPr="00241959">
          <w:rPr>
            <w:rFonts w:hint="eastAsia"/>
          </w:rPr>
          <w:t xml:space="preserve">SyncRef UE as </w:t>
        </w:r>
        <w:r w:rsidRPr="00241959">
          <w:rPr>
            <w:lang w:eastAsia="en-GB"/>
          </w:rPr>
          <w:t>synchronization reference source</w:t>
        </w:r>
      </w:ins>
    </w:p>
    <w:p w14:paraId="7F5D9881" w14:textId="77777777" w:rsidR="00A95454" w:rsidRPr="00241959" w:rsidRDefault="00A95454" w:rsidP="00A95454">
      <w:pPr>
        <w:rPr>
          <w:ins w:id="2582" w:author="CR0512" w:date="2020-03-13T16:06:00Z"/>
          <w:lang w:val="en-US" w:eastAsia="zh-CN"/>
        </w:rPr>
      </w:pPr>
      <w:ins w:id="2583" w:author="CR0512" w:date="2020-03-13T16:06:00Z">
        <w:r w:rsidRPr="00241959">
          <w:t>The</w:t>
        </w:r>
        <w:r w:rsidRPr="00241959">
          <w:rPr>
            <w:lang w:val="en-US"/>
          </w:rPr>
          <w:t xml:space="preserve"> requirements in this subclause are applicable when the reference timing used for </w:t>
        </w:r>
        <w:r w:rsidRPr="00241959">
          <w:rPr>
            <w:rFonts w:hint="eastAsia"/>
            <w:lang w:val="en-US" w:eastAsia="zh-CN"/>
          </w:rPr>
          <w:t>deriving sidelink</w:t>
        </w:r>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r w:rsidRPr="00241959">
          <w:t>sidelink synchronization signals</w:t>
        </w:r>
        <w:r w:rsidRPr="00241959">
          <w:rPr>
            <w:lang w:val="en-US"/>
          </w:rPr>
          <w:t>.</w:t>
        </w:r>
      </w:ins>
    </w:p>
    <w:p w14:paraId="44B09010" w14:textId="77777777" w:rsidR="00A95454" w:rsidRPr="00241959" w:rsidRDefault="00A95454" w:rsidP="00A95454">
      <w:pPr>
        <w:rPr>
          <w:ins w:id="2584" w:author="CR0512" w:date="2020-03-13T16:06:00Z"/>
          <w:lang w:eastAsia="zh-CN"/>
        </w:rPr>
      </w:pPr>
      <w:ins w:id="2585" w:author="CR0512" w:date="2020-03-13T16:06:00Z">
        <w:r w:rsidRPr="00241959">
          <w:rPr>
            <w:lang w:val="en-US"/>
          </w:rPr>
          <w:t xml:space="preserve">The sidelink transmissions takes place </w:t>
        </w:r>
      </w:ins>
      <w:ins w:id="2586" w:author="CR0512" w:date="2020-03-13T16:06:00Z">
        <w:r w:rsidRPr="00F224F3">
          <w:rPr>
            <w:position w:val="-14"/>
          </w:rPr>
          <w:object w:dxaOrig="2140" w:dyaOrig="380" w14:anchorId="6EBB4D2F">
            <v:shape id="_x0000_i1066" type="#_x0000_t75" style="width:106.5pt;height:15pt" o:ole="">
              <v:imagedata r:id="rId81" o:title=""/>
            </v:shape>
            <o:OLEObject Type="Embed" ProgID="Equation.DSMT4" ShapeID="_x0000_i1066" DrawAspect="Content" ObjectID="_1647676073" r:id="rId93"/>
          </w:object>
        </w:r>
      </w:ins>
      <w:ins w:id="2587" w:author="CR0512" w:date="2020-03-13T16:06:00Z">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ins>
      <w:ins w:id="2588" w:author="CR0512" w:date="2020-03-13T16:06:00Z">
        <w:r w:rsidRPr="00101174">
          <w:rPr>
            <w:position w:val="-12"/>
          </w:rPr>
          <w:object w:dxaOrig="800" w:dyaOrig="360" w14:anchorId="228D016E">
            <v:shape id="_x0000_i1067" type="#_x0000_t75" style="width:39pt;height:17.25pt" o:ole="">
              <v:imagedata r:id="rId83" o:title=""/>
            </v:shape>
            <o:OLEObject Type="Embed" ProgID="Equation.DSMT4" ShapeID="_x0000_i1067" DrawAspect="Content" ObjectID="_1647676074" r:id="rId94"/>
          </w:object>
        </w:r>
      </w:ins>
      <w:ins w:id="2589"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590" w:author="CR0512" w:date="2020-03-13T16:06:00Z">
        <w:r w:rsidRPr="00101174">
          <w:rPr>
            <w:position w:val="-14"/>
          </w:rPr>
          <w:object w:dxaOrig="639" w:dyaOrig="380" w14:anchorId="167CAE75">
            <v:shape id="_x0000_i1068" type="#_x0000_t75" style="width:31.5pt;height:18.75pt" o:ole="">
              <v:imagedata r:id="rId85" o:title=""/>
            </v:shape>
            <o:OLEObject Type="Embed" ProgID="Equation.DSMT4" ShapeID="_x0000_i1068" DrawAspect="Content" ObjectID="_1647676075" r:id="rId95"/>
          </w:object>
        </w:r>
      </w:ins>
      <w:ins w:id="2591" w:author="CR0512" w:date="2020-03-13T16:06:00Z">
        <w:r>
          <w:t>=0</w:t>
        </w:r>
        <w:r w:rsidRPr="00241959">
          <w:rPr>
            <w:rFonts w:hint="eastAsia"/>
            <w:lang w:eastAsia="zh-CN"/>
          </w:rPr>
          <w:t>.</w:t>
        </w:r>
      </w:ins>
    </w:p>
    <w:p w14:paraId="449391C0" w14:textId="77777777" w:rsidR="00A95454" w:rsidRPr="00241959" w:rsidRDefault="00A95454" w:rsidP="00A95454">
      <w:pPr>
        <w:rPr>
          <w:ins w:id="2592" w:author="CR0512" w:date="2020-03-13T16:06:00Z"/>
          <w:rFonts w:eastAsia="Malgun Gothic"/>
          <w:noProof/>
        </w:rPr>
      </w:pPr>
      <w:ins w:id="2593"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ins>
    </w:p>
    <w:p w14:paraId="6C4B47B7" w14:textId="77777777" w:rsidR="00A95454" w:rsidRPr="00DD3199" w:rsidRDefault="00A95454" w:rsidP="00A95454">
      <w:pPr>
        <w:pStyle w:val="TH"/>
        <w:rPr>
          <w:ins w:id="2594" w:author="CR0512" w:date="2020-03-13T16:06:00Z"/>
        </w:rPr>
      </w:pPr>
      <w:ins w:id="2595" w:author="CR0512" w:date="2020-03-13T16:06:00Z">
        <w:r w:rsidRPr="00DD3199">
          <w:t xml:space="preserve">Table </w:t>
        </w:r>
        <w:r>
          <w:t>12</w:t>
        </w:r>
        <w:r w:rsidRPr="00DD3199">
          <w:t>.</w:t>
        </w:r>
        <w:r>
          <w:t>2</w:t>
        </w:r>
        <w:r w:rsidRPr="00DD3199">
          <w:t>.</w:t>
        </w:r>
        <w:r>
          <w:t>5</w:t>
        </w:r>
        <w:r w:rsidRPr="00DD3199">
          <w:t>-1: T</w:t>
        </w:r>
        <w:r w:rsidRPr="00DD3199">
          <w:rPr>
            <w:vertAlign w:val="subscript"/>
          </w:rPr>
          <w:t>e</w:t>
        </w:r>
        <w:r w:rsidRPr="00DD3199">
          <w:t xml:space="preserve"> Timing Error Limit</w:t>
        </w:r>
      </w:ins>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DD3199" w14:paraId="1B6E51E2" w14:textId="77777777" w:rsidTr="00566CFE">
        <w:trPr>
          <w:cantSplit/>
          <w:jc w:val="center"/>
          <w:ins w:id="2596" w:author="CR0512" w:date="2020-03-13T16:06:00Z"/>
        </w:trPr>
        <w:tc>
          <w:tcPr>
            <w:tcW w:w="1687" w:type="pct"/>
            <w:vAlign w:val="center"/>
          </w:tcPr>
          <w:p w14:paraId="1F0B36F0" w14:textId="77777777" w:rsidR="00A95454" w:rsidRPr="00DD3199" w:rsidRDefault="00A95454" w:rsidP="00566CFE">
            <w:pPr>
              <w:keepNext/>
              <w:keepLines/>
              <w:spacing w:after="0"/>
              <w:jc w:val="center"/>
              <w:rPr>
                <w:ins w:id="2597" w:author="CR0512" w:date="2020-03-13T16:06:00Z"/>
              </w:rPr>
            </w:pPr>
            <w:ins w:id="2598" w:author="CR0512" w:date="2020-03-13T16:06:00Z">
              <w:r w:rsidRPr="00DD3199">
                <w:rPr>
                  <w:rFonts w:ascii="Arial" w:hAnsi="Arial"/>
                  <w:b/>
                  <w:sz w:val="18"/>
                </w:rPr>
                <w:t>Frequency Range</w:t>
              </w:r>
              <w:r>
                <w:rPr>
                  <w:rFonts w:ascii="Arial" w:hAnsi="Arial"/>
                  <w:b/>
                  <w:sz w:val="18"/>
                </w:rPr>
                <w:t xml:space="preserve"> of sidelink</w:t>
              </w:r>
            </w:ins>
          </w:p>
        </w:tc>
        <w:tc>
          <w:tcPr>
            <w:tcW w:w="1655" w:type="pct"/>
            <w:vAlign w:val="center"/>
          </w:tcPr>
          <w:p w14:paraId="0C47479E" w14:textId="77777777" w:rsidR="00A95454" w:rsidRPr="00DD3199" w:rsidRDefault="00A95454" w:rsidP="00566CFE">
            <w:pPr>
              <w:keepNext/>
              <w:keepLines/>
              <w:spacing w:after="0"/>
              <w:jc w:val="center"/>
              <w:rPr>
                <w:ins w:id="2599" w:author="CR0512" w:date="2020-03-13T16:06:00Z"/>
              </w:rPr>
            </w:pPr>
            <w:ins w:id="2600" w:author="CR0512" w:date="2020-03-13T16:06:00Z">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658" w:type="pct"/>
            <w:vAlign w:val="center"/>
          </w:tcPr>
          <w:p w14:paraId="2593353E" w14:textId="77777777" w:rsidR="00A95454" w:rsidRPr="00DD3199" w:rsidRDefault="00A95454" w:rsidP="00566CFE">
            <w:pPr>
              <w:keepNext/>
              <w:keepLines/>
              <w:spacing w:after="0"/>
              <w:jc w:val="center"/>
              <w:rPr>
                <w:ins w:id="2601" w:author="CR0512" w:date="2020-03-13T16:06:00Z"/>
              </w:rPr>
            </w:pPr>
            <w:ins w:id="2602" w:author="CR0512" w:date="2020-03-13T16:06:00Z">
              <w:r w:rsidRPr="00DD3199">
                <w:rPr>
                  <w:rFonts w:ascii="Arial" w:hAnsi="Arial"/>
                  <w:b/>
                  <w:sz w:val="18"/>
                </w:rPr>
                <w:t>T</w:t>
              </w:r>
              <w:r w:rsidRPr="00DD3199">
                <w:rPr>
                  <w:rFonts w:ascii="Arial" w:hAnsi="Arial"/>
                  <w:b/>
                  <w:sz w:val="18"/>
                  <w:vertAlign w:val="subscript"/>
                </w:rPr>
                <w:t>e</w:t>
              </w:r>
            </w:ins>
          </w:p>
        </w:tc>
      </w:tr>
      <w:tr w:rsidR="00A95454" w:rsidRPr="00DD3199" w14:paraId="47059E8E" w14:textId="77777777" w:rsidTr="00566CFE">
        <w:trPr>
          <w:cantSplit/>
          <w:jc w:val="center"/>
          <w:ins w:id="2603" w:author="CR0512" w:date="2020-03-13T16:06:00Z"/>
        </w:trPr>
        <w:tc>
          <w:tcPr>
            <w:tcW w:w="1687" w:type="pct"/>
            <w:vMerge w:val="restart"/>
            <w:vAlign w:val="center"/>
          </w:tcPr>
          <w:p w14:paraId="72481414" w14:textId="77777777" w:rsidR="00A95454" w:rsidRPr="00DD3199" w:rsidRDefault="00A95454" w:rsidP="00566CFE">
            <w:pPr>
              <w:pStyle w:val="TAC"/>
              <w:rPr>
                <w:ins w:id="2604" w:author="CR0512" w:date="2020-03-13T16:06:00Z"/>
              </w:rPr>
            </w:pPr>
            <w:ins w:id="2605" w:author="CR0512" w:date="2020-03-13T16:06:00Z">
              <w:r w:rsidRPr="00DD3199">
                <w:t>1</w:t>
              </w:r>
            </w:ins>
          </w:p>
        </w:tc>
        <w:tc>
          <w:tcPr>
            <w:tcW w:w="1655" w:type="pct"/>
          </w:tcPr>
          <w:p w14:paraId="52374052" w14:textId="77777777" w:rsidR="00A95454" w:rsidRPr="00DD3199" w:rsidRDefault="00A95454" w:rsidP="00566CFE">
            <w:pPr>
              <w:pStyle w:val="TAC"/>
              <w:rPr>
                <w:ins w:id="2606" w:author="CR0512" w:date="2020-03-13T16:06:00Z"/>
              </w:rPr>
            </w:pPr>
            <w:ins w:id="2607" w:author="CR0512" w:date="2020-03-13T16:06:00Z">
              <w:r w:rsidRPr="00DD3199">
                <w:t>15</w:t>
              </w:r>
            </w:ins>
          </w:p>
        </w:tc>
        <w:tc>
          <w:tcPr>
            <w:tcW w:w="1658" w:type="pct"/>
          </w:tcPr>
          <w:p w14:paraId="2CAB69C6" w14:textId="77777777" w:rsidR="00A95454" w:rsidRPr="00DD3199" w:rsidRDefault="00A95454" w:rsidP="00566CFE">
            <w:pPr>
              <w:pStyle w:val="TAC"/>
              <w:rPr>
                <w:ins w:id="2608" w:author="CR0512" w:date="2020-03-13T16:06:00Z"/>
              </w:rPr>
            </w:pPr>
            <w:ins w:id="2609" w:author="CR0512" w:date="2020-03-13T16:06:00Z">
              <w:r w:rsidRPr="00DD3199">
                <w:t>1</w:t>
              </w:r>
              <w:r>
                <w:t>2</w:t>
              </w:r>
              <w:r w:rsidRPr="00DD3199">
                <w:t>*64*T</w:t>
              </w:r>
              <w:r w:rsidRPr="00DD3199">
                <w:rPr>
                  <w:vertAlign w:val="subscript"/>
                </w:rPr>
                <w:t>c</w:t>
              </w:r>
            </w:ins>
          </w:p>
        </w:tc>
      </w:tr>
      <w:tr w:rsidR="00A95454" w:rsidRPr="00DD3199" w14:paraId="5E60DB62" w14:textId="77777777" w:rsidTr="00566CFE">
        <w:trPr>
          <w:cantSplit/>
          <w:jc w:val="center"/>
          <w:ins w:id="2610" w:author="CR0512" w:date="2020-03-13T16:06:00Z"/>
        </w:trPr>
        <w:tc>
          <w:tcPr>
            <w:tcW w:w="1687" w:type="pct"/>
            <w:vMerge/>
            <w:vAlign w:val="center"/>
          </w:tcPr>
          <w:p w14:paraId="3DA08E52" w14:textId="77777777" w:rsidR="00A95454" w:rsidRPr="00DD3199" w:rsidRDefault="00A95454" w:rsidP="00566CFE">
            <w:pPr>
              <w:pStyle w:val="TAC"/>
              <w:rPr>
                <w:ins w:id="2611" w:author="CR0512" w:date="2020-03-13T16:06:00Z"/>
              </w:rPr>
            </w:pPr>
          </w:p>
        </w:tc>
        <w:tc>
          <w:tcPr>
            <w:tcW w:w="1655" w:type="pct"/>
          </w:tcPr>
          <w:p w14:paraId="5380A65F" w14:textId="77777777" w:rsidR="00A95454" w:rsidRPr="00DD3199" w:rsidRDefault="00A95454" w:rsidP="00566CFE">
            <w:pPr>
              <w:pStyle w:val="TAC"/>
              <w:rPr>
                <w:ins w:id="2612" w:author="CR0512" w:date="2020-03-13T16:06:00Z"/>
              </w:rPr>
            </w:pPr>
            <w:ins w:id="2613" w:author="CR0512" w:date="2020-03-13T16:06:00Z">
              <w:r w:rsidRPr="00DD3199">
                <w:t>30</w:t>
              </w:r>
            </w:ins>
          </w:p>
        </w:tc>
        <w:tc>
          <w:tcPr>
            <w:tcW w:w="1658" w:type="pct"/>
          </w:tcPr>
          <w:p w14:paraId="097B6867" w14:textId="77777777" w:rsidR="00A95454" w:rsidRPr="00DD3199" w:rsidRDefault="00A95454" w:rsidP="00566CFE">
            <w:pPr>
              <w:pStyle w:val="TAC"/>
              <w:rPr>
                <w:ins w:id="2614" w:author="CR0512" w:date="2020-03-13T16:06:00Z"/>
              </w:rPr>
            </w:pPr>
            <w:ins w:id="2615" w:author="CR0512" w:date="2020-03-13T16:06:00Z">
              <w:r>
                <w:t>8</w:t>
              </w:r>
              <w:r w:rsidRPr="00DD3199">
                <w:t>*64*T</w:t>
              </w:r>
              <w:r w:rsidRPr="00DD3199">
                <w:rPr>
                  <w:vertAlign w:val="subscript"/>
                </w:rPr>
                <w:t>c</w:t>
              </w:r>
            </w:ins>
          </w:p>
        </w:tc>
      </w:tr>
      <w:tr w:rsidR="00A95454" w:rsidRPr="00DD3199" w14:paraId="17081147" w14:textId="77777777" w:rsidTr="00566CFE">
        <w:trPr>
          <w:cantSplit/>
          <w:jc w:val="center"/>
          <w:ins w:id="2616" w:author="CR0512" w:date="2020-03-13T16:06:00Z"/>
        </w:trPr>
        <w:tc>
          <w:tcPr>
            <w:tcW w:w="1687" w:type="pct"/>
            <w:vMerge/>
            <w:vAlign w:val="center"/>
          </w:tcPr>
          <w:p w14:paraId="44CD1FA2" w14:textId="77777777" w:rsidR="00A95454" w:rsidRPr="00DD3199" w:rsidRDefault="00A95454" w:rsidP="00566CFE">
            <w:pPr>
              <w:pStyle w:val="TAC"/>
              <w:rPr>
                <w:ins w:id="2617" w:author="CR0512" w:date="2020-03-13T16:06:00Z"/>
              </w:rPr>
            </w:pPr>
          </w:p>
        </w:tc>
        <w:tc>
          <w:tcPr>
            <w:tcW w:w="1655" w:type="pct"/>
          </w:tcPr>
          <w:p w14:paraId="0C436C50" w14:textId="77777777" w:rsidR="00A95454" w:rsidRPr="00DD3199" w:rsidRDefault="00A95454" w:rsidP="00566CFE">
            <w:pPr>
              <w:pStyle w:val="TAC"/>
              <w:rPr>
                <w:ins w:id="2618" w:author="CR0512" w:date="2020-03-13T16:06:00Z"/>
              </w:rPr>
            </w:pPr>
            <w:ins w:id="2619" w:author="CR0512" w:date="2020-03-13T16:06:00Z">
              <w:r w:rsidRPr="00DD3199">
                <w:t>60</w:t>
              </w:r>
            </w:ins>
          </w:p>
        </w:tc>
        <w:tc>
          <w:tcPr>
            <w:tcW w:w="1658" w:type="pct"/>
          </w:tcPr>
          <w:p w14:paraId="119EE01A" w14:textId="77777777" w:rsidR="00A95454" w:rsidRPr="00DD3199" w:rsidRDefault="00A95454" w:rsidP="00566CFE">
            <w:pPr>
              <w:pStyle w:val="TAC"/>
              <w:rPr>
                <w:ins w:id="2620" w:author="CR0512" w:date="2020-03-13T16:06:00Z"/>
              </w:rPr>
            </w:pPr>
            <w:ins w:id="2621" w:author="CR0512" w:date="2020-03-13T16:06:00Z">
              <w:r>
                <w:t>5</w:t>
              </w:r>
              <w:r w:rsidRPr="00DD3199">
                <w:t>*64*T</w:t>
              </w:r>
              <w:r w:rsidRPr="00DD3199">
                <w:rPr>
                  <w:vertAlign w:val="subscript"/>
                </w:rPr>
                <w:t>c</w:t>
              </w:r>
            </w:ins>
          </w:p>
        </w:tc>
      </w:tr>
      <w:tr w:rsidR="00A95454" w:rsidRPr="00DD3199" w14:paraId="2155A8A3" w14:textId="77777777" w:rsidTr="00566CFE">
        <w:trPr>
          <w:cantSplit/>
          <w:jc w:val="center"/>
          <w:ins w:id="2622" w:author="CR0512" w:date="2020-03-13T16:06:00Z"/>
        </w:trPr>
        <w:tc>
          <w:tcPr>
            <w:tcW w:w="5000" w:type="pct"/>
            <w:gridSpan w:val="3"/>
            <w:vAlign w:val="center"/>
          </w:tcPr>
          <w:p w14:paraId="2B8B7D60" w14:textId="77777777" w:rsidR="00A95454" w:rsidRDefault="00A95454" w:rsidP="00566CFE">
            <w:pPr>
              <w:pStyle w:val="TAC"/>
              <w:jc w:val="left"/>
              <w:rPr>
                <w:ins w:id="2623" w:author="CR0512" w:date="2020-03-13T16:06:00Z"/>
              </w:rPr>
            </w:pPr>
            <w:ins w:id="2624"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6E334A1B" w14:textId="77777777" w:rsidR="00A95454" w:rsidRPr="006207F4" w:rsidRDefault="00A95454" w:rsidP="00A95454">
      <w:del w:id="2625" w:author="CR0512" w:date="2020-03-13T16:06:00Z">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del>
    </w:p>
    <w:p w14:paraId="093D33F1" w14:textId="77777777" w:rsidR="001C6214" w:rsidRPr="00CE2FF9" w:rsidRDefault="001C6214" w:rsidP="001C6214">
      <w:pPr>
        <w:pStyle w:val="Heading2"/>
        <w:rPr>
          <w:ins w:id="2626" w:author="CR0476" w:date="2020-03-13T16:05:00Z"/>
        </w:rPr>
      </w:pPr>
      <w:ins w:id="2627" w:author="CR0476" w:date="2020-03-13T16:05:00Z">
        <w:r w:rsidRPr="00CE2FF9">
          <w:rPr>
            <w:rFonts w:hint="eastAsia"/>
          </w:rPr>
          <w:t>1</w:t>
        </w:r>
        <w:r>
          <w:t>2</w:t>
        </w:r>
        <w:r w:rsidRPr="00CE2FF9">
          <w:t>.3</w:t>
        </w:r>
        <w:r w:rsidRPr="00CE2FF9">
          <w:tab/>
          <w:t>Initiation/Cease of SLSS Transmissions</w:t>
        </w:r>
      </w:ins>
    </w:p>
    <w:p w14:paraId="0BFE49A5" w14:textId="77777777" w:rsidR="001C6214" w:rsidRPr="00CE2FF9" w:rsidRDefault="001C6214" w:rsidP="001C6214">
      <w:pPr>
        <w:pStyle w:val="Heading3"/>
        <w:rPr>
          <w:ins w:id="2628" w:author="CR0476" w:date="2020-03-13T16:05:00Z"/>
        </w:rPr>
      </w:pPr>
      <w:ins w:id="2629" w:author="CR0476" w:date="2020-03-13T16:05:00Z">
        <w:r w:rsidRPr="00CE2FF9">
          <w:rPr>
            <w:rFonts w:hint="eastAsia"/>
          </w:rPr>
          <w:t>1</w:t>
        </w:r>
        <w:r>
          <w:t>2</w:t>
        </w:r>
        <w:r w:rsidRPr="00CE2FF9">
          <w:t>.3.1</w:t>
        </w:r>
        <w:r w:rsidRPr="00CE2FF9">
          <w:tab/>
          <w:t>Introduction</w:t>
        </w:r>
      </w:ins>
    </w:p>
    <w:p w14:paraId="355BEF0C" w14:textId="77777777" w:rsidR="001C6214" w:rsidRPr="00CE2FF9" w:rsidRDefault="001C6214" w:rsidP="001C6214">
      <w:pPr>
        <w:rPr>
          <w:ins w:id="2630" w:author="CR0476" w:date="2020-03-13T16:05:00Z"/>
          <w:noProof/>
        </w:rPr>
      </w:pPr>
      <w:ins w:id="2631" w:author="CR0476" w:date="2020-03-13T16:05:00Z">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ins>
    </w:p>
    <w:p w14:paraId="22EE6A5D" w14:textId="77777777" w:rsidR="001C6214" w:rsidRPr="00CE2FF9" w:rsidRDefault="001C6214" w:rsidP="001C6214">
      <w:pPr>
        <w:pStyle w:val="B10"/>
        <w:rPr>
          <w:ins w:id="2632" w:author="CR0476" w:date="2020-03-13T16:05:00Z"/>
          <w:noProof/>
        </w:rPr>
      </w:pPr>
      <w:ins w:id="2633" w:author="CR0476" w:date="2020-03-13T16:05:00Z">
        <w:r w:rsidRPr="00CE2FF9">
          <w:rPr>
            <w:noProof/>
          </w:rPr>
          <w:lastRenderedPageBreak/>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ins>
    </w:p>
    <w:p w14:paraId="2F7344CF" w14:textId="77777777" w:rsidR="001C6214" w:rsidRDefault="001C6214" w:rsidP="001C6214">
      <w:pPr>
        <w:pStyle w:val="B10"/>
        <w:rPr>
          <w:ins w:id="2634" w:author="CR0476" w:date="2020-03-13T16:05:00Z"/>
        </w:rPr>
      </w:pPr>
      <w:ins w:id="2635" w:author="CR0476" w:date="2020-03-13T16:05:00Z">
        <w:r w:rsidRPr="00CE2FF9">
          <w:rPr>
            <w:noProof/>
          </w:rPr>
          <w:t>-</w:t>
        </w:r>
        <w:r w:rsidRPr="00CE2FF9">
          <w:rPr>
            <w:noProof/>
          </w:rPr>
          <w:tab/>
        </w:r>
        <w:r>
          <w:rPr>
            <w:noProof/>
          </w:rPr>
          <w:t xml:space="preserve">NR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74237690" w14:textId="77777777" w:rsidR="001C6214" w:rsidRPr="00CE2FF9" w:rsidRDefault="001C6214" w:rsidP="001C6214">
      <w:pPr>
        <w:pStyle w:val="B10"/>
        <w:rPr>
          <w:ins w:id="2636" w:author="CR0476" w:date="2020-03-13T16:05:00Z"/>
          <w:noProof/>
        </w:rPr>
      </w:pPr>
      <w:ins w:id="2637" w:author="CR0476" w:date="2020-03-13T16:05:00Z">
        <w:r w:rsidRPr="00CE2FF9">
          <w:rPr>
            <w:noProof/>
          </w:rPr>
          <w:t>-</w:t>
        </w:r>
        <w:r w:rsidRPr="00CE2FF9">
          <w:rPr>
            <w:noProof/>
          </w:rPr>
          <w:tab/>
        </w:r>
        <w:r>
          <w:rPr>
            <w:noProof/>
          </w:rPr>
          <w:t xml:space="preserve">EUTRAN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0F886974" w14:textId="77777777" w:rsidR="001C6214" w:rsidRPr="00CE2FF9" w:rsidRDefault="001C6214" w:rsidP="001C6214">
      <w:pPr>
        <w:pStyle w:val="B10"/>
        <w:rPr>
          <w:ins w:id="2638" w:author="CR0476" w:date="2020-03-13T16:05:00Z"/>
          <w:noProof/>
        </w:rPr>
      </w:pPr>
      <w:ins w:id="2639" w:author="CR0476" w:date="2020-03-13T16:05:00Z">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ins>
    </w:p>
    <w:p w14:paraId="7F42336B" w14:textId="77777777" w:rsidR="001C6214" w:rsidRPr="00CE2FF9" w:rsidRDefault="001C6214" w:rsidP="001C6214">
      <w:pPr>
        <w:pStyle w:val="Heading4"/>
        <w:rPr>
          <w:ins w:id="2640" w:author="CR0476" w:date="2020-03-13T16:05:00Z"/>
        </w:rPr>
      </w:pPr>
      <w:ins w:id="2641"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ins>
    </w:p>
    <w:p w14:paraId="29BB9D7D" w14:textId="77777777" w:rsidR="001C6214" w:rsidRPr="00C60947" w:rsidRDefault="001C6214" w:rsidP="001C6214">
      <w:pPr>
        <w:rPr>
          <w:ins w:id="2642" w:author="CR0476" w:date="2020-03-13T16:05:00Z"/>
          <w:i/>
          <w:rPrChange w:id="2643" w:author="CR0476" w:date="2020-03-13T16:05:00Z">
            <w:rPr>
              <w:ins w:id="2644" w:author="CR0476" w:date="2020-03-13T16:05:00Z"/>
            </w:rPr>
          </w:rPrChange>
        </w:rPr>
      </w:pPr>
      <w:ins w:id="2645" w:author="CR0476" w:date="2020-03-13T16:05:00Z">
        <w:r w:rsidRPr="00C60947">
          <w:rPr>
            <w:i/>
            <w:rPrChange w:id="2646" w:author="CR0476" w:date="2020-03-13T16:05:00Z">
              <w:rPr/>
            </w:rPrChange>
          </w:rPr>
          <w:t>Editor Notes: This section may need to be revised depending on conclusion.</w:t>
        </w:r>
      </w:ins>
    </w:p>
    <w:p w14:paraId="1D958394" w14:textId="77777777" w:rsidR="001C6214" w:rsidRPr="00CE2FF9" w:rsidRDefault="001C6214" w:rsidP="001C6214">
      <w:pPr>
        <w:rPr>
          <w:ins w:id="2647" w:author="CR0476" w:date="2020-03-13T16:05:00Z"/>
        </w:rPr>
      </w:pPr>
      <w:ins w:id="2648" w:author="CR0476" w:date="2020-03-13T16:05:00Z">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0BE57CF7" w14:textId="77777777" w:rsidR="001C6214" w:rsidRPr="00CE2FF9" w:rsidRDefault="001C6214" w:rsidP="001C6214">
      <w:pPr>
        <w:pStyle w:val="B10"/>
        <w:rPr>
          <w:ins w:id="2649" w:author="CR0476" w:date="2020-03-13T16:05:00Z"/>
        </w:rPr>
      </w:pPr>
      <w:ins w:id="2650" w:author="CR0476" w:date="2020-03-13T16:05:00Z">
        <w:r w:rsidRPr="00CE2FF9">
          <w:t>-</w:t>
        </w:r>
        <w:r w:rsidRPr="00CE2FF9">
          <w:tab/>
          <w:t xml:space="preserve">out of coverage on the V2X </w:t>
        </w:r>
        <w:r>
          <w:t xml:space="preserve">NR </w:t>
        </w:r>
        <w:r w:rsidRPr="00CE2FF9">
          <w:t xml:space="preserve">sidelink carrier and in-coverage with a serving cell on a </w:t>
        </w:r>
        <w:r>
          <w:t xml:space="preserve">NR </w:t>
        </w:r>
        <w:r w:rsidRPr="00CE2FF9">
          <w:t>non-V2X</w:t>
        </w:r>
        <w:r>
          <w:t xml:space="preserve"> </w:t>
        </w:r>
        <w:r w:rsidRPr="00CE2FF9">
          <w:t>sidelink carrier,</w:t>
        </w:r>
      </w:ins>
    </w:p>
    <w:p w14:paraId="7DF7CC0B" w14:textId="77777777" w:rsidR="001C6214" w:rsidRPr="00CE2FF9" w:rsidRDefault="001C6214" w:rsidP="001C6214">
      <w:pPr>
        <w:rPr>
          <w:ins w:id="2651" w:author="CR0476" w:date="2020-03-13T16:05:00Z"/>
          <w:rFonts w:cs="v4.2.0"/>
        </w:rPr>
      </w:pPr>
      <w:ins w:id="2652"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t>]</w:t>
        </w:r>
        <w:r w:rsidRPr="00CE2FF9">
          <w:t xml:space="preserve"> is included in </w:t>
        </w:r>
        <w:r w:rsidRPr="00CE2FF9">
          <w:rPr>
            <w:i/>
          </w:rPr>
          <w:t>SystemInformationBlockType</w:t>
        </w:r>
        <w:r>
          <w:rPr>
            <w:i/>
          </w:rPr>
          <w:t>XX</w:t>
        </w:r>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265BCAAB" w14:textId="77777777" w:rsidR="001C6214" w:rsidRPr="00CE2FF9" w:rsidRDefault="001C6214" w:rsidP="001C6214">
      <w:pPr>
        <w:rPr>
          <w:ins w:id="2653" w:author="CR0476" w:date="2020-03-13T16:05:00Z"/>
          <w:rFonts w:cs="v4.2.0"/>
        </w:rPr>
      </w:pPr>
      <w:ins w:id="2654" w:author="CR0476" w:date="2020-03-13T16:05:00Z">
        <w:r w:rsidRPr="00CE2FF9">
          <w:rPr>
            <w:rFonts w:cs="v4.2.0"/>
          </w:rPr>
          <w:t>where,</w:t>
        </w:r>
      </w:ins>
    </w:p>
    <w:p w14:paraId="2A7AC196" w14:textId="77777777" w:rsidR="001C6214" w:rsidRPr="00CE2FF9" w:rsidRDefault="001C6214" w:rsidP="001C6214">
      <w:pPr>
        <w:pStyle w:val="B10"/>
        <w:rPr>
          <w:ins w:id="2655" w:author="CR0476" w:date="2020-03-13T16:05:00Z"/>
        </w:rPr>
      </w:pPr>
      <w:ins w:id="2656" w:author="CR0476" w:date="2020-03-13T16:05:00Z">
        <w:r w:rsidRPr="00CE2FF9">
          <w:t>-</w:t>
        </w:r>
        <w:r w:rsidRPr="00CE2FF9">
          <w:tab/>
          <w:t>T</w:t>
        </w:r>
        <w:r w:rsidRPr="00CE2FF9">
          <w:rPr>
            <w:vertAlign w:val="subscript"/>
          </w:rPr>
          <w:t>evaluate,SLSS</w:t>
        </w:r>
        <w:r w:rsidRPr="00CE2FF9">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ins>
    </w:p>
    <w:p w14:paraId="42616B90" w14:textId="77777777" w:rsidR="001C6214" w:rsidRPr="00CE2FF9" w:rsidRDefault="001C6214" w:rsidP="001C6214">
      <w:pPr>
        <w:pStyle w:val="B10"/>
        <w:rPr>
          <w:ins w:id="2657" w:author="CR0476" w:date="2020-03-13T16:05:00Z"/>
        </w:rPr>
      </w:pPr>
      <w:ins w:id="2658" w:author="CR0476" w:date="2020-03-13T16:05:00Z">
        <w:r w:rsidRPr="00CE2FF9">
          <w:t>-</w:t>
        </w:r>
        <w:r w:rsidRPr="00CE2FF9">
          <w:tab/>
          <w:t>T</w:t>
        </w:r>
        <w:r w:rsidRPr="00CE2FF9">
          <w:rPr>
            <w:vertAlign w:val="subscript"/>
          </w:rPr>
          <w:t>evaluate,SLSS</w:t>
        </w:r>
        <w:r>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ins>
    </w:p>
    <w:p w14:paraId="2E684583" w14:textId="77777777" w:rsidR="001C6214" w:rsidRDefault="001C6214" w:rsidP="001C6214">
      <w:pPr>
        <w:pStyle w:val="TH"/>
        <w:rPr>
          <w:ins w:id="2659" w:author="CR0476" w:date="2020-03-13T16:05:00Z"/>
        </w:rPr>
      </w:pPr>
      <w:ins w:id="2660" w:author="CR0476" w:date="2020-03-13T16:05:00Z">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r>
          <w:rPr>
            <w:rFonts w:hint="eastAsia"/>
            <w:lang w:eastAsia="zh-CN"/>
          </w:rPr>
          <w:t>for</w:t>
        </w:r>
        <w:r w:rsidRPr="00B910B8">
          <w:t xml:space="preserve"> </w:t>
        </w:r>
        <w:r>
          <w:t xml:space="preserve">measurements without gaps when NR </w:t>
        </w:r>
        <w:r w:rsidRPr="00BE6AB3">
          <w:t xml:space="preserve">cell as synchronization reference source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553A40C1" w14:textId="77777777" w:rsidTr="00A2387B">
        <w:trPr>
          <w:ins w:id="2661"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Default="001C6214" w:rsidP="00A2387B">
            <w:pPr>
              <w:keepNext/>
              <w:keepLines/>
              <w:spacing w:after="0"/>
              <w:jc w:val="center"/>
              <w:rPr>
                <w:ins w:id="2662" w:author="CR0476" w:date="2020-03-13T16:05:00Z"/>
                <w:rFonts w:ascii="Arial" w:hAnsi="Arial"/>
                <w:b/>
                <w:sz w:val="18"/>
              </w:rPr>
            </w:pPr>
            <w:ins w:id="2663" w:author="CR0476" w:date="2020-03-13T16:05:00Z">
              <w:r>
                <w:rPr>
                  <w:rFonts w:ascii="Arial" w:hAnsi="Arial"/>
                  <w:b/>
                  <w:sz w:val="18"/>
                </w:rPr>
                <w:t>DRX cycle in NR cell</w:t>
              </w:r>
            </w:ins>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ED756B" w:rsidRDefault="001C6214" w:rsidP="00A2387B">
            <w:pPr>
              <w:keepNext/>
              <w:keepLines/>
              <w:spacing w:after="0"/>
              <w:jc w:val="center"/>
              <w:rPr>
                <w:ins w:id="2664" w:author="CR0476" w:date="2020-03-13T16:05:00Z"/>
                <w:rFonts w:ascii="Arial" w:hAnsi="Arial"/>
                <w:b/>
                <w:sz w:val="18"/>
              </w:rPr>
            </w:pPr>
            <w:ins w:id="2665" w:author="CR0476" w:date="2020-03-13T16:05:00Z">
              <w:r w:rsidRPr="00ED756B">
                <w:rPr>
                  <w:rFonts w:cs="Arial"/>
                  <w:b/>
                </w:rPr>
                <w:t>T</w:t>
              </w:r>
              <w:r w:rsidRPr="00ED756B">
                <w:rPr>
                  <w:rFonts w:cs="Arial"/>
                  <w:b/>
                  <w:vertAlign w:val="subscript"/>
                </w:rPr>
                <w:t>evaluate,SLSS</w:t>
              </w:r>
            </w:ins>
          </w:p>
        </w:tc>
      </w:tr>
      <w:tr w:rsidR="001C6214" w14:paraId="14FD0181" w14:textId="77777777" w:rsidTr="00A2387B">
        <w:trPr>
          <w:ins w:id="2666"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1C6214" w:rsidRDefault="001C6214" w:rsidP="00A2387B">
            <w:pPr>
              <w:keepNext/>
              <w:keepLines/>
              <w:spacing w:after="0"/>
              <w:jc w:val="center"/>
              <w:rPr>
                <w:ins w:id="2667" w:author="CR0476" w:date="2020-03-13T16:05:00Z"/>
              </w:rPr>
            </w:pPr>
            <w:ins w:id="2668" w:author="CR0476" w:date="2020-03-13T16:05: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99DC78B" w14:textId="77777777" w:rsidR="001C6214" w:rsidRDefault="001C6214" w:rsidP="00A2387B">
            <w:pPr>
              <w:keepNext/>
              <w:keepLines/>
              <w:spacing w:after="0"/>
              <w:jc w:val="center"/>
              <w:rPr>
                <w:ins w:id="2669" w:author="CR0476" w:date="2020-03-13T16:05:00Z"/>
              </w:rPr>
            </w:pPr>
            <w:ins w:id="2670" w:author="CR0476" w:date="2020-03-13T16:05:00Z">
              <w:r>
                <w:rPr>
                  <w:rFonts w:ascii="Arial" w:hAnsi="Arial"/>
                  <w:sz w:val="18"/>
                </w:rPr>
                <w:t>max([400ms], ceil( 2 x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ins>
          </w:p>
        </w:tc>
      </w:tr>
      <w:tr w:rsidR="001C6214" w14:paraId="53497061" w14:textId="77777777" w:rsidTr="00A2387B">
        <w:trPr>
          <w:ins w:id="2671"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1C6214" w:rsidRDefault="001C6214" w:rsidP="00A2387B">
            <w:pPr>
              <w:keepNext/>
              <w:keepLines/>
              <w:spacing w:after="0"/>
              <w:jc w:val="center"/>
              <w:rPr>
                <w:ins w:id="2672" w:author="CR0476" w:date="2020-03-13T16:05:00Z"/>
              </w:rPr>
            </w:pPr>
            <w:ins w:id="2673" w:author="CR0476" w:date="2020-03-13T16:05: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ADE57B" w14:textId="77777777" w:rsidR="001C6214" w:rsidRDefault="001C6214" w:rsidP="00A2387B">
            <w:pPr>
              <w:keepNext/>
              <w:keepLines/>
              <w:spacing w:after="0"/>
              <w:jc w:val="center"/>
              <w:rPr>
                <w:ins w:id="2674" w:author="CR0476" w:date="2020-03-13T16:05:00Z"/>
                <w:b/>
              </w:rPr>
            </w:pPr>
            <w:ins w:id="2675" w:author="CR0476" w:date="2020-03-13T16:05:00Z">
              <w:r>
                <w:rPr>
                  <w:rFonts w:ascii="Arial" w:hAnsi="Arial"/>
                  <w:sz w:val="18"/>
                </w:rPr>
                <w:t>max([400ms], ceil(1.5 x 2 x 5 x K</w:t>
              </w:r>
              <w:r>
                <w:rPr>
                  <w:rFonts w:ascii="Arial" w:hAnsi="Arial"/>
                  <w:sz w:val="18"/>
                  <w:vertAlign w:val="subscript"/>
                </w:rPr>
                <w:t>p</w:t>
              </w:r>
              <w:r>
                <w:rPr>
                  <w:rFonts w:ascii="Arial" w:hAnsi="Arial"/>
                  <w:sz w:val="18"/>
                </w:rPr>
                <w:t xml:space="preserve">) x max(SMTC period, DRX cycle)) </w:t>
              </w:r>
            </w:ins>
          </w:p>
        </w:tc>
      </w:tr>
      <w:tr w:rsidR="001C6214" w14:paraId="3CA1127B" w14:textId="77777777" w:rsidTr="00A2387B">
        <w:trPr>
          <w:ins w:id="2676"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Default="001C6214" w:rsidP="00A2387B">
            <w:pPr>
              <w:keepNext/>
              <w:keepLines/>
              <w:spacing w:after="0"/>
              <w:jc w:val="center"/>
              <w:rPr>
                <w:ins w:id="2677" w:author="CR0476" w:date="2020-03-13T16:05:00Z"/>
                <w:b/>
              </w:rPr>
            </w:pPr>
            <w:ins w:id="2678" w:author="CR0476" w:date="2020-03-13T16:05: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Default="001C6214" w:rsidP="00A2387B">
            <w:pPr>
              <w:keepNext/>
              <w:keepLines/>
              <w:spacing w:after="0"/>
              <w:jc w:val="center"/>
              <w:rPr>
                <w:ins w:id="2679" w:author="CR0476" w:date="2020-03-13T16:05:00Z"/>
                <w:b/>
              </w:rPr>
            </w:pPr>
            <w:ins w:id="2680" w:author="CR0476" w:date="2020-03-13T16:05:00Z">
              <w:r>
                <w:rPr>
                  <w:rFonts w:ascii="Arial" w:hAnsi="Arial"/>
                  <w:sz w:val="18"/>
                </w:rPr>
                <w:t>ceil( 7 x K</w:t>
              </w:r>
              <w:r>
                <w:rPr>
                  <w:rFonts w:ascii="Arial" w:hAnsi="Arial"/>
                  <w:sz w:val="18"/>
                  <w:vertAlign w:val="subscript"/>
                </w:rPr>
                <w:t xml:space="preserve">p </w:t>
              </w:r>
              <w:r>
                <w:rPr>
                  <w:rFonts w:ascii="Arial" w:hAnsi="Arial"/>
                  <w:sz w:val="18"/>
                </w:rPr>
                <w:t xml:space="preserve">) x DRX cycle </w:t>
              </w:r>
            </w:ins>
          </w:p>
        </w:tc>
      </w:tr>
      <w:tr w:rsidR="001C6214" w14:paraId="0BF7FB7A" w14:textId="77777777" w:rsidTr="00A2387B">
        <w:trPr>
          <w:trHeight w:val="70"/>
          <w:ins w:id="2681" w:author="CR0476" w:date="2020-03-13T16:05:00Z"/>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Default="001C6214" w:rsidP="00A2387B">
            <w:pPr>
              <w:keepNext/>
              <w:keepLines/>
              <w:spacing w:after="0"/>
              <w:ind w:left="851" w:hanging="851"/>
              <w:rPr>
                <w:ins w:id="2682" w:author="CR0476" w:date="2020-03-13T16:05:00Z"/>
                <w:rFonts w:ascii="Arial" w:hAnsi="Arial"/>
                <w:sz w:val="18"/>
              </w:rPr>
            </w:pPr>
            <w:ins w:id="2683" w:author="CR0476" w:date="2020-03-13T16:05:00Z">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ins>
          </w:p>
        </w:tc>
      </w:tr>
    </w:tbl>
    <w:p w14:paraId="4377337D" w14:textId="77777777" w:rsidR="001C6214" w:rsidRPr="008E6E45" w:rsidRDefault="001C6214" w:rsidP="001C6214">
      <w:pPr>
        <w:spacing w:before="120"/>
        <w:jc w:val="both"/>
        <w:rPr>
          <w:ins w:id="2684" w:author="CR0476" w:date="2020-03-13T16:05:00Z"/>
          <w:rFonts w:eastAsia="Microsoft JhengHei" w:cstheme="minorHAnsi"/>
          <w:b/>
          <w:i/>
          <w:color w:val="000000"/>
        </w:rPr>
      </w:pPr>
    </w:p>
    <w:p w14:paraId="4EFF16C7" w14:textId="77777777" w:rsidR="001C6214" w:rsidRDefault="001C6214" w:rsidP="001C6214">
      <w:pPr>
        <w:keepNext/>
        <w:keepLines/>
        <w:spacing w:before="60"/>
        <w:jc w:val="center"/>
        <w:rPr>
          <w:ins w:id="2685" w:author="CR0476" w:date="2020-03-13T16:05:00Z"/>
        </w:rPr>
      </w:pPr>
      <w:ins w:id="2686" w:author="CR0476" w:date="2020-03-13T16:05:00Z">
        <w:r w:rsidRPr="00FF58C6">
          <w:rPr>
            <w:rFonts w:ascii="Arial" w:hAnsi="Arial"/>
            <w:b/>
          </w:rPr>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r w:rsidRPr="00BE6AB3">
          <w:rPr>
            <w:b/>
          </w:rPr>
          <w:t>T</w:t>
        </w:r>
        <w:r w:rsidRPr="00BE6AB3">
          <w:rPr>
            <w:b/>
            <w:vertAlign w:val="subscript"/>
          </w:rPr>
          <w:t>evaluate,SLSS</w:t>
        </w:r>
        <w:r w:rsidRPr="00BE6AB3">
          <w:rPr>
            <w:b/>
          </w:rPr>
          <w:t xml:space="preserve"> </w:t>
        </w:r>
        <w:r w:rsidRPr="0041352A">
          <w:rPr>
            <w:rFonts w:ascii="Arial" w:hAnsi="Arial"/>
            <w:b/>
          </w:rPr>
          <w:t xml:space="preserve">for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0737EA0D" w14:textId="77777777" w:rsidTr="00A2387B">
        <w:trPr>
          <w:ins w:id="2687"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Default="001C6214" w:rsidP="00A2387B">
            <w:pPr>
              <w:keepNext/>
              <w:keepLines/>
              <w:spacing w:after="0"/>
              <w:jc w:val="center"/>
              <w:rPr>
                <w:ins w:id="2688" w:author="CR0476" w:date="2020-03-13T16:05:00Z"/>
                <w:rFonts w:ascii="Arial" w:hAnsi="Arial"/>
                <w:b/>
                <w:sz w:val="18"/>
              </w:rPr>
            </w:pPr>
            <w:ins w:id="2689" w:author="CR0476" w:date="2020-03-13T16:05:00Z">
              <w:r>
                <w:rPr>
                  <w:rFonts w:ascii="Arial" w:hAnsi="Arial"/>
                  <w:b/>
                  <w:sz w:val="18"/>
                </w:rPr>
                <w:t>DRX cycle in NR cell</w:t>
              </w:r>
            </w:ins>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ED756B" w:rsidRDefault="001C6214" w:rsidP="00A2387B">
            <w:pPr>
              <w:keepNext/>
              <w:keepLines/>
              <w:spacing w:after="0"/>
              <w:jc w:val="center"/>
              <w:rPr>
                <w:ins w:id="2690" w:author="CR0476" w:date="2020-03-13T16:05:00Z"/>
                <w:rFonts w:ascii="Arial" w:hAnsi="Arial"/>
                <w:b/>
                <w:sz w:val="18"/>
              </w:rPr>
            </w:pPr>
            <w:ins w:id="2691" w:author="CR0476" w:date="2020-03-13T16:05:00Z">
              <w:r w:rsidRPr="00ED756B">
                <w:rPr>
                  <w:rFonts w:cs="Arial"/>
                  <w:b/>
                </w:rPr>
                <w:t>T</w:t>
              </w:r>
              <w:r w:rsidRPr="00ED756B">
                <w:rPr>
                  <w:rFonts w:cs="Arial"/>
                  <w:b/>
                  <w:vertAlign w:val="subscript"/>
                </w:rPr>
                <w:t>evaluate,SLSS</w:t>
              </w:r>
            </w:ins>
          </w:p>
        </w:tc>
      </w:tr>
      <w:tr w:rsidR="001C6214" w14:paraId="3E05FF38" w14:textId="77777777" w:rsidTr="00A2387B">
        <w:trPr>
          <w:ins w:id="2692"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1C6214" w:rsidRDefault="001C6214" w:rsidP="00A2387B">
            <w:pPr>
              <w:keepNext/>
              <w:keepLines/>
              <w:spacing w:after="0"/>
              <w:jc w:val="center"/>
              <w:rPr>
                <w:ins w:id="2693" w:author="CR0476" w:date="2020-03-13T16:05:00Z"/>
              </w:rPr>
            </w:pPr>
            <w:ins w:id="2694" w:author="CR0476" w:date="2020-03-13T16:05: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69F0816" w14:textId="77777777" w:rsidR="001C6214" w:rsidRDefault="001C6214" w:rsidP="00A2387B">
            <w:pPr>
              <w:keepNext/>
              <w:keepLines/>
              <w:spacing w:after="0"/>
              <w:jc w:val="center"/>
              <w:rPr>
                <w:ins w:id="2695" w:author="CR0476" w:date="2020-03-13T16:05:00Z"/>
              </w:rPr>
            </w:pPr>
            <w:ins w:id="2696" w:author="CR0476" w:date="2020-03-13T16:05:00Z">
              <w:r>
                <w:rPr>
                  <w:rFonts w:ascii="Arial" w:hAnsi="Arial"/>
                  <w:sz w:val="18"/>
                </w:rPr>
                <w:t>max([400ms], [2] x 5 x max(MGRP, SMTC period)) x CSSF</w:t>
              </w:r>
              <w:r>
                <w:rPr>
                  <w:rFonts w:ascii="Arial" w:hAnsi="Arial"/>
                  <w:sz w:val="18"/>
                  <w:vertAlign w:val="subscript"/>
                </w:rPr>
                <w:t>intra</w:t>
              </w:r>
            </w:ins>
          </w:p>
        </w:tc>
      </w:tr>
      <w:tr w:rsidR="001C6214" w14:paraId="2687D139" w14:textId="77777777" w:rsidTr="00A2387B">
        <w:trPr>
          <w:ins w:id="2697"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1C6214" w:rsidRDefault="001C6214" w:rsidP="00A2387B">
            <w:pPr>
              <w:keepNext/>
              <w:keepLines/>
              <w:spacing w:after="0"/>
              <w:jc w:val="center"/>
              <w:rPr>
                <w:ins w:id="2698" w:author="CR0476" w:date="2020-03-13T16:05:00Z"/>
              </w:rPr>
            </w:pPr>
            <w:ins w:id="2699" w:author="CR0476" w:date="2020-03-13T16:05: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C14016E" w14:textId="77777777" w:rsidR="001C6214" w:rsidRDefault="001C6214" w:rsidP="00A2387B">
            <w:pPr>
              <w:keepNext/>
              <w:keepLines/>
              <w:spacing w:after="0"/>
              <w:jc w:val="center"/>
              <w:rPr>
                <w:ins w:id="2700" w:author="CR0476" w:date="2020-03-13T16:05:00Z"/>
                <w:b/>
              </w:rPr>
            </w:pPr>
            <w:ins w:id="2701" w:author="CR0476" w:date="2020-03-13T16:05:00Z">
              <w:r>
                <w:rPr>
                  <w:rFonts w:ascii="Arial" w:hAnsi="Arial"/>
                  <w:sz w:val="18"/>
                </w:rPr>
                <w:t>max([400ms], ceil([2] x 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ins>
          </w:p>
        </w:tc>
      </w:tr>
      <w:tr w:rsidR="001C6214" w14:paraId="3EC87DD1" w14:textId="77777777" w:rsidTr="00A2387B">
        <w:trPr>
          <w:ins w:id="2702"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Default="001C6214" w:rsidP="00A2387B">
            <w:pPr>
              <w:keepNext/>
              <w:keepLines/>
              <w:spacing w:after="0"/>
              <w:jc w:val="center"/>
              <w:rPr>
                <w:ins w:id="2703" w:author="CR0476" w:date="2020-03-13T16:05:00Z"/>
                <w:b/>
              </w:rPr>
            </w:pPr>
            <w:ins w:id="2704" w:author="CR0476" w:date="2020-03-13T16:05: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Default="001C6214" w:rsidP="00A2387B">
            <w:pPr>
              <w:keepNext/>
              <w:keepLines/>
              <w:spacing w:after="0"/>
              <w:jc w:val="center"/>
              <w:rPr>
                <w:ins w:id="2705" w:author="CR0476" w:date="2020-03-13T16:05:00Z"/>
                <w:b/>
              </w:rPr>
            </w:pPr>
            <w:ins w:id="2706" w:author="CR0476" w:date="2020-03-13T16:05:00Z">
              <w:r>
                <w:rPr>
                  <w:rFonts w:ascii="Arial" w:hAnsi="Arial"/>
                  <w:sz w:val="18"/>
                </w:rPr>
                <w:t>7 x max(MGRP, DRX cycle) x CSSF</w:t>
              </w:r>
              <w:r>
                <w:rPr>
                  <w:rFonts w:ascii="Arial" w:hAnsi="Arial"/>
                  <w:sz w:val="18"/>
                  <w:vertAlign w:val="subscript"/>
                </w:rPr>
                <w:t>intra</w:t>
              </w:r>
            </w:ins>
          </w:p>
        </w:tc>
      </w:tr>
    </w:tbl>
    <w:p w14:paraId="2C8FA314" w14:textId="77777777" w:rsidR="001C6214" w:rsidRPr="00CE2FF9" w:rsidRDefault="001C6214" w:rsidP="001C6214">
      <w:pPr>
        <w:pStyle w:val="TH"/>
        <w:rPr>
          <w:ins w:id="2707" w:author="CR0476" w:date="2020-03-13T16:05:00Z"/>
        </w:rPr>
      </w:pPr>
    </w:p>
    <w:p w14:paraId="1D6FFC2D" w14:textId="77777777" w:rsidR="001C6214" w:rsidRPr="00CE2FF9" w:rsidRDefault="001C6214" w:rsidP="001C6214">
      <w:pPr>
        <w:rPr>
          <w:ins w:id="2708" w:author="CR0476" w:date="2020-03-13T16:05:00Z"/>
        </w:rPr>
      </w:pPr>
      <w:ins w:id="2709" w:author="CR0476" w:date="2020-03-13T16:05:00Z">
        <w:r w:rsidRPr="00CE2FF9">
          <w:t>If higher layer filtering is configured, an additional delay in evaluation to initiate/cease SLSS transmissions can be expected.</w:t>
        </w:r>
      </w:ins>
    </w:p>
    <w:p w14:paraId="6C2A0FE1" w14:textId="77777777" w:rsidR="001C6214" w:rsidRPr="00CE2FF9" w:rsidRDefault="001C6214" w:rsidP="001C6214">
      <w:pPr>
        <w:rPr>
          <w:ins w:id="2710" w:author="CR0476" w:date="2020-03-13T16:05:00Z"/>
          <w:rFonts w:cs="v4.2.0"/>
        </w:rPr>
      </w:pPr>
      <w:ins w:id="2711" w:author="CR0476" w:date="2020-03-13T16:05:00Z">
        <w:r w:rsidRPr="00CE2FF9">
          <w:t xml:space="preserve">For the </w:t>
        </w:r>
        <w:r>
          <w:t xml:space="preserve">NR </w:t>
        </w:r>
        <w:r w:rsidRPr="00CE2FF9">
          <w:t>cell as synchronization reference source:</w:t>
        </w:r>
      </w:ins>
    </w:p>
    <w:p w14:paraId="24B01A29" w14:textId="77777777" w:rsidR="001C6214" w:rsidRDefault="001C6214" w:rsidP="001C6214">
      <w:pPr>
        <w:pStyle w:val="B10"/>
        <w:rPr>
          <w:ins w:id="2712" w:author="CR0476" w:date="2020-03-13T16:05:00Z"/>
        </w:rPr>
      </w:pPr>
      <w:ins w:id="2713" w:author="CR0476" w:date="2020-03-13T16:05:00Z">
        <w:r>
          <w:t>-</w:t>
        </w:r>
        <w:r>
          <w:tab/>
          <w:t>SS-RSRP related side conditions given in clauses 10.1.2 for FR1, respectively, for a corresponding Band,</w:t>
        </w:r>
      </w:ins>
    </w:p>
    <w:p w14:paraId="12E84E45" w14:textId="77777777" w:rsidR="001C6214" w:rsidRDefault="001C6214" w:rsidP="001C6214">
      <w:pPr>
        <w:pStyle w:val="B10"/>
        <w:rPr>
          <w:ins w:id="2714" w:author="CR0476" w:date="2020-03-13T16:05:00Z"/>
        </w:rPr>
      </w:pPr>
      <w:ins w:id="2715" w:author="CR0476" w:date="2020-03-13T16:05:00Z">
        <w:r>
          <w:t>-</w:t>
        </w:r>
        <w:r>
          <w:tab/>
          <w:t>SS-RSRQ related side conditions given in clauses 10.1.7 for FR1, respectively, for a corresponding Band,</w:t>
        </w:r>
      </w:ins>
    </w:p>
    <w:p w14:paraId="750F6975" w14:textId="77777777" w:rsidR="001C6214" w:rsidRDefault="001C6214" w:rsidP="001C6214">
      <w:pPr>
        <w:pStyle w:val="B10"/>
        <w:rPr>
          <w:ins w:id="2716" w:author="CR0476" w:date="2020-03-13T16:05:00Z"/>
        </w:rPr>
      </w:pPr>
      <w:ins w:id="2717" w:author="CR0476" w:date="2020-03-13T16:05:00Z">
        <w:r>
          <w:t>-</w:t>
        </w:r>
        <w:r>
          <w:tab/>
          <w:t>SS-SINR related side conditions given in clauses 10.1.12 for FR1, respectively, for a corresponding Band,</w:t>
        </w:r>
      </w:ins>
    </w:p>
    <w:p w14:paraId="6B4D96C7" w14:textId="77777777" w:rsidR="001C6214" w:rsidRDefault="001C6214" w:rsidP="001C6214">
      <w:pPr>
        <w:pStyle w:val="B10"/>
        <w:rPr>
          <w:ins w:id="2718" w:author="CR0476" w:date="2020-03-13T16:05:00Z"/>
        </w:rPr>
      </w:pPr>
      <w:ins w:id="2719" w:author="CR0476" w:date="2020-03-13T16:05:00Z">
        <w:r>
          <w:t>-</w:t>
        </w:r>
        <w:r>
          <w:tab/>
          <w:t xml:space="preserve">SSB_RP and SSB </w:t>
        </w:r>
        <w:r>
          <w:rPr>
            <w:lang w:val="en-US"/>
          </w:rPr>
          <w:t>Ês/Iot</w:t>
        </w:r>
        <w:r>
          <w:t xml:space="preserve"> according to Annex B.2.2 for a corresponding Band.</w:t>
        </w:r>
      </w:ins>
    </w:p>
    <w:p w14:paraId="1A9E3214" w14:textId="77777777" w:rsidR="001C6214" w:rsidRDefault="001C6214" w:rsidP="001C6214">
      <w:pPr>
        <w:pStyle w:val="Heading4"/>
        <w:rPr>
          <w:ins w:id="2720" w:author="CR0476" w:date="2020-03-13T16:05:00Z"/>
          <w:lang w:eastAsia="en-GB"/>
        </w:rPr>
      </w:pPr>
      <w:ins w:id="2721" w:author="CR0476" w:date="2020-03-13T16:05:00Z">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ins>
    </w:p>
    <w:p w14:paraId="41F3DE64" w14:textId="77777777" w:rsidR="001C6214" w:rsidRPr="00164673" w:rsidRDefault="001C6214" w:rsidP="001C6214">
      <w:pPr>
        <w:rPr>
          <w:ins w:id="2722" w:author="CR0476" w:date="2020-03-13T16:05:00Z"/>
          <w:i/>
        </w:rPr>
      </w:pPr>
      <w:ins w:id="2723" w:author="CR0476" w:date="2020-03-13T16:05:00Z">
        <w:r w:rsidRPr="00164673">
          <w:rPr>
            <w:i/>
          </w:rPr>
          <w:t xml:space="preserve">Editor Notes: This section may </w:t>
        </w:r>
        <w:r w:rsidRPr="00164673">
          <w:rPr>
            <w:rFonts w:hint="eastAsia"/>
            <w:i/>
          </w:rPr>
          <w:t>need to be revised depending on conclusion</w:t>
        </w:r>
        <w:r w:rsidRPr="00164673">
          <w:rPr>
            <w:i/>
          </w:rPr>
          <w:t>.</w:t>
        </w:r>
      </w:ins>
    </w:p>
    <w:p w14:paraId="43A773DA" w14:textId="77777777" w:rsidR="001C6214" w:rsidRPr="00C60947" w:rsidDel="00C60947" w:rsidRDefault="001C6214">
      <w:pPr>
        <w:rPr>
          <w:ins w:id="2724" w:author="CR0476" w:date="2020-03-13T16:05:00Z"/>
          <w:del w:id="2725" w:author="CR0476" w:date="2020-03-13T16:05:00Z"/>
          <w:lang w:eastAsia="en-GB"/>
          <w:rPrChange w:id="2726" w:author="CR0476" w:date="2020-03-13T16:05:00Z">
            <w:rPr>
              <w:ins w:id="2727" w:author="CR0476" w:date="2020-03-13T16:05:00Z"/>
              <w:del w:id="2728" w:author="CR0476" w:date="2020-03-13T16:05:00Z"/>
            </w:rPr>
          </w:rPrChange>
        </w:rPr>
        <w:pPrChange w:id="2729" w:author="CR0476" w:date="2020-03-13T16:05:00Z">
          <w:pPr>
            <w:pStyle w:val="Heading4"/>
          </w:pPr>
        </w:pPrChange>
      </w:pPr>
    </w:p>
    <w:p w14:paraId="0A143DA7" w14:textId="77777777" w:rsidR="001C6214" w:rsidRPr="00CE2FF9" w:rsidRDefault="001C6214" w:rsidP="001C6214">
      <w:pPr>
        <w:rPr>
          <w:ins w:id="2730" w:author="CR0476" w:date="2020-03-13T16:05:00Z"/>
        </w:rPr>
      </w:pPr>
      <w:ins w:id="2731" w:author="CR0476" w:date="2020-03-13T16:05:00Z">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458DDFC6" w14:textId="77777777" w:rsidR="001C6214" w:rsidRPr="00CE2FF9" w:rsidRDefault="001C6214" w:rsidP="001C6214">
      <w:pPr>
        <w:pStyle w:val="B10"/>
        <w:rPr>
          <w:ins w:id="2732" w:author="CR0476" w:date="2020-03-13T16:05:00Z"/>
        </w:rPr>
      </w:pPr>
      <w:ins w:id="2733" w:author="CR0476" w:date="2020-03-13T16:05:00Z">
        <w:r w:rsidRPr="00CE2FF9">
          <w:t>-</w:t>
        </w:r>
        <w:r w:rsidRPr="00CE2FF9">
          <w:tab/>
          <w:t xml:space="preserve">out of coverage on the V2X </w:t>
        </w:r>
        <w:r>
          <w:t xml:space="preserve">NR </w:t>
        </w:r>
        <w:r w:rsidRPr="00CE2FF9">
          <w:t>sidelink carrier and in-coverage w</w:t>
        </w:r>
        <w:r>
          <w:t xml:space="preserve">ith a serving cell on a LTE non-V2X </w:t>
        </w:r>
        <w:r w:rsidRPr="00CE2FF9">
          <w:t>sidelink carrier,</w:t>
        </w:r>
      </w:ins>
    </w:p>
    <w:p w14:paraId="6ECE79EE" w14:textId="77777777" w:rsidR="001C6214" w:rsidRPr="00CE2FF9" w:rsidRDefault="001C6214" w:rsidP="001C6214">
      <w:pPr>
        <w:rPr>
          <w:ins w:id="2734" w:author="CR0476" w:date="2020-03-13T16:05:00Z"/>
          <w:rFonts w:cs="v4.2.0"/>
        </w:rPr>
      </w:pPr>
      <w:ins w:id="2735"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rsidRPr="00350730">
          <w:t>]</w:t>
        </w:r>
        <w:r w:rsidRPr="00CE2FF9">
          <w:t xml:space="preserve"> is included in </w:t>
        </w:r>
        <w:r w:rsidRPr="00CE2FF9">
          <w:rPr>
            <w:i/>
          </w:rPr>
          <w:t>SystemInformationBlockType</w:t>
        </w:r>
        <w:r>
          <w:rPr>
            <w:i/>
          </w:rPr>
          <w:t>XX</w:t>
        </w:r>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022898D9" w14:textId="77777777" w:rsidR="001C6214" w:rsidRPr="00CE2FF9" w:rsidRDefault="001C6214" w:rsidP="001C6214">
      <w:pPr>
        <w:rPr>
          <w:ins w:id="2736" w:author="CR0476" w:date="2020-03-13T16:05:00Z"/>
          <w:rFonts w:cs="v4.2.0"/>
        </w:rPr>
      </w:pPr>
      <w:ins w:id="2737" w:author="CR0476" w:date="2020-03-13T16:05:00Z">
        <w:r w:rsidRPr="00CE2FF9">
          <w:rPr>
            <w:rFonts w:cs="v4.2.0"/>
          </w:rPr>
          <w:t>where,</w:t>
        </w:r>
      </w:ins>
    </w:p>
    <w:p w14:paraId="6A7C7A32" w14:textId="77777777" w:rsidR="001C6214" w:rsidRPr="00CE2FF9" w:rsidRDefault="001C6214" w:rsidP="001C6214">
      <w:pPr>
        <w:pStyle w:val="B10"/>
        <w:rPr>
          <w:ins w:id="2738" w:author="CR0476" w:date="2020-03-13T16:05:00Z"/>
        </w:rPr>
      </w:pPr>
      <w:ins w:id="2739" w:author="CR0476" w:date="2020-03-13T16:05:00Z">
        <w:r w:rsidRPr="00CE2FF9">
          <w:t>-</w:t>
        </w:r>
        <w:r w:rsidRPr="00CE2FF9">
          <w:tab/>
          <w:t>T</w:t>
        </w:r>
        <w:r w:rsidRPr="00CE2FF9">
          <w:rPr>
            <w:vertAlign w:val="subscript"/>
          </w:rPr>
          <w:t>evaluate,SLSS</w:t>
        </w:r>
        <w:r w:rsidRPr="00CE2FF9">
          <w:t xml:space="preserve"> = 0.4 seconds when UE is not configured with DRX.</w:t>
        </w:r>
      </w:ins>
    </w:p>
    <w:p w14:paraId="4468C74D" w14:textId="77777777" w:rsidR="001C6214" w:rsidRPr="00CE2FF9" w:rsidRDefault="001C6214" w:rsidP="001C6214">
      <w:pPr>
        <w:pStyle w:val="B10"/>
        <w:rPr>
          <w:ins w:id="2740" w:author="CR0476" w:date="2020-03-13T16:05:00Z"/>
        </w:rPr>
      </w:pPr>
      <w:ins w:id="2741" w:author="CR0476" w:date="2020-03-13T16:05:00Z">
        <w:r w:rsidRPr="00CE2FF9">
          <w:t>-</w:t>
        </w:r>
        <w:r w:rsidRPr="00CE2FF9">
          <w:tab/>
          <w:t>T</w:t>
        </w:r>
        <w:r w:rsidRPr="00CE2FF9">
          <w:rPr>
            <w:vertAlign w:val="subscript"/>
          </w:rPr>
          <w:t>evaluate,SLSS</w:t>
        </w:r>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ins>
    </w:p>
    <w:p w14:paraId="02B2BE7A" w14:textId="77777777" w:rsidR="001C6214" w:rsidRPr="00CE2FF9" w:rsidRDefault="001C6214" w:rsidP="001C6214">
      <w:pPr>
        <w:pStyle w:val="TH"/>
        <w:rPr>
          <w:ins w:id="2742" w:author="CR0476" w:date="2020-03-13T16:05:00Z"/>
        </w:rPr>
      </w:pPr>
      <w:ins w:id="2743" w:author="CR0476" w:date="2020-03-13T16:05:00Z">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-1: T</w:t>
        </w:r>
        <w:r w:rsidRPr="00CE2FF9">
          <w:rPr>
            <w:vertAlign w:val="subscript"/>
          </w:rPr>
          <w:t>evaluate,SLSS</w:t>
        </w:r>
        <w:r w:rsidRPr="00CE2FF9">
          <w:t xml:space="preserve"> </w:t>
        </w:r>
        <w:r>
          <w:t xml:space="preserve">when EUTRAN </w:t>
        </w:r>
        <w:r w:rsidRPr="00BE6AB3">
          <w:t>cell as synchronization reference source</w:t>
        </w:r>
      </w:ins>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CE2FF9" w14:paraId="674D02ED" w14:textId="77777777" w:rsidTr="00A2387B">
        <w:trPr>
          <w:cantSplit/>
          <w:jc w:val="center"/>
          <w:ins w:id="2744" w:author="CR0476" w:date="2020-03-13T16:05:00Z"/>
        </w:trPr>
        <w:tc>
          <w:tcPr>
            <w:tcW w:w="2220" w:type="pct"/>
          </w:tcPr>
          <w:p w14:paraId="1E41F835" w14:textId="77777777" w:rsidR="001C6214" w:rsidRPr="00CE2FF9" w:rsidRDefault="001C6214" w:rsidP="00A2387B">
            <w:pPr>
              <w:pStyle w:val="TAH"/>
              <w:rPr>
                <w:ins w:id="2745" w:author="CR0476" w:date="2020-03-13T16:05:00Z"/>
                <w:rFonts w:cs="Arial"/>
                <w:snapToGrid w:val="0"/>
              </w:rPr>
            </w:pPr>
            <w:ins w:id="2746" w:author="CR0476" w:date="2020-03-13T16:05:00Z">
              <w:r w:rsidRPr="00CE2FF9">
                <w:rPr>
                  <w:rFonts w:cs="Arial"/>
                </w:rPr>
                <w:t xml:space="preserve">DRX cycle length </w:t>
              </w:r>
              <w:r>
                <w:rPr>
                  <w:rFonts w:cs="Arial"/>
                </w:rPr>
                <w:t>in EUTRAN cell</w:t>
              </w:r>
              <w:r w:rsidRPr="00CE2FF9">
                <w:rPr>
                  <w:rFonts w:cs="Arial"/>
                </w:rPr>
                <w:t>[s]</w:t>
              </w:r>
            </w:ins>
          </w:p>
        </w:tc>
        <w:tc>
          <w:tcPr>
            <w:tcW w:w="2780" w:type="pct"/>
          </w:tcPr>
          <w:p w14:paraId="63DBD156" w14:textId="77777777" w:rsidR="001C6214" w:rsidRPr="00CE2FF9" w:rsidRDefault="001C6214" w:rsidP="00A2387B">
            <w:pPr>
              <w:pStyle w:val="TAH"/>
              <w:rPr>
                <w:ins w:id="2747" w:author="CR0476" w:date="2020-03-13T16:05:00Z"/>
                <w:rFonts w:cs="Arial"/>
                <w:vertAlign w:val="subscript"/>
              </w:rPr>
            </w:pPr>
            <w:ins w:id="2748" w:author="CR0476" w:date="2020-03-13T16:05:00Z">
              <w:r w:rsidRPr="00CE2FF9">
                <w:rPr>
                  <w:rFonts w:cs="Arial"/>
                </w:rPr>
                <w:t>T</w:t>
              </w:r>
              <w:r w:rsidRPr="00CE2FF9">
                <w:rPr>
                  <w:rFonts w:cs="Arial"/>
                  <w:vertAlign w:val="subscript"/>
                </w:rPr>
                <w:t>evaluate,SLSS</w:t>
              </w:r>
            </w:ins>
          </w:p>
          <w:p w14:paraId="02FAB70C" w14:textId="77777777" w:rsidR="001C6214" w:rsidRPr="00CE2FF9" w:rsidRDefault="001C6214" w:rsidP="00A2387B">
            <w:pPr>
              <w:pStyle w:val="TAH"/>
              <w:rPr>
                <w:ins w:id="2749" w:author="CR0476" w:date="2020-03-13T16:05:00Z"/>
                <w:rFonts w:cs="Arial"/>
              </w:rPr>
            </w:pPr>
            <w:ins w:id="2750" w:author="CR0476" w:date="2020-03-13T16:05:00Z">
              <w:r w:rsidRPr="00CE2FF9">
                <w:rPr>
                  <w:rFonts w:cs="Arial"/>
                </w:rPr>
                <w:t>[s] (number of DRX cycles)</w:t>
              </w:r>
            </w:ins>
          </w:p>
        </w:tc>
      </w:tr>
      <w:tr w:rsidR="001C6214" w:rsidRPr="00CE2FF9" w14:paraId="2CAB9FFA" w14:textId="77777777" w:rsidTr="00A2387B">
        <w:trPr>
          <w:cantSplit/>
          <w:jc w:val="center"/>
          <w:ins w:id="2751" w:author="CR0476" w:date="2020-03-13T16:05:00Z"/>
        </w:trPr>
        <w:tc>
          <w:tcPr>
            <w:tcW w:w="2220" w:type="pct"/>
          </w:tcPr>
          <w:p w14:paraId="10762774" w14:textId="77777777" w:rsidR="001C6214" w:rsidRPr="00CE2FF9" w:rsidRDefault="001C6214" w:rsidP="00A2387B">
            <w:pPr>
              <w:pStyle w:val="TAC"/>
              <w:rPr>
                <w:ins w:id="2752" w:author="CR0476" w:date="2020-03-13T16:05:00Z"/>
                <w:rFonts w:cs="Arial"/>
                <w:snapToGrid w:val="0"/>
              </w:rPr>
            </w:pPr>
            <w:ins w:id="2753" w:author="CR0476" w:date="2020-03-13T16:05:00Z">
              <w:r w:rsidRPr="00CE2FF9">
                <w:rPr>
                  <w:rFonts w:cs="Arial"/>
                </w:rPr>
                <w:t>≤0.04</w:t>
              </w:r>
            </w:ins>
          </w:p>
        </w:tc>
        <w:tc>
          <w:tcPr>
            <w:tcW w:w="2780" w:type="pct"/>
          </w:tcPr>
          <w:p w14:paraId="1FD44018" w14:textId="77777777" w:rsidR="001C6214" w:rsidRPr="00CE2FF9" w:rsidRDefault="001C6214" w:rsidP="00A2387B">
            <w:pPr>
              <w:pStyle w:val="TAC"/>
              <w:rPr>
                <w:ins w:id="2754" w:author="CR0476" w:date="2020-03-13T16:05:00Z"/>
                <w:rFonts w:cs="Arial"/>
                <w:snapToGrid w:val="0"/>
              </w:rPr>
            </w:pPr>
            <w:ins w:id="2755" w:author="CR0476" w:date="2020-03-13T16:05:00Z">
              <w:r w:rsidRPr="00CE2FF9">
                <w:rPr>
                  <w:rFonts w:cs="Arial"/>
                </w:rPr>
                <w:t>0.4 (Note 1)</w:t>
              </w:r>
            </w:ins>
          </w:p>
        </w:tc>
      </w:tr>
      <w:tr w:rsidR="001C6214" w:rsidRPr="00CE2FF9" w14:paraId="06F6BE1C" w14:textId="77777777" w:rsidTr="00A2387B">
        <w:trPr>
          <w:cantSplit/>
          <w:jc w:val="center"/>
          <w:ins w:id="2756" w:author="CR0476" w:date="2020-03-13T16:05:00Z"/>
        </w:trPr>
        <w:tc>
          <w:tcPr>
            <w:tcW w:w="2220" w:type="pct"/>
          </w:tcPr>
          <w:p w14:paraId="4F2509B1" w14:textId="77777777" w:rsidR="001C6214" w:rsidRPr="00CE2FF9" w:rsidRDefault="001C6214" w:rsidP="00A2387B">
            <w:pPr>
              <w:pStyle w:val="TAC"/>
              <w:rPr>
                <w:ins w:id="2757" w:author="CR0476" w:date="2020-03-13T16:05:00Z"/>
                <w:rFonts w:cs="Arial"/>
                <w:snapToGrid w:val="0"/>
              </w:rPr>
            </w:pPr>
            <w:ins w:id="2758" w:author="CR0476" w:date="2020-03-13T16:05:00Z">
              <w:r w:rsidRPr="00CE2FF9">
                <w:rPr>
                  <w:rFonts w:cs="Arial"/>
                </w:rPr>
                <w:t>0.04&lt;DRX-cycle</w:t>
              </w:r>
              <w:r w:rsidRPr="00CE2FF9">
                <w:rPr>
                  <w:rFonts w:cs="Arial"/>
                  <w:lang w:eastAsia="ja-JP"/>
                </w:rPr>
                <w:t>≤2.56</w:t>
              </w:r>
            </w:ins>
          </w:p>
        </w:tc>
        <w:tc>
          <w:tcPr>
            <w:tcW w:w="2780" w:type="pct"/>
          </w:tcPr>
          <w:p w14:paraId="5AF1BD44" w14:textId="77777777" w:rsidR="001C6214" w:rsidRPr="00CE2FF9" w:rsidRDefault="001C6214" w:rsidP="00A2387B">
            <w:pPr>
              <w:pStyle w:val="TAC"/>
              <w:rPr>
                <w:ins w:id="2759" w:author="CR0476" w:date="2020-03-13T16:05:00Z"/>
                <w:rFonts w:cs="Arial"/>
                <w:snapToGrid w:val="0"/>
              </w:rPr>
            </w:pPr>
            <w:ins w:id="2760" w:author="CR0476" w:date="2020-03-13T16:05:00Z">
              <w:r w:rsidRPr="00CE2FF9">
                <w:rPr>
                  <w:rFonts w:cs="Arial"/>
                </w:rPr>
                <w:t>Note 2 (6)</w:t>
              </w:r>
            </w:ins>
          </w:p>
        </w:tc>
      </w:tr>
      <w:tr w:rsidR="001C6214" w:rsidRPr="00CE2FF9" w14:paraId="05DC81E9" w14:textId="77777777" w:rsidTr="00A2387B">
        <w:trPr>
          <w:cantSplit/>
          <w:jc w:val="center"/>
          <w:ins w:id="2761" w:author="CR0476" w:date="2020-03-13T16:05:00Z"/>
        </w:trPr>
        <w:tc>
          <w:tcPr>
            <w:tcW w:w="5000" w:type="pct"/>
            <w:gridSpan w:val="2"/>
          </w:tcPr>
          <w:p w14:paraId="42E7FAEF" w14:textId="77777777" w:rsidR="001C6214" w:rsidRPr="00CE2FF9" w:rsidRDefault="001C6214" w:rsidP="00A2387B">
            <w:pPr>
              <w:pStyle w:val="TAN"/>
              <w:rPr>
                <w:ins w:id="2762" w:author="CR0476" w:date="2020-03-13T16:05:00Z"/>
                <w:rFonts w:cs="Arial"/>
              </w:rPr>
            </w:pPr>
            <w:ins w:id="2763" w:author="CR0476" w:date="2020-03-13T16:05:00Z">
              <w:r w:rsidRPr="00CE2FF9">
                <w:rPr>
                  <w:rFonts w:cs="Arial"/>
                </w:rPr>
                <w:t>Note1:</w:t>
              </w:r>
              <w:r w:rsidRPr="00CE2FF9">
                <w:rPr>
                  <w:rFonts w:cs="Arial"/>
                </w:rPr>
                <w:tab/>
                <w:t>Number of DRX cycles depends upon the DRX cycle in use</w:t>
              </w:r>
            </w:ins>
          </w:p>
          <w:p w14:paraId="58927698" w14:textId="77777777" w:rsidR="001C6214" w:rsidRPr="00CE2FF9" w:rsidRDefault="001C6214" w:rsidP="00A2387B">
            <w:pPr>
              <w:pStyle w:val="TAN"/>
              <w:rPr>
                <w:ins w:id="2764" w:author="CR0476" w:date="2020-03-13T16:05:00Z"/>
                <w:rFonts w:cs="Arial"/>
              </w:rPr>
            </w:pPr>
            <w:ins w:id="2765" w:author="CR0476" w:date="2020-03-13T16:05:00Z">
              <w:r w:rsidRPr="00CE2FF9">
                <w:rPr>
                  <w:rFonts w:cs="Arial"/>
                </w:rPr>
                <w:t>Note2:</w:t>
              </w:r>
              <w:r w:rsidRPr="00CE2FF9">
                <w:rPr>
                  <w:rFonts w:cs="Arial"/>
                </w:rPr>
                <w:tab/>
                <w:t>Time depends upon the DRX cycles in use</w:t>
              </w:r>
            </w:ins>
          </w:p>
        </w:tc>
      </w:tr>
    </w:tbl>
    <w:p w14:paraId="77706F34" w14:textId="77777777" w:rsidR="001C6214" w:rsidRPr="00CE2FF9" w:rsidRDefault="001C6214" w:rsidP="001C6214">
      <w:pPr>
        <w:tabs>
          <w:tab w:val="left" w:pos="7295"/>
        </w:tabs>
        <w:rPr>
          <w:ins w:id="2766" w:author="CR0476" w:date="2020-03-13T16:05:00Z"/>
        </w:rPr>
      </w:pPr>
    </w:p>
    <w:p w14:paraId="2F671A7F" w14:textId="77777777" w:rsidR="001C6214" w:rsidRPr="00CE2FF9" w:rsidRDefault="001C6214" w:rsidP="001C6214">
      <w:pPr>
        <w:rPr>
          <w:ins w:id="2767" w:author="CR0476" w:date="2020-03-13T16:05:00Z"/>
        </w:rPr>
      </w:pPr>
      <w:ins w:id="2768" w:author="CR0476" w:date="2020-03-13T16:05:00Z">
        <w:r w:rsidRPr="00CE2FF9">
          <w:t>If higher layer filtering is configured, an additional delay in evaluation to initiate/cease SLSS transmissions can be expected.</w:t>
        </w:r>
      </w:ins>
    </w:p>
    <w:p w14:paraId="217056AD" w14:textId="77777777" w:rsidR="001C6214" w:rsidRPr="00CE2FF9" w:rsidRDefault="001C6214" w:rsidP="001C6214">
      <w:pPr>
        <w:rPr>
          <w:ins w:id="2769" w:author="CR0476" w:date="2020-03-13T16:05:00Z"/>
          <w:rFonts w:cs="v4.2.0"/>
        </w:rPr>
      </w:pPr>
      <w:ins w:id="2770" w:author="CR0476" w:date="2020-03-13T16:05:00Z">
        <w:r w:rsidRPr="00CE2FF9">
          <w:t>For the cell as synchronization reference source:</w:t>
        </w:r>
      </w:ins>
    </w:p>
    <w:p w14:paraId="6DB9EAD5" w14:textId="77777777" w:rsidR="001C6214" w:rsidRPr="00CE2FF9" w:rsidRDefault="001C6214" w:rsidP="001C6214">
      <w:pPr>
        <w:pStyle w:val="B10"/>
        <w:rPr>
          <w:ins w:id="2771" w:author="CR0476" w:date="2020-03-13T16:05:00Z"/>
        </w:rPr>
      </w:pPr>
      <w:ins w:id="2772" w:author="CR0476" w:date="2020-03-13T16:05:00Z">
        <w:r w:rsidRPr="00CE2FF9">
          <w:t>-</w:t>
        </w:r>
        <w:r w:rsidRPr="00CE2FF9">
          <w:tab/>
          <w:t xml:space="preserve">RSRP related side conditions given in </w:t>
        </w:r>
        <w:r>
          <w:t xml:space="preserve">TS 36.133 </w:t>
        </w:r>
        <w:r w:rsidRPr="00CE2FF9">
          <w:t xml:space="preserve">Sections 9.1.2.1 and 9.1.2.2 and RSRQ related side conditions given in </w:t>
        </w:r>
        <w:r>
          <w:t xml:space="preserve">TS 36.133 </w:t>
        </w:r>
        <w:r w:rsidRPr="00CE2FF9">
          <w:t>Clause</w:t>
        </w:r>
        <w:r w:rsidRPr="00CE2FF9">
          <w:rPr>
            <w:rFonts w:eastAsia="Malgun Gothic" w:hint="eastAsia"/>
          </w:rPr>
          <w:t xml:space="preserve"> </w:t>
        </w:r>
        <w:r w:rsidRPr="00CE2FF9">
          <w:t>9.1.5.1 for a corresponding Band are fulfilled,</w:t>
        </w:r>
      </w:ins>
    </w:p>
    <w:p w14:paraId="1072F23B" w14:textId="77777777" w:rsidR="001C6214" w:rsidRPr="00CE2FF9" w:rsidRDefault="001C6214" w:rsidP="001C6214">
      <w:pPr>
        <w:pStyle w:val="B10"/>
        <w:rPr>
          <w:ins w:id="2773" w:author="CR0476" w:date="2020-03-13T16:05:00Z"/>
        </w:rPr>
      </w:pPr>
      <w:ins w:id="2774" w:author="CR0476" w:date="2020-03-13T16:05:00Z">
        <w:r w:rsidRPr="00CE2FF9">
          <w:t>-</w:t>
        </w:r>
        <w:r w:rsidRPr="00CE2FF9">
          <w:tab/>
          <w:t xml:space="preserve">SCH_RP and SCH </w:t>
        </w:r>
        <w:r w:rsidRPr="00CE2FF9">
          <w:rPr>
            <w:lang w:val="en-US"/>
          </w:rPr>
          <w:t>Ês/Iot</w:t>
        </w:r>
        <w:r w:rsidRPr="00CE2FF9">
          <w:t xml:space="preserve"> according to </w:t>
        </w:r>
        <w:r>
          <w:t xml:space="preserve">TS 36.133 </w:t>
        </w:r>
        <w:r w:rsidRPr="00CE2FF9">
          <w:t>Annex B.2.1 for a corresponding Band are fulfilled.</w:t>
        </w:r>
      </w:ins>
    </w:p>
    <w:p w14:paraId="24C376DC" w14:textId="77777777" w:rsidR="001C6214" w:rsidRDefault="001C6214" w:rsidP="001C6214">
      <w:pPr>
        <w:pStyle w:val="Heading4"/>
        <w:rPr>
          <w:ins w:id="2775" w:author="CR0476" w:date="2020-03-13T16:05:00Z"/>
          <w:lang w:eastAsia="en-GB"/>
        </w:rPr>
      </w:pPr>
      <w:ins w:id="2776"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ins>
    </w:p>
    <w:p w14:paraId="79B39CF3" w14:textId="77777777" w:rsidR="001C6214" w:rsidRPr="00CE2FF9" w:rsidRDefault="001C6214" w:rsidP="001C6214">
      <w:pPr>
        <w:rPr>
          <w:ins w:id="2777" w:author="CR0476" w:date="2020-03-13T16:05:00Z"/>
        </w:rPr>
      </w:pPr>
      <w:ins w:id="2778" w:author="CR0476" w:date="2020-03-13T16:05:00Z">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ins>
    </w:p>
    <w:p w14:paraId="7A991DF8" w14:textId="77777777" w:rsidR="001C6214" w:rsidRPr="00CE2FF9" w:rsidRDefault="001C6214" w:rsidP="001C6214">
      <w:pPr>
        <w:pStyle w:val="B10"/>
        <w:numPr>
          <w:ilvl w:val="0"/>
          <w:numId w:val="118"/>
        </w:numPr>
        <w:rPr>
          <w:ins w:id="2779" w:author="CR0476" w:date="2020-03-13T16:05:00Z"/>
        </w:rPr>
      </w:pPr>
      <w:ins w:id="2780" w:author="CR0476" w:date="2020-03-13T16:05: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5F1FB17F" w14:textId="77777777" w:rsidR="001C6214" w:rsidRDefault="001C6214" w:rsidP="001C6214">
      <w:pPr>
        <w:rPr>
          <w:ins w:id="2781" w:author="CR0476" w:date="2020-03-13T16:05:00Z"/>
        </w:rPr>
      </w:pPr>
      <w:ins w:id="2782"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rsidRPr="00FF58C6">
          <w:t>]</w:t>
        </w:r>
        <w:r w:rsidRPr="00CE2FF9">
          <w:t xml:space="preserve"> is included in </w:t>
        </w:r>
        <w:r w:rsidRPr="00CE2FF9">
          <w:rPr>
            <w:i/>
          </w:rPr>
          <w:t>SystemInformationBlockType</w:t>
        </w:r>
        <w:r>
          <w:rPr>
            <w:i/>
          </w:rPr>
          <w:t>XX</w:t>
        </w:r>
        <w:r w:rsidRPr="00CE2FF9">
          <w:t>.</w:t>
        </w:r>
      </w:ins>
    </w:p>
    <w:p w14:paraId="5DE93F75" w14:textId="77777777" w:rsidR="001C6214" w:rsidRPr="00CE2FF9" w:rsidRDefault="001C6214" w:rsidP="001C6214">
      <w:pPr>
        <w:rPr>
          <w:ins w:id="2783" w:author="CR0476" w:date="2020-03-13T16:05:00Z"/>
          <w:lang w:eastAsia="zh-CN"/>
        </w:rPr>
      </w:pPr>
      <w:ins w:id="2784" w:author="CR0476" w:date="2020-03-13T16:05:00Z">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ins>
    </w:p>
    <w:p w14:paraId="5834620A" w14:textId="77777777" w:rsidR="001C6214" w:rsidRPr="00CE2FF9" w:rsidRDefault="001C6214" w:rsidP="001C6214">
      <w:pPr>
        <w:rPr>
          <w:ins w:id="2785" w:author="CR0476" w:date="2020-03-13T16:05:00Z"/>
        </w:rPr>
      </w:pPr>
      <w:ins w:id="2786" w:author="CR0476" w:date="2020-03-13T16:05:00Z">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ins>
    </w:p>
    <w:p w14:paraId="6CA2011B" w14:textId="77777777" w:rsidR="001C6214" w:rsidRPr="00CE2FF9" w:rsidRDefault="001C6214" w:rsidP="001C6214">
      <w:pPr>
        <w:pStyle w:val="Heading4"/>
        <w:rPr>
          <w:ins w:id="2787" w:author="CR0476" w:date="2020-03-13T16:05:00Z"/>
        </w:rPr>
      </w:pPr>
      <w:ins w:id="2788"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r w:rsidRPr="00CE2FF9">
          <w:rPr>
            <w:rFonts w:hint="eastAsia"/>
          </w:rPr>
          <w:t xml:space="preserve">SyncRef UE as </w:t>
        </w:r>
        <w:r w:rsidRPr="00CE2FF9">
          <w:rPr>
            <w:lang w:eastAsia="en-GB"/>
          </w:rPr>
          <w:t>synchronization reference source</w:t>
        </w:r>
      </w:ins>
    </w:p>
    <w:p w14:paraId="1E116318" w14:textId="77777777" w:rsidR="001C6214" w:rsidRPr="00CE2FF9" w:rsidRDefault="001C6214" w:rsidP="001C6214">
      <w:pPr>
        <w:rPr>
          <w:ins w:id="2789" w:author="CR0476" w:date="2020-03-13T16:05:00Z"/>
        </w:rPr>
      </w:pPr>
      <w:ins w:id="2790" w:author="CR0476" w:date="2020-03-13T16:05:00Z">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ins>
    </w:p>
    <w:p w14:paraId="1C1353FB" w14:textId="77777777" w:rsidR="001C6214" w:rsidRPr="00CE2FF9" w:rsidRDefault="001C6214" w:rsidP="001C6214">
      <w:pPr>
        <w:pStyle w:val="B10"/>
        <w:numPr>
          <w:ilvl w:val="0"/>
          <w:numId w:val="118"/>
        </w:numPr>
        <w:rPr>
          <w:ins w:id="2791" w:author="CR0476" w:date="2020-03-13T16:05:00Z"/>
        </w:rPr>
      </w:pPr>
      <w:ins w:id="2792" w:author="CR0476" w:date="2020-03-13T16:05:00Z">
        <w:r w:rsidRPr="00CE2FF9">
          <w:t>in any cell selection state</w:t>
        </w:r>
        <w:r w:rsidRPr="00CE2FF9">
          <w:rPr>
            <w:rFonts w:hint="eastAsia"/>
          </w:rPr>
          <w:t>, or</w:t>
        </w:r>
      </w:ins>
    </w:p>
    <w:p w14:paraId="2C8989DE" w14:textId="77777777" w:rsidR="001C6214" w:rsidRPr="00CE2FF9" w:rsidRDefault="001C6214" w:rsidP="001C6214">
      <w:pPr>
        <w:pStyle w:val="B10"/>
        <w:numPr>
          <w:ilvl w:val="0"/>
          <w:numId w:val="118"/>
        </w:numPr>
        <w:rPr>
          <w:ins w:id="2793" w:author="CR0476" w:date="2020-03-13T16:05:00Z"/>
        </w:rPr>
      </w:pPr>
      <w:ins w:id="2794" w:author="CR0476" w:date="2020-03-13T16:05: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337AE0A4" w14:textId="77777777" w:rsidR="001C6214" w:rsidRPr="00CE2FF9" w:rsidRDefault="001C6214" w:rsidP="001C6214">
      <w:pPr>
        <w:rPr>
          <w:ins w:id="2795" w:author="CR0476" w:date="2020-03-13T16:05:00Z"/>
        </w:rPr>
      </w:pPr>
      <w:ins w:id="2796" w:author="CR0476" w:date="2020-03-13T16:05:00Z">
        <w:r w:rsidRPr="00CE2FF9">
          <w:rPr>
            <w:rFonts w:hint="eastAsia"/>
          </w:rPr>
          <w:lastRenderedPageBreak/>
          <w:t xml:space="preserve">and </w:t>
        </w:r>
        <w:r w:rsidRPr="00CE2FF9">
          <w:t xml:space="preserve">when the conditions for SLSS transmissions specified in [2]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r>
          <w:t>[</w:t>
        </w:r>
        <w:r w:rsidRPr="00CE2FF9">
          <w:rPr>
            <w:i/>
          </w:rPr>
          <w:t>syncTxThreshOoC</w:t>
        </w:r>
        <w:r>
          <w:t>]</w:t>
        </w:r>
        <w:r w:rsidRPr="00CE2FF9">
          <w:t xml:space="preserve"> is included in the preconfigured </w:t>
        </w:r>
        <w:r w:rsidRPr="00CE2FF9">
          <w:rPr>
            <w:rFonts w:hint="eastAsia"/>
          </w:rPr>
          <w:t>V2X</w:t>
        </w:r>
        <w:r w:rsidRPr="00CE2FF9">
          <w:t xml:space="preserve"> parameters</w:t>
        </w:r>
        <w:r w:rsidRPr="00CE2FF9">
          <w:rPr>
            <w:rFonts w:hint="eastAsia"/>
          </w:rPr>
          <w:t>.</w:t>
        </w:r>
      </w:ins>
    </w:p>
    <w:p w14:paraId="0C08C900" w14:textId="77777777" w:rsidR="001C6214" w:rsidRPr="00CE2FF9" w:rsidRDefault="001C6214" w:rsidP="001C6214">
      <w:pPr>
        <w:rPr>
          <w:ins w:id="2797" w:author="CR0476" w:date="2020-03-13T16:05:00Z"/>
          <w:rFonts w:cs="v4.2.0"/>
        </w:rPr>
      </w:pPr>
      <w:ins w:id="2798" w:author="CR0476" w:date="2020-03-13T16:05:00Z">
        <w:r w:rsidRPr="00CE2FF9">
          <w:t xml:space="preserve">The UE shall be capable of measuring the </w:t>
        </w:r>
        <w:r>
          <w:t>[P</w:t>
        </w:r>
        <w:r w:rsidRPr="00CE2FF9">
          <w:t>S</w:t>
        </w:r>
        <w:r>
          <w:t>BCH</w:t>
        </w:r>
        <w:r w:rsidRPr="00CE2FF9">
          <w:t>-RSRP</w:t>
        </w:r>
        <w:r>
          <w:t>]</w:t>
        </w:r>
        <w:r w:rsidRPr="00CE2FF9">
          <w:t xml:space="preserve">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r>
          <w:rPr>
            <w:rFonts w:cs="v4.2.0"/>
          </w:rPr>
          <w:t>[4] S-SSB periods</w:t>
        </w:r>
        <w:r w:rsidRPr="00CE2FF9">
          <w:rPr>
            <w:rFonts w:cs="v4.2.0"/>
          </w:rPr>
          <w:t>.</w:t>
        </w:r>
      </w:ins>
    </w:p>
    <w:p w14:paraId="4813BB2C" w14:textId="77777777" w:rsidR="001C6214" w:rsidRPr="00CE2FF9" w:rsidRDefault="001C6214" w:rsidP="001C6214">
      <w:pPr>
        <w:rPr>
          <w:ins w:id="2799" w:author="CR0476" w:date="2020-03-13T16:05:00Z"/>
        </w:rPr>
      </w:pPr>
      <w:ins w:id="2800" w:author="CR0476" w:date="2020-03-13T16:05:00Z">
        <w:r w:rsidRPr="00CE2FF9">
          <w:t xml:space="preserve">If higher layer filtering for </w:t>
        </w:r>
        <w:r>
          <w:t>[P</w:t>
        </w:r>
        <w:r w:rsidRPr="00CE2FF9">
          <w:t>S</w:t>
        </w:r>
        <w:r>
          <w:t>BCH</w:t>
        </w:r>
        <w:r w:rsidRPr="00CE2FF9">
          <w:t>-RSRP</w:t>
        </w:r>
        <w:r>
          <w:t>]</w:t>
        </w:r>
        <w:del w:id="2801" w:author="CR0476" w:date="2020-03-13T16:05:00Z">
          <w:r w:rsidRPr="00CE2FF9" w:rsidDel="00164FB5">
            <w:delText>S-RSRP</w:delText>
          </w:r>
        </w:del>
        <w:r w:rsidRPr="00CE2FF9">
          <w:t xml:space="preserve"> measurements is pre-configured, an additional delay in evaluation to initiate/cease SLSS transmissions can be expected.</w:t>
        </w:r>
      </w:ins>
    </w:p>
    <w:p w14:paraId="38006D56" w14:textId="77777777" w:rsidR="001C6214" w:rsidRPr="00CE2FF9" w:rsidRDefault="001C6214" w:rsidP="001C6214">
      <w:pPr>
        <w:rPr>
          <w:ins w:id="2802" w:author="CR0476" w:date="2020-03-13T16:05:00Z"/>
          <w:rFonts w:cs="v4.2.0"/>
        </w:rPr>
      </w:pPr>
      <w:ins w:id="2803" w:author="CR0476" w:date="2020-03-13T16:05:00Z">
        <w:r w:rsidRPr="00CE2FF9">
          <w:t xml:space="preserve">For the selected SyncRef UE [2] used to derive transmission timing for </w:t>
        </w:r>
        <w:r w:rsidRPr="00CE2FF9">
          <w:rPr>
            <w:rFonts w:hint="eastAsia"/>
          </w:rPr>
          <w:t>V2X sidelink c</w:t>
        </w:r>
        <w:r w:rsidRPr="00CE2FF9">
          <w:t>ommunication:</w:t>
        </w:r>
      </w:ins>
    </w:p>
    <w:p w14:paraId="036F5ABB" w14:textId="77777777" w:rsidR="001C6214" w:rsidRPr="00CE2FF9" w:rsidRDefault="001C6214" w:rsidP="001C6214">
      <w:pPr>
        <w:pStyle w:val="B10"/>
        <w:rPr>
          <w:ins w:id="2804" w:author="CR0476" w:date="2020-03-13T16:05:00Z"/>
        </w:rPr>
      </w:pPr>
      <w:ins w:id="2805" w:author="CR0476" w:date="2020-03-13T16:05:00Z">
        <w:r w:rsidRPr="00CE2FF9">
          <w:t>-</w:t>
        </w:r>
        <w:r w:rsidRPr="00CE2FF9">
          <w:tab/>
        </w:r>
        <w:r>
          <w:t>[P</w:t>
        </w:r>
        <w:r w:rsidRPr="00CE2FF9">
          <w:t>S</w:t>
        </w:r>
        <w:r>
          <w:t>BCH</w:t>
        </w:r>
        <w:r w:rsidRPr="00CE2FF9">
          <w:t>-RSRP</w:t>
        </w:r>
        <w:r>
          <w:t>]</w:t>
        </w:r>
        <w:del w:id="2806" w:author="CR0476" w:date="2020-03-13T16:05:00Z">
          <w:r w:rsidRPr="00CE2FF9" w:rsidDel="00164FB5">
            <w:delText>S-RSRP</w:delText>
          </w:r>
        </w:del>
        <w:r w:rsidRPr="00CE2FF9">
          <w:t xml:space="preserve"> related side conditions given in Section 1</w:t>
        </w:r>
        <w:del w:id="2807" w:author="CR0476" w:date="2020-03-13T16:05:00Z">
          <w:r w:rsidRPr="00CE2FF9" w:rsidDel="00164FB5">
            <w:delText>3</w:delText>
          </w:r>
        </w:del>
        <w:r>
          <w:t>2</w:t>
        </w:r>
        <w:r w:rsidRPr="00CE2FF9">
          <w:t>.</w:t>
        </w:r>
        <w:r w:rsidRPr="00CE2FF9">
          <w:rPr>
            <w:rFonts w:hint="eastAsia"/>
          </w:rPr>
          <w:t>4</w:t>
        </w:r>
        <w:r w:rsidRPr="00CE2FF9">
          <w:rPr>
            <w:rFonts w:eastAsia="Malgun Gothic" w:hint="eastAsia"/>
          </w:rPr>
          <w:t xml:space="preserve"> </w:t>
        </w:r>
        <w:r w:rsidRPr="00CE2FF9">
          <w:t>for a corresponding Band are fulfilled,</w:t>
        </w:r>
      </w:ins>
    </w:p>
    <w:p w14:paraId="61F86D48" w14:textId="77777777" w:rsidR="001C6214" w:rsidDel="00C705FE" w:rsidRDefault="001C6214" w:rsidP="001C6214">
      <w:pPr>
        <w:pStyle w:val="B10"/>
        <w:ind w:left="0" w:firstLine="284"/>
        <w:rPr>
          <w:del w:id="2808" w:author="CR0476" w:date="2020-03-13T16:05:00Z"/>
        </w:rPr>
      </w:pPr>
      <w:ins w:id="2809" w:author="CR0476" w:date="2020-03-13T16:05:00Z">
        <w:r w:rsidRPr="00CE2FF9">
          <w:t>-</w:t>
        </w:r>
        <w:r w:rsidRPr="00CE2FF9">
          <w:tab/>
        </w:r>
        <w:r w:rsidRPr="00CE2FF9">
          <w:rPr>
            <w:rFonts w:hint="eastAsia"/>
          </w:rPr>
          <w:t>V2X</w:t>
        </w:r>
        <w:r w:rsidRPr="00CE2FF9">
          <w:t xml:space="preserve"> </w:t>
        </w:r>
        <w:r>
          <w:t>S-SSB_</w:t>
        </w:r>
        <w:r w:rsidRPr="00CE2FF9">
          <w:t>RP and S</w:t>
        </w:r>
        <w:r>
          <w:t xml:space="preserve">-SSB </w:t>
        </w:r>
        <w:r w:rsidRPr="006F2694">
          <w:t>Ês/Iot</w:t>
        </w:r>
        <w:r w:rsidRPr="00CE2FF9">
          <w:t xml:space="preserve"> according to Annex </w:t>
        </w:r>
        <w:r>
          <w:t>[</w:t>
        </w:r>
        <w:r w:rsidRPr="00CE2FF9">
          <w:rPr>
            <w:rFonts w:hint="eastAsia"/>
          </w:rPr>
          <w:t>B.</w:t>
        </w:r>
        <w:r w:rsidRPr="00CE2FF9" w:rsidDel="00164FB5">
          <w:rPr>
            <w:rFonts w:hint="eastAsia"/>
          </w:rPr>
          <w:t xml:space="preserve"> </w:t>
        </w:r>
        <w:del w:id="2810" w:author="CR0476" w:date="2020-03-13T16:05:00Z">
          <w:r w:rsidRPr="00CE2FF9" w:rsidDel="00164FB5">
            <w:rPr>
              <w:rFonts w:hint="eastAsia"/>
            </w:rPr>
            <w:delText>6.</w:delText>
          </w:r>
        </w:del>
        <w:r w:rsidRPr="00CE2FF9">
          <w:rPr>
            <w:rFonts w:hint="eastAsia"/>
          </w:rPr>
          <w:t>4</w:t>
        </w:r>
        <w:r>
          <w:t>]</w:t>
        </w:r>
        <w:r w:rsidRPr="00CE2FF9">
          <w:t xml:space="preserve"> for a corresponding Band are fulfilled.</w:t>
        </w:r>
      </w:ins>
    </w:p>
    <w:p w14:paraId="7B65C144" w14:textId="77777777" w:rsidR="003F336F" w:rsidRPr="00106722" w:rsidRDefault="003F336F" w:rsidP="003F336F">
      <w:pPr>
        <w:pStyle w:val="Heading2"/>
        <w:rPr>
          <w:ins w:id="2811" w:author="CR0473" w:date="2020-03-13T16:05:00Z"/>
          <w:noProof/>
        </w:rPr>
      </w:pPr>
      <w:ins w:id="2812" w:author="CR0473" w:date="2020-03-13T16:05:00Z">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ins>
    </w:p>
    <w:p w14:paraId="09B43F4C" w14:textId="77777777" w:rsidR="003F336F" w:rsidRPr="00106722" w:rsidRDefault="003F336F" w:rsidP="003F336F">
      <w:pPr>
        <w:rPr>
          <w:ins w:id="2813" w:author="CR0473" w:date="2020-03-13T16:05:00Z"/>
          <w:lang w:eastAsia="zh-CN"/>
        </w:rPr>
      </w:pPr>
      <w:ins w:id="2814" w:author="CR0473" w:date="2020-03-13T16:05:00Z">
        <w:r>
          <w:rPr>
            <w:lang w:eastAsia="zh-CN"/>
          </w:rPr>
          <w:t>[</w:t>
        </w:r>
        <w:r w:rsidRPr="00106722">
          <w:rPr>
            <w:rFonts w:hint="eastAsia"/>
            <w:lang w:eastAsia="zh-CN"/>
          </w:rPr>
          <w:t>The requirements defined in section 1</w:t>
        </w:r>
        <w:r>
          <w:rPr>
            <w:lang w:eastAsia="zh-CN"/>
          </w:rPr>
          <w:t>2</w:t>
        </w:r>
        <w:r w:rsidRPr="00106722">
          <w:rPr>
            <w:rFonts w:hint="eastAsia"/>
            <w:lang w:eastAsia="zh-CN"/>
          </w:rPr>
          <w:t>.4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r>
          <w:rPr>
            <w:lang w:eastAsia="zh-CN"/>
          </w:rPr>
          <w:t>]</w:t>
        </w:r>
      </w:ins>
    </w:p>
    <w:p w14:paraId="62ED082B" w14:textId="77777777" w:rsidR="003F336F" w:rsidRPr="00106722" w:rsidRDefault="003F336F" w:rsidP="003F336F">
      <w:pPr>
        <w:rPr>
          <w:ins w:id="2815" w:author="CR0473" w:date="2020-03-13T16:05:00Z"/>
        </w:rPr>
      </w:pPr>
      <w:ins w:id="2816" w:author="CR0473" w:date="2020-03-13T16:05:00Z">
        <w:r w:rsidRPr="00106722">
          <w:t xml:space="preserve">A </w:t>
        </w:r>
        <w:r w:rsidRPr="00106722">
          <w:rPr>
            <w:rFonts w:hint="eastAsia"/>
            <w:lang w:eastAsia="zh-CN"/>
          </w:rPr>
          <w:t xml:space="preserve">V2X </w:t>
        </w:r>
        <w:r w:rsidRPr="00106722">
          <w:t>SyncRef UE is considered to be detectable when</w:t>
        </w:r>
      </w:ins>
    </w:p>
    <w:p w14:paraId="3A5F575A" w14:textId="77777777" w:rsidR="003F336F" w:rsidRPr="00106722" w:rsidRDefault="003F336F" w:rsidP="003F336F">
      <w:pPr>
        <w:pStyle w:val="B10"/>
        <w:rPr>
          <w:ins w:id="2817" w:author="CR0473" w:date="2020-03-13T16:05:00Z"/>
        </w:rPr>
      </w:pPr>
      <w:ins w:id="2818" w:author="CR0473" w:date="2020-03-13T16:05:00Z">
        <w:r w:rsidRPr="00106722">
          <w:t>-</w:t>
        </w:r>
        <w:r w:rsidRPr="00106722">
          <w:tab/>
        </w:r>
        <w:bookmarkStart w:id="2819" w:name="OLE_LINK244"/>
        <w:r w:rsidRPr="00106722">
          <w:t xml:space="preserve">S-RSRP related side conditions given in Section </w:t>
        </w:r>
        <w:r>
          <w:t>[TBD]</w:t>
        </w:r>
        <w:r w:rsidRPr="00106722">
          <w:t xml:space="preserve"> are fulfilled for a corresponding Band,</w:t>
        </w:r>
        <w:bookmarkEnd w:id="2819"/>
      </w:ins>
    </w:p>
    <w:p w14:paraId="76A6E997" w14:textId="77777777" w:rsidR="003F336F" w:rsidRPr="00106722" w:rsidRDefault="003F336F" w:rsidP="003F336F">
      <w:pPr>
        <w:pStyle w:val="B10"/>
        <w:rPr>
          <w:ins w:id="2820" w:author="CR0473" w:date="2020-03-13T16:05:00Z"/>
          <w:lang w:eastAsia="zh-CN"/>
        </w:rPr>
      </w:pPr>
      <w:ins w:id="2821" w:author="CR0473" w:date="2020-03-13T16:05:00Z">
        <w:r w:rsidRPr="00106722">
          <w:t>-</w:t>
        </w:r>
        <w:r w:rsidRPr="00106722">
          <w:tab/>
        </w:r>
        <w:r w:rsidRPr="00106722">
          <w:rPr>
            <w:rFonts w:hint="eastAsia"/>
          </w:rPr>
          <w:t>V2X</w:t>
        </w:r>
        <w:r w:rsidRPr="00106722">
          <w:t xml:space="preserve"> SCH_RP and SCH </w:t>
        </w:r>
        <w:r w:rsidRPr="00106722">
          <w:rPr>
            <w:lang w:val="en-US"/>
          </w:rPr>
          <w:t>Ês/Iot</w:t>
        </w:r>
        <w:r w:rsidRPr="00106722">
          <w:t xml:space="preserve"> according to Annex </w:t>
        </w:r>
        <w:r>
          <w:t>[TBD]</w:t>
        </w:r>
        <w:r w:rsidRPr="00106722">
          <w:t xml:space="preserve"> for a corresponding Band are fulfilled.</w:t>
        </w:r>
      </w:ins>
    </w:p>
    <w:p w14:paraId="7C5C3426" w14:textId="77777777" w:rsidR="003F336F" w:rsidRPr="00106722" w:rsidRDefault="003F336F" w:rsidP="003F336F">
      <w:pPr>
        <w:rPr>
          <w:ins w:id="2822" w:author="CR0473" w:date="2020-03-13T16:05:00Z"/>
          <w:rFonts w:eastAsia="Malgun Gothic"/>
        </w:rPr>
      </w:pPr>
      <w:ins w:id="2823" w:author="CR0473" w:date="2020-03-13T16:05:00Z">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ins>
    </w:p>
    <w:p w14:paraId="78497E07" w14:textId="77777777" w:rsidR="003F336F" w:rsidRPr="00106722" w:rsidRDefault="003F336F" w:rsidP="003F336F">
      <w:pPr>
        <w:pStyle w:val="B10"/>
        <w:rPr>
          <w:ins w:id="2824" w:author="CR0473" w:date="2020-03-13T16:05:00Z"/>
          <w:lang w:eastAsia="zh-CN"/>
        </w:rPr>
      </w:pPr>
      <w:ins w:id="2825" w:author="CR0473" w:date="2020-03-13T16:05:00Z">
        <w:r w:rsidRPr="00106722">
          <w:t>-</w:t>
        </w:r>
        <w:r w:rsidRPr="00106722">
          <w:tab/>
        </w:r>
        <w:r w:rsidRPr="00106722">
          <w:rPr>
            <w:lang w:eastAsia="zh-CN"/>
          </w:rPr>
          <w:t>UE is synchronized to GNSS directly,</w:t>
        </w:r>
      </w:ins>
    </w:p>
    <w:p w14:paraId="3674C5DC" w14:textId="77777777" w:rsidR="003F336F" w:rsidRPr="00106722" w:rsidRDefault="003F336F" w:rsidP="003F336F">
      <w:pPr>
        <w:pStyle w:val="B2"/>
        <w:rPr>
          <w:ins w:id="2826" w:author="CR0473" w:date="2020-03-13T16:05:00Z"/>
          <w:lang w:eastAsia="zh-CN"/>
        </w:rPr>
      </w:pPr>
      <w:ins w:id="2827" w:author="CR0473" w:date="2020-03-13T16:05:00Z">
        <w:r w:rsidRPr="00106722">
          <w:t>-</w:t>
        </w:r>
        <w:r w:rsidRPr="00106722">
          <w:tab/>
        </w:r>
        <w:r w:rsidRPr="00106722">
          <w:rPr>
            <w:lang w:eastAsia="zh-CN"/>
          </w:rPr>
          <w:t>UE shall not drop any V2X SLSS and data transmission for the purpose of selection/reselection to the SyncRef UE.</w:t>
        </w:r>
      </w:ins>
    </w:p>
    <w:p w14:paraId="38D75161" w14:textId="77777777" w:rsidR="003F336F" w:rsidRPr="00106722" w:rsidRDefault="003F336F" w:rsidP="003F336F">
      <w:pPr>
        <w:pStyle w:val="B10"/>
        <w:rPr>
          <w:ins w:id="2828" w:author="CR0473" w:date="2020-03-13T16:05:00Z"/>
          <w:lang w:eastAsia="zh-CN"/>
        </w:rPr>
      </w:pPr>
      <w:ins w:id="2829" w:author="CR0473" w:date="2020-03-13T16:05:00Z">
        <w:r w:rsidRPr="00106722">
          <w:t>-</w:t>
        </w:r>
        <w:r w:rsidRPr="00106722">
          <w:tab/>
        </w:r>
        <w:r w:rsidRPr="00106722">
          <w:rPr>
            <w:lang w:eastAsia="zh-CN"/>
          </w:rPr>
          <w:t>UE is synchronized to a SyncRef UE that is synchronized to GNSS directly or in-directly,</w:t>
        </w:r>
      </w:ins>
    </w:p>
    <w:p w14:paraId="3759C284" w14:textId="77777777" w:rsidR="003F336F" w:rsidRPr="00106722" w:rsidRDefault="003F336F" w:rsidP="003F336F">
      <w:pPr>
        <w:pStyle w:val="B2"/>
        <w:rPr>
          <w:ins w:id="2830" w:author="CR0473" w:date="2020-03-13T16:05:00Z"/>
          <w:lang w:eastAsia="zh-CN"/>
        </w:rPr>
      </w:pPr>
      <w:ins w:id="2831" w:author="CR0473" w:date="2020-03-13T16:05:00Z">
        <w:r w:rsidRPr="00106722">
          <w:rPr>
            <w:lang w:eastAsia="zh-CN"/>
          </w:rPr>
          <w:t>-</w:t>
        </w:r>
        <w:r w:rsidRPr="00106722">
          <w:rPr>
            <w:lang w:eastAsia="zh-CN"/>
          </w:rPr>
          <w:tab/>
          <w:t>UE shall not drop any V2X data transmission for the purpose of selection/reselection to the SyncRef UE. The UE shall be able to identify newly detectable intra-frequency V2X SyncRef UE within Tdetect,SyncRef UE_V2X seconds if the V2X SyncRef UE meets the selection / reselection criterion defined in TS 3</w:t>
        </w:r>
        <w:r>
          <w:rPr>
            <w:lang w:eastAsia="zh-CN"/>
          </w:rPr>
          <w:t>8</w:t>
        </w:r>
        <w:r w:rsidRPr="00106722">
          <w:rPr>
            <w:lang w:eastAsia="zh-CN"/>
          </w:rPr>
          <w:t xml:space="preserve">.331. Tdetect,SyncRef UE_V2X is defined as </w:t>
        </w:r>
        <w:r>
          <w:rPr>
            <w:lang w:eastAsia="zh-CN"/>
          </w:rPr>
          <w:t>[1.6]</w:t>
        </w:r>
        <w:r w:rsidRPr="00106722">
          <w:rPr>
            <w:lang w:eastAsia="zh-CN"/>
          </w:rPr>
          <w:t xml:space="preserve"> seconds at SCH Es/Iot ≥</w:t>
        </w:r>
        <w:r>
          <w:rPr>
            <w:lang w:eastAsia="zh-CN"/>
          </w:rPr>
          <w:t xml:space="preserve"> [0]</w:t>
        </w:r>
        <w:r w:rsidRPr="00106722">
          <w:rPr>
            <w:lang w:eastAsia="zh-CN"/>
          </w:rPr>
          <w:t xml:space="preserve"> dB, provided that the UE is allowed to drop a maximum of </w:t>
        </w:r>
        <w:r>
          <w:rPr>
            <w:lang w:eastAsia="zh-CN"/>
          </w:rPr>
          <w:t>[30]</w:t>
        </w:r>
        <w:r w:rsidRPr="00106722">
          <w:rPr>
            <w:lang w:eastAsia="zh-CN"/>
          </w:rPr>
          <w:t>% of its SLSS transmissions during Tdetect,SyncRef UE_V2X for the purpose of selection / reselection to the SyncRef UE.</w:t>
        </w:r>
      </w:ins>
    </w:p>
    <w:p w14:paraId="09881859" w14:textId="77777777" w:rsidR="003F336F" w:rsidRPr="00106722" w:rsidRDefault="003F336F" w:rsidP="003F336F">
      <w:pPr>
        <w:pStyle w:val="B10"/>
        <w:rPr>
          <w:ins w:id="2832" w:author="CR0473" w:date="2020-03-13T16:05:00Z"/>
          <w:lang w:eastAsia="zh-CN"/>
        </w:rPr>
      </w:pPr>
      <w:ins w:id="2833" w:author="CR0473" w:date="2020-03-13T16:05:00Z">
        <w:r w:rsidRPr="00106722">
          <w:t>-</w:t>
        </w:r>
        <w:r w:rsidRPr="00106722">
          <w:tab/>
        </w:r>
        <w:r w:rsidRPr="00106722">
          <w:rPr>
            <w:lang w:eastAsia="zh-CN"/>
          </w:rPr>
          <w:t>in other case</w:t>
        </w:r>
      </w:ins>
    </w:p>
    <w:p w14:paraId="451AD25E" w14:textId="77777777" w:rsidR="003F336F" w:rsidRPr="00106722" w:rsidRDefault="003F336F" w:rsidP="003F336F">
      <w:pPr>
        <w:pStyle w:val="B2"/>
        <w:rPr>
          <w:ins w:id="2834" w:author="CR0473" w:date="2020-03-13T16:05:00Z"/>
          <w:lang w:eastAsia="zh-CN"/>
        </w:rPr>
      </w:pPr>
      <w:ins w:id="2835" w:author="CR0473" w:date="2020-03-13T16:05:00Z">
        <w:r w:rsidRPr="00106722">
          <w:rPr>
            <w:lang w:eastAsia="zh-CN"/>
          </w:rPr>
          <w:t>-</w:t>
        </w:r>
        <w:r w:rsidRPr="00106722">
          <w:rPr>
            <w:lang w:eastAsia="zh-CN"/>
          </w:rPr>
          <w:tab/>
          <w:t>The UE shall be able to identify newly detectable intra-frequency V2X SyncRef UE within Tdetect,SyncRef UE_V2X seconds if the SyncRef UE meets the selection / reselection criterion defined in TS 3</w:t>
        </w:r>
        <w:r>
          <w:rPr>
            <w:lang w:eastAsia="zh-CN"/>
          </w:rPr>
          <w:t>8</w:t>
        </w:r>
        <w:r w:rsidRPr="00106722">
          <w:rPr>
            <w:lang w:eastAsia="zh-CN"/>
          </w:rPr>
          <w:t>.33</w:t>
        </w:r>
        <w:r>
          <w:rPr>
            <w:lang w:eastAsia="zh-CN"/>
          </w:rPr>
          <w:t>1</w:t>
        </w:r>
        <w:r w:rsidRPr="00106722">
          <w:rPr>
            <w:lang w:eastAsia="zh-CN"/>
          </w:rPr>
          <w:t xml:space="preserve">. Tdetect,SyncRef UE_V2X is defined as </w:t>
        </w:r>
        <w:r>
          <w:rPr>
            <w:lang w:eastAsia="zh-CN"/>
          </w:rPr>
          <w:t>[8]</w:t>
        </w:r>
        <w:r w:rsidRPr="00106722">
          <w:rPr>
            <w:lang w:eastAsia="zh-CN"/>
          </w:rPr>
          <w:t xml:space="preserve"> seconds at SCH Es/Iot ≥</w:t>
        </w:r>
        <w:r>
          <w:rPr>
            <w:lang w:eastAsia="zh-CN"/>
          </w:rPr>
          <w:t xml:space="preserve"> [0]</w:t>
        </w:r>
        <w:r w:rsidRPr="00106722">
          <w:rPr>
            <w:lang w:eastAsia="zh-CN"/>
          </w:rPr>
          <w:t xml:space="preserve"> dB, provided that the UE is allowed to drop a maximum of </w:t>
        </w:r>
        <w:r>
          <w:rPr>
            <w:lang w:eastAsia="zh-CN"/>
          </w:rPr>
          <w:t>[6]</w:t>
        </w:r>
        <w:r w:rsidRPr="00106722">
          <w:rPr>
            <w:lang w:eastAsia="zh-CN"/>
          </w:rPr>
          <w:t xml:space="preserve"> % of its V2X data and SLSS transmissions during Tdetect,SyncRef UE_V2X for the purpose of selection / reselection to the SyncRef UE.</w:t>
        </w:r>
      </w:ins>
    </w:p>
    <w:p w14:paraId="3105374B" w14:textId="77777777" w:rsidR="003F336F" w:rsidRPr="0057687A" w:rsidRDefault="003F336F" w:rsidP="003F336F">
      <w:pPr>
        <w:pStyle w:val="B2"/>
        <w:rPr>
          <w:ins w:id="2836" w:author="CR0473" w:date="2020-03-13T16:05:00Z"/>
          <w:rFonts w:eastAsia="Malgun Gothic"/>
        </w:rPr>
      </w:pPr>
      <w:ins w:id="2837" w:author="CR0473" w:date="2020-03-13T16:05:00Z">
        <w:r w:rsidRPr="00106722">
          <w:rPr>
            <w:lang w:eastAsia="zh-CN"/>
          </w:rPr>
          <w:t>-</w:t>
        </w:r>
        <w:r w:rsidRPr="00106722">
          <w:rPr>
            <w:lang w:eastAsia="zh-CN"/>
          </w:rPr>
          <w:tab/>
        </w:r>
        <w:r w:rsidRPr="0057687A">
          <w:rPr>
            <w:lang w:eastAsia="zh-CN"/>
          </w:rPr>
          <w:t>UE is allowed to drop up to 2  slots of its V2X data reception per PSBCH monitoring occasion and overall drop rate shall not exceed [0.3%] of its V2X data reception during Tdetect,SyncRef UE_V2X for the purpose of selection / reselection to the SyncRef UE.</w:t>
        </w:r>
      </w:ins>
    </w:p>
    <w:p w14:paraId="3026F53D" w14:textId="77777777" w:rsidR="003F336F" w:rsidRPr="0057687A" w:rsidRDefault="003F336F" w:rsidP="003F336F">
      <w:pPr>
        <w:rPr>
          <w:ins w:id="2838" w:author="CR0473" w:date="2020-03-13T16:05:00Z"/>
          <w:rFonts w:eastAsia="Malgun Gothic"/>
        </w:rPr>
      </w:pPr>
      <w:ins w:id="2839" w:author="CR0473" w:date="2020-03-13T16:05:00Z">
        <w:r w:rsidRPr="0057687A">
          <w:rPr>
            <w:lang w:eastAsia="zh-CN"/>
          </w:rPr>
          <w:t>When serving cell/PCell</w:t>
        </w:r>
        <w:r w:rsidRPr="0057687A" w:rsidDel="00EC14FF">
          <w:rPr>
            <w:lang w:eastAsia="zh-CN"/>
          </w:rPr>
          <w:t xml:space="preserve"> </w:t>
        </w:r>
        <w:r w:rsidRPr="0057687A">
          <w:rPr>
            <w:lang w:eastAsia="zh-CN"/>
          </w:rPr>
          <w:t>synchronization reference source is configured as the highest priority,</w:t>
        </w:r>
      </w:ins>
    </w:p>
    <w:p w14:paraId="619AF974" w14:textId="77777777" w:rsidR="003F336F" w:rsidRPr="0057687A" w:rsidRDefault="003F336F" w:rsidP="003F336F">
      <w:pPr>
        <w:pStyle w:val="B10"/>
        <w:rPr>
          <w:ins w:id="2840" w:author="CR0473" w:date="2020-03-13T16:05:00Z"/>
          <w:rFonts w:eastAsia="Malgun Gothic"/>
        </w:rPr>
      </w:pPr>
      <w:ins w:id="2841" w:author="CR0473" w:date="2020-03-13T16:05:00Z">
        <w:r w:rsidRPr="0057687A">
          <w:t>-</w:t>
        </w:r>
        <w:r w:rsidRPr="0057687A">
          <w:tab/>
        </w:r>
        <w:r w:rsidRPr="0057687A">
          <w:rPr>
            <w:rFonts w:eastAsia="Malgun Gothic"/>
          </w:rPr>
          <w:t xml:space="preserve">UE shall be able to identify newly detectable intra-frequency V2X SyncRef UE within Tdetect,SyncRef UE_V2X seconds if the SyncRef UE meets the selection / reselection criterion defined in TS 38.331.  Tdetect,SyncRef UE_V2X is defined as </w:t>
        </w:r>
        <w:r w:rsidRPr="0057687A">
          <w:rPr>
            <w:lang w:eastAsia="zh-CN"/>
          </w:rPr>
          <w:t xml:space="preserve">[8] </w:t>
        </w:r>
        <w:r w:rsidRPr="0057687A">
          <w:rPr>
            <w:rFonts w:eastAsia="Malgun Gothic"/>
          </w:rPr>
          <w:t xml:space="preserve"> seconds at SCH Es/Iot</w:t>
        </w:r>
        <w:r w:rsidRPr="0057687A">
          <w:rPr>
            <w:rFonts w:eastAsia="Malgun Gothic" w:hint="eastAsia"/>
          </w:rPr>
          <w:t xml:space="preserve"> </w:t>
        </w:r>
        <w:r w:rsidRPr="0057687A">
          <w:rPr>
            <w:rFonts w:eastAsia="Malgun Gothic" w:hint="eastAsia"/>
          </w:rPr>
          <w:t>≥</w:t>
        </w:r>
        <w:r w:rsidRPr="0057687A">
          <w:rPr>
            <w:rFonts w:eastAsia="Malgun Gothic" w:hint="eastAsia"/>
          </w:rPr>
          <w:t xml:space="preserve"> </w:t>
        </w:r>
        <w:r w:rsidRPr="0057687A">
          <w:rPr>
            <w:lang w:eastAsia="zh-CN"/>
          </w:rPr>
          <w:t xml:space="preserve">[0] </w:t>
        </w:r>
        <w:r w:rsidRPr="0057687A">
          <w:rPr>
            <w:rFonts w:eastAsia="Malgun Gothic"/>
          </w:rPr>
          <w:t xml:space="preserve">dB, provided that the V2X UE is allowed to drop a maximum of </w:t>
        </w:r>
        <w:r w:rsidRPr="0057687A">
          <w:rPr>
            <w:lang w:eastAsia="zh-CN"/>
          </w:rPr>
          <w:t xml:space="preserve">[6] </w:t>
        </w:r>
        <w:r w:rsidRPr="0057687A">
          <w:rPr>
            <w:rFonts w:eastAsia="Malgun Gothic"/>
          </w:rPr>
          <w:t>% of its V2X data and SLSS transmissions for the purpose of selection / reselection to the SyncRef UE.</w:t>
        </w:r>
      </w:ins>
    </w:p>
    <w:p w14:paraId="1160BE3F" w14:textId="77777777" w:rsidR="003F336F" w:rsidRPr="0057687A" w:rsidRDefault="003F336F" w:rsidP="003F336F">
      <w:pPr>
        <w:pStyle w:val="B10"/>
        <w:rPr>
          <w:ins w:id="2842" w:author="CR0473" w:date="2020-03-13T16:05:00Z"/>
          <w:lang w:eastAsia="zh-CN"/>
        </w:rPr>
      </w:pPr>
      <w:ins w:id="2843" w:author="CR0473" w:date="2020-03-13T16:05:00Z">
        <w:r w:rsidRPr="0057687A">
          <w:lastRenderedPageBreak/>
          <w:t>-</w:t>
        </w:r>
        <w:r w:rsidRPr="0057687A">
          <w:tab/>
          <w:t xml:space="preserve">UE is allowed to drop up to </w:t>
        </w:r>
        <w:r w:rsidRPr="0057687A">
          <w:rPr>
            <w:lang w:eastAsia="zh-CN"/>
          </w:rPr>
          <w:t xml:space="preserve">2 </w:t>
        </w:r>
        <w:r w:rsidRPr="0057687A">
          <w:t xml:space="preserve"> slots of its V2X data reception per PSBCH monitoring occasion and overall drop rate shall not exceed </w:t>
        </w:r>
        <w:r w:rsidRPr="0057687A">
          <w:rPr>
            <w:lang w:eastAsia="zh-CN"/>
          </w:rPr>
          <w:t>[0.3%]</w:t>
        </w:r>
        <w:r w:rsidRPr="0057687A">
          <w:t xml:space="preserve"> of its V2X data reception during Tdetect,SyncRef UE_V2X for the purpose of selection / reselection to the SyncRef UE.</w:t>
        </w:r>
      </w:ins>
    </w:p>
    <w:p w14:paraId="476F27F7" w14:textId="77777777" w:rsidR="003F336F" w:rsidRPr="0057687A" w:rsidRDefault="003F336F" w:rsidP="003F336F">
      <w:pPr>
        <w:rPr>
          <w:ins w:id="2844" w:author="CR0473" w:date="2020-03-13T16:05:00Z"/>
          <w:lang w:eastAsia="zh-CN"/>
        </w:rPr>
      </w:pPr>
      <w:ins w:id="2845" w:author="CR0473" w:date="2020-03-13T16:05:00Z">
        <w:r w:rsidRPr="0057687A">
          <w:rPr>
            <w:lang w:eastAsia="zh-CN"/>
          </w:rPr>
          <w:t>UE</w:t>
        </w:r>
        <w:r w:rsidRPr="0057687A">
          <w:t xml:space="preserve"> shall be capable of performing S-RSRP measurements for </w:t>
        </w:r>
        <w:r w:rsidRPr="0057687A">
          <w:rPr>
            <w:lang w:eastAsia="zh-CN"/>
          </w:rPr>
          <w:t xml:space="preserve">[3] </w:t>
        </w:r>
        <w:r w:rsidRPr="0057687A">
          <w:t xml:space="preserve">identified intra-frequency </w:t>
        </w:r>
        <w:r w:rsidRPr="0057687A">
          <w:rPr>
            <w:rFonts w:eastAsia="Malgun Gothic"/>
          </w:rPr>
          <w:t xml:space="preserve">V2X SyncRef UE </w:t>
        </w:r>
        <w:r w:rsidRPr="0057687A">
          <w:t xml:space="preserve">with the measurement period of </w:t>
        </w:r>
        <w:r w:rsidRPr="0057687A">
          <w:rPr>
            <w:lang w:eastAsia="zh-CN"/>
          </w:rPr>
          <w:t xml:space="preserve">[320] </w:t>
        </w:r>
        <w:r w:rsidRPr="0057687A">
          <w:t xml:space="preserve"> ms. </w:t>
        </w:r>
        <w:r w:rsidRPr="0057687A">
          <w:rPr>
            <w:lang w:val="en-US"/>
          </w:rPr>
          <w:t xml:space="preserve">It is assumed </w:t>
        </w:r>
        <w:r w:rsidRPr="0057687A">
          <w:t xml:space="preserve">that the </w:t>
        </w:r>
        <w:r w:rsidRPr="0057687A">
          <w:rPr>
            <w:rFonts w:eastAsia="Malgun Gothic"/>
          </w:rPr>
          <w:t xml:space="preserve">V2X SyncRef UE </w:t>
        </w:r>
        <w:r w:rsidRPr="0057687A">
          <w:t>do not drop or delay any SLSS transmission within the measurement period. Otherwise, the measurement period may be extended.</w:t>
        </w:r>
      </w:ins>
    </w:p>
    <w:p w14:paraId="0E5D0799" w14:textId="77777777" w:rsidR="003F336F" w:rsidRPr="0057687A" w:rsidRDefault="003F336F" w:rsidP="003F336F">
      <w:pPr>
        <w:rPr>
          <w:ins w:id="2846" w:author="CR0473" w:date="2020-03-13T16:05:00Z"/>
          <w:noProof/>
          <w:lang w:eastAsia="zh-CN"/>
        </w:rPr>
      </w:pPr>
      <w:ins w:id="2847" w:author="CR0473" w:date="2020-03-13T16:05:00Z">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[20]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ins>
    </w:p>
    <w:p w14:paraId="21F93C65" w14:textId="77777777" w:rsidR="003F336F" w:rsidRPr="0057687A" w:rsidRDefault="003F336F" w:rsidP="003F336F">
      <w:pPr>
        <w:pStyle w:val="Heading2"/>
        <w:ind w:left="576" w:hanging="576"/>
        <w:rPr>
          <w:ins w:id="2848" w:author="CR0473" w:date="2020-03-13T16:05:00Z"/>
        </w:rPr>
      </w:pPr>
      <w:ins w:id="2849" w:author="CR0473" w:date="2020-03-13T16:05:00Z">
        <w:r w:rsidRPr="0057687A">
          <w:t>12.5 L1 SL</w:t>
        </w:r>
        <w:r w:rsidRPr="0057687A">
          <w:rPr>
            <w:rFonts w:hint="eastAsia"/>
          </w:rPr>
          <w:t>-RSRP measurements</w:t>
        </w:r>
      </w:ins>
    </w:p>
    <w:p w14:paraId="718EB0ED" w14:textId="77777777" w:rsidR="003F336F" w:rsidRPr="0057687A" w:rsidRDefault="003F336F" w:rsidP="003F336F">
      <w:pPr>
        <w:pStyle w:val="Heading2"/>
        <w:ind w:left="576" w:hanging="576"/>
        <w:rPr>
          <w:ins w:id="2850" w:author="CR0473" w:date="2020-03-13T16:05:00Z"/>
        </w:rPr>
      </w:pPr>
      <w:ins w:id="2851" w:author="CR0473" w:date="2020-03-13T16:05:00Z">
        <w:r w:rsidRPr="0057687A">
          <w:t xml:space="preserve">12.5.1 Introduction </w:t>
        </w:r>
      </w:ins>
    </w:p>
    <w:p w14:paraId="0A2663D2" w14:textId="77777777" w:rsidR="003F336F" w:rsidRPr="0057687A" w:rsidRDefault="003F336F" w:rsidP="003F336F">
      <w:pPr>
        <w:rPr>
          <w:ins w:id="2852" w:author="CR0473" w:date="2020-03-13T16:05:00Z"/>
          <w:lang w:eastAsia="zh-CN"/>
        </w:rPr>
      </w:pPr>
      <w:ins w:id="2853" w:author="CR0473" w:date="2020-03-13T16:05:00Z">
        <w:r w:rsidRPr="0057687A">
          <w:rPr>
            <w:lang w:eastAsia="zh-CN"/>
          </w:rPr>
          <w:t xml:space="preserve">This section contains the measurement requirements related to resource reselection and resource pre-emption of the UE capable of V2X sidelink communication.  </w:t>
        </w:r>
      </w:ins>
    </w:p>
    <w:p w14:paraId="7DD01C2B" w14:textId="77777777" w:rsidR="003F336F" w:rsidRPr="0057687A" w:rsidRDefault="003F336F" w:rsidP="003F336F">
      <w:pPr>
        <w:pStyle w:val="Heading2"/>
        <w:ind w:left="576" w:hanging="576"/>
        <w:rPr>
          <w:ins w:id="2854" w:author="CR0473" w:date="2020-03-13T16:05:00Z"/>
        </w:rPr>
      </w:pPr>
      <w:ins w:id="2855" w:author="CR0473" w:date="2020-03-13T16:05:00Z">
        <w:r w:rsidRPr="0057687A">
          <w:t>12.5.2 SL-RSRP measurements</w:t>
        </w:r>
      </w:ins>
    </w:p>
    <w:p w14:paraId="33D59642" w14:textId="77777777" w:rsidR="003F336F" w:rsidRPr="0057687A" w:rsidRDefault="003F336F" w:rsidP="003F336F">
      <w:pPr>
        <w:rPr>
          <w:ins w:id="2856" w:author="CR0473" w:date="2020-03-13T16:05:00Z"/>
          <w:lang w:eastAsia="zh-CN"/>
        </w:rPr>
      </w:pPr>
      <w:ins w:id="2857" w:author="CR0473" w:date="2020-03-13T16:05:00Z">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r w:rsidRPr="0057687A">
          <w:rPr>
            <w:lang w:eastAsia="zh-CN"/>
          </w:rPr>
          <w:t>[TBD]</w:t>
        </w:r>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r w:rsidRPr="0057687A">
          <w:rPr>
            <w:lang w:eastAsia="zh-CN"/>
          </w:rPr>
          <w:t>[TBD].</w:t>
        </w:r>
      </w:ins>
    </w:p>
    <w:p w14:paraId="23F2268A" w14:textId="77777777" w:rsidR="003F336F" w:rsidRPr="0057687A" w:rsidRDefault="003F336F" w:rsidP="003F336F">
      <w:pPr>
        <w:rPr>
          <w:ins w:id="2858" w:author="CR0473" w:date="2020-03-13T16:05:00Z"/>
          <w:lang w:eastAsia="zh-CN"/>
        </w:rPr>
      </w:pPr>
      <w:ins w:id="2859" w:author="CR0473" w:date="2020-03-13T16:05:00Z">
        <w:r w:rsidRPr="0057687A">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[16] are satisfied.</w:t>
        </w:r>
      </w:ins>
    </w:p>
    <w:p w14:paraId="1BBD3754" w14:textId="77777777" w:rsidR="003F336F" w:rsidRPr="0057687A" w:rsidRDefault="003F336F" w:rsidP="003F336F">
      <w:pPr>
        <w:pStyle w:val="Heading2"/>
        <w:rPr>
          <w:ins w:id="2860" w:author="CR0473" w:date="2020-03-13T16:05:00Z"/>
        </w:rPr>
      </w:pPr>
      <w:ins w:id="2861" w:author="CR0473" w:date="2020-03-13T16:05:00Z">
        <w:r w:rsidRPr="0057687A">
          <w:rPr>
            <w:rFonts w:hint="eastAsia"/>
          </w:rPr>
          <w:t>1</w:t>
        </w:r>
        <w:r w:rsidRPr="0057687A">
          <w:t>2.</w:t>
        </w:r>
        <w:r w:rsidRPr="0057687A">
          <w:rPr>
            <w:rFonts w:hint="eastAsia"/>
            <w:lang w:eastAsia="zh-CN"/>
          </w:rPr>
          <w:t>6</w:t>
        </w:r>
        <w:r w:rsidRPr="0057687A">
          <w:tab/>
          <w:t>Congestion Control measurements</w:t>
        </w:r>
      </w:ins>
    </w:p>
    <w:p w14:paraId="45005806" w14:textId="77777777" w:rsidR="003F336F" w:rsidRPr="0057687A" w:rsidRDefault="003F336F" w:rsidP="003F336F">
      <w:pPr>
        <w:rPr>
          <w:ins w:id="2862" w:author="CR0473" w:date="2020-03-13T16:05:00Z"/>
        </w:rPr>
      </w:pPr>
      <w:ins w:id="2863" w:author="CR0473" w:date="2020-03-13T16:05:00Z">
        <w:r w:rsidRPr="0057687A">
          <w:t>The UE shall be capable of estimating the channel busy ratio for one or more</w:t>
        </w:r>
        <w:r w:rsidRPr="0057687A">
          <w:rPr>
            <w:rFonts w:eastAsia="Malgun Gothic" w:hint="eastAsia"/>
          </w:rPr>
          <w:t xml:space="preserve"> transmission pools</w:t>
        </w:r>
        <w:r w:rsidRPr="0057687A">
          <w:t xml:space="preserve"> indicated by higher layers [16], based on S-RSSI measurements provided by the physical layer.</w:t>
        </w:r>
      </w:ins>
    </w:p>
    <w:p w14:paraId="393DB519" w14:textId="77777777" w:rsidR="003F336F" w:rsidRPr="0057687A" w:rsidRDefault="003F336F" w:rsidP="003F336F">
      <w:pPr>
        <w:rPr>
          <w:ins w:id="2864" w:author="CR0473" w:date="2020-03-13T16:05:00Z"/>
          <w:rFonts w:eastAsia="Malgun Gothic"/>
        </w:rPr>
      </w:pPr>
      <w:ins w:id="2865" w:author="CR0473" w:date="2020-03-13T16:05:00Z">
        <w:r w:rsidRPr="0057687A">
          <w:rPr>
            <w:rFonts w:cs="v4.2.0"/>
          </w:rPr>
          <w:t xml:space="preserve">When no sidelink </w:t>
        </w:r>
        <w:r w:rsidRPr="0057687A">
          <w:rPr>
            <w:rFonts w:eastAsia="Malgun Gothic"/>
          </w:rPr>
          <w:t xml:space="preserve">transmissions occur, the </w:t>
        </w:r>
        <w:bookmarkStart w:id="2866" w:name="OLE_LINK84"/>
        <w:bookmarkStart w:id="2867" w:name="OLE_LINK85"/>
        <w:r w:rsidRPr="0057687A">
          <w:rPr>
            <w:rFonts w:eastAsia="Malgun Gothic"/>
          </w:rPr>
          <w:t>UE physical layer shall perform a single</w:t>
        </w:r>
        <w:r w:rsidRPr="0057687A">
          <w:rPr>
            <w:rFonts w:hint="eastAsia"/>
            <w:lang w:eastAsia="zh-CN"/>
          </w:rPr>
          <w:t>-shot</w:t>
        </w:r>
        <w:r w:rsidRPr="0057687A">
          <w:rPr>
            <w:rFonts w:eastAsia="Malgun Gothic"/>
          </w:rPr>
          <w:t xml:space="preserve"> S-RSSI </w:t>
        </w:r>
        <w:r w:rsidRPr="0057687A">
          <w:t>measurement</w:t>
        </w:r>
        <w:r w:rsidRPr="0057687A">
          <w:rPr>
            <w:rFonts w:eastAsia="Malgun Gothic"/>
          </w:rPr>
          <w:t xml:space="preserve"> for each</w:t>
        </w:r>
        <w:r w:rsidRPr="0057687A">
          <w:t xml:space="preserve"> sub-channel included</w:t>
        </w:r>
        <w:r w:rsidRPr="0057687A">
          <w:rPr>
            <w:rFonts w:eastAsia="Malgun Gothic"/>
          </w:rPr>
          <w:t xml:space="preserve"> in </w:t>
        </w:r>
        <w:r w:rsidRPr="0057687A">
          <w:t>all the slots configured as transmission pools</w:t>
        </w:r>
        <w:bookmarkEnd w:id="2866"/>
        <w:bookmarkEnd w:id="2867"/>
        <w:r w:rsidRPr="0057687A">
          <w:rPr>
            <w:rFonts w:eastAsia="Malgun Gothic"/>
          </w:rPr>
          <w:t>.</w:t>
        </w:r>
      </w:ins>
    </w:p>
    <w:p w14:paraId="0F594E89" w14:textId="77777777" w:rsidR="003F336F" w:rsidRPr="0057687A" w:rsidRDefault="003F336F" w:rsidP="003F336F">
      <w:pPr>
        <w:rPr>
          <w:ins w:id="2868" w:author="CR0473" w:date="2020-03-13T16:05:00Z"/>
        </w:rPr>
      </w:pPr>
      <w:ins w:id="2869" w:author="CR0473" w:date="2020-03-13T16:05:00Z">
        <w:r w:rsidRPr="0057687A">
          <w:t>The S-RSSI measurement performed according to this section shall meet the S-RSSI measurement accuracy requirements defined in Section [</w:t>
        </w:r>
        <w:r w:rsidRPr="0057687A">
          <w:rPr>
            <w:lang w:eastAsia="zh-CN"/>
          </w:rPr>
          <w:t>TBD]</w:t>
        </w:r>
        <w:r w:rsidRPr="0057687A">
          <w:t>.</w:t>
        </w:r>
      </w:ins>
    </w:p>
    <w:p w14:paraId="70269810" w14:textId="77777777" w:rsidR="003F336F" w:rsidRPr="00EF6C20" w:rsidRDefault="003F336F" w:rsidP="003F336F">
      <w:pPr>
        <w:rPr>
          <w:ins w:id="2870" w:author="CR0473" w:date="2020-03-13T16:05:00Z"/>
          <w:rFonts w:eastAsia="PMingLiU"/>
          <w:lang w:eastAsia="zh-TW"/>
        </w:rPr>
      </w:pPr>
      <w:ins w:id="2871" w:author="CR0473" w:date="2020-03-13T16:05:00Z">
        <w:r w:rsidRPr="0057687A">
          <w:rPr>
            <w:rFonts w:eastAsia="Malgun Gothic"/>
          </w:rPr>
          <w:t xml:space="preserve">The UE shall </w:t>
        </w:r>
        <w:r w:rsidRPr="0057687A">
          <w:t>perform channel busy ratio (CBR) measurement based on S-RSSI measurement</w:t>
        </w:r>
        <w:r w:rsidRPr="0057687A">
          <w:rPr>
            <w:rFonts w:hint="eastAsia"/>
            <w:lang w:eastAsia="zh-CN"/>
          </w:rPr>
          <w:t xml:space="preserve">s </w:t>
        </w:r>
        <w:r w:rsidRPr="0057687A">
          <w:t>as described in TS 38.215.</w:t>
        </w:r>
      </w:ins>
    </w:p>
    <w:p w14:paraId="44BA3858" w14:textId="77777777" w:rsidR="00CD3F72" w:rsidRPr="00A90F19" w:rsidRDefault="00CD3F72" w:rsidP="00CD3F72">
      <w:pPr>
        <w:pStyle w:val="Heading2"/>
        <w:rPr>
          <w:ins w:id="2872" w:author="CR0440" w:date="2020-04-01T20:03:00Z"/>
        </w:rPr>
      </w:pPr>
      <w:ins w:id="2873" w:author="CR0440" w:date="2020-04-01T20:03:00Z">
        <w:r w:rsidRPr="00A90F19">
          <w:rPr>
            <w:rFonts w:hint="eastAsia"/>
            <w:lang w:eastAsia="ko-KR"/>
          </w:rPr>
          <w:t>1</w:t>
        </w:r>
        <w:r>
          <w:rPr>
            <w:rFonts w:eastAsiaTheme="minorEastAsia" w:hint="eastAsia"/>
          </w:rPr>
          <w:t>2</w:t>
        </w:r>
        <w:r w:rsidRPr="00A90F19">
          <w:t>.</w:t>
        </w:r>
        <w:r>
          <w:rPr>
            <w:rFonts w:hint="eastAsia"/>
          </w:rPr>
          <w:t>7</w:t>
        </w:r>
        <w:r w:rsidRPr="00A90F19">
          <w:tab/>
        </w:r>
        <w:r w:rsidRPr="00A90F19">
          <w:rPr>
            <w:rFonts w:hint="eastAsia"/>
            <w:lang w:eastAsia="ko-KR"/>
          </w:rPr>
          <w:t>Interruption</w:t>
        </w:r>
      </w:ins>
    </w:p>
    <w:p w14:paraId="37106122" w14:textId="77777777" w:rsidR="00CD3F72" w:rsidRPr="00A90F19" w:rsidRDefault="00CD3F72" w:rsidP="00CD3F72">
      <w:pPr>
        <w:pStyle w:val="Heading3"/>
        <w:rPr>
          <w:ins w:id="2874" w:author="CR0440" w:date="2020-04-01T20:03:00Z"/>
        </w:rPr>
      </w:pPr>
      <w:ins w:id="2875" w:author="CR0440" w:date="2020-04-01T20:03:00Z">
        <w:r w:rsidRPr="00A90F19">
          <w:rPr>
            <w:rFonts w:hint="eastAsia"/>
          </w:rPr>
          <w:t>1</w:t>
        </w:r>
        <w:r>
          <w:rPr>
            <w:rFonts w:eastAsiaTheme="minorEastAsia" w:hint="eastAsia"/>
          </w:rPr>
          <w:t>2</w:t>
        </w:r>
        <w:r w:rsidRPr="00A90F19">
          <w:rPr>
            <w:rFonts w:hint="eastAsia"/>
          </w:rPr>
          <w:t>.</w:t>
        </w:r>
        <w:r>
          <w:rPr>
            <w:rFonts w:hint="eastAsia"/>
          </w:rPr>
          <w:t>7</w:t>
        </w:r>
        <w:r w:rsidRPr="00A90F19">
          <w:rPr>
            <w:rFonts w:hint="eastAsia"/>
          </w:rPr>
          <w:t>.1</w:t>
        </w:r>
        <w:r w:rsidRPr="00A90F19">
          <w:tab/>
        </w:r>
        <w:r w:rsidRPr="00B1768B">
          <w:t xml:space="preserve">Interruptions </w:t>
        </w:r>
        <w:r>
          <w:rPr>
            <w:rFonts w:hint="eastAsia"/>
          </w:rPr>
          <w:t>to WAN due to</w:t>
        </w:r>
        <w:r w:rsidRPr="00B1768B">
          <w:t xml:space="preserve"> </w:t>
        </w:r>
        <w:r>
          <w:t>V2X</w:t>
        </w:r>
        <w:r w:rsidRPr="00B1768B">
          <w:t xml:space="preserve"> </w:t>
        </w:r>
        <w:r>
          <w:t>Sidelink</w:t>
        </w:r>
        <w:r w:rsidRPr="00B1768B">
          <w:t xml:space="preserve"> Communication </w:t>
        </w:r>
      </w:ins>
    </w:p>
    <w:p w14:paraId="0A6B350A" w14:textId="77777777" w:rsidR="00CD3F72" w:rsidRPr="003A3BE6" w:rsidRDefault="00CD3F72" w:rsidP="00CD3F72">
      <w:pPr>
        <w:rPr>
          <w:ins w:id="2876" w:author="CR0440" w:date="2020-04-01T20:03:00Z"/>
          <w:lang w:eastAsia="zh-CN"/>
        </w:rPr>
      </w:pPr>
      <w:ins w:id="2877" w:author="CR0440" w:date="2020-04-01T20:03:00Z">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r>
          <w:rPr>
            <w:rFonts w:eastAsiaTheme="minorEastAsia" w:hint="eastAsia"/>
            <w:lang w:eastAsia="zh-CN"/>
          </w:rPr>
          <w:t>PC</w:t>
        </w:r>
        <w:r w:rsidRPr="00D05729">
          <w:t xml:space="preserve">ell </w:t>
        </w:r>
        <w:r w:rsidRPr="00B1768B">
          <w:t>due</w:t>
        </w:r>
        <w:r>
          <w:t xml:space="preserve"> to</w:t>
        </w:r>
        <w:r w:rsidRPr="00B1768B">
          <w:t xml:space="preserve"> </w:t>
        </w:r>
        <w:r>
          <w:t>V2X</w:t>
        </w:r>
        <w:r w:rsidRPr="00B1768B">
          <w:t xml:space="preserve"> </w:t>
        </w:r>
        <w:r>
          <w:t>sidelink communication.</w:t>
        </w:r>
      </w:ins>
    </w:p>
    <w:p w14:paraId="4DDE7262" w14:textId="77777777" w:rsidR="00CD3F72" w:rsidRPr="00A90F19" w:rsidRDefault="00CD3F72" w:rsidP="00CD3F72">
      <w:pPr>
        <w:rPr>
          <w:ins w:id="2878" w:author="CR0440" w:date="2020-04-01T20:03:00Z"/>
        </w:rPr>
      </w:pPr>
      <w:ins w:id="2879" w:author="CR0440" w:date="2020-04-01T20:03:00Z">
        <w:r w:rsidRPr="00A90F19">
          <w:t xml:space="preserve">A UE capable of </w:t>
        </w:r>
        <w:r>
          <w:t>V2X</w:t>
        </w:r>
        <w:r w:rsidRPr="00B1768B">
          <w:t xml:space="preserve"> </w:t>
        </w:r>
        <w:r>
          <w:t>sidelink communication</w:t>
        </w:r>
        <w:r w:rsidRPr="00A90F19">
          <w:t xml:space="preserve"> may indicate its interest (initiation or termination) in </w:t>
        </w:r>
        <w:r>
          <w:t>V2X</w:t>
        </w:r>
        <w:r w:rsidRPr="00B1768B">
          <w:t xml:space="preserve"> </w:t>
        </w:r>
        <w:r>
          <w:t>sidelink communication</w:t>
        </w:r>
        <w:r w:rsidRPr="00A90F19">
          <w:t xml:space="preserve"> to the connected </w:t>
        </w:r>
        <w:r>
          <w:rPr>
            <w:rFonts w:eastAsiaTheme="minorEastAsia" w:hint="eastAsia"/>
            <w:lang w:eastAsia="zh-CN"/>
          </w:rPr>
          <w:t>gNodeB</w:t>
        </w:r>
        <w:r w:rsidRPr="00AC71C0">
          <w:t xml:space="preserve"> using IE</w:t>
        </w:r>
        <w:r>
          <w:rPr>
            <w:rFonts w:eastAsiaTheme="minorEastAsia" w:hint="eastAsia"/>
            <w:lang w:eastAsia="zh-CN"/>
          </w:rPr>
          <w:t xml:space="preserve"> [</w:t>
        </w:r>
        <w:r w:rsidRPr="00AC71C0">
          <w:rPr>
            <w:i/>
          </w:rPr>
          <w:t>SidelinkUEInformation</w:t>
        </w:r>
        <w:r w:rsidRPr="00AC71C0">
          <w:rPr>
            <w:rFonts w:eastAsiaTheme="minorEastAsia" w:hint="eastAsia"/>
            <w:lang w:eastAsia="zh-CN"/>
          </w:rPr>
          <w:t>]</w:t>
        </w:r>
        <w:r w:rsidRPr="00A90F19">
          <w:t>.</w:t>
        </w:r>
      </w:ins>
    </w:p>
    <w:p w14:paraId="69D70AD1" w14:textId="77777777" w:rsidR="00CD3F72" w:rsidRDefault="00CD3F72" w:rsidP="00CD3F72">
      <w:pPr>
        <w:rPr>
          <w:ins w:id="2880" w:author="CR0440" w:date="2020-04-01T20:03:00Z"/>
          <w:rFonts w:eastAsiaTheme="minorEastAsia"/>
          <w:lang w:eastAsia="zh-CN"/>
        </w:rPr>
      </w:pPr>
      <w:ins w:id="2881" w:author="CR0440" w:date="2020-04-01T20:03:00Z">
        <w:r w:rsidRPr="00A90F19">
          <w:t>The UE is al</w:t>
        </w:r>
        <w:r>
          <w:t xml:space="preserve">lowed an interruption of up to </w:t>
        </w:r>
        <w:r>
          <w:rPr>
            <w:rFonts w:eastAsiaTheme="minorEastAsia" w:hint="eastAsia"/>
            <w:lang w:eastAsia="zh-CN"/>
          </w:rPr>
          <w:t>the duration shown in table 12.7.1-1</w:t>
        </w:r>
        <w:r w:rsidRPr="00A90F19">
          <w:t xml:space="preserve"> on</w:t>
        </w:r>
        <w:r>
          <w:t xml:space="preserve"> the</w:t>
        </w:r>
        <w:r w:rsidRPr="00A90F19">
          <w:t xml:space="preserve"> </w:t>
        </w:r>
        <w:r w:rsidRPr="00D05729">
          <w:t>serving cell</w:t>
        </w:r>
        <w:r>
          <w:t>(</w:t>
        </w:r>
        <w:r w:rsidRPr="00D05729">
          <w:t>s</w:t>
        </w:r>
        <w:r>
          <w:t>)</w:t>
        </w:r>
        <w:r w:rsidRPr="00D05729">
          <w:t xml:space="preserve"> </w:t>
        </w:r>
        <w:r w:rsidRPr="00A90F19">
          <w:t xml:space="preserve">during the RRC reconfiguration procedure that includes the </w:t>
        </w:r>
        <w:r>
          <w:t>V2X</w:t>
        </w:r>
        <w:r w:rsidRPr="00B1768B">
          <w:t xml:space="preserve"> </w:t>
        </w:r>
        <w:r>
          <w:t>sidelink communication</w:t>
        </w:r>
        <w:r w:rsidRPr="00A90F19">
          <w:t xml:space="preserve"> configuration message </w:t>
        </w:r>
        <w:r>
          <w:rPr>
            <w:rFonts w:eastAsiaTheme="minorEastAsia" w:hint="eastAsia"/>
            <w:lang w:eastAsia="zh-CN"/>
          </w:rPr>
          <w:t>[</w:t>
        </w:r>
        <w:r w:rsidRPr="00AC71C0">
          <w:rPr>
            <w:i/>
          </w:rPr>
          <w:t>sl-V2X-ConfigDedicated</w:t>
        </w:r>
        <w:r w:rsidRPr="00AC71C0">
          <w:t>] (setup and release).</w:t>
        </w:r>
        <w:r w:rsidRPr="00A90F19">
          <w:rPr>
            <w:rFonts w:hint="eastAsia"/>
          </w:rPr>
          <w:t xml:space="preserve"> This interruption is for both uplink and downlink</w:t>
        </w:r>
        <w:r w:rsidRPr="00A90F19">
          <w:t xml:space="preserve"> </w:t>
        </w:r>
        <w:r w:rsidRPr="00A90F19">
          <w:rPr>
            <w:rFonts w:cs="v5.0.0"/>
          </w:rPr>
          <w:t xml:space="preserve">of </w:t>
        </w:r>
        <w:r>
          <w:t>the</w:t>
        </w:r>
        <w:r w:rsidRPr="00A90F19">
          <w:t xml:space="preserve"> </w:t>
        </w:r>
        <w:r>
          <w:rPr>
            <w:rFonts w:eastAsiaTheme="minorEastAsia" w:hint="eastAsia"/>
            <w:lang w:eastAsia="zh-CN"/>
          </w:rPr>
          <w:t>PCell</w:t>
        </w:r>
        <w:r w:rsidRPr="00A90F19">
          <w:rPr>
            <w:rFonts w:hint="eastAsia"/>
          </w:rPr>
          <w:t>.</w:t>
        </w:r>
      </w:ins>
    </w:p>
    <w:p w14:paraId="79C6DF5F" w14:textId="77777777" w:rsidR="00CD3F72" w:rsidRDefault="00CD3F72" w:rsidP="00CD3F72">
      <w:pPr>
        <w:pStyle w:val="Caption"/>
        <w:keepNext/>
        <w:jc w:val="center"/>
        <w:rPr>
          <w:ins w:id="2882" w:author="CR0440" w:date="2020-04-01T20:03:00Z"/>
        </w:rPr>
      </w:pPr>
      <w:ins w:id="2883" w:author="CR0440" w:date="2020-04-01T20:03:00Z">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Interruption length at V2X RRC </w:t>
        </w:r>
        <w:r>
          <w:rPr>
            <w:lang w:eastAsia="zh-CN"/>
          </w:rPr>
          <w:t>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D3F72" w:rsidRPr="003445FB" w14:paraId="31E81EAD" w14:textId="77777777" w:rsidTr="00A2387B">
        <w:trPr>
          <w:trHeight w:val="140"/>
          <w:jc w:val="center"/>
          <w:ins w:id="2884" w:author="CR0440" w:date="2020-04-01T20:03:00Z"/>
        </w:trPr>
        <w:tc>
          <w:tcPr>
            <w:tcW w:w="852" w:type="dxa"/>
            <w:vMerge w:val="restart"/>
            <w:shd w:val="clear" w:color="auto" w:fill="auto"/>
            <w:vAlign w:val="center"/>
          </w:tcPr>
          <w:p w14:paraId="5D742B7B" w14:textId="77777777" w:rsidR="00CD3F72" w:rsidRPr="003445FB" w:rsidRDefault="00CD3F72" w:rsidP="00A2387B">
            <w:pPr>
              <w:pStyle w:val="TAH"/>
              <w:jc w:val="both"/>
              <w:rPr>
                <w:ins w:id="2885" w:author="CR0440" w:date="2020-04-01T20:03:00Z"/>
              </w:rPr>
            </w:pPr>
            <w:ins w:id="2886" w:author="CR0440" w:date="2020-04-01T20:03:00Z">
              <w:r w:rsidRPr="003445FB">
                <w:rPr>
                  <w:noProof/>
                  <w:lang w:val="en-US" w:eastAsia="zh-CN"/>
                </w:rPr>
                <w:drawing>
                  <wp:inline distT="0" distB="0" distL="0" distR="0" wp14:anchorId="507425F4" wp14:editId="12E0D62A">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vAlign w:val="center"/>
          </w:tcPr>
          <w:p w14:paraId="4CB50425" w14:textId="77777777" w:rsidR="00CD3F72" w:rsidRPr="003445FB" w:rsidRDefault="00CD3F72" w:rsidP="00A2387B">
            <w:pPr>
              <w:pStyle w:val="TAH"/>
              <w:jc w:val="both"/>
              <w:rPr>
                <w:ins w:id="2887" w:author="CR0440" w:date="2020-04-01T20:03:00Z"/>
              </w:rPr>
            </w:pPr>
            <w:ins w:id="2888" w:author="CR0440" w:date="2020-04-01T20:03:00Z">
              <w:r w:rsidRPr="003445FB">
                <w:t>NR Slot length (ms)</w:t>
              </w:r>
            </w:ins>
          </w:p>
        </w:tc>
        <w:tc>
          <w:tcPr>
            <w:tcW w:w="2552" w:type="dxa"/>
            <w:gridSpan w:val="2"/>
            <w:vAlign w:val="center"/>
          </w:tcPr>
          <w:p w14:paraId="576CDFF3" w14:textId="77777777" w:rsidR="00CD3F72" w:rsidRDefault="00CD3F72" w:rsidP="00A2387B">
            <w:pPr>
              <w:pStyle w:val="TAH"/>
              <w:jc w:val="both"/>
              <w:rPr>
                <w:ins w:id="2889" w:author="CR0440" w:date="2020-04-01T20:03:00Z"/>
                <w:rFonts w:eastAsiaTheme="minorEastAsia"/>
                <w:lang w:eastAsia="zh-CN"/>
              </w:rPr>
            </w:pPr>
            <w:ins w:id="2890" w:author="CR0440" w:date="2020-04-01T20:03:00Z">
              <w:r>
                <w:t>Interruption length</w:t>
              </w:r>
            </w:ins>
          </w:p>
          <w:p w14:paraId="06D84552" w14:textId="77777777" w:rsidR="00CD3F72" w:rsidRPr="00EE17EE" w:rsidRDefault="00CD3F72" w:rsidP="00A2387B">
            <w:pPr>
              <w:pStyle w:val="TAH"/>
              <w:jc w:val="both"/>
              <w:rPr>
                <w:ins w:id="2891" w:author="CR0440" w:date="2020-04-01T20:03:00Z"/>
                <w:rFonts w:eastAsiaTheme="minorEastAsia"/>
                <w:lang w:eastAsia="zh-CN"/>
              </w:rPr>
            </w:pPr>
            <w:ins w:id="2892" w:author="CR0440" w:date="2020-04-01T20:03:00Z">
              <w:r>
                <w:rPr>
                  <w:rFonts w:eastAsiaTheme="minorEastAsia" w:hint="eastAsia"/>
                  <w:lang w:eastAsia="zh-CN"/>
                </w:rPr>
                <w:t>(number of</w:t>
              </w:r>
              <w:r w:rsidRPr="003445FB">
                <w:t xml:space="preserve"> slot</w:t>
              </w:r>
              <w:r>
                <w:rPr>
                  <w:rFonts w:eastAsiaTheme="minorEastAsia" w:hint="eastAsia"/>
                  <w:lang w:eastAsia="zh-CN"/>
                </w:rPr>
                <w:t>s)</w:t>
              </w:r>
            </w:ins>
          </w:p>
        </w:tc>
      </w:tr>
      <w:tr w:rsidR="00CD3F72" w:rsidRPr="003445FB" w14:paraId="615E5677" w14:textId="77777777" w:rsidTr="00A2387B">
        <w:trPr>
          <w:trHeight w:val="262"/>
          <w:jc w:val="center"/>
          <w:ins w:id="2893" w:author="CR0440" w:date="2020-04-01T20:03:00Z"/>
        </w:trPr>
        <w:tc>
          <w:tcPr>
            <w:tcW w:w="852" w:type="dxa"/>
            <w:vMerge/>
            <w:shd w:val="clear" w:color="auto" w:fill="auto"/>
            <w:vAlign w:val="center"/>
          </w:tcPr>
          <w:p w14:paraId="30ED9C0E" w14:textId="77777777" w:rsidR="00CD3F72" w:rsidRPr="003445FB" w:rsidRDefault="00CD3F72" w:rsidP="00A2387B">
            <w:pPr>
              <w:pStyle w:val="TAH"/>
              <w:jc w:val="both"/>
              <w:rPr>
                <w:ins w:id="2894" w:author="CR0440" w:date="2020-04-01T20:03:00Z"/>
              </w:rPr>
            </w:pPr>
          </w:p>
        </w:tc>
        <w:tc>
          <w:tcPr>
            <w:tcW w:w="1276" w:type="dxa"/>
            <w:vMerge/>
            <w:vAlign w:val="center"/>
          </w:tcPr>
          <w:p w14:paraId="26888A52" w14:textId="77777777" w:rsidR="00CD3F72" w:rsidRPr="003445FB" w:rsidRDefault="00CD3F72" w:rsidP="00A2387B">
            <w:pPr>
              <w:pStyle w:val="TAH"/>
              <w:jc w:val="both"/>
              <w:rPr>
                <w:ins w:id="2895" w:author="CR0440" w:date="2020-04-01T20:03:00Z"/>
              </w:rPr>
            </w:pPr>
          </w:p>
        </w:tc>
        <w:tc>
          <w:tcPr>
            <w:tcW w:w="1276" w:type="dxa"/>
            <w:vAlign w:val="center"/>
          </w:tcPr>
          <w:p w14:paraId="5F2F3F55" w14:textId="77777777" w:rsidR="00CD3F72" w:rsidRPr="003445FB" w:rsidRDefault="00CD3F72" w:rsidP="00A2387B">
            <w:pPr>
              <w:pStyle w:val="TAH"/>
              <w:jc w:val="both"/>
              <w:rPr>
                <w:ins w:id="2896" w:author="CR0440" w:date="2020-04-01T20:03:00Z"/>
              </w:rPr>
            </w:pPr>
            <w:ins w:id="2897" w:author="CR0440" w:date="2020-04-01T20:03:00Z">
              <w:r w:rsidRPr="003445FB">
                <w:t>Sync</w:t>
              </w:r>
            </w:ins>
          </w:p>
        </w:tc>
        <w:tc>
          <w:tcPr>
            <w:tcW w:w="1276" w:type="dxa"/>
            <w:vAlign w:val="center"/>
          </w:tcPr>
          <w:p w14:paraId="329D8E06" w14:textId="77777777" w:rsidR="00CD3F72" w:rsidRPr="003445FB" w:rsidRDefault="00CD3F72" w:rsidP="00A2387B">
            <w:pPr>
              <w:pStyle w:val="TAH"/>
              <w:jc w:val="both"/>
              <w:rPr>
                <w:ins w:id="2898" w:author="CR0440" w:date="2020-04-01T20:03:00Z"/>
              </w:rPr>
            </w:pPr>
            <w:ins w:id="2899" w:author="CR0440" w:date="2020-04-01T20:03:00Z">
              <w:r w:rsidRPr="003445FB">
                <w:t>Async</w:t>
              </w:r>
            </w:ins>
          </w:p>
        </w:tc>
      </w:tr>
      <w:tr w:rsidR="00CD3F72" w:rsidRPr="003445FB" w14:paraId="25EF3EF7" w14:textId="77777777" w:rsidTr="00A2387B">
        <w:trPr>
          <w:trHeight w:val="57"/>
          <w:jc w:val="center"/>
          <w:ins w:id="2900" w:author="CR0440" w:date="2020-04-01T20:03:00Z"/>
        </w:trPr>
        <w:tc>
          <w:tcPr>
            <w:tcW w:w="852" w:type="dxa"/>
            <w:shd w:val="clear" w:color="auto" w:fill="auto"/>
            <w:vAlign w:val="center"/>
          </w:tcPr>
          <w:p w14:paraId="7B280EB6" w14:textId="77777777" w:rsidR="00CD3F72" w:rsidRPr="003445FB" w:rsidRDefault="00CD3F72" w:rsidP="00A2387B">
            <w:pPr>
              <w:pStyle w:val="TAC"/>
              <w:rPr>
                <w:ins w:id="2901" w:author="CR0440" w:date="2020-04-01T20:03:00Z"/>
              </w:rPr>
            </w:pPr>
            <w:ins w:id="2902" w:author="CR0440" w:date="2020-04-01T20:03:00Z">
              <w:r w:rsidRPr="003445FB">
                <w:t>0</w:t>
              </w:r>
            </w:ins>
          </w:p>
        </w:tc>
        <w:tc>
          <w:tcPr>
            <w:tcW w:w="1276" w:type="dxa"/>
            <w:vAlign w:val="center"/>
          </w:tcPr>
          <w:p w14:paraId="4AC94325" w14:textId="77777777" w:rsidR="00CD3F72" w:rsidRPr="003445FB" w:rsidRDefault="00CD3F72" w:rsidP="00A2387B">
            <w:pPr>
              <w:pStyle w:val="TAC"/>
              <w:rPr>
                <w:ins w:id="2903" w:author="CR0440" w:date="2020-04-01T20:03:00Z"/>
              </w:rPr>
            </w:pPr>
            <w:ins w:id="2904" w:author="CR0440" w:date="2020-04-01T20:03:00Z">
              <w:r w:rsidRPr="003445FB">
                <w:t>1</w:t>
              </w:r>
            </w:ins>
          </w:p>
        </w:tc>
        <w:tc>
          <w:tcPr>
            <w:tcW w:w="1276" w:type="dxa"/>
            <w:vAlign w:val="center"/>
          </w:tcPr>
          <w:p w14:paraId="2621B2FE" w14:textId="77777777" w:rsidR="00CD3F72" w:rsidRPr="003445FB" w:rsidRDefault="00CD3F72" w:rsidP="00A2387B">
            <w:pPr>
              <w:pStyle w:val="TAC"/>
              <w:rPr>
                <w:ins w:id="2905" w:author="CR0440" w:date="2020-04-01T20:03:00Z"/>
              </w:rPr>
            </w:pPr>
            <w:ins w:id="2906" w:author="CR0440" w:date="2020-04-01T20:03:00Z">
              <w:r w:rsidRPr="003445FB">
                <w:t>1</w:t>
              </w:r>
            </w:ins>
          </w:p>
        </w:tc>
        <w:tc>
          <w:tcPr>
            <w:tcW w:w="1276" w:type="dxa"/>
            <w:vAlign w:val="center"/>
          </w:tcPr>
          <w:p w14:paraId="75DC77DD" w14:textId="77777777" w:rsidR="00CD3F72" w:rsidRPr="003445FB" w:rsidRDefault="00CD3F72" w:rsidP="00A2387B">
            <w:pPr>
              <w:pStyle w:val="TAC"/>
              <w:rPr>
                <w:ins w:id="2907" w:author="CR0440" w:date="2020-04-01T20:03:00Z"/>
              </w:rPr>
            </w:pPr>
            <w:ins w:id="2908" w:author="CR0440" w:date="2020-04-01T20:03:00Z">
              <w:r w:rsidRPr="003445FB">
                <w:t>2</w:t>
              </w:r>
            </w:ins>
          </w:p>
        </w:tc>
      </w:tr>
      <w:tr w:rsidR="00CD3F72" w:rsidRPr="003445FB" w14:paraId="3AD7EC38" w14:textId="77777777" w:rsidTr="00A2387B">
        <w:trPr>
          <w:trHeight w:val="57"/>
          <w:jc w:val="center"/>
          <w:ins w:id="2909" w:author="CR0440" w:date="2020-04-01T20:03:00Z"/>
        </w:trPr>
        <w:tc>
          <w:tcPr>
            <w:tcW w:w="852" w:type="dxa"/>
            <w:shd w:val="clear" w:color="auto" w:fill="auto"/>
            <w:vAlign w:val="center"/>
          </w:tcPr>
          <w:p w14:paraId="664F4FF0" w14:textId="77777777" w:rsidR="00CD3F72" w:rsidRPr="003445FB" w:rsidRDefault="00CD3F72" w:rsidP="00A2387B">
            <w:pPr>
              <w:pStyle w:val="TAC"/>
              <w:rPr>
                <w:ins w:id="2910" w:author="CR0440" w:date="2020-04-01T20:03:00Z"/>
              </w:rPr>
            </w:pPr>
            <w:ins w:id="2911" w:author="CR0440" w:date="2020-04-01T20:03:00Z">
              <w:r w:rsidRPr="003445FB">
                <w:t>1</w:t>
              </w:r>
            </w:ins>
          </w:p>
        </w:tc>
        <w:tc>
          <w:tcPr>
            <w:tcW w:w="1276" w:type="dxa"/>
            <w:vAlign w:val="center"/>
          </w:tcPr>
          <w:p w14:paraId="0BBA8B99" w14:textId="77777777" w:rsidR="00CD3F72" w:rsidRPr="003445FB" w:rsidRDefault="00CD3F72" w:rsidP="00A2387B">
            <w:pPr>
              <w:pStyle w:val="TAC"/>
              <w:rPr>
                <w:ins w:id="2912" w:author="CR0440" w:date="2020-04-01T20:03:00Z"/>
              </w:rPr>
            </w:pPr>
            <w:ins w:id="2913" w:author="CR0440" w:date="2020-04-01T20:03:00Z">
              <w:r w:rsidRPr="003445FB">
                <w:t>0.5</w:t>
              </w:r>
            </w:ins>
          </w:p>
        </w:tc>
        <w:tc>
          <w:tcPr>
            <w:tcW w:w="1276" w:type="dxa"/>
            <w:vAlign w:val="center"/>
          </w:tcPr>
          <w:p w14:paraId="0E8A2528" w14:textId="77777777" w:rsidR="00CD3F72" w:rsidRPr="003445FB" w:rsidRDefault="00CD3F72" w:rsidP="00A2387B">
            <w:pPr>
              <w:pStyle w:val="TAC"/>
              <w:rPr>
                <w:ins w:id="2914" w:author="CR0440" w:date="2020-04-01T20:03:00Z"/>
              </w:rPr>
            </w:pPr>
            <w:ins w:id="2915" w:author="CR0440" w:date="2020-04-01T20:03:00Z">
              <w:r w:rsidRPr="003445FB">
                <w:t>2</w:t>
              </w:r>
            </w:ins>
          </w:p>
        </w:tc>
        <w:tc>
          <w:tcPr>
            <w:tcW w:w="1276" w:type="dxa"/>
            <w:vAlign w:val="center"/>
          </w:tcPr>
          <w:p w14:paraId="64C02853" w14:textId="77777777" w:rsidR="00CD3F72" w:rsidRPr="003445FB" w:rsidRDefault="00CD3F72" w:rsidP="00A2387B">
            <w:pPr>
              <w:pStyle w:val="TAC"/>
              <w:rPr>
                <w:ins w:id="2916" w:author="CR0440" w:date="2020-04-01T20:03:00Z"/>
              </w:rPr>
            </w:pPr>
            <w:ins w:id="2917" w:author="CR0440" w:date="2020-04-01T20:03:00Z">
              <w:r w:rsidRPr="003445FB">
                <w:t>3</w:t>
              </w:r>
            </w:ins>
          </w:p>
        </w:tc>
      </w:tr>
      <w:tr w:rsidR="00CD3F72" w:rsidRPr="003445FB" w14:paraId="1EAA6437" w14:textId="77777777" w:rsidTr="00A2387B">
        <w:trPr>
          <w:trHeight w:val="57"/>
          <w:jc w:val="center"/>
          <w:ins w:id="2918" w:author="CR0440" w:date="2020-04-01T20:03:00Z"/>
        </w:trPr>
        <w:tc>
          <w:tcPr>
            <w:tcW w:w="852" w:type="dxa"/>
            <w:shd w:val="clear" w:color="auto" w:fill="auto"/>
            <w:vAlign w:val="center"/>
          </w:tcPr>
          <w:p w14:paraId="088DE1AF" w14:textId="77777777" w:rsidR="00CD3F72" w:rsidRPr="003445FB" w:rsidRDefault="00CD3F72" w:rsidP="00A2387B">
            <w:pPr>
              <w:pStyle w:val="TAC"/>
              <w:rPr>
                <w:ins w:id="2919" w:author="CR0440" w:date="2020-04-01T20:03:00Z"/>
              </w:rPr>
            </w:pPr>
            <w:ins w:id="2920" w:author="CR0440" w:date="2020-04-01T20:03:00Z">
              <w:r w:rsidRPr="003445FB">
                <w:t>2</w:t>
              </w:r>
            </w:ins>
          </w:p>
        </w:tc>
        <w:tc>
          <w:tcPr>
            <w:tcW w:w="1276" w:type="dxa"/>
            <w:vAlign w:val="center"/>
          </w:tcPr>
          <w:p w14:paraId="4617B909" w14:textId="77777777" w:rsidR="00CD3F72" w:rsidRPr="003445FB" w:rsidRDefault="00CD3F72" w:rsidP="00A2387B">
            <w:pPr>
              <w:pStyle w:val="TAC"/>
              <w:rPr>
                <w:ins w:id="2921" w:author="CR0440" w:date="2020-04-01T20:03:00Z"/>
              </w:rPr>
            </w:pPr>
            <w:ins w:id="2922" w:author="CR0440" w:date="2020-04-01T20:03:00Z">
              <w:r w:rsidRPr="003445FB">
                <w:t>0.25</w:t>
              </w:r>
            </w:ins>
          </w:p>
        </w:tc>
        <w:tc>
          <w:tcPr>
            <w:tcW w:w="2552" w:type="dxa"/>
            <w:gridSpan w:val="2"/>
            <w:vAlign w:val="center"/>
          </w:tcPr>
          <w:p w14:paraId="17226C88" w14:textId="77777777" w:rsidR="00CD3F72" w:rsidRPr="003445FB" w:rsidRDefault="00CD3F72" w:rsidP="00A2387B">
            <w:pPr>
              <w:pStyle w:val="TAC"/>
              <w:rPr>
                <w:ins w:id="2923" w:author="CR0440" w:date="2020-04-01T20:03:00Z"/>
              </w:rPr>
            </w:pPr>
            <w:ins w:id="2924" w:author="CR0440" w:date="2020-04-01T20:03:00Z">
              <w:r w:rsidRPr="003445FB">
                <w:t>5</w:t>
              </w:r>
            </w:ins>
          </w:p>
        </w:tc>
      </w:tr>
      <w:tr w:rsidR="00CD3F72" w:rsidRPr="003445FB" w14:paraId="1B445269" w14:textId="77777777" w:rsidTr="00A2387B">
        <w:trPr>
          <w:trHeight w:val="57"/>
          <w:jc w:val="center"/>
          <w:ins w:id="2925" w:author="CR0440" w:date="2020-04-01T20:03:00Z"/>
        </w:trPr>
        <w:tc>
          <w:tcPr>
            <w:tcW w:w="852" w:type="dxa"/>
            <w:shd w:val="clear" w:color="auto" w:fill="auto"/>
            <w:vAlign w:val="center"/>
          </w:tcPr>
          <w:p w14:paraId="09D35E69" w14:textId="77777777" w:rsidR="00CD3F72" w:rsidRPr="003445FB" w:rsidRDefault="00CD3F72" w:rsidP="00A2387B">
            <w:pPr>
              <w:pStyle w:val="TAC"/>
              <w:rPr>
                <w:ins w:id="2926" w:author="CR0440" w:date="2020-04-01T20:03:00Z"/>
              </w:rPr>
            </w:pPr>
            <w:ins w:id="2927" w:author="CR0440" w:date="2020-04-01T20:03:00Z">
              <w:r w:rsidRPr="003445FB">
                <w:t>3</w:t>
              </w:r>
            </w:ins>
          </w:p>
        </w:tc>
        <w:tc>
          <w:tcPr>
            <w:tcW w:w="1276" w:type="dxa"/>
            <w:vAlign w:val="center"/>
          </w:tcPr>
          <w:p w14:paraId="0CD9A01D" w14:textId="77777777" w:rsidR="00CD3F72" w:rsidRPr="003445FB" w:rsidRDefault="00CD3F72" w:rsidP="00A2387B">
            <w:pPr>
              <w:pStyle w:val="TAC"/>
              <w:rPr>
                <w:ins w:id="2928" w:author="CR0440" w:date="2020-04-01T20:03:00Z"/>
              </w:rPr>
            </w:pPr>
            <w:ins w:id="2929" w:author="CR0440" w:date="2020-04-01T20:03:00Z">
              <w:r w:rsidRPr="003445FB">
                <w:t>0.125</w:t>
              </w:r>
            </w:ins>
          </w:p>
        </w:tc>
        <w:tc>
          <w:tcPr>
            <w:tcW w:w="2552" w:type="dxa"/>
            <w:gridSpan w:val="2"/>
            <w:vAlign w:val="center"/>
          </w:tcPr>
          <w:p w14:paraId="13E03455" w14:textId="77777777" w:rsidR="00CD3F72" w:rsidRPr="003445FB" w:rsidRDefault="00CD3F72" w:rsidP="00A2387B">
            <w:pPr>
              <w:pStyle w:val="TAC"/>
              <w:rPr>
                <w:ins w:id="2930" w:author="CR0440" w:date="2020-04-01T20:03:00Z"/>
              </w:rPr>
            </w:pPr>
            <w:ins w:id="2931" w:author="CR0440" w:date="2020-04-01T20:03:00Z">
              <w:r w:rsidRPr="003445FB">
                <w:t>9</w:t>
              </w:r>
            </w:ins>
          </w:p>
        </w:tc>
      </w:tr>
    </w:tbl>
    <w:p w14:paraId="271A3C18" w14:textId="77777777" w:rsidR="00CD3F72" w:rsidRPr="00EE17EE" w:rsidRDefault="00CD3F72" w:rsidP="00CD3F72">
      <w:pPr>
        <w:rPr>
          <w:ins w:id="2932" w:author="CR0440" w:date="2020-04-01T20:03:00Z"/>
          <w:rFonts w:eastAsiaTheme="minorEastAsia"/>
          <w:lang w:eastAsia="zh-CN"/>
        </w:rPr>
      </w:pPr>
    </w:p>
    <w:p w14:paraId="3480362B" w14:textId="77777777" w:rsidR="00CD3F72" w:rsidRPr="00A90F19" w:rsidRDefault="00CD3F72" w:rsidP="00CD3F72">
      <w:pPr>
        <w:pStyle w:val="Heading3"/>
        <w:rPr>
          <w:ins w:id="2933" w:author="CR0440" w:date="2020-04-01T20:03:00Z"/>
        </w:rPr>
      </w:pPr>
      <w:ins w:id="2934" w:author="CR0440" w:date="2020-04-01T20:03:00Z">
        <w:r w:rsidRPr="00A90F19">
          <w:rPr>
            <w:rFonts w:hint="eastAsia"/>
          </w:rPr>
          <w:t>1</w:t>
        </w:r>
        <w:r>
          <w:rPr>
            <w:rFonts w:eastAsiaTheme="minorEastAsia" w:hint="eastAsia"/>
          </w:rPr>
          <w:t>2</w:t>
        </w:r>
        <w:r w:rsidRPr="00A90F19">
          <w:rPr>
            <w:rFonts w:hint="eastAsia"/>
          </w:rPr>
          <w:t>.</w:t>
        </w:r>
        <w:r>
          <w:rPr>
            <w:rFonts w:hint="eastAsia"/>
          </w:rPr>
          <w:t>7.2</w:t>
        </w:r>
        <w:r w:rsidRPr="00A90F19">
          <w:tab/>
        </w:r>
        <w:r>
          <w:t>V2X</w:t>
        </w:r>
        <w:r w:rsidRPr="00B1768B">
          <w:t xml:space="preserve"> </w:t>
        </w:r>
        <w:r>
          <w:t>Sidelink</w:t>
        </w:r>
        <w:r w:rsidRPr="00B1768B">
          <w:t xml:space="preserve"> Communication</w:t>
        </w:r>
        <w:r>
          <w:rPr>
            <w:rFonts w:hint="eastAsia"/>
          </w:rPr>
          <w:t xml:space="preserve"> Dropping due to synchronization source change</w:t>
        </w:r>
      </w:ins>
    </w:p>
    <w:p w14:paraId="35AAD41B" w14:textId="77777777" w:rsidR="00CD3F72" w:rsidRPr="003A3BE6" w:rsidRDefault="00CD3F72" w:rsidP="00CD3F72">
      <w:pPr>
        <w:rPr>
          <w:ins w:id="2935" w:author="CR0440" w:date="2020-04-01T20:03:00Z"/>
          <w:lang w:eastAsia="zh-CN"/>
        </w:rPr>
      </w:pPr>
      <w:ins w:id="2936" w:author="CR0440" w:date="2020-04-01T20:03:00Z">
        <w:r>
          <w:t xml:space="preserve">This </w:t>
        </w:r>
        <w:r>
          <w:rPr>
            <w:rFonts w:hint="eastAsia"/>
            <w:lang w:eastAsia="zh-CN"/>
          </w:rPr>
          <w:t>sub-</w:t>
        </w:r>
        <w:r>
          <w:t>clause contains</w:t>
        </w:r>
        <w:r w:rsidRPr="00B1768B">
          <w:t xml:space="preserve"> the requirements related to the interruptions </w:t>
        </w:r>
        <w:r w:rsidRPr="00A90F19">
          <w:t>on</w:t>
        </w:r>
        <w:r>
          <w:rPr>
            <w:rFonts w:hint="eastAsia"/>
            <w:lang w:eastAsia="zh-CN"/>
          </w:rPr>
          <w:t xml:space="preserve"> the V2X </w:t>
        </w:r>
        <w:r>
          <w:t>sidelink communication</w:t>
        </w:r>
        <w:r>
          <w:rPr>
            <w:rFonts w:hint="eastAsia"/>
            <w:lang w:eastAsia="zh-CN"/>
          </w:rPr>
          <w:t xml:space="preserve"> due to </w:t>
        </w:r>
        <w:r w:rsidRPr="005F2BDD">
          <w:rPr>
            <w:rFonts w:cs="v4.2.0"/>
            <w:lang w:eastAsia="zh-CN"/>
          </w:rPr>
          <w:t>synchronization source</w:t>
        </w:r>
        <w:r>
          <w:rPr>
            <w:rFonts w:cs="v4.2.0" w:hint="eastAsia"/>
            <w:lang w:eastAsia="zh-CN"/>
          </w:rPr>
          <w:t xml:space="preserve"> change</w:t>
        </w:r>
        <w:r>
          <w:t>.</w:t>
        </w:r>
      </w:ins>
    </w:p>
    <w:p w14:paraId="7597EA65" w14:textId="77777777" w:rsidR="00CD3F72" w:rsidRDefault="00CD3F72" w:rsidP="00CD3F72">
      <w:pPr>
        <w:rPr>
          <w:ins w:id="2937" w:author="CR0440" w:date="2020-04-01T20:03:00Z"/>
          <w:rFonts w:eastAsiaTheme="minorEastAsia" w:cs="v4.2.0"/>
          <w:lang w:eastAsia="zh-CN"/>
        </w:rPr>
      </w:pPr>
      <w:ins w:id="2938" w:author="CR0440" w:date="2020-04-01T20:03:00Z">
        <w:r w:rsidRPr="00145839">
          <w:rPr>
            <w:rFonts w:cs="v4.2.0"/>
            <w:lang w:eastAsia="zh-CN"/>
          </w:rPr>
          <w:t>UE is allowed to drop V2</w:t>
        </w:r>
        <w:r>
          <w:rPr>
            <w:rFonts w:eastAsiaTheme="minorEastAsia" w:cs="v4.2.0" w:hint="eastAsia"/>
            <w:lang w:eastAsia="zh-CN"/>
          </w:rPr>
          <w:t>X</w:t>
        </w:r>
        <w:r w:rsidRPr="00145839">
          <w:rPr>
            <w:rFonts w:cs="v4.2.0"/>
            <w:lang w:eastAsia="zh-CN"/>
          </w:rPr>
          <w:t xml:space="preserve"> SL </w:t>
        </w:r>
        <w:r>
          <w:rPr>
            <w:rFonts w:eastAsiaTheme="minorEastAsia" w:cs="v4.2.0" w:hint="eastAsia"/>
            <w:lang w:eastAsia="zh-CN"/>
          </w:rPr>
          <w:t>transmission or reception</w:t>
        </w:r>
        <w:r w:rsidRPr="00145839">
          <w:rPr>
            <w:rFonts w:cs="v4.2.0"/>
            <w:lang w:eastAsia="zh-CN"/>
          </w:rPr>
          <w:t xml:space="preserve"> for up to [1] </w:t>
        </w:r>
        <w:r>
          <w:rPr>
            <w:rFonts w:eastAsiaTheme="minorEastAsia" w:cs="v4.2.0" w:hint="eastAsia"/>
            <w:lang w:eastAsia="zh-CN"/>
          </w:rPr>
          <w:t>ms when GNSS synchronization source is changed:</w:t>
        </w:r>
      </w:ins>
    </w:p>
    <w:p w14:paraId="600815AE" w14:textId="77777777" w:rsidR="00CD3F72" w:rsidRDefault="00CD3F72" w:rsidP="00CD3F72">
      <w:pPr>
        <w:pStyle w:val="ListParagraph"/>
        <w:numPr>
          <w:ilvl w:val="0"/>
          <w:numId w:val="327"/>
        </w:numPr>
        <w:overflowPunct w:val="0"/>
        <w:autoSpaceDE w:val="0"/>
        <w:autoSpaceDN w:val="0"/>
        <w:adjustRightInd w:val="0"/>
        <w:spacing w:after="180"/>
        <w:ind w:left="567" w:hanging="283"/>
        <w:textAlignment w:val="baseline"/>
        <w:rPr>
          <w:ins w:id="2939" w:author="CR0440" w:date="2020-04-01T20:03:00Z"/>
          <w:rFonts w:eastAsiaTheme="minorEastAsia" w:cs="v4.2.0"/>
          <w:lang w:eastAsia="zh-CN"/>
        </w:rPr>
      </w:pPr>
      <w:ins w:id="2940" w:author="CR0440" w:date="2020-04-01T20:03:00Z">
        <w:r>
          <w:rPr>
            <w:rFonts w:eastAsiaTheme="minorEastAsia" w:cs="v4.2.0" w:hint="eastAsia"/>
            <w:lang w:eastAsia="zh-CN"/>
          </w:rPr>
          <w:t>[From GNSS</w:t>
        </w:r>
      </w:ins>
    </w:p>
    <w:p w14:paraId="3134B11E"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1" w:author="CR0440" w:date="2020-04-01T20:03:00Z"/>
          <w:rFonts w:eastAsiaTheme="minorEastAsia" w:cs="v4.2.0"/>
          <w:lang w:eastAsia="zh-CN"/>
        </w:rPr>
      </w:pPr>
      <w:ins w:id="2942"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4D7B9DDF"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3" w:author="CR0440" w:date="2020-04-01T20:03:00Z"/>
          <w:rFonts w:eastAsiaTheme="minorEastAsia" w:cs="v4.2.0"/>
          <w:lang w:eastAsia="zh-CN"/>
        </w:rPr>
      </w:pPr>
      <w:ins w:id="2944"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1A6442E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5" w:author="CR0440" w:date="2020-04-01T20:03:00Z"/>
          <w:rFonts w:eastAsiaTheme="minorEastAsia" w:cs="v4.2.0"/>
          <w:lang w:eastAsia="zh-CN"/>
        </w:rPr>
      </w:pPr>
      <w:ins w:id="2946" w:author="CR0440" w:date="2020-04-01T20:03:00Z">
        <w:r>
          <w:rPr>
            <w:rFonts w:eastAsiaTheme="minorEastAsia" w:cs="v4.2.0" w:hint="eastAsia"/>
            <w:lang w:eastAsia="zh-CN"/>
          </w:rPr>
          <w:t>to gNB/eNB</w:t>
        </w:r>
      </w:ins>
    </w:p>
    <w:p w14:paraId="1367C8C0"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7" w:author="CR0440" w:date="2020-04-01T20:03:00Z"/>
          <w:rFonts w:eastAsiaTheme="minorEastAsia" w:cs="v4.2.0"/>
          <w:lang w:eastAsia="zh-CN"/>
        </w:rPr>
      </w:pPr>
      <w:ins w:id="2948"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0F8D3B01"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9" w:author="CR0440" w:date="2020-04-01T20:03:00Z"/>
          <w:rFonts w:eastAsiaTheme="minorEastAsia" w:cs="v4.2.0"/>
          <w:lang w:eastAsia="zh-CN"/>
        </w:rPr>
      </w:pPr>
      <w:ins w:id="2950"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381D5341"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2951" w:author="CR0440" w:date="2020-04-01T20:03:00Z"/>
          <w:rFonts w:eastAsiaTheme="minorEastAsia" w:cs="v4.2.0"/>
          <w:lang w:eastAsia="zh-CN"/>
        </w:rPr>
      </w:pPr>
      <w:ins w:id="2952"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580FBFCD"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2953" w:author="CR0440" w:date="2020-04-01T20:03:00Z"/>
          <w:rFonts w:eastAsiaTheme="minorEastAsia" w:cs="v4.2.0"/>
          <w:lang w:eastAsia="zh-CN"/>
        </w:rPr>
      </w:pPr>
      <w:ins w:id="2954" w:author="CR0440" w:date="2020-04-01T20:03:00Z">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ins>
    </w:p>
    <w:p w14:paraId="6F3DF77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55" w:author="CR0440" w:date="2020-04-01T20:03:00Z"/>
          <w:rFonts w:eastAsiaTheme="minorEastAsia" w:cs="v4.2.0"/>
          <w:lang w:eastAsia="zh-CN"/>
        </w:rPr>
      </w:pPr>
      <w:ins w:id="2956" w:author="CR0440" w:date="2020-04-01T20:03:00Z">
        <w:r>
          <w:rPr>
            <w:rFonts w:eastAsiaTheme="minorEastAsia" w:cs="v4.2.0" w:hint="eastAsia"/>
            <w:lang w:eastAsia="zh-CN"/>
          </w:rPr>
          <w:t>to GNSS</w:t>
        </w:r>
      </w:ins>
    </w:p>
    <w:p w14:paraId="374C2BFC"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57" w:author="CR0440" w:date="2020-04-01T20:03:00Z"/>
          <w:rFonts w:eastAsiaTheme="minorEastAsia" w:cs="v4.2.0"/>
          <w:lang w:eastAsia="zh-CN"/>
        </w:rPr>
      </w:pPr>
      <w:ins w:id="2958"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0040379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59" w:author="CR0440" w:date="2020-04-01T20:03:00Z"/>
          <w:rFonts w:eastAsiaTheme="minorEastAsia" w:cs="v4.2.0"/>
          <w:lang w:eastAsia="zh-CN"/>
        </w:rPr>
      </w:pPr>
      <w:ins w:id="2960" w:author="CR0440" w:date="2020-04-01T20:03:00Z">
        <w:r>
          <w:rPr>
            <w:rFonts w:eastAsiaTheme="minorEastAsia" w:cs="v4.2.0" w:hint="eastAsia"/>
            <w:lang w:eastAsia="zh-CN"/>
          </w:rPr>
          <w:t>to gNB/eNB</w:t>
        </w:r>
      </w:ins>
    </w:p>
    <w:p w14:paraId="3AA17BE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61" w:author="CR0440" w:date="2020-04-01T20:03:00Z"/>
          <w:rFonts w:eastAsiaTheme="minorEastAsia" w:cs="v4.2.0"/>
          <w:lang w:eastAsia="zh-CN"/>
        </w:rPr>
      </w:pPr>
      <w:ins w:id="2962"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601B949A"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2963" w:author="CR0440" w:date="2020-04-01T20:03:00Z"/>
          <w:rFonts w:eastAsiaTheme="minorEastAsia" w:cs="v4.2.0"/>
          <w:lang w:eastAsia="zh-CN"/>
        </w:rPr>
      </w:pPr>
      <w:ins w:id="2964"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1D20C2F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65" w:author="CR0440" w:date="2020-04-01T20:03:00Z"/>
          <w:rFonts w:eastAsiaTheme="minorEastAsia" w:cs="v4.2.0"/>
          <w:lang w:eastAsia="zh-CN"/>
        </w:rPr>
      </w:pPr>
      <w:ins w:id="2966"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0CE38014"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2967" w:author="CR0440" w:date="2020-04-01T20:03:00Z"/>
          <w:rFonts w:eastAsiaTheme="minorEastAsia" w:cs="v4.2.0"/>
          <w:lang w:eastAsia="zh-CN"/>
        </w:rPr>
      </w:pPr>
      <w:ins w:id="2968" w:author="CR0440" w:date="2020-04-01T20:03:00Z">
        <w:r>
          <w:rPr>
            <w:rFonts w:eastAsiaTheme="minorEastAsia" w:cs="v4.2.0" w:hint="eastAsia"/>
            <w:lang w:eastAsia="zh-CN"/>
          </w:rPr>
          <w:t>From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0EB541A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69" w:author="CR0440" w:date="2020-04-01T20:03:00Z"/>
          <w:rFonts w:eastAsiaTheme="minorEastAsia" w:cs="v4.2.0"/>
          <w:lang w:eastAsia="zh-CN"/>
        </w:rPr>
      </w:pPr>
      <w:ins w:id="2970" w:author="CR0440" w:date="2020-04-01T20:03:00Z">
        <w:r>
          <w:rPr>
            <w:rFonts w:eastAsiaTheme="minorEastAsia" w:cs="v4.2.0" w:hint="eastAsia"/>
            <w:lang w:eastAsia="zh-CN"/>
          </w:rPr>
          <w:t>to GNSS</w:t>
        </w:r>
      </w:ins>
    </w:p>
    <w:p w14:paraId="5AA47AF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1" w:author="CR0440" w:date="2020-04-01T20:03:00Z"/>
          <w:rFonts w:eastAsiaTheme="minorEastAsia" w:cs="v4.2.0"/>
          <w:lang w:eastAsia="zh-CN"/>
        </w:rPr>
      </w:pPr>
      <w:ins w:id="2972"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730DFA4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3" w:author="CR0440" w:date="2020-04-01T20:03:00Z"/>
          <w:rFonts w:eastAsiaTheme="minorEastAsia" w:cs="v4.2.0"/>
          <w:lang w:eastAsia="zh-CN"/>
        </w:rPr>
      </w:pPr>
      <w:ins w:id="2974" w:author="CR0440" w:date="2020-04-01T20:03:00Z">
        <w:r>
          <w:rPr>
            <w:rFonts w:eastAsiaTheme="minorEastAsia" w:cs="v4.2.0" w:hint="eastAsia"/>
            <w:lang w:eastAsia="zh-CN"/>
          </w:rPr>
          <w:t>to gNB/eNB</w:t>
        </w:r>
      </w:ins>
    </w:p>
    <w:p w14:paraId="7A4801A9"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5" w:author="CR0440" w:date="2020-04-01T20:03:00Z"/>
          <w:rFonts w:eastAsiaTheme="minorEastAsia" w:cs="v4.2.0"/>
          <w:lang w:eastAsia="zh-CN"/>
        </w:rPr>
      </w:pPr>
      <w:ins w:id="2976"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3774985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7" w:author="CR0440" w:date="2020-04-01T20:03:00Z"/>
          <w:rFonts w:eastAsiaTheme="minorEastAsia" w:cs="v4.2.0"/>
          <w:lang w:eastAsia="zh-CN"/>
        </w:rPr>
      </w:pPr>
      <w:ins w:id="2978"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0F04593C" w14:textId="77777777" w:rsidR="00CD3F72" w:rsidRPr="00563E18"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9" w:author="CR0440" w:date="2020-04-01T20:03:00Z"/>
          <w:rFonts w:eastAsiaTheme="minorEastAsia" w:cs="v4.2.0"/>
          <w:lang w:eastAsia="zh-CN"/>
        </w:rPr>
      </w:pPr>
      <w:ins w:id="2980"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34E0054D"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2981" w:author="CR0440" w:date="2020-04-01T20:03:00Z"/>
          <w:rFonts w:eastAsiaTheme="minorEastAsia" w:cs="v4.2.0"/>
          <w:lang w:eastAsia="zh-CN"/>
        </w:rPr>
      </w:pPr>
      <w:ins w:id="2982" w:author="CR0440" w:date="2020-04-01T20:03:00Z">
        <w:r>
          <w:rPr>
            <w:rFonts w:eastAsiaTheme="minorEastAsia" w:cs="v4.2.0" w:hint="eastAsia"/>
            <w:lang w:eastAsia="zh-CN"/>
          </w:rPr>
          <w:t xml:space="preserve">From gNB/eNB </w:t>
        </w:r>
      </w:ins>
    </w:p>
    <w:p w14:paraId="11381EC9"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3" w:author="CR0440" w:date="2020-04-01T20:03:00Z"/>
          <w:rFonts w:eastAsiaTheme="minorEastAsia" w:cs="v4.2.0"/>
          <w:lang w:eastAsia="zh-CN"/>
        </w:rPr>
      </w:pPr>
      <w:ins w:id="2984" w:author="CR0440" w:date="2020-04-01T20:03:00Z">
        <w:r>
          <w:rPr>
            <w:rFonts w:eastAsiaTheme="minorEastAsia" w:cs="v4.2.0" w:hint="eastAsia"/>
            <w:lang w:eastAsia="zh-CN"/>
          </w:rPr>
          <w:t>to GNSS</w:t>
        </w:r>
      </w:ins>
    </w:p>
    <w:p w14:paraId="3101C74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5" w:author="CR0440" w:date="2020-04-01T20:03:00Z"/>
          <w:rFonts w:eastAsiaTheme="minorEastAsia" w:cs="v4.2.0"/>
          <w:lang w:eastAsia="zh-CN"/>
        </w:rPr>
      </w:pPr>
      <w:ins w:id="2986"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2C45F85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7" w:author="CR0440" w:date="2020-04-01T20:03:00Z"/>
          <w:rFonts w:eastAsiaTheme="minorEastAsia" w:cs="v4.2.0"/>
          <w:lang w:eastAsia="zh-CN"/>
        </w:rPr>
      </w:pPr>
      <w:ins w:id="2988"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1354A80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9" w:author="CR0440" w:date="2020-04-01T20:03:00Z"/>
          <w:rFonts w:eastAsiaTheme="minorEastAsia" w:cs="v4.2.0"/>
          <w:lang w:eastAsia="zh-CN"/>
        </w:rPr>
      </w:pPr>
      <w:ins w:id="2990"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31BFC60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91" w:author="CR0440" w:date="2020-04-01T20:03:00Z"/>
          <w:rFonts w:eastAsiaTheme="minorEastAsia" w:cs="v4.2.0"/>
          <w:lang w:eastAsia="zh-CN"/>
        </w:rPr>
      </w:pPr>
      <w:ins w:id="2992"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251CC313"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2993" w:author="CR0440" w:date="2020-04-01T20:03:00Z"/>
          <w:rFonts w:eastAsiaTheme="minorEastAsia" w:cs="v4.2.0"/>
          <w:lang w:eastAsia="zh-CN"/>
        </w:rPr>
      </w:pPr>
      <w:ins w:id="2994"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5B748325"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2995" w:author="CR0440" w:date="2020-04-01T20:03:00Z"/>
          <w:rFonts w:eastAsiaTheme="minorEastAsia" w:cs="v4.2.0"/>
          <w:lang w:eastAsia="zh-CN"/>
        </w:rPr>
      </w:pPr>
      <w:ins w:id="2996" w:author="CR0440" w:date="2020-04-01T20:03:00Z">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1FD81B14"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97" w:author="CR0440" w:date="2020-04-01T20:03:00Z"/>
          <w:rFonts w:eastAsiaTheme="minorEastAsia" w:cs="v4.2.0"/>
          <w:lang w:eastAsia="zh-CN"/>
        </w:rPr>
      </w:pPr>
      <w:ins w:id="2998" w:author="CR0440" w:date="2020-04-01T20:03:00Z">
        <w:r>
          <w:rPr>
            <w:rFonts w:eastAsiaTheme="minorEastAsia" w:cs="v4.2.0" w:hint="eastAsia"/>
            <w:lang w:eastAsia="zh-CN"/>
          </w:rPr>
          <w:t>to GNSS</w:t>
        </w:r>
      </w:ins>
    </w:p>
    <w:p w14:paraId="409392A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99" w:author="CR0440" w:date="2020-04-01T20:03:00Z"/>
          <w:rFonts w:eastAsiaTheme="minorEastAsia" w:cs="v4.2.0"/>
          <w:lang w:eastAsia="zh-CN"/>
        </w:rPr>
      </w:pPr>
      <w:ins w:id="3000" w:author="CR0440" w:date="2020-04-01T20:03:00Z">
        <w:r>
          <w:rPr>
            <w:rFonts w:eastAsiaTheme="minorEastAsia" w:cs="v4.2.0" w:hint="eastAsia"/>
            <w:lang w:eastAsia="zh-CN"/>
          </w:rPr>
          <w:lastRenderedPageBreak/>
          <w:t>to s</w:t>
        </w:r>
        <w:r w:rsidRPr="00145839">
          <w:rPr>
            <w:rFonts w:cs="v4.2.0"/>
            <w:lang w:eastAsia="zh-CN"/>
          </w:rPr>
          <w:t>yncRef UE that i</w:t>
        </w:r>
        <w:r>
          <w:rPr>
            <w:rFonts w:cs="v4.2.0"/>
            <w:lang w:eastAsia="zh-CN"/>
          </w:rPr>
          <w:t>s synchronized to GNSS directly</w:t>
        </w:r>
      </w:ins>
    </w:p>
    <w:p w14:paraId="786ECA7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01" w:author="CR0440" w:date="2020-04-01T20:03:00Z"/>
          <w:rFonts w:eastAsiaTheme="minorEastAsia" w:cs="v4.2.0"/>
          <w:lang w:eastAsia="zh-CN"/>
        </w:rPr>
      </w:pPr>
      <w:ins w:id="3002"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4D5A2C5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03" w:author="CR0440" w:date="2020-04-01T20:03:00Z"/>
          <w:rFonts w:eastAsiaTheme="minorEastAsia" w:cs="v4.2.0"/>
          <w:lang w:eastAsia="zh-CN"/>
        </w:rPr>
      </w:pPr>
      <w:ins w:id="3004"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1764023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05" w:author="CR0440" w:date="2020-04-01T20:03:00Z"/>
          <w:rFonts w:eastAsiaTheme="minorEastAsia" w:cs="v4.2.0"/>
          <w:lang w:eastAsia="zh-CN"/>
        </w:rPr>
      </w:pPr>
      <w:ins w:id="3006"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72B5AE13"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07" w:author="CR0440" w:date="2020-04-01T20:03:00Z"/>
          <w:rFonts w:eastAsiaTheme="minorEastAsia" w:cs="v4.2.0"/>
          <w:lang w:eastAsia="zh-CN"/>
        </w:rPr>
      </w:pPr>
      <w:ins w:id="3008"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3EE414A6"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09" w:author="CR0440" w:date="2020-04-01T20:03:00Z"/>
          <w:rFonts w:eastAsiaTheme="minorEastAsia" w:cs="v4.2.0"/>
          <w:lang w:eastAsia="zh-CN"/>
        </w:rPr>
      </w:pPr>
      <w:ins w:id="3010" w:author="CR0440" w:date="2020-04-01T20:03:00Z">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4EF906FC"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1" w:author="CR0440" w:date="2020-04-01T20:03:00Z"/>
          <w:rFonts w:eastAsiaTheme="minorEastAsia" w:cs="v4.2.0"/>
          <w:lang w:eastAsia="zh-CN"/>
        </w:rPr>
      </w:pPr>
      <w:ins w:id="3012" w:author="CR0440" w:date="2020-04-01T20:03:00Z">
        <w:r>
          <w:rPr>
            <w:rFonts w:eastAsiaTheme="minorEastAsia" w:cs="v4.2.0" w:hint="eastAsia"/>
            <w:lang w:eastAsia="zh-CN"/>
          </w:rPr>
          <w:t>to GNSS</w:t>
        </w:r>
      </w:ins>
    </w:p>
    <w:p w14:paraId="428DD3D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3" w:author="CR0440" w:date="2020-04-01T20:03:00Z"/>
          <w:rFonts w:eastAsiaTheme="minorEastAsia" w:cs="v4.2.0"/>
          <w:lang w:eastAsia="zh-CN"/>
        </w:rPr>
      </w:pPr>
      <w:ins w:id="3014"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56053806"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5" w:author="CR0440" w:date="2020-04-01T20:03:00Z"/>
          <w:rFonts w:eastAsiaTheme="minorEastAsia" w:cs="v4.2.0"/>
          <w:lang w:eastAsia="zh-CN"/>
        </w:rPr>
      </w:pPr>
      <w:ins w:id="3016"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21431240"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7" w:author="CR0440" w:date="2020-04-01T20:03:00Z"/>
          <w:rFonts w:eastAsiaTheme="minorEastAsia" w:cs="v4.2.0"/>
          <w:lang w:eastAsia="zh-CN"/>
        </w:rPr>
      </w:pPr>
      <w:ins w:id="3018"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251FF373"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9" w:author="CR0440" w:date="2020-04-01T20:03:00Z"/>
          <w:rFonts w:eastAsiaTheme="minorEastAsia" w:cs="v4.2.0"/>
          <w:lang w:eastAsia="zh-CN"/>
        </w:rPr>
      </w:pPr>
      <w:ins w:id="3020" w:author="CR0440" w:date="2020-04-01T20:03:00Z">
        <w:r>
          <w:rPr>
            <w:rFonts w:eastAsiaTheme="minorEastAsia" w:cs="v4.2.0" w:hint="eastAsia"/>
            <w:lang w:eastAsia="zh-CN"/>
          </w:rPr>
          <w:t>to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55CB4038" w14:textId="77777777" w:rsidR="00CD3F72" w:rsidRPr="00563E18"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1" w:author="CR0440" w:date="2020-04-01T20:03:00Z"/>
          <w:rFonts w:eastAsiaTheme="minorEastAsia" w:cs="v4.2.0"/>
          <w:lang w:eastAsia="zh-CN"/>
        </w:rPr>
      </w:pPr>
      <w:ins w:id="3022"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716B7C15"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23" w:author="CR0440" w:date="2020-04-01T20:03:00Z"/>
          <w:rFonts w:eastAsiaTheme="minorEastAsia" w:cs="v4.2.0"/>
          <w:lang w:eastAsia="zh-CN"/>
        </w:rPr>
      </w:pPr>
      <w:ins w:id="3024" w:author="CR0440" w:date="2020-04-01T20:03:00Z">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ins>
    </w:p>
    <w:p w14:paraId="4384265E"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5" w:author="CR0440" w:date="2020-04-01T20:03:00Z"/>
          <w:rFonts w:eastAsiaTheme="minorEastAsia" w:cs="v4.2.0"/>
          <w:lang w:eastAsia="zh-CN"/>
        </w:rPr>
      </w:pPr>
      <w:ins w:id="3026" w:author="CR0440" w:date="2020-04-01T20:03:00Z">
        <w:r>
          <w:rPr>
            <w:rFonts w:eastAsiaTheme="minorEastAsia" w:cs="v4.2.0" w:hint="eastAsia"/>
            <w:lang w:eastAsia="zh-CN"/>
          </w:rPr>
          <w:t>to GNSS</w:t>
        </w:r>
      </w:ins>
    </w:p>
    <w:p w14:paraId="3FC0BDF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7" w:author="CR0440" w:date="2020-04-01T20:03:00Z"/>
          <w:rFonts w:eastAsiaTheme="minorEastAsia" w:cs="v4.2.0"/>
          <w:lang w:eastAsia="zh-CN"/>
        </w:rPr>
      </w:pPr>
      <w:ins w:id="3028"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6045649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9" w:author="CR0440" w:date="2020-04-01T20:03:00Z"/>
          <w:rFonts w:eastAsiaTheme="minorEastAsia" w:cs="v4.2.0"/>
          <w:lang w:eastAsia="zh-CN"/>
        </w:rPr>
      </w:pPr>
      <w:ins w:id="3030"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61308184"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1" w:author="CR0440" w:date="2020-04-01T20:03:00Z"/>
          <w:rFonts w:eastAsiaTheme="minorEastAsia" w:cs="v4.2.0"/>
          <w:lang w:eastAsia="zh-CN"/>
        </w:rPr>
      </w:pPr>
      <w:ins w:id="3032"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1CE5998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3" w:author="CR0440" w:date="2020-04-01T20:03:00Z"/>
          <w:rFonts w:eastAsiaTheme="minorEastAsia" w:cs="v4.2.0"/>
          <w:lang w:eastAsia="zh-CN"/>
        </w:rPr>
      </w:pPr>
      <w:ins w:id="3034" w:author="CR0440" w:date="2020-04-01T20:03:00Z">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2F403540"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5" w:author="CR0440" w:date="2020-04-01T20:03:00Z"/>
          <w:rFonts w:eastAsiaTheme="minorEastAsia" w:cs="v4.2.0"/>
          <w:lang w:eastAsia="zh-CN"/>
        </w:rPr>
      </w:pPr>
      <w:ins w:id="3036" w:author="CR0440" w:date="2020-04-01T20:03:00Z">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r>
          <w:rPr>
            <w:rFonts w:eastAsiaTheme="minorEastAsia" w:cs="v4.2.0" w:hint="eastAsia"/>
            <w:lang w:eastAsia="zh-CN"/>
          </w:rPr>
          <w:t>]</w:t>
        </w:r>
      </w:ins>
    </w:p>
    <w:p w14:paraId="756622E4" w14:textId="0FABAD87" w:rsidR="00897C36" w:rsidRDefault="00CD3F72" w:rsidP="00CD3F72">
      <w:pPr>
        <w:rPr>
          <w:rFonts w:cs="v4.2.0"/>
          <w:lang w:eastAsia="zh-CN"/>
        </w:rPr>
      </w:pPr>
      <w:ins w:id="3037" w:author="CR0440" w:date="2020-04-01T20:03:00Z">
        <w:r w:rsidRPr="00B910B8">
          <w:rPr>
            <w:rFonts w:cs="v4.2.0"/>
            <w:lang w:eastAsia="zh-CN"/>
          </w:rPr>
          <w:t>UE is allowed to interruption any V2X sidelink signals including PSSCH, PSCCH, PSBCH</w:t>
        </w:r>
        <w:r>
          <w:rPr>
            <w:rFonts w:eastAsiaTheme="minorEastAsia" w:cs="v4.2.0" w:hint="eastAsia"/>
            <w:lang w:eastAsia="zh-CN"/>
          </w:rPr>
          <w:t>, PSFCH</w:t>
        </w:r>
        <w:r w:rsidRPr="00B910B8">
          <w:rPr>
            <w:rFonts w:cs="v4.2.0"/>
            <w:lang w:eastAsia="zh-CN"/>
          </w:rPr>
          <w:t xml:space="preserve"> and SLSS signals.</w:t>
        </w:r>
      </w:ins>
    </w:p>
    <w:p w14:paraId="7884AFC5" w14:textId="77777777" w:rsidR="003F336F" w:rsidRPr="00106722" w:rsidRDefault="003F336F" w:rsidP="003F336F">
      <w:pPr>
        <w:pStyle w:val="Heading2"/>
        <w:rPr>
          <w:ins w:id="3038" w:author="CR0473" w:date="2020-03-13T16:05:00Z"/>
        </w:rPr>
      </w:pPr>
      <w:ins w:id="3039" w:author="CR0473" w:date="2020-03-13T16:05:00Z">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ins>
    </w:p>
    <w:p w14:paraId="15581759" w14:textId="77777777" w:rsidR="003F336F" w:rsidRPr="00106722" w:rsidRDefault="003F336F" w:rsidP="003F336F">
      <w:pPr>
        <w:rPr>
          <w:ins w:id="3040" w:author="CR0473" w:date="2020-03-13T16:05:00Z"/>
          <w:noProof/>
        </w:rPr>
      </w:pPr>
      <w:ins w:id="3041" w:author="CR0473" w:date="2020-03-13T16:05:00Z">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ins>
    </w:p>
    <w:p w14:paraId="6F8471B1" w14:textId="77777777" w:rsidR="003F336F" w:rsidRPr="00106722" w:rsidRDefault="003F336F" w:rsidP="003F336F">
      <w:pPr>
        <w:pStyle w:val="B10"/>
        <w:rPr>
          <w:ins w:id="3042" w:author="CR0473" w:date="2020-03-13T16:05:00Z"/>
        </w:rPr>
      </w:pPr>
      <w:ins w:id="3043" w:author="CR0473" w:date="2020-03-13T16:05:00Z">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ins>
    </w:p>
    <w:p w14:paraId="482CC4BF" w14:textId="29F76C18" w:rsidR="003F336F" w:rsidRPr="00885F53" w:rsidRDefault="003F336F" w:rsidP="003F336F">
      <w:ins w:id="3044" w:author="CR0473" w:date="2020-03-13T16:05:00Z">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in </w:t>
        </w:r>
        <w:r>
          <w:t>[</w:t>
        </w:r>
        <w:r w:rsidRPr="00106722">
          <w:t>6.</w:t>
        </w:r>
        <w:r>
          <w:t>4E]</w:t>
        </w:r>
        <w:r w:rsidRPr="00106722">
          <w:rPr>
            <w:rFonts w:hint="eastAsia"/>
          </w:rPr>
          <w:t xml:space="preserve"> of TS3</w:t>
        </w:r>
        <w:r>
          <w:t>8</w:t>
        </w:r>
        <w:r w:rsidRPr="00106722">
          <w:rPr>
            <w:rFonts w:hint="eastAsia"/>
          </w:rPr>
          <w:t>.101</w:t>
        </w:r>
        <w:r>
          <w:t>-1</w:t>
        </w:r>
        <w:r w:rsidRPr="00106722">
          <w:t>.</w:t>
        </w:r>
        <w:r w:rsidRPr="00106722">
          <w:rPr>
            <w:rFonts w:hint="eastAsia"/>
          </w:rPr>
          <w:t xml:space="preserve"> </w:t>
        </w:r>
        <w:r w:rsidRPr="00F25C10">
          <w:t>[</w:t>
        </w:r>
        <w:r w:rsidRPr="00F25C10">
          <w:rPr>
            <w:rFonts w:hint="eastAsia"/>
          </w:rPr>
          <w:t>Otherwise, the UE shall be capable to select another synchronization reference source.</w:t>
        </w:r>
        <w:r w:rsidRPr="00F25C10">
          <w:t>]</w:t>
        </w:r>
      </w:ins>
    </w:p>
    <w:sectPr w:rsidR="003F336F" w:rsidRPr="00885F53" w:rsidSect="001B0FDA">
      <w:headerReference w:type="default" r:id="rId96"/>
      <w:footerReference w:type="default" r:id="rId97"/>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16EC3" w14:textId="77777777" w:rsidR="005266CA" w:rsidRDefault="005266CA">
      <w:r>
        <w:separator/>
      </w:r>
    </w:p>
  </w:endnote>
  <w:endnote w:type="continuationSeparator" w:id="0">
    <w:p w14:paraId="575E58FC" w14:textId="77777777" w:rsidR="005266CA" w:rsidRDefault="005266CA">
      <w:r>
        <w:continuationSeparator/>
      </w:r>
    </w:p>
  </w:endnote>
  <w:endnote w:type="continuationNotice" w:id="1">
    <w:p w14:paraId="6BDFBA35" w14:textId="77777777" w:rsidR="005266CA" w:rsidRDefault="00526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altName w:val="MS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566CFE" w:rsidRDefault="00566C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5A801" w14:textId="77777777" w:rsidR="005266CA" w:rsidRDefault="005266CA">
      <w:r>
        <w:separator/>
      </w:r>
    </w:p>
  </w:footnote>
  <w:footnote w:type="continuationSeparator" w:id="0">
    <w:p w14:paraId="49F82535" w14:textId="77777777" w:rsidR="005266CA" w:rsidRDefault="005266CA">
      <w:r>
        <w:continuationSeparator/>
      </w:r>
    </w:p>
  </w:footnote>
  <w:footnote w:type="continuationNotice" w:id="1">
    <w:p w14:paraId="6CEB7399" w14:textId="77777777" w:rsidR="005266CA" w:rsidRDefault="00526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566CFE" w:rsidRDefault="00566C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FD58D1A" w14:textId="2059E623" w:rsidR="00566CFE" w:rsidRDefault="00566CFE"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5675E77" w14:textId="5E1D6B81" w:rsidR="00566CFE" w:rsidRDefault="00566CFE">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8"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4"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4"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9"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1"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8"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1"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4"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5"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7"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8"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9"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3"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6"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0"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2"/>
  </w:num>
  <w:num w:numId="5">
    <w:abstractNumId w:val="290"/>
  </w:num>
  <w:num w:numId="6">
    <w:abstractNumId w:val="97"/>
  </w:num>
  <w:num w:numId="7">
    <w:abstractNumId w:val="109"/>
  </w:num>
  <w:num w:numId="8">
    <w:abstractNumId w:val="214"/>
  </w:num>
  <w:num w:numId="9">
    <w:abstractNumId w:val="81"/>
  </w:num>
  <w:num w:numId="10">
    <w:abstractNumId w:val="60"/>
  </w:num>
  <w:num w:numId="11">
    <w:abstractNumId w:val="267"/>
  </w:num>
  <w:num w:numId="12">
    <w:abstractNumId w:val="21"/>
  </w:num>
  <w:num w:numId="13">
    <w:abstractNumId w:val="15"/>
  </w:num>
  <w:num w:numId="14">
    <w:abstractNumId w:val="113"/>
  </w:num>
  <w:num w:numId="15">
    <w:abstractNumId w:val="268"/>
  </w:num>
  <w:num w:numId="16">
    <w:abstractNumId w:val="166"/>
  </w:num>
  <w:num w:numId="17">
    <w:abstractNumId w:val="74"/>
  </w:num>
  <w:num w:numId="18">
    <w:abstractNumId w:val="160"/>
  </w:num>
  <w:num w:numId="19">
    <w:abstractNumId w:val="199"/>
  </w:num>
  <w:num w:numId="20">
    <w:abstractNumId w:val="168"/>
  </w:num>
  <w:num w:numId="21">
    <w:abstractNumId w:val="148"/>
  </w:num>
  <w:num w:numId="22">
    <w:abstractNumId w:val="5"/>
  </w:num>
  <w:num w:numId="23">
    <w:abstractNumId w:val="159"/>
  </w:num>
  <w:num w:numId="24">
    <w:abstractNumId w:val="209"/>
  </w:num>
  <w:num w:numId="25">
    <w:abstractNumId w:val="242"/>
  </w:num>
  <w:num w:numId="26">
    <w:abstractNumId w:val="150"/>
  </w:num>
  <w:num w:numId="27">
    <w:abstractNumId w:val="29"/>
  </w:num>
  <w:num w:numId="28">
    <w:abstractNumId w:val="169"/>
  </w:num>
  <w:num w:numId="29">
    <w:abstractNumId w:val="261"/>
  </w:num>
  <w:num w:numId="30">
    <w:abstractNumId w:val="229"/>
  </w:num>
  <w:num w:numId="31">
    <w:abstractNumId w:val="249"/>
  </w:num>
  <w:num w:numId="32">
    <w:abstractNumId w:val="50"/>
  </w:num>
  <w:num w:numId="33">
    <w:abstractNumId w:val="276"/>
  </w:num>
  <w:num w:numId="34">
    <w:abstractNumId w:val="167"/>
  </w:num>
  <w:num w:numId="35">
    <w:abstractNumId w:val="202"/>
  </w:num>
  <w:num w:numId="36">
    <w:abstractNumId w:val="90"/>
  </w:num>
  <w:num w:numId="37">
    <w:abstractNumId w:val="46"/>
  </w:num>
  <w:num w:numId="38">
    <w:abstractNumId w:val="149"/>
  </w:num>
  <w:num w:numId="39">
    <w:abstractNumId w:val="233"/>
  </w:num>
  <w:num w:numId="40">
    <w:abstractNumId w:val="144"/>
  </w:num>
  <w:num w:numId="41">
    <w:abstractNumId w:val="147"/>
  </w:num>
  <w:num w:numId="42">
    <w:abstractNumId w:val="219"/>
  </w:num>
  <w:num w:numId="43">
    <w:abstractNumId w:val="10"/>
  </w:num>
  <w:num w:numId="44">
    <w:abstractNumId w:val="270"/>
  </w:num>
  <w:num w:numId="45">
    <w:abstractNumId w:val="7"/>
  </w:num>
  <w:num w:numId="46">
    <w:abstractNumId w:val="221"/>
  </w:num>
  <w:num w:numId="47">
    <w:abstractNumId w:val="232"/>
  </w:num>
  <w:num w:numId="48">
    <w:abstractNumId w:val="95"/>
  </w:num>
  <w:num w:numId="49">
    <w:abstractNumId w:val="84"/>
  </w:num>
  <w:num w:numId="50">
    <w:abstractNumId w:val="84"/>
  </w:num>
  <w:num w:numId="51">
    <w:abstractNumId w:val="151"/>
  </w:num>
  <w:num w:numId="52">
    <w:abstractNumId w:val="226"/>
  </w:num>
  <w:num w:numId="53">
    <w:abstractNumId w:val="292"/>
  </w:num>
  <w:num w:numId="54">
    <w:abstractNumId w:val="73"/>
  </w:num>
  <w:num w:numId="55">
    <w:abstractNumId w:val="225"/>
  </w:num>
  <w:num w:numId="56">
    <w:abstractNumId w:val="165"/>
  </w:num>
  <w:num w:numId="57">
    <w:abstractNumId w:val="161"/>
  </w:num>
  <w:num w:numId="58">
    <w:abstractNumId w:val="293"/>
  </w:num>
  <w:num w:numId="59">
    <w:abstractNumId w:val="82"/>
  </w:num>
  <w:num w:numId="60">
    <w:abstractNumId w:val="52"/>
  </w:num>
  <w:num w:numId="61">
    <w:abstractNumId w:val="42"/>
  </w:num>
  <w:num w:numId="62">
    <w:abstractNumId w:val="53"/>
  </w:num>
  <w:num w:numId="63">
    <w:abstractNumId w:val="274"/>
  </w:num>
  <w:num w:numId="64">
    <w:abstractNumId w:val="97"/>
  </w:num>
  <w:num w:numId="65">
    <w:abstractNumId w:val="262"/>
    <w:lvlOverride w:ilvl="0">
      <w:startOverride w:val="1"/>
    </w:lvlOverride>
  </w:num>
  <w:num w:numId="66">
    <w:abstractNumId w:val="290"/>
  </w:num>
  <w:num w:numId="67">
    <w:abstractNumId w:val="109"/>
  </w:num>
  <w:num w:numId="68">
    <w:abstractNumId w:val="7"/>
  </w:num>
  <w:num w:numId="69">
    <w:abstractNumId w:val="291"/>
  </w:num>
  <w:num w:numId="70">
    <w:abstractNumId w:val="35"/>
  </w:num>
  <w:num w:numId="71">
    <w:abstractNumId w:val="191"/>
  </w:num>
  <w:num w:numId="72">
    <w:abstractNumId w:val="75"/>
  </w:num>
  <w:num w:numId="73">
    <w:abstractNumId w:val="269"/>
  </w:num>
  <w:num w:numId="74">
    <w:abstractNumId w:val="99"/>
  </w:num>
  <w:num w:numId="75">
    <w:abstractNumId w:val="119"/>
  </w:num>
  <w:num w:numId="76">
    <w:abstractNumId w:val="115"/>
  </w:num>
  <w:num w:numId="77">
    <w:abstractNumId w:val="38"/>
  </w:num>
  <w:num w:numId="78">
    <w:abstractNumId w:val="88"/>
  </w:num>
  <w:num w:numId="79">
    <w:abstractNumId w:val="32"/>
  </w:num>
  <w:num w:numId="80">
    <w:abstractNumId w:val="275"/>
  </w:num>
  <w:num w:numId="81">
    <w:abstractNumId w:val="110"/>
  </w:num>
  <w:num w:numId="82">
    <w:abstractNumId w:val="140"/>
  </w:num>
  <w:num w:numId="83">
    <w:abstractNumId w:val="248"/>
  </w:num>
  <w:num w:numId="84">
    <w:abstractNumId w:val="122"/>
  </w:num>
  <w:num w:numId="85">
    <w:abstractNumId w:val="289"/>
  </w:num>
  <w:num w:numId="86">
    <w:abstractNumId w:val="205"/>
  </w:num>
  <w:num w:numId="87">
    <w:abstractNumId w:val="185"/>
  </w:num>
  <w:num w:numId="88">
    <w:abstractNumId w:val="89"/>
  </w:num>
  <w:num w:numId="89">
    <w:abstractNumId w:val="91"/>
  </w:num>
  <w:num w:numId="90">
    <w:abstractNumId w:val="51"/>
  </w:num>
  <w:num w:numId="91">
    <w:abstractNumId w:val="47"/>
  </w:num>
  <w:num w:numId="92">
    <w:abstractNumId w:val="120"/>
  </w:num>
  <w:num w:numId="93">
    <w:abstractNumId w:val="29"/>
  </w:num>
  <w:num w:numId="94">
    <w:abstractNumId w:val="233"/>
  </w:num>
  <w:num w:numId="95">
    <w:abstractNumId w:val="16"/>
  </w:num>
  <w:num w:numId="96">
    <w:abstractNumId w:val="36"/>
  </w:num>
  <w:num w:numId="97">
    <w:abstractNumId w:val="114"/>
  </w:num>
  <w:num w:numId="98">
    <w:abstractNumId w:val="19"/>
  </w:num>
  <w:num w:numId="99">
    <w:abstractNumId w:val="17"/>
  </w:num>
  <w:num w:numId="100">
    <w:abstractNumId w:val="98"/>
  </w:num>
  <w:num w:numId="101">
    <w:abstractNumId w:val="162"/>
  </w:num>
  <w:num w:numId="102">
    <w:abstractNumId w:val="1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2"/>
  </w:num>
  <w:num w:numId="104">
    <w:abstractNumId w:val="236"/>
  </w:num>
  <w:num w:numId="105">
    <w:abstractNumId w:val="112"/>
  </w:num>
  <w:num w:numId="106">
    <w:abstractNumId w:val="108"/>
  </w:num>
  <w:num w:numId="107">
    <w:abstractNumId w:val="216"/>
  </w:num>
  <w:num w:numId="108">
    <w:abstractNumId w:val="93"/>
  </w:num>
  <w:num w:numId="109">
    <w:abstractNumId w:val="228"/>
  </w:num>
  <w:num w:numId="110">
    <w:abstractNumId w:val="34"/>
  </w:num>
  <w:num w:numId="111">
    <w:abstractNumId w:val="143"/>
  </w:num>
  <w:num w:numId="112">
    <w:abstractNumId w:val="192"/>
  </w:num>
  <w:num w:numId="113">
    <w:abstractNumId w:val="25"/>
  </w:num>
  <w:num w:numId="114">
    <w:abstractNumId w:val="124"/>
  </w:num>
  <w:num w:numId="115">
    <w:abstractNumId w:val="279"/>
  </w:num>
  <w:num w:numId="116">
    <w:abstractNumId w:val="176"/>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4"/>
  </w:num>
  <w:num w:numId="120">
    <w:abstractNumId w:val="271"/>
  </w:num>
  <w:num w:numId="121">
    <w:abstractNumId w:val="155"/>
  </w:num>
  <w:num w:numId="122">
    <w:abstractNumId w:val="57"/>
  </w:num>
  <w:num w:numId="123">
    <w:abstractNumId w:val="54"/>
  </w:num>
  <w:num w:numId="124">
    <w:abstractNumId w:val="101"/>
  </w:num>
  <w:num w:numId="125">
    <w:abstractNumId w:val="190"/>
  </w:num>
  <w:num w:numId="126">
    <w:abstractNumId w:val="106"/>
  </w:num>
  <w:num w:numId="12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6"/>
  </w:num>
  <w:num w:numId="129">
    <w:abstractNumId w:val="33"/>
  </w:num>
  <w:num w:numId="130">
    <w:abstractNumId w:val="117"/>
  </w:num>
  <w:num w:numId="131">
    <w:abstractNumId w:val="14"/>
  </w:num>
  <w:num w:numId="132">
    <w:abstractNumId w:val="220"/>
  </w:num>
  <w:num w:numId="133">
    <w:abstractNumId w:val="227"/>
  </w:num>
  <w:num w:numId="134">
    <w:abstractNumId w:val="170"/>
  </w:num>
  <w:num w:numId="135">
    <w:abstractNumId w:val="6"/>
  </w:num>
  <w:num w:numId="136">
    <w:abstractNumId w:val="62"/>
  </w:num>
  <w:num w:numId="137">
    <w:abstractNumId w:val="3"/>
  </w:num>
  <w:num w:numId="138">
    <w:abstractNumId w:val="39"/>
  </w:num>
  <w:num w:numId="139">
    <w:abstractNumId w:val="39"/>
  </w:num>
  <w:num w:numId="140">
    <w:abstractNumId w:val="259"/>
  </w:num>
  <w:num w:numId="141">
    <w:abstractNumId w:val="281"/>
  </w:num>
  <w:num w:numId="142">
    <w:abstractNumId w:val="71"/>
  </w:num>
  <w:num w:numId="143">
    <w:abstractNumId w:val="246"/>
  </w:num>
  <w:num w:numId="144">
    <w:abstractNumId w:val="157"/>
  </w:num>
  <w:num w:numId="145">
    <w:abstractNumId w:val="297"/>
  </w:num>
  <w:num w:numId="146">
    <w:abstractNumId w:val="187"/>
  </w:num>
  <w:num w:numId="147">
    <w:abstractNumId w:val="283"/>
  </w:num>
  <w:num w:numId="148">
    <w:abstractNumId w:val="83"/>
  </w:num>
  <w:num w:numId="149">
    <w:abstractNumId w:val="111"/>
  </w:num>
  <w:num w:numId="150">
    <w:abstractNumId w:val="171"/>
  </w:num>
  <w:num w:numId="151">
    <w:abstractNumId w:val="100"/>
  </w:num>
  <w:num w:numId="152">
    <w:abstractNumId w:val="194"/>
  </w:num>
  <w:num w:numId="153">
    <w:abstractNumId w:val="175"/>
  </w:num>
  <w:num w:numId="154">
    <w:abstractNumId w:val="13"/>
  </w:num>
  <w:num w:numId="155">
    <w:abstractNumId w:val="138"/>
  </w:num>
  <w:num w:numId="156">
    <w:abstractNumId w:val="121"/>
  </w:num>
  <w:num w:numId="157">
    <w:abstractNumId w:val="1"/>
  </w:num>
  <w:num w:numId="158">
    <w:abstractNumId w:val="174"/>
  </w:num>
  <w:num w:numId="159">
    <w:abstractNumId w:val="215"/>
  </w:num>
  <w:num w:numId="160">
    <w:abstractNumId w:val="278"/>
  </w:num>
  <w:num w:numId="161">
    <w:abstractNumId w:val="240"/>
  </w:num>
  <w:num w:numId="162">
    <w:abstractNumId w:val="238"/>
  </w:num>
  <w:num w:numId="163">
    <w:abstractNumId w:val="131"/>
  </w:num>
  <w:num w:numId="164">
    <w:abstractNumId w:val="284"/>
  </w:num>
  <w:num w:numId="165">
    <w:abstractNumId w:val="28"/>
  </w:num>
  <w:num w:numId="166">
    <w:abstractNumId w:val="197"/>
  </w:num>
  <w:num w:numId="16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8"/>
  </w:num>
  <w:num w:numId="169">
    <w:abstractNumId w:val="247"/>
  </w:num>
  <w:num w:numId="170">
    <w:abstractNumId w:val="252"/>
  </w:num>
  <w:num w:numId="171">
    <w:abstractNumId w:val="204"/>
  </w:num>
  <w:num w:numId="172">
    <w:abstractNumId w:val="295"/>
  </w:num>
  <w:num w:numId="173">
    <w:abstractNumId w:val="203"/>
  </w:num>
  <w:num w:numId="174">
    <w:abstractNumId w:val="23"/>
  </w:num>
  <w:num w:numId="175">
    <w:abstractNumId w:val="40"/>
  </w:num>
  <w:num w:numId="176">
    <w:abstractNumId w:val="206"/>
  </w:num>
  <w:num w:numId="177">
    <w:abstractNumId w:val="265"/>
  </w:num>
  <w:num w:numId="178">
    <w:abstractNumId w:val="210"/>
  </w:num>
  <w:num w:numId="179">
    <w:abstractNumId w:val="190"/>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3"/>
  </w:num>
  <w:num w:numId="185">
    <w:abstractNumId w:val="182"/>
  </w:num>
  <w:num w:numId="186">
    <w:abstractNumId w:val="11"/>
  </w:num>
  <w:num w:numId="187">
    <w:abstractNumId w:val="133"/>
  </w:num>
  <w:num w:numId="188">
    <w:abstractNumId w:val="127"/>
  </w:num>
  <w:num w:numId="189">
    <w:abstractNumId w:val="136"/>
  </w:num>
  <w:num w:numId="190">
    <w:abstractNumId w:val="135"/>
  </w:num>
  <w:num w:numId="191">
    <w:abstractNumId w:val="208"/>
  </w:num>
  <w:num w:numId="192">
    <w:abstractNumId w:val="255"/>
  </w:num>
  <w:num w:numId="193">
    <w:abstractNumId w:val="61"/>
  </w:num>
  <w:num w:numId="194">
    <w:abstractNumId w:val="145"/>
  </w:num>
  <w:num w:numId="195">
    <w:abstractNumId w:val="44"/>
  </w:num>
  <w:num w:numId="196">
    <w:abstractNumId w:val="2"/>
  </w:num>
  <w:num w:numId="197">
    <w:abstractNumId w:val="184"/>
  </w:num>
  <w:num w:numId="198">
    <w:abstractNumId w:val="200"/>
  </w:num>
  <w:num w:numId="199">
    <w:abstractNumId w:val="137"/>
  </w:num>
  <w:num w:numId="200">
    <w:abstractNumId w:val="273"/>
  </w:num>
  <w:num w:numId="201">
    <w:abstractNumId w:val="63"/>
  </w:num>
  <w:num w:numId="202">
    <w:abstractNumId w:val="55"/>
  </w:num>
  <w:num w:numId="203">
    <w:abstractNumId w:val="277"/>
  </w:num>
  <w:num w:numId="204">
    <w:abstractNumId w:val="66"/>
  </w:num>
  <w:num w:numId="205">
    <w:abstractNumId w:val="123"/>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90"/>
  </w:num>
  <w:num w:numId="209">
    <w:abstractNumId w:val="97"/>
  </w:num>
  <w:num w:numId="210">
    <w:abstractNumId w:val="109"/>
  </w:num>
  <w:num w:numId="211">
    <w:abstractNumId w:val="7"/>
  </w:num>
  <w:num w:numId="21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1"/>
  </w:num>
  <w:num w:numId="214">
    <w:abstractNumId w:val="222"/>
  </w:num>
  <w:num w:numId="215">
    <w:abstractNumId w:val="207"/>
  </w:num>
  <w:num w:numId="216">
    <w:abstractNumId w:val="116"/>
  </w:num>
  <w:num w:numId="217">
    <w:abstractNumId w:val="67"/>
  </w:num>
  <w:num w:numId="218">
    <w:abstractNumId w:val="43"/>
  </w:num>
  <w:num w:numId="219">
    <w:abstractNumId w:val="118"/>
  </w:num>
  <w:num w:numId="220">
    <w:abstractNumId w:val="211"/>
  </w:num>
  <w:num w:numId="221">
    <w:abstractNumId w:val="107"/>
  </w:num>
  <w:num w:numId="222">
    <w:abstractNumId w:val="224"/>
  </w:num>
  <w:num w:numId="223">
    <w:abstractNumId w:val="258"/>
  </w:num>
  <w:num w:numId="224">
    <w:abstractNumId w:val="180"/>
  </w:num>
  <w:num w:numId="225">
    <w:abstractNumId w:val="234"/>
  </w:num>
  <w:num w:numId="226">
    <w:abstractNumId w:val="251"/>
  </w:num>
  <w:num w:numId="227">
    <w:abstractNumId w:val="20"/>
  </w:num>
  <w:num w:numId="228">
    <w:abstractNumId w:val="87"/>
  </w:num>
  <w:num w:numId="229">
    <w:abstractNumId w:val="287"/>
  </w:num>
  <w:num w:numId="230">
    <w:abstractNumId w:val="198"/>
  </w:num>
  <w:num w:numId="231">
    <w:abstractNumId w:val="103"/>
  </w:num>
  <w:num w:numId="232">
    <w:abstractNumId w:val="26"/>
  </w:num>
  <w:num w:numId="233">
    <w:abstractNumId w:val="239"/>
  </w:num>
  <w:num w:numId="234">
    <w:abstractNumId w:val="251"/>
  </w:num>
  <w:num w:numId="235">
    <w:abstractNumId w:val="181"/>
  </w:num>
  <w:num w:numId="236">
    <w:abstractNumId w:val="296"/>
  </w:num>
  <w:num w:numId="237">
    <w:abstractNumId w:val="299"/>
  </w:num>
  <w:num w:numId="238">
    <w:abstractNumId w:val="154"/>
  </w:num>
  <w:num w:numId="239">
    <w:abstractNumId w:val="285"/>
  </w:num>
  <w:num w:numId="240">
    <w:abstractNumId w:val="178"/>
  </w:num>
  <w:num w:numId="241">
    <w:abstractNumId w:val="179"/>
  </w:num>
  <w:num w:numId="242">
    <w:abstractNumId w:val="264"/>
  </w:num>
  <w:num w:numId="243">
    <w:abstractNumId w:val="85"/>
  </w:num>
  <w:num w:numId="244">
    <w:abstractNumId w:val="70"/>
  </w:num>
  <w:num w:numId="245">
    <w:abstractNumId w:val="263"/>
  </w:num>
  <w:num w:numId="246">
    <w:abstractNumId w:val="77"/>
  </w:num>
  <w:num w:numId="247">
    <w:abstractNumId w:val="139"/>
  </w:num>
  <w:num w:numId="248">
    <w:abstractNumId w:val="163"/>
  </w:num>
  <w:num w:numId="249">
    <w:abstractNumId w:val="235"/>
  </w:num>
  <w:num w:numId="250">
    <w:abstractNumId w:val="286"/>
  </w:num>
  <w:num w:numId="251">
    <w:abstractNumId w:val="31"/>
  </w:num>
  <w:num w:numId="252">
    <w:abstractNumId w:val="272"/>
  </w:num>
  <w:num w:numId="253">
    <w:abstractNumId w:val="128"/>
  </w:num>
  <w:num w:numId="254">
    <w:abstractNumId w:val="201"/>
  </w:num>
  <w:num w:numId="255">
    <w:abstractNumId w:val="37"/>
  </w:num>
  <w:num w:numId="256">
    <w:abstractNumId w:val="59"/>
  </w:num>
  <w:num w:numId="257">
    <w:abstractNumId w:val="102"/>
  </w:num>
  <w:num w:numId="258">
    <w:abstractNumId w:val="58"/>
  </w:num>
  <w:num w:numId="259">
    <w:abstractNumId w:val="79"/>
  </w:num>
  <w:num w:numId="260">
    <w:abstractNumId w:val="86"/>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7"/>
  </w:num>
  <w:num w:numId="263">
    <w:abstractNumId w:val="18"/>
  </w:num>
  <w:num w:numId="264">
    <w:abstractNumId w:val="125"/>
  </w:num>
  <w:num w:numId="265">
    <w:abstractNumId w:val="141"/>
  </w:num>
  <w:num w:numId="266">
    <w:abstractNumId w:val="253"/>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31"/>
  </w:num>
  <w:num w:numId="272">
    <w:abstractNumId w:val="80"/>
  </w:num>
  <w:num w:numId="273">
    <w:abstractNumId w:val="244"/>
  </w:num>
  <w:num w:numId="274">
    <w:abstractNumId w:val="27"/>
  </w:num>
  <w:num w:numId="275">
    <w:abstractNumId w:val="78"/>
  </w:num>
  <w:num w:numId="276">
    <w:abstractNumId w:val="22"/>
  </w:num>
  <w:num w:numId="277">
    <w:abstractNumId w:val="65"/>
  </w:num>
  <w:num w:numId="278">
    <w:abstractNumId w:val="218"/>
  </w:num>
  <w:num w:numId="279">
    <w:abstractNumId w:val="172"/>
  </w:num>
  <w:num w:numId="280">
    <w:abstractNumId w:val="92"/>
  </w:num>
  <w:num w:numId="281">
    <w:abstractNumId w:val="156"/>
  </w:num>
  <w:num w:numId="282">
    <w:abstractNumId w:val="94"/>
  </w:num>
  <w:num w:numId="283">
    <w:abstractNumId w:val="254"/>
  </w:num>
  <w:num w:numId="284">
    <w:abstractNumId w:val="45"/>
  </w:num>
  <w:num w:numId="285">
    <w:abstractNumId w:val="105"/>
  </w:num>
  <w:num w:numId="286">
    <w:abstractNumId w:val="146"/>
  </w:num>
  <w:num w:numId="287">
    <w:abstractNumId w:val="260"/>
  </w:num>
  <w:num w:numId="288">
    <w:abstractNumId w:val="173"/>
  </w:num>
  <w:num w:numId="289">
    <w:abstractNumId w:val="132"/>
  </w:num>
  <w:num w:numId="290">
    <w:abstractNumId w:val="134"/>
  </w:num>
  <w:num w:numId="291">
    <w:abstractNumId w:val="49"/>
  </w:num>
  <w:num w:numId="292">
    <w:abstractNumId w:val="158"/>
  </w:num>
  <w:num w:numId="293">
    <w:abstractNumId w:val="245"/>
  </w:num>
  <w:num w:numId="294">
    <w:abstractNumId w:val="56"/>
  </w:num>
  <w:num w:numId="295">
    <w:abstractNumId w:val="30"/>
  </w:num>
  <w:num w:numId="296">
    <w:abstractNumId w:val="243"/>
  </w:num>
  <w:num w:numId="297">
    <w:abstractNumId w:val="183"/>
  </w:num>
  <w:num w:numId="298">
    <w:abstractNumId w:val="142"/>
  </w:num>
  <w:num w:numId="299">
    <w:abstractNumId w:val="186"/>
  </w:num>
  <w:num w:numId="300">
    <w:abstractNumId w:val="48"/>
  </w:num>
  <w:num w:numId="301">
    <w:abstractNumId w:val="129"/>
  </w:num>
  <w:num w:numId="302">
    <w:abstractNumId w:val="64"/>
  </w:num>
  <w:num w:numId="303">
    <w:abstractNumId w:val="237"/>
  </w:num>
  <w:num w:numId="304">
    <w:abstractNumId w:val="212"/>
  </w:num>
  <w:num w:numId="305">
    <w:abstractNumId w:val="193"/>
  </w:num>
  <w:num w:numId="306">
    <w:abstractNumId w:val="188"/>
  </w:num>
  <w:num w:numId="307">
    <w:abstractNumId w:val="266"/>
  </w:num>
  <w:num w:numId="308">
    <w:abstractNumId w:val="130"/>
  </w:num>
  <w:num w:numId="309">
    <w:abstractNumId w:val="241"/>
  </w:num>
  <w:num w:numId="310">
    <w:abstractNumId w:val="223"/>
  </w:num>
  <w:num w:numId="311">
    <w:abstractNumId w:val="257"/>
  </w:num>
  <w:num w:numId="312">
    <w:abstractNumId w:val="195"/>
  </w:num>
  <w:num w:numId="313">
    <w:abstractNumId w:val="126"/>
  </w:num>
  <w:num w:numId="314">
    <w:abstractNumId w:val="196"/>
  </w:num>
  <w:num w:numId="315">
    <w:abstractNumId w:val="288"/>
  </w:num>
  <w:num w:numId="316">
    <w:abstractNumId w:val="41"/>
  </w:num>
  <w:num w:numId="317">
    <w:abstractNumId w:val="12"/>
  </w:num>
  <w:num w:numId="318">
    <w:abstractNumId w:val="250"/>
  </w:num>
  <w:num w:numId="319">
    <w:abstractNumId w:val="280"/>
  </w:num>
  <w:num w:numId="320">
    <w:abstractNumId w:val="9"/>
  </w:num>
  <w:num w:numId="321">
    <w:abstractNumId w:val="96"/>
  </w:num>
  <w:num w:numId="322">
    <w:abstractNumId w:val="72"/>
  </w:num>
  <w:num w:numId="323">
    <w:abstractNumId w:val="104"/>
  </w:num>
  <w:num w:numId="324">
    <w:abstractNumId w:val="217"/>
  </w:num>
  <w:num w:numId="325">
    <w:abstractNumId w:val="294"/>
  </w:num>
  <w:num w:numId="326">
    <w:abstractNumId w:val="282"/>
  </w:num>
  <w:num w:numId="327">
    <w:abstractNumId w:val="189"/>
  </w:num>
  <w:num w:numId="328">
    <w:abstractNumId w:val="68"/>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440">
    <w15:presenceInfo w15:providerId="None" w15:userId="CR0440"/>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509F"/>
    <w:rsid w:val="00006AF2"/>
    <w:rsid w:val="00010135"/>
    <w:rsid w:val="00011853"/>
    <w:rsid w:val="00011CC8"/>
    <w:rsid w:val="000121B4"/>
    <w:rsid w:val="00012A91"/>
    <w:rsid w:val="0001380F"/>
    <w:rsid w:val="00013A72"/>
    <w:rsid w:val="00017A07"/>
    <w:rsid w:val="000206BB"/>
    <w:rsid w:val="00020908"/>
    <w:rsid w:val="00021AF6"/>
    <w:rsid w:val="00022564"/>
    <w:rsid w:val="00024842"/>
    <w:rsid w:val="00025991"/>
    <w:rsid w:val="00026348"/>
    <w:rsid w:val="0002795D"/>
    <w:rsid w:val="00027A4C"/>
    <w:rsid w:val="00031513"/>
    <w:rsid w:val="00031660"/>
    <w:rsid w:val="00032B39"/>
    <w:rsid w:val="00033397"/>
    <w:rsid w:val="00033BFB"/>
    <w:rsid w:val="0003560D"/>
    <w:rsid w:val="0003622A"/>
    <w:rsid w:val="000363F9"/>
    <w:rsid w:val="0003696B"/>
    <w:rsid w:val="00040095"/>
    <w:rsid w:val="00041AF1"/>
    <w:rsid w:val="00042829"/>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4F9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0FDA"/>
    <w:rsid w:val="001B1083"/>
    <w:rsid w:val="001B13DE"/>
    <w:rsid w:val="001B1789"/>
    <w:rsid w:val="001B2FDD"/>
    <w:rsid w:val="001B3074"/>
    <w:rsid w:val="001B6EE5"/>
    <w:rsid w:val="001C12D2"/>
    <w:rsid w:val="001C3259"/>
    <w:rsid w:val="001C6214"/>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6A1C"/>
    <w:rsid w:val="00276DA5"/>
    <w:rsid w:val="00277A53"/>
    <w:rsid w:val="00277B3D"/>
    <w:rsid w:val="00281397"/>
    <w:rsid w:val="00281B1F"/>
    <w:rsid w:val="00281C05"/>
    <w:rsid w:val="00282C8C"/>
    <w:rsid w:val="00282C93"/>
    <w:rsid w:val="00283207"/>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336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179C5"/>
    <w:rsid w:val="005203B3"/>
    <w:rsid w:val="00522D61"/>
    <w:rsid w:val="0052533D"/>
    <w:rsid w:val="005266CA"/>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56B6B"/>
    <w:rsid w:val="0056154D"/>
    <w:rsid w:val="005624F8"/>
    <w:rsid w:val="0056456A"/>
    <w:rsid w:val="00564988"/>
    <w:rsid w:val="00565087"/>
    <w:rsid w:val="00565C8A"/>
    <w:rsid w:val="00566CFE"/>
    <w:rsid w:val="00566DA4"/>
    <w:rsid w:val="005674E2"/>
    <w:rsid w:val="00570FD7"/>
    <w:rsid w:val="0057157D"/>
    <w:rsid w:val="00571F13"/>
    <w:rsid w:val="00572F72"/>
    <w:rsid w:val="00573695"/>
    <w:rsid w:val="00575F50"/>
    <w:rsid w:val="005765E4"/>
    <w:rsid w:val="0058457E"/>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4628"/>
    <w:rsid w:val="005F46F8"/>
    <w:rsid w:val="005F4A1B"/>
    <w:rsid w:val="005F50C0"/>
    <w:rsid w:val="005F573B"/>
    <w:rsid w:val="005F605D"/>
    <w:rsid w:val="005F746D"/>
    <w:rsid w:val="00600832"/>
    <w:rsid w:val="00601C81"/>
    <w:rsid w:val="0060285E"/>
    <w:rsid w:val="00603FD3"/>
    <w:rsid w:val="0060400D"/>
    <w:rsid w:val="00604335"/>
    <w:rsid w:val="006049D6"/>
    <w:rsid w:val="00610E81"/>
    <w:rsid w:val="0061363E"/>
    <w:rsid w:val="00613B45"/>
    <w:rsid w:val="00614510"/>
    <w:rsid w:val="00614FDF"/>
    <w:rsid w:val="00614FEC"/>
    <w:rsid w:val="00616F38"/>
    <w:rsid w:val="00617210"/>
    <w:rsid w:val="00617425"/>
    <w:rsid w:val="006174DF"/>
    <w:rsid w:val="00620AEB"/>
    <w:rsid w:val="00621F89"/>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996"/>
    <w:rsid w:val="00667B9A"/>
    <w:rsid w:val="006709EF"/>
    <w:rsid w:val="00672DA9"/>
    <w:rsid w:val="006732EB"/>
    <w:rsid w:val="006751A9"/>
    <w:rsid w:val="00675787"/>
    <w:rsid w:val="006759AE"/>
    <w:rsid w:val="006764CD"/>
    <w:rsid w:val="00680D10"/>
    <w:rsid w:val="00680FFB"/>
    <w:rsid w:val="00682869"/>
    <w:rsid w:val="00684095"/>
    <w:rsid w:val="0068474C"/>
    <w:rsid w:val="006851AE"/>
    <w:rsid w:val="00686487"/>
    <w:rsid w:val="006878FF"/>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EA3"/>
    <w:rsid w:val="00723CAE"/>
    <w:rsid w:val="00723F04"/>
    <w:rsid w:val="00724115"/>
    <w:rsid w:val="0072565C"/>
    <w:rsid w:val="007263C4"/>
    <w:rsid w:val="007301EF"/>
    <w:rsid w:val="00731943"/>
    <w:rsid w:val="00732ED2"/>
    <w:rsid w:val="00733216"/>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81D"/>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4482"/>
    <w:rsid w:val="007A6FC2"/>
    <w:rsid w:val="007A7FC5"/>
    <w:rsid w:val="007B04D9"/>
    <w:rsid w:val="007B13A4"/>
    <w:rsid w:val="007B17DD"/>
    <w:rsid w:val="007B24E3"/>
    <w:rsid w:val="007B2AE1"/>
    <w:rsid w:val="007B4945"/>
    <w:rsid w:val="007B5E36"/>
    <w:rsid w:val="007B5FC4"/>
    <w:rsid w:val="007B626D"/>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C40"/>
    <w:rsid w:val="008210F1"/>
    <w:rsid w:val="00822211"/>
    <w:rsid w:val="00822375"/>
    <w:rsid w:val="00822C68"/>
    <w:rsid w:val="00825AAB"/>
    <w:rsid w:val="008301E0"/>
    <w:rsid w:val="008317CE"/>
    <w:rsid w:val="00831BB3"/>
    <w:rsid w:val="00831E3B"/>
    <w:rsid w:val="00832B09"/>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7C36"/>
    <w:rsid w:val="008A0222"/>
    <w:rsid w:val="008A1180"/>
    <w:rsid w:val="008A11F3"/>
    <w:rsid w:val="008A5719"/>
    <w:rsid w:val="008A7325"/>
    <w:rsid w:val="008B3BDE"/>
    <w:rsid w:val="008B4CC8"/>
    <w:rsid w:val="008B5D23"/>
    <w:rsid w:val="008B6AFC"/>
    <w:rsid w:val="008C19BE"/>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CCC"/>
    <w:rsid w:val="00964DFA"/>
    <w:rsid w:val="00965CFB"/>
    <w:rsid w:val="00965E33"/>
    <w:rsid w:val="00967CF8"/>
    <w:rsid w:val="00972DF9"/>
    <w:rsid w:val="00972E1F"/>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905E6"/>
    <w:rsid w:val="009915F6"/>
    <w:rsid w:val="0099187A"/>
    <w:rsid w:val="00991B96"/>
    <w:rsid w:val="00993B28"/>
    <w:rsid w:val="00995480"/>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179"/>
    <w:rsid w:val="009F0ED9"/>
    <w:rsid w:val="009F29B9"/>
    <w:rsid w:val="009F37B7"/>
    <w:rsid w:val="009F701B"/>
    <w:rsid w:val="009F70D1"/>
    <w:rsid w:val="00A01256"/>
    <w:rsid w:val="00A03418"/>
    <w:rsid w:val="00A07AC8"/>
    <w:rsid w:val="00A07BCA"/>
    <w:rsid w:val="00A07C10"/>
    <w:rsid w:val="00A07D6C"/>
    <w:rsid w:val="00A07DF6"/>
    <w:rsid w:val="00A10F02"/>
    <w:rsid w:val="00A121AF"/>
    <w:rsid w:val="00A13EF6"/>
    <w:rsid w:val="00A13F4A"/>
    <w:rsid w:val="00A14A06"/>
    <w:rsid w:val="00A1510C"/>
    <w:rsid w:val="00A156E6"/>
    <w:rsid w:val="00A164B4"/>
    <w:rsid w:val="00A166E8"/>
    <w:rsid w:val="00A233D6"/>
    <w:rsid w:val="00A233DD"/>
    <w:rsid w:val="00A236CA"/>
    <w:rsid w:val="00A2387B"/>
    <w:rsid w:val="00A23BF2"/>
    <w:rsid w:val="00A23D82"/>
    <w:rsid w:val="00A27921"/>
    <w:rsid w:val="00A27D81"/>
    <w:rsid w:val="00A31E31"/>
    <w:rsid w:val="00A359AA"/>
    <w:rsid w:val="00A37E27"/>
    <w:rsid w:val="00A406BF"/>
    <w:rsid w:val="00A40D7A"/>
    <w:rsid w:val="00A40F4F"/>
    <w:rsid w:val="00A41090"/>
    <w:rsid w:val="00A424EE"/>
    <w:rsid w:val="00A42F21"/>
    <w:rsid w:val="00A43335"/>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454"/>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C6C"/>
    <w:rsid w:val="00AC3361"/>
    <w:rsid w:val="00AC363A"/>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08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1B24"/>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5C36"/>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3A32"/>
    <w:rsid w:val="00C01053"/>
    <w:rsid w:val="00C02387"/>
    <w:rsid w:val="00C025B4"/>
    <w:rsid w:val="00C03644"/>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45EDF"/>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84782"/>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340B"/>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3F72"/>
    <w:rsid w:val="00CD597A"/>
    <w:rsid w:val="00CD6300"/>
    <w:rsid w:val="00CE319D"/>
    <w:rsid w:val="00CE3861"/>
    <w:rsid w:val="00CE45C5"/>
    <w:rsid w:val="00CE45F8"/>
    <w:rsid w:val="00CF0288"/>
    <w:rsid w:val="00CF36B4"/>
    <w:rsid w:val="00CF5D48"/>
    <w:rsid w:val="00CF70FB"/>
    <w:rsid w:val="00CF7820"/>
    <w:rsid w:val="00CF7BF3"/>
    <w:rsid w:val="00D00B1D"/>
    <w:rsid w:val="00D014D0"/>
    <w:rsid w:val="00D04B89"/>
    <w:rsid w:val="00D06393"/>
    <w:rsid w:val="00D06DA8"/>
    <w:rsid w:val="00D12C31"/>
    <w:rsid w:val="00D13F23"/>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52D9"/>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94CA6"/>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119B"/>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596B"/>
    <w:rsid w:val="00DF62CD"/>
    <w:rsid w:val="00E003EC"/>
    <w:rsid w:val="00E020E7"/>
    <w:rsid w:val="00E030EF"/>
    <w:rsid w:val="00E044A4"/>
    <w:rsid w:val="00E04C54"/>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C7B"/>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4EC6"/>
    <w:rsid w:val="00F26562"/>
    <w:rsid w:val="00F312C8"/>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12A"/>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1819"/>
    <w:rsid w:val="00FC269C"/>
    <w:rsid w:val="00FC426D"/>
    <w:rsid w:val="00FC4636"/>
    <w:rsid w:val="00FC4C2C"/>
    <w:rsid w:val="00FC5FB2"/>
    <w:rsid w:val="00FC71C6"/>
    <w:rsid w:val="00FC7333"/>
    <w:rsid w:val="00FD2CDF"/>
    <w:rsid w:val="00FD3A54"/>
    <w:rsid w:val="00FD45B9"/>
    <w:rsid w:val="00FD5F51"/>
    <w:rsid w:val="00FE0061"/>
    <w:rsid w:val="00FE0B68"/>
    <w:rsid w:val="00FE0CEE"/>
    <w:rsid w:val="00FE2B8D"/>
    <w:rsid w:val="00FE3544"/>
    <w:rsid w:val="00FE4FA5"/>
    <w:rsid w:val="00FE5718"/>
    <w:rsid w:val="00FE73D6"/>
    <w:rsid w:val="00FE744D"/>
    <w:rsid w:val="00FF0D54"/>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84" Type="http://schemas.openxmlformats.org/officeDocument/2006/relationships/oleObject" Target="embeddings/oleObject30.bin"/><Relationship Id="rId89" Type="http://schemas.openxmlformats.org/officeDocument/2006/relationships/oleObject" Target="embeddings/oleObject34.bin"/><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1.wmf"/><Relationship Id="rId87"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29.bin"/><Relationship Id="rId90" Type="http://schemas.openxmlformats.org/officeDocument/2006/relationships/oleObject" Target="embeddings/oleObject35.bin"/><Relationship Id="rId95"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image" Target="media/image40.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28.bin"/><Relationship Id="rId85" Type="http://schemas.openxmlformats.org/officeDocument/2006/relationships/image" Target="media/image44.wmf"/><Relationship Id="rId93" Type="http://schemas.openxmlformats.org/officeDocument/2006/relationships/oleObject" Target="embeddings/oleObject38.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83" Type="http://schemas.openxmlformats.org/officeDocument/2006/relationships/image" Target="media/image43.wmf"/><Relationship Id="rId88" Type="http://schemas.openxmlformats.org/officeDocument/2006/relationships/oleObject" Target="embeddings/oleObject33.bin"/><Relationship Id="rId91" Type="http://schemas.openxmlformats.org/officeDocument/2006/relationships/oleObject" Target="embeddings/oleObject36.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oleObject" Target="embeddings/oleObject27.bin"/><Relationship Id="rId81" Type="http://schemas.openxmlformats.org/officeDocument/2006/relationships/image" Target="media/image42.wmf"/><Relationship Id="rId86" Type="http://schemas.openxmlformats.org/officeDocument/2006/relationships/oleObject" Target="embeddings/oleObject31.bin"/><Relationship Id="rId94" Type="http://schemas.openxmlformats.org/officeDocument/2006/relationships/oleObject" Target="embeddings/oleObject39.bin"/><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ECC1E-1005-4525-90E7-692128BC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215</Pages>
  <Words>88975</Words>
  <Characters>507160</Characters>
  <Application>Microsoft Office Word</Application>
  <DocSecurity>0</DocSecurity>
  <Lines>4226</Lines>
  <Paragraphs>1189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594946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41</cp:revision>
  <dcterms:created xsi:type="dcterms:W3CDTF">2020-01-09T12:14:00Z</dcterms:created>
  <dcterms:modified xsi:type="dcterms:W3CDTF">2020-04-06T09:00:00Z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