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B97CCF" w:rsidRPr="006C53D9" w14:paraId="42EEB3CD" w14:textId="77777777" w:rsidTr="00763E74">
        <w:tc>
          <w:tcPr>
            <w:tcW w:w="600" w:type="pct"/>
            <w:vMerge w:val="restart"/>
            <w:shd w:val="clear" w:color="auto" w:fill="auto"/>
            <w:vAlign w:val="center"/>
          </w:tcPr>
          <w:p w14:paraId="57D8EDB2" w14:textId="77777777" w:rsidR="00B97CCF" w:rsidRPr="006C53D9" w:rsidRDefault="00B97CCF" w:rsidP="00B97CC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Default="00B97CCF" w:rsidP="00B97CCF">
            <w:pPr>
              <w:pStyle w:val="TAC"/>
              <w:spacing w:line="256" w:lineRule="auto"/>
            </w:pPr>
            <w:r>
              <w:t>NR_FDD_FR1_A, NR_TDD_FR1_A</w:t>
            </w:r>
            <w:r>
              <w:rPr>
                <w:rFonts w:hint="eastAsia"/>
              </w:rPr>
              <w:t>，</w:t>
            </w:r>
          </w:p>
          <w:p w14:paraId="3823AD11" w14:textId="0372B8C5" w:rsidR="00B97CCF" w:rsidRPr="006C53D9" w:rsidRDefault="00B97CCF" w:rsidP="00B97CCF">
            <w:pPr>
              <w:pStyle w:val="TAC"/>
            </w:pPr>
            <w:r w:rsidRPr="00C757BD">
              <w:t>NR_SDL_FR1_A</w:t>
            </w:r>
          </w:p>
        </w:tc>
        <w:tc>
          <w:tcPr>
            <w:tcW w:w="824" w:type="pct"/>
            <w:shd w:val="clear" w:color="auto" w:fill="auto"/>
            <w:vAlign w:val="center"/>
          </w:tcPr>
          <w:p w14:paraId="4BB33220" w14:textId="77777777" w:rsidR="00B97CCF" w:rsidRPr="006C53D9" w:rsidRDefault="00B97CCF" w:rsidP="00B97CCF">
            <w:pPr>
              <w:pStyle w:val="TAC"/>
            </w:pPr>
            <w:r w:rsidRPr="006C53D9">
              <w:t>-124</w:t>
            </w:r>
          </w:p>
        </w:tc>
        <w:tc>
          <w:tcPr>
            <w:tcW w:w="826" w:type="pct"/>
            <w:shd w:val="clear" w:color="auto" w:fill="auto"/>
            <w:vAlign w:val="center"/>
          </w:tcPr>
          <w:p w14:paraId="3496E45F" w14:textId="77777777" w:rsidR="00B97CCF" w:rsidRPr="006C53D9" w:rsidRDefault="00B97CCF" w:rsidP="00B97CCF">
            <w:pPr>
              <w:pStyle w:val="TAC"/>
            </w:pPr>
            <w:r w:rsidRPr="006C53D9">
              <w:t>-121</w:t>
            </w:r>
          </w:p>
        </w:tc>
        <w:tc>
          <w:tcPr>
            <w:tcW w:w="964" w:type="pct"/>
            <w:vMerge w:val="restart"/>
            <w:shd w:val="clear" w:color="auto" w:fill="auto"/>
            <w:vAlign w:val="center"/>
          </w:tcPr>
          <w:p w14:paraId="1BC3D5D3" w14:textId="77777777" w:rsidR="00B97CCF" w:rsidRPr="006C53D9" w:rsidRDefault="00B97CCF" w:rsidP="00B97CCF">
            <w:pPr>
              <w:pStyle w:val="TAC"/>
            </w:pPr>
            <w:r w:rsidRPr="006C53D9">
              <w:sym w:font="Symbol" w:char="F0B3"/>
            </w:r>
            <w:r w:rsidRPr="006C53D9">
              <w:t xml:space="preserve"> -4</w:t>
            </w:r>
          </w:p>
        </w:tc>
      </w:tr>
      <w:tr w:rsidR="00B97CCF" w:rsidRPr="006C53D9" w14:paraId="568D17DB" w14:textId="77777777" w:rsidTr="00763E74">
        <w:tc>
          <w:tcPr>
            <w:tcW w:w="600" w:type="pct"/>
            <w:vMerge/>
            <w:shd w:val="clear" w:color="auto" w:fill="auto"/>
            <w:vAlign w:val="center"/>
          </w:tcPr>
          <w:p w14:paraId="5A74A97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6C53D9" w:rsidRDefault="00B97CCF" w:rsidP="00B97CCF">
            <w:pPr>
              <w:pStyle w:val="TAC"/>
              <w:rPr>
                <w:lang w:val="sv-SE"/>
              </w:rPr>
            </w:pPr>
            <w:r>
              <w:rPr>
                <w:lang w:val="sv-SE"/>
              </w:rPr>
              <w:t xml:space="preserve">NR_FDD_FR1_B, </w:t>
            </w:r>
            <w:r w:rsidRPr="00C757BD">
              <w:rPr>
                <w:lang w:val="sv-SE"/>
              </w:rPr>
              <w:t>NR_TDD_FR1_B</w:t>
            </w:r>
          </w:p>
        </w:tc>
        <w:tc>
          <w:tcPr>
            <w:tcW w:w="824" w:type="pct"/>
            <w:shd w:val="clear" w:color="auto" w:fill="auto"/>
          </w:tcPr>
          <w:p w14:paraId="6EAA5511" w14:textId="77777777" w:rsidR="00B97CCF" w:rsidRPr="006C53D9" w:rsidRDefault="00B97CCF" w:rsidP="00B97CCF">
            <w:pPr>
              <w:pStyle w:val="TAC"/>
            </w:pPr>
            <w:r w:rsidRPr="006C53D9">
              <w:t>-123.5</w:t>
            </w:r>
          </w:p>
        </w:tc>
        <w:tc>
          <w:tcPr>
            <w:tcW w:w="826" w:type="pct"/>
            <w:shd w:val="clear" w:color="auto" w:fill="auto"/>
          </w:tcPr>
          <w:p w14:paraId="178E65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4CEA60B7" w14:textId="77777777" w:rsidR="00B97CCF" w:rsidRPr="006C53D9" w:rsidRDefault="00B97CCF" w:rsidP="00B97CCF">
            <w:pPr>
              <w:pStyle w:val="TAC"/>
              <w:rPr>
                <w:lang w:val="sv-SE"/>
              </w:rPr>
            </w:pPr>
          </w:p>
        </w:tc>
      </w:tr>
      <w:tr w:rsidR="00B97CCF" w:rsidRPr="006C53D9" w14:paraId="44B38871" w14:textId="77777777" w:rsidTr="00763E74">
        <w:tc>
          <w:tcPr>
            <w:tcW w:w="600" w:type="pct"/>
            <w:vMerge/>
            <w:shd w:val="clear" w:color="auto" w:fill="auto"/>
            <w:vAlign w:val="center"/>
          </w:tcPr>
          <w:p w14:paraId="7DD9226B"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6C53D9" w:rsidRDefault="00B97CCF" w:rsidP="00B97CCF">
            <w:pPr>
              <w:pStyle w:val="TAC"/>
              <w:rPr>
                <w:lang w:val="sv-SE"/>
              </w:rPr>
            </w:pPr>
            <w:r w:rsidRPr="00C757BD">
              <w:rPr>
                <w:lang w:val="sv-SE"/>
              </w:rPr>
              <w:t>NR_FDD_FR1_C</w:t>
            </w:r>
            <w:r>
              <w:rPr>
                <w:lang w:val="sv-SE"/>
              </w:rPr>
              <w:t>, NR_TDD_FR1_C</w:t>
            </w:r>
          </w:p>
        </w:tc>
        <w:tc>
          <w:tcPr>
            <w:tcW w:w="824" w:type="pct"/>
            <w:shd w:val="clear" w:color="auto" w:fill="auto"/>
            <w:vAlign w:val="center"/>
          </w:tcPr>
          <w:p w14:paraId="3DEC9411" w14:textId="77777777" w:rsidR="00B97CCF" w:rsidRPr="006C53D9" w:rsidRDefault="00B97CCF" w:rsidP="00B97CCF">
            <w:pPr>
              <w:pStyle w:val="TAC"/>
            </w:pPr>
            <w:r w:rsidRPr="006C53D9">
              <w:t>-123</w:t>
            </w:r>
          </w:p>
        </w:tc>
        <w:tc>
          <w:tcPr>
            <w:tcW w:w="826" w:type="pct"/>
            <w:shd w:val="clear" w:color="auto" w:fill="auto"/>
            <w:vAlign w:val="center"/>
          </w:tcPr>
          <w:p w14:paraId="37F9376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6ED035F9" w14:textId="77777777" w:rsidR="00B97CCF" w:rsidRPr="006C53D9" w:rsidRDefault="00B97CCF" w:rsidP="00B97CCF">
            <w:pPr>
              <w:pStyle w:val="TAC"/>
              <w:rPr>
                <w:lang w:val="sv-SE"/>
              </w:rPr>
            </w:pPr>
          </w:p>
        </w:tc>
      </w:tr>
      <w:tr w:rsidR="00B97CCF" w:rsidRPr="006C53D9" w14:paraId="7D8A3EBF" w14:textId="77777777" w:rsidTr="00763E74">
        <w:tc>
          <w:tcPr>
            <w:tcW w:w="600" w:type="pct"/>
            <w:vMerge/>
            <w:shd w:val="clear" w:color="auto" w:fill="auto"/>
            <w:vAlign w:val="center"/>
          </w:tcPr>
          <w:p w14:paraId="368641F9"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5C1B92F6" w14:textId="77777777" w:rsidR="00B97CCF" w:rsidRPr="006C53D9" w:rsidRDefault="00B97CCF" w:rsidP="00B97CCF">
            <w:pPr>
              <w:pStyle w:val="TAC"/>
            </w:pPr>
            <w:r w:rsidRPr="006C53D9">
              <w:t>-122.5</w:t>
            </w:r>
          </w:p>
        </w:tc>
        <w:tc>
          <w:tcPr>
            <w:tcW w:w="826" w:type="pct"/>
            <w:shd w:val="clear" w:color="auto" w:fill="auto"/>
            <w:vAlign w:val="center"/>
          </w:tcPr>
          <w:p w14:paraId="28E1BE49" w14:textId="77777777" w:rsidR="00B97CCF" w:rsidRPr="006C53D9" w:rsidRDefault="00B97CCF" w:rsidP="00B97CCF">
            <w:pPr>
              <w:pStyle w:val="TAC"/>
            </w:pPr>
            <w:r w:rsidRPr="006C53D9">
              <w:t>-119.5</w:t>
            </w:r>
          </w:p>
        </w:tc>
        <w:tc>
          <w:tcPr>
            <w:tcW w:w="964" w:type="pct"/>
            <w:vMerge/>
            <w:shd w:val="clear" w:color="auto" w:fill="auto"/>
            <w:vAlign w:val="center"/>
          </w:tcPr>
          <w:p w14:paraId="774DC4F7" w14:textId="77777777" w:rsidR="00B97CCF" w:rsidRPr="006C53D9" w:rsidRDefault="00B97CCF" w:rsidP="00B97CCF">
            <w:pPr>
              <w:pStyle w:val="TAC"/>
              <w:rPr>
                <w:lang w:val="sv-SE"/>
              </w:rPr>
            </w:pPr>
          </w:p>
        </w:tc>
      </w:tr>
      <w:tr w:rsidR="00B97CCF" w:rsidRPr="006C53D9" w14:paraId="16BD59D3" w14:textId="77777777" w:rsidTr="00763E74">
        <w:tc>
          <w:tcPr>
            <w:tcW w:w="600" w:type="pct"/>
            <w:vMerge/>
            <w:shd w:val="clear" w:color="auto" w:fill="auto"/>
            <w:vAlign w:val="center"/>
          </w:tcPr>
          <w:p w14:paraId="3B9631E1"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1C404160" w14:textId="77777777" w:rsidR="00B97CCF" w:rsidRPr="006C53D9" w:rsidRDefault="00B97CCF" w:rsidP="00B97CCF">
            <w:pPr>
              <w:pStyle w:val="TAC"/>
            </w:pPr>
            <w:r w:rsidRPr="006C53D9">
              <w:t>-122</w:t>
            </w:r>
          </w:p>
        </w:tc>
        <w:tc>
          <w:tcPr>
            <w:tcW w:w="826" w:type="pct"/>
            <w:shd w:val="clear" w:color="auto" w:fill="auto"/>
            <w:vAlign w:val="center"/>
          </w:tcPr>
          <w:p w14:paraId="6818BAB1"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17BF08B2" w14:textId="77777777" w:rsidR="00B97CCF" w:rsidRPr="006C53D9" w:rsidRDefault="00B97CCF" w:rsidP="00B97CCF">
            <w:pPr>
              <w:pStyle w:val="TAC"/>
              <w:rPr>
                <w:lang w:val="sv-SE"/>
              </w:rPr>
            </w:pPr>
          </w:p>
        </w:tc>
      </w:tr>
      <w:tr w:rsidR="00B97CCF" w:rsidRPr="006C53D9" w14:paraId="540DC87D" w14:textId="77777777" w:rsidTr="00763E74">
        <w:tc>
          <w:tcPr>
            <w:tcW w:w="600" w:type="pct"/>
            <w:vMerge/>
            <w:shd w:val="clear" w:color="auto" w:fill="auto"/>
            <w:vAlign w:val="center"/>
          </w:tcPr>
          <w:p w14:paraId="792BC03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6C53D9" w:rsidRDefault="00B97CCF" w:rsidP="00B97CCF">
            <w:pPr>
              <w:pStyle w:val="TAC"/>
              <w:rPr>
                <w:lang w:val="sv-SE"/>
              </w:rPr>
            </w:pPr>
            <w:r>
              <w:rPr>
                <w:lang w:val="sv-SE"/>
              </w:rPr>
              <w:t>NR_FDD_FR1_F</w:t>
            </w:r>
          </w:p>
        </w:tc>
        <w:tc>
          <w:tcPr>
            <w:tcW w:w="824" w:type="pct"/>
            <w:shd w:val="clear" w:color="auto" w:fill="auto"/>
            <w:vAlign w:val="center"/>
          </w:tcPr>
          <w:p w14:paraId="5841B43B" w14:textId="77777777" w:rsidR="00B97CCF" w:rsidRPr="006C53D9" w:rsidRDefault="00B97CCF" w:rsidP="00B97CCF">
            <w:pPr>
              <w:pStyle w:val="TAC"/>
            </w:pPr>
            <w:r w:rsidRPr="006C53D9">
              <w:t>-121.5</w:t>
            </w:r>
          </w:p>
        </w:tc>
        <w:tc>
          <w:tcPr>
            <w:tcW w:w="826" w:type="pct"/>
            <w:shd w:val="clear" w:color="auto" w:fill="auto"/>
            <w:vAlign w:val="center"/>
          </w:tcPr>
          <w:p w14:paraId="6BAC1B0A" w14:textId="77777777" w:rsidR="00B97CCF" w:rsidRPr="006C53D9" w:rsidRDefault="00B97CCF" w:rsidP="00B97CCF">
            <w:pPr>
              <w:pStyle w:val="TAC"/>
            </w:pPr>
            <w:r w:rsidRPr="006C53D9">
              <w:t>-118.5</w:t>
            </w:r>
          </w:p>
        </w:tc>
        <w:tc>
          <w:tcPr>
            <w:tcW w:w="964" w:type="pct"/>
            <w:vMerge/>
            <w:shd w:val="clear" w:color="auto" w:fill="auto"/>
            <w:vAlign w:val="center"/>
          </w:tcPr>
          <w:p w14:paraId="44964625" w14:textId="77777777" w:rsidR="00B97CCF" w:rsidRPr="006C53D9" w:rsidRDefault="00B97CCF" w:rsidP="00B97CCF">
            <w:pPr>
              <w:pStyle w:val="TAC"/>
              <w:rPr>
                <w:lang w:val="sv-SE"/>
              </w:rPr>
            </w:pPr>
          </w:p>
        </w:tc>
      </w:tr>
      <w:tr w:rsidR="00B97CCF" w:rsidRPr="006C53D9" w14:paraId="0595F3E9" w14:textId="77777777" w:rsidTr="00763E74">
        <w:tc>
          <w:tcPr>
            <w:tcW w:w="600" w:type="pct"/>
            <w:vMerge/>
            <w:shd w:val="clear" w:color="auto" w:fill="auto"/>
            <w:vAlign w:val="center"/>
          </w:tcPr>
          <w:p w14:paraId="2FD1557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6C53D9" w:rsidRDefault="00B97CCF" w:rsidP="00B97CCF">
            <w:pPr>
              <w:pStyle w:val="TAC"/>
              <w:rPr>
                <w:lang w:val="sv-SE"/>
              </w:rPr>
            </w:pPr>
            <w:r>
              <w:rPr>
                <w:lang w:val="sv-SE"/>
              </w:rPr>
              <w:t xml:space="preserve">NR_FDD_FR1_G, </w:t>
            </w:r>
            <w:r w:rsidRPr="00C757BD">
              <w:rPr>
                <w:lang w:val="sv-SE"/>
              </w:rPr>
              <w:t>NR_SDL_FR1_G</w:t>
            </w:r>
          </w:p>
        </w:tc>
        <w:tc>
          <w:tcPr>
            <w:tcW w:w="824" w:type="pct"/>
            <w:shd w:val="clear" w:color="auto" w:fill="auto"/>
            <w:vAlign w:val="center"/>
          </w:tcPr>
          <w:p w14:paraId="70ED7ECE" w14:textId="77777777" w:rsidR="00B97CCF" w:rsidRPr="006C53D9" w:rsidRDefault="00B97CCF" w:rsidP="00B97CCF">
            <w:pPr>
              <w:pStyle w:val="TAC"/>
            </w:pPr>
            <w:r w:rsidRPr="006C53D9">
              <w:t>-121</w:t>
            </w:r>
          </w:p>
        </w:tc>
        <w:tc>
          <w:tcPr>
            <w:tcW w:w="826" w:type="pct"/>
            <w:shd w:val="clear" w:color="auto" w:fill="auto"/>
            <w:vAlign w:val="center"/>
          </w:tcPr>
          <w:p w14:paraId="62269F58"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7EBBCC34" w14:textId="77777777" w:rsidR="00B97CCF" w:rsidRPr="006C53D9" w:rsidRDefault="00B97CCF" w:rsidP="00B97CCF">
            <w:pPr>
              <w:pStyle w:val="TAC"/>
              <w:rPr>
                <w:lang w:val="sv-SE"/>
              </w:rPr>
            </w:pPr>
          </w:p>
        </w:tc>
      </w:tr>
      <w:tr w:rsidR="00B97CCF" w:rsidRPr="006C53D9" w14:paraId="68A163B4" w14:textId="77777777" w:rsidTr="00763E74">
        <w:tc>
          <w:tcPr>
            <w:tcW w:w="600" w:type="pct"/>
            <w:vMerge/>
            <w:shd w:val="clear" w:color="auto" w:fill="auto"/>
            <w:vAlign w:val="center"/>
          </w:tcPr>
          <w:p w14:paraId="64BADF6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6C53D9" w:rsidRDefault="00B97CCF" w:rsidP="00B97CCF">
            <w:pPr>
              <w:pStyle w:val="TAC"/>
              <w:rPr>
                <w:lang w:val="sv-SE"/>
              </w:rPr>
            </w:pPr>
            <w:r>
              <w:rPr>
                <w:lang w:val="sv-SE"/>
              </w:rPr>
              <w:t>NR_FDD_FR1_H</w:t>
            </w:r>
          </w:p>
        </w:tc>
        <w:tc>
          <w:tcPr>
            <w:tcW w:w="824" w:type="pct"/>
            <w:shd w:val="clear" w:color="auto" w:fill="auto"/>
            <w:vAlign w:val="center"/>
          </w:tcPr>
          <w:p w14:paraId="37F3E586" w14:textId="77777777" w:rsidR="00B97CCF" w:rsidRPr="006C53D9" w:rsidRDefault="00B97CCF" w:rsidP="00B97CCF">
            <w:pPr>
              <w:pStyle w:val="TAC"/>
            </w:pPr>
            <w:r w:rsidRPr="006C53D9">
              <w:t>-120.5</w:t>
            </w:r>
          </w:p>
        </w:tc>
        <w:tc>
          <w:tcPr>
            <w:tcW w:w="826" w:type="pct"/>
            <w:shd w:val="clear" w:color="auto" w:fill="auto"/>
            <w:vAlign w:val="center"/>
          </w:tcPr>
          <w:p w14:paraId="22B91DDF"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32BBC5D6" w14:textId="77777777" w:rsidR="00B97CCF" w:rsidRPr="006C53D9" w:rsidRDefault="00B97CCF" w:rsidP="00B97CCF">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iCs/>
              </w:rPr>
              <w:t xml:space="preserve"> and </w:t>
            </w:r>
            <w:r w:rsidRPr="007331B6">
              <w:t xml:space="preserve">Spherical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2DB12E5" w14:textId="77777777" w:rsidR="00C96701" w:rsidRDefault="00C96701" w:rsidP="00C96701">
      <w:pPr>
        <w:rPr>
          <w:lang w:eastAsia="sv-SE"/>
        </w:rPr>
      </w:pPr>
    </w:p>
    <w:p w14:paraId="17715111" w14:textId="77777777" w:rsidR="00C96701" w:rsidRPr="006C53D9" w:rsidRDefault="00C96701" w:rsidP="00C96701">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13FAFCC" w14:textId="77777777" w:rsidR="00C96701" w:rsidRPr="006C53D9" w:rsidRDefault="00C96701" w:rsidP="00C96701">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3480EE9" w14:textId="77777777" w:rsidR="00C96701" w:rsidRPr="006C53D9" w:rsidRDefault="00C96701" w:rsidP="00C96701">
      <w:r w:rsidRPr="006C53D9">
        <w:t>The conditions are defined in Table B.1.</w:t>
      </w:r>
      <w:r>
        <w:t>2A</w:t>
      </w:r>
      <w:r w:rsidRPr="006C53D9">
        <w:t>-1 for FR1 NR cells</w:t>
      </w:r>
      <w:r>
        <w:t xml:space="preserve"> under CCA</w:t>
      </w:r>
      <w:r w:rsidRPr="006C53D9">
        <w:t>.</w:t>
      </w:r>
    </w:p>
    <w:p w14:paraId="6E70C666" w14:textId="77777777" w:rsidR="00C96701" w:rsidRPr="006C53D9" w:rsidRDefault="00C96701" w:rsidP="00C96701">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96701" w:rsidRPr="007275DF" w14:paraId="2262492C" w14:textId="77777777" w:rsidTr="00F1268C">
        <w:trPr>
          <w:trHeight w:val="105"/>
        </w:trPr>
        <w:tc>
          <w:tcPr>
            <w:tcW w:w="600" w:type="pct"/>
            <w:vMerge w:val="restart"/>
            <w:shd w:val="clear" w:color="auto" w:fill="auto"/>
            <w:vAlign w:val="center"/>
          </w:tcPr>
          <w:p w14:paraId="77783B60" w14:textId="77777777" w:rsidR="00C96701" w:rsidRPr="007275DF" w:rsidRDefault="00C96701" w:rsidP="00F1268C">
            <w:pPr>
              <w:pStyle w:val="TAH"/>
            </w:pPr>
            <w:r w:rsidRPr="007275DF">
              <w:t>Parameter</w:t>
            </w:r>
          </w:p>
        </w:tc>
        <w:tc>
          <w:tcPr>
            <w:tcW w:w="1786" w:type="pct"/>
            <w:vMerge w:val="restart"/>
            <w:shd w:val="clear" w:color="auto" w:fill="auto"/>
            <w:vAlign w:val="center"/>
          </w:tcPr>
          <w:p w14:paraId="5A8AC9AF" w14:textId="77777777" w:rsidR="00C96701" w:rsidRPr="007275DF" w:rsidRDefault="00C96701" w:rsidP="00F1268C">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9682980" w14:textId="77777777" w:rsidR="00C96701" w:rsidRPr="007275DF" w:rsidRDefault="00C96701" w:rsidP="00F1268C">
            <w:pPr>
              <w:pStyle w:val="TAH"/>
            </w:pPr>
            <w:r w:rsidRPr="007275DF">
              <w:t>Minimum SSB_RP</w:t>
            </w:r>
          </w:p>
        </w:tc>
        <w:tc>
          <w:tcPr>
            <w:tcW w:w="964" w:type="pct"/>
            <w:shd w:val="clear" w:color="auto" w:fill="auto"/>
          </w:tcPr>
          <w:p w14:paraId="4C0CCEB1" w14:textId="77777777" w:rsidR="00C96701" w:rsidRPr="007275DF" w:rsidRDefault="00C96701" w:rsidP="00F1268C">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C96701" w:rsidRPr="007275DF" w14:paraId="17F8E692" w14:textId="77777777" w:rsidTr="00F1268C">
        <w:trPr>
          <w:trHeight w:val="105"/>
        </w:trPr>
        <w:tc>
          <w:tcPr>
            <w:tcW w:w="600" w:type="pct"/>
            <w:vMerge/>
            <w:shd w:val="clear" w:color="auto" w:fill="auto"/>
          </w:tcPr>
          <w:p w14:paraId="2F9DF3E7" w14:textId="77777777" w:rsidR="00C96701" w:rsidRPr="007275DF" w:rsidRDefault="00C96701" w:rsidP="00F1268C">
            <w:pPr>
              <w:pStyle w:val="TAH"/>
            </w:pPr>
          </w:p>
        </w:tc>
        <w:tc>
          <w:tcPr>
            <w:tcW w:w="1786" w:type="pct"/>
            <w:vMerge/>
            <w:shd w:val="clear" w:color="auto" w:fill="auto"/>
            <w:vAlign w:val="center"/>
          </w:tcPr>
          <w:p w14:paraId="59A2B35E" w14:textId="77777777" w:rsidR="00C96701" w:rsidRPr="007275DF" w:rsidRDefault="00C96701" w:rsidP="00F1268C">
            <w:pPr>
              <w:pStyle w:val="TAH"/>
            </w:pPr>
          </w:p>
        </w:tc>
        <w:tc>
          <w:tcPr>
            <w:tcW w:w="1650" w:type="pct"/>
            <w:gridSpan w:val="2"/>
            <w:shd w:val="clear" w:color="auto" w:fill="auto"/>
            <w:vAlign w:val="center"/>
          </w:tcPr>
          <w:p w14:paraId="51C7FDCE" w14:textId="77777777" w:rsidR="00C96701" w:rsidRPr="007275DF" w:rsidRDefault="00C96701" w:rsidP="00F1268C">
            <w:pPr>
              <w:pStyle w:val="TAH"/>
            </w:pPr>
            <w:r w:rsidRPr="007275DF">
              <w:t>dBm / SCS</w:t>
            </w:r>
            <w:r w:rsidRPr="007275DF">
              <w:rPr>
                <w:vertAlign w:val="subscript"/>
              </w:rPr>
              <w:t>SSB</w:t>
            </w:r>
          </w:p>
        </w:tc>
        <w:tc>
          <w:tcPr>
            <w:tcW w:w="964" w:type="pct"/>
            <w:vMerge w:val="restart"/>
            <w:shd w:val="clear" w:color="auto" w:fill="auto"/>
            <w:vAlign w:val="center"/>
          </w:tcPr>
          <w:p w14:paraId="0060ADD1" w14:textId="77777777" w:rsidR="00C96701" w:rsidRPr="007275DF" w:rsidRDefault="00C96701" w:rsidP="00F1268C">
            <w:pPr>
              <w:pStyle w:val="TAH"/>
            </w:pPr>
            <w:r w:rsidRPr="007275DF">
              <w:t>dB</w:t>
            </w:r>
          </w:p>
        </w:tc>
      </w:tr>
      <w:tr w:rsidR="00C96701" w:rsidRPr="007275DF" w14:paraId="16F9A633" w14:textId="77777777" w:rsidTr="00F1268C">
        <w:trPr>
          <w:trHeight w:val="105"/>
        </w:trPr>
        <w:tc>
          <w:tcPr>
            <w:tcW w:w="600" w:type="pct"/>
            <w:vMerge/>
            <w:shd w:val="clear" w:color="auto" w:fill="auto"/>
          </w:tcPr>
          <w:p w14:paraId="42B238FF" w14:textId="77777777" w:rsidR="00C96701" w:rsidRPr="007275DF" w:rsidRDefault="00C96701" w:rsidP="00F1268C">
            <w:pPr>
              <w:pStyle w:val="TAH"/>
            </w:pPr>
          </w:p>
        </w:tc>
        <w:tc>
          <w:tcPr>
            <w:tcW w:w="1786" w:type="pct"/>
            <w:vMerge/>
            <w:shd w:val="clear" w:color="auto" w:fill="auto"/>
            <w:vAlign w:val="center"/>
          </w:tcPr>
          <w:p w14:paraId="4A415B32" w14:textId="77777777" w:rsidR="00C96701" w:rsidRPr="007275DF" w:rsidRDefault="00C96701" w:rsidP="00F1268C">
            <w:pPr>
              <w:pStyle w:val="TAH"/>
            </w:pPr>
          </w:p>
        </w:tc>
        <w:tc>
          <w:tcPr>
            <w:tcW w:w="777" w:type="pct"/>
            <w:shd w:val="clear" w:color="auto" w:fill="auto"/>
            <w:vAlign w:val="center"/>
          </w:tcPr>
          <w:p w14:paraId="485460EF" w14:textId="77777777" w:rsidR="00C96701" w:rsidRPr="007275DF" w:rsidRDefault="00C96701" w:rsidP="00F1268C">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68178D82" w14:textId="77777777" w:rsidR="00C96701" w:rsidRPr="007275DF" w:rsidRDefault="00C96701" w:rsidP="00F1268C">
            <w:pPr>
              <w:pStyle w:val="TAH"/>
            </w:pPr>
            <w:r w:rsidRPr="007275DF">
              <w:t>SCS</w:t>
            </w:r>
            <w:r w:rsidRPr="007275DF">
              <w:rPr>
                <w:vertAlign w:val="subscript"/>
              </w:rPr>
              <w:t>SSB</w:t>
            </w:r>
            <w:r w:rsidRPr="007275DF">
              <w:t xml:space="preserve"> = 30 kHz</w:t>
            </w:r>
          </w:p>
        </w:tc>
        <w:tc>
          <w:tcPr>
            <w:tcW w:w="964" w:type="pct"/>
            <w:vMerge/>
            <w:shd w:val="clear" w:color="auto" w:fill="auto"/>
          </w:tcPr>
          <w:p w14:paraId="6A9CA883" w14:textId="77777777" w:rsidR="00C96701" w:rsidRPr="007275DF" w:rsidRDefault="00C96701" w:rsidP="00F1268C">
            <w:pPr>
              <w:pStyle w:val="TAH"/>
            </w:pPr>
          </w:p>
        </w:tc>
      </w:tr>
      <w:tr w:rsidR="00C96701" w:rsidRPr="007275DF" w14:paraId="692D8216" w14:textId="77777777" w:rsidTr="00F1268C">
        <w:tc>
          <w:tcPr>
            <w:tcW w:w="600" w:type="pct"/>
            <w:vMerge w:val="restart"/>
            <w:shd w:val="clear" w:color="auto" w:fill="auto"/>
            <w:vAlign w:val="center"/>
          </w:tcPr>
          <w:p w14:paraId="0269A8A1" w14:textId="77777777" w:rsidR="00C96701" w:rsidRPr="007275DF" w:rsidRDefault="00C96701" w:rsidP="00F1268C">
            <w:pPr>
              <w:pStyle w:val="TAH"/>
            </w:pPr>
            <w:r w:rsidRPr="007275DF">
              <w:t>Conditions</w:t>
            </w:r>
          </w:p>
        </w:tc>
        <w:tc>
          <w:tcPr>
            <w:tcW w:w="1786" w:type="pct"/>
            <w:shd w:val="clear" w:color="auto" w:fill="auto"/>
          </w:tcPr>
          <w:p w14:paraId="2A76E183" w14:textId="77777777" w:rsidR="00C96701" w:rsidRPr="007275DF" w:rsidRDefault="00C96701" w:rsidP="00F1268C">
            <w:pPr>
              <w:pStyle w:val="TAC"/>
              <w:rPr>
                <w:lang w:val="sv-SE"/>
              </w:rPr>
            </w:pPr>
            <w:r w:rsidRPr="007275DF">
              <w:rPr>
                <w:rFonts w:cs="Arial"/>
                <w:lang w:val="sv-SE"/>
              </w:rPr>
              <w:t>NR_CCA_FR1_I</w:t>
            </w:r>
          </w:p>
        </w:tc>
        <w:tc>
          <w:tcPr>
            <w:tcW w:w="777" w:type="pct"/>
            <w:shd w:val="clear" w:color="auto" w:fill="auto"/>
            <w:vAlign w:val="center"/>
          </w:tcPr>
          <w:p w14:paraId="2DB61AD6" w14:textId="77777777" w:rsidR="00C96701" w:rsidRPr="007275DF" w:rsidRDefault="00C96701" w:rsidP="00F1268C">
            <w:pPr>
              <w:pStyle w:val="TAC"/>
            </w:pPr>
            <w:r w:rsidRPr="007275DF">
              <w:t>-12</w:t>
            </w:r>
            <w:r>
              <w:t>0</w:t>
            </w:r>
          </w:p>
        </w:tc>
        <w:tc>
          <w:tcPr>
            <w:tcW w:w="873" w:type="pct"/>
            <w:shd w:val="clear" w:color="auto" w:fill="auto"/>
            <w:vAlign w:val="center"/>
          </w:tcPr>
          <w:p w14:paraId="3E304FB8" w14:textId="77777777" w:rsidR="00C96701" w:rsidRPr="007275DF" w:rsidRDefault="00C96701" w:rsidP="00F1268C">
            <w:pPr>
              <w:pStyle w:val="TAC"/>
            </w:pPr>
            <w:r w:rsidRPr="007275DF">
              <w:t>-1</w:t>
            </w:r>
            <w:r>
              <w:t>17</w:t>
            </w:r>
          </w:p>
        </w:tc>
        <w:tc>
          <w:tcPr>
            <w:tcW w:w="964" w:type="pct"/>
            <w:vMerge w:val="restart"/>
            <w:shd w:val="clear" w:color="auto" w:fill="auto"/>
            <w:vAlign w:val="center"/>
          </w:tcPr>
          <w:p w14:paraId="5E6F26B9" w14:textId="77777777" w:rsidR="00C96701" w:rsidRPr="007275DF" w:rsidRDefault="00C96701" w:rsidP="00F1268C">
            <w:pPr>
              <w:pStyle w:val="TAC"/>
            </w:pPr>
            <w:r w:rsidRPr="007275DF">
              <w:sym w:font="Symbol" w:char="F0B3"/>
            </w:r>
            <w:r w:rsidRPr="007275DF">
              <w:t xml:space="preserve"> -</w:t>
            </w:r>
            <w:r>
              <w:t>4</w:t>
            </w:r>
          </w:p>
        </w:tc>
      </w:tr>
      <w:tr w:rsidR="00C96701" w:rsidRPr="007275DF" w14:paraId="5216469B" w14:textId="77777777" w:rsidTr="00F1268C">
        <w:tc>
          <w:tcPr>
            <w:tcW w:w="600" w:type="pct"/>
            <w:vMerge/>
            <w:shd w:val="clear" w:color="auto" w:fill="auto"/>
            <w:vAlign w:val="center"/>
          </w:tcPr>
          <w:p w14:paraId="11E48200" w14:textId="77777777" w:rsidR="00C96701" w:rsidRPr="007275DF" w:rsidRDefault="00C96701" w:rsidP="00F1268C">
            <w:pPr>
              <w:pStyle w:val="TAH"/>
            </w:pPr>
          </w:p>
        </w:tc>
        <w:tc>
          <w:tcPr>
            <w:tcW w:w="1786" w:type="pct"/>
            <w:shd w:val="clear" w:color="auto" w:fill="auto"/>
          </w:tcPr>
          <w:p w14:paraId="065C0515" w14:textId="77777777" w:rsidR="00C96701" w:rsidRPr="007275DF" w:rsidRDefault="00C96701" w:rsidP="00F1268C">
            <w:pPr>
              <w:pStyle w:val="TAC"/>
              <w:rPr>
                <w:rFonts w:cs="Arial"/>
              </w:rPr>
            </w:pPr>
            <w:r w:rsidRPr="007275DF">
              <w:rPr>
                <w:rFonts w:cs="Arial"/>
              </w:rPr>
              <w:t>NR_CCA_FR1_J</w:t>
            </w:r>
          </w:p>
        </w:tc>
        <w:tc>
          <w:tcPr>
            <w:tcW w:w="777" w:type="pct"/>
            <w:shd w:val="clear" w:color="auto" w:fill="auto"/>
            <w:vAlign w:val="center"/>
          </w:tcPr>
          <w:p w14:paraId="133BAA42" w14:textId="77777777" w:rsidR="00C96701" w:rsidRPr="007275DF" w:rsidRDefault="00C96701" w:rsidP="00F1268C">
            <w:pPr>
              <w:pStyle w:val="TAC"/>
            </w:pPr>
            <w:r w:rsidRPr="007275DF">
              <w:t>-1</w:t>
            </w:r>
            <w:r>
              <w:t>19</w:t>
            </w:r>
            <w:r w:rsidRPr="007275DF">
              <w:t>.5</w:t>
            </w:r>
          </w:p>
        </w:tc>
        <w:tc>
          <w:tcPr>
            <w:tcW w:w="873" w:type="pct"/>
            <w:shd w:val="clear" w:color="auto" w:fill="auto"/>
            <w:vAlign w:val="center"/>
          </w:tcPr>
          <w:p w14:paraId="72FF5F38" w14:textId="77777777" w:rsidR="00C96701" w:rsidRPr="007275DF" w:rsidRDefault="00C96701" w:rsidP="00F1268C">
            <w:pPr>
              <w:pStyle w:val="TAC"/>
            </w:pPr>
            <w:r w:rsidRPr="007275DF">
              <w:t>-11</w:t>
            </w:r>
            <w:r>
              <w:t>6</w:t>
            </w:r>
            <w:r w:rsidRPr="007275DF">
              <w:t>.5</w:t>
            </w:r>
          </w:p>
        </w:tc>
        <w:tc>
          <w:tcPr>
            <w:tcW w:w="964" w:type="pct"/>
            <w:vMerge/>
            <w:shd w:val="clear" w:color="auto" w:fill="auto"/>
            <w:vAlign w:val="center"/>
          </w:tcPr>
          <w:p w14:paraId="49F4DEDB" w14:textId="77777777" w:rsidR="00C96701" w:rsidRPr="007275DF" w:rsidRDefault="00C96701" w:rsidP="00F1268C">
            <w:pPr>
              <w:pStyle w:val="TAC"/>
            </w:pPr>
          </w:p>
        </w:tc>
      </w:tr>
      <w:tr w:rsidR="00C96701" w:rsidRPr="007275DF" w14:paraId="74F133B4" w14:textId="77777777" w:rsidTr="00F1268C">
        <w:tc>
          <w:tcPr>
            <w:tcW w:w="5000" w:type="pct"/>
            <w:gridSpan w:val="5"/>
            <w:shd w:val="clear" w:color="auto" w:fill="auto"/>
          </w:tcPr>
          <w:p w14:paraId="3B9F9A5A" w14:textId="77777777" w:rsidR="00C96701" w:rsidRPr="007275DF" w:rsidRDefault="00C96701" w:rsidP="00F1268C">
            <w:pPr>
              <w:pStyle w:val="TAN"/>
            </w:pPr>
            <w:r w:rsidRPr="007275DF">
              <w:t>NOTE 1:</w:t>
            </w:r>
            <w:r w:rsidRPr="007275DF">
              <w:tab/>
              <w:t>NR operating band groups are as defined in clause 3.5.2.</w:t>
            </w:r>
          </w:p>
        </w:tc>
      </w:tr>
    </w:tbl>
    <w:p w14:paraId="48E86B83" w14:textId="77777777" w:rsidR="00C96701" w:rsidRPr="006C53D9" w:rsidRDefault="00C96701" w:rsidP="00C96701">
      <w:pPr>
        <w:rPr>
          <w:lang w:eastAsia="sv-SE"/>
        </w:rPr>
      </w:pPr>
    </w:p>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Default="0059104B" w:rsidP="0059104B">
      <w:r w:rsidRPr="006C53D9">
        <w:t>The conditions defined in Table B.1.2-2 for FR2 NR intra-frequency cell re-selection shall also apply for FR2 NR inter-frequency cells in this clause.</w:t>
      </w:r>
    </w:p>
    <w:p w14:paraId="53CD0206" w14:textId="77777777" w:rsidR="00B75602" w:rsidRDefault="00B75602" w:rsidP="0059104B"/>
    <w:p w14:paraId="403F75BE" w14:textId="77777777" w:rsidR="001D10CD" w:rsidRPr="006C53D9" w:rsidRDefault="001D10CD" w:rsidP="001D10C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5D94DAFB" w14:textId="77777777" w:rsidR="001D10CD" w:rsidRPr="006C53D9" w:rsidRDefault="001D10CD" w:rsidP="001D10CD">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2A1AAAC" w14:textId="77777777" w:rsidR="001D10CD" w:rsidRPr="006C53D9" w:rsidRDefault="001D10CD" w:rsidP="001D10C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A789D83" w14:textId="77777777" w:rsidR="001D10CD" w:rsidRPr="006C53D9" w:rsidRDefault="001D10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lastRenderedPageBreak/>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proofErr w:type="spellStart"/>
      <w:r w:rsidR="004B50DF" w:rsidRPr="006C53D9">
        <w:rPr>
          <w:lang w:eastAsia="ja-JP"/>
        </w:rPr>
        <w:t>PRB</w:t>
      </w:r>
      <w:r w:rsidR="004B50DF" w:rsidRPr="006C53D9">
        <w:rPr>
          <w:vertAlign w:val="subscript"/>
          <w:lang w:eastAsia="ja-JP"/>
        </w:rPr>
        <w:t>Refsens</w:t>
      </w:r>
      <w:proofErr w:type="spellEnd"/>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lastRenderedPageBreak/>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 xml:space="preserve">Minimum, </w:t>
            </w:r>
            <w:proofErr w:type="spellStart"/>
            <w:r w:rsidRPr="006C53D9">
              <w:t>dBi</w:t>
            </w:r>
            <w:proofErr w:type="spellEnd"/>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 xml:space="preserve">Maximum, </w:t>
            </w:r>
            <w:proofErr w:type="spellStart"/>
            <w:r w:rsidRPr="006C53D9">
              <w:t>dBi</w:t>
            </w:r>
            <w:proofErr w:type="spellEnd"/>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 xml:space="preserve">Minimum, </w:t>
            </w:r>
            <w:proofErr w:type="spellStart"/>
            <w:r w:rsidRPr="00F37DEE">
              <w:rPr>
                <w:rFonts w:eastAsiaTheme="minorEastAsia"/>
              </w:rPr>
              <w:t>dBi</w:t>
            </w:r>
            <w:proofErr w:type="spellEnd"/>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 xml:space="preserve">Maximum, </w:t>
            </w:r>
            <w:proofErr w:type="spellStart"/>
            <w:r w:rsidRPr="00F37DEE">
              <w:rPr>
                <w:rFonts w:eastAsiaTheme="minorEastAsia"/>
              </w:rPr>
              <w:t>dBi</w:t>
            </w:r>
            <w:proofErr w:type="spellEnd"/>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B97CCF" w:rsidRPr="006C53D9" w14:paraId="4E8D3E81" w14:textId="77777777" w:rsidTr="002C3968">
        <w:tc>
          <w:tcPr>
            <w:tcW w:w="600" w:type="pct"/>
            <w:vMerge w:val="restart"/>
            <w:shd w:val="clear" w:color="auto" w:fill="auto"/>
            <w:vAlign w:val="center"/>
          </w:tcPr>
          <w:p w14:paraId="51EF87ED"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6C53D9" w:rsidRDefault="00B97CCF" w:rsidP="00B97CCF">
            <w:pPr>
              <w:pStyle w:val="TAC"/>
            </w:pPr>
            <w:r>
              <w:t xml:space="preserve">NR_FDD_FR1_A, NR_TDD_FR1_A, </w:t>
            </w:r>
            <w:r>
              <w:rPr>
                <w:lang w:val="en-US"/>
              </w:rPr>
              <w:t>NR_SDL_FR1_A</w:t>
            </w:r>
          </w:p>
        </w:tc>
        <w:tc>
          <w:tcPr>
            <w:tcW w:w="777" w:type="pct"/>
            <w:shd w:val="clear" w:color="auto" w:fill="auto"/>
            <w:vAlign w:val="center"/>
          </w:tcPr>
          <w:p w14:paraId="10017D34" w14:textId="77777777" w:rsidR="00B97CCF" w:rsidRPr="006C53D9" w:rsidRDefault="00B97CCF" w:rsidP="00B97CCF">
            <w:pPr>
              <w:pStyle w:val="TAC"/>
            </w:pPr>
            <w:r w:rsidRPr="006C53D9">
              <w:t>-127</w:t>
            </w:r>
          </w:p>
        </w:tc>
        <w:tc>
          <w:tcPr>
            <w:tcW w:w="873" w:type="pct"/>
            <w:shd w:val="clear" w:color="auto" w:fill="auto"/>
            <w:vAlign w:val="center"/>
          </w:tcPr>
          <w:p w14:paraId="242D00D8" w14:textId="77777777" w:rsidR="00B97CCF" w:rsidRPr="006C53D9" w:rsidRDefault="00B97CCF" w:rsidP="00B97CCF">
            <w:pPr>
              <w:pStyle w:val="TAC"/>
            </w:pPr>
            <w:r w:rsidRPr="006C53D9">
              <w:t>-124</w:t>
            </w:r>
          </w:p>
        </w:tc>
        <w:tc>
          <w:tcPr>
            <w:tcW w:w="964" w:type="pct"/>
            <w:vMerge w:val="restart"/>
            <w:shd w:val="clear" w:color="auto" w:fill="auto"/>
            <w:vAlign w:val="center"/>
          </w:tcPr>
          <w:p w14:paraId="6D8626D9" w14:textId="77777777" w:rsidR="00B97CCF" w:rsidRPr="006C53D9" w:rsidRDefault="00B97CCF" w:rsidP="00B97CCF">
            <w:pPr>
              <w:pStyle w:val="TAC"/>
            </w:pPr>
            <w:r w:rsidRPr="006C53D9">
              <w:sym w:font="Symbol" w:char="F0B3"/>
            </w:r>
            <w:r w:rsidRPr="006C53D9">
              <w:t xml:space="preserve"> -6</w:t>
            </w:r>
          </w:p>
        </w:tc>
      </w:tr>
      <w:tr w:rsidR="00B97CCF" w:rsidRPr="006C53D9" w14:paraId="753B7699" w14:textId="77777777" w:rsidTr="002C3968">
        <w:tc>
          <w:tcPr>
            <w:tcW w:w="600" w:type="pct"/>
            <w:vMerge/>
            <w:shd w:val="clear" w:color="auto" w:fill="auto"/>
            <w:vAlign w:val="center"/>
          </w:tcPr>
          <w:p w14:paraId="1BA3B574"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6C53D9" w:rsidRDefault="00B97CCF" w:rsidP="00B97CCF">
            <w:pPr>
              <w:pStyle w:val="TAC"/>
              <w:rPr>
                <w:lang w:val="sv-SE"/>
              </w:rPr>
            </w:pPr>
            <w:r>
              <w:rPr>
                <w:lang w:val="sv-SE"/>
              </w:rPr>
              <w:t>NR_FDD_FR1_B,</w:t>
            </w:r>
            <w:r w:rsidRPr="00D47F9A">
              <w:rPr>
                <w:lang w:val="sv-SE"/>
              </w:rPr>
              <w:t xml:space="preserve"> NR_TDD_FR1_B</w:t>
            </w:r>
          </w:p>
        </w:tc>
        <w:tc>
          <w:tcPr>
            <w:tcW w:w="777" w:type="pct"/>
            <w:shd w:val="clear" w:color="auto" w:fill="auto"/>
          </w:tcPr>
          <w:p w14:paraId="0AD2751D" w14:textId="77777777" w:rsidR="00B97CCF" w:rsidRPr="006C53D9" w:rsidRDefault="00B97CCF" w:rsidP="00B97CCF">
            <w:pPr>
              <w:pStyle w:val="TAC"/>
            </w:pPr>
            <w:r w:rsidRPr="006C53D9">
              <w:t>-126.5</w:t>
            </w:r>
          </w:p>
        </w:tc>
        <w:tc>
          <w:tcPr>
            <w:tcW w:w="873" w:type="pct"/>
            <w:shd w:val="clear" w:color="auto" w:fill="auto"/>
          </w:tcPr>
          <w:p w14:paraId="46E38538" w14:textId="77777777" w:rsidR="00B97CCF" w:rsidRPr="006C53D9" w:rsidRDefault="00B97CCF" w:rsidP="00B97CCF">
            <w:pPr>
              <w:pStyle w:val="TAC"/>
              <w:rPr>
                <w:lang w:val="sv-SE"/>
              </w:rPr>
            </w:pPr>
            <w:r w:rsidRPr="006C53D9">
              <w:t>-123.5</w:t>
            </w:r>
          </w:p>
        </w:tc>
        <w:tc>
          <w:tcPr>
            <w:tcW w:w="964" w:type="pct"/>
            <w:vMerge/>
            <w:shd w:val="clear" w:color="auto" w:fill="auto"/>
            <w:vAlign w:val="center"/>
          </w:tcPr>
          <w:p w14:paraId="217A8B37" w14:textId="77777777" w:rsidR="00B97CCF" w:rsidRPr="006C53D9" w:rsidRDefault="00B97CCF" w:rsidP="00B97CCF">
            <w:pPr>
              <w:pStyle w:val="TAC"/>
              <w:rPr>
                <w:lang w:val="sv-SE"/>
              </w:rPr>
            </w:pPr>
          </w:p>
        </w:tc>
      </w:tr>
      <w:tr w:rsidR="00B97CCF" w:rsidRPr="006C53D9" w14:paraId="7F6EA055" w14:textId="77777777" w:rsidTr="002C3968">
        <w:tc>
          <w:tcPr>
            <w:tcW w:w="600" w:type="pct"/>
            <w:vMerge/>
            <w:shd w:val="clear" w:color="auto" w:fill="auto"/>
            <w:vAlign w:val="center"/>
          </w:tcPr>
          <w:p w14:paraId="0541BF9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6C53D9" w:rsidRDefault="00B97CCF" w:rsidP="00B97CCF">
            <w:pPr>
              <w:pStyle w:val="TAC"/>
              <w:rPr>
                <w:lang w:val="sv-SE"/>
              </w:rPr>
            </w:pPr>
            <w:r w:rsidRPr="00D47F9A">
              <w:rPr>
                <w:lang w:val="sv-SE"/>
              </w:rPr>
              <w:t>NR_FDD_FR1_C</w:t>
            </w:r>
            <w:r>
              <w:rPr>
                <w:lang w:val="sv-SE"/>
              </w:rPr>
              <w:t>, NR_TDD_FR1_C</w:t>
            </w:r>
          </w:p>
        </w:tc>
        <w:tc>
          <w:tcPr>
            <w:tcW w:w="777" w:type="pct"/>
            <w:shd w:val="clear" w:color="auto" w:fill="auto"/>
            <w:vAlign w:val="center"/>
          </w:tcPr>
          <w:p w14:paraId="4B128683" w14:textId="77777777" w:rsidR="00B97CCF" w:rsidRPr="006C53D9" w:rsidRDefault="00B97CCF" w:rsidP="00B97CCF">
            <w:pPr>
              <w:pStyle w:val="TAC"/>
            </w:pPr>
            <w:r w:rsidRPr="006C53D9">
              <w:t>-126</w:t>
            </w:r>
          </w:p>
        </w:tc>
        <w:tc>
          <w:tcPr>
            <w:tcW w:w="873" w:type="pct"/>
            <w:shd w:val="clear" w:color="auto" w:fill="auto"/>
            <w:vAlign w:val="center"/>
          </w:tcPr>
          <w:p w14:paraId="20BF2D7A" w14:textId="77777777" w:rsidR="00B97CCF" w:rsidRPr="006C53D9" w:rsidRDefault="00B97CCF" w:rsidP="00B97CCF">
            <w:pPr>
              <w:pStyle w:val="TAC"/>
              <w:rPr>
                <w:lang w:val="sv-SE"/>
              </w:rPr>
            </w:pPr>
            <w:r w:rsidRPr="006C53D9">
              <w:t>-123</w:t>
            </w:r>
          </w:p>
        </w:tc>
        <w:tc>
          <w:tcPr>
            <w:tcW w:w="964" w:type="pct"/>
            <w:vMerge/>
            <w:shd w:val="clear" w:color="auto" w:fill="auto"/>
            <w:vAlign w:val="center"/>
          </w:tcPr>
          <w:p w14:paraId="61406BA6" w14:textId="77777777" w:rsidR="00B97CCF" w:rsidRPr="006C53D9" w:rsidRDefault="00B97CCF" w:rsidP="00B97CCF">
            <w:pPr>
              <w:pStyle w:val="TAC"/>
              <w:rPr>
                <w:lang w:val="sv-SE"/>
              </w:rPr>
            </w:pPr>
          </w:p>
        </w:tc>
      </w:tr>
      <w:tr w:rsidR="00B97CCF" w:rsidRPr="006C53D9" w14:paraId="3B53AA4C" w14:textId="77777777" w:rsidTr="002C3968">
        <w:tc>
          <w:tcPr>
            <w:tcW w:w="600" w:type="pct"/>
            <w:vMerge/>
            <w:shd w:val="clear" w:color="auto" w:fill="auto"/>
            <w:vAlign w:val="center"/>
          </w:tcPr>
          <w:p w14:paraId="5209E5B2"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6C53D9" w:rsidRDefault="00B97CCF" w:rsidP="00B97CCF">
            <w:pPr>
              <w:pStyle w:val="TAC"/>
              <w:rPr>
                <w:lang w:val="sv-SE"/>
              </w:rPr>
            </w:pPr>
            <w:r>
              <w:rPr>
                <w:lang w:val="sv-SE"/>
              </w:rPr>
              <w:t>NR_FDD_FR1_D, NR_TDD_FR1_D</w:t>
            </w:r>
          </w:p>
        </w:tc>
        <w:tc>
          <w:tcPr>
            <w:tcW w:w="777" w:type="pct"/>
            <w:shd w:val="clear" w:color="auto" w:fill="auto"/>
            <w:vAlign w:val="center"/>
          </w:tcPr>
          <w:p w14:paraId="6D1DF487" w14:textId="77777777" w:rsidR="00B97CCF" w:rsidRPr="006C53D9" w:rsidRDefault="00B97CCF" w:rsidP="00B97CCF">
            <w:pPr>
              <w:pStyle w:val="TAC"/>
            </w:pPr>
            <w:r w:rsidRPr="006C53D9">
              <w:t>-125.5</w:t>
            </w:r>
          </w:p>
        </w:tc>
        <w:tc>
          <w:tcPr>
            <w:tcW w:w="873" w:type="pct"/>
            <w:shd w:val="clear" w:color="auto" w:fill="auto"/>
            <w:vAlign w:val="center"/>
          </w:tcPr>
          <w:p w14:paraId="313AD01C" w14:textId="77777777" w:rsidR="00B97CCF" w:rsidRPr="006C53D9" w:rsidRDefault="00B97CCF" w:rsidP="00B97CCF">
            <w:pPr>
              <w:pStyle w:val="TAC"/>
            </w:pPr>
            <w:r w:rsidRPr="006C53D9">
              <w:t>-122.5</w:t>
            </w:r>
          </w:p>
        </w:tc>
        <w:tc>
          <w:tcPr>
            <w:tcW w:w="964" w:type="pct"/>
            <w:vMerge/>
            <w:shd w:val="clear" w:color="auto" w:fill="auto"/>
            <w:vAlign w:val="center"/>
          </w:tcPr>
          <w:p w14:paraId="384E9FC2" w14:textId="77777777" w:rsidR="00B97CCF" w:rsidRPr="006C53D9" w:rsidRDefault="00B97CCF" w:rsidP="00B97CCF">
            <w:pPr>
              <w:pStyle w:val="TAC"/>
              <w:rPr>
                <w:lang w:val="sv-SE"/>
              </w:rPr>
            </w:pPr>
          </w:p>
        </w:tc>
      </w:tr>
      <w:tr w:rsidR="00B97CCF" w:rsidRPr="006C53D9" w14:paraId="6017ACCE" w14:textId="77777777" w:rsidTr="002C3968">
        <w:tc>
          <w:tcPr>
            <w:tcW w:w="600" w:type="pct"/>
            <w:vMerge/>
            <w:shd w:val="clear" w:color="auto" w:fill="auto"/>
            <w:vAlign w:val="center"/>
          </w:tcPr>
          <w:p w14:paraId="13B8F0C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6C53D9" w:rsidRDefault="00B97CCF" w:rsidP="00B97CCF">
            <w:pPr>
              <w:pStyle w:val="TAC"/>
              <w:rPr>
                <w:lang w:val="sv-SE"/>
              </w:rPr>
            </w:pPr>
            <w:r>
              <w:rPr>
                <w:lang w:val="sv-SE"/>
              </w:rPr>
              <w:t>NR_FDD_FR1_E, NR_TDD_FR1_E</w:t>
            </w:r>
          </w:p>
        </w:tc>
        <w:tc>
          <w:tcPr>
            <w:tcW w:w="777" w:type="pct"/>
            <w:shd w:val="clear" w:color="auto" w:fill="auto"/>
            <w:vAlign w:val="center"/>
          </w:tcPr>
          <w:p w14:paraId="4E90F299" w14:textId="77777777" w:rsidR="00B97CCF" w:rsidRPr="006C53D9" w:rsidRDefault="00B97CCF" w:rsidP="00B97CCF">
            <w:pPr>
              <w:pStyle w:val="TAC"/>
            </w:pPr>
            <w:r w:rsidRPr="006C53D9">
              <w:t>-125</w:t>
            </w:r>
          </w:p>
        </w:tc>
        <w:tc>
          <w:tcPr>
            <w:tcW w:w="873" w:type="pct"/>
            <w:shd w:val="clear" w:color="auto" w:fill="auto"/>
            <w:vAlign w:val="center"/>
          </w:tcPr>
          <w:p w14:paraId="29B7A91B" w14:textId="77777777" w:rsidR="00B97CCF" w:rsidRPr="006C53D9" w:rsidRDefault="00B97CCF" w:rsidP="00B97CCF">
            <w:pPr>
              <w:pStyle w:val="TAC"/>
              <w:rPr>
                <w:lang w:val="sv-SE"/>
              </w:rPr>
            </w:pPr>
            <w:r w:rsidRPr="006C53D9">
              <w:t>-122</w:t>
            </w:r>
          </w:p>
        </w:tc>
        <w:tc>
          <w:tcPr>
            <w:tcW w:w="964" w:type="pct"/>
            <w:vMerge/>
            <w:shd w:val="clear" w:color="auto" w:fill="auto"/>
            <w:vAlign w:val="center"/>
          </w:tcPr>
          <w:p w14:paraId="05DF3C44" w14:textId="77777777" w:rsidR="00B97CCF" w:rsidRPr="006C53D9" w:rsidRDefault="00B97CCF" w:rsidP="00B97CCF">
            <w:pPr>
              <w:pStyle w:val="TAC"/>
              <w:rPr>
                <w:lang w:val="sv-SE"/>
              </w:rPr>
            </w:pPr>
          </w:p>
        </w:tc>
      </w:tr>
      <w:tr w:rsidR="00B97CCF" w:rsidRPr="006C53D9" w14:paraId="5A88ECCA" w14:textId="77777777" w:rsidTr="002C3968">
        <w:tc>
          <w:tcPr>
            <w:tcW w:w="600" w:type="pct"/>
            <w:vMerge/>
            <w:shd w:val="clear" w:color="auto" w:fill="auto"/>
            <w:vAlign w:val="center"/>
          </w:tcPr>
          <w:p w14:paraId="074D4C35"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6C53D9" w:rsidRDefault="00B97CCF" w:rsidP="00B97CCF">
            <w:pPr>
              <w:pStyle w:val="TAC"/>
              <w:rPr>
                <w:lang w:val="sv-SE"/>
              </w:rPr>
            </w:pPr>
            <w:r>
              <w:rPr>
                <w:lang w:val="sv-SE"/>
              </w:rPr>
              <w:t>NR_FDD_FR1_F</w:t>
            </w:r>
          </w:p>
        </w:tc>
        <w:tc>
          <w:tcPr>
            <w:tcW w:w="777" w:type="pct"/>
            <w:shd w:val="clear" w:color="auto" w:fill="auto"/>
            <w:vAlign w:val="center"/>
          </w:tcPr>
          <w:p w14:paraId="01C78361" w14:textId="77777777" w:rsidR="00B97CCF" w:rsidRPr="006C53D9" w:rsidRDefault="00B97CCF" w:rsidP="00B97CCF">
            <w:pPr>
              <w:pStyle w:val="TAC"/>
            </w:pPr>
            <w:r w:rsidRPr="006C53D9">
              <w:t>-124.5</w:t>
            </w:r>
          </w:p>
        </w:tc>
        <w:tc>
          <w:tcPr>
            <w:tcW w:w="873" w:type="pct"/>
            <w:shd w:val="clear" w:color="auto" w:fill="auto"/>
            <w:vAlign w:val="center"/>
          </w:tcPr>
          <w:p w14:paraId="5E07CAA5" w14:textId="77777777" w:rsidR="00B97CCF" w:rsidRPr="006C53D9" w:rsidRDefault="00B97CCF" w:rsidP="00B97CCF">
            <w:pPr>
              <w:pStyle w:val="TAC"/>
            </w:pPr>
            <w:r w:rsidRPr="006C53D9">
              <w:t>-121.5</w:t>
            </w:r>
          </w:p>
        </w:tc>
        <w:tc>
          <w:tcPr>
            <w:tcW w:w="964" w:type="pct"/>
            <w:vMerge/>
            <w:shd w:val="clear" w:color="auto" w:fill="auto"/>
            <w:vAlign w:val="center"/>
          </w:tcPr>
          <w:p w14:paraId="6BF614CD" w14:textId="77777777" w:rsidR="00B97CCF" w:rsidRPr="006C53D9" w:rsidRDefault="00B97CCF" w:rsidP="00B97CCF">
            <w:pPr>
              <w:pStyle w:val="TAC"/>
              <w:rPr>
                <w:lang w:val="sv-SE"/>
              </w:rPr>
            </w:pPr>
          </w:p>
        </w:tc>
      </w:tr>
      <w:tr w:rsidR="00B97CCF" w:rsidRPr="006C53D9" w14:paraId="4D98674D" w14:textId="77777777" w:rsidTr="002C3968">
        <w:tc>
          <w:tcPr>
            <w:tcW w:w="600" w:type="pct"/>
            <w:vMerge/>
            <w:shd w:val="clear" w:color="auto" w:fill="auto"/>
            <w:vAlign w:val="center"/>
          </w:tcPr>
          <w:p w14:paraId="51F0E603"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6C53D9" w:rsidRDefault="00B97CCF" w:rsidP="00B97CCF">
            <w:pPr>
              <w:pStyle w:val="TAC"/>
              <w:rPr>
                <w:lang w:val="sv-SE"/>
              </w:rPr>
            </w:pPr>
            <w:r>
              <w:rPr>
                <w:lang w:val="sv-SE"/>
              </w:rPr>
              <w:t xml:space="preserve">NR_FDD_FR1_G, </w:t>
            </w:r>
            <w:r w:rsidRPr="00D47F9A">
              <w:rPr>
                <w:lang w:val="sv-SE"/>
              </w:rPr>
              <w:t>NR_SDL_FR1_G</w:t>
            </w:r>
          </w:p>
        </w:tc>
        <w:tc>
          <w:tcPr>
            <w:tcW w:w="777" w:type="pct"/>
            <w:shd w:val="clear" w:color="auto" w:fill="auto"/>
            <w:vAlign w:val="center"/>
          </w:tcPr>
          <w:p w14:paraId="31EC51E2" w14:textId="77777777" w:rsidR="00B97CCF" w:rsidRPr="006C53D9" w:rsidRDefault="00B97CCF" w:rsidP="00B97CCF">
            <w:pPr>
              <w:pStyle w:val="TAC"/>
            </w:pPr>
            <w:r w:rsidRPr="006C53D9">
              <w:t>-124</w:t>
            </w:r>
          </w:p>
        </w:tc>
        <w:tc>
          <w:tcPr>
            <w:tcW w:w="873" w:type="pct"/>
            <w:shd w:val="clear" w:color="auto" w:fill="auto"/>
            <w:vAlign w:val="center"/>
          </w:tcPr>
          <w:p w14:paraId="520E28E9"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04445C5F" w14:textId="77777777" w:rsidR="00B97CCF" w:rsidRPr="006C53D9" w:rsidRDefault="00B97CCF" w:rsidP="00B97CCF">
            <w:pPr>
              <w:pStyle w:val="TAC"/>
              <w:rPr>
                <w:lang w:val="sv-SE"/>
              </w:rPr>
            </w:pPr>
          </w:p>
        </w:tc>
      </w:tr>
      <w:tr w:rsidR="00B97CCF" w:rsidRPr="006C53D9" w14:paraId="0A1FF6BE" w14:textId="77777777" w:rsidTr="002C3968">
        <w:tc>
          <w:tcPr>
            <w:tcW w:w="600" w:type="pct"/>
            <w:vMerge/>
            <w:shd w:val="clear" w:color="auto" w:fill="auto"/>
            <w:vAlign w:val="center"/>
          </w:tcPr>
          <w:p w14:paraId="6ABFD70D"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6C53D9" w:rsidRDefault="00B97CCF" w:rsidP="00B97CCF">
            <w:pPr>
              <w:pStyle w:val="TAC"/>
              <w:rPr>
                <w:lang w:val="sv-SE"/>
              </w:rPr>
            </w:pPr>
            <w:r>
              <w:rPr>
                <w:lang w:val="sv-SE"/>
              </w:rPr>
              <w:t>NR_FDD_FR1_H</w:t>
            </w:r>
          </w:p>
        </w:tc>
        <w:tc>
          <w:tcPr>
            <w:tcW w:w="777" w:type="pct"/>
            <w:shd w:val="clear" w:color="auto" w:fill="auto"/>
            <w:vAlign w:val="center"/>
          </w:tcPr>
          <w:p w14:paraId="018EFE2A" w14:textId="77777777" w:rsidR="00B97CCF" w:rsidRPr="006C53D9" w:rsidRDefault="00B97CCF" w:rsidP="00B97CCF">
            <w:pPr>
              <w:pStyle w:val="TAC"/>
            </w:pPr>
            <w:r w:rsidRPr="006C53D9">
              <w:t>-123.5</w:t>
            </w:r>
          </w:p>
        </w:tc>
        <w:tc>
          <w:tcPr>
            <w:tcW w:w="873" w:type="pct"/>
            <w:shd w:val="clear" w:color="auto" w:fill="auto"/>
            <w:vAlign w:val="center"/>
          </w:tcPr>
          <w:p w14:paraId="65B93B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0E3E611B" w14:textId="77777777" w:rsidR="00B97CCF" w:rsidRPr="006C53D9" w:rsidRDefault="00B97CCF" w:rsidP="00B97CCF">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w:t>
            </w:r>
            <w:proofErr w:type="spellStart"/>
            <w:r w:rsidR="003F39F0" w:rsidRPr="000970AD">
              <w:rPr>
                <w:lang w:val="en-US"/>
              </w:rPr>
              <w:t>MB</w:t>
            </w:r>
            <w:r w:rsidR="003F39F0" w:rsidRPr="000970AD">
              <w:rPr>
                <w:vertAlign w:val="subscript"/>
                <w:lang w:val="en-US"/>
              </w:rPr>
              <w:t>P,n</w:t>
            </w:r>
            <w:proofErr w:type="spellEnd"/>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w:t>
            </w:r>
            <w:proofErr w:type="spellStart"/>
            <w:r w:rsidR="003F39F0" w:rsidRPr="000970AD">
              <w:rPr>
                <w:lang w:val="en-US"/>
              </w:rPr>
              <w:t>MB</w:t>
            </w:r>
            <w:r w:rsidR="003F39F0" w:rsidRPr="000970AD">
              <w:rPr>
                <w:vertAlign w:val="subscript"/>
                <w:lang w:val="en-US"/>
              </w:rPr>
              <w:t>S,n</w:t>
            </w:r>
            <w:proofErr w:type="spellEnd"/>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B97CCF" w:rsidRPr="006C53D9" w14:paraId="77F3284E" w14:textId="77777777" w:rsidTr="009C5C4E">
        <w:tc>
          <w:tcPr>
            <w:tcW w:w="600" w:type="pct"/>
            <w:vMerge w:val="restart"/>
            <w:shd w:val="clear" w:color="auto" w:fill="auto"/>
            <w:vAlign w:val="center"/>
          </w:tcPr>
          <w:p w14:paraId="6580A72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00F60059" w14:textId="77777777" w:rsidR="00B97CCF" w:rsidRPr="006C53D9" w:rsidRDefault="00B97CCF" w:rsidP="00B97CCF">
            <w:pPr>
              <w:pStyle w:val="TAC"/>
            </w:pPr>
            <w:r w:rsidRPr="006C53D9">
              <w:t>-125</w:t>
            </w:r>
          </w:p>
        </w:tc>
        <w:tc>
          <w:tcPr>
            <w:tcW w:w="826" w:type="pct"/>
            <w:shd w:val="clear" w:color="auto" w:fill="auto"/>
            <w:vAlign w:val="center"/>
          </w:tcPr>
          <w:p w14:paraId="7877F86C" w14:textId="77777777" w:rsidR="00B97CCF" w:rsidRPr="006C53D9" w:rsidRDefault="00B97CCF" w:rsidP="00B97CCF">
            <w:pPr>
              <w:pStyle w:val="TAC"/>
            </w:pPr>
            <w:r w:rsidRPr="006C53D9">
              <w:t>-122</w:t>
            </w:r>
          </w:p>
        </w:tc>
        <w:tc>
          <w:tcPr>
            <w:tcW w:w="964" w:type="pct"/>
            <w:vMerge w:val="restart"/>
            <w:shd w:val="clear" w:color="auto" w:fill="auto"/>
            <w:vAlign w:val="center"/>
          </w:tcPr>
          <w:p w14:paraId="2D8239E1" w14:textId="77777777" w:rsidR="00B97CCF" w:rsidRPr="006C53D9" w:rsidRDefault="00B97CCF" w:rsidP="00B97CCF">
            <w:pPr>
              <w:pStyle w:val="TAC"/>
            </w:pPr>
            <w:r w:rsidRPr="006C53D9">
              <w:sym w:font="Symbol" w:char="F0B3"/>
            </w:r>
            <w:r w:rsidRPr="006C53D9">
              <w:t xml:space="preserve"> -4</w:t>
            </w:r>
          </w:p>
        </w:tc>
      </w:tr>
      <w:tr w:rsidR="00B97CCF" w:rsidRPr="006C53D9" w14:paraId="77539D08" w14:textId="77777777" w:rsidTr="009C5C4E">
        <w:tc>
          <w:tcPr>
            <w:tcW w:w="600" w:type="pct"/>
            <w:vMerge/>
            <w:shd w:val="clear" w:color="auto" w:fill="auto"/>
            <w:vAlign w:val="center"/>
          </w:tcPr>
          <w:p w14:paraId="465E21A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6C53D9" w:rsidRDefault="00B97CCF" w:rsidP="00B97CCF">
            <w:pPr>
              <w:pStyle w:val="TAC"/>
              <w:rPr>
                <w:lang w:val="sv-SE"/>
              </w:rPr>
            </w:pPr>
            <w:r>
              <w:rPr>
                <w:lang w:val="sv-SE"/>
              </w:rPr>
              <w:t xml:space="preserve">NR_FDD_FR1_B, </w:t>
            </w:r>
            <w:r w:rsidRPr="00464289">
              <w:rPr>
                <w:lang w:val="sv-SE"/>
              </w:rPr>
              <w:t>NR_FDD_FR1_C</w:t>
            </w:r>
          </w:p>
        </w:tc>
        <w:tc>
          <w:tcPr>
            <w:tcW w:w="824" w:type="pct"/>
            <w:shd w:val="clear" w:color="auto" w:fill="auto"/>
          </w:tcPr>
          <w:p w14:paraId="24A46A51" w14:textId="77777777" w:rsidR="00B97CCF" w:rsidRPr="006C53D9" w:rsidRDefault="00B97CCF" w:rsidP="00B97CCF">
            <w:pPr>
              <w:pStyle w:val="TAC"/>
            </w:pPr>
            <w:r w:rsidRPr="006C53D9">
              <w:t>-124.5</w:t>
            </w:r>
          </w:p>
        </w:tc>
        <w:tc>
          <w:tcPr>
            <w:tcW w:w="826" w:type="pct"/>
            <w:shd w:val="clear" w:color="auto" w:fill="auto"/>
          </w:tcPr>
          <w:p w14:paraId="528F6C3B" w14:textId="77777777" w:rsidR="00B97CCF" w:rsidRPr="006C53D9" w:rsidRDefault="00B97CCF" w:rsidP="00B97CCF">
            <w:pPr>
              <w:pStyle w:val="TAC"/>
              <w:rPr>
                <w:lang w:val="sv-SE"/>
              </w:rPr>
            </w:pPr>
            <w:r w:rsidRPr="006C53D9">
              <w:t>-121.5</w:t>
            </w:r>
          </w:p>
        </w:tc>
        <w:tc>
          <w:tcPr>
            <w:tcW w:w="964" w:type="pct"/>
            <w:vMerge/>
            <w:shd w:val="clear" w:color="auto" w:fill="auto"/>
            <w:vAlign w:val="center"/>
          </w:tcPr>
          <w:p w14:paraId="63380639" w14:textId="77777777" w:rsidR="00B97CCF" w:rsidRPr="006C53D9" w:rsidRDefault="00B97CCF" w:rsidP="00B97CCF">
            <w:pPr>
              <w:pStyle w:val="TAC"/>
              <w:rPr>
                <w:lang w:val="sv-SE"/>
              </w:rPr>
            </w:pPr>
          </w:p>
        </w:tc>
      </w:tr>
      <w:tr w:rsidR="00B97CCF" w:rsidRPr="006C53D9" w14:paraId="4964DC47" w14:textId="77777777" w:rsidTr="009C5C4E">
        <w:tc>
          <w:tcPr>
            <w:tcW w:w="600" w:type="pct"/>
            <w:vMerge/>
            <w:shd w:val="clear" w:color="auto" w:fill="auto"/>
            <w:vAlign w:val="center"/>
          </w:tcPr>
          <w:p w14:paraId="5DBC446D"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6C53D9" w:rsidRDefault="00B97CCF" w:rsidP="00B97CCF">
            <w:pPr>
              <w:pStyle w:val="TAC"/>
              <w:rPr>
                <w:lang w:val="sv-SE"/>
              </w:rPr>
            </w:pPr>
            <w:r w:rsidRPr="00464289">
              <w:rPr>
                <w:lang w:val="sv-SE"/>
              </w:rPr>
              <w:t>NR_FDD_FR1_C</w:t>
            </w:r>
            <w:r>
              <w:rPr>
                <w:lang w:val="sv-SE"/>
              </w:rPr>
              <w:t>, NR_TDD_FR1_C</w:t>
            </w:r>
          </w:p>
        </w:tc>
        <w:tc>
          <w:tcPr>
            <w:tcW w:w="824" w:type="pct"/>
            <w:shd w:val="clear" w:color="auto" w:fill="auto"/>
            <w:vAlign w:val="center"/>
          </w:tcPr>
          <w:p w14:paraId="1C721477" w14:textId="77777777" w:rsidR="00B97CCF" w:rsidRPr="006C53D9" w:rsidRDefault="00B97CCF" w:rsidP="00B97CCF">
            <w:pPr>
              <w:pStyle w:val="TAC"/>
            </w:pPr>
            <w:r w:rsidRPr="006C53D9">
              <w:t>-124</w:t>
            </w:r>
          </w:p>
        </w:tc>
        <w:tc>
          <w:tcPr>
            <w:tcW w:w="826" w:type="pct"/>
            <w:shd w:val="clear" w:color="auto" w:fill="auto"/>
            <w:vAlign w:val="center"/>
          </w:tcPr>
          <w:p w14:paraId="5F87E26F"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7B06A7EB" w14:textId="77777777" w:rsidR="00B97CCF" w:rsidRPr="006C53D9" w:rsidRDefault="00B97CCF" w:rsidP="00B97CCF">
            <w:pPr>
              <w:pStyle w:val="TAC"/>
              <w:rPr>
                <w:lang w:val="sv-SE"/>
              </w:rPr>
            </w:pPr>
          </w:p>
        </w:tc>
      </w:tr>
      <w:tr w:rsidR="00B97CCF" w:rsidRPr="006C53D9" w14:paraId="0EBACE89" w14:textId="77777777" w:rsidTr="009C5C4E">
        <w:tc>
          <w:tcPr>
            <w:tcW w:w="600" w:type="pct"/>
            <w:vMerge/>
            <w:shd w:val="clear" w:color="auto" w:fill="auto"/>
            <w:vAlign w:val="center"/>
          </w:tcPr>
          <w:p w14:paraId="3D637E0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128D9955" w14:textId="77777777" w:rsidR="00B97CCF" w:rsidRPr="006C53D9" w:rsidRDefault="00B97CCF" w:rsidP="00B97CCF">
            <w:pPr>
              <w:pStyle w:val="TAC"/>
            </w:pPr>
            <w:r w:rsidRPr="006C53D9">
              <w:t>-124.5</w:t>
            </w:r>
          </w:p>
        </w:tc>
        <w:tc>
          <w:tcPr>
            <w:tcW w:w="826" w:type="pct"/>
            <w:shd w:val="clear" w:color="auto" w:fill="auto"/>
            <w:vAlign w:val="center"/>
          </w:tcPr>
          <w:p w14:paraId="5D4012EA" w14:textId="77777777" w:rsidR="00B97CCF" w:rsidRPr="006C53D9" w:rsidRDefault="00B97CCF" w:rsidP="00B97CCF">
            <w:pPr>
              <w:pStyle w:val="TAC"/>
            </w:pPr>
            <w:r w:rsidRPr="006C53D9">
              <w:t>-120.5</w:t>
            </w:r>
          </w:p>
        </w:tc>
        <w:tc>
          <w:tcPr>
            <w:tcW w:w="964" w:type="pct"/>
            <w:vMerge/>
            <w:shd w:val="clear" w:color="auto" w:fill="auto"/>
            <w:vAlign w:val="center"/>
          </w:tcPr>
          <w:p w14:paraId="7E228E52" w14:textId="77777777" w:rsidR="00B97CCF" w:rsidRPr="006C53D9" w:rsidRDefault="00B97CCF" w:rsidP="00B97CCF">
            <w:pPr>
              <w:pStyle w:val="TAC"/>
              <w:rPr>
                <w:lang w:val="sv-SE"/>
              </w:rPr>
            </w:pPr>
          </w:p>
        </w:tc>
      </w:tr>
      <w:tr w:rsidR="00B97CCF" w:rsidRPr="006C53D9" w14:paraId="43F0F560" w14:textId="77777777" w:rsidTr="009C5C4E">
        <w:tc>
          <w:tcPr>
            <w:tcW w:w="600" w:type="pct"/>
            <w:vMerge/>
            <w:shd w:val="clear" w:color="auto" w:fill="auto"/>
            <w:vAlign w:val="center"/>
          </w:tcPr>
          <w:p w14:paraId="2F92233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0143E01A" w14:textId="77777777" w:rsidR="00B97CCF" w:rsidRPr="006C53D9" w:rsidRDefault="00B97CCF" w:rsidP="00B97CCF">
            <w:pPr>
              <w:pStyle w:val="TAC"/>
            </w:pPr>
            <w:r w:rsidRPr="006C53D9">
              <w:t>-123</w:t>
            </w:r>
          </w:p>
        </w:tc>
        <w:tc>
          <w:tcPr>
            <w:tcW w:w="826" w:type="pct"/>
            <w:shd w:val="clear" w:color="auto" w:fill="auto"/>
            <w:vAlign w:val="center"/>
          </w:tcPr>
          <w:p w14:paraId="23F8FA7F"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21AEA4B2" w14:textId="77777777" w:rsidR="00B97CCF" w:rsidRPr="006C53D9" w:rsidRDefault="00B97CCF" w:rsidP="00B97CCF">
            <w:pPr>
              <w:pStyle w:val="TAC"/>
              <w:rPr>
                <w:lang w:val="sv-SE"/>
              </w:rPr>
            </w:pPr>
          </w:p>
        </w:tc>
      </w:tr>
      <w:tr w:rsidR="00B97CCF" w:rsidRPr="006C53D9" w14:paraId="0D92EDFF" w14:textId="77777777" w:rsidTr="009C5C4E">
        <w:tc>
          <w:tcPr>
            <w:tcW w:w="600" w:type="pct"/>
            <w:vMerge/>
            <w:shd w:val="clear" w:color="auto" w:fill="auto"/>
            <w:vAlign w:val="center"/>
          </w:tcPr>
          <w:p w14:paraId="0E02489F"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6C53D9" w:rsidRDefault="00B97CCF" w:rsidP="00B97CCF">
            <w:pPr>
              <w:pStyle w:val="TAC"/>
              <w:rPr>
                <w:lang w:val="sv-SE"/>
              </w:rPr>
            </w:pPr>
            <w:r>
              <w:rPr>
                <w:lang w:val="sv-SE"/>
              </w:rPr>
              <w:t>NR_FDD_FR1_F</w:t>
            </w:r>
          </w:p>
        </w:tc>
        <w:tc>
          <w:tcPr>
            <w:tcW w:w="824" w:type="pct"/>
            <w:shd w:val="clear" w:color="auto" w:fill="auto"/>
            <w:vAlign w:val="center"/>
          </w:tcPr>
          <w:p w14:paraId="48B6BB96" w14:textId="77777777" w:rsidR="00B97CCF" w:rsidRPr="006C53D9" w:rsidRDefault="00B97CCF" w:rsidP="00B97CCF">
            <w:pPr>
              <w:pStyle w:val="TAC"/>
            </w:pPr>
            <w:r w:rsidRPr="006C53D9">
              <w:t>-122.5</w:t>
            </w:r>
          </w:p>
        </w:tc>
        <w:tc>
          <w:tcPr>
            <w:tcW w:w="826" w:type="pct"/>
            <w:shd w:val="clear" w:color="auto" w:fill="auto"/>
            <w:vAlign w:val="center"/>
          </w:tcPr>
          <w:p w14:paraId="254732A0" w14:textId="77777777" w:rsidR="00B97CCF" w:rsidRPr="006C53D9" w:rsidRDefault="00B97CCF" w:rsidP="00B97CCF">
            <w:pPr>
              <w:pStyle w:val="TAC"/>
            </w:pPr>
            <w:r w:rsidRPr="006C53D9">
              <w:t>-119.5</w:t>
            </w:r>
          </w:p>
        </w:tc>
        <w:tc>
          <w:tcPr>
            <w:tcW w:w="964" w:type="pct"/>
            <w:vMerge/>
            <w:shd w:val="clear" w:color="auto" w:fill="auto"/>
            <w:vAlign w:val="center"/>
          </w:tcPr>
          <w:p w14:paraId="376DE264" w14:textId="77777777" w:rsidR="00B97CCF" w:rsidRPr="006C53D9" w:rsidRDefault="00B97CCF" w:rsidP="00B97CCF">
            <w:pPr>
              <w:pStyle w:val="TAC"/>
              <w:rPr>
                <w:lang w:val="sv-SE"/>
              </w:rPr>
            </w:pPr>
          </w:p>
        </w:tc>
      </w:tr>
      <w:tr w:rsidR="00B97CCF" w:rsidRPr="006C53D9" w14:paraId="7EC20021" w14:textId="77777777" w:rsidTr="009C5C4E">
        <w:tc>
          <w:tcPr>
            <w:tcW w:w="600" w:type="pct"/>
            <w:vMerge/>
            <w:shd w:val="clear" w:color="auto" w:fill="auto"/>
            <w:vAlign w:val="center"/>
          </w:tcPr>
          <w:p w14:paraId="58C1170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6C53D9" w:rsidRDefault="00B97CCF" w:rsidP="00B97CCF">
            <w:pPr>
              <w:pStyle w:val="TAC"/>
              <w:rPr>
                <w:lang w:val="sv-SE"/>
              </w:rPr>
            </w:pPr>
            <w:r>
              <w:rPr>
                <w:lang w:val="sv-SE"/>
              </w:rPr>
              <w:t xml:space="preserve">NR_FDD_FR1_G, </w:t>
            </w:r>
            <w:r w:rsidRPr="00B07F9E">
              <w:rPr>
                <w:lang w:val="sv-SE"/>
              </w:rPr>
              <w:t>NR_SDL_FR1_G</w:t>
            </w:r>
          </w:p>
        </w:tc>
        <w:tc>
          <w:tcPr>
            <w:tcW w:w="824" w:type="pct"/>
            <w:shd w:val="clear" w:color="auto" w:fill="auto"/>
            <w:vAlign w:val="center"/>
          </w:tcPr>
          <w:p w14:paraId="7D796E8E" w14:textId="77777777" w:rsidR="00B97CCF" w:rsidRPr="006C53D9" w:rsidRDefault="00B97CCF" w:rsidP="00B97CCF">
            <w:pPr>
              <w:pStyle w:val="TAC"/>
            </w:pPr>
            <w:r w:rsidRPr="006C53D9">
              <w:t>-122</w:t>
            </w:r>
          </w:p>
        </w:tc>
        <w:tc>
          <w:tcPr>
            <w:tcW w:w="826" w:type="pct"/>
            <w:shd w:val="clear" w:color="auto" w:fill="auto"/>
            <w:vAlign w:val="center"/>
          </w:tcPr>
          <w:p w14:paraId="3693491B"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4B68639B" w14:textId="77777777" w:rsidR="00B97CCF" w:rsidRPr="006C53D9" w:rsidRDefault="00B97CCF" w:rsidP="00B97CCF">
            <w:pPr>
              <w:pStyle w:val="TAC"/>
              <w:rPr>
                <w:lang w:val="sv-SE"/>
              </w:rPr>
            </w:pPr>
          </w:p>
        </w:tc>
      </w:tr>
      <w:tr w:rsidR="00B97CCF" w:rsidRPr="006C53D9" w14:paraId="259B8F91" w14:textId="77777777" w:rsidTr="009C5C4E">
        <w:tc>
          <w:tcPr>
            <w:tcW w:w="600" w:type="pct"/>
            <w:vMerge/>
            <w:shd w:val="clear" w:color="auto" w:fill="auto"/>
            <w:vAlign w:val="center"/>
          </w:tcPr>
          <w:p w14:paraId="738BF57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6C53D9" w:rsidRDefault="00B97CCF" w:rsidP="00B97CCF">
            <w:pPr>
              <w:pStyle w:val="TAC"/>
              <w:rPr>
                <w:lang w:val="sv-SE"/>
              </w:rPr>
            </w:pPr>
            <w:r>
              <w:rPr>
                <w:lang w:val="sv-SE"/>
              </w:rPr>
              <w:t>NR_FDD_FR1_H</w:t>
            </w:r>
          </w:p>
        </w:tc>
        <w:tc>
          <w:tcPr>
            <w:tcW w:w="824" w:type="pct"/>
            <w:shd w:val="clear" w:color="auto" w:fill="auto"/>
            <w:vAlign w:val="center"/>
          </w:tcPr>
          <w:p w14:paraId="7C2FF57A" w14:textId="77777777" w:rsidR="00B97CCF" w:rsidRPr="006C53D9" w:rsidRDefault="00B97CCF" w:rsidP="00B97CCF">
            <w:pPr>
              <w:pStyle w:val="TAC"/>
            </w:pPr>
            <w:r w:rsidRPr="006C53D9">
              <w:t>-121.5</w:t>
            </w:r>
          </w:p>
        </w:tc>
        <w:tc>
          <w:tcPr>
            <w:tcW w:w="826" w:type="pct"/>
            <w:shd w:val="clear" w:color="auto" w:fill="auto"/>
            <w:vAlign w:val="center"/>
          </w:tcPr>
          <w:p w14:paraId="56E9513D" w14:textId="77777777" w:rsidR="00B97CCF" w:rsidRPr="006C53D9" w:rsidRDefault="00B97CCF" w:rsidP="00B97CCF">
            <w:pPr>
              <w:pStyle w:val="TAC"/>
              <w:rPr>
                <w:lang w:val="sv-SE"/>
              </w:rPr>
            </w:pPr>
            <w:r w:rsidRPr="006C53D9">
              <w:t>-118.5</w:t>
            </w:r>
          </w:p>
        </w:tc>
        <w:tc>
          <w:tcPr>
            <w:tcW w:w="964" w:type="pct"/>
            <w:vMerge/>
            <w:shd w:val="clear" w:color="auto" w:fill="auto"/>
            <w:vAlign w:val="center"/>
          </w:tcPr>
          <w:p w14:paraId="4FDE7E2E" w14:textId="77777777" w:rsidR="00B97CCF" w:rsidRPr="006C53D9" w:rsidRDefault="00B97CCF" w:rsidP="00B97CCF">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 xml:space="preserve">Values specified at the Reference point to give minimum SSB </w:t>
            </w:r>
            <w:proofErr w:type="spellStart"/>
            <w:r w:rsidR="0059104B" w:rsidRPr="006C53D9">
              <w:t>Ês</w:t>
            </w:r>
            <w:proofErr w:type="spellEnd"/>
            <w:r w:rsidR="0059104B" w:rsidRPr="006C53D9">
              <w:t>/</w:t>
            </w:r>
            <w:proofErr w:type="spellStart"/>
            <w:r w:rsidR="0059104B" w:rsidRPr="006C53D9">
              <w:t>Iot</w:t>
            </w:r>
            <w:proofErr w:type="spellEnd"/>
            <w:r w:rsidR="0059104B" w:rsidRPr="006C53D9">
              <w: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w:t>
            </w:r>
            <w:proofErr w:type="spellStart"/>
            <w:r w:rsidR="00E80436" w:rsidRPr="007244F8">
              <w:rPr>
                <w:lang w:val="en-US"/>
              </w:rPr>
              <w:t>MB</w:t>
            </w:r>
            <w:r w:rsidR="00E80436" w:rsidRPr="007244F8">
              <w:rPr>
                <w:vertAlign w:val="subscript"/>
                <w:lang w:val="en-US"/>
              </w:rPr>
              <w:t>P,n</w:t>
            </w:r>
            <w:proofErr w:type="spellEnd"/>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w:t>
            </w:r>
            <w:proofErr w:type="spellStart"/>
            <w:r w:rsidR="00E80436" w:rsidRPr="007244F8">
              <w:rPr>
                <w:lang w:val="en-US"/>
              </w:rPr>
              <w:t>MB</w:t>
            </w:r>
            <w:r w:rsidR="00E80436" w:rsidRPr="007244F8">
              <w:rPr>
                <w:vertAlign w:val="subscript"/>
                <w:lang w:val="en-US"/>
              </w:rPr>
              <w:t>S,n</w:t>
            </w:r>
            <w:proofErr w:type="spellEnd"/>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B97CCF" w:rsidRPr="006C53D9" w14:paraId="55E2A422" w14:textId="77777777" w:rsidTr="009016D5">
        <w:tc>
          <w:tcPr>
            <w:tcW w:w="600" w:type="pct"/>
            <w:vMerge w:val="restart"/>
            <w:shd w:val="clear" w:color="auto" w:fill="auto"/>
            <w:vAlign w:val="center"/>
          </w:tcPr>
          <w:p w14:paraId="6EB982E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6BFAB70B" w14:textId="77777777" w:rsidR="00B97CCF" w:rsidRPr="006C53D9" w:rsidRDefault="00B97CCF" w:rsidP="00B97CCF">
            <w:pPr>
              <w:pStyle w:val="TAC"/>
            </w:pPr>
            <w:r w:rsidRPr="006C53D9">
              <w:t>-124</w:t>
            </w:r>
          </w:p>
        </w:tc>
        <w:tc>
          <w:tcPr>
            <w:tcW w:w="826" w:type="pct"/>
            <w:shd w:val="clear" w:color="auto" w:fill="auto"/>
            <w:vAlign w:val="center"/>
          </w:tcPr>
          <w:p w14:paraId="0C4D0FBE" w14:textId="77777777" w:rsidR="00B97CCF" w:rsidRPr="006C53D9" w:rsidRDefault="00B97CCF" w:rsidP="00B97CCF">
            <w:pPr>
              <w:pStyle w:val="TAC"/>
            </w:pPr>
            <w:r w:rsidRPr="006C53D9">
              <w:t>-121</w:t>
            </w:r>
          </w:p>
        </w:tc>
        <w:tc>
          <w:tcPr>
            <w:tcW w:w="964" w:type="pct"/>
            <w:vMerge w:val="restart"/>
            <w:shd w:val="clear" w:color="auto" w:fill="auto"/>
            <w:vAlign w:val="center"/>
          </w:tcPr>
          <w:p w14:paraId="0361B17C" w14:textId="77777777" w:rsidR="00B97CCF" w:rsidRPr="006C53D9" w:rsidRDefault="00B97CCF" w:rsidP="00B97CCF">
            <w:pPr>
              <w:pStyle w:val="TAC"/>
            </w:pPr>
            <w:r w:rsidRPr="006C53D9">
              <w:sym w:font="Symbol" w:char="F0B3"/>
            </w:r>
            <w:r w:rsidRPr="006C53D9">
              <w:t xml:space="preserve"> -3</w:t>
            </w:r>
          </w:p>
        </w:tc>
      </w:tr>
      <w:tr w:rsidR="00B97CCF" w:rsidRPr="006C53D9" w14:paraId="5FDCE086" w14:textId="77777777" w:rsidTr="009016D5">
        <w:tc>
          <w:tcPr>
            <w:tcW w:w="600" w:type="pct"/>
            <w:vMerge/>
            <w:shd w:val="clear" w:color="auto" w:fill="auto"/>
            <w:vAlign w:val="center"/>
          </w:tcPr>
          <w:p w14:paraId="72BF8E21"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6C53D9" w:rsidRDefault="00B97CCF" w:rsidP="00B97CCF">
            <w:pPr>
              <w:pStyle w:val="TAC"/>
              <w:rPr>
                <w:lang w:val="sv-SE"/>
              </w:rPr>
            </w:pPr>
            <w:r>
              <w:rPr>
                <w:lang w:val="sv-SE"/>
              </w:rPr>
              <w:t xml:space="preserve">NR_FDD_FR1_B, </w:t>
            </w:r>
            <w:r w:rsidRPr="001E2059">
              <w:rPr>
                <w:lang w:val="sv-SE"/>
              </w:rPr>
              <w:t>NR_TDD_FR1_B</w:t>
            </w:r>
          </w:p>
        </w:tc>
        <w:tc>
          <w:tcPr>
            <w:tcW w:w="824" w:type="pct"/>
            <w:shd w:val="clear" w:color="auto" w:fill="auto"/>
          </w:tcPr>
          <w:p w14:paraId="10FDEEC3" w14:textId="77777777" w:rsidR="00B97CCF" w:rsidRPr="006C53D9" w:rsidRDefault="00B97CCF" w:rsidP="00B97CCF">
            <w:pPr>
              <w:pStyle w:val="TAC"/>
            </w:pPr>
            <w:r w:rsidRPr="006C53D9">
              <w:t>-123.5</w:t>
            </w:r>
          </w:p>
        </w:tc>
        <w:tc>
          <w:tcPr>
            <w:tcW w:w="826" w:type="pct"/>
            <w:shd w:val="clear" w:color="auto" w:fill="auto"/>
          </w:tcPr>
          <w:p w14:paraId="78BD580C"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12E7C0D1" w14:textId="77777777" w:rsidR="00B97CCF" w:rsidRPr="006C53D9" w:rsidRDefault="00B97CCF" w:rsidP="00B97CCF">
            <w:pPr>
              <w:pStyle w:val="TAC"/>
              <w:rPr>
                <w:lang w:val="sv-SE"/>
              </w:rPr>
            </w:pPr>
          </w:p>
        </w:tc>
      </w:tr>
      <w:tr w:rsidR="00B97CCF" w:rsidRPr="006C53D9" w14:paraId="16A0B738" w14:textId="77777777" w:rsidTr="009016D5">
        <w:tc>
          <w:tcPr>
            <w:tcW w:w="600" w:type="pct"/>
            <w:vMerge/>
            <w:shd w:val="clear" w:color="auto" w:fill="auto"/>
            <w:vAlign w:val="center"/>
          </w:tcPr>
          <w:p w14:paraId="379E6346"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6C53D9" w:rsidRDefault="00B97CCF" w:rsidP="00B97CCF">
            <w:pPr>
              <w:pStyle w:val="TAC"/>
              <w:rPr>
                <w:lang w:val="sv-SE"/>
              </w:rPr>
            </w:pPr>
            <w:r w:rsidRPr="001E2059">
              <w:rPr>
                <w:lang w:val="sv-SE"/>
              </w:rPr>
              <w:t>NR_FDD_FR1_C</w:t>
            </w:r>
            <w:r>
              <w:rPr>
                <w:lang w:val="sv-SE"/>
              </w:rPr>
              <w:t>, NR_TDD_FR1_C</w:t>
            </w:r>
          </w:p>
        </w:tc>
        <w:tc>
          <w:tcPr>
            <w:tcW w:w="824" w:type="pct"/>
            <w:shd w:val="clear" w:color="auto" w:fill="auto"/>
            <w:vAlign w:val="center"/>
          </w:tcPr>
          <w:p w14:paraId="6183F803" w14:textId="77777777" w:rsidR="00B97CCF" w:rsidRPr="006C53D9" w:rsidRDefault="00B97CCF" w:rsidP="00B97CCF">
            <w:pPr>
              <w:pStyle w:val="TAC"/>
            </w:pPr>
            <w:r w:rsidRPr="006C53D9">
              <w:t>-123</w:t>
            </w:r>
          </w:p>
        </w:tc>
        <w:tc>
          <w:tcPr>
            <w:tcW w:w="826" w:type="pct"/>
            <w:shd w:val="clear" w:color="auto" w:fill="auto"/>
            <w:vAlign w:val="center"/>
          </w:tcPr>
          <w:p w14:paraId="1ECE745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7152F57D" w14:textId="77777777" w:rsidR="00B97CCF" w:rsidRPr="006C53D9" w:rsidRDefault="00B97CCF" w:rsidP="00B97CCF">
            <w:pPr>
              <w:pStyle w:val="TAC"/>
              <w:rPr>
                <w:lang w:val="sv-SE"/>
              </w:rPr>
            </w:pPr>
          </w:p>
        </w:tc>
      </w:tr>
      <w:tr w:rsidR="00B97CCF" w:rsidRPr="006C53D9" w14:paraId="3EE63B5D" w14:textId="77777777" w:rsidTr="009016D5">
        <w:tc>
          <w:tcPr>
            <w:tcW w:w="600" w:type="pct"/>
            <w:vMerge/>
            <w:shd w:val="clear" w:color="auto" w:fill="auto"/>
            <w:vAlign w:val="center"/>
          </w:tcPr>
          <w:p w14:paraId="2EA1AE18"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2CE26DF6" w14:textId="77777777" w:rsidR="00B97CCF" w:rsidRPr="006C53D9" w:rsidRDefault="00B97CCF" w:rsidP="00B97CCF">
            <w:pPr>
              <w:pStyle w:val="TAC"/>
            </w:pPr>
            <w:r w:rsidRPr="006C53D9">
              <w:t>-122.5</w:t>
            </w:r>
          </w:p>
        </w:tc>
        <w:tc>
          <w:tcPr>
            <w:tcW w:w="826" w:type="pct"/>
            <w:shd w:val="clear" w:color="auto" w:fill="auto"/>
            <w:vAlign w:val="center"/>
          </w:tcPr>
          <w:p w14:paraId="05A13383" w14:textId="77777777" w:rsidR="00B97CCF" w:rsidRPr="006C53D9" w:rsidRDefault="00B97CCF" w:rsidP="00B97CCF">
            <w:pPr>
              <w:pStyle w:val="TAC"/>
            </w:pPr>
            <w:r w:rsidRPr="006C53D9">
              <w:t>-119.5</w:t>
            </w:r>
          </w:p>
        </w:tc>
        <w:tc>
          <w:tcPr>
            <w:tcW w:w="964" w:type="pct"/>
            <w:vMerge/>
            <w:shd w:val="clear" w:color="auto" w:fill="auto"/>
            <w:vAlign w:val="center"/>
          </w:tcPr>
          <w:p w14:paraId="1441E476" w14:textId="77777777" w:rsidR="00B97CCF" w:rsidRPr="006C53D9" w:rsidRDefault="00B97CCF" w:rsidP="00B97CCF">
            <w:pPr>
              <w:pStyle w:val="TAC"/>
              <w:rPr>
                <w:lang w:val="sv-SE"/>
              </w:rPr>
            </w:pPr>
          </w:p>
        </w:tc>
      </w:tr>
      <w:tr w:rsidR="00B97CCF" w:rsidRPr="006C53D9" w14:paraId="6E9C212F" w14:textId="77777777" w:rsidTr="009016D5">
        <w:tc>
          <w:tcPr>
            <w:tcW w:w="600" w:type="pct"/>
            <w:vMerge/>
            <w:shd w:val="clear" w:color="auto" w:fill="auto"/>
            <w:vAlign w:val="center"/>
          </w:tcPr>
          <w:p w14:paraId="218036F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32A208E8" w14:textId="77777777" w:rsidR="00B97CCF" w:rsidRPr="006C53D9" w:rsidRDefault="00B97CCF" w:rsidP="00B97CCF">
            <w:pPr>
              <w:pStyle w:val="TAC"/>
            </w:pPr>
            <w:r w:rsidRPr="006C53D9">
              <w:t>-122</w:t>
            </w:r>
          </w:p>
        </w:tc>
        <w:tc>
          <w:tcPr>
            <w:tcW w:w="826" w:type="pct"/>
            <w:shd w:val="clear" w:color="auto" w:fill="auto"/>
            <w:vAlign w:val="center"/>
          </w:tcPr>
          <w:p w14:paraId="0D3C7245"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62F86734" w14:textId="77777777" w:rsidR="00B97CCF" w:rsidRPr="006C53D9" w:rsidRDefault="00B97CCF" w:rsidP="00B97CCF">
            <w:pPr>
              <w:pStyle w:val="TAC"/>
              <w:rPr>
                <w:lang w:val="sv-SE"/>
              </w:rPr>
            </w:pPr>
          </w:p>
        </w:tc>
      </w:tr>
      <w:tr w:rsidR="00B97CCF" w:rsidRPr="006C53D9" w14:paraId="05CF8D12" w14:textId="77777777" w:rsidTr="009016D5">
        <w:tc>
          <w:tcPr>
            <w:tcW w:w="600" w:type="pct"/>
            <w:vMerge/>
            <w:shd w:val="clear" w:color="auto" w:fill="auto"/>
            <w:vAlign w:val="center"/>
          </w:tcPr>
          <w:p w14:paraId="76B20C78"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6C53D9" w:rsidRDefault="00B97CCF" w:rsidP="00B97CCF">
            <w:pPr>
              <w:pStyle w:val="TAC"/>
              <w:rPr>
                <w:lang w:val="sv-SE"/>
              </w:rPr>
            </w:pPr>
            <w:r>
              <w:rPr>
                <w:lang w:val="sv-SE"/>
              </w:rPr>
              <w:t>NR_FDD_FR1_F</w:t>
            </w:r>
          </w:p>
        </w:tc>
        <w:tc>
          <w:tcPr>
            <w:tcW w:w="824" w:type="pct"/>
            <w:shd w:val="clear" w:color="auto" w:fill="auto"/>
            <w:vAlign w:val="center"/>
          </w:tcPr>
          <w:p w14:paraId="271C8172" w14:textId="77777777" w:rsidR="00B97CCF" w:rsidRPr="006C53D9" w:rsidRDefault="00B97CCF" w:rsidP="00B97CCF">
            <w:pPr>
              <w:pStyle w:val="TAC"/>
            </w:pPr>
            <w:r w:rsidRPr="006C53D9">
              <w:t>-121.5</w:t>
            </w:r>
          </w:p>
        </w:tc>
        <w:tc>
          <w:tcPr>
            <w:tcW w:w="826" w:type="pct"/>
            <w:shd w:val="clear" w:color="auto" w:fill="auto"/>
            <w:vAlign w:val="center"/>
          </w:tcPr>
          <w:p w14:paraId="0B9EB21B" w14:textId="77777777" w:rsidR="00B97CCF" w:rsidRPr="006C53D9" w:rsidRDefault="00B97CCF" w:rsidP="00B97CCF">
            <w:pPr>
              <w:pStyle w:val="TAC"/>
            </w:pPr>
            <w:r w:rsidRPr="006C53D9">
              <w:t>-118.5</w:t>
            </w:r>
          </w:p>
        </w:tc>
        <w:tc>
          <w:tcPr>
            <w:tcW w:w="964" w:type="pct"/>
            <w:vMerge/>
            <w:shd w:val="clear" w:color="auto" w:fill="auto"/>
            <w:vAlign w:val="center"/>
          </w:tcPr>
          <w:p w14:paraId="6223786B" w14:textId="77777777" w:rsidR="00B97CCF" w:rsidRPr="006C53D9" w:rsidRDefault="00B97CCF" w:rsidP="00B97CCF">
            <w:pPr>
              <w:pStyle w:val="TAC"/>
              <w:rPr>
                <w:lang w:val="sv-SE"/>
              </w:rPr>
            </w:pPr>
          </w:p>
        </w:tc>
      </w:tr>
      <w:tr w:rsidR="00B97CCF" w:rsidRPr="006C53D9" w14:paraId="6433C9EF" w14:textId="77777777" w:rsidTr="009016D5">
        <w:tc>
          <w:tcPr>
            <w:tcW w:w="600" w:type="pct"/>
            <w:vMerge/>
            <w:shd w:val="clear" w:color="auto" w:fill="auto"/>
            <w:vAlign w:val="center"/>
          </w:tcPr>
          <w:p w14:paraId="0663AA1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6C53D9" w:rsidRDefault="00B97CCF" w:rsidP="00B97CCF">
            <w:pPr>
              <w:pStyle w:val="TAC"/>
              <w:rPr>
                <w:lang w:val="sv-SE"/>
              </w:rPr>
            </w:pPr>
            <w:r>
              <w:rPr>
                <w:lang w:val="sv-SE"/>
              </w:rPr>
              <w:t xml:space="preserve">NR_FDD_FR1_G, </w:t>
            </w:r>
            <w:r w:rsidRPr="008339A3">
              <w:rPr>
                <w:lang w:val="sv-SE"/>
              </w:rPr>
              <w:t>NR_SDL_FR1_G</w:t>
            </w:r>
          </w:p>
        </w:tc>
        <w:tc>
          <w:tcPr>
            <w:tcW w:w="824" w:type="pct"/>
            <w:shd w:val="clear" w:color="auto" w:fill="auto"/>
            <w:vAlign w:val="center"/>
          </w:tcPr>
          <w:p w14:paraId="5F2392D5" w14:textId="77777777" w:rsidR="00B97CCF" w:rsidRPr="006C53D9" w:rsidRDefault="00B97CCF" w:rsidP="00B97CCF">
            <w:pPr>
              <w:pStyle w:val="TAC"/>
            </w:pPr>
            <w:r w:rsidRPr="006C53D9">
              <w:t>-121</w:t>
            </w:r>
          </w:p>
        </w:tc>
        <w:tc>
          <w:tcPr>
            <w:tcW w:w="826" w:type="pct"/>
            <w:shd w:val="clear" w:color="auto" w:fill="auto"/>
            <w:vAlign w:val="center"/>
          </w:tcPr>
          <w:p w14:paraId="72C4D4AF"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04203F94" w14:textId="77777777" w:rsidR="00B97CCF" w:rsidRPr="006C53D9" w:rsidRDefault="00B97CCF" w:rsidP="00B97CCF">
            <w:pPr>
              <w:pStyle w:val="TAC"/>
              <w:rPr>
                <w:lang w:val="sv-SE"/>
              </w:rPr>
            </w:pPr>
          </w:p>
        </w:tc>
      </w:tr>
      <w:tr w:rsidR="00B97CCF" w:rsidRPr="006C53D9" w14:paraId="6AB29E09" w14:textId="77777777" w:rsidTr="009016D5">
        <w:tc>
          <w:tcPr>
            <w:tcW w:w="600" w:type="pct"/>
            <w:vMerge/>
            <w:shd w:val="clear" w:color="auto" w:fill="auto"/>
            <w:vAlign w:val="center"/>
          </w:tcPr>
          <w:p w14:paraId="31D6C65E"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6C53D9" w:rsidRDefault="00B97CCF" w:rsidP="00B97CCF">
            <w:pPr>
              <w:pStyle w:val="TAC"/>
              <w:rPr>
                <w:lang w:val="sv-SE"/>
              </w:rPr>
            </w:pPr>
            <w:r>
              <w:rPr>
                <w:lang w:val="sv-SE"/>
              </w:rPr>
              <w:t>NR_FDD_FR1_H</w:t>
            </w:r>
          </w:p>
        </w:tc>
        <w:tc>
          <w:tcPr>
            <w:tcW w:w="824" w:type="pct"/>
            <w:shd w:val="clear" w:color="auto" w:fill="auto"/>
            <w:vAlign w:val="center"/>
          </w:tcPr>
          <w:p w14:paraId="5E425038" w14:textId="77777777" w:rsidR="00B97CCF" w:rsidRPr="006C53D9" w:rsidRDefault="00B97CCF" w:rsidP="00B97CCF">
            <w:pPr>
              <w:pStyle w:val="TAC"/>
            </w:pPr>
            <w:r w:rsidRPr="006C53D9">
              <w:t>-120.5</w:t>
            </w:r>
          </w:p>
        </w:tc>
        <w:tc>
          <w:tcPr>
            <w:tcW w:w="826" w:type="pct"/>
            <w:shd w:val="clear" w:color="auto" w:fill="auto"/>
            <w:vAlign w:val="center"/>
          </w:tcPr>
          <w:p w14:paraId="310C675C"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43E6074B" w14:textId="77777777" w:rsidR="00B97CCF" w:rsidRPr="006C53D9" w:rsidRDefault="00B97CCF" w:rsidP="00B97CCF">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w:t>
            </w:r>
            <w:proofErr w:type="spellStart"/>
            <w:r w:rsidR="003F39F0" w:rsidRPr="000970AD">
              <w:rPr>
                <w:lang w:val="en-US"/>
              </w:rPr>
              <w:t>MB</w:t>
            </w:r>
            <w:r w:rsidR="003F39F0" w:rsidRPr="000970AD">
              <w:rPr>
                <w:vertAlign w:val="subscript"/>
                <w:lang w:val="en-US"/>
              </w:rPr>
              <w:t>P,n</w:t>
            </w:r>
            <w:proofErr w:type="spellEnd"/>
            <w:r w:rsidR="003F39F0" w:rsidRPr="007331B6">
              <w:rPr>
                <w:iCs/>
              </w:rPr>
              <w:t xml:space="preserve"> and </w:t>
            </w:r>
            <w:r w:rsidR="003F39F0" w:rsidRPr="007331B6">
              <w:t xml:space="preserve">Spherical coverage values are increased by </w:t>
            </w:r>
            <w:r w:rsidR="003F39F0" w:rsidRPr="000970AD">
              <w:rPr>
                <w:lang w:val="en-US"/>
              </w:rPr>
              <w:t>∆</w:t>
            </w:r>
            <w:proofErr w:type="spellStart"/>
            <w:r w:rsidR="003F39F0" w:rsidRPr="000970AD">
              <w:rPr>
                <w:lang w:val="en-US"/>
              </w:rPr>
              <w:t>MB</w:t>
            </w:r>
            <w:r w:rsidR="003F39F0" w:rsidRPr="000970AD">
              <w:rPr>
                <w:vertAlign w:val="subscript"/>
                <w:lang w:val="en-US"/>
              </w:rPr>
              <w:t>S,n</w:t>
            </w:r>
            <w:proofErr w:type="spellEnd"/>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lastRenderedPageBreak/>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B97CCF" w:rsidRPr="006C53D9" w14:paraId="0AA337B3" w14:textId="77777777" w:rsidTr="000D4C13">
        <w:tc>
          <w:tcPr>
            <w:tcW w:w="1168" w:type="dxa"/>
            <w:vMerge w:val="restart"/>
            <w:shd w:val="clear" w:color="auto" w:fill="auto"/>
            <w:vAlign w:val="center"/>
          </w:tcPr>
          <w:p w14:paraId="132FE6EF" w14:textId="77777777" w:rsidR="00B97CCF" w:rsidRPr="006C53D9" w:rsidRDefault="00B97CCF" w:rsidP="00B97CCF">
            <w:pPr>
              <w:pStyle w:val="TAH"/>
            </w:pPr>
            <w:r w:rsidRPr="006C53D9">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6C53D9" w:rsidRDefault="00B97CCF" w:rsidP="00B97CCF">
            <w:pPr>
              <w:pStyle w:val="TAC"/>
            </w:pPr>
            <w:r>
              <w:t xml:space="preserve">NR_FDD_FR1_A, NR_TDD_FR1_A, </w:t>
            </w:r>
            <w:r>
              <w:rPr>
                <w:lang w:val="en-US"/>
              </w:rPr>
              <w:t>NR_SDL_FR1_A</w:t>
            </w:r>
          </w:p>
        </w:tc>
        <w:tc>
          <w:tcPr>
            <w:tcW w:w="1856" w:type="dxa"/>
            <w:shd w:val="clear" w:color="auto" w:fill="auto"/>
            <w:vAlign w:val="center"/>
          </w:tcPr>
          <w:p w14:paraId="387A5178" w14:textId="77777777" w:rsidR="00B97CCF" w:rsidRPr="006C53D9" w:rsidRDefault="00B97CCF" w:rsidP="00B97CCF">
            <w:pPr>
              <w:pStyle w:val="TAC"/>
            </w:pPr>
            <w:r w:rsidRPr="006C53D9">
              <w:t>-124</w:t>
            </w:r>
          </w:p>
        </w:tc>
        <w:tc>
          <w:tcPr>
            <w:tcW w:w="1856" w:type="dxa"/>
            <w:shd w:val="clear" w:color="auto" w:fill="auto"/>
            <w:vAlign w:val="center"/>
          </w:tcPr>
          <w:p w14:paraId="47944B46" w14:textId="77777777" w:rsidR="00B97CCF" w:rsidRPr="006C53D9" w:rsidRDefault="00B97CCF" w:rsidP="00B97CCF">
            <w:pPr>
              <w:pStyle w:val="TAC"/>
            </w:pPr>
            <w:r w:rsidRPr="006C53D9">
              <w:t>-121</w:t>
            </w:r>
          </w:p>
        </w:tc>
        <w:tc>
          <w:tcPr>
            <w:tcW w:w="1855" w:type="dxa"/>
            <w:vAlign w:val="center"/>
          </w:tcPr>
          <w:p w14:paraId="1F189EBD" w14:textId="77777777" w:rsidR="00B97CCF" w:rsidRPr="006C53D9" w:rsidRDefault="00B97CCF" w:rsidP="00B97CCF">
            <w:pPr>
              <w:pStyle w:val="TAC"/>
            </w:pPr>
            <w:r w:rsidRPr="006C53D9">
              <w:t>-118</w:t>
            </w:r>
          </w:p>
        </w:tc>
        <w:tc>
          <w:tcPr>
            <w:tcW w:w="1616" w:type="dxa"/>
            <w:vMerge w:val="restart"/>
            <w:shd w:val="clear" w:color="auto" w:fill="auto"/>
            <w:vAlign w:val="center"/>
          </w:tcPr>
          <w:p w14:paraId="0E8E7821" w14:textId="77777777" w:rsidR="00B97CCF" w:rsidRPr="006C53D9" w:rsidRDefault="00B97CCF" w:rsidP="00B97CCF">
            <w:pPr>
              <w:pStyle w:val="TAC"/>
            </w:pPr>
            <w:r w:rsidRPr="006C53D9">
              <w:sym w:font="Symbol" w:char="F0B3"/>
            </w:r>
            <w:r w:rsidRPr="006C53D9">
              <w:t xml:space="preserve"> -3</w:t>
            </w:r>
          </w:p>
        </w:tc>
      </w:tr>
      <w:tr w:rsidR="00B97CCF" w:rsidRPr="006C53D9" w14:paraId="5014EE17" w14:textId="77777777" w:rsidTr="000D4C13">
        <w:tc>
          <w:tcPr>
            <w:tcW w:w="1168" w:type="dxa"/>
            <w:vMerge/>
            <w:shd w:val="clear" w:color="auto" w:fill="auto"/>
            <w:vAlign w:val="center"/>
          </w:tcPr>
          <w:p w14:paraId="329C79DD"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Default="00B97CCF" w:rsidP="00B97CCF">
            <w:pPr>
              <w:pStyle w:val="TAC"/>
              <w:spacing w:line="256" w:lineRule="auto"/>
              <w:rPr>
                <w:lang w:val="sv-SE"/>
              </w:rPr>
            </w:pPr>
            <w:r>
              <w:rPr>
                <w:lang w:val="sv-SE"/>
              </w:rPr>
              <w:t>NR_FDD_FR1_B,</w:t>
            </w:r>
          </w:p>
          <w:p w14:paraId="37FBD0BA" w14:textId="4CCD5E4B" w:rsidR="00B97CCF" w:rsidRPr="006C53D9" w:rsidRDefault="00B97CCF" w:rsidP="00B97CCF">
            <w:pPr>
              <w:pStyle w:val="TAC"/>
              <w:rPr>
                <w:lang w:val="sv-SE"/>
              </w:rPr>
            </w:pPr>
            <w:r w:rsidRPr="00A47793">
              <w:rPr>
                <w:lang w:val="sv-SE"/>
              </w:rPr>
              <w:t>NR_TDD_FR1_B</w:t>
            </w:r>
          </w:p>
        </w:tc>
        <w:tc>
          <w:tcPr>
            <w:tcW w:w="1856" w:type="dxa"/>
            <w:shd w:val="clear" w:color="auto" w:fill="auto"/>
          </w:tcPr>
          <w:p w14:paraId="5283474F" w14:textId="77777777" w:rsidR="00B97CCF" w:rsidRPr="006C53D9" w:rsidRDefault="00B97CCF" w:rsidP="00B97CCF">
            <w:pPr>
              <w:pStyle w:val="TAC"/>
            </w:pPr>
            <w:r w:rsidRPr="006C53D9">
              <w:t>-123.5</w:t>
            </w:r>
          </w:p>
        </w:tc>
        <w:tc>
          <w:tcPr>
            <w:tcW w:w="1856" w:type="dxa"/>
            <w:shd w:val="clear" w:color="auto" w:fill="auto"/>
          </w:tcPr>
          <w:p w14:paraId="11539671" w14:textId="77777777" w:rsidR="00B97CCF" w:rsidRPr="006C53D9" w:rsidRDefault="00B97CCF" w:rsidP="00B97CCF">
            <w:pPr>
              <w:pStyle w:val="TAC"/>
              <w:rPr>
                <w:lang w:val="sv-SE"/>
              </w:rPr>
            </w:pPr>
            <w:r w:rsidRPr="006C53D9">
              <w:t>-120.5</w:t>
            </w:r>
          </w:p>
        </w:tc>
        <w:tc>
          <w:tcPr>
            <w:tcW w:w="1855" w:type="dxa"/>
          </w:tcPr>
          <w:p w14:paraId="4EBF2060" w14:textId="77777777" w:rsidR="00B97CCF" w:rsidRPr="006C53D9" w:rsidRDefault="00B97CCF" w:rsidP="00B97CCF">
            <w:pPr>
              <w:pStyle w:val="TAC"/>
              <w:rPr>
                <w:lang w:val="sv-SE"/>
              </w:rPr>
            </w:pPr>
            <w:r w:rsidRPr="006C53D9">
              <w:t>-117.5</w:t>
            </w:r>
          </w:p>
        </w:tc>
        <w:tc>
          <w:tcPr>
            <w:tcW w:w="1616" w:type="dxa"/>
            <w:vMerge/>
            <w:shd w:val="clear" w:color="auto" w:fill="auto"/>
            <w:vAlign w:val="center"/>
          </w:tcPr>
          <w:p w14:paraId="1549ECFA" w14:textId="77777777" w:rsidR="00B97CCF" w:rsidRPr="006C53D9" w:rsidRDefault="00B97CCF" w:rsidP="00B97CCF">
            <w:pPr>
              <w:pStyle w:val="TAC"/>
              <w:rPr>
                <w:lang w:val="sv-SE"/>
              </w:rPr>
            </w:pPr>
          </w:p>
        </w:tc>
      </w:tr>
      <w:tr w:rsidR="00B97CCF" w:rsidRPr="006C53D9" w14:paraId="1D5D2F89" w14:textId="77777777" w:rsidTr="000D4C13">
        <w:tc>
          <w:tcPr>
            <w:tcW w:w="1168" w:type="dxa"/>
            <w:vMerge/>
            <w:shd w:val="clear" w:color="auto" w:fill="auto"/>
            <w:vAlign w:val="center"/>
          </w:tcPr>
          <w:p w14:paraId="4DFEB5D5"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Default="00B97CCF" w:rsidP="00B97CCF">
            <w:pPr>
              <w:pStyle w:val="TAC"/>
              <w:spacing w:line="256" w:lineRule="auto"/>
              <w:rPr>
                <w:lang w:val="sv-SE"/>
              </w:rPr>
            </w:pPr>
            <w:r w:rsidRPr="00A47793">
              <w:rPr>
                <w:lang w:val="sv-SE"/>
              </w:rPr>
              <w:t>NR_FDD_FR1_C</w:t>
            </w:r>
            <w:r>
              <w:rPr>
                <w:lang w:val="sv-SE"/>
              </w:rPr>
              <w:t>,</w:t>
            </w:r>
          </w:p>
          <w:p w14:paraId="3F927F2D" w14:textId="71D2F7EC" w:rsidR="00B97CCF" w:rsidRPr="006C53D9" w:rsidRDefault="00B97CCF" w:rsidP="00B97CCF">
            <w:pPr>
              <w:pStyle w:val="TAC"/>
              <w:rPr>
                <w:lang w:val="sv-SE"/>
              </w:rPr>
            </w:pPr>
            <w:r>
              <w:rPr>
                <w:lang w:val="sv-SE"/>
              </w:rPr>
              <w:t>NR_TDD_FR1_C</w:t>
            </w:r>
          </w:p>
        </w:tc>
        <w:tc>
          <w:tcPr>
            <w:tcW w:w="1856" w:type="dxa"/>
            <w:shd w:val="clear" w:color="auto" w:fill="auto"/>
            <w:vAlign w:val="center"/>
          </w:tcPr>
          <w:p w14:paraId="7225B02B" w14:textId="77777777" w:rsidR="00B97CCF" w:rsidRPr="006C53D9" w:rsidRDefault="00B97CCF" w:rsidP="00B97CCF">
            <w:pPr>
              <w:pStyle w:val="TAC"/>
            </w:pPr>
            <w:r w:rsidRPr="006C53D9">
              <w:t>-123</w:t>
            </w:r>
          </w:p>
        </w:tc>
        <w:tc>
          <w:tcPr>
            <w:tcW w:w="1856" w:type="dxa"/>
            <w:shd w:val="clear" w:color="auto" w:fill="auto"/>
            <w:vAlign w:val="center"/>
          </w:tcPr>
          <w:p w14:paraId="2AE4651F" w14:textId="77777777" w:rsidR="00B97CCF" w:rsidRPr="006C53D9" w:rsidRDefault="00B97CCF" w:rsidP="00B97CCF">
            <w:pPr>
              <w:pStyle w:val="TAC"/>
              <w:rPr>
                <w:lang w:val="sv-SE"/>
              </w:rPr>
            </w:pPr>
            <w:r w:rsidRPr="006C53D9">
              <w:t>-120</w:t>
            </w:r>
          </w:p>
        </w:tc>
        <w:tc>
          <w:tcPr>
            <w:tcW w:w="1855" w:type="dxa"/>
            <w:vAlign w:val="center"/>
          </w:tcPr>
          <w:p w14:paraId="170827B6" w14:textId="77777777" w:rsidR="00B97CCF" w:rsidRPr="006C53D9" w:rsidRDefault="00B97CCF" w:rsidP="00B97CCF">
            <w:pPr>
              <w:pStyle w:val="TAC"/>
              <w:rPr>
                <w:lang w:val="sv-SE"/>
              </w:rPr>
            </w:pPr>
            <w:r w:rsidRPr="006C53D9">
              <w:t>-117</w:t>
            </w:r>
          </w:p>
        </w:tc>
        <w:tc>
          <w:tcPr>
            <w:tcW w:w="1616" w:type="dxa"/>
            <w:vMerge/>
            <w:shd w:val="clear" w:color="auto" w:fill="auto"/>
            <w:vAlign w:val="center"/>
          </w:tcPr>
          <w:p w14:paraId="2EE8359A" w14:textId="77777777" w:rsidR="00B97CCF" w:rsidRPr="006C53D9" w:rsidRDefault="00B97CCF" w:rsidP="00B97CCF">
            <w:pPr>
              <w:pStyle w:val="TAC"/>
              <w:rPr>
                <w:lang w:val="sv-SE"/>
              </w:rPr>
            </w:pPr>
          </w:p>
        </w:tc>
      </w:tr>
      <w:tr w:rsidR="00B97CCF" w:rsidRPr="006C53D9" w14:paraId="0821CC21" w14:textId="77777777" w:rsidTr="000D4C13">
        <w:tc>
          <w:tcPr>
            <w:tcW w:w="1168" w:type="dxa"/>
            <w:vMerge/>
            <w:shd w:val="clear" w:color="auto" w:fill="auto"/>
            <w:vAlign w:val="center"/>
          </w:tcPr>
          <w:p w14:paraId="1AF56567"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6C53D9" w:rsidRDefault="00B97CCF" w:rsidP="00B97CCF">
            <w:pPr>
              <w:pStyle w:val="TAC"/>
              <w:rPr>
                <w:lang w:val="sv-SE"/>
              </w:rPr>
            </w:pPr>
            <w:r>
              <w:rPr>
                <w:lang w:val="sv-SE"/>
              </w:rPr>
              <w:t>NR_FDD_FR1_D, NR_TDD_FR1_D</w:t>
            </w:r>
          </w:p>
        </w:tc>
        <w:tc>
          <w:tcPr>
            <w:tcW w:w="1856" w:type="dxa"/>
            <w:shd w:val="clear" w:color="auto" w:fill="auto"/>
            <w:vAlign w:val="center"/>
          </w:tcPr>
          <w:p w14:paraId="52324F8E" w14:textId="77777777" w:rsidR="00B97CCF" w:rsidRPr="006C53D9" w:rsidRDefault="00B97CCF" w:rsidP="00B97CCF">
            <w:pPr>
              <w:pStyle w:val="TAC"/>
            </w:pPr>
            <w:r w:rsidRPr="006C53D9">
              <w:t>-122.5</w:t>
            </w:r>
          </w:p>
        </w:tc>
        <w:tc>
          <w:tcPr>
            <w:tcW w:w="1856" w:type="dxa"/>
            <w:shd w:val="clear" w:color="auto" w:fill="auto"/>
            <w:vAlign w:val="center"/>
          </w:tcPr>
          <w:p w14:paraId="6F22C97C" w14:textId="77777777" w:rsidR="00B97CCF" w:rsidRPr="006C53D9" w:rsidRDefault="00B97CCF" w:rsidP="00B97CCF">
            <w:pPr>
              <w:pStyle w:val="TAC"/>
            </w:pPr>
            <w:r w:rsidRPr="006C53D9">
              <w:t>-119.5</w:t>
            </w:r>
          </w:p>
        </w:tc>
        <w:tc>
          <w:tcPr>
            <w:tcW w:w="1855" w:type="dxa"/>
            <w:vAlign w:val="center"/>
          </w:tcPr>
          <w:p w14:paraId="24987E27" w14:textId="77777777" w:rsidR="00B97CCF" w:rsidRPr="006C53D9" w:rsidRDefault="00B97CCF" w:rsidP="00B97CCF">
            <w:pPr>
              <w:pStyle w:val="TAC"/>
              <w:rPr>
                <w:lang w:val="sv-SE"/>
              </w:rPr>
            </w:pPr>
            <w:r w:rsidRPr="006C53D9">
              <w:t>-116.5</w:t>
            </w:r>
          </w:p>
        </w:tc>
        <w:tc>
          <w:tcPr>
            <w:tcW w:w="1616" w:type="dxa"/>
            <w:vMerge/>
            <w:shd w:val="clear" w:color="auto" w:fill="auto"/>
            <w:vAlign w:val="center"/>
          </w:tcPr>
          <w:p w14:paraId="092C6B6C" w14:textId="77777777" w:rsidR="00B97CCF" w:rsidRPr="006C53D9" w:rsidRDefault="00B97CCF" w:rsidP="00B97CCF">
            <w:pPr>
              <w:pStyle w:val="TAC"/>
              <w:rPr>
                <w:lang w:val="sv-SE"/>
              </w:rPr>
            </w:pPr>
          </w:p>
        </w:tc>
      </w:tr>
      <w:tr w:rsidR="00B97CCF" w:rsidRPr="006C53D9" w14:paraId="31FF1FA6" w14:textId="77777777" w:rsidTr="000D4C13">
        <w:tc>
          <w:tcPr>
            <w:tcW w:w="1168" w:type="dxa"/>
            <w:vMerge/>
            <w:shd w:val="clear" w:color="auto" w:fill="auto"/>
            <w:vAlign w:val="center"/>
          </w:tcPr>
          <w:p w14:paraId="13A0C2D1"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6C53D9" w:rsidRDefault="00B97CCF" w:rsidP="00B97CCF">
            <w:pPr>
              <w:pStyle w:val="TAC"/>
              <w:rPr>
                <w:lang w:val="sv-SE"/>
              </w:rPr>
            </w:pPr>
            <w:r>
              <w:rPr>
                <w:lang w:val="sv-SE"/>
              </w:rPr>
              <w:t>NR_FDD_FR1_E, NR_TDD_FR1_E</w:t>
            </w:r>
          </w:p>
        </w:tc>
        <w:tc>
          <w:tcPr>
            <w:tcW w:w="1856" w:type="dxa"/>
            <w:shd w:val="clear" w:color="auto" w:fill="auto"/>
            <w:vAlign w:val="center"/>
          </w:tcPr>
          <w:p w14:paraId="599DC057" w14:textId="77777777" w:rsidR="00B97CCF" w:rsidRPr="006C53D9" w:rsidRDefault="00B97CCF" w:rsidP="00B97CCF">
            <w:pPr>
              <w:pStyle w:val="TAC"/>
            </w:pPr>
            <w:r w:rsidRPr="006C53D9">
              <w:t>-122</w:t>
            </w:r>
          </w:p>
        </w:tc>
        <w:tc>
          <w:tcPr>
            <w:tcW w:w="1856" w:type="dxa"/>
            <w:shd w:val="clear" w:color="auto" w:fill="auto"/>
            <w:vAlign w:val="center"/>
          </w:tcPr>
          <w:p w14:paraId="13E89E94" w14:textId="77777777" w:rsidR="00B97CCF" w:rsidRPr="006C53D9" w:rsidRDefault="00B97CCF" w:rsidP="00B97CCF">
            <w:pPr>
              <w:pStyle w:val="TAC"/>
              <w:rPr>
                <w:lang w:val="sv-SE"/>
              </w:rPr>
            </w:pPr>
            <w:r w:rsidRPr="006C53D9">
              <w:t>-119</w:t>
            </w:r>
          </w:p>
        </w:tc>
        <w:tc>
          <w:tcPr>
            <w:tcW w:w="1855" w:type="dxa"/>
            <w:vAlign w:val="center"/>
          </w:tcPr>
          <w:p w14:paraId="5E18467E" w14:textId="77777777" w:rsidR="00B97CCF" w:rsidRPr="006C53D9" w:rsidRDefault="00B97CCF" w:rsidP="00B97CCF">
            <w:pPr>
              <w:pStyle w:val="TAC"/>
              <w:rPr>
                <w:lang w:val="sv-SE"/>
              </w:rPr>
            </w:pPr>
            <w:r w:rsidRPr="006C53D9">
              <w:t>-116</w:t>
            </w:r>
          </w:p>
        </w:tc>
        <w:tc>
          <w:tcPr>
            <w:tcW w:w="1616" w:type="dxa"/>
            <w:vMerge/>
            <w:shd w:val="clear" w:color="auto" w:fill="auto"/>
            <w:vAlign w:val="center"/>
          </w:tcPr>
          <w:p w14:paraId="6455287D" w14:textId="77777777" w:rsidR="00B97CCF" w:rsidRPr="006C53D9" w:rsidRDefault="00B97CCF" w:rsidP="00B97CCF">
            <w:pPr>
              <w:pStyle w:val="TAC"/>
              <w:rPr>
                <w:lang w:val="sv-SE"/>
              </w:rPr>
            </w:pPr>
          </w:p>
        </w:tc>
      </w:tr>
      <w:tr w:rsidR="00B97CCF" w:rsidRPr="006C53D9" w14:paraId="6FD9F131" w14:textId="77777777" w:rsidTr="000D4C13">
        <w:tc>
          <w:tcPr>
            <w:tcW w:w="1168" w:type="dxa"/>
            <w:vMerge/>
            <w:shd w:val="clear" w:color="auto" w:fill="auto"/>
            <w:vAlign w:val="center"/>
          </w:tcPr>
          <w:p w14:paraId="236DEDC9"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6C53D9" w:rsidRDefault="00B97CCF" w:rsidP="00B97CCF">
            <w:pPr>
              <w:pStyle w:val="TAC"/>
              <w:rPr>
                <w:lang w:val="sv-SE"/>
              </w:rPr>
            </w:pPr>
            <w:r>
              <w:rPr>
                <w:lang w:val="sv-SE"/>
              </w:rPr>
              <w:t>NR_FDD_FR1_F</w:t>
            </w:r>
          </w:p>
        </w:tc>
        <w:tc>
          <w:tcPr>
            <w:tcW w:w="1856" w:type="dxa"/>
            <w:shd w:val="clear" w:color="auto" w:fill="auto"/>
            <w:vAlign w:val="center"/>
          </w:tcPr>
          <w:p w14:paraId="244CD457" w14:textId="77777777" w:rsidR="00B97CCF" w:rsidRPr="006C53D9" w:rsidRDefault="00B97CCF" w:rsidP="00B97CCF">
            <w:pPr>
              <w:pStyle w:val="TAC"/>
            </w:pPr>
            <w:r w:rsidRPr="006C53D9">
              <w:t>-121.5</w:t>
            </w:r>
          </w:p>
        </w:tc>
        <w:tc>
          <w:tcPr>
            <w:tcW w:w="1856" w:type="dxa"/>
            <w:shd w:val="clear" w:color="auto" w:fill="auto"/>
            <w:vAlign w:val="center"/>
          </w:tcPr>
          <w:p w14:paraId="327ADBC2" w14:textId="77777777" w:rsidR="00B97CCF" w:rsidRPr="006C53D9" w:rsidRDefault="00B97CCF" w:rsidP="00B97CCF">
            <w:pPr>
              <w:pStyle w:val="TAC"/>
            </w:pPr>
            <w:r w:rsidRPr="006C53D9">
              <w:t>-118.5</w:t>
            </w:r>
          </w:p>
        </w:tc>
        <w:tc>
          <w:tcPr>
            <w:tcW w:w="1855" w:type="dxa"/>
            <w:vAlign w:val="center"/>
          </w:tcPr>
          <w:p w14:paraId="2E4D6643" w14:textId="77777777" w:rsidR="00B97CCF" w:rsidRPr="006C53D9" w:rsidRDefault="00B97CCF" w:rsidP="00B97CCF">
            <w:pPr>
              <w:pStyle w:val="TAC"/>
            </w:pPr>
            <w:r w:rsidRPr="006C53D9">
              <w:t>-115.5</w:t>
            </w:r>
          </w:p>
        </w:tc>
        <w:tc>
          <w:tcPr>
            <w:tcW w:w="1616" w:type="dxa"/>
            <w:vMerge/>
            <w:shd w:val="clear" w:color="auto" w:fill="auto"/>
            <w:vAlign w:val="center"/>
          </w:tcPr>
          <w:p w14:paraId="6A58E870" w14:textId="77777777" w:rsidR="00B97CCF" w:rsidRPr="006C53D9" w:rsidRDefault="00B97CCF" w:rsidP="00B97CCF">
            <w:pPr>
              <w:pStyle w:val="TAC"/>
              <w:rPr>
                <w:lang w:val="sv-SE"/>
              </w:rPr>
            </w:pPr>
          </w:p>
        </w:tc>
      </w:tr>
      <w:tr w:rsidR="00B97CCF" w:rsidRPr="006C53D9" w14:paraId="102214F4" w14:textId="77777777" w:rsidTr="000D4C13">
        <w:tc>
          <w:tcPr>
            <w:tcW w:w="1168" w:type="dxa"/>
            <w:vMerge/>
            <w:shd w:val="clear" w:color="auto" w:fill="auto"/>
            <w:vAlign w:val="center"/>
          </w:tcPr>
          <w:p w14:paraId="1706E335"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Default="00B97CCF" w:rsidP="00B97CCF">
            <w:pPr>
              <w:pStyle w:val="TAC"/>
              <w:spacing w:line="256" w:lineRule="auto"/>
              <w:rPr>
                <w:lang w:val="sv-SE"/>
              </w:rPr>
            </w:pPr>
            <w:r>
              <w:rPr>
                <w:lang w:val="sv-SE"/>
              </w:rPr>
              <w:t>NR_FDD_FR1_G,</w:t>
            </w:r>
          </w:p>
          <w:p w14:paraId="7E472C36" w14:textId="030E7EBB" w:rsidR="00B97CCF" w:rsidRPr="006C53D9" w:rsidRDefault="00B97CCF" w:rsidP="00B97CCF">
            <w:pPr>
              <w:pStyle w:val="TAC"/>
              <w:rPr>
                <w:lang w:val="sv-SE"/>
              </w:rPr>
            </w:pPr>
            <w:r w:rsidRPr="00784085">
              <w:rPr>
                <w:lang w:val="sv-SE"/>
              </w:rPr>
              <w:t>NR_SDL_FR1_G</w:t>
            </w:r>
          </w:p>
        </w:tc>
        <w:tc>
          <w:tcPr>
            <w:tcW w:w="1856" w:type="dxa"/>
            <w:shd w:val="clear" w:color="auto" w:fill="auto"/>
            <w:vAlign w:val="center"/>
          </w:tcPr>
          <w:p w14:paraId="0B780A28" w14:textId="77777777" w:rsidR="00B97CCF" w:rsidRPr="006C53D9" w:rsidRDefault="00B97CCF" w:rsidP="00B97CCF">
            <w:pPr>
              <w:pStyle w:val="TAC"/>
            </w:pPr>
            <w:r w:rsidRPr="006C53D9">
              <w:t>-121</w:t>
            </w:r>
          </w:p>
        </w:tc>
        <w:tc>
          <w:tcPr>
            <w:tcW w:w="1856" w:type="dxa"/>
            <w:shd w:val="clear" w:color="auto" w:fill="auto"/>
            <w:vAlign w:val="center"/>
          </w:tcPr>
          <w:p w14:paraId="172A61CC" w14:textId="77777777" w:rsidR="00B97CCF" w:rsidRPr="006C53D9" w:rsidRDefault="00B97CCF" w:rsidP="00B97CCF">
            <w:pPr>
              <w:pStyle w:val="TAC"/>
              <w:rPr>
                <w:lang w:val="sv-SE"/>
              </w:rPr>
            </w:pPr>
            <w:r w:rsidRPr="006C53D9">
              <w:t>-118</w:t>
            </w:r>
          </w:p>
        </w:tc>
        <w:tc>
          <w:tcPr>
            <w:tcW w:w="1855" w:type="dxa"/>
            <w:vAlign w:val="center"/>
          </w:tcPr>
          <w:p w14:paraId="4FF68A9A" w14:textId="77777777" w:rsidR="00B97CCF" w:rsidRPr="006C53D9" w:rsidRDefault="00B97CCF" w:rsidP="00B97CCF">
            <w:pPr>
              <w:pStyle w:val="TAC"/>
              <w:rPr>
                <w:lang w:val="sv-SE"/>
              </w:rPr>
            </w:pPr>
            <w:r w:rsidRPr="006C53D9">
              <w:t>-115</w:t>
            </w:r>
          </w:p>
        </w:tc>
        <w:tc>
          <w:tcPr>
            <w:tcW w:w="1616" w:type="dxa"/>
            <w:vMerge/>
            <w:shd w:val="clear" w:color="auto" w:fill="auto"/>
            <w:vAlign w:val="center"/>
          </w:tcPr>
          <w:p w14:paraId="40301854" w14:textId="77777777" w:rsidR="00B97CCF" w:rsidRPr="006C53D9" w:rsidRDefault="00B97CCF" w:rsidP="00B97CCF">
            <w:pPr>
              <w:pStyle w:val="TAC"/>
              <w:rPr>
                <w:lang w:val="sv-SE"/>
              </w:rPr>
            </w:pPr>
          </w:p>
        </w:tc>
      </w:tr>
      <w:tr w:rsidR="00B97CCF" w:rsidRPr="006C53D9" w14:paraId="06D59ECA" w14:textId="77777777" w:rsidTr="000D4C13">
        <w:tc>
          <w:tcPr>
            <w:tcW w:w="1168" w:type="dxa"/>
            <w:vMerge/>
            <w:shd w:val="clear" w:color="auto" w:fill="auto"/>
            <w:vAlign w:val="center"/>
          </w:tcPr>
          <w:p w14:paraId="068A7E3B"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6C53D9" w:rsidRDefault="00B97CCF" w:rsidP="00B97CCF">
            <w:pPr>
              <w:pStyle w:val="TAC"/>
              <w:rPr>
                <w:lang w:val="sv-SE"/>
              </w:rPr>
            </w:pPr>
            <w:r>
              <w:rPr>
                <w:lang w:val="sv-SE"/>
              </w:rPr>
              <w:t>NR_FDD_FR1_H</w:t>
            </w:r>
          </w:p>
        </w:tc>
        <w:tc>
          <w:tcPr>
            <w:tcW w:w="1856" w:type="dxa"/>
            <w:shd w:val="clear" w:color="auto" w:fill="auto"/>
            <w:vAlign w:val="center"/>
          </w:tcPr>
          <w:p w14:paraId="072AF8DD" w14:textId="77777777" w:rsidR="00B97CCF" w:rsidRPr="006C53D9" w:rsidRDefault="00B97CCF" w:rsidP="00B97CCF">
            <w:pPr>
              <w:pStyle w:val="TAC"/>
            </w:pPr>
            <w:r w:rsidRPr="006C53D9">
              <w:t>-120.5</w:t>
            </w:r>
          </w:p>
        </w:tc>
        <w:tc>
          <w:tcPr>
            <w:tcW w:w="1856" w:type="dxa"/>
            <w:shd w:val="clear" w:color="auto" w:fill="auto"/>
            <w:vAlign w:val="center"/>
          </w:tcPr>
          <w:p w14:paraId="1699F96C" w14:textId="77777777" w:rsidR="00B97CCF" w:rsidRPr="006C53D9" w:rsidRDefault="00B97CCF" w:rsidP="00B97CCF">
            <w:pPr>
              <w:pStyle w:val="TAC"/>
              <w:rPr>
                <w:lang w:val="sv-SE"/>
              </w:rPr>
            </w:pPr>
            <w:r w:rsidRPr="006C53D9">
              <w:t>-117.5</w:t>
            </w:r>
          </w:p>
        </w:tc>
        <w:tc>
          <w:tcPr>
            <w:tcW w:w="1855" w:type="dxa"/>
            <w:vAlign w:val="center"/>
          </w:tcPr>
          <w:p w14:paraId="2C02747C" w14:textId="77777777" w:rsidR="00B97CCF" w:rsidRPr="006C53D9" w:rsidRDefault="00B97CCF" w:rsidP="00B97CCF">
            <w:pPr>
              <w:pStyle w:val="TAC"/>
              <w:rPr>
                <w:lang w:val="sv-SE"/>
              </w:rPr>
            </w:pPr>
            <w:r w:rsidRPr="006C53D9">
              <w:t>-114.5</w:t>
            </w:r>
          </w:p>
        </w:tc>
        <w:tc>
          <w:tcPr>
            <w:tcW w:w="1616" w:type="dxa"/>
            <w:vMerge/>
            <w:shd w:val="clear" w:color="auto" w:fill="auto"/>
            <w:vAlign w:val="center"/>
          </w:tcPr>
          <w:p w14:paraId="753B8120" w14:textId="77777777" w:rsidR="00B97CCF" w:rsidRPr="006C53D9" w:rsidRDefault="00B97CCF" w:rsidP="00B97CC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 xml:space="preserve">Values specified at the Reference point to give minimum CSI-RS </w:t>
            </w:r>
            <w:proofErr w:type="spellStart"/>
            <w:r w:rsidRPr="006C53D9">
              <w:t>Ês</w:t>
            </w:r>
            <w:proofErr w:type="spellEnd"/>
            <w:r w:rsidRPr="006C53D9">
              <w:t>/</w:t>
            </w:r>
            <w:proofErr w:type="spellStart"/>
            <w:r w:rsidRPr="006C53D9">
              <w:t>Iot</w:t>
            </w:r>
            <w:proofErr w:type="spellEnd"/>
            <w:r w:rsidRPr="006C53D9">
              <w: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sidRPr="007331B6">
              <w:rPr>
                <w:rFonts w:cs="Arial"/>
              </w:rPr>
              <w:t xml:space="preserve">Spherical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B97CCF" w:rsidRPr="006C53D9" w14:paraId="57A2CB08" w14:textId="77777777" w:rsidTr="00084D30">
        <w:tc>
          <w:tcPr>
            <w:tcW w:w="1156" w:type="dxa"/>
            <w:vMerge w:val="restart"/>
            <w:shd w:val="clear" w:color="auto" w:fill="auto"/>
            <w:vAlign w:val="center"/>
          </w:tcPr>
          <w:p w14:paraId="704FA337" w14:textId="77777777" w:rsidR="00B97CCF" w:rsidRPr="006C53D9" w:rsidRDefault="00B97CCF" w:rsidP="00B97CCF">
            <w:pPr>
              <w:pStyle w:val="TAH"/>
            </w:pPr>
            <w:r w:rsidRPr="006C53D9">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Default="00B97CCF" w:rsidP="00B97CCF">
            <w:pPr>
              <w:pStyle w:val="TAC"/>
              <w:spacing w:line="256" w:lineRule="auto"/>
            </w:pPr>
            <w:r>
              <w:t>NR_FDD_FR1_A, NR_TDD_FR1_A,</w:t>
            </w:r>
          </w:p>
          <w:p w14:paraId="3A3556D6" w14:textId="24D7B9AF" w:rsidR="00B97CCF" w:rsidRPr="006C53D9" w:rsidRDefault="00B97CCF" w:rsidP="00B97CCF">
            <w:pPr>
              <w:pStyle w:val="TAC"/>
            </w:pPr>
            <w:r w:rsidRPr="0075160C">
              <w:t>NR_SDL_FR1_A</w:t>
            </w:r>
          </w:p>
        </w:tc>
        <w:tc>
          <w:tcPr>
            <w:tcW w:w="1701" w:type="dxa"/>
            <w:shd w:val="clear" w:color="auto" w:fill="auto"/>
            <w:vAlign w:val="center"/>
          </w:tcPr>
          <w:p w14:paraId="2B513246" w14:textId="77777777" w:rsidR="00B97CCF" w:rsidRPr="006C53D9" w:rsidRDefault="00B97CCF" w:rsidP="00B97CCF">
            <w:pPr>
              <w:pStyle w:val="TAC"/>
            </w:pPr>
            <w:r w:rsidRPr="006C53D9">
              <w:t>-125</w:t>
            </w:r>
          </w:p>
        </w:tc>
        <w:tc>
          <w:tcPr>
            <w:tcW w:w="1701" w:type="dxa"/>
            <w:shd w:val="clear" w:color="auto" w:fill="auto"/>
            <w:vAlign w:val="center"/>
          </w:tcPr>
          <w:p w14:paraId="65027BCC" w14:textId="77777777" w:rsidR="00B97CCF" w:rsidRPr="006C53D9" w:rsidRDefault="00B97CCF" w:rsidP="00B97CCF">
            <w:pPr>
              <w:pStyle w:val="TAC"/>
            </w:pPr>
            <w:r w:rsidRPr="006C53D9">
              <w:t>-122</w:t>
            </w:r>
          </w:p>
        </w:tc>
        <w:tc>
          <w:tcPr>
            <w:tcW w:w="1385" w:type="dxa"/>
            <w:vMerge w:val="restart"/>
            <w:shd w:val="clear" w:color="auto" w:fill="auto"/>
            <w:vAlign w:val="center"/>
          </w:tcPr>
          <w:p w14:paraId="2B542F2E" w14:textId="77777777" w:rsidR="00B97CCF" w:rsidRPr="006C53D9" w:rsidRDefault="00B97CCF" w:rsidP="00B97CCF">
            <w:pPr>
              <w:pStyle w:val="TAC"/>
            </w:pPr>
            <w:r w:rsidRPr="006C53D9">
              <w:sym w:font="Symbol" w:char="F0B3"/>
            </w:r>
            <w:r w:rsidRPr="006C53D9">
              <w:t xml:space="preserve"> -4</w:t>
            </w:r>
          </w:p>
        </w:tc>
      </w:tr>
      <w:tr w:rsidR="00B97CCF" w:rsidRPr="006C53D9" w14:paraId="59790B56" w14:textId="77777777" w:rsidTr="00084D30">
        <w:tc>
          <w:tcPr>
            <w:tcW w:w="1156" w:type="dxa"/>
            <w:vMerge/>
            <w:shd w:val="clear" w:color="auto" w:fill="auto"/>
            <w:vAlign w:val="center"/>
          </w:tcPr>
          <w:p w14:paraId="1B53CB26"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6C53D9" w:rsidRDefault="00B97CCF" w:rsidP="00B97CCF">
            <w:pPr>
              <w:pStyle w:val="TAC"/>
              <w:rPr>
                <w:lang w:val="sv-SE"/>
              </w:rPr>
            </w:pPr>
            <w:r>
              <w:rPr>
                <w:lang w:val="sv-SE"/>
              </w:rPr>
              <w:t xml:space="preserve">NR_FDD_FR1_B, </w:t>
            </w:r>
            <w:r w:rsidRPr="00F863C7">
              <w:rPr>
                <w:lang w:val="sv-SE"/>
              </w:rPr>
              <w:t>NR_TDD_FR1_B</w:t>
            </w:r>
          </w:p>
        </w:tc>
        <w:tc>
          <w:tcPr>
            <w:tcW w:w="1701" w:type="dxa"/>
            <w:shd w:val="clear" w:color="auto" w:fill="auto"/>
          </w:tcPr>
          <w:p w14:paraId="745939B6" w14:textId="77777777" w:rsidR="00B97CCF" w:rsidRPr="006C53D9" w:rsidRDefault="00B97CCF" w:rsidP="00B97CCF">
            <w:pPr>
              <w:pStyle w:val="TAC"/>
            </w:pPr>
            <w:r w:rsidRPr="006C53D9">
              <w:t>-124.5</w:t>
            </w:r>
          </w:p>
        </w:tc>
        <w:tc>
          <w:tcPr>
            <w:tcW w:w="1701" w:type="dxa"/>
            <w:shd w:val="clear" w:color="auto" w:fill="auto"/>
          </w:tcPr>
          <w:p w14:paraId="1E07ECC9" w14:textId="77777777" w:rsidR="00B97CCF" w:rsidRPr="006C53D9" w:rsidRDefault="00B97CCF" w:rsidP="00B97CCF">
            <w:pPr>
              <w:pStyle w:val="TAC"/>
              <w:rPr>
                <w:lang w:val="sv-SE"/>
              </w:rPr>
            </w:pPr>
            <w:r w:rsidRPr="006C53D9">
              <w:t>-121.5</w:t>
            </w:r>
          </w:p>
        </w:tc>
        <w:tc>
          <w:tcPr>
            <w:tcW w:w="1385" w:type="dxa"/>
            <w:vMerge/>
            <w:shd w:val="clear" w:color="auto" w:fill="auto"/>
            <w:vAlign w:val="center"/>
          </w:tcPr>
          <w:p w14:paraId="3113A3A0" w14:textId="77777777" w:rsidR="00B97CCF" w:rsidRPr="006C53D9" w:rsidRDefault="00B97CCF" w:rsidP="00B97CCF">
            <w:pPr>
              <w:pStyle w:val="TAC"/>
              <w:rPr>
                <w:lang w:val="sv-SE"/>
              </w:rPr>
            </w:pPr>
          </w:p>
        </w:tc>
      </w:tr>
      <w:tr w:rsidR="00B97CCF" w:rsidRPr="006C53D9" w14:paraId="2F488B25" w14:textId="77777777" w:rsidTr="00084D30">
        <w:tc>
          <w:tcPr>
            <w:tcW w:w="1156" w:type="dxa"/>
            <w:vMerge/>
            <w:shd w:val="clear" w:color="auto" w:fill="auto"/>
            <w:vAlign w:val="center"/>
          </w:tcPr>
          <w:p w14:paraId="13B4D6C2"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6C53D9" w:rsidRDefault="00B97CCF" w:rsidP="00B97CCF">
            <w:pPr>
              <w:pStyle w:val="TAC"/>
              <w:rPr>
                <w:lang w:val="sv-SE"/>
              </w:rPr>
            </w:pPr>
            <w:r w:rsidRPr="00F863C7">
              <w:rPr>
                <w:lang w:val="sv-SE"/>
              </w:rPr>
              <w:t>NR_FDD_FR1_C</w:t>
            </w:r>
            <w:r>
              <w:rPr>
                <w:lang w:val="sv-SE"/>
              </w:rPr>
              <w:t>, NR_TDD_FR1_C</w:t>
            </w:r>
          </w:p>
        </w:tc>
        <w:tc>
          <w:tcPr>
            <w:tcW w:w="1701" w:type="dxa"/>
            <w:shd w:val="clear" w:color="auto" w:fill="auto"/>
            <w:vAlign w:val="center"/>
          </w:tcPr>
          <w:p w14:paraId="542DFB70" w14:textId="77777777" w:rsidR="00B97CCF" w:rsidRPr="006C53D9" w:rsidRDefault="00B97CCF" w:rsidP="00B97CCF">
            <w:pPr>
              <w:pStyle w:val="TAC"/>
            </w:pPr>
            <w:r w:rsidRPr="006C53D9">
              <w:t>-124</w:t>
            </w:r>
          </w:p>
        </w:tc>
        <w:tc>
          <w:tcPr>
            <w:tcW w:w="1701" w:type="dxa"/>
            <w:shd w:val="clear" w:color="auto" w:fill="auto"/>
            <w:vAlign w:val="center"/>
          </w:tcPr>
          <w:p w14:paraId="0313D833" w14:textId="77777777" w:rsidR="00B97CCF" w:rsidRPr="006C53D9" w:rsidRDefault="00B97CCF" w:rsidP="00B97CCF">
            <w:pPr>
              <w:pStyle w:val="TAC"/>
              <w:rPr>
                <w:lang w:val="sv-SE"/>
              </w:rPr>
            </w:pPr>
            <w:r w:rsidRPr="006C53D9">
              <w:t>-121</w:t>
            </w:r>
          </w:p>
        </w:tc>
        <w:tc>
          <w:tcPr>
            <w:tcW w:w="1385" w:type="dxa"/>
            <w:vMerge/>
            <w:shd w:val="clear" w:color="auto" w:fill="auto"/>
            <w:vAlign w:val="center"/>
          </w:tcPr>
          <w:p w14:paraId="2B59CE35" w14:textId="77777777" w:rsidR="00B97CCF" w:rsidRPr="006C53D9" w:rsidRDefault="00B97CCF" w:rsidP="00B97CCF">
            <w:pPr>
              <w:pStyle w:val="TAC"/>
              <w:rPr>
                <w:lang w:val="sv-SE"/>
              </w:rPr>
            </w:pPr>
          </w:p>
        </w:tc>
      </w:tr>
      <w:tr w:rsidR="00B97CCF" w:rsidRPr="006C53D9" w14:paraId="1228929D" w14:textId="77777777" w:rsidTr="00084D30">
        <w:tc>
          <w:tcPr>
            <w:tcW w:w="1156" w:type="dxa"/>
            <w:vMerge/>
            <w:shd w:val="clear" w:color="auto" w:fill="auto"/>
            <w:vAlign w:val="center"/>
          </w:tcPr>
          <w:p w14:paraId="0D0EC44A"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6C53D9" w:rsidRDefault="00B97CCF" w:rsidP="00B97CCF">
            <w:pPr>
              <w:pStyle w:val="TAC"/>
              <w:rPr>
                <w:lang w:val="sv-SE"/>
              </w:rPr>
            </w:pPr>
            <w:r>
              <w:rPr>
                <w:lang w:val="sv-SE"/>
              </w:rPr>
              <w:t>NR_FDD_FR1_D, NR_TDD_FR1_D</w:t>
            </w:r>
          </w:p>
        </w:tc>
        <w:tc>
          <w:tcPr>
            <w:tcW w:w="1701" w:type="dxa"/>
            <w:shd w:val="clear" w:color="auto" w:fill="auto"/>
            <w:vAlign w:val="center"/>
          </w:tcPr>
          <w:p w14:paraId="5F545217" w14:textId="77777777" w:rsidR="00B97CCF" w:rsidRPr="006C53D9" w:rsidRDefault="00B97CCF" w:rsidP="00B97CCF">
            <w:pPr>
              <w:pStyle w:val="TAC"/>
            </w:pPr>
            <w:r w:rsidRPr="006C53D9">
              <w:t>-124.5</w:t>
            </w:r>
          </w:p>
        </w:tc>
        <w:tc>
          <w:tcPr>
            <w:tcW w:w="1701" w:type="dxa"/>
            <w:shd w:val="clear" w:color="auto" w:fill="auto"/>
            <w:vAlign w:val="center"/>
          </w:tcPr>
          <w:p w14:paraId="40DE2A6D" w14:textId="77777777" w:rsidR="00B97CCF" w:rsidRPr="006C53D9" w:rsidRDefault="00B97CCF" w:rsidP="00B97CCF">
            <w:pPr>
              <w:pStyle w:val="TAC"/>
            </w:pPr>
            <w:r w:rsidRPr="006C53D9">
              <w:t>-120.5</w:t>
            </w:r>
          </w:p>
        </w:tc>
        <w:tc>
          <w:tcPr>
            <w:tcW w:w="1385" w:type="dxa"/>
            <w:vMerge/>
            <w:shd w:val="clear" w:color="auto" w:fill="auto"/>
            <w:vAlign w:val="center"/>
          </w:tcPr>
          <w:p w14:paraId="260E6AEB" w14:textId="77777777" w:rsidR="00B97CCF" w:rsidRPr="006C53D9" w:rsidRDefault="00B97CCF" w:rsidP="00B97CCF">
            <w:pPr>
              <w:pStyle w:val="TAC"/>
              <w:rPr>
                <w:lang w:val="sv-SE"/>
              </w:rPr>
            </w:pPr>
          </w:p>
        </w:tc>
      </w:tr>
      <w:tr w:rsidR="00B97CCF" w:rsidRPr="006C53D9" w14:paraId="13CD4749" w14:textId="77777777" w:rsidTr="00084D30">
        <w:tc>
          <w:tcPr>
            <w:tcW w:w="1156" w:type="dxa"/>
            <w:vMerge/>
            <w:shd w:val="clear" w:color="auto" w:fill="auto"/>
            <w:vAlign w:val="center"/>
          </w:tcPr>
          <w:p w14:paraId="398D5153"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6C53D9" w:rsidRDefault="00B97CCF" w:rsidP="00B97CCF">
            <w:pPr>
              <w:pStyle w:val="TAC"/>
              <w:rPr>
                <w:lang w:val="sv-SE"/>
              </w:rPr>
            </w:pPr>
            <w:r>
              <w:rPr>
                <w:lang w:val="sv-SE"/>
              </w:rPr>
              <w:t>NR_FDD_FR1_E, NR_TDD_FR1_E</w:t>
            </w:r>
          </w:p>
        </w:tc>
        <w:tc>
          <w:tcPr>
            <w:tcW w:w="1701" w:type="dxa"/>
            <w:shd w:val="clear" w:color="auto" w:fill="auto"/>
            <w:vAlign w:val="center"/>
          </w:tcPr>
          <w:p w14:paraId="2719CA09" w14:textId="77777777" w:rsidR="00B97CCF" w:rsidRPr="006C53D9" w:rsidRDefault="00B97CCF" w:rsidP="00B97CCF">
            <w:pPr>
              <w:pStyle w:val="TAC"/>
            </w:pPr>
            <w:r w:rsidRPr="006C53D9">
              <w:t>-123</w:t>
            </w:r>
          </w:p>
        </w:tc>
        <w:tc>
          <w:tcPr>
            <w:tcW w:w="1701" w:type="dxa"/>
            <w:shd w:val="clear" w:color="auto" w:fill="auto"/>
            <w:vAlign w:val="center"/>
          </w:tcPr>
          <w:p w14:paraId="23687CD5" w14:textId="77777777" w:rsidR="00B97CCF" w:rsidRPr="006C53D9" w:rsidRDefault="00B97CCF" w:rsidP="00B97CCF">
            <w:pPr>
              <w:pStyle w:val="TAC"/>
              <w:rPr>
                <w:lang w:val="sv-SE"/>
              </w:rPr>
            </w:pPr>
            <w:r w:rsidRPr="006C53D9">
              <w:t>-120</w:t>
            </w:r>
          </w:p>
        </w:tc>
        <w:tc>
          <w:tcPr>
            <w:tcW w:w="1385" w:type="dxa"/>
            <w:vMerge/>
            <w:shd w:val="clear" w:color="auto" w:fill="auto"/>
            <w:vAlign w:val="center"/>
          </w:tcPr>
          <w:p w14:paraId="7A89CEBE" w14:textId="77777777" w:rsidR="00B97CCF" w:rsidRPr="006C53D9" w:rsidRDefault="00B97CCF" w:rsidP="00B97CCF">
            <w:pPr>
              <w:pStyle w:val="TAC"/>
              <w:rPr>
                <w:lang w:val="sv-SE"/>
              </w:rPr>
            </w:pPr>
          </w:p>
        </w:tc>
      </w:tr>
      <w:tr w:rsidR="00B97CCF" w:rsidRPr="006C53D9" w14:paraId="1E2F9772" w14:textId="77777777" w:rsidTr="00084D30">
        <w:tc>
          <w:tcPr>
            <w:tcW w:w="1156" w:type="dxa"/>
            <w:vMerge/>
            <w:shd w:val="clear" w:color="auto" w:fill="auto"/>
            <w:vAlign w:val="center"/>
          </w:tcPr>
          <w:p w14:paraId="45348387"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6C53D9" w:rsidRDefault="00B97CCF" w:rsidP="00B97CCF">
            <w:pPr>
              <w:pStyle w:val="TAC"/>
              <w:rPr>
                <w:lang w:val="sv-SE"/>
              </w:rPr>
            </w:pPr>
            <w:r>
              <w:rPr>
                <w:lang w:val="sv-SE"/>
              </w:rPr>
              <w:t>NR_FDD_FR1_F</w:t>
            </w:r>
          </w:p>
        </w:tc>
        <w:tc>
          <w:tcPr>
            <w:tcW w:w="1701" w:type="dxa"/>
            <w:shd w:val="clear" w:color="auto" w:fill="auto"/>
            <w:vAlign w:val="center"/>
          </w:tcPr>
          <w:p w14:paraId="34904C22" w14:textId="77777777" w:rsidR="00B97CCF" w:rsidRPr="006C53D9" w:rsidRDefault="00B97CCF" w:rsidP="00B97CCF">
            <w:pPr>
              <w:pStyle w:val="TAC"/>
            </w:pPr>
            <w:r w:rsidRPr="006C53D9">
              <w:t>-122.5</w:t>
            </w:r>
          </w:p>
        </w:tc>
        <w:tc>
          <w:tcPr>
            <w:tcW w:w="1701" w:type="dxa"/>
            <w:shd w:val="clear" w:color="auto" w:fill="auto"/>
            <w:vAlign w:val="center"/>
          </w:tcPr>
          <w:p w14:paraId="1EC57624" w14:textId="77777777" w:rsidR="00B97CCF" w:rsidRPr="006C53D9" w:rsidRDefault="00B97CCF" w:rsidP="00B97CCF">
            <w:pPr>
              <w:pStyle w:val="TAC"/>
            </w:pPr>
            <w:r w:rsidRPr="006C53D9">
              <w:t>-119.5</w:t>
            </w:r>
          </w:p>
        </w:tc>
        <w:tc>
          <w:tcPr>
            <w:tcW w:w="1385" w:type="dxa"/>
            <w:vMerge/>
            <w:shd w:val="clear" w:color="auto" w:fill="auto"/>
            <w:vAlign w:val="center"/>
          </w:tcPr>
          <w:p w14:paraId="185208FD" w14:textId="77777777" w:rsidR="00B97CCF" w:rsidRPr="006C53D9" w:rsidRDefault="00B97CCF" w:rsidP="00B97CCF">
            <w:pPr>
              <w:pStyle w:val="TAC"/>
              <w:rPr>
                <w:lang w:val="sv-SE"/>
              </w:rPr>
            </w:pPr>
          </w:p>
        </w:tc>
      </w:tr>
      <w:tr w:rsidR="00B97CCF" w:rsidRPr="006C53D9" w14:paraId="49CF6423" w14:textId="77777777" w:rsidTr="00084D30">
        <w:tc>
          <w:tcPr>
            <w:tcW w:w="1156" w:type="dxa"/>
            <w:vMerge/>
            <w:shd w:val="clear" w:color="auto" w:fill="auto"/>
            <w:vAlign w:val="center"/>
          </w:tcPr>
          <w:p w14:paraId="22D1B979"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6C53D9" w:rsidRDefault="00B97CCF" w:rsidP="00B97CCF">
            <w:pPr>
              <w:pStyle w:val="TAC"/>
              <w:rPr>
                <w:lang w:val="sv-SE"/>
              </w:rPr>
            </w:pPr>
            <w:r>
              <w:rPr>
                <w:lang w:val="sv-SE"/>
              </w:rPr>
              <w:t xml:space="preserve">NR_FDD_FR1_G, </w:t>
            </w:r>
            <w:r w:rsidRPr="001565F5">
              <w:rPr>
                <w:lang w:val="sv-SE"/>
              </w:rPr>
              <w:t>NR_SDL_FR1_G</w:t>
            </w:r>
          </w:p>
        </w:tc>
        <w:tc>
          <w:tcPr>
            <w:tcW w:w="1701" w:type="dxa"/>
            <w:shd w:val="clear" w:color="auto" w:fill="auto"/>
            <w:vAlign w:val="center"/>
          </w:tcPr>
          <w:p w14:paraId="3CC0AF67" w14:textId="77777777" w:rsidR="00B97CCF" w:rsidRPr="006C53D9" w:rsidRDefault="00B97CCF" w:rsidP="00B97CCF">
            <w:pPr>
              <w:pStyle w:val="TAC"/>
            </w:pPr>
            <w:r w:rsidRPr="006C53D9">
              <w:t>-122</w:t>
            </w:r>
          </w:p>
        </w:tc>
        <w:tc>
          <w:tcPr>
            <w:tcW w:w="1701" w:type="dxa"/>
            <w:shd w:val="clear" w:color="auto" w:fill="auto"/>
            <w:vAlign w:val="center"/>
          </w:tcPr>
          <w:p w14:paraId="4715C973" w14:textId="77777777" w:rsidR="00B97CCF" w:rsidRPr="006C53D9" w:rsidRDefault="00B97CCF" w:rsidP="00B97CCF">
            <w:pPr>
              <w:pStyle w:val="TAC"/>
              <w:rPr>
                <w:lang w:val="sv-SE"/>
              </w:rPr>
            </w:pPr>
            <w:r w:rsidRPr="006C53D9">
              <w:t>-119</w:t>
            </w:r>
          </w:p>
        </w:tc>
        <w:tc>
          <w:tcPr>
            <w:tcW w:w="1385" w:type="dxa"/>
            <w:vMerge/>
            <w:shd w:val="clear" w:color="auto" w:fill="auto"/>
            <w:vAlign w:val="center"/>
          </w:tcPr>
          <w:p w14:paraId="29DE221C" w14:textId="77777777" w:rsidR="00B97CCF" w:rsidRPr="006C53D9" w:rsidRDefault="00B97CCF" w:rsidP="00B97CCF">
            <w:pPr>
              <w:pStyle w:val="TAC"/>
              <w:rPr>
                <w:lang w:val="sv-SE"/>
              </w:rPr>
            </w:pPr>
          </w:p>
        </w:tc>
      </w:tr>
      <w:tr w:rsidR="00B97CCF" w:rsidRPr="006C53D9" w14:paraId="427EAAAD" w14:textId="77777777" w:rsidTr="00084D30">
        <w:tc>
          <w:tcPr>
            <w:tcW w:w="1156" w:type="dxa"/>
            <w:vMerge/>
            <w:shd w:val="clear" w:color="auto" w:fill="auto"/>
            <w:vAlign w:val="center"/>
          </w:tcPr>
          <w:p w14:paraId="344175FF"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6C53D9" w:rsidRDefault="00B97CCF" w:rsidP="00B97CCF">
            <w:pPr>
              <w:pStyle w:val="TAC"/>
              <w:rPr>
                <w:lang w:val="sv-SE"/>
              </w:rPr>
            </w:pPr>
            <w:r>
              <w:rPr>
                <w:lang w:val="sv-SE"/>
              </w:rPr>
              <w:t>NR_FDD_FR1_H</w:t>
            </w:r>
          </w:p>
        </w:tc>
        <w:tc>
          <w:tcPr>
            <w:tcW w:w="1701" w:type="dxa"/>
            <w:shd w:val="clear" w:color="auto" w:fill="auto"/>
            <w:vAlign w:val="center"/>
          </w:tcPr>
          <w:p w14:paraId="34F1BC97" w14:textId="77777777" w:rsidR="00B97CCF" w:rsidRPr="006C53D9" w:rsidRDefault="00B97CCF" w:rsidP="00B97CCF">
            <w:pPr>
              <w:pStyle w:val="TAC"/>
            </w:pPr>
            <w:r w:rsidRPr="006C53D9">
              <w:t>-121.5</w:t>
            </w:r>
          </w:p>
        </w:tc>
        <w:tc>
          <w:tcPr>
            <w:tcW w:w="1701" w:type="dxa"/>
            <w:shd w:val="clear" w:color="auto" w:fill="auto"/>
            <w:vAlign w:val="center"/>
          </w:tcPr>
          <w:p w14:paraId="38DCC3EC" w14:textId="77777777" w:rsidR="00B97CCF" w:rsidRPr="006C53D9" w:rsidRDefault="00B97CCF" w:rsidP="00B97CCF">
            <w:pPr>
              <w:pStyle w:val="TAC"/>
              <w:rPr>
                <w:lang w:val="sv-SE"/>
              </w:rPr>
            </w:pPr>
            <w:r w:rsidRPr="006C53D9">
              <w:t>-118.5</w:t>
            </w:r>
          </w:p>
        </w:tc>
        <w:tc>
          <w:tcPr>
            <w:tcW w:w="1385" w:type="dxa"/>
            <w:vMerge/>
            <w:shd w:val="clear" w:color="auto" w:fill="auto"/>
            <w:vAlign w:val="center"/>
          </w:tcPr>
          <w:p w14:paraId="08551120" w14:textId="77777777" w:rsidR="00B97CCF" w:rsidRPr="006C53D9" w:rsidRDefault="00B97CCF" w:rsidP="00B97CC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w:t>
            </w:r>
            <w:proofErr w:type="spellStart"/>
            <w:r w:rsidR="00E80436" w:rsidRPr="007244F8">
              <w:rPr>
                <w:lang w:val="en-US"/>
              </w:rPr>
              <w:t>MB</w:t>
            </w:r>
            <w:r w:rsidR="00E80436" w:rsidRPr="007244F8">
              <w:rPr>
                <w:vertAlign w:val="subscript"/>
                <w:lang w:val="en-US"/>
              </w:rPr>
              <w:t>P,n</w:t>
            </w:r>
            <w:proofErr w:type="spellEnd"/>
            <w:r w:rsidR="00E80436" w:rsidRPr="009E079A">
              <w:rPr>
                <w:iCs/>
              </w:rPr>
              <w:t xml:space="preserve"> and s</w:t>
            </w:r>
            <w:r w:rsidR="00E80436" w:rsidRPr="009E079A">
              <w:t xml:space="preserve">pherical coverage values are increased by </w:t>
            </w:r>
            <w:r w:rsidR="00E80436" w:rsidRPr="007244F8">
              <w:rPr>
                <w:lang w:val="en-US"/>
              </w:rPr>
              <w:t>∆</w:t>
            </w:r>
            <w:proofErr w:type="spellStart"/>
            <w:r w:rsidR="00E80436" w:rsidRPr="007244F8">
              <w:rPr>
                <w:lang w:val="en-US"/>
              </w:rPr>
              <w:t>MB</w:t>
            </w:r>
            <w:r w:rsidR="00E80436" w:rsidRPr="007244F8">
              <w:rPr>
                <w:vertAlign w:val="subscript"/>
                <w:lang w:val="en-US"/>
              </w:rPr>
              <w:t>S,n</w:t>
            </w:r>
            <w:proofErr w:type="spellEnd"/>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 xml:space="preserve">Values specified at the Reference point to give minimum SRS </w:t>
            </w:r>
            <w:proofErr w:type="spellStart"/>
            <w:r w:rsidRPr="006C53D9">
              <w:t>Ês</w:t>
            </w:r>
            <w:proofErr w:type="spellEnd"/>
            <w:r w:rsidRPr="006C53D9">
              <w:t>/</w:t>
            </w:r>
            <w:proofErr w:type="spellStart"/>
            <w:r w:rsidRPr="006C53D9">
              <w:t>Iot</w:t>
            </w:r>
            <w:proofErr w:type="spellEnd"/>
            <w:r w:rsidRPr="006C53D9">
              <w: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w:t>
            </w:r>
            <w:proofErr w:type="spellStart"/>
            <w:r w:rsidR="00E80436" w:rsidRPr="007244F8">
              <w:rPr>
                <w:lang w:val="en-US"/>
              </w:rPr>
              <w:t>MB</w:t>
            </w:r>
            <w:r w:rsidR="00E80436" w:rsidRPr="007244F8">
              <w:rPr>
                <w:vertAlign w:val="subscript"/>
                <w:lang w:val="en-US"/>
              </w:rPr>
              <w:t>P,n</w:t>
            </w:r>
            <w:proofErr w:type="spellEnd"/>
            <w:r w:rsidR="00E80436" w:rsidRPr="009E079A">
              <w:rPr>
                <w:iCs/>
              </w:rPr>
              <w:t xml:space="preserve"> and </w:t>
            </w:r>
            <w:r w:rsidR="00E80436" w:rsidRPr="009E079A">
              <w:t xml:space="preserve">Spherical coverage values are increased by </w:t>
            </w:r>
            <w:r w:rsidR="00E80436" w:rsidRPr="007244F8">
              <w:rPr>
                <w:lang w:val="en-US"/>
              </w:rPr>
              <w:t>∆</w:t>
            </w:r>
            <w:proofErr w:type="spellStart"/>
            <w:r w:rsidR="00E80436" w:rsidRPr="007244F8">
              <w:rPr>
                <w:lang w:val="en-US"/>
              </w:rPr>
              <w:t>MB</w:t>
            </w:r>
            <w:r w:rsidR="00E80436" w:rsidRPr="007244F8">
              <w:rPr>
                <w:vertAlign w:val="subscript"/>
                <w:lang w:val="en-US"/>
              </w:rPr>
              <w:t>S,n</w:t>
            </w:r>
            <w:proofErr w:type="spellEnd"/>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Default="00B97CCF" w:rsidP="00B97CCF">
            <w:pPr>
              <w:pStyle w:val="TAC"/>
              <w:rPr>
                <w:lang w:val="sv-SE"/>
              </w:rPr>
            </w:pPr>
            <w:r>
              <w:rPr>
                <w:lang w:val="sv-SE"/>
              </w:rPr>
              <w:t>NR_FDD_FR1_B,</w:t>
            </w:r>
          </w:p>
          <w:p w14:paraId="0B1B3229" w14:textId="4441CEF8" w:rsidR="00B97CCF" w:rsidRPr="00D66998" w:rsidRDefault="00B97CCF" w:rsidP="00B97CCF">
            <w:pPr>
              <w:pStyle w:val="TAC"/>
              <w:rPr>
                <w:lang w:val="sv-SE"/>
              </w:rPr>
            </w:pPr>
            <w:r w:rsidRPr="001565F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D66998" w:rsidRDefault="00B97CCF" w:rsidP="00B97CCF">
            <w:pPr>
              <w:spacing w:after="0" w:line="256" w:lineRule="auto"/>
              <w:rPr>
                <w:rFonts w:ascii="Arial" w:eastAsia="SimSun" w:hAnsi="Arial"/>
                <w:sz w:val="18"/>
                <w:lang w:val="en-US"/>
              </w:rPr>
            </w:pPr>
          </w:p>
        </w:tc>
      </w:tr>
      <w:tr w:rsidR="00B97CCF"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Default="00B97CCF" w:rsidP="00B97CCF">
            <w:pPr>
              <w:pStyle w:val="TAC"/>
              <w:rPr>
                <w:lang w:val="sv-SE"/>
              </w:rPr>
            </w:pPr>
            <w:r w:rsidRPr="001565F5">
              <w:rPr>
                <w:lang w:val="sv-SE"/>
              </w:rPr>
              <w:t>NR_FDD_FR1_C</w:t>
            </w:r>
            <w:r>
              <w:rPr>
                <w:lang w:val="sv-SE"/>
              </w:rPr>
              <w:t>,</w:t>
            </w:r>
          </w:p>
          <w:p w14:paraId="0BB27B8F" w14:textId="1A310C3F"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D66998" w:rsidRDefault="00B97CCF" w:rsidP="00B97CCF">
            <w:pPr>
              <w:spacing w:after="0" w:line="256" w:lineRule="auto"/>
              <w:rPr>
                <w:rFonts w:ascii="Arial" w:eastAsia="SimSun" w:hAnsi="Arial"/>
                <w:sz w:val="18"/>
                <w:lang w:val="en-US"/>
              </w:rPr>
            </w:pPr>
          </w:p>
        </w:tc>
      </w:tr>
      <w:tr w:rsidR="00B97CCF"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D66998" w:rsidRDefault="00B97CCF" w:rsidP="00B97CCF">
            <w:pPr>
              <w:spacing w:after="0" w:line="256" w:lineRule="auto"/>
              <w:rPr>
                <w:rFonts w:ascii="Arial" w:eastAsia="SimSun" w:hAnsi="Arial"/>
                <w:sz w:val="18"/>
                <w:lang w:val="en-US"/>
              </w:rPr>
            </w:pPr>
          </w:p>
        </w:tc>
      </w:tr>
      <w:tr w:rsidR="00B97CCF"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D66998" w:rsidRDefault="00B97CCF" w:rsidP="00B97CCF">
            <w:pPr>
              <w:spacing w:after="0" w:line="256" w:lineRule="auto"/>
              <w:rPr>
                <w:rFonts w:ascii="Arial" w:eastAsia="SimSun" w:hAnsi="Arial"/>
                <w:sz w:val="18"/>
                <w:lang w:val="en-US"/>
              </w:rPr>
            </w:pPr>
          </w:p>
        </w:tc>
      </w:tr>
      <w:tr w:rsidR="00B97CCF"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D66998" w:rsidRDefault="00B97CCF" w:rsidP="00B97CCF">
            <w:pPr>
              <w:spacing w:after="0" w:line="256" w:lineRule="auto"/>
              <w:rPr>
                <w:rFonts w:ascii="Arial" w:eastAsia="SimSun" w:hAnsi="Arial"/>
                <w:sz w:val="18"/>
                <w:lang w:val="en-US"/>
              </w:rPr>
            </w:pPr>
          </w:p>
        </w:tc>
      </w:tr>
      <w:tr w:rsidR="00B97CCF"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Default="00B97CCF" w:rsidP="00B97CCF">
            <w:pPr>
              <w:pStyle w:val="TAC"/>
              <w:rPr>
                <w:lang w:val="sv-SE"/>
              </w:rPr>
            </w:pPr>
            <w:r>
              <w:rPr>
                <w:lang w:val="sv-SE"/>
              </w:rPr>
              <w:t>NR_FDD_FR1_G,</w:t>
            </w:r>
          </w:p>
          <w:p w14:paraId="09C058DC" w14:textId="45E9D32E" w:rsidR="00B97CCF" w:rsidRPr="00D66998" w:rsidRDefault="00B97CCF" w:rsidP="00B97CCF">
            <w:pPr>
              <w:pStyle w:val="TAC"/>
              <w:rPr>
                <w:lang w:val="sv-SE"/>
              </w:rPr>
            </w:pPr>
            <w:r w:rsidRPr="00027C15">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D66998" w:rsidRDefault="00B97CCF" w:rsidP="00B97CCF">
            <w:pPr>
              <w:spacing w:after="0" w:line="256" w:lineRule="auto"/>
              <w:rPr>
                <w:rFonts w:ascii="Arial" w:eastAsia="SimSun" w:hAnsi="Arial"/>
                <w:sz w:val="18"/>
                <w:lang w:val="en-US"/>
              </w:rPr>
            </w:pPr>
          </w:p>
        </w:tc>
      </w:tr>
      <w:tr w:rsidR="00B97CCF"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D66998" w:rsidRDefault="00B97CCF" w:rsidP="00B97CCF">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 xml:space="preserve">Values specified at the Reference point to give minimum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spellStart"/>
            <w:r w:rsidRPr="00D66998">
              <w:rPr>
                <w:lang w:val="en-US"/>
              </w:rPr>
              <w:t>MB</w:t>
            </w:r>
            <w:r w:rsidRPr="00D66998">
              <w:rPr>
                <w:vertAlign w:val="subscript"/>
                <w:lang w:val="en-US"/>
              </w:rPr>
              <w:t>P,n</w:t>
            </w:r>
            <w:proofErr w:type="spellEnd"/>
            <w:r w:rsidRPr="00D66998">
              <w:rPr>
                <w:rFonts w:cs="Arial"/>
                <w:iCs/>
                <w:lang w:val="en-US"/>
              </w:rPr>
              <w:t xml:space="preserve"> and </w:t>
            </w:r>
            <w:r w:rsidRPr="00D66998">
              <w:rPr>
                <w:rFonts w:cs="Arial"/>
                <w:lang w:val="en-US"/>
              </w:rPr>
              <w:t xml:space="preserve">Spherical coverage values are increased by </w:t>
            </w:r>
            <w:r w:rsidRPr="00D66998">
              <w:rPr>
                <w:lang w:val="en-US"/>
              </w:rPr>
              <w:t>∆</w:t>
            </w:r>
            <w:proofErr w:type="spellStart"/>
            <w:r w:rsidRPr="00D66998">
              <w:rPr>
                <w:lang w:val="en-US"/>
              </w:rPr>
              <w:t>MB</w:t>
            </w:r>
            <w:r w:rsidRPr="00D66998">
              <w:rPr>
                <w:vertAlign w:val="subscript"/>
                <w:lang w:val="en-US"/>
              </w:rPr>
              <w:t>S,n</w:t>
            </w:r>
            <w:proofErr w:type="spellEnd"/>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 xml:space="preserve">SSB-CMR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B97CCF" w:rsidRPr="00D66998" w14:paraId="2DA15C8E" w14:textId="77777777" w:rsidTr="00F14B63">
        <w:tc>
          <w:tcPr>
            <w:tcW w:w="600" w:type="pct"/>
            <w:vMerge w:val="restart"/>
            <w:shd w:val="clear" w:color="auto" w:fill="auto"/>
            <w:vAlign w:val="center"/>
          </w:tcPr>
          <w:p w14:paraId="6C1D49CF"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Default="00B97CCF" w:rsidP="00B97CCF">
            <w:pPr>
              <w:pStyle w:val="TAC"/>
            </w:pPr>
            <w:r>
              <w:t xml:space="preserve">NR_FDD_FR1_A, </w:t>
            </w:r>
          </w:p>
          <w:p w14:paraId="030CCE0A" w14:textId="77777777" w:rsidR="00B97CCF" w:rsidRDefault="00B97CCF" w:rsidP="00B97CCF">
            <w:pPr>
              <w:pStyle w:val="TAC"/>
            </w:pPr>
            <w:r>
              <w:t xml:space="preserve">NR_TDD_FR1_A, </w:t>
            </w:r>
          </w:p>
          <w:p w14:paraId="3C41A204" w14:textId="1D4907EA" w:rsidR="00B97CCF" w:rsidRPr="00D66998" w:rsidRDefault="00B97CCF" w:rsidP="00B97CCF">
            <w:pPr>
              <w:pStyle w:val="TAC"/>
            </w:pPr>
            <w:r>
              <w:rPr>
                <w:lang w:val="en-US"/>
              </w:rPr>
              <w:t>NR_SDL_FR1_A</w:t>
            </w:r>
          </w:p>
        </w:tc>
        <w:tc>
          <w:tcPr>
            <w:tcW w:w="884" w:type="pct"/>
            <w:shd w:val="clear" w:color="auto" w:fill="auto"/>
            <w:vAlign w:val="center"/>
          </w:tcPr>
          <w:p w14:paraId="3CF14FB1"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B97CCF" w:rsidRPr="00D66998" w14:paraId="2EC82983" w14:textId="77777777" w:rsidTr="00F14B63">
        <w:tc>
          <w:tcPr>
            <w:tcW w:w="600" w:type="pct"/>
            <w:vMerge/>
            <w:shd w:val="clear" w:color="auto" w:fill="auto"/>
            <w:vAlign w:val="center"/>
          </w:tcPr>
          <w:p w14:paraId="226881BD"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Default="00B97CCF" w:rsidP="00B97CCF">
            <w:pPr>
              <w:pStyle w:val="TAC"/>
              <w:rPr>
                <w:lang w:val="sv-SE"/>
              </w:rPr>
            </w:pPr>
            <w:r>
              <w:rPr>
                <w:lang w:val="sv-SE"/>
              </w:rPr>
              <w:t>NR_FDD_FR1_B,</w:t>
            </w:r>
          </w:p>
          <w:p w14:paraId="1E45F472" w14:textId="1879BE34" w:rsidR="00B97CCF" w:rsidRPr="00D66998" w:rsidRDefault="00B97CCF" w:rsidP="00B97CCF">
            <w:pPr>
              <w:pStyle w:val="TAC"/>
              <w:rPr>
                <w:lang w:val="sv-SE"/>
              </w:rPr>
            </w:pPr>
            <w:r w:rsidRPr="00E61378">
              <w:rPr>
                <w:lang w:val="sv-SE"/>
              </w:rPr>
              <w:t>NR_TDD_FR1_B</w:t>
            </w:r>
          </w:p>
        </w:tc>
        <w:tc>
          <w:tcPr>
            <w:tcW w:w="884" w:type="pct"/>
            <w:shd w:val="clear" w:color="auto" w:fill="auto"/>
          </w:tcPr>
          <w:p w14:paraId="7CBF898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B97CCF" w:rsidRPr="00D66998" w:rsidRDefault="00B97CCF" w:rsidP="00B97CCF">
            <w:pPr>
              <w:keepNext/>
              <w:keepLines/>
              <w:spacing w:after="0"/>
              <w:jc w:val="center"/>
              <w:rPr>
                <w:rFonts w:ascii="Arial" w:hAnsi="Arial"/>
                <w:sz w:val="18"/>
                <w:lang w:val="sv-SE"/>
              </w:rPr>
            </w:pPr>
          </w:p>
        </w:tc>
      </w:tr>
      <w:tr w:rsidR="00B97CCF" w:rsidRPr="00D66998" w14:paraId="5F04FD9C" w14:textId="77777777" w:rsidTr="00F14B63">
        <w:tc>
          <w:tcPr>
            <w:tcW w:w="600" w:type="pct"/>
            <w:vMerge/>
            <w:shd w:val="clear" w:color="auto" w:fill="auto"/>
            <w:vAlign w:val="center"/>
          </w:tcPr>
          <w:p w14:paraId="4FED4FC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Default="00B97CCF" w:rsidP="00B97CCF">
            <w:pPr>
              <w:pStyle w:val="TAC"/>
              <w:rPr>
                <w:lang w:val="sv-SE"/>
              </w:rPr>
            </w:pPr>
            <w:r w:rsidRPr="000577B9">
              <w:rPr>
                <w:lang w:val="sv-SE"/>
              </w:rPr>
              <w:t>NR_FDD_FR1_C</w:t>
            </w:r>
            <w:r>
              <w:rPr>
                <w:lang w:val="sv-SE"/>
              </w:rPr>
              <w:t>,</w:t>
            </w:r>
          </w:p>
          <w:p w14:paraId="5E1B0A57" w14:textId="2C7DEFCB" w:rsidR="00B97CCF" w:rsidRPr="00D66998" w:rsidRDefault="00B97CCF" w:rsidP="00B97CCF">
            <w:pPr>
              <w:pStyle w:val="TAC"/>
              <w:rPr>
                <w:lang w:val="sv-SE"/>
              </w:rPr>
            </w:pPr>
            <w:r>
              <w:rPr>
                <w:lang w:val="sv-SE"/>
              </w:rPr>
              <w:t>NR_TDD_FR1_C</w:t>
            </w:r>
          </w:p>
        </w:tc>
        <w:tc>
          <w:tcPr>
            <w:tcW w:w="884" w:type="pct"/>
            <w:shd w:val="clear" w:color="auto" w:fill="auto"/>
            <w:vAlign w:val="center"/>
          </w:tcPr>
          <w:p w14:paraId="4E68A583"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B97CCF" w:rsidRPr="00D66998" w:rsidRDefault="00B97CCF" w:rsidP="00B97CCF">
            <w:pPr>
              <w:keepNext/>
              <w:keepLines/>
              <w:spacing w:after="0"/>
              <w:jc w:val="center"/>
              <w:rPr>
                <w:rFonts w:ascii="Arial" w:hAnsi="Arial"/>
                <w:sz w:val="18"/>
                <w:lang w:val="sv-SE"/>
              </w:rPr>
            </w:pPr>
          </w:p>
        </w:tc>
      </w:tr>
      <w:tr w:rsidR="00B97CCF" w:rsidRPr="00D66998" w14:paraId="7FB62239" w14:textId="77777777" w:rsidTr="00F14B63">
        <w:tc>
          <w:tcPr>
            <w:tcW w:w="600" w:type="pct"/>
            <w:vMerge/>
            <w:shd w:val="clear" w:color="auto" w:fill="auto"/>
            <w:vAlign w:val="center"/>
          </w:tcPr>
          <w:p w14:paraId="5D8230B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Default="00B97CCF" w:rsidP="00B97CCF">
            <w:pPr>
              <w:pStyle w:val="TAC"/>
              <w:rPr>
                <w:lang w:val="sv-SE"/>
              </w:rPr>
            </w:pPr>
            <w:r>
              <w:rPr>
                <w:lang w:val="sv-SE"/>
              </w:rPr>
              <w:t xml:space="preserve">NR_FDD_FR1_D, </w:t>
            </w:r>
          </w:p>
          <w:p w14:paraId="335FF27D" w14:textId="1373FF49" w:rsidR="00B97CCF" w:rsidRPr="00D66998" w:rsidRDefault="00B97CCF" w:rsidP="00B97CCF">
            <w:pPr>
              <w:pStyle w:val="TAC"/>
              <w:rPr>
                <w:lang w:val="sv-SE"/>
              </w:rPr>
            </w:pPr>
            <w:r>
              <w:rPr>
                <w:lang w:val="sv-SE"/>
              </w:rPr>
              <w:t>NR_TDD_FR1_D</w:t>
            </w:r>
          </w:p>
        </w:tc>
        <w:tc>
          <w:tcPr>
            <w:tcW w:w="884" w:type="pct"/>
            <w:shd w:val="clear" w:color="auto" w:fill="auto"/>
            <w:vAlign w:val="center"/>
          </w:tcPr>
          <w:p w14:paraId="02E668D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B97CCF" w:rsidRPr="00D66998" w:rsidRDefault="00B97CCF" w:rsidP="00B97CCF">
            <w:pPr>
              <w:keepNext/>
              <w:keepLines/>
              <w:spacing w:after="0"/>
              <w:jc w:val="center"/>
              <w:rPr>
                <w:rFonts w:ascii="Arial" w:hAnsi="Arial"/>
                <w:sz w:val="18"/>
                <w:lang w:val="sv-SE"/>
              </w:rPr>
            </w:pPr>
          </w:p>
        </w:tc>
      </w:tr>
      <w:tr w:rsidR="00B97CCF" w:rsidRPr="00D66998" w14:paraId="2930E98D" w14:textId="77777777" w:rsidTr="00F14B63">
        <w:tc>
          <w:tcPr>
            <w:tcW w:w="600" w:type="pct"/>
            <w:vMerge/>
            <w:shd w:val="clear" w:color="auto" w:fill="auto"/>
            <w:vAlign w:val="center"/>
          </w:tcPr>
          <w:p w14:paraId="094BDEE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Default="00B97CCF" w:rsidP="00B97CCF">
            <w:pPr>
              <w:pStyle w:val="TAC"/>
              <w:rPr>
                <w:lang w:val="sv-SE"/>
              </w:rPr>
            </w:pPr>
            <w:r>
              <w:rPr>
                <w:lang w:val="sv-SE"/>
              </w:rPr>
              <w:t xml:space="preserve">NR_FDD_FR1_E, </w:t>
            </w:r>
          </w:p>
          <w:p w14:paraId="0B441570" w14:textId="7CF28135" w:rsidR="00B97CCF" w:rsidRPr="00D66998" w:rsidRDefault="00B97CCF" w:rsidP="00B97CCF">
            <w:pPr>
              <w:pStyle w:val="TAC"/>
              <w:rPr>
                <w:lang w:val="sv-SE"/>
              </w:rPr>
            </w:pPr>
            <w:r>
              <w:rPr>
                <w:lang w:val="sv-SE"/>
              </w:rPr>
              <w:t>NR_TDD_FR1_E</w:t>
            </w:r>
          </w:p>
        </w:tc>
        <w:tc>
          <w:tcPr>
            <w:tcW w:w="884" w:type="pct"/>
            <w:shd w:val="clear" w:color="auto" w:fill="auto"/>
            <w:vAlign w:val="center"/>
          </w:tcPr>
          <w:p w14:paraId="4DF715D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B97CCF" w:rsidRPr="00D66998" w:rsidRDefault="00B97CCF" w:rsidP="00B97CCF">
            <w:pPr>
              <w:keepNext/>
              <w:keepLines/>
              <w:spacing w:after="0"/>
              <w:jc w:val="center"/>
              <w:rPr>
                <w:rFonts w:ascii="Arial" w:hAnsi="Arial"/>
                <w:sz w:val="18"/>
                <w:lang w:val="sv-SE"/>
              </w:rPr>
            </w:pPr>
          </w:p>
        </w:tc>
      </w:tr>
      <w:tr w:rsidR="00B97CCF" w:rsidRPr="00D66998" w14:paraId="39423B98" w14:textId="77777777" w:rsidTr="00F14B63">
        <w:tc>
          <w:tcPr>
            <w:tcW w:w="600" w:type="pct"/>
            <w:vMerge/>
            <w:shd w:val="clear" w:color="auto" w:fill="auto"/>
            <w:vAlign w:val="center"/>
          </w:tcPr>
          <w:p w14:paraId="547C91D3"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D66998" w:rsidRDefault="00B97CCF" w:rsidP="00B97CCF">
            <w:pPr>
              <w:pStyle w:val="TAC"/>
              <w:rPr>
                <w:lang w:val="sv-SE"/>
              </w:rPr>
            </w:pPr>
            <w:r>
              <w:rPr>
                <w:lang w:val="sv-SE"/>
              </w:rPr>
              <w:t>NR_FDD_FR1_F</w:t>
            </w:r>
          </w:p>
        </w:tc>
        <w:tc>
          <w:tcPr>
            <w:tcW w:w="884" w:type="pct"/>
            <w:shd w:val="clear" w:color="auto" w:fill="auto"/>
            <w:vAlign w:val="center"/>
          </w:tcPr>
          <w:p w14:paraId="1187723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B97CCF" w:rsidRPr="00D66998" w:rsidRDefault="00B97CCF" w:rsidP="00B97CCF">
            <w:pPr>
              <w:keepNext/>
              <w:keepLines/>
              <w:spacing w:after="0"/>
              <w:jc w:val="center"/>
              <w:rPr>
                <w:rFonts w:ascii="Arial" w:hAnsi="Arial"/>
                <w:sz w:val="18"/>
                <w:lang w:val="sv-SE"/>
              </w:rPr>
            </w:pPr>
          </w:p>
        </w:tc>
      </w:tr>
      <w:tr w:rsidR="00B97CCF" w:rsidRPr="00D66998" w14:paraId="6A0C4B61" w14:textId="77777777" w:rsidTr="00F14B63">
        <w:tc>
          <w:tcPr>
            <w:tcW w:w="600" w:type="pct"/>
            <w:vMerge/>
            <w:shd w:val="clear" w:color="auto" w:fill="auto"/>
            <w:vAlign w:val="center"/>
          </w:tcPr>
          <w:p w14:paraId="3CF50C76"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Default="00B97CCF" w:rsidP="00B97CCF">
            <w:pPr>
              <w:pStyle w:val="TAC"/>
              <w:rPr>
                <w:lang w:val="sv-SE"/>
              </w:rPr>
            </w:pPr>
            <w:r>
              <w:rPr>
                <w:lang w:val="sv-SE"/>
              </w:rPr>
              <w:t>NR_FDD_FR1_G,</w:t>
            </w:r>
          </w:p>
          <w:p w14:paraId="1FEBE755" w14:textId="7135C5C1" w:rsidR="00B97CCF" w:rsidRPr="00D66998" w:rsidRDefault="00B97CCF" w:rsidP="00B97CCF">
            <w:pPr>
              <w:pStyle w:val="TAC"/>
              <w:rPr>
                <w:lang w:val="sv-SE"/>
              </w:rPr>
            </w:pPr>
            <w:r w:rsidRPr="004C460B">
              <w:rPr>
                <w:lang w:val="sv-SE"/>
              </w:rPr>
              <w:t>NR_SDL_FR1_G</w:t>
            </w:r>
          </w:p>
        </w:tc>
        <w:tc>
          <w:tcPr>
            <w:tcW w:w="884" w:type="pct"/>
            <w:shd w:val="clear" w:color="auto" w:fill="auto"/>
            <w:vAlign w:val="center"/>
          </w:tcPr>
          <w:p w14:paraId="381660E6"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B97CCF" w:rsidRPr="00D66998" w:rsidRDefault="00B97CCF" w:rsidP="00B97CCF">
            <w:pPr>
              <w:keepNext/>
              <w:keepLines/>
              <w:spacing w:after="0"/>
              <w:jc w:val="center"/>
              <w:rPr>
                <w:rFonts w:ascii="Arial" w:hAnsi="Arial"/>
                <w:sz w:val="18"/>
                <w:lang w:val="sv-SE"/>
              </w:rPr>
            </w:pPr>
          </w:p>
        </w:tc>
      </w:tr>
      <w:tr w:rsidR="00B97CCF" w:rsidRPr="00D66998" w14:paraId="68F9134A" w14:textId="77777777" w:rsidTr="00F14B63">
        <w:tc>
          <w:tcPr>
            <w:tcW w:w="600" w:type="pct"/>
            <w:vMerge/>
            <w:shd w:val="clear" w:color="auto" w:fill="auto"/>
            <w:vAlign w:val="center"/>
          </w:tcPr>
          <w:p w14:paraId="74B4C24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D66998" w:rsidRDefault="00B97CCF" w:rsidP="00B97CCF">
            <w:pPr>
              <w:pStyle w:val="TAC"/>
              <w:rPr>
                <w:lang w:val="sv-SE"/>
              </w:rPr>
            </w:pPr>
            <w:r>
              <w:rPr>
                <w:lang w:val="sv-SE"/>
              </w:rPr>
              <w:t>NR_FDD_FR1_H</w:t>
            </w:r>
          </w:p>
        </w:tc>
        <w:tc>
          <w:tcPr>
            <w:tcW w:w="884" w:type="pct"/>
            <w:shd w:val="clear" w:color="auto" w:fill="auto"/>
            <w:vAlign w:val="center"/>
          </w:tcPr>
          <w:p w14:paraId="5E826F9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B97CCF" w:rsidRPr="00D66998" w:rsidRDefault="00B97CCF" w:rsidP="00B97CCF">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SSB-CMR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 xml:space="preserve">Values specified at the Reference point to give minimum 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w:t>
            </w:r>
            <w:proofErr w:type="spellStart"/>
            <w:r w:rsidRPr="00D66998">
              <w:rPr>
                <w:lang w:val="en-US"/>
              </w:rPr>
              <w:t>MB</w:t>
            </w:r>
            <w:r w:rsidRPr="00D66998">
              <w:rPr>
                <w:vertAlign w:val="subscript"/>
                <w:lang w:val="en-US"/>
              </w:rPr>
              <w:t>P,n</w:t>
            </w:r>
            <w:proofErr w:type="spellEnd"/>
            <w:r w:rsidRPr="00D66998">
              <w:rPr>
                <w:iCs/>
                <w:lang w:val="en-US"/>
              </w:rPr>
              <w:t xml:space="preserve"> and </w:t>
            </w:r>
            <w:r w:rsidRPr="00D66998">
              <w:rPr>
                <w:lang w:val="en-US"/>
              </w:rPr>
              <w:t>Spherical coverage values are increased by ∆</w:t>
            </w:r>
            <w:proofErr w:type="spellStart"/>
            <w:r w:rsidRPr="00D66998">
              <w:rPr>
                <w:lang w:val="en-US"/>
              </w:rPr>
              <w:t>MB</w:t>
            </w:r>
            <w:r w:rsidRPr="00D66998">
              <w:rPr>
                <w:vertAlign w:val="subscript"/>
                <w:lang w:val="en-US"/>
              </w:rPr>
              <w:t>S,n</w:t>
            </w:r>
            <w:proofErr w:type="spellEnd"/>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lastRenderedPageBreak/>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 xml:space="preserve">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Pr>
          <w:lang w:val="en-US"/>
        </w:rPr>
        <w:t xml:space="preserve"> and NZP-IMR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2C7913E" w14:textId="77777777" w:rsidR="00B97CCF" w:rsidRDefault="00101E53" w:rsidP="00B97CCF">
      <w:r w:rsidRPr="00D66998">
        <w:t>The conditions are defined in Tables B.2.</w:t>
      </w:r>
      <w:r>
        <w:t>8</w:t>
      </w:r>
      <w:r w:rsidRPr="00D66998">
        <w:t>.</w:t>
      </w:r>
      <w:r>
        <w:t>2.2</w:t>
      </w:r>
      <w:r w:rsidRPr="00D66998">
        <w:t>-</w:t>
      </w:r>
      <w:r>
        <w:t>2</w:t>
      </w:r>
      <w:r w:rsidRPr="00D66998">
        <w:t xml:space="preserve"> for FR2 NR cells.</w:t>
      </w:r>
    </w:p>
    <w:p w14:paraId="58743459" w14:textId="629A414A" w:rsidR="00101E53" w:rsidRPr="00D66998" w:rsidRDefault="00101E53" w:rsidP="00101E53">
      <w:pPr>
        <w:pStyle w:val="TH"/>
      </w:pPr>
      <w:r w:rsidRPr="00D66998">
        <w:t>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 xml:space="preserve">SSB-CMR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 xml:space="preserve">NZP-IMR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B97CCF" w:rsidRPr="00D66998" w14:paraId="3D872C2C" w14:textId="77777777" w:rsidTr="00471B94">
        <w:tc>
          <w:tcPr>
            <w:tcW w:w="600" w:type="pct"/>
            <w:vMerge w:val="restart"/>
            <w:shd w:val="clear" w:color="auto" w:fill="auto"/>
            <w:vAlign w:val="center"/>
          </w:tcPr>
          <w:p w14:paraId="456778E4"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Default="00B97CCF" w:rsidP="00B97CCF">
            <w:pPr>
              <w:pStyle w:val="TAC"/>
            </w:pPr>
            <w:r>
              <w:t xml:space="preserve">NR_FDD_FR1_A, </w:t>
            </w:r>
          </w:p>
          <w:p w14:paraId="5C7DFD38" w14:textId="77777777" w:rsidR="00B97CCF" w:rsidRDefault="00B97CCF" w:rsidP="00B97CCF">
            <w:pPr>
              <w:pStyle w:val="TAC"/>
            </w:pPr>
            <w:r>
              <w:t xml:space="preserve">NR_TDD_FR1_A, </w:t>
            </w:r>
          </w:p>
          <w:p w14:paraId="1CA34732" w14:textId="68684035" w:rsidR="00B97CCF" w:rsidRPr="00D66998" w:rsidRDefault="00B97CCF" w:rsidP="00B97CCF">
            <w:pPr>
              <w:pStyle w:val="TAC"/>
            </w:pPr>
            <w:r>
              <w:rPr>
                <w:lang w:val="en-US"/>
              </w:rPr>
              <w:t>NR_SDL_FR1_A</w:t>
            </w:r>
          </w:p>
        </w:tc>
        <w:tc>
          <w:tcPr>
            <w:tcW w:w="884" w:type="pct"/>
            <w:shd w:val="clear" w:color="auto" w:fill="auto"/>
            <w:vAlign w:val="center"/>
          </w:tcPr>
          <w:p w14:paraId="3EEF034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B97CCF" w:rsidRPr="00D66998" w14:paraId="3D5167AB" w14:textId="77777777" w:rsidTr="00471B94">
        <w:tc>
          <w:tcPr>
            <w:tcW w:w="600" w:type="pct"/>
            <w:vMerge/>
            <w:shd w:val="clear" w:color="auto" w:fill="auto"/>
            <w:vAlign w:val="center"/>
          </w:tcPr>
          <w:p w14:paraId="05B65F4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Default="00B97CCF" w:rsidP="00B97CCF">
            <w:pPr>
              <w:pStyle w:val="TAC"/>
              <w:rPr>
                <w:lang w:val="sv-SE"/>
              </w:rPr>
            </w:pPr>
            <w:r>
              <w:rPr>
                <w:lang w:val="sv-SE"/>
              </w:rPr>
              <w:t>NR_FDD_FR1_B,</w:t>
            </w:r>
          </w:p>
          <w:p w14:paraId="4072626A" w14:textId="0C205B3F" w:rsidR="00B97CCF" w:rsidRPr="00D66998" w:rsidRDefault="00B97CCF" w:rsidP="00B97CCF">
            <w:pPr>
              <w:pStyle w:val="TAC"/>
              <w:rPr>
                <w:lang w:val="sv-SE"/>
              </w:rPr>
            </w:pPr>
            <w:r w:rsidRPr="00FC61BB">
              <w:rPr>
                <w:lang w:val="sv-SE"/>
              </w:rPr>
              <w:t>NR_TDD_FR1_B</w:t>
            </w:r>
          </w:p>
        </w:tc>
        <w:tc>
          <w:tcPr>
            <w:tcW w:w="884" w:type="pct"/>
            <w:shd w:val="clear" w:color="auto" w:fill="auto"/>
          </w:tcPr>
          <w:p w14:paraId="7F364FC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D66998" w:rsidRDefault="00B97CCF" w:rsidP="00B97CCF">
            <w:pPr>
              <w:keepNext/>
              <w:keepLines/>
              <w:spacing w:after="0"/>
              <w:jc w:val="center"/>
              <w:rPr>
                <w:rFonts w:ascii="Arial" w:hAnsi="Arial"/>
                <w:sz w:val="18"/>
                <w:lang w:val="sv-SE"/>
              </w:rPr>
            </w:pPr>
          </w:p>
        </w:tc>
      </w:tr>
      <w:tr w:rsidR="00B97CCF" w:rsidRPr="00D66998" w14:paraId="5BDCBE66" w14:textId="77777777" w:rsidTr="00471B94">
        <w:tc>
          <w:tcPr>
            <w:tcW w:w="600" w:type="pct"/>
            <w:vMerge/>
            <w:shd w:val="clear" w:color="auto" w:fill="auto"/>
            <w:vAlign w:val="center"/>
          </w:tcPr>
          <w:p w14:paraId="7702E21C"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Default="00B97CCF" w:rsidP="00B97CCF">
            <w:pPr>
              <w:pStyle w:val="TAC"/>
              <w:rPr>
                <w:lang w:val="sv-SE"/>
              </w:rPr>
            </w:pPr>
            <w:r w:rsidRPr="00B25AF3">
              <w:rPr>
                <w:lang w:val="sv-SE"/>
              </w:rPr>
              <w:t>NR_FDD_FR1_C</w:t>
            </w:r>
            <w:r>
              <w:rPr>
                <w:lang w:val="sv-SE"/>
              </w:rPr>
              <w:t>,</w:t>
            </w:r>
          </w:p>
          <w:p w14:paraId="44A947F4" w14:textId="20C3BBDC" w:rsidR="00B97CCF" w:rsidRPr="00D66998" w:rsidRDefault="00B97CCF" w:rsidP="00B97CCF">
            <w:pPr>
              <w:pStyle w:val="TAC"/>
              <w:rPr>
                <w:lang w:val="sv-SE"/>
              </w:rPr>
            </w:pPr>
            <w:r>
              <w:rPr>
                <w:lang w:val="sv-SE"/>
              </w:rPr>
              <w:t>NR_TDD_FR1_C</w:t>
            </w:r>
          </w:p>
        </w:tc>
        <w:tc>
          <w:tcPr>
            <w:tcW w:w="884" w:type="pct"/>
            <w:shd w:val="clear" w:color="auto" w:fill="auto"/>
            <w:vAlign w:val="center"/>
          </w:tcPr>
          <w:p w14:paraId="2D3A382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D66998" w:rsidRDefault="00B97CCF" w:rsidP="00B97CCF">
            <w:pPr>
              <w:keepNext/>
              <w:keepLines/>
              <w:spacing w:after="0"/>
              <w:jc w:val="center"/>
              <w:rPr>
                <w:rFonts w:ascii="Arial" w:hAnsi="Arial"/>
                <w:sz w:val="18"/>
                <w:lang w:val="sv-SE"/>
              </w:rPr>
            </w:pPr>
          </w:p>
        </w:tc>
      </w:tr>
      <w:tr w:rsidR="00B97CCF" w:rsidRPr="00D66998" w14:paraId="7E2C9545" w14:textId="77777777" w:rsidTr="00471B94">
        <w:tc>
          <w:tcPr>
            <w:tcW w:w="600" w:type="pct"/>
            <w:vMerge/>
            <w:shd w:val="clear" w:color="auto" w:fill="auto"/>
            <w:vAlign w:val="center"/>
          </w:tcPr>
          <w:p w14:paraId="3E81348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Default="00B97CCF" w:rsidP="00B97CCF">
            <w:pPr>
              <w:pStyle w:val="TAC"/>
              <w:rPr>
                <w:lang w:val="sv-SE"/>
              </w:rPr>
            </w:pPr>
            <w:r>
              <w:rPr>
                <w:lang w:val="sv-SE"/>
              </w:rPr>
              <w:t xml:space="preserve">NR_FDD_FR1_D, </w:t>
            </w:r>
          </w:p>
          <w:p w14:paraId="06A3A2F2" w14:textId="24E961B1" w:rsidR="00B97CCF" w:rsidRPr="00D66998" w:rsidRDefault="00B97CCF" w:rsidP="00B97CCF">
            <w:pPr>
              <w:pStyle w:val="TAC"/>
              <w:rPr>
                <w:lang w:val="sv-SE"/>
              </w:rPr>
            </w:pPr>
            <w:r>
              <w:rPr>
                <w:lang w:val="sv-SE"/>
              </w:rPr>
              <w:t>NR_TDD_FR1_D</w:t>
            </w:r>
          </w:p>
        </w:tc>
        <w:tc>
          <w:tcPr>
            <w:tcW w:w="884" w:type="pct"/>
            <w:shd w:val="clear" w:color="auto" w:fill="auto"/>
            <w:vAlign w:val="center"/>
          </w:tcPr>
          <w:p w14:paraId="4EAEC8D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D66998" w:rsidRDefault="00B97CCF" w:rsidP="00B97CCF">
            <w:pPr>
              <w:keepNext/>
              <w:keepLines/>
              <w:spacing w:after="0"/>
              <w:jc w:val="center"/>
              <w:rPr>
                <w:rFonts w:ascii="Arial" w:hAnsi="Arial"/>
                <w:sz w:val="18"/>
                <w:lang w:val="sv-SE"/>
              </w:rPr>
            </w:pPr>
          </w:p>
        </w:tc>
      </w:tr>
      <w:tr w:rsidR="00B97CCF" w:rsidRPr="00D66998" w14:paraId="15F0145F" w14:textId="77777777" w:rsidTr="00471B94">
        <w:tc>
          <w:tcPr>
            <w:tcW w:w="600" w:type="pct"/>
            <w:vMerge/>
            <w:shd w:val="clear" w:color="auto" w:fill="auto"/>
            <w:vAlign w:val="center"/>
          </w:tcPr>
          <w:p w14:paraId="0F677340"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Default="00B97CCF" w:rsidP="00B97CCF">
            <w:pPr>
              <w:pStyle w:val="TAC"/>
              <w:rPr>
                <w:lang w:val="sv-SE"/>
              </w:rPr>
            </w:pPr>
            <w:r>
              <w:rPr>
                <w:lang w:val="sv-SE"/>
              </w:rPr>
              <w:t xml:space="preserve">NR_FDD_FR1_E, </w:t>
            </w:r>
          </w:p>
          <w:p w14:paraId="09EA3561" w14:textId="3A228CAD" w:rsidR="00B97CCF" w:rsidRPr="00D66998" w:rsidRDefault="00B97CCF" w:rsidP="00B97CCF">
            <w:pPr>
              <w:pStyle w:val="TAC"/>
              <w:rPr>
                <w:lang w:val="sv-SE"/>
              </w:rPr>
            </w:pPr>
            <w:r>
              <w:rPr>
                <w:lang w:val="sv-SE"/>
              </w:rPr>
              <w:t>NR_TDD_FR1_E</w:t>
            </w:r>
          </w:p>
        </w:tc>
        <w:tc>
          <w:tcPr>
            <w:tcW w:w="884" w:type="pct"/>
            <w:shd w:val="clear" w:color="auto" w:fill="auto"/>
            <w:vAlign w:val="center"/>
          </w:tcPr>
          <w:p w14:paraId="790E7F5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D66998" w:rsidRDefault="00B97CCF" w:rsidP="00B97CCF">
            <w:pPr>
              <w:keepNext/>
              <w:keepLines/>
              <w:spacing w:after="0"/>
              <w:jc w:val="center"/>
              <w:rPr>
                <w:rFonts w:ascii="Arial" w:hAnsi="Arial"/>
                <w:sz w:val="18"/>
                <w:lang w:val="sv-SE"/>
              </w:rPr>
            </w:pPr>
          </w:p>
        </w:tc>
      </w:tr>
      <w:tr w:rsidR="00B97CCF" w:rsidRPr="00D66998" w14:paraId="1798E67C" w14:textId="77777777" w:rsidTr="00471B94">
        <w:tc>
          <w:tcPr>
            <w:tcW w:w="600" w:type="pct"/>
            <w:vMerge/>
            <w:shd w:val="clear" w:color="auto" w:fill="auto"/>
            <w:vAlign w:val="center"/>
          </w:tcPr>
          <w:p w14:paraId="364A3B1C"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D66998" w:rsidRDefault="00B97CCF" w:rsidP="00B97CCF">
            <w:pPr>
              <w:pStyle w:val="TAC"/>
              <w:rPr>
                <w:lang w:val="sv-SE"/>
              </w:rPr>
            </w:pPr>
            <w:r>
              <w:rPr>
                <w:lang w:val="sv-SE"/>
              </w:rPr>
              <w:t>NR_FDD_FR1_F</w:t>
            </w:r>
          </w:p>
        </w:tc>
        <w:tc>
          <w:tcPr>
            <w:tcW w:w="884" w:type="pct"/>
            <w:shd w:val="clear" w:color="auto" w:fill="auto"/>
            <w:vAlign w:val="center"/>
          </w:tcPr>
          <w:p w14:paraId="6769538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D66998" w:rsidRDefault="00B97CCF" w:rsidP="00B97CCF">
            <w:pPr>
              <w:keepNext/>
              <w:keepLines/>
              <w:spacing w:after="0"/>
              <w:jc w:val="center"/>
              <w:rPr>
                <w:rFonts w:ascii="Arial" w:hAnsi="Arial"/>
                <w:sz w:val="18"/>
                <w:lang w:val="sv-SE"/>
              </w:rPr>
            </w:pPr>
          </w:p>
        </w:tc>
      </w:tr>
      <w:tr w:rsidR="00B97CCF" w:rsidRPr="00D66998" w14:paraId="7E64C61D" w14:textId="77777777" w:rsidTr="00471B94">
        <w:tc>
          <w:tcPr>
            <w:tcW w:w="600" w:type="pct"/>
            <w:vMerge/>
            <w:shd w:val="clear" w:color="auto" w:fill="auto"/>
            <w:vAlign w:val="center"/>
          </w:tcPr>
          <w:p w14:paraId="5FCEEB47"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Default="00B97CCF" w:rsidP="00B97CCF">
            <w:pPr>
              <w:pStyle w:val="TAC"/>
              <w:rPr>
                <w:lang w:val="sv-SE"/>
              </w:rPr>
            </w:pPr>
            <w:r>
              <w:rPr>
                <w:lang w:val="sv-SE"/>
              </w:rPr>
              <w:t>NR_FDD_FR1_G,</w:t>
            </w:r>
          </w:p>
          <w:p w14:paraId="2024E088" w14:textId="6378E06D" w:rsidR="00B97CCF" w:rsidRPr="00D66998" w:rsidRDefault="00B97CCF" w:rsidP="00B97CCF">
            <w:pPr>
              <w:pStyle w:val="TAC"/>
              <w:rPr>
                <w:lang w:val="sv-SE"/>
              </w:rPr>
            </w:pPr>
            <w:r w:rsidRPr="00F85C31">
              <w:rPr>
                <w:lang w:val="sv-SE"/>
              </w:rPr>
              <w:t>NR_SDL_FR1_G</w:t>
            </w:r>
          </w:p>
        </w:tc>
        <w:tc>
          <w:tcPr>
            <w:tcW w:w="884" w:type="pct"/>
            <w:shd w:val="clear" w:color="auto" w:fill="auto"/>
            <w:vAlign w:val="center"/>
          </w:tcPr>
          <w:p w14:paraId="41C67DC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D66998" w:rsidRDefault="00B97CCF" w:rsidP="00B97CCF">
            <w:pPr>
              <w:keepNext/>
              <w:keepLines/>
              <w:spacing w:after="0"/>
              <w:jc w:val="center"/>
              <w:rPr>
                <w:rFonts w:ascii="Arial" w:hAnsi="Arial"/>
                <w:sz w:val="18"/>
                <w:lang w:val="sv-SE"/>
              </w:rPr>
            </w:pPr>
          </w:p>
        </w:tc>
      </w:tr>
      <w:tr w:rsidR="00B97CCF" w:rsidRPr="00D66998" w14:paraId="1FB21083" w14:textId="77777777" w:rsidTr="00471B94">
        <w:tc>
          <w:tcPr>
            <w:tcW w:w="600" w:type="pct"/>
            <w:vMerge/>
            <w:shd w:val="clear" w:color="auto" w:fill="auto"/>
            <w:vAlign w:val="center"/>
          </w:tcPr>
          <w:p w14:paraId="7B113C18"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D66998" w:rsidRDefault="00B97CCF" w:rsidP="00B97CCF">
            <w:pPr>
              <w:pStyle w:val="TAC"/>
              <w:rPr>
                <w:lang w:val="sv-SE"/>
              </w:rPr>
            </w:pPr>
            <w:r>
              <w:rPr>
                <w:lang w:val="sv-SE"/>
              </w:rPr>
              <w:t>NR_FDD_FR1_H</w:t>
            </w:r>
          </w:p>
        </w:tc>
        <w:tc>
          <w:tcPr>
            <w:tcW w:w="884" w:type="pct"/>
            <w:shd w:val="clear" w:color="auto" w:fill="auto"/>
            <w:vAlign w:val="center"/>
          </w:tcPr>
          <w:p w14:paraId="0495C3B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D66998" w:rsidRDefault="00B97CCF" w:rsidP="00B97CCF">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SSB-CMR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 xml:space="preserve">NZP-IMR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 xml:space="preserve">Values specified at the Reference point to give minimum 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w:t>
            </w:r>
            <w:proofErr w:type="spellStart"/>
            <w:r w:rsidRPr="00D66998">
              <w:rPr>
                <w:lang w:val="en-US"/>
              </w:rPr>
              <w:t>MB</w:t>
            </w:r>
            <w:r w:rsidRPr="00D66998">
              <w:rPr>
                <w:vertAlign w:val="subscript"/>
                <w:lang w:val="en-US"/>
              </w:rPr>
              <w:t>P,n</w:t>
            </w:r>
            <w:proofErr w:type="spellEnd"/>
            <w:r w:rsidRPr="00D66998">
              <w:rPr>
                <w:iCs/>
                <w:lang w:val="en-US"/>
              </w:rPr>
              <w:t xml:space="preserve"> and </w:t>
            </w:r>
            <w:r w:rsidRPr="00D66998">
              <w:rPr>
                <w:lang w:val="en-US"/>
              </w:rPr>
              <w:t>Spherical coverage values are increased by ∆</w:t>
            </w:r>
            <w:proofErr w:type="spellStart"/>
            <w:r w:rsidRPr="00D66998">
              <w:rPr>
                <w:lang w:val="en-US"/>
              </w:rPr>
              <w:t>MB</w:t>
            </w:r>
            <w:r w:rsidRPr="00D66998">
              <w:rPr>
                <w:vertAlign w:val="subscript"/>
                <w:lang w:val="en-US"/>
              </w:rPr>
              <w:t>S,n</w:t>
            </w:r>
            <w:proofErr w:type="spellEnd"/>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lastRenderedPageBreak/>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Default="00B97CCF" w:rsidP="00B97CCF">
            <w:pPr>
              <w:pStyle w:val="TAC"/>
              <w:rPr>
                <w:lang w:val="sv-SE"/>
              </w:rPr>
            </w:pPr>
            <w:r>
              <w:rPr>
                <w:lang w:val="sv-SE"/>
              </w:rPr>
              <w:t>NR_FDD_FR1_B,</w:t>
            </w:r>
          </w:p>
          <w:p w14:paraId="41D45018" w14:textId="1B767E75" w:rsidR="00B97CCF" w:rsidRPr="00D66998" w:rsidRDefault="00B97CCF" w:rsidP="00B97CCF">
            <w:pPr>
              <w:pStyle w:val="TAC"/>
              <w:rPr>
                <w:lang w:val="sv-SE"/>
              </w:rPr>
            </w:pPr>
            <w:r w:rsidRPr="0012059E">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D66998" w:rsidRDefault="00B97CCF" w:rsidP="00B97CCF">
            <w:pPr>
              <w:spacing w:after="0" w:line="256" w:lineRule="auto"/>
              <w:rPr>
                <w:rFonts w:ascii="Arial" w:eastAsia="SimSun" w:hAnsi="Arial"/>
                <w:sz w:val="18"/>
                <w:lang w:val="en-US"/>
              </w:rPr>
            </w:pPr>
          </w:p>
        </w:tc>
      </w:tr>
      <w:tr w:rsidR="00B97CCF"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Default="00B97CCF" w:rsidP="00B97CCF">
            <w:pPr>
              <w:pStyle w:val="TAC"/>
              <w:rPr>
                <w:lang w:val="sv-SE"/>
              </w:rPr>
            </w:pPr>
            <w:r w:rsidRPr="0012059E">
              <w:rPr>
                <w:lang w:val="sv-SE"/>
              </w:rPr>
              <w:t>NR_FDD_FR1_C</w:t>
            </w:r>
            <w:r>
              <w:rPr>
                <w:lang w:val="sv-SE"/>
              </w:rPr>
              <w:t>,</w:t>
            </w:r>
          </w:p>
          <w:p w14:paraId="52E33167" w14:textId="7A19D17E"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D66998" w:rsidRDefault="00B97CCF" w:rsidP="00B97CCF">
            <w:pPr>
              <w:spacing w:after="0" w:line="256" w:lineRule="auto"/>
              <w:rPr>
                <w:rFonts w:ascii="Arial" w:eastAsia="SimSun" w:hAnsi="Arial"/>
                <w:sz w:val="18"/>
                <w:lang w:val="en-US"/>
              </w:rPr>
            </w:pPr>
          </w:p>
        </w:tc>
      </w:tr>
      <w:tr w:rsidR="00B97CCF"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D66998" w:rsidRDefault="00B97CCF" w:rsidP="00B97CCF">
            <w:pPr>
              <w:spacing w:after="0" w:line="256" w:lineRule="auto"/>
              <w:rPr>
                <w:rFonts w:ascii="Arial" w:eastAsia="SimSun" w:hAnsi="Arial"/>
                <w:sz w:val="18"/>
                <w:lang w:val="en-US"/>
              </w:rPr>
            </w:pPr>
          </w:p>
        </w:tc>
      </w:tr>
      <w:tr w:rsidR="00B97CCF"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D66998" w:rsidRDefault="00B97CCF" w:rsidP="00B97CCF">
            <w:pPr>
              <w:spacing w:after="0" w:line="256" w:lineRule="auto"/>
              <w:rPr>
                <w:rFonts w:ascii="Arial" w:eastAsia="SimSun" w:hAnsi="Arial"/>
                <w:sz w:val="18"/>
                <w:lang w:val="en-US"/>
              </w:rPr>
            </w:pPr>
          </w:p>
        </w:tc>
      </w:tr>
      <w:tr w:rsidR="00B97CCF"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D66998" w:rsidRDefault="00B97CCF" w:rsidP="00B97CCF">
            <w:pPr>
              <w:spacing w:after="0" w:line="256" w:lineRule="auto"/>
              <w:rPr>
                <w:rFonts w:ascii="Arial" w:eastAsia="SimSun" w:hAnsi="Arial"/>
                <w:sz w:val="18"/>
                <w:lang w:val="en-US"/>
              </w:rPr>
            </w:pPr>
          </w:p>
        </w:tc>
      </w:tr>
      <w:tr w:rsidR="00B97CCF"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Default="00B97CCF" w:rsidP="00B97CCF">
            <w:pPr>
              <w:pStyle w:val="TAC"/>
              <w:rPr>
                <w:lang w:val="sv-SE"/>
              </w:rPr>
            </w:pPr>
            <w:r>
              <w:rPr>
                <w:lang w:val="sv-SE"/>
              </w:rPr>
              <w:t>NR_FDD_FR1_G,</w:t>
            </w:r>
          </w:p>
          <w:p w14:paraId="41D9F31F" w14:textId="7383A24F" w:rsidR="00B97CCF" w:rsidRPr="00D66998" w:rsidRDefault="00B97CCF" w:rsidP="00B97CCF">
            <w:pPr>
              <w:pStyle w:val="TAC"/>
              <w:rPr>
                <w:lang w:val="sv-SE"/>
              </w:rPr>
            </w:pPr>
            <w:r w:rsidRPr="00E467F0">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D66998" w:rsidRDefault="00B97CCF" w:rsidP="00B97CCF">
            <w:pPr>
              <w:spacing w:after="0" w:line="256" w:lineRule="auto"/>
              <w:rPr>
                <w:rFonts w:ascii="Arial" w:eastAsia="SimSun" w:hAnsi="Arial"/>
                <w:sz w:val="18"/>
                <w:lang w:val="en-US"/>
              </w:rPr>
            </w:pPr>
          </w:p>
        </w:tc>
      </w:tr>
      <w:tr w:rsidR="00B97CCF"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D66998" w:rsidRDefault="00B97CCF" w:rsidP="00B97CCF">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 xml:space="preserve">Values specified at the Reference point to give minimum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spellStart"/>
            <w:r w:rsidRPr="00D66998">
              <w:rPr>
                <w:lang w:val="en-US"/>
              </w:rPr>
              <w:t>MB</w:t>
            </w:r>
            <w:r w:rsidRPr="00D66998">
              <w:rPr>
                <w:vertAlign w:val="subscript"/>
                <w:lang w:val="en-US"/>
              </w:rPr>
              <w:t>P,n</w:t>
            </w:r>
            <w:proofErr w:type="spellEnd"/>
            <w:r w:rsidRPr="00D66998">
              <w:rPr>
                <w:rFonts w:cs="Arial"/>
                <w:iCs/>
                <w:lang w:val="en-US"/>
              </w:rPr>
              <w:t xml:space="preserve"> and </w:t>
            </w:r>
            <w:r w:rsidRPr="00D66998">
              <w:rPr>
                <w:rFonts w:cs="Arial"/>
                <w:lang w:val="en-US"/>
              </w:rPr>
              <w:t xml:space="preserve">Spherical coverage values are increased by </w:t>
            </w:r>
            <w:r w:rsidRPr="00D66998">
              <w:rPr>
                <w:lang w:val="en-US"/>
              </w:rPr>
              <w:t>∆</w:t>
            </w:r>
            <w:proofErr w:type="spellStart"/>
            <w:r w:rsidRPr="00D66998">
              <w:rPr>
                <w:lang w:val="en-US"/>
              </w:rPr>
              <w:t>MB</w:t>
            </w:r>
            <w:r w:rsidRPr="00D66998">
              <w:rPr>
                <w:vertAlign w:val="subscript"/>
                <w:lang w:val="en-US"/>
              </w:rPr>
              <w:t>S,n</w:t>
            </w:r>
            <w:proofErr w:type="spellEnd"/>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Pr>
          <w:lang w:val="en-US"/>
        </w:rPr>
        <w:t xml:space="preserve"> and NZP-IMR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 xml:space="preserve">2-1 for FR1 NR </w:t>
      </w:r>
      <w:proofErr w:type="spellStart"/>
      <w:r w:rsidRPr="00D66998">
        <w:t>cells.The</w:t>
      </w:r>
      <w:proofErr w:type="spellEnd"/>
      <w:r w:rsidRPr="00D66998">
        <w:t xml:space="preserv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NZP-IMR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D66998" w:rsidRDefault="00B97CCF" w:rsidP="00B97CCF">
            <w:pPr>
              <w:pStyle w:val="TAC"/>
              <w:rPr>
                <w:lang w:val="en-US"/>
              </w:rPr>
            </w:pPr>
            <w:r>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B97CCF"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Default="00B97CCF" w:rsidP="00B97CCF">
            <w:pPr>
              <w:pStyle w:val="TAC"/>
              <w:rPr>
                <w:lang w:val="sv-SE"/>
              </w:rPr>
            </w:pPr>
            <w:r>
              <w:rPr>
                <w:lang w:val="sv-SE"/>
              </w:rPr>
              <w:t>NR_FDD_FR1_B,</w:t>
            </w:r>
          </w:p>
          <w:p w14:paraId="33C0FE63" w14:textId="44026073" w:rsidR="00B97CCF" w:rsidRPr="00D66998" w:rsidRDefault="00B97CCF" w:rsidP="00B97CCF">
            <w:pPr>
              <w:pStyle w:val="TAC"/>
              <w:rPr>
                <w:lang w:val="sv-SE"/>
              </w:rPr>
            </w:pPr>
            <w:r w:rsidRPr="009727E0">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D66998" w:rsidRDefault="00B97CCF" w:rsidP="00B97CCF">
            <w:pPr>
              <w:spacing w:after="0" w:line="256" w:lineRule="auto"/>
              <w:rPr>
                <w:rFonts w:ascii="Arial" w:eastAsia="SimSun" w:hAnsi="Arial"/>
                <w:sz w:val="18"/>
                <w:lang w:val="en-US"/>
              </w:rPr>
            </w:pPr>
          </w:p>
        </w:tc>
      </w:tr>
      <w:tr w:rsidR="00B97CCF"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Default="00B97CCF" w:rsidP="00B97CCF">
            <w:pPr>
              <w:pStyle w:val="TAC"/>
              <w:rPr>
                <w:lang w:val="sv-SE"/>
              </w:rPr>
            </w:pPr>
            <w:r w:rsidRPr="009727E0">
              <w:rPr>
                <w:lang w:val="sv-SE"/>
              </w:rPr>
              <w:t>NR_FDD_FR1_C</w:t>
            </w:r>
            <w:r>
              <w:rPr>
                <w:lang w:val="sv-SE"/>
              </w:rPr>
              <w:t>,</w:t>
            </w:r>
          </w:p>
          <w:p w14:paraId="1BC75DC2" w14:textId="56E099F3" w:rsidR="00B97CCF" w:rsidRPr="00D66998" w:rsidRDefault="00B97CCF" w:rsidP="00B97CCF">
            <w:pPr>
              <w:pStyle w:val="TAC"/>
              <w:rPr>
                <w:lang w:val="sv-SE"/>
              </w:rPr>
            </w:pPr>
            <w:r>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D66998" w:rsidRDefault="00B97CCF" w:rsidP="00B97CCF">
            <w:pPr>
              <w:spacing w:after="0" w:line="256" w:lineRule="auto"/>
              <w:rPr>
                <w:rFonts w:ascii="Arial" w:eastAsia="SimSun" w:hAnsi="Arial"/>
                <w:sz w:val="18"/>
                <w:lang w:val="en-US"/>
              </w:rPr>
            </w:pPr>
          </w:p>
        </w:tc>
      </w:tr>
      <w:tr w:rsidR="00B97CCF"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D66998" w:rsidRDefault="00B97CCF" w:rsidP="00B97CCF">
            <w:pPr>
              <w:pStyle w:val="TAC"/>
              <w:rPr>
                <w:lang w:val="sv-SE"/>
              </w:rPr>
            </w:pPr>
            <w:r>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D66998" w:rsidRDefault="00B97CCF" w:rsidP="00B97CCF">
            <w:pPr>
              <w:spacing w:after="0" w:line="256" w:lineRule="auto"/>
              <w:rPr>
                <w:rFonts w:ascii="Arial" w:eastAsia="SimSun" w:hAnsi="Arial"/>
                <w:sz w:val="18"/>
                <w:lang w:val="en-US"/>
              </w:rPr>
            </w:pPr>
          </w:p>
        </w:tc>
      </w:tr>
      <w:tr w:rsidR="00B97CCF"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D66998" w:rsidRDefault="00B97CCF" w:rsidP="00B97CCF">
            <w:pPr>
              <w:pStyle w:val="TAC"/>
              <w:rPr>
                <w:lang w:val="sv-SE"/>
              </w:rPr>
            </w:pPr>
            <w:r>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D66998" w:rsidRDefault="00B97CCF" w:rsidP="00B97CCF">
            <w:pPr>
              <w:spacing w:after="0" w:line="256" w:lineRule="auto"/>
              <w:rPr>
                <w:rFonts w:ascii="Arial" w:eastAsia="SimSun" w:hAnsi="Arial"/>
                <w:sz w:val="18"/>
                <w:lang w:val="en-US"/>
              </w:rPr>
            </w:pPr>
          </w:p>
        </w:tc>
      </w:tr>
      <w:tr w:rsidR="00B97CCF"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D66998" w:rsidRDefault="00B97CCF" w:rsidP="00B97CCF">
            <w:pPr>
              <w:pStyle w:val="TAC"/>
              <w:rPr>
                <w:lang w:val="sv-SE"/>
              </w:rPr>
            </w:pPr>
            <w:r>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D66998" w:rsidRDefault="00B97CCF" w:rsidP="00B97CCF">
            <w:pPr>
              <w:spacing w:after="0" w:line="256" w:lineRule="auto"/>
              <w:rPr>
                <w:rFonts w:ascii="Arial" w:eastAsia="SimSun" w:hAnsi="Arial"/>
                <w:sz w:val="18"/>
                <w:lang w:val="en-US"/>
              </w:rPr>
            </w:pPr>
          </w:p>
        </w:tc>
      </w:tr>
      <w:tr w:rsidR="00B97CCF"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Default="00B97CCF" w:rsidP="00B97CCF">
            <w:pPr>
              <w:pStyle w:val="TAC"/>
              <w:rPr>
                <w:lang w:val="sv-SE"/>
              </w:rPr>
            </w:pPr>
            <w:r>
              <w:rPr>
                <w:lang w:val="sv-SE"/>
              </w:rPr>
              <w:t>NR_FDD_FR1_G,</w:t>
            </w:r>
          </w:p>
          <w:p w14:paraId="149009C9" w14:textId="32CB6164" w:rsidR="00B97CCF" w:rsidRPr="00D66998" w:rsidRDefault="00B97CCF" w:rsidP="00B97CCF">
            <w:pPr>
              <w:pStyle w:val="TAC"/>
              <w:rPr>
                <w:lang w:val="sv-SE"/>
              </w:rPr>
            </w:pPr>
            <w:r w:rsidRPr="00D407A0">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D66998" w:rsidRDefault="00B97CCF" w:rsidP="00B97CCF">
            <w:pPr>
              <w:spacing w:after="0" w:line="256" w:lineRule="auto"/>
              <w:rPr>
                <w:rFonts w:ascii="Arial" w:eastAsia="SimSun" w:hAnsi="Arial"/>
                <w:sz w:val="18"/>
                <w:lang w:val="en-US"/>
              </w:rPr>
            </w:pPr>
          </w:p>
        </w:tc>
      </w:tr>
      <w:tr w:rsidR="00B97CCF"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D66998" w:rsidRDefault="00B97CCF" w:rsidP="00B97CCF">
            <w:pPr>
              <w:pStyle w:val="TAC"/>
              <w:rPr>
                <w:lang w:val="sv-SE"/>
              </w:rPr>
            </w:pPr>
            <w:r>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D66998" w:rsidRDefault="00B97CCF" w:rsidP="00B97CCF">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 xml:space="preserve">NZP-IMR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 xml:space="preserve">Values specified at the Reference point to give minimum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spellStart"/>
            <w:r w:rsidRPr="00D66998">
              <w:rPr>
                <w:lang w:val="en-US"/>
              </w:rPr>
              <w:t>MB</w:t>
            </w:r>
            <w:r w:rsidRPr="00D66998">
              <w:rPr>
                <w:vertAlign w:val="subscript"/>
                <w:lang w:val="en-US"/>
              </w:rPr>
              <w:t>P,n</w:t>
            </w:r>
            <w:proofErr w:type="spellEnd"/>
            <w:r w:rsidRPr="00D66998">
              <w:rPr>
                <w:rFonts w:cs="Arial"/>
                <w:iCs/>
                <w:lang w:val="en-US"/>
              </w:rPr>
              <w:t xml:space="preserve"> and </w:t>
            </w:r>
            <w:r w:rsidRPr="00D66998">
              <w:rPr>
                <w:rFonts w:cs="Arial"/>
                <w:lang w:val="en-US"/>
              </w:rPr>
              <w:t xml:space="preserve">Spherical coverage values are increased by </w:t>
            </w:r>
            <w:r w:rsidRPr="00D66998">
              <w:rPr>
                <w:lang w:val="en-US"/>
              </w:rPr>
              <w:t>∆</w:t>
            </w:r>
            <w:proofErr w:type="spellStart"/>
            <w:r w:rsidRPr="00D66998">
              <w:rPr>
                <w:lang w:val="en-US"/>
              </w:rPr>
              <w:t>MB</w:t>
            </w:r>
            <w:r w:rsidRPr="00D66998">
              <w:rPr>
                <w:vertAlign w:val="subscript"/>
                <w:lang w:val="en-US"/>
              </w:rPr>
              <w:t>S,n</w:t>
            </w:r>
            <w:proofErr w:type="spellEnd"/>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w:t>
      </w:r>
      <w:proofErr w:type="spellStart"/>
      <w:r w:rsidRPr="007275DF">
        <w:t>unde</w:t>
      </w:r>
      <w:proofErr w:type="spellEnd"/>
      <w:r w:rsidRPr="007275DF">
        <w:t xml:space="preserve"> CCA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lastRenderedPageBreak/>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B97CCF">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10" w:type="pct"/>
            <w:shd w:val="clear" w:color="auto" w:fill="auto"/>
          </w:tcPr>
          <w:p w14:paraId="01E254AE" w14:textId="77777777" w:rsidR="00AA11DF" w:rsidRPr="006C53D9" w:rsidRDefault="00AA11DF" w:rsidP="00760FF7">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AA11DF" w:rsidRPr="006C53D9" w14:paraId="7BEC853E" w14:textId="77777777" w:rsidTr="00B97CCF">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10"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B97CCF">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53DDC0FA" w14:textId="77777777" w:rsidR="00AA11DF" w:rsidRPr="006C53D9" w:rsidRDefault="00AA11DF" w:rsidP="00760FF7">
            <w:pPr>
              <w:pStyle w:val="TAH"/>
            </w:pPr>
          </w:p>
        </w:tc>
      </w:tr>
      <w:tr w:rsidR="00B97CCF" w:rsidRPr="006C53D9" w14:paraId="399CDBFE" w14:textId="77777777" w:rsidTr="00B97CCF">
        <w:tc>
          <w:tcPr>
            <w:tcW w:w="630" w:type="pct"/>
            <w:vMerge w:val="restart"/>
            <w:shd w:val="clear" w:color="auto" w:fill="auto"/>
            <w:vAlign w:val="center"/>
          </w:tcPr>
          <w:p w14:paraId="45A18420" w14:textId="77777777" w:rsidR="00B97CCF" w:rsidRPr="006C53D9" w:rsidRDefault="00B97CCF" w:rsidP="00B97CCF">
            <w:pPr>
              <w:pStyle w:val="TAH"/>
            </w:pPr>
            <w:r w:rsidRPr="006C53D9">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6C53D9" w:rsidRDefault="00B97CCF" w:rsidP="00B97CCF">
            <w:pPr>
              <w:pStyle w:val="TAC"/>
            </w:pPr>
            <w:r>
              <w:t xml:space="preserve">NR_FDD_FR1_A, NR_TDD_FR1_A, </w:t>
            </w:r>
            <w:r>
              <w:rPr>
                <w:lang w:val="en-US"/>
              </w:rPr>
              <w:t>NR_SDL_FR1_A</w:t>
            </w:r>
          </w:p>
        </w:tc>
        <w:tc>
          <w:tcPr>
            <w:tcW w:w="651" w:type="pct"/>
            <w:shd w:val="clear" w:color="auto" w:fill="auto"/>
            <w:vAlign w:val="center"/>
          </w:tcPr>
          <w:p w14:paraId="74D18155" w14:textId="77777777" w:rsidR="00B97CCF" w:rsidRPr="006C53D9" w:rsidRDefault="00B97CCF" w:rsidP="00B97CCF">
            <w:pPr>
              <w:pStyle w:val="TAC"/>
            </w:pPr>
            <w:r w:rsidRPr="006C53D9">
              <w:t>-127</w:t>
            </w:r>
          </w:p>
        </w:tc>
        <w:tc>
          <w:tcPr>
            <w:tcW w:w="732" w:type="pct"/>
            <w:shd w:val="clear" w:color="auto" w:fill="auto"/>
            <w:vAlign w:val="center"/>
          </w:tcPr>
          <w:p w14:paraId="245B86E7" w14:textId="77777777" w:rsidR="00B97CCF" w:rsidRPr="006C53D9" w:rsidRDefault="00B97CCF" w:rsidP="00B97CCF">
            <w:pPr>
              <w:pStyle w:val="TAC"/>
            </w:pPr>
            <w:r w:rsidRPr="006C53D9">
              <w:t>-124</w:t>
            </w:r>
          </w:p>
        </w:tc>
        <w:tc>
          <w:tcPr>
            <w:tcW w:w="808" w:type="pct"/>
            <w:vAlign w:val="center"/>
          </w:tcPr>
          <w:p w14:paraId="66530A7B" w14:textId="77777777" w:rsidR="00B97CCF" w:rsidRPr="006C53D9" w:rsidRDefault="00B97CCF" w:rsidP="00B97CCF">
            <w:pPr>
              <w:pStyle w:val="TAC"/>
            </w:pPr>
            <w:r w:rsidRPr="009C507F">
              <w:t>-121</w:t>
            </w:r>
          </w:p>
        </w:tc>
        <w:tc>
          <w:tcPr>
            <w:tcW w:w="810" w:type="pct"/>
            <w:vMerge w:val="restart"/>
            <w:shd w:val="clear" w:color="auto" w:fill="auto"/>
            <w:vAlign w:val="center"/>
          </w:tcPr>
          <w:p w14:paraId="1AC6043A" w14:textId="77777777" w:rsidR="00B97CCF" w:rsidRPr="006C53D9" w:rsidRDefault="00B97CCF" w:rsidP="00B97CCF">
            <w:pPr>
              <w:pStyle w:val="TAC"/>
            </w:pPr>
            <w:r w:rsidRPr="006C53D9">
              <w:sym w:font="Symbol" w:char="F0B3"/>
            </w:r>
            <w:r w:rsidRPr="006C53D9">
              <w:t xml:space="preserve"> -6</w:t>
            </w:r>
          </w:p>
        </w:tc>
      </w:tr>
      <w:tr w:rsidR="00B97CCF" w:rsidRPr="006C53D9" w14:paraId="30109780" w14:textId="77777777" w:rsidTr="00B97CCF">
        <w:tc>
          <w:tcPr>
            <w:tcW w:w="630" w:type="pct"/>
            <w:vMerge/>
            <w:shd w:val="clear" w:color="auto" w:fill="auto"/>
            <w:vAlign w:val="center"/>
          </w:tcPr>
          <w:p w14:paraId="51B07E95"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Default="00B97CCF" w:rsidP="00B97CCF">
            <w:pPr>
              <w:pStyle w:val="TAC"/>
              <w:spacing w:line="256" w:lineRule="auto"/>
              <w:rPr>
                <w:lang w:val="sv-SE"/>
              </w:rPr>
            </w:pPr>
            <w:r>
              <w:rPr>
                <w:lang w:val="sv-SE"/>
              </w:rPr>
              <w:t>NR_FDD_FR1_B,</w:t>
            </w:r>
          </w:p>
          <w:p w14:paraId="7AF4F5C3" w14:textId="5DEE0273" w:rsidR="00B97CCF" w:rsidRPr="006C53D9" w:rsidRDefault="00B97CCF" w:rsidP="00B97CCF">
            <w:pPr>
              <w:pStyle w:val="TAC"/>
              <w:rPr>
                <w:lang w:val="sv-SE"/>
              </w:rPr>
            </w:pPr>
            <w:r w:rsidRPr="000037EB">
              <w:rPr>
                <w:lang w:val="sv-SE"/>
              </w:rPr>
              <w:t>NR_TDD_FR1_B</w:t>
            </w:r>
          </w:p>
        </w:tc>
        <w:tc>
          <w:tcPr>
            <w:tcW w:w="651" w:type="pct"/>
            <w:shd w:val="clear" w:color="auto" w:fill="auto"/>
          </w:tcPr>
          <w:p w14:paraId="22853FAA" w14:textId="77777777" w:rsidR="00B97CCF" w:rsidRPr="006C53D9" w:rsidRDefault="00B97CCF" w:rsidP="00B97CCF">
            <w:pPr>
              <w:pStyle w:val="TAC"/>
            </w:pPr>
            <w:r w:rsidRPr="006C53D9">
              <w:t>-126.5</w:t>
            </w:r>
          </w:p>
        </w:tc>
        <w:tc>
          <w:tcPr>
            <w:tcW w:w="732" w:type="pct"/>
            <w:shd w:val="clear" w:color="auto" w:fill="auto"/>
          </w:tcPr>
          <w:p w14:paraId="6CE8201E" w14:textId="77777777" w:rsidR="00B97CCF" w:rsidRPr="006C53D9" w:rsidRDefault="00B97CCF" w:rsidP="00B97CCF">
            <w:pPr>
              <w:pStyle w:val="TAC"/>
              <w:rPr>
                <w:lang w:val="sv-SE"/>
              </w:rPr>
            </w:pPr>
            <w:r w:rsidRPr="006C53D9">
              <w:t>-123.5</w:t>
            </w:r>
          </w:p>
        </w:tc>
        <w:tc>
          <w:tcPr>
            <w:tcW w:w="808" w:type="pct"/>
            <w:vAlign w:val="center"/>
          </w:tcPr>
          <w:p w14:paraId="2025040E" w14:textId="77777777" w:rsidR="00B97CCF" w:rsidRPr="006C53D9" w:rsidRDefault="00B97CCF" w:rsidP="00B97CCF">
            <w:pPr>
              <w:pStyle w:val="TAC"/>
              <w:rPr>
                <w:lang w:val="sv-SE"/>
              </w:rPr>
            </w:pPr>
            <w:r w:rsidRPr="009C507F">
              <w:t>-120.5</w:t>
            </w:r>
          </w:p>
        </w:tc>
        <w:tc>
          <w:tcPr>
            <w:tcW w:w="810" w:type="pct"/>
            <w:vMerge/>
            <w:shd w:val="clear" w:color="auto" w:fill="auto"/>
            <w:vAlign w:val="center"/>
          </w:tcPr>
          <w:p w14:paraId="471948F4" w14:textId="77777777" w:rsidR="00B97CCF" w:rsidRPr="006C53D9" w:rsidRDefault="00B97CCF" w:rsidP="00B97CCF">
            <w:pPr>
              <w:pStyle w:val="TAC"/>
              <w:rPr>
                <w:lang w:val="sv-SE"/>
              </w:rPr>
            </w:pPr>
          </w:p>
        </w:tc>
      </w:tr>
      <w:tr w:rsidR="00B97CCF" w:rsidRPr="006C53D9" w14:paraId="7E1A6857" w14:textId="77777777" w:rsidTr="00B97CCF">
        <w:tc>
          <w:tcPr>
            <w:tcW w:w="630" w:type="pct"/>
            <w:vMerge/>
            <w:shd w:val="clear" w:color="auto" w:fill="auto"/>
            <w:vAlign w:val="center"/>
          </w:tcPr>
          <w:p w14:paraId="0790E1B2"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Default="00B97CCF" w:rsidP="00B97CCF">
            <w:pPr>
              <w:pStyle w:val="TAC"/>
              <w:spacing w:line="256" w:lineRule="auto"/>
              <w:rPr>
                <w:lang w:val="sv-SE"/>
              </w:rPr>
            </w:pPr>
            <w:r w:rsidRPr="005601DD">
              <w:rPr>
                <w:lang w:val="sv-SE"/>
              </w:rPr>
              <w:t>NR_FDD_FR1_C</w:t>
            </w:r>
            <w:r>
              <w:rPr>
                <w:lang w:val="sv-SE"/>
              </w:rPr>
              <w:t>,</w:t>
            </w:r>
          </w:p>
          <w:p w14:paraId="5C2F151F" w14:textId="46DE0058" w:rsidR="00B97CCF" w:rsidRPr="006C53D9" w:rsidRDefault="00B97CCF" w:rsidP="00B97CCF">
            <w:pPr>
              <w:pStyle w:val="TAC"/>
              <w:rPr>
                <w:lang w:val="sv-SE"/>
              </w:rPr>
            </w:pPr>
            <w:r>
              <w:rPr>
                <w:lang w:val="sv-SE"/>
              </w:rPr>
              <w:t>NR_TDD_FR1_C</w:t>
            </w:r>
          </w:p>
        </w:tc>
        <w:tc>
          <w:tcPr>
            <w:tcW w:w="651" w:type="pct"/>
            <w:shd w:val="clear" w:color="auto" w:fill="auto"/>
            <w:vAlign w:val="center"/>
          </w:tcPr>
          <w:p w14:paraId="154A2D97" w14:textId="77777777" w:rsidR="00B97CCF" w:rsidRPr="006C53D9" w:rsidRDefault="00B97CCF" w:rsidP="00B97CCF">
            <w:pPr>
              <w:pStyle w:val="TAC"/>
            </w:pPr>
            <w:r w:rsidRPr="006C53D9">
              <w:t>-126</w:t>
            </w:r>
          </w:p>
        </w:tc>
        <w:tc>
          <w:tcPr>
            <w:tcW w:w="732" w:type="pct"/>
            <w:shd w:val="clear" w:color="auto" w:fill="auto"/>
            <w:vAlign w:val="center"/>
          </w:tcPr>
          <w:p w14:paraId="59C3BFD6" w14:textId="77777777" w:rsidR="00B97CCF" w:rsidRPr="006C53D9" w:rsidRDefault="00B97CCF" w:rsidP="00B97CCF">
            <w:pPr>
              <w:pStyle w:val="TAC"/>
              <w:rPr>
                <w:lang w:val="sv-SE"/>
              </w:rPr>
            </w:pPr>
            <w:r w:rsidRPr="006C53D9">
              <w:t>-123</w:t>
            </w:r>
          </w:p>
        </w:tc>
        <w:tc>
          <w:tcPr>
            <w:tcW w:w="808" w:type="pct"/>
            <w:vAlign w:val="center"/>
          </w:tcPr>
          <w:p w14:paraId="45A3679B" w14:textId="77777777" w:rsidR="00B97CCF" w:rsidRPr="006C53D9" w:rsidRDefault="00B97CCF" w:rsidP="00B97CCF">
            <w:pPr>
              <w:pStyle w:val="TAC"/>
              <w:rPr>
                <w:lang w:val="sv-SE"/>
              </w:rPr>
            </w:pPr>
            <w:r w:rsidRPr="009C507F">
              <w:t>-120</w:t>
            </w:r>
          </w:p>
        </w:tc>
        <w:tc>
          <w:tcPr>
            <w:tcW w:w="810" w:type="pct"/>
            <w:vMerge/>
            <w:shd w:val="clear" w:color="auto" w:fill="auto"/>
            <w:vAlign w:val="center"/>
          </w:tcPr>
          <w:p w14:paraId="28CA909C" w14:textId="77777777" w:rsidR="00B97CCF" w:rsidRPr="006C53D9" w:rsidRDefault="00B97CCF" w:rsidP="00B97CCF">
            <w:pPr>
              <w:pStyle w:val="TAC"/>
              <w:rPr>
                <w:lang w:val="sv-SE"/>
              </w:rPr>
            </w:pPr>
          </w:p>
        </w:tc>
      </w:tr>
      <w:tr w:rsidR="00B97CCF" w:rsidRPr="006C53D9" w14:paraId="6A82E1EB" w14:textId="77777777" w:rsidTr="00B97CCF">
        <w:tc>
          <w:tcPr>
            <w:tcW w:w="630" w:type="pct"/>
            <w:vMerge/>
            <w:shd w:val="clear" w:color="auto" w:fill="auto"/>
            <w:vAlign w:val="center"/>
          </w:tcPr>
          <w:p w14:paraId="5621D03C"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6C53D9" w:rsidRDefault="00B97CCF" w:rsidP="00B97CCF">
            <w:pPr>
              <w:pStyle w:val="TAC"/>
              <w:rPr>
                <w:lang w:val="sv-SE"/>
              </w:rPr>
            </w:pPr>
            <w:r>
              <w:rPr>
                <w:lang w:val="sv-SE"/>
              </w:rPr>
              <w:t>NR_FDD_FR1_D, NR_TDD_FR1_D</w:t>
            </w:r>
          </w:p>
        </w:tc>
        <w:tc>
          <w:tcPr>
            <w:tcW w:w="651" w:type="pct"/>
            <w:shd w:val="clear" w:color="auto" w:fill="auto"/>
            <w:vAlign w:val="center"/>
          </w:tcPr>
          <w:p w14:paraId="76F82B70" w14:textId="77777777" w:rsidR="00B97CCF" w:rsidRPr="006C53D9" w:rsidRDefault="00B97CCF" w:rsidP="00B97CCF">
            <w:pPr>
              <w:pStyle w:val="TAC"/>
            </w:pPr>
            <w:r w:rsidRPr="006C53D9">
              <w:t>-125.5</w:t>
            </w:r>
          </w:p>
        </w:tc>
        <w:tc>
          <w:tcPr>
            <w:tcW w:w="732" w:type="pct"/>
            <w:shd w:val="clear" w:color="auto" w:fill="auto"/>
            <w:vAlign w:val="center"/>
          </w:tcPr>
          <w:p w14:paraId="29A74C2B" w14:textId="77777777" w:rsidR="00B97CCF" w:rsidRPr="006C53D9" w:rsidRDefault="00B97CCF" w:rsidP="00B97CCF">
            <w:pPr>
              <w:pStyle w:val="TAC"/>
            </w:pPr>
            <w:r w:rsidRPr="006C53D9">
              <w:t>-122.5</w:t>
            </w:r>
          </w:p>
        </w:tc>
        <w:tc>
          <w:tcPr>
            <w:tcW w:w="808" w:type="pct"/>
            <w:vAlign w:val="center"/>
          </w:tcPr>
          <w:p w14:paraId="1221D76E" w14:textId="77777777" w:rsidR="00B97CCF" w:rsidRPr="006C53D9" w:rsidRDefault="00B97CCF" w:rsidP="00B97CCF">
            <w:pPr>
              <w:pStyle w:val="TAC"/>
              <w:rPr>
                <w:lang w:val="sv-SE"/>
              </w:rPr>
            </w:pPr>
            <w:r w:rsidRPr="009C507F">
              <w:t>-119.5</w:t>
            </w:r>
          </w:p>
        </w:tc>
        <w:tc>
          <w:tcPr>
            <w:tcW w:w="810" w:type="pct"/>
            <w:vMerge/>
            <w:shd w:val="clear" w:color="auto" w:fill="auto"/>
            <w:vAlign w:val="center"/>
          </w:tcPr>
          <w:p w14:paraId="37524737" w14:textId="77777777" w:rsidR="00B97CCF" w:rsidRPr="006C53D9" w:rsidRDefault="00B97CCF" w:rsidP="00B97CCF">
            <w:pPr>
              <w:pStyle w:val="TAC"/>
              <w:rPr>
                <w:lang w:val="sv-SE"/>
              </w:rPr>
            </w:pPr>
          </w:p>
        </w:tc>
      </w:tr>
      <w:tr w:rsidR="00B97CCF" w:rsidRPr="006C53D9" w14:paraId="00EF7B8F" w14:textId="77777777" w:rsidTr="00B97CCF">
        <w:tc>
          <w:tcPr>
            <w:tcW w:w="630" w:type="pct"/>
            <w:vMerge/>
            <w:shd w:val="clear" w:color="auto" w:fill="auto"/>
            <w:vAlign w:val="center"/>
          </w:tcPr>
          <w:p w14:paraId="3A21E583"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6C53D9" w:rsidRDefault="00B97CCF" w:rsidP="00B97CCF">
            <w:pPr>
              <w:pStyle w:val="TAC"/>
              <w:rPr>
                <w:lang w:val="sv-SE"/>
              </w:rPr>
            </w:pPr>
            <w:r>
              <w:rPr>
                <w:lang w:val="sv-SE"/>
              </w:rPr>
              <w:t>NR_FDD_FR1_E, NR_TDD_FR1_E</w:t>
            </w:r>
          </w:p>
        </w:tc>
        <w:tc>
          <w:tcPr>
            <w:tcW w:w="651" w:type="pct"/>
            <w:shd w:val="clear" w:color="auto" w:fill="auto"/>
            <w:vAlign w:val="center"/>
          </w:tcPr>
          <w:p w14:paraId="4F71F745" w14:textId="77777777" w:rsidR="00B97CCF" w:rsidRPr="006C53D9" w:rsidRDefault="00B97CCF" w:rsidP="00B97CCF">
            <w:pPr>
              <w:pStyle w:val="TAC"/>
            </w:pPr>
            <w:r w:rsidRPr="006C53D9">
              <w:t>-125</w:t>
            </w:r>
          </w:p>
        </w:tc>
        <w:tc>
          <w:tcPr>
            <w:tcW w:w="732" w:type="pct"/>
            <w:shd w:val="clear" w:color="auto" w:fill="auto"/>
            <w:vAlign w:val="center"/>
          </w:tcPr>
          <w:p w14:paraId="6227E1B7" w14:textId="77777777" w:rsidR="00B97CCF" w:rsidRPr="006C53D9" w:rsidRDefault="00B97CCF" w:rsidP="00B97CCF">
            <w:pPr>
              <w:pStyle w:val="TAC"/>
              <w:rPr>
                <w:lang w:val="sv-SE"/>
              </w:rPr>
            </w:pPr>
            <w:r w:rsidRPr="006C53D9">
              <w:t>-122</w:t>
            </w:r>
          </w:p>
        </w:tc>
        <w:tc>
          <w:tcPr>
            <w:tcW w:w="808" w:type="pct"/>
            <w:vAlign w:val="center"/>
          </w:tcPr>
          <w:p w14:paraId="2F0B068B" w14:textId="77777777" w:rsidR="00B97CCF" w:rsidRPr="006C53D9" w:rsidRDefault="00B97CCF" w:rsidP="00B97CCF">
            <w:pPr>
              <w:pStyle w:val="TAC"/>
              <w:rPr>
                <w:lang w:val="sv-SE"/>
              </w:rPr>
            </w:pPr>
            <w:r w:rsidRPr="009C507F">
              <w:t>-119</w:t>
            </w:r>
          </w:p>
        </w:tc>
        <w:tc>
          <w:tcPr>
            <w:tcW w:w="810" w:type="pct"/>
            <w:vMerge/>
            <w:shd w:val="clear" w:color="auto" w:fill="auto"/>
            <w:vAlign w:val="center"/>
          </w:tcPr>
          <w:p w14:paraId="5506CCE6" w14:textId="77777777" w:rsidR="00B97CCF" w:rsidRPr="006C53D9" w:rsidRDefault="00B97CCF" w:rsidP="00B97CCF">
            <w:pPr>
              <w:pStyle w:val="TAC"/>
              <w:rPr>
                <w:lang w:val="sv-SE"/>
              </w:rPr>
            </w:pPr>
          </w:p>
        </w:tc>
      </w:tr>
      <w:tr w:rsidR="00B97CCF" w:rsidRPr="006C53D9" w14:paraId="172D6ADB" w14:textId="77777777" w:rsidTr="00B97CCF">
        <w:tc>
          <w:tcPr>
            <w:tcW w:w="630" w:type="pct"/>
            <w:vMerge/>
            <w:shd w:val="clear" w:color="auto" w:fill="auto"/>
            <w:vAlign w:val="center"/>
          </w:tcPr>
          <w:p w14:paraId="7E63D4EB"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6C53D9" w:rsidRDefault="00B97CCF" w:rsidP="00B97CCF">
            <w:pPr>
              <w:pStyle w:val="TAC"/>
              <w:rPr>
                <w:lang w:val="sv-SE"/>
              </w:rPr>
            </w:pPr>
            <w:r>
              <w:rPr>
                <w:lang w:val="sv-SE"/>
              </w:rPr>
              <w:t>NR_FDD_FR1_F</w:t>
            </w:r>
          </w:p>
        </w:tc>
        <w:tc>
          <w:tcPr>
            <w:tcW w:w="651" w:type="pct"/>
            <w:shd w:val="clear" w:color="auto" w:fill="auto"/>
            <w:vAlign w:val="center"/>
          </w:tcPr>
          <w:p w14:paraId="3DE7886F" w14:textId="77777777" w:rsidR="00B97CCF" w:rsidRPr="006C53D9" w:rsidRDefault="00B97CCF" w:rsidP="00B97CCF">
            <w:pPr>
              <w:pStyle w:val="TAC"/>
            </w:pPr>
            <w:r w:rsidRPr="006C53D9">
              <w:t>-124.5</w:t>
            </w:r>
          </w:p>
        </w:tc>
        <w:tc>
          <w:tcPr>
            <w:tcW w:w="732" w:type="pct"/>
            <w:shd w:val="clear" w:color="auto" w:fill="auto"/>
            <w:vAlign w:val="center"/>
          </w:tcPr>
          <w:p w14:paraId="7669EDFA" w14:textId="77777777" w:rsidR="00B97CCF" w:rsidRPr="006C53D9" w:rsidRDefault="00B97CCF" w:rsidP="00B97CCF">
            <w:pPr>
              <w:pStyle w:val="TAC"/>
            </w:pPr>
            <w:r w:rsidRPr="006C53D9">
              <w:t>-121.5</w:t>
            </w:r>
          </w:p>
        </w:tc>
        <w:tc>
          <w:tcPr>
            <w:tcW w:w="808" w:type="pct"/>
            <w:vAlign w:val="center"/>
          </w:tcPr>
          <w:p w14:paraId="58DB7FFD" w14:textId="77777777" w:rsidR="00B97CCF" w:rsidRPr="006C53D9" w:rsidRDefault="00B97CCF" w:rsidP="00B97CCF">
            <w:pPr>
              <w:pStyle w:val="TAC"/>
              <w:rPr>
                <w:lang w:val="sv-SE"/>
              </w:rPr>
            </w:pPr>
            <w:r w:rsidRPr="009C507F">
              <w:t>-118.5</w:t>
            </w:r>
          </w:p>
        </w:tc>
        <w:tc>
          <w:tcPr>
            <w:tcW w:w="810" w:type="pct"/>
            <w:vMerge/>
            <w:shd w:val="clear" w:color="auto" w:fill="auto"/>
            <w:vAlign w:val="center"/>
          </w:tcPr>
          <w:p w14:paraId="77C9E399" w14:textId="77777777" w:rsidR="00B97CCF" w:rsidRPr="006C53D9" w:rsidRDefault="00B97CCF" w:rsidP="00B97CCF">
            <w:pPr>
              <w:pStyle w:val="TAC"/>
              <w:rPr>
                <w:lang w:val="sv-SE"/>
              </w:rPr>
            </w:pPr>
          </w:p>
        </w:tc>
      </w:tr>
      <w:tr w:rsidR="00B97CCF" w:rsidRPr="006C53D9" w14:paraId="18392FAB" w14:textId="77777777" w:rsidTr="00B97CCF">
        <w:tc>
          <w:tcPr>
            <w:tcW w:w="630" w:type="pct"/>
            <w:vMerge/>
            <w:shd w:val="clear" w:color="auto" w:fill="auto"/>
            <w:vAlign w:val="center"/>
          </w:tcPr>
          <w:p w14:paraId="44691A37"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Default="00B97CCF" w:rsidP="00B97CCF">
            <w:pPr>
              <w:pStyle w:val="TAC"/>
              <w:spacing w:line="256" w:lineRule="auto"/>
              <w:rPr>
                <w:lang w:val="sv-SE"/>
              </w:rPr>
            </w:pPr>
            <w:r>
              <w:rPr>
                <w:lang w:val="sv-SE"/>
              </w:rPr>
              <w:t>NR_FDD_FR1_G,</w:t>
            </w:r>
          </w:p>
          <w:p w14:paraId="0F1F94D6" w14:textId="7ACA836D" w:rsidR="00B97CCF" w:rsidRPr="006C53D9" w:rsidRDefault="00B97CCF" w:rsidP="00B97CCF">
            <w:pPr>
              <w:pStyle w:val="TAC"/>
              <w:rPr>
                <w:lang w:val="sv-SE"/>
              </w:rPr>
            </w:pPr>
            <w:r w:rsidRPr="00126E7A">
              <w:rPr>
                <w:lang w:val="sv-SE"/>
              </w:rPr>
              <w:t>NR_SDL_FR1_G</w:t>
            </w:r>
          </w:p>
        </w:tc>
        <w:tc>
          <w:tcPr>
            <w:tcW w:w="651" w:type="pct"/>
            <w:shd w:val="clear" w:color="auto" w:fill="auto"/>
            <w:vAlign w:val="center"/>
          </w:tcPr>
          <w:p w14:paraId="499D9BF3" w14:textId="77777777" w:rsidR="00B97CCF" w:rsidRPr="006C53D9" w:rsidRDefault="00B97CCF" w:rsidP="00B97CCF">
            <w:pPr>
              <w:pStyle w:val="TAC"/>
            </w:pPr>
            <w:r w:rsidRPr="006C53D9">
              <w:t>-124</w:t>
            </w:r>
          </w:p>
        </w:tc>
        <w:tc>
          <w:tcPr>
            <w:tcW w:w="732" w:type="pct"/>
            <w:shd w:val="clear" w:color="auto" w:fill="auto"/>
            <w:vAlign w:val="center"/>
          </w:tcPr>
          <w:p w14:paraId="3E749AAF" w14:textId="77777777" w:rsidR="00B97CCF" w:rsidRPr="006C53D9" w:rsidRDefault="00B97CCF" w:rsidP="00B97CCF">
            <w:pPr>
              <w:pStyle w:val="TAC"/>
              <w:rPr>
                <w:lang w:val="sv-SE"/>
              </w:rPr>
            </w:pPr>
            <w:r w:rsidRPr="006C53D9">
              <w:t>-121</w:t>
            </w:r>
          </w:p>
        </w:tc>
        <w:tc>
          <w:tcPr>
            <w:tcW w:w="808" w:type="pct"/>
            <w:vAlign w:val="center"/>
          </w:tcPr>
          <w:p w14:paraId="1A5F0A83" w14:textId="77777777" w:rsidR="00B97CCF" w:rsidRPr="006C53D9" w:rsidRDefault="00B97CCF" w:rsidP="00B97CCF">
            <w:pPr>
              <w:pStyle w:val="TAC"/>
              <w:rPr>
                <w:lang w:val="sv-SE"/>
              </w:rPr>
            </w:pPr>
            <w:r w:rsidRPr="009C507F">
              <w:t>-118</w:t>
            </w:r>
          </w:p>
        </w:tc>
        <w:tc>
          <w:tcPr>
            <w:tcW w:w="810" w:type="pct"/>
            <w:vMerge/>
            <w:shd w:val="clear" w:color="auto" w:fill="auto"/>
            <w:vAlign w:val="center"/>
          </w:tcPr>
          <w:p w14:paraId="4B22FC63" w14:textId="77777777" w:rsidR="00B97CCF" w:rsidRPr="006C53D9" w:rsidRDefault="00B97CCF" w:rsidP="00B97CCF">
            <w:pPr>
              <w:pStyle w:val="TAC"/>
              <w:rPr>
                <w:lang w:val="sv-SE"/>
              </w:rPr>
            </w:pPr>
          </w:p>
        </w:tc>
      </w:tr>
      <w:tr w:rsidR="00B97CCF" w:rsidRPr="006C53D9" w14:paraId="6BC999FB" w14:textId="77777777" w:rsidTr="00B97CCF">
        <w:tc>
          <w:tcPr>
            <w:tcW w:w="630" w:type="pct"/>
            <w:vMerge/>
            <w:shd w:val="clear" w:color="auto" w:fill="auto"/>
            <w:vAlign w:val="center"/>
          </w:tcPr>
          <w:p w14:paraId="64E67475"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6C53D9" w:rsidRDefault="00B97CCF" w:rsidP="00B97CCF">
            <w:pPr>
              <w:pStyle w:val="TAC"/>
              <w:rPr>
                <w:lang w:val="sv-SE"/>
              </w:rPr>
            </w:pPr>
            <w:r>
              <w:rPr>
                <w:lang w:val="sv-SE"/>
              </w:rPr>
              <w:t>NR_FDD_FR1_H</w:t>
            </w:r>
          </w:p>
        </w:tc>
        <w:tc>
          <w:tcPr>
            <w:tcW w:w="651" w:type="pct"/>
            <w:shd w:val="clear" w:color="auto" w:fill="auto"/>
            <w:vAlign w:val="center"/>
          </w:tcPr>
          <w:p w14:paraId="628395C6" w14:textId="77777777" w:rsidR="00B97CCF" w:rsidRPr="006C53D9" w:rsidRDefault="00B97CCF" w:rsidP="00B97CCF">
            <w:pPr>
              <w:pStyle w:val="TAC"/>
            </w:pPr>
            <w:r w:rsidRPr="006C53D9">
              <w:t>-123.5</w:t>
            </w:r>
          </w:p>
        </w:tc>
        <w:tc>
          <w:tcPr>
            <w:tcW w:w="732" w:type="pct"/>
            <w:shd w:val="clear" w:color="auto" w:fill="auto"/>
            <w:vAlign w:val="center"/>
          </w:tcPr>
          <w:p w14:paraId="6D15BA3F" w14:textId="77777777" w:rsidR="00B97CCF" w:rsidRPr="006C53D9" w:rsidRDefault="00B97CCF" w:rsidP="00B97CCF">
            <w:pPr>
              <w:pStyle w:val="TAC"/>
              <w:rPr>
                <w:lang w:val="sv-SE"/>
              </w:rPr>
            </w:pPr>
            <w:r w:rsidRPr="006C53D9">
              <w:t>-120.5</w:t>
            </w:r>
          </w:p>
        </w:tc>
        <w:tc>
          <w:tcPr>
            <w:tcW w:w="808" w:type="pct"/>
            <w:vAlign w:val="center"/>
          </w:tcPr>
          <w:p w14:paraId="7597039C" w14:textId="77777777" w:rsidR="00B97CCF" w:rsidRPr="006C53D9" w:rsidRDefault="00B97CCF" w:rsidP="00B97CCF">
            <w:pPr>
              <w:pStyle w:val="TAC"/>
              <w:rPr>
                <w:lang w:val="sv-SE"/>
              </w:rPr>
            </w:pPr>
            <w:r w:rsidRPr="009C507F">
              <w:t>-117.5</w:t>
            </w:r>
          </w:p>
        </w:tc>
        <w:tc>
          <w:tcPr>
            <w:tcW w:w="810" w:type="pct"/>
            <w:vMerge/>
            <w:shd w:val="clear" w:color="auto" w:fill="auto"/>
            <w:vAlign w:val="center"/>
          </w:tcPr>
          <w:p w14:paraId="3D727A46" w14:textId="77777777" w:rsidR="00B97CCF" w:rsidRPr="006C53D9" w:rsidRDefault="00B97CCF" w:rsidP="00B97CCF">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iCs/>
              </w:rPr>
              <w:t xml:space="preserve"> and </w:t>
            </w:r>
            <w:r>
              <w:t>s</w:t>
            </w:r>
            <w:r w:rsidRPr="00DB2FAB">
              <w:t>pherical</w:t>
            </w:r>
            <w:r w:rsidRPr="007331B6">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AA11DF" w:rsidRPr="006C53D9" w14:paraId="49B5AE21" w14:textId="77777777" w:rsidTr="00B97CCF">
        <w:trPr>
          <w:trHeight w:val="105"/>
        </w:trPr>
        <w:tc>
          <w:tcPr>
            <w:tcW w:w="600"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5"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2" w:type="pct"/>
            <w:shd w:val="clear" w:color="auto" w:fill="auto"/>
          </w:tcPr>
          <w:p w14:paraId="37CCDFE2" w14:textId="77777777" w:rsidR="00AA11DF" w:rsidRPr="006C53D9" w:rsidRDefault="00AA11DF" w:rsidP="00AA11DF">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AA11DF" w:rsidRPr="006C53D9" w14:paraId="7462511D" w14:textId="77777777" w:rsidTr="00B97CCF">
        <w:trPr>
          <w:trHeight w:val="105"/>
        </w:trPr>
        <w:tc>
          <w:tcPr>
            <w:tcW w:w="600" w:type="pct"/>
            <w:vMerge/>
            <w:shd w:val="clear" w:color="auto" w:fill="auto"/>
          </w:tcPr>
          <w:p w14:paraId="59E5F756" w14:textId="77777777" w:rsidR="00AA11DF" w:rsidRPr="006C53D9" w:rsidRDefault="00AA11DF" w:rsidP="00AA11DF">
            <w:pPr>
              <w:pStyle w:val="TAH"/>
            </w:pPr>
          </w:p>
        </w:tc>
        <w:tc>
          <w:tcPr>
            <w:tcW w:w="1465" w:type="pct"/>
            <w:vMerge/>
            <w:shd w:val="clear" w:color="auto" w:fill="auto"/>
            <w:vAlign w:val="center"/>
          </w:tcPr>
          <w:p w14:paraId="664E85CB" w14:textId="77777777" w:rsidR="00AA11DF" w:rsidRPr="006C53D9" w:rsidRDefault="00AA11DF" w:rsidP="00AA11DF">
            <w:pPr>
              <w:pStyle w:val="TAH"/>
            </w:pPr>
          </w:p>
        </w:tc>
        <w:tc>
          <w:tcPr>
            <w:tcW w:w="2142"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2"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B97CCF">
        <w:trPr>
          <w:trHeight w:val="105"/>
        </w:trPr>
        <w:tc>
          <w:tcPr>
            <w:tcW w:w="600" w:type="pct"/>
            <w:vMerge/>
            <w:shd w:val="clear" w:color="auto" w:fill="auto"/>
          </w:tcPr>
          <w:p w14:paraId="7ACEBF71" w14:textId="77777777" w:rsidR="00AA11DF" w:rsidRPr="006C53D9" w:rsidRDefault="00AA11DF" w:rsidP="00760FF7">
            <w:pPr>
              <w:pStyle w:val="TAH"/>
            </w:pPr>
          </w:p>
        </w:tc>
        <w:tc>
          <w:tcPr>
            <w:tcW w:w="1465" w:type="pct"/>
            <w:vMerge/>
            <w:shd w:val="clear" w:color="auto" w:fill="auto"/>
            <w:vAlign w:val="center"/>
          </w:tcPr>
          <w:p w14:paraId="68934045" w14:textId="77777777" w:rsidR="00AA11DF" w:rsidRPr="006C53D9" w:rsidRDefault="00AA11DF" w:rsidP="00760FF7">
            <w:pPr>
              <w:pStyle w:val="TAH"/>
            </w:pPr>
          </w:p>
        </w:tc>
        <w:tc>
          <w:tcPr>
            <w:tcW w:w="675"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2"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13DAC43A" w14:textId="77777777" w:rsidR="00AA11DF" w:rsidRPr="006C53D9" w:rsidRDefault="00AA11DF" w:rsidP="00760FF7">
            <w:pPr>
              <w:pStyle w:val="TAH"/>
            </w:pPr>
          </w:p>
        </w:tc>
      </w:tr>
      <w:tr w:rsidR="00B97CCF" w:rsidRPr="006C53D9" w14:paraId="224A97A8" w14:textId="77777777" w:rsidTr="00B97CCF">
        <w:tc>
          <w:tcPr>
            <w:tcW w:w="600" w:type="pct"/>
            <w:vMerge w:val="restart"/>
            <w:shd w:val="clear" w:color="auto" w:fill="auto"/>
            <w:vAlign w:val="center"/>
          </w:tcPr>
          <w:p w14:paraId="76A108B9" w14:textId="77777777" w:rsidR="00B97CCF" w:rsidRPr="006C53D9" w:rsidRDefault="00B97CCF" w:rsidP="00B97CCF">
            <w:pPr>
              <w:pStyle w:val="TAH"/>
            </w:pPr>
            <w:r w:rsidRPr="006C53D9">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6C53D9" w:rsidRDefault="00B97CCF" w:rsidP="00B97CCF">
            <w:pPr>
              <w:pStyle w:val="TAC"/>
            </w:pPr>
            <w:r>
              <w:t xml:space="preserve">NR_FDD_FR1_A, NR_TDD_FR1_A, </w:t>
            </w:r>
            <w:r>
              <w:rPr>
                <w:lang w:val="en-US"/>
              </w:rPr>
              <w:t>NR_SDL_FR1_A</w:t>
            </w:r>
          </w:p>
        </w:tc>
        <w:tc>
          <w:tcPr>
            <w:tcW w:w="675" w:type="pct"/>
            <w:shd w:val="clear" w:color="auto" w:fill="auto"/>
            <w:vAlign w:val="center"/>
          </w:tcPr>
          <w:p w14:paraId="0316F1EF" w14:textId="77777777" w:rsidR="00B97CCF" w:rsidRPr="006C53D9" w:rsidRDefault="00B97CCF" w:rsidP="00B97CCF">
            <w:pPr>
              <w:pStyle w:val="TAC"/>
            </w:pPr>
            <w:r w:rsidRPr="006C53D9">
              <w:t>-125</w:t>
            </w:r>
          </w:p>
        </w:tc>
        <w:tc>
          <w:tcPr>
            <w:tcW w:w="676" w:type="pct"/>
            <w:shd w:val="clear" w:color="auto" w:fill="auto"/>
            <w:vAlign w:val="center"/>
          </w:tcPr>
          <w:p w14:paraId="224C0D55" w14:textId="77777777" w:rsidR="00B97CCF" w:rsidRPr="006C53D9" w:rsidRDefault="00B97CCF" w:rsidP="00B97CCF">
            <w:pPr>
              <w:pStyle w:val="TAC"/>
            </w:pPr>
            <w:r w:rsidRPr="006C53D9">
              <w:t>-122</w:t>
            </w:r>
          </w:p>
        </w:tc>
        <w:tc>
          <w:tcPr>
            <w:tcW w:w="792" w:type="pct"/>
            <w:vAlign w:val="center"/>
          </w:tcPr>
          <w:p w14:paraId="5AA82F80" w14:textId="77777777" w:rsidR="00B97CCF" w:rsidRPr="006C53D9" w:rsidRDefault="00B97CCF" w:rsidP="00B97CCF">
            <w:pPr>
              <w:pStyle w:val="TAC"/>
            </w:pPr>
            <w:r w:rsidRPr="009D05CE">
              <w:t>-119</w:t>
            </w:r>
          </w:p>
        </w:tc>
        <w:tc>
          <w:tcPr>
            <w:tcW w:w="792" w:type="pct"/>
            <w:vMerge w:val="restart"/>
            <w:shd w:val="clear" w:color="auto" w:fill="auto"/>
            <w:vAlign w:val="center"/>
          </w:tcPr>
          <w:p w14:paraId="01332622" w14:textId="77777777" w:rsidR="00B97CCF" w:rsidRPr="006C53D9" w:rsidRDefault="00B97CCF" w:rsidP="00B97CCF">
            <w:pPr>
              <w:pStyle w:val="TAC"/>
            </w:pPr>
            <w:r w:rsidRPr="006C53D9">
              <w:sym w:font="Symbol" w:char="F0B3"/>
            </w:r>
            <w:r w:rsidRPr="006C53D9">
              <w:t xml:space="preserve"> -</w:t>
            </w:r>
            <w:r>
              <w:rPr>
                <w:rFonts w:hint="eastAsia"/>
              </w:rPr>
              <w:t>6</w:t>
            </w:r>
          </w:p>
        </w:tc>
      </w:tr>
      <w:tr w:rsidR="00B97CCF" w:rsidRPr="006C53D9" w14:paraId="37B7E744" w14:textId="77777777" w:rsidTr="00B97CCF">
        <w:tc>
          <w:tcPr>
            <w:tcW w:w="600" w:type="pct"/>
            <w:vMerge/>
            <w:shd w:val="clear" w:color="auto" w:fill="auto"/>
            <w:vAlign w:val="center"/>
          </w:tcPr>
          <w:p w14:paraId="22A8CF71"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Default="00B97CCF" w:rsidP="00B97CCF">
            <w:pPr>
              <w:pStyle w:val="TAC"/>
              <w:spacing w:line="256" w:lineRule="auto"/>
              <w:rPr>
                <w:lang w:val="sv-SE"/>
              </w:rPr>
            </w:pPr>
            <w:r>
              <w:rPr>
                <w:lang w:val="sv-SE"/>
              </w:rPr>
              <w:t>NR_FDD_FR1_B,</w:t>
            </w:r>
          </w:p>
          <w:p w14:paraId="412AE500" w14:textId="430256D9" w:rsidR="00B97CCF" w:rsidRPr="006C53D9" w:rsidRDefault="00B97CCF" w:rsidP="00B97CCF">
            <w:pPr>
              <w:pStyle w:val="TAC"/>
              <w:rPr>
                <w:lang w:val="sv-SE"/>
              </w:rPr>
            </w:pPr>
            <w:r w:rsidRPr="00EC71D9">
              <w:rPr>
                <w:lang w:val="sv-SE"/>
              </w:rPr>
              <w:t>NR_TDD_FR1_B</w:t>
            </w:r>
          </w:p>
        </w:tc>
        <w:tc>
          <w:tcPr>
            <w:tcW w:w="675" w:type="pct"/>
            <w:shd w:val="clear" w:color="auto" w:fill="auto"/>
          </w:tcPr>
          <w:p w14:paraId="25A00303" w14:textId="77777777" w:rsidR="00B97CCF" w:rsidRPr="006C53D9" w:rsidRDefault="00B97CCF" w:rsidP="00B97CCF">
            <w:pPr>
              <w:pStyle w:val="TAC"/>
            </w:pPr>
            <w:r w:rsidRPr="006C53D9">
              <w:t>-124.5</w:t>
            </w:r>
          </w:p>
        </w:tc>
        <w:tc>
          <w:tcPr>
            <w:tcW w:w="676" w:type="pct"/>
            <w:shd w:val="clear" w:color="auto" w:fill="auto"/>
          </w:tcPr>
          <w:p w14:paraId="06A04955" w14:textId="77777777" w:rsidR="00B97CCF" w:rsidRPr="006C53D9" w:rsidRDefault="00B97CCF" w:rsidP="00B97CCF">
            <w:pPr>
              <w:pStyle w:val="TAC"/>
              <w:rPr>
                <w:lang w:val="sv-SE"/>
              </w:rPr>
            </w:pPr>
            <w:r w:rsidRPr="006C53D9">
              <w:t>-121.5</w:t>
            </w:r>
          </w:p>
        </w:tc>
        <w:tc>
          <w:tcPr>
            <w:tcW w:w="792" w:type="pct"/>
            <w:vAlign w:val="center"/>
          </w:tcPr>
          <w:p w14:paraId="4E2A010B" w14:textId="77777777" w:rsidR="00B97CCF" w:rsidRPr="006C53D9" w:rsidRDefault="00B97CCF" w:rsidP="00B97CCF">
            <w:pPr>
              <w:pStyle w:val="TAC"/>
              <w:rPr>
                <w:lang w:val="sv-SE"/>
              </w:rPr>
            </w:pPr>
            <w:r w:rsidRPr="009D05CE">
              <w:t>-118.5</w:t>
            </w:r>
          </w:p>
        </w:tc>
        <w:tc>
          <w:tcPr>
            <w:tcW w:w="792" w:type="pct"/>
            <w:vMerge/>
            <w:shd w:val="clear" w:color="auto" w:fill="auto"/>
            <w:vAlign w:val="center"/>
          </w:tcPr>
          <w:p w14:paraId="3C76E18E" w14:textId="77777777" w:rsidR="00B97CCF" w:rsidRPr="006C53D9" w:rsidRDefault="00B97CCF" w:rsidP="00B97CCF">
            <w:pPr>
              <w:pStyle w:val="TAC"/>
              <w:rPr>
                <w:lang w:val="sv-SE"/>
              </w:rPr>
            </w:pPr>
          </w:p>
        </w:tc>
      </w:tr>
      <w:tr w:rsidR="00B97CCF" w:rsidRPr="006C53D9" w14:paraId="6E62C445" w14:textId="77777777" w:rsidTr="00B97CCF">
        <w:tc>
          <w:tcPr>
            <w:tcW w:w="600" w:type="pct"/>
            <w:vMerge/>
            <w:shd w:val="clear" w:color="auto" w:fill="auto"/>
            <w:vAlign w:val="center"/>
          </w:tcPr>
          <w:p w14:paraId="252FFE03"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Default="00B97CCF" w:rsidP="00B97CCF">
            <w:pPr>
              <w:pStyle w:val="TAC"/>
              <w:spacing w:line="256" w:lineRule="auto"/>
              <w:rPr>
                <w:lang w:val="sv-SE"/>
              </w:rPr>
            </w:pPr>
            <w:r w:rsidRPr="00EC71D9">
              <w:rPr>
                <w:lang w:val="sv-SE"/>
              </w:rPr>
              <w:t>NR_FDD_FR1_C</w:t>
            </w:r>
            <w:r>
              <w:rPr>
                <w:lang w:val="sv-SE"/>
              </w:rPr>
              <w:t>,</w:t>
            </w:r>
          </w:p>
          <w:p w14:paraId="3D30788E" w14:textId="7A647371" w:rsidR="00B97CCF" w:rsidRPr="006C53D9" w:rsidRDefault="00B97CCF" w:rsidP="00B97CCF">
            <w:pPr>
              <w:pStyle w:val="TAC"/>
              <w:rPr>
                <w:lang w:val="sv-SE"/>
              </w:rPr>
            </w:pPr>
            <w:r>
              <w:rPr>
                <w:lang w:val="sv-SE"/>
              </w:rPr>
              <w:t>NR_TDD_FR1_C</w:t>
            </w:r>
          </w:p>
        </w:tc>
        <w:tc>
          <w:tcPr>
            <w:tcW w:w="675" w:type="pct"/>
            <w:shd w:val="clear" w:color="auto" w:fill="auto"/>
            <w:vAlign w:val="center"/>
          </w:tcPr>
          <w:p w14:paraId="078DB3A9" w14:textId="77777777" w:rsidR="00B97CCF" w:rsidRPr="006C53D9" w:rsidRDefault="00B97CCF" w:rsidP="00B97CCF">
            <w:pPr>
              <w:pStyle w:val="TAC"/>
            </w:pPr>
            <w:r w:rsidRPr="006C53D9">
              <w:t>-124</w:t>
            </w:r>
          </w:p>
        </w:tc>
        <w:tc>
          <w:tcPr>
            <w:tcW w:w="676" w:type="pct"/>
            <w:shd w:val="clear" w:color="auto" w:fill="auto"/>
            <w:vAlign w:val="center"/>
          </w:tcPr>
          <w:p w14:paraId="6232063A" w14:textId="77777777" w:rsidR="00B97CCF" w:rsidRPr="006C53D9" w:rsidRDefault="00B97CCF" w:rsidP="00B97CCF">
            <w:pPr>
              <w:pStyle w:val="TAC"/>
              <w:rPr>
                <w:lang w:val="sv-SE"/>
              </w:rPr>
            </w:pPr>
            <w:r w:rsidRPr="006C53D9">
              <w:t>-121</w:t>
            </w:r>
          </w:p>
        </w:tc>
        <w:tc>
          <w:tcPr>
            <w:tcW w:w="792" w:type="pct"/>
            <w:vAlign w:val="center"/>
          </w:tcPr>
          <w:p w14:paraId="3425C2E0" w14:textId="77777777" w:rsidR="00B97CCF" w:rsidRPr="006C53D9" w:rsidRDefault="00B97CCF" w:rsidP="00B97CCF">
            <w:pPr>
              <w:pStyle w:val="TAC"/>
              <w:rPr>
                <w:lang w:val="sv-SE"/>
              </w:rPr>
            </w:pPr>
            <w:r w:rsidRPr="009D05CE">
              <w:t>-118</w:t>
            </w:r>
          </w:p>
        </w:tc>
        <w:tc>
          <w:tcPr>
            <w:tcW w:w="792" w:type="pct"/>
            <w:vMerge/>
            <w:shd w:val="clear" w:color="auto" w:fill="auto"/>
            <w:vAlign w:val="center"/>
          </w:tcPr>
          <w:p w14:paraId="27B1E31E" w14:textId="77777777" w:rsidR="00B97CCF" w:rsidRPr="006C53D9" w:rsidRDefault="00B97CCF" w:rsidP="00B97CCF">
            <w:pPr>
              <w:pStyle w:val="TAC"/>
              <w:rPr>
                <w:lang w:val="sv-SE"/>
              </w:rPr>
            </w:pPr>
          </w:p>
        </w:tc>
      </w:tr>
      <w:tr w:rsidR="00B97CCF" w:rsidRPr="006C53D9" w14:paraId="75AE7494" w14:textId="77777777" w:rsidTr="00B97CCF">
        <w:tc>
          <w:tcPr>
            <w:tcW w:w="600" w:type="pct"/>
            <w:vMerge/>
            <w:shd w:val="clear" w:color="auto" w:fill="auto"/>
            <w:vAlign w:val="center"/>
          </w:tcPr>
          <w:p w14:paraId="5E108B1E"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6C53D9" w:rsidRDefault="00B97CCF" w:rsidP="00B97CCF">
            <w:pPr>
              <w:pStyle w:val="TAC"/>
              <w:rPr>
                <w:lang w:val="sv-SE"/>
              </w:rPr>
            </w:pPr>
            <w:r>
              <w:rPr>
                <w:lang w:val="sv-SE"/>
              </w:rPr>
              <w:t>NR_FDD_FR1_D, NR_TDD_FR1_D</w:t>
            </w:r>
          </w:p>
        </w:tc>
        <w:tc>
          <w:tcPr>
            <w:tcW w:w="675" w:type="pct"/>
            <w:shd w:val="clear" w:color="auto" w:fill="auto"/>
            <w:vAlign w:val="center"/>
          </w:tcPr>
          <w:p w14:paraId="4C94E323" w14:textId="77777777" w:rsidR="00B97CCF" w:rsidRPr="006C53D9" w:rsidRDefault="00B97CCF" w:rsidP="00B97CCF">
            <w:pPr>
              <w:pStyle w:val="TAC"/>
            </w:pPr>
            <w:r w:rsidRPr="006C53D9">
              <w:t>-124.5</w:t>
            </w:r>
          </w:p>
        </w:tc>
        <w:tc>
          <w:tcPr>
            <w:tcW w:w="676" w:type="pct"/>
            <w:shd w:val="clear" w:color="auto" w:fill="auto"/>
            <w:vAlign w:val="center"/>
          </w:tcPr>
          <w:p w14:paraId="06DAA570" w14:textId="77777777" w:rsidR="00B97CCF" w:rsidRPr="006C53D9" w:rsidRDefault="00B97CCF" w:rsidP="00B97CCF">
            <w:pPr>
              <w:pStyle w:val="TAC"/>
            </w:pPr>
            <w:r w:rsidRPr="006C53D9">
              <w:t>-120.5</w:t>
            </w:r>
          </w:p>
        </w:tc>
        <w:tc>
          <w:tcPr>
            <w:tcW w:w="792" w:type="pct"/>
            <w:vAlign w:val="center"/>
          </w:tcPr>
          <w:p w14:paraId="0D096680" w14:textId="77777777" w:rsidR="00B97CCF" w:rsidRPr="006C53D9" w:rsidRDefault="00B97CCF" w:rsidP="00B97CCF">
            <w:pPr>
              <w:pStyle w:val="TAC"/>
              <w:rPr>
                <w:lang w:val="sv-SE"/>
              </w:rPr>
            </w:pPr>
            <w:r w:rsidRPr="009D05CE">
              <w:t>-117.5</w:t>
            </w:r>
          </w:p>
        </w:tc>
        <w:tc>
          <w:tcPr>
            <w:tcW w:w="792" w:type="pct"/>
            <w:vMerge/>
            <w:shd w:val="clear" w:color="auto" w:fill="auto"/>
            <w:vAlign w:val="center"/>
          </w:tcPr>
          <w:p w14:paraId="3CADE171" w14:textId="77777777" w:rsidR="00B97CCF" w:rsidRPr="006C53D9" w:rsidRDefault="00B97CCF" w:rsidP="00B97CCF">
            <w:pPr>
              <w:pStyle w:val="TAC"/>
              <w:rPr>
                <w:lang w:val="sv-SE"/>
              </w:rPr>
            </w:pPr>
          </w:p>
        </w:tc>
      </w:tr>
      <w:tr w:rsidR="00B97CCF" w:rsidRPr="006C53D9" w14:paraId="66721EEC" w14:textId="77777777" w:rsidTr="00B97CCF">
        <w:tc>
          <w:tcPr>
            <w:tcW w:w="600" w:type="pct"/>
            <w:vMerge/>
            <w:shd w:val="clear" w:color="auto" w:fill="auto"/>
            <w:vAlign w:val="center"/>
          </w:tcPr>
          <w:p w14:paraId="40BB4B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6C53D9" w:rsidRDefault="00B97CCF" w:rsidP="00B97CCF">
            <w:pPr>
              <w:pStyle w:val="TAC"/>
              <w:rPr>
                <w:lang w:val="sv-SE"/>
              </w:rPr>
            </w:pPr>
            <w:r>
              <w:rPr>
                <w:lang w:val="sv-SE"/>
              </w:rPr>
              <w:t>NR_FDD_FR1_E, NR_TDD_FR1_E</w:t>
            </w:r>
          </w:p>
        </w:tc>
        <w:tc>
          <w:tcPr>
            <w:tcW w:w="675" w:type="pct"/>
            <w:shd w:val="clear" w:color="auto" w:fill="auto"/>
            <w:vAlign w:val="center"/>
          </w:tcPr>
          <w:p w14:paraId="0C427A17" w14:textId="77777777" w:rsidR="00B97CCF" w:rsidRPr="006C53D9" w:rsidRDefault="00B97CCF" w:rsidP="00B97CCF">
            <w:pPr>
              <w:pStyle w:val="TAC"/>
            </w:pPr>
            <w:r w:rsidRPr="006C53D9">
              <w:t>-123</w:t>
            </w:r>
          </w:p>
        </w:tc>
        <w:tc>
          <w:tcPr>
            <w:tcW w:w="676" w:type="pct"/>
            <w:shd w:val="clear" w:color="auto" w:fill="auto"/>
            <w:vAlign w:val="center"/>
          </w:tcPr>
          <w:p w14:paraId="6D526DA3" w14:textId="77777777" w:rsidR="00B97CCF" w:rsidRPr="006C53D9" w:rsidRDefault="00B97CCF" w:rsidP="00B97CCF">
            <w:pPr>
              <w:pStyle w:val="TAC"/>
              <w:rPr>
                <w:lang w:val="sv-SE"/>
              </w:rPr>
            </w:pPr>
            <w:r w:rsidRPr="006C53D9">
              <w:t>-120</w:t>
            </w:r>
          </w:p>
        </w:tc>
        <w:tc>
          <w:tcPr>
            <w:tcW w:w="792" w:type="pct"/>
            <w:vAlign w:val="center"/>
          </w:tcPr>
          <w:p w14:paraId="0E4509A4" w14:textId="77777777" w:rsidR="00B97CCF" w:rsidRPr="006C53D9" w:rsidRDefault="00B97CCF" w:rsidP="00B97CCF">
            <w:pPr>
              <w:pStyle w:val="TAC"/>
              <w:rPr>
                <w:lang w:val="sv-SE"/>
              </w:rPr>
            </w:pPr>
            <w:r w:rsidRPr="009D05CE">
              <w:t>-117</w:t>
            </w:r>
          </w:p>
        </w:tc>
        <w:tc>
          <w:tcPr>
            <w:tcW w:w="792" w:type="pct"/>
            <w:vMerge/>
            <w:shd w:val="clear" w:color="auto" w:fill="auto"/>
            <w:vAlign w:val="center"/>
          </w:tcPr>
          <w:p w14:paraId="098FA323" w14:textId="77777777" w:rsidR="00B97CCF" w:rsidRPr="006C53D9" w:rsidRDefault="00B97CCF" w:rsidP="00B97CCF">
            <w:pPr>
              <w:pStyle w:val="TAC"/>
              <w:rPr>
                <w:lang w:val="sv-SE"/>
              </w:rPr>
            </w:pPr>
          </w:p>
        </w:tc>
      </w:tr>
      <w:tr w:rsidR="00B97CCF" w:rsidRPr="006C53D9" w14:paraId="45929B42" w14:textId="77777777" w:rsidTr="00B97CCF">
        <w:tc>
          <w:tcPr>
            <w:tcW w:w="600" w:type="pct"/>
            <w:vMerge/>
            <w:shd w:val="clear" w:color="auto" w:fill="auto"/>
            <w:vAlign w:val="center"/>
          </w:tcPr>
          <w:p w14:paraId="43194031"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6C53D9" w:rsidRDefault="00B97CCF" w:rsidP="00B97CCF">
            <w:pPr>
              <w:pStyle w:val="TAC"/>
              <w:rPr>
                <w:lang w:val="sv-SE"/>
              </w:rPr>
            </w:pPr>
            <w:r>
              <w:rPr>
                <w:lang w:val="sv-SE"/>
              </w:rPr>
              <w:t>NR_FDD_FR1_F</w:t>
            </w:r>
          </w:p>
        </w:tc>
        <w:tc>
          <w:tcPr>
            <w:tcW w:w="675" w:type="pct"/>
            <w:shd w:val="clear" w:color="auto" w:fill="auto"/>
            <w:vAlign w:val="center"/>
          </w:tcPr>
          <w:p w14:paraId="022265C8" w14:textId="77777777" w:rsidR="00B97CCF" w:rsidRPr="006C53D9" w:rsidRDefault="00B97CCF" w:rsidP="00B97CCF">
            <w:pPr>
              <w:pStyle w:val="TAC"/>
            </w:pPr>
            <w:r w:rsidRPr="006C53D9">
              <w:t>-122.5</w:t>
            </w:r>
          </w:p>
        </w:tc>
        <w:tc>
          <w:tcPr>
            <w:tcW w:w="676" w:type="pct"/>
            <w:shd w:val="clear" w:color="auto" w:fill="auto"/>
            <w:vAlign w:val="center"/>
          </w:tcPr>
          <w:p w14:paraId="7CA76525" w14:textId="77777777" w:rsidR="00B97CCF" w:rsidRPr="006C53D9" w:rsidRDefault="00B97CCF" w:rsidP="00B97CCF">
            <w:pPr>
              <w:pStyle w:val="TAC"/>
            </w:pPr>
            <w:r w:rsidRPr="006C53D9">
              <w:t>-119.5</w:t>
            </w:r>
          </w:p>
        </w:tc>
        <w:tc>
          <w:tcPr>
            <w:tcW w:w="792" w:type="pct"/>
            <w:vAlign w:val="center"/>
          </w:tcPr>
          <w:p w14:paraId="3CE04530" w14:textId="77777777" w:rsidR="00B97CCF" w:rsidRPr="006C53D9" w:rsidRDefault="00B97CCF" w:rsidP="00B97CCF">
            <w:pPr>
              <w:pStyle w:val="TAC"/>
              <w:rPr>
                <w:lang w:val="sv-SE"/>
              </w:rPr>
            </w:pPr>
            <w:r w:rsidRPr="009D05CE">
              <w:t>-116.5</w:t>
            </w:r>
          </w:p>
        </w:tc>
        <w:tc>
          <w:tcPr>
            <w:tcW w:w="792" w:type="pct"/>
            <w:vMerge/>
            <w:shd w:val="clear" w:color="auto" w:fill="auto"/>
            <w:vAlign w:val="center"/>
          </w:tcPr>
          <w:p w14:paraId="02CB1FE1" w14:textId="77777777" w:rsidR="00B97CCF" w:rsidRPr="006C53D9" w:rsidRDefault="00B97CCF" w:rsidP="00B97CCF">
            <w:pPr>
              <w:pStyle w:val="TAC"/>
              <w:rPr>
                <w:lang w:val="sv-SE"/>
              </w:rPr>
            </w:pPr>
          </w:p>
        </w:tc>
      </w:tr>
      <w:tr w:rsidR="00B97CCF" w:rsidRPr="006C53D9" w14:paraId="615FC7A6" w14:textId="77777777" w:rsidTr="00B97CCF">
        <w:tc>
          <w:tcPr>
            <w:tcW w:w="600" w:type="pct"/>
            <w:vMerge/>
            <w:shd w:val="clear" w:color="auto" w:fill="auto"/>
            <w:vAlign w:val="center"/>
          </w:tcPr>
          <w:p w14:paraId="245B06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Default="00B97CCF" w:rsidP="00B97CCF">
            <w:pPr>
              <w:pStyle w:val="TAC"/>
              <w:spacing w:line="256" w:lineRule="auto"/>
              <w:rPr>
                <w:lang w:val="sv-SE"/>
              </w:rPr>
            </w:pPr>
            <w:r>
              <w:rPr>
                <w:lang w:val="sv-SE"/>
              </w:rPr>
              <w:t>NR_FDD_FR1_G,</w:t>
            </w:r>
          </w:p>
          <w:p w14:paraId="531061B9" w14:textId="164784B5" w:rsidR="00B97CCF" w:rsidRPr="006C53D9" w:rsidRDefault="00B97CCF" w:rsidP="00B97CCF">
            <w:pPr>
              <w:pStyle w:val="TAC"/>
              <w:rPr>
                <w:lang w:val="sv-SE"/>
              </w:rPr>
            </w:pPr>
            <w:r w:rsidRPr="00285E76">
              <w:rPr>
                <w:lang w:val="sv-SE"/>
              </w:rPr>
              <w:t>NR_SDL_FR1_G</w:t>
            </w:r>
          </w:p>
        </w:tc>
        <w:tc>
          <w:tcPr>
            <w:tcW w:w="675" w:type="pct"/>
            <w:shd w:val="clear" w:color="auto" w:fill="auto"/>
            <w:vAlign w:val="center"/>
          </w:tcPr>
          <w:p w14:paraId="3681CFAC" w14:textId="77777777" w:rsidR="00B97CCF" w:rsidRPr="006C53D9" w:rsidRDefault="00B97CCF" w:rsidP="00B97CCF">
            <w:pPr>
              <w:pStyle w:val="TAC"/>
            </w:pPr>
            <w:r w:rsidRPr="006C53D9">
              <w:t>-122</w:t>
            </w:r>
          </w:p>
        </w:tc>
        <w:tc>
          <w:tcPr>
            <w:tcW w:w="676" w:type="pct"/>
            <w:shd w:val="clear" w:color="auto" w:fill="auto"/>
            <w:vAlign w:val="center"/>
          </w:tcPr>
          <w:p w14:paraId="2D08CEAE" w14:textId="77777777" w:rsidR="00B97CCF" w:rsidRPr="006C53D9" w:rsidRDefault="00B97CCF" w:rsidP="00B97CCF">
            <w:pPr>
              <w:pStyle w:val="TAC"/>
              <w:rPr>
                <w:lang w:val="sv-SE"/>
              </w:rPr>
            </w:pPr>
            <w:r w:rsidRPr="006C53D9">
              <w:t>-119</w:t>
            </w:r>
          </w:p>
        </w:tc>
        <w:tc>
          <w:tcPr>
            <w:tcW w:w="792" w:type="pct"/>
            <w:vAlign w:val="center"/>
          </w:tcPr>
          <w:p w14:paraId="45EDB0D8" w14:textId="77777777" w:rsidR="00B97CCF" w:rsidRPr="006C53D9" w:rsidRDefault="00B97CCF" w:rsidP="00B97CCF">
            <w:pPr>
              <w:pStyle w:val="TAC"/>
              <w:rPr>
                <w:lang w:val="sv-SE"/>
              </w:rPr>
            </w:pPr>
            <w:r w:rsidRPr="009D05CE">
              <w:t>-116</w:t>
            </w:r>
          </w:p>
        </w:tc>
        <w:tc>
          <w:tcPr>
            <w:tcW w:w="792" w:type="pct"/>
            <w:vMerge/>
            <w:shd w:val="clear" w:color="auto" w:fill="auto"/>
            <w:vAlign w:val="center"/>
          </w:tcPr>
          <w:p w14:paraId="4AA61AD2" w14:textId="77777777" w:rsidR="00B97CCF" w:rsidRPr="006C53D9" w:rsidRDefault="00B97CCF" w:rsidP="00B97CCF">
            <w:pPr>
              <w:pStyle w:val="TAC"/>
              <w:rPr>
                <w:lang w:val="sv-SE"/>
              </w:rPr>
            </w:pPr>
          </w:p>
        </w:tc>
      </w:tr>
      <w:tr w:rsidR="00B97CCF" w:rsidRPr="006C53D9" w14:paraId="05B23281" w14:textId="77777777" w:rsidTr="00B97CCF">
        <w:tc>
          <w:tcPr>
            <w:tcW w:w="600" w:type="pct"/>
            <w:vMerge/>
            <w:shd w:val="clear" w:color="auto" w:fill="auto"/>
            <w:vAlign w:val="center"/>
          </w:tcPr>
          <w:p w14:paraId="327B1195"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6C53D9" w:rsidRDefault="00B97CCF" w:rsidP="00B97CCF">
            <w:pPr>
              <w:pStyle w:val="TAC"/>
              <w:rPr>
                <w:lang w:val="sv-SE"/>
              </w:rPr>
            </w:pPr>
            <w:r>
              <w:rPr>
                <w:lang w:val="sv-SE"/>
              </w:rPr>
              <w:t>NR_FDD_FR1_H</w:t>
            </w:r>
          </w:p>
        </w:tc>
        <w:tc>
          <w:tcPr>
            <w:tcW w:w="675" w:type="pct"/>
            <w:shd w:val="clear" w:color="auto" w:fill="auto"/>
            <w:vAlign w:val="center"/>
          </w:tcPr>
          <w:p w14:paraId="5C7B91C6" w14:textId="77777777" w:rsidR="00B97CCF" w:rsidRPr="006C53D9" w:rsidRDefault="00B97CCF" w:rsidP="00B97CCF">
            <w:pPr>
              <w:pStyle w:val="TAC"/>
            </w:pPr>
            <w:r w:rsidRPr="006C53D9">
              <w:t>-121.5</w:t>
            </w:r>
          </w:p>
        </w:tc>
        <w:tc>
          <w:tcPr>
            <w:tcW w:w="676" w:type="pct"/>
            <w:shd w:val="clear" w:color="auto" w:fill="auto"/>
            <w:vAlign w:val="center"/>
          </w:tcPr>
          <w:p w14:paraId="0B943EFC" w14:textId="77777777" w:rsidR="00B97CCF" w:rsidRPr="006C53D9" w:rsidRDefault="00B97CCF" w:rsidP="00B97CCF">
            <w:pPr>
              <w:pStyle w:val="TAC"/>
              <w:rPr>
                <w:lang w:val="sv-SE"/>
              </w:rPr>
            </w:pPr>
            <w:r w:rsidRPr="006C53D9">
              <w:t>-118.5</w:t>
            </w:r>
          </w:p>
        </w:tc>
        <w:tc>
          <w:tcPr>
            <w:tcW w:w="792" w:type="pct"/>
            <w:vAlign w:val="center"/>
          </w:tcPr>
          <w:p w14:paraId="51410C28" w14:textId="77777777" w:rsidR="00B97CCF" w:rsidRPr="006C53D9" w:rsidRDefault="00B97CCF" w:rsidP="00B97CCF">
            <w:pPr>
              <w:pStyle w:val="TAC"/>
              <w:rPr>
                <w:lang w:val="sv-SE"/>
              </w:rPr>
            </w:pPr>
            <w:r w:rsidRPr="009D05CE">
              <w:t>-115.5</w:t>
            </w:r>
          </w:p>
        </w:tc>
        <w:tc>
          <w:tcPr>
            <w:tcW w:w="792" w:type="pct"/>
            <w:vMerge/>
            <w:shd w:val="clear" w:color="auto" w:fill="auto"/>
            <w:vAlign w:val="center"/>
          </w:tcPr>
          <w:p w14:paraId="477C46BA" w14:textId="77777777" w:rsidR="00B97CCF" w:rsidRPr="006C53D9" w:rsidRDefault="00B97CCF" w:rsidP="00B97CCF">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iCs/>
              </w:rPr>
              <w:t xml:space="preserve"> and </w:t>
            </w:r>
            <w:r w:rsidRPr="009E079A">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132AEA" w:rsidRPr="006C53D9" w14:paraId="7751E039" w14:textId="77777777" w:rsidTr="00B97CCF">
        <w:trPr>
          <w:trHeight w:val="105"/>
        </w:trPr>
        <w:tc>
          <w:tcPr>
            <w:tcW w:w="677"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3"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w:t>
            </w:r>
            <w:proofErr w:type="spellStart"/>
            <w:r w:rsidRPr="006C53D9">
              <w:t>Ês</w:t>
            </w:r>
            <w:proofErr w:type="spellEnd"/>
            <w:r w:rsidRPr="006C53D9">
              <w:t>/</w:t>
            </w:r>
            <w:proofErr w:type="spellStart"/>
            <w:r w:rsidRPr="006C53D9">
              <w:t>Iot</w:t>
            </w:r>
            <w:proofErr w:type="spellEnd"/>
          </w:p>
        </w:tc>
      </w:tr>
      <w:tr w:rsidR="00132AEA" w:rsidRPr="006C53D9" w14:paraId="7C167AA1" w14:textId="77777777" w:rsidTr="00B97CCF">
        <w:trPr>
          <w:trHeight w:val="105"/>
        </w:trPr>
        <w:tc>
          <w:tcPr>
            <w:tcW w:w="677"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3"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B97CCF">
        <w:trPr>
          <w:trHeight w:val="105"/>
        </w:trPr>
        <w:tc>
          <w:tcPr>
            <w:tcW w:w="677"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B97CCF" w:rsidRPr="006C53D9" w14:paraId="6A6A4066" w14:textId="77777777" w:rsidTr="00B97CCF">
        <w:tc>
          <w:tcPr>
            <w:tcW w:w="677" w:type="pct"/>
            <w:vMerge w:val="restart"/>
            <w:shd w:val="clear" w:color="auto" w:fill="auto"/>
            <w:vAlign w:val="center"/>
          </w:tcPr>
          <w:p w14:paraId="25617DB4" w14:textId="77777777" w:rsidR="00B97CCF" w:rsidRPr="006C53D9" w:rsidRDefault="00B97CCF" w:rsidP="00B97CCF">
            <w:pPr>
              <w:pStyle w:val="TAH"/>
            </w:pPr>
            <w:r w:rsidRPr="006C53D9">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6C53D9" w:rsidRDefault="00B97CCF" w:rsidP="00B97CCF">
            <w:pPr>
              <w:pStyle w:val="TAC"/>
            </w:pPr>
            <w:r>
              <w:t xml:space="preserve">NR_FDD_FR1_A, NR_TDD_FR1_A, </w:t>
            </w:r>
            <w:r>
              <w:rPr>
                <w:lang w:val="en-US"/>
              </w:rPr>
              <w:t>NR_SDL_FR1_A</w:t>
            </w:r>
          </w:p>
        </w:tc>
        <w:tc>
          <w:tcPr>
            <w:tcW w:w="541" w:type="pct"/>
            <w:shd w:val="clear" w:color="auto" w:fill="auto"/>
            <w:vAlign w:val="center"/>
          </w:tcPr>
          <w:p w14:paraId="72CB4D9E" w14:textId="77777777" w:rsidR="00B97CCF" w:rsidRPr="006C53D9" w:rsidRDefault="00B97CCF" w:rsidP="00B97CCF">
            <w:pPr>
              <w:pStyle w:val="TAC"/>
            </w:pPr>
            <w:r w:rsidRPr="006C53D9">
              <w:t>-127</w:t>
            </w:r>
          </w:p>
        </w:tc>
        <w:tc>
          <w:tcPr>
            <w:tcW w:w="540" w:type="pct"/>
            <w:shd w:val="clear" w:color="auto" w:fill="auto"/>
            <w:vAlign w:val="center"/>
          </w:tcPr>
          <w:p w14:paraId="7C6DA3FA" w14:textId="77777777" w:rsidR="00B97CCF" w:rsidRPr="006C53D9" w:rsidRDefault="00B97CCF" w:rsidP="00B97CCF">
            <w:pPr>
              <w:pStyle w:val="TAC"/>
            </w:pPr>
            <w:r w:rsidRPr="006C53D9">
              <w:t>-124</w:t>
            </w:r>
          </w:p>
        </w:tc>
        <w:tc>
          <w:tcPr>
            <w:tcW w:w="541" w:type="pct"/>
            <w:shd w:val="clear" w:color="auto" w:fill="auto"/>
            <w:vAlign w:val="center"/>
          </w:tcPr>
          <w:p w14:paraId="15389826" w14:textId="77777777" w:rsidR="00B97CCF" w:rsidRPr="006C53D9" w:rsidRDefault="00B97CCF" w:rsidP="00B97CCF">
            <w:pPr>
              <w:pStyle w:val="TAC"/>
            </w:pPr>
            <w:r w:rsidRPr="006C53D9">
              <w:t>-12</w:t>
            </w:r>
            <w:r>
              <w:t>1</w:t>
            </w:r>
          </w:p>
        </w:tc>
        <w:tc>
          <w:tcPr>
            <w:tcW w:w="1002" w:type="pct"/>
            <w:vMerge w:val="restart"/>
            <w:vAlign w:val="center"/>
          </w:tcPr>
          <w:p w14:paraId="0766FFB5" w14:textId="77777777" w:rsidR="00B97CCF" w:rsidRDefault="00B97CCF" w:rsidP="00B97CCF">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B97CCF" w:rsidRDefault="00B97CCF" w:rsidP="00B97CCF">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B97CCF" w:rsidRPr="006C53D9" w:rsidRDefault="00B97CCF" w:rsidP="00B97CCF">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B97CCF" w:rsidRPr="006C53D9" w14:paraId="68ECA3FA" w14:textId="77777777" w:rsidTr="00B97CCF">
        <w:tc>
          <w:tcPr>
            <w:tcW w:w="677" w:type="pct"/>
            <w:vMerge/>
            <w:shd w:val="clear" w:color="auto" w:fill="auto"/>
            <w:vAlign w:val="center"/>
          </w:tcPr>
          <w:p w14:paraId="0935740E"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Default="00B97CCF" w:rsidP="00B97CCF">
            <w:pPr>
              <w:pStyle w:val="TAC"/>
              <w:spacing w:line="256" w:lineRule="auto"/>
              <w:rPr>
                <w:lang w:val="sv-SE"/>
              </w:rPr>
            </w:pPr>
            <w:r>
              <w:rPr>
                <w:lang w:val="sv-SE"/>
              </w:rPr>
              <w:t>NR_FDD_FR1_B,</w:t>
            </w:r>
          </w:p>
          <w:p w14:paraId="62B1FF3F" w14:textId="41DE134D" w:rsidR="00B97CCF" w:rsidRPr="006C53D9" w:rsidRDefault="00B97CCF" w:rsidP="00B97CCF">
            <w:pPr>
              <w:pStyle w:val="TAC"/>
              <w:rPr>
                <w:lang w:val="sv-SE"/>
              </w:rPr>
            </w:pPr>
            <w:r w:rsidRPr="00C4063F">
              <w:rPr>
                <w:lang w:val="sv-SE"/>
              </w:rPr>
              <w:t>NR_TDD_FR1_B</w:t>
            </w:r>
          </w:p>
        </w:tc>
        <w:tc>
          <w:tcPr>
            <w:tcW w:w="541" w:type="pct"/>
            <w:shd w:val="clear" w:color="auto" w:fill="auto"/>
          </w:tcPr>
          <w:p w14:paraId="6199FCA2" w14:textId="77777777" w:rsidR="00B97CCF" w:rsidRPr="006C53D9" w:rsidRDefault="00B97CCF" w:rsidP="00B97CCF">
            <w:pPr>
              <w:pStyle w:val="TAC"/>
            </w:pPr>
            <w:r w:rsidRPr="006C53D9">
              <w:t>-126.5</w:t>
            </w:r>
          </w:p>
        </w:tc>
        <w:tc>
          <w:tcPr>
            <w:tcW w:w="540" w:type="pct"/>
            <w:shd w:val="clear" w:color="auto" w:fill="auto"/>
          </w:tcPr>
          <w:p w14:paraId="6B7DD081" w14:textId="77777777" w:rsidR="00B97CCF" w:rsidRPr="006C53D9" w:rsidRDefault="00B97CCF" w:rsidP="00B97CCF">
            <w:pPr>
              <w:pStyle w:val="TAC"/>
              <w:rPr>
                <w:lang w:val="sv-SE"/>
              </w:rPr>
            </w:pPr>
            <w:r w:rsidRPr="006C53D9">
              <w:t>-123.5</w:t>
            </w:r>
          </w:p>
        </w:tc>
        <w:tc>
          <w:tcPr>
            <w:tcW w:w="541" w:type="pct"/>
          </w:tcPr>
          <w:p w14:paraId="54B4D627" w14:textId="77777777" w:rsidR="00B97CCF" w:rsidRPr="006C53D9" w:rsidRDefault="00B97CCF" w:rsidP="00B97CCF">
            <w:pPr>
              <w:pStyle w:val="TAC"/>
              <w:rPr>
                <w:lang w:val="sv-SE"/>
              </w:rPr>
            </w:pPr>
            <w:r w:rsidRPr="006C53D9">
              <w:t>-12</w:t>
            </w:r>
            <w:r>
              <w:t>0</w:t>
            </w:r>
            <w:r w:rsidRPr="006C53D9">
              <w:t>.5</w:t>
            </w:r>
          </w:p>
        </w:tc>
        <w:tc>
          <w:tcPr>
            <w:tcW w:w="1002" w:type="pct"/>
            <w:vMerge/>
            <w:shd w:val="clear" w:color="auto" w:fill="auto"/>
            <w:vAlign w:val="center"/>
          </w:tcPr>
          <w:p w14:paraId="38888896" w14:textId="77777777" w:rsidR="00B97CCF" w:rsidRPr="006C53D9" w:rsidRDefault="00B97CCF" w:rsidP="00B97CCF">
            <w:pPr>
              <w:pStyle w:val="TAC"/>
              <w:rPr>
                <w:lang w:val="sv-SE"/>
              </w:rPr>
            </w:pPr>
          </w:p>
        </w:tc>
      </w:tr>
      <w:tr w:rsidR="00B97CCF" w:rsidRPr="006C53D9" w14:paraId="00135360" w14:textId="77777777" w:rsidTr="00B97CCF">
        <w:tc>
          <w:tcPr>
            <w:tcW w:w="677" w:type="pct"/>
            <w:vMerge/>
            <w:shd w:val="clear" w:color="auto" w:fill="auto"/>
            <w:vAlign w:val="center"/>
          </w:tcPr>
          <w:p w14:paraId="595BA495"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Default="00B97CCF" w:rsidP="00B97CCF">
            <w:pPr>
              <w:pStyle w:val="TAC"/>
              <w:spacing w:line="256" w:lineRule="auto"/>
              <w:rPr>
                <w:lang w:val="sv-SE"/>
              </w:rPr>
            </w:pPr>
            <w:r w:rsidRPr="00AF5058">
              <w:rPr>
                <w:lang w:val="sv-SE"/>
              </w:rPr>
              <w:t>NR_FDD_FR1_C</w:t>
            </w:r>
            <w:r>
              <w:rPr>
                <w:lang w:val="sv-SE"/>
              </w:rPr>
              <w:t>,</w:t>
            </w:r>
          </w:p>
          <w:p w14:paraId="2BC5BE26" w14:textId="680E388D" w:rsidR="00B97CCF" w:rsidRPr="006C53D9" w:rsidRDefault="00B97CCF" w:rsidP="00B97CCF">
            <w:pPr>
              <w:pStyle w:val="TAC"/>
              <w:rPr>
                <w:lang w:val="sv-SE"/>
              </w:rPr>
            </w:pPr>
            <w:r>
              <w:rPr>
                <w:lang w:val="sv-SE"/>
              </w:rPr>
              <w:t>NR_TDD_FR1_C</w:t>
            </w:r>
          </w:p>
        </w:tc>
        <w:tc>
          <w:tcPr>
            <w:tcW w:w="541" w:type="pct"/>
            <w:shd w:val="clear" w:color="auto" w:fill="auto"/>
            <w:vAlign w:val="center"/>
          </w:tcPr>
          <w:p w14:paraId="5C1C7F5C" w14:textId="77777777" w:rsidR="00B97CCF" w:rsidRPr="006C53D9" w:rsidRDefault="00B97CCF" w:rsidP="00B97CCF">
            <w:pPr>
              <w:pStyle w:val="TAC"/>
            </w:pPr>
            <w:r w:rsidRPr="006C53D9">
              <w:t>-126</w:t>
            </w:r>
          </w:p>
        </w:tc>
        <w:tc>
          <w:tcPr>
            <w:tcW w:w="540" w:type="pct"/>
            <w:shd w:val="clear" w:color="auto" w:fill="auto"/>
            <w:vAlign w:val="center"/>
          </w:tcPr>
          <w:p w14:paraId="4C4ED82B" w14:textId="77777777" w:rsidR="00B97CCF" w:rsidRPr="006C53D9" w:rsidRDefault="00B97CCF" w:rsidP="00B97CCF">
            <w:pPr>
              <w:pStyle w:val="TAC"/>
              <w:rPr>
                <w:lang w:val="sv-SE"/>
              </w:rPr>
            </w:pPr>
            <w:r w:rsidRPr="006C53D9">
              <w:t>-123</w:t>
            </w:r>
          </w:p>
        </w:tc>
        <w:tc>
          <w:tcPr>
            <w:tcW w:w="541" w:type="pct"/>
            <w:shd w:val="clear" w:color="auto" w:fill="auto"/>
            <w:vAlign w:val="center"/>
          </w:tcPr>
          <w:p w14:paraId="07C7CB1B" w14:textId="77777777" w:rsidR="00B97CCF" w:rsidRPr="006C53D9" w:rsidRDefault="00B97CCF" w:rsidP="00B97CCF">
            <w:pPr>
              <w:pStyle w:val="TAC"/>
              <w:rPr>
                <w:lang w:val="sv-SE"/>
              </w:rPr>
            </w:pPr>
            <w:r w:rsidRPr="006C53D9">
              <w:t>-12</w:t>
            </w:r>
            <w:r>
              <w:t>0</w:t>
            </w:r>
          </w:p>
        </w:tc>
        <w:tc>
          <w:tcPr>
            <w:tcW w:w="1002" w:type="pct"/>
            <w:vMerge/>
            <w:vAlign w:val="center"/>
          </w:tcPr>
          <w:p w14:paraId="16C78A5A" w14:textId="77777777" w:rsidR="00B97CCF" w:rsidRPr="006C53D9" w:rsidRDefault="00B97CCF" w:rsidP="00B97CCF">
            <w:pPr>
              <w:pStyle w:val="TAC"/>
              <w:rPr>
                <w:lang w:val="sv-SE"/>
              </w:rPr>
            </w:pPr>
          </w:p>
        </w:tc>
      </w:tr>
      <w:tr w:rsidR="00B97CCF" w:rsidRPr="006C53D9" w14:paraId="0162BD54" w14:textId="77777777" w:rsidTr="00B97CCF">
        <w:tc>
          <w:tcPr>
            <w:tcW w:w="677" w:type="pct"/>
            <w:vMerge/>
            <w:shd w:val="clear" w:color="auto" w:fill="auto"/>
            <w:vAlign w:val="center"/>
          </w:tcPr>
          <w:p w14:paraId="00723197"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6C53D9" w:rsidRDefault="00B97CCF" w:rsidP="00B97CCF">
            <w:pPr>
              <w:pStyle w:val="TAC"/>
              <w:rPr>
                <w:lang w:val="sv-SE"/>
              </w:rPr>
            </w:pPr>
            <w:r>
              <w:rPr>
                <w:lang w:val="sv-SE"/>
              </w:rPr>
              <w:t>NR_FDD_FR1_D, NR_TDD_FR1_D</w:t>
            </w:r>
          </w:p>
        </w:tc>
        <w:tc>
          <w:tcPr>
            <w:tcW w:w="541" w:type="pct"/>
            <w:shd w:val="clear" w:color="auto" w:fill="auto"/>
            <w:vAlign w:val="center"/>
          </w:tcPr>
          <w:p w14:paraId="6DC9475B" w14:textId="77777777" w:rsidR="00B97CCF" w:rsidRPr="006C53D9" w:rsidRDefault="00B97CCF" w:rsidP="00B97CCF">
            <w:pPr>
              <w:pStyle w:val="TAC"/>
            </w:pPr>
            <w:r w:rsidRPr="006C53D9">
              <w:t>-125.5</w:t>
            </w:r>
          </w:p>
        </w:tc>
        <w:tc>
          <w:tcPr>
            <w:tcW w:w="540" w:type="pct"/>
            <w:shd w:val="clear" w:color="auto" w:fill="auto"/>
            <w:vAlign w:val="center"/>
          </w:tcPr>
          <w:p w14:paraId="5DC3693D" w14:textId="77777777" w:rsidR="00B97CCF" w:rsidRPr="006C53D9" w:rsidRDefault="00B97CCF" w:rsidP="00B97CCF">
            <w:pPr>
              <w:pStyle w:val="TAC"/>
            </w:pPr>
            <w:r w:rsidRPr="006C53D9">
              <w:t>-122.5</w:t>
            </w:r>
          </w:p>
        </w:tc>
        <w:tc>
          <w:tcPr>
            <w:tcW w:w="541" w:type="pct"/>
            <w:shd w:val="clear" w:color="auto" w:fill="auto"/>
            <w:vAlign w:val="center"/>
          </w:tcPr>
          <w:p w14:paraId="2CA93AAE" w14:textId="77777777" w:rsidR="00B97CCF" w:rsidRPr="006C53D9" w:rsidRDefault="00B97CCF" w:rsidP="00B97CCF">
            <w:pPr>
              <w:pStyle w:val="TAC"/>
              <w:rPr>
                <w:lang w:val="sv-SE"/>
              </w:rPr>
            </w:pPr>
            <w:r w:rsidRPr="006C53D9">
              <w:t>-1</w:t>
            </w:r>
            <w:r>
              <w:t>19</w:t>
            </w:r>
            <w:r w:rsidRPr="006C53D9">
              <w:t>.5</w:t>
            </w:r>
          </w:p>
        </w:tc>
        <w:tc>
          <w:tcPr>
            <w:tcW w:w="1002" w:type="pct"/>
            <w:vMerge/>
            <w:vAlign w:val="center"/>
          </w:tcPr>
          <w:p w14:paraId="733CDFCD" w14:textId="77777777" w:rsidR="00B97CCF" w:rsidRPr="006C53D9" w:rsidRDefault="00B97CCF" w:rsidP="00B97CCF">
            <w:pPr>
              <w:pStyle w:val="TAC"/>
              <w:rPr>
                <w:lang w:val="sv-SE"/>
              </w:rPr>
            </w:pPr>
          </w:p>
        </w:tc>
      </w:tr>
      <w:tr w:rsidR="00B97CCF" w:rsidRPr="006C53D9" w14:paraId="6274C1D0" w14:textId="77777777" w:rsidTr="00B97CCF">
        <w:tc>
          <w:tcPr>
            <w:tcW w:w="677" w:type="pct"/>
            <w:vMerge/>
            <w:shd w:val="clear" w:color="auto" w:fill="auto"/>
            <w:vAlign w:val="center"/>
          </w:tcPr>
          <w:p w14:paraId="4405EAC0"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6C53D9" w:rsidRDefault="00B97CCF" w:rsidP="00B97CCF">
            <w:pPr>
              <w:pStyle w:val="TAC"/>
              <w:rPr>
                <w:lang w:val="sv-SE"/>
              </w:rPr>
            </w:pPr>
            <w:r>
              <w:rPr>
                <w:lang w:val="sv-SE"/>
              </w:rPr>
              <w:t>NR_FDD_FR1_E, NR_TDD_FR1_E</w:t>
            </w:r>
          </w:p>
        </w:tc>
        <w:tc>
          <w:tcPr>
            <w:tcW w:w="541" w:type="pct"/>
            <w:shd w:val="clear" w:color="auto" w:fill="auto"/>
            <w:vAlign w:val="center"/>
          </w:tcPr>
          <w:p w14:paraId="022667CC" w14:textId="77777777" w:rsidR="00B97CCF" w:rsidRPr="006C53D9" w:rsidRDefault="00B97CCF" w:rsidP="00B97CCF">
            <w:pPr>
              <w:pStyle w:val="TAC"/>
            </w:pPr>
            <w:r w:rsidRPr="006C53D9">
              <w:t>-125</w:t>
            </w:r>
          </w:p>
        </w:tc>
        <w:tc>
          <w:tcPr>
            <w:tcW w:w="540" w:type="pct"/>
            <w:shd w:val="clear" w:color="auto" w:fill="auto"/>
            <w:vAlign w:val="center"/>
          </w:tcPr>
          <w:p w14:paraId="1668C079" w14:textId="77777777" w:rsidR="00B97CCF" w:rsidRPr="006C53D9" w:rsidRDefault="00B97CCF" w:rsidP="00B97CCF">
            <w:pPr>
              <w:pStyle w:val="TAC"/>
              <w:rPr>
                <w:lang w:val="sv-SE"/>
              </w:rPr>
            </w:pPr>
            <w:r w:rsidRPr="006C53D9">
              <w:t>-122</w:t>
            </w:r>
          </w:p>
        </w:tc>
        <w:tc>
          <w:tcPr>
            <w:tcW w:w="541" w:type="pct"/>
            <w:shd w:val="clear" w:color="auto" w:fill="auto"/>
            <w:vAlign w:val="center"/>
          </w:tcPr>
          <w:p w14:paraId="4BACA0C0" w14:textId="77777777" w:rsidR="00B97CCF" w:rsidRPr="006C53D9" w:rsidRDefault="00B97CCF" w:rsidP="00B97CCF">
            <w:pPr>
              <w:pStyle w:val="TAC"/>
              <w:rPr>
                <w:lang w:val="sv-SE"/>
              </w:rPr>
            </w:pPr>
            <w:r w:rsidRPr="006C53D9">
              <w:t>-1</w:t>
            </w:r>
            <w:r>
              <w:t>19</w:t>
            </w:r>
          </w:p>
        </w:tc>
        <w:tc>
          <w:tcPr>
            <w:tcW w:w="1002" w:type="pct"/>
            <w:vMerge/>
            <w:vAlign w:val="center"/>
          </w:tcPr>
          <w:p w14:paraId="389FB879" w14:textId="77777777" w:rsidR="00B97CCF" w:rsidRPr="006C53D9" w:rsidRDefault="00B97CCF" w:rsidP="00B97CCF">
            <w:pPr>
              <w:pStyle w:val="TAC"/>
              <w:rPr>
                <w:lang w:val="sv-SE"/>
              </w:rPr>
            </w:pPr>
          </w:p>
        </w:tc>
      </w:tr>
      <w:tr w:rsidR="00B97CCF" w:rsidRPr="006C53D9" w14:paraId="6CA06007" w14:textId="77777777" w:rsidTr="00B97CCF">
        <w:tc>
          <w:tcPr>
            <w:tcW w:w="677" w:type="pct"/>
            <w:vMerge/>
            <w:shd w:val="clear" w:color="auto" w:fill="auto"/>
            <w:vAlign w:val="center"/>
          </w:tcPr>
          <w:p w14:paraId="343C29D2"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6C53D9" w:rsidRDefault="00B97CCF" w:rsidP="00B97CCF">
            <w:pPr>
              <w:pStyle w:val="TAC"/>
              <w:rPr>
                <w:lang w:val="sv-SE"/>
              </w:rPr>
            </w:pPr>
            <w:r>
              <w:rPr>
                <w:lang w:val="sv-SE"/>
              </w:rPr>
              <w:t>NR_FDD_FR1_F</w:t>
            </w:r>
          </w:p>
        </w:tc>
        <w:tc>
          <w:tcPr>
            <w:tcW w:w="541" w:type="pct"/>
            <w:shd w:val="clear" w:color="auto" w:fill="auto"/>
            <w:vAlign w:val="center"/>
          </w:tcPr>
          <w:p w14:paraId="11858DEC" w14:textId="77777777" w:rsidR="00B97CCF" w:rsidRPr="006C53D9" w:rsidRDefault="00B97CCF" w:rsidP="00B97CCF">
            <w:pPr>
              <w:pStyle w:val="TAC"/>
            </w:pPr>
            <w:r w:rsidRPr="006C53D9">
              <w:t>-124.5</w:t>
            </w:r>
          </w:p>
        </w:tc>
        <w:tc>
          <w:tcPr>
            <w:tcW w:w="540" w:type="pct"/>
            <w:shd w:val="clear" w:color="auto" w:fill="auto"/>
            <w:vAlign w:val="center"/>
          </w:tcPr>
          <w:p w14:paraId="4BA263B0" w14:textId="77777777" w:rsidR="00B97CCF" w:rsidRPr="006C53D9" w:rsidRDefault="00B97CCF" w:rsidP="00B97CCF">
            <w:pPr>
              <w:pStyle w:val="TAC"/>
            </w:pPr>
            <w:r w:rsidRPr="006C53D9">
              <w:t>-121.5</w:t>
            </w:r>
          </w:p>
        </w:tc>
        <w:tc>
          <w:tcPr>
            <w:tcW w:w="541" w:type="pct"/>
            <w:shd w:val="clear" w:color="auto" w:fill="auto"/>
            <w:vAlign w:val="center"/>
          </w:tcPr>
          <w:p w14:paraId="2FD73653" w14:textId="77777777" w:rsidR="00B97CCF" w:rsidRPr="006C53D9" w:rsidRDefault="00B97CCF" w:rsidP="00B97CCF">
            <w:pPr>
              <w:pStyle w:val="TAC"/>
              <w:rPr>
                <w:lang w:val="sv-SE"/>
              </w:rPr>
            </w:pPr>
            <w:r w:rsidRPr="006C53D9">
              <w:t>-1</w:t>
            </w:r>
            <w:r>
              <w:t>18</w:t>
            </w:r>
            <w:r w:rsidRPr="006C53D9">
              <w:t>.5</w:t>
            </w:r>
          </w:p>
        </w:tc>
        <w:tc>
          <w:tcPr>
            <w:tcW w:w="1002" w:type="pct"/>
            <w:vMerge/>
            <w:vAlign w:val="center"/>
          </w:tcPr>
          <w:p w14:paraId="6E4BCA64" w14:textId="77777777" w:rsidR="00B97CCF" w:rsidRPr="006C53D9" w:rsidRDefault="00B97CCF" w:rsidP="00B97CCF">
            <w:pPr>
              <w:pStyle w:val="TAC"/>
              <w:rPr>
                <w:lang w:val="sv-SE"/>
              </w:rPr>
            </w:pPr>
          </w:p>
        </w:tc>
      </w:tr>
      <w:tr w:rsidR="00B97CCF" w:rsidRPr="006C53D9" w14:paraId="6CF86C15" w14:textId="77777777" w:rsidTr="00B97CCF">
        <w:tc>
          <w:tcPr>
            <w:tcW w:w="677" w:type="pct"/>
            <w:vMerge/>
            <w:shd w:val="clear" w:color="auto" w:fill="auto"/>
            <w:vAlign w:val="center"/>
          </w:tcPr>
          <w:p w14:paraId="5F90D691"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Default="00B97CCF" w:rsidP="00B97CCF">
            <w:pPr>
              <w:pStyle w:val="TAC"/>
              <w:spacing w:line="256" w:lineRule="auto"/>
              <w:rPr>
                <w:lang w:val="sv-SE"/>
              </w:rPr>
            </w:pPr>
            <w:r>
              <w:rPr>
                <w:lang w:val="sv-SE"/>
              </w:rPr>
              <w:t>NR_FDD_FR1_G,</w:t>
            </w:r>
          </w:p>
          <w:p w14:paraId="5284536A" w14:textId="428BD16E" w:rsidR="00B97CCF" w:rsidRPr="006C53D9" w:rsidRDefault="00B97CCF" w:rsidP="00B97CCF">
            <w:pPr>
              <w:pStyle w:val="TAC"/>
              <w:rPr>
                <w:lang w:val="sv-SE"/>
              </w:rPr>
            </w:pPr>
            <w:r w:rsidRPr="006B69A2">
              <w:rPr>
                <w:lang w:val="sv-SE"/>
              </w:rPr>
              <w:t>NR_SDL_FR1_G</w:t>
            </w:r>
          </w:p>
        </w:tc>
        <w:tc>
          <w:tcPr>
            <w:tcW w:w="541" w:type="pct"/>
            <w:shd w:val="clear" w:color="auto" w:fill="auto"/>
            <w:vAlign w:val="center"/>
          </w:tcPr>
          <w:p w14:paraId="3980E213" w14:textId="77777777" w:rsidR="00B97CCF" w:rsidRPr="006C53D9" w:rsidRDefault="00B97CCF" w:rsidP="00B97CCF">
            <w:pPr>
              <w:pStyle w:val="TAC"/>
            </w:pPr>
            <w:r w:rsidRPr="006C53D9">
              <w:t>-124</w:t>
            </w:r>
          </w:p>
        </w:tc>
        <w:tc>
          <w:tcPr>
            <w:tcW w:w="540" w:type="pct"/>
            <w:shd w:val="clear" w:color="auto" w:fill="auto"/>
            <w:vAlign w:val="center"/>
          </w:tcPr>
          <w:p w14:paraId="206DC134" w14:textId="77777777" w:rsidR="00B97CCF" w:rsidRPr="006C53D9" w:rsidRDefault="00B97CCF" w:rsidP="00B97CCF">
            <w:pPr>
              <w:pStyle w:val="TAC"/>
              <w:rPr>
                <w:lang w:val="sv-SE"/>
              </w:rPr>
            </w:pPr>
            <w:r w:rsidRPr="006C53D9">
              <w:t>-121</w:t>
            </w:r>
          </w:p>
        </w:tc>
        <w:tc>
          <w:tcPr>
            <w:tcW w:w="541" w:type="pct"/>
            <w:shd w:val="clear" w:color="auto" w:fill="auto"/>
            <w:vAlign w:val="center"/>
          </w:tcPr>
          <w:p w14:paraId="2D99BA9D" w14:textId="77777777" w:rsidR="00B97CCF" w:rsidRPr="006C53D9" w:rsidRDefault="00B97CCF" w:rsidP="00B97CCF">
            <w:pPr>
              <w:pStyle w:val="TAC"/>
              <w:rPr>
                <w:lang w:val="sv-SE"/>
              </w:rPr>
            </w:pPr>
            <w:r w:rsidRPr="006C53D9">
              <w:t>-1</w:t>
            </w:r>
            <w:r>
              <w:t>18</w:t>
            </w:r>
          </w:p>
        </w:tc>
        <w:tc>
          <w:tcPr>
            <w:tcW w:w="1002" w:type="pct"/>
            <w:vMerge/>
            <w:vAlign w:val="center"/>
          </w:tcPr>
          <w:p w14:paraId="7D98E0E3" w14:textId="77777777" w:rsidR="00B97CCF" w:rsidRPr="006C53D9" w:rsidRDefault="00B97CCF" w:rsidP="00B97CCF">
            <w:pPr>
              <w:pStyle w:val="TAC"/>
              <w:rPr>
                <w:lang w:val="sv-SE"/>
              </w:rPr>
            </w:pPr>
          </w:p>
        </w:tc>
      </w:tr>
      <w:tr w:rsidR="00B97CCF" w:rsidRPr="006C53D9" w14:paraId="6F80D708" w14:textId="77777777" w:rsidTr="00B97CCF">
        <w:tc>
          <w:tcPr>
            <w:tcW w:w="677" w:type="pct"/>
            <w:vMerge/>
            <w:shd w:val="clear" w:color="auto" w:fill="auto"/>
            <w:vAlign w:val="center"/>
          </w:tcPr>
          <w:p w14:paraId="11575925"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6C53D9" w:rsidRDefault="00B97CCF" w:rsidP="00B97CCF">
            <w:pPr>
              <w:pStyle w:val="TAC"/>
              <w:rPr>
                <w:lang w:val="sv-SE"/>
              </w:rPr>
            </w:pPr>
            <w:r>
              <w:rPr>
                <w:lang w:val="sv-SE"/>
              </w:rPr>
              <w:t>NR_FDD_FR1_H</w:t>
            </w:r>
          </w:p>
        </w:tc>
        <w:tc>
          <w:tcPr>
            <w:tcW w:w="541" w:type="pct"/>
            <w:shd w:val="clear" w:color="auto" w:fill="auto"/>
            <w:vAlign w:val="center"/>
          </w:tcPr>
          <w:p w14:paraId="25B082AB" w14:textId="77777777" w:rsidR="00B97CCF" w:rsidRPr="006C53D9" w:rsidRDefault="00B97CCF" w:rsidP="00B97CCF">
            <w:pPr>
              <w:pStyle w:val="TAC"/>
            </w:pPr>
            <w:r w:rsidRPr="006C53D9">
              <w:t>-123.5</w:t>
            </w:r>
          </w:p>
        </w:tc>
        <w:tc>
          <w:tcPr>
            <w:tcW w:w="540" w:type="pct"/>
            <w:shd w:val="clear" w:color="auto" w:fill="auto"/>
            <w:vAlign w:val="center"/>
          </w:tcPr>
          <w:p w14:paraId="7F919F20" w14:textId="77777777" w:rsidR="00B97CCF" w:rsidRPr="006C53D9" w:rsidRDefault="00B97CCF" w:rsidP="00B97CCF">
            <w:pPr>
              <w:pStyle w:val="TAC"/>
              <w:rPr>
                <w:lang w:val="sv-SE"/>
              </w:rPr>
            </w:pPr>
            <w:r w:rsidRPr="006C53D9">
              <w:t>-120.5</w:t>
            </w:r>
          </w:p>
        </w:tc>
        <w:tc>
          <w:tcPr>
            <w:tcW w:w="541" w:type="pct"/>
            <w:shd w:val="clear" w:color="auto" w:fill="auto"/>
            <w:vAlign w:val="center"/>
          </w:tcPr>
          <w:p w14:paraId="109299FF" w14:textId="77777777" w:rsidR="00B97CCF" w:rsidRPr="006C53D9" w:rsidRDefault="00B97CCF" w:rsidP="00B97CCF">
            <w:pPr>
              <w:pStyle w:val="TAC"/>
              <w:rPr>
                <w:lang w:val="sv-SE"/>
              </w:rPr>
            </w:pPr>
            <w:r w:rsidRPr="006C53D9">
              <w:t>-1</w:t>
            </w:r>
            <w:r>
              <w:t>17</w:t>
            </w:r>
            <w:r w:rsidRPr="006C53D9">
              <w:t>.5</w:t>
            </w:r>
          </w:p>
        </w:tc>
        <w:tc>
          <w:tcPr>
            <w:tcW w:w="1002" w:type="pct"/>
            <w:vMerge/>
            <w:vAlign w:val="center"/>
          </w:tcPr>
          <w:p w14:paraId="632A796B" w14:textId="77777777" w:rsidR="00B97CCF" w:rsidRPr="006C53D9" w:rsidRDefault="00B97CCF" w:rsidP="00B97CCF">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w:t>
            </w:r>
            <w:proofErr w:type="spellStart"/>
            <w:r w:rsidRPr="006C53D9">
              <w:t>Ês</w:t>
            </w:r>
            <w:proofErr w:type="spellEnd"/>
            <w:r w:rsidRPr="006C53D9">
              <w:t>/</w:t>
            </w:r>
            <w:proofErr w:type="spellStart"/>
            <w:r w:rsidRPr="006C53D9">
              <w:t>Iot</w:t>
            </w:r>
            <w:proofErr w:type="spellEnd"/>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 xml:space="preserve">For a UE supporting inter-band carrier aggregation configuration with uplink in NR band, if there is a relaxation of receiver sensitivity </w:t>
      </w:r>
      <w:proofErr w:type="spellStart"/>
      <w:r w:rsidRPr="006C53D9">
        <w:t>ΔR</w:t>
      </w:r>
      <w:r w:rsidRPr="006C53D9">
        <w:rPr>
          <w:vertAlign w:val="subscript"/>
        </w:rPr>
        <w:t>IB,c</w:t>
      </w:r>
      <w:proofErr w:type="spellEnd"/>
      <w:r w:rsidRPr="006C53D9">
        <w:t xml:space="preserve">&gt;0 dB as defined in clause 7.3A.3 of TS 38.101-1 [18], the relevant side conditions specifying </w:t>
      </w:r>
      <w:r w:rsidRPr="006C53D9">
        <w:lastRenderedPageBreak/>
        <w:t>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 xml:space="preserve">For a UE configured with inter-band carrier aggregation with active uplink in NR band, if there is a relaxation of receiver sensitivity </w:t>
      </w:r>
      <w:proofErr w:type="spellStart"/>
      <w:r w:rsidRPr="006C53D9">
        <w:t>ΔR</w:t>
      </w:r>
      <w:r w:rsidRPr="006C53D9">
        <w:rPr>
          <w:vertAlign w:val="subscript"/>
        </w:rPr>
        <w:t>IB,c</w:t>
      </w:r>
      <w:proofErr w:type="spellEnd"/>
      <w:r w:rsidRPr="006C53D9">
        <w:t>&gt;0 dB as defined in clause 7.3A.3 of TS 38.101-1 [18], the relevant side conditions specifying 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 xml:space="preserve">the </w:t>
      </w:r>
      <w:proofErr w:type="spellStart"/>
      <w:r w:rsidRPr="006C53D9">
        <w:t>upling</w:t>
      </w:r>
      <w:proofErr w:type="spellEnd"/>
      <w:r w:rsidRPr="006C53D9">
        <w:t xml:space="preserve">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 xml:space="preserve">For a UE supporting a SUL configuration in FR1, if there is a relaxation of receiver sensitivity </w:t>
      </w:r>
      <w:proofErr w:type="spellStart"/>
      <w:r w:rsidRPr="006C53D9">
        <w:t>ΔR</w:t>
      </w:r>
      <w:r w:rsidRPr="006C53D9">
        <w:rPr>
          <w:vertAlign w:val="subscript"/>
        </w:rPr>
        <w:t>IB,c</w:t>
      </w:r>
      <w:proofErr w:type="spellEnd"/>
      <w:r w:rsidRPr="006C53D9">
        <w:t>&gt;0 dB as defined in clause 7.3C.3 of TS 38.101-1 [18], the relevant side conditions specifying 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 xml:space="preserve">the </w:t>
      </w:r>
      <w:proofErr w:type="spellStart"/>
      <w:r w:rsidRPr="006C53D9">
        <w:t>upling</w:t>
      </w:r>
      <w:proofErr w:type="spellEnd"/>
      <w:r w:rsidRPr="006C53D9">
        <w:t xml:space="preserve">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w:t>
      </w:r>
      <w:proofErr w:type="spellStart"/>
      <w:r w:rsidRPr="00B93C63">
        <w:t>salellites</w:t>
      </w:r>
      <w:proofErr w:type="spellEnd"/>
      <w:r w:rsidRPr="00B93C63">
        <w:t xml:space="preserve">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 xml:space="preserve">GNSS </w:t>
      </w:r>
      <w:proofErr w:type="spellStart"/>
      <w:r w:rsidRPr="00B93C63">
        <w:rPr>
          <w:rFonts w:hint="eastAsia"/>
        </w:rPr>
        <w:t>Referenece</w:t>
      </w:r>
      <w:proofErr w:type="spellEnd"/>
      <w:r w:rsidRPr="00B93C63">
        <w:rPr>
          <w:rFonts w:hint="eastAsia"/>
        </w:rPr>
        <w:t xml:space="preserv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 xml:space="preserve">S-SSB </w:t>
            </w:r>
            <w:proofErr w:type="spellStart"/>
            <w:r w:rsidRPr="000C78F4">
              <w:rPr>
                <w:rFonts w:cs="Arial"/>
              </w:rPr>
              <w:t>Ês</w:t>
            </w:r>
            <w:proofErr w:type="spellEnd"/>
            <w:r w:rsidRPr="000C78F4">
              <w:rPr>
                <w:rFonts w:cs="Arial"/>
              </w:rPr>
              <w:t>/</w:t>
            </w:r>
            <w:proofErr w:type="spellStart"/>
            <w:r w:rsidRPr="000C78F4">
              <w:rPr>
                <w:rFonts w:cs="Arial"/>
              </w:rPr>
              <w:t>Iot</w:t>
            </w:r>
            <w:proofErr w:type="spellEnd"/>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 xml:space="preserve">Conditions for Selection/Reselection to Intra-frequency </w:t>
      </w:r>
      <w:proofErr w:type="spellStart"/>
      <w:r w:rsidRPr="000C78F4">
        <w:t>SyncRef</w:t>
      </w:r>
      <w:proofErr w:type="spellEnd"/>
      <w:r w:rsidRPr="000C78F4">
        <w:t xml:space="preserve"> UE</w:t>
      </w:r>
    </w:p>
    <w:p w14:paraId="782C8DA9" w14:textId="77777777" w:rsidR="008109C2" w:rsidRPr="000C78F4" w:rsidRDefault="008109C2" w:rsidP="008109C2">
      <w:r w:rsidRPr="000C78F4">
        <w:t xml:space="preserve">This clause defines the S-SSB_RP and S-SSB </w:t>
      </w:r>
      <w:proofErr w:type="spellStart"/>
      <w:r w:rsidRPr="000C78F4">
        <w:rPr>
          <w:lang w:val="en-US"/>
        </w:rPr>
        <w:t>Ês</w:t>
      </w:r>
      <w:proofErr w:type="spellEnd"/>
      <w:r w:rsidRPr="000C78F4">
        <w:rPr>
          <w:lang w:val="en-US"/>
        </w:rPr>
        <w:t>/</w:t>
      </w:r>
      <w:proofErr w:type="spellStart"/>
      <w:r w:rsidRPr="000C78F4">
        <w:rPr>
          <w:lang w:val="en-US"/>
        </w:rPr>
        <w:t>Iot</w:t>
      </w:r>
      <w:proofErr w:type="spellEnd"/>
      <w:r w:rsidRPr="000C78F4">
        <w:t xml:space="preserve"> applicable for a corresponding operating band.</w:t>
      </w:r>
    </w:p>
    <w:p w14:paraId="604387E0" w14:textId="77777777" w:rsidR="008109C2" w:rsidRPr="000C78F4" w:rsidRDefault="008109C2" w:rsidP="008109C2">
      <w:r w:rsidRPr="000C78F4">
        <w:t xml:space="preserve">The conditions for selection/reselection to intra-frequency </w:t>
      </w:r>
      <w:proofErr w:type="spellStart"/>
      <w:r w:rsidRPr="000C78F4">
        <w:t>SyncRef</w:t>
      </w:r>
      <w:proofErr w:type="spellEnd"/>
      <w:r w:rsidRPr="000C78F4">
        <w:t xml:space="preserve">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proofErr w:type="spellStart"/>
            <w:r w:rsidRPr="000C78F4">
              <w:rPr>
                <w:rFonts w:cs="Arial"/>
                <w:lang w:val="en-US"/>
              </w:rPr>
              <w:t>Ês</w:t>
            </w:r>
            <w:proofErr w:type="spellEnd"/>
            <w:r w:rsidRPr="000C78F4">
              <w:rPr>
                <w:rFonts w:cs="Arial"/>
                <w:lang w:val="en-US"/>
              </w:rPr>
              <w:t>/</w:t>
            </w:r>
            <w:proofErr w:type="spellStart"/>
            <w:r w:rsidRPr="000C78F4">
              <w:rPr>
                <w:rFonts w:cs="Arial"/>
                <w:lang w:val="en-US"/>
              </w:rPr>
              <w:t>Iot</w:t>
            </w:r>
            <w:proofErr w:type="spellEnd"/>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 xml:space="preserve">The </w:t>
            </w:r>
            <w:proofErr w:type="spellStart"/>
            <w:r w:rsidRPr="00DA1C38">
              <w:rPr>
                <w:rFonts w:cs="Arial"/>
              </w:rPr>
              <w:t>SyncRef</w:t>
            </w:r>
            <w:proofErr w:type="spellEnd"/>
            <w:r w:rsidRPr="00DA1C38">
              <w:rPr>
                <w:rFonts w:cs="Arial"/>
              </w:rPr>
              <w:t xml:space="preserve">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 xml:space="preserve">This clause defines the following </w:t>
      </w:r>
      <w:proofErr w:type="spellStart"/>
      <w:r w:rsidRPr="000C78F4">
        <w:t>condtions</w:t>
      </w:r>
      <w:proofErr w:type="spellEnd"/>
      <w:r w:rsidRPr="000C78F4">
        <w:t xml:space="preserve">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proofErr w:type="spellStart"/>
            <w:r w:rsidRPr="000C78F4">
              <w:rPr>
                <w:rFonts w:cs="Arial"/>
              </w:rPr>
              <w:t>Ês</w:t>
            </w:r>
            <w:proofErr w:type="spellEnd"/>
            <w:r w:rsidRPr="000C78F4">
              <w:rPr>
                <w:rFonts w:cs="Arial"/>
              </w:rPr>
              <w:t>/</w:t>
            </w:r>
            <w:proofErr w:type="spellStart"/>
            <w:r w:rsidRPr="000C78F4">
              <w:rPr>
                <w:rFonts w:cs="Arial"/>
              </w:rPr>
              <w:t>Iot</w:t>
            </w:r>
            <w:proofErr w:type="spellEnd"/>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 xml:space="preserve">The parameter </w:t>
            </w:r>
            <w:proofErr w:type="spellStart"/>
            <w:r w:rsidRPr="000C78F4">
              <w:t>Ês</w:t>
            </w:r>
            <w:proofErr w:type="spellEnd"/>
            <w:r w:rsidRPr="000C78F4">
              <w:t>/</w:t>
            </w:r>
            <w:proofErr w:type="spellStart"/>
            <w:r w:rsidRPr="000C78F4">
              <w:t>Iot</w:t>
            </w:r>
            <w:proofErr w:type="spellEnd"/>
            <w:r w:rsidRPr="000C78F4">
              <w:t xml:space="preserve"> is the </w:t>
            </w:r>
            <w:proofErr w:type="spellStart"/>
            <w:r w:rsidRPr="000C78F4">
              <w:t>Ês</w:t>
            </w:r>
            <w:proofErr w:type="spellEnd"/>
            <w:r w:rsidRPr="000C78F4">
              <w:t>/</w:t>
            </w:r>
            <w:proofErr w:type="spellStart"/>
            <w:r w:rsidRPr="000C78F4">
              <w:t>Iot</w:t>
            </w:r>
            <w:proofErr w:type="spellEnd"/>
            <w:r w:rsidRPr="000C78F4">
              <w:t xml:space="preserve">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33">
          <w:tblGrid>
            <w:gridCol w:w="800"/>
            <w:gridCol w:w="800"/>
            <w:gridCol w:w="1094"/>
            <w:gridCol w:w="567"/>
            <w:gridCol w:w="425"/>
            <w:gridCol w:w="425"/>
            <w:gridCol w:w="4820"/>
            <w:gridCol w:w="708"/>
          </w:tblGrid>
        </w:tblGridChange>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proofErr w:type="spellStart"/>
            <w:r w:rsidRPr="006C53D9">
              <w:rPr>
                <w:b/>
                <w:sz w:val="16"/>
              </w:rPr>
              <w:t>TDoc</w:t>
            </w:r>
            <w:proofErr w:type="spellEnd"/>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 xml:space="preserve">Add RRM Test case setup for 1 </w:t>
            </w:r>
            <w:proofErr w:type="spellStart"/>
            <w:r w:rsidRPr="006C53D9">
              <w:rPr>
                <w:rFonts w:cs="Arial"/>
                <w:sz w:val="16"/>
                <w:szCs w:val="16"/>
              </w:rPr>
              <w:t>AoA</w:t>
            </w:r>
            <w:proofErr w:type="spellEnd"/>
            <w:r w:rsidRPr="006C53D9">
              <w:rPr>
                <w:rFonts w:cs="Arial"/>
                <w:sz w:val="16"/>
                <w:szCs w:val="16"/>
              </w:rPr>
              <w:t xml:space="preserve">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 xml:space="preserve">Correction to Random access test case in FR1 for </w:t>
            </w:r>
            <w:proofErr w:type="spellStart"/>
            <w:r w:rsidRPr="006C53D9">
              <w:rPr>
                <w:rFonts w:cs="Arial"/>
                <w:sz w:val="16"/>
                <w:szCs w:val="16"/>
              </w:rPr>
              <w:t>PSCell</w:t>
            </w:r>
            <w:proofErr w:type="spellEnd"/>
            <w:r w:rsidRPr="006C53D9">
              <w:rPr>
                <w:rFonts w:cs="Arial"/>
                <w:sz w:val="16"/>
                <w:szCs w:val="16"/>
              </w:rPr>
              <w:t xml:space="preserve">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 xml:space="preserve">Editorial correction for </w:t>
            </w:r>
            <w:proofErr w:type="spellStart"/>
            <w:r w:rsidRPr="006C53D9">
              <w:rPr>
                <w:rFonts w:cs="Arial"/>
                <w:sz w:val="16"/>
                <w:szCs w:val="16"/>
              </w:rPr>
              <w:t>SCell</w:t>
            </w:r>
            <w:proofErr w:type="spellEnd"/>
            <w:r w:rsidRPr="006C53D9">
              <w:rPr>
                <w:rFonts w:cs="Arial"/>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 xml:space="preserve">CR for </w:t>
            </w:r>
            <w:proofErr w:type="spellStart"/>
            <w:r w:rsidRPr="006C53D9">
              <w:rPr>
                <w:rFonts w:cs="Arial"/>
                <w:sz w:val="16"/>
                <w:szCs w:val="16"/>
              </w:rPr>
              <w:t>SCell</w:t>
            </w:r>
            <w:proofErr w:type="spellEnd"/>
            <w:r w:rsidRPr="006C53D9">
              <w:rPr>
                <w:rFonts w:cs="Arial"/>
                <w:sz w:val="16"/>
                <w:szCs w:val="16"/>
              </w:rPr>
              <w:t xml:space="preserve">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 xml:space="preserve">CR on TS38.133 for EN-DC SS-SINR tests with </w:t>
            </w:r>
            <w:proofErr w:type="spellStart"/>
            <w:r w:rsidRPr="006C53D9">
              <w:rPr>
                <w:rFonts w:cs="Arial"/>
                <w:sz w:val="16"/>
                <w:szCs w:val="16"/>
              </w:rPr>
              <w:t>PSCell</w:t>
            </w:r>
            <w:proofErr w:type="spellEnd"/>
            <w:r w:rsidRPr="006C53D9">
              <w:rPr>
                <w:rFonts w:cs="Arial"/>
                <w:sz w:val="16"/>
                <w:szCs w:val="16"/>
              </w:rPr>
              <w:t xml:space="preserve">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 xml:space="preserve">CR on TS38.133 for SA SS-SINR tests with </w:t>
            </w:r>
            <w:proofErr w:type="spellStart"/>
            <w:r w:rsidRPr="006C53D9">
              <w:rPr>
                <w:rFonts w:cs="Arial"/>
                <w:sz w:val="16"/>
                <w:szCs w:val="16"/>
              </w:rPr>
              <w:t>PCell</w:t>
            </w:r>
            <w:proofErr w:type="spellEnd"/>
            <w:r w:rsidRPr="006C53D9">
              <w:rPr>
                <w:rFonts w:cs="Arial"/>
                <w:sz w:val="16"/>
                <w:szCs w:val="16"/>
              </w:rPr>
              <w:t xml:space="preserve">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 xml:space="preserve">CR on known condition of </w:t>
            </w:r>
            <w:proofErr w:type="spellStart"/>
            <w:r w:rsidRPr="006C53D9">
              <w:rPr>
                <w:rFonts w:cs="Arial"/>
                <w:sz w:val="16"/>
                <w:szCs w:val="16"/>
              </w:rPr>
              <w:t>PSCell</w:t>
            </w:r>
            <w:proofErr w:type="spellEnd"/>
            <w:r w:rsidRPr="006C53D9">
              <w:rPr>
                <w:rFonts w:cs="Arial"/>
                <w:sz w:val="16"/>
                <w:szCs w:val="16"/>
              </w:rPr>
              <w:t xml:space="preserve">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 xml:space="preserve">CR on known condition of </w:t>
            </w:r>
            <w:proofErr w:type="spellStart"/>
            <w:r w:rsidRPr="006C53D9">
              <w:rPr>
                <w:rFonts w:cs="Arial"/>
                <w:sz w:val="16"/>
                <w:szCs w:val="16"/>
              </w:rPr>
              <w:t>PSCell</w:t>
            </w:r>
            <w:proofErr w:type="spellEnd"/>
            <w:r w:rsidRPr="006C53D9">
              <w:rPr>
                <w:rFonts w:cs="Arial"/>
                <w:sz w:val="16"/>
                <w:szCs w:val="16"/>
              </w:rPr>
              <w:t xml:space="preserve">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 xml:space="preserve">CR on </w:t>
            </w:r>
            <w:proofErr w:type="spellStart"/>
            <w:r w:rsidRPr="006C53D9">
              <w:rPr>
                <w:rFonts w:cs="Arial"/>
                <w:sz w:val="16"/>
                <w:szCs w:val="16"/>
              </w:rPr>
              <w:t>SCell</w:t>
            </w:r>
            <w:proofErr w:type="spellEnd"/>
            <w:r w:rsidRPr="006C53D9">
              <w:rPr>
                <w:rFonts w:cs="Arial"/>
                <w:sz w:val="16"/>
                <w:szCs w:val="16"/>
              </w:rPr>
              <w:t xml:space="preserve">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 xml:space="preserve">CR on Interruptions at </w:t>
            </w:r>
            <w:proofErr w:type="spellStart"/>
            <w:r w:rsidRPr="006C53D9">
              <w:rPr>
                <w:rFonts w:cs="Arial"/>
                <w:sz w:val="16"/>
                <w:szCs w:val="16"/>
              </w:rPr>
              <w:t>PSCell</w:t>
            </w:r>
            <w:proofErr w:type="spellEnd"/>
            <w:r w:rsidRPr="006C53D9">
              <w:rPr>
                <w:rFonts w:cs="Arial"/>
                <w:sz w:val="16"/>
                <w:szCs w:val="16"/>
              </w:rPr>
              <w:t>/</w:t>
            </w:r>
            <w:proofErr w:type="spellStart"/>
            <w:r w:rsidRPr="006C53D9">
              <w:rPr>
                <w:rFonts w:cs="Arial"/>
                <w:sz w:val="16"/>
                <w:szCs w:val="16"/>
              </w:rPr>
              <w:t>SCell</w:t>
            </w:r>
            <w:proofErr w:type="spellEnd"/>
            <w:r w:rsidRPr="006C53D9">
              <w:rPr>
                <w:rFonts w:cs="Arial"/>
                <w:sz w:val="16"/>
                <w:szCs w:val="16"/>
              </w:rPr>
              <w:t xml:space="preserve">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 xml:space="preserve">Introducing </w:t>
            </w:r>
            <w:proofErr w:type="spellStart"/>
            <w:r w:rsidRPr="006C53D9">
              <w:rPr>
                <w:rFonts w:cs="Arial"/>
                <w:sz w:val="16"/>
                <w:szCs w:val="16"/>
              </w:rPr>
              <w:t>euCA</w:t>
            </w:r>
            <w:proofErr w:type="spellEnd"/>
            <w:r w:rsidRPr="006C53D9">
              <w:rPr>
                <w:rFonts w:cs="Arial"/>
                <w:sz w:val="16"/>
                <w:szCs w:val="16"/>
              </w:rPr>
              <w:t xml:space="preserve">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 xml:space="preserve">Introducing </w:t>
            </w:r>
            <w:proofErr w:type="spellStart"/>
            <w:r w:rsidRPr="006C53D9">
              <w:rPr>
                <w:rFonts w:cs="Arial"/>
                <w:sz w:val="16"/>
                <w:szCs w:val="16"/>
              </w:rPr>
              <w:t>euCA</w:t>
            </w:r>
            <w:proofErr w:type="spellEnd"/>
            <w:r w:rsidRPr="006C53D9">
              <w:rPr>
                <w:rFonts w:cs="Arial"/>
                <w:sz w:val="16"/>
                <w:szCs w:val="16"/>
              </w:rPr>
              <w:t xml:space="preserve">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 xml:space="preserve">CR on direct </w:t>
            </w:r>
            <w:proofErr w:type="spellStart"/>
            <w:r w:rsidRPr="006C53D9">
              <w:rPr>
                <w:rFonts w:cs="Arial"/>
                <w:sz w:val="16"/>
                <w:szCs w:val="16"/>
              </w:rPr>
              <w:t>SCell</w:t>
            </w:r>
            <w:proofErr w:type="spellEnd"/>
            <w:r w:rsidRPr="006C53D9">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 xml:space="preserve">CR 38.133 (8.3.3) Correction of </w:t>
            </w:r>
            <w:proofErr w:type="spellStart"/>
            <w:r w:rsidRPr="006C53D9">
              <w:rPr>
                <w:rFonts w:cs="Arial"/>
                <w:sz w:val="16"/>
                <w:szCs w:val="16"/>
              </w:rPr>
              <w:t>SCell</w:t>
            </w:r>
            <w:proofErr w:type="spellEnd"/>
            <w:r w:rsidRPr="006C53D9">
              <w:rPr>
                <w:rFonts w:cs="Arial"/>
                <w:sz w:val="16"/>
                <w:szCs w:val="16"/>
              </w:rPr>
              <w:t xml:space="preserve">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 xml:space="preserve">CR 38.133 (A.7.5.7) TCs for </w:t>
            </w:r>
            <w:proofErr w:type="spellStart"/>
            <w:r w:rsidRPr="006C53D9">
              <w:rPr>
                <w:rFonts w:cs="Arial"/>
                <w:sz w:val="16"/>
                <w:szCs w:val="16"/>
              </w:rPr>
              <w:t>PSCell</w:t>
            </w:r>
            <w:proofErr w:type="spellEnd"/>
            <w:r w:rsidRPr="006C53D9">
              <w:rPr>
                <w:rFonts w:cs="Arial"/>
                <w:sz w:val="16"/>
                <w:szCs w:val="16"/>
              </w:rPr>
              <w:t xml:space="preserve">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 xml:space="preserve">CR to TS 38.133: </w:t>
            </w:r>
            <w:proofErr w:type="spellStart"/>
            <w:r w:rsidRPr="006C53D9">
              <w:rPr>
                <w:rFonts w:cs="Arial"/>
                <w:sz w:val="16"/>
                <w:szCs w:val="16"/>
              </w:rPr>
              <w:t>Clarificatins</w:t>
            </w:r>
            <w:proofErr w:type="spellEnd"/>
            <w:r w:rsidRPr="006C53D9">
              <w:rPr>
                <w:rFonts w:cs="Arial"/>
                <w:sz w:val="16"/>
                <w:szCs w:val="16"/>
              </w:rPr>
              <w:t xml:space="preserve">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 xml:space="preserve">[CR] </w:t>
            </w:r>
            <w:proofErr w:type="spellStart"/>
            <w:r w:rsidRPr="006C53D9">
              <w:rPr>
                <w:rFonts w:cs="Arial"/>
                <w:sz w:val="16"/>
                <w:szCs w:val="16"/>
              </w:rPr>
              <w:t>SCell</w:t>
            </w:r>
            <w:proofErr w:type="spellEnd"/>
            <w:r w:rsidRPr="006C53D9">
              <w:rPr>
                <w:rFonts w:cs="Arial"/>
                <w:sz w:val="16"/>
                <w:szCs w:val="16"/>
              </w:rPr>
              <w:t xml:space="preserve">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 xml:space="preserve">Removal of Time offset between </w:t>
            </w:r>
            <w:proofErr w:type="spellStart"/>
            <w:r w:rsidRPr="006C53D9">
              <w:rPr>
                <w:rFonts w:cs="Arial"/>
                <w:sz w:val="16"/>
                <w:szCs w:val="16"/>
              </w:rPr>
              <w:t>PCell</w:t>
            </w:r>
            <w:proofErr w:type="spellEnd"/>
            <w:r w:rsidRPr="006C53D9">
              <w:rPr>
                <w:rFonts w:cs="Arial"/>
                <w:sz w:val="16"/>
                <w:szCs w:val="16"/>
              </w:rPr>
              <w:t xml:space="preserve"> and </w:t>
            </w:r>
            <w:proofErr w:type="spellStart"/>
            <w:r w:rsidRPr="006C53D9">
              <w:rPr>
                <w:rFonts w:cs="Arial"/>
                <w:sz w:val="16"/>
                <w:szCs w:val="16"/>
              </w:rPr>
              <w:t>PSCell</w:t>
            </w:r>
            <w:proofErr w:type="spellEnd"/>
            <w:r w:rsidRPr="006C53D9">
              <w:rPr>
                <w:rFonts w:cs="Arial"/>
                <w:sz w:val="16"/>
                <w:szCs w:val="16"/>
              </w:rPr>
              <w:t xml:space="preserve">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 xml:space="preserve">Correction to SRS periodicity and Offset for UL transit timing with </w:t>
            </w:r>
            <w:proofErr w:type="spellStart"/>
            <w:r w:rsidRPr="006C53D9">
              <w:rPr>
                <w:rFonts w:cs="Arial"/>
                <w:sz w:val="16"/>
                <w:szCs w:val="16"/>
              </w:rPr>
              <w:t>DRx</w:t>
            </w:r>
            <w:proofErr w:type="spellEnd"/>
            <w:r w:rsidRPr="006C53D9">
              <w:rPr>
                <w:rFonts w:cs="Arial"/>
                <w:sz w:val="16"/>
                <w:szCs w:val="16"/>
              </w:rPr>
              <w:t xml:space="preserve">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 xml:space="preserve">CR to TS 38.133: Clarifications to </w:t>
            </w:r>
            <w:proofErr w:type="spellStart"/>
            <w:r w:rsidRPr="006C53D9">
              <w:rPr>
                <w:rFonts w:cs="Arial"/>
                <w:sz w:val="16"/>
                <w:szCs w:val="16"/>
              </w:rPr>
              <w:t>AoA</w:t>
            </w:r>
            <w:proofErr w:type="spellEnd"/>
            <w:r w:rsidRPr="006C53D9">
              <w:rPr>
                <w:rFonts w:cs="Arial"/>
                <w:sz w:val="16"/>
                <w:szCs w:val="16"/>
              </w:rPr>
              <w:t xml:space="preserve"> setup and </w:t>
            </w:r>
            <w:proofErr w:type="spellStart"/>
            <w:r w:rsidRPr="006C53D9">
              <w:rPr>
                <w:rFonts w:cs="Arial"/>
                <w:sz w:val="16"/>
                <w:szCs w:val="16"/>
              </w:rPr>
              <w:t>AoA</w:t>
            </w:r>
            <w:proofErr w:type="spellEnd"/>
            <w:r w:rsidRPr="006C53D9">
              <w:rPr>
                <w:rFonts w:cs="Arial"/>
                <w:sz w:val="16"/>
                <w:szCs w:val="16"/>
              </w:rPr>
              <w:t xml:space="preserve"> cell </w:t>
            </w:r>
            <w:proofErr w:type="spellStart"/>
            <w:r w:rsidRPr="006C53D9">
              <w:rPr>
                <w:rFonts w:cs="Arial"/>
                <w:sz w:val="16"/>
                <w:szCs w:val="16"/>
              </w:rPr>
              <w:t>assignement</w:t>
            </w:r>
            <w:proofErr w:type="spellEnd"/>
            <w:r w:rsidRPr="006C53D9">
              <w:rPr>
                <w:rFonts w:cs="Arial"/>
                <w:sz w:val="16"/>
                <w:szCs w:val="16"/>
              </w:rPr>
              <w:t xml:space="preserve">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 xml:space="preserve">CR to TS 38.133: Clarifications to </w:t>
            </w:r>
            <w:proofErr w:type="spellStart"/>
            <w:r w:rsidRPr="006C53D9">
              <w:rPr>
                <w:rFonts w:cs="Arial"/>
                <w:sz w:val="16"/>
                <w:szCs w:val="16"/>
              </w:rPr>
              <w:t>AoA</w:t>
            </w:r>
            <w:proofErr w:type="spellEnd"/>
            <w:r w:rsidRPr="006C53D9">
              <w:rPr>
                <w:rFonts w:cs="Arial"/>
                <w:sz w:val="16"/>
                <w:szCs w:val="16"/>
              </w:rPr>
              <w:t xml:space="preserve">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 xml:space="preserve">CR 38.133 (8.11) Corrections to </w:t>
            </w:r>
            <w:proofErr w:type="spellStart"/>
            <w:r w:rsidRPr="006C53D9">
              <w:rPr>
                <w:rFonts w:cs="Arial"/>
                <w:sz w:val="16"/>
                <w:szCs w:val="16"/>
              </w:rPr>
              <w:t>PSCell</w:t>
            </w:r>
            <w:proofErr w:type="spellEnd"/>
            <w:r w:rsidRPr="006C53D9">
              <w:rPr>
                <w:rFonts w:cs="Arial"/>
                <w:sz w:val="16"/>
                <w:szCs w:val="16"/>
              </w:rPr>
              <w:t xml:space="preserve">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 xml:space="preserve">CR for Conditional </w:t>
            </w:r>
            <w:proofErr w:type="spellStart"/>
            <w:r w:rsidRPr="006C53D9">
              <w:rPr>
                <w:rFonts w:cs="Arial"/>
                <w:sz w:val="16"/>
                <w:szCs w:val="16"/>
              </w:rPr>
              <w:t>PSCell</w:t>
            </w:r>
            <w:proofErr w:type="spellEnd"/>
            <w:r w:rsidRPr="006C53D9">
              <w:rPr>
                <w:rFonts w:cs="Arial"/>
                <w:sz w:val="16"/>
                <w:szCs w:val="16"/>
              </w:rPr>
              <w:t xml:space="preserve">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 xml:space="preserve">CR on introducing UE </w:t>
            </w:r>
            <w:proofErr w:type="spellStart"/>
            <w:r w:rsidRPr="006C53D9">
              <w:rPr>
                <w:rFonts w:cs="Arial"/>
                <w:sz w:val="16"/>
                <w:szCs w:val="16"/>
              </w:rPr>
              <w:t>sidelink</w:t>
            </w:r>
            <w:proofErr w:type="spellEnd"/>
            <w:r w:rsidRPr="006C53D9">
              <w:rPr>
                <w:rFonts w:cs="Arial"/>
                <w:sz w:val="16"/>
                <w:szCs w:val="16"/>
              </w:rPr>
              <w:t xml:space="preserve">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 xml:space="preserve">CR on Interruptions at </w:t>
            </w:r>
            <w:proofErr w:type="spellStart"/>
            <w:r w:rsidRPr="006C53D9">
              <w:rPr>
                <w:rFonts w:cs="Arial"/>
                <w:sz w:val="16"/>
                <w:szCs w:val="16"/>
              </w:rPr>
              <w:t>SCell</w:t>
            </w:r>
            <w:proofErr w:type="spellEnd"/>
            <w:r w:rsidRPr="006C53D9">
              <w:rPr>
                <w:rFonts w:cs="Arial"/>
                <w:sz w:val="16"/>
                <w:szCs w:val="16"/>
              </w:rPr>
              <w:t xml:space="preserve">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 xml:space="preserve">CR on direct </w:t>
            </w:r>
            <w:proofErr w:type="spellStart"/>
            <w:r w:rsidRPr="006C53D9">
              <w:rPr>
                <w:rFonts w:cs="Arial"/>
                <w:sz w:val="16"/>
                <w:szCs w:val="16"/>
              </w:rPr>
              <w:t>SCell</w:t>
            </w:r>
            <w:proofErr w:type="spellEnd"/>
            <w:r w:rsidRPr="006C53D9">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 xml:space="preserve">CR 38.133 (8.3.2) Correction of error in Rel-16 </w:t>
            </w:r>
            <w:proofErr w:type="spellStart"/>
            <w:r w:rsidRPr="006C53D9">
              <w:rPr>
                <w:rFonts w:cs="Arial"/>
                <w:sz w:val="16"/>
                <w:szCs w:val="16"/>
              </w:rPr>
              <w:t>SCell</w:t>
            </w:r>
            <w:proofErr w:type="spellEnd"/>
            <w:r w:rsidRPr="006C53D9">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 xml:space="preserve">[CR] Delay requirements for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proofErr w:type="spellStart"/>
            <w:r>
              <w:rPr>
                <w:rFonts w:cs="Arial"/>
                <w:sz w:val="16"/>
                <w:szCs w:val="16"/>
              </w:rPr>
              <w:t>Rapportuer</w:t>
            </w:r>
            <w:proofErr w:type="spellEnd"/>
            <w:r>
              <w:rPr>
                <w:rFonts w:cs="Arial"/>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 xml:space="preserve">CR to TS38.133 on introduction of </w:t>
            </w:r>
            <w:proofErr w:type="spellStart"/>
            <w:r>
              <w:rPr>
                <w:rFonts w:cs="Arial"/>
                <w:sz w:val="16"/>
                <w:szCs w:val="16"/>
              </w:rPr>
              <w:t>SCell</w:t>
            </w:r>
            <w:proofErr w:type="spellEnd"/>
            <w:r>
              <w:rPr>
                <w:rFonts w:cs="Arial"/>
                <w:sz w:val="16"/>
                <w:szCs w:val="16"/>
              </w:rPr>
              <w:t xml:space="preserve">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w:t>
            </w:r>
            <w:proofErr w:type="spellStart"/>
            <w:r>
              <w:rPr>
                <w:rFonts w:cs="Arial"/>
                <w:sz w:val="16"/>
                <w:szCs w:val="16"/>
              </w:rPr>
              <w:t>freq</w:t>
            </w:r>
            <w:proofErr w:type="spellEnd"/>
            <w:r>
              <w:rPr>
                <w:rFonts w:cs="Arial"/>
                <w:sz w:val="16"/>
                <w:szCs w:val="16"/>
              </w:rPr>
              <w:t xml:space="preserve">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proofErr w:type="spellStart"/>
            <w:r>
              <w:rPr>
                <w:rFonts w:cs="Arial"/>
                <w:sz w:val="16"/>
                <w:szCs w:val="16"/>
              </w:rPr>
              <w:t>NTA_offset</w:t>
            </w:r>
            <w:proofErr w:type="spellEnd"/>
            <w:r>
              <w:rPr>
                <w:rFonts w:cs="Arial"/>
                <w:sz w:val="16"/>
                <w:szCs w:val="16"/>
              </w:rPr>
              <w:t xml:space="preserve">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 xml:space="preserve">CR to TS 38.133: Clarifications to </w:t>
            </w:r>
            <w:proofErr w:type="spellStart"/>
            <w:r>
              <w:rPr>
                <w:rFonts w:cs="Arial"/>
                <w:sz w:val="16"/>
                <w:szCs w:val="16"/>
              </w:rPr>
              <w:t>AoA</w:t>
            </w:r>
            <w:proofErr w:type="spellEnd"/>
            <w:r>
              <w:rPr>
                <w:rFonts w:cs="Arial"/>
                <w:sz w:val="16"/>
                <w:szCs w:val="16"/>
              </w:rPr>
              <w:t xml:space="preserve">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 xml:space="preserve">CR to TS 38.133: Clarifications to </w:t>
            </w:r>
            <w:proofErr w:type="spellStart"/>
            <w:r>
              <w:rPr>
                <w:rFonts w:cs="Arial"/>
                <w:sz w:val="16"/>
                <w:szCs w:val="16"/>
              </w:rPr>
              <w:t>AoA</w:t>
            </w:r>
            <w:proofErr w:type="spellEnd"/>
            <w:r>
              <w:rPr>
                <w:rFonts w:cs="Arial"/>
                <w:sz w:val="16"/>
                <w:szCs w:val="16"/>
              </w:rPr>
              <w:t xml:space="preserve">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 xml:space="preserve">CR to FR1 </w:t>
            </w:r>
            <w:proofErr w:type="spellStart"/>
            <w:r>
              <w:rPr>
                <w:rFonts w:cs="Arial"/>
                <w:sz w:val="16"/>
                <w:szCs w:val="16"/>
              </w:rPr>
              <w:t>SCell</w:t>
            </w:r>
            <w:proofErr w:type="spellEnd"/>
            <w:r>
              <w:rPr>
                <w:rFonts w:cs="Arial"/>
                <w:sz w:val="16"/>
                <w:szCs w:val="16"/>
              </w:rPr>
              <w:t xml:space="preserve">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 xml:space="preserve">CR on introduction of RRC_INACTIVE state </w:t>
            </w:r>
            <w:proofErr w:type="spellStart"/>
            <w:r>
              <w:rPr>
                <w:rFonts w:cs="Arial"/>
                <w:sz w:val="16"/>
                <w:szCs w:val="16"/>
              </w:rPr>
              <w:t>moblity</w:t>
            </w:r>
            <w:proofErr w:type="spellEnd"/>
            <w:r>
              <w:rPr>
                <w:rFonts w:cs="Arial"/>
                <w:sz w:val="16"/>
                <w:szCs w:val="16"/>
              </w:rPr>
              <w:t xml:space="preserve">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 xml:space="preserve">CR on interruption due to </w:t>
            </w:r>
            <w:proofErr w:type="spellStart"/>
            <w:r>
              <w:rPr>
                <w:rFonts w:cs="Arial"/>
                <w:sz w:val="16"/>
                <w:szCs w:val="16"/>
              </w:rPr>
              <w:t>Acitve</w:t>
            </w:r>
            <w:proofErr w:type="spellEnd"/>
            <w:r>
              <w:rPr>
                <w:rFonts w:cs="Arial"/>
                <w:sz w:val="16"/>
                <w:szCs w:val="16"/>
              </w:rPr>
              <w:t xml:space="preser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proofErr w:type="spellStart"/>
            <w:r>
              <w:rPr>
                <w:rFonts w:cs="Arial"/>
                <w:sz w:val="16"/>
                <w:szCs w:val="16"/>
              </w:rPr>
              <w:t>Editoral</w:t>
            </w:r>
            <w:proofErr w:type="spellEnd"/>
            <w:r>
              <w:rPr>
                <w:rFonts w:cs="Arial"/>
                <w:sz w:val="16"/>
                <w:szCs w:val="16"/>
              </w:rPr>
              <w:t xml:space="preserve">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 xml:space="preserve">Correction </w:t>
            </w:r>
            <w:proofErr w:type="spellStart"/>
            <w:r>
              <w:rPr>
                <w:rFonts w:cs="Arial"/>
                <w:sz w:val="16"/>
                <w:szCs w:val="16"/>
              </w:rPr>
              <w:t>onTCI</w:t>
            </w:r>
            <w:proofErr w:type="spellEnd"/>
            <w:r>
              <w:rPr>
                <w:rFonts w:cs="Arial"/>
                <w:sz w:val="16"/>
                <w:szCs w:val="16"/>
              </w:rPr>
              <w:t xml:space="preserve">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 xml:space="preserve">CR on conditional </w:t>
            </w:r>
            <w:proofErr w:type="spellStart"/>
            <w:r>
              <w:rPr>
                <w:rFonts w:cs="Arial"/>
                <w:sz w:val="16"/>
                <w:szCs w:val="16"/>
              </w:rPr>
              <w:t>PSCell</w:t>
            </w:r>
            <w:proofErr w:type="spellEnd"/>
            <w:r>
              <w:rPr>
                <w:rFonts w:cs="Arial"/>
                <w:sz w:val="16"/>
                <w:szCs w:val="16"/>
              </w:rPr>
              <w:t xml:space="preserve">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 xml:space="preserve">CR on scaling factor </w:t>
            </w:r>
            <w:proofErr w:type="spellStart"/>
            <w:r>
              <w:rPr>
                <w:rFonts w:cs="Arial"/>
                <w:sz w:val="16"/>
                <w:szCs w:val="16"/>
              </w:rPr>
              <w:t>CSSFoutside_gap</w:t>
            </w:r>
            <w:proofErr w:type="spellEnd"/>
            <w:r>
              <w:rPr>
                <w:rFonts w:cs="Arial"/>
                <w:sz w:val="16"/>
                <w:szCs w:val="16"/>
              </w:rPr>
              <w:t xml:space="preserve">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 xml:space="preserve">CR 38.133 (8.3.4-5) Corrections to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 xml:space="preserve">CR 38.133 (8.3.2) Corrections to </w:t>
            </w:r>
            <w:proofErr w:type="spellStart"/>
            <w:r>
              <w:rPr>
                <w:rFonts w:cs="Arial"/>
                <w:sz w:val="16"/>
                <w:szCs w:val="16"/>
              </w:rPr>
              <w:t>SCell</w:t>
            </w:r>
            <w:proofErr w:type="spellEnd"/>
            <w:r>
              <w:rPr>
                <w:rFonts w:cs="Arial"/>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 xml:space="preserve">CR 38.133 (8.3.4-5) Addition of interruption windows for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 xml:space="preserve">CR on interruption requirements for direct </w:t>
            </w:r>
            <w:proofErr w:type="spellStart"/>
            <w:r>
              <w:rPr>
                <w:rFonts w:cs="Arial"/>
                <w:sz w:val="16"/>
                <w:szCs w:val="16"/>
              </w:rPr>
              <w:t>SCell</w:t>
            </w:r>
            <w:proofErr w:type="spellEnd"/>
            <w:r>
              <w:rPr>
                <w:rFonts w:cs="Arial"/>
                <w:sz w:val="16"/>
                <w:szCs w:val="16"/>
              </w:rPr>
              <w:t xml:space="preserve">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 xml:space="preserve">CR on delay requirements for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 xml:space="preserve">CR on interruption requirements for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 xml:space="preserve">CR for </w:t>
            </w:r>
            <w:proofErr w:type="spellStart"/>
            <w:r>
              <w:rPr>
                <w:rFonts w:cs="Arial"/>
                <w:sz w:val="16"/>
                <w:szCs w:val="16"/>
              </w:rPr>
              <w:t>gNB</w:t>
            </w:r>
            <w:proofErr w:type="spellEnd"/>
            <w:r>
              <w:rPr>
                <w:rFonts w:cs="Arial"/>
                <w:sz w:val="16"/>
                <w:szCs w:val="16"/>
              </w:rPr>
              <w:t xml:space="preserve">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 xml:space="preserve">CR for </w:t>
            </w:r>
            <w:proofErr w:type="spellStart"/>
            <w:r>
              <w:rPr>
                <w:rFonts w:cs="Arial"/>
                <w:sz w:val="16"/>
                <w:szCs w:val="16"/>
              </w:rPr>
              <w:t>AoA</w:t>
            </w:r>
            <w:proofErr w:type="spellEnd"/>
            <w:r>
              <w:rPr>
                <w:rFonts w:cs="Arial"/>
                <w:sz w:val="16"/>
                <w:szCs w:val="16"/>
              </w:rPr>
              <w:t>/</w:t>
            </w:r>
            <w:proofErr w:type="spellStart"/>
            <w:r>
              <w:rPr>
                <w:rFonts w:cs="Arial"/>
                <w:sz w:val="16"/>
                <w:szCs w:val="16"/>
              </w:rPr>
              <w:t>ZoA</w:t>
            </w:r>
            <w:proofErr w:type="spellEnd"/>
            <w:r>
              <w:rPr>
                <w:rFonts w:cs="Arial"/>
                <w:sz w:val="16"/>
                <w:szCs w:val="16"/>
              </w:rPr>
              <w:t xml:space="preserve">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proofErr w:type="spellStart"/>
            <w:r>
              <w:rPr>
                <w:rFonts w:cs="Arial"/>
                <w:sz w:val="16"/>
                <w:szCs w:val="16"/>
              </w:rPr>
              <w:t>Rapportuer</w:t>
            </w:r>
            <w:proofErr w:type="spellEnd"/>
            <w:r>
              <w:rPr>
                <w:rFonts w:cs="Arial"/>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 xml:space="preserve">CR for TS38.133 Rel-16, </w:t>
            </w:r>
            <w:proofErr w:type="spellStart"/>
            <w:r w:rsidRPr="00756D81">
              <w:rPr>
                <w:sz w:val="16"/>
                <w:szCs w:val="16"/>
              </w:rPr>
              <w:t>Corrction</w:t>
            </w:r>
            <w:proofErr w:type="spellEnd"/>
            <w:r w:rsidRPr="00756D81">
              <w:rPr>
                <w:sz w:val="16"/>
                <w:szCs w:val="16"/>
              </w:rPr>
              <w:t xml:space="preserve"> for </w:t>
            </w:r>
            <w:proofErr w:type="spellStart"/>
            <w:r w:rsidRPr="00756D81">
              <w:rPr>
                <w:sz w:val="16"/>
                <w:szCs w:val="16"/>
              </w:rPr>
              <w:t>SCell</w:t>
            </w:r>
            <w:proofErr w:type="spellEnd"/>
            <w:r w:rsidRPr="00756D81">
              <w:rPr>
                <w:sz w:val="16"/>
                <w:szCs w:val="16"/>
              </w:rPr>
              <w:t xml:space="preserve">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 xml:space="preserve">Introduction of </w:t>
            </w:r>
            <w:proofErr w:type="spellStart"/>
            <w:r w:rsidRPr="00756D81">
              <w:rPr>
                <w:sz w:val="16"/>
                <w:szCs w:val="16"/>
              </w:rPr>
              <w:t>SCell</w:t>
            </w:r>
            <w:proofErr w:type="spellEnd"/>
            <w:r w:rsidRPr="00756D81">
              <w:rPr>
                <w:sz w:val="16"/>
                <w:szCs w:val="16"/>
              </w:rPr>
              <w:t xml:space="preserve"> activation/deactivation delay requirements for </w:t>
            </w:r>
            <w:proofErr w:type="spellStart"/>
            <w:r w:rsidRPr="00756D81">
              <w:rPr>
                <w:sz w:val="16"/>
                <w:szCs w:val="16"/>
              </w:rPr>
              <w:t>SCells</w:t>
            </w:r>
            <w:proofErr w:type="spellEnd"/>
            <w:r w:rsidRPr="00756D81">
              <w:rPr>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 xml:space="preserve">CR on multiple </w:t>
            </w:r>
            <w:proofErr w:type="spellStart"/>
            <w:r w:rsidRPr="00756D81">
              <w:rPr>
                <w:sz w:val="16"/>
                <w:szCs w:val="16"/>
              </w:rPr>
              <w:t>SCells</w:t>
            </w:r>
            <w:proofErr w:type="spellEnd"/>
            <w:r w:rsidRPr="00756D81">
              <w:rPr>
                <w:sz w:val="16"/>
                <w:szCs w:val="16"/>
              </w:rPr>
              <w:t xml:space="preserve">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 xml:space="preserve">CR for </w:t>
            </w:r>
            <w:proofErr w:type="spellStart"/>
            <w:r w:rsidRPr="00756D81">
              <w:rPr>
                <w:sz w:val="16"/>
                <w:szCs w:val="16"/>
              </w:rPr>
              <w:t>SCell</w:t>
            </w:r>
            <w:proofErr w:type="spellEnd"/>
            <w:r w:rsidRPr="00756D81">
              <w:rPr>
                <w:sz w:val="16"/>
                <w:szCs w:val="16"/>
              </w:rPr>
              <w:t xml:space="preserve">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 xml:space="preserve">CR 38.133 (8.3.2-3) Corrections to </w:t>
            </w:r>
            <w:proofErr w:type="spellStart"/>
            <w:r w:rsidRPr="00756D81">
              <w:rPr>
                <w:sz w:val="16"/>
                <w:szCs w:val="16"/>
              </w:rPr>
              <w:t>SCell</w:t>
            </w:r>
            <w:proofErr w:type="spellEnd"/>
            <w:r w:rsidRPr="00756D81">
              <w:rPr>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 xml:space="preserve">CR 38.133 (8.3.9-8.3.11) Direct </w:t>
            </w:r>
            <w:proofErr w:type="spellStart"/>
            <w:r w:rsidRPr="00756D81">
              <w:rPr>
                <w:sz w:val="16"/>
                <w:szCs w:val="16"/>
              </w:rPr>
              <w:t>SCell</w:t>
            </w:r>
            <w:proofErr w:type="spellEnd"/>
            <w:r w:rsidRPr="00756D81">
              <w:rPr>
                <w:sz w:val="16"/>
                <w:szCs w:val="16"/>
              </w:rPr>
              <w:t xml:space="preserve"> activation delay for multiple downlink </w:t>
            </w:r>
            <w:proofErr w:type="spellStart"/>
            <w:r w:rsidRPr="00756D81">
              <w:rPr>
                <w:sz w:val="16"/>
                <w:szCs w:val="16"/>
              </w:rPr>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 xml:space="preserve">CR 38.133 </w:t>
            </w:r>
            <w:proofErr w:type="spellStart"/>
            <w:r w:rsidRPr="00756D81">
              <w:rPr>
                <w:sz w:val="16"/>
                <w:szCs w:val="16"/>
              </w:rPr>
              <w:t>SCell</w:t>
            </w:r>
            <w:proofErr w:type="spellEnd"/>
            <w:r w:rsidRPr="00756D81">
              <w:rPr>
                <w:sz w:val="16"/>
                <w:szCs w:val="16"/>
              </w:rPr>
              <w:t xml:space="preserve"> dormancy switching of multiple </w:t>
            </w:r>
            <w:proofErr w:type="spellStart"/>
            <w:r w:rsidRPr="00756D81">
              <w:rPr>
                <w:sz w:val="16"/>
                <w:szCs w:val="16"/>
              </w:rPr>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 xml:space="preserve">CR on delay requirements for </w:t>
            </w:r>
            <w:proofErr w:type="spellStart"/>
            <w:r w:rsidRPr="00756D81">
              <w:rPr>
                <w:sz w:val="16"/>
                <w:szCs w:val="16"/>
              </w:rPr>
              <w:t>SCell</w:t>
            </w:r>
            <w:proofErr w:type="spellEnd"/>
            <w:r w:rsidRPr="00756D81">
              <w:rPr>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 xml:space="preserve">CR to TS 38.133: Corrections to </w:t>
            </w:r>
            <w:proofErr w:type="spellStart"/>
            <w:r w:rsidRPr="00756D81">
              <w:rPr>
                <w:sz w:val="16"/>
                <w:szCs w:val="16"/>
              </w:rPr>
              <w:t>AoA</w:t>
            </w:r>
            <w:proofErr w:type="spellEnd"/>
            <w:r w:rsidRPr="00756D81">
              <w:rPr>
                <w:sz w:val="16"/>
                <w:szCs w:val="16"/>
              </w:rPr>
              <w:t xml:space="preserve">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 xml:space="preserve">CR on BWP switching delay on </w:t>
            </w:r>
            <w:proofErr w:type="spellStart"/>
            <w:r w:rsidRPr="00756D81">
              <w:rPr>
                <w:sz w:val="16"/>
                <w:szCs w:val="16"/>
              </w:rPr>
              <w:t>mulitple</w:t>
            </w:r>
            <w:proofErr w:type="spellEnd"/>
            <w:r w:rsidRPr="00756D81">
              <w:rPr>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 xml:space="preserve">CR on introduction of RRC_IDLE state </w:t>
            </w:r>
            <w:proofErr w:type="spellStart"/>
            <w:r w:rsidRPr="00756D81">
              <w:rPr>
                <w:sz w:val="16"/>
                <w:szCs w:val="16"/>
              </w:rPr>
              <w:t>moblity</w:t>
            </w:r>
            <w:proofErr w:type="spellEnd"/>
            <w:r w:rsidRPr="00756D81">
              <w:rPr>
                <w:sz w:val="16"/>
                <w:szCs w:val="16"/>
              </w:rPr>
              <w:t xml:space="preserve">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 xml:space="preserve">CSSF for inter-frequency measurement without gap in FR2 inter-band CA </w:t>
            </w:r>
            <w:proofErr w:type="spellStart"/>
            <w:r w:rsidRPr="00756D81">
              <w:rPr>
                <w:sz w:val="16"/>
                <w:szCs w:val="16"/>
              </w:rPr>
              <w:t>sceneario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 xml:space="preserve">CR on </w:t>
            </w:r>
            <w:proofErr w:type="spellStart"/>
            <w:r w:rsidRPr="00756D81">
              <w:rPr>
                <w:sz w:val="16"/>
                <w:szCs w:val="16"/>
              </w:rPr>
              <w:t>SCell</w:t>
            </w:r>
            <w:proofErr w:type="spellEnd"/>
            <w:r w:rsidRPr="00756D81">
              <w:rPr>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 xml:space="preserve">CR on direct </w:t>
            </w:r>
            <w:proofErr w:type="spellStart"/>
            <w:r w:rsidRPr="00756D81">
              <w:rPr>
                <w:sz w:val="16"/>
                <w:szCs w:val="16"/>
              </w:rPr>
              <w:t>SCell</w:t>
            </w:r>
            <w:proofErr w:type="spellEnd"/>
            <w:r w:rsidRPr="00756D81">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 xml:space="preserve">CR on requirements for </w:t>
            </w:r>
            <w:proofErr w:type="spellStart"/>
            <w:r w:rsidRPr="00756D81">
              <w:rPr>
                <w:sz w:val="16"/>
                <w:szCs w:val="16"/>
              </w:rPr>
              <w:t>SCell</w:t>
            </w:r>
            <w:proofErr w:type="spellEnd"/>
            <w:r w:rsidRPr="00756D81">
              <w:rPr>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proofErr w:type="spellStart"/>
            <w:r>
              <w:rPr>
                <w:rFonts w:cs="Arial"/>
                <w:sz w:val="16"/>
                <w:szCs w:val="16"/>
              </w:rPr>
              <w:t>Claify</w:t>
            </w:r>
            <w:proofErr w:type="spellEnd"/>
            <w:r>
              <w:rPr>
                <w:rFonts w:cs="Arial"/>
                <w:sz w:val="16"/>
                <w:szCs w:val="16"/>
              </w:rPr>
              <w:t xml:space="preserve">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 xml:space="preserve">CR on TS38.133 for </w:t>
            </w:r>
            <w:proofErr w:type="spellStart"/>
            <w:r>
              <w:rPr>
                <w:rFonts w:cs="Arial"/>
                <w:sz w:val="16"/>
                <w:szCs w:val="16"/>
              </w:rPr>
              <w:t>SCell</w:t>
            </w:r>
            <w:proofErr w:type="spellEnd"/>
            <w:r>
              <w:rPr>
                <w:rFonts w:cs="Arial"/>
                <w:sz w:val="16"/>
                <w:szCs w:val="16"/>
              </w:rPr>
              <w:t xml:space="preserve">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 xml:space="preserve">CR: Interruption requirement for NR V2X synchronization source </w:t>
            </w:r>
            <w:proofErr w:type="spellStart"/>
            <w:r>
              <w:rPr>
                <w:rFonts w:cs="Arial"/>
                <w:sz w:val="16"/>
                <w:szCs w:val="16"/>
              </w:rPr>
              <w:t>chang</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 xml:space="preserve">38.133 CR on </w:t>
            </w:r>
            <w:proofErr w:type="spellStart"/>
            <w:r>
              <w:rPr>
                <w:rFonts w:cs="Arial"/>
                <w:sz w:val="16"/>
                <w:szCs w:val="16"/>
              </w:rPr>
              <w:t>CSSFintra</w:t>
            </w:r>
            <w:proofErr w:type="spellEnd"/>
            <w:r>
              <w:rPr>
                <w:rFonts w:cs="Arial"/>
                <w:sz w:val="16"/>
                <w:szCs w:val="16"/>
              </w:rPr>
              <w:t xml:space="preserve">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 xml:space="preserve">CR on carrier frequency range of </w:t>
            </w:r>
            <w:proofErr w:type="spellStart"/>
            <w:r>
              <w:rPr>
                <w:rFonts w:cs="Arial"/>
                <w:sz w:val="16"/>
                <w:szCs w:val="16"/>
              </w:rPr>
              <w:t>PCell</w:t>
            </w:r>
            <w:proofErr w:type="spellEnd"/>
            <w:r>
              <w:rPr>
                <w:rFonts w:cs="Arial"/>
                <w:sz w:val="16"/>
                <w:szCs w:val="16"/>
              </w:rPr>
              <w:t>/</w:t>
            </w:r>
            <w:proofErr w:type="spellStart"/>
            <w:r>
              <w:rPr>
                <w:rFonts w:cs="Arial"/>
                <w:sz w:val="16"/>
                <w:szCs w:val="16"/>
              </w:rPr>
              <w:t>PSCell</w:t>
            </w:r>
            <w:proofErr w:type="spellEnd"/>
            <w:r>
              <w:rPr>
                <w:rFonts w:cs="Arial"/>
                <w:sz w:val="16"/>
                <w:szCs w:val="16"/>
              </w:rPr>
              <w:t xml:space="preserve">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 xml:space="preserve">Correction on </w:t>
            </w:r>
            <w:proofErr w:type="spellStart"/>
            <w:r>
              <w:rPr>
                <w:rFonts w:cs="Arial"/>
                <w:sz w:val="16"/>
                <w:szCs w:val="16"/>
              </w:rPr>
              <w:t>beamFailureInstanceMaxCount</w:t>
            </w:r>
            <w:proofErr w:type="spellEnd"/>
            <w:r>
              <w:rPr>
                <w:rFonts w:cs="Arial"/>
                <w:sz w:val="16"/>
                <w:szCs w:val="16"/>
              </w:rPr>
              <w:t xml:space="preserve">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 xml:space="preserve">Correction on unknown </w:t>
            </w:r>
            <w:proofErr w:type="spellStart"/>
            <w:r>
              <w:rPr>
                <w:rFonts w:cs="Arial"/>
                <w:sz w:val="16"/>
                <w:szCs w:val="16"/>
              </w:rPr>
              <w:t>SCell</w:t>
            </w:r>
            <w:proofErr w:type="spellEnd"/>
            <w:r>
              <w:rPr>
                <w:rFonts w:cs="Arial"/>
                <w:sz w:val="16"/>
                <w:szCs w:val="16"/>
              </w:rPr>
              <w:t xml:space="preserve">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 xml:space="preserve">Corrections to frequency range in </w:t>
            </w:r>
            <w:proofErr w:type="spellStart"/>
            <w:r>
              <w:rPr>
                <w:rFonts w:cs="Arial"/>
                <w:sz w:val="16"/>
                <w:szCs w:val="16"/>
              </w:rPr>
              <w:t>interfrequency</w:t>
            </w:r>
            <w:proofErr w:type="spellEnd"/>
            <w:r>
              <w:rPr>
                <w:rFonts w:cs="Arial"/>
                <w:sz w:val="16"/>
                <w:szCs w:val="16"/>
              </w:rPr>
              <w:t xml:space="preserve">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 xml:space="preserve">Correction on TBD values in FR1+FR2 </w:t>
            </w:r>
            <w:proofErr w:type="spellStart"/>
            <w:r>
              <w:rPr>
                <w:rFonts w:cs="Arial"/>
                <w:sz w:val="16"/>
                <w:szCs w:val="16"/>
              </w:rPr>
              <w:t>interfrequency</w:t>
            </w:r>
            <w:proofErr w:type="spellEnd"/>
            <w:r>
              <w:rPr>
                <w:rFonts w:cs="Arial"/>
                <w:sz w:val="16"/>
                <w:szCs w:val="16"/>
              </w:rPr>
              <w:t xml:space="preserve">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 xml:space="preserve">CR on BWP switching delay on </w:t>
            </w:r>
            <w:proofErr w:type="spellStart"/>
            <w:r>
              <w:rPr>
                <w:rFonts w:cs="Arial"/>
                <w:sz w:val="16"/>
                <w:szCs w:val="16"/>
              </w:rPr>
              <w:t>mulitple</w:t>
            </w:r>
            <w:proofErr w:type="spellEnd"/>
            <w:r>
              <w:rPr>
                <w:rFonts w:cs="Arial"/>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 xml:space="preserve">CR on interruption due to active BWP switching on </w:t>
            </w:r>
            <w:proofErr w:type="spellStart"/>
            <w:r>
              <w:rPr>
                <w:rFonts w:cs="Arial"/>
                <w:sz w:val="16"/>
                <w:szCs w:val="16"/>
              </w:rPr>
              <w:t>mulitple</w:t>
            </w:r>
            <w:proofErr w:type="spellEnd"/>
            <w:r>
              <w:rPr>
                <w:rFonts w:cs="Arial"/>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 xml:space="preserve">CR on FR2 </w:t>
            </w:r>
            <w:proofErr w:type="spellStart"/>
            <w:r>
              <w:rPr>
                <w:rFonts w:cs="Arial"/>
                <w:sz w:val="16"/>
                <w:szCs w:val="16"/>
              </w:rPr>
              <w:t>unkown</w:t>
            </w:r>
            <w:proofErr w:type="spellEnd"/>
            <w:r>
              <w:rPr>
                <w:rFonts w:cs="Arial"/>
                <w:sz w:val="16"/>
                <w:szCs w:val="16"/>
              </w:rPr>
              <w:t xml:space="preserve"> </w:t>
            </w:r>
            <w:proofErr w:type="spellStart"/>
            <w:r>
              <w:rPr>
                <w:rFonts w:cs="Arial"/>
                <w:sz w:val="16"/>
                <w:szCs w:val="16"/>
              </w:rPr>
              <w:t>SCell</w:t>
            </w:r>
            <w:proofErr w:type="spellEnd"/>
            <w:r>
              <w:rPr>
                <w:rFonts w:cs="Arial"/>
                <w:sz w:val="16"/>
                <w:szCs w:val="16"/>
              </w:rPr>
              <w:t xml:space="preserve">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 xml:space="preserve">CR on BWP switching and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 xml:space="preserve">Introducing reference to the source of the </w:t>
            </w:r>
            <w:proofErr w:type="spellStart"/>
            <w:r>
              <w:rPr>
                <w:rFonts w:cs="Arial"/>
                <w:sz w:val="16"/>
                <w:szCs w:val="16"/>
              </w:rPr>
              <w:t>Lmax</w:t>
            </w:r>
            <w:proofErr w:type="spellEnd"/>
            <w:r>
              <w:rPr>
                <w:rFonts w:cs="Arial"/>
                <w:sz w:val="16"/>
                <w:szCs w:val="16"/>
              </w:rPr>
              <w:t xml:space="preserve">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 xml:space="preserve">CR 38.133 Corrections to Conditional </w:t>
            </w:r>
            <w:proofErr w:type="spellStart"/>
            <w:r>
              <w:rPr>
                <w:rFonts w:cs="Arial"/>
                <w:sz w:val="16"/>
                <w:szCs w:val="16"/>
              </w:rPr>
              <w:t>PSCell</w:t>
            </w:r>
            <w:proofErr w:type="spellEnd"/>
            <w:r>
              <w:rPr>
                <w:rFonts w:cs="Arial"/>
                <w:sz w:val="16"/>
                <w:szCs w:val="16"/>
              </w:rPr>
              <w:t xml:space="preserve">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 xml:space="preserve">CR 38.133 Removal of brackets for Multiple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 xml:space="preserve">CR 38.133 Removal of brackets for </w:t>
            </w:r>
            <w:proofErr w:type="spellStart"/>
            <w:r>
              <w:rPr>
                <w:rFonts w:cs="Arial"/>
                <w:sz w:val="16"/>
                <w:szCs w:val="16"/>
              </w:rPr>
              <w:t>SCell</w:t>
            </w:r>
            <w:proofErr w:type="spellEnd"/>
            <w:r>
              <w:rPr>
                <w:rFonts w:cs="Arial"/>
                <w:sz w:val="16"/>
                <w:szCs w:val="16"/>
              </w:rPr>
              <w:t xml:space="preserve"> Dormancy and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proofErr w:type="spellStart"/>
            <w:r>
              <w:rPr>
                <w:rFonts w:cs="Arial"/>
                <w:sz w:val="16"/>
                <w:szCs w:val="16"/>
              </w:rPr>
              <w:t>gNB</w:t>
            </w:r>
            <w:proofErr w:type="spellEnd"/>
            <w:r>
              <w:rPr>
                <w:rFonts w:cs="Arial"/>
                <w:sz w:val="16"/>
                <w:szCs w:val="16"/>
              </w:rPr>
              <w:t xml:space="preserve">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w:t>
            </w:r>
            <w:proofErr w:type="spellStart"/>
            <w:r>
              <w:rPr>
                <w:rFonts w:cs="Arial"/>
                <w:sz w:val="16"/>
                <w:szCs w:val="16"/>
              </w:rPr>
              <w:t>SCell</w:t>
            </w:r>
            <w:proofErr w:type="spellEnd"/>
            <w:r>
              <w:rPr>
                <w:rFonts w:cs="Arial"/>
                <w:sz w:val="16"/>
                <w:szCs w:val="16"/>
              </w:rPr>
              <w:t xml:space="preserve">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 xml:space="preserve">CR to Staring point of an Interruption window at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 xml:space="preserve">Interruption windows and applicability of </w:t>
            </w:r>
            <w:proofErr w:type="spellStart"/>
            <w:r>
              <w:rPr>
                <w:rFonts w:cs="Arial"/>
                <w:sz w:val="16"/>
                <w:szCs w:val="16"/>
              </w:rPr>
              <w:t>Scell</w:t>
            </w:r>
            <w:proofErr w:type="spellEnd"/>
            <w:r>
              <w:rPr>
                <w:rFonts w:cs="Arial"/>
                <w:sz w:val="16"/>
                <w:szCs w:val="16"/>
              </w:rPr>
              <w:t xml:space="preserve"> activation/deactivation requirements for </w:t>
            </w:r>
            <w:proofErr w:type="spellStart"/>
            <w:r>
              <w:rPr>
                <w:rFonts w:cs="Arial"/>
                <w:sz w:val="16"/>
                <w:szCs w:val="16"/>
              </w:rPr>
              <w:t>SCells</w:t>
            </w:r>
            <w:proofErr w:type="spellEnd"/>
            <w:r>
              <w:rPr>
                <w:rFonts w:cs="Arial"/>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 xml:space="preserve">CR on UE </w:t>
            </w:r>
            <w:proofErr w:type="spellStart"/>
            <w:r>
              <w:rPr>
                <w:rFonts w:cs="Arial"/>
                <w:sz w:val="16"/>
                <w:szCs w:val="16"/>
              </w:rPr>
              <w:t>behavior</w:t>
            </w:r>
            <w:proofErr w:type="spellEnd"/>
            <w:r>
              <w:rPr>
                <w:rFonts w:cs="Arial"/>
                <w:sz w:val="16"/>
                <w:szCs w:val="16"/>
              </w:rPr>
              <w:t xml:space="preserve">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 xml:space="preserve">CR on HST </w:t>
            </w:r>
            <w:proofErr w:type="spellStart"/>
            <w:r w:rsidRPr="00452DA5">
              <w:rPr>
                <w:rFonts w:cs="Arial"/>
                <w:sz w:val="16"/>
                <w:szCs w:val="16"/>
                <w:lang w:val="fr-FR"/>
              </w:rPr>
              <w:t>core</w:t>
            </w:r>
            <w:proofErr w:type="spellEnd"/>
            <w:r w:rsidRPr="00452DA5">
              <w:rPr>
                <w:rFonts w:cs="Arial"/>
                <w:sz w:val="16"/>
                <w:szCs w:val="16"/>
                <w:lang w:val="fr-FR"/>
              </w:rPr>
              <w:t xml:space="preserv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 xml:space="preserve">Big CR: Introduction of Rel-16 NR </w:t>
            </w:r>
            <w:proofErr w:type="spellStart"/>
            <w:r>
              <w:rPr>
                <w:rFonts w:cs="Arial"/>
                <w:sz w:val="16"/>
                <w:szCs w:val="16"/>
              </w:rPr>
              <w:t>eMIMO</w:t>
            </w:r>
            <w:proofErr w:type="spellEnd"/>
            <w:r>
              <w:rPr>
                <w:rFonts w:cs="Arial"/>
                <w:sz w:val="16"/>
                <w:szCs w:val="16"/>
              </w:rPr>
              <w:t xml:space="preserve">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 xml:space="preserve">Correction on the time for </w:t>
            </w:r>
            <w:proofErr w:type="spellStart"/>
            <w:r>
              <w:rPr>
                <w:rFonts w:cs="Arial"/>
                <w:sz w:val="16"/>
                <w:szCs w:val="16"/>
              </w:rPr>
              <w:t>Scell</w:t>
            </w:r>
            <w:proofErr w:type="spellEnd"/>
            <w:r>
              <w:rPr>
                <w:rFonts w:cs="Arial"/>
                <w:sz w:val="16"/>
                <w:szCs w:val="16"/>
              </w:rPr>
              <w:t xml:space="preserve">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 xml:space="preserve">CR on TS38.133 for </w:t>
            </w:r>
            <w:proofErr w:type="spellStart"/>
            <w:r>
              <w:rPr>
                <w:rFonts w:cs="Arial"/>
                <w:sz w:val="16"/>
                <w:szCs w:val="16"/>
              </w:rPr>
              <w:t>Pcell</w:t>
            </w:r>
            <w:proofErr w:type="spellEnd"/>
            <w:r>
              <w:rPr>
                <w:rFonts w:cs="Arial"/>
                <w:sz w:val="16"/>
                <w:szCs w:val="16"/>
              </w:rPr>
              <w:t xml:space="preserv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 xml:space="preserve">Maintenance CR on </w:t>
            </w:r>
            <w:proofErr w:type="spellStart"/>
            <w:r>
              <w:rPr>
                <w:rFonts w:cs="Arial"/>
                <w:sz w:val="16"/>
                <w:szCs w:val="16"/>
              </w:rPr>
              <w:t>SCell</w:t>
            </w:r>
            <w:proofErr w:type="spellEnd"/>
            <w:r>
              <w:rPr>
                <w:rFonts w:cs="Arial"/>
                <w:sz w:val="16"/>
                <w:szCs w:val="16"/>
              </w:rPr>
              <w:t xml:space="preserve">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 xml:space="preserve">CR on maintaining L1-SINR </w:t>
            </w:r>
            <w:proofErr w:type="spellStart"/>
            <w:r>
              <w:rPr>
                <w:rFonts w:cs="Arial"/>
                <w:sz w:val="16"/>
                <w:szCs w:val="16"/>
              </w:rPr>
              <w:t>measurent</w:t>
            </w:r>
            <w:proofErr w:type="spellEnd"/>
            <w:r>
              <w:rPr>
                <w:rFonts w:cs="Arial"/>
                <w:sz w:val="16"/>
                <w:szCs w:val="16"/>
              </w:rPr>
              <w:t xml:space="preserv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 xml:space="preserve">Correction on </w:t>
            </w:r>
            <w:proofErr w:type="spellStart"/>
            <w:r>
              <w:rPr>
                <w:rFonts w:cs="Arial"/>
                <w:sz w:val="16"/>
                <w:szCs w:val="16"/>
              </w:rPr>
              <w:t>CSSFoutsidegap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 xml:space="preserve">CR clarifying the UE measurement requirements for an </w:t>
            </w:r>
            <w:proofErr w:type="spellStart"/>
            <w:r>
              <w:rPr>
                <w:rFonts w:cs="Arial"/>
                <w:sz w:val="16"/>
                <w:szCs w:val="16"/>
              </w:rPr>
              <w:t>SCell</w:t>
            </w:r>
            <w:proofErr w:type="spellEnd"/>
            <w:r>
              <w:rPr>
                <w:rFonts w:cs="Arial"/>
                <w:sz w:val="16"/>
                <w:szCs w:val="16"/>
              </w:rPr>
              <w:t xml:space="preserve">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delay, cell </w:t>
            </w:r>
            <w:proofErr w:type="spellStart"/>
            <w:r>
              <w:rPr>
                <w:rFonts w:cs="Arial"/>
                <w:sz w:val="16"/>
                <w:szCs w:val="16"/>
              </w:rPr>
              <w:t>idenfication</w:t>
            </w:r>
            <w:proofErr w:type="spellEnd"/>
            <w:r>
              <w:rPr>
                <w:rFonts w:cs="Arial"/>
                <w:sz w:val="16"/>
                <w:szCs w:val="16"/>
              </w:rPr>
              <w:t xml:space="preserve"> requirements on deactivated </w:t>
            </w:r>
            <w:proofErr w:type="spellStart"/>
            <w:r>
              <w:rPr>
                <w:rFonts w:cs="Arial"/>
                <w:sz w:val="16"/>
                <w:szCs w:val="16"/>
              </w:rPr>
              <w:t>SCell</w:t>
            </w:r>
            <w:proofErr w:type="spellEnd"/>
            <w:r>
              <w:rPr>
                <w:rFonts w:cs="Arial"/>
                <w:sz w:val="16"/>
                <w:szCs w:val="16"/>
              </w:rPr>
              <w:t xml:space="preserve">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 xml:space="preserve">CR on Interruptions during </w:t>
            </w:r>
            <w:proofErr w:type="spellStart"/>
            <w:r>
              <w:rPr>
                <w:rFonts w:cs="Arial"/>
                <w:sz w:val="16"/>
                <w:szCs w:val="16"/>
              </w:rPr>
              <w:t>Scell</w:t>
            </w:r>
            <w:proofErr w:type="spellEnd"/>
            <w:r>
              <w:rPr>
                <w:rFonts w:cs="Arial"/>
                <w:sz w:val="16"/>
                <w:szCs w:val="16"/>
              </w:rPr>
              <w:t xml:space="preserve">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 xml:space="preserve">CR to A.3.14 CSI-RS configurations for </w:t>
            </w:r>
            <w:proofErr w:type="spellStart"/>
            <w:r w:rsidRPr="00ED28CC">
              <w:rPr>
                <w:sz w:val="16"/>
                <w:szCs w:val="16"/>
              </w:rPr>
              <w:t>nzp</w:t>
            </w:r>
            <w:proofErr w:type="spellEnd"/>
            <w:r w:rsidRPr="00ED28CC">
              <w:rPr>
                <w:sz w:val="16"/>
                <w:szCs w:val="16"/>
              </w:rPr>
              <w:t>-CSI-RS-</w:t>
            </w:r>
            <w:proofErr w:type="spellStart"/>
            <w:r w:rsidRPr="00ED28CC">
              <w:rPr>
                <w:sz w:val="16"/>
                <w:szCs w:val="16"/>
              </w:rPr>
              <w:t>ResourceId</w:t>
            </w:r>
            <w:proofErr w:type="spellEnd"/>
            <w:r w:rsidRPr="00ED28CC">
              <w:rPr>
                <w:sz w:val="16"/>
                <w:szCs w:val="16"/>
              </w:rPr>
              <w:t xml:space="preserv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w:t>
            </w:r>
            <w:proofErr w:type="spellStart"/>
            <w:r w:rsidRPr="00ED28CC">
              <w:rPr>
                <w:sz w:val="16"/>
                <w:szCs w:val="16"/>
              </w:rPr>
              <w:t>SCell</w:t>
            </w:r>
            <w:proofErr w:type="spellEnd"/>
            <w:r w:rsidRPr="00ED28CC">
              <w:rPr>
                <w:sz w:val="16"/>
                <w:szCs w:val="16"/>
              </w:rPr>
              <w:t xml:space="preserve">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 xml:space="preserve">Maintenance on CSSF for EN-DC and deactivated </w:t>
            </w:r>
            <w:proofErr w:type="spellStart"/>
            <w:r w:rsidRPr="00ED28CC">
              <w:rPr>
                <w:sz w:val="16"/>
                <w:szCs w:val="16"/>
              </w:rPr>
              <w:t>SCell</w:t>
            </w:r>
            <w:proofErr w:type="spellEnd"/>
            <w:r w:rsidRPr="00ED28CC">
              <w:rPr>
                <w:sz w:val="16"/>
                <w:szCs w:val="16"/>
              </w:rPr>
              <w:t xml:space="preserve">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 xml:space="preserve">CR on </w:t>
            </w:r>
            <w:proofErr w:type="spellStart"/>
            <w:r w:rsidRPr="00ED28CC">
              <w:rPr>
                <w:sz w:val="16"/>
                <w:szCs w:val="16"/>
              </w:rPr>
              <w:t>SCell</w:t>
            </w:r>
            <w:proofErr w:type="spellEnd"/>
            <w:r w:rsidRPr="00ED28CC">
              <w:rPr>
                <w:sz w:val="16"/>
                <w:szCs w:val="16"/>
              </w:rPr>
              <w:t xml:space="preserve">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 xml:space="preserve">CR on interruption for </w:t>
            </w:r>
            <w:proofErr w:type="spellStart"/>
            <w:r w:rsidRPr="00ED28CC">
              <w:rPr>
                <w:sz w:val="16"/>
                <w:szCs w:val="16"/>
              </w:rPr>
              <w:t>SCell</w:t>
            </w:r>
            <w:proofErr w:type="spellEnd"/>
            <w:r w:rsidRPr="00ED28CC">
              <w:rPr>
                <w:sz w:val="16"/>
                <w:szCs w:val="16"/>
              </w:rPr>
              <w:t xml:space="preserve">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 xml:space="preserve">CR on </w:t>
            </w:r>
            <w:proofErr w:type="spellStart"/>
            <w:r w:rsidRPr="00ED28CC">
              <w:rPr>
                <w:sz w:val="16"/>
                <w:szCs w:val="16"/>
              </w:rPr>
              <w:t>CSSFintra</w:t>
            </w:r>
            <w:proofErr w:type="spellEnd"/>
            <w:r w:rsidRPr="00ED28CC">
              <w:rPr>
                <w:sz w:val="16"/>
                <w:szCs w:val="16"/>
              </w:rPr>
              <w:t xml:space="preserve">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 xml:space="preserve">Correction on the CSI-reporting period for </w:t>
            </w:r>
            <w:proofErr w:type="spellStart"/>
            <w:r w:rsidRPr="00ED28CC">
              <w:rPr>
                <w:sz w:val="16"/>
                <w:szCs w:val="16"/>
              </w:rPr>
              <w:t>SCell</w:t>
            </w:r>
            <w:proofErr w:type="spellEnd"/>
            <w:r w:rsidRPr="00ED28CC">
              <w:rPr>
                <w:sz w:val="16"/>
                <w:szCs w:val="16"/>
              </w:rPr>
              <w:t xml:space="preserve">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 xml:space="preserve">CR on TS38.133 for direct </w:t>
            </w:r>
            <w:proofErr w:type="spellStart"/>
            <w:r w:rsidRPr="00ED28CC">
              <w:rPr>
                <w:sz w:val="16"/>
                <w:szCs w:val="16"/>
              </w:rPr>
              <w:t>Scell</w:t>
            </w:r>
            <w:proofErr w:type="spellEnd"/>
            <w:r w:rsidRPr="00ED28CC">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w:t>
            </w:r>
            <w:proofErr w:type="spellStart"/>
            <w:r w:rsidRPr="00ED28CC">
              <w:rPr>
                <w:sz w:val="16"/>
                <w:szCs w:val="16"/>
              </w:rPr>
              <w:t>Rel</w:t>
            </w:r>
            <w:proofErr w:type="spellEnd"/>
            <w:r w:rsidRPr="00ED28CC">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w:t>
            </w:r>
            <w:proofErr w:type="spellStart"/>
            <w:r w:rsidRPr="00ED28CC">
              <w:rPr>
                <w:sz w:val="16"/>
                <w:szCs w:val="16"/>
              </w:rPr>
              <w:t>Rel</w:t>
            </w:r>
            <w:proofErr w:type="spellEnd"/>
            <w:r w:rsidRPr="00ED28CC">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 xml:space="preserve">CR on maintaining L1-SINR </w:t>
            </w:r>
            <w:proofErr w:type="spellStart"/>
            <w:r w:rsidRPr="00ED28CC">
              <w:rPr>
                <w:sz w:val="16"/>
                <w:szCs w:val="16"/>
              </w:rPr>
              <w:t>measurent</w:t>
            </w:r>
            <w:proofErr w:type="spellEnd"/>
            <w:r w:rsidRPr="00ED28CC">
              <w:rPr>
                <w:sz w:val="16"/>
                <w:szCs w:val="16"/>
              </w:rPr>
              <w:t xml:space="preserve">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 xml:space="preserve">CR on maintaining </w:t>
            </w:r>
            <w:proofErr w:type="spellStart"/>
            <w:r w:rsidRPr="00ED28CC">
              <w:rPr>
                <w:sz w:val="16"/>
                <w:szCs w:val="16"/>
              </w:rPr>
              <w:t>SCell</w:t>
            </w:r>
            <w:proofErr w:type="spellEnd"/>
            <w:r w:rsidRPr="00ED28CC">
              <w:rPr>
                <w:sz w:val="16"/>
                <w:szCs w:val="16"/>
              </w:rPr>
              <w:t xml:space="preserve"> activation and </w:t>
            </w:r>
            <w:proofErr w:type="spellStart"/>
            <w:r w:rsidRPr="00ED28CC">
              <w:rPr>
                <w:sz w:val="16"/>
                <w:szCs w:val="16"/>
              </w:rPr>
              <w:t>deactication</w:t>
            </w:r>
            <w:proofErr w:type="spellEnd"/>
            <w:r w:rsidRPr="00ED28CC">
              <w:rPr>
                <w:sz w:val="16"/>
                <w:szCs w:val="16"/>
              </w:rPr>
              <w:t xml:space="preserve">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 xml:space="preserve">CR on measurement on deactivated </w:t>
            </w:r>
            <w:proofErr w:type="spellStart"/>
            <w:r w:rsidRPr="00ED28CC">
              <w:rPr>
                <w:sz w:val="16"/>
                <w:szCs w:val="16"/>
              </w:rPr>
              <w:t>SCell</w:t>
            </w:r>
            <w:proofErr w:type="spellEnd"/>
            <w:r w:rsidRPr="00ED28CC">
              <w:rPr>
                <w:sz w:val="16"/>
                <w:szCs w:val="16"/>
              </w:rPr>
              <w:t xml:space="preserve"> and interruption to NR serving cells for measurements on deactivated NR </w:t>
            </w:r>
            <w:proofErr w:type="spellStart"/>
            <w:r w:rsidRPr="00ED28CC">
              <w:rPr>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 xml:space="preserve">CR on time validity of the detected </w:t>
            </w:r>
            <w:proofErr w:type="spellStart"/>
            <w:r w:rsidRPr="00ED28CC">
              <w:rPr>
                <w:sz w:val="16"/>
                <w:szCs w:val="16"/>
              </w:rPr>
              <w:t>associatedSSB</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 xml:space="preserve">Correction to interruption during measurement on deactivated </w:t>
            </w:r>
            <w:proofErr w:type="spellStart"/>
            <w:r w:rsidRPr="00ED28CC">
              <w:rPr>
                <w:sz w:val="16"/>
                <w:szCs w:val="16"/>
              </w:rPr>
              <w:t>SCell</w:t>
            </w:r>
            <w:proofErr w:type="spellEnd"/>
            <w:r w:rsidRPr="00ED28CC">
              <w:rPr>
                <w:sz w:val="16"/>
                <w:szCs w:val="16"/>
              </w:rPr>
              <w:t xml:space="preserve">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 xml:space="preserve">CR on Rel-15 </w:t>
            </w:r>
            <w:proofErr w:type="spellStart"/>
            <w:r w:rsidRPr="00ED28CC">
              <w:rPr>
                <w:sz w:val="16"/>
                <w:szCs w:val="16"/>
              </w:rPr>
              <w:t>SCell</w:t>
            </w:r>
            <w:proofErr w:type="spellEnd"/>
            <w:r w:rsidRPr="00ED28CC">
              <w:rPr>
                <w:sz w:val="16"/>
                <w:szCs w:val="16"/>
              </w:rPr>
              <w:t xml:space="preserve">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 xml:space="preserve">CR on direct </w:t>
            </w:r>
            <w:proofErr w:type="spellStart"/>
            <w:r w:rsidRPr="00ED28CC">
              <w:rPr>
                <w:sz w:val="16"/>
                <w:szCs w:val="16"/>
              </w:rPr>
              <w:t>SCell</w:t>
            </w:r>
            <w:proofErr w:type="spellEnd"/>
            <w:r w:rsidRPr="00ED28CC">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 xml:space="preserve">CR on </w:t>
            </w:r>
            <w:proofErr w:type="spellStart"/>
            <w:r w:rsidRPr="00ED28CC">
              <w:rPr>
                <w:sz w:val="16"/>
                <w:szCs w:val="16"/>
              </w:rPr>
              <w:t>SCell</w:t>
            </w:r>
            <w:proofErr w:type="spellEnd"/>
            <w:r w:rsidRPr="00ED28CC">
              <w:rPr>
                <w:sz w:val="16"/>
                <w:szCs w:val="16"/>
              </w:rPr>
              <w:t xml:space="preserve">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 xml:space="preserve">CR on SSB offset in multiple </w:t>
            </w:r>
            <w:proofErr w:type="spellStart"/>
            <w:r w:rsidRPr="00ED28CC">
              <w:rPr>
                <w:sz w:val="16"/>
                <w:szCs w:val="16"/>
              </w:rPr>
              <w:t>SCell</w:t>
            </w:r>
            <w:proofErr w:type="spellEnd"/>
            <w:r w:rsidRPr="00ED28CC">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 xml:space="preserve">CR on SMTC alignment in multiple </w:t>
            </w:r>
            <w:proofErr w:type="spellStart"/>
            <w:r w:rsidRPr="00ED28CC">
              <w:rPr>
                <w:sz w:val="16"/>
                <w:szCs w:val="16"/>
              </w:rPr>
              <w:t>SCell</w:t>
            </w:r>
            <w:proofErr w:type="spellEnd"/>
            <w:r w:rsidRPr="00ED28CC">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 xml:space="preserve">Big CR 38.133: Introduction of Rel-16 MR-DC Direct </w:t>
            </w:r>
            <w:proofErr w:type="spellStart"/>
            <w:r w:rsidRPr="00ED28CC">
              <w:rPr>
                <w:sz w:val="16"/>
                <w:szCs w:val="16"/>
              </w:rPr>
              <w:t>SCell</w:t>
            </w:r>
            <w:proofErr w:type="spellEnd"/>
            <w:r w:rsidRPr="00ED28CC">
              <w:rPr>
                <w:sz w:val="16"/>
                <w:szCs w:val="16"/>
              </w:rPr>
              <w:t xml:space="preserve"> activation and </w:t>
            </w:r>
            <w:proofErr w:type="spellStart"/>
            <w:r w:rsidRPr="00ED28CC">
              <w:rPr>
                <w:sz w:val="16"/>
                <w:szCs w:val="16"/>
              </w:rPr>
              <w:t>SCell</w:t>
            </w:r>
            <w:proofErr w:type="spellEnd"/>
            <w:r w:rsidRPr="00ED28CC">
              <w:rPr>
                <w:sz w:val="16"/>
                <w:szCs w:val="16"/>
              </w:rPr>
              <w:t xml:space="preserve">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 xml:space="preserve">CR on NR-DC </w:t>
            </w:r>
            <w:proofErr w:type="spellStart"/>
            <w:r w:rsidRPr="00ED28CC">
              <w:rPr>
                <w:sz w:val="16"/>
                <w:szCs w:val="16"/>
              </w:rPr>
              <w:t>PSCell</w:t>
            </w:r>
            <w:proofErr w:type="spellEnd"/>
            <w:r w:rsidRPr="00ED28CC">
              <w:rPr>
                <w:sz w:val="16"/>
                <w:szCs w:val="16"/>
              </w:rPr>
              <w:t xml:space="preserve">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 xml:space="preserve">CR for Direct </w:t>
            </w:r>
            <w:proofErr w:type="spellStart"/>
            <w:r w:rsidRPr="00ED28CC">
              <w:rPr>
                <w:sz w:val="16"/>
                <w:szCs w:val="16"/>
              </w:rPr>
              <w:t>SCell</w:t>
            </w:r>
            <w:proofErr w:type="spellEnd"/>
            <w:r w:rsidRPr="00ED28CC">
              <w:rPr>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 xml:space="preserve">CR Correction of activation delay for Direct activated </w:t>
            </w:r>
            <w:proofErr w:type="spellStart"/>
            <w:r w:rsidRPr="00ED28CC">
              <w:rPr>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 xml:space="preserve">Correction to </w:t>
            </w:r>
            <w:proofErr w:type="spellStart"/>
            <w:r w:rsidRPr="00ED28CC">
              <w:rPr>
                <w:sz w:val="16"/>
                <w:szCs w:val="16"/>
              </w:rPr>
              <w:t>AoA</w:t>
            </w:r>
            <w:proofErr w:type="spellEnd"/>
            <w:r w:rsidRPr="00ED28CC">
              <w:rPr>
                <w:sz w:val="16"/>
                <w:szCs w:val="16"/>
              </w:rPr>
              <w:t xml:space="preserve">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 xml:space="preserve">Correction to </w:t>
            </w:r>
            <w:proofErr w:type="spellStart"/>
            <w:r w:rsidRPr="00ED28CC">
              <w:rPr>
                <w:sz w:val="16"/>
                <w:szCs w:val="16"/>
              </w:rPr>
              <w:t>AoA</w:t>
            </w:r>
            <w:proofErr w:type="spellEnd"/>
            <w:r w:rsidRPr="00ED28CC">
              <w:rPr>
                <w:sz w:val="16"/>
                <w:szCs w:val="16"/>
              </w:rPr>
              <w:t xml:space="preserve">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 xml:space="preserve">Interruption during </w:t>
            </w:r>
            <w:proofErr w:type="spellStart"/>
            <w:r w:rsidRPr="00ED28CC">
              <w:rPr>
                <w:sz w:val="16"/>
                <w:szCs w:val="16"/>
              </w:rPr>
              <w:t>Scell</w:t>
            </w:r>
            <w:proofErr w:type="spellEnd"/>
            <w:r w:rsidRPr="00ED28CC">
              <w:rPr>
                <w:sz w:val="16"/>
                <w:szCs w:val="16"/>
              </w:rPr>
              <w:t xml:space="preserve"> activation requirements for </w:t>
            </w:r>
            <w:proofErr w:type="spellStart"/>
            <w:r w:rsidRPr="00ED28CC">
              <w:rPr>
                <w:sz w:val="16"/>
                <w:szCs w:val="16"/>
              </w:rPr>
              <w:t>SCells</w:t>
            </w:r>
            <w:proofErr w:type="spellEnd"/>
            <w:r w:rsidRPr="00ED28CC">
              <w:rPr>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 xml:space="preserve">Updates in </w:t>
            </w:r>
            <w:proofErr w:type="spellStart"/>
            <w:r w:rsidRPr="00ED28CC">
              <w:rPr>
                <w:sz w:val="16"/>
                <w:szCs w:val="16"/>
              </w:rPr>
              <w:t>SCell</w:t>
            </w:r>
            <w:proofErr w:type="spellEnd"/>
            <w:r w:rsidRPr="00ED28CC">
              <w:rPr>
                <w:sz w:val="16"/>
                <w:szCs w:val="16"/>
              </w:rPr>
              <w:t xml:space="preserve">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 xml:space="preserve">CR for core requirement maintenance on direct </w:t>
            </w:r>
            <w:proofErr w:type="spellStart"/>
            <w:r w:rsidRPr="00ED28CC">
              <w:rPr>
                <w:sz w:val="16"/>
                <w:szCs w:val="16"/>
              </w:rPr>
              <w:t>SCell</w:t>
            </w:r>
            <w:proofErr w:type="spellEnd"/>
            <w:r w:rsidRPr="00ED28CC">
              <w:rPr>
                <w:sz w:val="16"/>
                <w:szCs w:val="16"/>
              </w:rPr>
              <w:t xml:space="preserve">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 xml:space="preserve">Introduce the </w:t>
            </w:r>
            <w:proofErr w:type="spellStart"/>
            <w:r w:rsidRPr="00ED28CC">
              <w:rPr>
                <w:sz w:val="16"/>
                <w:szCs w:val="16"/>
              </w:rPr>
              <w:t>SCell</w:t>
            </w:r>
            <w:proofErr w:type="spellEnd"/>
            <w:r w:rsidRPr="00ED28CC">
              <w:rPr>
                <w:sz w:val="16"/>
                <w:szCs w:val="16"/>
              </w:rPr>
              <w:t xml:space="preserve">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 xml:space="preserve">Big CR to TS 38.133: </w:t>
            </w:r>
            <w:proofErr w:type="spellStart"/>
            <w:r w:rsidRPr="004D7EBC">
              <w:rPr>
                <w:sz w:val="16"/>
                <w:szCs w:val="16"/>
              </w:rPr>
              <w:t>NR_newRAT</w:t>
            </w:r>
            <w:proofErr w:type="spellEnd"/>
            <w:r w:rsidRPr="004D7EBC">
              <w:rPr>
                <w:sz w:val="16"/>
                <w:szCs w:val="16"/>
              </w:rPr>
              <w: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 xml:space="preserve">Big CR to TS 38.133: </w:t>
            </w:r>
            <w:proofErr w:type="spellStart"/>
            <w:r w:rsidRPr="004D7EBC">
              <w:rPr>
                <w:sz w:val="16"/>
                <w:szCs w:val="16"/>
              </w:rPr>
              <w:t>NR_newRAT</w:t>
            </w:r>
            <w:proofErr w:type="spellEnd"/>
            <w:r w:rsidRPr="004D7EBC">
              <w:rPr>
                <w:sz w:val="16"/>
                <w:szCs w:val="16"/>
              </w:rPr>
              <w: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 xml:space="preserve">Big CR to TS 38.133: </w:t>
            </w:r>
            <w:proofErr w:type="spellStart"/>
            <w:r w:rsidRPr="004D7EBC">
              <w:rPr>
                <w:sz w:val="16"/>
                <w:szCs w:val="16"/>
              </w:rPr>
              <w:t>NR_newRAT</w:t>
            </w:r>
            <w:proofErr w:type="spellEnd"/>
            <w:r w:rsidRPr="004D7EBC">
              <w:rPr>
                <w:sz w:val="16"/>
                <w:szCs w:val="16"/>
              </w:rPr>
              <w: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 xml:space="preserve">Big CR to TS 38.133: </w:t>
            </w:r>
            <w:proofErr w:type="spellStart"/>
            <w:r w:rsidRPr="004D7EBC">
              <w:rPr>
                <w:sz w:val="16"/>
                <w:szCs w:val="16"/>
              </w:rPr>
              <w:t>NR_newRAT</w:t>
            </w:r>
            <w:proofErr w:type="spellEnd"/>
            <w:r w:rsidRPr="004D7EBC">
              <w:rPr>
                <w:sz w:val="16"/>
                <w:szCs w:val="16"/>
              </w:rPr>
              <w: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 xml:space="preserve">Big CR to TS 38.133: </w:t>
            </w:r>
            <w:proofErr w:type="spellStart"/>
            <w:r w:rsidRPr="004D7EBC">
              <w:rPr>
                <w:sz w:val="16"/>
                <w:szCs w:val="16"/>
              </w:rPr>
              <w:t>NR_unlic</w:t>
            </w:r>
            <w:proofErr w:type="spellEnd"/>
            <w:r w:rsidRPr="004D7EBC">
              <w:rPr>
                <w:sz w:val="16"/>
                <w:szCs w:val="16"/>
              </w:rPr>
              <w:t xml:space="preserve">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 xml:space="preserve">Big CR to TS 38.133: </w:t>
            </w:r>
            <w:proofErr w:type="spellStart"/>
            <w:r w:rsidRPr="004D7EBC">
              <w:rPr>
                <w:sz w:val="16"/>
                <w:szCs w:val="16"/>
              </w:rPr>
              <w:t>NR_unlic</w:t>
            </w:r>
            <w:proofErr w:type="spellEnd"/>
            <w:r w:rsidRPr="004D7EBC">
              <w:rPr>
                <w:sz w:val="16"/>
                <w:szCs w:val="16"/>
              </w:rPr>
              <w:t xml:space="preserve">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 xml:space="preserve">Big CR to TS 38.133: </w:t>
            </w:r>
            <w:proofErr w:type="spellStart"/>
            <w:r w:rsidRPr="004D7EBC">
              <w:rPr>
                <w:sz w:val="16"/>
                <w:szCs w:val="16"/>
              </w:rPr>
              <w:t>NR_pos</w:t>
            </w:r>
            <w:proofErr w:type="spellEnd"/>
            <w:r w:rsidRPr="004D7EBC">
              <w:rPr>
                <w:sz w:val="16"/>
                <w:szCs w:val="16"/>
              </w:rPr>
              <w:t xml:space="preserv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 xml:space="preserve">Big CR to TS 38.133: </w:t>
            </w:r>
            <w:proofErr w:type="spellStart"/>
            <w:r w:rsidRPr="00640654">
              <w:rPr>
                <w:sz w:val="16"/>
                <w:szCs w:val="16"/>
              </w:rPr>
              <w:t>NR_newRAT</w:t>
            </w:r>
            <w:proofErr w:type="spellEnd"/>
            <w:r w:rsidRPr="00640654">
              <w:rPr>
                <w:sz w:val="16"/>
                <w:szCs w:val="16"/>
              </w:rPr>
              <w: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 xml:space="preserve">Big CR to TS 38.133: </w:t>
            </w:r>
            <w:proofErr w:type="spellStart"/>
            <w:r w:rsidRPr="00640654">
              <w:rPr>
                <w:sz w:val="16"/>
                <w:szCs w:val="16"/>
              </w:rPr>
              <w:t>NR_newRAT</w:t>
            </w:r>
            <w:proofErr w:type="spellEnd"/>
            <w:r w:rsidRPr="00640654">
              <w:rPr>
                <w:sz w:val="16"/>
                <w:szCs w:val="16"/>
              </w:rPr>
              <w: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 xml:space="preserve">Big CR to TS 38.133: </w:t>
            </w:r>
            <w:proofErr w:type="spellStart"/>
            <w:r w:rsidRPr="001E66CC">
              <w:rPr>
                <w:sz w:val="16"/>
                <w:szCs w:val="16"/>
              </w:rPr>
              <w:t>NR_newRAT</w:t>
            </w:r>
            <w:proofErr w:type="spellEnd"/>
            <w:r w:rsidRPr="001E66CC">
              <w:rPr>
                <w:sz w:val="16"/>
                <w:szCs w:val="16"/>
              </w:rPr>
              <w: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 xml:space="preserve">Big CR to TS 38.133: </w:t>
            </w:r>
            <w:proofErr w:type="spellStart"/>
            <w:r w:rsidRPr="001E66CC">
              <w:rPr>
                <w:sz w:val="16"/>
                <w:szCs w:val="16"/>
              </w:rPr>
              <w:t>NR_newRAT</w:t>
            </w:r>
            <w:proofErr w:type="spellEnd"/>
            <w:r w:rsidRPr="001E66CC">
              <w:rPr>
                <w:sz w:val="16"/>
                <w:szCs w:val="16"/>
              </w:rPr>
              <w: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w:t>
            </w:r>
            <w:proofErr w:type="spellStart"/>
            <w:r w:rsidRPr="0035190F">
              <w:rPr>
                <w:sz w:val="16"/>
                <w:szCs w:val="16"/>
              </w:rPr>
              <w:t>Rel</w:t>
            </w:r>
            <w:proofErr w:type="spellEnd"/>
            <w:r w:rsidRPr="0035190F">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 xml:space="preserve">Update on </w:t>
            </w:r>
            <w:proofErr w:type="spellStart"/>
            <w:r w:rsidRPr="0035190F">
              <w:rPr>
                <w:sz w:val="16"/>
                <w:szCs w:val="16"/>
              </w:rPr>
              <w:t>Scell</w:t>
            </w:r>
            <w:proofErr w:type="spellEnd"/>
            <w:r w:rsidRPr="0035190F">
              <w:rPr>
                <w:sz w:val="16"/>
                <w:szCs w:val="16"/>
              </w:rPr>
              <w:t xml:space="preserve">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 xml:space="preserve">CR on TC for known </w:t>
            </w:r>
            <w:proofErr w:type="spellStart"/>
            <w:r w:rsidRPr="0035190F">
              <w:rPr>
                <w:sz w:val="16"/>
                <w:szCs w:val="16"/>
              </w:rPr>
              <w:t>PSCell</w:t>
            </w:r>
            <w:proofErr w:type="spellEnd"/>
            <w:r w:rsidRPr="0035190F">
              <w:rPr>
                <w:sz w:val="16"/>
                <w:szCs w:val="16"/>
              </w:rPr>
              <w:t xml:space="preserve">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 xml:space="preserve">Correction of L1 L3 </w:t>
            </w:r>
            <w:proofErr w:type="spellStart"/>
            <w:r w:rsidRPr="0035190F">
              <w:rPr>
                <w:sz w:val="16"/>
                <w:szCs w:val="16"/>
              </w:rPr>
              <w:t>measurenent</w:t>
            </w:r>
            <w:proofErr w:type="spellEnd"/>
            <w:r w:rsidRPr="0035190F">
              <w:rPr>
                <w:sz w:val="16"/>
                <w:szCs w:val="16"/>
              </w:rPr>
              <w:t xml:space="preserve">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 xml:space="preserve">CR on TC for known </w:t>
            </w:r>
            <w:proofErr w:type="spellStart"/>
            <w:r w:rsidRPr="00075F95">
              <w:t>PSCell</w:t>
            </w:r>
            <w:proofErr w:type="spellEnd"/>
            <w:r w:rsidRPr="00075F95">
              <w:t xml:space="preserve">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 xml:space="preserve">CR to </w:t>
            </w:r>
            <w:proofErr w:type="spellStart"/>
            <w:r w:rsidRPr="00075F95">
              <w:t>ConfigNo</w:t>
            </w:r>
            <w:proofErr w:type="spellEnd"/>
            <w:r w:rsidRPr="00075F95">
              <w:t xml:space="preserve">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proofErr w:type="spellStart"/>
            <w:r w:rsidRPr="00075F95">
              <w:t>Sidelinek</w:t>
            </w:r>
            <w:proofErr w:type="spellEnd"/>
            <w:r w:rsidRPr="00075F95">
              <w:t xml:space="preserve">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 xml:space="preserve">Correction on test cases for direct </w:t>
            </w:r>
            <w:proofErr w:type="spellStart"/>
            <w:r w:rsidRPr="00075F95">
              <w:t>SCell</w:t>
            </w:r>
            <w:proofErr w:type="spellEnd"/>
            <w:r w:rsidRPr="00075F95">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 xml:space="preserve">CR on correction of </w:t>
            </w:r>
            <w:proofErr w:type="spellStart"/>
            <w:r w:rsidRPr="00075F95">
              <w:t>eMIMO</w:t>
            </w:r>
            <w:proofErr w:type="spellEnd"/>
            <w:r w:rsidRPr="00075F95">
              <w:t xml:space="preserve">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w:t>
            </w:r>
            <w:proofErr w:type="spellStart"/>
            <w:r w:rsidRPr="00E15563">
              <w:rPr>
                <w:sz w:val="16"/>
                <w:szCs w:val="16"/>
              </w:rPr>
              <w:t>Rel</w:t>
            </w:r>
            <w:proofErr w:type="spellEnd"/>
            <w:r w:rsidRPr="00E15563">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w:t>
            </w:r>
            <w:proofErr w:type="spellStart"/>
            <w:r w:rsidRPr="00E15563">
              <w:rPr>
                <w:sz w:val="16"/>
                <w:szCs w:val="16"/>
              </w:rPr>
              <w:t>Rel</w:t>
            </w:r>
            <w:proofErr w:type="spellEnd"/>
            <w:r w:rsidRPr="00E15563">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w:t>
            </w:r>
            <w:proofErr w:type="spellStart"/>
            <w:r w:rsidRPr="00E15563">
              <w:rPr>
                <w:sz w:val="16"/>
                <w:szCs w:val="16"/>
              </w:rPr>
              <w:t>ZoA</w:t>
            </w:r>
            <w:proofErr w:type="spellEnd"/>
            <w:r w:rsidRPr="00E1556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 xml:space="preserve">CR to TS38.133:Revise the abbreviation of </w:t>
            </w:r>
            <w:proofErr w:type="spellStart"/>
            <w:r w:rsidRPr="00E15563">
              <w:rPr>
                <w:sz w:val="16"/>
                <w:szCs w:val="16"/>
              </w:rPr>
              <w:t>AoA</w:t>
            </w:r>
            <w:proofErr w:type="spellEnd"/>
            <w:r w:rsidRPr="00E15563">
              <w:rPr>
                <w:sz w:val="16"/>
                <w:szCs w:val="16"/>
              </w:rPr>
              <w:t>, A-</w:t>
            </w:r>
            <w:proofErr w:type="spellStart"/>
            <w:r w:rsidRPr="00E15563">
              <w:rPr>
                <w:sz w:val="16"/>
                <w:szCs w:val="16"/>
              </w:rPr>
              <w:t>AoA</w:t>
            </w:r>
            <w:proofErr w:type="spellEnd"/>
            <w:r w:rsidRPr="00E15563">
              <w:rPr>
                <w:sz w:val="16"/>
                <w:szCs w:val="16"/>
              </w:rPr>
              <w:t xml:space="preserve"> and </w:t>
            </w:r>
            <w:proofErr w:type="spellStart"/>
            <w:r w:rsidRPr="00E15563">
              <w:rPr>
                <w:sz w:val="16"/>
                <w:szCs w:val="16"/>
              </w:rPr>
              <w:t>ZoA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w:t>
            </w:r>
            <w:proofErr w:type="spellStart"/>
            <w:r w:rsidRPr="003D4B90">
              <w:rPr>
                <w:sz w:val="16"/>
                <w:szCs w:val="16"/>
              </w:rPr>
              <w:t>Rel</w:t>
            </w:r>
            <w:proofErr w:type="spellEnd"/>
            <w:r w:rsidRPr="003D4B90">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proofErr w:type="spellStart"/>
            <w:r w:rsidRPr="003D4B90">
              <w:rPr>
                <w:sz w:val="16"/>
                <w:szCs w:val="16"/>
              </w:rPr>
              <w:t>Updation</w:t>
            </w:r>
            <w:proofErr w:type="spellEnd"/>
            <w:r w:rsidRPr="003D4B90">
              <w:rPr>
                <w:sz w:val="16"/>
                <w:szCs w:val="16"/>
              </w:rPr>
              <w:t xml:space="preserve"> of RRM DCCA </w:t>
            </w:r>
            <w:proofErr w:type="spellStart"/>
            <w:r w:rsidRPr="003D4B90">
              <w:rPr>
                <w:sz w:val="16"/>
                <w:szCs w:val="16"/>
              </w:rPr>
              <w:t>SCell</w:t>
            </w:r>
            <w:proofErr w:type="spellEnd"/>
            <w:r w:rsidRPr="003D4B90">
              <w:rPr>
                <w:sz w:val="16"/>
                <w:szCs w:val="16"/>
              </w:rPr>
              <w:t xml:space="preserve">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w:t>
            </w:r>
            <w:proofErr w:type="spellStart"/>
            <w:r w:rsidRPr="003D4B90">
              <w:rPr>
                <w:sz w:val="16"/>
                <w:szCs w:val="16"/>
              </w:rPr>
              <w:t>syn</w:t>
            </w:r>
            <w:proofErr w:type="spellEnd"/>
            <w:r w:rsidRPr="003D4B90">
              <w:rPr>
                <w:sz w:val="16"/>
                <w:szCs w:val="16"/>
              </w:rPr>
              <w:t xml:space="preserve">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proofErr w:type="spellStart"/>
            <w:r w:rsidRPr="00A504EC">
              <w:rPr>
                <w:sz w:val="16"/>
                <w:szCs w:val="16"/>
              </w:rPr>
              <w:t>LTE_NR_DC_CA_enh</w:t>
            </w:r>
            <w:proofErr w:type="spellEnd"/>
            <w:r w:rsidRPr="00A504EC">
              <w:rPr>
                <w:sz w:val="16"/>
                <w:szCs w:val="16"/>
              </w:rPr>
              <w:t xml:space="preserve">-Perf Update of RRM DCCA </w:t>
            </w:r>
            <w:proofErr w:type="spellStart"/>
            <w:r w:rsidRPr="00A504EC">
              <w:rPr>
                <w:sz w:val="16"/>
                <w:szCs w:val="16"/>
              </w:rPr>
              <w:t>SCell</w:t>
            </w:r>
            <w:proofErr w:type="spellEnd"/>
            <w:r w:rsidRPr="00A504EC">
              <w:rPr>
                <w:sz w:val="16"/>
                <w:szCs w:val="16"/>
              </w:rPr>
              <w:t xml:space="preserve">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w:t>
            </w:r>
            <w:proofErr w:type="spellStart"/>
            <w:r w:rsidRPr="00A504EC">
              <w:rPr>
                <w:sz w:val="16"/>
                <w:szCs w:val="16"/>
              </w:rPr>
              <w:t>NR_newRAT</w:t>
            </w:r>
            <w:proofErr w:type="spellEnd"/>
            <w:r w:rsidRPr="00A504EC">
              <w:rPr>
                <w:sz w:val="16"/>
                <w:szCs w:val="16"/>
              </w:rPr>
              <w: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 xml:space="preserve">On NE-DC </w:t>
            </w:r>
            <w:proofErr w:type="spellStart"/>
            <w:r w:rsidRPr="00452DA5">
              <w:rPr>
                <w:sz w:val="16"/>
                <w:szCs w:val="16"/>
                <w:lang w:val="fr-FR"/>
              </w:rPr>
              <w:t>requirement</w:t>
            </w:r>
            <w:proofErr w:type="spellEnd"/>
            <w:r w:rsidRPr="00452DA5">
              <w:rPr>
                <w:sz w:val="16"/>
                <w:szCs w:val="16"/>
                <w:lang w:val="fr-FR"/>
              </w:rPr>
              <w:t xml:space="preserv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w:t>
            </w:r>
            <w:proofErr w:type="spellStart"/>
            <w:r w:rsidRPr="00A504EC">
              <w:rPr>
                <w:sz w:val="16"/>
                <w:szCs w:val="16"/>
              </w:rPr>
              <w:t>NR_newRAT</w:t>
            </w:r>
            <w:proofErr w:type="spellEnd"/>
            <w:r w:rsidRPr="00A504EC">
              <w:rPr>
                <w:sz w:val="16"/>
                <w:szCs w:val="16"/>
              </w:rPr>
              <w: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w:t>
            </w:r>
            <w:proofErr w:type="spellStart"/>
            <w:r w:rsidRPr="00A504EC">
              <w:rPr>
                <w:sz w:val="16"/>
                <w:szCs w:val="16"/>
              </w:rPr>
              <w:t>NR_RRM_enh</w:t>
            </w:r>
            <w:proofErr w:type="spellEnd"/>
            <w:r w:rsidRPr="00A504EC">
              <w:rPr>
                <w:sz w:val="16"/>
                <w:szCs w:val="16"/>
              </w:rPr>
              <w:t>-Perf]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w:t>
            </w:r>
            <w:proofErr w:type="spellStart"/>
            <w:r w:rsidRPr="00A504EC">
              <w:rPr>
                <w:sz w:val="16"/>
                <w:szCs w:val="16"/>
              </w:rPr>
              <w:t>NR_newRAT</w:t>
            </w:r>
            <w:proofErr w:type="spellEnd"/>
            <w:r w:rsidRPr="00A504EC">
              <w:rPr>
                <w:sz w:val="16"/>
                <w:szCs w:val="16"/>
              </w:rPr>
              <w: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w:t>
            </w:r>
            <w:proofErr w:type="spellStart"/>
            <w:r w:rsidRPr="00A504EC">
              <w:rPr>
                <w:sz w:val="16"/>
                <w:szCs w:val="16"/>
              </w:rPr>
              <w:t>NR_UE_pow_sav</w:t>
            </w:r>
            <w:proofErr w:type="spellEnd"/>
            <w:r w:rsidRPr="00A504EC">
              <w:rPr>
                <w:sz w:val="16"/>
                <w:szCs w:val="16"/>
              </w:rPr>
              <w:t>-Perf]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w:t>
            </w:r>
            <w:proofErr w:type="spellStart"/>
            <w:r w:rsidRPr="00A504EC">
              <w:rPr>
                <w:sz w:val="16"/>
                <w:szCs w:val="16"/>
              </w:rPr>
              <w:t>NR_RRM_Enh</w:t>
            </w:r>
            <w:proofErr w:type="spellEnd"/>
            <w:r w:rsidRPr="00A504EC">
              <w:rPr>
                <w:sz w:val="16"/>
                <w:szCs w:val="16"/>
              </w:rPr>
              <w:t>-Perf]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w:t>
            </w:r>
            <w:proofErr w:type="spellStart"/>
            <w:r w:rsidRPr="00A504EC">
              <w:rPr>
                <w:sz w:val="16"/>
                <w:szCs w:val="16"/>
              </w:rPr>
              <w:t>NR_unlic</w:t>
            </w:r>
            <w:proofErr w:type="spellEnd"/>
            <w:r w:rsidRPr="00A504EC">
              <w:rPr>
                <w:sz w:val="16"/>
                <w:szCs w:val="16"/>
              </w:rPr>
              <w:t>-Perf]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w:t>
            </w:r>
            <w:proofErr w:type="spellStart"/>
            <w:r w:rsidRPr="00A504EC">
              <w:rPr>
                <w:sz w:val="16"/>
                <w:szCs w:val="16"/>
              </w:rPr>
              <w:t>NR_RRM_Enh</w:t>
            </w:r>
            <w:proofErr w:type="spellEnd"/>
            <w:r w:rsidRPr="00A504EC">
              <w:rPr>
                <w:sz w:val="16"/>
                <w:szCs w:val="16"/>
              </w:rPr>
              <w:t>-Perf]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w:t>
            </w:r>
            <w:proofErr w:type="spellStart"/>
            <w:r w:rsidRPr="00A504EC">
              <w:rPr>
                <w:sz w:val="16"/>
                <w:szCs w:val="16"/>
              </w:rPr>
              <w:t>NR_pos</w:t>
            </w:r>
            <w:proofErr w:type="spellEnd"/>
            <w:r w:rsidRPr="00A504EC">
              <w:rPr>
                <w:sz w:val="16"/>
                <w:szCs w:val="16"/>
              </w:rPr>
              <w:t>-Perf]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proofErr w:type="spellStart"/>
            <w:r w:rsidRPr="00A504EC">
              <w:rPr>
                <w:sz w:val="16"/>
                <w:szCs w:val="16"/>
              </w:rPr>
              <w:t>NR_unlic</w:t>
            </w:r>
            <w:proofErr w:type="spellEnd"/>
            <w:r w:rsidRPr="00A504EC">
              <w:rPr>
                <w:sz w:val="16"/>
                <w:szCs w:val="16"/>
              </w:rPr>
              <w:t xml:space="preserve">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proofErr w:type="spellStart"/>
            <w:r w:rsidRPr="00A504EC">
              <w:rPr>
                <w:sz w:val="16"/>
                <w:szCs w:val="16"/>
              </w:rPr>
              <w:t>NR_unlic</w:t>
            </w:r>
            <w:proofErr w:type="spellEnd"/>
            <w:r w:rsidRPr="00A504EC">
              <w:rPr>
                <w:sz w:val="16"/>
                <w:szCs w:val="16"/>
              </w:rPr>
              <w:t xml:space="preserve">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w:t>
            </w:r>
            <w:proofErr w:type="spellStart"/>
            <w:r w:rsidRPr="00A504EC">
              <w:rPr>
                <w:sz w:val="16"/>
                <w:szCs w:val="16"/>
              </w:rPr>
              <w:t>NR_newRAT</w:t>
            </w:r>
            <w:proofErr w:type="spellEnd"/>
            <w:r w:rsidRPr="00A504EC">
              <w:rPr>
                <w:sz w:val="16"/>
                <w:szCs w:val="16"/>
              </w:rPr>
              <w:t xml:space="preserve">-Perf] Inter-frequency measurement for UE capable of </w:t>
            </w:r>
            <w:proofErr w:type="spellStart"/>
            <w:r w:rsidRPr="00A504EC">
              <w:rPr>
                <w:sz w:val="16"/>
                <w:szCs w:val="16"/>
              </w:rPr>
              <w:t>independentGapConfig</w:t>
            </w:r>
            <w:proofErr w:type="spellEnd"/>
            <w:r w:rsidRPr="00A504EC">
              <w:rPr>
                <w:sz w:val="16"/>
                <w:szCs w:val="16"/>
              </w:rPr>
              <w:t xml:space="preserve">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w:t>
            </w:r>
            <w:proofErr w:type="spellStart"/>
            <w:r w:rsidRPr="00A504EC">
              <w:rPr>
                <w:sz w:val="16"/>
                <w:szCs w:val="16"/>
              </w:rPr>
              <w:t>NR_unlic</w:t>
            </w:r>
            <w:proofErr w:type="spellEnd"/>
            <w:r w:rsidRPr="00A504EC">
              <w:rPr>
                <w:sz w:val="16"/>
                <w:szCs w:val="16"/>
              </w:rPr>
              <w:t>-Perf]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w:t>
            </w:r>
            <w:proofErr w:type="spellStart"/>
            <w:r w:rsidRPr="00C61624">
              <w:rPr>
                <w:sz w:val="16"/>
                <w:szCs w:val="16"/>
              </w:rPr>
              <w:t>NR_RRM_Enh</w:t>
            </w:r>
            <w:proofErr w:type="spellEnd"/>
            <w:r w:rsidRPr="00C61624">
              <w:rPr>
                <w:sz w:val="16"/>
                <w:szCs w:val="16"/>
              </w:rPr>
              <w:t>-Perf]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w:t>
            </w:r>
            <w:proofErr w:type="spellStart"/>
            <w:r w:rsidRPr="00C61624">
              <w:rPr>
                <w:sz w:val="16"/>
                <w:szCs w:val="16"/>
              </w:rPr>
              <w:t>NR_newRAT</w:t>
            </w:r>
            <w:proofErr w:type="spellEnd"/>
            <w:r w:rsidRPr="00C61624">
              <w:rPr>
                <w:sz w:val="16"/>
                <w:szCs w:val="16"/>
              </w:rPr>
              <w: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w:t>
            </w:r>
            <w:proofErr w:type="spellStart"/>
            <w:r w:rsidRPr="00C61624">
              <w:rPr>
                <w:sz w:val="16"/>
                <w:szCs w:val="16"/>
              </w:rPr>
              <w:t>NR_newRAT</w:t>
            </w:r>
            <w:proofErr w:type="spellEnd"/>
            <w:r w:rsidRPr="00C61624">
              <w:rPr>
                <w:sz w:val="16"/>
                <w:szCs w:val="16"/>
              </w:rPr>
              <w: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w:t>
            </w:r>
            <w:proofErr w:type="spellStart"/>
            <w:r w:rsidRPr="00C61624">
              <w:rPr>
                <w:sz w:val="16"/>
                <w:szCs w:val="16"/>
              </w:rPr>
              <w:t>NR_RRM_Enh</w:t>
            </w:r>
            <w:proofErr w:type="spellEnd"/>
            <w:r w:rsidRPr="00C61624">
              <w:rPr>
                <w:sz w:val="16"/>
                <w:szCs w:val="16"/>
              </w:rPr>
              <w:t>-Perf]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proofErr w:type="spellStart"/>
            <w:r w:rsidRPr="00C61624">
              <w:rPr>
                <w:sz w:val="16"/>
                <w:szCs w:val="16"/>
              </w:rPr>
              <w:t>NR_newRAT</w:t>
            </w:r>
            <w:proofErr w:type="spellEnd"/>
            <w:r w:rsidRPr="00C61624">
              <w:rPr>
                <w:sz w:val="16"/>
                <w:szCs w:val="16"/>
              </w:rPr>
              <w: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w:t>
            </w:r>
            <w:proofErr w:type="spellStart"/>
            <w:r w:rsidRPr="00C61624">
              <w:rPr>
                <w:sz w:val="16"/>
                <w:szCs w:val="16"/>
              </w:rPr>
              <w:t>NR_RRM_enh</w:t>
            </w:r>
            <w:proofErr w:type="spellEnd"/>
            <w:r w:rsidRPr="00C61624">
              <w:rPr>
                <w:sz w:val="16"/>
                <w:szCs w:val="16"/>
              </w:rPr>
              <w:t xml:space="preserve">-Core] CR on the </w:t>
            </w:r>
            <w:proofErr w:type="spellStart"/>
            <w:r w:rsidRPr="00C61624">
              <w:rPr>
                <w:sz w:val="16"/>
                <w:szCs w:val="16"/>
              </w:rPr>
              <w:t>SCell</w:t>
            </w:r>
            <w:proofErr w:type="spellEnd"/>
            <w:r w:rsidRPr="00C61624">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w:t>
            </w:r>
            <w:proofErr w:type="spellStart"/>
            <w:r w:rsidRPr="00C61624">
              <w:rPr>
                <w:sz w:val="16"/>
                <w:szCs w:val="16"/>
              </w:rPr>
              <w:t>NR_unlic</w:t>
            </w:r>
            <w:proofErr w:type="spellEnd"/>
            <w:r w:rsidRPr="00C61624">
              <w:rPr>
                <w:sz w:val="16"/>
                <w:szCs w:val="16"/>
              </w:rPr>
              <w:t>-Core]: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w:t>
            </w:r>
            <w:proofErr w:type="spellStart"/>
            <w:r w:rsidRPr="00C61624">
              <w:rPr>
                <w:sz w:val="16"/>
                <w:szCs w:val="16"/>
              </w:rPr>
              <w:t>NR_unlic</w:t>
            </w:r>
            <w:proofErr w:type="spellEnd"/>
            <w:r w:rsidRPr="00C61624">
              <w:rPr>
                <w:sz w:val="16"/>
                <w:szCs w:val="16"/>
              </w:rPr>
              <w:t>]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w:t>
            </w:r>
            <w:proofErr w:type="spellStart"/>
            <w:r w:rsidRPr="00C61624">
              <w:rPr>
                <w:sz w:val="16"/>
                <w:szCs w:val="16"/>
              </w:rPr>
              <w:t>NR_unlic</w:t>
            </w:r>
            <w:proofErr w:type="spellEnd"/>
            <w:r w:rsidRPr="00C61624">
              <w:rPr>
                <w:sz w:val="16"/>
                <w:szCs w:val="16"/>
              </w:rPr>
              <w:t>-Perf]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w:t>
            </w:r>
            <w:proofErr w:type="spellStart"/>
            <w:r>
              <w:rPr>
                <w:rFonts w:cs="Arial"/>
                <w:sz w:val="16"/>
                <w:szCs w:val="16"/>
              </w:rPr>
              <w:t>LTE_NR_DC_CA_enh</w:t>
            </w:r>
            <w:proofErr w:type="spellEnd"/>
            <w:r>
              <w:rPr>
                <w:rFonts w:cs="Arial"/>
                <w:sz w:val="16"/>
                <w:szCs w:val="16"/>
              </w:rPr>
              <w:t>-Core)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CR to A.6.3.2.1.3 Intra-</w:t>
            </w:r>
            <w:proofErr w:type="spellStart"/>
            <w:r>
              <w:rPr>
                <w:rFonts w:cs="Arial"/>
                <w:sz w:val="16"/>
                <w:szCs w:val="16"/>
              </w:rPr>
              <w:t>freq</w:t>
            </w:r>
            <w:proofErr w:type="spellEnd"/>
            <w:r>
              <w:rPr>
                <w:rFonts w:cs="Arial"/>
                <w:sz w:val="16"/>
                <w:szCs w:val="16"/>
              </w:rPr>
              <w:t xml:space="preserve">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-Perf)CR on test cases for </w:t>
            </w:r>
            <w:proofErr w:type="spellStart"/>
            <w:r>
              <w:rPr>
                <w:rFonts w:cs="Arial"/>
                <w:sz w:val="16"/>
                <w:szCs w:val="16"/>
              </w:rPr>
              <w:t>SCell</w:t>
            </w:r>
            <w:proofErr w:type="spellEnd"/>
            <w:r>
              <w:rPr>
                <w:rFonts w:cs="Arial"/>
                <w:sz w:val="16"/>
                <w:szCs w:val="16"/>
              </w:rPr>
              <w:t xml:space="preserve">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-Perf) Inter-frequency measurement for UE capable of </w:t>
            </w:r>
            <w:proofErr w:type="spellStart"/>
            <w:r>
              <w:rPr>
                <w:rFonts w:cs="Arial"/>
                <w:sz w:val="16"/>
                <w:szCs w:val="16"/>
              </w:rPr>
              <w:t>independentGapConfig</w:t>
            </w:r>
            <w:proofErr w:type="spellEnd"/>
            <w:r>
              <w:rPr>
                <w:rFonts w:cs="Arial"/>
                <w:sz w:val="16"/>
                <w:szCs w:val="16"/>
              </w:rPr>
              <w:t xml:space="preserve">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w:t>
            </w:r>
            <w:proofErr w:type="spellStart"/>
            <w:r>
              <w:rPr>
                <w:rFonts w:cs="Arial"/>
                <w:sz w:val="16"/>
                <w:szCs w:val="16"/>
              </w:rPr>
              <w:t>NR_pos</w:t>
            </w:r>
            <w:proofErr w:type="spellEnd"/>
            <w:r>
              <w:rPr>
                <w:rFonts w:cs="Arial"/>
                <w:sz w:val="16"/>
                <w:szCs w:val="16"/>
              </w:rPr>
              <w:t>-Perf)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 xml:space="preserve">-Core) CR on multiple </w:t>
            </w:r>
            <w:proofErr w:type="spellStart"/>
            <w:r>
              <w:rPr>
                <w:rFonts w:cs="Arial"/>
                <w:sz w:val="16"/>
                <w:szCs w:val="16"/>
              </w:rPr>
              <w:t>SCell</w:t>
            </w:r>
            <w:proofErr w:type="spellEnd"/>
            <w:r>
              <w:rPr>
                <w:rFonts w:cs="Arial"/>
                <w:sz w:val="16"/>
                <w:szCs w:val="16"/>
              </w:rPr>
              <w:t xml:space="preserve">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 xml:space="preserve">-Perf) corrections for FR2 inter-band </w:t>
            </w:r>
            <w:proofErr w:type="spellStart"/>
            <w:r>
              <w:rPr>
                <w:rFonts w:cs="Arial"/>
                <w:sz w:val="16"/>
                <w:szCs w:val="16"/>
              </w:rPr>
              <w:t>SCell</w:t>
            </w:r>
            <w:proofErr w:type="spellEnd"/>
            <w:r>
              <w:rPr>
                <w:rFonts w:cs="Arial"/>
                <w:sz w:val="16"/>
                <w:szCs w:val="16"/>
              </w:rPr>
              <w:t xml:space="preserve">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 xml:space="preserve">-Core)CR on max function for cell </w:t>
            </w:r>
            <w:proofErr w:type="spellStart"/>
            <w:r>
              <w:rPr>
                <w:rFonts w:cs="Arial"/>
                <w:sz w:val="16"/>
                <w:szCs w:val="16"/>
              </w:rPr>
              <w:t>dection</w:t>
            </w:r>
            <w:proofErr w:type="spellEnd"/>
            <w:r>
              <w:rPr>
                <w:rFonts w:cs="Arial"/>
                <w:sz w:val="16"/>
                <w:szCs w:val="16"/>
              </w:rPr>
              <w:t xml:space="preserve">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NR_newRAT</w:t>
            </w:r>
            <w:proofErr w:type="spellEnd"/>
            <w:r w:rsidRPr="00DB66A0">
              <w:rPr>
                <w:sz w:val="16"/>
                <w:szCs w:val="16"/>
              </w:rPr>
              <w:t xml:space="preserve">-Perf) CR on test for </w:t>
            </w:r>
            <w:proofErr w:type="spellStart"/>
            <w:r w:rsidRPr="00DB66A0">
              <w:rPr>
                <w:sz w:val="16"/>
                <w:szCs w:val="16"/>
              </w:rPr>
              <w:t>SCell</w:t>
            </w:r>
            <w:proofErr w:type="spellEnd"/>
            <w:r w:rsidRPr="00DB66A0">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NR_newRAT</w:t>
            </w:r>
            <w:proofErr w:type="spellEnd"/>
            <w:r w:rsidRPr="00DB66A0">
              <w:rPr>
                <w:sz w:val="16"/>
                <w:szCs w:val="16"/>
              </w:rPr>
              <w: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NR_newRAT_Perf</w:t>
            </w:r>
            <w:proofErr w:type="spellEnd"/>
            <w:r w:rsidRPr="00DB66A0">
              <w:rPr>
                <w:sz w:val="16"/>
                <w:szCs w:val="16"/>
              </w:rPr>
              <w:t>)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NR_unlic</w:t>
            </w:r>
            <w:proofErr w:type="spellEnd"/>
            <w:r w:rsidRPr="00DB66A0">
              <w:rPr>
                <w:sz w:val="16"/>
                <w:szCs w:val="16"/>
              </w:rPr>
              <w:t>-Perf) CR to TS 38.133: Corrections to NR-U test cases (</w:t>
            </w:r>
            <w:proofErr w:type="spellStart"/>
            <w:r w:rsidRPr="00DB66A0">
              <w:rPr>
                <w:sz w:val="16"/>
                <w:szCs w:val="16"/>
              </w:rPr>
              <w:t>Rel</w:t>
            </w:r>
            <w:proofErr w:type="spellEnd"/>
            <w:r w:rsidRPr="00DB66A0">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NR_newRAT</w:t>
            </w:r>
            <w:proofErr w:type="spellEnd"/>
            <w:r w:rsidRPr="00DB66A0">
              <w:rPr>
                <w:sz w:val="16"/>
                <w:szCs w:val="16"/>
              </w:rPr>
              <w:t xml:space="preserve">-Perf) Inter-RAT measurement for UE capable of </w:t>
            </w:r>
            <w:proofErr w:type="spellStart"/>
            <w:r w:rsidRPr="00DB66A0">
              <w:rPr>
                <w:sz w:val="16"/>
                <w:szCs w:val="16"/>
              </w:rPr>
              <w:t>independentGapConfig</w:t>
            </w:r>
            <w:proofErr w:type="spellEnd"/>
            <w:r w:rsidRPr="00DB66A0">
              <w:rPr>
                <w:sz w:val="16"/>
                <w:szCs w:val="16"/>
              </w:rPr>
              <w:t xml:space="preserve">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NR_unlic</w:t>
            </w:r>
            <w:proofErr w:type="spellEnd"/>
            <w:r w:rsidRPr="00DB66A0">
              <w:rPr>
                <w:sz w:val="16"/>
                <w:szCs w:val="16"/>
              </w:rPr>
              <w:t>-Perf)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NR_unlic</w:t>
            </w:r>
            <w:proofErr w:type="spellEnd"/>
            <w:r w:rsidRPr="00DB66A0">
              <w:rPr>
                <w:sz w:val="16"/>
                <w:szCs w:val="16"/>
              </w:rPr>
              <w:t xml:space="preserve">-Perf) Removal of Interruption during </w:t>
            </w:r>
            <w:proofErr w:type="spellStart"/>
            <w:r w:rsidRPr="00DB66A0">
              <w:rPr>
                <w:sz w:val="16"/>
                <w:szCs w:val="16"/>
              </w:rPr>
              <w:t>SCell</w:t>
            </w:r>
            <w:proofErr w:type="spellEnd"/>
            <w:r w:rsidRPr="00DB66A0">
              <w:rPr>
                <w:sz w:val="16"/>
                <w:szCs w:val="16"/>
              </w:rPr>
              <w:t xml:space="preserve">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NR_unlic</w:t>
            </w:r>
            <w:proofErr w:type="spellEnd"/>
            <w:r w:rsidRPr="00DB66A0">
              <w:rPr>
                <w:sz w:val="16"/>
                <w:szCs w:val="16"/>
              </w:rPr>
              <w:t xml:space="preserve">-Perf) OCNG </w:t>
            </w:r>
            <w:proofErr w:type="spellStart"/>
            <w:r w:rsidRPr="00DB66A0">
              <w:rPr>
                <w:sz w:val="16"/>
                <w:szCs w:val="16"/>
              </w:rPr>
              <w:t>modeling</w:t>
            </w:r>
            <w:proofErr w:type="spellEnd"/>
            <w:r w:rsidRPr="00DB66A0">
              <w:rPr>
                <w:sz w:val="16"/>
                <w:szCs w:val="16"/>
              </w:rPr>
              <w:t xml:space="preserv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NR_UE_pow_sav</w:t>
            </w:r>
            <w:proofErr w:type="spellEnd"/>
            <w:r w:rsidRPr="00DB66A0">
              <w:rPr>
                <w:sz w:val="16"/>
                <w:szCs w:val="16"/>
              </w:rPr>
              <w:t>-Core]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NR_newRAT</w:t>
            </w:r>
            <w:proofErr w:type="spellEnd"/>
            <w:r w:rsidRPr="00DB66A0">
              <w:rPr>
                <w:sz w:val="16"/>
                <w:szCs w:val="16"/>
              </w:rPr>
              <w: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 xml:space="preserve">CR to 38.133 Rel-16 </w:t>
            </w:r>
            <w:proofErr w:type="spellStart"/>
            <w:r w:rsidRPr="00DB66A0">
              <w:rPr>
                <w:sz w:val="16"/>
                <w:szCs w:val="16"/>
              </w:rPr>
              <w:t>CatA</w:t>
            </w:r>
            <w:proofErr w:type="spellEnd"/>
            <w:r w:rsidRPr="00DB66A0">
              <w:rPr>
                <w:sz w:val="16"/>
                <w:szCs w:val="16"/>
              </w:rPr>
              <w:t xml:space="preserve">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NR_newRAT</w:t>
            </w:r>
            <w:proofErr w:type="spellEnd"/>
            <w:r w:rsidRPr="00DB66A0">
              <w:rPr>
                <w:sz w:val="16"/>
                <w:szCs w:val="16"/>
              </w:rPr>
              <w: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NR_pos</w:t>
            </w:r>
            <w:proofErr w:type="spellEnd"/>
            <w:r w:rsidRPr="00DB66A0">
              <w:rPr>
                <w:sz w:val="16"/>
                <w:szCs w:val="16"/>
              </w:rPr>
              <w:t>-Core)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NR_unlic</w:t>
            </w:r>
            <w:proofErr w:type="spellEnd"/>
            <w:r w:rsidRPr="00DB66A0">
              <w:rPr>
                <w:sz w:val="16"/>
                <w:szCs w:val="16"/>
              </w:rPr>
              <w:t>-Perf]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w:t>
            </w:r>
            <w:proofErr w:type="spellStart"/>
            <w:r w:rsidRPr="00DB66A0">
              <w:rPr>
                <w:sz w:val="16"/>
                <w:szCs w:val="16"/>
              </w:rPr>
              <w:t>NR_newRAT</w:t>
            </w:r>
            <w:proofErr w:type="spellEnd"/>
            <w:r w:rsidRPr="00DB66A0">
              <w:rPr>
                <w:sz w:val="16"/>
                <w:szCs w:val="16"/>
              </w:rPr>
              <w: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w:t>
            </w:r>
            <w:proofErr w:type="spellStart"/>
            <w:r w:rsidRPr="00FF1A75">
              <w:rPr>
                <w:sz w:val="16"/>
                <w:szCs w:val="16"/>
              </w:rPr>
              <w:t>NR_newRAT</w:t>
            </w:r>
            <w:proofErr w:type="spellEnd"/>
            <w:r w:rsidRPr="00FF1A75">
              <w:rPr>
                <w:sz w:val="16"/>
                <w:szCs w:val="16"/>
              </w:rPr>
              <w: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w:t>
            </w:r>
            <w:proofErr w:type="spellStart"/>
            <w:r w:rsidRPr="00FF1A75">
              <w:rPr>
                <w:sz w:val="16"/>
                <w:szCs w:val="16"/>
              </w:rPr>
              <w:t>LTE_NR_DC_CA_enh</w:t>
            </w:r>
            <w:proofErr w:type="spellEnd"/>
            <w:r w:rsidRPr="00FF1A75">
              <w:rPr>
                <w:sz w:val="16"/>
                <w:szCs w:val="16"/>
              </w:rPr>
              <w:t>-Core)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w:t>
            </w:r>
            <w:proofErr w:type="spellStart"/>
            <w:r w:rsidRPr="00FF1A75">
              <w:rPr>
                <w:sz w:val="16"/>
                <w:szCs w:val="16"/>
              </w:rPr>
              <w:t>NR_Mob_enh</w:t>
            </w:r>
            <w:proofErr w:type="spellEnd"/>
            <w:r w:rsidRPr="00FF1A75">
              <w:rPr>
                <w:sz w:val="16"/>
                <w:szCs w:val="16"/>
              </w:rPr>
              <w:t>-Core)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w:t>
            </w:r>
            <w:proofErr w:type="spellStart"/>
            <w:r w:rsidRPr="00FF1A75">
              <w:rPr>
                <w:sz w:val="16"/>
                <w:szCs w:val="16"/>
              </w:rPr>
              <w:t>NR_newRAT</w:t>
            </w:r>
            <w:proofErr w:type="spellEnd"/>
            <w:r w:rsidRPr="00FF1A75">
              <w:rPr>
                <w:sz w:val="16"/>
                <w:szCs w:val="16"/>
              </w:rPr>
              <w:t>-Perf) CR to TS 38.133: Corrections to RRM FR2 test cases (</w:t>
            </w:r>
            <w:proofErr w:type="spellStart"/>
            <w:r w:rsidRPr="00FF1A75">
              <w:rPr>
                <w:sz w:val="16"/>
                <w:szCs w:val="16"/>
              </w:rPr>
              <w:t>Rel</w:t>
            </w:r>
            <w:proofErr w:type="spellEnd"/>
            <w:r w:rsidRPr="00FF1A75">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w:t>
            </w:r>
            <w:proofErr w:type="spellStart"/>
            <w:r w:rsidRPr="00FF1A75">
              <w:rPr>
                <w:sz w:val="16"/>
                <w:szCs w:val="16"/>
              </w:rPr>
              <w:t>NR_newRAT</w:t>
            </w:r>
            <w:proofErr w:type="spellEnd"/>
            <w:r w:rsidRPr="00FF1A75">
              <w:rPr>
                <w:sz w:val="16"/>
                <w:szCs w:val="16"/>
              </w:rPr>
              <w:t>-Perf) CR to TS 38.133: Corrections to RRM FR2 conditions for PC1 (</w:t>
            </w:r>
            <w:proofErr w:type="spellStart"/>
            <w:r w:rsidRPr="00FF1A75">
              <w:rPr>
                <w:sz w:val="16"/>
                <w:szCs w:val="16"/>
              </w:rPr>
              <w:t>Rel</w:t>
            </w:r>
            <w:proofErr w:type="spellEnd"/>
            <w:r w:rsidRPr="00FF1A75">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w:t>
            </w:r>
            <w:proofErr w:type="spellStart"/>
            <w:r w:rsidRPr="00FF1A75">
              <w:rPr>
                <w:sz w:val="16"/>
                <w:szCs w:val="16"/>
              </w:rPr>
              <w:t>NR_newRAT</w:t>
            </w:r>
            <w:proofErr w:type="spellEnd"/>
            <w:r w:rsidRPr="00FF1A75">
              <w:rPr>
                <w:sz w:val="16"/>
                <w:szCs w:val="16"/>
              </w:rPr>
              <w: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w:t>
            </w:r>
            <w:proofErr w:type="spellStart"/>
            <w:r w:rsidRPr="00FF1A75">
              <w:rPr>
                <w:sz w:val="16"/>
                <w:szCs w:val="16"/>
              </w:rPr>
              <w:t>NR_newRAT</w:t>
            </w:r>
            <w:proofErr w:type="spellEnd"/>
            <w:r w:rsidRPr="00FF1A75">
              <w:rPr>
                <w:sz w:val="16"/>
                <w:szCs w:val="16"/>
              </w:rPr>
              <w: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w:t>
            </w:r>
            <w:proofErr w:type="spellStart"/>
            <w:r w:rsidRPr="00FF1A75">
              <w:rPr>
                <w:sz w:val="16"/>
                <w:szCs w:val="16"/>
              </w:rPr>
              <w:t>NR_newRAT</w:t>
            </w:r>
            <w:proofErr w:type="spellEnd"/>
            <w:r w:rsidRPr="00FF1A75">
              <w:rPr>
                <w:sz w:val="16"/>
                <w:szCs w:val="16"/>
              </w:rPr>
              <w: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w:t>
            </w:r>
            <w:proofErr w:type="spellStart"/>
            <w:r w:rsidRPr="00FF1A75">
              <w:rPr>
                <w:sz w:val="16"/>
                <w:szCs w:val="16"/>
              </w:rPr>
              <w:t>NR_eMIMO</w:t>
            </w:r>
            <w:proofErr w:type="spellEnd"/>
            <w:r w:rsidRPr="00FF1A75">
              <w:rPr>
                <w:sz w:val="16"/>
                <w:szCs w:val="16"/>
              </w:rPr>
              <w:t>-Core)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w:t>
            </w:r>
            <w:proofErr w:type="spellStart"/>
            <w:r w:rsidRPr="00FF1A75">
              <w:rPr>
                <w:sz w:val="16"/>
                <w:szCs w:val="16"/>
              </w:rPr>
              <w:t>NR_RRM_enh</w:t>
            </w:r>
            <w:proofErr w:type="spellEnd"/>
            <w:r w:rsidRPr="00FF1A75">
              <w:rPr>
                <w:sz w:val="16"/>
                <w:szCs w:val="16"/>
              </w:rPr>
              <w:t xml:space="preserve">-Core) CR on multiple </w:t>
            </w:r>
            <w:proofErr w:type="spellStart"/>
            <w:r w:rsidRPr="00FF1A75">
              <w:rPr>
                <w:sz w:val="16"/>
                <w:szCs w:val="16"/>
              </w:rPr>
              <w:t>SCell</w:t>
            </w:r>
            <w:proofErr w:type="spellEnd"/>
            <w:r w:rsidRPr="00FF1A75">
              <w:rPr>
                <w:sz w:val="16"/>
                <w:szCs w:val="16"/>
              </w:rPr>
              <w:t xml:space="preserve">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w:t>
            </w:r>
            <w:proofErr w:type="spellStart"/>
            <w:r w:rsidRPr="00FF1A75">
              <w:rPr>
                <w:sz w:val="16"/>
                <w:szCs w:val="16"/>
              </w:rPr>
              <w:t>NR_newRAT</w:t>
            </w:r>
            <w:proofErr w:type="spellEnd"/>
            <w:r w:rsidRPr="00FF1A75">
              <w:rPr>
                <w:sz w:val="16"/>
                <w:szCs w:val="16"/>
              </w:rPr>
              <w:t xml:space="preserve">-Core) CR on </w:t>
            </w:r>
            <w:proofErr w:type="spellStart"/>
            <w:r w:rsidRPr="00FF1A75">
              <w:rPr>
                <w:sz w:val="16"/>
                <w:szCs w:val="16"/>
              </w:rPr>
              <w:t>SCell</w:t>
            </w:r>
            <w:proofErr w:type="spellEnd"/>
            <w:r w:rsidRPr="00FF1A75">
              <w:rPr>
                <w:sz w:val="16"/>
                <w:szCs w:val="16"/>
              </w:rPr>
              <w:t xml:space="preserve">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w:t>
            </w:r>
            <w:proofErr w:type="spellStart"/>
            <w:r w:rsidRPr="00FF1A75">
              <w:rPr>
                <w:sz w:val="16"/>
                <w:szCs w:val="16"/>
              </w:rPr>
              <w:t>NR_RRM_enh</w:t>
            </w:r>
            <w:proofErr w:type="spellEnd"/>
            <w:r w:rsidRPr="00FF1A75">
              <w:rPr>
                <w:sz w:val="16"/>
                <w:szCs w:val="16"/>
              </w:rPr>
              <w:t>-Perf)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w:t>
            </w:r>
            <w:proofErr w:type="spellStart"/>
            <w:r w:rsidRPr="00FF1A75">
              <w:rPr>
                <w:sz w:val="16"/>
                <w:szCs w:val="16"/>
              </w:rPr>
              <w:t>NR_unlic</w:t>
            </w:r>
            <w:proofErr w:type="spellEnd"/>
            <w:r w:rsidRPr="00FF1A75">
              <w:rPr>
                <w:sz w:val="16"/>
                <w:szCs w:val="16"/>
              </w:rPr>
              <w:t>-Perf)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w:t>
            </w:r>
            <w:proofErr w:type="spellStart"/>
            <w:r w:rsidRPr="00FF1A75">
              <w:rPr>
                <w:sz w:val="16"/>
                <w:szCs w:val="16"/>
              </w:rPr>
              <w:t>NR_unlic</w:t>
            </w:r>
            <w:proofErr w:type="spellEnd"/>
            <w:r w:rsidRPr="00FF1A75">
              <w:rPr>
                <w:sz w:val="16"/>
                <w:szCs w:val="16"/>
              </w:rPr>
              <w:t>-Perf)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w:t>
            </w:r>
            <w:proofErr w:type="spellStart"/>
            <w:r w:rsidRPr="00FF1A75">
              <w:rPr>
                <w:sz w:val="16"/>
                <w:szCs w:val="16"/>
              </w:rPr>
              <w:t>NR_unlic</w:t>
            </w:r>
            <w:proofErr w:type="spellEnd"/>
            <w:r w:rsidRPr="00FF1A75">
              <w:rPr>
                <w:sz w:val="16"/>
                <w:szCs w:val="16"/>
              </w:rPr>
              <w:t>-Perf)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w:t>
            </w:r>
            <w:proofErr w:type="spellStart"/>
            <w:r w:rsidRPr="00FF1A75">
              <w:rPr>
                <w:sz w:val="16"/>
                <w:szCs w:val="16"/>
              </w:rPr>
              <w:t>NR_unlic</w:t>
            </w:r>
            <w:proofErr w:type="spellEnd"/>
            <w:r w:rsidRPr="00FF1A75">
              <w:rPr>
                <w:sz w:val="16"/>
                <w:szCs w:val="16"/>
              </w:rPr>
              <w:t>-Perf)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r w:rsidR="00E51457"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E51457" w:rsidRDefault="00E51457" w:rsidP="00E51457">
            <w:pPr>
              <w:pStyle w:val="TAC"/>
              <w:rPr>
                <w:sz w:val="16"/>
                <w:szCs w:val="16"/>
              </w:rPr>
            </w:pPr>
            <w:r w:rsidRPr="00E51457">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E51457" w:rsidRDefault="00E51457" w:rsidP="00E51457">
            <w:pPr>
              <w:pStyle w:val="TAL"/>
              <w:rPr>
                <w:sz w:val="16"/>
                <w:szCs w:val="16"/>
              </w:rPr>
            </w:pPr>
            <w:r w:rsidRPr="00E51457">
              <w:rPr>
                <w:sz w:val="16"/>
                <w:szCs w:val="16"/>
              </w:rPr>
              <w:t>(</w:t>
            </w:r>
            <w:proofErr w:type="spellStart"/>
            <w:r w:rsidRPr="00E51457">
              <w:rPr>
                <w:sz w:val="16"/>
                <w:szCs w:val="16"/>
              </w:rPr>
              <w:t>NR_newRAT</w:t>
            </w:r>
            <w:proofErr w:type="spellEnd"/>
            <w:r w:rsidRPr="00E51457">
              <w:rPr>
                <w:sz w:val="16"/>
                <w:szCs w:val="16"/>
              </w:rPr>
              <w: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7E4BDA" w:rsidRDefault="00E51457" w:rsidP="00E51457">
            <w:pPr>
              <w:pStyle w:val="TAC"/>
              <w:rPr>
                <w:sz w:val="16"/>
                <w:szCs w:val="16"/>
              </w:rPr>
            </w:pPr>
            <w:r>
              <w:rPr>
                <w:sz w:val="16"/>
                <w:szCs w:val="16"/>
              </w:rPr>
              <w:t>16.22.0</w:t>
            </w:r>
          </w:p>
        </w:tc>
      </w:tr>
      <w:tr w:rsidR="00E51457"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E51457" w:rsidRDefault="00E51457" w:rsidP="00E51457">
            <w:pPr>
              <w:pStyle w:val="TAC"/>
              <w:rPr>
                <w:sz w:val="16"/>
                <w:szCs w:val="16"/>
              </w:rPr>
            </w:pPr>
            <w:r w:rsidRPr="00E51457">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E51457" w:rsidRDefault="00E51457" w:rsidP="00E51457">
            <w:pPr>
              <w:pStyle w:val="TAC"/>
              <w:rPr>
                <w:sz w:val="16"/>
                <w:szCs w:val="16"/>
              </w:rPr>
            </w:pPr>
            <w:r w:rsidRPr="00E51457">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E51457" w:rsidRDefault="00E51457" w:rsidP="00E51457">
            <w:pPr>
              <w:pStyle w:val="TAL"/>
              <w:rPr>
                <w:sz w:val="16"/>
                <w:szCs w:val="16"/>
              </w:rPr>
            </w:pPr>
            <w:r w:rsidRPr="00E51457">
              <w:rPr>
                <w:sz w:val="16"/>
                <w:szCs w:val="16"/>
              </w:rPr>
              <w:t>(</w:t>
            </w:r>
            <w:proofErr w:type="spellStart"/>
            <w:r w:rsidRPr="00E51457">
              <w:rPr>
                <w:sz w:val="16"/>
                <w:szCs w:val="16"/>
              </w:rPr>
              <w:t>NR_Mob_enh</w:t>
            </w:r>
            <w:proofErr w:type="spellEnd"/>
            <w:r w:rsidRPr="00E51457">
              <w:rPr>
                <w:sz w:val="16"/>
                <w:szCs w:val="16"/>
              </w:rPr>
              <w:t>-Core)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7E4BDA" w:rsidRDefault="00E51457" w:rsidP="00E51457">
            <w:pPr>
              <w:pStyle w:val="TAC"/>
              <w:rPr>
                <w:sz w:val="16"/>
                <w:szCs w:val="16"/>
              </w:rPr>
            </w:pPr>
            <w:r>
              <w:rPr>
                <w:sz w:val="16"/>
                <w:szCs w:val="16"/>
              </w:rPr>
              <w:t>16.22.0</w:t>
            </w:r>
          </w:p>
        </w:tc>
      </w:tr>
      <w:tr w:rsidR="00E51457"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E51457" w:rsidRDefault="00E51457" w:rsidP="00E51457">
            <w:pPr>
              <w:pStyle w:val="TAC"/>
              <w:rPr>
                <w:sz w:val="16"/>
                <w:szCs w:val="16"/>
              </w:rPr>
            </w:pPr>
            <w:r w:rsidRPr="00E51457">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E51457" w:rsidRDefault="00E51457" w:rsidP="00E51457">
            <w:pPr>
              <w:pStyle w:val="TAL"/>
              <w:rPr>
                <w:sz w:val="16"/>
                <w:szCs w:val="16"/>
              </w:rPr>
            </w:pPr>
            <w:r w:rsidRPr="00E51457">
              <w:rPr>
                <w:sz w:val="16"/>
                <w:szCs w:val="16"/>
              </w:rPr>
              <w:t>(</w:t>
            </w:r>
            <w:proofErr w:type="spellStart"/>
            <w:r w:rsidRPr="00E51457">
              <w:rPr>
                <w:sz w:val="16"/>
                <w:szCs w:val="16"/>
              </w:rPr>
              <w:t>NR_newRAT</w:t>
            </w:r>
            <w:proofErr w:type="spellEnd"/>
            <w:r w:rsidRPr="00E51457">
              <w:rPr>
                <w:sz w:val="16"/>
                <w:szCs w:val="16"/>
              </w:rPr>
              <w:t xml:space="preserve">) Restoring </w:t>
            </w:r>
            <w:proofErr w:type="spellStart"/>
            <w:r w:rsidRPr="00E51457">
              <w:rPr>
                <w:sz w:val="16"/>
                <w:szCs w:val="16"/>
              </w:rPr>
              <w:t>SCell</w:t>
            </w:r>
            <w:proofErr w:type="spellEnd"/>
            <w:r w:rsidRPr="00E51457">
              <w:rPr>
                <w:sz w:val="16"/>
                <w:szCs w:val="16"/>
              </w:rPr>
              <w:t xml:space="preserve">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7E4BDA" w:rsidRDefault="00E51457" w:rsidP="00E51457">
            <w:pPr>
              <w:pStyle w:val="TAC"/>
              <w:rPr>
                <w:sz w:val="16"/>
                <w:szCs w:val="16"/>
              </w:rPr>
            </w:pPr>
            <w:r>
              <w:rPr>
                <w:sz w:val="16"/>
                <w:szCs w:val="16"/>
              </w:rPr>
              <w:t>16.22.0</w:t>
            </w:r>
          </w:p>
        </w:tc>
      </w:tr>
      <w:tr w:rsidR="00E51457"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E51457" w:rsidRDefault="00E51457" w:rsidP="00E51457">
            <w:pPr>
              <w:pStyle w:val="TAC"/>
              <w:rPr>
                <w:sz w:val="16"/>
                <w:szCs w:val="16"/>
              </w:rPr>
            </w:pPr>
            <w:r w:rsidRPr="00E51457">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E51457" w:rsidRDefault="00E51457" w:rsidP="00E51457">
            <w:pPr>
              <w:pStyle w:val="TAC"/>
              <w:rPr>
                <w:sz w:val="16"/>
                <w:szCs w:val="16"/>
              </w:rPr>
            </w:pPr>
            <w:r w:rsidRPr="00E51457">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E51457" w:rsidRDefault="00E51457" w:rsidP="00E51457">
            <w:pPr>
              <w:pStyle w:val="TAL"/>
              <w:rPr>
                <w:sz w:val="16"/>
                <w:szCs w:val="16"/>
              </w:rPr>
            </w:pPr>
            <w:r w:rsidRPr="00E51457">
              <w:rPr>
                <w:sz w:val="16"/>
                <w:szCs w:val="16"/>
              </w:rPr>
              <w:t>(</w:t>
            </w:r>
            <w:proofErr w:type="spellStart"/>
            <w:r w:rsidRPr="00E51457">
              <w:rPr>
                <w:sz w:val="16"/>
                <w:szCs w:val="16"/>
              </w:rPr>
              <w:t>LTE_NR_DC_CA_enh</w:t>
            </w:r>
            <w:proofErr w:type="spellEnd"/>
            <w:r w:rsidRPr="00E51457">
              <w:rPr>
                <w:sz w:val="16"/>
                <w:szCs w:val="16"/>
              </w:rPr>
              <w:t xml:space="preserve">) Removal of brackets for R16 </w:t>
            </w:r>
            <w:proofErr w:type="spellStart"/>
            <w:r w:rsidRPr="00E51457">
              <w:rPr>
                <w:sz w:val="16"/>
                <w:szCs w:val="16"/>
              </w:rPr>
              <w:t>SCell</w:t>
            </w:r>
            <w:proofErr w:type="spellEnd"/>
            <w:r w:rsidRPr="00E51457">
              <w:rPr>
                <w:sz w:val="16"/>
                <w:szCs w:val="16"/>
              </w:rPr>
              <w:t xml:space="preserve">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7E4BDA" w:rsidRDefault="00E51457" w:rsidP="00E51457">
            <w:pPr>
              <w:pStyle w:val="TAC"/>
              <w:rPr>
                <w:sz w:val="16"/>
                <w:szCs w:val="16"/>
              </w:rPr>
            </w:pPr>
            <w:r>
              <w:rPr>
                <w:sz w:val="16"/>
                <w:szCs w:val="16"/>
              </w:rPr>
              <w:t>16.22.0</w:t>
            </w:r>
          </w:p>
        </w:tc>
      </w:tr>
      <w:tr w:rsidR="00E51457"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E51457" w:rsidRDefault="00E51457" w:rsidP="00E51457">
            <w:pPr>
              <w:pStyle w:val="TAC"/>
              <w:rPr>
                <w:sz w:val="16"/>
                <w:szCs w:val="16"/>
              </w:rPr>
            </w:pPr>
            <w:r w:rsidRPr="00E51457">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E51457" w:rsidRDefault="00E51457" w:rsidP="00E51457">
            <w:pPr>
              <w:pStyle w:val="TAL"/>
              <w:rPr>
                <w:sz w:val="16"/>
                <w:szCs w:val="16"/>
              </w:rPr>
            </w:pPr>
            <w:r w:rsidRPr="00E51457">
              <w:rPr>
                <w:sz w:val="16"/>
                <w:szCs w:val="16"/>
              </w:rPr>
              <w:t>(</w:t>
            </w:r>
            <w:proofErr w:type="spellStart"/>
            <w:r w:rsidRPr="00E51457">
              <w:rPr>
                <w:sz w:val="16"/>
                <w:szCs w:val="16"/>
              </w:rPr>
              <w:t>NR_newRAT</w:t>
            </w:r>
            <w:proofErr w:type="spellEnd"/>
            <w:r w:rsidRPr="00E51457">
              <w:rPr>
                <w:sz w:val="16"/>
                <w:szCs w:val="16"/>
              </w:rPr>
              <w:t>-Perf) CR to TS 38.133: Corrections to RRM FR2 test cases for high power classes (</w:t>
            </w:r>
            <w:proofErr w:type="spellStart"/>
            <w:r w:rsidRPr="00E51457">
              <w:rPr>
                <w:sz w:val="16"/>
                <w:szCs w:val="16"/>
              </w:rPr>
              <w:t>Rel</w:t>
            </w:r>
            <w:proofErr w:type="spellEnd"/>
            <w:r w:rsidRPr="00E51457">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7E4BDA" w:rsidRDefault="00E51457" w:rsidP="00E51457">
            <w:pPr>
              <w:pStyle w:val="TAC"/>
              <w:rPr>
                <w:sz w:val="16"/>
                <w:szCs w:val="16"/>
              </w:rPr>
            </w:pPr>
            <w:r>
              <w:rPr>
                <w:sz w:val="16"/>
                <w:szCs w:val="16"/>
              </w:rPr>
              <w:t>16.22.0</w:t>
            </w:r>
          </w:p>
        </w:tc>
      </w:tr>
      <w:tr w:rsidR="00E51457"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E51457" w:rsidRDefault="00E51457" w:rsidP="00E51457">
            <w:pPr>
              <w:pStyle w:val="TAC"/>
              <w:rPr>
                <w:sz w:val="16"/>
                <w:szCs w:val="16"/>
              </w:rPr>
            </w:pPr>
            <w:r w:rsidRPr="00E51457">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E51457" w:rsidRDefault="00E51457" w:rsidP="00E51457">
            <w:pPr>
              <w:pStyle w:val="TAL"/>
              <w:rPr>
                <w:sz w:val="16"/>
                <w:szCs w:val="16"/>
              </w:rPr>
            </w:pPr>
            <w:r w:rsidRPr="00E51457">
              <w:rPr>
                <w:sz w:val="16"/>
                <w:szCs w:val="16"/>
              </w:rPr>
              <w:t>(</w:t>
            </w:r>
            <w:proofErr w:type="spellStart"/>
            <w:r w:rsidRPr="00E51457">
              <w:rPr>
                <w:sz w:val="16"/>
                <w:szCs w:val="16"/>
              </w:rPr>
              <w:t>NR_unlic</w:t>
            </w:r>
            <w:proofErr w:type="spellEnd"/>
            <w:r w:rsidRPr="00E51457">
              <w:rPr>
                <w:sz w:val="16"/>
                <w:szCs w:val="16"/>
              </w:rPr>
              <w:t>-Perf)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7E4BDA" w:rsidRDefault="00E51457" w:rsidP="00E51457">
            <w:pPr>
              <w:pStyle w:val="TAC"/>
              <w:rPr>
                <w:sz w:val="16"/>
                <w:szCs w:val="16"/>
              </w:rPr>
            </w:pPr>
            <w:r>
              <w:rPr>
                <w:sz w:val="16"/>
                <w:szCs w:val="16"/>
              </w:rPr>
              <w:t>16.22.0</w:t>
            </w:r>
          </w:p>
        </w:tc>
      </w:tr>
      <w:tr w:rsidR="00E51457"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E51457" w:rsidRDefault="00E51457" w:rsidP="00E51457">
            <w:pPr>
              <w:pStyle w:val="TAC"/>
              <w:rPr>
                <w:sz w:val="16"/>
                <w:szCs w:val="16"/>
              </w:rPr>
            </w:pPr>
            <w:r w:rsidRPr="00E51457">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E51457" w:rsidRDefault="00E51457" w:rsidP="00E51457">
            <w:pPr>
              <w:pStyle w:val="TAL"/>
              <w:rPr>
                <w:sz w:val="16"/>
                <w:szCs w:val="16"/>
              </w:rPr>
            </w:pPr>
            <w:r w:rsidRPr="00E51457">
              <w:rPr>
                <w:sz w:val="16"/>
                <w:szCs w:val="16"/>
              </w:rPr>
              <w:t>(</w:t>
            </w:r>
            <w:proofErr w:type="spellStart"/>
            <w:r w:rsidRPr="00E51457">
              <w:rPr>
                <w:sz w:val="16"/>
                <w:szCs w:val="16"/>
              </w:rPr>
              <w:t>NR_unlic</w:t>
            </w:r>
            <w:proofErr w:type="spellEnd"/>
            <w:r w:rsidRPr="00E51457">
              <w:rPr>
                <w:sz w:val="16"/>
                <w:szCs w:val="16"/>
              </w:rPr>
              <w:t>-Perf)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7E4BDA" w:rsidRDefault="00E51457" w:rsidP="00E51457">
            <w:pPr>
              <w:pStyle w:val="TAC"/>
              <w:rPr>
                <w:sz w:val="16"/>
                <w:szCs w:val="16"/>
              </w:rPr>
            </w:pPr>
            <w:r>
              <w:rPr>
                <w:sz w:val="16"/>
                <w:szCs w:val="16"/>
              </w:rPr>
              <w:t>16.22.0</w:t>
            </w:r>
          </w:p>
        </w:tc>
      </w:tr>
      <w:tr w:rsidR="00E51457"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E51457" w:rsidRDefault="00E51457" w:rsidP="00E51457">
            <w:pPr>
              <w:pStyle w:val="TAC"/>
              <w:rPr>
                <w:sz w:val="16"/>
                <w:szCs w:val="16"/>
              </w:rPr>
            </w:pPr>
            <w:r w:rsidRPr="00E51457">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E51457" w:rsidRDefault="00E51457" w:rsidP="00E51457">
            <w:pPr>
              <w:pStyle w:val="TAL"/>
              <w:rPr>
                <w:sz w:val="16"/>
                <w:szCs w:val="16"/>
              </w:rPr>
            </w:pPr>
            <w:r w:rsidRPr="00E51457">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7E4BDA" w:rsidRDefault="00E51457" w:rsidP="00E51457">
            <w:pPr>
              <w:pStyle w:val="TAC"/>
              <w:rPr>
                <w:sz w:val="16"/>
                <w:szCs w:val="16"/>
              </w:rPr>
            </w:pPr>
            <w:r>
              <w:rPr>
                <w:sz w:val="16"/>
                <w:szCs w:val="16"/>
              </w:rPr>
              <w:t>16.22.0</w:t>
            </w:r>
          </w:p>
        </w:tc>
      </w:tr>
      <w:tr w:rsidR="00E51457"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E51457" w:rsidRDefault="00E51457" w:rsidP="00E51457">
            <w:pPr>
              <w:pStyle w:val="TAC"/>
              <w:rPr>
                <w:sz w:val="16"/>
                <w:szCs w:val="16"/>
              </w:rPr>
            </w:pPr>
            <w:r w:rsidRPr="00E51457">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E51457" w:rsidRDefault="00E51457" w:rsidP="00E51457">
            <w:pPr>
              <w:pStyle w:val="TAL"/>
              <w:rPr>
                <w:sz w:val="16"/>
                <w:szCs w:val="16"/>
              </w:rPr>
            </w:pPr>
            <w:r w:rsidRPr="00E51457">
              <w:rPr>
                <w:sz w:val="16"/>
                <w:szCs w:val="16"/>
              </w:rPr>
              <w:t>(</w:t>
            </w:r>
            <w:proofErr w:type="spellStart"/>
            <w:r w:rsidRPr="00E51457">
              <w:rPr>
                <w:sz w:val="16"/>
                <w:szCs w:val="16"/>
              </w:rPr>
              <w:t>NR_new_RAT</w:t>
            </w:r>
            <w:proofErr w:type="spellEnd"/>
            <w:r w:rsidRPr="00E51457">
              <w:rPr>
                <w:sz w:val="16"/>
                <w:szCs w:val="16"/>
              </w:rPr>
              <w: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7E4BDA" w:rsidRDefault="00E51457" w:rsidP="00E51457">
            <w:pPr>
              <w:pStyle w:val="TAC"/>
              <w:rPr>
                <w:sz w:val="16"/>
                <w:szCs w:val="16"/>
              </w:rPr>
            </w:pPr>
            <w:r>
              <w:rPr>
                <w:sz w:val="16"/>
                <w:szCs w:val="16"/>
              </w:rPr>
              <w:t>16.22.0</w:t>
            </w:r>
          </w:p>
        </w:tc>
      </w:tr>
      <w:tr w:rsidR="00E51457"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E51457" w:rsidRDefault="00E51457" w:rsidP="00E51457">
            <w:pPr>
              <w:pStyle w:val="TAC"/>
              <w:rPr>
                <w:sz w:val="16"/>
                <w:szCs w:val="16"/>
              </w:rPr>
            </w:pPr>
            <w:r w:rsidRPr="00E51457">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E51457" w:rsidRDefault="00E51457" w:rsidP="00E51457">
            <w:pPr>
              <w:pStyle w:val="TAL"/>
              <w:rPr>
                <w:sz w:val="16"/>
                <w:szCs w:val="16"/>
              </w:rPr>
            </w:pPr>
            <w:r w:rsidRPr="00E51457">
              <w:rPr>
                <w:sz w:val="16"/>
                <w:szCs w:val="16"/>
              </w:rPr>
              <w:t>(</w:t>
            </w:r>
            <w:proofErr w:type="spellStart"/>
            <w:r w:rsidRPr="00E51457">
              <w:rPr>
                <w:sz w:val="16"/>
                <w:szCs w:val="16"/>
              </w:rPr>
              <w:t>NR_UE_pow_sav</w:t>
            </w:r>
            <w:proofErr w:type="spellEnd"/>
            <w:r w:rsidRPr="00E51457">
              <w:rPr>
                <w:sz w:val="16"/>
                <w:szCs w:val="16"/>
              </w:rPr>
              <w:t>-Core) CR on relaxed measurement in IDLE/</w:t>
            </w:r>
            <w:proofErr w:type="spellStart"/>
            <w:r w:rsidRPr="00E51457">
              <w:rPr>
                <w:sz w:val="16"/>
                <w:szCs w:val="16"/>
              </w:rPr>
              <w:t>INACTIVe</w:t>
            </w:r>
            <w:proofErr w:type="spellEnd"/>
            <w:r w:rsidRPr="00E51457">
              <w:rPr>
                <w:sz w:val="16"/>
                <w:szCs w:val="16"/>
              </w:rPr>
              <w:t xml:space="preser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7E4BDA" w:rsidRDefault="00E51457" w:rsidP="00E51457">
            <w:pPr>
              <w:pStyle w:val="TAC"/>
              <w:rPr>
                <w:sz w:val="16"/>
                <w:szCs w:val="16"/>
              </w:rPr>
            </w:pPr>
            <w:r>
              <w:rPr>
                <w:sz w:val="16"/>
                <w:szCs w:val="16"/>
              </w:rPr>
              <w:t>16.22.0</w:t>
            </w:r>
          </w:p>
        </w:tc>
      </w:tr>
      <w:tr w:rsidR="00E51457"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E51457" w:rsidRDefault="00E51457" w:rsidP="00E51457">
            <w:pPr>
              <w:pStyle w:val="TAC"/>
              <w:rPr>
                <w:sz w:val="16"/>
                <w:szCs w:val="16"/>
              </w:rPr>
            </w:pPr>
            <w:r w:rsidRPr="00E51457">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E51457" w:rsidRDefault="00E51457" w:rsidP="00E51457">
            <w:pPr>
              <w:pStyle w:val="TAL"/>
              <w:rPr>
                <w:sz w:val="16"/>
                <w:szCs w:val="16"/>
              </w:rPr>
            </w:pPr>
            <w:r w:rsidRPr="00E51457">
              <w:rPr>
                <w:sz w:val="16"/>
                <w:szCs w:val="16"/>
              </w:rPr>
              <w:t>(</w:t>
            </w:r>
            <w:proofErr w:type="spellStart"/>
            <w:r w:rsidRPr="00E51457">
              <w:rPr>
                <w:sz w:val="16"/>
                <w:szCs w:val="16"/>
              </w:rPr>
              <w:t>NR_RRM_Enh</w:t>
            </w:r>
            <w:proofErr w:type="spellEnd"/>
            <w:r w:rsidRPr="00E51457">
              <w:rPr>
                <w:sz w:val="16"/>
                <w:szCs w:val="16"/>
              </w:rPr>
              <w:t xml:space="preserve">-Perf) CR on adding Note in test parameter tables for multiple unknown </w:t>
            </w:r>
            <w:proofErr w:type="spellStart"/>
            <w:r w:rsidRPr="00E51457">
              <w:rPr>
                <w:sz w:val="16"/>
                <w:szCs w:val="16"/>
              </w:rPr>
              <w:t>SCells</w:t>
            </w:r>
            <w:proofErr w:type="spellEnd"/>
            <w:r w:rsidRPr="00E51457">
              <w:rPr>
                <w:sz w:val="16"/>
                <w:szCs w:val="16"/>
              </w:rPr>
              <w:t xml:space="preserve">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7E4BDA" w:rsidRDefault="00E51457" w:rsidP="00E51457">
            <w:pPr>
              <w:pStyle w:val="TAC"/>
              <w:rPr>
                <w:sz w:val="16"/>
                <w:szCs w:val="16"/>
              </w:rPr>
            </w:pPr>
            <w:r>
              <w:rPr>
                <w:sz w:val="16"/>
                <w:szCs w:val="16"/>
              </w:rPr>
              <w:t>16.22.0</w:t>
            </w:r>
          </w:p>
        </w:tc>
      </w:tr>
      <w:tr w:rsidR="00E51457"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Default="00E51457" w:rsidP="00E51457">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E51457" w:rsidRDefault="00E51457" w:rsidP="00E51457">
            <w:pPr>
              <w:pStyle w:val="TAC"/>
              <w:rPr>
                <w:sz w:val="16"/>
                <w:szCs w:val="16"/>
              </w:rPr>
            </w:pPr>
            <w:r w:rsidRPr="00E51457">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E51457" w:rsidRDefault="00E51457" w:rsidP="00E51457">
            <w:pPr>
              <w:pStyle w:val="TAL"/>
              <w:rPr>
                <w:sz w:val="16"/>
                <w:szCs w:val="16"/>
              </w:rPr>
            </w:pPr>
            <w:r w:rsidRPr="00E51457">
              <w:rPr>
                <w:sz w:val="16"/>
                <w:szCs w:val="16"/>
              </w:rPr>
              <w:t>(</w:t>
            </w:r>
            <w:proofErr w:type="spellStart"/>
            <w:r w:rsidRPr="00E51457">
              <w:rPr>
                <w:sz w:val="16"/>
                <w:szCs w:val="16"/>
              </w:rPr>
              <w:t>NR_newRAT</w:t>
            </w:r>
            <w:proofErr w:type="spellEnd"/>
            <w:r w:rsidRPr="00E51457">
              <w:rPr>
                <w:sz w:val="16"/>
                <w:szCs w:val="16"/>
              </w:rPr>
              <w: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7E4BDA" w:rsidRDefault="00E51457" w:rsidP="00E51457">
            <w:pPr>
              <w:pStyle w:val="TAC"/>
              <w:rPr>
                <w:sz w:val="16"/>
                <w:szCs w:val="16"/>
              </w:rPr>
            </w:pPr>
            <w:r>
              <w:rPr>
                <w:sz w:val="16"/>
                <w:szCs w:val="16"/>
              </w:rPr>
              <w:t>16.22.0</w:t>
            </w:r>
          </w:p>
        </w:tc>
      </w:tr>
      <w:tr w:rsidR="00E51457"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E51457" w:rsidRDefault="00E51457" w:rsidP="00E51457">
            <w:pPr>
              <w:pStyle w:val="TAC"/>
              <w:rPr>
                <w:sz w:val="16"/>
                <w:szCs w:val="16"/>
              </w:rPr>
            </w:pPr>
            <w:r w:rsidRPr="00E51457">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E51457" w:rsidRDefault="00E51457" w:rsidP="00E51457">
            <w:pPr>
              <w:pStyle w:val="TAC"/>
              <w:rPr>
                <w:sz w:val="16"/>
                <w:szCs w:val="16"/>
              </w:rPr>
            </w:pPr>
            <w:r w:rsidRPr="00E51457">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E51457" w:rsidRDefault="00E51457" w:rsidP="00E51457">
            <w:pPr>
              <w:pStyle w:val="TAL"/>
              <w:rPr>
                <w:sz w:val="16"/>
                <w:szCs w:val="16"/>
              </w:rPr>
            </w:pPr>
            <w:r w:rsidRPr="00E51457">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7E4BDA" w:rsidRDefault="00E51457" w:rsidP="00E51457">
            <w:pPr>
              <w:pStyle w:val="TAC"/>
              <w:rPr>
                <w:sz w:val="16"/>
                <w:szCs w:val="16"/>
              </w:rPr>
            </w:pPr>
            <w:r>
              <w:rPr>
                <w:sz w:val="16"/>
                <w:szCs w:val="16"/>
              </w:rPr>
              <w:t>16.22.0</w:t>
            </w:r>
          </w:p>
        </w:tc>
      </w:tr>
      <w:tr w:rsidR="00E51457"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E51457" w:rsidRDefault="00E51457" w:rsidP="00E51457">
            <w:pPr>
              <w:pStyle w:val="TAC"/>
              <w:rPr>
                <w:sz w:val="16"/>
                <w:szCs w:val="16"/>
              </w:rPr>
            </w:pPr>
            <w:r w:rsidRPr="00E51457">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E51457" w:rsidRDefault="00E51457" w:rsidP="00E51457">
            <w:pPr>
              <w:pStyle w:val="TAC"/>
              <w:rPr>
                <w:sz w:val="16"/>
                <w:szCs w:val="16"/>
              </w:rPr>
            </w:pPr>
            <w:r w:rsidRPr="00E51457">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E51457" w:rsidRDefault="00E51457" w:rsidP="00E51457">
            <w:pPr>
              <w:pStyle w:val="TAL"/>
              <w:rPr>
                <w:sz w:val="16"/>
                <w:szCs w:val="16"/>
              </w:rPr>
            </w:pPr>
            <w:r w:rsidRPr="00E51457">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7E4BDA" w:rsidRDefault="00E51457" w:rsidP="00E51457">
            <w:pPr>
              <w:pStyle w:val="TAC"/>
              <w:rPr>
                <w:sz w:val="16"/>
                <w:szCs w:val="16"/>
              </w:rPr>
            </w:pPr>
            <w:r>
              <w:rPr>
                <w:sz w:val="16"/>
                <w:szCs w:val="16"/>
              </w:rPr>
              <w:t>16.22.0</w:t>
            </w:r>
          </w:p>
        </w:tc>
      </w:tr>
      <w:tr w:rsidR="00E51457"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E51457" w:rsidRDefault="00E51457" w:rsidP="00E51457">
            <w:pPr>
              <w:pStyle w:val="TAC"/>
              <w:rPr>
                <w:sz w:val="16"/>
                <w:szCs w:val="16"/>
              </w:rPr>
            </w:pPr>
            <w:r w:rsidRPr="00E51457">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E51457" w:rsidRDefault="00E51457" w:rsidP="00E51457">
            <w:pPr>
              <w:pStyle w:val="TAC"/>
              <w:rPr>
                <w:sz w:val="16"/>
                <w:szCs w:val="16"/>
              </w:rPr>
            </w:pPr>
            <w:r w:rsidRPr="00E51457">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E51457" w:rsidRDefault="00E51457" w:rsidP="00E51457">
            <w:pPr>
              <w:pStyle w:val="TAL"/>
              <w:rPr>
                <w:sz w:val="16"/>
                <w:szCs w:val="16"/>
              </w:rPr>
            </w:pPr>
            <w:r w:rsidRPr="00E51457">
              <w:rPr>
                <w:sz w:val="16"/>
                <w:szCs w:val="16"/>
              </w:rPr>
              <w:t>(</w:t>
            </w:r>
            <w:proofErr w:type="spellStart"/>
            <w:r w:rsidRPr="00E51457">
              <w:rPr>
                <w:sz w:val="16"/>
                <w:szCs w:val="16"/>
              </w:rPr>
              <w:t>NR_pos</w:t>
            </w:r>
            <w:proofErr w:type="spellEnd"/>
            <w:r w:rsidRPr="00E51457">
              <w:rPr>
                <w:sz w:val="16"/>
                <w:szCs w:val="16"/>
              </w:rPr>
              <w:t>-Perf)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7E4BDA" w:rsidRDefault="00E51457" w:rsidP="00E51457">
            <w:pPr>
              <w:pStyle w:val="TAC"/>
              <w:rPr>
                <w:sz w:val="16"/>
                <w:szCs w:val="16"/>
              </w:rPr>
            </w:pPr>
            <w:r>
              <w:rPr>
                <w:sz w:val="16"/>
                <w:szCs w:val="16"/>
              </w:rPr>
              <w:t>16.22.0</w:t>
            </w:r>
          </w:p>
        </w:tc>
      </w:tr>
      <w:tr w:rsidR="00581724"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581724" w:rsidRDefault="00581724" w:rsidP="00581724">
            <w:pPr>
              <w:pStyle w:val="TAC"/>
              <w:rPr>
                <w:sz w:val="16"/>
                <w:szCs w:val="16"/>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581724" w:rsidRDefault="00581724" w:rsidP="00581724">
            <w:pPr>
              <w:pStyle w:val="TAC"/>
              <w:rPr>
                <w:sz w:val="16"/>
                <w:szCs w:val="16"/>
              </w:rPr>
            </w:pPr>
            <w:r w:rsidRPr="00581724">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581724" w:rsidRDefault="00581724" w:rsidP="00581724">
            <w:pPr>
              <w:pStyle w:val="TAC"/>
              <w:rPr>
                <w:sz w:val="16"/>
                <w:szCs w:val="16"/>
              </w:rPr>
            </w:pPr>
            <w:r w:rsidRPr="00581724">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581724" w:rsidRDefault="00581724" w:rsidP="00581724">
            <w:pPr>
              <w:pStyle w:val="TAL"/>
              <w:rPr>
                <w:sz w:val="16"/>
                <w:szCs w:val="16"/>
              </w:rPr>
            </w:pPr>
            <w:r w:rsidRPr="00581724">
              <w:rPr>
                <w:sz w:val="16"/>
                <w:szCs w:val="16"/>
              </w:rPr>
              <w:t>(</w:t>
            </w:r>
            <w:proofErr w:type="spellStart"/>
            <w:r w:rsidRPr="00581724">
              <w:rPr>
                <w:sz w:val="16"/>
                <w:szCs w:val="16"/>
              </w:rPr>
              <w:t>NR_newRAT</w:t>
            </w:r>
            <w:proofErr w:type="spellEnd"/>
            <w:r w:rsidRPr="00581724">
              <w:rPr>
                <w:sz w:val="16"/>
                <w:szCs w:val="16"/>
              </w:rPr>
              <w: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Default="00581724" w:rsidP="00581724">
            <w:pPr>
              <w:pStyle w:val="TAC"/>
              <w:rPr>
                <w:sz w:val="16"/>
                <w:szCs w:val="16"/>
              </w:rPr>
            </w:pPr>
            <w:r>
              <w:rPr>
                <w:sz w:val="16"/>
                <w:szCs w:val="16"/>
              </w:rPr>
              <w:t>16.23.0</w:t>
            </w:r>
          </w:p>
        </w:tc>
      </w:tr>
      <w:tr w:rsidR="00581724"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581724" w:rsidRDefault="00581724" w:rsidP="00581724">
            <w:pPr>
              <w:pStyle w:val="TAC"/>
              <w:rPr>
                <w:sz w:val="16"/>
                <w:szCs w:val="16"/>
              </w:rPr>
            </w:pPr>
            <w:r w:rsidRPr="00581724">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581724" w:rsidRDefault="00581724" w:rsidP="00581724">
            <w:pPr>
              <w:pStyle w:val="TAL"/>
              <w:rPr>
                <w:sz w:val="16"/>
                <w:szCs w:val="16"/>
              </w:rPr>
            </w:pPr>
            <w:r w:rsidRPr="00581724">
              <w:rPr>
                <w:sz w:val="16"/>
                <w:szCs w:val="16"/>
              </w:rPr>
              <w:t>(</w:t>
            </w:r>
            <w:proofErr w:type="spellStart"/>
            <w:r w:rsidRPr="00581724">
              <w:rPr>
                <w:sz w:val="16"/>
                <w:szCs w:val="16"/>
              </w:rPr>
              <w:t>NR_RRM_enh</w:t>
            </w:r>
            <w:proofErr w:type="spellEnd"/>
            <w:r w:rsidRPr="00581724">
              <w:rPr>
                <w:sz w:val="16"/>
                <w:szCs w:val="16"/>
              </w:rPr>
              <w:t>-Perf)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Default="00581724" w:rsidP="00581724">
            <w:pPr>
              <w:pStyle w:val="TAC"/>
              <w:rPr>
                <w:sz w:val="16"/>
                <w:szCs w:val="16"/>
              </w:rPr>
            </w:pPr>
            <w:r>
              <w:rPr>
                <w:sz w:val="16"/>
                <w:szCs w:val="16"/>
              </w:rPr>
              <w:t>16.23.0</w:t>
            </w:r>
          </w:p>
        </w:tc>
      </w:tr>
      <w:tr w:rsidR="00581724"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581724" w:rsidRDefault="00581724" w:rsidP="00581724">
            <w:pPr>
              <w:pStyle w:val="TAC"/>
              <w:rPr>
                <w:sz w:val="16"/>
                <w:szCs w:val="16"/>
              </w:rPr>
            </w:pPr>
            <w:r w:rsidRPr="00581724">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581724" w:rsidRDefault="00581724" w:rsidP="00581724">
            <w:pPr>
              <w:pStyle w:val="TAL"/>
              <w:rPr>
                <w:sz w:val="16"/>
                <w:szCs w:val="16"/>
              </w:rPr>
            </w:pPr>
            <w:r w:rsidRPr="00581724">
              <w:rPr>
                <w:sz w:val="16"/>
                <w:szCs w:val="16"/>
              </w:rPr>
              <w:t>(</w:t>
            </w:r>
            <w:proofErr w:type="spellStart"/>
            <w:r w:rsidRPr="00581724">
              <w:rPr>
                <w:sz w:val="16"/>
                <w:szCs w:val="16"/>
              </w:rPr>
              <w:t>NR_RRM_Enh</w:t>
            </w:r>
            <w:proofErr w:type="spellEnd"/>
            <w:r w:rsidRPr="00581724">
              <w:rPr>
                <w:sz w:val="16"/>
                <w:szCs w:val="16"/>
              </w:rPr>
              <w:t>-Perf)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Default="00581724" w:rsidP="00581724">
            <w:pPr>
              <w:pStyle w:val="TAC"/>
              <w:rPr>
                <w:sz w:val="16"/>
                <w:szCs w:val="16"/>
              </w:rPr>
            </w:pPr>
            <w:r>
              <w:rPr>
                <w:sz w:val="16"/>
                <w:szCs w:val="16"/>
              </w:rPr>
              <w:t>16.23.0</w:t>
            </w:r>
          </w:p>
        </w:tc>
      </w:tr>
      <w:tr w:rsidR="00581724"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581724" w:rsidRDefault="00581724" w:rsidP="00581724">
            <w:pPr>
              <w:pStyle w:val="TAC"/>
              <w:rPr>
                <w:sz w:val="16"/>
                <w:szCs w:val="16"/>
              </w:rPr>
            </w:pPr>
            <w:r w:rsidRPr="00581724">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581724" w:rsidRDefault="00581724" w:rsidP="00581724">
            <w:pPr>
              <w:pStyle w:val="TAC"/>
              <w:rPr>
                <w:sz w:val="16"/>
                <w:szCs w:val="16"/>
              </w:rPr>
            </w:pPr>
            <w:r w:rsidRPr="00581724">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581724" w:rsidRDefault="00581724" w:rsidP="00581724">
            <w:pPr>
              <w:pStyle w:val="TAL"/>
              <w:rPr>
                <w:sz w:val="16"/>
                <w:szCs w:val="16"/>
              </w:rPr>
            </w:pPr>
            <w:r w:rsidRPr="00581724">
              <w:rPr>
                <w:sz w:val="16"/>
                <w:szCs w:val="16"/>
              </w:rPr>
              <w:t>(</w:t>
            </w:r>
            <w:proofErr w:type="spellStart"/>
            <w:r w:rsidRPr="00581724">
              <w:rPr>
                <w:sz w:val="16"/>
                <w:szCs w:val="16"/>
              </w:rPr>
              <w:t>LTE_NR_DC_CA_enh</w:t>
            </w:r>
            <w:proofErr w:type="spellEnd"/>
            <w:r w:rsidRPr="00581724">
              <w:rPr>
                <w:sz w:val="16"/>
                <w:szCs w:val="16"/>
              </w:rPr>
              <w:t>-Core)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Default="00581724" w:rsidP="00581724">
            <w:pPr>
              <w:pStyle w:val="TAC"/>
              <w:rPr>
                <w:sz w:val="16"/>
                <w:szCs w:val="16"/>
              </w:rPr>
            </w:pPr>
            <w:r>
              <w:rPr>
                <w:sz w:val="16"/>
                <w:szCs w:val="16"/>
              </w:rPr>
              <w:t>16.23.0</w:t>
            </w:r>
          </w:p>
        </w:tc>
      </w:tr>
      <w:tr w:rsidR="00581724"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581724" w:rsidRDefault="00581724" w:rsidP="00581724">
            <w:pPr>
              <w:pStyle w:val="TAC"/>
              <w:rPr>
                <w:sz w:val="16"/>
                <w:szCs w:val="16"/>
              </w:rPr>
            </w:pPr>
            <w:r w:rsidRPr="00581724">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581724" w:rsidRDefault="00581724" w:rsidP="00581724">
            <w:pPr>
              <w:pStyle w:val="TAL"/>
              <w:rPr>
                <w:sz w:val="16"/>
                <w:szCs w:val="16"/>
              </w:rPr>
            </w:pPr>
            <w:r w:rsidRPr="00581724">
              <w:rPr>
                <w:sz w:val="16"/>
                <w:szCs w:val="16"/>
              </w:rPr>
              <w:t>(</w:t>
            </w:r>
            <w:proofErr w:type="spellStart"/>
            <w:r w:rsidRPr="00581724">
              <w:rPr>
                <w:sz w:val="16"/>
                <w:szCs w:val="16"/>
              </w:rPr>
              <w:t>NR_UE_pow_sav</w:t>
            </w:r>
            <w:proofErr w:type="spellEnd"/>
            <w:r w:rsidRPr="00581724">
              <w:rPr>
                <w:sz w:val="16"/>
                <w:szCs w:val="16"/>
              </w:rPr>
              <w:t>-Core)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Default="00581724" w:rsidP="00581724">
            <w:pPr>
              <w:pStyle w:val="TAC"/>
              <w:rPr>
                <w:sz w:val="16"/>
                <w:szCs w:val="16"/>
              </w:rPr>
            </w:pPr>
            <w:r>
              <w:rPr>
                <w:sz w:val="16"/>
                <w:szCs w:val="16"/>
              </w:rPr>
              <w:t>16.23.0</w:t>
            </w:r>
          </w:p>
        </w:tc>
      </w:tr>
      <w:tr w:rsidR="00581724"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581724" w:rsidRDefault="00581724" w:rsidP="00581724">
            <w:pPr>
              <w:pStyle w:val="TAC"/>
              <w:rPr>
                <w:sz w:val="16"/>
                <w:szCs w:val="16"/>
              </w:rPr>
            </w:pPr>
            <w:r w:rsidRPr="00581724">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581724" w:rsidRDefault="00581724" w:rsidP="00581724">
            <w:pPr>
              <w:pStyle w:val="TAL"/>
              <w:rPr>
                <w:sz w:val="16"/>
                <w:szCs w:val="16"/>
              </w:rPr>
            </w:pPr>
            <w:r w:rsidRPr="00581724">
              <w:rPr>
                <w:sz w:val="16"/>
                <w:szCs w:val="16"/>
              </w:rPr>
              <w:t>(</w:t>
            </w:r>
            <w:proofErr w:type="spellStart"/>
            <w:r w:rsidRPr="00581724">
              <w:rPr>
                <w:sz w:val="16"/>
                <w:szCs w:val="16"/>
              </w:rPr>
              <w:t>NR_unlic</w:t>
            </w:r>
            <w:proofErr w:type="spellEnd"/>
            <w:r w:rsidRPr="00581724">
              <w:rPr>
                <w:sz w:val="16"/>
                <w:szCs w:val="16"/>
              </w:rPr>
              <w:t xml:space="preserve">-Core) CR on R16 </w:t>
            </w:r>
            <w:proofErr w:type="spellStart"/>
            <w:r w:rsidRPr="00581724">
              <w:rPr>
                <w:sz w:val="16"/>
                <w:szCs w:val="16"/>
              </w:rPr>
              <w:t>CSSF_outside</w:t>
            </w:r>
            <w:proofErr w:type="spellEnd"/>
            <w:r w:rsidRPr="00581724">
              <w:rPr>
                <w:sz w:val="16"/>
                <w:szCs w:val="16"/>
              </w:rPr>
              <w:t xml:space="preserv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Default="00581724" w:rsidP="00581724">
            <w:pPr>
              <w:pStyle w:val="TAC"/>
              <w:rPr>
                <w:sz w:val="16"/>
                <w:szCs w:val="16"/>
              </w:rPr>
            </w:pPr>
            <w:r>
              <w:rPr>
                <w:sz w:val="16"/>
                <w:szCs w:val="16"/>
              </w:rPr>
              <w:t>16.23.0</w:t>
            </w:r>
          </w:p>
        </w:tc>
      </w:tr>
      <w:tr w:rsidR="00581724"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581724" w:rsidRDefault="00581724" w:rsidP="00581724">
            <w:pPr>
              <w:pStyle w:val="TAC"/>
              <w:rPr>
                <w:sz w:val="16"/>
                <w:szCs w:val="16"/>
              </w:rPr>
            </w:pPr>
            <w:r w:rsidRPr="00581724">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581724" w:rsidRDefault="00581724" w:rsidP="00581724">
            <w:pPr>
              <w:pStyle w:val="TAL"/>
              <w:rPr>
                <w:sz w:val="16"/>
                <w:szCs w:val="16"/>
              </w:rPr>
            </w:pPr>
            <w:r w:rsidRPr="00581724">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Default="00581724" w:rsidP="00581724">
            <w:pPr>
              <w:pStyle w:val="TAC"/>
              <w:rPr>
                <w:sz w:val="16"/>
                <w:szCs w:val="16"/>
              </w:rPr>
            </w:pPr>
            <w:r>
              <w:rPr>
                <w:sz w:val="16"/>
                <w:szCs w:val="16"/>
              </w:rPr>
              <w:t>16.23.0</w:t>
            </w:r>
          </w:p>
        </w:tc>
      </w:tr>
      <w:tr w:rsidR="00581724"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581724" w:rsidRDefault="00581724" w:rsidP="00581724">
            <w:pPr>
              <w:pStyle w:val="TAC"/>
              <w:rPr>
                <w:sz w:val="16"/>
                <w:szCs w:val="16"/>
              </w:rPr>
            </w:pPr>
            <w:r w:rsidRPr="00581724">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581724" w:rsidRDefault="00581724" w:rsidP="00581724">
            <w:pPr>
              <w:pStyle w:val="TAL"/>
              <w:rPr>
                <w:sz w:val="16"/>
                <w:szCs w:val="16"/>
              </w:rPr>
            </w:pPr>
            <w:r w:rsidRPr="00581724">
              <w:rPr>
                <w:sz w:val="16"/>
                <w:szCs w:val="16"/>
              </w:rPr>
              <w:t>(</w:t>
            </w:r>
            <w:proofErr w:type="spellStart"/>
            <w:r w:rsidRPr="00581724">
              <w:rPr>
                <w:sz w:val="16"/>
                <w:szCs w:val="16"/>
              </w:rPr>
              <w:t>NR_newRAT</w:t>
            </w:r>
            <w:proofErr w:type="spellEnd"/>
            <w:r w:rsidRPr="00581724">
              <w:rPr>
                <w:sz w:val="16"/>
                <w:szCs w:val="16"/>
              </w:rPr>
              <w: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Default="00581724" w:rsidP="00581724">
            <w:pPr>
              <w:pStyle w:val="TAC"/>
              <w:rPr>
                <w:sz w:val="16"/>
                <w:szCs w:val="16"/>
              </w:rPr>
            </w:pPr>
            <w:r>
              <w:rPr>
                <w:sz w:val="16"/>
                <w:szCs w:val="16"/>
              </w:rPr>
              <w:t>16.23.0</w:t>
            </w:r>
          </w:p>
        </w:tc>
      </w:tr>
      <w:tr w:rsidR="00581724"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581724" w:rsidRDefault="00581724" w:rsidP="00581724">
            <w:pPr>
              <w:pStyle w:val="TAC"/>
              <w:rPr>
                <w:sz w:val="16"/>
                <w:szCs w:val="16"/>
              </w:rPr>
            </w:pPr>
            <w:r w:rsidRPr="00581724">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581724" w:rsidRDefault="00581724" w:rsidP="00581724">
            <w:pPr>
              <w:pStyle w:val="TAL"/>
              <w:rPr>
                <w:sz w:val="16"/>
                <w:szCs w:val="16"/>
              </w:rPr>
            </w:pPr>
            <w:r w:rsidRPr="00581724">
              <w:rPr>
                <w:sz w:val="16"/>
                <w:szCs w:val="16"/>
              </w:rPr>
              <w:t>(</w:t>
            </w:r>
            <w:proofErr w:type="spellStart"/>
            <w:r w:rsidRPr="00581724">
              <w:rPr>
                <w:sz w:val="16"/>
                <w:szCs w:val="16"/>
              </w:rPr>
              <w:t>NR_newRAT</w:t>
            </w:r>
            <w:proofErr w:type="spellEnd"/>
            <w:r w:rsidRPr="00581724">
              <w:rPr>
                <w:sz w:val="16"/>
                <w:szCs w:val="16"/>
              </w:rPr>
              <w: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Default="00581724" w:rsidP="00581724">
            <w:pPr>
              <w:pStyle w:val="TAC"/>
              <w:rPr>
                <w:sz w:val="16"/>
                <w:szCs w:val="16"/>
              </w:rPr>
            </w:pPr>
            <w:r>
              <w:rPr>
                <w:sz w:val="16"/>
                <w:szCs w:val="16"/>
              </w:rPr>
              <w:t>16.23.0</w:t>
            </w:r>
          </w:p>
        </w:tc>
      </w:tr>
      <w:tr w:rsidR="00581724"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581724" w:rsidRDefault="00581724" w:rsidP="00581724">
            <w:pPr>
              <w:pStyle w:val="TAC"/>
              <w:rPr>
                <w:sz w:val="16"/>
                <w:szCs w:val="16"/>
              </w:rPr>
            </w:pPr>
            <w:r w:rsidRPr="00581724">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581724" w:rsidRDefault="00581724" w:rsidP="00581724">
            <w:pPr>
              <w:pStyle w:val="TAL"/>
              <w:rPr>
                <w:sz w:val="16"/>
                <w:szCs w:val="16"/>
              </w:rPr>
            </w:pPr>
            <w:r w:rsidRPr="00581724">
              <w:rPr>
                <w:sz w:val="16"/>
                <w:szCs w:val="16"/>
              </w:rPr>
              <w:t>(</w:t>
            </w:r>
            <w:proofErr w:type="spellStart"/>
            <w:r w:rsidRPr="00581724">
              <w:rPr>
                <w:sz w:val="16"/>
                <w:szCs w:val="16"/>
              </w:rPr>
              <w:t>NR_RRM_enh</w:t>
            </w:r>
            <w:proofErr w:type="spellEnd"/>
            <w:r w:rsidRPr="00581724">
              <w:rPr>
                <w:sz w:val="16"/>
                <w:szCs w:val="16"/>
              </w:rPr>
              <w:t>-Core)Correction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Default="00581724" w:rsidP="00581724">
            <w:pPr>
              <w:pStyle w:val="TAC"/>
              <w:rPr>
                <w:sz w:val="16"/>
                <w:szCs w:val="16"/>
              </w:rPr>
            </w:pPr>
            <w:r>
              <w:rPr>
                <w:sz w:val="16"/>
                <w:szCs w:val="16"/>
              </w:rPr>
              <w:t>16.23.0</w:t>
            </w:r>
          </w:p>
        </w:tc>
      </w:tr>
      <w:tr w:rsidR="00581724"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581724" w:rsidRDefault="00581724" w:rsidP="00581724">
            <w:pPr>
              <w:pStyle w:val="TAC"/>
              <w:rPr>
                <w:sz w:val="16"/>
                <w:szCs w:val="16"/>
              </w:rPr>
            </w:pPr>
            <w:r w:rsidRPr="00581724">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581724" w:rsidRDefault="00581724" w:rsidP="00581724">
            <w:pPr>
              <w:pStyle w:val="TAL"/>
              <w:rPr>
                <w:sz w:val="16"/>
                <w:szCs w:val="16"/>
              </w:rPr>
            </w:pPr>
            <w:r w:rsidRPr="00581724">
              <w:rPr>
                <w:sz w:val="16"/>
                <w:szCs w:val="16"/>
              </w:rPr>
              <w:t>(</w:t>
            </w:r>
            <w:proofErr w:type="spellStart"/>
            <w:r w:rsidRPr="00581724">
              <w:rPr>
                <w:sz w:val="16"/>
                <w:szCs w:val="16"/>
              </w:rPr>
              <w:t>NR_newRAT</w:t>
            </w:r>
            <w:proofErr w:type="spellEnd"/>
            <w:r w:rsidRPr="00581724">
              <w:rPr>
                <w:sz w:val="16"/>
                <w:szCs w:val="16"/>
              </w:rPr>
              <w:t>-Perf) CR to TS 38.133: Corrections to NR RRM test cases (</w:t>
            </w:r>
            <w:proofErr w:type="spellStart"/>
            <w:r w:rsidRPr="00581724">
              <w:rPr>
                <w:sz w:val="16"/>
                <w:szCs w:val="16"/>
              </w:rPr>
              <w:t>Rel</w:t>
            </w:r>
            <w:proofErr w:type="spellEnd"/>
            <w:r w:rsidRPr="00581724">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Default="00581724" w:rsidP="00581724">
            <w:pPr>
              <w:pStyle w:val="TAC"/>
              <w:rPr>
                <w:sz w:val="16"/>
                <w:szCs w:val="16"/>
              </w:rPr>
            </w:pPr>
            <w:r>
              <w:rPr>
                <w:sz w:val="16"/>
                <w:szCs w:val="16"/>
              </w:rPr>
              <w:t>16.23.0</w:t>
            </w:r>
          </w:p>
        </w:tc>
      </w:tr>
      <w:tr w:rsidR="00581724"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581724" w:rsidRDefault="00581724" w:rsidP="00581724">
            <w:pPr>
              <w:pStyle w:val="TAC"/>
              <w:rPr>
                <w:sz w:val="16"/>
                <w:szCs w:val="16"/>
              </w:rPr>
            </w:pPr>
            <w:r w:rsidRPr="00581724">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581724" w:rsidRDefault="00581724" w:rsidP="00581724">
            <w:pPr>
              <w:pStyle w:val="TAL"/>
              <w:rPr>
                <w:sz w:val="16"/>
                <w:szCs w:val="16"/>
              </w:rPr>
            </w:pPr>
            <w:r w:rsidRPr="00581724">
              <w:rPr>
                <w:sz w:val="16"/>
                <w:szCs w:val="16"/>
              </w:rPr>
              <w:t>(</w:t>
            </w:r>
            <w:proofErr w:type="spellStart"/>
            <w:r w:rsidRPr="00581724">
              <w:rPr>
                <w:sz w:val="16"/>
                <w:szCs w:val="16"/>
              </w:rPr>
              <w:t>NR_unlic</w:t>
            </w:r>
            <w:proofErr w:type="spellEnd"/>
            <w:r w:rsidRPr="00581724">
              <w:rPr>
                <w:sz w:val="16"/>
                <w:szCs w:val="16"/>
              </w:rPr>
              <w:t>-Perf) CR to TS 38.133: Corrections to NR-U RRM test cases (</w:t>
            </w:r>
            <w:proofErr w:type="spellStart"/>
            <w:r w:rsidRPr="00581724">
              <w:rPr>
                <w:sz w:val="16"/>
                <w:szCs w:val="16"/>
              </w:rPr>
              <w:t>Rel</w:t>
            </w:r>
            <w:proofErr w:type="spellEnd"/>
            <w:r w:rsidRPr="00581724">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Default="00581724" w:rsidP="00581724">
            <w:pPr>
              <w:pStyle w:val="TAC"/>
              <w:rPr>
                <w:sz w:val="16"/>
                <w:szCs w:val="16"/>
              </w:rPr>
            </w:pPr>
            <w:r>
              <w:rPr>
                <w:sz w:val="16"/>
                <w:szCs w:val="16"/>
              </w:rPr>
              <w:t>16.23.0</w:t>
            </w:r>
          </w:p>
        </w:tc>
      </w:tr>
      <w:tr w:rsidR="00581724"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581724" w:rsidRDefault="00581724" w:rsidP="00581724">
            <w:pPr>
              <w:pStyle w:val="TAC"/>
              <w:rPr>
                <w:sz w:val="16"/>
                <w:szCs w:val="16"/>
              </w:rPr>
            </w:pPr>
            <w:r w:rsidRPr="00581724">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581724" w:rsidRDefault="00581724" w:rsidP="00581724">
            <w:pPr>
              <w:pStyle w:val="TAC"/>
              <w:rPr>
                <w:sz w:val="16"/>
                <w:szCs w:val="16"/>
              </w:rPr>
            </w:pPr>
            <w:r w:rsidRPr="005817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581724" w:rsidRDefault="00581724" w:rsidP="00581724">
            <w:pPr>
              <w:pStyle w:val="TAL"/>
              <w:rPr>
                <w:sz w:val="16"/>
                <w:szCs w:val="16"/>
              </w:rPr>
            </w:pPr>
            <w:r w:rsidRPr="00581724">
              <w:rPr>
                <w:sz w:val="16"/>
                <w:szCs w:val="16"/>
              </w:rPr>
              <w:t>(</w:t>
            </w:r>
            <w:proofErr w:type="spellStart"/>
            <w:r w:rsidRPr="00581724">
              <w:rPr>
                <w:sz w:val="16"/>
                <w:szCs w:val="16"/>
              </w:rPr>
              <w:t>NR_pos</w:t>
            </w:r>
            <w:proofErr w:type="spellEnd"/>
            <w:r w:rsidRPr="00581724">
              <w:rPr>
                <w:sz w:val="16"/>
                <w:szCs w:val="16"/>
              </w:rPr>
              <w:t>-Perf)   CR to TS 38.133: Corrections to NR Positioning test cases (</w:t>
            </w:r>
            <w:proofErr w:type="spellStart"/>
            <w:r w:rsidRPr="00581724">
              <w:rPr>
                <w:sz w:val="16"/>
                <w:szCs w:val="16"/>
              </w:rPr>
              <w:t>Rel</w:t>
            </w:r>
            <w:proofErr w:type="spellEnd"/>
            <w:r w:rsidRPr="00581724">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Default="00581724" w:rsidP="00581724">
            <w:pPr>
              <w:pStyle w:val="TAC"/>
              <w:rPr>
                <w:sz w:val="16"/>
                <w:szCs w:val="16"/>
              </w:rPr>
            </w:pPr>
            <w:r>
              <w:rPr>
                <w:sz w:val="16"/>
                <w:szCs w:val="16"/>
              </w:rPr>
              <w:t>16.23.0</w:t>
            </w:r>
          </w:p>
        </w:tc>
      </w:tr>
      <w:tr w:rsidR="00581724"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581724" w:rsidRDefault="00581724" w:rsidP="00581724">
            <w:pPr>
              <w:pStyle w:val="TAC"/>
              <w:rPr>
                <w:sz w:val="16"/>
                <w:szCs w:val="16"/>
              </w:rPr>
            </w:pPr>
            <w:r w:rsidRPr="00581724">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581724" w:rsidRDefault="00581724" w:rsidP="00581724">
            <w:pPr>
              <w:pStyle w:val="TAL"/>
              <w:rPr>
                <w:sz w:val="16"/>
                <w:szCs w:val="16"/>
              </w:rPr>
            </w:pPr>
            <w:r w:rsidRPr="00581724">
              <w:rPr>
                <w:sz w:val="16"/>
                <w:szCs w:val="16"/>
              </w:rPr>
              <w:t>(</w:t>
            </w:r>
            <w:proofErr w:type="spellStart"/>
            <w:r w:rsidRPr="00581724">
              <w:rPr>
                <w:sz w:val="16"/>
                <w:szCs w:val="16"/>
              </w:rPr>
              <w:t>NR_newRAT</w:t>
            </w:r>
            <w:proofErr w:type="spellEnd"/>
            <w:r w:rsidRPr="00581724">
              <w:rPr>
                <w:sz w:val="16"/>
                <w:szCs w:val="16"/>
              </w:rPr>
              <w:t>-Perf) Corrections in A.4.7.1.2 and A.6.7.1.2 on derived parameters (</w:t>
            </w:r>
            <w:proofErr w:type="spellStart"/>
            <w:r w:rsidRPr="00581724">
              <w:rPr>
                <w:sz w:val="16"/>
                <w:szCs w:val="16"/>
              </w:rPr>
              <w:t>Rel</w:t>
            </w:r>
            <w:proofErr w:type="spellEnd"/>
            <w:r w:rsidRPr="00581724">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Default="00581724" w:rsidP="00581724">
            <w:pPr>
              <w:pStyle w:val="TAC"/>
              <w:rPr>
                <w:sz w:val="16"/>
                <w:szCs w:val="16"/>
              </w:rPr>
            </w:pPr>
            <w:r>
              <w:rPr>
                <w:sz w:val="16"/>
                <w:szCs w:val="16"/>
              </w:rPr>
              <w:t>16.23.0</w:t>
            </w:r>
          </w:p>
        </w:tc>
      </w:tr>
      <w:tr w:rsidR="00581724"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581724" w:rsidRDefault="00581724" w:rsidP="00581724">
            <w:pPr>
              <w:pStyle w:val="TAC"/>
              <w:rPr>
                <w:sz w:val="16"/>
                <w:szCs w:val="16"/>
              </w:rPr>
            </w:pPr>
            <w:r w:rsidRPr="00581724">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581724" w:rsidRDefault="00581724" w:rsidP="00581724">
            <w:pPr>
              <w:pStyle w:val="TAL"/>
              <w:rPr>
                <w:sz w:val="16"/>
                <w:szCs w:val="16"/>
              </w:rPr>
            </w:pPr>
            <w:r w:rsidRPr="00581724">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Default="00581724" w:rsidP="00581724">
            <w:pPr>
              <w:pStyle w:val="TAC"/>
              <w:rPr>
                <w:sz w:val="16"/>
                <w:szCs w:val="16"/>
              </w:rPr>
            </w:pPr>
            <w:r>
              <w:rPr>
                <w:sz w:val="16"/>
                <w:szCs w:val="16"/>
              </w:rPr>
              <w:t>16.23.0</w:t>
            </w:r>
          </w:p>
        </w:tc>
      </w:tr>
      <w:tr w:rsidR="00581724"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581724" w:rsidRDefault="00581724" w:rsidP="00581724">
            <w:pPr>
              <w:pStyle w:val="TAC"/>
              <w:rPr>
                <w:sz w:val="16"/>
                <w:szCs w:val="16"/>
              </w:rPr>
            </w:pPr>
            <w:r w:rsidRPr="00581724">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581724" w:rsidRDefault="00581724" w:rsidP="00581724">
            <w:pPr>
              <w:pStyle w:val="TAL"/>
              <w:rPr>
                <w:sz w:val="16"/>
                <w:szCs w:val="16"/>
              </w:rPr>
            </w:pPr>
            <w:r w:rsidRPr="00581724">
              <w:rPr>
                <w:sz w:val="16"/>
                <w:szCs w:val="16"/>
              </w:rPr>
              <w:t>(</w:t>
            </w:r>
            <w:proofErr w:type="spellStart"/>
            <w:r w:rsidRPr="00581724">
              <w:rPr>
                <w:sz w:val="16"/>
                <w:szCs w:val="16"/>
              </w:rPr>
              <w:t>NR_unlic</w:t>
            </w:r>
            <w:proofErr w:type="spellEnd"/>
            <w:r w:rsidRPr="00581724">
              <w:rPr>
                <w:sz w:val="16"/>
                <w:szCs w:val="16"/>
              </w:rPr>
              <w:t>-Perf)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Default="00581724" w:rsidP="00581724">
            <w:pPr>
              <w:pStyle w:val="TAC"/>
              <w:rPr>
                <w:sz w:val="16"/>
                <w:szCs w:val="16"/>
              </w:rPr>
            </w:pPr>
            <w:r>
              <w:rPr>
                <w:sz w:val="16"/>
                <w:szCs w:val="16"/>
              </w:rPr>
              <w:t>16.23.0</w:t>
            </w:r>
          </w:p>
        </w:tc>
      </w:tr>
      <w:tr w:rsidR="00E068A9"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581724"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581724"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E068A9" w:rsidRDefault="00E068A9" w:rsidP="00E068A9">
            <w:pPr>
              <w:pStyle w:val="TAC"/>
              <w:rPr>
                <w:sz w:val="16"/>
                <w:szCs w:val="16"/>
              </w:rPr>
            </w:pPr>
            <w:r w:rsidRPr="00E068A9">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E068A9" w:rsidRDefault="00E068A9" w:rsidP="00E068A9">
            <w:pPr>
              <w:pStyle w:val="TAL"/>
              <w:rPr>
                <w:sz w:val="16"/>
                <w:szCs w:val="16"/>
              </w:rPr>
            </w:pPr>
            <w:r w:rsidRPr="00E068A9">
              <w:rPr>
                <w:sz w:val="16"/>
                <w:szCs w:val="16"/>
              </w:rPr>
              <w:t>(</w:t>
            </w:r>
            <w:proofErr w:type="spellStart"/>
            <w:r w:rsidRPr="00E068A9">
              <w:rPr>
                <w:sz w:val="16"/>
                <w:szCs w:val="16"/>
              </w:rPr>
              <w:t>NR_pos</w:t>
            </w:r>
            <w:proofErr w:type="spellEnd"/>
            <w:r w:rsidRPr="00E068A9">
              <w:rPr>
                <w:sz w:val="16"/>
                <w:szCs w:val="16"/>
              </w:rPr>
              <w:t>-Perf) CR to TS 38.133: Corrections to NR Positioning test cases (</w:t>
            </w:r>
            <w:proofErr w:type="spellStart"/>
            <w:r w:rsidRPr="00E068A9">
              <w:rPr>
                <w:sz w:val="16"/>
                <w:szCs w:val="16"/>
              </w:rPr>
              <w:t>Rel</w:t>
            </w:r>
            <w:proofErr w:type="spellEnd"/>
            <w:r w:rsidRPr="00E068A9">
              <w:rPr>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Default="00E068A9" w:rsidP="00E068A9">
            <w:pPr>
              <w:pStyle w:val="TAC"/>
              <w:rPr>
                <w:sz w:val="16"/>
                <w:szCs w:val="16"/>
              </w:rPr>
            </w:pPr>
            <w:r>
              <w:rPr>
                <w:sz w:val="16"/>
                <w:szCs w:val="16"/>
              </w:rPr>
              <w:t>16.24.0</w:t>
            </w:r>
          </w:p>
        </w:tc>
      </w:tr>
      <w:tr w:rsidR="00E068A9"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E068A9" w:rsidRDefault="00E068A9" w:rsidP="00E068A9">
            <w:pPr>
              <w:pStyle w:val="TAC"/>
              <w:rPr>
                <w:sz w:val="16"/>
                <w:szCs w:val="16"/>
              </w:rPr>
            </w:pPr>
            <w:r w:rsidRPr="00E068A9">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E068A9" w:rsidRDefault="00E068A9" w:rsidP="00E068A9">
            <w:pPr>
              <w:pStyle w:val="TAL"/>
              <w:rPr>
                <w:sz w:val="16"/>
                <w:szCs w:val="16"/>
              </w:rPr>
            </w:pPr>
            <w:r w:rsidRPr="00E068A9">
              <w:rPr>
                <w:sz w:val="16"/>
                <w:szCs w:val="16"/>
              </w:rPr>
              <w:t>(</w:t>
            </w:r>
            <w:proofErr w:type="spellStart"/>
            <w:r w:rsidRPr="00E068A9">
              <w:rPr>
                <w:sz w:val="16"/>
                <w:szCs w:val="16"/>
              </w:rPr>
              <w:t>NR_RRM_Enh</w:t>
            </w:r>
            <w:proofErr w:type="spellEnd"/>
            <w:r w:rsidRPr="00E068A9">
              <w:rPr>
                <w:sz w:val="16"/>
                <w:szCs w:val="16"/>
              </w:rPr>
              <w:t>-Perf)Correction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Default="00E068A9" w:rsidP="00E068A9">
            <w:pPr>
              <w:pStyle w:val="TAC"/>
              <w:rPr>
                <w:sz w:val="16"/>
                <w:szCs w:val="16"/>
              </w:rPr>
            </w:pPr>
            <w:r w:rsidRPr="002C0227">
              <w:rPr>
                <w:sz w:val="16"/>
                <w:szCs w:val="16"/>
              </w:rPr>
              <w:t>16.24.0</w:t>
            </w:r>
          </w:p>
        </w:tc>
      </w:tr>
      <w:tr w:rsidR="00E068A9"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E068A9" w:rsidRDefault="00E068A9" w:rsidP="00E068A9">
            <w:pPr>
              <w:pStyle w:val="TAC"/>
              <w:rPr>
                <w:sz w:val="16"/>
                <w:szCs w:val="16"/>
              </w:rPr>
            </w:pPr>
            <w:r w:rsidRPr="00E068A9">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E068A9" w:rsidRDefault="00E068A9" w:rsidP="00E068A9">
            <w:pPr>
              <w:pStyle w:val="TAL"/>
              <w:rPr>
                <w:sz w:val="16"/>
                <w:szCs w:val="16"/>
              </w:rPr>
            </w:pPr>
            <w:r w:rsidRPr="00E068A9">
              <w:rPr>
                <w:sz w:val="16"/>
                <w:szCs w:val="16"/>
              </w:rPr>
              <w:t>(</w:t>
            </w:r>
            <w:proofErr w:type="spellStart"/>
            <w:r w:rsidRPr="00E068A9">
              <w:rPr>
                <w:sz w:val="16"/>
                <w:szCs w:val="16"/>
              </w:rPr>
              <w:t>NR_RRM_Enh</w:t>
            </w:r>
            <w:proofErr w:type="spellEnd"/>
            <w:r w:rsidRPr="00E068A9">
              <w:rPr>
                <w:sz w:val="16"/>
                <w:szCs w:val="16"/>
              </w:rPr>
              <w:t xml:space="preserve">-Perf) CR for SA intra-frequency CGI identification of NR </w:t>
            </w:r>
            <w:proofErr w:type="spellStart"/>
            <w:r w:rsidRPr="00E068A9">
              <w:rPr>
                <w:sz w:val="16"/>
                <w:szCs w:val="16"/>
              </w:rPr>
              <w:t>neighbor</w:t>
            </w:r>
            <w:proofErr w:type="spellEnd"/>
            <w:r w:rsidRPr="00E068A9">
              <w:rPr>
                <w:sz w:val="16"/>
                <w:szCs w:val="16"/>
              </w:rPr>
              <w:t xml:space="preserve">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Default="00E068A9" w:rsidP="00E068A9">
            <w:pPr>
              <w:pStyle w:val="TAC"/>
              <w:rPr>
                <w:sz w:val="16"/>
                <w:szCs w:val="16"/>
              </w:rPr>
            </w:pPr>
            <w:r w:rsidRPr="002C0227">
              <w:rPr>
                <w:sz w:val="16"/>
                <w:szCs w:val="16"/>
              </w:rPr>
              <w:t>16.24.0</w:t>
            </w:r>
          </w:p>
        </w:tc>
      </w:tr>
      <w:tr w:rsidR="00E068A9"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E068A9" w:rsidRDefault="00E068A9" w:rsidP="00E068A9">
            <w:pPr>
              <w:pStyle w:val="TAC"/>
              <w:rPr>
                <w:sz w:val="16"/>
                <w:szCs w:val="16"/>
              </w:rPr>
            </w:pPr>
            <w:r w:rsidRPr="00E068A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E068A9" w:rsidRDefault="00E068A9" w:rsidP="00E068A9">
            <w:pPr>
              <w:pStyle w:val="TAC"/>
              <w:rPr>
                <w:sz w:val="16"/>
                <w:szCs w:val="16"/>
              </w:rPr>
            </w:pPr>
            <w:r w:rsidRPr="00E068A9">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E068A9" w:rsidRDefault="00E068A9" w:rsidP="00E068A9">
            <w:pPr>
              <w:pStyle w:val="TAL"/>
              <w:rPr>
                <w:sz w:val="16"/>
                <w:szCs w:val="16"/>
              </w:rPr>
            </w:pPr>
            <w:r w:rsidRPr="00E068A9">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Default="00E068A9" w:rsidP="00E068A9">
            <w:pPr>
              <w:pStyle w:val="TAC"/>
              <w:rPr>
                <w:sz w:val="16"/>
                <w:szCs w:val="16"/>
              </w:rPr>
            </w:pPr>
            <w:r w:rsidRPr="002C0227">
              <w:rPr>
                <w:sz w:val="16"/>
                <w:szCs w:val="16"/>
              </w:rPr>
              <w:t>16.24.0</w:t>
            </w:r>
          </w:p>
        </w:tc>
      </w:tr>
      <w:tr w:rsidR="00E068A9"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E068A9" w:rsidRDefault="00E068A9" w:rsidP="00E068A9">
            <w:pPr>
              <w:pStyle w:val="TAC"/>
              <w:rPr>
                <w:sz w:val="16"/>
                <w:szCs w:val="16"/>
              </w:rPr>
            </w:pPr>
            <w:r w:rsidRPr="00E068A9">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E068A9" w:rsidRDefault="00E068A9" w:rsidP="00E068A9">
            <w:pPr>
              <w:pStyle w:val="TAL"/>
              <w:rPr>
                <w:sz w:val="16"/>
                <w:szCs w:val="16"/>
              </w:rPr>
            </w:pPr>
            <w:r w:rsidRPr="00E068A9">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Default="00E068A9" w:rsidP="00E068A9">
            <w:pPr>
              <w:pStyle w:val="TAC"/>
              <w:rPr>
                <w:sz w:val="16"/>
                <w:szCs w:val="16"/>
              </w:rPr>
            </w:pPr>
            <w:r w:rsidRPr="002C0227">
              <w:rPr>
                <w:sz w:val="16"/>
                <w:szCs w:val="16"/>
              </w:rPr>
              <w:t>16.24.0</w:t>
            </w:r>
          </w:p>
        </w:tc>
      </w:tr>
      <w:tr w:rsidR="00E068A9"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E068A9" w:rsidRDefault="00E068A9" w:rsidP="00E068A9">
            <w:pPr>
              <w:pStyle w:val="TAC"/>
              <w:rPr>
                <w:sz w:val="16"/>
                <w:szCs w:val="16"/>
              </w:rPr>
            </w:pPr>
            <w:r w:rsidRPr="00E068A9">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E068A9" w:rsidRDefault="00E068A9" w:rsidP="00E068A9">
            <w:pPr>
              <w:pStyle w:val="TAL"/>
              <w:rPr>
                <w:sz w:val="16"/>
                <w:szCs w:val="16"/>
              </w:rPr>
            </w:pPr>
            <w:r w:rsidRPr="00E068A9">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Default="00E068A9" w:rsidP="00E068A9">
            <w:pPr>
              <w:pStyle w:val="TAC"/>
              <w:rPr>
                <w:sz w:val="16"/>
                <w:szCs w:val="16"/>
              </w:rPr>
            </w:pPr>
            <w:r w:rsidRPr="002C0227">
              <w:rPr>
                <w:sz w:val="16"/>
                <w:szCs w:val="16"/>
              </w:rPr>
              <w:t>16.24.0</w:t>
            </w:r>
          </w:p>
        </w:tc>
      </w:tr>
      <w:tr w:rsidR="00E068A9"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E068A9" w:rsidRDefault="00E068A9" w:rsidP="00E068A9">
            <w:pPr>
              <w:pStyle w:val="TAC"/>
              <w:rPr>
                <w:sz w:val="16"/>
                <w:szCs w:val="16"/>
              </w:rPr>
            </w:pPr>
            <w:r w:rsidRPr="00E068A9">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E068A9" w:rsidRDefault="00E068A9" w:rsidP="00E068A9">
            <w:pPr>
              <w:pStyle w:val="TAL"/>
              <w:rPr>
                <w:sz w:val="16"/>
                <w:szCs w:val="16"/>
              </w:rPr>
            </w:pPr>
            <w:r w:rsidRPr="00E068A9">
              <w:rPr>
                <w:sz w:val="16"/>
                <w:szCs w:val="16"/>
              </w:rPr>
              <w:t>(</w:t>
            </w:r>
            <w:proofErr w:type="spellStart"/>
            <w:r w:rsidRPr="00E068A9">
              <w:rPr>
                <w:sz w:val="16"/>
                <w:szCs w:val="16"/>
              </w:rPr>
              <w:t>NR_unlic</w:t>
            </w:r>
            <w:proofErr w:type="spellEnd"/>
            <w:r w:rsidRPr="00E068A9">
              <w:rPr>
                <w:sz w:val="16"/>
                <w:szCs w:val="16"/>
              </w:rPr>
              <w:t>-Perf)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Default="00E068A9" w:rsidP="00E068A9">
            <w:pPr>
              <w:pStyle w:val="TAC"/>
              <w:rPr>
                <w:sz w:val="16"/>
                <w:szCs w:val="16"/>
              </w:rPr>
            </w:pPr>
            <w:r w:rsidRPr="002C0227">
              <w:rPr>
                <w:sz w:val="16"/>
                <w:szCs w:val="16"/>
              </w:rPr>
              <w:t>16.24.0</w:t>
            </w:r>
          </w:p>
        </w:tc>
      </w:tr>
      <w:tr w:rsidR="00E068A9"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E068A9" w:rsidRDefault="00E068A9" w:rsidP="00E068A9">
            <w:pPr>
              <w:pStyle w:val="TAC"/>
              <w:rPr>
                <w:sz w:val="16"/>
                <w:szCs w:val="16"/>
              </w:rPr>
            </w:pPr>
            <w:r w:rsidRPr="00E068A9">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E068A9" w:rsidRDefault="00E068A9" w:rsidP="00E068A9">
            <w:pPr>
              <w:pStyle w:val="TAL"/>
              <w:rPr>
                <w:sz w:val="16"/>
                <w:szCs w:val="16"/>
              </w:rPr>
            </w:pPr>
            <w:r w:rsidRPr="00E068A9">
              <w:rPr>
                <w:sz w:val="16"/>
                <w:szCs w:val="16"/>
              </w:rPr>
              <w:t>(</w:t>
            </w:r>
            <w:proofErr w:type="spellStart"/>
            <w:r w:rsidRPr="00E068A9">
              <w:rPr>
                <w:sz w:val="16"/>
                <w:szCs w:val="16"/>
              </w:rPr>
              <w:t>NR_eMIMO</w:t>
            </w:r>
            <w:proofErr w:type="spellEnd"/>
            <w:r w:rsidRPr="00E068A9">
              <w:rPr>
                <w:sz w:val="16"/>
                <w:szCs w:val="16"/>
              </w:rPr>
              <w:t>-Perf)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Default="00E068A9" w:rsidP="00E068A9">
            <w:pPr>
              <w:pStyle w:val="TAC"/>
              <w:rPr>
                <w:sz w:val="16"/>
                <w:szCs w:val="16"/>
              </w:rPr>
            </w:pPr>
            <w:r w:rsidRPr="002C0227">
              <w:rPr>
                <w:sz w:val="16"/>
                <w:szCs w:val="16"/>
              </w:rPr>
              <w:t>16.24.0</w:t>
            </w:r>
          </w:p>
        </w:tc>
      </w:tr>
      <w:tr w:rsidR="00E068A9"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E068A9" w:rsidRDefault="00E068A9" w:rsidP="00E068A9">
            <w:pPr>
              <w:pStyle w:val="TAC"/>
              <w:rPr>
                <w:sz w:val="16"/>
                <w:szCs w:val="16"/>
              </w:rPr>
            </w:pPr>
            <w:r w:rsidRPr="00E068A9">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E068A9" w:rsidRDefault="00E068A9" w:rsidP="00E068A9">
            <w:pPr>
              <w:pStyle w:val="TAL"/>
              <w:rPr>
                <w:sz w:val="16"/>
                <w:szCs w:val="16"/>
              </w:rPr>
            </w:pPr>
            <w:r w:rsidRPr="00E068A9">
              <w:rPr>
                <w:sz w:val="16"/>
                <w:szCs w:val="16"/>
              </w:rPr>
              <w:t>(</w:t>
            </w:r>
            <w:proofErr w:type="spellStart"/>
            <w:r w:rsidRPr="00E068A9">
              <w:rPr>
                <w:sz w:val="16"/>
                <w:szCs w:val="16"/>
              </w:rPr>
              <w:t>NR_newRAT</w:t>
            </w:r>
            <w:proofErr w:type="spellEnd"/>
            <w:r w:rsidRPr="00E068A9">
              <w:rPr>
                <w:sz w:val="16"/>
                <w:szCs w:val="16"/>
              </w:rPr>
              <w:t xml:space="preserve">-Perf, </w:t>
            </w:r>
            <w:proofErr w:type="spellStart"/>
            <w:r w:rsidRPr="00E068A9">
              <w:rPr>
                <w:sz w:val="16"/>
                <w:szCs w:val="16"/>
              </w:rPr>
              <w:t>NR_eMIMO</w:t>
            </w:r>
            <w:proofErr w:type="spellEnd"/>
            <w:r w:rsidRPr="00E068A9">
              <w:rPr>
                <w:sz w:val="16"/>
                <w:szCs w:val="16"/>
              </w:rPr>
              <w:t>-Perf,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Default="00E068A9" w:rsidP="00E068A9">
            <w:pPr>
              <w:pStyle w:val="TAC"/>
              <w:rPr>
                <w:sz w:val="16"/>
                <w:szCs w:val="16"/>
              </w:rPr>
            </w:pPr>
            <w:r w:rsidRPr="002C0227">
              <w:rPr>
                <w:sz w:val="16"/>
                <w:szCs w:val="16"/>
              </w:rPr>
              <w:t>16.24.0</w:t>
            </w:r>
          </w:p>
        </w:tc>
      </w:tr>
      <w:tr w:rsidR="00E068A9"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E068A9" w:rsidRDefault="00E068A9" w:rsidP="00E068A9">
            <w:pPr>
              <w:pStyle w:val="TAC"/>
              <w:rPr>
                <w:sz w:val="16"/>
                <w:szCs w:val="16"/>
              </w:rPr>
            </w:pPr>
            <w:r w:rsidRPr="00E068A9">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E068A9" w:rsidRDefault="00E068A9" w:rsidP="00E068A9">
            <w:pPr>
              <w:pStyle w:val="TAL"/>
              <w:rPr>
                <w:sz w:val="16"/>
                <w:szCs w:val="16"/>
              </w:rPr>
            </w:pPr>
            <w:r w:rsidRPr="00E068A9">
              <w:rPr>
                <w:sz w:val="16"/>
                <w:szCs w:val="16"/>
              </w:rPr>
              <w:t>(</w:t>
            </w:r>
            <w:proofErr w:type="spellStart"/>
            <w:r w:rsidRPr="00E068A9">
              <w:rPr>
                <w:sz w:val="16"/>
                <w:szCs w:val="16"/>
              </w:rPr>
              <w:t>NR_newRAT</w:t>
            </w:r>
            <w:proofErr w:type="spellEnd"/>
            <w:r w:rsidRPr="00E068A9">
              <w:rPr>
                <w:sz w:val="16"/>
                <w:szCs w:val="16"/>
              </w:rPr>
              <w: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Default="00E068A9" w:rsidP="00E068A9">
            <w:pPr>
              <w:pStyle w:val="TAC"/>
              <w:rPr>
                <w:sz w:val="16"/>
                <w:szCs w:val="16"/>
              </w:rPr>
            </w:pPr>
            <w:r w:rsidRPr="002C0227">
              <w:rPr>
                <w:sz w:val="16"/>
                <w:szCs w:val="16"/>
              </w:rPr>
              <w:t>16.24.0</w:t>
            </w:r>
          </w:p>
        </w:tc>
      </w:tr>
      <w:tr w:rsidR="003652B2" w14:paraId="5D20BF8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C49906" w14:textId="665626E3"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F2F75FD" w14:textId="121EC7BB"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CE3995" w14:textId="41E10EAD" w:rsidR="003652B2" w:rsidRPr="00E068A9" w:rsidRDefault="003652B2" w:rsidP="003652B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83FEB1" w14:textId="71FCD019" w:rsidR="003652B2" w:rsidRPr="00E068A9" w:rsidRDefault="003652B2" w:rsidP="003652B2">
            <w:pPr>
              <w:pStyle w:val="TAC"/>
              <w:rPr>
                <w:sz w:val="16"/>
                <w:szCs w:val="16"/>
              </w:rPr>
            </w:pPr>
            <w:r>
              <w:rPr>
                <w:rFonts w:cs="Arial"/>
                <w:color w:val="000000"/>
                <w:sz w:val="16"/>
                <w:szCs w:val="16"/>
              </w:rPr>
              <w:t>5754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CEA5FD"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C2C503" w14:textId="0AC83357"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0CBF5B" w14:textId="3D664595" w:rsidR="003652B2" w:rsidRPr="00E068A9" w:rsidRDefault="003652B2" w:rsidP="003652B2">
            <w:pPr>
              <w:pStyle w:val="TAL"/>
              <w:rPr>
                <w:sz w:val="16"/>
                <w:szCs w:val="16"/>
              </w:rPr>
            </w:pPr>
            <w:r>
              <w:rPr>
                <w:rFonts w:cs="Arial"/>
                <w:color w:val="000000"/>
                <w:sz w:val="16"/>
                <w:szCs w:val="16"/>
              </w:rPr>
              <w:t>CR for UE timing requirement for first Tx after quitting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315F9E5" w14:textId="178828B8" w:rsidR="003652B2" w:rsidRPr="002C0227" w:rsidRDefault="003652B2" w:rsidP="003652B2">
            <w:pPr>
              <w:pStyle w:val="TAC"/>
              <w:rPr>
                <w:sz w:val="16"/>
                <w:szCs w:val="16"/>
              </w:rPr>
            </w:pPr>
            <w:r>
              <w:rPr>
                <w:rFonts w:cs="Arial"/>
                <w:color w:val="000000"/>
                <w:sz w:val="16"/>
                <w:szCs w:val="16"/>
              </w:rPr>
              <w:t>16.25.0</w:t>
            </w:r>
          </w:p>
        </w:tc>
      </w:tr>
      <w:tr w:rsidR="003652B2" w14:paraId="229816E8"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EA9B28" w14:textId="5D8EC82D"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84F48F0" w14:textId="49A23C11"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ADFF52" w14:textId="6FE72A38"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28C85A" w14:textId="124BA294" w:rsidR="003652B2" w:rsidRPr="00E068A9" w:rsidRDefault="003652B2" w:rsidP="003652B2">
            <w:pPr>
              <w:pStyle w:val="TAC"/>
              <w:rPr>
                <w:sz w:val="16"/>
                <w:szCs w:val="16"/>
              </w:rPr>
            </w:pPr>
            <w:r>
              <w:rPr>
                <w:rFonts w:cs="Arial"/>
                <w:color w:val="000000"/>
                <w:sz w:val="16"/>
                <w:szCs w:val="16"/>
              </w:rPr>
              <w:t>5762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AFD2F"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EFE1C6" w14:textId="7AA8C188"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B51969" w14:textId="37158055" w:rsidR="003652B2" w:rsidRPr="00E068A9" w:rsidRDefault="003652B2" w:rsidP="003652B2">
            <w:pPr>
              <w:pStyle w:val="TAL"/>
              <w:rPr>
                <w:sz w:val="16"/>
                <w:szCs w:val="16"/>
              </w:rPr>
            </w:pPr>
            <w:r>
              <w:rPr>
                <w:rFonts w:cs="Arial"/>
                <w:color w:val="000000"/>
                <w:sz w:val="16"/>
                <w:szCs w:val="16"/>
              </w:rPr>
              <w:t>(NR_CLI_RIM-Perf) 38.133CR on R16 CLI measurement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09C98A0" w14:textId="4EE91585" w:rsidR="003652B2" w:rsidRPr="002C0227" w:rsidRDefault="003652B2" w:rsidP="003652B2">
            <w:pPr>
              <w:pStyle w:val="TAC"/>
              <w:rPr>
                <w:sz w:val="16"/>
                <w:szCs w:val="16"/>
              </w:rPr>
            </w:pPr>
            <w:r>
              <w:rPr>
                <w:rFonts w:cs="Arial"/>
                <w:color w:val="000000"/>
                <w:sz w:val="16"/>
                <w:szCs w:val="16"/>
              </w:rPr>
              <w:t>16.25.0</w:t>
            </w:r>
          </w:p>
        </w:tc>
      </w:tr>
      <w:tr w:rsidR="003652B2" w14:paraId="31F6DA9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DC7EAD" w14:textId="5EEB6495"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2F4595D" w14:textId="077E9D1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50632" w14:textId="1F5D69F4"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9BB2F6" w14:textId="5DB66D03" w:rsidR="003652B2" w:rsidRPr="00E068A9" w:rsidRDefault="003652B2" w:rsidP="003652B2">
            <w:pPr>
              <w:pStyle w:val="TAC"/>
              <w:rPr>
                <w:sz w:val="16"/>
                <w:szCs w:val="16"/>
              </w:rPr>
            </w:pPr>
            <w:r>
              <w:rPr>
                <w:rFonts w:cs="Arial"/>
                <w:color w:val="000000"/>
                <w:sz w:val="16"/>
                <w:szCs w:val="16"/>
              </w:rPr>
              <w:t>5778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2D2A82"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C49E55" w14:textId="3A80EED9"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CFB0C4E" w14:textId="7F57BDBD"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NR_unlic</w:t>
            </w:r>
            <w:proofErr w:type="spellEnd"/>
            <w:r>
              <w:rPr>
                <w:rFonts w:cs="Arial"/>
                <w:color w:val="000000"/>
                <w:sz w:val="16"/>
                <w:szCs w:val="16"/>
              </w:rPr>
              <w:t>-Perf) CR to TS 38.133: Corrections to NR-U RRM test cases (</w:t>
            </w:r>
            <w:proofErr w:type="spellStart"/>
            <w:r>
              <w:rPr>
                <w:rFonts w:cs="Arial"/>
                <w:color w:val="000000"/>
                <w:sz w:val="16"/>
                <w:szCs w:val="16"/>
              </w:rPr>
              <w:t>Rel</w:t>
            </w:r>
            <w:proofErr w:type="spellEnd"/>
            <w:r>
              <w:rPr>
                <w:rFonts w:cs="Arial"/>
                <w:color w:val="000000"/>
                <w:sz w:val="16"/>
                <w:szCs w:val="16"/>
              </w:rPr>
              <w:t xml:space="preserve">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613D59E" w14:textId="641703BA" w:rsidR="003652B2" w:rsidRPr="002C0227" w:rsidRDefault="003652B2" w:rsidP="003652B2">
            <w:pPr>
              <w:pStyle w:val="TAC"/>
              <w:rPr>
                <w:sz w:val="16"/>
                <w:szCs w:val="16"/>
              </w:rPr>
            </w:pPr>
            <w:r>
              <w:rPr>
                <w:rFonts w:cs="Arial"/>
                <w:color w:val="000000"/>
                <w:sz w:val="16"/>
                <w:szCs w:val="16"/>
              </w:rPr>
              <w:t>16.25.0</w:t>
            </w:r>
          </w:p>
        </w:tc>
      </w:tr>
      <w:tr w:rsidR="003652B2" w14:paraId="65B7F41E"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F8C3210" w14:textId="61F6F160"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0695619" w14:textId="5996E4E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18BF18" w14:textId="0CD8B436"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7D688" w14:textId="70862EDE" w:rsidR="003652B2" w:rsidRPr="00E068A9" w:rsidRDefault="003652B2" w:rsidP="003652B2">
            <w:pPr>
              <w:pStyle w:val="TAC"/>
              <w:rPr>
                <w:sz w:val="16"/>
                <w:szCs w:val="16"/>
              </w:rPr>
            </w:pPr>
            <w:r>
              <w:rPr>
                <w:rFonts w:cs="Arial"/>
                <w:color w:val="000000"/>
                <w:sz w:val="16"/>
                <w:szCs w:val="16"/>
              </w:rPr>
              <w:t>5789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9DFEF1"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A2DBA" w14:textId="66C0DDC7"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C93207" w14:textId="10090120"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912152" w14:textId="447CD655" w:rsidR="003652B2" w:rsidRPr="002C0227" w:rsidRDefault="003652B2" w:rsidP="003652B2">
            <w:pPr>
              <w:pStyle w:val="TAC"/>
              <w:rPr>
                <w:sz w:val="16"/>
                <w:szCs w:val="16"/>
              </w:rPr>
            </w:pPr>
            <w:r>
              <w:rPr>
                <w:rFonts w:cs="Arial"/>
                <w:color w:val="000000"/>
                <w:sz w:val="16"/>
                <w:szCs w:val="16"/>
              </w:rPr>
              <w:t>16.25.0</w:t>
            </w:r>
          </w:p>
        </w:tc>
      </w:tr>
      <w:tr w:rsidR="003652B2" w14:paraId="25A9622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C8416A5" w14:textId="04374D14"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26597A0" w14:textId="5894B5B5"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76AD3D" w14:textId="5C0BB87E"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E0EE61" w14:textId="48B1AE83" w:rsidR="003652B2" w:rsidRPr="00E068A9" w:rsidRDefault="003652B2" w:rsidP="003652B2">
            <w:pPr>
              <w:pStyle w:val="TAC"/>
              <w:rPr>
                <w:sz w:val="16"/>
                <w:szCs w:val="16"/>
              </w:rPr>
            </w:pPr>
            <w:r>
              <w:rPr>
                <w:rFonts w:cs="Arial"/>
                <w:color w:val="000000"/>
                <w:sz w:val="16"/>
                <w:szCs w:val="16"/>
              </w:rPr>
              <w:t>5803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25C466"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EC49A3" w14:textId="6380B147"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D197C0" w14:textId="5B1DDAE4"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-Perf) Update on SUL test scenario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B7A107" w14:textId="23633E76" w:rsidR="003652B2" w:rsidRPr="002C0227" w:rsidRDefault="003652B2" w:rsidP="003652B2">
            <w:pPr>
              <w:pStyle w:val="TAC"/>
              <w:rPr>
                <w:sz w:val="16"/>
                <w:szCs w:val="16"/>
              </w:rPr>
            </w:pPr>
            <w:r>
              <w:rPr>
                <w:rFonts w:cs="Arial"/>
                <w:color w:val="000000"/>
                <w:sz w:val="16"/>
                <w:szCs w:val="16"/>
              </w:rPr>
              <w:t>16.25.0</w:t>
            </w:r>
          </w:p>
        </w:tc>
      </w:tr>
      <w:tr w:rsidR="003652B2" w14:paraId="4AA04A3C"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CEB3FBB" w14:textId="31600258"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F8A267" w14:textId="4B46BCC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7B2F78" w14:textId="73C47A06"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D8F792" w14:textId="538A3BAE" w:rsidR="003652B2" w:rsidRPr="00E068A9" w:rsidRDefault="003652B2" w:rsidP="003652B2">
            <w:pPr>
              <w:pStyle w:val="TAC"/>
              <w:rPr>
                <w:sz w:val="16"/>
                <w:szCs w:val="16"/>
              </w:rPr>
            </w:pPr>
            <w:r>
              <w:rPr>
                <w:rFonts w:cs="Arial"/>
                <w:color w:val="000000"/>
                <w:sz w:val="16"/>
                <w:szCs w:val="16"/>
              </w:rPr>
              <w:t>5841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9E61F3"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206CD0" w14:textId="792053A8"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7FB309E" w14:textId="68363EE0" w:rsidR="003652B2" w:rsidRPr="00E068A9" w:rsidRDefault="003652B2" w:rsidP="003652B2">
            <w:pPr>
              <w:pStyle w:val="TAL"/>
              <w:rPr>
                <w:sz w:val="16"/>
                <w:szCs w:val="16"/>
              </w:rPr>
            </w:pPr>
            <w:r>
              <w:rPr>
                <w:rFonts w:cs="Arial"/>
                <w:color w:val="000000"/>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A84FB0F" w14:textId="0417187B" w:rsidR="003652B2" w:rsidRPr="002C0227" w:rsidRDefault="003652B2" w:rsidP="003652B2">
            <w:pPr>
              <w:pStyle w:val="TAC"/>
              <w:rPr>
                <w:sz w:val="16"/>
                <w:szCs w:val="16"/>
              </w:rPr>
            </w:pPr>
            <w:r>
              <w:rPr>
                <w:rFonts w:cs="Arial"/>
                <w:color w:val="000000"/>
                <w:sz w:val="16"/>
                <w:szCs w:val="16"/>
              </w:rPr>
              <w:t>16.25.0</w:t>
            </w:r>
          </w:p>
        </w:tc>
      </w:tr>
      <w:tr w:rsidR="003652B2" w14:paraId="2B1A3D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A36F986" w14:textId="0512D8E4"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A0F78F3" w14:textId="3F174AC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9FD1FF" w14:textId="7B9C13EC"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482E07" w14:textId="2DB532F5" w:rsidR="003652B2" w:rsidRPr="00E068A9" w:rsidRDefault="003652B2" w:rsidP="003652B2">
            <w:pPr>
              <w:pStyle w:val="TAC"/>
              <w:rPr>
                <w:sz w:val="16"/>
                <w:szCs w:val="16"/>
              </w:rPr>
            </w:pPr>
            <w:r>
              <w:rPr>
                <w:rFonts w:cs="Arial"/>
                <w:color w:val="000000"/>
                <w:sz w:val="16"/>
                <w:szCs w:val="16"/>
              </w:rPr>
              <w:t>5857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1AAF43"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28CAF" w14:textId="1B709BFA"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9BEC6B" w14:textId="4A1C776C"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CR on correction to CSSF SA mode requirements for outside gaps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C98C5B" w14:textId="411E4D84" w:rsidR="003652B2" w:rsidRPr="002C0227" w:rsidRDefault="003652B2" w:rsidP="003652B2">
            <w:pPr>
              <w:pStyle w:val="TAC"/>
              <w:rPr>
                <w:sz w:val="16"/>
                <w:szCs w:val="16"/>
              </w:rPr>
            </w:pPr>
            <w:r>
              <w:rPr>
                <w:rFonts w:cs="Arial"/>
                <w:color w:val="000000"/>
                <w:sz w:val="16"/>
                <w:szCs w:val="16"/>
              </w:rPr>
              <w:t>16.25.0</w:t>
            </w:r>
          </w:p>
        </w:tc>
      </w:tr>
      <w:tr w:rsidR="003652B2" w14:paraId="262FDC1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37B58F7" w14:textId="42908E47"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E10EA53" w14:textId="3EAF250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FA4FE3" w14:textId="602BE185"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D79A39" w14:textId="0E7787B5" w:rsidR="003652B2" w:rsidRPr="00E068A9" w:rsidRDefault="003652B2" w:rsidP="003652B2">
            <w:pPr>
              <w:pStyle w:val="TAC"/>
              <w:rPr>
                <w:sz w:val="16"/>
                <w:szCs w:val="16"/>
              </w:rPr>
            </w:pPr>
            <w:r>
              <w:rPr>
                <w:rFonts w:cs="Arial"/>
                <w:color w:val="000000"/>
                <w:sz w:val="16"/>
                <w:szCs w:val="16"/>
              </w:rPr>
              <w:t>5861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443F9E"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49721C" w14:textId="1A9DDCCF"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AB4A40" w14:textId="352CB190"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 xml:space="preserve">-Perf) CR on </w:t>
            </w:r>
            <w:proofErr w:type="spellStart"/>
            <w:r>
              <w:rPr>
                <w:rFonts w:cs="Arial"/>
                <w:color w:val="000000"/>
                <w:sz w:val="16"/>
                <w:szCs w:val="16"/>
              </w:rPr>
              <w:t>miantenance</w:t>
            </w:r>
            <w:proofErr w:type="spellEnd"/>
            <w:r>
              <w:rPr>
                <w:rFonts w:cs="Arial"/>
                <w:color w:val="000000"/>
                <w:sz w:val="16"/>
                <w:szCs w:val="16"/>
              </w:rPr>
              <w:t xml:space="preserve"> for NR Cell test </w:t>
            </w:r>
            <w:proofErr w:type="spellStart"/>
            <w:r>
              <w:rPr>
                <w:rFonts w:cs="Arial"/>
                <w:color w:val="000000"/>
                <w:sz w:val="16"/>
                <w:szCs w:val="16"/>
              </w:rPr>
              <w:t>paramaters</w:t>
            </w:r>
            <w:proofErr w:type="spellEnd"/>
            <w:r>
              <w:rPr>
                <w:rFonts w:cs="Arial"/>
                <w:color w:val="000000"/>
                <w:sz w:val="16"/>
                <w:szCs w:val="16"/>
              </w:rPr>
              <w:t xml:space="preserve"> in measurement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34C6E4B" w14:textId="0EA4BC47" w:rsidR="003652B2" w:rsidRPr="002C0227" w:rsidRDefault="003652B2" w:rsidP="003652B2">
            <w:pPr>
              <w:pStyle w:val="TAC"/>
              <w:rPr>
                <w:sz w:val="16"/>
                <w:szCs w:val="16"/>
              </w:rPr>
            </w:pPr>
            <w:r>
              <w:rPr>
                <w:rFonts w:cs="Arial"/>
                <w:color w:val="000000"/>
                <w:sz w:val="16"/>
                <w:szCs w:val="16"/>
              </w:rPr>
              <w:t>16.25.0</w:t>
            </w:r>
          </w:p>
        </w:tc>
      </w:tr>
      <w:tr w:rsidR="003652B2" w14:paraId="4876DA3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F7ED57" w14:textId="60D7B6E6"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592AF9" w14:textId="4E907DDB"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D282C7" w14:textId="18390E68"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EFCA7B" w14:textId="5FEA6912" w:rsidR="003652B2" w:rsidRPr="00E068A9" w:rsidRDefault="003652B2" w:rsidP="003652B2">
            <w:pPr>
              <w:pStyle w:val="TAC"/>
              <w:rPr>
                <w:sz w:val="16"/>
                <w:szCs w:val="16"/>
              </w:rPr>
            </w:pPr>
            <w:r>
              <w:rPr>
                <w:rFonts w:cs="Arial"/>
                <w:color w:val="000000"/>
                <w:sz w:val="16"/>
                <w:szCs w:val="16"/>
              </w:rPr>
              <w:t>5879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37C7BF"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F6B5FE" w14:textId="3ECDC7B5"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B08F51" w14:textId="7773415E"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-Core)CR on maintenance for intra-frequency measurement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76D92F" w14:textId="1B9FB274" w:rsidR="003652B2" w:rsidRPr="002C0227" w:rsidRDefault="003652B2" w:rsidP="003652B2">
            <w:pPr>
              <w:pStyle w:val="TAC"/>
              <w:rPr>
                <w:sz w:val="16"/>
                <w:szCs w:val="16"/>
              </w:rPr>
            </w:pPr>
            <w:r>
              <w:rPr>
                <w:rFonts w:cs="Arial"/>
                <w:color w:val="000000"/>
                <w:sz w:val="16"/>
                <w:szCs w:val="16"/>
              </w:rPr>
              <w:t>16.25.0</w:t>
            </w:r>
          </w:p>
        </w:tc>
      </w:tr>
      <w:tr w:rsidR="003652B2" w14:paraId="750869AD"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899423" w14:textId="588DD6FE"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D04EF96" w14:textId="547DB9B8"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68247C" w14:textId="764AB3D0" w:rsidR="003652B2" w:rsidRPr="00E068A9" w:rsidRDefault="003652B2" w:rsidP="003652B2">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4C7E77" w14:textId="2AE128F3" w:rsidR="003652B2" w:rsidRPr="00E068A9" w:rsidRDefault="003652B2" w:rsidP="003652B2">
            <w:pPr>
              <w:pStyle w:val="TAC"/>
              <w:rPr>
                <w:sz w:val="16"/>
                <w:szCs w:val="16"/>
              </w:rPr>
            </w:pPr>
            <w:r>
              <w:rPr>
                <w:rFonts w:cs="Arial"/>
                <w:color w:val="000000"/>
                <w:sz w:val="16"/>
                <w:szCs w:val="16"/>
              </w:rPr>
              <w:t>6009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C77C5" w14:textId="1AECCBD2"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AB808E" w14:textId="0953ED17"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6FA612" w14:textId="73BB4EDD" w:rsidR="003652B2" w:rsidRPr="00E068A9" w:rsidRDefault="003652B2" w:rsidP="003652B2">
            <w:pPr>
              <w:pStyle w:val="TAL"/>
              <w:rPr>
                <w:sz w:val="16"/>
                <w:szCs w:val="16"/>
              </w:rPr>
            </w:pPr>
            <w:r>
              <w:rPr>
                <w:rFonts w:cs="Arial"/>
                <w:color w:val="000000"/>
                <w:sz w:val="16"/>
                <w:szCs w:val="16"/>
              </w:rPr>
              <w:t>(TEI16)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942DC40" w14:textId="73CD675F" w:rsidR="003652B2" w:rsidRPr="002C0227" w:rsidRDefault="003652B2" w:rsidP="003652B2">
            <w:pPr>
              <w:pStyle w:val="TAC"/>
              <w:rPr>
                <w:sz w:val="16"/>
                <w:szCs w:val="16"/>
              </w:rPr>
            </w:pPr>
            <w:r>
              <w:rPr>
                <w:rFonts w:cs="Arial"/>
                <w:color w:val="000000"/>
                <w:sz w:val="16"/>
                <w:szCs w:val="16"/>
              </w:rPr>
              <w:t>16.25.0</w:t>
            </w:r>
          </w:p>
        </w:tc>
      </w:tr>
      <w:tr w:rsidR="003652B2" w14:paraId="3D1A771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C498F0" w14:textId="2A03A7B7"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2C1A7C" w14:textId="6945E93A"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0E515" w14:textId="3A11366E" w:rsidR="003652B2" w:rsidRPr="00E068A9" w:rsidRDefault="003652B2" w:rsidP="003652B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612EE5" w14:textId="4161E411" w:rsidR="003652B2" w:rsidRPr="00E068A9" w:rsidRDefault="003652B2" w:rsidP="003652B2">
            <w:pPr>
              <w:pStyle w:val="TAC"/>
              <w:rPr>
                <w:sz w:val="16"/>
                <w:szCs w:val="16"/>
              </w:rPr>
            </w:pPr>
            <w:r>
              <w:rPr>
                <w:rFonts w:cs="Arial"/>
                <w:color w:val="000000"/>
                <w:sz w:val="16"/>
                <w:szCs w:val="16"/>
              </w:rPr>
              <w:t>5931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50DFFB" w14:textId="63772C4D"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D8363" w14:textId="6DEB74CA"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9659AF" w14:textId="7CEC5C05"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NR_pos</w:t>
            </w:r>
            <w:proofErr w:type="spellEnd"/>
            <w:r>
              <w:rPr>
                <w:rFonts w:cs="Arial"/>
                <w:color w:val="000000"/>
                <w:sz w:val="16"/>
                <w:szCs w:val="16"/>
              </w:rPr>
              <w:t>-Core) (</w:t>
            </w:r>
            <w:proofErr w:type="spellStart"/>
            <w:r>
              <w:rPr>
                <w:rFonts w:cs="Arial"/>
                <w:color w:val="000000"/>
                <w:sz w:val="16"/>
                <w:szCs w:val="16"/>
              </w:rPr>
              <w:t>NR_pos</w:t>
            </w:r>
            <w:proofErr w:type="spellEnd"/>
            <w:r>
              <w:rPr>
                <w:rFonts w:cs="Arial"/>
                <w:color w:val="000000"/>
                <w:sz w:val="16"/>
                <w:szCs w:val="16"/>
              </w:rPr>
              <w:t>-Perf) CR to 38.133 correction for UE Rx-Tx time difference measurement requirement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AFB7DEC" w14:textId="129328BA" w:rsidR="003652B2" w:rsidRPr="002C0227" w:rsidRDefault="003652B2" w:rsidP="003652B2">
            <w:pPr>
              <w:pStyle w:val="TAC"/>
              <w:rPr>
                <w:sz w:val="16"/>
                <w:szCs w:val="16"/>
              </w:rPr>
            </w:pPr>
            <w:r>
              <w:rPr>
                <w:rFonts w:cs="Arial"/>
                <w:color w:val="000000"/>
                <w:sz w:val="16"/>
                <w:szCs w:val="16"/>
              </w:rPr>
              <w:t>16.25.0</w:t>
            </w:r>
          </w:p>
        </w:tc>
      </w:tr>
      <w:tr w:rsidR="003652B2" w14:paraId="49F066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15B2788" w14:textId="328E1341"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08571C" w14:textId="0F857A7C"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02AAAE" w14:textId="0EB8A0AC"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5AC96D" w14:textId="5BF88DBF" w:rsidR="003652B2" w:rsidRPr="00E068A9" w:rsidRDefault="003652B2" w:rsidP="003652B2">
            <w:pPr>
              <w:pStyle w:val="TAC"/>
              <w:rPr>
                <w:sz w:val="16"/>
                <w:szCs w:val="16"/>
              </w:rPr>
            </w:pPr>
            <w:r>
              <w:rPr>
                <w:rFonts w:cs="Arial"/>
                <w:color w:val="000000"/>
                <w:sz w:val="16"/>
                <w:szCs w:val="16"/>
              </w:rPr>
              <w:t>5914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E29F2" w14:textId="6962B91E"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C1077" w14:textId="0B64A0D9"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A0801F" w14:textId="2E7B5C5B"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CR on SFTD of NR SA_R16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05FE567" w14:textId="4D92D963" w:rsidR="003652B2" w:rsidRPr="002C0227" w:rsidRDefault="003652B2" w:rsidP="003652B2">
            <w:pPr>
              <w:pStyle w:val="TAC"/>
              <w:rPr>
                <w:sz w:val="16"/>
                <w:szCs w:val="16"/>
              </w:rPr>
            </w:pPr>
            <w:r>
              <w:rPr>
                <w:rFonts w:cs="Arial"/>
                <w:color w:val="000000"/>
                <w:sz w:val="16"/>
                <w:szCs w:val="16"/>
              </w:rPr>
              <w:t>16.25.0</w:t>
            </w:r>
          </w:p>
        </w:tc>
      </w:tr>
      <w:tr w:rsidR="003652B2" w14:paraId="78930DA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5110C2" w14:textId="15AA8C00"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3FCD8CA" w14:textId="4AC99818"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158FF4" w14:textId="32DC9E1F"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4063ED" w14:textId="54AAD717" w:rsidR="003652B2" w:rsidRPr="00E068A9" w:rsidRDefault="003652B2" w:rsidP="003652B2">
            <w:pPr>
              <w:pStyle w:val="TAC"/>
              <w:rPr>
                <w:sz w:val="16"/>
                <w:szCs w:val="16"/>
              </w:rPr>
            </w:pPr>
            <w:r>
              <w:rPr>
                <w:rFonts w:cs="Arial"/>
                <w:color w:val="000000"/>
                <w:sz w:val="16"/>
                <w:szCs w:val="16"/>
              </w:rPr>
              <w:t>5865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463E3D" w14:textId="390A604D"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CE540B" w14:textId="5E1D46BB"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7B1870" w14:textId="242F6F31"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NR_unlic</w:t>
            </w:r>
            <w:proofErr w:type="spellEnd"/>
            <w:r>
              <w:rPr>
                <w:rFonts w:cs="Arial"/>
                <w:color w:val="000000"/>
                <w:sz w:val="16"/>
                <w:szCs w:val="16"/>
              </w:rPr>
              <w:t xml:space="preserve">-Perf) CR on maintenance for NR </w:t>
            </w:r>
            <w:proofErr w:type="spellStart"/>
            <w:r>
              <w:rPr>
                <w:rFonts w:cs="Arial"/>
                <w:color w:val="000000"/>
                <w:sz w:val="16"/>
                <w:szCs w:val="16"/>
              </w:rPr>
              <w:t>SCell</w:t>
            </w:r>
            <w:proofErr w:type="spellEnd"/>
            <w:r>
              <w:rPr>
                <w:rFonts w:cs="Arial"/>
                <w:color w:val="000000"/>
                <w:sz w:val="16"/>
                <w:szCs w:val="16"/>
              </w:rPr>
              <w:t xml:space="preserve"> with CCA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657700" w14:textId="4AC97CEC" w:rsidR="003652B2" w:rsidRPr="002C0227" w:rsidRDefault="003652B2" w:rsidP="003652B2">
            <w:pPr>
              <w:pStyle w:val="TAC"/>
              <w:rPr>
                <w:sz w:val="16"/>
                <w:szCs w:val="16"/>
              </w:rPr>
            </w:pPr>
            <w:r>
              <w:rPr>
                <w:rFonts w:cs="Arial"/>
                <w:color w:val="000000"/>
                <w:sz w:val="16"/>
                <w:szCs w:val="16"/>
              </w:rPr>
              <w:t>16.25.0</w:t>
            </w:r>
          </w:p>
        </w:tc>
      </w:tr>
      <w:tr w:rsidR="003652B2" w14:paraId="2218BBF2"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1513A7B" w14:textId="2ECA4692"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3D36A1" w14:textId="21022AE7"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65C4AA" w14:textId="6B34ADEA" w:rsidR="003652B2" w:rsidRPr="00E068A9" w:rsidRDefault="003652B2" w:rsidP="003652B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369BAE" w14:textId="5F00ED95" w:rsidR="003652B2" w:rsidRPr="00E068A9" w:rsidRDefault="003652B2" w:rsidP="003652B2">
            <w:pPr>
              <w:pStyle w:val="TAC"/>
              <w:rPr>
                <w:sz w:val="16"/>
                <w:szCs w:val="16"/>
              </w:rPr>
            </w:pPr>
            <w:r>
              <w:rPr>
                <w:rFonts w:cs="Arial"/>
                <w:color w:val="000000"/>
                <w:sz w:val="16"/>
                <w:szCs w:val="16"/>
              </w:rPr>
              <w:t>5739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F27AB" w14:textId="41A74578"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A1B392" w14:textId="4920EC5A"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472C9D2" w14:textId="0F1817C8" w:rsidR="003652B2" w:rsidRPr="00E068A9" w:rsidRDefault="003652B2" w:rsidP="003652B2">
            <w:pPr>
              <w:pStyle w:val="TAL"/>
              <w:rPr>
                <w:sz w:val="16"/>
                <w:szCs w:val="16"/>
              </w:rPr>
            </w:pPr>
            <w:r>
              <w:rPr>
                <w:rFonts w:cs="Arial"/>
                <w:color w:val="000000"/>
                <w:sz w:val="16"/>
                <w:szCs w:val="16"/>
              </w:rPr>
              <w:t>(</w:t>
            </w:r>
            <w:proofErr w:type="spellStart"/>
            <w:r>
              <w:rPr>
                <w:rFonts w:cs="Arial"/>
                <w:color w:val="000000"/>
                <w:sz w:val="16"/>
                <w:szCs w:val="16"/>
              </w:rPr>
              <w:t>NR_RRM_Enh</w:t>
            </w:r>
            <w:proofErr w:type="spellEnd"/>
            <w:r>
              <w:rPr>
                <w:rFonts w:cs="Arial"/>
                <w:color w:val="000000"/>
                <w:sz w:val="16"/>
                <w:szCs w:val="16"/>
              </w:rPr>
              <w:t xml:space="preserve">-Perf) CR on EN-DC inter-frequency CGI identification of NR </w:t>
            </w:r>
            <w:proofErr w:type="spellStart"/>
            <w:r>
              <w:rPr>
                <w:rFonts w:cs="Arial"/>
                <w:color w:val="000000"/>
                <w:sz w:val="16"/>
                <w:szCs w:val="16"/>
              </w:rPr>
              <w:t>neighbor</w:t>
            </w:r>
            <w:proofErr w:type="spellEnd"/>
            <w:r>
              <w:rPr>
                <w:rFonts w:cs="Arial"/>
                <w:color w:val="000000"/>
                <w:sz w:val="16"/>
                <w:szCs w:val="16"/>
              </w:rPr>
              <w:t xml:space="preserve">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558B4" w14:textId="2A551A64" w:rsidR="003652B2" w:rsidRPr="002C0227" w:rsidRDefault="003652B2" w:rsidP="003652B2">
            <w:pPr>
              <w:pStyle w:val="TAC"/>
              <w:rPr>
                <w:sz w:val="16"/>
                <w:szCs w:val="16"/>
              </w:rPr>
            </w:pPr>
            <w:r>
              <w:rPr>
                <w:rFonts w:cs="Arial"/>
                <w:color w:val="000000"/>
                <w:sz w:val="16"/>
                <w:szCs w:val="16"/>
              </w:rPr>
              <w:t>16.25.0</w:t>
            </w:r>
          </w:p>
        </w:tc>
      </w:tr>
      <w:tr w:rsidR="003652B2" w14:paraId="106D7EB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4313DBB" w14:textId="1DE233CA"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019F539" w14:textId="09E98E7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E132DB" w14:textId="600B7360"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68E505" w14:textId="3256054A" w:rsidR="003652B2" w:rsidRPr="00E068A9" w:rsidRDefault="003652B2" w:rsidP="003652B2">
            <w:pPr>
              <w:pStyle w:val="TAC"/>
              <w:rPr>
                <w:sz w:val="16"/>
                <w:szCs w:val="16"/>
              </w:rPr>
            </w:pPr>
            <w:r>
              <w:rPr>
                <w:rFonts w:cs="Arial"/>
                <w:color w:val="000000"/>
                <w:sz w:val="16"/>
                <w:szCs w:val="16"/>
              </w:rPr>
              <w:t>5845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6D0BA" w14:textId="2915B270"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2363A" w14:textId="406B4243"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8733ED" w14:textId="6DD9DA6E" w:rsidR="003652B2" w:rsidRPr="00E068A9" w:rsidRDefault="003652B2" w:rsidP="003652B2">
            <w:pPr>
              <w:pStyle w:val="TAL"/>
              <w:rPr>
                <w:sz w:val="16"/>
                <w:szCs w:val="16"/>
              </w:rPr>
            </w:pPr>
            <w:r>
              <w:rPr>
                <w:rFonts w:cs="Arial"/>
                <w:color w:val="000000"/>
                <w:sz w:val="16"/>
                <w:szCs w:val="16"/>
              </w:rPr>
              <w:t>(NR_RF_FR1-Perf) Correction to Rel-16 Tx switch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7DFD14E" w14:textId="599DA2D9" w:rsidR="003652B2" w:rsidRPr="002C0227" w:rsidRDefault="003652B2" w:rsidP="003652B2">
            <w:pPr>
              <w:pStyle w:val="TAC"/>
              <w:rPr>
                <w:sz w:val="16"/>
                <w:szCs w:val="16"/>
              </w:rPr>
            </w:pPr>
            <w:r>
              <w:rPr>
                <w:rFonts w:cs="Arial"/>
                <w:color w:val="000000"/>
                <w:sz w:val="16"/>
                <w:szCs w:val="16"/>
              </w:rPr>
              <w:t>16.25.0</w:t>
            </w:r>
          </w:p>
        </w:tc>
      </w:tr>
      <w:tr w:rsidR="00674098" w14:paraId="799B49C5"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6"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F882CE6" w14:textId="6E0F4471" w:rsidR="00674098" w:rsidRPr="00674098" w:rsidRDefault="00674098" w:rsidP="00674098">
            <w:pPr>
              <w:pStyle w:val="TAC"/>
              <w:rPr>
                <w:ins w:id="37" w:author="MCC" w:date="2025-12-14T16:20:00Z" w16du:dateUtc="2025-12-14T15:20:00Z"/>
                <w:rFonts w:cs="Arial"/>
                <w:color w:val="000000"/>
                <w:sz w:val="16"/>
                <w:szCs w:val="16"/>
              </w:rPr>
            </w:pPr>
            <w:ins w:id="38" w:author="MCC" w:date="2025-12-14T16:20:00Z" w16du:dateUtc="2025-12-14T15:20:00Z">
              <w:r w:rsidRPr="00674098">
                <w:rPr>
                  <w:sz w:val="16"/>
                  <w:szCs w:val="16"/>
                </w:rPr>
                <w:lastRenderedPageBreak/>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9"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62F34BE" w14:textId="5AC1A0DB" w:rsidR="00674098" w:rsidRPr="00674098" w:rsidRDefault="00674098" w:rsidP="00674098">
            <w:pPr>
              <w:pStyle w:val="TAC"/>
              <w:rPr>
                <w:ins w:id="40" w:author="MCC" w:date="2025-12-14T16:20:00Z" w16du:dateUtc="2025-12-14T15:20:00Z"/>
                <w:rFonts w:cs="Arial"/>
                <w:color w:val="000000"/>
                <w:sz w:val="16"/>
                <w:szCs w:val="16"/>
              </w:rPr>
            </w:pPr>
            <w:ins w:id="41"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2"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C0737EA" w14:textId="5144CA7F" w:rsidR="00674098" w:rsidRPr="00674098" w:rsidRDefault="00674098" w:rsidP="00674098">
            <w:pPr>
              <w:pStyle w:val="TAC"/>
              <w:rPr>
                <w:ins w:id="43" w:author="MCC" w:date="2025-12-14T16:20:00Z" w16du:dateUtc="2025-12-14T15:20:00Z"/>
                <w:rFonts w:cs="Arial"/>
                <w:color w:val="000000"/>
                <w:sz w:val="16"/>
                <w:szCs w:val="16"/>
              </w:rPr>
            </w:pPr>
            <w:ins w:id="44" w:author="MCC" w:date="2025-12-14T16:20:00Z" w16du:dateUtc="2025-12-14T15:20:00Z">
              <w:r w:rsidRPr="00674098">
                <w:rPr>
                  <w:sz w:val="16"/>
                  <w:szCs w:val="16"/>
                </w:rPr>
                <w:t>RP-253673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5"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BF8CC25" w14:textId="57195B47" w:rsidR="00674098" w:rsidRPr="00674098" w:rsidRDefault="00674098" w:rsidP="00674098">
            <w:pPr>
              <w:pStyle w:val="TAC"/>
              <w:rPr>
                <w:ins w:id="46" w:author="MCC" w:date="2025-12-14T16:20:00Z" w16du:dateUtc="2025-12-14T15:20:00Z"/>
                <w:rFonts w:cs="Arial"/>
                <w:color w:val="000000"/>
                <w:sz w:val="16"/>
                <w:szCs w:val="16"/>
              </w:rPr>
            </w:pPr>
            <w:ins w:id="47" w:author="MCC" w:date="2025-12-14T16:20:00Z" w16du:dateUtc="2025-12-14T15:20:00Z">
              <w:r w:rsidRPr="00674098">
                <w:rPr>
                  <w:sz w:val="16"/>
                  <w:szCs w:val="16"/>
                </w:rPr>
                <w:t>6272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8"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2BC93DC" w14:textId="77777777" w:rsidR="00674098" w:rsidRPr="00674098" w:rsidRDefault="00674098" w:rsidP="00674098">
            <w:pPr>
              <w:pStyle w:val="TAC"/>
              <w:rPr>
                <w:ins w:id="49" w:author="MCC" w:date="2025-12-14T16:20:00Z" w16du:dateUtc="2025-12-14T15:20: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0"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78158C1" w14:textId="02CF9747" w:rsidR="00674098" w:rsidRPr="00674098" w:rsidRDefault="00674098" w:rsidP="00674098">
            <w:pPr>
              <w:pStyle w:val="TAC"/>
              <w:rPr>
                <w:ins w:id="51" w:author="MCC" w:date="2025-12-14T16:20:00Z" w16du:dateUtc="2025-12-14T15:20:00Z"/>
                <w:rFonts w:cs="Arial"/>
                <w:color w:val="000000"/>
                <w:sz w:val="16"/>
                <w:szCs w:val="16"/>
              </w:rPr>
            </w:pPr>
            <w:ins w:id="52" w:author="MCC" w:date="2025-12-14T16:20:00Z" w16du:dateUtc="2025-12-14T15:20:00Z">
              <w:r w:rsidRPr="00674098">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53"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836CB70" w14:textId="70EB2228" w:rsidR="00674098" w:rsidRPr="00674098" w:rsidRDefault="00674098" w:rsidP="00674098">
            <w:pPr>
              <w:pStyle w:val="TAL"/>
              <w:rPr>
                <w:ins w:id="54" w:author="MCC" w:date="2025-12-14T16:20:00Z" w16du:dateUtc="2025-12-14T15:20:00Z"/>
                <w:rFonts w:cs="Arial"/>
                <w:color w:val="000000"/>
                <w:sz w:val="16"/>
                <w:szCs w:val="16"/>
              </w:rPr>
            </w:pPr>
            <w:ins w:id="55" w:author="MCC" w:date="2025-12-14T16:20:00Z" w16du:dateUtc="2025-12-14T15:20:00Z">
              <w:r w:rsidRPr="00674098">
                <w:rPr>
                  <w:sz w:val="16"/>
                  <w:szCs w:val="16"/>
                </w:rPr>
                <w:t>(NR_HST) CR correction of EUTRA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6"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9277408" w14:textId="078A4E8D" w:rsidR="00674098" w:rsidRPr="00674098" w:rsidRDefault="00674098" w:rsidP="00674098">
            <w:pPr>
              <w:pStyle w:val="TAC"/>
              <w:rPr>
                <w:ins w:id="57" w:author="MCC" w:date="2025-12-14T16:20:00Z" w16du:dateUtc="2025-12-14T15:20:00Z"/>
                <w:rFonts w:cs="Arial"/>
                <w:color w:val="000000"/>
                <w:sz w:val="16"/>
                <w:szCs w:val="16"/>
              </w:rPr>
            </w:pPr>
            <w:ins w:id="58" w:author="MCC" w:date="2025-12-14T16:20:00Z" w16du:dateUtc="2025-12-14T15:20:00Z">
              <w:r w:rsidRPr="00674098">
                <w:rPr>
                  <w:sz w:val="16"/>
                  <w:szCs w:val="16"/>
                </w:rPr>
                <w:t>16.26.0</w:t>
              </w:r>
            </w:ins>
          </w:p>
        </w:tc>
      </w:tr>
      <w:tr w:rsidR="00674098" w14:paraId="6FA767E8"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0"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61"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93E9901" w14:textId="5FF41E8F" w:rsidR="00674098" w:rsidRPr="00674098" w:rsidRDefault="00674098" w:rsidP="00674098">
            <w:pPr>
              <w:pStyle w:val="TAC"/>
              <w:rPr>
                <w:ins w:id="62" w:author="MCC" w:date="2025-12-14T16:20:00Z" w16du:dateUtc="2025-12-14T15:20:00Z"/>
                <w:rFonts w:cs="Arial"/>
                <w:color w:val="000000"/>
                <w:sz w:val="16"/>
                <w:szCs w:val="16"/>
              </w:rPr>
            </w:pPr>
            <w:ins w:id="63" w:author="MCC" w:date="2025-12-14T16:20:00Z" w16du:dateUtc="2025-12-14T15:20:00Z">
              <w:r w:rsidRPr="00674098">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64"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180AB61" w14:textId="33453BA7" w:rsidR="00674098" w:rsidRPr="00674098" w:rsidRDefault="00674098" w:rsidP="00674098">
            <w:pPr>
              <w:pStyle w:val="TAC"/>
              <w:rPr>
                <w:ins w:id="65" w:author="MCC" w:date="2025-12-14T16:20:00Z" w16du:dateUtc="2025-12-14T15:20:00Z"/>
                <w:rFonts w:cs="Arial"/>
                <w:color w:val="000000"/>
                <w:sz w:val="16"/>
                <w:szCs w:val="16"/>
              </w:rPr>
            </w:pPr>
            <w:ins w:id="66"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67"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3B9748" w14:textId="020E3822" w:rsidR="00674098" w:rsidRPr="00674098" w:rsidRDefault="00674098" w:rsidP="00674098">
            <w:pPr>
              <w:pStyle w:val="TAC"/>
              <w:rPr>
                <w:ins w:id="68" w:author="MCC" w:date="2025-12-14T16:20:00Z" w16du:dateUtc="2025-12-14T15:20:00Z"/>
                <w:rFonts w:cs="Arial"/>
                <w:color w:val="000000"/>
                <w:sz w:val="16"/>
                <w:szCs w:val="16"/>
              </w:rPr>
            </w:pPr>
            <w:ins w:id="69" w:author="MCC" w:date="2025-12-14T16:20:00Z" w16du:dateUtc="2025-12-14T15:20:00Z">
              <w:r w:rsidRPr="00674098">
                <w:rPr>
                  <w:sz w:val="16"/>
                  <w:szCs w:val="16"/>
                </w:rPr>
                <w:t>RP-253674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0"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9278657" w14:textId="768C283F" w:rsidR="00674098" w:rsidRPr="00674098" w:rsidRDefault="00674098" w:rsidP="00674098">
            <w:pPr>
              <w:pStyle w:val="TAC"/>
              <w:rPr>
                <w:ins w:id="71" w:author="MCC" w:date="2025-12-14T16:20:00Z" w16du:dateUtc="2025-12-14T15:20:00Z"/>
                <w:rFonts w:cs="Arial"/>
                <w:color w:val="000000"/>
                <w:sz w:val="16"/>
                <w:szCs w:val="16"/>
              </w:rPr>
            </w:pPr>
            <w:ins w:id="72" w:author="MCC" w:date="2025-12-14T16:20:00Z" w16du:dateUtc="2025-12-14T15:20:00Z">
              <w:r w:rsidRPr="00674098">
                <w:rPr>
                  <w:sz w:val="16"/>
                  <w:szCs w:val="16"/>
                </w:rPr>
                <w:t>6125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3"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C5981A3" w14:textId="79F0E60E" w:rsidR="00674098" w:rsidRPr="00674098" w:rsidRDefault="00674098" w:rsidP="00674098">
            <w:pPr>
              <w:pStyle w:val="TAC"/>
              <w:rPr>
                <w:ins w:id="74" w:author="MCC" w:date="2025-12-14T16:20:00Z" w16du:dateUtc="2025-12-14T15:20:00Z"/>
                <w:rFonts w:cs="Arial"/>
                <w:color w:val="000000"/>
                <w:sz w:val="16"/>
                <w:szCs w:val="16"/>
              </w:rPr>
            </w:pPr>
            <w:ins w:id="75" w:author="MCC" w:date="2025-12-14T16:20:00Z" w16du:dateUtc="2025-12-14T15:20:00Z">
              <w:r w:rsidRPr="00674098">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6"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0CF0F60" w14:textId="29B6B0E1" w:rsidR="00674098" w:rsidRPr="00674098" w:rsidRDefault="00674098" w:rsidP="00674098">
            <w:pPr>
              <w:pStyle w:val="TAC"/>
              <w:rPr>
                <w:ins w:id="77" w:author="MCC" w:date="2025-12-14T16:20:00Z" w16du:dateUtc="2025-12-14T15:20:00Z"/>
                <w:rFonts w:cs="Arial"/>
                <w:color w:val="000000"/>
                <w:sz w:val="16"/>
                <w:szCs w:val="16"/>
              </w:rPr>
            </w:pPr>
            <w:ins w:id="78" w:author="MCC" w:date="2025-12-14T16:20:00Z" w16du:dateUtc="2025-12-14T15:20:00Z">
              <w:r w:rsidRPr="00674098">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79"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28DA274" w14:textId="60AC8313" w:rsidR="00674098" w:rsidRPr="00674098" w:rsidRDefault="00674098" w:rsidP="00674098">
            <w:pPr>
              <w:pStyle w:val="TAL"/>
              <w:rPr>
                <w:ins w:id="80" w:author="MCC" w:date="2025-12-14T16:20:00Z" w16du:dateUtc="2025-12-14T15:20:00Z"/>
                <w:rFonts w:cs="Arial"/>
                <w:color w:val="000000"/>
                <w:sz w:val="16"/>
                <w:szCs w:val="16"/>
              </w:rPr>
            </w:pPr>
            <w:ins w:id="81" w:author="MCC" w:date="2025-12-14T16:20:00Z" w16du:dateUtc="2025-12-14T15:20:00Z">
              <w:r w:rsidRPr="00674098">
                <w:rPr>
                  <w:sz w:val="16"/>
                  <w:szCs w:val="16"/>
                </w:rPr>
                <w:t>(</w:t>
              </w:r>
              <w:proofErr w:type="spellStart"/>
              <w:r w:rsidRPr="00674098">
                <w:rPr>
                  <w:sz w:val="16"/>
                  <w:szCs w:val="16"/>
                </w:rPr>
                <w:t>NR_Mob_enh</w:t>
              </w:r>
              <w:proofErr w:type="spellEnd"/>
              <w:r w:rsidRPr="00674098">
                <w:rPr>
                  <w:sz w:val="16"/>
                  <w:szCs w:val="16"/>
                </w:rPr>
                <w:t>-Perf) Correction on the test case for CHO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82"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9E080B" w14:textId="552D59DA" w:rsidR="00674098" w:rsidRPr="00674098" w:rsidRDefault="00674098" w:rsidP="00674098">
            <w:pPr>
              <w:pStyle w:val="TAC"/>
              <w:rPr>
                <w:ins w:id="83" w:author="MCC" w:date="2025-12-14T16:20:00Z" w16du:dateUtc="2025-12-14T15:20:00Z"/>
                <w:rFonts w:cs="Arial"/>
                <w:color w:val="000000"/>
                <w:sz w:val="16"/>
                <w:szCs w:val="16"/>
              </w:rPr>
            </w:pPr>
            <w:ins w:id="84" w:author="MCC" w:date="2025-12-14T16:20:00Z" w16du:dateUtc="2025-12-14T15:20:00Z">
              <w:r w:rsidRPr="00674098">
                <w:rPr>
                  <w:sz w:val="16"/>
                  <w:szCs w:val="16"/>
                </w:rPr>
                <w:t>16.26.0</w:t>
              </w:r>
            </w:ins>
          </w:p>
        </w:tc>
      </w:tr>
      <w:tr w:rsidR="00674098" w14:paraId="4BA19C45"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6"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87"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EA2898F" w14:textId="47DCD3E4" w:rsidR="00674098" w:rsidRPr="00674098" w:rsidRDefault="00674098" w:rsidP="00674098">
            <w:pPr>
              <w:pStyle w:val="TAC"/>
              <w:rPr>
                <w:ins w:id="88" w:author="MCC" w:date="2025-12-14T16:20:00Z" w16du:dateUtc="2025-12-14T15:20:00Z"/>
                <w:rFonts w:cs="Arial"/>
                <w:color w:val="000000"/>
                <w:sz w:val="16"/>
                <w:szCs w:val="16"/>
              </w:rPr>
            </w:pPr>
            <w:ins w:id="89" w:author="MCC" w:date="2025-12-14T16:20:00Z" w16du:dateUtc="2025-12-14T15:20:00Z">
              <w:r w:rsidRPr="00674098">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90"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C83E586" w14:textId="7DB9A78B" w:rsidR="00674098" w:rsidRPr="00674098" w:rsidRDefault="00674098" w:rsidP="00674098">
            <w:pPr>
              <w:pStyle w:val="TAC"/>
              <w:rPr>
                <w:ins w:id="91" w:author="MCC" w:date="2025-12-14T16:20:00Z" w16du:dateUtc="2025-12-14T15:20:00Z"/>
                <w:rFonts w:cs="Arial"/>
                <w:color w:val="000000"/>
                <w:sz w:val="16"/>
                <w:szCs w:val="16"/>
              </w:rPr>
            </w:pPr>
            <w:ins w:id="92"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93"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B0936D2" w14:textId="565D77E8" w:rsidR="00674098" w:rsidRPr="00674098" w:rsidRDefault="00674098" w:rsidP="00674098">
            <w:pPr>
              <w:pStyle w:val="TAC"/>
              <w:rPr>
                <w:ins w:id="94" w:author="MCC" w:date="2025-12-14T16:20:00Z" w16du:dateUtc="2025-12-14T15:20:00Z"/>
                <w:rFonts w:cs="Arial"/>
                <w:color w:val="000000"/>
                <w:sz w:val="16"/>
                <w:szCs w:val="16"/>
              </w:rPr>
            </w:pPr>
            <w:ins w:id="95" w:author="MCC" w:date="2025-12-14T16:20:00Z" w16du:dateUtc="2025-12-14T15:20:00Z">
              <w:r w:rsidRPr="00674098">
                <w:rPr>
                  <w:sz w:val="16"/>
                  <w:szCs w:val="16"/>
                </w:rPr>
                <w:t>RP-253675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6"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B88FAC5" w14:textId="5ACDD539" w:rsidR="00674098" w:rsidRPr="00674098" w:rsidRDefault="00674098" w:rsidP="00674098">
            <w:pPr>
              <w:pStyle w:val="TAC"/>
              <w:rPr>
                <w:ins w:id="97" w:author="MCC" w:date="2025-12-14T16:20:00Z" w16du:dateUtc="2025-12-14T15:20:00Z"/>
                <w:rFonts w:cs="Arial"/>
                <w:color w:val="000000"/>
                <w:sz w:val="16"/>
                <w:szCs w:val="16"/>
              </w:rPr>
            </w:pPr>
            <w:ins w:id="98" w:author="MCC" w:date="2025-12-14T16:20:00Z" w16du:dateUtc="2025-12-14T15:20:00Z">
              <w:r w:rsidRPr="00674098">
                <w:rPr>
                  <w:sz w:val="16"/>
                  <w:szCs w:val="16"/>
                </w:rPr>
                <w:t>6024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99"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109214D" w14:textId="77777777" w:rsidR="00674098" w:rsidRPr="00674098" w:rsidRDefault="00674098" w:rsidP="00674098">
            <w:pPr>
              <w:pStyle w:val="TAC"/>
              <w:rPr>
                <w:ins w:id="100" w:author="MCC" w:date="2025-12-14T16:20:00Z" w16du:dateUtc="2025-12-14T15:20: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01"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64F3043" w14:textId="2579D2A9" w:rsidR="00674098" w:rsidRPr="00674098" w:rsidRDefault="00674098" w:rsidP="00674098">
            <w:pPr>
              <w:pStyle w:val="TAC"/>
              <w:rPr>
                <w:ins w:id="102" w:author="MCC" w:date="2025-12-14T16:20:00Z" w16du:dateUtc="2025-12-14T15:20:00Z"/>
                <w:rFonts w:cs="Arial"/>
                <w:color w:val="000000"/>
                <w:sz w:val="16"/>
                <w:szCs w:val="16"/>
              </w:rPr>
            </w:pPr>
            <w:ins w:id="103" w:author="MCC" w:date="2025-12-14T16:20:00Z" w16du:dateUtc="2025-12-14T15:20:00Z">
              <w:r w:rsidRPr="00674098">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04"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6FB310A" w14:textId="4D9366E6" w:rsidR="00674098" w:rsidRPr="00674098" w:rsidRDefault="00674098" w:rsidP="00674098">
            <w:pPr>
              <w:pStyle w:val="TAL"/>
              <w:rPr>
                <w:ins w:id="105" w:author="MCC" w:date="2025-12-14T16:20:00Z" w16du:dateUtc="2025-12-14T15:20:00Z"/>
                <w:rFonts w:cs="Arial"/>
                <w:color w:val="000000"/>
                <w:sz w:val="16"/>
                <w:szCs w:val="16"/>
              </w:rPr>
            </w:pPr>
            <w:ins w:id="106" w:author="MCC" w:date="2025-12-14T16:20:00Z" w16du:dateUtc="2025-12-14T15:20:00Z">
              <w:r w:rsidRPr="00674098">
                <w:rPr>
                  <w:sz w:val="16"/>
                  <w:szCs w:val="16"/>
                </w:rPr>
                <w:t>(</w:t>
              </w:r>
              <w:proofErr w:type="spellStart"/>
              <w:r w:rsidRPr="00674098">
                <w:rPr>
                  <w:sz w:val="16"/>
                  <w:szCs w:val="16"/>
                </w:rPr>
                <w:t>NR_newRAT</w:t>
              </w:r>
              <w:proofErr w:type="spellEnd"/>
              <w:r w:rsidRPr="00674098">
                <w:rPr>
                  <w:sz w:val="16"/>
                  <w:szCs w:val="16"/>
                </w:rPr>
                <w:t>-Core) Correction on serving cell evaluation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07"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D95170A" w14:textId="2ADF66AA" w:rsidR="00674098" w:rsidRPr="00674098" w:rsidRDefault="00674098" w:rsidP="00674098">
            <w:pPr>
              <w:pStyle w:val="TAC"/>
              <w:rPr>
                <w:ins w:id="108" w:author="MCC" w:date="2025-12-14T16:20:00Z" w16du:dateUtc="2025-12-14T15:20:00Z"/>
                <w:rFonts w:cs="Arial"/>
                <w:color w:val="000000"/>
                <w:sz w:val="16"/>
                <w:szCs w:val="16"/>
              </w:rPr>
            </w:pPr>
            <w:ins w:id="109" w:author="MCC" w:date="2025-12-14T16:20:00Z" w16du:dateUtc="2025-12-14T15:20:00Z">
              <w:r w:rsidRPr="00674098">
                <w:rPr>
                  <w:sz w:val="16"/>
                  <w:szCs w:val="16"/>
                </w:rPr>
                <w:t>16.26.0</w:t>
              </w:r>
            </w:ins>
          </w:p>
        </w:tc>
      </w:tr>
      <w:tr w:rsidR="00674098" w14:paraId="4F90BF3A"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1"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12"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15C2846" w14:textId="57724AD1" w:rsidR="00674098" w:rsidRPr="00674098" w:rsidRDefault="00674098" w:rsidP="00674098">
            <w:pPr>
              <w:pStyle w:val="TAC"/>
              <w:rPr>
                <w:ins w:id="113" w:author="MCC" w:date="2025-12-14T16:20:00Z" w16du:dateUtc="2025-12-14T15:20:00Z"/>
                <w:rFonts w:cs="Arial"/>
                <w:color w:val="000000"/>
                <w:sz w:val="16"/>
                <w:szCs w:val="16"/>
              </w:rPr>
            </w:pPr>
            <w:ins w:id="114" w:author="MCC" w:date="2025-12-14T16:20:00Z" w16du:dateUtc="2025-12-14T15:20:00Z">
              <w:r w:rsidRPr="00674098">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15"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781F872" w14:textId="56AD2391" w:rsidR="00674098" w:rsidRPr="00674098" w:rsidRDefault="00674098" w:rsidP="00674098">
            <w:pPr>
              <w:pStyle w:val="TAC"/>
              <w:rPr>
                <w:ins w:id="116" w:author="MCC" w:date="2025-12-14T16:20:00Z" w16du:dateUtc="2025-12-14T15:20:00Z"/>
                <w:rFonts w:cs="Arial"/>
                <w:color w:val="000000"/>
                <w:sz w:val="16"/>
                <w:szCs w:val="16"/>
              </w:rPr>
            </w:pPr>
            <w:ins w:id="117"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18"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0250049" w14:textId="4B3A643E" w:rsidR="00674098" w:rsidRPr="00674098" w:rsidRDefault="00674098" w:rsidP="00674098">
            <w:pPr>
              <w:pStyle w:val="TAC"/>
              <w:rPr>
                <w:ins w:id="119" w:author="MCC" w:date="2025-12-14T16:20:00Z" w16du:dateUtc="2025-12-14T15:20:00Z"/>
                <w:rFonts w:cs="Arial"/>
                <w:color w:val="000000"/>
                <w:sz w:val="16"/>
                <w:szCs w:val="16"/>
              </w:rPr>
            </w:pPr>
            <w:ins w:id="120" w:author="MCC" w:date="2025-12-14T16:20:00Z" w16du:dateUtc="2025-12-14T15:20:00Z">
              <w:r w:rsidRPr="00674098">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1"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688C651" w14:textId="1A246DF3" w:rsidR="00674098" w:rsidRPr="00674098" w:rsidRDefault="00674098" w:rsidP="00674098">
            <w:pPr>
              <w:pStyle w:val="TAC"/>
              <w:rPr>
                <w:ins w:id="122" w:author="MCC" w:date="2025-12-14T16:20:00Z" w16du:dateUtc="2025-12-14T15:20:00Z"/>
                <w:rFonts w:cs="Arial"/>
                <w:color w:val="000000"/>
                <w:sz w:val="16"/>
                <w:szCs w:val="16"/>
              </w:rPr>
            </w:pPr>
            <w:ins w:id="123" w:author="MCC" w:date="2025-12-14T16:20:00Z" w16du:dateUtc="2025-12-14T15:20:00Z">
              <w:r w:rsidRPr="00674098">
                <w:rPr>
                  <w:sz w:val="16"/>
                  <w:szCs w:val="16"/>
                </w:rPr>
                <w:t>6076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24"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82CC414" w14:textId="77777777" w:rsidR="00674098" w:rsidRPr="00674098" w:rsidRDefault="00674098" w:rsidP="00674098">
            <w:pPr>
              <w:pStyle w:val="TAC"/>
              <w:rPr>
                <w:ins w:id="125" w:author="MCC" w:date="2025-12-14T16:20:00Z" w16du:dateUtc="2025-12-14T15:20: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26"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86B0504" w14:textId="029ACB70" w:rsidR="00674098" w:rsidRPr="00674098" w:rsidRDefault="00674098" w:rsidP="00674098">
            <w:pPr>
              <w:pStyle w:val="TAC"/>
              <w:rPr>
                <w:ins w:id="127" w:author="MCC" w:date="2025-12-14T16:20:00Z" w16du:dateUtc="2025-12-14T15:20:00Z"/>
                <w:rFonts w:cs="Arial"/>
                <w:color w:val="000000"/>
                <w:sz w:val="16"/>
                <w:szCs w:val="16"/>
              </w:rPr>
            </w:pPr>
            <w:ins w:id="128" w:author="MCC" w:date="2025-12-14T16:20:00Z" w16du:dateUtc="2025-12-14T15:20:00Z">
              <w:r w:rsidRPr="00674098">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29"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CAC2473" w14:textId="077B3818" w:rsidR="00674098" w:rsidRPr="00674098" w:rsidRDefault="00674098" w:rsidP="00674098">
            <w:pPr>
              <w:pStyle w:val="TAL"/>
              <w:rPr>
                <w:ins w:id="130" w:author="MCC" w:date="2025-12-14T16:20:00Z" w16du:dateUtc="2025-12-14T15:20:00Z"/>
                <w:rFonts w:cs="Arial"/>
                <w:color w:val="000000"/>
                <w:sz w:val="16"/>
                <w:szCs w:val="16"/>
              </w:rPr>
            </w:pPr>
            <w:ins w:id="131" w:author="MCC" w:date="2025-12-14T16:20:00Z" w16du:dateUtc="2025-12-14T15:20:00Z">
              <w:r w:rsidRPr="00674098">
                <w:rPr>
                  <w:sz w:val="16"/>
                  <w:szCs w:val="16"/>
                </w:rPr>
                <w:t>(</w:t>
              </w:r>
              <w:proofErr w:type="spellStart"/>
              <w:r w:rsidRPr="00674098">
                <w:rPr>
                  <w:sz w:val="16"/>
                  <w:szCs w:val="16"/>
                </w:rPr>
                <w:t>NR_newRAT</w:t>
              </w:r>
              <w:proofErr w:type="spellEnd"/>
              <w:r w:rsidRPr="00674098">
                <w:rPr>
                  <w:sz w:val="16"/>
                  <w:szCs w:val="16"/>
                </w:rPr>
                <w:t>-Perf) Adding SSB index configuration in FR2 RLM CSI-RS based test scenarios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2"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FF19E2" w14:textId="1D23B13D" w:rsidR="00674098" w:rsidRPr="00674098" w:rsidRDefault="00674098" w:rsidP="00674098">
            <w:pPr>
              <w:pStyle w:val="TAC"/>
              <w:rPr>
                <w:ins w:id="133" w:author="MCC" w:date="2025-12-14T16:20:00Z" w16du:dateUtc="2025-12-14T15:20:00Z"/>
                <w:rFonts w:cs="Arial"/>
                <w:color w:val="000000"/>
                <w:sz w:val="16"/>
                <w:szCs w:val="16"/>
              </w:rPr>
            </w:pPr>
            <w:ins w:id="134" w:author="MCC" w:date="2025-12-14T16:20:00Z" w16du:dateUtc="2025-12-14T15:20:00Z">
              <w:r w:rsidRPr="00674098">
                <w:rPr>
                  <w:sz w:val="16"/>
                  <w:szCs w:val="16"/>
                </w:rPr>
                <w:t>16.26.0</w:t>
              </w:r>
            </w:ins>
          </w:p>
        </w:tc>
      </w:tr>
      <w:tr w:rsidR="00674098" w14:paraId="75C24640"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5"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6"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7"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0887A21" w14:textId="7D532453" w:rsidR="00674098" w:rsidRPr="00674098" w:rsidRDefault="00674098" w:rsidP="00674098">
            <w:pPr>
              <w:pStyle w:val="TAC"/>
              <w:rPr>
                <w:ins w:id="138" w:author="MCC" w:date="2025-12-14T16:20:00Z" w16du:dateUtc="2025-12-14T15:20:00Z"/>
                <w:rFonts w:cs="Arial"/>
                <w:color w:val="000000"/>
                <w:sz w:val="16"/>
                <w:szCs w:val="16"/>
              </w:rPr>
            </w:pPr>
            <w:ins w:id="139" w:author="MCC" w:date="2025-12-14T16:20:00Z" w16du:dateUtc="2025-12-14T15:20:00Z">
              <w:r w:rsidRPr="00674098">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40"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C20EC4" w14:textId="79A5776D" w:rsidR="00674098" w:rsidRPr="00674098" w:rsidRDefault="00674098" w:rsidP="00674098">
            <w:pPr>
              <w:pStyle w:val="TAC"/>
              <w:rPr>
                <w:ins w:id="141" w:author="MCC" w:date="2025-12-14T16:20:00Z" w16du:dateUtc="2025-12-14T15:20:00Z"/>
                <w:rFonts w:cs="Arial"/>
                <w:color w:val="000000"/>
                <w:sz w:val="16"/>
                <w:szCs w:val="16"/>
              </w:rPr>
            </w:pPr>
            <w:ins w:id="142"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43"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BD59AE" w14:textId="5BE38F26" w:rsidR="00674098" w:rsidRPr="00674098" w:rsidRDefault="00674098" w:rsidP="00674098">
            <w:pPr>
              <w:pStyle w:val="TAC"/>
              <w:rPr>
                <w:ins w:id="144" w:author="MCC" w:date="2025-12-14T16:20:00Z" w16du:dateUtc="2025-12-14T15:20:00Z"/>
                <w:rFonts w:cs="Arial"/>
                <w:color w:val="000000"/>
                <w:sz w:val="16"/>
                <w:szCs w:val="16"/>
              </w:rPr>
            </w:pPr>
            <w:ins w:id="145" w:author="MCC" w:date="2025-12-14T16:20:00Z" w16du:dateUtc="2025-12-14T15:20:00Z">
              <w:r w:rsidRPr="00674098">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46"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C26584D" w14:textId="43F79D11" w:rsidR="00674098" w:rsidRPr="00674098" w:rsidRDefault="00674098" w:rsidP="00674098">
            <w:pPr>
              <w:pStyle w:val="TAC"/>
              <w:rPr>
                <w:ins w:id="147" w:author="MCC" w:date="2025-12-14T16:20:00Z" w16du:dateUtc="2025-12-14T15:20:00Z"/>
                <w:rFonts w:cs="Arial"/>
                <w:color w:val="000000"/>
                <w:sz w:val="16"/>
                <w:szCs w:val="16"/>
              </w:rPr>
            </w:pPr>
            <w:ins w:id="148" w:author="MCC" w:date="2025-12-14T16:20:00Z" w16du:dateUtc="2025-12-14T15:20:00Z">
              <w:r w:rsidRPr="00674098">
                <w:rPr>
                  <w:sz w:val="16"/>
                  <w:szCs w:val="16"/>
                </w:rPr>
                <w:t>6136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49"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61677FC" w14:textId="77777777" w:rsidR="00674098" w:rsidRPr="00674098" w:rsidRDefault="00674098" w:rsidP="00674098">
            <w:pPr>
              <w:pStyle w:val="TAC"/>
              <w:rPr>
                <w:ins w:id="150" w:author="MCC" w:date="2025-12-14T16:20:00Z" w16du:dateUtc="2025-12-14T15:20: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51"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705DB9B" w14:textId="0D515D1C" w:rsidR="00674098" w:rsidRPr="00674098" w:rsidRDefault="00674098" w:rsidP="00674098">
            <w:pPr>
              <w:pStyle w:val="TAC"/>
              <w:rPr>
                <w:ins w:id="152" w:author="MCC" w:date="2025-12-14T16:20:00Z" w16du:dateUtc="2025-12-14T15:20:00Z"/>
                <w:rFonts w:cs="Arial"/>
                <w:color w:val="000000"/>
                <w:sz w:val="16"/>
                <w:szCs w:val="16"/>
              </w:rPr>
            </w:pPr>
            <w:ins w:id="153" w:author="MCC" w:date="2025-12-14T16:20:00Z" w16du:dateUtc="2025-12-14T15:20:00Z">
              <w:r w:rsidRPr="00674098">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54"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6C6BA13" w14:textId="056DBD0A" w:rsidR="00674098" w:rsidRPr="00674098" w:rsidRDefault="00674098" w:rsidP="00674098">
            <w:pPr>
              <w:pStyle w:val="TAL"/>
              <w:rPr>
                <w:ins w:id="155" w:author="MCC" w:date="2025-12-14T16:20:00Z" w16du:dateUtc="2025-12-14T15:20:00Z"/>
                <w:rFonts w:cs="Arial"/>
                <w:color w:val="000000"/>
                <w:sz w:val="16"/>
                <w:szCs w:val="16"/>
              </w:rPr>
            </w:pPr>
            <w:ins w:id="156" w:author="MCC" w:date="2025-12-14T16:20:00Z" w16du:dateUtc="2025-12-14T15:20:00Z">
              <w:r w:rsidRPr="00674098">
                <w:rPr>
                  <w:sz w:val="16"/>
                  <w:szCs w:val="16"/>
                </w:rPr>
                <w:t>(</w:t>
              </w:r>
              <w:proofErr w:type="spellStart"/>
              <w:r w:rsidRPr="00674098">
                <w:rPr>
                  <w:sz w:val="16"/>
                  <w:szCs w:val="16"/>
                </w:rPr>
                <w:t>NR_newRAT</w:t>
              </w:r>
              <w:proofErr w:type="spellEnd"/>
              <w:r w:rsidRPr="00674098">
                <w:rPr>
                  <w:sz w:val="16"/>
                  <w:szCs w:val="16"/>
                </w:rPr>
                <w:t xml:space="preserve">-perf, TEI16) Correction on </w:t>
              </w:r>
              <w:proofErr w:type="spellStart"/>
              <w:r w:rsidRPr="00674098">
                <w:rPr>
                  <w:sz w:val="16"/>
                  <w:szCs w:val="16"/>
                </w:rPr>
                <w:t>SCell</w:t>
              </w:r>
              <w:proofErr w:type="spellEnd"/>
              <w:r w:rsidRPr="00674098">
                <w:rPr>
                  <w:sz w:val="16"/>
                  <w:szCs w:val="16"/>
                </w:rPr>
                <w:t xml:space="preserve"> Activation and deactivation of unknown </w:t>
              </w:r>
              <w:proofErr w:type="spellStart"/>
              <w:r w:rsidRPr="00674098">
                <w:rPr>
                  <w:sz w:val="16"/>
                  <w:szCs w:val="16"/>
                </w:rPr>
                <w:t>Scell</w:t>
              </w:r>
              <w:proofErr w:type="spellEnd"/>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57"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0DD52E6" w14:textId="5DF9CF25" w:rsidR="00674098" w:rsidRPr="00674098" w:rsidRDefault="00674098" w:rsidP="00674098">
            <w:pPr>
              <w:pStyle w:val="TAC"/>
              <w:rPr>
                <w:ins w:id="158" w:author="MCC" w:date="2025-12-14T16:20:00Z" w16du:dateUtc="2025-12-14T15:20:00Z"/>
                <w:rFonts w:cs="Arial"/>
                <w:color w:val="000000"/>
                <w:sz w:val="16"/>
                <w:szCs w:val="16"/>
              </w:rPr>
            </w:pPr>
            <w:ins w:id="159" w:author="MCC" w:date="2025-12-14T16:20:00Z" w16du:dateUtc="2025-12-14T15:20:00Z">
              <w:r w:rsidRPr="00674098">
                <w:rPr>
                  <w:sz w:val="16"/>
                  <w:szCs w:val="16"/>
                </w:rPr>
                <w:t>16.26.0</w:t>
              </w:r>
            </w:ins>
          </w:p>
        </w:tc>
      </w:tr>
      <w:tr w:rsidR="00674098" w14:paraId="438171A4"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0"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1"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62"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73482C1" w14:textId="538CA637" w:rsidR="00674098" w:rsidRPr="00674098" w:rsidRDefault="00674098" w:rsidP="00674098">
            <w:pPr>
              <w:pStyle w:val="TAC"/>
              <w:rPr>
                <w:ins w:id="163" w:author="MCC" w:date="2025-12-14T16:20:00Z" w16du:dateUtc="2025-12-14T15:20:00Z"/>
                <w:rFonts w:cs="Arial"/>
                <w:color w:val="000000"/>
                <w:sz w:val="16"/>
                <w:szCs w:val="16"/>
              </w:rPr>
            </w:pPr>
            <w:ins w:id="164" w:author="MCC" w:date="2025-12-14T16:20:00Z" w16du:dateUtc="2025-12-14T15:20:00Z">
              <w:r w:rsidRPr="00674098">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65"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488E08E" w14:textId="55D17BC6" w:rsidR="00674098" w:rsidRPr="00674098" w:rsidRDefault="00674098" w:rsidP="00674098">
            <w:pPr>
              <w:pStyle w:val="TAC"/>
              <w:rPr>
                <w:ins w:id="166" w:author="MCC" w:date="2025-12-14T16:20:00Z" w16du:dateUtc="2025-12-14T15:20:00Z"/>
                <w:rFonts w:cs="Arial"/>
                <w:color w:val="000000"/>
                <w:sz w:val="16"/>
                <w:szCs w:val="16"/>
              </w:rPr>
            </w:pPr>
            <w:ins w:id="167"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68"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21B9B81" w14:textId="60863511" w:rsidR="00674098" w:rsidRPr="00674098" w:rsidRDefault="00674098" w:rsidP="00674098">
            <w:pPr>
              <w:pStyle w:val="TAC"/>
              <w:rPr>
                <w:ins w:id="169" w:author="MCC" w:date="2025-12-14T16:20:00Z" w16du:dateUtc="2025-12-14T15:20:00Z"/>
                <w:rFonts w:cs="Arial"/>
                <w:color w:val="000000"/>
                <w:sz w:val="16"/>
                <w:szCs w:val="16"/>
              </w:rPr>
            </w:pPr>
            <w:ins w:id="170" w:author="MCC" w:date="2025-12-14T16:20:00Z" w16du:dateUtc="2025-12-14T15:20:00Z">
              <w:r w:rsidRPr="00674098">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71"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8295744" w14:textId="17AEBAB9" w:rsidR="00674098" w:rsidRPr="00674098" w:rsidRDefault="00674098" w:rsidP="00674098">
            <w:pPr>
              <w:pStyle w:val="TAC"/>
              <w:rPr>
                <w:ins w:id="172" w:author="MCC" w:date="2025-12-14T16:20:00Z" w16du:dateUtc="2025-12-14T15:20:00Z"/>
                <w:rFonts w:cs="Arial"/>
                <w:color w:val="000000"/>
                <w:sz w:val="16"/>
                <w:szCs w:val="16"/>
              </w:rPr>
            </w:pPr>
            <w:ins w:id="173" w:author="MCC" w:date="2025-12-14T16:20:00Z" w16du:dateUtc="2025-12-14T15:20:00Z">
              <w:r w:rsidRPr="00674098">
                <w:rPr>
                  <w:sz w:val="16"/>
                  <w:szCs w:val="16"/>
                </w:rPr>
                <w:t>6241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74"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5059669" w14:textId="77777777" w:rsidR="00674098" w:rsidRPr="00674098" w:rsidRDefault="00674098" w:rsidP="00674098">
            <w:pPr>
              <w:pStyle w:val="TAC"/>
              <w:rPr>
                <w:ins w:id="175" w:author="MCC" w:date="2025-12-14T16:20:00Z" w16du:dateUtc="2025-12-14T15:20: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76"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67F14B" w14:textId="253E141D" w:rsidR="00674098" w:rsidRPr="00674098" w:rsidRDefault="00674098" w:rsidP="00674098">
            <w:pPr>
              <w:pStyle w:val="TAC"/>
              <w:rPr>
                <w:ins w:id="177" w:author="MCC" w:date="2025-12-14T16:20:00Z" w16du:dateUtc="2025-12-14T15:20:00Z"/>
                <w:rFonts w:cs="Arial"/>
                <w:color w:val="000000"/>
                <w:sz w:val="16"/>
                <w:szCs w:val="16"/>
              </w:rPr>
            </w:pPr>
            <w:ins w:id="178" w:author="MCC" w:date="2025-12-14T16:20:00Z" w16du:dateUtc="2025-12-14T15:20:00Z">
              <w:r w:rsidRPr="00674098">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79"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8A09819" w14:textId="59966C42" w:rsidR="00674098" w:rsidRPr="00674098" w:rsidRDefault="00674098" w:rsidP="00674098">
            <w:pPr>
              <w:pStyle w:val="TAL"/>
              <w:rPr>
                <w:ins w:id="180" w:author="MCC" w:date="2025-12-14T16:20:00Z" w16du:dateUtc="2025-12-14T15:20:00Z"/>
                <w:rFonts w:cs="Arial"/>
                <w:color w:val="000000"/>
                <w:sz w:val="16"/>
                <w:szCs w:val="16"/>
              </w:rPr>
            </w:pPr>
            <w:ins w:id="181" w:author="MCC" w:date="2025-12-14T16:20:00Z" w16du:dateUtc="2025-12-14T15:20:00Z">
              <w:r w:rsidRPr="00674098">
                <w:rPr>
                  <w:sz w:val="16"/>
                  <w:szCs w:val="16"/>
                </w:rPr>
                <w:t>(</w:t>
              </w:r>
              <w:proofErr w:type="spellStart"/>
              <w:r w:rsidRPr="00674098">
                <w:rPr>
                  <w:sz w:val="16"/>
                  <w:szCs w:val="16"/>
                </w:rPr>
                <w:t>NR_newRAT</w:t>
              </w:r>
              <w:proofErr w:type="spellEnd"/>
              <w:r w:rsidRPr="00674098">
                <w:rPr>
                  <w:sz w:val="16"/>
                  <w:szCs w:val="16"/>
                </w:rPr>
                <w:t>-</w:t>
              </w:r>
              <w:proofErr w:type="gramStart"/>
              <w:r w:rsidRPr="00674098">
                <w:rPr>
                  <w:sz w:val="16"/>
                  <w:szCs w:val="16"/>
                </w:rPr>
                <w:t>Perf)CR</w:t>
              </w:r>
              <w:proofErr w:type="gramEnd"/>
              <w:r w:rsidRPr="00674098">
                <w:rPr>
                  <w:sz w:val="16"/>
                  <w:szCs w:val="16"/>
                </w:rPr>
                <w:t xml:space="preserve"> on test case of interruptions during measurements on deactivated NR SCC_R16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82"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3F7C65B" w14:textId="7AC40401" w:rsidR="00674098" w:rsidRPr="00674098" w:rsidRDefault="00674098" w:rsidP="00674098">
            <w:pPr>
              <w:pStyle w:val="TAC"/>
              <w:rPr>
                <w:ins w:id="183" w:author="MCC" w:date="2025-12-14T16:20:00Z" w16du:dateUtc="2025-12-14T15:20:00Z"/>
                <w:rFonts w:cs="Arial"/>
                <w:color w:val="000000"/>
                <w:sz w:val="16"/>
                <w:szCs w:val="16"/>
              </w:rPr>
            </w:pPr>
            <w:ins w:id="184" w:author="MCC" w:date="2025-12-14T16:20:00Z" w16du:dateUtc="2025-12-14T15:20:00Z">
              <w:r w:rsidRPr="00674098">
                <w:rPr>
                  <w:sz w:val="16"/>
                  <w:szCs w:val="16"/>
                </w:rPr>
                <w:t>16.26.0</w:t>
              </w:r>
            </w:ins>
          </w:p>
        </w:tc>
      </w:tr>
      <w:tr w:rsidR="00674098" w14:paraId="7CEE447F"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5"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6"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87"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CBE465F" w14:textId="4CDA8702" w:rsidR="00674098" w:rsidRPr="00674098" w:rsidRDefault="00674098" w:rsidP="00674098">
            <w:pPr>
              <w:pStyle w:val="TAC"/>
              <w:rPr>
                <w:ins w:id="188" w:author="MCC" w:date="2025-12-14T16:20:00Z" w16du:dateUtc="2025-12-14T15:20:00Z"/>
                <w:rFonts w:cs="Arial"/>
                <w:color w:val="000000"/>
                <w:sz w:val="16"/>
                <w:szCs w:val="16"/>
              </w:rPr>
            </w:pPr>
            <w:ins w:id="189" w:author="MCC" w:date="2025-12-14T16:20:00Z" w16du:dateUtc="2025-12-14T15:20:00Z">
              <w:r w:rsidRPr="00674098">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90"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A9E82A1" w14:textId="767A4040" w:rsidR="00674098" w:rsidRPr="00674098" w:rsidRDefault="00674098" w:rsidP="00674098">
            <w:pPr>
              <w:pStyle w:val="TAC"/>
              <w:rPr>
                <w:ins w:id="191" w:author="MCC" w:date="2025-12-14T16:20:00Z" w16du:dateUtc="2025-12-14T15:20:00Z"/>
                <w:rFonts w:cs="Arial"/>
                <w:color w:val="000000"/>
                <w:sz w:val="16"/>
                <w:szCs w:val="16"/>
              </w:rPr>
            </w:pPr>
            <w:ins w:id="192"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93"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E062557" w14:textId="4AFFC000" w:rsidR="00674098" w:rsidRPr="00674098" w:rsidRDefault="00674098" w:rsidP="00674098">
            <w:pPr>
              <w:pStyle w:val="TAC"/>
              <w:rPr>
                <w:ins w:id="194" w:author="MCC" w:date="2025-12-14T16:20:00Z" w16du:dateUtc="2025-12-14T15:20:00Z"/>
                <w:rFonts w:cs="Arial"/>
                <w:color w:val="000000"/>
                <w:sz w:val="16"/>
                <w:szCs w:val="16"/>
              </w:rPr>
            </w:pPr>
            <w:ins w:id="195" w:author="MCC" w:date="2025-12-14T16:20:00Z" w16du:dateUtc="2025-12-14T15:20:00Z">
              <w:r w:rsidRPr="00674098">
                <w:rPr>
                  <w:sz w:val="16"/>
                  <w:szCs w:val="16"/>
                </w:rPr>
                <w:t>RP-253682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6"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CD3660D" w14:textId="50759771" w:rsidR="00674098" w:rsidRPr="00674098" w:rsidRDefault="00674098" w:rsidP="00674098">
            <w:pPr>
              <w:pStyle w:val="TAC"/>
              <w:rPr>
                <w:ins w:id="197" w:author="MCC" w:date="2025-12-14T16:20:00Z" w16du:dateUtc="2025-12-14T15:20:00Z"/>
                <w:rFonts w:cs="Arial"/>
                <w:color w:val="000000"/>
                <w:sz w:val="16"/>
                <w:szCs w:val="16"/>
              </w:rPr>
            </w:pPr>
            <w:ins w:id="198" w:author="MCC" w:date="2025-12-14T16:20:00Z" w16du:dateUtc="2025-12-14T15:20:00Z">
              <w:r w:rsidRPr="00674098">
                <w:rPr>
                  <w:sz w:val="16"/>
                  <w:szCs w:val="16"/>
                </w:rPr>
                <w:t>6238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99"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4FEECD8" w14:textId="77777777" w:rsidR="00674098" w:rsidRPr="00674098" w:rsidRDefault="00674098" w:rsidP="00674098">
            <w:pPr>
              <w:pStyle w:val="TAC"/>
              <w:rPr>
                <w:ins w:id="200" w:author="MCC" w:date="2025-12-14T16:20:00Z" w16du:dateUtc="2025-12-14T15:20: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01"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2D0F881" w14:textId="4A3FA2EA" w:rsidR="00674098" w:rsidRPr="00674098" w:rsidRDefault="00674098" w:rsidP="00674098">
            <w:pPr>
              <w:pStyle w:val="TAC"/>
              <w:rPr>
                <w:ins w:id="202" w:author="MCC" w:date="2025-12-14T16:20:00Z" w16du:dateUtc="2025-12-14T15:20:00Z"/>
                <w:rFonts w:cs="Arial"/>
                <w:color w:val="000000"/>
                <w:sz w:val="16"/>
                <w:szCs w:val="16"/>
              </w:rPr>
            </w:pPr>
            <w:ins w:id="203" w:author="MCC" w:date="2025-12-14T16:20:00Z" w16du:dateUtc="2025-12-14T15:20:00Z">
              <w:r w:rsidRPr="00674098">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04"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5DA4521" w14:textId="0659D52F" w:rsidR="00674098" w:rsidRPr="00674098" w:rsidRDefault="00674098" w:rsidP="00674098">
            <w:pPr>
              <w:pStyle w:val="TAL"/>
              <w:rPr>
                <w:ins w:id="205" w:author="MCC" w:date="2025-12-14T16:20:00Z" w16du:dateUtc="2025-12-14T15:20:00Z"/>
                <w:rFonts w:cs="Arial"/>
                <w:color w:val="000000"/>
                <w:sz w:val="16"/>
                <w:szCs w:val="16"/>
              </w:rPr>
            </w:pPr>
            <w:ins w:id="206" w:author="MCC" w:date="2025-12-14T16:20:00Z" w16du:dateUtc="2025-12-14T15:20:00Z">
              <w:r w:rsidRPr="00674098">
                <w:rPr>
                  <w:sz w:val="16"/>
                  <w:szCs w:val="16"/>
                </w:rPr>
                <w:t>(</w:t>
              </w:r>
              <w:proofErr w:type="spellStart"/>
              <w:r w:rsidRPr="00674098">
                <w:rPr>
                  <w:sz w:val="16"/>
                  <w:szCs w:val="16"/>
                </w:rPr>
                <w:t>NR_unlic</w:t>
              </w:r>
              <w:proofErr w:type="spellEnd"/>
              <w:r w:rsidRPr="00674098">
                <w:rPr>
                  <w:sz w:val="16"/>
                  <w:szCs w:val="16"/>
                </w:rPr>
                <w:t>-</w:t>
              </w:r>
              <w:proofErr w:type="gramStart"/>
              <w:r w:rsidRPr="00674098">
                <w:rPr>
                  <w:sz w:val="16"/>
                  <w:szCs w:val="16"/>
                </w:rPr>
                <w:t>Core)CR</w:t>
              </w:r>
              <w:proofErr w:type="gramEnd"/>
              <w:r w:rsidRPr="00674098">
                <w:rPr>
                  <w:sz w:val="16"/>
                  <w:szCs w:val="16"/>
                </w:rPr>
                <w:t xml:space="preserve"> on maintenance for intra-frequency measurement with CCA_R16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7"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19ADBC8" w14:textId="3F542E50" w:rsidR="00674098" w:rsidRPr="00674098" w:rsidRDefault="00674098" w:rsidP="00674098">
            <w:pPr>
              <w:pStyle w:val="TAC"/>
              <w:rPr>
                <w:ins w:id="208" w:author="MCC" w:date="2025-12-14T16:20:00Z" w16du:dateUtc="2025-12-14T15:20:00Z"/>
                <w:rFonts w:cs="Arial"/>
                <w:color w:val="000000"/>
                <w:sz w:val="16"/>
                <w:szCs w:val="16"/>
              </w:rPr>
            </w:pPr>
            <w:ins w:id="209" w:author="MCC" w:date="2025-12-14T16:20:00Z" w16du:dateUtc="2025-12-14T15:20:00Z">
              <w:r w:rsidRPr="00674098">
                <w:rPr>
                  <w:sz w:val="16"/>
                  <w:szCs w:val="16"/>
                </w:rPr>
                <w:t>16.26.0</w:t>
              </w:r>
            </w:ins>
          </w:p>
        </w:tc>
      </w:tr>
      <w:tr w:rsidR="00674098" w14:paraId="2E852307"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0"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1"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12"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1C82B2" w14:textId="1B817C6B" w:rsidR="00674098" w:rsidRPr="00674098" w:rsidRDefault="00674098" w:rsidP="00674098">
            <w:pPr>
              <w:pStyle w:val="TAC"/>
              <w:rPr>
                <w:ins w:id="213" w:author="MCC" w:date="2025-12-14T16:20:00Z" w16du:dateUtc="2025-12-14T15:20:00Z"/>
                <w:rFonts w:cs="Arial"/>
                <w:color w:val="000000"/>
                <w:sz w:val="16"/>
                <w:szCs w:val="16"/>
              </w:rPr>
            </w:pPr>
            <w:ins w:id="214" w:author="MCC" w:date="2025-12-14T16:20:00Z" w16du:dateUtc="2025-12-14T15:20:00Z">
              <w:r w:rsidRPr="00674098">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15"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0CEB69C" w14:textId="518EE80A" w:rsidR="00674098" w:rsidRPr="00674098" w:rsidRDefault="00674098" w:rsidP="00674098">
            <w:pPr>
              <w:pStyle w:val="TAC"/>
              <w:rPr>
                <w:ins w:id="216" w:author="MCC" w:date="2025-12-14T16:20:00Z" w16du:dateUtc="2025-12-14T15:20:00Z"/>
                <w:rFonts w:cs="Arial"/>
                <w:color w:val="000000"/>
                <w:sz w:val="16"/>
                <w:szCs w:val="16"/>
              </w:rPr>
            </w:pPr>
            <w:ins w:id="217"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18"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540779B" w14:textId="7268B94C" w:rsidR="00674098" w:rsidRPr="00674098" w:rsidRDefault="00674098" w:rsidP="00674098">
            <w:pPr>
              <w:pStyle w:val="TAC"/>
              <w:rPr>
                <w:ins w:id="219" w:author="MCC" w:date="2025-12-14T16:20:00Z" w16du:dateUtc="2025-12-14T15:20:00Z"/>
                <w:rFonts w:cs="Arial"/>
                <w:color w:val="000000"/>
                <w:sz w:val="16"/>
                <w:szCs w:val="16"/>
              </w:rPr>
            </w:pPr>
            <w:ins w:id="220" w:author="MCC" w:date="2025-12-14T16:20:00Z" w16du:dateUtc="2025-12-14T15:20:00Z">
              <w:r w:rsidRPr="00674098">
                <w:rPr>
                  <w:sz w:val="16"/>
                  <w:szCs w:val="16"/>
                </w:rPr>
                <w:t>RP-253683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21"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3955BE" w14:textId="36998781" w:rsidR="00674098" w:rsidRPr="00674098" w:rsidRDefault="00674098" w:rsidP="00674098">
            <w:pPr>
              <w:pStyle w:val="TAC"/>
              <w:rPr>
                <w:ins w:id="222" w:author="MCC" w:date="2025-12-14T16:20:00Z" w16du:dateUtc="2025-12-14T15:20:00Z"/>
                <w:rFonts w:cs="Arial"/>
                <w:color w:val="000000"/>
                <w:sz w:val="16"/>
                <w:szCs w:val="16"/>
              </w:rPr>
            </w:pPr>
            <w:ins w:id="223" w:author="MCC" w:date="2025-12-14T16:20:00Z" w16du:dateUtc="2025-12-14T15:20:00Z">
              <w:r w:rsidRPr="00674098">
                <w:rPr>
                  <w:sz w:val="16"/>
                  <w:szCs w:val="16"/>
                </w:rPr>
                <w:t>6065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4"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39B2B19" w14:textId="3AF0331C" w:rsidR="00674098" w:rsidRPr="00674098" w:rsidRDefault="00674098" w:rsidP="00674098">
            <w:pPr>
              <w:pStyle w:val="TAC"/>
              <w:rPr>
                <w:ins w:id="225" w:author="MCC" w:date="2025-12-14T16:20:00Z" w16du:dateUtc="2025-12-14T15:20:00Z"/>
                <w:rFonts w:cs="Arial"/>
                <w:color w:val="000000"/>
                <w:sz w:val="16"/>
                <w:szCs w:val="16"/>
              </w:rPr>
            </w:pPr>
            <w:ins w:id="226" w:author="MCC" w:date="2025-12-14T16:20:00Z" w16du:dateUtc="2025-12-14T15:20:00Z">
              <w:r w:rsidRPr="00674098">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7"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D12617" w14:textId="2BE58B72" w:rsidR="00674098" w:rsidRPr="00674098" w:rsidRDefault="00674098" w:rsidP="00674098">
            <w:pPr>
              <w:pStyle w:val="TAC"/>
              <w:rPr>
                <w:ins w:id="228" w:author="MCC" w:date="2025-12-14T16:20:00Z" w16du:dateUtc="2025-12-14T15:20:00Z"/>
                <w:rFonts w:cs="Arial"/>
                <w:color w:val="000000"/>
                <w:sz w:val="16"/>
                <w:szCs w:val="16"/>
              </w:rPr>
            </w:pPr>
            <w:ins w:id="229" w:author="MCC" w:date="2025-12-14T16:20:00Z" w16du:dateUtc="2025-12-14T15:20:00Z">
              <w:r w:rsidRPr="00674098">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30"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CAF092F" w14:textId="202358D3" w:rsidR="00674098" w:rsidRPr="00674098" w:rsidRDefault="00674098" w:rsidP="00674098">
            <w:pPr>
              <w:pStyle w:val="TAL"/>
              <w:rPr>
                <w:ins w:id="231" w:author="MCC" w:date="2025-12-14T16:20:00Z" w16du:dateUtc="2025-12-14T15:20:00Z"/>
                <w:rFonts w:cs="Arial"/>
                <w:color w:val="000000"/>
                <w:sz w:val="16"/>
                <w:szCs w:val="16"/>
              </w:rPr>
            </w:pPr>
            <w:ins w:id="232" w:author="MCC" w:date="2025-12-14T16:20:00Z" w16du:dateUtc="2025-12-14T15:20:00Z">
              <w:r w:rsidRPr="00674098">
                <w:rPr>
                  <w:sz w:val="16"/>
                  <w:szCs w:val="16"/>
                </w:rPr>
                <w:t>(</w:t>
              </w:r>
              <w:proofErr w:type="spellStart"/>
              <w:r w:rsidRPr="00674098">
                <w:rPr>
                  <w:sz w:val="16"/>
                  <w:szCs w:val="16"/>
                </w:rPr>
                <w:t>NR_RRM_enh</w:t>
              </w:r>
              <w:proofErr w:type="spellEnd"/>
              <w:r w:rsidRPr="00674098">
                <w:rPr>
                  <w:sz w:val="16"/>
                  <w:szCs w:val="16"/>
                </w:rPr>
                <w:t>-</w:t>
              </w:r>
              <w:proofErr w:type="gramStart"/>
              <w:r w:rsidRPr="00674098">
                <w:rPr>
                  <w:sz w:val="16"/>
                  <w:szCs w:val="16"/>
                </w:rPr>
                <w:t>Perf)CR</w:t>
              </w:r>
              <w:proofErr w:type="gramEnd"/>
              <w:r w:rsidRPr="00674098">
                <w:rPr>
                  <w:sz w:val="16"/>
                  <w:szCs w:val="16"/>
                </w:rPr>
                <w:t xml:space="preserve"> on R16 RRM enhancement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3"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2003F32" w14:textId="07136A47" w:rsidR="00674098" w:rsidRPr="00674098" w:rsidRDefault="00674098" w:rsidP="00674098">
            <w:pPr>
              <w:pStyle w:val="TAC"/>
              <w:rPr>
                <w:ins w:id="234" w:author="MCC" w:date="2025-12-14T16:20:00Z" w16du:dateUtc="2025-12-14T15:20:00Z"/>
                <w:rFonts w:cs="Arial"/>
                <w:color w:val="000000"/>
                <w:sz w:val="16"/>
                <w:szCs w:val="16"/>
              </w:rPr>
            </w:pPr>
            <w:ins w:id="235" w:author="MCC" w:date="2025-12-14T16:20:00Z" w16du:dateUtc="2025-12-14T15:20:00Z">
              <w:r w:rsidRPr="00674098">
                <w:rPr>
                  <w:sz w:val="16"/>
                  <w:szCs w:val="16"/>
                </w:rPr>
                <w:t>16.26.0</w:t>
              </w:r>
            </w:ins>
          </w:p>
        </w:tc>
      </w:tr>
      <w:tr w:rsidR="00674098" w14:paraId="30B86722" w14:textId="77777777" w:rsidTr="00406B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6" w:author="MCC" w:date="2025-12-14T16:20:00Z" w16du:dateUtc="2025-12-1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7" w:author="MCC" w:date="2025-12-14T16:20:00Z" w16du:dateUtc="2025-12-14T15:2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38"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9665D4C" w14:textId="0EE0CE2F" w:rsidR="00674098" w:rsidRPr="00674098" w:rsidRDefault="00674098" w:rsidP="00674098">
            <w:pPr>
              <w:pStyle w:val="TAC"/>
              <w:rPr>
                <w:ins w:id="239" w:author="MCC" w:date="2025-12-14T16:20:00Z" w16du:dateUtc="2025-12-14T15:20:00Z"/>
                <w:rFonts w:cs="Arial"/>
                <w:color w:val="000000"/>
                <w:sz w:val="16"/>
                <w:szCs w:val="16"/>
              </w:rPr>
            </w:pPr>
            <w:ins w:id="240" w:author="MCC" w:date="2025-12-14T16:20:00Z" w16du:dateUtc="2025-12-14T15:20:00Z">
              <w:r w:rsidRPr="00674098">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1" w:author="MCC" w:date="2025-12-14T16:20:00Z" w16du:dateUtc="2025-12-14T15:20: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7162C83" w14:textId="615290E0" w:rsidR="00674098" w:rsidRPr="00674098" w:rsidRDefault="00674098" w:rsidP="00674098">
            <w:pPr>
              <w:pStyle w:val="TAC"/>
              <w:rPr>
                <w:ins w:id="242" w:author="MCC" w:date="2025-12-14T16:20:00Z" w16du:dateUtc="2025-12-14T15:20:00Z"/>
                <w:rFonts w:cs="Arial"/>
                <w:color w:val="000000"/>
                <w:sz w:val="16"/>
                <w:szCs w:val="16"/>
              </w:rPr>
            </w:pPr>
            <w:ins w:id="243" w:author="MCC" w:date="2025-12-14T16:20:00Z" w16du:dateUtc="2025-12-14T15:20:00Z">
              <w:r w:rsidRPr="00674098">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4" w:author="MCC" w:date="2025-12-14T16:20:00Z" w16du:dateUtc="2025-12-14T15:20: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8B679D3" w14:textId="378CDD3B" w:rsidR="00674098" w:rsidRPr="00674098" w:rsidRDefault="00674098" w:rsidP="00674098">
            <w:pPr>
              <w:pStyle w:val="TAC"/>
              <w:rPr>
                <w:ins w:id="245" w:author="MCC" w:date="2025-12-14T16:20:00Z" w16du:dateUtc="2025-12-14T15:20:00Z"/>
                <w:rFonts w:cs="Arial"/>
                <w:color w:val="000000"/>
                <w:sz w:val="16"/>
                <w:szCs w:val="16"/>
              </w:rPr>
            </w:pPr>
            <w:ins w:id="246" w:author="MCC" w:date="2025-12-14T16:20:00Z" w16du:dateUtc="2025-12-14T15:20:00Z">
              <w:r w:rsidRPr="00674098">
                <w:rPr>
                  <w:sz w:val="16"/>
                  <w:szCs w:val="16"/>
                </w:rPr>
                <w:t>RP-253683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7" w:author="MCC" w:date="2025-12-14T16:20:00Z" w16du:dateUtc="2025-12-14T15:2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B6C847E" w14:textId="321003F1" w:rsidR="00674098" w:rsidRPr="00674098" w:rsidRDefault="00674098" w:rsidP="00674098">
            <w:pPr>
              <w:pStyle w:val="TAC"/>
              <w:rPr>
                <w:ins w:id="248" w:author="MCC" w:date="2025-12-14T16:20:00Z" w16du:dateUtc="2025-12-14T15:20:00Z"/>
                <w:rFonts w:cs="Arial"/>
                <w:color w:val="000000"/>
                <w:sz w:val="16"/>
                <w:szCs w:val="16"/>
              </w:rPr>
            </w:pPr>
            <w:ins w:id="249" w:author="MCC" w:date="2025-12-14T16:20:00Z" w16du:dateUtc="2025-12-14T15:20:00Z">
              <w:r w:rsidRPr="00674098">
                <w:rPr>
                  <w:sz w:val="16"/>
                  <w:szCs w:val="16"/>
                </w:rPr>
                <w:t>6173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0"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D23C4BE" w14:textId="2B73F06C" w:rsidR="00674098" w:rsidRPr="00674098" w:rsidRDefault="00674098" w:rsidP="00674098">
            <w:pPr>
              <w:pStyle w:val="TAC"/>
              <w:rPr>
                <w:ins w:id="251" w:author="MCC" w:date="2025-12-14T16:20:00Z" w16du:dateUtc="2025-12-14T15:20:00Z"/>
                <w:rFonts w:cs="Arial"/>
                <w:color w:val="000000"/>
                <w:sz w:val="16"/>
                <w:szCs w:val="16"/>
              </w:rPr>
            </w:pPr>
            <w:ins w:id="252" w:author="MCC" w:date="2025-12-14T16:20:00Z" w16du:dateUtc="2025-12-14T15:20:00Z">
              <w:r w:rsidRPr="00674098">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3" w:author="MCC" w:date="2025-12-14T16:20:00Z" w16du:dateUtc="2025-12-14T15:2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03F8750" w14:textId="19DB17BC" w:rsidR="00674098" w:rsidRPr="00674098" w:rsidRDefault="00674098" w:rsidP="00674098">
            <w:pPr>
              <w:pStyle w:val="TAC"/>
              <w:rPr>
                <w:ins w:id="254" w:author="MCC" w:date="2025-12-14T16:20:00Z" w16du:dateUtc="2025-12-14T15:20:00Z"/>
                <w:rFonts w:cs="Arial"/>
                <w:color w:val="000000"/>
                <w:sz w:val="16"/>
                <w:szCs w:val="16"/>
              </w:rPr>
            </w:pPr>
            <w:ins w:id="255" w:author="MCC" w:date="2025-12-14T16:20:00Z" w16du:dateUtc="2025-12-14T15:20:00Z">
              <w:r w:rsidRPr="00674098">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56" w:author="MCC" w:date="2025-12-14T16:20:00Z" w16du:dateUtc="2025-12-14T15:2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036DD2E" w14:textId="052A3921" w:rsidR="00674098" w:rsidRPr="00674098" w:rsidRDefault="00674098" w:rsidP="00674098">
            <w:pPr>
              <w:pStyle w:val="TAL"/>
              <w:rPr>
                <w:ins w:id="257" w:author="MCC" w:date="2025-12-14T16:20:00Z" w16du:dateUtc="2025-12-14T15:20:00Z"/>
                <w:rFonts w:cs="Arial"/>
                <w:color w:val="000000"/>
                <w:sz w:val="16"/>
                <w:szCs w:val="16"/>
              </w:rPr>
            </w:pPr>
            <w:ins w:id="258" w:author="MCC" w:date="2025-12-14T16:20:00Z" w16du:dateUtc="2025-12-14T15:20:00Z">
              <w:r w:rsidRPr="00674098">
                <w:rPr>
                  <w:sz w:val="16"/>
                  <w:szCs w:val="16"/>
                </w:rPr>
                <w:t>(</w:t>
              </w:r>
              <w:proofErr w:type="spellStart"/>
              <w:r w:rsidRPr="00674098">
                <w:rPr>
                  <w:sz w:val="16"/>
                  <w:szCs w:val="16"/>
                </w:rPr>
                <w:t>NR_UE_pow_sav</w:t>
              </w:r>
              <w:proofErr w:type="spellEnd"/>
              <w:r w:rsidRPr="00674098">
                <w:rPr>
                  <w:sz w:val="16"/>
                  <w:szCs w:val="16"/>
                </w:rPr>
                <w:t>-Core) CR on relaxed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9" w:author="MCC" w:date="2025-12-14T16:20:00Z" w16du:dateUtc="2025-12-14T15:20: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3D014BE" w14:textId="3FDE5272" w:rsidR="00674098" w:rsidRPr="00674098" w:rsidRDefault="00674098" w:rsidP="00674098">
            <w:pPr>
              <w:pStyle w:val="TAC"/>
              <w:rPr>
                <w:ins w:id="260" w:author="MCC" w:date="2025-12-14T16:20:00Z" w16du:dateUtc="2025-12-14T15:20:00Z"/>
                <w:rFonts w:cs="Arial"/>
                <w:color w:val="000000"/>
                <w:sz w:val="16"/>
                <w:szCs w:val="16"/>
              </w:rPr>
            </w:pPr>
            <w:ins w:id="261" w:author="MCC" w:date="2025-12-14T16:20:00Z" w16du:dateUtc="2025-12-14T15:20:00Z">
              <w:r w:rsidRPr="00674098">
                <w:rPr>
                  <w:sz w:val="16"/>
                  <w:szCs w:val="16"/>
                </w:rPr>
                <w:t>16.26.0</w:t>
              </w:r>
            </w:ins>
          </w:p>
        </w:tc>
      </w:tr>
    </w:tbl>
    <w:p w14:paraId="60588CC9" w14:textId="77777777" w:rsidR="002618B6" w:rsidRPr="007331B6" w:rsidRDefault="002618B6" w:rsidP="007331B6"/>
    <w:sectPr w:rsidR="002618B6" w:rsidRPr="007331B6" w:rsidSect="00C44118">
      <w:headerReference w:type="default" r:id="rId10"/>
      <w:footerReference w:type="default" r:id="rId11"/>
      <w:footnotePr>
        <w:numRestart w:val="eachSect"/>
      </w:footnotePr>
      <w:pgSz w:w="11907" w:h="16840" w:code="9"/>
      <w:pgMar w:top="1418" w:right="1134" w:bottom="1134" w:left="1134" w:header="851" w:footer="340" w:gutter="0"/>
      <w:pgNumType w:start="33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3C03" w14:textId="77777777" w:rsidR="000E4EA6" w:rsidRDefault="000E4EA6">
      <w:pPr>
        <w:spacing w:after="0"/>
      </w:pPr>
      <w:r>
        <w:separator/>
      </w:r>
    </w:p>
  </w:endnote>
  <w:endnote w:type="continuationSeparator" w:id="0">
    <w:p w14:paraId="3CBB9169" w14:textId="77777777" w:rsidR="000E4EA6" w:rsidRDefault="000E4E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252AAEA2" w:rsidR="00760FF7" w:rsidRDefault="00C4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EF49" w14:textId="77777777" w:rsidR="000E4EA6" w:rsidRDefault="000E4EA6">
      <w:pPr>
        <w:spacing w:after="0"/>
      </w:pPr>
      <w:r>
        <w:separator/>
      </w:r>
    </w:p>
  </w:footnote>
  <w:footnote w:type="continuationSeparator" w:id="0">
    <w:p w14:paraId="0182B8FA" w14:textId="77777777" w:rsidR="000E4EA6" w:rsidRDefault="000E4E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24BCBF2B" w:rsidR="00760FF7" w:rsidRPr="00FE4B7C" w:rsidRDefault="00C44118"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del w:id="262" w:author="MCC" w:date="2025-12-14T16:19:00Z" w16du:dateUtc="2025-12-14T15:19:00Z">
      <w:r w:rsidDel="00C34CBD">
        <w:rPr>
          <w:rFonts w:ascii="Arial" w:hAnsi="Arial" w:cs="Arial"/>
          <w:b/>
          <w:sz w:val="18"/>
          <w:szCs w:val="18"/>
          <w:lang w:val="sv-FI"/>
        </w:rPr>
        <w:delText>25</w:delText>
      </w:r>
    </w:del>
    <w:ins w:id="263" w:author="MCC" w:date="2025-12-14T16:19:00Z" w16du:dateUtc="2025-12-14T15:19:00Z">
      <w:r w:rsidR="00C34CBD">
        <w:rPr>
          <w:rFonts w:ascii="Arial" w:hAnsi="Arial" w:cs="Arial"/>
          <w:b/>
          <w:sz w:val="18"/>
          <w:szCs w:val="18"/>
          <w:lang w:val="sv-FI"/>
        </w:rPr>
        <w:t>2</w:t>
      </w:r>
      <w:r w:rsidR="00C34CBD">
        <w:rPr>
          <w:rFonts w:ascii="Arial" w:eastAsiaTheme="minorEastAsia" w:hAnsi="Arial" w:cs="Arial" w:hint="eastAsia"/>
          <w:b/>
          <w:sz w:val="18"/>
          <w:szCs w:val="18"/>
          <w:lang w:val="sv-FI"/>
        </w:rPr>
        <w:t>6</w:t>
      </w:r>
    </w:ins>
    <w:r>
      <w:rPr>
        <w:rFonts w:ascii="Arial" w:hAnsi="Arial" w:cs="Arial"/>
        <w:b/>
        <w:sz w:val="18"/>
        <w:szCs w:val="18"/>
        <w:lang w:val="sv-FI"/>
      </w:rPr>
      <w:t>.0 (2025-</w:t>
    </w:r>
    <w:del w:id="264" w:author="MCC" w:date="2025-12-14T16:19:00Z" w16du:dateUtc="2025-12-14T15:19:00Z">
      <w:r w:rsidDel="00C34CBD">
        <w:rPr>
          <w:rFonts w:ascii="Arial" w:hAnsi="Arial" w:cs="Arial"/>
          <w:b/>
          <w:sz w:val="18"/>
          <w:szCs w:val="18"/>
          <w:lang w:val="sv-FI"/>
        </w:rPr>
        <w:delText>09</w:delText>
      </w:r>
    </w:del>
    <w:ins w:id="265" w:author="MCC" w:date="2025-12-14T16:19:00Z" w16du:dateUtc="2025-12-14T15:19:00Z">
      <w:r w:rsidR="00C34CBD">
        <w:rPr>
          <w:rFonts w:ascii="Arial" w:eastAsiaTheme="minorEastAsia" w:hAnsi="Arial" w:cs="Arial" w:hint="eastAsia"/>
          <w:b/>
          <w:sz w:val="18"/>
          <w:szCs w:val="18"/>
          <w:lang w:val="sv-FI"/>
        </w:rPr>
        <w:t>12</w:t>
      </w:r>
    </w:ins>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grammar="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2729F"/>
    <w:rsid w:val="00056752"/>
    <w:rsid w:val="00064661"/>
    <w:rsid w:val="00084FA5"/>
    <w:rsid w:val="000907E0"/>
    <w:rsid w:val="0009404E"/>
    <w:rsid w:val="00096867"/>
    <w:rsid w:val="000A4406"/>
    <w:rsid w:val="000C62C5"/>
    <w:rsid w:val="000C7D8C"/>
    <w:rsid w:val="000D0B55"/>
    <w:rsid w:val="000E4EA6"/>
    <w:rsid w:val="000E6C01"/>
    <w:rsid w:val="000F02A4"/>
    <w:rsid w:val="00100DCA"/>
    <w:rsid w:val="00101E53"/>
    <w:rsid w:val="0011470A"/>
    <w:rsid w:val="00114AD2"/>
    <w:rsid w:val="00115A4B"/>
    <w:rsid w:val="0012518F"/>
    <w:rsid w:val="00125531"/>
    <w:rsid w:val="00132AEA"/>
    <w:rsid w:val="00137B4B"/>
    <w:rsid w:val="00165988"/>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67BE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652B2"/>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0593C"/>
    <w:rsid w:val="00416475"/>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029B2"/>
    <w:rsid w:val="00616C52"/>
    <w:rsid w:val="00640654"/>
    <w:rsid w:val="00640A04"/>
    <w:rsid w:val="00642075"/>
    <w:rsid w:val="00643852"/>
    <w:rsid w:val="0065021B"/>
    <w:rsid w:val="006562DB"/>
    <w:rsid w:val="006614CE"/>
    <w:rsid w:val="00661C39"/>
    <w:rsid w:val="00665BFE"/>
    <w:rsid w:val="00666AE1"/>
    <w:rsid w:val="00674098"/>
    <w:rsid w:val="00684C22"/>
    <w:rsid w:val="006933FF"/>
    <w:rsid w:val="006A15C6"/>
    <w:rsid w:val="006A1C6D"/>
    <w:rsid w:val="006A55EF"/>
    <w:rsid w:val="006C1D2A"/>
    <w:rsid w:val="006C4FD9"/>
    <w:rsid w:val="006C53D9"/>
    <w:rsid w:val="006D773F"/>
    <w:rsid w:val="006E6265"/>
    <w:rsid w:val="006E6890"/>
    <w:rsid w:val="006F5B46"/>
    <w:rsid w:val="0070019E"/>
    <w:rsid w:val="00710B5E"/>
    <w:rsid w:val="007217DD"/>
    <w:rsid w:val="007331B6"/>
    <w:rsid w:val="00747A88"/>
    <w:rsid w:val="00756D81"/>
    <w:rsid w:val="00760CDB"/>
    <w:rsid w:val="00760FE0"/>
    <w:rsid w:val="00760FF7"/>
    <w:rsid w:val="007628F0"/>
    <w:rsid w:val="00762E9A"/>
    <w:rsid w:val="00767075"/>
    <w:rsid w:val="00767E05"/>
    <w:rsid w:val="00771D57"/>
    <w:rsid w:val="00774E0B"/>
    <w:rsid w:val="007754AB"/>
    <w:rsid w:val="007851D3"/>
    <w:rsid w:val="007851FD"/>
    <w:rsid w:val="00785EAD"/>
    <w:rsid w:val="007A4E28"/>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052E"/>
    <w:rsid w:val="00933EC9"/>
    <w:rsid w:val="00941733"/>
    <w:rsid w:val="009470B8"/>
    <w:rsid w:val="00950803"/>
    <w:rsid w:val="009510BB"/>
    <w:rsid w:val="00973505"/>
    <w:rsid w:val="00973AE9"/>
    <w:rsid w:val="009742FB"/>
    <w:rsid w:val="00982E45"/>
    <w:rsid w:val="00990975"/>
    <w:rsid w:val="00991EC5"/>
    <w:rsid w:val="00993D14"/>
    <w:rsid w:val="00994C18"/>
    <w:rsid w:val="009A203B"/>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D43A6"/>
    <w:rsid w:val="00BD50C0"/>
    <w:rsid w:val="00BE7B26"/>
    <w:rsid w:val="00BF2CF2"/>
    <w:rsid w:val="00BF69DF"/>
    <w:rsid w:val="00BF73F7"/>
    <w:rsid w:val="00C127A1"/>
    <w:rsid w:val="00C143D9"/>
    <w:rsid w:val="00C34CBD"/>
    <w:rsid w:val="00C40BAA"/>
    <w:rsid w:val="00C424FA"/>
    <w:rsid w:val="00C44118"/>
    <w:rsid w:val="00C61624"/>
    <w:rsid w:val="00C659C4"/>
    <w:rsid w:val="00C71712"/>
    <w:rsid w:val="00C80F5D"/>
    <w:rsid w:val="00C90964"/>
    <w:rsid w:val="00C96701"/>
    <w:rsid w:val="00CA2626"/>
    <w:rsid w:val="00CB2F9E"/>
    <w:rsid w:val="00CB65C5"/>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C6481"/>
    <w:rsid w:val="00ED28CC"/>
    <w:rsid w:val="00ED33C5"/>
    <w:rsid w:val="00EE0BA4"/>
    <w:rsid w:val="00EE307C"/>
    <w:rsid w:val="00EF1073"/>
    <w:rsid w:val="00F11D99"/>
    <w:rsid w:val="00F2707B"/>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E7B84"/>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C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34C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34CB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34C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34CB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34CBD"/>
    <w:pPr>
      <w:ind w:left="1701" w:hanging="1701"/>
      <w:outlineLvl w:val="4"/>
    </w:pPr>
    <w:rPr>
      <w:sz w:val="22"/>
    </w:rPr>
  </w:style>
  <w:style w:type="paragraph" w:styleId="Heading6">
    <w:name w:val="heading 6"/>
    <w:aliases w:val="T1,Header 6"/>
    <w:basedOn w:val="H6"/>
    <w:next w:val="Normal"/>
    <w:link w:val="Heading6Char"/>
    <w:qFormat/>
    <w:rsid w:val="00C34CBD"/>
    <w:pPr>
      <w:outlineLvl w:val="5"/>
    </w:pPr>
  </w:style>
  <w:style w:type="paragraph" w:styleId="Heading7">
    <w:name w:val="heading 7"/>
    <w:basedOn w:val="H6"/>
    <w:next w:val="Normal"/>
    <w:link w:val="Heading7Char"/>
    <w:qFormat/>
    <w:rsid w:val="00C34CBD"/>
    <w:pPr>
      <w:outlineLvl w:val="6"/>
    </w:pPr>
  </w:style>
  <w:style w:type="paragraph" w:styleId="Heading8">
    <w:name w:val="heading 8"/>
    <w:basedOn w:val="Heading1"/>
    <w:next w:val="Normal"/>
    <w:link w:val="Heading8Char"/>
    <w:qFormat/>
    <w:rsid w:val="00C34CBD"/>
    <w:pPr>
      <w:ind w:left="0" w:firstLine="0"/>
      <w:outlineLvl w:val="7"/>
    </w:pPr>
  </w:style>
  <w:style w:type="paragraph" w:styleId="Heading9">
    <w:name w:val="heading 9"/>
    <w:aliases w:val="Figure Heading,FH"/>
    <w:basedOn w:val="Heading8"/>
    <w:next w:val="Normal"/>
    <w:link w:val="Heading9Char"/>
    <w:qFormat/>
    <w:rsid w:val="00C34CBD"/>
    <w:pPr>
      <w:outlineLvl w:val="8"/>
    </w:pPr>
  </w:style>
  <w:style w:type="character" w:default="1" w:styleId="DefaultParagraphFont">
    <w:name w:val="Default Paragraph Font"/>
    <w:semiHidden/>
    <w:rsid w:val="00C34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CB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34CB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C34CBD"/>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C34CBD"/>
    <w:pPr>
      <w:jc w:val="right"/>
    </w:pPr>
  </w:style>
  <w:style w:type="paragraph" w:customStyle="1" w:styleId="TAL">
    <w:name w:val="TAL"/>
    <w:basedOn w:val="Normal"/>
    <w:link w:val="TALCar"/>
    <w:rsid w:val="00C34CBD"/>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C34CBD"/>
    <w:rPr>
      <w:b/>
    </w:rPr>
  </w:style>
  <w:style w:type="paragraph" w:customStyle="1" w:styleId="TAC">
    <w:name w:val="TAC"/>
    <w:basedOn w:val="TAL"/>
    <w:link w:val="TACChar"/>
    <w:rsid w:val="00C34CBD"/>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C34CBD"/>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C34CBD"/>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C34CBD"/>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C34CBD"/>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C34CBD"/>
    <w:pPr>
      <w:ind w:left="1418" w:hanging="1418"/>
    </w:pPr>
  </w:style>
  <w:style w:type="paragraph" w:styleId="TOC8">
    <w:name w:val="toc 8"/>
    <w:basedOn w:val="TOC1"/>
    <w:rsid w:val="00C34CBD"/>
    <w:pPr>
      <w:spacing w:before="180"/>
      <w:ind w:left="2693" w:hanging="2693"/>
    </w:pPr>
    <w:rPr>
      <w:b/>
    </w:rPr>
  </w:style>
  <w:style w:type="paragraph" w:styleId="TOC1">
    <w:name w:val="toc 1"/>
    <w:rsid w:val="00C34CB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C34CBD"/>
    <w:pPr>
      <w:keepLines/>
      <w:tabs>
        <w:tab w:val="center" w:pos="4536"/>
        <w:tab w:val="right" w:pos="9072"/>
      </w:tabs>
    </w:pPr>
    <w:rPr>
      <w:noProof/>
    </w:rPr>
  </w:style>
  <w:style w:type="character" w:customStyle="1" w:styleId="ZGSM">
    <w:name w:val="ZGSM"/>
    <w:rsid w:val="00C34CBD"/>
  </w:style>
  <w:style w:type="paragraph" w:customStyle="1" w:styleId="ZD">
    <w:name w:val="ZD"/>
    <w:rsid w:val="00C34CB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C34CBD"/>
    <w:pPr>
      <w:ind w:left="1701" w:hanging="1701"/>
    </w:pPr>
  </w:style>
  <w:style w:type="paragraph" w:styleId="TOC4">
    <w:name w:val="toc 4"/>
    <w:basedOn w:val="TOC3"/>
    <w:rsid w:val="00C34CBD"/>
    <w:pPr>
      <w:ind w:left="1418" w:hanging="1418"/>
    </w:pPr>
  </w:style>
  <w:style w:type="paragraph" w:styleId="TOC3">
    <w:name w:val="toc 3"/>
    <w:basedOn w:val="TOC2"/>
    <w:rsid w:val="00C34CBD"/>
    <w:pPr>
      <w:ind w:left="1134" w:hanging="1134"/>
    </w:pPr>
  </w:style>
  <w:style w:type="paragraph" w:styleId="TOC2">
    <w:name w:val="toc 2"/>
    <w:basedOn w:val="TOC1"/>
    <w:rsid w:val="00C34CBD"/>
    <w:pPr>
      <w:keepNext w:val="0"/>
      <w:spacing w:before="0"/>
      <w:ind w:left="851" w:hanging="851"/>
    </w:pPr>
    <w:rPr>
      <w:sz w:val="20"/>
    </w:rPr>
  </w:style>
  <w:style w:type="paragraph" w:customStyle="1" w:styleId="TT">
    <w:name w:val="TT"/>
    <w:basedOn w:val="Heading1"/>
    <w:next w:val="Normal"/>
    <w:rsid w:val="00C34CBD"/>
    <w:pPr>
      <w:outlineLvl w:val="9"/>
    </w:pPr>
  </w:style>
  <w:style w:type="paragraph" w:customStyle="1" w:styleId="NF">
    <w:name w:val="NF"/>
    <w:basedOn w:val="NO"/>
    <w:rsid w:val="00C34CBD"/>
    <w:pPr>
      <w:keepNext/>
      <w:spacing w:after="0"/>
    </w:pPr>
    <w:rPr>
      <w:rFonts w:ascii="Arial" w:hAnsi="Arial"/>
      <w:sz w:val="18"/>
    </w:rPr>
  </w:style>
  <w:style w:type="paragraph" w:customStyle="1" w:styleId="NO">
    <w:name w:val="NO"/>
    <w:basedOn w:val="Normal"/>
    <w:link w:val="NOChar"/>
    <w:rsid w:val="00C34CBD"/>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C34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C34CB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C34CBD"/>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C34CBD"/>
    <w:pPr>
      <w:spacing w:after="0"/>
    </w:pPr>
  </w:style>
  <w:style w:type="paragraph" w:customStyle="1" w:styleId="NW">
    <w:name w:val="NW"/>
    <w:basedOn w:val="NO"/>
    <w:rsid w:val="00C34CBD"/>
    <w:pPr>
      <w:spacing w:after="0"/>
    </w:pPr>
  </w:style>
  <w:style w:type="paragraph" w:customStyle="1" w:styleId="EW">
    <w:name w:val="EW"/>
    <w:basedOn w:val="EX"/>
    <w:rsid w:val="00C34CBD"/>
    <w:pPr>
      <w:spacing w:after="0"/>
    </w:pPr>
  </w:style>
  <w:style w:type="paragraph" w:styleId="TOC6">
    <w:name w:val="toc 6"/>
    <w:basedOn w:val="TOC5"/>
    <w:next w:val="Normal"/>
    <w:rsid w:val="00C34CBD"/>
    <w:pPr>
      <w:ind w:left="1985" w:hanging="1985"/>
    </w:pPr>
  </w:style>
  <w:style w:type="paragraph" w:styleId="TOC7">
    <w:name w:val="toc 7"/>
    <w:basedOn w:val="TOC6"/>
    <w:next w:val="Normal"/>
    <w:rsid w:val="00C34CBD"/>
    <w:pPr>
      <w:ind w:left="2268" w:hanging="2268"/>
    </w:pPr>
  </w:style>
  <w:style w:type="paragraph" w:customStyle="1" w:styleId="EditorsNote">
    <w:name w:val="Editor's Note"/>
    <w:aliases w:val="EN"/>
    <w:basedOn w:val="NO"/>
    <w:link w:val="EditorsNoteChar"/>
    <w:rsid w:val="00C34CBD"/>
    <w:rPr>
      <w:color w:val="FF0000"/>
    </w:rPr>
  </w:style>
  <w:style w:type="paragraph" w:customStyle="1" w:styleId="ZA">
    <w:name w:val="ZA"/>
    <w:rsid w:val="00C34C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C34C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C34CB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C34C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C34CB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C34CBD"/>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C34C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C34CBD"/>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C34CBD"/>
  </w:style>
  <w:style w:type="paragraph" w:customStyle="1" w:styleId="B4">
    <w:name w:val="B4"/>
    <w:basedOn w:val="List4"/>
    <w:link w:val="B4Char"/>
    <w:rsid w:val="00C34CBD"/>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C34CBD"/>
  </w:style>
  <w:style w:type="paragraph" w:customStyle="1" w:styleId="ZTD">
    <w:name w:val="ZTD"/>
    <w:basedOn w:val="ZB"/>
    <w:rsid w:val="00C34CBD"/>
    <w:pPr>
      <w:framePr w:hRule="auto" w:wrap="notBeside" w:y="852"/>
    </w:pPr>
    <w:rPr>
      <w:i w:val="0"/>
      <w:sz w:val="40"/>
    </w:rPr>
  </w:style>
  <w:style w:type="paragraph" w:customStyle="1" w:styleId="ZV">
    <w:name w:val="ZV"/>
    <w:basedOn w:val="ZU"/>
    <w:rsid w:val="00C34CBD"/>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34CBD"/>
    <w:pPr>
      <w:keepLines/>
      <w:spacing w:after="0"/>
    </w:pPr>
  </w:style>
  <w:style w:type="paragraph" w:styleId="Index2">
    <w:name w:val="index 2"/>
    <w:basedOn w:val="Index1"/>
    <w:rsid w:val="00C34CBD"/>
    <w:pPr>
      <w:ind w:left="284"/>
    </w:pPr>
  </w:style>
  <w:style w:type="character" w:styleId="FootnoteReference">
    <w:name w:val="footnote reference"/>
    <w:basedOn w:val="DefaultParagraphFont"/>
    <w:rsid w:val="00C34C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34C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C34CBD"/>
    <w:pPr>
      <w:ind w:left="851"/>
    </w:pPr>
  </w:style>
  <w:style w:type="paragraph" w:styleId="ListNumber">
    <w:name w:val="List Number"/>
    <w:basedOn w:val="List"/>
    <w:rsid w:val="00C34CBD"/>
  </w:style>
  <w:style w:type="paragraph" w:styleId="List">
    <w:name w:val="List"/>
    <w:basedOn w:val="Normal"/>
    <w:link w:val="ListChar"/>
    <w:rsid w:val="00C34CBD"/>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C34CBD"/>
    <w:pPr>
      <w:ind w:left="851"/>
    </w:pPr>
  </w:style>
  <w:style w:type="paragraph" w:styleId="ListBullet">
    <w:name w:val="List Bullet"/>
    <w:basedOn w:val="List"/>
    <w:link w:val="ListBulletChar"/>
    <w:rsid w:val="00C34CBD"/>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C34CBD"/>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C34CBD"/>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C34CBD"/>
    <w:pPr>
      <w:ind w:left="1135"/>
    </w:pPr>
  </w:style>
  <w:style w:type="paragraph" w:styleId="List4">
    <w:name w:val="List 4"/>
    <w:basedOn w:val="List3"/>
    <w:rsid w:val="00C34CBD"/>
    <w:pPr>
      <w:ind w:left="1418"/>
    </w:pPr>
  </w:style>
  <w:style w:type="paragraph" w:styleId="List5">
    <w:name w:val="List 5"/>
    <w:basedOn w:val="List4"/>
    <w:rsid w:val="00C34CBD"/>
    <w:pPr>
      <w:ind w:left="1702"/>
    </w:pPr>
  </w:style>
  <w:style w:type="paragraph" w:styleId="ListBullet4">
    <w:name w:val="List Bullet 4"/>
    <w:basedOn w:val="ListBullet3"/>
    <w:rsid w:val="00C34CBD"/>
    <w:pPr>
      <w:ind w:left="1418"/>
    </w:pPr>
  </w:style>
  <w:style w:type="paragraph" w:styleId="ListBullet5">
    <w:name w:val="List Bullet 5"/>
    <w:basedOn w:val="ListBullet4"/>
    <w:rsid w:val="00C34CBD"/>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07781">
      <w:bodyDiv w:val="1"/>
      <w:marLeft w:val="0"/>
      <w:marRight w:val="0"/>
      <w:marTop w:val="0"/>
      <w:marBottom w:val="0"/>
      <w:divBdr>
        <w:top w:val="none" w:sz="0" w:space="0" w:color="auto"/>
        <w:left w:val="none" w:sz="0" w:space="0" w:color="auto"/>
        <w:bottom w:val="none" w:sz="0" w:space="0" w:color="auto"/>
        <w:right w:val="none" w:sz="0" w:space="0" w:color="auto"/>
      </w:divBdr>
    </w:div>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50</Pages>
  <Words>24846</Words>
  <Characters>141623</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122</cp:revision>
  <dcterms:created xsi:type="dcterms:W3CDTF">2020-06-25T09:22:00Z</dcterms:created>
  <dcterms:modified xsi:type="dcterms:W3CDTF">2025-12-14T15:20:00Z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