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AB0A9" w14:textId="68051613" w:rsidR="00F23E15" w:rsidRDefault="00F23E15" w:rsidP="00F23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#12</w:t>
      </w:r>
      <w:r w:rsidR="0057565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5</w:t>
      </w:r>
      <w:r w:rsidR="007E219D">
        <w:rPr>
          <w:b/>
          <w:iCs/>
          <w:noProof/>
          <w:sz w:val="28"/>
        </w:rPr>
        <w:t>5544</w:t>
      </w:r>
    </w:p>
    <w:p w14:paraId="2D48021C" w14:textId="37B70A90" w:rsidR="00F23E15" w:rsidRDefault="00575659" w:rsidP="00F23E15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Bengaluru, India, 25</w:t>
      </w:r>
      <w:r w:rsidRPr="005756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- 29</w:t>
      </w:r>
      <w:r w:rsidRPr="0057565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F23E15">
        <w:rPr>
          <w:b/>
          <w:noProof/>
          <w:sz w:val="24"/>
        </w:rPr>
        <w:t xml:space="preserve"> 2025</w:t>
      </w:r>
      <w:bookmarkEnd w:id="1"/>
    </w:p>
    <w:bookmarkEnd w:id="0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1B136D48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1958BA">
        <w:rPr>
          <w:b/>
          <w:bCs/>
        </w:rPr>
        <w:t>16.2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39125310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BL CR </w:t>
      </w:r>
      <w:r w:rsidR="001958BA">
        <w:rPr>
          <w:b/>
          <w:bCs/>
        </w:rPr>
        <w:t>38.413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1958BA">
        <w:rPr>
          <w:b/>
          <w:bCs/>
        </w:rPr>
        <w:t xml:space="preserve"> </w:t>
      </w:r>
      <w:proofErr w:type="spellStart"/>
      <w:r w:rsidR="001958BA">
        <w:rPr>
          <w:b/>
          <w:bCs/>
        </w:rPr>
        <w:t>Reconsideingr</w:t>
      </w:r>
      <w:proofErr w:type="spellEnd"/>
      <w:r w:rsidR="001958BA">
        <w:rPr>
          <w:b/>
          <w:bCs/>
        </w:rPr>
        <w:t xml:space="preserve"> WA on A-IoT support indication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E3BE9D4" w14:textId="074D9248" w:rsidR="001958BA" w:rsidRDefault="001958BA" w:rsidP="001958BA">
      <w:pPr>
        <w:pStyle w:val="Discussion"/>
      </w:pPr>
      <w:r>
        <w:t>This TP follows proposal 7 as discussed in R3-25</w:t>
      </w:r>
      <w:r w:rsidR="007E219D">
        <w:t>5541</w:t>
      </w:r>
      <w:r>
        <w:t>:</w:t>
      </w:r>
    </w:p>
    <w:p w14:paraId="75086CF6" w14:textId="77777777" w:rsidR="001958BA" w:rsidRDefault="001958BA" w:rsidP="001958BA">
      <w:pPr>
        <w:pStyle w:val="Eyecatcher"/>
      </w:pPr>
      <w:r>
        <w:t>Proposal 7:</w:t>
      </w:r>
      <w:r>
        <w:tab/>
        <w:t xml:space="preserve">Re-consider the Working Assumption on indicating the support of A-IoT by means of a node-level support indication. One potential solution would be to replace the current approach by utilising the </w:t>
      </w:r>
      <w:r>
        <w:rPr>
          <w:i/>
          <w:iCs/>
        </w:rPr>
        <w:t>Supported TA List</w:t>
      </w:r>
      <w:r>
        <w:t xml:space="preserve"> IE, modifying the </w:t>
      </w:r>
      <w:r>
        <w:rPr>
          <w:i/>
          <w:iCs/>
        </w:rPr>
        <w:t>RAT Information</w:t>
      </w:r>
      <w:r>
        <w:t xml:space="preserve"> IE or introducing a new A-IoT specific indication.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24567301" w14:textId="77777777" w:rsidR="00521E7D" w:rsidRDefault="00521E7D" w:rsidP="00521E7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2386C15C" w14:textId="77777777" w:rsidR="00521E7D" w:rsidRDefault="00521E7D" w:rsidP="00521E7D">
      <w:pPr>
        <w:pStyle w:val="Heading2"/>
        <w:rPr>
          <w:lang w:eastAsia="ko-KR"/>
        </w:rPr>
      </w:pPr>
      <w:bookmarkStart w:id="2" w:name="_Toc20954934"/>
      <w:bookmarkStart w:id="3" w:name="_Toc29503371"/>
      <w:bookmarkStart w:id="4" w:name="_Toc29503955"/>
      <w:bookmarkStart w:id="5" w:name="_Toc29504539"/>
      <w:bookmarkStart w:id="6" w:name="_Toc36552985"/>
      <w:bookmarkStart w:id="7" w:name="_Toc36554712"/>
      <w:bookmarkStart w:id="8" w:name="_Toc45652002"/>
      <w:bookmarkStart w:id="9" w:name="_Toc45658434"/>
      <w:bookmarkStart w:id="10" w:name="_Toc45720254"/>
      <w:bookmarkStart w:id="11" w:name="_Toc45798134"/>
      <w:bookmarkStart w:id="12" w:name="_Toc45897523"/>
      <w:bookmarkStart w:id="13" w:name="_Toc51745727"/>
      <w:bookmarkStart w:id="14" w:name="_Toc64445991"/>
      <w:bookmarkStart w:id="15" w:name="_Toc73981861"/>
      <w:bookmarkStart w:id="16" w:name="_Toc88651950"/>
      <w:bookmarkStart w:id="17" w:name="_Toc97890993"/>
      <w:bookmarkStart w:id="18" w:name="_Toc99123071"/>
      <w:bookmarkStart w:id="19" w:name="_Toc99661875"/>
      <w:bookmarkStart w:id="20" w:name="_Toc105151936"/>
      <w:bookmarkStart w:id="21" w:name="_Toc105173742"/>
      <w:bookmarkStart w:id="22" w:name="_Toc106108741"/>
      <w:bookmarkStart w:id="23" w:name="_Toc106122646"/>
      <w:bookmarkStart w:id="24" w:name="_Toc107409199"/>
      <w:bookmarkStart w:id="25" w:name="_Toc112756388"/>
      <w:bookmarkStart w:id="26" w:name="_Toc200457740"/>
      <w:r>
        <w:t>8.7</w:t>
      </w:r>
      <w:r>
        <w:tab/>
        <w:t>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3B4B1A7" w14:textId="77777777" w:rsidR="00521E7D" w:rsidRDefault="00521E7D" w:rsidP="00521E7D">
      <w:pPr>
        <w:pStyle w:val="Heading3"/>
      </w:pPr>
      <w:bookmarkStart w:id="27" w:name="_CR8_7_1"/>
      <w:bookmarkStart w:id="28" w:name="_Toc200457741"/>
      <w:bookmarkStart w:id="29" w:name="_Toc112756389"/>
      <w:bookmarkStart w:id="30" w:name="_Toc107409200"/>
      <w:bookmarkStart w:id="31" w:name="_Toc106122647"/>
      <w:bookmarkStart w:id="32" w:name="_Toc106108742"/>
      <w:bookmarkStart w:id="33" w:name="_Toc105173743"/>
      <w:bookmarkStart w:id="34" w:name="_Toc105151937"/>
      <w:bookmarkStart w:id="35" w:name="_Toc99661876"/>
      <w:bookmarkStart w:id="36" w:name="_Toc99123072"/>
      <w:bookmarkStart w:id="37" w:name="_Toc97890994"/>
      <w:bookmarkStart w:id="38" w:name="_Toc88651951"/>
      <w:bookmarkStart w:id="39" w:name="_Toc73981862"/>
      <w:bookmarkStart w:id="40" w:name="_Toc64445992"/>
      <w:bookmarkStart w:id="41" w:name="_Toc51745728"/>
      <w:bookmarkStart w:id="42" w:name="_Toc45897524"/>
      <w:bookmarkStart w:id="43" w:name="_Toc45798135"/>
      <w:bookmarkStart w:id="44" w:name="_Toc45720255"/>
      <w:bookmarkStart w:id="45" w:name="_Toc45658435"/>
      <w:bookmarkStart w:id="46" w:name="_Toc45652003"/>
      <w:bookmarkStart w:id="47" w:name="_Toc36554713"/>
      <w:bookmarkStart w:id="48" w:name="_Toc36552986"/>
      <w:bookmarkStart w:id="49" w:name="_Toc29504540"/>
      <w:bookmarkStart w:id="50" w:name="_Toc29503956"/>
      <w:bookmarkStart w:id="51" w:name="_Toc29503372"/>
      <w:bookmarkStart w:id="52" w:name="_Toc20954935"/>
      <w:bookmarkEnd w:id="27"/>
      <w:r>
        <w:t>8.7.1</w:t>
      </w:r>
      <w:r>
        <w:tab/>
        <w:t>NG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610153B" w14:textId="77777777" w:rsidR="00521E7D" w:rsidRDefault="00521E7D" w:rsidP="00521E7D">
      <w:pPr>
        <w:pStyle w:val="Heading4"/>
      </w:pPr>
      <w:bookmarkStart w:id="53" w:name="_CR8_7_1_1"/>
      <w:bookmarkStart w:id="54" w:name="_Toc200457742"/>
      <w:bookmarkStart w:id="55" w:name="_Toc112756390"/>
      <w:bookmarkStart w:id="56" w:name="_Toc107409201"/>
      <w:bookmarkStart w:id="57" w:name="_Toc106122648"/>
      <w:bookmarkStart w:id="58" w:name="_Toc106108743"/>
      <w:bookmarkStart w:id="59" w:name="_Toc105173744"/>
      <w:bookmarkStart w:id="60" w:name="_Toc105151938"/>
      <w:bookmarkStart w:id="61" w:name="_Toc99661877"/>
      <w:bookmarkStart w:id="62" w:name="_Toc99123073"/>
      <w:bookmarkStart w:id="63" w:name="_Toc97890995"/>
      <w:bookmarkStart w:id="64" w:name="_Toc88651952"/>
      <w:bookmarkStart w:id="65" w:name="_Toc73981863"/>
      <w:bookmarkStart w:id="66" w:name="_Toc64445993"/>
      <w:bookmarkStart w:id="67" w:name="_Toc51745729"/>
      <w:bookmarkStart w:id="68" w:name="_Toc45897525"/>
      <w:bookmarkStart w:id="69" w:name="_Toc45798136"/>
      <w:bookmarkStart w:id="70" w:name="_Toc45720256"/>
      <w:bookmarkStart w:id="71" w:name="_Toc45658436"/>
      <w:bookmarkStart w:id="72" w:name="_Toc45652004"/>
      <w:bookmarkStart w:id="73" w:name="_Toc36554714"/>
      <w:bookmarkStart w:id="74" w:name="_Toc36552987"/>
      <w:bookmarkStart w:id="75" w:name="_Toc29504541"/>
      <w:bookmarkStart w:id="76" w:name="_Toc29503957"/>
      <w:bookmarkStart w:id="77" w:name="_Toc29503373"/>
      <w:bookmarkStart w:id="78" w:name="_Toc20954936"/>
      <w:bookmarkEnd w:id="53"/>
      <w:r>
        <w:t>8.7.1.1</w:t>
      </w:r>
      <w: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20B4FCC" w14:textId="77777777" w:rsidR="00521E7D" w:rsidRDefault="00521E7D" w:rsidP="00521E7D">
      <w: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7013D5F" w14:textId="77777777" w:rsidR="00521E7D" w:rsidRDefault="00521E7D" w:rsidP="00521E7D">
      <w:pPr>
        <w:rPr>
          <w:ins w:id="79" w:author="Author"/>
        </w:rPr>
      </w:pPr>
      <w:r>
        <w:t xml:space="preserve">This procedure erases any existing application level configuration data in the two nodes, replaces it by the one received and clears </w:t>
      </w:r>
      <w:r>
        <w:rPr>
          <w:lang w:eastAsia="zh-CN"/>
        </w:rPr>
        <w:t>AMF</w:t>
      </w:r>
      <w:r>
        <w:t xml:space="preserve"> overload state information at the NG-RAN node. If the NG-RAN node and AMF do not agree on retaining the UE contexts </w:t>
      </w:r>
      <w:r>
        <w:rPr>
          <w:lang w:eastAsia="zh-CN"/>
        </w:rPr>
        <w:t>t</w:t>
      </w:r>
      <w:r>
        <w:t xml:space="preserve">his procedure also re-initialises the </w:t>
      </w:r>
      <w:r>
        <w:rPr>
          <w:lang w:eastAsia="zh-CN"/>
        </w:rPr>
        <w:t>NG</w:t>
      </w:r>
      <w:r>
        <w:t>AP UE-related contexts (if any) and erases all related signalling connections in the two nodes like an NG Reset procedure would do.</w:t>
      </w:r>
    </w:p>
    <w:p w14:paraId="459C2D85" w14:textId="77777777" w:rsidR="00521E7D" w:rsidRDefault="00521E7D" w:rsidP="00521E7D">
      <w:ins w:id="80" w:author="Author">
        <w:r>
          <w:t>If the NG-RAN node supports A-IoT and is communicating directly with the AIOTF, as specified in TS 23.369 [z], the NG Setup procedure, as depicted in Figures 8.7.1.2-x and 8.7.1.3-x and specified in the respective sections, is executed between the NG-RAN node and the AIOTF.</w:t>
        </w:r>
      </w:ins>
    </w:p>
    <w:p w14:paraId="138B1026" w14:textId="77777777" w:rsidR="00521E7D" w:rsidRDefault="00521E7D" w:rsidP="00521E7D">
      <w:pPr>
        <w:pStyle w:val="Heading4"/>
      </w:pPr>
      <w:bookmarkStart w:id="81" w:name="_CR8_7_1_2"/>
      <w:bookmarkStart w:id="82" w:name="_Toc200457743"/>
      <w:bookmarkStart w:id="83" w:name="_Toc112756391"/>
      <w:bookmarkStart w:id="84" w:name="_Toc107409202"/>
      <w:bookmarkStart w:id="85" w:name="_Toc106122649"/>
      <w:bookmarkStart w:id="86" w:name="_Toc106108744"/>
      <w:bookmarkStart w:id="87" w:name="_Toc105173745"/>
      <w:bookmarkStart w:id="88" w:name="_Toc105151939"/>
      <w:bookmarkStart w:id="89" w:name="_Toc99661878"/>
      <w:bookmarkStart w:id="90" w:name="_Toc99123074"/>
      <w:bookmarkStart w:id="91" w:name="_Toc97890996"/>
      <w:bookmarkStart w:id="92" w:name="_Toc88651953"/>
      <w:bookmarkStart w:id="93" w:name="_Toc73981864"/>
      <w:bookmarkStart w:id="94" w:name="_Toc64445994"/>
      <w:bookmarkStart w:id="95" w:name="_Toc51745730"/>
      <w:bookmarkStart w:id="96" w:name="_Toc45897526"/>
      <w:bookmarkStart w:id="97" w:name="_Toc45798137"/>
      <w:bookmarkStart w:id="98" w:name="_Toc45720257"/>
      <w:bookmarkStart w:id="99" w:name="_Toc45658437"/>
      <w:bookmarkStart w:id="100" w:name="_Toc45652005"/>
      <w:bookmarkStart w:id="101" w:name="_Toc36554715"/>
      <w:bookmarkStart w:id="102" w:name="_Toc36552988"/>
      <w:bookmarkStart w:id="103" w:name="_Toc29504542"/>
      <w:bookmarkStart w:id="104" w:name="_Toc29503958"/>
      <w:bookmarkStart w:id="105" w:name="_Toc29503374"/>
      <w:bookmarkStart w:id="106" w:name="_Toc20954937"/>
      <w:bookmarkEnd w:id="81"/>
      <w:r>
        <w:lastRenderedPageBreak/>
        <w:t>8.7.1.2</w:t>
      </w:r>
      <w:r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8F74A8F" w14:textId="77777777" w:rsidR="00521E7D" w:rsidRDefault="00521E7D" w:rsidP="00521E7D">
      <w:pPr>
        <w:pStyle w:val="TH"/>
      </w:pPr>
      <w:r>
        <w:rPr>
          <w:lang w:eastAsia="ko-KR"/>
        </w:rPr>
        <w:object w:dxaOrig="6864" w:dyaOrig="2364" w14:anchorId="6E1E4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18.5pt" o:ole="">
            <v:imagedata r:id="rId11" o:title=""/>
          </v:shape>
          <o:OLEObject Type="Embed" ProgID="Visio.Drawing.11" ShapeID="_x0000_i1025" DrawAspect="Content" ObjectID="_1816704009" r:id="rId12"/>
        </w:object>
      </w:r>
    </w:p>
    <w:p w14:paraId="21F4381A" w14:textId="77777777" w:rsidR="00521E7D" w:rsidRDefault="00521E7D" w:rsidP="00521E7D">
      <w:pPr>
        <w:pStyle w:val="TF"/>
        <w:rPr>
          <w:ins w:id="107" w:author="Author"/>
        </w:rPr>
      </w:pPr>
      <w:r>
        <w:t>Figure 8.7.1.2-1: NG setup: successful operation</w:t>
      </w:r>
      <w:ins w:id="108" w:author="Author">
        <w:r w:rsidRPr="00D84C8C">
          <w:t xml:space="preserve"> </w:t>
        </w:r>
        <w:r>
          <w:t>with the AMF</w:t>
        </w:r>
      </w:ins>
    </w:p>
    <w:p w14:paraId="3119035B" w14:textId="77777777" w:rsidR="00521E7D" w:rsidRPr="001D2E49" w:rsidRDefault="00521E7D" w:rsidP="00521E7D">
      <w:pPr>
        <w:pStyle w:val="TH"/>
        <w:rPr>
          <w:ins w:id="109" w:author="Author"/>
        </w:rPr>
      </w:pPr>
      <w:ins w:id="110" w:author="Author">
        <w:r w:rsidRPr="001D2E49">
          <w:object w:dxaOrig="6888" w:dyaOrig="2424" w14:anchorId="1B513301">
            <v:shape id="_x0000_i1026" type="#_x0000_t75" style="width:343.5pt;height:117.75pt" o:ole="">
              <v:imagedata r:id="rId13" o:title=""/>
            </v:shape>
            <o:OLEObject Type="Embed" ProgID="Visio.Drawing.11" ShapeID="_x0000_i1026" DrawAspect="Content" ObjectID="_1816704010" r:id="rId14"/>
          </w:object>
        </w:r>
      </w:ins>
    </w:p>
    <w:p w14:paraId="27A27F98" w14:textId="77777777" w:rsidR="00521E7D" w:rsidRDefault="00521E7D" w:rsidP="00521E7D">
      <w:pPr>
        <w:pStyle w:val="TF"/>
      </w:pPr>
      <w:ins w:id="111" w:author="Author">
        <w:r w:rsidRPr="001D2E49">
          <w:t>Figure 8.7.1.2-</w:t>
        </w:r>
        <w:r>
          <w:t>x</w:t>
        </w:r>
        <w:r w:rsidRPr="001D2E49">
          <w:t>: NG setup: successful operation</w:t>
        </w:r>
        <w:r>
          <w:t xml:space="preserve"> with the AIOTF</w:t>
        </w:r>
      </w:ins>
    </w:p>
    <w:p w14:paraId="2005B347" w14:textId="77777777" w:rsidR="00521E7D" w:rsidRPr="00D84C8C" w:rsidRDefault="00521E7D" w:rsidP="00521E7D">
      <w:pPr>
        <w:rPr>
          <w:ins w:id="112" w:author="Author"/>
          <w:rFonts w:eastAsia="SimSun"/>
        </w:rPr>
      </w:pPr>
      <w:ins w:id="113" w:author="Author">
        <w:r w:rsidRPr="001D2E49">
          <w:t>I</w:t>
        </w:r>
        <w:r>
          <w:t>f the NG Setup procedure is executed between the NG-RAN node and the AMF:</w:t>
        </w:r>
      </w:ins>
    </w:p>
    <w:p w14:paraId="15BB6218" w14:textId="77777777" w:rsidR="00521E7D" w:rsidRDefault="00521E7D">
      <w:pPr>
        <w:pStyle w:val="B1"/>
        <w:rPr>
          <w:rFonts w:eastAsia="SimSun"/>
        </w:rPr>
        <w:pPrChange w:id="114" w:author="Author">
          <w:pPr/>
        </w:pPrChange>
      </w:pPr>
      <w:ins w:id="115" w:author="Author">
        <w:r>
          <w:t>-</w:t>
        </w:r>
        <w:r>
          <w:tab/>
        </w:r>
      </w:ins>
      <w:r w:rsidRPr="00D84C8C">
        <w:rPr>
          <w:rFonts w:eastAsia="SimSun"/>
        </w:rPr>
        <w:t>The</w:t>
      </w:r>
      <w:r>
        <w:rPr>
          <w:rFonts w:eastAsia="SimSun"/>
        </w:rPr>
        <w:t xml:space="preserve"> NG-RAN node initiates the procedure by sending an NG SETUP REQUEST message</w:t>
      </w:r>
      <w:r>
        <w:t xml:space="preserve"> including the appropriate data to the AMF. The AMF responds </w:t>
      </w:r>
      <w:r>
        <w:rPr>
          <w:rFonts w:eastAsia="SimSun"/>
        </w:rPr>
        <w:t xml:space="preserve">with an NG SETUP RESPONSE message </w:t>
      </w:r>
      <w:r>
        <w:t>including the appropriate data</w:t>
      </w:r>
      <w:r>
        <w:rPr>
          <w:rFonts w:eastAsia="SimSun"/>
        </w:rPr>
        <w:t xml:space="preserve">. </w:t>
      </w:r>
    </w:p>
    <w:p w14:paraId="50AEE824" w14:textId="77777777" w:rsidR="00521E7D" w:rsidRDefault="00521E7D">
      <w:pPr>
        <w:pStyle w:val="B1"/>
        <w:rPr>
          <w:rFonts w:eastAsia="SimSun"/>
        </w:rPr>
        <w:pPrChange w:id="116" w:author="Author">
          <w:pPr/>
        </w:pPrChange>
      </w:pPr>
      <w:ins w:id="117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Configured TAC Indication</w:t>
      </w:r>
      <w:r>
        <w:rPr>
          <w:rFonts w:eastAsia="SimSun"/>
        </w:rPr>
        <w:t xml:space="preserve"> IE set to "true” is included for a Tracking Area contained in the </w:t>
      </w:r>
      <w:r>
        <w:rPr>
          <w:rFonts w:eastAsia="SimSun"/>
          <w:i/>
          <w:iCs/>
        </w:rPr>
        <w:t>Supported TA List</w:t>
      </w:r>
      <w:r>
        <w:rPr>
          <w:rFonts w:eastAsia="SimSun"/>
        </w:rPr>
        <w:t xml:space="preserve"> IE in the NG SETUP REQUEST message, the AMF may take it into account to optimise NG-C signalling towards this NG-RAN node.</w:t>
      </w:r>
    </w:p>
    <w:p w14:paraId="610C9A79" w14:textId="77777777" w:rsidR="00521E7D" w:rsidRDefault="00521E7D">
      <w:pPr>
        <w:pStyle w:val="B1"/>
        <w:rPr>
          <w:rFonts w:eastAsia="SimSun"/>
        </w:rPr>
        <w:pPrChange w:id="118" w:author="Author">
          <w:pPr/>
        </w:pPrChange>
      </w:pPr>
      <w:ins w:id="11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If the </w:t>
      </w:r>
      <w:r>
        <w:rPr>
          <w:rFonts w:eastAsia="SimSun"/>
          <w:i/>
        </w:rPr>
        <w:t>UE Retention Information</w:t>
      </w:r>
      <w:r>
        <w:rPr>
          <w:rFonts w:eastAsia="SimSun"/>
        </w:rPr>
        <w:t xml:space="preserve"> IE set to “</w:t>
      </w:r>
      <w:proofErr w:type="spellStart"/>
      <w:r>
        <w:rPr>
          <w:rFonts w:eastAsia="SimSun"/>
        </w:rPr>
        <w:t>ues</w:t>
      </w:r>
      <w:proofErr w:type="spellEnd"/>
      <w:r>
        <w:rPr>
          <w:rFonts w:eastAsia="SimSun"/>
        </w:rPr>
        <w:t xml:space="preserve">-retained“ is included in the NG SETUP REQUEST message, the AMF may accept the proposal to retain the existing UE related contexts and signalling connections by including the </w:t>
      </w:r>
      <w:r>
        <w:rPr>
          <w:rFonts w:eastAsia="SimSun"/>
          <w:i/>
        </w:rPr>
        <w:t>UE Retention Information</w:t>
      </w:r>
      <w:r>
        <w:rPr>
          <w:rFonts w:eastAsia="SimSun"/>
        </w:rPr>
        <w:t xml:space="preserve"> IE set to “</w:t>
      </w:r>
      <w:proofErr w:type="spellStart"/>
      <w:r>
        <w:rPr>
          <w:rFonts w:eastAsia="SimSun"/>
        </w:rPr>
        <w:t>ues</w:t>
      </w:r>
      <w:proofErr w:type="spellEnd"/>
      <w:r>
        <w:rPr>
          <w:rFonts w:eastAsia="SimSun"/>
        </w:rPr>
        <w:t>-retained“ in the NG SETUP RESPONSE message.</w:t>
      </w:r>
    </w:p>
    <w:p w14:paraId="3B8EF54A" w14:textId="77777777" w:rsidR="00521E7D" w:rsidRDefault="00521E7D">
      <w:pPr>
        <w:pStyle w:val="B1"/>
        <w:rPr>
          <w:rFonts w:eastAsia="SimSun"/>
        </w:rPr>
        <w:pPrChange w:id="120" w:author="Author">
          <w:pPr/>
        </w:pPrChange>
      </w:pPr>
      <w:ins w:id="121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If the AMF supports IAB, the AMF shall include the </w:t>
      </w:r>
      <w:r>
        <w:rPr>
          <w:rFonts w:eastAsia="SimSun"/>
          <w:i/>
          <w:iCs/>
        </w:rPr>
        <w:t xml:space="preserve">IAB Supported </w:t>
      </w:r>
      <w:r>
        <w:rPr>
          <w:rFonts w:eastAsia="SimSun"/>
        </w:rPr>
        <w:t xml:space="preserve">IE in the NG SETUP RESPONSE message. If the </w:t>
      </w:r>
      <w:r>
        <w:rPr>
          <w:rFonts w:eastAsia="SimSun"/>
          <w:i/>
          <w:iCs/>
        </w:rPr>
        <w:t xml:space="preserve">IAB Supported </w:t>
      </w:r>
      <w:r>
        <w:rPr>
          <w:rFonts w:eastAsia="SimSun"/>
        </w:rPr>
        <w:t>IE is included in the NG SETUP RESPONSE message, the NG-RAN node shall, if supported, store this information and use it for further AMF selection for the IAB-MT.</w:t>
      </w:r>
    </w:p>
    <w:p w14:paraId="7664EFD8" w14:textId="77777777" w:rsidR="00521E7D" w:rsidRDefault="00521E7D">
      <w:pPr>
        <w:pStyle w:val="B1"/>
        <w:rPr>
          <w:rFonts w:eastAsia="SimSun"/>
        </w:rPr>
        <w:pPrChange w:id="122" w:author="Author">
          <w:pPr/>
        </w:pPrChange>
      </w:pPr>
      <w:ins w:id="123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The AMF shall include the </w:t>
      </w:r>
      <w:r>
        <w:rPr>
          <w:rFonts w:eastAsia="SimSun"/>
          <w:i/>
        </w:rPr>
        <w:t>Backup AMF Name</w:t>
      </w:r>
      <w:r>
        <w:rPr>
          <w:rFonts w:eastAsia="SimSun"/>
        </w:rPr>
        <w:t xml:space="preserve"> IE, if available, in the </w:t>
      </w:r>
      <w:r>
        <w:rPr>
          <w:rFonts w:eastAsia="SimSun"/>
          <w:i/>
        </w:rPr>
        <w:t>Served GUAMI List</w:t>
      </w:r>
      <w:r>
        <w:rPr>
          <w:rFonts w:eastAsia="SimSun"/>
        </w:rPr>
        <w:t xml:space="preserve"> IE in the NG SETUP RESPONSE message. The NG-RAN node shall, if supported, consider the AMF as indicated by the </w:t>
      </w:r>
      <w:r>
        <w:rPr>
          <w:rFonts w:eastAsia="SimSun"/>
          <w:i/>
        </w:rPr>
        <w:t>Backup AMF Name</w:t>
      </w:r>
      <w:r>
        <w:rPr>
          <w:rFonts w:eastAsia="SimSun"/>
        </w:rPr>
        <w:t xml:space="preserve"> IE when performing AMF reselection, as specified in TS 23.501 [9].</w:t>
      </w:r>
      <w:r>
        <w:t xml:space="preserve"> </w:t>
      </w:r>
      <w:r>
        <w:rPr>
          <w:lang w:eastAsia="zh-CN"/>
        </w:rPr>
        <w:t>If</w:t>
      </w:r>
      <w:r>
        <w:t xml:space="preserve"> the </w:t>
      </w:r>
      <w:r>
        <w:rPr>
          <w:i/>
          <w:iCs/>
        </w:rPr>
        <w:t xml:space="preserve">Extended </w:t>
      </w:r>
      <w:r>
        <w:rPr>
          <w:i/>
        </w:rPr>
        <w:t>Backup AMF Name</w:t>
      </w:r>
      <w:r>
        <w:t xml:space="preserve"> IE is included in the </w:t>
      </w:r>
      <w:r>
        <w:rPr>
          <w:i/>
        </w:rPr>
        <w:t>Served GUAMI List</w:t>
      </w:r>
      <w:r>
        <w:t xml:space="preserve"> IE in the NG SETUP RESPONSE message, the NG-RAN node shall, if supported, consider the AMF as indicated by the </w:t>
      </w:r>
      <w:r>
        <w:rPr>
          <w:i/>
          <w:iCs/>
        </w:rPr>
        <w:t xml:space="preserve">Extended </w:t>
      </w:r>
      <w:r>
        <w:rPr>
          <w:i/>
        </w:rPr>
        <w:t>Backup AMF Name</w:t>
      </w:r>
      <w:r>
        <w:t xml:space="preserve"> IE when performing AMF reselection, as specified in TS 23.501 [9].</w:t>
      </w:r>
    </w:p>
    <w:p w14:paraId="19523B1D" w14:textId="77777777" w:rsidR="00521E7D" w:rsidRDefault="00521E7D">
      <w:pPr>
        <w:pStyle w:val="B1"/>
        <w:rPr>
          <w:rFonts w:eastAsia="SimSun"/>
        </w:rPr>
        <w:pPrChange w:id="124" w:author="Author">
          <w:pPr/>
        </w:pPrChange>
      </w:pPr>
      <w:ins w:id="125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GUAMI Type </w:t>
      </w:r>
      <w:r>
        <w:rPr>
          <w:rFonts w:eastAsia="SimSun"/>
        </w:rPr>
        <w:t>IE is included in the NG SETUP RESPONSE message, the NG-RAN node shall store the received value and use it for further AMF selection as defined in TS 23.501 [9].</w:t>
      </w:r>
    </w:p>
    <w:p w14:paraId="02B294F1" w14:textId="77777777" w:rsidR="00521E7D" w:rsidRDefault="00521E7D">
      <w:pPr>
        <w:pStyle w:val="B1"/>
        <w:pPrChange w:id="126" w:author="Author">
          <w:pPr/>
        </w:pPrChange>
      </w:pPr>
      <w:bookmarkStart w:id="127" w:name="_Toc20954938"/>
      <w:bookmarkStart w:id="128" w:name="_Toc29503375"/>
      <w:bookmarkStart w:id="129" w:name="_Toc29503959"/>
      <w:bookmarkStart w:id="130" w:name="_Toc29504543"/>
      <w:bookmarkStart w:id="131" w:name="_Toc36552989"/>
      <w:bookmarkStart w:id="132" w:name="_Toc36554716"/>
      <w:ins w:id="133" w:author="Author">
        <w:r>
          <w:t>-</w:t>
        </w:r>
        <w:r>
          <w:tab/>
        </w:r>
      </w:ins>
      <w:r>
        <w:t xml:space="preserve">If the </w:t>
      </w:r>
      <w:r>
        <w:rPr>
          <w:i/>
        </w:rPr>
        <w:t xml:space="preserve">RAN Node Name </w:t>
      </w:r>
      <w:r>
        <w:t xml:space="preserve">IE is included in the NG SETUP REQUEST message, the AMF may use this IE as a human readable name of the NG-RAN node. If the </w:t>
      </w:r>
      <w:r>
        <w:rPr>
          <w:i/>
          <w:iCs/>
          <w:lang w:eastAsia="ja-JP"/>
        </w:rPr>
        <w:t>Extended RAN Node Name</w:t>
      </w:r>
      <w:r>
        <w:rPr>
          <w:lang w:eastAsia="ja-JP"/>
        </w:rPr>
        <w:t xml:space="preserve"> IE is </w:t>
      </w:r>
      <w:r>
        <w:t>included in the NG SETUP REQUEST message</w:t>
      </w:r>
      <w:r>
        <w:rPr>
          <w:lang w:eastAsia="ja-JP"/>
        </w:rPr>
        <w:t xml:space="preserve">, </w:t>
      </w:r>
      <w:r>
        <w:t>the AMF may use this IE as a human readable name of the NG-RAN node</w:t>
      </w:r>
      <w:r>
        <w:rPr>
          <w:lang w:eastAsia="ja-JP"/>
        </w:rPr>
        <w:t xml:space="preserve"> and shall ignore the </w:t>
      </w:r>
      <w:r>
        <w:rPr>
          <w:i/>
        </w:rPr>
        <w:t xml:space="preserve">RAN Node Name </w:t>
      </w:r>
      <w:r>
        <w:t>IE</w:t>
      </w:r>
      <w:r>
        <w:rPr>
          <w:lang w:eastAsia="ja-JP"/>
        </w:rPr>
        <w:t xml:space="preserve"> if also included. </w:t>
      </w:r>
    </w:p>
    <w:p w14:paraId="18088705" w14:textId="77777777" w:rsidR="00521E7D" w:rsidRDefault="00521E7D">
      <w:pPr>
        <w:pStyle w:val="B1"/>
        <w:pPrChange w:id="134" w:author="Author">
          <w:pPr/>
        </w:pPrChange>
      </w:pPr>
      <w:ins w:id="135" w:author="Author">
        <w:r>
          <w:t>-</w:t>
        </w:r>
        <w:r>
          <w:tab/>
        </w:r>
      </w:ins>
      <w:r>
        <w:t xml:space="preserve">If the </w:t>
      </w:r>
      <w:r>
        <w:rPr>
          <w:i/>
          <w:iCs/>
          <w:lang w:eastAsia="ja-JP"/>
        </w:rPr>
        <w:t>Extended AMF Name</w:t>
      </w:r>
      <w:r>
        <w:rPr>
          <w:lang w:eastAsia="ja-JP"/>
        </w:rPr>
        <w:t xml:space="preserve"> IE is </w:t>
      </w:r>
      <w:r>
        <w:t>included in the NG SETUP RESPONSE message</w:t>
      </w:r>
      <w:r>
        <w:rPr>
          <w:lang w:eastAsia="ja-JP"/>
        </w:rPr>
        <w:t xml:space="preserve">, </w:t>
      </w:r>
      <w:r>
        <w:t>the NG-RAN node may use this IE as a human readable name of the AMF</w:t>
      </w:r>
      <w:r>
        <w:rPr>
          <w:lang w:eastAsia="ja-JP"/>
        </w:rPr>
        <w:t xml:space="preserve"> and shall ignore the </w:t>
      </w:r>
      <w:r>
        <w:rPr>
          <w:i/>
        </w:rPr>
        <w:t xml:space="preserve">AMF Name </w:t>
      </w:r>
      <w:r>
        <w:t>IE</w:t>
      </w:r>
      <w:r>
        <w:rPr>
          <w:lang w:eastAsia="ja-JP"/>
        </w:rPr>
        <w:t>.</w:t>
      </w:r>
    </w:p>
    <w:p w14:paraId="1A307767" w14:textId="77777777" w:rsidR="00521E7D" w:rsidRDefault="00521E7D">
      <w:pPr>
        <w:pStyle w:val="B1"/>
        <w:pPrChange w:id="136" w:author="Author">
          <w:pPr/>
        </w:pPrChange>
      </w:pPr>
      <w:ins w:id="137" w:author="Author">
        <w:r>
          <w:lastRenderedPageBreak/>
          <w:t>-</w:t>
        </w:r>
        <w:r>
          <w:tab/>
        </w:r>
      </w:ins>
      <w:r>
        <w:t xml:space="preserve">If the </w:t>
      </w:r>
      <w:r>
        <w:rPr>
          <w:i/>
        </w:rPr>
        <w:t>NB-IoT Default Paging DRX</w:t>
      </w:r>
      <w:r>
        <w:t xml:space="preserve"> IE is included in the NG SETUP REQUEST message, the AMF shall take it into account for paging.</w:t>
      </w:r>
    </w:p>
    <w:p w14:paraId="506177D1" w14:textId="77777777" w:rsidR="00521E7D" w:rsidRDefault="00521E7D">
      <w:pPr>
        <w:pStyle w:val="B1"/>
        <w:pPrChange w:id="138" w:author="Author">
          <w:pPr/>
        </w:pPrChange>
      </w:pPr>
      <w:ins w:id="139" w:author="Author">
        <w:r>
          <w:t>-</w:t>
        </w:r>
        <w:r>
          <w:tab/>
        </w:r>
      </w:ins>
      <w:r>
        <w:t xml:space="preserve">If the </w:t>
      </w:r>
      <w:r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>IE is included in the NG SETUP REQUEST message, the AMF shall handle this information as specified in TS 23.502 [10].</w:t>
      </w:r>
    </w:p>
    <w:p w14:paraId="463E7F1E" w14:textId="77777777" w:rsidR="00521E7D" w:rsidRDefault="00521E7D">
      <w:pPr>
        <w:pStyle w:val="B1"/>
        <w:rPr>
          <w:rFonts w:eastAsia="SimSun"/>
        </w:rPr>
        <w:pPrChange w:id="140" w:author="Author">
          <w:pPr/>
        </w:pPrChange>
      </w:pPr>
      <w:ins w:id="141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NID</w:t>
      </w:r>
      <w:r>
        <w:rPr>
          <w:rFonts w:eastAsia="SimSun"/>
        </w:rPr>
        <w:t xml:space="preserve"> IE within the </w:t>
      </w:r>
      <w:r>
        <w:rPr>
          <w:rFonts w:eastAsia="SimSun"/>
          <w:i/>
        </w:rPr>
        <w:t>NPN Support</w:t>
      </w:r>
      <w:r>
        <w:rPr>
          <w:rFonts w:eastAsia="SimSun"/>
        </w:rPr>
        <w:t xml:space="preserve"> IE is included within a </w:t>
      </w:r>
      <w:r>
        <w:rPr>
          <w:rFonts w:eastAsia="SimSun"/>
          <w:i/>
        </w:rPr>
        <w:t>Broadcast PLMN Item</w:t>
      </w:r>
      <w:r>
        <w:rPr>
          <w:rFonts w:eastAsia="SimSun"/>
        </w:rPr>
        <w:t xml:space="preserve"> IE in the NG SETUP REQUEST message, the AMF shall consider that the NG-RAN node supports the indicated S-NSSAI(s) for the corresponding tracking area code for the SNPN identified by the </w:t>
      </w:r>
      <w:r>
        <w:rPr>
          <w:rFonts w:eastAsia="SimSun"/>
          <w:i/>
          <w:iCs/>
        </w:rPr>
        <w:t>PLMN Identity</w:t>
      </w:r>
      <w:r>
        <w:rPr>
          <w:rFonts w:eastAsia="SimSun"/>
        </w:rPr>
        <w:t xml:space="preserve"> IE and the </w:t>
      </w:r>
      <w:r>
        <w:rPr>
          <w:rFonts w:eastAsia="SimSun"/>
          <w:i/>
          <w:iCs/>
        </w:rPr>
        <w:t>NID</w:t>
      </w:r>
      <w:r>
        <w:rPr>
          <w:rFonts w:eastAsia="SimSun"/>
        </w:rPr>
        <w:t xml:space="preserve"> IE.</w:t>
      </w:r>
    </w:p>
    <w:p w14:paraId="669F74D8" w14:textId="77777777" w:rsidR="00521E7D" w:rsidRDefault="00521E7D">
      <w:pPr>
        <w:pStyle w:val="B1"/>
        <w:rPr>
          <w:rFonts w:eastAsia="SimSun"/>
        </w:rPr>
        <w:pPrChange w:id="142" w:author="Author">
          <w:pPr/>
        </w:pPrChange>
      </w:pPr>
      <w:ins w:id="143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r>
        <w:rPr>
          <w:rFonts w:eastAsia="SimSun"/>
        </w:rPr>
        <w:t xml:space="preserve">If the </w:t>
      </w:r>
      <w:r>
        <w:rPr>
          <w:rFonts w:eastAsia="SimSun"/>
          <w:i/>
          <w:iCs/>
        </w:rPr>
        <w:t>NID</w:t>
      </w:r>
      <w:r>
        <w:rPr>
          <w:rFonts w:eastAsia="SimSun"/>
        </w:rPr>
        <w:t xml:space="preserve"> IE within the </w:t>
      </w:r>
      <w:r>
        <w:rPr>
          <w:rFonts w:eastAsia="SimSun"/>
          <w:i/>
        </w:rPr>
        <w:t>NPN Support</w:t>
      </w:r>
      <w:r>
        <w:rPr>
          <w:rFonts w:eastAsia="SimSun"/>
        </w:rPr>
        <w:t xml:space="preserve"> IE is included within a </w:t>
      </w:r>
      <w:r>
        <w:rPr>
          <w:rFonts w:eastAsia="SimSun"/>
          <w:i/>
        </w:rPr>
        <w:t>PLMN Support Item</w:t>
      </w:r>
      <w:r>
        <w:rPr>
          <w:rFonts w:eastAsia="SimSun"/>
        </w:rPr>
        <w:t xml:space="preserve"> IE in the NG SETUP RESPONSE message, the NG-RAN node shall consider that the AMF supports the SNPN identified by the </w:t>
      </w:r>
      <w:r>
        <w:rPr>
          <w:rFonts w:eastAsia="SimSun"/>
          <w:i/>
          <w:iCs/>
        </w:rPr>
        <w:t>PLMN Identity</w:t>
      </w:r>
      <w:r>
        <w:rPr>
          <w:rFonts w:eastAsia="SimSun"/>
        </w:rPr>
        <w:t xml:space="preserve"> IE and the </w:t>
      </w:r>
      <w:r>
        <w:rPr>
          <w:rFonts w:eastAsia="SimSun"/>
          <w:i/>
          <w:iCs/>
        </w:rPr>
        <w:t>NID</w:t>
      </w:r>
      <w:r>
        <w:rPr>
          <w:rFonts w:eastAsia="SimSun"/>
        </w:rPr>
        <w:t xml:space="preserve"> IE.</w:t>
      </w:r>
    </w:p>
    <w:p w14:paraId="0E525F3C" w14:textId="77777777" w:rsidR="00521E7D" w:rsidRDefault="00521E7D">
      <w:pPr>
        <w:pStyle w:val="B1"/>
        <w:pPrChange w:id="144" w:author="Author">
          <w:pPr/>
        </w:pPrChange>
      </w:pPr>
      <w:bookmarkStart w:id="145" w:name="_Toc45652006"/>
      <w:bookmarkStart w:id="146" w:name="_Toc45658438"/>
      <w:bookmarkStart w:id="147" w:name="_Toc45720258"/>
      <w:bookmarkStart w:id="148" w:name="_Toc45798138"/>
      <w:bookmarkStart w:id="149" w:name="_Toc45897527"/>
      <w:bookmarkStart w:id="150" w:name="_Toc51745731"/>
      <w:bookmarkStart w:id="151" w:name="_Toc64445995"/>
      <w:bookmarkStart w:id="152" w:name="_Toc73981865"/>
      <w:bookmarkStart w:id="153" w:name="_Toc88651954"/>
      <w:bookmarkStart w:id="154" w:name="_Toc97890997"/>
      <w:ins w:id="155" w:author="Author">
        <w:r>
          <w:t>-</w:t>
        </w:r>
        <w:r>
          <w:tab/>
        </w:r>
      </w:ins>
      <w:r>
        <w:t xml:space="preserve">If the </w:t>
      </w:r>
      <w:r>
        <w:rPr>
          <w:i/>
          <w:iCs/>
        </w:rPr>
        <w:t xml:space="preserve">Onboarding Support </w:t>
      </w:r>
      <w:r>
        <w:t xml:space="preserve">IE </w:t>
      </w:r>
      <w:r>
        <w:rPr>
          <w:lang w:eastAsia="zh-CN"/>
        </w:rPr>
        <w:t>is</w:t>
      </w:r>
      <w:r>
        <w:t xml:space="preserve"> also included within the same </w:t>
      </w:r>
      <w:r>
        <w:rPr>
          <w:i/>
        </w:rPr>
        <w:t>PLMN Support Item</w:t>
      </w:r>
      <w:r>
        <w:t xml:space="preserve"> IE, the NG-RAN node shall, if supported, consider that the AMF supports UE onboarding for the identified SNPN, as specified in TS 23.501 [9].</w:t>
      </w:r>
    </w:p>
    <w:p w14:paraId="091C2F55" w14:textId="77777777" w:rsidR="00521E7D" w:rsidRDefault="00521E7D">
      <w:pPr>
        <w:pStyle w:val="B1"/>
        <w:rPr>
          <w:rFonts w:eastAsia="SimSun"/>
          <w:snapToGrid w:val="0"/>
        </w:rPr>
        <w:pPrChange w:id="156" w:author="Author">
          <w:pPr/>
        </w:pPrChange>
      </w:pPr>
      <w:bookmarkStart w:id="157" w:name="_Toc99123075"/>
      <w:bookmarkStart w:id="158" w:name="_Toc99661879"/>
      <w:ins w:id="159" w:author="Author">
        <w:r>
          <w:rPr>
            <w:rFonts w:eastAsia="SimSun"/>
            <w:snapToGrid w:val="0"/>
            <w:lang w:val="en-US"/>
          </w:rPr>
          <w:t>-</w:t>
        </w:r>
        <w:r>
          <w:rPr>
            <w:rFonts w:eastAsia="SimSun"/>
            <w:snapToGrid w:val="0"/>
            <w:lang w:val="en-US"/>
          </w:rPr>
          <w:tab/>
        </w:r>
      </w:ins>
      <w:r>
        <w:rPr>
          <w:rFonts w:eastAsia="SimSun"/>
          <w:snapToGrid w:val="0"/>
          <w:lang w:val="en-US"/>
        </w:rPr>
        <w:t xml:space="preserve">If the </w:t>
      </w:r>
      <w:r>
        <w:rPr>
          <w:rFonts w:eastAsia="SimSun"/>
          <w:i/>
          <w:iCs/>
          <w:snapToGrid w:val="0"/>
          <w:lang w:val="en-US"/>
        </w:rPr>
        <w:t>TAI NSAG Support List</w:t>
      </w:r>
      <w:r>
        <w:rPr>
          <w:rFonts w:eastAsia="SimSun"/>
          <w:snapToGrid w:val="0"/>
          <w:lang w:val="en-US"/>
        </w:rPr>
        <w:t xml:space="preserve"> IE is included </w:t>
      </w:r>
      <w:r>
        <w:rPr>
          <w:rFonts w:eastAsia="SimSun"/>
          <w:snapToGrid w:val="0"/>
        </w:rPr>
        <w:t xml:space="preserve">in the </w:t>
      </w:r>
      <w:r>
        <w:rPr>
          <w:rFonts w:eastAsia="SimSun"/>
          <w:i/>
          <w:iCs/>
          <w:snapToGrid w:val="0"/>
        </w:rPr>
        <w:t>Broadcast PLMN Item</w:t>
      </w:r>
      <w:r>
        <w:rPr>
          <w:rFonts w:eastAsia="SimSun"/>
          <w:snapToGrid w:val="0"/>
        </w:rPr>
        <w:t xml:space="preserve"> IE in the </w:t>
      </w:r>
      <w:r>
        <w:rPr>
          <w:rFonts w:eastAsia="SimSun"/>
          <w:snapToGrid w:val="0"/>
          <w:lang w:val="en-US"/>
        </w:rPr>
        <w:t>NG</w:t>
      </w:r>
      <w:r>
        <w:rPr>
          <w:rFonts w:eastAsia="SimSun"/>
          <w:snapToGrid w:val="0"/>
        </w:rPr>
        <w:t xml:space="preserve"> SETUP REQUES</w:t>
      </w:r>
      <w:r>
        <w:rPr>
          <w:rFonts w:eastAsia="SimSun"/>
          <w:snapToGrid w:val="0"/>
          <w:lang w:val="en-US"/>
        </w:rPr>
        <w:t xml:space="preserve">T </w:t>
      </w:r>
      <w:r>
        <w:rPr>
          <w:rFonts w:eastAsia="SimSun"/>
          <w:snapToGrid w:val="0"/>
        </w:rPr>
        <w:t xml:space="preserve">message, the AMF shall, if supported, use this information </w:t>
      </w:r>
      <w:r>
        <w:rPr>
          <w:rFonts w:eastAsia="SimSun"/>
        </w:rPr>
        <w:t>as specified in TS 23.501 [9]</w:t>
      </w:r>
      <w:r>
        <w:rPr>
          <w:rFonts w:eastAsia="SimSun"/>
          <w:snapToGrid w:val="0"/>
        </w:rPr>
        <w:t>.</w:t>
      </w:r>
    </w:p>
    <w:p w14:paraId="19507BA4" w14:textId="77777777" w:rsidR="00521E7D" w:rsidRDefault="00521E7D">
      <w:pPr>
        <w:pStyle w:val="B1"/>
        <w:rPr>
          <w:ins w:id="160" w:author="Author"/>
        </w:rPr>
        <w:pPrChange w:id="161" w:author="Author">
          <w:pPr/>
        </w:pPrChange>
      </w:pPr>
      <w:ins w:id="162" w:author="Author">
        <w:r>
          <w:t>-</w:t>
        </w:r>
        <w:r>
          <w:tab/>
        </w:r>
      </w:ins>
      <w:r>
        <w:t xml:space="preserve">If the AMF supports </w:t>
      </w:r>
      <w:r>
        <w:rPr>
          <w:lang w:val="en-US" w:eastAsia="zh-CN"/>
        </w:rPr>
        <w:t xml:space="preserve">mobile </w:t>
      </w:r>
      <w:r>
        <w:t xml:space="preserve">IAB, the AMF shall include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in the NG SETUP RESPONSE message. If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is included in the NG SETUP RESPONSE message, the NG-RAN node shall, if supported, store this information and further use it for AMF selection for the </w:t>
      </w:r>
      <w:r>
        <w:rPr>
          <w:lang w:val="en-US" w:eastAsia="zh-CN"/>
        </w:rPr>
        <w:t xml:space="preserve">mobile </w:t>
      </w:r>
      <w:r>
        <w:t>IAB-MT.</w:t>
      </w:r>
    </w:p>
    <w:p w14:paraId="3FA3F90D" w14:textId="77777777" w:rsidR="00521E7D" w:rsidRDefault="00521E7D" w:rsidP="00521E7D">
      <w:pPr>
        <w:rPr>
          <w:ins w:id="163" w:author="Author"/>
        </w:rPr>
      </w:pPr>
      <w:ins w:id="164" w:author="Author">
        <w:r w:rsidRPr="001D2E49">
          <w:t>I</w:t>
        </w:r>
        <w:r>
          <w:t>f the NG Setup procedure is executed between the NG-RAN node and the AIOTF:</w:t>
        </w:r>
      </w:ins>
    </w:p>
    <w:p w14:paraId="10964397" w14:textId="77777777" w:rsidR="00521E7D" w:rsidRPr="00A61271" w:rsidRDefault="00521E7D" w:rsidP="00521E7D">
      <w:pPr>
        <w:pStyle w:val="B1"/>
        <w:rPr>
          <w:ins w:id="165" w:author="Author"/>
          <w:rFonts w:eastAsia="SimSun"/>
        </w:rPr>
      </w:pPr>
      <w:ins w:id="166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1D2E49">
          <w:rPr>
            <w:rFonts w:eastAsia="SimSun"/>
          </w:rPr>
          <w:t>The NG-RAN node initiates the procedure by sending an NG SETUP REQUEST message</w:t>
        </w:r>
        <w:r w:rsidRPr="001D2E49">
          <w:t xml:space="preserve"> including the appropriate data to the </w:t>
        </w:r>
        <w:r>
          <w:t>AIOTF</w:t>
        </w:r>
        <w:r w:rsidRPr="001D2E49">
          <w:t>. The A</w:t>
        </w:r>
        <w:r>
          <w:t>IOTF</w:t>
        </w:r>
        <w:r w:rsidRPr="001D2E49">
          <w:t xml:space="preserve"> responds </w:t>
        </w:r>
        <w:r w:rsidRPr="001D2E49">
          <w:rPr>
            <w:rFonts w:eastAsia="SimSun"/>
          </w:rPr>
          <w:t xml:space="preserve">with an NG SETUP RESPONSE message </w:t>
        </w:r>
        <w:r w:rsidRPr="001D2E49">
          <w:t>including the appropriate data</w:t>
        </w:r>
        <w:r w:rsidRPr="001D2E49">
          <w:rPr>
            <w:rFonts w:eastAsia="SimSun"/>
          </w:rPr>
          <w:t>.</w:t>
        </w:r>
      </w:ins>
    </w:p>
    <w:p w14:paraId="6FAB9F7D" w14:textId="77777777" w:rsidR="00521E7D" w:rsidRDefault="00521E7D" w:rsidP="00521E7D">
      <w:pPr>
        <w:rPr>
          <w:ins w:id="167" w:author="Author"/>
        </w:rPr>
      </w:pPr>
      <w:ins w:id="168" w:author="Author">
        <w:r w:rsidRPr="001D2E49">
          <w:t>I</w:t>
        </w:r>
        <w:r>
          <w:t>f the NG Setup procedure is triggered by an NG-RAN node supporting A-IoT:</w:t>
        </w:r>
      </w:ins>
    </w:p>
    <w:p w14:paraId="261281FC" w14:textId="2B8DC2A1" w:rsidR="00521E7D" w:rsidRPr="00C8132A" w:rsidRDefault="00521E7D" w:rsidP="00521E7D">
      <w:pPr>
        <w:pStyle w:val="B1"/>
        <w:rPr>
          <w:ins w:id="169" w:author="Author"/>
          <w:lang w:eastAsia="zh-CN"/>
        </w:rPr>
      </w:pPr>
      <w:ins w:id="170" w:author="Author">
        <w:r>
          <w:rPr>
            <w:rFonts w:eastAsia="SimSun"/>
            <w:snapToGrid w:val="0"/>
            <w:lang w:eastAsia="zh-CN"/>
          </w:rPr>
          <w:t>-</w:t>
        </w:r>
        <w:r>
          <w:rPr>
            <w:rFonts w:eastAsia="SimSun"/>
            <w:snapToGrid w:val="0"/>
            <w:lang w:eastAsia="zh-CN"/>
          </w:rPr>
          <w:tab/>
        </w:r>
        <w:r w:rsidRPr="00C8132A">
          <w:rPr>
            <w:rFonts w:eastAsia="SimSun"/>
            <w:snapToGrid w:val="0"/>
            <w:lang w:eastAsia="zh-CN"/>
          </w:rPr>
          <w:t>If the</w:t>
        </w:r>
      </w:ins>
      <w:ins w:id="171" w:author="Ericsson User" w:date="2025-08-14T18:44:00Z" w16du:dateUtc="2025-08-14T16:44:00Z">
        <w:r w:rsidR="00CF7E58">
          <w:rPr>
            <w:rFonts w:eastAsia="SimSun"/>
            <w:snapToGrid w:val="0"/>
            <w:lang w:eastAsia="zh-CN"/>
          </w:rPr>
          <w:t xml:space="preserve"> </w:t>
        </w:r>
      </w:ins>
      <w:ins w:id="172" w:author="Ericsson User" w:date="2025-08-14T18:45:00Z" w16du:dateUtc="2025-08-14T16:45:00Z">
        <w:r w:rsidR="00CF7E58" w:rsidRPr="00CF7E58">
          <w:rPr>
            <w:rFonts w:eastAsia="SimSun"/>
            <w:i/>
            <w:iCs/>
            <w:snapToGrid w:val="0"/>
            <w:highlight w:val="yellow"/>
            <w:lang w:eastAsia="zh-CN"/>
          </w:rPr>
          <w:t>RAT Information</w:t>
        </w:r>
        <w:r w:rsidR="00CF7E58" w:rsidRPr="00CF7E58">
          <w:rPr>
            <w:rFonts w:eastAsia="SimSun"/>
            <w:snapToGrid w:val="0"/>
            <w:highlight w:val="yellow"/>
            <w:lang w:eastAsia="zh-CN"/>
          </w:rPr>
          <w:t xml:space="preserve"> IE set to "A-IoT</w:t>
        </w:r>
      </w:ins>
      <w:ins w:id="173" w:author="Ericsson User" w:date="2025-08-14T18:46:00Z" w16du:dateUtc="2025-08-14T16:46:00Z">
        <w:r w:rsidR="00CF7E58" w:rsidRPr="00CF7E58">
          <w:rPr>
            <w:rFonts w:eastAsia="SimSun"/>
            <w:snapToGrid w:val="0"/>
            <w:highlight w:val="yellow"/>
            <w:lang w:eastAsia="zh-CN"/>
          </w:rPr>
          <w:t xml:space="preserve">" </w:t>
        </w:r>
      </w:ins>
      <w:ins w:id="174" w:author="Ericsson User" w:date="2025-08-14T18:45:00Z" w16du:dateUtc="2025-08-14T16:45:00Z">
        <w:r w:rsidR="00CF7E58" w:rsidRPr="00CF7E58">
          <w:rPr>
            <w:rFonts w:eastAsia="SimSun"/>
            <w:snapToGrid w:val="0"/>
            <w:highlight w:val="yellow"/>
            <w:lang w:eastAsia="zh-CN"/>
          </w:rPr>
          <w:t xml:space="preserve">is included within a Supported TA Item </w:t>
        </w:r>
      </w:ins>
      <w:ins w:id="175" w:author="Author">
        <w:del w:id="176" w:author="Ericsson User" w:date="2025-08-14T18:46:00Z" w16du:dateUtc="2025-08-14T16:46:00Z">
          <w:r w:rsidRPr="00CF7E58" w:rsidDel="00CF7E58">
            <w:rPr>
              <w:rFonts w:eastAsia="SimSun"/>
              <w:snapToGrid w:val="0"/>
              <w:highlight w:val="yellow"/>
              <w:lang w:eastAsia="zh-CN"/>
            </w:rPr>
            <w:delText xml:space="preserve"> </w:delText>
          </w:r>
          <w:r w:rsidRPr="00CF7E58" w:rsidDel="00CF7E58">
            <w:rPr>
              <w:i/>
              <w:iCs/>
              <w:noProof/>
              <w:szCs w:val="18"/>
              <w:highlight w:val="yellow"/>
              <w:lang w:eastAsia="zh-CN"/>
            </w:rPr>
            <w:delText xml:space="preserve">A-IoT Support </w:delText>
          </w:r>
          <w:r w:rsidRPr="00CF7E58" w:rsidDel="00CF7E58">
            <w:rPr>
              <w:noProof/>
              <w:szCs w:val="18"/>
              <w:highlight w:val="yellow"/>
              <w:lang w:eastAsia="zh-CN"/>
            </w:rPr>
            <w:delText xml:space="preserve">IE </w:delText>
          </w:r>
          <w:r w:rsidRPr="00CF7E58" w:rsidDel="00CF7E58">
            <w:rPr>
              <w:highlight w:val="yellow"/>
              <w:lang w:eastAsia="zh-CN"/>
            </w:rPr>
            <w:delText>is</w:delText>
          </w:r>
          <w:r w:rsidRPr="00CF7E58" w:rsidDel="00CF7E58">
            <w:rPr>
              <w:highlight w:val="yellow"/>
            </w:rPr>
            <w:delText xml:space="preserve"> included</w:delText>
          </w:r>
          <w:r w:rsidRPr="00C8132A" w:rsidDel="00CF7E58">
            <w:rPr>
              <w:noProof/>
              <w:szCs w:val="18"/>
              <w:lang w:eastAsia="zh-CN"/>
            </w:rPr>
            <w:delText xml:space="preserve"> </w:delText>
          </w:r>
        </w:del>
        <w:r w:rsidRPr="00C8132A">
          <w:rPr>
            <w:noProof/>
            <w:szCs w:val="18"/>
            <w:lang w:eastAsia="zh-CN"/>
          </w:rPr>
          <w:t>in the NG SETUP REQUEST message</w:t>
        </w:r>
        <w:del w:id="177" w:author="Ericsson User" w:date="2025-08-14T18:46:00Z" w16du:dateUtc="2025-08-14T16:46:00Z">
          <w:r w:rsidRPr="00C8132A" w:rsidDel="00CF7E58">
            <w:rPr>
              <w:noProof/>
              <w:szCs w:val="18"/>
              <w:lang w:eastAsia="zh-CN"/>
            </w:rPr>
            <w:delText xml:space="preserve"> </w:delText>
          </w:r>
          <w:r w:rsidRPr="00CF7E58" w:rsidDel="00CF7E58">
            <w:rPr>
              <w:noProof/>
              <w:szCs w:val="18"/>
              <w:highlight w:val="yellow"/>
              <w:lang w:eastAsia="zh-CN"/>
              <w:rPrChange w:id="178" w:author="Ericsson User" w:date="2025-08-14T18:49:00Z" w16du:dateUtc="2025-08-14T16:49:00Z">
                <w:rPr>
                  <w:noProof/>
                  <w:szCs w:val="18"/>
                  <w:lang w:eastAsia="zh-CN"/>
                </w:rPr>
              </w:rPrChange>
            </w:rPr>
            <w:delText>and set to “A-IoT only”</w:delText>
          </w:r>
        </w:del>
        <w:r w:rsidRPr="00C8132A">
          <w:rPr>
            <w:noProof/>
            <w:szCs w:val="18"/>
            <w:lang w:eastAsia="zh-CN"/>
          </w:rPr>
          <w:t xml:space="preserve">, the </w:t>
        </w:r>
        <w:r w:rsidRPr="00C8132A">
          <w:rPr>
            <w:lang w:eastAsia="zh-CN"/>
          </w:rPr>
          <w:t>receiving node</w:t>
        </w:r>
        <w:r w:rsidRPr="002E6258">
          <w:rPr>
            <w:lang w:eastAsia="zh-CN"/>
          </w:rPr>
          <w:t xml:space="preserve"> shall, if supported, consider that the NG-RAN node </w:t>
        </w:r>
        <w:del w:id="179" w:author="Ericsson User" w:date="2025-08-14T18:47:00Z" w16du:dateUtc="2025-08-14T16:47:00Z">
          <w:r w:rsidRPr="00CF7E58" w:rsidDel="00CF7E58">
            <w:rPr>
              <w:highlight w:val="yellow"/>
              <w:lang w:eastAsia="zh-CN"/>
              <w:rPrChange w:id="180" w:author="Ericsson User" w:date="2025-08-14T18:49:00Z" w16du:dateUtc="2025-08-14T16:49:00Z">
                <w:rPr>
                  <w:lang w:eastAsia="zh-CN"/>
                </w:rPr>
              </w:rPrChange>
            </w:rPr>
            <w:delText>only</w:delText>
          </w:r>
          <w:r w:rsidRPr="002E6258" w:rsidDel="00CF7E5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supports</w:t>
        </w:r>
        <w:r w:rsidRPr="002E6258">
          <w:rPr>
            <w:lang w:eastAsia="zh-CN"/>
          </w:rPr>
          <w:t xml:space="preserve"> A-IoT radio, and ignore</w:t>
        </w:r>
        <w:r>
          <w:rPr>
            <w:lang w:eastAsia="zh-CN"/>
          </w:rPr>
          <w:t>s</w:t>
        </w:r>
        <w:r w:rsidRPr="002E6258">
          <w:rPr>
            <w:lang w:eastAsia="zh-CN"/>
          </w:rPr>
          <w:t xml:space="preserve"> </w:t>
        </w:r>
      </w:ins>
      <w:ins w:id="181" w:author="Ericsson User" w:date="2025-08-14T18:47:00Z" w16du:dateUtc="2025-08-14T16:47:00Z">
        <w:r w:rsidR="00CF7E58" w:rsidRPr="00CF7E58">
          <w:rPr>
            <w:highlight w:val="yellow"/>
            <w:lang w:eastAsia="zh-CN"/>
          </w:rPr>
          <w:t>for</w:t>
        </w:r>
        <w:r w:rsidR="00CF7E58">
          <w:rPr>
            <w:lang w:eastAsia="zh-CN"/>
          </w:rPr>
          <w:t xml:space="preserve"> </w:t>
        </w:r>
      </w:ins>
      <w:ins w:id="182" w:author="Author">
        <w:r w:rsidRPr="002E6258">
          <w:rPr>
            <w:lang w:eastAsia="zh-CN"/>
          </w:rPr>
          <w:t xml:space="preserve">the </w:t>
        </w:r>
      </w:ins>
      <w:ins w:id="183" w:author="Ericsson User" w:date="2025-08-14T18:48:00Z" w16du:dateUtc="2025-08-14T16:48:00Z">
        <w:r w:rsidR="00CF7E58" w:rsidRPr="00CF7E58">
          <w:rPr>
            <w:highlight w:val="yellow"/>
            <w:lang w:eastAsia="zh-CN"/>
          </w:rPr>
          <w:t>respective Supported TA Items the</w:t>
        </w:r>
        <w:r w:rsidR="00CF7E58">
          <w:rPr>
            <w:lang w:eastAsia="zh-CN"/>
          </w:rPr>
          <w:t xml:space="preserve"> </w:t>
        </w:r>
      </w:ins>
      <w:ins w:id="184" w:author="Author">
        <w:r w:rsidRPr="002E6258">
          <w:rPr>
            <w:lang w:eastAsia="zh-CN"/>
          </w:rPr>
          <w:t>not applicable IEs as specified in clause 9.2.6.1.</w:t>
        </w:r>
      </w:ins>
    </w:p>
    <w:p w14:paraId="2F1178E4" w14:textId="216DCB2C" w:rsidR="00521E7D" w:rsidRPr="00CF7E58" w:rsidDel="00CF7E58" w:rsidRDefault="00521E7D" w:rsidP="00521E7D">
      <w:pPr>
        <w:pStyle w:val="B1"/>
        <w:rPr>
          <w:ins w:id="185" w:author="Author"/>
          <w:del w:id="186" w:author="Ericsson User" w:date="2025-08-14T18:48:00Z" w16du:dateUtc="2025-08-14T16:48:00Z"/>
          <w:highlight w:val="yellow"/>
        </w:rPr>
      </w:pPr>
      <w:ins w:id="187" w:author="Author">
        <w:del w:id="188" w:author="Ericsson User" w:date="2025-08-14T18:48:00Z" w16du:dateUtc="2025-08-14T16:48:00Z">
          <w:r w:rsidRPr="00CF7E58" w:rsidDel="00CF7E58">
            <w:rPr>
              <w:rFonts w:eastAsia="SimSun"/>
              <w:snapToGrid w:val="0"/>
              <w:highlight w:val="yellow"/>
              <w:lang w:eastAsia="zh-CN"/>
            </w:rPr>
            <w:delText>-</w:delText>
          </w:r>
          <w:r w:rsidRPr="00CF7E58" w:rsidDel="00CF7E58">
            <w:rPr>
              <w:rFonts w:eastAsia="SimSun"/>
              <w:snapToGrid w:val="0"/>
              <w:highlight w:val="yellow"/>
              <w:lang w:eastAsia="zh-CN"/>
            </w:rPr>
            <w:tab/>
            <w:delText xml:space="preserve">If the </w:delText>
          </w:r>
          <w:r w:rsidRPr="00CF7E58" w:rsidDel="00CF7E58">
            <w:rPr>
              <w:i/>
              <w:iCs/>
              <w:noProof/>
              <w:szCs w:val="18"/>
              <w:highlight w:val="yellow"/>
              <w:lang w:eastAsia="zh-CN"/>
            </w:rPr>
            <w:delText xml:space="preserve">A-IoT Support </w:delText>
          </w:r>
          <w:r w:rsidRPr="00CF7E58" w:rsidDel="00CF7E58">
            <w:rPr>
              <w:noProof/>
              <w:szCs w:val="18"/>
              <w:highlight w:val="yellow"/>
              <w:lang w:eastAsia="zh-CN"/>
            </w:rPr>
            <w:delText xml:space="preserve">IE </w:delText>
          </w:r>
          <w:r w:rsidRPr="00CF7E58" w:rsidDel="00CF7E58">
            <w:rPr>
              <w:highlight w:val="yellow"/>
              <w:lang w:eastAsia="zh-CN"/>
            </w:rPr>
            <w:delText>is</w:delText>
          </w:r>
          <w:r w:rsidRPr="00CF7E58" w:rsidDel="00CF7E58">
            <w:rPr>
              <w:highlight w:val="yellow"/>
            </w:rPr>
            <w:delText xml:space="preserve"> included</w:delText>
          </w:r>
          <w:r w:rsidRPr="00CF7E58" w:rsidDel="00CF7E58">
            <w:rPr>
              <w:noProof/>
              <w:szCs w:val="18"/>
              <w:highlight w:val="yellow"/>
              <w:lang w:eastAsia="zh-CN"/>
            </w:rPr>
            <w:delText xml:space="preserve"> in the NG SETUP REQUEST message and set to “A-IoT and NR Uu”, the </w:delText>
          </w:r>
          <w:r w:rsidRPr="00CF7E58" w:rsidDel="00CF7E58">
            <w:rPr>
              <w:highlight w:val="yellow"/>
              <w:lang w:eastAsia="zh-CN"/>
            </w:rPr>
            <w:delText>receiving node shall, if supported, consider that the NG-RAN node supports both A-IoT radio and NR Uu radio.</w:delText>
          </w:r>
        </w:del>
      </w:ins>
    </w:p>
    <w:p w14:paraId="4C577C39" w14:textId="77FF43CF" w:rsidR="00521E7D" w:rsidDel="00CF7E58" w:rsidRDefault="00521E7D" w:rsidP="00521E7D">
      <w:pPr>
        <w:pStyle w:val="EditorsNote"/>
        <w:rPr>
          <w:del w:id="189" w:author="Ericsson User" w:date="2025-08-14T18:48:00Z" w16du:dateUtc="2025-08-14T16:48:00Z"/>
        </w:rPr>
      </w:pPr>
      <w:ins w:id="190" w:author="Author">
        <w:del w:id="191" w:author="Ericsson User" w:date="2025-08-14T18:48:00Z" w16du:dateUtc="2025-08-14T16:48:00Z">
          <w:r w:rsidRPr="00CF7E58" w:rsidDel="00CF7E58">
            <w:rPr>
              <w:highlight w:val="yellow"/>
            </w:rPr>
            <w:delText xml:space="preserve">Editor’s Note: The above text on </w:delText>
          </w:r>
          <w:r w:rsidRPr="00CF7E58" w:rsidDel="00CF7E58">
            <w:rPr>
              <w:i/>
              <w:iCs/>
              <w:highlight w:val="yellow"/>
            </w:rPr>
            <w:delText>A-IoT Support</w:delText>
          </w:r>
          <w:r w:rsidRPr="00CF7E58" w:rsidDel="00CF7E58">
            <w:rPr>
              <w:highlight w:val="yellow"/>
            </w:rPr>
            <w:delText xml:space="preserve"> IE is based on a RAN3 working assumption.</w:delText>
          </w:r>
        </w:del>
      </w:ins>
    </w:p>
    <w:p w14:paraId="534575CA" w14:textId="77777777" w:rsidR="00521E7D" w:rsidRDefault="00521E7D" w:rsidP="00521E7D">
      <w:pPr>
        <w:pStyle w:val="Heading4"/>
      </w:pPr>
      <w:bookmarkStart w:id="192" w:name="_CR8_7_1_3"/>
      <w:bookmarkStart w:id="193" w:name="_Toc200457744"/>
      <w:bookmarkStart w:id="194" w:name="_Toc112756392"/>
      <w:bookmarkStart w:id="195" w:name="_Toc107409203"/>
      <w:bookmarkStart w:id="196" w:name="_Toc106122650"/>
      <w:bookmarkStart w:id="197" w:name="_Toc106108745"/>
      <w:bookmarkStart w:id="198" w:name="_Toc105173746"/>
      <w:bookmarkStart w:id="199" w:name="_Toc105151940"/>
      <w:bookmarkEnd w:id="192"/>
      <w:r>
        <w:t>8.7.1.3</w:t>
      </w:r>
      <w:r>
        <w:tab/>
        <w:t>Unsuccessful Operation</w:t>
      </w:r>
      <w:bookmarkEnd w:id="127"/>
      <w:bookmarkEnd w:id="128"/>
      <w:bookmarkEnd w:id="129"/>
      <w:bookmarkEnd w:id="130"/>
      <w:bookmarkEnd w:id="131"/>
      <w:bookmarkEnd w:id="132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7"/>
      <w:bookmarkEnd w:id="158"/>
      <w:bookmarkEnd w:id="193"/>
      <w:bookmarkEnd w:id="194"/>
      <w:bookmarkEnd w:id="195"/>
      <w:bookmarkEnd w:id="196"/>
      <w:bookmarkEnd w:id="197"/>
      <w:bookmarkEnd w:id="198"/>
      <w:bookmarkEnd w:id="199"/>
    </w:p>
    <w:p w14:paraId="2AC4B37B" w14:textId="77777777" w:rsidR="00521E7D" w:rsidRDefault="00521E7D" w:rsidP="00521E7D">
      <w:pPr>
        <w:pStyle w:val="TH"/>
      </w:pPr>
      <w:r>
        <w:rPr>
          <w:lang w:eastAsia="ko-KR"/>
        </w:rPr>
        <w:object w:dxaOrig="6864" w:dyaOrig="2364" w14:anchorId="151E7F6A">
          <v:shape id="_x0000_i1027" type="#_x0000_t75" style="width:343.5pt;height:118.5pt" o:ole="">
            <v:imagedata r:id="rId15" o:title=""/>
          </v:shape>
          <o:OLEObject Type="Embed" ProgID="Visio.Drawing.11" ShapeID="_x0000_i1027" DrawAspect="Content" ObjectID="_1816704011" r:id="rId16"/>
        </w:object>
      </w:r>
    </w:p>
    <w:p w14:paraId="57263B24" w14:textId="77777777" w:rsidR="00521E7D" w:rsidRPr="001D2E49" w:rsidRDefault="00521E7D" w:rsidP="00521E7D">
      <w:pPr>
        <w:pStyle w:val="TF"/>
        <w:rPr>
          <w:ins w:id="200" w:author="Author"/>
        </w:rPr>
      </w:pPr>
      <w:r>
        <w:t>Figure 8.7.1.3-1: NG setup: unsuccessful operation</w:t>
      </w:r>
      <w:ins w:id="201" w:author="Author">
        <w:r w:rsidRPr="0003190C">
          <w:t xml:space="preserve"> </w:t>
        </w:r>
        <w:r>
          <w:t>with the AMF</w:t>
        </w:r>
      </w:ins>
    </w:p>
    <w:p w14:paraId="70B7BC87" w14:textId="77777777" w:rsidR="00521E7D" w:rsidRPr="001D2E49" w:rsidRDefault="00521E7D" w:rsidP="00521E7D">
      <w:pPr>
        <w:pStyle w:val="TH"/>
        <w:rPr>
          <w:ins w:id="202" w:author="Author"/>
        </w:rPr>
      </w:pPr>
      <w:ins w:id="203" w:author="Author">
        <w:r w:rsidRPr="001D2E49">
          <w:object w:dxaOrig="6888" w:dyaOrig="2424" w14:anchorId="4E0AB503">
            <v:shape id="_x0000_i1028" type="#_x0000_t75" style="width:343.5pt;height:117.75pt" o:ole="">
              <v:imagedata r:id="rId17" o:title=""/>
            </v:shape>
            <o:OLEObject Type="Embed" ProgID="Visio.Drawing.11" ShapeID="_x0000_i1028" DrawAspect="Content" ObjectID="_1816704012" r:id="rId18"/>
          </w:object>
        </w:r>
      </w:ins>
    </w:p>
    <w:p w14:paraId="53C868D3" w14:textId="77777777" w:rsidR="00521E7D" w:rsidRDefault="00521E7D" w:rsidP="00521E7D">
      <w:pPr>
        <w:pStyle w:val="TF"/>
      </w:pPr>
      <w:ins w:id="204" w:author="Author">
        <w:r w:rsidRPr="001D2E49">
          <w:t>Figure 8.7.1.3-</w:t>
        </w:r>
        <w:r>
          <w:t>x</w:t>
        </w:r>
        <w:r w:rsidRPr="001D2E49">
          <w:t>: NG setup: unsuccessful operation</w:t>
        </w:r>
        <w:r>
          <w:t xml:space="preserve"> with the AIOTF</w:t>
        </w:r>
      </w:ins>
    </w:p>
    <w:p w14:paraId="4A6A4224" w14:textId="77777777" w:rsidR="00521E7D" w:rsidRDefault="00521E7D" w:rsidP="00521E7D">
      <w:r>
        <w:t>If the AMF cannot accept the setup, it should respond with an NG SETUP FAILURE message and appropriate cause value.</w:t>
      </w:r>
    </w:p>
    <w:p w14:paraId="69783099" w14:textId="77777777" w:rsidR="00521E7D" w:rsidRDefault="00521E7D" w:rsidP="00521E7D">
      <w:pPr>
        <w:rPr>
          <w:ins w:id="205" w:author="Author"/>
        </w:rPr>
      </w:pPr>
      <w:r>
        <w:t xml:space="preserve">If the NG SETUP FAILURE message includes the </w:t>
      </w:r>
      <w:r>
        <w:rPr>
          <w:i/>
          <w:iCs/>
        </w:rPr>
        <w:t>Time to Wait</w:t>
      </w:r>
      <w:r>
        <w:t xml:space="preserve"> IE, the NG-RAN node shall wait at least for the indicated time before reinitiating the NG Setup procedure towards the same AMF.</w:t>
      </w:r>
    </w:p>
    <w:p w14:paraId="42ED4F66" w14:textId="77777777" w:rsidR="00521E7D" w:rsidRDefault="00521E7D" w:rsidP="00521E7D">
      <w:ins w:id="206" w:author="Author">
        <w:r w:rsidRPr="001D2E49">
          <w:t xml:space="preserve">If the </w:t>
        </w:r>
        <w:r>
          <w:t xml:space="preserve">NG Setup procedure is executed between the NG-RAN node and the </w:t>
        </w:r>
        <w:r w:rsidRPr="001D2E49">
          <w:t>A</w:t>
        </w:r>
        <w:r>
          <w:t>IOTF,</w:t>
        </w:r>
        <w:r w:rsidRPr="001D2E49">
          <w:t xml:space="preserve"> </w:t>
        </w:r>
        <w:r>
          <w:t>the specification text above concerning the AMF applies for the AIOTF</w:t>
        </w:r>
        <w:r w:rsidRPr="001D2E49">
          <w:t>.</w:t>
        </w:r>
      </w:ins>
    </w:p>
    <w:p w14:paraId="250BD286" w14:textId="77777777" w:rsidR="00521E7D" w:rsidRDefault="00521E7D" w:rsidP="00521E7D">
      <w:pPr>
        <w:pStyle w:val="Heading4"/>
      </w:pPr>
      <w:bookmarkStart w:id="207" w:name="_CR8_7_1_4"/>
      <w:bookmarkStart w:id="208" w:name="_Toc200457745"/>
      <w:bookmarkStart w:id="209" w:name="_Toc112756393"/>
      <w:bookmarkStart w:id="210" w:name="_Toc107409204"/>
      <w:bookmarkStart w:id="211" w:name="_Toc106122651"/>
      <w:bookmarkStart w:id="212" w:name="_Toc106108746"/>
      <w:bookmarkStart w:id="213" w:name="_Toc105173747"/>
      <w:bookmarkStart w:id="214" w:name="_Toc105151941"/>
      <w:bookmarkStart w:id="215" w:name="_Toc99661880"/>
      <w:bookmarkStart w:id="216" w:name="_Toc99123076"/>
      <w:bookmarkStart w:id="217" w:name="_Toc97890998"/>
      <w:bookmarkStart w:id="218" w:name="_Toc88651955"/>
      <w:bookmarkStart w:id="219" w:name="_Toc73981866"/>
      <w:bookmarkStart w:id="220" w:name="_Toc64445996"/>
      <w:bookmarkStart w:id="221" w:name="_Toc51745732"/>
      <w:bookmarkStart w:id="222" w:name="_Toc45897528"/>
      <w:bookmarkStart w:id="223" w:name="_Toc45798139"/>
      <w:bookmarkStart w:id="224" w:name="_Toc45720259"/>
      <w:bookmarkStart w:id="225" w:name="_Toc45658439"/>
      <w:bookmarkStart w:id="226" w:name="_Toc45652007"/>
      <w:bookmarkStart w:id="227" w:name="_Toc36554717"/>
      <w:bookmarkStart w:id="228" w:name="_Toc36552990"/>
      <w:bookmarkStart w:id="229" w:name="_Toc29504544"/>
      <w:bookmarkStart w:id="230" w:name="_Toc29503960"/>
      <w:bookmarkStart w:id="231" w:name="_Toc29503376"/>
      <w:bookmarkStart w:id="232" w:name="_Toc20954939"/>
      <w:bookmarkEnd w:id="207"/>
      <w:r>
        <w:t>8.7.1.4</w:t>
      </w:r>
      <w:r>
        <w:tab/>
        <w:t>Abnormal Conditions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19829AF" w14:textId="77777777" w:rsidR="00521E7D" w:rsidRDefault="00521E7D" w:rsidP="00521E7D">
      <w:r>
        <w:t>If the AMF does not identify any of the PLMNs/SNPNs indicated in the NG SETUP REQUEST message, it shall reject the NG Setup procedure with an appropriate cause value.</w:t>
      </w:r>
    </w:p>
    <w:p w14:paraId="5583F198" w14:textId="77777777" w:rsidR="00521E7D" w:rsidRDefault="00521E7D" w:rsidP="00521E7D">
      <w:pPr>
        <w:rPr>
          <w:ins w:id="233" w:author="Author"/>
          <w:lang w:val="en-US"/>
        </w:rPr>
      </w:pPr>
      <w:bookmarkStart w:id="234" w:name="_Toc20954940"/>
      <w:bookmarkStart w:id="235" w:name="_Toc29503377"/>
      <w:bookmarkStart w:id="236" w:name="_Toc29503961"/>
      <w:bookmarkStart w:id="237" w:name="_Toc29504545"/>
      <w:bookmarkStart w:id="238" w:name="_Toc36552991"/>
      <w:bookmarkStart w:id="239" w:name="_Toc36554718"/>
      <w:bookmarkStart w:id="240" w:name="_Toc45652008"/>
      <w:bookmarkStart w:id="241" w:name="_Toc45658440"/>
      <w:bookmarkStart w:id="242" w:name="_Toc45720260"/>
      <w:bookmarkStart w:id="243" w:name="_Toc45798140"/>
      <w:bookmarkStart w:id="244" w:name="_Toc45897529"/>
      <w:bookmarkStart w:id="245" w:name="_Toc51745733"/>
      <w:r>
        <w:rPr>
          <w:lang w:val="en-US"/>
        </w:rPr>
        <w:t>If none of the RATs indicated by the NG-RAN node in the NG SETUP REQUEST message is supported by the AMF, then the AMF shall fail the NG Setup procedure with an appropriate cause value.</w:t>
      </w:r>
    </w:p>
    <w:p w14:paraId="41D837F3" w14:textId="77777777" w:rsidR="00521E7D" w:rsidRDefault="00521E7D" w:rsidP="00521E7D">
      <w:ins w:id="246" w:author="Author">
        <w:r w:rsidRPr="001D2E49">
          <w:t xml:space="preserve">If the </w:t>
        </w:r>
        <w:r>
          <w:t xml:space="preserve">NG Setup procedure is executed between the NG-RAN node and the </w:t>
        </w:r>
        <w:r w:rsidRPr="001D2E49">
          <w:t>A</w:t>
        </w:r>
        <w:r>
          <w:t>IOTF,</w:t>
        </w:r>
        <w:r w:rsidRPr="001D2E49">
          <w:t xml:space="preserve"> </w:t>
        </w:r>
        <w:r>
          <w:t>the specification text above concerning the AMF applies for the AIOTF</w:t>
        </w:r>
        <w:r w:rsidRPr="001D2E49">
          <w:t>.</w:t>
        </w:r>
      </w:ins>
    </w:p>
    <w:p w14:paraId="18EC9F25" w14:textId="77777777" w:rsidR="00521E7D" w:rsidRDefault="00521E7D" w:rsidP="00521E7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bookmarkStart w:id="247" w:name="_CR8_7_2"/>
      <w:bookmarkEnd w:id="247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390D6A1B" w14:textId="77777777" w:rsidR="00521E7D" w:rsidRDefault="00521E7D" w:rsidP="00521E7D">
      <w:pPr>
        <w:pStyle w:val="Heading4"/>
        <w:rPr>
          <w:lang w:eastAsia="ko-KR"/>
        </w:rPr>
      </w:pPr>
      <w:bookmarkStart w:id="248" w:name="_Toc20955116"/>
      <w:bookmarkStart w:id="249" w:name="_Toc29503562"/>
      <w:bookmarkStart w:id="250" w:name="_Toc29504146"/>
      <w:bookmarkStart w:id="251" w:name="_Toc29504730"/>
      <w:bookmarkStart w:id="252" w:name="_Toc36553176"/>
      <w:bookmarkStart w:id="253" w:name="_Toc36554903"/>
      <w:bookmarkStart w:id="254" w:name="_Toc45652212"/>
      <w:bookmarkStart w:id="255" w:name="_Toc45658644"/>
      <w:bookmarkStart w:id="256" w:name="_Toc45720464"/>
      <w:bookmarkStart w:id="257" w:name="_Toc45798344"/>
      <w:bookmarkStart w:id="258" w:name="_Toc45897733"/>
      <w:bookmarkStart w:id="259" w:name="_Toc51745937"/>
      <w:bookmarkStart w:id="260" w:name="_Toc64446201"/>
      <w:bookmarkStart w:id="261" w:name="_Toc73982071"/>
      <w:bookmarkStart w:id="262" w:name="_Toc88652160"/>
      <w:bookmarkStart w:id="263" w:name="_Toc97891203"/>
      <w:bookmarkStart w:id="264" w:name="_Toc99123324"/>
      <w:bookmarkStart w:id="265" w:name="_Toc99662128"/>
      <w:bookmarkStart w:id="266" w:name="_Toc105152194"/>
      <w:bookmarkStart w:id="267" w:name="_Toc105174000"/>
      <w:bookmarkStart w:id="268" w:name="_Toc106108998"/>
      <w:bookmarkStart w:id="269" w:name="_Toc106122903"/>
      <w:bookmarkStart w:id="270" w:name="_Toc107409456"/>
      <w:bookmarkStart w:id="271" w:name="_Toc112756645"/>
      <w:bookmarkStart w:id="272" w:name="_Toc200458016"/>
      <w:r>
        <w:t>9.2.6.1</w:t>
      </w:r>
      <w:r>
        <w:tab/>
        <w:t>NG SETUP REQUEST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2AC6E3E" w14:textId="77777777" w:rsidR="00521E7D" w:rsidRDefault="00521E7D" w:rsidP="00521E7D">
      <w:r>
        <w:t>This message is sent by the NG-RAN node to transfer application layer information for an NG-C interface instance.</w:t>
      </w:r>
    </w:p>
    <w:p w14:paraId="3C0E1199" w14:textId="77777777" w:rsidR="00521E7D" w:rsidRDefault="00521E7D" w:rsidP="00521E7D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521E7D" w14:paraId="56EA10D9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E298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83AF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BFB3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E873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8D58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55B0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3048" w14:textId="77777777" w:rsidR="00521E7D" w:rsidRDefault="00521E7D" w:rsidP="00B911CE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21E7D" w14:paraId="35F00F32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4BD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23A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AF24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C542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BE7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F5DD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FAEC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14AD8E9B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460" w14:textId="77777777" w:rsidR="00521E7D" w:rsidRDefault="00521E7D" w:rsidP="00B911C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9E18" w14:textId="77777777" w:rsidR="00521E7D" w:rsidRDefault="00521E7D" w:rsidP="00B911C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2AE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5D62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014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B343" w14:textId="77777777" w:rsidR="00521E7D" w:rsidRDefault="00521E7D" w:rsidP="00B911CE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C92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5B8113E6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814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RAN Node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BF6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44C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7FD5" w14:textId="77777777" w:rsidR="00521E7D" w:rsidRDefault="00521E7D" w:rsidP="00B911C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PrintableString</w:t>
            </w:r>
            <w:proofErr w:type="spellEnd"/>
          </w:p>
          <w:p w14:paraId="752E019E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F22E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71DB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994D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4E753F46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3686" w14:textId="77777777" w:rsidR="00521E7D" w:rsidRDefault="00521E7D" w:rsidP="00B911CE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F98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0DE9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7F81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6C39" w14:textId="77777777" w:rsidR="00521E7D" w:rsidRDefault="00521E7D" w:rsidP="00B911CE">
            <w:pPr>
              <w:pStyle w:val="TAL"/>
              <w:rPr>
                <w:ins w:id="273" w:author="Author"/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  <w:p w14:paraId="1A15CA49" w14:textId="441D9041" w:rsidR="00521E7D" w:rsidRDefault="00521E7D" w:rsidP="00B911CE">
            <w:pPr>
              <w:pStyle w:val="TAL"/>
              <w:rPr>
                <w:lang w:eastAsia="ja-JP"/>
              </w:rPr>
            </w:pPr>
            <w:ins w:id="274" w:author="Author">
              <w:del w:id="275" w:author="Ericsson User" w:date="2025-08-14T18:39:00Z" w16du:dateUtc="2025-08-14T16:39:00Z">
                <w:r w:rsidRPr="00CF7E58" w:rsidDel="00CF7E58">
                  <w:rPr>
                    <w:rFonts w:eastAsia="SimSun"/>
                    <w:highlight w:val="yellow"/>
                    <w:lang w:eastAsia="ja-JP"/>
                  </w:rPr>
                  <w:delText>This IE is</w:delText>
                </w:r>
                <w:r w:rsidRPr="00CF7E58" w:rsidDel="00CF7E58">
                  <w:rPr>
                    <w:rFonts w:eastAsia="DengXian" w:cs="Arial"/>
                    <w:highlight w:val="yellow"/>
                    <w:lang w:eastAsia="ja-JP"/>
                  </w:rPr>
                  <w:delText xml:space="preserve"> ignored if </w:delText>
                </w:r>
                <w:r w:rsidRPr="00CF7E58" w:rsidDel="00CF7E58">
                  <w:rPr>
                    <w:rFonts w:eastAsia="SimSun"/>
                    <w:highlight w:val="yellow"/>
                    <w:lang w:eastAsia="ja-JP"/>
                  </w:rPr>
                  <w:delText xml:space="preserve">the </w:delText>
                </w:r>
                <w:r w:rsidRPr="00CF7E58" w:rsidDel="00CF7E58">
                  <w:rPr>
                    <w:rFonts w:eastAsia="SimSun"/>
                    <w:i/>
                    <w:highlight w:val="yellow"/>
                    <w:lang w:eastAsia="ja-JP"/>
                  </w:rPr>
                  <w:delText>A-IoT Support</w:delText>
                </w:r>
                <w:r w:rsidRPr="00CF7E58" w:rsidDel="00CF7E58">
                  <w:rPr>
                    <w:rFonts w:eastAsia="DengXian" w:cs="Arial"/>
                    <w:highlight w:val="yellow"/>
                    <w:lang w:eastAsia="ja-JP"/>
                  </w:rPr>
                  <w:delText xml:space="preserve"> IE is present and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047F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5BE5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6FCC1F95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4D88" w14:textId="77777777" w:rsidR="00521E7D" w:rsidRDefault="00521E7D" w:rsidP="00B911CE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981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8BF5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maxnoofTACs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E210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228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BA47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EEE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496152FF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9B9B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422E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B362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73D1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0221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605D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A85A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08C993B9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D35C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847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DD0D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CB9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63F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FBD7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2F7C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1427C54B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D46F" w14:textId="77777777" w:rsidR="00521E7D" w:rsidRDefault="00521E7D" w:rsidP="00B911CE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70F4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172F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maxnoofBPLMNs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80D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342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0F15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CE2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2CB17F81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83E5" w14:textId="77777777" w:rsidR="00521E7D" w:rsidRDefault="00521E7D" w:rsidP="00B911CE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C421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FAF5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6219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0B6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D8F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7CB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0BDAE187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39A7" w14:textId="77777777" w:rsidR="00521E7D" w:rsidRDefault="00521E7D" w:rsidP="00B911CE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194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04D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E308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04CD6135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E3AD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513E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8DC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2093C6C7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B4F5" w14:textId="77777777" w:rsidR="00521E7D" w:rsidRDefault="00521E7D" w:rsidP="00B911CE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bookmarkStart w:id="276" w:name="_Hlk25105837"/>
            <w:r>
              <w:rPr>
                <w:rFonts w:eastAsia="Batang"/>
                <w:lang w:eastAsia="ja-JP"/>
              </w:rPr>
              <w:t>NPN Support</w:t>
            </w:r>
            <w:bookmarkEnd w:id="276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0EB2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785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F6BF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D9EC" w14:textId="77777777" w:rsidR="00521E7D" w:rsidRDefault="00521E7D" w:rsidP="00B911CE">
            <w:pPr>
              <w:pStyle w:val="TAL"/>
            </w:pPr>
            <w:bookmarkStart w:id="277" w:name="_Hlk43394671"/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  <w:bookmarkEnd w:id="2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1917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3FA0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1EA1A731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7843" w14:textId="77777777" w:rsidR="00521E7D" w:rsidRDefault="00521E7D" w:rsidP="00B911CE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67B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B4FD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29E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4CE68FAB" w14:textId="77777777" w:rsidR="00521E7D" w:rsidRDefault="00521E7D" w:rsidP="00B911CE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7CC5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 xml:space="preserve">Additional Supported S-NSSAIs </w:t>
            </w:r>
            <w:r>
              <w:rPr>
                <w:rFonts w:eastAsia="DengXian"/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6FC0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FEF4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11663ADA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C064" w14:textId="77777777" w:rsidR="00521E7D" w:rsidRDefault="00521E7D" w:rsidP="00B911CE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A201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CDC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8E5C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427B" w14:textId="77777777" w:rsidR="00521E7D" w:rsidRDefault="00521E7D" w:rsidP="00B911CE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211B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DA08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22D494EE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7DC9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5187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2CA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A272" w14:textId="77777777" w:rsidR="00521E7D" w:rsidRDefault="00521E7D" w:rsidP="00B911CE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B8B1" w14:textId="77777777" w:rsidR="00521E7D" w:rsidRDefault="00521E7D" w:rsidP="00B911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50DE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427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1BEF061C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411B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900F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4D4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B9A4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8D23" w14:textId="77777777" w:rsidR="00521E7D" w:rsidRDefault="00521E7D" w:rsidP="00B911CE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5947" w14:textId="77777777" w:rsidR="00521E7D" w:rsidRDefault="00521E7D" w:rsidP="00B911CE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98F0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5E6C2871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13C3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E8C8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2703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5637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68C43154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9F1" w14:textId="2EC76CDF" w:rsidR="00521E7D" w:rsidRDefault="00521E7D" w:rsidP="00B911CE">
            <w:pPr>
              <w:pStyle w:val="TAL"/>
              <w:rPr>
                <w:lang w:eastAsia="ja-JP"/>
              </w:rPr>
            </w:pPr>
            <w:ins w:id="278" w:author="Author">
              <w:r w:rsidRPr="00C8132A">
                <w:rPr>
                  <w:rFonts w:eastAsia="SimSun"/>
                  <w:lang w:eastAsia="ja-JP"/>
                </w:rPr>
                <w:t>This IE is</w:t>
              </w:r>
              <w:r w:rsidRPr="00C8132A">
                <w:rPr>
                  <w:rFonts w:eastAsia="DengXian" w:cs="Arial"/>
                  <w:lang w:eastAsia="ja-JP"/>
                </w:rPr>
                <w:t xml:space="preserve"> ignored </w:t>
              </w:r>
            </w:ins>
            <w:ins w:id="279" w:author="Ericsson User" w:date="2025-08-14T18:40:00Z" w16du:dateUtc="2025-08-14T16:40:00Z">
              <w:r w:rsidR="00CF7E58" w:rsidRPr="00CF7E58">
                <w:rPr>
                  <w:rFonts w:eastAsia="DengXian" w:cs="Arial"/>
                  <w:highlight w:val="yellow"/>
                  <w:lang w:eastAsia="ja-JP"/>
                </w:rPr>
                <w:t xml:space="preserve">for Supported TA Items with the </w:t>
              </w:r>
              <w:r w:rsidR="00CF7E58" w:rsidRPr="00CF7E58">
                <w:rPr>
                  <w:rFonts w:eastAsia="DengXian" w:cs="Arial"/>
                  <w:i/>
                  <w:iCs/>
                  <w:highlight w:val="yellow"/>
                  <w:lang w:eastAsia="ja-JP"/>
                </w:rPr>
                <w:t xml:space="preserve">RAT </w:t>
              </w:r>
            </w:ins>
            <w:ins w:id="280" w:author="Ericsson User" w:date="2025-08-14T18:41:00Z" w16du:dateUtc="2025-08-14T16:41:00Z">
              <w:r w:rsidR="00CF7E58" w:rsidRPr="00CF7E58">
                <w:rPr>
                  <w:rFonts w:eastAsia="DengXian" w:cs="Arial"/>
                  <w:i/>
                  <w:iCs/>
                  <w:highlight w:val="yellow"/>
                  <w:lang w:eastAsia="ja-JP"/>
                </w:rPr>
                <w:t>Information</w:t>
              </w:r>
              <w:r w:rsidR="00CF7E58" w:rsidRPr="00CF7E58">
                <w:rPr>
                  <w:rFonts w:eastAsia="DengXian" w:cs="Arial"/>
                  <w:highlight w:val="yellow"/>
                  <w:lang w:eastAsia="ja-JP"/>
                </w:rPr>
                <w:t xml:space="preserve"> IE</w:t>
              </w:r>
            </w:ins>
            <w:ins w:id="281" w:author="Author">
              <w:del w:id="282" w:author="Ericsson User" w:date="2025-08-14T18:41:00Z" w16du:dateUtc="2025-08-14T16:41:00Z">
                <w:r w:rsidRPr="00CF7E58" w:rsidDel="00CF7E58">
                  <w:rPr>
                    <w:rFonts w:eastAsia="DengXian" w:cs="Arial"/>
                    <w:highlight w:val="yellow"/>
                    <w:lang w:eastAsia="ja-JP"/>
                  </w:rPr>
                  <w:delText xml:space="preserve">if </w:delText>
                </w:r>
                <w:r w:rsidRPr="00CF7E58" w:rsidDel="00CF7E58">
                  <w:rPr>
                    <w:rFonts w:eastAsia="SimSun"/>
                    <w:highlight w:val="yellow"/>
                    <w:lang w:eastAsia="ja-JP"/>
                  </w:rPr>
                  <w:delText xml:space="preserve">the </w:delText>
                </w:r>
                <w:r w:rsidRPr="00CF7E58" w:rsidDel="00CF7E58">
                  <w:rPr>
                    <w:rFonts w:eastAsia="SimSun"/>
                    <w:i/>
                    <w:highlight w:val="yellow"/>
                    <w:lang w:eastAsia="ja-JP"/>
                  </w:rPr>
                  <w:delText>A-IoT Support</w:delText>
                </w:r>
                <w:r w:rsidRPr="00CF7E58" w:rsidDel="00CF7E58">
                  <w:rPr>
                    <w:rFonts w:eastAsia="DengXian" w:cs="Arial"/>
                    <w:highlight w:val="yellow"/>
                    <w:lang w:eastAsia="ja-JP"/>
                  </w:rPr>
                  <w:delText xml:space="preserve"> IE is present and</w:delText>
                </w:r>
              </w:del>
              <w:r w:rsidRPr="00C8132A">
                <w:rPr>
                  <w:rFonts w:eastAsia="DengXian" w:cs="Arial"/>
                  <w:lang w:eastAsia="ja-JP"/>
                </w:rPr>
                <w:t xml:space="preserve"> set to </w:t>
              </w:r>
              <w:r w:rsidRPr="00C8132A">
                <w:rPr>
                  <w:rFonts w:eastAsia="DengXian" w:cs="Arial"/>
                  <w:lang w:eastAsia="zh-CN"/>
                </w:rPr>
                <w:t>“A-IoT</w:t>
              </w:r>
              <w:del w:id="283" w:author="Ericsson User" w:date="2025-08-14T18:41:00Z" w16du:dateUtc="2025-08-14T16:41:00Z">
                <w:r w:rsidRPr="00C8132A" w:rsidDel="00CF7E58">
                  <w:rPr>
                    <w:rFonts w:eastAsia="DengXian" w:cs="Arial"/>
                    <w:lang w:eastAsia="zh-CN"/>
                  </w:rPr>
                  <w:delText xml:space="preserve"> </w:delText>
                </w:r>
                <w:r w:rsidRPr="00CF7E58" w:rsidDel="00CF7E58">
                  <w:rPr>
                    <w:rFonts w:eastAsia="DengXian" w:cs="Arial"/>
                    <w:highlight w:val="yellow"/>
                    <w:lang w:eastAsia="zh-CN"/>
                    <w:rPrChange w:id="284" w:author="Ericsson User" w:date="2025-08-14T18:42:00Z" w16du:dateUtc="2025-08-14T16:42:00Z">
                      <w:rPr>
                        <w:rFonts w:eastAsia="DengXian" w:cs="Arial"/>
                        <w:lang w:eastAsia="zh-CN"/>
                      </w:rPr>
                    </w:rPrChange>
                  </w:rPr>
                  <w:delText>only</w:delText>
                </w:r>
              </w:del>
              <w:r w:rsidRPr="00C8132A">
                <w:rPr>
                  <w:rFonts w:eastAsia="DengXian" w:cs="Arial"/>
                  <w:lang w:eastAsia="zh-CN"/>
                </w:rPr>
                <w:t>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8800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65F5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018EA59F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58FB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7E89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03B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85B1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C478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2262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EDEF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521E7D" w14:paraId="18EB9A4D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764A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D133" w14:textId="77777777" w:rsidR="00521E7D" w:rsidRDefault="00521E7D" w:rsidP="00B911CE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4812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E3BC" w14:textId="77777777" w:rsidR="00521E7D" w:rsidRDefault="00521E7D" w:rsidP="00B911CE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D40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14CE" w14:textId="77777777" w:rsidR="00521E7D" w:rsidRDefault="00521E7D" w:rsidP="00B911CE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388" w14:textId="77777777" w:rsidR="00521E7D" w:rsidRDefault="00521E7D" w:rsidP="00B911CE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521E7D" w14:paraId="4C10D284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330C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1A3D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FEB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0AA7" w14:textId="77777777" w:rsidR="00521E7D" w:rsidRDefault="00521E7D" w:rsidP="00B911CE">
            <w:pPr>
              <w:pStyle w:val="TAL"/>
              <w:rPr>
                <w:rFonts w:eastAsia="Batang"/>
                <w:lang w:eastAsia="ko-KR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22B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4BDF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217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521E7D" w:rsidRPr="00C8132A" w:rsidDel="00CF7E58" w14:paraId="07E48660" w14:textId="6BDDA74C" w:rsidTr="00B911CE">
        <w:trPr>
          <w:ins w:id="285" w:author="Author"/>
          <w:del w:id="286" w:author="Ericsson User" w:date="2025-08-14T18:39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FD07" w14:textId="615FF08A" w:rsidR="00521E7D" w:rsidRPr="00CF7E58" w:rsidDel="00CF7E58" w:rsidRDefault="00521E7D" w:rsidP="00B911CE">
            <w:pPr>
              <w:pStyle w:val="TAL"/>
              <w:rPr>
                <w:ins w:id="287" w:author="Author"/>
                <w:del w:id="288" w:author="Ericsson User" w:date="2025-08-14T18:39:00Z" w16du:dateUtc="2025-08-14T16:39:00Z"/>
                <w:noProof/>
                <w:szCs w:val="18"/>
                <w:highlight w:val="yellow"/>
                <w:lang w:eastAsia="zh-CN"/>
                <w:rPrChange w:id="289" w:author="Ericsson User" w:date="2025-08-14T18:39:00Z" w16du:dateUtc="2025-08-14T16:39:00Z">
                  <w:rPr>
                    <w:ins w:id="290" w:author="Author"/>
                    <w:del w:id="291" w:author="Ericsson User" w:date="2025-08-14T18:39:00Z" w16du:dateUtc="2025-08-14T16:39:00Z"/>
                    <w:noProof/>
                    <w:szCs w:val="18"/>
                    <w:lang w:eastAsia="zh-CN"/>
                  </w:rPr>
                </w:rPrChange>
              </w:rPr>
            </w:pPr>
            <w:ins w:id="292" w:author="Author">
              <w:del w:id="293" w:author="Ericsson User" w:date="2025-08-14T18:39:00Z" w16du:dateUtc="2025-08-14T16:39:00Z">
                <w:r w:rsidRPr="00CF7E58" w:rsidDel="00CF7E58">
                  <w:rPr>
                    <w:noProof/>
                    <w:szCs w:val="18"/>
                    <w:highlight w:val="yellow"/>
                    <w:lang w:eastAsia="zh-CN"/>
                    <w:rPrChange w:id="294" w:author="Ericsson User" w:date="2025-08-14T18:39:00Z" w16du:dateUtc="2025-08-14T16:39:00Z">
                      <w:rPr>
                        <w:noProof/>
                        <w:szCs w:val="18"/>
                        <w:lang w:eastAsia="zh-CN"/>
                      </w:rPr>
                    </w:rPrChange>
                  </w:rPr>
                  <w:delText>A-IoT Support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BEAD" w14:textId="4C37D73C" w:rsidR="00521E7D" w:rsidRPr="00CF7E58" w:rsidDel="00CF7E58" w:rsidRDefault="00521E7D" w:rsidP="00B911CE">
            <w:pPr>
              <w:pStyle w:val="TAL"/>
              <w:rPr>
                <w:ins w:id="295" w:author="Author"/>
                <w:del w:id="296" w:author="Ericsson User" w:date="2025-08-14T18:39:00Z" w16du:dateUtc="2025-08-14T16:39:00Z"/>
                <w:szCs w:val="18"/>
                <w:highlight w:val="yellow"/>
                <w:lang w:eastAsia="zh-CN"/>
                <w:rPrChange w:id="297" w:author="Ericsson User" w:date="2025-08-14T18:39:00Z" w16du:dateUtc="2025-08-14T16:39:00Z">
                  <w:rPr>
                    <w:ins w:id="298" w:author="Author"/>
                    <w:del w:id="299" w:author="Ericsson User" w:date="2025-08-14T18:39:00Z" w16du:dateUtc="2025-08-14T16:39:00Z"/>
                    <w:szCs w:val="18"/>
                    <w:lang w:eastAsia="zh-CN"/>
                  </w:rPr>
                </w:rPrChange>
              </w:rPr>
            </w:pPr>
            <w:ins w:id="300" w:author="Author">
              <w:del w:id="301" w:author="Ericsson User" w:date="2025-08-14T18:39:00Z" w16du:dateUtc="2025-08-14T16:39:00Z">
                <w:r w:rsidRPr="00CF7E58" w:rsidDel="00CF7E58">
                  <w:rPr>
                    <w:szCs w:val="18"/>
                    <w:highlight w:val="yellow"/>
                    <w:lang w:eastAsia="zh-CN"/>
                    <w:rPrChange w:id="302" w:author="Ericsson User" w:date="2025-08-14T18:39:00Z" w16du:dateUtc="2025-08-14T16:39:00Z">
                      <w:rPr>
                        <w:szCs w:val="18"/>
                        <w:lang w:eastAsia="zh-CN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11D" w14:textId="15490658" w:rsidR="00521E7D" w:rsidRPr="00CF7E58" w:rsidDel="00CF7E58" w:rsidRDefault="00521E7D" w:rsidP="00B911CE">
            <w:pPr>
              <w:pStyle w:val="TAL"/>
              <w:rPr>
                <w:ins w:id="303" w:author="Author"/>
                <w:del w:id="304" w:author="Ericsson User" w:date="2025-08-14T18:39:00Z" w16du:dateUtc="2025-08-14T16:39:00Z"/>
                <w:i/>
                <w:highlight w:val="yellow"/>
                <w:lang w:eastAsia="ja-JP"/>
                <w:rPrChange w:id="305" w:author="Ericsson User" w:date="2025-08-14T18:39:00Z" w16du:dateUtc="2025-08-14T16:39:00Z">
                  <w:rPr>
                    <w:ins w:id="306" w:author="Author"/>
                    <w:del w:id="307" w:author="Ericsson User" w:date="2025-08-14T18:39:00Z" w16du:dateUtc="2025-08-14T16:39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7D33" w14:textId="41E8B61D" w:rsidR="00521E7D" w:rsidRPr="00CF7E58" w:rsidDel="00CF7E58" w:rsidRDefault="00521E7D" w:rsidP="00B911CE">
            <w:pPr>
              <w:pStyle w:val="TAL"/>
              <w:rPr>
                <w:ins w:id="308" w:author="Author"/>
                <w:del w:id="309" w:author="Ericsson User" w:date="2025-08-14T18:39:00Z" w16du:dateUtc="2025-08-14T16:39:00Z"/>
                <w:noProof/>
                <w:szCs w:val="18"/>
                <w:highlight w:val="yellow"/>
                <w:lang w:eastAsia="zh-CN"/>
                <w:rPrChange w:id="310" w:author="Ericsson User" w:date="2025-08-14T18:39:00Z" w16du:dateUtc="2025-08-14T16:39:00Z">
                  <w:rPr>
                    <w:ins w:id="311" w:author="Author"/>
                    <w:del w:id="312" w:author="Ericsson User" w:date="2025-08-14T18:39:00Z" w16du:dateUtc="2025-08-14T16:39:00Z"/>
                    <w:noProof/>
                    <w:szCs w:val="18"/>
                    <w:lang w:eastAsia="zh-CN"/>
                  </w:rPr>
                </w:rPrChange>
              </w:rPr>
            </w:pPr>
            <w:ins w:id="313" w:author="Author">
              <w:del w:id="314" w:author="Ericsson User" w:date="2025-08-14T18:39:00Z" w16du:dateUtc="2025-08-14T16:39:00Z">
                <w:r w:rsidRPr="00CF7E58" w:rsidDel="00CF7E58">
                  <w:rPr>
                    <w:noProof/>
                    <w:szCs w:val="18"/>
                    <w:highlight w:val="yellow"/>
                    <w:lang w:eastAsia="zh-CN"/>
                    <w:rPrChange w:id="315" w:author="Ericsson User" w:date="2025-08-14T18:39:00Z" w16du:dateUtc="2025-08-14T16:39:00Z">
                      <w:rPr>
                        <w:noProof/>
                        <w:szCs w:val="18"/>
                        <w:lang w:eastAsia="zh-CN"/>
                      </w:rPr>
                    </w:rPrChange>
                  </w:rPr>
                  <w:delText>9.3.1.bb1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FB4D" w14:textId="179F3CD2" w:rsidR="00521E7D" w:rsidRPr="00CF7E58" w:rsidDel="00CF7E58" w:rsidRDefault="00521E7D" w:rsidP="00B911CE">
            <w:pPr>
              <w:pStyle w:val="TAL"/>
              <w:rPr>
                <w:ins w:id="316" w:author="Author"/>
                <w:del w:id="317" w:author="Ericsson User" w:date="2025-08-14T18:39:00Z" w16du:dateUtc="2025-08-14T16:39:00Z"/>
                <w:highlight w:val="yellow"/>
                <w:lang w:eastAsia="ja-JP"/>
                <w:rPrChange w:id="318" w:author="Ericsson User" w:date="2025-08-14T18:39:00Z" w16du:dateUtc="2025-08-14T16:39:00Z">
                  <w:rPr>
                    <w:ins w:id="319" w:author="Author"/>
                    <w:del w:id="320" w:author="Ericsson User" w:date="2025-08-14T18:39:00Z" w16du:dateUtc="2025-08-14T16:39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706C" w14:textId="6A1792C9" w:rsidR="00521E7D" w:rsidRPr="00CF7E58" w:rsidDel="00CF7E58" w:rsidRDefault="00521E7D" w:rsidP="00B911CE">
            <w:pPr>
              <w:pStyle w:val="TAC"/>
              <w:rPr>
                <w:ins w:id="321" w:author="Author"/>
                <w:del w:id="322" w:author="Ericsson User" w:date="2025-08-14T18:39:00Z" w16du:dateUtc="2025-08-14T16:39:00Z"/>
                <w:noProof/>
                <w:szCs w:val="18"/>
                <w:highlight w:val="yellow"/>
                <w:lang w:eastAsia="ja-JP"/>
                <w:rPrChange w:id="323" w:author="Ericsson User" w:date="2025-08-14T18:39:00Z" w16du:dateUtc="2025-08-14T16:39:00Z">
                  <w:rPr>
                    <w:ins w:id="324" w:author="Author"/>
                    <w:del w:id="325" w:author="Ericsson User" w:date="2025-08-14T18:39:00Z" w16du:dateUtc="2025-08-14T16:39:00Z"/>
                    <w:noProof/>
                    <w:szCs w:val="18"/>
                    <w:lang w:eastAsia="ja-JP"/>
                  </w:rPr>
                </w:rPrChange>
              </w:rPr>
            </w:pPr>
            <w:ins w:id="326" w:author="Author">
              <w:del w:id="327" w:author="Ericsson User" w:date="2025-08-14T18:39:00Z" w16du:dateUtc="2025-08-14T16:39:00Z">
                <w:r w:rsidRPr="00CF7E58" w:rsidDel="00CF7E58">
                  <w:rPr>
                    <w:noProof/>
                    <w:szCs w:val="18"/>
                    <w:highlight w:val="yellow"/>
                    <w:lang w:eastAsia="ja-JP"/>
                    <w:rPrChange w:id="328" w:author="Ericsson User" w:date="2025-08-14T18:39:00Z" w16du:dateUtc="2025-08-14T16:39:00Z">
                      <w:rPr>
                        <w:noProof/>
                        <w:szCs w:val="18"/>
                        <w:lang w:eastAsia="ja-JP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A299" w14:textId="7CBFF9C3" w:rsidR="00521E7D" w:rsidRPr="00E67F6F" w:rsidDel="00CF7E58" w:rsidRDefault="00521E7D" w:rsidP="00B911CE">
            <w:pPr>
              <w:pStyle w:val="TAC"/>
              <w:rPr>
                <w:ins w:id="329" w:author="Author"/>
                <w:del w:id="330" w:author="Ericsson User" w:date="2025-08-14T18:39:00Z" w16du:dateUtc="2025-08-14T16:39:00Z"/>
                <w:noProof/>
                <w:szCs w:val="18"/>
                <w:lang w:eastAsia="ja-JP"/>
              </w:rPr>
            </w:pPr>
            <w:ins w:id="331" w:author="Author">
              <w:del w:id="332" w:author="Ericsson User" w:date="2025-08-14T18:39:00Z" w16du:dateUtc="2025-08-14T16:39:00Z">
                <w:r w:rsidRPr="00CF7E58" w:rsidDel="00CF7E58">
                  <w:rPr>
                    <w:noProof/>
                    <w:szCs w:val="18"/>
                    <w:highlight w:val="yellow"/>
                    <w:lang w:eastAsia="ja-JP"/>
                    <w:rPrChange w:id="333" w:author="Ericsson User" w:date="2025-08-14T18:39:00Z" w16du:dateUtc="2025-08-14T16:39:00Z">
                      <w:rPr>
                        <w:noProof/>
                        <w:szCs w:val="18"/>
                        <w:lang w:eastAsia="ja-JP"/>
                      </w:rPr>
                    </w:rPrChange>
                  </w:rPr>
                  <w:delText>reject</w:delText>
                </w:r>
              </w:del>
            </w:ins>
          </w:p>
        </w:tc>
      </w:tr>
    </w:tbl>
    <w:p w14:paraId="6503CC97" w14:textId="77777777" w:rsidR="00521E7D" w:rsidRDefault="00521E7D" w:rsidP="00521E7D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521E7D" w14:paraId="399ED7AA" w14:textId="77777777" w:rsidTr="00B911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424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A984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21E7D" w14:paraId="3666E607" w14:textId="77777777" w:rsidTr="00B911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5CC4" w14:textId="77777777" w:rsidR="00521E7D" w:rsidRDefault="00521E7D" w:rsidP="00B911C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9409" w14:textId="77777777" w:rsidR="00521E7D" w:rsidRDefault="00521E7D" w:rsidP="00B911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521E7D" w14:paraId="635A80EA" w14:textId="77777777" w:rsidTr="00B911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5C55" w14:textId="77777777" w:rsidR="00521E7D" w:rsidRDefault="00521E7D" w:rsidP="00B911C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EEC9" w14:textId="77777777" w:rsidR="00521E7D" w:rsidRDefault="00521E7D" w:rsidP="00B911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2210806E" w14:textId="77777777" w:rsidR="00521E7D" w:rsidRDefault="00521E7D" w:rsidP="00521E7D">
      <w:pPr>
        <w:rPr>
          <w:lang w:eastAsia="ko-KR"/>
        </w:rPr>
      </w:pPr>
    </w:p>
    <w:p w14:paraId="6E1BB341" w14:textId="77777777" w:rsidR="00521E7D" w:rsidRDefault="00521E7D" w:rsidP="00521E7D">
      <w:pPr>
        <w:pStyle w:val="Heading4"/>
      </w:pPr>
      <w:bookmarkStart w:id="334" w:name="_CR9_2_6_2"/>
      <w:bookmarkStart w:id="335" w:name="_Toc200458017"/>
      <w:bookmarkStart w:id="336" w:name="_Toc112756646"/>
      <w:bookmarkStart w:id="337" w:name="_Toc107409457"/>
      <w:bookmarkStart w:id="338" w:name="_Toc106122904"/>
      <w:bookmarkStart w:id="339" w:name="_Toc106108999"/>
      <w:bookmarkStart w:id="340" w:name="_Toc105174001"/>
      <w:bookmarkStart w:id="341" w:name="_Toc105152195"/>
      <w:bookmarkStart w:id="342" w:name="_Toc99662129"/>
      <w:bookmarkStart w:id="343" w:name="_Toc99123325"/>
      <w:bookmarkStart w:id="344" w:name="_Toc97891204"/>
      <w:bookmarkStart w:id="345" w:name="_Toc88652161"/>
      <w:bookmarkStart w:id="346" w:name="_Toc73982072"/>
      <w:bookmarkStart w:id="347" w:name="_Toc64446202"/>
      <w:bookmarkStart w:id="348" w:name="_Toc51745938"/>
      <w:bookmarkStart w:id="349" w:name="_Toc45897734"/>
      <w:bookmarkStart w:id="350" w:name="_Toc45798345"/>
      <w:bookmarkStart w:id="351" w:name="_Toc45720465"/>
      <w:bookmarkStart w:id="352" w:name="_Toc45658645"/>
      <w:bookmarkStart w:id="353" w:name="_Toc45652213"/>
      <w:bookmarkStart w:id="354" w:name="_Toc36554904"/>
      <w:bookmarkStart w:id="355" w:name="_Toc36553177"/>
      <w:bookmarkStart w:id="356" w:name="_Toc29504731"/>
      <w:bookmarkStart w:id="357" w:name="_Toc29504147"/>
      <w:bookmarkStart w:id="358" w:name="_Toc29503563"/>
      <w:bookmarkStart w:id="359" w:name="_Toc20955117"/>
      <w:bookmarkEnd w:id="334"/>
      <w:r>
        <w:lastRenderedPageBreak/>
        <w:t>9.2.6.2</w:t>
      </w:r>
      <w:r>
        <w:tab/>
        <w:t>NG SETUP RESPONSE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37B8C6C4" w14:textId="77777777" w:rsidR="00521E7D" w:rsidRDefault="00521E7D" w:rsidP="00521E7D">
      <w:r>
        <w:t>This message is sent by the AMF to transfer application layer information for an NG-C interface instance.</w:t>
      </w:r>
    </w:p>
    <w:p w14:paraId="46AE144F" w14:textId="77777777" w:rsidR="00521E7D" w:rsidRDefault="00521E7D" w:rsidP="00521E7D">
      <w:pPr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20"/>
        <w:gridCol w:w="1080"/>
        <w:gridCol w:w="1587"/>
        <w:gridCol w:w="1757"/>
        <w:gridCol w:w="1080"/>
        <w:gridCol w:w="1080"/>
      </w:tblGrid>
      <w:tr w:rsidR="00521E7D" w14:paraId="6F9D3108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300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D9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4420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496E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794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21B4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788" w14:textId="77777777" w:rsidR="00521E7D" w:rsidRDefault="00521E7D" w:rsidP="00B911CE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21E7D" w14:paraId="17DD0027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FDE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A7BE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FD9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9EB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E27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0995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63B0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4A4130AD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87E6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AMF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115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3E4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33A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A2F5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This IE is ignored if the </w:t>
            </w:r>
            <w:r>
              <w:rPr>
                <w:rFonts w:cs="Arial"/>
                <w:i/>
                <w:lang w:val="en-US" w:eastAsia="zh-CN"/>
              </w:rPr>
              <w:t xml:space="preserve">Extended AMF Name </w:t>
            </w:r>
            <w:r>
              <w:rPr>
                <w:rFonts w:cs="Arial"/>
                <w:lang w:val="en-US" w:eastAsia="zh-CN"/>
              </w:rPr>
              <w:t>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784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383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21E7D" w14:paraId="258071D9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3D81" w14:textId="77777777" w:rsidR="00521E7D" w:rsidRDefault="00521E7D" w:rsidP="00B911C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3D6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111D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4F7E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2F7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9E6E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AD7D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21E7D" w14:paraId="068130F9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58B7" w14:textId="77777777" w:rsidR="00521E7D" w:rsidRDefault="00521E7D" w:rsidP="00B911CE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&gt;Served GUAMI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7E0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6C95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maxnoofServedGUAMIs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2AA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91C4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D3EA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4F8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5CA9033E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80C0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&gt;&gt;GUAMI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0A60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E28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5517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9.3.3.3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FB71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15B6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41A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4F90A95D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4DA5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90E8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F37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DE5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Name</w:t>
            </w:r>
          </w:p>
          <w:p w14:paraId="5A228DA9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9.3.3.21</w:t>
            </w:r>
          </w:p>
          <w:p w14:paraId="7AA17391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8673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i/>
                <w:iCs/>
                <w:lang w:eastAsia="zh-CN"/>
              </w:rPr>
              <w:t>Extended Backup AMF Name</w:t>
            </w:r>
            <w:r>
              <w:rPr>
                <w:lang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BE85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EDE" w14:textId="77777777" w:rsidR="00521E7D" w:rsidRDefault="00521E7D" w:rsidP="00B911CE">
            <w:pPr>
              <w:pStyle w:val="TAC"/>
              <w:rPr>
                <w:lang w:eastAsia="ja-JP"/>
              </w:rPr>
            </w:pPr>
          </w:p>
        </w:tc>
      </w:tr>
      <w:tr w:rsidR="00521E7D" w14:paraId="53A48905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2FE5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5F99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50B8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580A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767D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60D1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0FBD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3920978E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69F8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&gt;&gt;Extended Backup AMF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312D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C46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A381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Extended AMF Name</w:t>
            </w:r>
          </w:p>
          <w:p w14:paraId="430F3693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9.3.3.51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6D69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DF9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C893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352AD7CE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E87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Relative AMF Capacity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5AC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308A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FBCB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7689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2CCD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95CF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44BA3148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B6C1" w14:textId="77777777" w:rsidR="00521E7D" w:rsidRDefault="00521E7D" w:rsidP="00B911CE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771" w14:textId="77777777" w:rsidR="00521E7D" w:rsidRDefault="00521E7D" w:rsidP="00B911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CEEA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7B6" w14:textId="77777777" w:rsidR="00521E7D" w:rsidRDefault="00521E7D" w:rsidP="00B911CE">
            <w:pPr>
              <w:pStyle w:val="TAL"/>
              <w:rPr>
                <w:lang w:eastAsia="ko-K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FD81" w14:textId="77777777" w:rsidR="00521E7D" w:rsidRDefault="00521E7D" w:rsidP="00B911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1648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8886" w14:textId="77777777" w:rsidR="00521E7D" w:rsidRDefault="00521E7D" w:rsidP="00B911CE">
            <w:pPr>
              <w:pStyle w:val="TAC"/>
            </w:pPr>
            <w:r>
              <w:t>reject</w:t>
            </w:r>
          </w:p>
        </w:tc>
      </w:tr>
      <w:tr w:rsidR="00521E7D" w14:paraId="49BF1BEB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5E44" w14:textId="77777777" w:rsidR="00521E7D" w:rsidRDefault="00521E7D" w:rsidP="00B911CE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A3" w14:textId="77777777" w:rsidR="00521E7D" w:rsidRDefault="00521E7D" w:rsidP="00B911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1F6C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55F6" w14:textId="77777777" w:rsidR="00521E7D" w:rsidRDefault="00521E7D" w:rsidP="00B911CE">
            <w:pPr>
              <w:pStyle w:val="TAL"/>
              <w:rPr>
                <w:lang w:eastAsia="ko-K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B580" w14:textId="77777777" w:rsidR="00521E7D" w:rsidRDefault="00521E7D" w:rsidP="00B911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85C" w14:textId="77777777" w:rsidR="00521E7D" w:rsidRDefault="00521E7D" w:rsidP="00B911CE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EABC" w14:textId="77777777" w:rsidR="00521E7D" w:rsidRDefault="00521E7D" w:rsidP="00B911CE">
            <w:pPr>
              <w:pStyle w:val="TAC"/>
            </w:pPr>
          </w:p>
        </w:tc>
      </w:tr>
      <w:tr w:rsidR="00521E7D" w14:paraId="2F047091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D63F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FA7D" w14:textId="77777777" w:rsidR="00521E7D" w:rsidRDefault="00521E7D" w:rsidP="00B911CE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71D0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21AF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0B6" w14:textId="77777777" w:rsidR="00521E7D" w:rsidRDefault="00521E7D" w:rsidP="00B911C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6C71" w14:textId="77777777" w:rsidR="00521E7D" w:rsidRDefault="00521E7D" w:rsidP="00B911CE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F8FA" w14:textId="77777777" w:rsidR="00521E7D" w:rsidRDefault="00521E7D" w:rsidP="00B911CE">
            <w:pPr>
              <w:pStyle w:val="TAC"/>
            </w:pPr>
          </w:p>
        </w:tc>
      </w:tr>
      <w:tr w:rsidR="00521E7D" w14:paraId="4CC065C4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2F89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71D6" w14:textId="77777777" w:rsidR="00521E7D" w:rsidRDefault="00521E7D" w:rsidP="00B911CE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B21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F968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CB26" w14:textId="77777777" w:rsidR="00521E7D" w:rsidRDefault="00521E7D" w:rsidP="00B911CE">
            <w:pPr>
              <w:pStyle w:val="TAL"/>
            </w:pPr>
            <w:r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568" w14:textId="77777777" w:rsidR="00521E7D" w:rsidRDefault="00521E7D" w:rsidP="00B911CE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CDE3" w14:textId="77777777" w:rsidR="00521E7D" w:rsidRDefault="00521E7D" w:rsidP="00B911CE">
            <w:pPr>
              <w:pStyle w:val="TAC"/>
            </w:pPr>
          </w:p>
        </w:tc>
      </w:tr>
      <w:tr w:rsidR="00521E7D" w14:paraId="26D2BB76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E40D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8403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5742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5599" w14:textId="77777777" w:rsidR="00521E7D" w:rsidRDefault="00521E7D" w:rsidP="00B911CE">
            <w:pPr>
              <w:pStyle w:val="TAL"/>
              <w:rPr>
                <w:lang w:eastAsia="ko-KR"/>
              </w:rPr>
            </w:pPr>
            <w:bookmarkStart w:id="360" w:name="_Hlk44344737"/>
            <w:r>
              <w:rPr>
                <w:lang w:eastAsia="zh-CN"/>
              </w:rPr>
              <w:t>9.3.3.</w:t>
            </w:r>
            <w:bookmarkEnd w:id="360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128" w14:textId="77777777" w:rsidR="00521E7D" w:rsidRDefault="00521E7D" w:rsidP="00B911CE">
            <w:pPr>
              <w:pStyle w:val="TAL"/>
            </w:pPr>
            <w:r>
              <w:t xml:space="preserve">If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CCAC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C6F7" w14:textId="77777777" w:rsidR="00521E7D" w:rsidRDefault="00521E7D" w:rsidP="00B911CE">
            <w:pPr>
              <w:pStyle w:val="TAC"/>
            </w:pPr>
            <w:r>
              <w:t>reject</w:t>
            </w:r>
          </w:p>
        </w:tc>
      </w:tr>
      <w:tr w:rsidR="00521E7D" w14:paraId="312FEC6B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6D83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&gt;&gt;Extended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E04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A02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E4C" w14:textId="77777777" w:rsidR="00521E7D" w:rsidRDefault="00521E7D" w:rsidP="00B911CE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4611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Additional 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C8C6" w14:textId="77777777" w:rsidR="00521E7D" w:rsidRDefault="00521E7D" w:rsidP="00B911CE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4286" w14:textId="77777777" w:rsidR="00521E7D" w:rsidRDefault="00521E7D" w:rsidP="00B911CE">
            <w:pPr>
              <w:pStyle w:val="TAC"/>
            </w:pPr>
            <w:r>
              <w:t>reject</w:t>
            </w:r>
          </w:p>
        </w:tc>
      </w:tr>
      <w:tr w:rsidR="00521E7D" w14:paraId="2D77E58F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8144" w14:textId="77777777" w:rsidR="00521E7D" w:rsidRDefault="00521E7D" w:rsidP="00B911CE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&gt;&gt;Onboarding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D09D" w14:textId="77777777" w:rsidR="00521E7D" w:rsidRDefault="00521E7D" w:rsidP="00B911CE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8BE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6578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7B45" w14:textId="77777777" w:rsidR="00521E7D" w:rsidRDefault="00521E7D" w:rsidP="00B911CE">
            <w:pPr>
              <w:pStyle w:val="TAL"/>
            </w:pPr>
            <w:r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D544" w14:textId="77777777" w:rsidR="00521E7D" w:rsidRDefault="00521E7D" w:rsidP="00B911CE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6B50" w14:textId="77777777" w:rsidR="00521E7D" w:rsidRDefault="00521E7D" w:rsidP="00B911CE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521E7D" w14:paraId="20C52CDC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5E69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DC94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EC1D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FEA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381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C15B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6C57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E7D" w14:paraId="38478285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B316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18D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D0E7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103A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4088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9BD7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5974" w14:textId="77777777" w:rsidR="00521E7D" w:rsidRDefault="00521E7D" w:rsidP="00B911CE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521E7D" w14:paraId="239A7B4D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F7D1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IAB Supported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DC0D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B15F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4A67" w14:textId="77777777" w:rsidR="00521E7D" w:rsidRDefault="00521E7D" w:rsidP="00B911CE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106F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42F2" w14:textId="77777777" w:rsidR="00521E7D" w:rsidRDefault="00521E7D" w:rsidP="00B911CE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28D7" w14:textId="77777777" w:rsidR="00521E7D" w:rsidRDefault="00521E7D" w:rsidP="00B911CE">
            <w:pPr>
              <w:pStyle w:val="TAC"/>
            </w:pPr>
            <w:r>
              <w:t>ignore</w:t>
            </w:r>
          </w:p>
        </w:tc>
      </w:tr>
      <w:tr w:rsidR="00521E7D" w14:paraId="2AE0A262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FF7A" w14:textId="77777777" w:rsidR="00521E7D" w:rsidRDefault="00521E7D" w:rsidP="00B911CE">
            <w:pPr>
              <w:pStyle w:val="TAL"/>
            </w:pPr>
            <w:r>
              <w:t>Extended AMF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E899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2A65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455A" w14:textId="77777777" w:rsidR="00521E7D" w:rsidRDefault="00521E7D" w:rsidP="00B911CE">
            <w:pPr>
              <w:pStyle w:val="TAL"/>
              <w:rPr>
                <w:rFonts w:eastAsia="Batang"/>
                <w:lang w:eastAsia="ko-KR"/>
              </w:rPr>
            </w:pPr>
            <w:r>
              <w:t>9.3.3.51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D4F" w14:textId="77777777" w:rsidR="00521E7D" w:rsidRDefault="00521E7D" w:rsidP="00B911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1B4" w14:textId="77777777" w:rsidR="00521E7D" w:rsidRDefault="00521E7D" w:rsidP="00B911CE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36B5" w14:textId="77777777" w:rsidR="00521E7D" w:rsidRDefault="00521E7D" w:rsidP="00B911CE">
            <w:pPr>
              <w:pStyle w:val="TAC"/>
            </w:pPr>
            <w:r>
              <w:t>ignore</w:t>
            </w:r>
          </w:p>
        </w:tc>
      </w:tr>
      <w:tr w:rsidR="00521E7D" w14:paraId="354B9DE8" w14:textId="77777777" w:rsidTr="00B911C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6145" w14:textId="77777777" w:rsidR="00521E7D" w:rsidRDefault="00521E7D" w:rsidP="00B911CE">
            <w:pPr>
              <w:pStyle w:val="TAL"/>
            </w:pPr>
            <w:r>
              <w:t>Mobile IAB Supported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5B79" w14:textId="77777777" w:rsidR="00521E7D" w:rsidRDefault="00521E7D" w:rsidP="00B911CE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0EC5" w14:textId="77777777" w:rsidR="00521E7D" w:rsidRDefault="00521E7D" w:rsidP="00B911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5EEE" w14:textId="77777777" w:rsidR="00521E7D" w:rsidRDefault="00521E7D" w:rsidP="00B911CE">
            <w:pPr>
              <w:pStyle w:val="TAL"/>
              <w:rPr>
                <w:lang w:eastAsia="ko-KR"/>
              </w:rPr>
            </w:pPr>
            <w: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8F40" w14:textId="77777777" w:rsidR="00521E7D" w:rsidRDefault="00521E7D" w:rsidP="00B911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mobile IAB.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6C54" w14:textId="77777777" w:rsidR="00521E7D" w:rsidRDefault="00521E7D" w:rsidP="00B911CE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9CE" w14:textId="77777777" w:rsidR="00521E7D" w:rsidRDefault="00521E7D" w:rsidP="00B911CE">
            <w:pPr>
              <w:pStyle w:val="TAC"/>
            </w:pPr>
            <w:r>
              <w:t>ignore</w:t>
            </w:r>
          </w:p>
        </w:tc>
      </w:tr>
    </w:tbl>
    <w:p w14:paraId="30F59E5B" w14:textId="77777777" w:rsidR="00521E7D" w:rsidRDefault="00521E7D" w:rsidP="00521E7D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521E7D" w14:paraId="66360F7B" w14:textId="77777777" w:rsidTr="00B911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110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4203" w14:textId="77777777" w:rsidR="00521E7D" w:rsidRDefault="00521E7D" w:rsidP="00B911C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521E7D" w14:paraId="5238B833" w14:textId="77777777" w:rsidTr="00B911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C9D6" w14:textId="77777777" w:rsidR="00521E7D" w:rsidRDefault="00521E7D" w:rsidP="00B911CE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t>maxnoofServedGUAMIs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DCA6" w14:textId="77777777" w:rsidR="00521E7D" w:rsidRDefault="00521E7D" w:rsidP="00B911CE">
            <w:pPr>
              <w:pStyle w:val="TAL"/>
              <w:rPr>
                <w:rFonts w:cs="Arial"/>
                <w:lang w:eastAsia="ja-JP"/>
              </w:rPr>
            </w:pPr>
            <w:r>
              <w:t>Maximum no. of GUAMIs served by an AMF. Value is 256.</w:t>
            </w:r>
          </w:p>
        </w:tc>
      </w:tr>
      <w:tr w:rsidR="00521E7D" w14:paraId="7A6BE330" w14:textId="77777777" w:rsidTr="00B911CE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6BF2" w14:textId="77777777" w:rsidR="00521E7D" w:rsidRDefault="00521E7D" w:rsidP="00B911CE">
            <w:pPr>
              <w:pStyle w:val="TAL"/>
              <w:rPr>
                <w:lang w:eastAsia="ko-KR"/>
              </w:rPr>
            </w:pPr>
            <w:proofErr w:type="spellStart"/>
            <w:r>
              <w:t>maxnoofPLMNs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0093" w14:textId="77777777" w:rsidR="00521E7D" w:rsidRDefault="00521E7D" w:rsidP="00B911CE">
            <w:pPr>
              <w:pStyle w:val="TAL"/>
            </w:pPr>
            <w:r>
              <w:t>Maximum no. of PLMNs per message. Value is 12.</w:t>
            </w:r>
          </w:p>
        </w:tc>
      </w:tr>
    </w:tbl>
    <w:p w14:paraId="17F795D6" w14:textId="77777777" w:rsidR="00521E7D" w:rsidRDefault="00521E7D" w:rsidP="00521E7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103BEDB7" w14:textId="77777777" w:rsidR="00521E7D" w:rsidRDefault="00521E7D" w:rsidP="00521E7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3790A508" w14:textId="79C62A90" w:rsidR="00521E7D" w:rsidRPr="00E76679" w:rsidDel="00E76679" w:rsidRDefault="00521E7D" w:rsidP="00521E7D">
      <w:pPr>
        <w:pStyle w:val="Heading4"/>
        <w:rPr>
          <w:ins w:id="361" w:author="Author"/>
          <w:del w:id="362" w:author="Ericsson User" w:date="2025-08-14T18:51:00Z" w16du:dateUtc="2025-08-14T16:51:00Z"/>
          <w:highlight w:val="yellow"/>
        </w:rPr>
      </w:pPr>
      <w:ins w:id="363" w:author="Author">
        <w:del w:id="364" w:author="Ericsson User" w:date="2025-08-14T18:51:00Z" w16du:dateUtc="2025-08-14T16:51:00Z">
          <w:r w:rsidRPr="00E76679" w:rsidDel="00E76679">
            <w:rPr>
              <w:highlight w:val="yellow"/>
            </w:rPr>
            <w:lastRenderedPageBreak/>
            <w:delText>9.3.1.bb1</w:delText>
          </w:r>
          <w:r w:rsidRPr="00E76679" w:rsidDel="00E76679">
            <w:rPr>
              <w:highlight w:val="yellow"/>
            </w:rPr>
            <w:tab/>
            <w:delText>A-IoT Support</w:delText>
          </w:r>
        </w:del>
      </w:ins>
    </w:p>
    <w:p w14:paraId="4317FDBF" w14:textId="59582B14" w:rsidR="00521E7D" w:rsidRPr="00E76679" w:rsidDel="00E76679" w:rsidRDefault="00521E7D" w:rsidP="00521E7D">
      <w:pPr>
        <w:keepNext/>
        <w:rPr>
          <w:ins w:id="365" w:author="Author"/>
          <w:del w:id="366" w:author="Ericsson User" w:date="2025-08-14T18:51:00Z" w16du:dateUtc="2025-08-14T16:51:00Z"/>
          <w:rFonts w:eastAsia="DengXian"/>
          <w:highlight w:val="yellow"/>
        </w:rPr>
      </w:pPr>
      <w:ins w:id="367" w:author="Author">
        <w:del w:id="368" w:author="Ericsson User" w:date="2025-08-14T18:51:00Z" w16du:dateUtc="2025-08-14T16:51:00Z">
          <w:r w:rsidRPr="00E76679" w:rsidDel="00E76679">
            <w:rPr>
              <w:rFonts w:eastAsia="DengXian"/>
              <w:highlight w:val="yellow"/>
            </w:rPr>
            <w:delText>This IE indicates the support of A-IoT.</w:delText>
          </w:r>
        </w:del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521E7D" w:rsidRPr="00E76679" w:rsidDel="00E76679" w14:paraId="12333C2E" w14:textId="2388EBCF" w:rsidTr="00B911CE">
        <w:trPr>
          <w:ins w:id="369" w:author="Author"/>
          <w:del w:id="370" w:author="Ericsson User" w:date="2025-08-14T18:51:00Z"/>
        </w:trPr>
        <w:tc>
          <w:tcPr>
            <w:tcW w:w="2551" w:type="dxa"/>
          </w:tcPr>
          <w:p w14:paraId="0A6E7111" w14:textId="2045EFD9" w:rsidR="00521E7D" w:rsidRPr="00E76679" w:rsidDel="00E76679" w:rsidRDefault="00521E7D" w:rsidP="00B911CE">
            <w:pPr>
              <w:pStyle w:val="TAH"/>
              <w:rPr>
                <w:ins w:id="371" w:author="Author"/>
                <w:del w:id="372" w:author="Ericsson User" w:date="2025-08-14T18:51:00Z" w16du:dateUtc="2025-08-14T16:51:00Z"/>
                <w:highlight w:val="yellow"/>
                <w:lang w:eastAsia="ja-JP"/>
              </w:rPr>
            </w:pPr>
            <w:ins w:id="373" w:author="Author">
              <w:del w:id="374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49F44323" w14:textId="7E61D721" w:rsidR="00521E7D" w:rsidRPr="00E76679" w:rsidDel="00E76679" w:rsidRDefault="00521E7D" w:rsidP="00B911CE">
            <w:pPr>
              <w:pStyle w:val="TAH"/>
              <w:rPr>
                <w:ins w:id="375" w:author="Author"/>
                <w:del w:id="376" w:author="Ericsson User" w:date="2025-08-14T18:51:00Z" w16du:dateUtc="2025-08-14T16:51:00Z"/>
                <w:highlight w:val="yellow"/>
                <w:lang w:eastAsia="ja-JP"/>
              </w:rPr>
            </w:pPr>
            <w:ins w:id="377" w:author="Author">
              <w:del w:id="378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3AC064C4" w14:textId="799C07EC" w:rsidR="00521E7D" w:rsidRPr="00E76679" w:rsidDel="00E76679" w:rsidRDefault="00521E7D" w:rsidP="00B911CE">
            <w:pPr>
              <w:pStyle w:val="TAH"/>
              <w:rPr>
                <w:ins w:id="379" w:author="Author"/>
                <w:del w:id="380" w:author="Ericsson User" w:date="2025-08-14T18:51:00Z" w16du:dateUtc="2025-08-14T16:51:00Z"/>
                <w:highlight w:val="yellow"/>
                <w:lang w:eastAsia="ja-JP"/>
              </w:rPr>
            </w:pPr>
            <w:ins w:id="381" w:author="Author">
              <w:del w:id="382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 w14:paraId="01E67EE3" w14:textId="0DD5C12E" w:rsidR="00521E7D" w:rsidRPr="00E76679" w:rsidDel="00E76679" w:rsidRDefault="00521E7D" w:rsidP="00B911CE">
            <w:pPr>
              <w:pStyle w:val="TAH"/>
              <w:rPr>
                <w:ins w:id="383" w:author="Author"/>
                <w:del w:id="384" w:author="Ericsson User" w:date="2025-08-14T18:51:00Z" w16du:dateUtc="2025-08-14T16:51:00Z"/>
                <w:highlight w:val="yellow"/>
                <w:lang w:eastAsia="ja-JP"/>
              </w:rPr>
            </w:pPr>
            <w:ins w:id="385" w:author="Author">
              <w:del w:id="386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029E691D" w14:textId="03D1D299" w:rsidR="00521E7D" w:rsidRPr="00E76679" w:rsidDel="00E76679" w:rsidRDefault="00521E7D" w:rsidP="00B911CE">
            <w:pPr>
              <w:pStyle w:val="TAH"/>
              <w:rPr>
                <w:ins w:id="387" w:author="Author"/>
                <w:del w:id="388" w:author="Ericsson User" w:date="2025-08-14T18:51:00Z" w16du:dateUtc="2025-08-14T16:51:00Z"/>
                <w:highlight w:val="yellow"/>
                <w:lang w:eastAsia="ja-JP"/>
              </w:rPr>
            </w:pPr>
            <w:ins w:id="389" w:author="Author">
              <w:del w:id="390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521E7D" w:rsidRPr="00C8132A" w:rsidDel="00E76679" w14:paraId="15FAEA23" w14:textId="7604FFC0" w:rsidTr="00B911CE">
        <w:trPr>
          <w:ins w:id="391" w:author="Author"/>
          <w:del w:id="392" w:author="Ericsson User" w:date="2025-08-14T18:51:00Z"/>
        </w:trPr>
        <w:tc>
          <w:tcPr>
            <w:tcW w:w="2551" w:type="dxa"/>
          </w:tcPr>
          <w:p w14:paraId="5298757D" w14:textId="4BD0518F" w:rsidR="00521E7D" w:rsidRPr="00E76679" w:rsidDel="00E76679" w:rsidRDefault="00521E7D" w:rsidP="00B911CE">
            <w:pPr>
              <w:pStyle w:val="TAL"/>
              <w:rPr>
                <w:ins w:id="393" w:author="Author"/>
                <w:del w:id="394" w:author="Ericsson User" w:date="2025-08-14T18:51:00Z" w16du:dateUtc="2025-08-14T16:51:00Z"/>
                <w:rFonts w:eastAsia="Batang"/>
                <w:highlight w:val="yellow"/>
                <w:lang w:eastAsia="ja-JP"/>
                <w:rPrChange w:id="395" w:author="Ericsson User" w:date="2025-08-14T18:51:00Z" w16du:dateUtc="2025-08-14T16:51:00Z">
                  <w:rPr>
                    <w:ins w:id="396" w:author="Author"/>
                    <w:del w:id="397" w:author="Ericsson User" w:date="2025-08-14T18:51:00Z" w16du:dateUtc="2025-08-14T16:51:00Z"/>
                    <w:rFonts w:eastAsia="Batang"/>
                    <w:lang w:eastAsia="ja-JP"/>
                  </w:rPr>
                </w:rPrChange>
              </w:rPr>
            </w:pPr>
            <w:ins w:id="398" w:author="Author">
              <w:del w:id="399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  <w:rPrChange w:id="400" w:author="Ericsson User" w:date="2025-08-14T18:51:00Z" w16du:dateUtc="2025-08-14T16:51:00Z">
                      <w:rPr>
                        <w:lang w:eastAsia="ja-JP"/>
                      </w:rPr>
                    </w:rPrChange>
                  </w:rPr>
                  <w:delText>A-IoT Support</w:delText>
                </w:r>
              </w:del>
            </w:ins>
          </w:p>
        </w:tc>
        <w:tc>
          <w:tcPr>
            <w:tcW w:w="1020" w:type="dxa"/>
          </w:tcPr>
          <w:p w14:paraId="3DE02B40" w14:textId="4D57A8A2" w:rsidR="00521E7D" w:rsidRPr="00E76679" w:rsidDel="00E76679" w:rsidRDefault="00521E7D" w:rsidP="00B911CE">
            <w:pPr>
              <w:pStyle w:val="TAL"/>
              <w:rPr>
                <w:ins w:id="401" w:author="Author"/>
                <w:del w:id="402" w:author="Ericsson User" w:date="2025-08-14T18:51:00Z" w16du:dateUtc="2025-08-14T16:51:00Z"/>
                <w:highlight w:val="yellow"/>
                <w:lang w:eastAsia="ja-JP"/>
                <w:rPrChange w:id="403" w:author="Ericsson User" w:date="2025-08-14T18:51:00Z" w16du:dateUtc="2025-08-14T16:51:00Z">
                  <w:rPr>
                    <w:ins w:id="404" w:author="Author"/>
                    <w:del w:id="405" w:author="Ericsson User" w:date="2025-08-14T18:51:00Z" w16du:dateUtc="2025-08-14T16:51:00Z"/>
                    <w:lang w:eastAsia="ja-JP"/>
                  </w:rPr>
                </w:rPrChange>
              </w:rPr>
            </w:pPr>
            <w:ins w:id="406" w:author="Author">
              <w:del w:id="407" w:author="Ericsson User" w:date="2025-08-14T18:51:00Z" w16du:dateUtc="2025-08-14T16:51:00Z">
                <w:r w:rsidRPr="00E76679" w:rsidDel="00E76679">
                  <w:rPr>
                    <w:highlight w:val="yellow"/>
                    <w:lang w:eastAsia="ja-JP"/>
                    <w:rPrChange w:id="408" w:author="Ericsson User" w:date="2025-08-14T18:51:00Z" w16du:dateUtc="2025-08-14T16:51:00Z">
                      <w:rPr>
                        <w:lang w:eastAsia="ja-JP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5BE7FAA8" w14:textId="36ED32F5" w:rsidR="00521E7D" w:rsidRPr="00E76679" w:rsidDel="00E76679" w:rsidRDefault="00521E7D" w:rsidP="00B911CE">
            <w:pPr>
              <w:pStyle w:val="TAL"/>
              <w:rPr>
                <w:ins w:id="409" w:author="Author"/>
                <w:del w:id="410" w:author="Ericsson User" w:date="2025-08-14T18:51:00Z" w16du:dateUtc="2025-08-14T16:51:00Z"/>
                <w:i/>
                <w:highlight w:val="yellow"/>
                <w:lang w:eastAsia="ja-JP"/>
                <w:rPrChange w:id="411" w:author="Ericsson User" w:date="2025-08-14T18:51:00Z" w16du:dateUtc="2025-08-14T16:51:00Z">
                  <w:rPr>
                    <w:ins w:id="412" w:author="Author"/>
                    <w:del w:id="413" w:author="Ericsson User" w:date="2025-08-14T18:51:00Z" w16du:dateUtc="2025-08-14T16:51:00Z"/>
                    <w:i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6D87F903" w14:textId="61D1D7DE" w:rsidR="00521E7D" w:rsidRPr="00C8132A" w:rsidDel="00E76679" w:rsidRDefault="00521E7D" w:rsidP="00B911CE">
            <w:pPr>
              <w:pStyle w:val="TAL"/>
              <w:rPr>
                <w:ins w:id="414" w:author="Author"/>
                <w:del w:id="415" w:author="Ericsson User" w:date="2025-08-14T18:51:00Z" w16du:dateUtc="2025-08-14T16:51:00Z"/>
                <w:rFonts w:eastAsia="Yu Mincho"/>
                <w:lang w:eastAsia="zh-CN"/>
              </w:rPr>
            </w:pPr>
            <w:ins w:id="416" w:author="Author">
              <w:del w:id="417" w:author="Ericsson User" w:date="2025-08-14T18:51:00Z" w16du:dateUtc="2025-08-14T16:51:00Z">
                <w:r w:rsidRPr="00E76679" w:rsidDel="00E76679">
                  <w:rPr>
                    <w:highlight w:val="yellow"/>
                    <w:lang w:eastAsia="zh-CN"/>
                    <w:rPrChange w:id="418" w:author="Ericsson User" w:date="2025-08-14T18:51:00Z" w16du:dateUtc="2025-08-14T16:51:00Z">
                      <w:rPr>
                        <w:lang w:eastAsia="zh-CN"/>
                      </w:rPr>
                    </w:rPrChange>
                  </w:rPr>
                  <w:delText>ENUMERATED (A-IoT only, A-IoT and NR Uu, ...)</w:delText>
                </w:r>
              </w:del>
            </w:ins>
          </w:p>
        </w:tc>
        <w:tc>
          <w:tcPr>
            <w:tcW w:w="2880" w:type="dxa"/>
          </w:tcPr>
          <w:p w14:paraId="1468DD35" w14:textId="4A533AD6" w:rsidR="00521E7D" w:rsidRPr="00C8132A" w:rsidDel="00E76679" w:rsidRDefault="00521E7D" w:rsidP="00B911CE">
            <w:pPr>
              <w:pStyle w:val="TAL"/>
              <w:rPr>
                <w:ins w:id="419" w:author="Author"/>
                <w:del w:id="420" w:author="Ericsson User" w:date="2025-08-14T18:51:00Z" w16du:dateUtc="2025-08-14T16:51:00Z"/>
                <w:lang w:eastAsia="ja-JP"/>
              </w:rPr>
            </w:pPr>
          </w:p>
        </w:tc>
      </w:tr>
    </w:tbl>
    <w:p w14:paraId="55F4F6D0" w14:textId="77777777" w:rsidR="00521E7D" w:rsidRPr="005A24F2" w:rsidRDefault="00521E7D" w:rsidP="00521E7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31AD68F3" w14:textId="77777777" w:rsidR="00521E7D" w:rsidRDefault="00521E7D" w:rsidP="00521E7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53495406" w14:textId="77777777" w:rsidR="00E76679" w:rsidRPr="00F32326" w:rsidRDefault="00E76679" w:rsidP="00E76679">
      <w:pPr>
        <w:pStyle w:val="Heading4"/>
        <w:rPr>
          <w:rFonts w:eastAsia="SimSun"/>
        </w:rPr>
      </w:pPr>
      <w:bookmarkStart w:id="421" w:name="_Toc20953825"/>
      <w:bookmarkStart w:id="422" w:name="_Toc36553352"/>
      <w:bookmarkStart w:id="423" w:name="_Toc36555079"/>
      <w:bookmarkStart w:id="424" w:name="_Toc45652391"/>
      <w:bookmarkStart w:id="425" w:name="_Toc45658823"/>
      <w:bookmarkStart w:id="426" w:name="_Toc45720643"/>
      <w:bookmarkStart w:id="427" w:name="_Toc45798523"/>
      <w:bookmarkStart w:id="428" w:name="_Toc45897912"/>
      <w:bookmarkStart w:id="429" w:name="_Toc51746116"/>
      <w:bookmarkStart w:id="430" w:name="_Toc64446380"/>
      <w:bookmarkStart w:id="431" w:name="_Toc73982250"/>
      <w:bookmarkStart w:id="432" w:name="_Toc88652339"/>
      <w:bookmarkStart w:id="433" w:name="_Toc97891382"/>
      <w:bookmarkStart w:id="434" w:name="_Toc99123525"/>
      <w:bookmarkStart w:id="435" w:name="_Toc99662330"/>
      <w:bookmarkStart w:id="436" w:name="_Toc105152397"/>
      <w:bookmarkStart w:id="437" w:name="_Toc105174203"/>
      <w:bookmarkStart w:id="438" w:name="_Toc106109201"/>
      <w:bookmarkStart w:id="439" w:name="_Toc107409659"/>
      <w:bookmarkStart w:id="440" w:name="_Toc112756848"/>
      <w:bookmarkStart w:id="441" w:name="_Toc200458227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3F294824" w14:textId="77777777" w:rsidR="00E76679" w:rsidRPr="00F32326" w:rsidRDefault="00E76679" w:rsidP="00E76679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76679" w:rsidRPr="00F32326" w14:paraId="10736F1F" w14:textId="77777777" w:rsidTr="00B911CE">
        <w:tc>
          <w:tcPr>
            <w:tcW w:w="2551" w:type="dxa"/>
          </w:tcPr>
          <w:p w14:paraId="2DC15E60" w14:textId="77777777" w:rsidR="00E76679" w:rsidRPr="00F32326" w:rsidRDefault="00E76679" w:rsidP="00B911CE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E4E65C9" w14:textId="77777777" w:rsidR="00E76679" w:rsidRPr="00F32326" w:rsidRDefault="00E76679" w:rsidP="00B911CE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0A3B2D9" w14:textId="77777777" w:rsidR="00E76679" w:rsidRPr="00F32326" w:rsidRDefault="00E76679" w:rsidP="00B911CE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3111F27" w14:textId="77777777" w:rsidR="00E76679" w:rsidRPr="00F32326" w:rsidRDefault="00E76679" w:rsidP="00B911CE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32E4D95C" w14:textId="77777777" w:rsidR="00E76679" w:rsidRPr="00F32326" w:rsidRDefault="00E76679" w:rsidP="00B911CE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E76679" w:rsidRPr="00F32326" w14:paraId="0815E948" w14:textId="77777777" w:rsidTr="00B911CE">
        <w:tc>
          <w:tcPr>
            <w:tcW w:w="2551" w:type="dxa"/>
          </w:tcPr>
          <w:p w14:paraId="377AC3CA" w14:textId="77777777" w:rsidR="00E76679" w:rsidRPr="00F32326" w:rsidRDefault="00E76679" w:rsidP="00B911CE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020" w:type="dxa"/>
          </w:tcPr>
          <w:p w14:paraId="7BB5F9D1" w14:textId="77777777" w:rsidR="00E76679" w:rsidRPr="00F32326" w:rsidRDefault="00E76679" w:rsidP="00B911CE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0F3DB42D" w14:textId="77777777" w:rsidR="00E76679" w:rsidRPr="00F32326" w:rsidRDefault="00E76679" w:rsidP="00B911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D35CF87" w14:textId="77777777" w:rsidR="00E76679" w:rsidRPr="00801F8F" w:rsidRDefault="00E76679" w:rsidP="00B911CE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proofErr w:type="spellStart"/>
            <w:r>
              <w:rPr>
                <w:rFonts w:cs="Arial"/>
                <w:lang w:eastAsia="ja-JP"/>
              </w:rPr>
              <w:t>nb</w:t>
            </w:r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 w:rsidRPr="00801F8F">
              <w:rPr>
                <w:rFonts w:cs="Arial"/>
                <w:lang w:eastAsia="ja-JP"/>
              </w:rPr>
              <w:t>nR</w:t>
            </w:r>
            <w:proofErr w:type="spellEnd"/>
            <w:r w:rsidRPr="00801F8F">
              <w:rPr>
                <w:rFonts w:cs="Arial"/>
                <w:lang w:eastAsia="ja-JP"/>
              </w:rPr>
              <w:t>-LEO,</w:t>
            </w:r>
          </w:p>
          <w:p w14:paraId="24675C31" w14:textId="77777777" w:rsidR="00E76679" w:rsidRPr="00801F8F" w:rsidRDefault="00E76679" w:rsidP="00B911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01F8F">
              <w:rPr>
                <w:rFonts w:cs="Arial"/>
                <w:lang w:eastAsia="ja-JP"/>
              </w:rPr>
              <w:t>nR</w:t>
            </w:r>
            <w:proofErr w:type="spellEnd"/>
            <w:r w:rsidRPr="00801F8F">
              <w:rPr>
                <w:rFonts w:cs="Arial"/>
                <w:lang w:eastAsia="ja-JP"/>
              </w:rPr>
              <w:t>-MEO,</w:t>
            </w:r>
          </w:p>
          <w:p w14:paraId="2C4877BA" w14:textId="77777777" w:rsidR="00E76679" w:rsidRPr="00801F8F" w:rsidRDefault="00E76679" w:rsidP="00B911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01F8F">
              <w:rPr>
                <w:rFonts w:cs="Arial"/>
                <w:lang w:eastAsia="ja-JP"/>
              </w:rPr>
              <w:t>nR</w:t>
            </w:r>
            <w:proofErr w:type="spellEnd"/>
            <w:r w:rsidRPr="00801F8F">
              <w:rPr>
                <w:rFonts w:cs="Arial"/>
                <w:lang w:eastAsia="ja-JP"/>
              </w:rPr>
              <w:t>-GEO,</w:t>
            </w:r>
          </w:p>
          <w:p w14:paraId="7325EFB0" w14:textId="208F720A" w:rsidR="00E76679" w:rsidRPr="00F32326" w:rsidRDefault="00E76679" w:rsidP="00B911C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01F8F">
              <w:rPr>
                <w:rFonts w:cs="Arial"/>
                <w:lang w:eastAsia="ja-JP"/>
              </w:rPr>
              <w:t>nR</w:t>
            </w:r>
            <w:proofErr w:type="spellEnd"/>
            <w:r w:rsidRPr="00801F8F">
              <w:rPr>
                <w:rFonts w:cs="Arial"/>
                <w:lang w:eastAsia="ja-JP"/>
              </w:rPr>
              <w:t>-OTHERSAT</w:t>
            </w:r>
            <w:ins w:id="442" w:author="Ericsson User" w:date="2025-08-14T18:52:00Z" w16du:dateUtc="2025-08-14T16:52:00Z">
              <w:r w:rsidRPr="00E76679">
                <w:rPr>
                  <w:rFonts w:cs="Arial"/>
                  <w:highlight w:val="yellow"/>
                  <w:lang w:eastAsia="ja-JP"/>
                </w:rPr>
                <w:t>, A-Io</w:t>
              </w:r>
            </w:ins>
            <w:ins w:id="443" w:author="Ericsson User" w:date="2025-08-14T18:53:00Z" w16du:dateUtc="2025-08-14T16:53:00Z">
              <w:r w:rsidRPr="00E76679">
                <w:rPr>
                  <w:rFonts w:cs="Arial"/>
                  <w:highlight w:val="yellow"/>
                  <w:lang w:eastAsia="ja-JP"/>
                </w:rPr>
                <w:t>T</w:t>
              </w:r>
            </w:ins>
            <w:r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</w:tcPr>
          <w:p w14:paraId="116919F8" w14:textId="77777777" w:rsidR="00E76679" w:rsidRPr="00F32326" w:rsidRDefault="00E76679" w:rsidP="00B911CE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BA32CBF" w14:textId="77777777" w:rsidR="00E76679" w:rsidRDefault="00E76679" w:rsidP="00E76679"/>
    <w:p w14:paraId="0908B01D" w14:textId="77777777" w:rsidR="00E76679" w:rsidRDefault="00E76679" w:rsidP="00E76679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0B30A7E9" w14:textId="77777777" w:rsidR="00E76679" w:rsidRDefault="00E76679" w:rsidP="00E76679">
      <w:pPr>
        <w:pStyle w:val="Heading3"/>
      </w:pPr>
      <w:bookmarkStart w:id="444" w:name="_Toc200458510"/>
      <w:bookmarkStart w:id="445" w:name="_Toc112757093"/>
      <w:bookmarkStart w:id="446" w:name="_Toc107409904"/>
      <w:bookmarkStart w:id="447" w:name="_Toc106109446"/>
      <w:bookmarkStart w:id="448" w:name="_Toc105174448"/>
      <w:bookmarkStart w:id="449" w:name="_Toc105152642"/>
      <w:bookmarkStart w:id="450" w:name="_Toc99662563"/>
      <w:bookmarkStart w:id="451" w:name="_Toc99123757"/>
      <w:bookmarkStart w:id="452" w:name="_Toc97891552"/>
      <w:bookmarkStart w:id="453" w:name="_Toc88652508"/>
      <w:bookmarkStart w:id="454" w:name="_Toc73982418"/>
      <w:bookmarkStart w:id="455" w:name="_Toc64446548"/>
      <w:bookmarkStart w:id="456" w:name="_Toc51746283"/>
      <w:bookmarkStart w:id="457" w:name="_Toc45898076"/>
      <w:bookmarkStart w:id="458" w:name="_Toc45798687"/>
      <w:bookmarkStart w:id="459" w:name="_Toc45720807"/>
      <w:bookmarkStart w:id="460" w:name="_Toc45658987"/>
      <w:bookmarkStart w:id="461" w:name="_Toc45652555"/>
      <w:bookmarkStart w:id="462" w:name="_Toc36555156"/>
      <w:bookmarkStart w:id="463" w:name="_Toc36553429"/>
      <w:bookmarkStart w:id="464" w:name="_Toc29504976"/>
      <w:bookmarkStart w:id="465" w:name="_Toc29504392"/>
      <w:bookmarkStart w:id="466" w:name="_Toc29503808"/>
      <w:bookmarkStart w:id="467" w:name="_Toc20955355"/>
      <w:r>
        <w:t>9.4.4</w:t>
      </w:r>
      <w:r>
        <w:tab/>
        <w:t>PDU Definitions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64A64945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5A55BBAC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0DACFF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B2819C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NGAP.</w:t>
      </w:r>
    </w:p>
    <w:p w14:paraId="5C2328BE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BDEF097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C0BC74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770A81AF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NGAP-PDU-Contents { </w:t>
      </w:r>
    </w:p>
    <w:p w14:paraId="691E04B7" w14:textId="77777777" w:rsidR="00E76679" w:rsidRDefault="00E76679" w:rsidP="00E7667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FA7E148" w14:textId="77777777" w:rsidR="00E76679" w:rsidRDefault="00E76679" w:rsidP="00E76679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267A6A37" w14:textId="77777777" w:rsidR="00E76679" w:rsidRDefault="00E76679" w:rsidP="00E76679">
      <w:pPr>
        <w:pStyle w:val="PL"/>
        <w:rPr>
          <w:snapToGrid w:val="0"/>
        </w:rPr>
      </w:pPr>
    </w:p>
    <w:p w14:paraId="41497867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A9CD8A4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2E2FE186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7ACA0BF" w14:textId="77777777" w:rsidR="00E76679" w:rsidRPr="00CE63E2" w:rsidRDefault="00E76679" w:rsidP="00E7667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B03D23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264F31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B8DEB8" w14:textId="77777777" w:rsidR="00E76679" w:rsidRDefault="00E76679" w:rsidP="00E76679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NG SETUP REQUEST</w:t>
      </w:r>
    </w:p>
    <w:p w14:paraId="5F452377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6E7846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0912C8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26227E84" w14:textId="77777777" w:rsidR="00E76679" w:rsidRDefault="00E76679" w:rsidP="00E7667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NGSetupRequest</w:t>
      </w:r>
      <w:proofErr w:type="spellEnd"/>
      <w:r>
        <w:rPr>
          <w:noProof w:val="0"/>
          <w:snapToGrid w:val="0"/>
        </w:rPr>
        <w:t xml:space="preserve"> ::= SEQUENCE {</w:t>
      </w:r>
    </w:p>
    <w:p w14:paraId="145C4B2C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proofErr w:type="spellStart"/>
      <w:r>
        <w:rPr>
          <w:noProof w:val="0"/>
          <w:snapToGrid w:val="0"/>
        </w:rPr>
        <w:t>NGSetupRequestIEs</w:t>
      </w:r>
      <w:proofErr w:type="spellEnd"/>
      <w:r>
        <w:rPr>
          <w:noProof w:val="0"/>
          <w:snapToGrid w:val="0"/>
        </w:rPr>
        <w:t>} },</w:t>
      </w:r>
    </w:p>
    <w:p w14:paraId="33BC99D2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65E806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832D1D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70665978" w14:textId="77777777" w:rsidR="00E76679" w:rsidRDefault="00E76679" w:rsidP="00E7667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NGSetupRequestIEs</w:t>
      </w:r>
      <w:proofErr w:type="spellEnd"/>
      <w:r>
        <w:rPr>
          <w:noProof w:val="0"/>
          <w:snapToGrid w:val="0"/>
        </w:rPr>
        <w:t xml:space="preserve"> NGAP-PROTOCOL-IES ::= {</w:t>
      </w:r>
    </w:p>
    <w:p w14:paraId="218349AE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GlobalRANNodeID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GlobalRANNodeID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4AE6011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70A84D6E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SupportedTAList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SupportedTAList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3AF6C53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BDB6D43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UERetentionInformation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UERetentionInformation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2BFB9DA0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6EDAC762" w14:textId="2945DD78" w:rsidR="00E76679" w:rsidRPr="00E76679" w:rsidDel="00E76679" w:rsidRDefault="00E76679" w:rsidP="00E76679">
      <w:pPr>
        <w:pStyle w:val="PL"/>
        <w:rPr>
          <w:ins w:id="468" w:author="Author"/>
          <w:del w:id="469" w:author="Ericsson User" w:date="2025-08-14T18:55:00Z" w16du:dateUtc="2025-08-14T16:55:00Z"/>
          <w:snapToGrid w:val="0"/>
          <w:highlight w:val="yellow"/>
          <w:rPrChange w:id="470" w:author="Ericsson User" w:date="2025-08-14T18:55:00Z" w16du:dateUtc="2025-08-14T16:55:00Z">
            <w:rPr>
              <w:ins w:id="471" w:author="Author"/>
              <w:del w:id="472" w:author="Ericsson User" w:date="2025-08-14T18:55:00Z" w16du:dateUtc="2025-08-14T16:55:00Z"/>
              <w:snapToGrid w:val="0"/>
            </w:rPr>
          </w:rPrChange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473" w:author="Author">
        <w:del w:id="474" w:author="Ericsson User" w:date="2025-08-14T18:55:00Z" w16du:dateUtc="2025-08-14T16:55:00Z">
          <w:r w:rsidRPr="00E76679" w:rsidDel="00E76679">
            <w:rPr>
              <w:snapToGrid w:val="0"/>
              <w:highlight w:val="yellow"/>
              <w:rPrChange w:id="475" w:author="Ericsson User" w:date="2025-08-14T18:55:00Z" w16du:dateUtc="2025-08-14T16:55:00Z">
                <w:rPr>
                  <w:snapToGrid w:val="0"/>
                </w:rPr>
              </w:rPrChange>
            </w:rPr>
            <w:delText>|</w:delText>
          </w:r>
        </w:del>
      </w:ins>
    </w:p>
    <w:p w14:paraId="5A1FE6A6" w14:textId="784E06E7" w:rsidR="00E76679" w:rsidRDefault="00E76679" w:rsidP="00E76679">
      <w:pPr>
        <w:pStyle w:val="PL"/>
        <w:rPr>
          <w:noProof w:val="0"/>
          <w:snapToGrid w:val="0"/>
        </w:rPr>
      </w:pPr>
      <w:ins w:id="476" w:author="Author">
        <w:del w:id="477" w:author="Ericsson User" w:date="2025-08-14T18:55:00Z" w16du:dateUtc="2025-08-14T16:55:00Z">
          <w:r w:rsidRPr="00E76679" w:rsidDel="00E76679">
            <w:rPr>
              <w:snapToGrid w:val="0"/>
              <w:highlight w:val="yellow"/>
              <w:rPrChange w:id="478" w:author="Ericsson User" w:date="2025-08-14T18:55:00Z" w16du:dateUtc="2025-08-14T16:55:00Z">
                <w:rPr>
                  <w:snapToGrid w:val="0"/>
                </w:rPr>
              </w:rPrChange>
            </w:rPr>
            <w:tab/>
            <w:delText>{ ID id-AIoT-Support</w:delText>
          </w:r>
          <w:r w:rsidRPr="00E76679" w:rsidDel="00E76679">
            <w:rPr>
              <w:snapToGrid w:val="0"/>
              <w:highlight w:val="yellow"/>
              <w:rPrChange w:id="479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0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1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2" w:author="Ericsson User" w:date="2025-08-14T18:55:00Z" w16du:dateUtc="2025-08-14T16:55:00Z">
                <w:rPr>
                  <w:snapToGrid w:val="0"/>
                </w:rPr>
              </w:rPrChange>
            </w:rPr>
            <w:tab/>
            <w:delText>CRITICALITY reject</w:delText>
          </w:r>
          <w:r w:rsidRPr="00E76679" w:rsidDel="00E76679">
            <w:rPr>
              <w:snapToGrid w:val="0"/>
              <w:highlight w:val="yellow"/>
              <w:rPrChange w:id="483" w:author="Ericsson User" w:date="2025-08-14T18:55:00Z" w16du:dateUtc="2025-08-14T16:55:00Z">
                <w:rPr>
                  <w:snapToGrid w:val="0"/>
                </w:rPr>
              </w:rPrChange>
            </w:rPr>
            <w:tab/>
            <w:delText>TYPE AIoT-Support</w:delText>
          </w:r>
          <w:r w:rsidRPr="00E76679" w:rsidDel="00E76679">
            <w:rPr>
              <w:snapToGrid w:val="0"/>
              <w:highlight w:val="yellow"/>
              <w:rPrChange w:id="484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5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6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7" w:author="Ericsson User" w:date="2025-08-14T18:55:00Z" w16du:dateUtc="2025-08-14T16:55:00Z">
                <w:rPr>
                  <w:snapToGrid w:val="0"/>
                </w:rPr>
              </w:rPrChange>
            </w:rPr>
            <w:tab/>
          </w:r>
          <w:r w:rsidRPr="00E76679" w:rsidDel="00E76679">
            <w:rPr>
              <w:snapToGrid w:val="0"/>
              <w:highlight w:val="yellow"/>
              <w:rPrChange w:id="488" w:author="Ericsson User" w:date="2025-08-14T18:55:00Z" w16du:dateUtc="2025-08-14T16:55:00Z">
                <w:rPr>
                  <w:snapToGrid w:val="0"/>
                </w:rPr>
              </w:rPrChange>
            </w:rPr>
            <w:tab/>
            <w:delText>PRESENCE optional</w:delText>
          </w:r>
          <w:r w:rsidRPr="00E76679" w:rsidDel="00E76679">
            <w:rPr>
              <w:snapToGrid w:val="0"/>
              <w:highlight w:val="yellow"/>
              <w:rPrChange w:id="489" w:author="Ericsson User" w:date="2025-08-14T18:55:00Z" w16du:dateUtc="2025-08-14T16:55:00Z">
                <w:rPr>
                  <w:snapToGrid w:val="0"/>
                </w:rPr>
              </w:rPrChange>
            </w:rPr>
            <w:tab/>
            <w:delText>}</w:delText>
          </w:r>
        </w:del>
      </w:ins>
      <w:r>
        <w:rPr>
          <w:noProof w:val="0"/>
          <w:snapToGrid w:val="0"/>
        </w:rPr>
        <w:t>,</w:t>
      </w:r>
    </w:p>
    <w:p w14:paraId="14E04573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D509C4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EBB10D" w14:textId="77777777" w:rsidR="00E76679" w:rsidRDefault="00E76679" w:rsidP="00E76679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7E22F8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656A1FD2" w14:textId="77777777" w:rsidR="00E76679" w:rsidRDefault="00E76679" w:rsidP="00E76679">
      <w:pPr>
        <w:pStyle w:val="Heading3"/>
      </w:pPr>
      <w:bookmarkStart w:id="490" w:name="_Toc200458511"/>
      <w:bookmarkStart w:id="491" w:name="_Toc112757094"/>
      <w:bookmarkStart w:id="492" w:name="_Toc107409905"/>
      <w:bookmarkStart w:id="493" w:name="_Toc106109447"/>
      <w:bookmarkStart w:id="494" w:name="_Toc105174449"/>
      <w:bookmarkStart w:id="495" w:name="_Toc105152643"/>
      <w:bookmarkStart w:id="496" w:name="_Toc99662564"/>
      <w:bookmarkStart w:id="497" w:name="_Toc99123758"/>
      <w:bookmarkStart w:id="498" w:name="_Toc97891553"/>
      <w:bookmarkStart w:id="499" w:name="_Toc88652509"/>
      <w:bookmarkStart w:id="500" w:name="_Toc73982419"/>
      <w:bookmarkStart w:id="501" w:name="_Toc64446549"/>
      <w:bookmarkStart w:id="502" w:name="_Toc51746284"/>
      <w:bookmarkStart w:id="503" w:name="_Toc45898077"/>
      <w:bookmarkStart w:id="504" w:name="_Toc45798688"/>
      <w:bookmarkStart w:id="505" w:name="_Toc45720808"/>
      <w:bookmarkStart w:id="506" w:name="_Toc45658988"/>
      <w:bookmarkStart w:id="507" w:name="_Toc45652556"/>
      <w:bookmarkStart w:id="508" w:name="_Toc36555157"/>
      <w:bookmarkStart w:id="509" w:name="_Toc36553430"/>
      <w:bookmarkStart w:id="510" w:name="_Toc29504977"/>
      <w:bookmarkStart w:id="511" w:name="_Toc29504393"/>
      <w:bookmarkStart w:id="512" w:name="_Toc29503809"/>
      <w:bookmarkStart w:id="513" w:name="_Toc20955356"/>
      <w:r>
        <w:t>9.4.5</w:t>
      </w:r>
      <w:r>
        <w:tab/>
        <w:t>Information Element Definitions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3353A444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AD18A8A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3BC8EB3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BB3634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01B462D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600BA9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AC07AA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6EAF0A94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4C35B97D" w14:textId="77777777" w:rsidR="00E76679" w:rsidRDefault="00E76679" w:rsidP="00E7667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419D5A3" w14:textId="77777777" w:rsidR="00E76679" w:rsidRDefault="00E76679" w:rsidP="00E7667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2E25B744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77F47880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8BFCDAB" w14:textId="77777777" w:rsidR="00E76679" w:rsidRDefault="00E76679" w:rsidP="00E76679">
      <w:pPr>
        <w:pStyle w:val="PL"/>
        <w:rPr>
          <w:noProof w:val="0"/>
          <w:snapToGrid w:val="0"/>
        </w:rPr>
      </w:pPr>
    </w:p>
    <w:p w14:paraId="71420D08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062B835" w14:textId="77777777" w:rsidR="00E76679" w:rsidRPr="00CE63E2" w:rsidRDefault="00E76679" w:rsidP="00E7667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163326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RAT-Information ::= ENUMERATED {</w:t>
      </w:r>
    </w:p>
    <w:p w14:paraId="2FB4FAE5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unlicensed,</w:t>
      </w:r>
    </w:p>
    <w:p w14:paraId="4D09DE9C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0EADE216" w14:textId="77777777" w:rsidR="00E76679" w:rsidRDefault="00E76679" w:rsidP="00E76679">
      <w:pPr>
        <w:pStyle w:val="PL"/>
      </w:pPr>
      <w:r>
        <w:rPr>
          <w:noProof w:val="0"/>
          <w:snapToGrid w:val="0"/>
        </w:rPr>
        <w:tab/>
        <w:t>...,</w:t>
      </w:r>
      <w:r>
        <w:t xml:space="preserve"> </w:t>
      </w:r>
    </w:p>
    <w:p w14:paraId="3FC7308C" w14:textId="77777777" w:rsidR="00E76679" w:rsidRDefault="00E76679" w:rsidP="00E76679">
      <w:pPr>
        <w:pStyle w:val="PL"/>
        <w:rPr>
          <w:noProof w:val="0"/>
          <w:snapToGrid w:val="0"/>
        </w:rPr>
      </w:pPr>
      <w: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-LEO,</w:t>
      </w:r>
    </w:p>
    <w:p w14:paraId="579E3A6F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-MEO,</w:t>
      </w:r>
    </w:p>
    <w:p w14:paraId="6C348A6A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-GEO,</w:t>
      </w:r>
    </w:p>
    <w:p w14:paraId="36AEF966" w14:textId="3E9BC3F4" w:rsidR="00E76679" w:rsidRDefault="00E76679" w:rsidP="00E76679">
      <w:pPr>
        <w:pStyle w:val="PL"/>
        <w:rPr>
          <w:ins w:id="514" w:author="Ericsson User" w:date="2025-08-14T18:57:00Z" w16du:dateUtc="2025-08-14T16:5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-OTHERSAT</w:t>
      </w:r>
      <w:ins w:id="515" w:author="Ericsson User" w:date="2025-08-14T18:57:00Z" w16du:dateUtc="2025-08-14T16:57:00Z">
        <w:r>
          <w:rPr>
            <w:noProof w:val="0"/>
            <w:snapToGrid w:val="0"/>
          </w:rPr>
          <w:t>,</w:t>
        </w:r>
      </w:ins>
    </w:p>
    <w:p w14:paraId="0A77E22B" w14:textId="5F75E7C9" w:rsidR="00E76679" w:rsidRDefault="00E76679" w:rsidP="00E76679">
      <w:pPr>
        <w:pStyle w:val="PL"/>
        <w:rPr>
          <w:noProof w:val="0"/>
          <w:snapToGrid w:val="0"/>
        </w:rPr>
      </w:pPr>
      <w:ins w:id="516" w:author="Ericsson User" w:date="2025-08-14T18:57:00Z" w16du:dateUtc="2025-08-14T16:57:00Z">
        <w:r>
          <w:rPr>
            <w:noProof w:val="0"/>
            <w:snapToGrid w:val="0"/>
          </w:rPr>
          <w:tab/>
          <w:t>a-IoT</w:t>
        </w:r>
      </w:ins>
    </w:p>
    <w:p w14:paraId="71A27F51" w14:textId="77777777" w:rsidR="00E76679" w:rsidRDefault="00E76679" w:rsidP="00E766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EBAE" w14:textId="77777777" w:rsidR="00956AB2" w:rsidRDefault="00956AB2">
      <w:r>
        <w:separator/>
      </w:r>
    </w:p>
  </w:endnote>
  <w:endnote w:type="continuationSeparator" w:id="0">
    <w:p w14:paraId="36D650D2" w14:textId="77777777" w:rsidR="00956AB2" w:rsidRDefault="0095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F55F" w14:textId="77777777" w:rsidR="00956AB2" w:rsidRDefault="00956AB2">
      <w:r>
        <w:separator/>
      </w:r>
    </w:p>
  </w:footnote>
  <w:footnote w:type="continuationSeparator" w:id="0">
    <w:p w14:paraId="64E9304C" w14:textId="77777777" w:rsidR="00956AB2" w:rsidRDefault="0095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45D43"/>
    <w:rsid w:val="0016286B"/>
    <w:rsid w:val="0016561C"/>
    <w:rsid w:val="001670C1"/>
    <w:rsid w:val="001763A1"/>
    <w:rsid w:val="00192C46"/>
    <w:rsid w:val="001958BA"/>
    <w:rsid w:val="001A7B60"/>
    <w:rsid w:val="001B7A65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17685"/>
    <w:rsid w:val="004242F1"/>
    <w:rsid w:val="00432453"/>
    <w:rsid w:val="0044116A"/>
    <w:rsid w:val="00447131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501900"/>
    <w:rsid w:val="0050531E"/>
    <w:rsid w:val="005124D4"/>
    <w:rsid w:val="005124D6"/>
    <w:rsid w:val="0051580D"/>
    <w:rsid w:val="00520062"/>
    <w:rsid w:val="00521E7D"/>
    <w:rsid w:val="00564BDC"/>
    <w:rsid w:val="00575659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760A7"/>
    <w:rsid w:val="006804C7"/>
    <w:rsid w:val="006848B8"/>
    <w:rsid w:val="00691756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219D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4AEF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515"/>
    <w:rsid w:val="00B86868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CE7299"/>
    <w:rsid w:val="00CF7E58"/>
    <w:rsid w:val="00D03F9A"/>
    <w:rsid w:val="00D04069"/>
    <w:rsid w:val="00D104E0"/>
    <w:rsid w:val="00D157AF"/>
    <w:rsid w:val="00D202FA"/>
    <w:rsid w:val="00D35F6F"/>
    <w:rsid w:val="00D608C3"/>
    <w:rsid w:val="00D63018"/>
    <w:rsid w:val="00DB66FE"/>
    <w:rsid w:val="00DD5724"/>
    <w:rsid w:val="00DD5EB7"/>
    <w:rsid w:val="00DE34CF"/>
    <w:rsid w:val="00DE6E1D"/>
    <w:rsid w:val="00E15BA1"/>
    <w:rsid w:val="00E27E18"/>
    <w:rsid w:val="00E64117"/>
    <w:rsid w:val="00E76679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90FD5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Eyecatcher">
    <w:name w:val="Eyecatcher"/>
    <w:basedOn w:val="Normal"/>
    <w:rsid w:val="001958BA"/>
    <w:pPr>
      <w:ind w:left="1418" w:hanging="1418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4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6E891-DBD6-4FFA-840E-8D4EB29BC52B}">
  <ds:schemaRefs>
    <ds:schemaRef ds:uri="http://schemas.microsoft.com/office/2006/documentManagement/types"/>
    <ds:schemaRef ds:uri="9b239327-9e80-40e4-b1b7-4394fed77a33"/>
    <ds:schemaRef ds:uri="http://purl.org/dc/dcmitype/"/>
    <ds:schemaRef ds:uri="http://schemas.microsoft.com/sharepoint/v3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2f282d3b-eb4a-4b09-b61f-b9593442e28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76C3C2D-A291-4065-9D16-2447EBEA0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ACA7C-0BAE-471C-A102-08718F4B2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128</vt:lpstr>
    </vt:vector>
  </TitlesOfParts>
  <Company>3GPP Support Team</Company>
  <LinksUpToDate>false</LinksUpToDate>
  <CharactersWithSpaces>14751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128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2025-08-14T17:13:00Z</dcterms:created>
  <dcterms:modified xsi:type="dcterms:W3CDTF">2025-08-14T17:13:00Z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