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DA5F" w14:textId="4F42A8F4"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3832DF">
        <w:rPr>
          <w:rFonts w:ascii="Arial" w:hAnsi="Arial" w:cs="Arial"/>
          <w:bCs/>
          <w:color w:val="000000"/>
          <w:sz w:val="22"/>
          <w:szCs w:val="22"/>
        </w:rPr>
        <w:t>4</w:t>
      </w:r>
      <w:r w:rsidRPr="00981EFF">
        <w:rPr>
          <w:rFonts w:ascii="Arial" w:hAnsi="Arial" w:cs="Arial"/>
          <w:bCs/>
          <w:color w:val="000000"/>
          <w:sz w:val="22"/>
          <w:szCs w:val="22"/>
        </w:rPr>
        <w:tab/>
      </w:r>
      <w:r w:rsidR="00720153" w:rsidRPr="00720153">
        <w:rPr>
          <w:sz w:val="28"/>
          <w:szCs w:val="28"/>
        </w:rPr>
        <w:t>R3-24</w:t>
      </w:r>
      <w:r w:rsidR="00733CA7">
        <w:rPr>
          <w:sz w:val="28"/>
          <w:szCs w:val="28"/>
        </w:rPr>
        <w:t>xxxx</w:t>
      </w:r>
    </w:p>
    <w:p w14:paraId="312F1704" w14:textId="193E44AE" w:rsidR="00DC4196" w:rsidRPr="00981EFF" w:rsidRDefault="003832DF" w:rsidP="00DC4196">
      <w:pPr>
        <w:pStyle w:val="3GPPHeader"/>
        <w:rPr>
          <w:rFonts w:ascii="Arial" w:hAnsi="Arial" w:cs="Arial"/>
          <w:bCs/>
          <w:color w:val="000000"/>
          <w:sz w:val="22"/>
          <w:szCs w:val="22"/>
        </w:rPr>
      </w:pPr>
      <w:bookmarkStart w:id="0" w:name="_Hlk61362165"/>
      <w:r>
        <w:rPr>
          <w:rFonts w:ascii="Arial" w:hAnsi="Arial" w:cs="Arial"/>
          <w:bCs/>
          <w:color w:val="000000"/>
          <w:sz w:val="22"/>
          <w:szCs w:val="22"/>
        </w:rPr>
        <w:t>Fukuoka</w:t>
      </w:r>
      <w:r w:rsidR="005147D7" w:rsidRPr="00981EFF">
        <w:rPr>
          <w:rFonts w:ascii="Arial" w:hAnsi="Arial" w:cs="Arial"/>
          <w:bCs/>
          <w:color w:val="000000"/>
          <w:sz w:val="22"/>
          <w:szCs w:val="22"/>
        </w:rPr>
        <w:t>,</w:t>
      </w:r>
      <w:r>
        <w:rPr>
          <w:rFonts w:ascii="Arial" w:hAnsi="Arial" w:cs="Arial"/>
          <w:bCs/>
          <w:color w:val="000000"/>
          <w:sz w:val="22"/>
          <w:szCs w:val="22"/>
        </w:rPr>
        <w:t xml:space="preserve"> Japan,</w:t>
      </w:r>
      <w:r w:rsidR="005147D7" w:rsidRPr="00981EFF">
        <w:rPr>
          <w:rFonts w:ascii="Arial" w:hAnsi="Arial" w:cs="Arial"/>
          <w:bCs/>
          <w:color w:val="000000"/>
          <w:sz w:val="22"/>
          <w:szCs w:val="22"/>
        </w:rPr>
        <w:t xml:space="preserve"> </w:t>
      </w:r>
      <w:r>
        <w:rPr>
          <w:rFonts w:ascii="Arial" w:hAnsi="Arial" w:cs="Arial"/>
          <w:bCs/>
          <w:color w:val="000000"/>
          <w:sz w:val="22"/>
          <w:szCs w:val="22"/>
        </w:rPr>
        <w:t>20</w:t>
      </w:r>
      <w:r w:rsidR="007F6119">
        <w:rPr>
          <w:rFonts w:ascii="Arial" w:hAnsi="Arial" w:cs="Arial"/>
          <w:bCs/>
          <w:color w:val="000000"/>
          <w:sz w:val="22"/>
          <w:szCs w:val="22"/>
        </w:rPr>
        <w:t xml:space="preserve">– </w:t>
      </w:r>
      <w:r>
        <w:rPr>
          <w:rFonts w:ascii="Arial" w:hAnsi="Arial" w:cs="Arial"/>
          <w:bCs/>
          <w:color w:val="000000"/>
          <w:sz w:val="22"/>
          <w:szCs w:val="22"/>
        </w:rPr>
        <w:t>24</w:t>
      </w:r>
      <w:r w:rsidR="007F6119">
        <w:rPr>
          <w:rFonts w:ascii="Arial" w:hAnsi="Arial" w:cs="Arial"/>
          <w:bCs/>
          <w:color w:val="000000"/>
          <w:sz w:val="22"/>
          <w:szCs w:val="22"/>
        </w:rPr>
        <w:t xml:space="preserve"> </w:t>
      </w:r>
      <w:r>
        <w:rPr>
          <w:rFonts w:ascii="Arial" w:hAnsi="Arial" w:cs="Arial"/>
          <w:bCs/>
          <w:color w:val="000000"/>
          <w:sz w:val="22"/>
          <w:szCs w:val="22"/>
        </w:rPr>
        <w:t>May</w:t>
      </w:r>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EEFA9C4" w:rsidR="000A468F" w:rsidRDefault="000A468F" w:rsidP="000A468F">
      <w:pPr>
        <w:pStyle w:val="3GPPHeader"/>
      </w:pPr>
      <w:r>
        <w:t>Agenda Item:</w:t>
      </w:r>
      <w:r>
        <w:tab/>
        <w:t>12.1</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0081984D" w14:textId="77777777" w:rsidR="006C026E" w:rsidRPr="000A25A2" w:rsidRDefault="006C026E" w:rsidP="006C026E">
      <w:pPr>
        <w:widowControl w:val="0"/>
        <w:rPr>
          <w:rFonts w:ascii="Calibri" w:hAnsi="Calibri" w:cs="Calibri"/>
          <w:b/>
          <w:color w:val="FF00FF"/>
          <w:sz w:val="18"/>
        </w:rPr>
      </w:pPr>
      <w:r w:rsidRPr="000A25A2">
        <w:rPr>
          <w:rFonts w:ascii="Calibri" w:hAnsi="Calibri" w:cs="Calibri" w:hint="eastAsia"/>
          <w:b/>
          <w:color w:val="FF00FF"/>
          <w:sz w:val="18"/>
        </w:rPr>
        <w:t>C</w:t>
      </w:r>
      <w:r w:rsidRPr="000A25A2">
        <w:rPr>
          <w:rFonts w:ascii="Calibri" w:hAnsi="Calibri" w:cs="Calibri"/>
          <w:b/>
          <w:color w:val="FF00FF"/>
          <w:sz w:val="18"/>
        </w:rPr>
        <w:t>B: # WAB</w:t>
      </w:r>
    </w:p>
    <w:p w14:paraId="06BC6F88" w14:textId="77777777" w:rsidR="006C026E" w:rsidRPr="006C026E" w:rsidRDefault="006C026E" w:rsidP="006C026E">
      <w:pPr>
        <w:widowControl w:val="0"/>
        <w:numPr>
          <w:ilvl w:val="0"/>
          <w:numId w:val="49"/>
        </w:numPr>
        <w:overflowPunct w:val="0"/>
        <w:autoSpaceDE w:val="0"/>
        <w:autoSpaceDN w:val="0"/>
        <w:adjustRightInd w:val="0"/>
        <w:spacing w:before="100" w:beforeAutospacing="1" w:after="180"/>
        <w:textAlignment w:val="baseline"/>
        <w:rPr>
          <w:rFonts w:ascii="Calibri" w:hAnsi="Calibri" w:cs="Calibri"/>
          <w:b/>
          <w:color w:val="FF00FF"/>
          <w:sz w:val="18"/>
          <w:highlight w:val="yellow"/>
        </w:rPr>
      </w:pPr>
      <w:r w:rsidRPr="006C026E">
        <w:rPr>
          <w:rFonts w:ascii="Calibri" w:hAnsi="Calibri" w:cs="Calibri"/>
          <w:b/>
          <w:color w:val="FF00FF"/>
          <w:sz w:val="18"/>
          <w:highlight w:val="yellow"/>
        </w:rPr>
        <w:t xml:space="preserve">Resolve the FFS captured </w:t>
      </w:r>
      <w:proofErr w:type="gramStart"/>
      <w:r w:rsidRPr="006C026E">
        <w:rPr>
          <w:rFonts w:ascii="Calibri" w:hAnsi="Calibri" w:cs="Calibri"/>
          <w:b/>
          <w:color w:val="FF00FF"/>
          <w:sz w:val="18"/>
          <w:highlight w:val="yellow"/>
        </w:rPr>
        <w:t>above</w:t>
      </w:r>
      <w:proofErr w:type="gramEnd"/>
    </w:p>
    <w:p w14:paraId="060F78AC" w14:textId="77777777" w:rsidR="006C026E" w:rsidRPr="000A25A2" w:rsidRDefault="006C026E" w:rsidP="006C026E">
      <w:pPr>
        <w:widowControl w:val="0"/>
        <w:numPr>
          <w:ilvl w:val="0"/>
          <w:numId w:val="49"/>
        </w:numPr>
        <w:overflowPunct w:val="0"/>
        <w:autoSpaceDE w:val="0"/>
        <w:autoSpaceDN w:val="0"/>
        <w:adjustRightInd w:val="0"/>
        <w:spacing w:before="100" w:beforeAutospacing="1" w:after="180"/>
        <w:textAlignment w:val="baseline"/>
        <w:rPr>
          <w:rFonts w:ascii="Calibri" w:hAnsi="Calibri" w:cs="Calibri"/>
          <w:b/>
          <w:color w:val="FF00FF"/>
          <w:sz w:val="18"/>
        </w:rPr>
      </w:pPr>
      <w:r w:rsidRPr="000A25A2">
        <w:rPr>
          <w:rFonts w:ascii="Calibri" w:hAnsi="Calibri" w:cs="Calibri"/>
          <w:b/>
          <w:color w:val="FF00FF"/>
          <w:sz w:val="18"/>
        </w:rPr>
        <w:t>Converge on the TPs below, where agreements taken above will be captured. If any more agreements are taken, they can be included in the TPs below:</w:t>
      </w:r>
    </w:p>
    <w:p w14:paraId="1A95094F" w14:textId="77777777" w:rsidR="006C026E" w:rsidRPr="000A25A2" w:rsidRDefault="006C026E" w:rsidP="006C026E">
      <w:pPr>
        <w:widowControl w:val="0"/>
        <w:numPr>
          <w:ilvl w:val="1"/>
          <w:numId w:val="49"/>
        </w:numPr>
        <w:overflowPunct w:val="0"/>
        <w:autoSpaceDE w:val="0"/>
        <w:autoSpaceDN w:val="0"/>
        <w:adjustRightInd w:val="0"/>
        <w:spacing w:before="100" w:beforeAutospacing="1" w:after="180"/>
        <w:textAlignment w:val="baseline"/>
        <w:rPr>
          <w:rFonts w:ascii="Calibri" w:hAnsi="Calibri" w:cs="Calibri"/>
          <w:b/>
          <w:color w:val="FF00FF"/>
          <w:sz w:val="18"/>
        </w:rPr>
      </w:pPr>
      <w:r w:rsidRPr="000A25A2">
        <w:rPr>
          <w:rFonts w:ascii="Calibri" w:hAnsi="Calibri" w:cs="Calibri"/>
          <w:b/>
          <w:color w:val="FF00FF"/>
          <w:sz w:val="18"/>
        </w:rPr>
        <w:t xml:space="preserve">TP for </w:t>
      </w:r>
      <w:r w:rsidRPr="000A25A2">
        <w:rPr>
          <w:rFonts w:ascii="Calibri" w:hAnsi="Calibri" w:cs="Calibri" w:hint="eastAsia"/>
          <w:b/>
          <w:color w:val="FF00FF"/>
          <w:sz w:val="18"/>
        </w:rPr>
        <w:t>A</w:t>
      </w:r>
      <w:r w:rsidRPr="000A25A2">
        <w:rPr>
          <w:rFonts w:ascii="Calibri" w:hAnsi="Calibri" w:cs="Calibri"/>
          <w:b/>
          <w:color w:val="FF00FF"/>
          <w:sz w:val="18"/>
        </w:rPr>
        <w:t>rchitecture (Nokia)</w:t>
      </w:r>
    </w:p>
    <w:p w14:paraId="6292DAF9" w14:textId="77777777" w:rsidR="006C026E" w:rsidRPr="000A25A2" w:rsidRDefault="006C026E" w:rsidP="006C026E">
      <w:pPr>
        <w:widowControl w:val="0"/>
        <w:numPr>
          <w:ilvl w:val="1"/>
          <w:numId w:val="49"/>
        </w:numPr>
        <w:overflowPunct w:val="0"/>
        <w:autoSpaceDE w:val="0"/>
        <w:autoSpaceDN w:val="0"/>
        <w:adjustRightInd w:val="0"/>
        <w:spacing w:before="100" w:beforeAutospacing="1" w:after="180"/>
        <w:textAlignment w:val="baseline"/>
        <w:rPr>
          <w:rFonts w:ascii="Calibri" w:hAnsi="Calibri" w:cs="Calibri"/>
          <w:b/>
          <w:color w:val="FF00FF"/>
          <w:sz w:val="18"/>
        </w:rPr>
      </w:pPr>
      <w:r w:rsidRPr="000A25A2">
        <w:rPr>
          <w:rFonts w:ascii="Calibri" w:hAnsi="Calibri" w:cs="Calibri"/>
          <w:b/>
          <w:color w:val="FF00FF"/>
          <w:sz w:val="18"/>
        </w:rPr>
        <w:t>TP for Integration procedure (Huawei)</w:t>
      </w:r>
    </w:p>
    <w:p w14:paraId="36E77EA7" w14:textId="77777777" w:rsidR="006C026E" w:rsidRPr="000A25A2" w:rsidRDefault="006C026E" w:rsidP="006C026E">
      <w:pPr>
        <w:widowControl w:val="0"/>
        <w:numPr>
          <w:ilvl w:val="1"/>
          <w:numId w:val="49"/>
        </w:numPr>
        <w:overflowPunct w:val="0"/>
        <w:autoSpaceDE w:val="0"/>
        <w:autoSpaceDN w:val="0"/>
        <w:adjustRightInd w:val="0"/>
        <w:spacing w:before="100" w:beforeAutospacing="1" w:after="180"/>
        <w:textAlignment w:val="baseline"/>
        <w:rPr>
          <w:rFonts w:ascii="Calibri" w:hAnsi="Calibri" w:cs="Calibri"/>
          <w:b/>
          <w:color w:val="FF00FF"/>
          <w:sz w:val="18"/>
        </w:rPr>
      </w:pPr>
      <w:r w:rsidRPr="000A25A2">
        <w:rPr>
          <w:rFonts w:ascii="Calibri" w:hAnsi="Calibri" w:cs="Calibri"/>
          <w:b/>
          <w:color w:val="FF00FF"/>
          <w:sz w:val="18"/>
        </w:rPr>
        <w:t>TP for Authorization (CATT)</w:t>
      </w:r>
    </w:p>
    <w:p w14:paraId="69F295F2" w14:textId="77777777" w:rsidR="006C026E" w:rsidRPr="000A25A2" w:rsidRDefault="006C026E" w:rsidP="006C026E">
      <w:pPr>
        <w:widowControl w:val="0"/>
        <w:numPr>
          <w:ilvl w:val="1"/>
          <w:numId w:val="49"/>
        </w:numPr>
        <w:overflowPunct w:val="0"/>
        <w:autoSpaceDE w:val="0"/>
        <w:autoSpaceDN w:val="0"/>
        <w:adjustRightInd w:val="0"/>
        <w:spacing w:before="100" w:beforeAutospacing="1" w:after="180"/>
        <w:textAlignment w:val="baseline"/>
        <w:rPr>
          <w:rFonts w:ascii="Calibri" w:hAnsi="Calibri" w:cs="Calibri"/>
          <w:b/>
          <w:color w:val="FF00FF"/>
          <w:sz w:val="18"/>
        </w:rPr>
      </w:pPr>
      <w:r w:rsidRPr="000A25A2">
        <w:rPr>
          <w:rFonts w:ascii="Calibri" w:hAnsi="Calibri" w:cs="Calibri"/>
          <w:b/>
          <w:color w:val="FF00FF"/>
          <w:sz w:val="18"/>
        </w:rPr>
        <w:t>TP for Mobility (Ericsson)</w:t>
      </w:r>
    </w:p>
    <w:p w14:paraId="1A6F577B" w14:textId="77777777" w:rsidR="006C026E" w:rsidRPr="000A25A2" w:rsidRDefault="006C026E" w:rsidP="006C026E">
      <w:pPr>
        <w:widowControl w:val="0"/>
        <w:numPr>
          <w:ilvl w:val="1"/>
          <w:numId w:val="49"/>
        </w:numPr>
        <w:overflowPunct w:val="0"/>
        <w:autoSpaceDE w:val="0"/>
        <w:autoSpaceDN w:val="0"/>
        <w:adjustRightInd w:val="0"/>
        <w:spacing w:before="100" w:beforeAutospacing="1" w:after="180"/>
        <w:textAlignment w:val="baseline"/>
        <w:rPr>
          <w:rFonts w:ascii="Calibri" w:hAnsi="Calibri" w:cs="Calibri"/>
          <w:b/>
          <w:color w:val="FF00FF"/>
          <w:sz w:val="18"/>
        </w:rPr>
      </w:pPr>
      <w:r w:rsidRPr="000A25A2">
        <w:rPr>
          <w:rFonts w:ascii="Calibri" w:hAnsi="Calibri" w:cs="Calibri" w:hint="eastAsia"/>
          <w:b/>
          <w:color w:val="FF00FF"/>
          <w:sz w:val="18"/>
        </w:rPr>
        <w:t>T</w:t>
      </w:r>
      <w:r w:rsidRPr="000A25A2">
        <w:rPr>
          <w:rFonts w:ascii="Calibri" w:hAnsi="Calibri" w:cs="Calibri"/>
          <w:b/>
          <w:color w:val="FF00FF"/>
          <w:sz w:val="18"/>
        </w:rPr>
        <w:t>P for miscellaneous issues (ZTE)</w:t>
      </w:r>
    </w:p>
    <w:p w14:paraId="3C7BD91C" w14:textId="77777777" w:rsidR="006C026E" w:rsidRPr="000A25A2" w:rsidRDefault="006C026E" w:rsidP="006C026E">
      <w:pPr>
        <w:widowControl w:val="0"/>
        <w:numPr>
          <w:ilvl w:val="2"/>
          <w:numId w:val="49"/>
        </w:numPr>
        <w:overflowPunct w:val="0"/>
        <w:autoSpaceDE w:val="0"/>
        <w:autoSpaceDN w:val="0"/>
        <w:adjustRightInd w:val="0"/>
        <w:spacing w:before="100" w:beforeAutospacing="1" w:after="180"/>
        <w:textAlignment w:val="baseline"/>
        <w:rPr>
          <w:rFonts w:ascii="Calibri" w:hAnsi="Calibri" w:cs="Calibri"/>
          <w:b/>
          <w:color w:val="FF00FF"/>
          <w:sz w:val="18"/>
        </w:rPr>
      </w:pPr>
      <w:r w:rsidRPr="000A25A2">
        <w:rPr>
          <w:rFonts w:ascii="Calibri" w:hAnsi="Calibri" w:cs="Calibri" w:hint="eastAsia"/>
          <w:b/>
          <w:color w:val="FF00FF"/>
          <w:sz w:val="18"/>
        </w:rPr>
        <w:t>W</w:t>
      </w:r>
      <w:r w:rsidRPr="000A25A2">
        <w:rPr>
          <w:rFonts w:ascii="Calibri" w:hAnsi="Calibri" w:cs="Calibri"/>
          <w:b/>
          <w:color w:val="FF00FF"/>
          <w:sz w:val="18"/>
        </w:rPr>
        <w:t>AB configuration</w:t>
      </w:r>
    </w:p>
    <w:p w14:paraId="7644CF53" w14:textId="77777777" w:rsidR="006C026E" w:rsidRPr="000A25A2" w:rsidRDefault="006C026E" w:rsidP="006C026E">
      <w:pPr>
        <w:widowControl w:val="0"/>
        <w:numPr>
          <w:ilvl w:val="2"/>
          <w:numId w:val="49"/>
        </w:numPr>
        <w:overflowPunct w:val="0"/>
        <w:autoSpaceDE w:val="0"/>
        <w:autoSpaceDN w:val="0"/>
        <w:adjustRightInd w:val="0"/>
        <w:spacing w:before="100" w:beforeAutospacing="1" w:after="180"/>
        <w:textAlignment w:val="baseline"/>
        <w:rPr>
          <w:rFonts w:ascii="Calibri" w:hAnsi="Calibri" w:cs="Calibri"/>
          <w:b/>
          <w:color w:val="FF00FF"/>
          <w:sz w:val="18"/>
        </w:rPr>
      </w:pPr>
      <w:r w:rsidRPr="000A25A2">
        <w:rPr>
          <w:rFonts w:ascii="Calibri" w:hAnsi="Calibri" w:cs="Calibri"/>
          <w:b/>
          <w:color w:val="FF00FF"/>
          <w:sz w:val="18"/>
        </w:rPr>
        <w:t xml:space="preserve">Etc </w:t>
      </w:r>
    </w:p>
    <w:p w14:paraId="48D2A048" w14:textId="77777777" w:rsidR="006C026E" w:rsidRPr="000A25A2" w:rsidRDefault="006C026E" w:rsidP="006C026E">
      <w:pPr>
        <w:widowControl w:val="0"/>
        <w:numPr>
          <w:ilvl w:val="0"/>
          <w:numId w:val="49"/>
        </w:numPr>
        <w:overflowPunct w:val="0"/>
        <w:autoSpaceDE w:val="0"/>
        <w:autoSpaceDN w:val="0"/>
        <w:adjustRightInd w:val="0"/>
        <w:spacing w:before="100" w:beforeAutospacing="1" w:after="180"/>
        <w:textAlignment w:val="baseline"/>
        <w:rPr>
          <w:rFonts w:ascii="Calibri" w:hAnsi="Calibri" w:cs="Calibri"/>
          <w:b/>
          <w:color w:val="FF00FF"/>
          <w:sz w:val="18"/>
        </w:rPr>
      </w:pPr>
      <w:r w:rsidRPr="000A25A2">
        <w:rPr>
          <w:rFonts w:ascii="Calibri" w:hAnsi="Calibri" w:cs="Calibri" w:hint="eastAsia"/>
          <w:b/>
          <w:color w:val="FF00FF"/>
          <w:sz w:val="18"/>
        </w:rPr>
        <w:t>S</w:t>
      </w:r>
      <w:r w:rsidRPr="000A25A2">
        <w:rPr>
          <w:rFonts w:ascii="Calibri" w:hAnsi="Calibri" w:cs="Calibri"/>
          <w:b/>
          <w:color w:val="FF00FF"/>
          <w:sz w:val="18"/>
        </w:rPr>
        <w:t xml:space="preserve">A2 </w:t>
      </w:r>
      <w:proofErr w:type="gramStart"/>
      <w:r w:rsidRPr="000A25A2">
        <w:rPr>
          <w:rFonts w:ascii="Calibri" w:hAnsi="Calibri" w:cs="Calibri"/>
          <w:b/>
          <w:color w:val="FF00FF"/>
          <w:sz w:val="18"/>
        </w:rPr>
        <w:t>reply</w:t>
      </w:r>
      <w:proofErr w:type="gramEnd"/>
      <w:r w:rsidRPr="000A25A2">
        <w:rPr>
          <w:rFonts w:ascii="Calibri" w:hAnsi="Calibri" w:cs="Calibri"/>
          <w:b/>
          <w:color w:val="FF00FF"/>
          <w:sz w:val="18"/>
        </w:rPr>
        <w:t xml:space="preserve"> LS (Qualcomm)</w:t>
      </w:r>
    </w:p>
    <w:p w14:paraId="535BD12F" w14:textId="77777777" w:rsidR="006C026E" w:rsidRPr="000A25A2" w:rsidRDefault="006C026E" w:rsidP="006C026E">
      <w:pPr>
        <w:widowControl w:val="0"/>
        <w:rPr>
          <w:rFonts w:ascii="Calibri" w:hAnsi="Calibri" w:cs="Calibri"/>
          <w:b/>
          <w:color w:val="FF00FF"/>
          <w:sz w:val="18"/>
        </w:rPr>
      </w:pPr>
    </w:p>
    <w:p w14:paraId="0474C88D" w14:textId="77777777" w:rsidR="006C026E" w:rsidRDefault="006C026E" w:rsidP="006C026E">
      <w:pPr>
        <w:pStyle w:val="af1"/>
        <w:spacing w:before="120" w:after="0"/>
        <w:ind w:left="880"/>
        <w:rPr>
          <w:rFonts w:ascii="Calibri" w:hAnsi="Calibri" w:cs="Calibri"/>
          <w:sz w:val="18"/>
        </w:rPr>
      </w:pPr>
      <w:r>
        <w:rPr>
          <w:rFonts w:ascii="Calibri" w:hAnsi="Calibri" w:cs="Calibri"/>
          <w:sz w:val="18"/>
        </w:rPr>
        <w:t>(Moderator – Docomo)</w:t>
      </w:r>
    </w:p>
    <w:p w14:paraId="0F3E7FD9" w14:textId="77777777" w:rsidR="006C026E" w:rsidRPr="000A25A2" w:rsidRDefault="006C026E" w:rsidP="006C026E">
      <w:pPr>
        <w:widowControl w:val="0"/>
        <w:rPr>
          <w:rFonts w:ascii="Calibri" w:hAnsi="Calibri" w:cs="Calibri"/>
          <w:sz w:val="18"/>
        </w:rPr>
      </w:pPr>
      <w:r w:rsidRPr="000A25A2">
        <w:rPr>
          <w:rFonts w:ascii="Calibri" w:hAnsi="Calibri" w:cs="Calibri"/>
          <w:sz w:val="18"/>
        </w:rPr>
        <w:t>Summary of offline disc in R3-243844</w:t>
      </w:r>
    </w:p>
    <w:p w14:paraId="2EA46143" w14:textId="77777777" w:rsidR="006C026E" w:rsidRPr="006C026E" w:rsidRDefault="006C026E" w:rsidP="000A468F">
      <w:pPr>
        <w:rPr>
          <w:rFonts w:hint="eastAsia"/>
        </w:rPr>
      </w:pPr>
    </w:p>
    <w:p w14:paraId="747D88AA" w14:textId="5CAA31D0" w:rsidR="000A468F" w:rsidRDefault="00E558D1" w:rsidP="000A468F">
      <w:pPr>
        <w:pStyle w:val="1"/>
      </w:pPr>
      <w:r>
        <w:t>Discussion</w:t>
      </w:r>
    </w:p>
    <w:p w14:paraId="2A65408D" w14:textId="05811BA0" w:rsidR="00EE2100" w:rsidRPr="00EE2100" w:rsidRDefault="00EE2100" w:rsidP="00EE2100">
      <w:pPr>
        <w:pStyle w:val="2"/>
        <w:numPr>
          <w:ilvl w:val="0"/>
          <w:numId w:val="0"/>
        </w:numPr>
        <w:ind w:left="578" w:hanging="578"/>
      </w:pPr>
      <w:r>
        <w:t xml:space="preserve">FFS </w:t>
      </w:r>
      <w:proofErr w:type="gramStart"/>
      <w:r>
        <w:t>issues</w:t>
      </w:r>
      <w:proofErr w:type="gramEnd"/>
    </w:p>
    <w:p w14:paraId="48E1E395" w14:textId="77777777" w:rsidR="00EE2100" w:rsidRDefault="00EE2100" w:rsidP="00EE2100">
      <w:pPr>
        <w:rPr>
          <w:rFonts w:hint="eastAsia"/>
          <w:lang w:val="en-GB"/>
        </w:rPr>
      </w:pPr>
    </w:p>
    <w:p w14:paraId="1525CC96" w14:textId="77777777" w:rsidR="00EE2100" w:rsidRPr="000A25A2" w:rsidRDefault="00EE2100" w:rsidP="00EE2100">
      <w:pPr>
        <w:rPr>
          <w:rFonts w:ascii="Calibri" w:eastAsia="Calibri" w:hAnsi="Calibri" w:cs="Calibri"/>
          <w:b/>
          <w:bCs/>
          <w:lang w:val="en-GB" w:eastAsia="ja-JP"/>
        </w:rPr>
      </w:pPr>
      <w:r w:rsidRPr="000A25A2">
        <w:rPr>
          <w:rFonts w:ascii="Calibri" w:eastAsia="Calibri" w:hAnsi="Calibri" w:cs="Calibri"/>
          <w:b/>
          <w:bCs/>
          <w:lang w:val="en-GB" w:eastAsia="ja-JP"/>
        </w:rPr>
        <w:t>Upon WAB-gNB mobility:</w:t>
      </w:r>
    </w:p>
    <w:p w14:paraId="66264FF6" w14:textId="77777777" w:rsidR="00EE2100" w:rsidRPr="000A25A2" w:rsidRDefault="00EE2100" w:rsidP="00EE2100">
      <w:pPr>
        <w:rPr>
          <w:rFonts w:ascii="Calibri" w:hAnsi="Calibri" w:cs="Calibri"/>
          <w:b/>
          <w:color w:val="008000"/>
          <w:sz w:val="18"/>
        </w:rPr>
      </w:pPr>
      <w:r w:rsidRPr="000A25A2">
        <w:rPr>
          <w:rFonts w:ascii="Calibri" w:hAnsi="Calibri" w:cs="Calibri"/>
          <w:b/>
          <w:color w:val="008000"/>
          <w:sz w:val="18"/>
        </w:rPr>
        <w:t xml:space="preserve">If needed, the WAB-gNB may power up one or more new cells with new configuration parameters related to its current location and handover UEs between the old and new cell served by the WAB-gNB. </w:t>
      </w:r>
    </w:p>
    <w:p w14:paraId="4C633645" w14:textId="77777777" w:rsidR="00EE2100" w:rsidRPr="00EE2100" w:rsidRDefault="00EE2100" w:rsidP="00EE2100">
      <w:pPr>
        <w:rPr>
          <w:rFonts w:ascii="Calibri" w:hAnsi="Calibri" w:cs="Calibri"/>
          <w:b/>
          <w:color w:val="0000FF"/>
          <w:sz w:val="18"/>
        </w:rPr>
      </w:pPr>
    </w:p>
    <w:p w14:paraId="23FE2BF8" w14:textId="5ED5D542" w:rsidR="00EE2100" w:rsidRPr="00EE2100" w:rsidRDefault="00EE2100" w:rsidP="00EE2100">
      <w:pPr>
        <w:rPr>
          <w:rFonts w:ascii="Calibri" w:hAnsi="Calibri" w:cs="Calibri"/>
          <w:b/>
          <w:color w:val="0000FF"/>
          <w:sz w:val="18"/>
        </w:rPr>
      </w:pPr>
      <w:r w:rsidRPr="00EE2100">
        <w:rPr>
          <w:rFonts w:ascii="Calibri" w:hAnsi="Calibri" w:cs="Calibri"/>
          <w:b/>
          <w:color w:val="0000FF"/>
          <w:sz w:val="18"/>
        </w:rPr>
        <w:t>FFS if this procedure is needed for AMF relocation.</w:t>
      </w:r>
    </w:p>
    <w:p w14:paraId="68E99239" w14:textId="77777777" w:rsidR="00EE2100" w:rsidRDefault="00EE2100" w:rsidP="00EE2100">
      <w:pPr>
        <w:rPr>
          <w:rFonts w:ascii="Calibri" w:hAnsi="Calibri" w:cs="Calibri"/>
          <w:b/>
          <w:color w:val="0000FF"/>
          <w:sz w:val="18"/>
        </w:rPr>
      </w:pPr>
      <w:r w:rsidRPr="00EE2100">
        <w:rPr>
          <w:rFonts w:ascii="Calibri" w:hAnsi="Calibri" w:cs="Calibri"/>
          <w:b/>
          <w:color w:val="0000FF"/>
          <w:sz w:val="18"/>
        </w:rPr>
        <w:t xml:space="preserve">Discuss whether in case this procedure is used for AMF relocation, new cells have to belong to different logical gNBs or can belong to the same gNB. </w:t>
      </w:r>
    </w:p>
    <w:p w14:paraId="300D81A8" w14:textId="77777777" w:rsidR="00EE2100" w:rsidRPr="00EE2100" w:rsidRDefault="00EE2100" w:rsidP="00EE2100">
      <w:pPr>
        <w:rPr>
          <w:rFonts w:ascii="Calibri" w:hAnsi="Calibri" w:cs="Calibri"/>
          <w:b/>
          <w:color w:val="0000FF"/>
          <w:sz w:val="18"/>
        </w:rPr>
      </w:pPr>
    </w:p>
    <w:p w14:paraId="177937B9" w14:textId="0AC02178" w:rsidR="00EE2100" w:rsidRPr="00733CA7" w:rsidRDefault="00EE2100" w:rsidP="00EE2100">
      <w:pPr>
        <w:rPr>
          <w:b/>
          <w:bCs/>
        </w:rPr>
      </w:pPr>
      <w:r w:rsidRPr="00733CA7">
        <w:rPr>
          <w:rFonts w:hint="eastAsia"/>
          <w:b/>
          <w:bCs/>
        </w:rPr>
        <w:t>Q</w:t>
      </w:r>
      <w:r w:rsidRPr="00733CA7">
        <w:rPr>
          <w:b/>
          <w:bCs/>
        </w:rPr>
        <w:t xml:space="preserve">1. </w:t>
      </w:r>
      <w:r w:rsidRPr="00733CA7">
        <w:rPr>
          <w:b/>
          <w:bCs/>
        </w:rPr>
        <w:t>If needed, the WAB-gNB may power up one or more new cells with new configuration parameters related to its current location and handover UEs between the old and new cell served by the WAB-gNB.</w:t>
      </w:r>
      <w:r w:rsidRPr="00733CA7">
        <w:rPr>
          <w:b/>
          <w:bCs/>
        </w:rPr>
        <w:t xml:space="preserve"> Is this needed for AMF relocation?</w:t>
      </w:r>
    </w:p>
    <w:tbl>
      <w:tblPr>
        <w:tblStyle w:val="a9"/>
        <w:tblW w:w="0" w:type="auto"/>
        <w:tblLook w:val="04A0" w:firstRow="1" w:lastRow="0" w:firstColumn="1" w:lastColumn="0" w:noHBand="0" w:noVBand="1"/>
      </w:tblPr>
      <w:tblGrid>
        <w:gridCol w:w="1696"/>
        <w:gridCol w:w="7933"/>
      </w:tblGrid>
      <w:tr w:rsidR="00EE2100" w14:paraId="7EFFA3DE" w14:textId="77777777" w:rsidTr="00EE2100">
        <w:tc>
          <w:tcPr>
            <w:tcW w:w="1696" w:type="dxa"/>
            <w:shd w:val="clear" w:color="auto" w:fill="DEEAF6" w:themeFill="accent5" w:themeFillTint="33"/>
          </w:tcPr>
          <w:p w14:paraId="1567BF7B" w14:textId="5B37BA0F" w:rsidR="00EE2100" w:rsidRDefault="00EE2100" w:rsidP="00EE2100">
            <w:pPr>
              <w:rPr>
                <w:rFonts w:hint="eastAsia"/>
              </w:rPr>
            </w:pPr>
            <w:r>
              <w:t xml:space="preserve">Company </w:t>
            </w:r>
          </w:p>
        </w:tc>
        <w:tc>
          <w:tcPr>
            <w:tcW w:w="7933" w:type="dxa"/>
            <w:shd w:val="clear" w:color="auto" w:fill="DEEAF6" w:themeFill="accent5" w:themeFillTint="33"/>
          </w:tcPr>
          <w:p w14:paraId="482999D7" w14:textId="74437573" w:rsidR="00EE2100" w:rsidRDefault="00EE2100" w:rsidP="00EE2100">
            <w:pPr>
              <w:rPr>
                <w:rFonts w:hint="eastAsia"/>
              </w:rPr>
            </w:pPr>
            <w:r>
              <w:rPr>
                <w:rFonts w:hint="eastAsia"/>
              </w:rPr>
              <w:t>c</w:t>
            </w:r>
            <w:r>
              <w:t>omments</w:t>
            </w:r>
          </w:p>
        </w:tc>
      </w:tr>
      <w:tr w:rsidR="00EE2100" w14:paraId="75D895E2" w14:textId="77777777" w:rsidTr="00EE2100">
        <w:tc>
          <w:tcPr>
            <w:tcW w:w="1696" w:type="dxa"/>
          </w:tcPr>
          <w:p w14:paraId="303E88E4" w14:textId="77777777" w:rsidR="00EE2100" w:rsidRDefault="00EE2100" w:rsidP="00EE2100">
            <w:pPr>
              <w:rPr>
                <w:rFonts w:hint="eastAsia"/>
              </w:rPr>
            </w:pPr>
          </w:p>
        </w:tc>
        <w:tc>
          <w:tcPr>
            <w:tcW w:w="7933" w:type="dxa"/>
          </w:tcPr>
          <w:p w14:paraId="6A165570" w14:textId="77777777" w:rsidR="00EE2100" w:rsidRDefault="00EE2100" w:rsidP="00EE2100">
            <w:pPr>
              <w:rPr>
                <w:rFonts w:hint="eastAsia"/>
              </w:rPr>
            </w:pPr>
          </w:p>
        </w:tc>
      </w:tr>
      <w:tr w:rsidR="00EE2100" w14:paraId="2E79E6C9" w14:textId="77777777" w:rsidTr="00EE2100">
        <w:tc>
          <w:tcPr>
            <w:tcW w:w="1696" w:type="dxa"/>
          </w:tcPr>
          <w:p w14:paraId="10FAE408" w14:textId="77777777" w:rsidR="00EE2100" w:rsidRDefault="00EE2100" w:rsidP="00EE2100">
            <w:pPr>
              <w:rPr>
                <w:rFonts w:hint="eastAsia"/>
              </w:rPr>
            </w:pPr>
          </w:p>
        </w:tc>
        <w:tc>
          <w:tcPr>
            <w:tcW w:w="7933" w:type="dxa"/>
          </w:tcPr>
          <w:p w14:paraId="040AD429" w14:textId="77777777" w:rsidR="00EE2100" w:rsidRDefault="00EE2100" w:rsidP="00EE2100">
            <w:pPr>
              <w:rPr>
                <w:rFonts w:hint="eastAsia"/>
              </w:rPr>
            </w:pPr>
          </w:p>
        </w:tc>
      </w:tr>
      <w:tr w:rsidR="00EE2100" w14:paraId="53754DA4" w14:textId="77777777" w:rsidTr="00EE2100">
        <w:tc>
          <w:tcPr>
            <w:tcW w:w="1696" w:type="dxa"/>
          </w:tcPr>
          <w:p w14:paraId="15978836" w14:textId="77777777" w:rsidR="00EE2100" w:rsidRDefault="00EE2100" w:rsidP="00EE2100">
            <w:pPr>
              <w:rPr>
                <w:rFonts w:hint="eastAsia"/>
              </w:rPr>
            </w:pPr>
          </w:p>
        </w:tc>
        <w:tc>
          <w:tcPr>
            <w:tcW w:w="7933" w:type="dxa"/>
          </w:tcPr>
          <w:p w14:paraId="71513543" w14:textId="77777777" w:rsidR="00EE2100" w:rsidRDefault="00EE2100" w:rsidP="00EE2100">
            <w:pPr>
              <w:rPr>
                <w:rFonts w:hint="eastAsia"/>
              </w:rPr>
            </w:pPr>
          </w:p>
        </w:tc>
      </w:tr>
      <w:tr w:rsidR="00EE2100" w14:paraId="2CAC7CE2" w14:textId="77777777" w:rsidTr="00EE2100">
        <w:tc>
          <w:tcPr>
            <w:tcW w:w="1696" w:type="dxa"/>
          </w:tcPr>
          <w:p w14:paraId="5630619F" w14:textId="77777777" w:rsidR="00EE2100" w:rsidRDefault="00EE2100" w:rsidP="00EE2100">
            <w:pPr>
              <w:rPr>
                <w:rFonts w:hint="eastAsia"/>
              </w:rPr>
            </w:pPr>
          </w:p>
        </w:tc>
        <w:tc>
          <w:tcPr>
            <w:tcW w:w="7933" w:type="dxa"/>
          </w:tcPr>
          <w:p w14:paraId="191DF0D3" w14:textId="77777777" w:rsidR="00EE2100" w:rsidRDefault="00EE2100" w:rsidP="00EE2100">
            <w:pPr>
              <w:rPr>
                <w:rFonts w:hint="eastAsia"/>
              </w:rPr>
            </w:pPr>
          </w:p>
        </w:tc>
      </w:tr>
      <w:tr w:rsidR="00EE2100" w14:paraId="618AA020" w14:textId="77777777" w:rsidTr="00EE2100">
        <w:tc>
          <w:tcPr>
            <w:tcW w:w="1696" w:type="dxa"/>
          </w:tcPr>
          <w:p w14:paraId="703FC6B6" w14:textId="77777777" w:rsidR="00EE2100" w:rsidRDefault="00EE2100" w:rsidP="00EE2100">
            <w:pPr>
              <w:rPr>
                <w:rFonts w:hint="eastAsia"/>
              </w:rPr>
            </w:pPr>
          </w:p>
        </w:tc>
        <w:tc>
          <w:tcPr>
            <w:tcW w:w="7933" w:type="dxa"/>
          </w:tcPr>
          <w:p w14:paraId="59B72170" w14:textId="77777777" w:rsidR="00EE2100" w:rsidRDefault="00EE2100" w:rsidP="00EE2100">
            <w:pPr>
              <w:rPr>
                <w:rFonts w:hint="eastAsia"/>
              </w:rPr>
            </w:pPr>
          </w:p>
        </w:tc>
      </w:tr>
      <w:tr w:rsidR="00EE2100" w14:paraId="752B52DB" w14:textId="77777777" w:rsidTr="00EE2100">
        <w:tc>
          <w:tcPr>
            <w:tcW w:w="1696" w:type="dxa"/>
          </w:tcPr>
          <w:p w14:paraId="1E2DCEAF" w14:textId="77777777" w:rsidR="00EE2100" w:rsidRDefault="00EE2100" w:rsidP="00EE2100">
            <w:pPr>
              <w:rPr>
                <w:rFonts w:hint="eastAsia"/>
              </w:rPr>
            </w:pPr>
          </w:p>
        </w:tc>
        <w:tc>
          <w:tcPr>
            <w:tcW w:w="7933" w:type="dxa"/>
          </w:tcPr>
          <w:p w14:paraId="5E5EC7FE" w14:textId="77777777" w:rsidR="00EE2100" w:rsidRDefault="00EE2100" w:rsidP="00EE2100">
            <w:pPr>
              <w:rPr>
                <w:rFonts w:hint="eastAsia"/>
              </w:rPr>
            </w:pPr>
          </w:p>
        </w:tc>
      </w:tr>
      <w:tr w:rsidR="00EE2100" w14:paraId="21C62D8A" w14:textId="77777777" w:rsidTr="00EE2100">
        <w:tc>
          <w:tcPr>
            <w:tcW w:w="1696" w:type="dxa"/>
          </w:tcPr>
          <w:p w14:paraId="1A1697DE" w14:textId="77777777" w:rsidR="00EE2100" w:rsidRDefault="00EE2100" w:rsidP="00EE2100">
            <w:pPr>
              <w:rPr>
                <w:rFonts w:hint="eastAsia"/>
              </w:rPr>
            </w:pPr>
          </w:p>
        </w:tc>
        <w:tc>
          <w:tcPr>
            <w:tcW w:w="7933" w:type="dxa"/>
          </w:tcPr>
          <w:p w14:paraId="6FCCE04F" w14:textId="77777777" w:rsidR="00EE2100" w:rsidRDefault="00EE2100" w:rsidP="00EE2100">
            <w:pPr>
              <w:rPr>
                <w:rFonts w:hint="eastAsia"/>
              </w:rPr>
            </w:pPr>
          </w:p>
        </w:tc>
      </w:tr>
    </w:tbl>
    <w:p w14:paraId="3074B222" w14:textId="77777777" w:rsidR="00EE2100" w:rsidRDefault="00EE2100" w:rsidP="00EE2100"/>
    <w:p w14:paraId="540E11EE" w14:textId="056FA2D0" w:rsidR="00EE2100" w:rsidRPr="00733CA7" w:rsidRDefault="00EE2100" w:rsidP="00EE2100">
      <w:pPr>
        <w:rPr>
          <w:b/>
          <w:bCs/>
        </w:rPr>
      </w:pPr>
      <w:r w:rsidRPr="00733CA7">
        <w:rPr>
          <w:rFonts w:hint="eastAsia"/>
          <w:b/>
          <w:bCs/>
        </w:rPr>
        <w:t>Q</w:t>
      </w:r>
      <w:r w:rsidRPr="00733CA7">
        <w:rPr>
          <w:b/>
          <w:bCs/>
        </w:rPr>
        <w:t>2. I</w:t>
      </w:r>
      <w:r w:rsidRPr="00733CA7">
        <w:rPr>
          <w:b/>
          <w:bCs/>
        </w:rPr>
        <w:t xml:space="preserve">n case this procedure </w:t>
      </w:r>
      <w:r w:rsidRPr="00733CA7">
        <w:rPr>
          <w:b/>
          <w:bCs/>
        </w:rPr>
        <w:t xml:space="preserve">above </w:t>
      </w:r>
      <w:r w:rsidRPr="00733CA7">
        <w:rPr>
          <w:b/>
          <w:bCs/>
        </w:rPr>
        <w:t xml:space="preserve">is used for AMF relocation, </w:t>
      </w:r>
      <w:r w:rsidRPr="00733CA7">
        <w:rPr>
          <w:b/>
          <w:bCs/>
        </w:rPr>
        <w:t xml:space="preserve">whether </w:t>
      </w:r>
      <w:r w:rsidRPr="00733CA7">
        <w:rPr>
          <w:b/>
          <w:bCs/>
        </w:rPr>
        <w:t>new cells have to belong to different logical gNBs or can belong to the same gNB</w:t>
      </w:r>
      <w:r w:rsidRPr="00733CA7">
        <w:rPr>
          <w:b/>
          <w:bCs/>
        </w:rPr>
        <w:t>?</w:t>
      </w:r>
    </w:p>
    <w:p w14:paraId="27D706BE" w14:textId="77777777" w:rsidR="00EE2100" w:rsidRDefault="00EE2100" w:rsidP="00EE2100"/>
    <w:tbl>
      <w:tblPr>
        <w:tblStyle w:val="a9"/>
        <w:tblW w:w="0" w:type="auto"/>
        <w:tblLook w:val="04A0" w:firstRow="1" w:lastRow="0" w:firstColumn="1" w:lastColumn="0" w:noHBand="0" w:noVBand="1"/>
      </w:tblPr>
      <w:tblGrid>
        <w:gridCol w:w="1696"/>
        <w:gridCol w:w="7933"/>
      </w:tblGrid>
      <w:tr w:rsidR="00EE2100" w14:paraId="40F51DA9" w14:textId="77777777" w:rsidTr="008E4B16">
        <w:tc>
          <w:tcPr>
            <w:tcW w:w="1696" w:type="dxa"/>
            <w:shd w:val="clear" w:color="auto" w:fill="DEEAF6" w:themeFill="accent5" w:themeFillTint="33"/>
          </w:tcPr>
          <w:p w14:paraId="7F2A66A2" w14:textId="77777777" w:rsidR="00EE2100" w:rsidRDefault="00EE2100" w:rsidP="008E4B16">
            <w:pPr>
              <w:rPr>
                <w:rFonts w:hint="eastAsia"/>
              </w:rPr>
            </w:pPr>
            <w:r>
              <w:t xml:space="preserve">Company </w:t>
            </w:r>
          </w:p>
        </w:tc>
        <w:tc>
          <w:tcPr>
            <w:tcW w:w="7933" w:type="dxa"/>
            <w:shd w:val="clear" w:color="auto" w:fill="DEEAF6" w:themeFill="accent5" w:themeFillTint="33"/>
          </w:tcPr>
          <w:p w14:paraId="18B05D39" w14:textId="77777777" w:rsidR="00EE2100" w:rsidRDefault="00EE2100" w:rsidP="008E4B16">
            <w:pPr>
              <w:rPr>
                <w:rFonts w:hint="eastAsia"/>
              </w:rPr>
            </w:pPr>
            <w:r>
              <w:rPr>
                <w:rFonts w:hint="eastAsia"/>
              </w:rPr>
              <w:t>c</w:t>
            </w:r>
            <w:r>
              <w:t>omments</w:t>
            </w:r>
          </w:p>
        </w:tc>
      </w:tr>
      <w:tr w:rsidR="00EE2100" w14:paraId="05BE145A" w14:textId="77777777" w:rsidTr="008E4B16">
        <w:tc>
          <w:tcPr>
            <w:tcW w:w="1696" w:type="dxa"/>
          </w:tcPr>
          <w:p w14:paraId="167FC0F3" w14:textId="77777777" w:rsidR="00EE2100" w:rsidRDefault="00EE2100" w:rsidP="008E4B16">
            <w:pPr>
              <w:rPr>
                <w:rFonts w:hint="eastAsia"/>
              </w:rPr>
            </w:pPr>
          </w:p>
        </w:tc>
        <w:tc>
          <w:tcPr>
            <w:tcW w:w="7933" w:type="dxa"/>
          </w:tcPr>
          <w:p w14:paraId="3E19FAFA" w14:textId="77777777" w:rsidR="00EE2100" w:rsidRDefault="00EE2100" w:rsidP="008E4B16">
            <w:pPr>
              <w:rPr>
                <w:rFonts w:hint="eastAsia"/>
              </w:rPr>
            </w:pPr>
          </w:p>
        </w:tc>
      </w:tr>
      <w:tr w:rsidR="00EE2100" w14:paraId="05531A2D" w14:textId="77777777" w:rsidTr="008E4B16">
        <w:tc>
          <w:tcPr>
            <w:tcW w:w="1696" w:type="dxa"/>
          </w:tcPr>
          <w:p w14:paraId="681F77C4" w14:textId="77777777" w:rsidR="00EE2100" w:rsidRDefault="00EE2100" w:rsidP="008E4B16">
            <w:pPr>
              <w:rPr>
                <w:rFonts w:hint="eastAsia"/>
              </w:rPr>
            </w:pPr>
          </w:p>
        </w:tc>
        <w:tc>
          <w:tcPr>
            <w:tcW w:w="7933" w:type="dxa"/>
          </w:tcPr>
          <w:p w14:paraId="1A428774" w14:textId="77777777" w:rsidR="00EE2100" w:rsidRDefault="00EE2100" w:rsidP="008E4B16">
            <w:pPr>
              <w:rPr>
                <w:rFonts w:hint="eastAsia"/>
              </w:rPr>
            </w:pPr>
          </w:p>
        </w:tc>
      </w:tr>
      <w:tr w:rsidR="00EE2100" w14:paraId="10DF5D40" w14:textId="77777777" w:rsidTr="008E4B16">
        <w:tc>
          <w:tcPr>
            <w:tcW w:w="1696" w:type="dxa"/>
          </w:tcPr>
          <w:p w14:paraId="601FEA31" w14:textId="77777777" w:rsidR="00EE2100" w:rsidRDefault="00EE2100" w:rsidP="008E4B16">
            <w:pPr>
              <w:rPr>
                <w:rFonts w:hint="eastAsia"/>
              </w:rPr>
            </w:pPr>
          </w:p>
        </w:tc>
        <w:tc>
          <w:tcPr>
            <w:tcW w:w="7933" w:type="dxa"/>
          </w:tcPr>
          <w:p w14:paraId="43683C55" w14:textId="77777777" w:rsidR="00EE2100" w:rsidRDefault="00EE2100" w:rsidP="008E4B16">
            <w:pPr>
              <w:rPr>
                <w:rFonts w:hint="eastAsia"/>
              </w:rPr>
            </w:pPr>
          </w:p>
        </w:tc>
      </w:tr>
      <w:tr w:rsidR="00EE2100" w14:paraId="3C8F0A64" w14:textId="77777777" w:rsidTr="008E4B16">
        <w:tc>
          <w:tcPr>
            <w:tcW w:w="1696" w:type="dxa"/>
          </w:tcPr>
          <w:p w14:paraId="640927F4" w14:textId="77777777" w:rsidR="00EE2100" w:rsidRDefault="00EE2100" w:rsidP="008E4B16">
            <w:pPr>
              <w:rPr>
                <w:rFonts w:hint="eastAsia"/>
              </w:rPr>
            </w:pPr>
          </w:p>
        </w:tc>
        <w:tc>
          <w:tcPr>
            <w:tcW w:w="7933" w:type="dxa"/>
          </w:tcPr>
          <w:p w14:paraId="4E4EB553" w14:textId="77777777" w:rsidR="00EE2100" w:rsidRDefault="00EE2100" w:rsidP="008E4B16">
            <w:pPr>
              <w:rPr>
                <w:rFonts w:hint="eastAsia"/>
              </w:rPr>
            </w:pPr>
          </w:p>
        </w:tc>
      </w:tr>
      <w:tr w:rsidR="00EE2100" w14:paraId="228660F1" w14:textId="77777777" w:rsidTr="008E4B16">
        <w:tc>
          <w:tcPr>
            <w:tcW w:w="1696" w:type="dxa"/>
          </w:tcPr>
          <w:p w14:paraId="568E84FB" w14:textId="77777777" w:rsidR="00EE2100" w:rsidRDefault="00EE2100" w:rsidP="008E4B16">
            <w:pPr>
              <w:rPr>
                <w:rFonts w:hint="eastAsia"/>
              </w:rPr>
            </w:pPr>
          </w:p>
        </w:tc>
        <w:tc>
          <w:tcPr>
            <w:tcW w:w="7933" w:type="dxa"/>
          </w:tcPr>
          <w:p w14:paraId="3490652E" w14:textId="77777777" w:rsidR="00EE2100" w:rsidRDefault="00EE2100" w:rsidP="008E4B16">
            <w:pPr>
              <w:rPr>
                <w:rFonts w:hint="eastAsia"/>
              </w:rPr>
            </w:pPr>
          </w:p>
        </w:tc>
      </w:tr>
      <w:tr w:rsidR="00EE2100" w14:paraId="140979D1" w14:textId="77777777" w:rsidTr="008E4B16">
        <w:tc>
          <w:tcPr>
            <w:tcW w:w="1696" w:type="dxa"/>
          </w:tcPr>
          <w:p w14:paraId="1841BF1E" w14:textId="77777777" w:rsidR="00EE2100" w:rsidRDefault="00EE2100" w:rsidP="008E4B16">
            <w:pPr>
              <w:rPr>
                <w:rFonts w:hint="eastAsia"/>
              </w:rPr>
            </w:pPr>
          </w:p>
        </w:tc>
        <w:tc>
          <w:tcPr>
            <w:tcW w:w="7933" w:type="dxa"/>
          </w:tcPr>
          <w:p w14:paraId="2D4D92E7" w14:textId="77777777" w:rsidR="00EE2100" w:rsidRDefault="00EE2100" w:rsidP="008E4B16">
            <w:pPr>
              <w:rPr>
                <w:rFonts w:hint="eastAsia"/>
              </w:rPr>
            </w:pPr>
          </w:p>
        </w:tc>
      </w:tr>
      <w:tr w:rsidR="00EE2100" w14:paraId="55091EE5" w14:textId="77777777" w:rsidTr="008E4B16">
        <w:tc>
          <w:tcPr>
            <w:tcW w:w="1696" w:type="dxa"/>
          </w:tcPr>
          <w:p w14:paraId="4A930EDB" w14:textId="77777777" w:rsidR="00EE2100" w:rsidRDefault="00EE2100" w:rsidP="008E4B16">
            <w:pPr>
              <w:rPr>
                <w:rFonts w:hint="eastAsia"/>
              </w:rPr>
            </w:pPr>
          </w:p>
        </w:tc>
        <w:tc>
          <w:tcPr>
            <w:tcW w:w="7933" w:type="dxa"/>
          </w:tcPr>
          <w:p w14:paraId="06ADCFCA" w14:textId="77777777" w:rsidR="00EE2100" w:rsidRDefault="00EE2100" w:rsidP="008E4B16">
            <w:pPr>
              <w:rPr>
                <w:rFonts w:hint="eastAsia"/>
              </w:rPr>
            </w:pPr>
          </w:p>
        </w:tc>
      </w:tr>
    </w:tbl>
    <w:p w14:paraId="59F31EF7" w14:textId="77777777" w:rsidR="00EE2100" w:rsidRDefault="00EE2100" w:rsidP="00EE2100"/>
    <w:p w14:paraId="6230D326" w14:textId="486E36FE" w:rsidR="00733CA7" w:rsidRPr="00733CA7" w:rsidRDefault="00733CA7" w:rsidP="00733CA7">
      <w:pPr>
        <w:rPr>
          <w:b/>
          <w:bCs/>
        </w:rPr>
      </w:pPr>
      <w:r w:rsidRPr="00733CA7">
        <w:rPr>
          <w:b/>
          <w:bCs/>
        </w:rPr>
        <w:t xml:space="preserve">Q3. </w:t>
      </w:r>
      <w:r w:rsidRPr="00733CA7">
        <w:rPr>
          <w:b/>
          <w:bCs/>
        </w:rPr>
        <w:t>Do you agree to capture the following text for IP address allocation for WAB-node in the TR 38.799:</w:t>
      </w:r>
    </w:p>
    <w:p w14:paraId="06214A53" w14:textId="77777777" w:rsidR="00733CA7" w:rsidRPr="00733CA7" w:rsidRDefault="00733CA7" w:rsidP="00733CA7">
      <w:pPr>
        <w:rPr>
          <w:b/>
          <w:bCs/>
        </w:rPr>
      </w:pPr>
      <w:r w:rsidRPr="00733CA7">
        <w:rPr>
          <w:b/>
          <w:bCs/>
        </w:rPr>
        <w:t>4.3.x IP address allocation for WAB-node</w:t>
      </w:r>
    </w:p>
    <w:p w14:paraId="462D0CBF" w14:textId="77777777" w:rsidR="00733CA7" w:rsidRPr="00733CA7" w:rsidRDefault="00733CA7" w:rsidP="00733CA7">
      <w:pPr>
        <w:rPr>
          <w:b/>
          <w:bCs/>
        </w:rPr>
      </w:pPr>
      <w:r w:rsidRPr="00733CA7">
        <w:rPr>
          <w:b/>
          <w:bCs/>
        </w:rPr>
        <w:t xml:space="preserve">A WAB-MT may obtain IP address(es) as a normal UE. The WAB-MT may deliver the allocated IP address(es) to the co-located WAB-gNB, which is used by the WAB-gNB for traffic exchange via the backhaul. </w:t>
      </w:r>
    </w:p>
    <w:p w14:paraId="494ED6E0" w14:textId="77777777" w:rsidR="00733CA7" w:rsidRPr="00733CA7" w:rsidRDefault="00733CA7" w:rsidP="00733CA7">
      <w:pPr>
        <w:rPr>
          <w:b/>
          <w:bCs/>
        </w:rPr>
      </w:pPr>
      <w:r w:rsidRPr="00733CA7">
        <w:rPr>
          <w:b/>
          <w:bCs/>
        </w:rPr>
        <w:t>Alternatively, the WAB-gNB may obtain dedicated IP address(es) from operator. In this case, separate IP addresses are used by the WAB-gNB and co-located WAB-MT. In this case, a tunnel (</w:t>
      </w:r>
      <w:proofErr w:type="gramStart"/>
      <w:r w:rsidRPr="00733CA7">
        <w:rPr>
          <w:b/>
          <w:bCs/>
        </w:rPr>
        <w:t>e.g.</w:t>
      </w:r>
      <w:proofErr w:type="gramEnd"/>
      <w:r w:rsidRPr="00733CA7">
        <w:rPr>
          <w:b/>
          <w:bCs/>
        </w:rPr>
        <w:t xml:space="preserve"> based on IPsec or L2TP) could be established to transfer the WAB traffic by implementation. If a tunnel is established, a gateway may be deployed to terminate the tunnel. </w:t>
      </w:r>
    </w:p>
    <w:p w14:paraId="21527DD1" w14:textId="77777777" w:rsidR="00733CA7" w:rsidRDefault="00733CA7" w:rsidP="00733CA7"/>
    <w:tbl>
      <w:tblPr>
        <w:tblStyle w:val="a9"/>
        <w:tblW w:w="0" w:type="auto"/>
        <w:tblLook w:val="04A0" w:firstRow="1" w:lastRow="0" w:firstColumn="1" w:lastColumn="0" w:noHBand="0" w:noVBand="1"/>
      </w:tblPr>
      <w:tblGrid>
        <w:gridCol w:w="1696"/>
        <w:gridCol w:w="7933"/>
      </w:tblGrid>
      <w:tr w:rsidR="00733CA7" w14:paraId="2D6486BA" w14:textId="77777777" w:rsidTr="008E4B16">
        <w:tc>
          <w:tcPr>
            <w:tcW w:w="1696" w:type="dxa"/>
            <w:shd w:val="clear" w:color="auto" w:fill="DEEAF6" w:themeFill="accent5" w:themeFillTint="33"/>
          </w:tcPr>
          <w:p w14:paraId="74B18B3F" w14:textId="77777777" w:rsidR="00733CA7" w:rsidRDefault="00733CA7" w:rsidP="008E4B16">
            <w:pPr>
              <w:rPr>
                <w:rFonts w:hint="eastAsia"/>
              </w:rPr>
            </w:pPr>
            <w:r>
              <w:t xml:space="preserve">Company </w:t>
            </w:r>
          </w:p>
        </w:tc>
        <w:tc>
          <w:tcPr>
            <w:tcW w:w="7933" w:type="dxa"/>
            <w:shd w:val="clear" w:color="auto" w:fill="DEEAF6" w:themeFill="accent5" w:themeFillTint="33"/>
          </w:tcPr>
          <w:p w14:paraId="5A37E54C" w14:textId="77777777" w:rsidR="00733CA7" w:rsidRDefault="00733CA7" w:rsidP="008E4B16">
            <w:pPr>
              <w:rPr>
                <w:rFonts w:hint="eastAsia"/>
              </w:rPr>
            </w:pPr>
            <w:r>
              <w:rPr>
                <w:rFonts w:hint="eastAsia"/>
              </w:rPr>
              <w:t>c</w:t>
            </w:r>
            <w:r>
              <w:t>omments</w:t>
            </w:r>
          </w:p>
        </w:tc>
      </w:tr>
      <w:tr w:rsidR="00733CA7" w14:paraId="48CBBD8B" w14:textId="77777777" w:rsidTr="008E4B16">
        <w:tc>
          <w:tcPr>
            <w:tcW w:w="1696" w:type="dxa"/>
          </w:tcPr>
          <w:p w14:paraId="0491598D" w14:textId="77777777" w:rsidR="00733CA7" w:rsidRDefault="00733CA7" w:rsidP="008E4B16">
            <w:pPr>
              <w:rPr>
                <w:rFonts w:hint="eastAsia"/>
              </w:rPr>
            </w:pPr>
          </w:p>
        </w:tc>
        <w:tc>
          <w:tcPr>
            <w:tcW w:w="7933" w:type="dxa"/>
          </w:tcPr>
          <w:p w14:paraId="572530BE" w14:textId="77777777" w:rsidR="00733CA7" w:rsidRDefault="00733CA7" w:rsidP="008E4B16">
            <w:pPr>
              <w:rPr>
                <w:rFonts w:hint="eastAsia"/>
              </w:rPr>
            </w:pPr>
          </w:p>
        </w:tc>
      </w:tr>
      <w:tr w:rsidR="00733CA7" w14:paraId="00617386" w14:textId="77777777" w:rsidTr="008E4B16">
        <w:tc>
          <w:tcPr>
            <w:tcW w:w="1696" w:type="dxa"/>
          </w:tcPr>
          <w:p w14:paraId="4B335324" w14:textId="77777777" w:rsidR="00733CA7" w:rsidRDefault="00733CA7" w:rsidP="008E4B16">
            <w:pPr>
              <w:rPr>
                <w:rFonts w:hint="eastAsia"/>
              </w:rPr>
            </w:pPr>
          </w:p>
        </w:tc>
        <w:tc>
          <w:tcPr>
            <w:tcW w:w="7933" w:type="dxa"/>
          </w:tcPr>
          <w:p w14:paraId="0B095729" w14:textId="77777777" w:rsidR="00733CA7" w:rsidRDefault="00733CA7" w:rsidP="008E4B16">
            <w:pPr>
              <w:rPr>
                <w:rFonts w:hint="eastAsia"/>
              </w:rPr>
            </w:pPr>
          </w:p>
        </w:tc>
      </w:tr>
      <w:tr w:rsidR="00733CA7" w14:paraId="0C1C6340" w14:textId="77777777" w:rsidTr="008E4B16">
        <w:tc>
          <w:tcPr>
            <w:tcW w:w="1696" w:type="dxa"/>
          </w:tcPr>
          <w:p w14:paraId="359994ED" w14:textId="77777777" w:rsidR="00733CA7" w:rsidRDefault="00733CA7" w:rsidP="008E4B16">
            <w:pPr>
              <w:rPr>
                <w:rFonts w:hint="eastAsia"/>
              </w:rPr>
            </w:pPr>
          </w:p>
        </w:tc>
        <w:tc>
          <w:tcPr>
            <w:tcW w:w="7933" w:type="dxa"/>
          </w:tcPr>
          <w:p w14:paraId="5FF3193F" w14:textId="77777777" w:rsidR="00733CA7" w:rsidRDefault="00733CA7" w:rsidP="008E4B16">
            <w:pPr>
              <w:rPr>
                <w:rFonts w:hint="eastAsia"/>
              </w:rPr>
            </w:pPr>
          </w:p>
        </w:tc>
      </w:tr>
      <w:tr w:rsidR="00733CA7" w14:paraId="76D523C3" w14:textId="77777777" w:rsidTr="008E4B16">
        <w:tc>
          <w:tcPr>
            <w:tcW w:w="1696" w:type="dxa"/>
          </w:tcPr>
          <w:p w14:paraId="38184E2A" w14:textId="77777777" w:rsidR="00733CA7" w:rsidRDefault="00733CA7" w:rsidP="008E4B16">
            <w:pPr>
              <w:rPr>
                <w:rFonts w:hint="eastAsia"/>
              </w:rPr>
            </w:pPr>
          </w:p>
        </w:tc>
        <w:tc>
          <w:tcPr>
            <w:tcW w:w="7933" w:type="dxa"/>
          </w:tcPr>
          <w:p w14:paraId="177B78C7" w14:textId="77777777" w:rsidR="00733CA7" w:rsidRDefault="00733CA7" w:rsidP="008E4B16">
            <w:pPr>
              <w:rPr>
                <w:rFonts w:hint="eastAsia"/>
              </w:rPr>
            </w:pPr>
          </w:p>
        </w:tc>
      </w:tr>
      <w:tr w:rsidR="00733CA7" w14:paraId="74D68868" w14:textId="77777777" w:rsidTr="008E4B16">
        <w:tc>
          <w:tcPr>
            <w:tcW w:w="1696" w:type="dxa"/>
          </w:tcPr>
          <w:p w14:paraId="69C9D5E4" w14:textId="77777777" w:rsidR="00733CA7" w:rsidRDefault="00733CA7" w:rsidP="008E4B16">
            <w:pPr>
              <w:rPr>
                <w:rFonts w:hint="eastAsia"/>
              </w:rPr>
            </w:pPr>
          </w:p>
        </w:tc>
        <w:tc>
          <w:tcPr>
            <w:tcW w:w="7933" w:type="dxa"/>
          </w:tcPr>
          <w:p w14:paraId="7F1F74F3" w14:textId="77777777" w:rsidR="00733CA7" w:rsidRDefault="00733CA7" w:rsidP="008E4B16">
            <w:pPr>
              <w:rPr>
                <w:rFonts w:hint="eastAsia"/>
              </w:rPr>
            </w:pPr>
          </w:p>
        </w:tc>
      </w:tr>
      <w:tr w:rsidR="00733CA7" w14:paraId="42796F3B" w14:textId="77777777" w:rsidTr="008E4B16">
        <w:tc>
          <w:tcPr>
            <w:tcW w:w="1696" w:type="dxa"/>
          </w:tcPr>
          <w:p w14:paraId="653C00FB" w14:textId="77777777" w:rsidR="00733CA7" w:rsidRDefault="00733CA7" w:rsidP="008E4B16">
            <w:pPr>
              <w:rPr>
                <w:rFonts w:hint="eastAsia"/>
              </w:rPr>
            </w:pPr>
          </w:p>
        </w:tc>
        <w:tc>
          <w:tcPr>
            <w:tcW w:w="7933" w:type="dxa"/>
          </w:tcPr>
          <w:p w14:paraId="49FE791F" w14:textId="77777777" w:rsidR="00733CA7" w:rsidRDefault="00733CA7" w:rsidP="008E4B16">
            <w:pPr>
              <w:rPr>
                <w:rFonts w:hint="eastAsia"/>
              </w:rPr>
            </w:pPr>
          </w:p>
        </w:tc>
      </w:tr>
      <w:tr w:rsidR="00733CA7" w14:paraId="184E72EE" w14:textId="77777777" w:rsidTr="008E4B16">
        <w:tc>
          <w:tcPr>
            <w:tcW w:w="1696" w:type="dxa"/>
          </w:tcPr>
          <w:p w14:paraId="47AD0386" w14:textId="77777777" w:rsidR="00733CA7" w:rsidRDefault="00733CA7" w:rsidP="008E4B16">
            <w:pPr>
              <w:rPr>
                <w:rFonts w:hint="eastAsia"/>
              </w:rPr>
            </w:pPr>
          </w:p>
        </w:tc>
        <w:tc>
          <w:tcPr>
            <w:tcW w:w="7933" w:type="dxa"/>
          </w:tcPr>
          <w:p w14:paraId="536D0465" w14:textId="77777777" w:rsidR="00733CA7" w:rsidRDefault="00733CA7" w:rsidP="008E4B16">
            <w:pPr>
              <w:rPr>
                <w:rFonts w:hint="eastAsia"/>
              </w:rPr>
            </w:pPr>
          </w:p>
        </w:tc>
      </w:tr>
    </w:tbl>
    <w:p w14:paraId="149BDEF1" w14:textId="77777777" w:rsidR="00733CA7" w:rsidRDefault="00733CA7" w:rsidP="00733CA7"/>
    <w:p w14:paraId="709620E5" w14:textId="139EF241" w:rsidR="00733CA7" w:rsidRPr="00733CA7" w:rsidRDefault="00733CA7" w:rsidP="00733CA7">
      <w:pPr>
        <w:rPr>
          <w:b/>
          <w:bCs/>
        </w:rPr>
      </w:pPr>
    </w:p>
    <w:p w14:paraId="4A78E302" w14:textId="09D65FEC" w:rsidR="00733CA7" w:rsidRPr="00733CA7" w:rsidRDefault="00733CA7" w:rsidP="00733CA7">
      <w:pPr>
        <w:rPr>
          <w:b/>
          <w:bCs/>
        </w:rPr>
      </w:pPr>
      <w:r>
        <w:rPr>
          <w:b/>
          <w:bCs/>
        </w:rPr>
        <w:t xml:space="preserve">Q4. </w:t>
      </w:r>
      <w:r w:rsidRPr="00733CA7">
        <w:rPr>
          <w:b/>
          <w:bCs/>
        </w:rPr>
        <w:t xml:space="preserve">Do you agree to capture in the TR 38.799 the following architecture and protocol stack as a potential option. </w:t>
      </w:r>
    </w:p>
    <w:p w14:paraId="1AA99A45" w14:textId="77777777" w:rsidR="00733CA7" w:rsidRDefault="00733CA7" w:rsidP="00733CA7">
      <w:pPr>
        <w:rPr>
          <w:b/>
          <w:bCs/>
        </w:rPr>
      </w:pPr>
      <w:r w:rsidRPr="00733CA7">
        <w:rPr>
          <w:b/>
          <w:bCs/>
        </w:rPr>
        <w:t xml:space="preserve">The WAB architecture for using dedicated IP addresses for WAB-gNB via tunnel when the WAB-gNB’s NG traffic is transported via PDU session backhaul is shown in Figure 3. </w:t>
      </w:r>
    </w:p>
    <w:p w14:paraId="747963FF" w14:textId="062E577A" w:rsidR="00733CA7" w:rsidRPr="00733CA7" w:rsidRDefault="00733CA7" w:rsidP="00733CA7">
      <w:pPr>
        <w:rPr>
          <w:b/>
          <w:bCs/>
        </w:rPr>
      </w:pPr>
      <w:r>
        <w:rPr>
          <w:rFonts w:eastAsia="SimSun"/>
          <w:lang w:eastAsia="en-US"/>
        </w:rPr>
        <w:object w:dxaOrig="8241" w:dyaOrig="3502" w14:anchorId="6FFE3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2pt;height:175pt" o:ole="">
            <v:imagedata r:id="rId11" o:title=""/>
            <o:lock v:ext="edit" aspectratio="f"/>
          </v:shape>
          <o:OLEObject Type="Embed" ProgID="Visio.Drawing.15" ShapeID="_x0000_i1035" DrawAspect="Content" ObjectID="_1777908542" r:id="rId12"/>
        </w:object>
      </w:r>
    </w:p>
    <w:p w14:paraId="77901B09" w14:textId="77777777" w:rsidR="00733CA7" w:rsidRPr="00733CA7" w:rsidRDefault="00733CA7" w:rsidP="00733CA7">
      <w:pPr>
        <w:rPr>
          <w:b/>
          <w:bCs/>
        </w:rPr>
      </w:pPr>
      <w:r w:rsidRPr="00733CA7">
        <w:rPr>
          <w:b/>
          <w:bCs/>
        </w:rPr>
        <w:t xml:space="preserve"> Figure 3: The WAB architecture example for 5GS using dedicated IP addresses for WAB-gNB when the WAB-gNB traffic is encapsulated in a tunnel and transported via PDU session </w:t>
      </w:r>
      <w:proofErr w:type="gramStart"/>
      <w:r w:rsidRPr="00733CA7">
        <w:rPr>
          <w:b/>
          <w:bCs/>
        </w:rPr>
        <w:t>backhaul</w:t>
      </w:r>
      <w:proofErr w:type="gramEnd"/>
    </w:p>
    <w:p w14:paraId="2169CF69" w14:textId="77777777" w:rsidR="00733CA7" w:rsidRDefault="00733CA7" w:rsidP="00733CA7">
      <w:pPr>
        <w:rPr>
          <w:b/>
          <w:bCs/>
        </w:rPr>
      </w:pPr>
    </w:p>
    <w:p w14:paraId="6E6A1D88" w14:textId="3DC3F3B9" w:rsidR="00733CA7" w:rsidRPr="00733CA7" w:rsidRDefault="00733CA7" w:rsidP="00733CA7">
      <w:pPr>
        <w:rPr>
          <w:b/>
          <w:bCs/>
        </w:rPr>
      </w:pPr>
      <w:r w:rsidRPr="00733CA7">
        <w:rPr>
          <w:b/>
          <w:bCs/>
        </w:rPr>
        <w:t xml:space="preserve">The corresponding protocol stack for NG-U and NG-C transport using layer 2 tunnel is shown in Figure 4. </w:t>
      </w:r>
    </w:p>
    <w:p w14:paraId="77FBCE95" w14:textId="4832BC6E" w:rsidR="00733CA7" w:rsidRPr="00733CA7" w:rsidRDefault="00733CA7" w:rsidP="00733CA7">
      <w:pPr>
        <w:rPr>
          <w:b/>
          <w:bCs/>
        </w:rPr>
      </w:pPr>
      <w:r w:rsidRPr="00733CA7">
        <w:rPr>
          <w:b/>
          <w:bCs/>
        </w:rPr>
        <w:t xml:space="preserve"> </w:t>
      </w:r>
      <w:r>
        <w:rPr>
          <w:rFonts w:eastAsia="SimSun"/>
          <w:sz w:val="20"/>
          <w:szCs w:val="20"/>
          <w:lang w:eastAsia="zh-CN"/>
        </w:rPr>
        <w:object w:dxaOrig="9332" w:dyaOrig="8902" w14:anchorId="78D616B9">
          <v:shape id="_x0000_i1036" type="#_x0000_t75" style="width:466.5pt;height:445pt" o:ole="">
            <v:imagedata r:id="rId13" o:title=""/>
            <o:lock v:ext="edit" aspectratio="f"/>
          </v:shape>
          <o:OLEObject Type="Embed" ProgID="Visio.Drawing.15" ShapeID="_x0000_i1036" DrawAspect="Content" ObjectID="_1777908543" r:id="rId14"/>
        </w:object>
      </w:r>
    </w:p>
    <w:p w14:paraId="575F7E67" w14:textId="123124CA" w:rsidR="00EE2100" w:rsidRDefault="00733CA7" w:rsidP="00733CA7">
      <w:r w:rsidRPr="00733CA7">
        <w:rPr>
          <w:b/>
          <w:bCs/>
        </w:rPr>
        <w:t xml:space="preserve">Figure 4: The protocol stack for NG-U and NG-C transport using layer 2 </w:t>
      </w:r>
      <w:proofErr w:type="gramStart"/>
      <w:r w:rsidRPr="00733CA7">
        <w:rPr>
          <w:b/>
          <w:bCs/>
        </w:rPr>
        <w:t>tunnel</w:t>
      </w:r>
      <w:proofErr w:type="gramEnd"/>
    </w:p>
    <w:p w14:paraId="1B592508" w14:textId="77777777" w:rsidR="00733CA7" w:rsidRDefault="00733CA7" w:rsidP="00733CA7">
      <w:pPr>
        <w:rPr>
          <w:rFonts w:hint="eastAsia"/>
        </w:rPr>
      </w:pPr>
    </w:p>
    <w:tbl>
      <w:tblPr>
        <w:tblStyle w:val="a9"/>
        <w:tblW w:w="0" w:type="auto"/>
        <w:tblLook w:val="04A0" w:firstRow="1" w:lastRow="0" w:firstColumn="1" w:lastColumn="0" w:noHBand="0" w:noVBand="1"/>
      </w:tblPr>
      <w:tblGrid>
        <w:gridCol w:w="1696"/>
        <w:gridCol w:w="7933"/>
      </w:tblGrid>
      <w:tr w:rsidR="00733CA7" w14:paraId="5C5F3286" w14:textId="77777777" w:rsidTr="008E4B16">
        <w:tc>
          <w:tcPr>
            <w:tcW w:w="1696" w:type="dxa"/>
            <w:shd w:val="clear" w:color="auto" w:fill="DEEAF6" w:themeFill="accent5" w:themeFillTint="33"/>
          </w:tcPr>
          <w:p w14:paraId="45EE58F5" w14:textId="77777777" w:rsidR="00733CA7" w:rsidRDefault="00733CA7" w:rsidP="008E4B16">
            <w:pPr>
              <w:rPr>
                <w:rFonts w:hint="eastAsia"/>
              </w:rPr>
            </w:pPr>
            <w:r>
              <w:t xml:space="preserve">Company </w:t>
            </w:r>
          </w:p>
        </w:tc>
        <w:tc>
          <w:tcPr>
            <w:tcW w:w="7933" w:type="dxa"/>
            <w:shd w:val="clear" w:color="auto" w:fill="DEEAF6" w:themeFill="accent5" w:themeFillTint="33"/>
          </w:tcPr>
          <w:p w14:paraId="63D7798E" w14:textId="77777777" w:rsidR="00733CA7" w:rsidRDefault="00733CA7" w:rsidP="008E4B16">
            <w:pPr>
              <w:rPr>
                <w:rFonts w:hint="eastAsia"/>
              </w:rPr>
            </w:pPr>
            <w:r>
              <w:rPr>
                <w:rFonts w:hint="eastAsia"/>
              </w:rPr>
              <w:t>c</w:t>
            </w:r>
            <w:r>
              <w:t>omments</w:t>
            </w:r>
          </w:p>
        </w:tc>
      </w:tr>
      <w:tr w:rsidR="00733CA7" w14:paraId="5A2E4FC4" w14:textId="77777777" w:rsidTr="008E4B16">
        <w:tc>
          <w:tcPr>
            <w:tcW w:w="1696" w:type="dxa"/>
          </w:tcPr>
          <w:p w14:paraId="4B2214C6" w14:textId="77777777" w:rsidR="00733CA7" w:rsidRDefault="00733CA7" w:rsidP="008E4B16">
            <w:pPr>
              <w:rPr>
                <w:rFonts w:hint="eastAsia"/>
              </w:rPr>
            </w:pPr>
          </w:p>
        </w:tc>
        <w:tc>
          <w:tcPr>
            <w:tcW w:w="7933" w:type="dxa"/>
          </w:tcPr>
          <w:p w14:paraId="7583BE74" w14:textId="77777777" w:rsidR="00733CA7" w:rsidRDefault="00733CA7" w:rsidP="008E4B16">
            <w:pPr>
              <w:rPr>
                <w:rFonts w:hint="eastAsia"/>
              </w:rPr>
            </w:pPr>
          </w:p>
        </w:tc>
      </w:tr>
      <w:tr w:rsidR="00733CA7" w14:paraId="2FA1ACB4" w14:textId="77777777" w:rsidTr="008E4B16">
        <w:tc>
          <w:tcPr>
            <w:tcW w:w="1696" w:type="dxa"/>
          </w:tcPr>
          <w:p w14:paraId="3DB6F423" w14:textId="77777777" w:rsidR="00733CA7" w:rsidRDefault="00733CA7" w:rsidP="008E4B16">
            <w:pPr>
              <w:rPr>
                <w:rFonts w:hint="eastAsia"/>
              </w:rPr>
            </w:pPr>
          </w:p>
        </w:tc>
        <w:tc>
          <w:tcPr>
            <w:tcW w:w="7933" w:type="dxa"/>
          </w:tcPr>
          <w:p w14:paraId="2EC0A5B4" w14:textId="77777777" w:rsidR="00733CA7" w:rsidRDefault="00733CA7" w:rsidP="008E4B16">
            <w:pPr>
              <w:rPr>
                <w:rFonts w:hint="eastAsia"/>
              </w:rPr>
            </w:pPr>
          </w:p>
        </w:tc>
      </w:tr>
      <w:tr w:rsidR="00733CA7" w14:paraId="1AAAC916" w14:textId="77777777" w:rsidTr="008E4B16">
        <w:tc>
          <w:tcPr>
            <w:tcW w:w="1696" w:type="dxa"/>
          </w:tcPr>
          <w:p w14:paraId="686B45B6" w14:textId="77777777" w:rsidR="00733CA7" w:rsidRDefault="00733CA7" w:rsidP="008E4B16">
            <w:pPr>
              <w:rPr>
                <w:rFonts w:hint="eastAsia"/>
              </w:rPr>
            </w:pPr>
          </w:p>
        </w:tc>
        <w:tc>
          <w:tcPr>
            <w:tcW w:w="7933" w:type="dxa"/>
          </w:tcPr>
          <w:p w14:paraId="765E4C87" w14:textId="77777777" w:rsidR="00733CA7" w:rsidRDefault="00733CA7" w:rsidP="008E4B16">
            <w:pPr>
              <w:rPr>
                <w:rFonts w:hint="eastAsia"/>
              </w:rPr>
            </w:pPr>
          </w:p>
        </w:tc>
      </w:tr>
      <w:tr w:rsidR="00733CA7" w14:paraId="1DCF454B" w14:textId="77777777" w:rsidTr="008E4B16">
        <w:tc>
          <w:tcPr>
            <w:tcW w:w="1696" w:type="dxa"/>
          </w:tcPr>
          <w:p w14:paraId="24F11627" w14:textId="77777777" w:rsidR="00733CA7" w:rsidRDefault="00733CA7" w:rsidP="008E4B16">
            <w:pPr>
              <w:rPr>
                <w:rFonts w:hint="eastAsia"/>
              </w:rPr>
            </w:pPr>
          </w:p>
        </w:tc>
        <w:tc>
          <w:tcPr>
            <w:tcW w:w="7933" w:type="dxa"/>
          </w:tcPr>
          <w:p w14:paraId="4FEBA2BE" w14:textId="77777777" w:rsidR="00733CA7" w:rsidRDefault="00733CA7" w:rsidP="008E4B16">
            <w:pPr>
              <w:rPr>
                <w:rFonts w:hint="eastAsia"/>
              </w:rPr>
            </w:pPr>
          </w:p>
        </w:tc>
      </w:tr>
      <w:tr w:rsidR="00733CA7" w14:paraId="4F9AE605" w14:textId="77777777" w:rsidTr="008E4B16">
        <w:tc>
          <w:tcPr>
            <w:tcW w:w="1696" w:type="dxa"/>
          </w:tcPr>
          <w:p w14:paraId="33A201CC" w14:textId="77777777" w:rsidR="00733CA7" w:rsidRDefault="00733CA7" w:rsidP="008E4B16">
            <w:pPr>
              <w:rPr>
                <w:rFonts w:hint="eastAsia"/>
              </w:rPr>
            </w:pPr>
          </w:p>
        </w:tc>
        <w:tc>
          <w:tcPr>
            <w:tcW w:w="7933" w:type="dxa"/>
          </w:tcPr>
          <w:p w14:paraId="692BC7BF" w14:textId="77777777" w:rsidR="00733CA7" w:rsidRDefault="00733CA7" w:rsidP="008E4B16">
            <w:pPr>
              <w:rPr>
                <w:rFonts w:hint="eastAsia"/>
              </w:rPr>
            </w:pPr>
          </w:p>
        </w:tc>
      </w:tr>
      <w:tr w:rsidR="00733CA7" w14:paraId="10BFAC2F" w14:textId="77777777" w:rsidTr="008E4B16">
        <w:tc>
          <w:tcPr>
            <w:tcW w:w="1696" w:type="dxa"/>
          </w:tcPr>
          <w:p w14:paraId="04771C6C" w14:textId="77777777" w:rsidR="00733CA7" w:rsidRDefault="00733CA7" w:rsidP="008E4B16">
            <w:pPr>
              <w:rPr>
                <w:rFonts w:hint="eastAsia"/>
              </w:rPr>
            </w:pPr>
          </w:p>
        </w:tc>
        <w:tc>
          <w:tcPr>
            <w:tcW w:w="7933" w:type="dxa"/>
          </w:tcPr>
          <w:p w14:paraId="6889FD1A" w14:textId="77777777" w:rsidR="00733CA7" w:rsidRDefault="00733CA7" w:rsidP="008E4B16">
            <w:pPr>
              <w:rPr>
                <w:rFonts w:hint="eastAsia"/>
              </w:rPr>
            </w:pPr>
          </w:p>
        </w:tc>
      </w:tr>
      <w:tr w:rsidR="00733CA7" w14:paraId="310FD792" w14:textId="77777777" w:rsidTr="008E4B16">
        <w:tc>
          <w:tcPr>
            <w:tcW w:w="1696" w:type="dxa"/>
          </w:tcPr>
          <w:p w14:paraId="243D4378" w14:textId="77777777" w:rsidR="00733CA7" w:rsidRDefault="00733CA7" w:rsidP="008E4B16">
            <w:pPr>
              <w:rPr>
                <w:rFonts w:hint="eastAsia"/>
              </w:rPr>
            </w:pPr>
          </w:p>
        </w:tc>
        <w:tc>
          <w:tcPr>
            <w:tcW w:w="7933" w:type="dxa"/>
          </w:tcPr>
          <w:p w14:paraId="5D521581" w14:textId="77777777" w:rsidR="00733CA7" w:rsidRDefault="00733CA7" w:rsidP="008E4B16">
            <w:pPr>
              <w:rPr>
                <w:rFonts w:hint="eastAsia"/>
              </w:rPr>
            </w:pPr>
          </w:p>
        </w:tc>
      </w:tr>
    </w:tbl>
    <w:p w14:paraId="47CDD07C" w14:textId="77777777" w:rsidR="00733CA7" w:rsidRDefault="00733CA7" w:rsidP="00733CA7"/>
    <w:p w14:paraId="5D378872" w14:textId="77777777" w:rsidR="00733CA7" w:rsidRPr="00EE2100" w:rsidRDefault="00733CA7" w:rsidP="00EE2100">
      <w:pPr>
        <w:rPr>
          <w:rFonts w:hint="eastAsia"/>
          <w:b/>
          <w:bCs/>
        </w:rPr>
      </w:pPr>
    </w:p>
    <w:p w14:paraId="1F49A9A6" w14:textId="3CB12288" w:rsidR="000B09EC" w:rsidRPr="004603DB" w:rsidRDefault="000A468F" w:rsidP="000B09EC">
      <w:pPr>
        <w:pStyle w:val="1"/>
      </w:pPr>
      <w:r>
        <w:t>Conclusion</w:t>
      </w:r>
    </w:p>
    <w:p w14:paraId="29D90CF6" w14:textId="3E58DE31" w:rsidR="00703F39" w:rsidRDefault="00703F39" w:rsidP="00EE2100">
      <w:pPr>
        <w:rPr>
          <w:rFonts w:hint="eastAsia"/>
        </w:rPr>
      </w:pPr>
    </w:p>
    <w:p w14:paraId="5C065574" w14:textId="77777777" w:rsidR="00703F39" w:rsidRPr="004603DB" w:rsidRDefault="00703F39" w:rsidP="004603DB">
      <w:pPr>
        <w:rPr>
          <w:rFonts w:asciiTheme="minorHAnsi" w:hAnsiTheme="minorHAnsi" w:cstheme="minorHAnsi"/>
          <w:b/>
          <w:bCs/>
          <w:szCs w:val="22"/>
        </w:rPr>
      </w:pPr>
    </w:p>
    <w:p w14:paraId="22E85110" w14:textId="77777777" w:rsidR="000A468F" w:rsidRDefault="000A468F" w:rsidP="000A468F">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F30D8C" w:rsidRPr="006F0FA3" w14:paraId="59C3A29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746D7" w14:textId="77777777" w:rsidR="00F30D8C" w:rsidRPr="006F0FA3" w:rsidRDefault="00733CA7" w:rsidP="0048589E">
            <w:pPr>
              <w:widowControl w:val="0"/>
              <w:ind w:left="144" w:hanging="144"/>
              <w:rPr>
                <w:rFonts w:ascii="Calibri" w:hAnsi="Calibri" w:cs="Calibri"/>
                <w:sz w:val="18"/>
                <w:highlight w:val="yellow"/>
                <w:lang w:eastAsia="en-US"/>
              </w:rPr>
            </w:pPr>
            <w:hyperlink r:id="rId15" w:history="1">
              <w:r w:rsidR="00F30D8C" w:rsidRPr="006F0FA3">
                <w:rPr>
                  <w:rFonts w:ascii="Calibri" w:hAnsi="Calibri" w:cs="Calibri"/>
                  <w:sz w:val="18"/>
                  <w:highlight w:val="yellow"/>
                  <w:lang w:eastAsia="en-US"/>
                </w:rPr>
                <w:t>R3-243021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55705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on FS_VMR_Ph2 solution impacts to RAN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C4537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F30D8C" w:rsidRPr="006F0FA3" w14:paraId="7A4B56F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2A13A" w14:textId="77777777" w:rsidR="00F30D8C" w:rsidRPr="006F0FA3" w:rsidRDefault="00733CA7" w:rsidP="0048589E">
            <w:pPr>
              <w:widowControl w:val="0"/>
              <w:ind w:left="144" w:hanging="144"/>
              <w:rPr>
                <w:rFonts w:ascii="Calibri" w:hAnsi="Calibri" w:cs="Calibri"/>
                <w:sz w:val="18"/>
                <w:highlight w:val="yellow"/>
                <w:lang w:eastAsia="en-US"/>
              </w:rPr>
            </w:pPr>
            <w:hyperlink r:id="rId16" w:history="1">
              <w:r w:rsidR="00F30D8C" w:rsidRPr="006F0FA3">
                <w:rPr>
                  <w:rFonts w:ascii="Calibri" w:hAnsi="Calibri" w:cs="Calibri"/>
                  <w:sz w:val="18"/>
                  <w:highlight w:val="yellow"/>
                  <w:lang w:eastAsia="en-US"/>
                </w:rPr>
                <w:t>R3-243174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0046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252D6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87540A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3B19F" w14:textId="77777777" w:rsidR="00F30D8C" w:rsidRPr="006F0FA3" w:rsidRDefault="00733CA7" w:rsidP="0048589E">
            <w:pPr>
              <w:widowControl w:val="0"/>
              <w:ind w:left="144" w:hanging="144"/>
              <w:rPr>
                <w:rFonts w:ascii="Calibri" w:hAnsi="Calibri" w:cs="Calibri"/>
                <w:sz w:val="18"/>
                <w:highlight w:val="yellow"/>
                <w:lang w:eastAsia="en-US"/>
              </w:rPr>
            </w:pPr>
            <w:hyperlink r:id="rId17" w:history="1">
              <w:r w:rsidR="00F30D8C" w:rsidRPr="006F0FA3">
                <w:rPr>
                  <w:rFonts w:ascii="Calibri" w:hAnsi="Calibri" w:cs="Calibri"/>
                  <w:sz w:val="18"/>
                  <w:highlight w:val="yellow"/>
                  <w:lang w:eastAsia="en-US"/>
                </w:rPr>
                <w:t>R3-243199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1F8A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reply LS to SA2 on VS_VMR_Ph2 solution impacts on RAN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CFAFB"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5DAFD2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3D4B55" w14:textId="77777777" w:rsidR="00F30D8C" w:rsidRPr="006F0FA3" w:rsidRDefault="00733CA7" w:rsidP="0048589E">
            <w:pPr>
              <w:widowControl w:val="0"/>
              <w:ind w:left="144" w:hanging="144"/>
              <w:rPr>
                <w:rFonts w:ascii="Calibri" w:hAnsi="Calibri" w:cs="Calibri"/>
                <w:sz w:val="18"/>
                <w:highlight w:val="yellow"/>
                <w:lang w:eastAsia="en-US"/>
              </w:rPr>
            </w:pPr>
            <w:hyperlink r:id="rId18" w:history="1">
              <w:r w:rsidR="00F30D8C" w:rsidRPr="006F0FA3">
                <w:rPr>
                  <w:rFonts w:ascii="Calibri" w:hAnsi="Calibri" w:cs="Calibri"/>
                  <w:sz w:val="18"/>
                  <w:highlight w:val="yellow"/>
                  <w:lang w:eastAsia="en-US"/>
                </w:rPr>
                <w:t>R3-243200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7FFCD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requirements and archtiecture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13421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52427AB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2E1BEE" w14:textId="77777777" w:rsidR="00F30D8C" w:rsidRPr="006F0FA3" w:rsidRDefault="00733CA7" w:rsidP="0048589E">
            <w:pPr>
              <w:widowControl w:val="0"/>
              <w:ind w:left="144" w:hanging="144"/>
              <w:rPr>
                <w:rFonts w:ascii="Calibri" w:hAnsi="Calibri" w:cs="Calibri"/>
                <w:sz w:val="18"/>
                <w:highlight w:val="yellow"/>
                <w:lang w:eastAsia="en-US"/>
              </w:rPr>
            </w:pPr>
            <w:hyperlink r:id="rId19" w:history="1">
              <w:r w:rsidR="00F30D8C" w:rsidRPr="006F0FA3">
                <w:rPr>
                  <w:rFonts w:ascii="Calibri" w:hAnsi="Calibri" w:cs="Calibri"/>
                  <w:sz w:val="18"/>
                  <w:highlight w:val="yellow"/>
                  <w:lang w:eastAsia="en-US"/>
                </w:rPr>
                <w:t>R3-243201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248B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network integration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D34E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2BBEE4F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6BD783" w14:textId="77777777" w:rsidR="00F30D8C" w:rsidRPr="006F0FA3" w:rsidRDefault="00733CA7" w:rsidP="0048589E">
            <w:pPr>
              <w:widowControl w:val="0"/>
              <w:ind w:left="144" w:hanging="144"/>
              <w:rPr>
                <w:rFonts w:ascii="Calibri" w:hAnsi="Calibri" w:cs="Calibri"/>
                <w:sz w:val="18"/>
                <w:highlight w:val="yellow"/>
                <w:lang w:eastAsia="en-US"/>
              </w:rPr>
            </w:pPr>
            <w:hyperlink r:id="rId20" w:history="1">
              <w:r w:rsidR="00F30D8C" w:rsidRPr="006F0FA3">
                <w:rPr>
                  <w:rFonts w:ascii="Calibri" w:hAnsi="Calibri" w:cs="Calibri"/>
                  <w:sz w:val="18"/>
                  <w:highlight w:val="yellow"/>
                  <w:lang w:eastAsia="en-US"/>
                </w:rPr>
                <w:t>R3-243202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7AC8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2C57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A89868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38790" w14:textId="77777777" w:rsidR="00F30D8C" w:rsidRPr="006F0FA3" w:rsidRDefault="00733CA7" w:rsidP="0048589E">
            <w:pPr>
              <w:widowControl w:val="0"/>
              <w:ind w:left="144" w:hanging="144"/>
              <w:rPr>
                <w:rFonts w:ascii="Calibri" w:hAnsi="Calibri" w:cs="Calibri"/>
                <w:sz w:val="18"/>
                <w:highlight w:val="yellow"/>
                <w:lang w:eastAsia="en-US"/>
              </w:rPr>
            </w:pPr>
            <w:hyperlink r:id="rId21" w:history="1">
              <w:r w:rsidR="00F30D8C" w:rsidRPr="006F0FA3">
                <w:rPr>
                  <w:rFonts w:ascii="Calibri" w:hAnsi="Calibri" w:cs="Calibri"/>
                  <w:sz w:val="18"/>
                  <w:highlight w:val="yellow"/>
                  <w:lang w:eastAsia="en-US"/>
                </w:rPr>
                <w:t>R3-243217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48E5B"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architecture and protocol stack for R19 WAB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61A3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1B5F8C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BBABF" w14:textId="77777777" w:rsidR="00F30D8C" w:rsidRPr="006F0FA3" w:rsidRDefault="00733CA7" w:rsidP="0048589E">
            <w:pPr>
              <w:widowControl w:val="0"/>
              <w:ind w:left="144" w:hanging="144"/>
              <w:rPr>
                <w:rFonts w:ascii="Calibri" w:hAnsi="Calibri" w:cs="Calibri"/>
                <w:sz w:val="18"/>
                <w:highlight w:val="yellow"/>
                <w:lang w:eastAsia="en-US"/>
              </w:rPr>
            </w:pPr>
            <w:hyperlink r:id="rId22" w:history="1">
              <w:r w:rsidR="00F30D8C" w:rsidRPr="006F0FA3">
                <w:rPr>
                  <w:rFonts w:ascii="Calibri" w:hAnsi="Calibri" w:cs="Calibri"/>
                  <w:sz w:val="18"/>
                  <w:highlight w:val="yellow"/>
                  <w:lang w:eastAsia="en-US"/>
                </w:rPr>
                <w:t>R3-243218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7FDF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supporting WAB and the reply LS on FS_VMR_Ph2 solution impacts to RAN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16B8A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2A34659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FD9" w14:textId="77777777" w:rsidR="00F30D8C" w:rsidRPr="006F0FA3" w:rsidRDefault="00733CA7" w:rsidP="0048589E">
            <w:pPr>
              <w:widowControl w:val="0"/>
              <w:ind w:left="144" w:hanging="144"/>
              <w:rPr>
                <w:rFonts w:ascii="Calibri" w:hAnsi="Calibri" w:cs="Calibri"/>
                <w:sz w:val="18"/>
                <w:highlight w:val="yellow"/>
                <w:lang w:eastAsia="en-US"/>
              </w:rPr>
            </w:pPr>
            <w:hyperlink r:id="rId23" w:history="1">
              <w:r w:rsidR="00F30D8C" w:rsidRPr="006F0FA3">
                <w:rPr>
                  <w:rFonts w:ascii="Calibri" w:hAnsi="Calibri" w:cs="Calibri"/>
                  <w:sz w:val="18"/>
                  <w:highlight w:val="yellow"/>
                  <w:lang w:eastAsia="en-US"/>
                </w:rPr>
                <w:t>R3-243219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A4E6B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WAB mobility and resource multiplexing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4AF4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837698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296FC6" w14:textId="77777777" w:rsidR="00F30D8C" w:rsidRPr="006F0FA3" w:rsidRDefault="00733CA7" w:rsidP="0048589E">
            <w:pPr>
              <w:widowControl w:val="0"/>
              <w:ind w:left="144" w:hanging="144"/>
              <w:rPr>
                <w:rFonts w:ascii="Calibri" w:hAnsi="Calibri" w:cs="Calibri"/>
                <w:sz w:val="18"/>
                <w:highlight w:val="yellow"/>
                <w:lang w:eastAsia="en-US"/>
              </w:rPr>
            </w:pPr>
            <w:hyperlink r:id="rId24" w:history="1">
              <w:r w:rsidR="00F30D8C" w:rsidRPr="006F0FA3">
                <w:rPr>
                  <w:rFonts w:ascii="Calibri" w:hAnsi="Calibri" w:cs="Calibri"/>
                  <w:sz w:val="18"/>
                  <w:highlight w:val="yellow"/>
                  <w:lang w:eastAsia="en-US"/>
                </w:rPr>
                <w:t>R3-243247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B1E1A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Consideration on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2BDFD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FC0924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A795" w14:textId="77777777" w:rsidR="00F30D8C" w:rsidRPr="006F0FA3" w:rsidRDefault="00733CA7" w:rsidP="0048589E">
            <w:pPr>
              <w:widowControl w:val="0"/>
              <w:ind w:left="144" w:hanging="144"/>
              <w:rPr>
                <w:rFonts w:ascii="Calibri" w:hAnsi="Calibri" w:cs="Calibri"/>
                <w:sz w:val="18"/>
                <w:highlight w:val="yellow"/>
                <w:lang w:eastAsia="en-US"/>
              </w:rPr>
            </w:pPr>
            <w:hyperlink r:id="rId25" w:history="1">
              <w:r w:rsidR="00F30D8C" w:rsidRPr="006F0FA3">
                <w:rPr>
                  <w:rFonts w:ascii="Calibri" w:hAnsi="Calibri" w:cs="Calibri"/>
                  <w:sz w:val="18"/>
                  <w:highlight w:val="yellow"/>
                  <w:lang w:eastAsia="en-US"/>
                </w:rPr>
                <w:t>R3-243305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A1BE7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General aspects of WAB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3E18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0895300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967AB" w14:textId="77777777" w:rsidR="00F30D8C" w:rsidRPr="006F0FA3" w:rsidRDefault="00733CA7" w:rsidP="0048589E">
            <w:pPr>
              <w:widowControl w:val="0"/>
              <w:ind w:left="144" w:hanging="144"/>
              <w:rPr>
                <w:rFonts w:ascii="Calibri" w:hAnsi="Calibri" w:cs="Calibri"/>
                <w:sz w:val="18"/>
                <w:highlight w:val="yellow"/>
                <w:lang w:eastAsia="en-US"/>
              </w:rPr>
            </w:pPr>
            <w:hyperlink r:id="rId26" w:history="1">
              <w:r w:rsidR="00F30D8C" w:rsidRPr="006F0FA3">
                <w:rPr>
                  <w:rFonts w:ascii="Calibri" w:hAnsi="Calibri" w:cs="Calibri"/>
                  <w:sz w:val="18"/>
                  <w:highlight w:val="yellow"/>
                  <w:lang w:eastAsia="en-US"/>
                </w:rPr>
                <w:t>R3-243306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AE0D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SA2’s LS for WAB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206A2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7C03FBC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0A940" w14:textId="77777777" w:rsidR="00F30D8C" w:rsidRPr="006F0FA3" w:rsidRDefault="00733CA7" w:rsidP="0048589E">
            <w:pPr>
              <w:widowControl w:val="0"/>
              <w:ind w:left="144" w:hanging="144"/>
              <w:rPr>
                <w:rFonts w:ascii="Calibri" w:hAnsi="Calibri" w:cs="Calibri"/>
                <w:sz w:val="18"/>
                <w:highlight w:val="yellow"/>
                <w:lang w:eastAsia="en-US"/>
              </w:rPr>
            </w:pPr>
            <w:hyperlink r:id="rId27" w:history="1">
              <w:r w:rsidR="00F30D8C" w:rsidRPr="006F0FA3">
                <w:rPr>
                  <w:rFonts w:ascii="Calibri" w:hAnsi="Calibri" w:cs="Calibri"/>
                  <w:sz w:val="18"/>
                  <w:highlight w:val="yellow"/>
                  <w:lang w:eastAsia="en-US"/>
                </w:rPr>
                <w:t>R3-243327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49F03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impact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234E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D7F004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DEB8D1" w14:textId="77777777" w:rsidR="00F30D8C" w:rsidRPr="006F0FA3" w:rsidRDefault="00733CA7" w:rsidP="0048589E">
            <w:pPr>
              <w:widowControl w:val="0"/>
              <w:ind w:left="144" w:hanging="144"/>
              <w:rPr>
                <w:rFonts w:ascii="Calibri" w:hAnsi="Calibri" w:cs="Calibri"/>
                <w:sz w:val="18"/>
                <w:highlight w:val="yellow"/>
                <w:lang w:eastAsia="en-US"/>
              </w:rPr>
            </w:pPr>
            <w:hyperlink r:id="rId28" w:history="1">
              <w:r w:rsidR="00F30D8C" w:rsidRPr="006F0FA3">
                <w:rPr>
                  <w:rFonts w:ascii="Calibri" w:hAnsi="Calibri" w:cs="Calibri"/>
                  <w:sz w:val="18"/>
                  <w:highlight w:val="yellow"/>
                  <w:lang w:eastAsia="en-US"/>
                </w:rPr>
                <w:t>R3-243328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4F45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LS for VMR from SA2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E228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D6DDA5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AE4A9" w14:textId="77777777" w:rsidR="00F30D8C" w:rsidRPr="006F0FA3" w:rsidRDefault="00733CA7" w:rsidP="0048589E">
            <w:pPr>
              <w:widowControl w:val="0"/>
              <w:ind w:left="144" w:hanging="144"/>
              <w:rPr>
                <w:rFonts w:ascii="Calibri" w:hAnsi="Calibri" w:cs="Calibri"/>
                <w:sz w:val="18"/>
                <w:highlight w:val="yellow"/>
                <w:lang w:eastAsia="en-US"/>
              </w:rPr>
            </w:pPr>
            <w:hyperlink r:id="rId29" w:history="1">
              <w:r w:rsidR="00F30D8C" w:rsidRPr="006F0FA3">
                <w:rPr>
                  <w:rFonts w:ascii="Calibri" w:hAnsi="Calibri" w:cs="Calibri"/>
                  <w:sz w:val="18"/>
                  <w:highlight w:val="yellow"/>
                  <w:lang w:eastAsia="en-US"/>
                </w:rPr>
                <w:t>R3-243329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2EFD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Discusson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84A7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038767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E72BC" w14:textId="77777777" w:rsidR="00F30D8C" w:rsidRPr="006F0FA3" w:rsidRDefault="00733CA7" w:rsidP="0048589E">
            <w:pPr>
              <w:widowControl w:val="0"/>
              <w:ind w:left="144" w:hanging="144"/>
              <w:rPr>
                <w:rFonts w:ascii="Calibri" w:hAnsi="Calibri" w:cs="Calibri"/>
                <w:sz w:val="18"/>
                <w:highlight w:val="yellow"/>
                <w:lang w:eastAsia="en-US"/>
              </w:rPr>
            </w:pPr>
            <w:hyperlink r:id="rId30" w:history="1">
              <w:r w:rsidR="00F30D8C" w:rsidRPr="006F0FA3">
                <w:rPr>
                  <w:rFonts w:ascii="Calibri" w:hAnsi="Calibri" w:cs="Calibri"/>
                  <w:sz w:val="18"/>
                  <w:highlight w:val="yellow"/>
                  <w:lang w:eastAsia="en-US"/>
                </w:rPr>
                <w:t>R3-243339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4529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Architecture, Access control and QoS support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C2335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6CFDAEC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45464" w14:textId="77777777" w:rsidR="00F30D8C" w:rsidRPr="006F0FA3" w:rsidRDefault="00733CA7" w:rsidP="0048589E">
            <w:pPr>
              <w:widowControl w:val="0"/>
              <w:ind w:left="144" w:hanging="144"/>
              <w:rPr>
                <w:rFonts w:ascii="Calibri" w:hAnsi="Calibri" w:cs="Calibri"/>
                <w:sz w:val="18"/>
                <w:highlight w:val="yellow"/>
                <w:lang w:eastAsia="en-US"/>
              </w:rPr>
            </w:pPr>
            <w:hyperlink r:id="rId31" w:history="1">
              <w:r w:rsidR="00F30D8C" w:rsidRPr="006F0FA3">
                <w:rPr>
                  <w:rFonts w:ascii="Calibri" w:hAnsi="Calibri" w:cs="Calibri"/>
                  <w:sz w:val="18"/>
                  <w:highlight w:val="yellow"/>
                  <w:lang w:eastAsia="en-US"/>
                </w:rPr>
                <w:t>R3-243340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C678E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procedures related to the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8804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2194598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80993" w14:textId="77777777" w:rsidR="00F30D8C" w:rsidRPr="006F0FA3" w:rsidRDefault="00733CA7" w:rsidP="0048589E">
            <w:pPr>
              <w:widowControl w:val="0"/>
              <w:ind w:left="144" w:hanging="144"/>
              <w:rPr>
                <w:rFonts w:ascii="Calibri" w:hAnsi="Calibri" w:cs="Calibri"/>
                <w:sz w:val="18"/>
                <w:highlight w:val="yellow"/>
                <w:lang w:eastAsia="en-US"/>
              </w:rPr>
            </w:pPr>
            <w:hyperlink r:id="rId32" w:history="1">
              <w:r w:rsidR="00F30D8C" w:rsidRPr="006F0FA3">
                <w:rPr>
                  <w:rFonts w:ascii="Calibri" w:hAnsi="Calibri" w:cs="Calibri"/>
                  <w:sz w:val="18"/>
                  <w:highlight w:val="yellow"/>
                  <w:lang w:eastAsia="en-US"/>
                </w:rPr>
                <w:t>R3-243341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263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SA2's LS (S2-2405822/R3-243021) on FS_VMR_Ph2 solution impacts to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BEA3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ECF748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3C6AE3" w14:textId="77777777" w:rsidR="00F30D8C" w:rsidRPr="006F0FA3" w:rsidRDefault="00733CA7" w:rsidP="0048589E">
            <w:pPr>
              <w:widowControl w:val="0"/>
              <w:ind w:left="144" w:hanging="144"/>
              <w:rPr>
                <w:rFonts w:ascii="Calibri" w:hAnsi="Calibri" w:cs="Calibri"/>
                <w:sz w:val="18"/>
                <w:highlight w:val="yellow"/>
                <w:lang w:eastAsia="en-US"/>
              </w:rPr>
            </w:pPr>
            <w:hyperlink r:id="rId33" w:history="1">
              <w:r w:rsidR="00F30D8C" w:rsidRPr="006F0FA3">
                <w:rPr>
                  <w:rFonts w:ascii="Calibri" w:hAnsi="Calibri" w:cs="Calibri"/>
                  <w:sz w:val="18"/>
                  <w:highlight w:val="yellow"/>
                  <w:lang w:eastAsia="en-US"/>
                </w:rPr>
                <w:t>R3-243351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D592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draft TR 38.799) Discussion on WAB architecture and high level aspects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B34E4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4F628BA2"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B54A03" w14:textId="77777777" w:rsidR="00F30D8C" w:rsidRPr="006F0FA3" w:rsidRDefault="00733CA7" w:rsidP="0048589E">
            <w:pPr>
              <w:widowControl w:val="0"/>
              <w:ind w:left="144" w:hanging="144"/>
              <w:rPr>
                <w:rFonts w:ascii="Calibri" w:hAnsi="Calibri" w:cs="Calibri"/>
                <w:sz w:val="18"/>
                <w:highlight w:val="yellow"/>
                <w:lang w:eastAsia="en-US"/>
              </w:rPr>
            </w:pPr>
            <w:hyperlink r:id="rId34" w:history="1">
              <w:r w:rsidR="00F30D8C" w:rsidRPr="006F0FA3">
                <w:rPr>
                  <w:rFonts w:ascii="Calibri" w:hAnsi="Calibri" w:cs="Calibri"/>
                  <w:sz w:val="18"/>
                  <w:highlight w:val="yellow"/>
                  <w:lang w:eastAsia="en-US"/>
                </w:rPr>
                <w:t>R3-243352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5242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WAB integration and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A844C2"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39195F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3B8CB" w14:textId="77777777" w:rsidR="00F30D8C" w:rsidRPr="006F0FA3" w:rsidRDefault="00733CA7" w:rsidP="0048589E">
            <w:pPr>
              <w:widowControl w:val="0"/>
              <w:ind w:left="144" w:hanging="144"/>
              <w:rPr>
                <w:rFonts w:ascii="Calibri" w:hAnsi="Calibri" w:cs="Calibri"/>
                <w:sz w:val="18"/>
                <w:highlight w:val="yellow"/>
                <w:lang w:eastAsia="en-US"/>
              </w:rPr>
            </w:pPr>
            <w:hyperlink r:id="rId35" w:history="1">
              <w:r w:rsidR="00F30D8C" w:rsidRPr="006F0FA3">
                <w:rPr>
                  <w:rFonts w:ascii="Calibri" w:hAnsi="Calibri" w:cs="Calibri"/>
                  <w:sz w:val="18"/>
                  <w:highlight w:val="yellow"/>
                  <w:lang w:eastAsia="en-US"/>
                </w:rPr>
                <w:t>R3-243353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50FA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Resource Multiplexing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62D3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59572F2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3B9D1" w14:textId="77777777" w:rsidR="00F30D8C" w:rsidRPr="006F0FA3" w:rsidRDefault="00733CA7" w:rsidP="0048589E">
            <w:pPr>
              <w:widowControl w:val="0"/>
              <w:ind w:left="144" w:hanging="144"/>
              <w:rPr>
                <w:rFonts w:ascii="Calibri" w:hAnsi="Calibri" w:cs="Calibri"/>
                <w:sz w:val="18"/>
                <w:highlight w:val="yellow"/>
                <w:lang w:eastAsia="en-US"/>
              </w:rPr>
            </w:pPr>
            <w:hyperlink r:id="rId36" w:history="1">
              <w:r w:rsidR="00F30D8C" w:rsidRPr="006F0FA3">
                <w:rPr>
                  <w:rFonts w:ascii="Calibri" w:hAnsi="Calibri" w:cs="Calibri"/>
                  <w:sz w:val="18"/>
                  <w:highlight w:val="yellow"/>
                  <w:lang w:eastAsia="en-US"/>
                </w:rPr>
                <w:t>R3-243361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6C558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 for TR 38.799) WAB Architecture and Scenarios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19E44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66C878F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94105" w14:textId="77777777" w:rsidR="00F30D8C" w:rsidRPr="006F0FA3" w:rsidRDefault="00733CA7" w:rsidP="0048589E">
            <w:pPr>
              <w:widowControl w:val="0"/>
              <w:ind w:left="144" w:hanging="144"/>
              <w:rPr>
                <w:rFonts w:ascii="Calibri" w:hAnsi="Calibri" w:cs="Calibri"/>
                <w:sz w:val="18"/>
                <w:highlight w:val="yellow"/>
                <w:lang w:eastAsia="en-US"/>
              </w:rPr>
            </w:pPr>
            <w:hyperlink r:id="rId37" w:history="1">
              <w:r w:rsidR="00F30D8C" w:rsidRPr="006F0FA3">
                <w:rPr>
                  <w:rFonts w:ascii="Calibri" w:hAnsi="Calibri" w:cs="Calibri"/>
                  <w:sz w:val="18"/>
                  <w:highlight w:val="yellow"/>
                  <w:lang w:eastAsia="en-US"/>
                </w:rPr>
                <w:t>R3-243362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0004D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612B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08C26F6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50242" w14:textId="77777777" w:rsidR="00F30D8C" w:rsidRPr="006F0FA3" w:rsidRDefault="00733CA7" w:rsidP="0048589E">
            <w:pPr>
              <w:widowControl w:val="0"/>
              <w:ind w:left="144" w:hanging="144"/>
              <w:rPr>
                <w:rFonts w:ascii="Calibri" w:hAnsi="Calibri" w:cs="Calibri"/>
                <w:sz w:val="18"/>
                <w:highlight w:val="yellow"/>
                <w:lang w:eastAsia="en-US"/>
              </w:rPr>
            </w:pPr>
            <w:hyperlink r:id="rId38" w:history="1">
              <w:r w:rsidR="00F30D8C" w:rsidRPr="006F0FA3">
                <w:rPr>
                  <w:rFonts w:ascii="Calibri" w:hAnsi="Calibri" w:cs="Calibri"/>
                  <w:sz w:val="18"/>
                  <w:highlight w:val="yellow"/>
                  <w:lang w:eastAsia="en-US"/>
                </w:rPr>
                <w:t>R3-243363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45AB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Handling of Backhaul Link Degradation and Resource Multiplexing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A10C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57E4FB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84C03" w14:textId="77777777" w:rsidR="00F30D8C" w:rsidRPr="006F0FA3" w:rsidRDefault="00733CA7" w:rsidP="0048589E">
            <w:pPr>
              <w:widowControl w:val="0"/>
              <w:ind w:left="144" w:hanging="144"/>
              <w:rPr>
                <w:rFonts w:ascii="Calibri" w:hAnsi="Calibri" w:cs="Calibri"/>
                <w:sz w:val="18"/>
                <w:highlight w:val="yellow"/>
                <w:lang w:eastAsia="en-US"/>
              </w:rPr>
            </w:pPr>
            <w:hyperlink r:id="rId39" w:history="1">
              <w:r w:rsidR="00F30D8C" w:rsidRPr="006F0FA3">
                <w:rPr>
                  <w:rFonts w:ascii="Calibri" w:hAnsi="Calibri" w:cs="Calibri"/>
                  <w:sz w:val="18"/>
                  <w:highlight w:val="yellow"/>
                  <w:lang w:eastAsia="en-US"/>
                </w:rPr>
                <w:t>R3-243389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C8CC2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integration procedure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4CF5C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2138EC2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56A63" w14:textId="77777777" w:rsidR="00F30D8C" w:rsidRPr="006F0FA3" w:rsidRDefault="00733CA7" w:rsidP="0048589E">
            <w:pPr>
              <w:widowControl w:val="0"/>
              <w:ind w:left="144" w:hanging="144"/>
              <w:rPr>
                <w:rFonts w:ascii="Calibri" w:hAnsi="Calibri" w:cs="Calibri"/>
                <w:sz w:val="18"/>
                <w:highlight w:val="yellow"/>
                <w:lang w:eastAsia="en-US"/>
              </w:rPr>
            </w:pPr>
            <w:hyperlink r:id="rId40" w:history="1">
              <w:r w:rsidR="00F30D8C" w:rsidRPr="006F0FA3">
                <w:rPr>
                  <w:rFonts w:ascii="Calibri" w:hAnsi="Calibri" w:cs="Calibri"/>
                  <w:sz w:val="18"/>
                  <w:highlight w:val="yellow"/>
                  <w:lang w:eastAsia="en-US"/>
                </w:rPr>
                <w:t>R3-243390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8F2D4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migration procedure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A054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E6F3C1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C95876" w14:textId="77777777" w:rsidR="00F30D8C" w:rsidRPr="006F0FA3" w:rsidRDefault="00733CA7" w:rsidP="0048589E">
            <w:pPr>
              <w:widowControl w:val="0"/>
              <w:ind w:left="144" w:hanging="144"/>
              <w:rPr>
                <w:rFonts w:ascii="Calibri" w:hAnsi="Calibri" w:cs="Calibri"/>
                <w:sz w:val="18"/>
                <w:highlight w:val="yellow"/>
                <w:lang w:eastAsia="en-US"/>
              </w:rPr>
            </w:pPr>
            <w:hyperlink r:id="rId41" w:history="1">
              <w:r w:rsidR="00F30D8C" w:rsidRPr="006F0FA3">
                <w:rPr>
                  <w:rFonts w:ascii="Calibri" w:hAnsi="Calibri" w:cs="Calibri"/>
                  <w:sz w:val="18"/>
                  <w:highlight w:val="yellow"/>
                  <w:lang w:eastAsia="en-US"/>
                </w:rPr>
                <w:t>R3-243391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535FB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8CAA5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4EC65F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614DEB" w14:textId="77777777" w:rsidR="00F30D8C" w:rsidRPr="006F0FA3" w:rsidRDefault="00733CA7" w:rsidP="0048589E">
            <w:pPr>
              <w:widowControl w:val="0"/>
              <w:ind w:left="144" w:hanging="144"/>
              <w:rPr>
                <w:rFonts w:ascii="Calibri" w:hAnsi="Calibri" w:cs="Calibri"/>
                <w:sz w:val="18"/>
                <w:highlight w:val="yellow"/>
                <w:lang w:eastAsia="en-US"/>
              </w:rPr>
            </w:pPr>
            <w:hyperlink r:id="rId42" w:history="1">
              <w:r w:rsidR="00F30D8C" w:rsidRPr="006F0FA3">
                <w:rPr>
                  <w:rFonts w:ascii="Calibri" w:hAnsi="Calibri" w:cs="Calibri"/>
                  <w:sz w:val="18"/>
                  <w:highlight w:val="yellow"/>
                  <w:lang w:eastAsia="en-US"/>
                </w:rPr>
                <w:t>R3-243581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70B1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7209B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A45E95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06116" w14:textId="77777777" w:rsidR="00F30D8C" w:rsidRPr="006F0FA3" w:rsidRDefault="00733CA7" w:rsidP="0048589E">
            <w:pPr>
              <w:widowControl w:val="0"/>
              <w:ind w:left="144" w:hanging="144"/>
              <w:rPr>
                <w:rFonts w:ascii="Calibri" w:hAnsi="Calibri" w:cs="Calibri"/>
                <w:sz w:val="18"/>
                <w:highlight w:val="yellow"/>
                <w:lang w:eastAsia="en-US"/>
              </w:rPr>
            </w:pPr>
            <w:hyperlink r:id="rId43" w:history="1">
              <w:r w:rsidR="00F30D8C" w:rsidRPr="006F0FA3">
                <w:rPr>
                  <w:rFonts w:ascii="Calibri" w:hAnsi="Calibri" w:cs="Calibri"/>
                  <w:sz w:val="18"/>
                  <w:highlight w:val="yellow"/>
                  <w:lang w:eastAsia="en-US"/>
                </w:rPr>
                <w:t>R3-243583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773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RAN impact of SA2 solution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F33E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422C8E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16C8E9" w14:textId="77777777" w:rsidR="00F30D8C" w:rsidRPr="006F0FA3" w:rsidRDefault="00733CA7" w:rsidP="0048589E">
            <w:pPr>
              <w:widowControl w:val="0"/>
              <w:ind w:left="144" w:hanging="144"/>
              <w:rPr>
                <w:rFonts w:ascii="Calibri" w:hAnsi="Calibri" w:cs="Calibri"/>
                <w:sz w:val="18"/>
                <w:highlight w:val="yellow"/>
                <w:lang w:eastAsia="en-US"/>
              </w:rPr>
            </w:pPr>
            <w:hyperlink r:id="rId44" w:history="1">
              <w:r w:rsidR="00F30D8C" w:rsidRPr="006F0FA3">
                <w:rPr>
                  <w:rFonts w:ascii="Calibri" w:hAnsi="Calibri" w:cs="Calibri"/>
                  <w:sz w:val="18"/>
                  <w:highlight w:val="yellow"/>
                  <w:lang w:eastAsia="en-US"/>
                </w:rPr>
                <w:t>R3-243584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685F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Architecture and protocol stack for WAB’s Xn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DF6D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419D7C8"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328DB" w14:textId="77777777" w:rsidR="00F30D8C" w:rsidRPr="006F0FA3" w:rsidRDefault="00733CA7" w:rsidP="0048589E">
            <w:pPr>
              <w:widowControl w:val="0"/>
              <w:ind w:left="144" w:hanging="144"/>
              <w:rPr>
                <w:rFonts w:ascii="Calibri" w:hAnsi="Calibri" w:cs="Calibri"/>
                <w:sz w:val="18"/>
                <w:highlight w:val="yellow"/>
                <w:lang w:eastAsia="en-US"/>
              </w:rPr>
            </w:pPr>
            <w:hyperlink r:id="rId45" w:history="1">
              <w:r w:rsidR="00F30D8C" w:rsidRPr="006F0FA3">
                <w:rPr>
                  <w:rFonts w:ascii="Calibri" w:hAnsi="Calibri" w:cs="Calibri"/>
                  <w:sz w:val="18"/>
                  <w:highlight w:val="yellow"/>
                  <w:lang w:eastAsia="en-US"/>
                </w:rPr>
                <w:t>R3-243585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C31D9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FS_VMR_Ph2 solution impacts to RAN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53275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SA2 CC: RAN2</w:t>
            </w:r>
          </w:p>
        </w:tc>
      </w:tr>
      <w:tr w:rsidR="00F30D8C" w:rsidRPr="006F0FA3" w14:paraId="670D8042"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7C196" w14:textId="77777777" w:rsidR="00F30D8C" w:rsidRPr="006F0FA3" w:rsidRDefault="00733CA7" w:rsidP="0048589E">
            <w:pPr>
              <w:widowControl w:val="0"/>
              <w:ind w:left="144" w:hanging="144"/>
              <w:rPr>
                <w:rFonts w:ascii="Calibri" w:hAnsi="Calibri" w:cs="Calibri"/>
                <w:sz w:val="18"/>
                <w:highlight w:val="yellow"/>
                <w:lang w:eastAsia="en-US"/>
              </w:rPr>
            </w:pPr>
            <w:hyperlink r:id="rId46" w:history="1">
              <w:r w:rsidR="00F30D8C" w:rsidRPr="006F0FA3">
                <w:rPr>
                  <w:rFonts w:ascii="Calibri" w:hAnsi="Calibri" w:cs="Calibri"/>
                  <w:sz w:val="18"/>
                  <w:highlight w:val="yellow"/>
                  <w:lang w:eastAsia="en-US"/>
                </w:rPr>
                <w:t>R3-243588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A7E99"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Views on FS_VMR_Ph2 Solution Impacts to RAN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E764A9"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0AF04E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E4E27" w14:textId="77777777" w:rsidR="00F30D8C" w:rsidRPr="006F0FA3" w:rsidRDefault="00733CA7" w:rsidP="0048589E">
            <w:pPr>
              <w:widowControl w:val="0"/>
              <w:ind w:left="144" w:hanging="144"/>
              <w:rPr>
                <w:rFonts w:ascii="Calibri" w:hAnsi="Calibri" w:cs="Calibri"/>
                <w:sz w:val="18"/>
                <w:highlight w:val="yellow"/>
                <w:lang w:eastAsia="en-US"/>
              </w:rPr>
            </w:pPr>
            <w:hyperlink r:id="rId47" w:history="1">
              <w:r w:rsidR="00F30D8C" w:rsidRPr="006F0FA3">
                <w:rPr>
                  <w:rFonts w:ascii="Calibri" w:hAnsi="Calibri" w:cs="Calibri"/>
                  <w:sz w:val="18"/>
                  <w:highlight w:val="yellow"/>
                  <w:lang w:eastAsia="en-US"/>
                </w:rPr>
                <w:t>R3-243648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8F06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network integration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FB8F2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17B7FFC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B43C5" w14:textId="77777777" w:rsidR="00F30D8C" w:rsidRPr="006F0FA3" w:rsidRDefault="00733CA7" w:rsidP="0048589E">
            <w:pPr>
              <w:widowControl w:val="0"/>
              <w:ind w:left="144" w:hanging="144"/>
              <w:rPr>
                <w:rFonts w:ascii="Calibri" w:hAnsi="Calibri" w:cs="Calibri"/>
                <w:sz w:val="18"/>
                <w:highlight w:val="yellow"/>
                <w:lang w:eastAsia="en-US"/>
              </w:rPr>
            </w:pPr>
            <w:hyperlink r:id="rId48" w:history="1">
              <w:r w:rsidR="00F30D8C" w:rsidRPr="006F0FA3">
                <w:rPr>
                  <w:rFonts w:ascii="Calibri" w:hAnsi="Calibri" w:cs="Calibri"/>
                  <w:sz w:val="18"/>
                  <w:highlight w:val="yellow"/>
                  <w:lang w:eastAsia="en-US"/>
                </w:rPr>
                <w:t>R3-243649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3A51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1835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bl>
    <w:p w14:paraId="6C8133A6" w14:textId="77777777" w:rsidR="00F30D8C" w:rsidRDefault="00F30D8C" w:rsidP="00F30D8C"/>
    <w:p w14:paraId="3BE139D1" w14:textId="77777777" w:rsidR="00F30D8C" w:rsidRDefault="00F30D8C" w:rsidP="00F30D8C"/>
    <w:tbl>
      <w:tblPr>
        <w:tblW w:w="9930" w:type="dxa"/>
        <w:tblInd w:w="-39" w:type="dxa"/>
        <w:tblLayout w:type="fixed"/>
        <w:tblLook w:val="0000" w:firstRow="0" w:lastRow="0" w:firstColumn="0" w:lastColumn="0" w:noHBand="0" w:noVBand="0"/>
      </w:tblPr>
      <w:tblGrid>
        <w:gridCol w:w="1132"/>
        <w:gridCol w:w="4231"/>
        <w:gridCol w:w="4567"/>
      </w:tblGrid>
      <w:tr w:rsidR="00D66742" w:rsidRPr="006F0FA3" w14:paraId="056F474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56164" w14:textId="77777777" w:rsidR="00D66742" w:rsidRPr="006F0FA3" w:rsidRDefault="00733CA7" w:rsidP="0048589E">
            <w:pPr>
              <w:widowControl w:val="0"/>
              <w:ind w:left="144" w:hanging="144"/>
              <w:rPr>
                <w:rFonts w:ascii="Calibri" w:hAnsi="Calibri" w:cs="Calibri"/>
                <w:sz w:val="18"/>
                <w:highlight w:val="yellow"/>
                <w:lang w:eastAsia="en-US"/>
              </w:rPr>
            </w:pPr>
            <w:hyperlink r:id="rId49" w:history="1">
              <w:r w:rsidR="00D66742" w:rsidRPr="006F0FA3">
                <w:rPr>
                  <w:rFonts w:ascii="Calibri" w:hAnsi="Calibri" w:cs="Calibri"/>
                  <w:sz w:val="18"/>
                  <w:highlight w:val="yellow"/>
                  <w:lang w:eastAsia="en-US"/>
                </w:rPr>
                <w:t>R3-243020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05F1D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on Support of UE move between CAG cell of 5G Femto and CSG cell (SA2(Docomo))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B03D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D66742" w:rsidRPr="006F0FA3" w14:paraId="0D42D2B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0EC936" w14:textId="77777777" w:rsidR="00D66742" w:rsidRPr="006F0FA3" w:rsidRDefault="00733CA7" w:rsidP="0048589E">
            <w:pPr>
              <w:widowControl w:val="0"/>
              <w:ind w:left="144" w:hanging="144"/>
              <w:rPr>
                <w:rFonts w:ascii="Calibri" w:hAnsi="Calibri" w:cs="Calibri"/>
                <w:sz w:val="18"/>
                <w:highlight w:val="yellow"/>
                <w:lang w:eastAsia="en-US"/>
              </w:rPr>
            </w:pPr>
            <w:hyperlink r:id="rId50" w:history="1">
              <w:r w:rsidR="00D66742" w:rsidRPr="006F0FA3">
                <w:rPr>
                  <w:rFonts w:ascii="Calibri" w:hAnsi="Calibri" w:cs="Calibri"/>
                  <w:sz w:val="18"/>
                  <w:highlight w:val="yellow"/>
                  <w:lang w:eastAsia="en-US"/>
                </w:rPr>
                <w:t>R3-243025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9E29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to request clarification on the potential baseline system architecture of 5G NR Femto (SA3(China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86FA7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D66742" w:rsidRPr="006F0FA3" w14:paraId="389940B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A6E27" w14:textId="77777777" w:rsidR="00D66742" w:rsidRPr="006F0FA3" w:rsidRDefault="00733CA7" w:rsidP="0048589E">
            <w:pPr>
              <w:widowControl w:val="0"/>
              <w:ind w:left="144" w:hanging="144"/>
              <w:rPr>
                <w:rFonts w:ascii="Calibri" w:hAnsi="Calibri" w:cs="Calibri"/>
                <w:sz w:val="18"/>
                <w:highlight w:val="yellow"/>
                <w:lang w:eastAsia="en-US"/>
              </w:rPr>
            </w:pPr>
            <w:hyperlink r:id="rId51" w:history="1">
              <w:r w:rsidR="00D66742" w:rsidRPr="006F0FA3">
                <w:rPr>
                  <w:rFonts w:ascii="Calibri" w:hAnsi="Calibri" w:cs="Calibri"/>
                  <w:sz w:val="18"/>
                  <w:highlight w:val="yellow"/>
                  <w:lang w:eastAsia="en-US"/>
                </w:rPr>
                <w:t>R3-243175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80A66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NR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DC91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33B4D4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557F61" w14:textId="77777777" w:rsidR="00D66742" w:rsidRPr="006F0FA3" w:rsidRDefault="00733CA7" w:rsidP="0048589E">
            <w:pPr>
              <w:widowControl w:val="0"/>
              <w:ind w:left="144" w:hanging="144"/>
              <w:rPr>
                <w:rFonts w:ascii="Calibri" w:hAnsi="Calibri" w:cs="Calibri"/>
                <w:sz w:val="18"/>
                <w:highlight w:val="yellow"/>
                <w:lang w:eastAsia="en-US"/>
              </w:rPr>
            </w:pPr>
            <w:hyperlink r:id="rId52" w:history="1">
              <w:r w:rsidR="00D66742" w:rsidRPr="006F0FA3">
                <w:rPr>
                  <w:rFonts w:ascii="Calibri" w:hAnsi="Calibri" w:cs="Calibri"/>
                  <w:sz w:val="18"/>
                  <w:highlight w:val="yellow"/>
                  <w:lang w:eastAsia="en-US"/>
                </w:rPr>
                <w:t>R3-243176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049B94"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on Support of UE move between CAG cell of 5G Femto and CSG cell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79D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SA2 CC: RAN2</w:t>
            </w:r>
          </w:p>
        </w:tc>
      </w:tr>
      <w:tr w:rsidR="00D66742" w:rsidRPr="006F0FA3" w14:paraId="197CA40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10440F" w14:textId="77777777" w:rsidR="00D66742" w:rsidRPr="006F0FA3" w:rsidRDefault="00733CA7" w:rsidP="0048589E">
            <w:pPr>
              <w:widowControl w:val="0"/>
              <w:ind w:left="144" w:hanging="144"/>
              <w:rPr>
                <w:rFonts w:ascii="Calibri" w:hAnsi="Calibri" w:cs="Calibri"/>
                <w:sz w:val="18"/>
                <w:highlight w:val="yellow"/>
                <w:lang w:eastAsia="en-US"/>
              </w:rPr>
            </w:pPr>
            <w:hyperlink r:id="rId53" w:history="1">
              <w:r w:rsidR="00D66742" w:rsidRPr="006F0FA3">
                <w:rPr>
                  <w:rFonts w:ascii="Calibri" w:hAnsi="Calibri" w:cs="Calibri"/>
                  <w:sz w:val="18"/>
                  <w:highlight w:val="yellow"/>
                  <w:lang w:eastAsia="en-US"/>
                </w:rPr>
                <w:t>R3-243187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FADD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5G femto architecture considerations (AT&amp;T Services,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C17E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7E0C907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AE38A0" w14:textId="77777777" w:rsidR="00D66742" w:rsidRPr="006F0FA3" w:rsidRDefault="00733CA7" w:rsidP="0048589E">
            <w:pPr>
              <w:widowControl w:val="0"/>
              <w:ind w:left="144" w:hanging="144"/>
              <w:rPr>
                <w:rFonts w:ascii="Calibri" w:hAnsi="Calibri" w:cs="Calibri"/>
                <w:sz w:val="18"/>
                <w:highlight w:val="yellow"/>
                <w:lang w:eastAsia="en-US"/>
              </w:rPr>
            </w:pPr>
            <w:hyperlink r:id="rId54" w:history="1">
              <w:r w:rsidR="00D66742" w:rsidRPr="006F0FA3">
                <w:rPr>
                  <w:rFonts w:ascii="Calibri" w:hAnsi="Calibri" w:cs="Calibri"/>
                  <w:sz w:val="18"/>
                  <w:highlight w:val="yellow"/>
                  <w:lang w:eastAsia="en-US"/>
                </w:rPr>
                <w:t>R3-243197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F366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Comment on Femto architecture options 1 and 2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97726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3718AE2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FF8A8" w14:textId="77777777" w:rsidR="00D66742" w:rsidRPr="006F0FA3" w:rsidRDefault="00733CA7" w:rsidP="0048589E">
            <w:pPr>
              <w:widowControl w:val="0"/>
              <w:ind w:left="144" w:hanging="144"/>
              <w:rPr>
                <w:rFonts w:ascii="Calibri" w:hAnsi="Calibri" w:cs="Calibri"/>
                <w:sz w:val="18"/>
                <w:highlight w:val="yellow"/>
                <w:lang w:eastAsia="en-US"/>
              </w:rPr>
            </w:pPr>
            <w:hyperlink r:id="rId55" w:history="1">
              <w:r w:rsidR="00D66742" w:rsidRPr="006F0FA3">
                <w:rPr>
                  <w:rFonts w:ascii="Calibri" w:hAnsi="Calibri" w:cs="Calibri"/>
                  <w:sz w:val="18"/>
                  <w:highlight w:val="yellow"/>
                  <w:lang w:eastAsia="en-US"/>
                </w:rPr>
                <w:t>R3-243198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3189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Xn Gateway in Femto architecture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2AD8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09022F3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DDBCEC" w14:textId="77777777" w:rsidR="00D66742" w:rsidRPr="006F0FA3" w:rsidRDefault="00733CA7" w:rsidP="0048589E">
            <w:pPr>
              <w:widowControl w:val="0"/>
              <w:ind w:left="144" w:hanging="144"/>
              <w:rPr>
                <w:rFonts w:ascii="Calibri" w:hAnsi="Calibri" w:cs="Calibri"/>
                <w:sz w:val="18"/>
                <w:highlight w:val="yellow"/>
                <w:lang w:eastAsia="en-US"/>
              </w:rPr>
            </w:pPr>
            <w:hyperlink r:id="rId56" w:history="1">
              <w:r w:rsidR="00D66742" w:rsidRPr="006F0FA3">
                <w:rPr>
                  <w:rFonts w:ascii="Calibri" w:hAnsi="Calibri" w:cs="Calibri"/>
                  <w:sz w:val="18"/>
                  <w:highlight w:val="yellow"/>
                  <w:lang w:eastAsia="en-US"/>
                </w:rPr>
                <w:t>R3-243203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590C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reply LS to SA2 on Support of UE move between CAG cell of 5G Femto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F595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16C91B8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988E7" w14:textId="77777777" w:rsidR="00D66742" w:rsidRPr="006F0FA3" w:rsidRDefault="00733CA7" w:rsidP="0048589E">
            <w:pPr>
              <w:widowControl w:val="0"/>
              <w:ind w:left="144" w:hanging="144"/>
              <w:rPr>
                <w:rFonts w:ascii="Calibri" w:hAnsi="Calibri" w:cs="Calibri"/>
                <w:sz w:val="18"/>
                <w:highlight w:val="yellow"/>
                <w:lang w:eastAsia="en-US"/>
              </w:rPr>
            </w:pPr>
            <w:hyperlink r:id="rId57" w:history="1">
              <w:r w:rsidR="00D66742" w:rsidRPr="006F0FA3">
                <w:rPr>
                  <w:rFonts w:ascii="Calibri" w:hAnsi="Calibri" w:cs="Calibri"/>
                  <w:sz w:val="18"/>
                  <w:highlight w:val="yellow"/>
                  <w:lang w:eastAsia="en-US"/>
                </w:rPr>
                <w:t>R3-243232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65C36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to local services from the 5G Femto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580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59B9C7C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1BDBE" w14:textId="77777777" w:rsidR="00D66742" w:rsidRPr="006F0FA3" w:rsidRDefault="00733CA7" w:rsidP="0048589E">
            <w:pPr>
              <w:widowControl w:val="0"/>
              <w:ind w:left="144" w:hanging="144"/>
              <w:rPr>
                <w:rFonts w:ascii="Calibri" w:hAnsi="Calibri" w:cs="Calibri"/>
                <w:sz w:val="18"/>
                <w:highlight w:val="yellow"/>
                <w:lang w:eastAsia="en-US"/>
              </w:rPr>
            </w:pPr>
            <w:hyperlink r:id="rId58" w:history="1">
              <w:r w:rsidR="00D66742" w:rsidRPr="006F0FA3">
                <w:rPr>
                  <w:rFonts w:ascii="Calibri" w:hAnsi="Calibri" w:cs="Calibri"/>
                  <w:sz w:val="18"/>
                  <w:highlight w:val="yellow"/>
                  <w:lang w:eastAsia="en-US"/>
                </w:rPr>
                <w:t>R3-243252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9089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Open issues on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BC8F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142FCB1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331163" w14:textId="77777777" w:rsidR="00D66742" w:rsidRPr="006F0FA3" w:rsidRDefault="00733CA7" w:rsidP="0048589E">
            <w:pPr>
              <w:widowControl w:val="0"/>
              <w:ind w:left="144" w:hanging="144"/>
              <w:rPr>
                <w:rFonts w:ascii="Calibri" w:hAnsi="Calibri" w:cs="Calibri"/>
                <w:sz w:val="18"/>
                <w:highlight w:val="yellow"/>
                <w:lang w:eastAsia="en-US"/>
              </w:rPr>
            </w:pPr>
            <w:hyperlink r:id="rId59" w:history="1">
              <w:r w:rsidR="00D66742" w:rsidRPr="006F0FA3">
                <w:rPr>
                  <w:rFonts w:ascii="Calibri" w:hAnsi="Calibri" w:cs="Calibri"/>
                  <w:sz w:val="18"/>
                  <w:highlight w:val="yellow"/>
                  <w:lang w:eastAsia="en-US"/>
                </w:rPr>
                <w:t>R3-243315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EDDD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NG connection and interface for Option 2 for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1DAB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2F67A8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EDE77" w14:textId="77777777" w:rsidR="00D66742" w:rsidRPr="006F0FA3" w:rsidRDefault="00733CA7" w:rsidP="0048589E">
            <w:pPr>
              <w:widowControl w:val="0"/>
              <w:ind w:left="144" w:hanging="144"/>
              <w:rPr>
                <w:rFonts w:ascii="Calibri" w:hAnsi="Calibri" w:cs="Calibri"/>
                <w:sz w:val="18"/>
                <w:highlight w:val="yellow"/>
                <w:lang w:eastAsia="en-US"/>
              </w:rPr>
            </w:pPr>
            <w:hyperlink r:id="rId60" w:history="1">
              <w:r w:rsidR="00D66742" w:rsidRPr="006F0FA3">
                <w:rPr>
                  <w:rFonts w:ascii="Calibri" w:hAnsi="Calibri" w:cs="Calibri"/>
                  <w:sz w:val="18"/>
                  <w:highlight w:val="yellow"/>
                  <w:lang w:eastAsia="en-US"/>
                </w:rPr>
                <w:t>R3-243316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3C0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38.799)NG connection and interface for Option 2 for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81506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192436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7513A" w14:textId="77777777" w:rsidR="00D66742" w:rsidRPr="006F0FA3" w:rsidRDefault="00733CA7" w:rsidP="0048589E">
            <w:pPr>
              <w:widowControl w:val="0"/>
              <w:ind w:left="144" w:hanging="144"/>
              <w:rPr>
                <w:rFonts w:ascii="Calibri" w:hAnsi="Calibri" w:cs="Calibri"/>
                <w:sz w:val="18"/>
                <w:highlight w:val="yellow"/>
                <w:lang w:eastAsia="en-US"/>
              </w:rPr>
            </w:pPr>
            <w:hyperlink r:id="rId61" w:history="1">
              <w:r w:rsidR="00D66742" w:rsidRPr="006F0FA3">
                <w:rPr>
                  <w:rFonts w:ascii="Calibri" w:hAnsi="Calibri" w:cs="Calibri"/>
                  <w:sz w:val="18"/>
                  <w:highlight w:val="yellow"/>
                  <w:lang w:eastAsia="en-US"/>
                </w:rPr>
                <w:t>R3-243330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84032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A3E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0D59252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11991" w14:textId="77777777" w:rsidR="00D66742" w:rsidRPr="006F0FA3" w:rsidRDefault="00733CA7" w:rsidP="0048589E">
            <w:pPr>
              <w:widowControl w:val="0"/>
              <w:ind w:left="144" w:hanging="144"/>
              <w:rPr>
                <w:rFonts w:ascii="Calibri" w:hAnsi="Calibri" w:cs="Calibri"/>
                <w:sz w:val="18"/>
                <w:highlight w:val="yellow"/>
                <w:lang w:eastAsia="en-US"/>
              </w:rPr>
            </w:pPr>
            <w:hyperlink r:id="rId62" w:history="1">
              <w:r w:rsidR="00D66742" w:rsidRPr="006F0FA3">
                <w:rPr>
                  <w:rFonts w:ascii="Calibri" w:hAnsi="Calibri" w:cs="Calibri"/>
                  <w:sz w:val="18"/>
                  <w:highlight w:val="yellow"/>
                  <w:lang w:eastAsia="en-US"/>
                </w:rPr>
                <w:t>R3-243331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EA44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0C7A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25844B5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3BCFC" w14:textId="77777777" w:rsidR="00D66742" w:rsidRPr="006F0FA3" w:rsidRDefault="00733CA7" w:rsidP="0048589E">
            <w:pPr>
              <w:widowControl w:val="0"/>
              <w:ind w:left="144" w:hanging="144"/>
              <w:rPr>
                <w:rFonts w:ascii="Calibri" w:hAnsi="Calibri" w:cs="Calibri"/>
                <w:sz w:val="18"/>
                <w:highlight w:val="yellow"/>
                <w:lang w:eastAsia="en-US"/>
              </w:rPr>
            </w:pPr>
            <w:hyperlink r:id="rId63" w:history="1">
              <w:r w:rsidR="00D66742" w:rsidRPr="006F0FA3">
                <w:rPr>
                  <w:rFonts w:ascii="Calibri" w:hAnsi="Calibri" w:cs="Calibri"/>
                  <w:sz w:val="18"/>
                  <w:highlight w:val="yellow"/>
                  <w:lang w:eastAsia="en-US"/>
                </w:rPr>
                <w:t>R3-243332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5EBA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D88C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2E84C78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4A889D" w14:textId="77777777" w:rsidR="00D66742" w:rsidRPr="006F0FA3" w:rsidRDefault="00733CA7" w:rsidP="0048589E">
            <w:pPr>
              <w:widowControl w:val="0"/>
              <w:ind w:left="144" w:hanging="144"/>
              <w:rPr>
                <w:rFonts w:ascii="Calibri" w:hAnsi="Calibri" w:cs="Calibri"/>
                <w:sz w:val="18"/>
                <w:highlight w:val="yellow"/>
                <w:lang w:eastAsia="en-US"/>
              </w:rPr>
            </w:pPr>
            <w:hyperlink r:id="rId64" w:history="1">
              <w:r w:rsidR="00D66742" w:rsidRPr="006F0FA3">
                <w:rPr>
                  <w:rFonts w:ascii="Calibri" w:hAnsi="Calibri" w:cs="Calibri"/>
                  <w:sz w:val="18"/>
                  <w:highlight w:val="yellow"/>
                  <w:lang w:eastAsia="en-US"/>
                </w:rPr>
                <w:t>R3-243342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67EA9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architecture and access control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9F90D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61056BA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82339" w14:textId="77777777" w:rsidR="00D66742" w:rsidRPr="006F0FA3" w:rsidRDefault="00733CA7" w:rsidP="0048589E">
            <w:pPr>
              <w:widowControl w:val="0"/>
              <w:ind w:left="144" w:hanging="144"/>
              <w:rPr>
                <w:rFonts w:ascii="Calibri" w:hAnsi="Calibri" w:cs="Calibri"/>
                <w:sz w:val="18"/>
                <w:highlight w:val="yellow"/>
                <w:lang w:eastAsia="en-US"/>
              </w:rPr>
            </w:pPr>
            <w:hyperlink r:id="rId65" w:history="1">
              <w:r w:rsidR="00D66742" w:rsidRPr="006F0FA3">
                <w:rPr>
                  <w:rFonts w:ascii="Calibri" w:hAnsi="Calibri" w:cs="Calibri"/>
                  <w:sz w:val="18"/>
                  <w:highlight w:val="yellow"/>
                  <w:lang w:eastAsia="en-US"/>
                </w:rPr>
                <w:t>R3-243343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9C01A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SA2’s LS (S2-2405813/ R3-243020) on Support of UE move between CAG cell of 5G Femto and CSG cel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F7084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3DA7F1C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ED62F" w14:textId="77777777" w:rsidR="00D66742" w:rsidRPr="006F0FA3" w:rsidRDefault="00733CA7" w:rsidP="0048589E">
            <w:pPr>
              <w:widowControl w:val="0"/>
              <w:ind w:left="144" w:hanging="144"/>
              <w:rPr>
                <w:rFonts w:ascii="Calibri" w:hAnsi="Calibri" w:cs="Calibri"/>
                <w:sz w:val="18"/>
                <w:highlight w:val="yellow"/>
                <w:lang w:eastAsia="en-US"/>
              </w:rPr>
            </w:pPr>
            <w:hyperlink r:id="rId66" w:history="1">
              <w:r w:rsidR="00D66742" w:rsidRPr="006F0FA3">
                <w:rPr>
                  <w:rFonts w:ascii="Calibri" w:hAnsi="Calibri" w:cs="Calibri"/>
                  <w:sz w:val="18"/>
                  <w:highlight w:val="yellow"/>
                  <w:lang w:eastAsia="en-US"/>
                </w:rPr>
                <w:t>R3-243374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829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NR Femto Architecture and Ongoing Issues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7ED46C"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1AFA45C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412A5" w14:textId="77777777" w:rsidR="00D66742" w:rsidRPr="006F0FA3" w:rsidRDefault="00733CA7" w:rsidP="0048589E">
            <w:pPr>
              <w:widowControl w:val="0"/>
              <w:ind w:left="144" w:hanging="144"/>
              <w:rPr>
                <w:rFonts w:ascii="Calibri" w:hAnsi="Calibri" w:cs="Calibri"/>
                <w:sz w:val="18"/>
                <w:highlight w:val="yellow"/>
                <w:lang w:eastAsia="en-US"/>
              </w:rPr>
            </w:pPr>
            <w:hyperlink r:id="rId67" w:history="1">
              <w:r w:rsidR="00D66742" w:rsidRPr="006F0FA3">
                <w:rPr>
                  <w:rFonts w:ascii="Calibri" w:hAnsi="Calibri" w:cs="Calibri"/>
                  <w:sz w:val="18"/>
                  <w:highlight w:val="yellow"/>
                  <w:lang w:eastAsia="en-US"/>
                </w:rPr>
                <w:t>R3-243392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7C479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Architecture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D34B3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7CAD89D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534B8B" w14:textId="77777777" w:rsidR="00D66742" w:rsidRPr="006F0FA3" w:rsidRDefault="00733CA7" w:rsidP="0048589E">
            <w:pPr>
              <w:widowControl w:val="0"/>
              <w:ind w:left="144" w:hanging="144"/>
              <w:rPr>
                <w:rFonts w:ascii="Calibri" w:hAnsi="Calibri" w:cs="Calibri"/>
                <w:sz w:val="18"/>
                <w:highlight w:val="yellow"/>
                <w:lang w:eastAsia="en-US"/>
              </w:rPr>
            </w:pPr>
            <w:hyperlink r:id="rId68" w:history="1">
              <w:r w:rsidR="00D66742" w:rsidRPr="006F0FA3">
                <w:rPr>
                  <w:rFonts w:ascii="Calibri" w:hAnsi="Calibri" w:cs="Calibri"/>
                  <w:sz w:val="18"/>
                  <w:highlight w:val="yellow"/>
                  <w:lang w:eastAsia="en-US"/>
                </w:rPr>
                <w:t>R3-243393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5D71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control and handover for NR Femto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145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E9E91A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8F020F" w14:textId="77777777" w:rsidR="00D66742" w:rsidRPr="006F0FA3" w:rsidRDefault="00733CA7" w:rsidP="0048589E">
            <w:pPr>
              <w:widowControl w:val="0"/>
              <w:ind w:left="144" w:hanging="144"/>
              <w:rPr>
                <w:rFonts w:ascii="Calibri" w:hAnsi="Calibri" w:cs="Calibri"/>
                <w:sz w:val="18"/>
                <w:highlight w:val="yellow"/>
                <w:lang w:eastAsia="en-US"/>
              </w:rPr>
            </w:pPr>
            <w:hyperlink r:id="rId69" w:history="1">
              <w:r w:rsidR="00D66742" w:rsidRPr="006F0FA3">
                <w:rPr>
                  <w:rFonts w:ascii="Calibri" w:hAnsi="Calibri" w:cs="Calibri"/>
                  <w:sz w:val="18"/>
                  <w:highlight w:val="yellow"/>
                  <w:lang w:eastAsia="en-US"/>
                </w:rPr>
                <w:t>R3-243394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4ECF6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7164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56CC27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46E181" w14:textId="77777777" w:rsidR="00D66742" w:rsidRPr="006F0FA3" w:rsidRDefault="00733CA7" w:rsidP="0048589E">
            <w:pPr>
              <w:widowControl w:val="0"/>
              <w:ind w:left="144" w:hanging="144"/>
              <w:rPr>
                <w:rFonts w:ascii="Calibri" w:hAnsi="Calibri" w:cs="Calibri"/>
                <w:sz w:val="18"/>
                <w:highlight w:val="yellow"/>
                <w:lang w:eastAsia="en-US"/>
              </w:rPr>
            </w:pPr>
            <w:hyperlink r:id="rId70" w:history="1">
              <w:r w:rsidR="00D66742" w:rsidRPr="006F0FA3">
                <w:rPr>
                  <w:rFonts w:ascii="Calibri" w:hAnsi="Calibri" w:cs="Calibri"/>
                  <w:sz w:val="18"/>
                  <w:highlight w:val="yellow"/>
                  <w:lang w:eastAsia="en-US"/>
                </w:rPr>
                <w:t>R3-243409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45D4E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NR Femto Node Access Control with CAG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6516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2F556E1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6C388C" w14:textId="77777777" w:rsidR="00D66742" w:rsidRPr="006F0FA3" w:rsidRDefault="00733CA7" w:rsidP="0048589E">
            <w:pPr>
              <w:widowControl w:val="0"/>
              <w:ind w:left="144" w:hanging="144"/>
              <w:rPr>
                <w:rFonts w:ascii="Calibri" w:hAnsi="Calibri" w:cs="Calibri"/>
                <w:sz w:val="18"/>
                <w:highlight w:val="yellow"/>
                <w:lang w:eastAsia="en-US"/>
              </w:rPr>
            </w:pPr>
            <w:hyperlink r:id="rId71" w:history="1">
              <w:r w:rsidR="00D66742" w:rsidRPr="006F0FA3">
                <w:rPr>
                  <w:rFonts w:ascii="Calibri" w:hAnsi="Calibri" w:cs="Calibri"/>
                  <w:sz w:val="18"/>
                  <w:highlight w:val="yellow"/>
                  <w:lang w:eastAsia="en-US"/>
                </w:rPr>
                <w:t>R3-243411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2485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to Local Services via Local UPF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E50F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0302CEB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6C8DEA" w14:textId="77777777" w:rsidR="00D66742" w:rsidRPr="006F0FA3" w:rsidRDefault="00733CA7" w:rsidP="0048589E">
            <w:pPr>
              <w:widowControl w:val="0"/>
              <w:ind w:left="144" w:hanging="144"/>
              <w:rPr>
                <w:rFonts w:ascii="Calibri" w:hAnsi="Calibri" w:cs="Calibri"/>
                <w:sz w:val="18"/>
                <w:highlight w:val="yellow"/>
                <w:lang w:eastAsia="en-US"/>
              </w:rPr>
            </w:pPr>
            <w:hyperlink r:id="rId72" w:history="1">
              <w:r w:rsidR="00D66742" w:rsidRPr="006F0FA3">
                <w:rPr>
                  <w:rFonts w:ascii="Calibri" w:hAnsi="Calibri" w:cs="Calibri"/>
                  <w:sz w:val="18"/>
                  <w:highlight w:val="yellow"/>
                  <w:lang w:eastAsia="en-US"/>
                </w:rPr>
                <w:t>R3-243562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D40F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Evaluation of NR Femto Architecture Options  (Nokia, TMO US, AT&amp;T, Verizon Wireless, KDDI, British Telecom, NTT Docomo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033B3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5A734CD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C155B8" w14:textId="77777777" w:rsidR="00D66742" w:rsidRPr="006F0FA3" w:rsidRDefault="00733CA7" w:rsidP="0048589E">
            <w:pPr>
              <w:widowControl w:val="0"/>
              <w:ind w:left="144" w:hanging="144"/>
              <w:rPr>
                <w:rFonts w:ascii="Calibri" w:hAnsi="Calibri" w:cs="Calibri"/>
                <w:sz w:val="18"/>
                <w:highlight w:val="yellow"/>
                <w:lang w:eastAsia="en-US"/>
              </w:rPr>
            </w:pPr>
            <w:hyperlink r:id="rId73" w:history="1">
              <w:r w:rsidR="00D66742" w:rsidRPr="006F0FA3">
                <w:rPr>
                  <w:rFonts w:ascii="Calibri" w:hAnsi="Calibri" w:cs="Calibri"/>
                  <w:sz w:val="18"/>
                  <w:highlight w:val="yellow"/>
                  <w:lang w:eastAsia="en-US"/>
                </w:rPr>
                <w:t>R3-243563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02246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Support of UE Move between CAG cell and CSG cell </w:t>
            </w:r>
            <w:r w:rsidRPr="006F0FA3">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B428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lastRenderedPageBreak/>
              <w:t>discussion</w:t>
            </w:r>
          </w:p>
        </w:tc>
      </w:tr>
      <w:tr w:rsidR="00D66742" w:rsidRPr="006F0FA3" w14:paraId="1C5AC5B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56D4CE" w14:textId="77777777" w:rsidR="00D66742" w:rsidRPr="006F0FA3" w:rsidRDefault="00733CA7" w:rsidP="0048589E">
            <w:pPr>
              <w:widowControl w:val="0"/>
              <w:ind w:left="144" w:hanging="144"/>
              <w:rPr>
                <w:rFonts w:ascii="Calibri" w:hAnsi="Calibri" w:cs="Calibri"/>
                <w:sz w:val="18"/>
                <w:highlight w:val="yellow"/>
                <w:lang w:eastAsia="en-US"/>
              </w:rPr>
            </w:pPr>
            <w:hyperlink r:id="rId74" w:history="1">
              <w:r w:rsidR="00D66742" w:rsidRPr="006F0FA3">
                <w:rPr>
                  <w:rFonts w:ascii="Calibri" w:hAnsi="Calibri" w:cs="Calibri"/>
                  <w:sz w:val="18"/>
                  <w:highlight w:val="yellow"/>
                  <w:lang w:eastAsia="en-US"/>
                </w:rPr>
                <w:t>R3-243564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EA55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Support of UE move between CAG cell of 5G Femto and CSG Cell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B12B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LS out To: SA2 CC: </w:t>
            </w:r>
          </w:p>
        </w:tc>
      </w:tr>
      <w:tr w:rsidR="00D66742" w:rsidRPr="006F0FA3" w14:paraId="175B951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5FA3EB" w14:textId="77777777" w:rsidR="00D66742" w:rsidRPr="006F0FA3" w:rsidRDefault="00733CA7" w:rsidP="0048589E">
            <w:pPr>
              <w:widowControl w:val="0"/>
              <w:ind w:left="144" w:hanging="144"/>
              <w:rPr>
                <w:rFonts w:ascii="Calibri" w:hAnsi="Calibri" w:cs="Calibri"/>
                <w:sz w:val="18"/>
                <w:highlight w:val="yellow"/>
                <w:lang w:eastAsia="en-US"/>
              </w:rPr>
            </w:pPr>
            <w:hyperlink r:id="rId75" w:history="1">
              <w:r w:rsidR="00D66742" w:rsidRPr="006F0FA3">
                <w:rPr>
                  <w:rFonts w:ascii="Calibri" w:hAnsi="Calibri" w:cs="Calibri"/>
                  <w:sz w:val="18"/>
                  <w:highlight w:val="yellow"/>
                  <w:lang w:eastAsia="en-US"/>
                </w:rPr>
                <w:t>R3-243565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204F2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Access to Local Services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A654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113DC3E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3F783" w14:textId="77777777" w:rsidR="00D66742" w:rsidRPr="006F0FA3" w:rsidRDefault="00733CA7" w:rsidP="0048589E">
            <w:pPr>
              <w:widowControl w:val="0"/>
              <w:ind w:left="144" w:hanging="144"/>
              <w:rPr>
                <w:rFonts w:ascii="Calibri" w:hAnsi="Calibri" w:cs="Calibri"/>
                <w:sz w:val="18"/>
                <w:highlight w:val="yellow"/>
                <w:lang w:eastAsia="en-US"/>
              </w:rPr>
            </w:pPr>
            <w:hyperlink r:id="rId76" w:history="1">
              <w:r w:rsidR="00D66742" w:rsidRPr="006F0FA3">
                <w:rPr>
                  <w:rFonts w:ascii="Calibri" w:hAnsi="Calibri" w:cs="Calibri"/>
                  <w:sz w:val="18"/>
                  <w:highlight w:val="yellow"/>
                  <w:lang w:eastAsia="en-US"/>
                </w:rPr>
                <w:t>R3-243586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EB3A1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 solutions to support HO between CAG and CSG cell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20C54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1BC20F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95D6" w14:textId="77777777" w:rsidR="00D66742" w:rsidRPr="006F0FA3" w:rsidRDefault="00733CA7" w:rsidP="0048589E">
            <w:pPr>
              <w:widowControl w:val="0"/>
              <w:ind w:left="144" w:hanging="144"/>
              <w:rPr>
                <w:rFonts w:ascii="Calibri" w:hAnsi="Calibri" w:cs="Calibri"/>
                <w:sz w:val="18"/>
                <w:highlight w:val="yellow"/>
                <w:lang w:eastAsia="en-US"/>
              </w:rPr>
            </w:pPr>
            <w:hyperlink r:id="rId77" w:history="1">
              <w:r w:rsidR="00D66742" w:rsidRPr="006F0FA3">
                <w:rPr>
                  <w:rFonts w:ascii="Calibri" w:hAnsi="Calibri" w:cs="Calibri"/>
                  <w:sz w:val="18"/>
                  <w:highlight w:val="yellow"/>
                  <w:lang w:eastAsia="en-US"/>
                </w:rPr>
                <w:t>R3-243587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D0F954"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Support of UE move between CAG cell of 5G Femto and CSG cell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F9C30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LS out To: SA2, RAN2 CC: </w:t>
            </w:r>
          </w:p>
        </w:tc>
      </w:tr>
      <w:tr w:rsidR="00D66742" w:rsidRPr="006F0FA3" w14:paraId="4A0A6B1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5E66" w14:textId="77777777" w:rsidR="00D66742" w:rsidRPr="006F0FA3" w:rsidRDefault="00733CA7" w:rsidP="0048589E">
            <w:pPr>
              <w:widowControl w:val="0"/>
              <w:ind w:left="144" w:hanging="144"/>
              <w:rPr>
                <w:rFonts w:ascii="Calibri" w:hAnsi="Calibri" w:cs="Calibri"/>
                <w:sz w:val="18"/>
                <w:highlight w:val="yellow"/>
                <w:lang w:eastAsia="en-US"/>
              </w:rPr>
            </w:pPr>
            <w:hyperlink r:id="rId78" w:history="1">
              <w:r w:rsidR="00D66742" w:rsidRPr="006F0FA3">
                <w:rPr>
                  <w:rFonts w:ascii="Calibri" w:hAnsi="Calibri" w:cs="Calibri"/>
                  <w:sz w:val="18"/>
                  <w:highlight w:val="yellow"/>
                  <w:lang w:eastAsia="en-US"/>
                </w:rPr>
                <w:t>R3-243607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7518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On Access Control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EDBF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C3E885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B9765" w14:textId="77777777" w:rsidR="00D66742" w:rsidRPr="006F0FA3" w:rsidRDefault="00733CA7" w:rsidP="0048589E">
            <w:pPr>
              <w:widowControl w:val="0"/>
              <w:ind w:left="144" w:hanging="144"/>
              <w:rPr>
                <w:rFonts w:ascii="Calibri" w:hAnsi="Calibri" w:cs="Calibri"/>
                <w:sz w:val="18"/>
                <w:highlight w:val="yellow"/>
                <w:lang w:eastAsia="en-US"/>
              </w:rPr>
            </w:pPr>
            <w:hyperlink r:id="rId79" w:history="1">
              <w:r w:rsidR="00D66742" w:rsidRPr="006F0FA3">
                <w:rPr>
                  <w:rFonts w:ascii="Calibri" w:hAnsi="Calibri" w:cs="Calibri"/>
                  <w:sz w:val="18"/>
                  <w:highlight w:val="yellow"/>
                  <w:lang w:eastAsia="en-US"/>
                </w:rPr>
                <w:t>R3-243608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BB41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On Architecture for NR Femto Support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8AB4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70A8B78"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28159" w14:textId="77777777" w:rsidR="00D66742" w:rsidRPr="006F0FA3" w:rsidRDefault="00733CA7" w:rsidP="0048589E">
            <w:pPr>
              <w:widowControl w:val="0"/>
              <w:ind w:left="144" w:hanging="144"/>
              <w:rPr>
                <w:rFonts w:ascii="Calibri" w:hAnsi="Calibri" w:cs="Calibri"/>
                <w:sz w:val="18"/>
                <w:highlight w:val="yellow"/>
                <w:lang w:eastAsia="en-US"/>
              </w:rPr>
            </w:pPr>
            <w:hyperlink r:id="rId80" w:history="1">
              <w:r w:rsidR="00D66742" w:rsidRPr="006F0FA3">
                <w:rPr>
                  <w:rFonts w:ascii="Calibri" w:hAnsi="Calibri" w:cs="Calibri"/>
                  <w:sz w:val="18"/>
                  <w:highlight w:val="yellow"/>
                  <w:lang w:eastAsia="en-US"/>
                </w:rPr>
                <w:t>R3-243650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90F3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Femto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BF2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4E9555B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552EF" w14:textId="77777777" w:rsidR="00D66742" w:rsidRPr="006F0FA3" w:rsidRDefault="00733CA7" w:rsidP="0048589E">
            <w:pPr>
              <w:widowControl w:val="0"/>
              <w:ind w:left="144" w:hanging="144"/>
              <w:rPr>
                <w:rFonts w:ascii="Calibri" w:hAnsi="Calibri" w:cs="Calibri"/>
                <w:sz w:val="18"/>
                <w:highlight w:val="yellow"/>
                <w:lang w:eastAsia="en-US"/>
              </w:rPr>
            </w:pPr>
            <w:hyperlink r:id="rId81" w:history="1">
              <w:r w:rsidR="00D66742" w:rsidRPr="006F0FA3">
                <w:rPr>
                  <w:rFonts w:ascii="Calibri" w:hAnsi="Calibri" w:cs="Calibri"/>
                  <w:sz w:val="18"/>
                  <w:highlight w:val="yellow"/>
                  <w:lang w:eastAsia="en-US"/>
                </w:rPr>
                <w:t>R3-243651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B7A9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access control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BA853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7E84D90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0612F0" w14:textId="77777777" w:rsidR="00D66742" w:rsidRPr="006F0FA3" w:rsidRDefault="00733CA7" w:rsidP="0048589E">
            <w:pPr>
              <w:widowControl w:val="0"/>
              <w:ind w:left="144" w:hanging="144"/>
              <w:rPr>
                <w:rFonts w:ascii="Calibri" w:hAnsi="Calibri" w:cs="Calibri"/>
                <w:sz w:val="18"/>
                <w:highlight w:val="yellow"/>
                <w:lang w:eastAsia="en-US"/>
              </w:rPr>
            </w:pPr>
            <w:hyperlink r:id="rId82" w:history="1">
              <w:r w:rsidR="00D66742" w:rsidRPr="006F0FA3">
                <w:rPr>
                  <w:rFonts w:ascii="Calibri" w:hAnsi="Calibri" w:cs="Calibri"/>
                  <w:sz w:val="18"/>
                  <w:highlight w:val="yellow"/>
                  <w:lang w:eastAsia="en-US"/>
                </w:rPr>
                <w:t>R3-243686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1169A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to request clarification on the potential baseline system architecture of 5G NR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E740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SA3 CC: SA2</w:t>
            </w:r>
          </w:p>
        </w:tc>
      </w:tr>
      <w:tr w:rsidR="00D66742" w:rsidRPr="006F0FA3" w14:paraId="7332641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79247" w14:textId="77777777" w:rsidR="00D66742" w:rsidRPr="006F0FA3" w:rsidRDefault="00733CA7" w:rsidP="0048589E">
            <w:pPr>
              <w:widowControl w:val="0"/>
              <w:ind w:left="144" w:hanging="144"/>
              <w:rPr>
                <w:rFonts w:ascii="Calibri" w:hAnsi="Calibri" w:cs="Calibri"/>
                <w:sz w:val="18"/>
                <w:highlight w:val="yellow"/>
                <w:lang w:eastAsia="en-US"/>
              </w:rPr>
            </w:pPr>
            <w:hyperlink r:id="rId83" w:history="1">
              <w:r w:rsidR="00D66742" w:rsidRPr="006F0FA3">
                <w:rPr>
                  <w:rFonts w:ascii="Calibri" w:hAnsi="Calibri" w:cs="Calibri"/>
                  <w:sz w:val="18"/>
                  <w:highlight w:val="yellow"/>
                  <w:lang w:eastAsia="en-US"/>
                </w:rPr>
                <w:t>R3-243753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37D7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38.799)Discussion on architecture and access control of NR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F0351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954347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695ED" w14:textId="77777777" w:rsidR="00D66742" w:rsidRPr="006F0FA3" w:rsidRDefault="00733CA7" w:rsidP="0048589E">
            <w:pPr>
              <w:widowControl w:val="0"/>
              <w:ind w:left="144" w:hanging="144"/>
              <w:rPr>
                <w:rFonts w:ascii="Calibri" w:hAnsi="Calibri" w:cs="Calibri"/>
                <w:sz w:val="18"/>
                <w:highlight w:val="yellow"/>
                <w:lang w:eastAsia="en-US"/>
              </w:rPr>
            </w:pPr>
            <w:hyperlink r:id="rId84" w:history="1">
              <w:r w:rsidR="00D66742" w:rsidRPr="006F0FA3">
                <w:rPr>
                  <w:rFonts w:ascii="Calibri" w:hAnsi="Calibri" w:cs="Calibri"/>
                  <w:sz w:val="18"/>
                  <w:highlight w:val="yellow"/>
                  <w:lang w:eastAsia="en-US"/>
                </w:rPr>
                <w:t>R3-243754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2A1B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38.799)Discussion on support of local services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A252E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099F98A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6CFE6A" w14:textId="77777777" w:rsidR="00D66742" w:rsidRPr="006F0FA3" w:rsidRDefault="00733CA7" w:rsidP="0048589E">
            <w:pPr>
              <w:widowControl w:val="0"/>
              <w:ind w:left="144" w:hanging="144"/>
              <w:rPr>
                <w:rFonts w:ascii="Calibri" w:hAnsi="Calibri" w:cs="Calibri"/>
                <w:sz w:val="18"/>
                <w:highlight w:val="yellow"/>
                <w:lang w:eastAsia="en-US"/>
              </w:rPr>
            </w:pPr>
            <w:hyperlink r:id="rId85" w:history="1">
              <w:r w:rsidR="00D66742" w:rsidRPr="006F0FA3">
                <w:rPr>
                  <w:rFonts w:ascii="Calibri" w:hAnsi="Calibri" w:cs="Calibri"/>
                  <w:sz w:val="18"/>
                  <w:highlight w:val="yellow"/>
                  <w:lang w:eastAsia="en-US"/>
                </w:rPr>
                <w:t>R3-243755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8EBC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CSG-CAG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AA8E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AD3A48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B0824E" w14:textId="77777777" w:rsidR="00D66742" w:rsidRPr="006F0FA3" w:rsidRDefault="00733CA7" w:rsidP="0048589E">
            <w:pPr>
              <w:widowControl w:val="0"/>
              <w:ind w:left="144" w:hanging="144"/>
              <w:rPr>
                <w:rFonts w:ascii="Calibri" w:hAnsi="Calibri" w:cs="Calibri"/>
                <w:sz w:val="18"/>
                <w:highlight w:val="yellow"/>
                <w:lang w:eastAsia="en-US"/>
              </w:rPr>
            </w:pPr>
            <w:hyperlink r:id="rId86" w:history="1">
              <w:r w:rsidR="00D66742" w:rsidRPr="006F0FA3">
                <w:rPr>
                  <w:rFonts w:ascii="Calibri" w:hAnsi="Calibri" w:cs="Calibri"/>
                  <w:sz w:val="18"/>
                  <w:highlight w:val="yellow"/>
                  <w:lang w:eastAsia="en-US"/>
                </w:rPr>
                <w:t>R3-243761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83CE4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to request clarification on the potential baseline system architecture of 5G NR Femto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DD29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SA3 CC: SA2</w:t>
            </w:r>
          </w:p>
        </w:tc>
      </w:tr>
    </w:tbl>
    <w:p w14:paraId="54FE63A1" w14:textId="77777777" w:rsidR="00F30D8C" w:rsidRPr="00F30D8C" w:rsidRDefault="00F30D8C" w:rsidP="00F30D8C"/>
    <w:sectPr w:rsidR="00F30D8C" w:rsidRPr="00F30D8C">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31DB" w14:textId="77777777" w:rsidR="00E56CEF" w:rsidRDefault="00E56CEF" w:rsidP="00277AAD">
      <w:pPr>
        <w:spacing w:after="0"/>
      </w:pPr>
      <w:r>
        <w:separator/>
      </w:r>
    </w:p>
  </w:endnote>
  <w:endnote w:type="continuationSeparator" w:id="0">
    <w:p w14:paraId="415D8F70" w14:textId="77777777" w:rsidR="00E56CEF" w:rsidRDefault="00E56CEF" w:rsidP="00277AAD">
      <w:pPr>
        <w:spacing w:after="0"/>
      </w:pPr>
      <w:r>
        <w:continuationSeparator/>
      </w:r>
    </w:p>
  </w:endnote>
  <w:endnote w:type="continuationNotice" w:id="1">
    <w:p w14:paraId="7007B893" w14:textId="77777777" w:rsidR="00E56CEF" w:rsidRDefault="00E56C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D2A5" w14:textId="77777777" w:rsidR="00E56CEF" w:rsidRDefault="00E56CEF" w:rsidP="00277AAD">
      <w:pPr>
        <w:spacing w:after="0"/>
      </w:pPr>
      <w:r>
        <w:separator/>
      </w:r>
    </w:p>
  </w:footnote>
  <w:footnote w:type="continuationSeparator" w:id="0">
    <w:p w14:paraId="4A16654A" w14:textId="77777777" w:rsidR="00E56CEF" w:rsidRDefault="00E56CEF" w:rsidP="00277AAD">
      <w:pPr>
        <w:spacing w:after="0"/>
      </w:pPr>
      <w:r>
        <w:continuationSeparator/>
      </w:r>
    </w:p>
  </w:footnote>
  <w:footnote w:type="continuationNotice" w:id="1">
    <w:p w14:paraId="0E2B58B2" w14:textId="77777777" w:rsidR="00E56CEF" w:rsidRDefault="00E56C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3F4"/>
    <w:multiLevelType w:val="hybridMultilevel"/>
    <w:tmpl w:val="A3A0B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04532000"/>
    <w:multiLevelType w:val="hybridMultilevel"/>
    <w:tmpl w:val="409C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FF445C4"/>
    <w:multiLevelType w:val="hybridMultilevel"/>
    <w:tmpl w:val="737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85B3E"/>
    <w:multiLevelType w:val="hybridMultilevel"/>
    <w:tmpl w:val="5C9073E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14606B20"/>
    <w:multiLevelType w:val="hybridMultilevel"/>
    <w:tmpl w:val="02D05380"/>
    <w:lvl w:ilvl="0" w:tplc="FFFFFFFF">
      <w:start w:val="2"/>
      <w:numFmt w:val="bullet"/>
      <w:lvlText w:val="-"/>
      <w:lvlJc w:val="left"/>
      <w:pPr>
        <w:ind w:left="440" w:hanging="440"/>
      </w:pPr>
      <w:rPr>
        <w:rFonts w:ascii="Times New Roman" w:eastAsia="ＭＳ 明朝"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566D3"/>
    <w:multiLevelType w:val="hybridMultilevel"/>
    <w:tmpl w:val="E4C26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E772B"/>
    <w:multiLevelType w:val="hybridMultilevel"/>
    <w:tmpl w:val="167C16E8"/>
    <w:lvl w:ilvl="0" w:tplc="FFFFFFFF">
      <w:start w:val="2"/>
      <w:numFmt w:val="bullet"/>
      <w:lvlText w:val="-"/>
      <w:lvlJc w:val="left"/>
      <w:pPr>
        <w:ind w:left="740" w:hanging="440"/>
      </w:pPr>
      <w:rPr>
        <w:rFonts w:ascii="Times New Roman" w:eastAsia="ＭＳ 明朝"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12" w15:restartNumberingAfterBreak="0">
    <w:nsid w:val="1D015F4C"/>
    <w:multiLevelType w:val="hybridMultilevel"/>
    <w:tmpl w:val="242AA5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D5E5C20"/>
    <w:multiLevelType w:val="hybridMultilevel"/>
    <w:tmpl w:val="E12298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380"/>
        </w:tabs>
        <w:ind w:left="738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C6F5F08"/>
    <w:multiLevelType w:val="hybridMultilevel"/>
    <w:tmpl w:val="4DEA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EE0019F"/>
    <w:multiLevelType w:val="hybridMultilevel"/>
    <w:tmpl w:val="561CCB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FD718F2"/>
    <w:multiLevelType w:val="hybridMultilevel"/>
    <w:tmpl w:val="48F674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5204037"/>
    <w:multiLevelType w:val="hybridMultilevel"/>
    <w:tmpl w:val="74AC4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9F51C7B"/>
    <w:multiLevelType w:val="hybridMultilevel"/>
    <w:tmpl w:val="B5BA4B8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3" w15:restartNumberingAfterBreak="0">
    <w:nsid w:val="3C170680"/>
    <w:multiLevelType w:val="hybridMultilevel"/>
    <w:tmpl w:val="2E90D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D741F"/>
    <w:multiLevelType w:val="hybridMultilevel"/>
    <w:tmpl w:val="3B8CBC98"/>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5"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8E2643"/>
    <w:multiLevelType w:val="hybridMultilevel"/>
    <w:tmpl w:val="2F423D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5936B57"/>
    <w:multiLevelType w:val="hybridMultilevel"/>
    <w:tmpl w:val="8C9231D6"/>
    <w:lvl w:ilvl="0" w:tplc="E1F61EB6">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9" w15:restartNumberingAfterBreak="0">
    <w:nsid w:val="4CD13E79"/>
    <w:multiLevelType w:val="hybridMultilevel"/>
    <w:tmpl w:val="CEC4BF56"/>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3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9B32B3"/>
    <w:multiLevelType w:val="hybridMultilevel"/>
    <w:tmpl w:val="0786F50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094ED3"/>
    <w:multiLevelType w:val="hybridMultilevel"/>
    <w:tmpl w:val="3E1E8C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79B0D26"/>
    <w:multiLevelType w:val="hybridMultilevel"/>
    <w:tmpl w:val="55E22D8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B702114"/>
    <w:multiLevelType w:val="hybridMultilevel"/>
    <w:tmpl w:val="8BBA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74E79"/>
    <w:multiLevelType w:val="hybridMultilevel"/>
    <w:tmpl w:val="7A184570"/>
    <w:lvl w:ilvl="0" w:tplc="FFFFFFFF">
      <w:start w:val="2"/>
      <w:numFmt w:val="bullet"/>
      <w:lvlText w:val="-"/>
      <w:lvlJc w:val="left"/>
      <w:pPr>
        <w:ind w:left="440" w:hanging="440"/>
      </w:pPr>
      <w:rPr>
        <w:rFonts w:ascii="Times New Roman" w:eastAsia="ＭＳ 明朝"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09A3A26"/>
    <w:multiLevelType w:val="hybridMultilevel"/>
    <w:tmpl w:val="1F24F916"/>
    <w:lvl w:ilvl="0" w:tplc="FFFFFFFF">
      <w:start w:val="2"/>
      <w:numFmt w:val="bullet"/>
      <w:lvlText w:val="-"/>
      <w:lvlJc w:val="left"/>
      <w:pPr>
        <w:ind w:left="720" w:hanging="420"/>
      </w:pPr>
      <w:rPr>
        <w:rFonts w:ascii="Times New Roman" w:eastAsia="ＭＳ 明朝"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39" w15:restartNumberingAfterBreak="0">
    <w:nsid w:val="613339FA"/>
    <w:multiLevelType w:val="hybridMultilevel"/>
    <w:tmpl w:val="D3F63D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57B717D"/>
    <w:multiLevelType w:val="hybridMultilevel"/>
    <w:tmpl w:val="23EC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0177808"/>
    <w:multiLevelType w:val="hybridMultilevel"/>
    <w:tmpl w:val="EC3A250C"/>
    <w:lvl w:ilvl="0" w:tplc="FFFFFFFF">
      <w:start w:val="2"/>
      <w:numFmt w:val="bullet"/>
      <w:lvlText w:val="-"/>
      <w:lvlJc w:val="left"/>
      <w:pPr>
        <w:ind w:left="440" w:hanging="440"/>
      </w:pPr>
      <w:rPr>
        <w:rFonts w:ascii="Times New Roman" w:eastAsia="ＭＳ 明朝"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6" w15:restartNumberingAfterBreak="0">
    <w:nsid w:val="722078DF"/>
    <w:multiLevelType w:val="hybridMultilevel"/>
    <w:tmpl w:val="FEC0D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1944702">
    <w:abstractNumId w:val="14"/>
  </w:num>
  <w:num w:numId="2" w16cid:durableId="1664817144">
    <w:abstractNumId w:val="40"/>
  </w:num>
  <w:num w:numId="3" w16cid:durableId="1242643675">
    <w:abstractNumId w:val="30"/>
  </w:num>
  <w:num w:numId="4" w16cid:durableId="420032133">
    <w:abstractNumId w:val="31"/>
  </w:num>
  <w:num w:numId="5" w16cid:durableId="630987514">
    <w:abstractNumId w:val="0"/>
  </w:num>
  <w:num w:numId="6" w16cid:durableId="353968517">
    <w:abstractNumId w:val="21"/>
  </w:num>
  <w:num w:numId="7" w16cid:durableId="923295645">
    <w:abstractNumId w:val="44"/>
  </w:num>
  <w:num w:numId="8" w16cid:durableId="946473969">
    <w:abstractNumId w:val="24"/>
  </w:num>
  <w:num w:numId="9" w16cid:durableId="1704986317">
    <w:abstractNumId w:val="8"/>
  </w:num>
  <w:num w:numId="10" w16cid:durableId="671644247">
    <w:abstractNumId w:val="13"/>
  </w:num>
  <w:num w:numId="11" w16cid:durableId="2047094811">
    <w:abstractNumId w:val="22"/>
  </w:num>
  <w:num w:numId="12" w16cid:durableId="1859737846">
    <w:abstractNumId w:val="29"/>
  </w:num>
  <w:num w:numId="13" w16cid:durableId="805585274">
    <w:abstractNumId w:val="18"/>
  </w:num>
  <w:num w:numId="14" w16cid:durableId="219095389">
    <w:abstractNumId w:val="42"/>
  </w:num>
  <w:num w:numId="15" w16cid:durableId="371075017">
    <w:abstractNumId w:val="20"/>
  </w:num>
  <w:num w:numId="16" w16cid:durableId="376053836">
    <w:abstractNumId w:val="10"/>
  </w:num>
  <w:num w:numId="17" w16cid:durableId="876089285">
    <w:abstractNumId w:val="26"/>
  </w:num>
  <w:num w:numId="18" w16cid:durableId="955406486">
    <w:abstractNumId w:val="35"/>
  </w:num>
  <w:num w:numId="19" w16cid:durableId="1104955303">
    <w:abstractNumId w:val="2"/>
  </w:num>
  <w:num w:numId="20" w16cid:durableId="266740776">
    <w:abstractNumId w:val="7"/>
  </w:num>
  <w:num w:numId="21" w16cid:durableId="957487383">
    <w:abstractNumId w:val="23"/>
  </w:num>
  <w:num w:numId="22" w16cid:durableId="1935674034">
    <w:abstractNumId w:val="47"/>
  </w:num>
  <w:num w:numId="23" w16cid:durableId="1797410834">
    <w:abstractNumId w:val="12"/>
  </w:num>
  <w:num w:numId="24" w16cid:durableId="1435251444">
    <w:abstractNumId w:val="39"/>
  </w:num>
  <w:num w:numId="25" w16cid:durableId="1224677870">
    <w:abstractNumId w:val="27"/>
  </w:num>
  <w:num w:numId="26" w16cid:durableId="73750436">
    <w:abstractNumId w:val="46"/>
  </w:num>
  <w:num w:numId="27" w16cid:durableId="2131239907">
    <w:abstractNumId w:val="17"/>
  </w:num>
  <w:num w:numId="28" w16cid:durableId="2013023060">
    <w:abstractNumId w:val="21"/>
    <w:lvlOverride w:ilvl="0">
      <w:startOverride w:val="1"/>
    </w:lvlOverride>
  </w:num>
  <w:num w:numId="29" w16cid:durableId="1311907937">
    <w:abstractNumId w:val="38"/>
  </w:num>
  <w:num w:numId="30" w16cid:durableId="977683122">
    <w:abstractNumId w:val="36"/>
  </w:num>
  <w:num w:numId="31" w16cid:durableId="207646191">
    <w:abstractNumId w:val="45"/>
  </w:num>
  <w:num w:numId="32" w16cid:durableId="1877229666">
    <w:abstractNumId w:val="19"/>
  </w:num>
  <w:num w:numId="33" w16cid:durableId="1628967395">
    <w:abstractNumId w:val="34"/>
  </w:num>
  <w:num w:numId="34" w16cid:durableId="369426532">
    <w:abstractNumId w:val="11"/>
  </w:num>
  <w:num w:numId="35" w16cid:durableId="866603099">
    <w:abstractNumId w:val="5"/>
  </w:num>
  <w:num w:numId="36" w16cid:durableId="606348429">
    <w:abstractNumId w:val="32"/>
  </w:num>
  <w:num w:numId="37" w16cid:durableId="2043363650">
    <w:abstractNumId w:val="4"/>
  </w:num>
  <w:num w:numId="38" w16cid:durableId="393743945">
    <w:abstractNumId w:val="16"/>
  </w:num>
  <w:num w:numId="39" w16cid:durableId="1266885717">
    <w:abstractNumId w:val="25"/>
  </w:num>
  <w:num w:numId="40" w16cid:durableId="145897414">
    <w:abstractNumId w:val="28"/>
  </w:num>
  <w:num w:numId="41" w16cid:durableId="730230606">
    <w:abstractNumId w:val="43"/>
  </w:num>
  <w:num w:numId="42" w16cid:durableId="1128209732">
    <w:abstractNumId w:val="15"/>
  </w:num>
  <w:num w:numId="43" w16cid:durableId="1067798981">
    <w:abstractNumId w:val="37"/>
  </w:num>
  <w:num w:numId="44" w16cid:durableId="2067989427">
    <w:abstractNumId w:val="48"/>
  </w:num>
  <w:num w:numId="45" w16cid:durableId="813527440">
    <w:abstractNumId w:val="1"/>
  </w:num>
  <w:num w:numId="46" w16cid:durableId="465005635">
    <w:abstractNumId w:val="3"/>
  </w:num>
  <w:num w:numId="47" w16cid:durableId="161089374">
    <w:abstractNumId w:val="6"/>
  </w:num>
  <w:num w:numId="48" w16cid:durableId="1211960578">
    <w:abstractNumId w:val="41"/>
  </w:num>
  <w:num w:numId="49" w16cid:durableId="1989245221">
    <w:abstractNumId w:val="9"/>
  </w:num>
  <w:num w:numId="50" w16cid:durableId="162885286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331F"/>
    <w:rsid w:val="000239B8"/>
    <w:rsid w:val="00026177"/>
    <w:rsid w:val="00027173"/>
    <w:rsid w:val="000272AB"/>
    <w:rsid w:val="00030267"/>
    <w:rsid w:val="00030C1D"/>
    <w:rsid w:val="0004327D"/>
    <w:rsid w:val="000447AC"/>
    <w:rsid w:val="00050A81"/>
    <w:rsid w:val="00057BF9"/>
    <w:rsid w:val="000646C4"/>
    <w:rsid w:val="00070A8C"/>
    <w:rsid w:val="00070F5F"/>
    <w:rsid w:val="000713E2"/>
    <w:rsid w:val="00075461"/>
    <w:rsid w:val="00077A38"/>
    <w:rsid w:val="00080B65"/>
    <w:rsid w:val="00081B0F"/>
    <w:rsid w:val="0008505A"/>
    <w:rsid w:val="00085AA4"/>
    <w:rsid w:val="000A468F"/>
    <w:rsid w:val="000A6ED3"/>
    <w:rsid w:val="000A6F7B"/>
    <w:rsid w:val="000B09EC"/>
    <w:rsid w:val="000B1772"/>
    <w:rsid w:val="000B47B1"/>
    <w:rsid w:val="000B5793"/>
    <w:rsid w:val="000B7018"/>
    <w:rsid w:val="000C0578"/>
    <w:rsid w:val="000C1F67"/>
    <w:rsid w:val="000C21A1"/>
    <w:rsid w:val="000C32B5"/>
    <w:rsid w:val="000C5230"/>
    <w:rsid w:val="000C6DCD"/>
    <w:rsid w:val="000D43B1"/>
    <w:rsid w:val="000D4727"/>
    <w:rsid w:val="000D6B91"/>
    <w:rsid w:val="000E1E27"/>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42BCE"/>
    <w:rsid w:val="0014525B"/>
    <w:rsid w:val="001453C1"/>
    <w:rsid w:val="00147296"/>
    <w:rsid w:val="00150F48"/>
    <w:rsid w:val="001521B2"/>
    <w:rsid w:val="00153462"/>
    <w:rsid w:val="001540CF"/>
    <w:rsid w:val="001556BB"/>
    <w:rsid w:val="00161F97"/>
    <w:rsid w:val="00174608"/>
    <w:rsid w:val="00175419"/>
    <w:rsid w:val="001824D7"/>
    <w:rsid w:val="001920C1"/>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1E8E"/>
    <w:rsid w:val="001F39CD"/>
    <w:rsid w:val="00202727"/>
    <w:rsid w:val="00206111"/>
    <w:rsid w:val="00206F6B"/>
    <w:rsid w:val="00210DE0"/>
    <w:rsid w:val="00213AE4"/>
    <w:rsid w:val="002233E3"/>
    <w:rsid w:val="0022475E"/>
    <w:rsid w:val="00224F4F"/>
    <w:rsid w:val="00225BDF"/>
    <w:rsid w:val="00231B09"/>
    <w:rsid w:val="00240E97"/>
    <w:rsid w:val="00244BD5"/>
    <w:rsid w:val="00245D82"/>
    <w:rsid w:val="00250B34"/>
    <w:rsid w:val="00254977"/>
    <w:rsid w:val="002562D2"/>
    <w:rsid w:val="0026062C"/>
    <w:rsid w:val="00260842"/>
    <w:rsid w:val="002641D8"/>
    <w:rsid w:val="002651DA"/>
    <w:rsid w:val="002665D3"/>
    <w:rsid w:val="00270911"/>
    <w:rsid w:val="0027446D"/>
    <w:rsid w:val="00277AAD"/>
    <w:rsid w:val="00280A86"/>
    <w:rsid w:val="00283521"/>
    <w:rsid w:val="00291C41"/>
    <w:rsid w:val="002A391C"/>
    <w:rsid w:val="002A43C9"/>
    <w:rsid w:val="002B3029"/>
    <w:rsid w:val="002B39AB"/>
    <w:rsid w:val="002B52B1"/>
    <w:rsid w:val="002C1385"/>
    <w:rsid w:val="002C5F98"/>
    <w:rsid w:val="002C777A"/>
    <w:rsid w:val="002C7984"/>
    <w:rsid w:val="002D0C73"/>
    <w:rsid w:val="002D1BA9"/>
    <w:rsid w:val="002D3C03"/>
    <w:rsid w:val="002D3DA0"/>
    <w:rsid w:val="002D61B2"/>
    <w:rsid w:val="002E134B"/>
    <w:rsid w:val="002E1FEB"/>
    <w:rsid w:val="002E40EF"/>
    <w:rsid w:val="002E51E5"/>
    <w:rsid w:val="002F0D7D"/>
    <w:rsid w:val="002F4247"/>
    <w:rsid w:val="002F7ECB"/>
    <w:rsid w:val="00302688"/>
    <w:rsid w:val="00302C9F"/>
    <w:rsid w:val="00304EB8"/>
    <w:rsid w:val="00305EFD"/>
    <w:rsid w:val="00306401"/>
    <w:rsid w:val="00306936"/>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66B56"/>
    <w:rsid w:val="00367F5E"/>
    <w:rsid w:val="00375D4F"/>
    <w:rsid w:val="00376F83"/>
    <w:rsid w:val="00382A45"/>
    <w:rsid w:val="003832DF"/>
    <w:rsid w:val="003A2A97"/>
    <w:rsid w:val="003A3531"/>
    <w:rsid w:val="003A465A"/>
    <w:rsid w:val="003A4FCA"/>
    <w:rsid w:val="003A5224"/>
    <w:rsid w:val="003A5F2E"/>
    <w:rsid w:val="003A693A"/>
    <w:rsid w:val="003A79AB"/>
    <w:rsid w:val="003A7E6D"/>
    <w:rsid w:val="003B163E"/>
    <w:rsid w:val="003B4345"/>
    <w:rsid w:val="003C0424"/>
    <w:rsid w:val="003C0C42"/>
    <w:rsid w:val="003C2CBD"/>
    <w:rsid w:val="003C4151"/>
    <w:rsid w:val="003C5147"/>
    <w:rsid w:val="003C735B"/>
    <w:rsid w:val="003D0C62"/>
    <w:rsid w:val="003D3A36"/>
    <w:rsid w:val="003D459A"/>
    <w:rsid w:val="003E0B41"/>
    <w:rsid w:val="003E0BA2"/>
    <w:rsid w:val="003E3732"/>
    <w:rsid w:val="003E3B30"/>
    <w:rsid w:val="003E3E0A"/>
    <w:rsid w:val="003E4843"/>
    <w:rsid w:val="003E5341"/>
    <w:rsid w:val="003E6FC6"/>
    <w:rsid w:val="003E7731"/>
    <w:rsid w:val="0040371E"/>
    <w:rsid w:val="004049B7"/>
    <w:rsid w:val="00410525"/>
    <w:rsid w:val="00410E8D"/>
    <w:rsid w:val="00411849"/>
    <w:rsid w:val="00413D81"/>
    <w:rsid w:val="00415E65"/>
    <w:rsid w:val="0042082E"/>
    <w:rsid w:val="004231E4"/>
    <w:rsid w:val="00427743"/>
    <w:rsid w:val="004304E8"/>
    <w:rsid w:val="00436293"/>
    <w:rsid w:val="00445FCE"/>
    <w:rsid w:val="00450702"/>
    <w:rsid w:val="004602FF"/>
    <w:rsid w:val="004603DB"/>
    <w:rsid w:val="004769BB"/>
    <w:rsid w:val="00481C6D"/>
    <w:rsid w:val="00485C54"/>
    <w:rsid w:val="00487384"/>
    <w:rsid w:val="004901C7"/>
    <w:rsid w:val="00492325"/>
    <w:rsid w:val="00497252"/>
    <w:rsid w:val="004A2216"/>
    <w:rsid w:val="004C1499"/>
    <w:rsid w:val="004C2854"/>
    <w:rsid w:val="004C56BE"/>
    <w:rsid w:val="004D0A65"/>
    <w:rsid w:val="004E4A1C"/>
    <w:rsid w:val="004E67B2"/>
    <w:rsid w:val="004F1A79"/>
    <w:rsid w:val="004F23D9"/>
    <w:rsid w:val="004F377B"/>
    <w:rsid w:val="004F42FB"/>
    <w:rsid w:val="00501B8D"/>
    <w:rsid w:val="00502083"/>
    <w:rsid w:val="00503A8D"/>
    <w:rsid w:val="00507E2B"/>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2672"/>
    <w:rsid w:val="005548E6"/>
    <w:rsid w:val="005549B8"/>
    <w:rsid w:val="00556425"/>
    <w:rsid w:val="00556E00"/>
    <w:rsid w:val="005605B7"/>
    <w:rsid w:val="00571996"/>
    <w:rsid w:val="005745A4"/>
    <w:rsid w:val="00576B1A"/>
    <w:rsid w:val="00576C21"/>
    <w:rsid w:val="0058009D"/>
    <w:rsid w:val="005809F6"/>
    <w:rsid w:val="00585A8F"/>
    <w:rsid w:val="00585DED"/>
    <w:rsid w:val="00587BFF"/>
    <w:rsid w:val="00591985"/>
    <w:rsid w:val="00592A29"/>
    <w:rsid w:val="0059362B"/>
    <w:rsid w:val="005937FE"/>
    <w:rsid w:val="005A3078"/>
    <w:rsid w:val="005A374B"/>
    <w:rsid w:val="005B1CAC"/>
    <w:rsid w:val="005B43FF"/>
    <w:rsid w:val="005B5761"/>
    <w:rsid w:val="005B6353"/>
    <w:rsid w:val="005C0B18"/>
    <w:rsid w:val="005C43AF"/>
    <w:rsid w:val="005C57B6"/>
    <w:rsid w:val="005D1D86"/>
    <w:rsid w:val="005D7A30"/>
    <w:rsid w:val="005E00E8"/>
    <w:rsid w:val="005E2BEC"/>
    <w:rsid w:val="005E30CD"/>
    <w:rsid w:val="005E566B"/>
    <w:rsid w:val="005E6518"/>
    <w:rsid w:val="005F50CF"/>
    <w:rsid w:val="00601EA7"/>
    <w:rsid w:val="006040BD"/>
    <w:rsid w:val="0060783F"/>
    <w:rsid w:val="006118CF"/>
    <w:rsid w:val="00622627"/>
    <w:rsid w:val="00622D99"/>
    <w:rsid w:val="00650641"/>
    <w:rsid w:val="0065072C"/>
    <w:rsid w:val="00651B2A"/>
    <w:rsid w:val="006535DD"/>
    <w:rsid w:val="00653B0D"/>
    <w:rsid w:val="00653BAD"/>
    <w:rsid w:val="006551C1"/>
    <w:rsid w:val="00660ABD"/>
    <w:rsid w:val="00660AD1"/>
    <w:rsid w:val="00666B36"/>
    <w:rsid w:val="00667B25"/>
    <w:rsid w:val="00671056"/>
    <w:rsid w:val="00674144"/>
    <w:rsid w:val="006761C5"/>
    <w:rsid w:val="0067636F"/>
    <w:rsid w:val="006803B0"/>
    <w:rsid w:val="0068074A"/>
    <w:rsid w:val="006837E5"/>
    <w:rsid w:val="00684D84"/>
    <w:rsid w:val="006A3A54"/>
    <w:rsid w:val="006B17C9"/>
    <w:rsid w:val="006B2BA8"/>
    <w:rsid w:val="006B3F0B"/>
    <w:rsid w:val="006C026E"/>
    <w:rsid w:val="006C3A5A"/>
    <w:rsid w:val="006C598E"/>
    <w:rsid w:val="006C7020"/>
    <w:rsid w:val="006D1688"/>
    <w:rsid w:val="006D1CC4"/>
    <w:rsid w:val="006D75B2"/>
    <w:rsid w:val="006D766A"/>
    <w:rsid w:val="006D774A"/>
    <w:rsid w:val="006E234D"/>
    <w:rsid w:val="006E48D6"/>
    <w:rsid w:val="006F4B81"/>
    <w:rsid w:val="0070108C"/>
    <w:rsid w:val="00702202"/>
    <w:rsid w:val="00703F39"/>
    <w:rsid w:val="0071122B"/>
    <w:rsid w:val="00712394"/>
    <w:rsid w:val="00716359"/>
    <w:rsid w:val="00720153"/>
    <w:rsid w:val="00730BA1"/>
    <w:rsid w:val="00733CA7"/>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E2ACF"/>
    <w:rsid w:val="007E56C4"/>
    <w:rsid w:val="007F0647"/>
    <w:rsid w:val="007F0D71"/>
    <w:rsid w:val="007F31F0"/>
    <w:rsid w:val="007F6119"/>
    <w:rsid w:val="007F6408"/>
    <w:rsid w:val="00801B89"/>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1390"/>
    <w:rsid w:val="008A6223"/>
    <w:rsid w:val="008B4F6C"/>
    <w:rsid w:val="008D116E"/>
    <w:rsid w:val="008D2440"/>
    <w:rsid w:val="008D2FD6"/>
    <w:rsid w:val="008D3FB0"/>
    <w:rsid w:val="008D5EE7"/>
    <w:rsid w:val="008D75BA"/>
    <w:rsid w:val="008E4F90"/>
    <w:rsid w:val="008F5BDE"/>
    <w:rsid w:val="009134F8"/>
    <w:rsid w:val="0092485E"/>
    <w:rsid w:val="009256CE"/>
    <w:rsid w:val="009257E4"/>
    <w:rsid w:val="00925ED1"/>
    <w:rsid w:val="00930A5D"/>
    <w:rsid w:val="00930EE4"/>
    <w:rsid w:val="00932F29"/>
    <w:rsid w:val="0093331C"/>
    <w:rsid w:val="00933FC9"/>
    <w:rsid w:val="0094007D"/>
    <w:rsid w:val="00942214"/>
    <w:rsid w:val="00946939"/>
    <w:rsid w:val="009476BE"/>
    <w:rsid w:val="00947D7C"/>
    <w:rsid w:val="00954259"/>
    <w:rsid w:val="00955CF1"/>
    <w:rsid w:val="00962C32"/>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D7A35"/>
    <w:rsid w:val="009E0B3B"/>
    <w:rsid w:val="009E1EBC"/>
    <w:rsid w:val="009F3101"/>
    <w:rsid w:val="009F523A"/>
    <w:rsid w:val="009F6E28"/>
    <w:rsid w:val="009F6FF9"/>
    <w:rsid w:val="00A13493"/>
    <w:rsid w:val="00A2096D"/>
    <w:rsid w:val="00A26FC6"/>
    <w:rsid w:val="00A346C0"/>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A1858"/>
    <w:rsid w:val="00AB5A81"/>
    <w:rsid w:val="00AB65CB"/>
    <w:rsid w:val="00AC30DA"/>
    <w:rsid w:val="00AD265B"/>
    <w:rsid w:val="00AD2F6C"/>
    <w:rsid w:val="00AD322D"/>
    <w:rsid w:val="00AE7B7A"/>
    <w:rsid w:val="00AF6DA2"/>
    <w:rsid w:val="00AF7AE0"/>
    <w:rsid w:val="00B003C9"/>
    <w:rsid w:val="00B04D1B"/>
    <w:rsid w:val="00B07684"/>
    <w:rsid w:val="00B10B58"/>
    <w:rsid w:val="00B21136"/>
    <w:rsid w:val="00B348C1"/>
    <w:rsid w:val="00B373B5"/>
    <w:rsid w:val="00B41EFD"/>
    <w:rsid w:val="00B47036"/>
    <w:rsid w:val="00B53237"/>
    <w:rsid w:val="00B53BA5"/>
    <w:rsid w:val="00B67DA0"/>
    <w:rsid w:val="00B75C4A"/>
    <w:rsid w:val="00B8283F"/>
    <w:rsid w:val="00B85885"/>
    <w:rsid w:val="00B872F4"/>
    <w:rsid w:val="00B92E19"/>
    <w:rsid w:val="00B931A5"/>
    <w:rsid w:val="00B93217"/>
    <w:rsid w:val="00B934B7"/>
    <w:rsid w:val="00BA0CAF"/>
    <w:rsid w:val="00BA4116"/>
    <w:rsid w:val="00BA4B17"/>
    <w:rsid w:val="00BA4C5B"/>
    <w:rsid w:val="00BA6190"/>
    <w:rsid w:val="00BB4DDB"/>
    <w:rsid w:val="00BC0EF9"/>
    <w:rsid w:val="00BC3F74"/>
    <w:rsid w:val="00BC49F2"/>
    <w:rsid w:val="00BE490C"/>
    <w:rsid w:val="00BE76EE"/>
    <w:rsid w:val="00BF0AE0"/>
    <w:rsid w:val="00BF0CC0"/>
    <w:rsid w:val="00BF4159"/>
    <w:rsid w:val="00BF5240"/>
    <w:rsid w:val="00BF6A85"/>
    <w:rsid w:val="00C04A7C"/>
    <w:rsid w:val="00C064BC"/>
    <w:rsid w:val="00C26EEA"/>
    <w:rsid w:val="00C3192A"/>
    <w:rsid w:val="00C3214A"/>
    <w:rsid w:val="00C33678"/>
    <w:rsid w:val="00C355CF"/>
    <w:rsid w:val="00C3712A"/>
    <w:rsid w:val="00C40517"/>
    <w:rsid w:val="00C43163"/>
    <w:rsid w:val="00C43944"/>
    <w:rsid w:val="00C44B61"/>
    <w:rsid w:val="00C46DD9"/>
    <w:rsid w:val="00C47678"/>
    <w:rsid w:val="00C518C2"/>
    <w:rsid w:val="00C57181"/>
    <w:rsid w:val="00C601E6"/>
    <w:rsid w:val="00C668CB"/>
    <w:rsid w:val="00C66CB7"/>
    <w:rsid w:val="00C670AB"/>
    <w:rsid w:val="00C73D98"/>
    <w:rsid w:val="00C74C47"/>
    <w:rsid w:val="00C819E0"/>
    <w:rsid w:val="00C82617"/>
    <w:rsid w:val="00C82EC5"/>
    <w:rsid w:val="00C85D63"/>
    <w:rsid w:val="00C95162"/>
    <w:rsid w:val="00CA4541"/>
    <w:rsid w:val="00CA46EA"/>
    <w:rsid w:val="00CB31B2"/>
    <w:rsid w:val="00CB6B55"/>
    <w:rsid w:val="00CC120A"/>
    <w:rsid w:val="00CC4DB1"/>
    <w:rsid w:val="00CC5C89"/>
    <w:rsid w:val="00CC77F1"/>
    <w:rsid w:val="00CC78A0"/>
    <w:rsid w:val="00CD0D09"/>
    <w:rsid w:val="00CD39C8"/>
    <w:rsid w:val="00CD42D3"/>
    <w:rsid w:val="00CE44C4"/>
    <w:rsid w:val="00CE4D19"/>
    <w:rsid w:val="00CF3EAA"/>
    <w:rsid w:val="00CF47B1"/>
    <w:rsid w:val="00CF54A8"/>
    <w:rsid w:val="00CF79C3"/>
    <w:rsid w:val="00D10AFC"/>
    <w:rsid w:val="00D10FE0"/>
    <w:rsid w:val="00D1108A"/>
    <w:rsid w:val="00D125B1"/>
    <w:rsid w:val="00D141EB"/>
    <w:rsid w:val="00D17354"/>
    <w:rsid w:val="00D174AE"/>
    <w:rsid w:val="00D20BA5"/>
    <w:rsid w:val="00D22283"/>
    <w:rsid w:val="00D26AFE"/>
    <w:rsid w:val="00D34BEA"/>
    <w:rsid w:val="00D41264"/>
    <w:rsid w:val="00D44844"/>
    <w:rsid w:val="00D46A0C"/>
    <w:rsid w:val="00D46A5B"/>
    <w:rsid w:val="00D47B89"/>
    <w:rsid w:val="00D57802"/>
    <w:rsid w:val="00D6027D"/>
    <w:rsid w:val="00D66742"/>
    <w:rsid w:val="00D71762"/>
    <w:rsid w:val="00D7201E"/>
    <w:rsid w:val="00D72423"/>
    <w:rsid w:val="00D75B59"/>
    <w:rsid w:val="00D827CB"/>
    <w:rsid w:val="00D82D76"/>
    <w:rsid w:val="00D87B8D"/>
    <w:rsid w:val="00D90AFD"/>
    <w:rsid w:val="00D93865"/>
    <w:rsid w:val="00DA539B"/>
    <w:rsid w:val="00DA5E21"/>
    <w:rsid w:val="00DA78C1"/>
    <w:rsid w:val="00DB119E"/>
    <w:rsid w:val="00DC0F2C"/>
    <w:rsid w:val="00DC3904"/>
    <w:rsid w:val="00DC4196"/>
    <w:rsid w:val="00DC627C"/>
    <w:rsid w:val="00DD0EFA"/>
    <w:rsid w:val="00DD5E73"/>
    <w:rsid w:val="00DF0755"/>
    <w:rsid w:val="00E0177F"/>
    <w:rsid w:val="00E101B8"/>
    <w:rsid w:val="00E11908"/>
    <w:rsid w:val="00E136A8"/>
    <w:rsid w:val="00E14902"/>
    <w:rsid w:val="00E16FC1"/>
    <w:rsid w:val="00E24350"/>
    <w:rsid w:val="00E250A8"/>
    <w:rsid w:val="00E31E2C"/>
    <w:rsid w:val="00E34925"/>
    <w:rsid w:val="00E41E0E"/>
    <w:rsid w:val="00E439B0"/>
    <w:rsid w:val="00E45140"/>
    <w:rsid w:val="00E45E5D"/>
    <w:rsid w:val="00E46AE4"/>
    <w:rsid w:val="00E46E40"/>
    <w:rsid w:val="00E47B13"/>
    <w:rsid w:val="00E50337"/>
    <w:rsid w:val="00E504F1"/>
    <w:rsid w:val="00E51DF8"/>
    <w:rsid w:val="00E558D1"/>
    <w:rsid w:val="00E56CEF"/>
    <w:rsid w:val="00E66FCD"/>
    <w:rsid w:val="00E76953"/>
    <w:rsid w:val="00E819C4"/>
    <w:rsid w:val="00E9724F"/>
    <w:rsid w:val="00EB261F"/>
    <w:rsid w:val="00EB2E49"/>
    <w:rsid w:val="00EB5500"/>
    <w:rsid w:val="00EB61A6"/>
    <w:rsid w:val="00EB7847"/>
    <w:rsid w:val="00EC1807"/>
    <w:rsid w:val="00EC456E"/>
    <w:rsid w:val="00EC45CC"/>
    <w:rsid w:val="00ED31AB"/>
    <w:rsid w:val="00ED3AEF"/>
    <w:rsid w:val="00ED67F9"/>
    <w:rsid w:val="00ED7295"/>
    <w:rsid w:val="00ED72F7"/>
    <w:rsid w:val="00ED7602"/>
    <w:rsid w:val="00ED7F25"/>
    <w:rsid w:val="00EE18AA"/>
    <w:rsid w:val="00EE2100"/>
    <w:rsid w:val="00EE4815"/>
    <w:rsid w:val="00EF0674"/>
    <w:rsid w:val="00EF0F32"/>
    <w:rsid w:val="00EF126E"/>
    <w:rsid w:val="00EF4E74"/>
    <w:rsid w:val="00EF5404"/>
    <w:rsid w:val="00EF6CC8"/>
    <w:rsid w:val="00F01E73"/>
    <w:rsid w:val="00F05834"/>
    <w:rsid w:val="00F07876"/>
    <w:rsid w:val="00F1025F"/>
    <w:rsid w:val="00F10670"/>
    <w:rsid w:val="00F151DD"/>
    <w:rsid w:val="00F229FA"/>
    <w:rsid w:val="00F24782"/>
    <w:rsid w:val="00F27888"/>
    <w:rsid w:val="00F30D8C"/>
    <w:rsid w:val="00F32432"/>
    <w:rsid w:val="00F32C9F"/>
    <w:rsid w:val="00F361DA"/>
    <w:rsid w:val="00F4317C"/>
    <w:rsid w:val="00F4615D"/>
    <w:rsid w:val="00F5371A"/>
    <w:rsid w:val="00F55D04"/>
    <w:rsid w:val="00F55FBE"/>
    <w:rsid w:val="00F6580A"/>
    <w:rsid w:val="00F75FAF"/>
    <w:rsid w:val="00F83C81"/>
    <w:rsid w:val="00F90D5C"/>
    <w:rsid w:val="00F92102"/>
    <w:rsid w:val="00F948AD"/>
    <w:rsid w:val="00F979B1"/>
    <w:rsid w:val="00FA5E8B"/>
    <w:rsid w:val="00FB6E37"/>
    <w:rsid w:val="00FC304E"/>
    <w:rsid w:val="00FC453C"/>
    <w:rsid w:val="00FD0FD7"/>
    <w:rsid w:val="00FD1BE2"/>
    <w:rsid w:val="00FD4706"/>
    <w:rsid w:val="00FE7B8D"/>
    <w:rsid w:val="00FF0B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tabs>
        <w:tab w:val="clear" w:pos="7380"/>
        <w:tab w:val="num" w:pos="576"/>
      </w:tabs>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basedOn w:val="a"/>
    <w:link w:val="ac"/>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6"/>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character" w:styleId="af7">
    <w:name w:val="Strong"/>
    <w:basedOn w:val="a0"/>
    <w:uiPriority w:val="22"/>
    <w:qFormat/>
    <w:rsid w:val="003A2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26" Type="http://schemas.openxmlformats.org/officeDocument/2006/relationships/hyperlink" Target="file:///D:\&#20250;&#35758;&#30828;&#30424;\TSGR3_124\Docs\R3-243306.zip" TargetMode="External"/><Relationship Id="rId21" Type="http://schemas.openxmlformats.org/officeDocument/2006/relationships/hyperlink" Target="file:///D:\&#20250;&#35758;&#30828;&#30424;\TSGR3_124\Docs\R3-243217.zip" TargetMode="External"/><Relationship Id="rId42" Type="http://schemas.openxmlformats.org/officeDocument/2006/relationships/hyperlink" Target="file:///D:\&#20250;&#35758;&#30828;&#30424;\TSGR3_124\Docs\R3-243581.zip" TargetMode="External"/><Relationship Id="rId47" Type="http://schemas.openxmlformats.org/officeDocument/2006/relationships/hyperlink" Target="file:///D:\&#20250;&#35758;&#30828;&#30424;\TSGR3_124\Docs\R3-243648.zip" TargetMode="External"/><Relationship Id="rId63" Type="http://schemas.openxmlformats.org/officeDocument/2006/relationships/hyperlink" Target="file:///D:\&#20250;&#35758;&#30828;&#30424;\TSGR3_124\Docs\R3-243332.zip" TargetMode="External"/><Relationship Id="rId68" Type="http://schemas.openxmlformats.org/officeDocument/2006/relationships/hyperlink" Target="file:///D:\&#20250;&#35758;&#30828;&#30424;\TSGR3_124\Docs\R3-243393.zip" TargetMode="External"/><Relationship Id="rId84" Type="http://schemas.openxmlformats.org/officeDocument/2006/relationships/hyperlink" Target="file:///D:\&#20250;&#35758;&#30828;&#30424;\TSGR3_124\Docs\R3-243754.zip" TargetMode="External"/><Relationship Id="rId16" Type="http://schemas.openxmlformats.org/officeDocument/2006/relationships/hyperlink" Target="file:///D:\&#20250;&#35758;&#30828;&#30424;\TSGR3_124\Docs\R3-243174.zip" TargetMode="External"/><Relationship Id="rId11" Type="http://schemas.openxmlformats.org/officeDocument/2006/relationships/image" Target="media/image1.emf"/><Relationship Id="rId32" Type="http://schemas.openxmlformats.org/officeDocument/2006/relationships/hyperlink" Target="file:///D:\&#20250;&#35758;&#30828;&#30424;\TSGR3_124\Docs\R3-243341.zip" TargetMode="External"/><Relationship Id="rId37" Type="http://schemas.openxmlformats.org/officeDocument/2006/relationships/hyperlink" Target="file:///D:\&#20250;&#35758;&#30828;&#30424;\TSGR3_124\Docs\R3-243362.zip" TargetMode="External"/><Relationship Id="rId53" Type="http://schemas.openxmlformats.org/officeDocument/2006/relationships/hyperlink" Target="file:///D:\&#20250;&#35758;&#30828;&#30424;\TSGR3_124\Docs\R3-243187.zip" TargetMode="External"/><Relationship Id="rId58" Type="http://schemas.openxmlformats.org/officeDocument/2006/relationships/hyperlink" Target="file:///D:\&#20250;&#35758;&#30828;&#30424;\TSGR3_124\Docs\R3-243252.zip" TargetMode="External"/><Relationship Id="rId74" Type="http://schemas.openxmlformats.org/officeDocument/2006/relationships/hyperlink" Target="file:///D:\&#20250;&#35758;&#30828;&#30424;\TSGR3_124\Docs\R3-243564.zip" TargetMode="External"/><Relationship Id="rId79" Type="http://schemas.openxmlformats.org/officeDocument/2006/relationships/hyperlink" Target="file:///D:\&#20250;&#35758;&#30828;&#30424;\TSGR3_124\Docs\R3-243608.zip" TargetMode="External"/><Relationship Id="rId5" Type="http://schemas.openxmlformats.org/officeDocument/2006/relationships/numbering" Target="numbering.xml"/><Relationship Id="rId19" Type="http://schemas.openxmlformats.org/officeDocument/2006/relationships/hyperlink" Target="file:///D:\&#20250;&#35758;&#30828;&#30424;\TSGR3_124\Docs\R3-243201.zip" TargetMode="External"/><Relationship Id="rId14" Type="http://schemas.openxmlformats.org/officeDocument/2006/relationships/oleObject" Target="embeddings/oleObject2.bin"/><Relationship Id="rId22" Type="http://schemas.openxmlformats.org/officeDocument/2006/relationships/hyperlink" Target="file:///D:\&#20250;&#35758;&#30828;&#30424;\TSGR3_124\Docs\R3-243218.zip" TargetMode="External"/><Relationship Id="rId27" Type="http://schemas.openxmlformats.org/officeDocument/2006/relationships/hyperlink" Target="file:///D:\&#20250;&#35758;&#30828;&#30424;\TSGR3_124\Docs\R3-243327.zip" TargetMode="External"/><Relationship Id="rId30" Type="http://schemas.openxmlformats.org/officeDocument/2006/relationships/hyperlink" Target="file:///D:\&#20250;&#35758;&#30828;&#30424;\TSGR3_124\Docs\R3-243339.zip" TargetMode="External"/><Relationship Id="rId35" Type="http://schemas.openxmlformats.org/officeDocument/2006/relationships/hyperlink" Target="file:///D:\&#20250;&#35758;&#30828;&#30424;\TSGR3_124\Docs\R3-243353.zip" TargetMode="External"/><Relationship Id="rId43" Type="http://schemas.openxmlformats.org/officeDocument/2006/relationships/hyperlink" Target="file:///D:\&#20250;&#35758;&#30828;&#30424;\TSGR3_124\Docs\R3-243583.zip" TargetMode="External"/><Relationship Id="rId48" Type="http://schemas.openxmlformats.org/officeDocument/2006/relationships/hyperlink" Target="file:///D:\&#20250;&#35758;&#30828;&#30424;\TSGR3_124\Docs\R3-243649.zip" TargetMode="External"/><Relationship Id="rId56" Type="http://schemas.openxmlformats.org/officeDocument/2006/relationships/hyperlink" Target="file:///D:\&#20250;&#35758;&#30828;&#30424;\TSGR3_124\Docs\R3-243203.zip" TargetMode="External"/><Relationship Id="rId64" Type="http://schemas.openxmlformats.org/officeDocument/2006/relationships/hyperlink" Target="file:///D:\&#20250;&#35758;&#30828;&#30424;\TSGR3_124\Docs\R3-243342.zip" TargetMode="External"/><Relationship Id="rId69" Type="http://schemas.openxmlformats.org/officeDocument/2006/relationships/hyperlink" Target="file:///D:\&#20250;&#35758;&#30828;&#30424;\TSGR3_124\Docs\R3-243394.zip" TargetMode="External"/><Relationship Id="rId77" Type="http://schemas.openxmlformats.org/officeDocument/2006/relationships/hyperlink" Target="file:///D:\&#20250;&#35758;&#30828;&#30424;\TSGR3_124\Docs\R3-243587.zip" TargetMode="External"/><Relationship Id="rId8" Type="http://schemas.openxmlformats.org/officeDocument/2006/relationships/webSettings" Target="webSettings.xml"/><Relationship Id="rId51" Type="http://schemas.openxmlformats.org/officeDocument/2006/relationships/hyperlink" Target="file:///D:\&#20250;&#35758;&#30828;&#30424;\TSGR3_124\Docs\R3-243175.zip" TargetMode="External"/><Relationship Id="rId72" Type="http://schemas.openxmlformats.org/officeDocument/2006/relationships/hyperlink" Target="file:///D:\&#20250;&#35758;&#30828;&#30424;\TSGR3_124\Docs\R3-243562.zip" TargetMode="External"/><Relationship Id="rId80" Type="http://schemas.openxmlformats.org/officeDocument/2006/relationships/hyperlink" Target="file:///D:\&#20250;&#35758;&#30828;&#30424;\TSGR3_124\Docs\R3-243650.zip" TargetMode="External"/><Relationship Id="rId85" Type="http://schemas.openxmlformats.org/officeDocument/2006/relationships/hyperlink" Target="file:///D:\&#20250;&#35758;&#30828;&#30424;\TSGR3_124\Docs\R3-243755.zip"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file:///D:\&#20250;&#35758;&#30828;&#30424;\TSGR3_124\Docs\R3-243199.zip" TargetMode="External"/><Relationship Id="rId25" Type="http://schemas.openxmlformats.org/officeDocument/2006/relationships/hyperlink" Target="file:///D:\&#20250;&#35758;&#30828;&#30424;\TSGR3_124\Docs\R3-243305.zip" TargetMode="External"/><Relationship Id="rId33" Type="http://schemas.openxmlformats.org/officeDocument/2006/relationships/hyperlink" Target="file:///D:\&#20250;&#35758;&#30828;&#30424;\TSGR3_124\Docs\R3-243351.zip" TargetMode="External"/><Relationship Id="rId38" Type="http://schemas.openxmlformats.org/officeDocument/2006/relationships/hyperlink" Target="file:///D:\&#20250;&#35758;&#30828;&#30424;\TSGR3_124\Docs\R3-243363.zip" TargetMode="External"/><Relationship Id="rId46" Type="http://schemas.openxmlformats.org/officeDocument/2006/relationships/hyperlink" Target="file:///D:\&#20250;&#35758;&#30828;&#30424;\TSGR3_124\Docs\R3-243588.zip" TargetMode="External"/><Relationship Id="rId59" Type="http://schemas.openxmlformats.org/officeDocument/2006/relationships/hyperlink" Target="file:///D:\&#20250;&#35758;&#30828;&#30424;\TSGR3_124\Docs\R3-243315.zip" TargetMode="External"/><Relationship Id="rId67" Type="http://schemas.openxmlformats.org/officeDocument/2006/relationships/hyperlink" Target="file:///D:\&#20250;&#35758;&#30828;&#30424;\TSGR3_124\Docs\R3-243392.zip" TargetMode="External"/><Relationship Id="rId20" Type="http://schemas.openxmlformats.org/officeDocument/2006/relationships/hyperlink" Target="file:///D:\&#20250;&#35758;&#30828;&#30424;\TSGR3_124\Docs\R3-243202.zip" TargetMode="External"/><Relationship Id="rId41" Type="http://schemas.openxmlformats.org/officeDocument/2006/relationships/hyperlink" Target="file:///D:\&#20250;&#35758;&#30828;&#30424;\TSGR3_124\Docs\R3-243391.zip" TargetMode="External"/><Relationship Id="rId54" Type="http://schemas.openxmlformats.org/officeDocument/2006/relationships/hyperlink" Target="file:///D:\&#20250;&#35758;&#30828;&#30424;\TSGR3_124\Docs\R3-243197.zip" TargetMode="External"/><Relationship Id="rId62" Type="http://schemas.openxmlformats.org/officeDocument/2006/relationships/hyperlink" Target="file:///D:\&#20250;&#35758;&#30828;&#30424;\TSGR3_124\Docs\R3-243331.zip" TargetMode="External"/><Relationship Id="rId70" Type="http://schemas.openxmlformats.org/officeDocument/2006/relationships/hyperlink" Target="file:///D:\&#20250;&#35758;&#30828;&#30424;\TSGR3_124\Docs\R3-243409.zip" TargetMode="External"/><Relationship Id="rId75" Type="http://schemas.openxmlformats.org/officeDocument/2006/relationships/hyperlink" Target="file:///D:\&#20250;&#35758;&#30828;&#30424;\TSGR3_124\Docs\R3-243565.zip" TargetMode="External"/><Relationship Id="rId83" Type="http://schemas.openxmlformats.org/officeDocument/2006/relationships/hyperlink" Target="file:///D:\&#20250;&#35758;&#30828;&#30424;\TSGR3_124\Docs\R3-243753.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4\Docs\R3-243021.zip" TargetMode="External"/><Relationship Id="rId23" Type="http://schemas.openxmlformats.org/officeDocument/2006/relationships/hyperlink" Target="file:///D:\&#20250;&#35758;&#30828;&#30424;\TSGR3_124\Docs\R3-243219.zip" TargetMode="External"/><Relationship Id="rId28" Type="http://schemas.openxmlformats.org/officeDocument/2006/relationships/hyperlink" Target="file:///D:\&#20250;&#35758;&#30828;&#30424;\TSGR3_124\Docs\R3-243328.zip" TargetMode="External"/><Relationship Id="rId36" Type="http://schemas.openxmlformats.org/officeDocument/2006/relationships/hyperlink" Target="file:///D:\&#20250;&#35758;&#30828;&#30424;\TSGR3_124\Docs\R3-243361.zip" TargetMode="External"/><Relationship Id="rId49" Type="http://schemas.openxmlformats.org/officeDocument/2006/relationships/hyperlink" Target="file:///D:\&#20250;&#35758;&#30828;&#30424;\TSGR3_124\Docs\R3-243020.zip" TargetMode="External"/><Relationship Id="rId57" Type="http://schemas.openxmlformats.org/officeDocument/2006/relationships/hyperlink" Target="file:///D:\&#20250;&#35758;&#30828;&#30424;\TSGR3_124\Docs\R3-243232.zip" TargetMode="External"/><Relationship Id="rId10" Type="http://schemas.openxmlformats.org/officeDocument/2006/relationships/endnotes" Target="endnotes.xml"/><Relationship Id="rId31" Type="http://schemas.openxmlformats.org/officeDocument/2006/relationships/hyperlink" Target="file:///D:\&#20250;&#35758;&#30828;&#30424;\TSGR3_124\Docs\R3-243340.zip" TargetMode="External"/><Relationship Id="rId44" Type="http://schemas.openxmlformats.org/officeDocument/2006/relationships/hyperlink" Target="file:///D:\&#20250;&#35758;&#30828;&#30424;\TSGR3_124\Docs\R3-243584.zip" TargetMode="External"/><Relationship Id="rId52" Type="http://schemas.openxmlformats.org/officeDocument/2006/relationships/hyperlink" Target="file:///D:\&#20250;&#35758;&#30828;&#30424;\TSGR3_124\Docs\R3-243176.zip" TargetMode="External"/><Relationship Id="rId60" Type="http://schemas.openxmlformats.org/officeDocument/2006/relationships/hyperlink" Target="file:///D:\&#20250;&#35758;&#30828;&#30424;\TSGR3_124\Docs\R3-243316.zip" TargetMode="External"/><Relationship Id="rId65" Type="http://schemas.openxmlformats.org/officeDocument/2006/relationships/hyperlink" Target="file:///D:\&#20250;&#35758;&#30828;&#30424;\TSGR3_124\Docs\R3-243343.zip" TargetMode="External"/><Relationship Id="rId73" Type="http://schemas.openxmlformats.org/officeDocument/2006/relationships/hyperlink" Target="file:///D:\&#20250;&#35758;&#30828;&#30424;\TSGR3_124\Docs\R3-243563.zip" TargetMode="External"/><Relationship Id="rId78" Type="http://schemas.openxmlformats.org/officeDocument/2006/relationships/hyperlink" Target="file:///D:\&#20250;&#35758;&#30828;&#30424;\TSGR3_124\Docs\R3-243607.zip" TargetMode="External"/><Relationship Id="rId81" Type="http://schemas.openxmlformats.org/officeDocument/2006/relationships/hyperlink" Target="file:///D:\&#20250;&#35758;&#30828;&#30424;\TSGR3_124\Docs\R3-243651.zip" TargetMode="External"/><Relationship Id="rId86" Type="http://schemas.openxmlformats.org/officeDocument/2006/relationships/hyperlink" Target="file:///D:\&#20250;&#35758;&#30828;&#30424;\TSGR3_124\Docs\R3-24376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file:///D:\&#20250;&#35758;&#30828;&#30424;\TSGR3_124\Docs\R3-243200.zip" TargetMode="External"/><Relationship Id="rId39" Type="http://schemas.openxmlformats.org/officeDocument/2006/relationships/hyperlink" Target="file:///D:\&#20250;&#35758;&#30828;&#30424;\TSGR3_124\Docs\R3-243389.zip" TargetMode="External"/><Relationship Id="rId34" Type="http://schemas.openxmlformats.org/officeDocument/2006/relationships/hyperlink" Target="file:///D:\&#20250;&#35758;&#30828;&#30424;\TSGR3_124\Docs\R3-243352.zip" TargetMode="External"/><Relationship Id="rId50" Type="http://schemas.openxmlformats.org/officeDocument/2006/relationships/hyperlink" Target="file:///D:\&#20250;&#35758;&#30828;&#30424;\TSGR3_124\Docs\R3-243025.zip" TargetMode="External"/><Relationship Id="rId55" Type="http://schemas.openxmlformats.org/officeDocument/2006/relationships/hyperlink" Target="file:///D:\&#20250;&#35758;&#30828;&#30424;\TSGR3_124\Docs\R3-243198.zip" TargetMode="External"/><Relationship Id="rId76" Type="http://schemas.openxmlformats.org/officeDocument/2006/relationships/hyperlink" Target="file:///D:\&#20250;&#35758;&#30828;&#30424;\TSGR3_124\Docs\R3-243586.zip" TargetMode="External"/><Relationship Id="rId7" Type="http://schemas.openxmlformats.org/officeDocument/2006/relationships/settings" Target="settings.xml"/><Relationship Id="rId71" Type="http://schemas.openxmlformats.org/officeDocument/2006/relationships/hyperlink" Target="file:///D:\&#20250;&#35758;&#30828;&#30424;\TSGR3_124\Docs\R3-243411.zip" TargetMode="External"/><Relationship Id="rId2" Type="http://schemas.openxmlformats.org/officeDocument/2006/relationships/customXml" Target="../customXml/item2.xml"/><Relationship Id="rId29" Type="http://schemas.openxmlformats.org/officeDocument/2006/relationships/hyperlink" Target="file:///D:\&#20250;&#35758;&#30828;&#30424;\TSGR3_124\Docs\R3-243329.zip" TargetMode="External"/><Relationship Id="rId24" Type="http://schemas.openxmlformats.org/officeDocument/2006/relationships/hyperlink" Target="file:///D:\&#20250;&#35758;&#30828;&#30424;\TSGR3_124\Docs\R3-243247.zip" TargetMode="External"/><Relationship Id="rId40" Type="http://schemas.openxmlformats.org/officeDocument/2006/relationships/hyperlink" Target="file:///D:\&#20250;&#35758;&#30828;&#30424;\TSGR3_124\Docs\R3-243390.zip" TargetMode="External"/><Relationship Id="rId45" Type="http://schemas.openxmlformats.org/officeDocument/2006/relationships/hyperlink" Target="file:///D:\&#20250;&#35758;&#30828;&#30424;\TSGR3_124\Docs\R3-243585.zip" TargetMode="External"/><Relationship Id="rId66" Type="http://schemas.openxmlformats.org/officeDocument/2006/relationships/hyperlink" Target="file:///D:\&#20250;&#35758;&#30828;&#30424;\TSGR3_124\Docs\R3-243374.zip" TargetMode="External"/><Relationship Id="rId87" Type="http://schemas.openxmlformats.org/officeDocument/2006/relationships/fontTable" Target="fontTable.xml"/><Relationship Id="rId61" Type="http://schemas.openxmlformats.org/officeDocument/2006/relationships/hyperlink" Target="file:///D:\&#20250;&#35758;&#30828;&#30424;\TSGR3_124\Docs\R3-243330.zip" TargetMode="External"/><Relationship Id="rId82" Type="http://schemas.openxmlformats.org/officeDocument/2006/relationships/hyperlink" Target="file:///D:\&#20250;&#35758;&#30828;&#30424;\TSGR3_124\Docs\R3-243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Company/>
  <Lines>101</Lines>
  <LinksUpToDate>false</LinksUpToDate>
  <Paragraphs>28</Paragraphs>
  <ScaleCrop>false</ScaleCrop>
  <CharactersWithSpaces>14331</CharactersWithSpaces>
  <SharedDoc>false</SharedDoc>
  <HyperlinksChanged>false</HyperlinksChanged>
  <AppVersion>16.0000</AppVersion>
  <Characters>12216</Characters>
  <Pages>8</Pages>
  <DocSecurity>0</DocSecurity>
  <Words>2143</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dcterms:modified xsi:type="dcterms:W3CDTF">2024-05-22T09:42:00Z</dcterms:modified>
  <dc:description/>
  <cp:keywords/>
  <dc:subject/>
  <dc:title/>
  <cp:lastPrinted>2036-02-07T05:28:00Z</cp:lastPrinted>
  <cp:lastModifiedBy>Tianyang Min (閔 天楊)</cp:lastModifiedBy>
  <dcterms:created xsi:type="dcterms:W3CDTF">2024-05-22T09:32:00Z</dcterms:creat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