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3E1F" w14:textId="602955B6" w:rsidR="00DD70D0" w:rsidRPr="00BB0C15" w:rsidRDefault="00DD70D0" w:rsidP="00DD70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BB0C15">
        <w:rPr>
          <w:b/>
          <w:noProof/>
          <w:sz w:val="24"/>
          <w:lang w:val="de-DE"/>
        </w:rPr>
        <w:t>3GPP TSG RAN WG3#12</w:t>
      </w:r>
      <w:r>
        <w:rPr>
          <w:b/>
          <w:noProof/>
          <w:sz w:val="24"/>
          <w:lang w:val="de-DE"/>
        </w:rPr>
        <w:t>3</w:t>
      </w:r>
      <w:r w:rsidRPr="00BB0C15">
        <w:rPr>
          <w:b/>
          <w:i/>
          <w:noProof/>
          <w:sz w:val="28"/>
          <w:lang w:val="de-DE"/>
        </w:rPr>
        <w:tab/>
      </w:r>
      <w:r w:rsidR="00FD7323" w:rsidRPr="00FD7323">
        <w:rPr>
          <w:b/>
          <w:noProof/>
          <w:sz w:val="24"/>
          <w:lang w:val="de-DE"/>
        </w:rPr>
        <w:t>R3-240836</w:t>
      </w:r>
    </w:p>
    <w:p w14:paraId="5F67949C" w14:textId="1E3787EC" w:rsidR="00DD70D0" w:rsidRDefault="00DD70D0" w:rsidP="00DD70D0">
      <w:pPr>
        <w:pStyle w:val="Header"/>
        <w:tabs>
          <w:tab w:val="right" w:pos="7088"/>
          <w:tab w:val="right" w:pos="9781"/>
        </w:tabs>
        <w:rPr>
          <w:rFonts w:eastAsia="MS Mincho"/>
          <w:bCs/>
          <w:sz w:val="24"/>
        </w:rPr>
      </w:pPr>
      <w:r w:rsidRPr="005338DD">
        <w:rPr>
          <w:rFonts w:eastAsia="MS Mincho"/>
          <w:bCs/>
          <w:sz w:val="24"/>
        </w:rPr>
        <w:t>Athens, Greece, 26</w:t>
      </w:r>
      <w:r w:rsidR="00EE2A00" w:rsidRPr="00EE2A00">
        <w:rPr>
          <w:rFonts w:eastAsia="MS Mincho"/>
          <w:bCs/>
          <w:sz w:val="24"/>
          <w:vertAlign w:val="superscript"/>
        </w:rPr>
        <w:t>th</w:t>
      </w:r>
      <w:r w:rsidR="00EE2A00">
        <w:rPr>
          <w:rFonts w:eastAsia="MS Mincho"/>
          <w:bCs/>
          <w:sz w:val="24"/>
        </w:rPr>
        <w:t xml:space="preserve"> </w:t>
      </w:r>
      <w:r w:rsidRPr="005338DD">
        <w:rPr>
          <w:rFonts w:eastAsia="MS Mincho"/>
          <w:bCs/>
          <w:sz w:val="24"/>
        </w:rPr>
        <w:t xml:space="preserve">February </w:t>
      </w:r>
      <w:r w:rsidR="00EE2A00">
        <w:rPr>
          <w:rFonts w:eastAsia="MS Mincho"/>
          <w:bCs/>
          <w:sz w:val="24"/>
        </w:rPr>
        <w:t>–</w:t>
      </w:r>
      <w:r w:rsidRPr="005338DD">
        <w:rPr>
          <w:rFonts w:eastAsia="MS Mincho"/>
          <w:bCs/>
          <w:sz w:val="24"/>
        </w:rPr>
        <w:t xml:space="preserve"> 1</w:t>
      </w:r>
      <w:r w:rsidR="00EE2A00" w:rsidRPr="00EE2A00">
        <w:rPr>
          <w:rFonts w:eastAsia="MS Mincho"/>
          <w:bCs/>
          <w:sz w:val="24"/>
          <w:vertAlign w:val="superscript"/>
        </w:rPr>
        <w:t>st</w:t>
      </w:r>
      <w:r w:rsidR="00EE2A00">
        <w:rPr>
          <w:rFonts w:eastAsia="MS Mincho"/>
          <w:bCs/>
          <w:sz w:val="24"/>
        </w:rPr>
        <w:t xml:space="preserve"> </w:t>
      </w:r>
      <w:r w:rsidRPr="005338DD">
        <w:rPr>
          <w:rFonts w:eastAsia="MS Mincho"/>
          <w:bCs/>
          <w:sz w:val="24"/>
        </w:rPr>
        <w:t>March, 2024</w:t>
      </w:r>
    </w:p>
    <w:p w14:paraId="61B16447" w14:textId="77777777" w:rsidR="00B97703" w:rsidRDefault="00B97703">
      <w:pPr>
        <w:rPr>
          <w:rFonts w:ascii="Arial" w:hAnsi="Arial" w:cs="Arial"/>
        </w:rPr>
      </w:pPr>
    </w:p>
    <w:p w14:paraId="6D60F48C" w14:textId="157D1ED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D70D0" w:rsidRPr="00DD70D0">
        <w:rPr>
          <w:rFonts w:ascii="Arial" w:hAnsi="Arial" w:cs="Arial"/>
          <w:b/>
          <w:sz w:val="22"/>
          <w:szCs w:val="22"/>
        </w:rPr>
        <w:t xml:space="preserve">Reply LS on Trace functionality extension in N3IWF for non-3GPP access scenarios </w:t>
      </w:r>
    </w:p>
    <w:p w14:paraId="3B928942" w14:textId="020D4B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D70D0" w:rsidRPr="00DD70D0">
        <w:rPr>
          <w:rFonts w:ascii="Arial" w:hAnsi="Arial" w:cs="Arial"/>
          <w:b/>
          <w:bCs/>
          <w:sz w:val="22"/>
          <w:szCs w:val="22"/>
        </w:rPr>
        <w:t xml:space="preserve">R3-240055/S5-241051 </w:t>
      </w:r>
      <w:r w:rsidR="00DD70D0">
        <w:rPr>
          <w:rFonts w:ascii="Arial" w:hAnsi="Arial" w:cs="Arial"/>
          <w:b/>
          <w:bCs/>
          <w:sz w:val="22"/>
          <w:szCs w:val="22"/>
        </w:rPr>
        <w:t>“</w:t>
      </w:r>
      <w:r w:rsidR="00DD70D0" w:rsidRPr="00DD70D0">
        <w:rPr>
          <w:rFonts w:ascii="Arial" w:hAnsi="Arial" w:cs="Arial"/>
          <w:b/>
          <w:bCs/>
          <w:sz w:val="22"/>
          <w:szCs w:val="22"/>
        </w:rPr>
        <w:t>LS on Trace functionality extension in N3IWF for non-3GPP access scenarios</w:t>
      </w:r>
      <w:r w:rsidR="00DD70D0">
        <w:rPr>
          <w:rFonts w:ascii="Arial" w:hAnsi="Arial" w:cs="Arial"/>
          <w:b/>
          <w:bCs/>
          <w:sz w:val="22"/>
          <w:szCs w:val="22"/>
        </w:rPr>
        <w:t>”</w:t>
      </w:r>
      <w:r w:rsidR="00DD70D0" w:rsidRPr="00DD70D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A8801D" w14:textId="408310B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55E" w:rsidRPr="00690742">
        <w:rPr>
          <w:rFonts w:ascii="Arial" w:hAnsi="Arial" w:cs="Arial"/>
          <w:b/>
          <w:bCs/>
          <w:sz w:val="22"/>
          <w:szCs w:val="22"/>
        </w:rPr>
        <w:t>R</w:t>
      </w:r>
      <w:r w:rsidR="00F71AEF">
        <w:rPr>
          <w:rFonts w:ascii="Arial" w:hAnsi="Arial" w:cs="Arial"/>
          <w:b/>
          <w:bCs/>
          <w:sz w:val="22"/>
          <w:szCs w:val="22"/>
        </w:rPr>
        <w:t>el</w:t>
      </w:r>
      <w:r w:rsidR="007D055E" w:rsidRPr="00690742">
        <w:rPr>
          <w:rFonts w:ascii="Arial" w:hAnsi="Arial" w:cs="Arial"/>
          <w:b/>
          <w:bCs/>
          <w:sz w:val="22"/>
          <w:szCs w:val="22"/>
        </w:rPr>
        <w:t>-1</w:t>
      </w:r>
      <w:r w:rsidR="007D055E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7E47E240" w14:textId="048FE9C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55E">
        <w:rPr>
          <w:rFonts w:ascii="Arial" w:hAnsi="Arial" w:cs="Arial"/>
          <w:b/>
          <w:bCs/>
          <w:sz w:val="22"/>
          <w:szCs w:val="22"/>
        </w:rPr>
        <w:t>TEI18</w:t>
      </w:r>
    </w:p>
    <w:p w14:paraId="26BFAC0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2388A33" w14:textId="43A7913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C4A6B" w:rsidRPr="009C4A6B">
        <w:rPr>
          <w:rFonts w:ascii="Arial" w:hAnsi="Arial" w:cs="Arial"/>
          <w:b/>
          <w:bCs/>
          <w:sz w:val="22"/>
          <w:szCs w:val="22"/>
        </w:rPr>
        <w:t>Ericsson [to be RAN3]</w:t>
      </w:r>
    </w:p>
    <w:p w14:paraId="6E1A9CB1" w14:textId="76BD31C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OLE_LINK42"/>
      <w:bookmarkStart w:id="6" w:name="OLE_LINK43"/>
      <w:bookmarkStart w:id="7" w:name="OLE_LINK44"/>
      <w:r w:rsidR="00A8680A">
        <w:rPr>
          <w:rFonts w:ascii="Arial" w:hAnsi="Arial" w:cs="Arial"/>
          <w:b/>
          <w:bCs/>
          <w:sz w:val="22"/>
          <w:szCs w:val="22"/>
        </w:rPr>
        <w:t>SA5</w:t>
      </w:r>
      <w:bookmarkEnd w:id="5"/>
      <w:bookmarkEnd w:id="6"/>
      <w:bookmarkEnd w:id="7"/>
    </w:p>
    <w:p w14:paraId="0DFA2E29" w14:textId="1D0B1DD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8680A">
        <w:rPr>
          <w:rFonts w:ascii="Arial" w:hAnsi="Arial" w:cs="Arial"/>
          <w:b/>
          <w:bCs/>
          <w:sz w:val="22"/>
          <w:szCs w:val="22"/>
        </w:rPr>
        <w:t>RAN2</w:t>
      </w:r>
    </w:p>
    <w:bookmarkEnd w:id="8"/>
    <w:bookmarkEnd w:id="9"/>
    <w:p w14:paraId="51C9981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DDD535F" w14:textId="00400D6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2A00">
        <w:rPr>
          <w:rFonts w:ascii="Arial" w:hAnsi="Arial" w:cs="Arial"/>
          <w:b/>
          <w:bCs/>
          <w:sz w:val="22"/>
          <w:szCs w:val="22"/>
        </w:rPr>
        <w:t>Nianshan Shi</w:t>
      </w:r>
    </w:p>
    <w:p w14:paraId="6ED43E3F" w14:textId="34066E22" w:rsidR="00A8680A" w:rsidRPr="004E3939" w:rsidRDefault="00B97703" w:rsidP="00A8680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2A00">
        <w:rPr>
          <w:rFonts w:ascii="Arial" w:hAnsi="Arial" w:cs="Arial"/>
          <w:b/>
          <w:bCs/>
          <w:sz w:val="22"/>
          <w:szCs w:val="22"/>
        </w:rPr>
        <w:t xml:space="preserve">Nianshan dot </w:t>
      </w:r>
      <w:r w:rsidR="005638D0">
        <w:rPr>
          <w:rFonts w:ascii="Arial" w:hAnsi="Arial" w:cs="Arial"/>
          <w:b/>
          <w:bCs/>
          <w:sz w:val="22"/>
          <w:szCs w:val="22"/>
        </w:rPr>
        <w:t>S</w:t>
      </w:r>
      <w:r w:rsidR="00EE2A00">
        <w:rPr>
          <w:rFonts w:ascii="Arial" w:hAnsi="Arial" w:cs="Arial"/>
          <w:b/>
          <w:bCs/>
          <w:sz w:val="22"/>
          <w:szCs w:val="22"/>
        </w:rPr>
        <w:t>hi at Ericsson dot com</w:t>
      </w:r>
    </w:p>
    <w:p w14:paraId="5F64F5D0" w14:textId="5AF8261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3F37216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1084088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4A08761" w14:textId="03E4FCA6" w:rsidR="00B97703" w:rsidRPr="00C5532F" w:rsidRDefault="00B9770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F58FF">
        <w:rPr>
          <w:rFonts w:ascii="Arial" w:hAnsi="Arial" w:cs="Arial"/>
          <w:bCs/>
        </w:rPr>
        <w:t>The</w:t>
      </w:r>
      <w:r w:rsidR="00AF58FF" w:rsidRPr="00C5532F">
        <w:rPr>
          <w:rFonts w:ascii="Arial" w:hAnsi="Arial" w:cs="Arial"/>
        </w:rPr>
        <w:t xml:space="preserve"> </w:t>
      </w:r>
      <w:r w:rsidR="00A8680A" w:rsidRPr="00C5532F">
        <w:rPr>
          <w:rFonts w:ascii="Arial" w:hAnsi="Arial" w:cs="Arial"/>
        </w:rPr>
        <w:t xml:space="preserve">RAN3 agreed </w:t>
      </w:r>
      <w:r w:rsidR="00230B12" w:rsidRPr="00C5532F">
        <w:rPr>
          <w:rFonts w:ascii="Arial" w:hAnsi="Arial" w:cs="Arial"/>
        </w:rPr>
        <w:t xml:space="preserve">CRs on </w:t>
      </w:r>
      <w:r w:rsidR="00A8680A" w:rsidRPr="00C5532F">
        <w:rPr>
          <w:rFonts w:ascii="Arial" w:hAnsi="Arial" w:cs="Arial"/>
        </w:rPr>
        <w:t>TS29.413 CR</w:t>
      </w:r>
      <w:r w:rsidR="00230B12" w:rsidRPr="00C5532F">
        <w:rPr>
          <w:rFonts w:ascii="Arial" w:hAnsi="Arial" w:cs="Arial"/>
        </w:rPr>
        <w:t>.</w:t>
      </w:r>
    </w:p>
    <w:p w14:paraId="4D769C9B" w14:textId="77777777" w:rsidR="00B97703" w:rsidRDefault="00B97703">
      <w:pPr>
        <w:rPr>
          <w:rFonts w:ascii="Arial" w:hAnsi="Arial" w:cs="Arial"/>
        </w:rPr>
      </w:pPr>
    </w:p>
    <w:p w14:paraId="5A62D6A0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67CA84A" w14:textId="72341B56" w:rsidR="00506BCE" w:rsidRDefault="00A8680A" w:rsidP="00A868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</w:t>
      </w:r>
      <w:r w:rsidR="00506BCE">
        <w:rPr>
          <w:rFonts w:ascii="Arial" w:hAnsi="Arial" w:cs="Arial"/>
        </w:rPr>
        <w:t>thanks</w:t>
      </w:r>
      <w:r>
        <w:rPr>
          <w:rFonts w:ascii="Arial" w:hAnsi="Arial" w:cs="Arial"/>
        </w:rPr>
        <w:t xml:space="preserve"> SA5 for the LS on </w:t>
      </w:r>
      <w:r w:rsidRPr="00A8680A">
        <w:rPr>
          <w:rFonts w:ascii="Arial" w:hAnsi="Arial" w:cs="Arial"/>
        </w:rPr>
        <w:t>Trace functionality extension in N3IWF for non-3GPP access scenarios</w:t>
      </w:r>
      <w:r>
        <w:rPr>
          <w:rFonts w:ascii="Arial" w:hAnsi="Arial" w:cs="Arial"/>
        </w:rPr>
        <w:t xml:space="preserve">. </w:t>
      </w:r>
    </w:p>
    <w:p w14:paraId="44F8A92C" w14:textId="75BBE723" w:rsidR="00B97703" w:rsidRPr="005638D0" w:rsidRDefault="00574526" w:rsidP="00563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has </w:t>
      </w:r>
      <w:r w:rsidR="00506BCE">
        <w:rPr>
          <w:rFonts w:ascii="Arial" w:hAnsi="Arial" w:cs="Arial"/>
        </w:rPr>
        <w:t xml:space="preserve">discussed and </w:t>
      </w:r>
      <w:r>
        <w:rPr>
          <w:rFonts w:ascii="Arial" w:hAnsi="Arial" w:cs="Arial"/>
        </w:rPr>
        <w:t xml:space="preserve">agreed the related CRs to support </w:t>
      </w:r>
      <w:r w:rsidRPr="00574526">
        <w:rPr>
          <w:rFonts w:ascii="Arial" w:hAnsi="Arial" w:cs="Arial"/>
        </w:rPr>
        <w:t>Trace functionality in N3IWF for non-3GPP access scenarios</w:t>
      </w:r>
      <w:r w:rsidR="00506BCE">
        <w:rPr>
          <w:rFonts w:ascii="Arial" w:hAnsi="Arial" w:cs="Arial"/>
        </w:rPr>
        <w:t xml:space="preserve"> in TS 29.413.</w:t>
      </w:r>
    </w:p>
    <w:p w14:paraId="127EDA6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78E281E" w14:textId="390AF26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574526">
        <w:rPr>
          <w:rFonts w:ascii="Arial" w:hAnsi="Arial" w:cs="Arial"/>
          <w:b/>
        </w:rPr>
        <w:t xml:space="preserve"> SA5</w:t>
      </w:r>
      <w:r>
        <w:rPr>
          <w:rFonts w:ascii="Arial" w:hAnsi="Arial" w:cs="Arial"/>
          <w:b/>
        </w:rPr>
        <w:t xml:space="preserve"> </w:t>
      </w:r>
    </w:p>
    <w:p w14:paraId="13A5DA4C" w14:textId="03A084E9" w:rsidR="00574526" w:rsidRPr="00017F23" w:rsidRDefault="00B97703" w:rsidP="0057452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74526" w:rsidRPr="00574526">
        <w:rPr>
          <w:rFonts w:ascii="Arial" w:hAnsi="Arial" w:cs="Arial"/>
        </w:rPr>
        <w:t xml:space="preserve">RAN3 </w:t>
      </w:r>
      <w:r w:rsidR="00506BCE">
        <w:rPr>
          <w:rFonts w:ascii="Arial" w:hAnsi="Arial" w:cs="Arial"/>
        </w:rPr>
        <w:t xml:space="preserve">kindly </w:t>
      </w:r>
      <w:r w:rsidR="00574526" w:rsidRPr="00574526">
        <w:rPr>
          <w:rFonts w:ascii="Arial" w:hAnsi="Arial" w:cs="Arial"/>
        </w:rPr>
        <w:t>asks SA</w:t>
      </w:r>
      <w:r w:rsidR="00574526">
        <w:rPr>
          <w:rFonts w:ascii="Arial" w:hAnsi="Arial" w:cs="Arial"/>
        </w:rPr>
        <w:t>5</w:t>
      </w:r>
      <w:r w:rsidR="00574526" w:rsidRPr="00574526">
        <w:rPr>
          <w:rFonts w:ascii="Arial" w:hAnsi="Arial" w:cs="Arial"/>
        </w:rPr>
        <w:t xml:space="preserve"> to take the above feedback into account.</w:t>
      </w:r>
      <w:r w:rsidR="00574526" w:rsidRPr="00574526">
        <w:rPr>
          <w:rFonts w:ascii="Arial" w:hAnsi="Arial" w:cs="Arial"/>
          <w:b/>
          <w:color w:val="0070C0"/>
        </w:rPr>
        <w:t xml:space="preserve"> </w:t>
      </w:r>
    </w:p>
    <w:p w14:paraId="0C58F7AD" w14:textId="77777777" w:rsidR="00B97703" w:rsidRDefault="00B97703" w:rsidP="005638D0">
      <w:pPr>
        <w:spacing w:after="120"/>
        <w:rPr>
          <w:rFonts w:ascii="Arial" w:hAnsi="Arial" w:cs="Arial"/>
        </w:rPr>
      </w:pPr>
    </w:p>
    <w:p w14:paraId="4C2255DA" w14:textId="0677EA7D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BB083B">
        <w:rPr>
          <w:szCs w:val="36"/>
        </w:rPr>
        <w:t>RAN3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DCF5ACD" w14:textId="493EFA6C" w:rsidR="00BB083B" w:rsidRDefault="00BB083B" w:rsidP="00BB083B">
      <w:bookmarkStart w:id="10" w:name="OLE_LINK55"/>
      <w:bookmarkStart w:id="11" w:name="OLE_LINK56"/>
      <w:bookmarkStart w:id="12" w:name="OLE_LINK53"/>
      <w:bookmarkStart w:id="13" w:name="OLE_LINK54"/>
      <w:r>
        <w:t>RAN3#123-bis</w:t>
      </w:r>
      <w:r>
        <w:tab/>
      </w:r>
      <w:r>
        <w:tab/>
        <w:t>April 15th - 19th, 2024</w:t>
      </w:r>
      <w:r>
        <w:tab/>
        <w:t xml:space="preserve"> </w:t>
      </w:r>
      <w:r>
        <w:tab/>
        <w:t xml:space="preserve">Changsha, Hunan Province, CN </w:t>
      </w:r>
    </w:p>
    <w:p w14:paraId="5E066AC9" w14:textId="77777777" w:rsidR="00BB083B" w:rsidRDefault="00BB083B" w:rsidP="00BB083B">
      <w:r>
        <w:t>RAN3#124</w:t>
      </w:r>
      <w:r>
        <w:tab/>
      </w:r>
      <w:r>
        <w:tab/>
        <w:t>May 20th - 24th, 2024</w:t>
      </w:r>
      <w:r>
        <w:tab/>
      </w:r>
      <w:r>
        <w:tab/>
        <w:t xml:space="preserve">Fukuoka City, Fukuoka, JP </w:t>
      </w:r>
    </w:p>
    <w:bookmarkEnd w:id="10"/>
    <w:bookmarkEnd w:id="11"/>
    <w:bookmarkEnd w:id="12"/>
    <w:bookmarkEnd w:id="13"/>
    <w:p w14:paraId="62D7FD6B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AB80" w14:textId="77777777" w:rsidR="00387A80" w:rsidRDefault="00387A80">
      <w:pPr>
        <w:spacing w:after="0"/>
      </w:pPr>
      <w:r>
        <w:separator/>
      </w:r>
    </w:p>
  </w:endnote>
  <w:endnote w:type="continuationSeparator" w:id="0">
    <w:p w14:paraId="5F21E2FC" w14:textId="77777777" w:rsidR="00387A80" w:rsidRDefault="00387A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E2DE" w14:textId="77777777" w:rsidR="00387A80" w:rsidRDefault="00387A80">
      <w:pPr>
        <w:spacing w:after="0"/>
      </w:pPr>
      <w:r>
        <w:separator/>
      </w:r>
    </w:p>
  </w:footnote>
  <w:footnote w:type="continuationSeparator" w:id="0">
    <w:p w14:paraId="66D5F3AD" w14:textId="77777777" w:rsidR="00387A80" w:rsidRDefault="00387A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50847511">
    <w:abstractNumId w:val="3"/>
  </w:num>
  <w:num w:numId="2" w16cid:durableId="512261872">
    <w:abstractNumId w:val="2"/>
  </w:num>
  <w:num w:numId="3" w16cid:durableId="682706476">
    <w:abstractNumId w:val="1"/>
  </w:num>
  <w:num w:numId="4" w16cid:durableId="3872670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220FB5"/>
    <w:rsid w:val="00230B12"/>
    <w:rsid w:val="00261A08"/>
    <w:rsid w:val="002F1940"/>
    <w:rsid w:val="00326B49"/>
    <w:rsid w:val="00383545"/>
    <w:rsid w:val="00387A80"/>
    <w:rsid w:val="00433500"/>
    <w:rsid w:val="00433F71"/>
    <w:rsid w:val="00440D43"/>
    <w:rsid w:val="004E3939"/>
    <w:rsid w:val="00506BCE"/>
    <w:rsid w:val="005638D0"/>
    <w:rsid w:val="00574526"/>
    <w:rsid w:val="00621AB3"/>
    <w:rsid w:val="007324AC"/>
    <w:rsid w:val="007D055E"/>
    <w:rsid w:val="007F4F92"/>
    <w:rsid w:val="008D772F"/>
    <w:rsid w:val="0099764C"/>
    <w:rsid w:val="009C4A6B"/>
    <w:rsid w:val="009C7B13"/>
    <w:rsid w:val="00A27F52"/>
    <w:rsid w:val="00A8680A"/>
    <w:rsid w:val="00AF58FF"/>
    <w:rsid w:val="00B32BB7"/>
    <w:rsid w:val="00B97703"/>
    <w:rsid w:val="00BB083B"/>
    <w:rsid w:val="00C5532F"/>
    <w:rsid w:val="00CF6087"/>
    <w:rsid w:val="00D65E1C"/>
    <w:rsid w:val="00DD70D0"/>
    <w:rsid w:val="00ED6962"/>
    <w:rsid w:val="00EE2A00"/>
    <w:rsid w:val="00F16EBE"/>
    <w:rsid w:val="00F71AEF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CFBEB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DD70D0"/>
    <w:pPr>
      <w:spacing w:after="120"/>
    </w:pPr>
    <w:rPr>
      <w:rFonts w:ascii="Arial" w:eastAsia="MS Mincho" w:hAnsi="Arial"/>
      <w:lang w:eastAsia="en-US"/>
    </w:rPr>
  </w:style>
  <w:style w:type="character" w:customStyle="1" w:styleId="CRCoverPageZchn">
    <w:name w:val="CR Cover Page Zchn"/>
    <w:link w:val="CRCoverPage"/>
    <w:rsid w:val="00DD70D0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3</cp:revision>
  <cp:lastPrinted>2002-04-23T07:10:00Z</cp:lastPrinted>
  <dcterms:created xsi:type="dcterms:W3CDTF">2024-02-28T15:30:00Z</dcterms:created>
  <dcterms:modified xsi:type="dcterms:W3CDTF">2024-02-28T15:31:00Z</dcterms:modified>
</cp:coreProperties>
</file>