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6FE29" w14:textId="77777777" w:rsidR="00835D07" w:rsidRDefault="0043523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 WG3 Meeting #119</w:t>
      </w:r>
      <w:r>
        <w:rPr>
          <w:b/>
          <w:i/>
          <w:sz w:val="28"/>
        </w:rPr>
        <w:tab/>
        <w:t>R3-230814</w:t>
      </w:r>
    </w:p>
    <w:p w14:paraId="33813BE5" w14:textId="77777777" w:rsidR="00835D07" w:rsidRDefault="00435233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Athens, Greece, 27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February - 3</w:t>
      </w:r>
      <w:r>
        <w:rPr>
          <w:b/>
          <w:sz w:val="24"/>
          <w:vertAlign w:val="superscript"/>
        </w:rPr>
        <w:t>rd</w:t>
      </w:r>
      <w:r>
        <w:rPr>
          <w:b/>
          <w:sz w:val="24"/>
        </w:rPr>
        <w:t xml:space="preserve"> March 2023</w:t>
      </w:r>
    </w:p>
    <w:p w14:paraId="7FE3813A" w14:textId="77777777" w:rsidR="00835D07" w:rsidRDefault="00835D07">
      <w:pPr>
        <w:rPr>
          <w:rFonts w:ascii="Arial" w:hAnsi="Arial" w:cs="Arial"/>
        </w:rPr>
      </w:pPr>
    </w:p>
    <w:p w14:paraId="55E18162" w14:textId="77777777" w:rsidR="00835D07" w:rsidRDefault="0043523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commentRangeStart w:id="0"/>
      <w:r>
        <w:rPr>
          <w:rFonts w:ascii="Arial" w:hAnsi="Arial" w:cs="Arial"/>
          <w:b/>
          <w:color w:val="FF0000"/>
        </w:rPr>
        <w:t>[DRAFT]</w:t>
      </w:r>
      <w:commentRangeEnd w:id="0"/>
      <w:r>
        <w:rPr>
          <w:rStyle w:val="CommentReference"/>
          <w:rFonts w:ascii="Arial" w:hAnsi="Arial"/>
          <w:vanish/>
          <w:sz w:val="20"/>
        </w:rPr>
        <w:commentReference w:id="0"/>
      </w:r>
      <w:r>
        <w:rPr>
          <w:rFonts w:ascii="Arial" w:hAnsi="Arial" w:cs="Arial"/>
          <w:bCs/>
          <w:color w:val="FF0000"/>
        </w:rPr>
        <w:t xml:space="preserve"> LS on required normative work for some Rel-18 topics</w:t>
      </w:r>
    </w:p>
    <w:p w14:paraId="7D6E39FB" w14:textId="77777777" w:rsidR="00835D07" w:rsidRDefault="0043523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08B33C96" w14:textId="77777777" w:rsidR="00835D07" w:rsidRDefault="0043523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REL-18</w:t>
      </w:r>
    </w:p>
    <w:p w14:paraId="5F27F745" w14:textId="77777777" w:rsidR="00835D07" w:rsidRDefault="0043523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eNPN_Ph2, eNS_Ph3, TRS_URLLC </w:t>
      </w:r>
    </w:p>
    <w:p w14:paraId="1B45F56D" w14:textId="77777777" w:rsidR="00835D07" w:rsidRDefault="00835D07">
      <w:pPr>
        <w:spacing w:after="60"/>
        <w:ind w:left="1985" w:hanging="1985"/>
        <w:rPr>
          <w:rFonts w:ascii="Arial" w:hAnsi="Arial" w:cs="Arial"/>
          <w:b/>
        </w:rPr>
      </w:pPr>
    </w:p>
    <w:p w14:paraId="65E50487" w14:textId="77777777" w:rsidR="00835D07" w:rsidRDefault="00435233">
      <w:pPr>
        <w:spacing w:after="60"/>
        <w:ind w:left="1985" w:hanging="1985"/>
        <w:rPr>
          <w:rFonts w:ascii="Arial" w:hAnsi="Arial" w:cs="Arial"/>
          <w:bCs/>
        </w:rPr>
      </w:pPr>
      <w:bookmarkStart w:id="1" w:name="_Hlk527882009"/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</w:rPr>
        <w:t xml:space="preserve">Ericsson </w:t>
      </w:r>
      <w:r>
        <w:rPr>
          <w:rFonts w:ascii="Arial" w:hAnsi="Arial" w:cs="Arial"/>
          <w:bCs/>
          <w:highlight w:val="yellow"/>
        </w:rPr>
        <w:t>(will be RAN3)</w:t>
      </w:r>
    </w:p>
    <w:bookmarkEnd w:id="1"/>
    <w:p w14:paraId="1DEB9626" w14:textId="77777777" w:rsidR="00835D07" w:rsidRDefault="0043523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TSG RAN</w:t>
      </w:r>
      <w:del w:id="2" w:author="Huawei_20230228" w:date="2023-02-28T15:27:00Z">
        <w:r>
          <w:rPr>
            <w:rFonts w:ascii="Arial" w:hAnsi="Arial" w:cs="Arial"/>
            <w:bCs/>
          </w:rPr>
          <w:delText>, SA2</w:delText>
        </w:r>
      </w:del>
    </w:p>
    <w:p w14:paraId="71EBE0E1" w14:textId="77777777" w:rsidR="00835D07" w:rsidRDefault="0043523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ins w:id="3" w:author="Huawei_20230228" w:date="2023-02-28T15:27:00Z">
        <w:r>
          <w:rPr>
            <w:rFonts w:ascii="Arial" w:hAnsi="Arial" w:cs="Arial"/>
            <w:bCs/>
          </w:rPr>
          <w:t>SA2, SA</w:t>
        </w:r>
      </w:ins>
    </w:p>
    <w:p w14:paraId="011F16F8" w14:textId="77777777" w:rsidR="00835D07" w:rsidRDefault="00835D07">
      <w:pPr>
        <w:spacing w:after="60"/>
        <w:ind w:left="1985" w:hanging="1985"/>
        <w:rPr>
          <w:rFonts w:ascii="Arial" w:hAnsi="Arial" w:cs="Arial"/>
          <w:bCs/>
        </w:rPr>
      </w:pPr>
    </w:p>
    <w:p w14:paraId="20C0EC0E" w14:textId="77777777" w:rsidR="00835D07" w:rsidRDefault="00435233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242CA543" w14:textId="77777777" w:rsidR="00835D07" w:rsidRDefault="00435233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  <w:t>Alexander Vesely</w:t>
      </w:r>
    </w:p>
    <w:p w14:paraId="5FCCC7F4" w14:textId="77777777" w:rsidR="00835D07" w:rsidRDefault="00435233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4E1FBE35" w14:textId="77777777" w:rsidR="00835D07" w:rsidRDefault="00435233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  <w:t xml:space="preserve">alexander dot </w:t>
      </w:r>
      <w:proofErr w:type="spellStart"/>
      <w:r>
        <w:rPr>
          <w:rFonts w:cs="Arial"/>
          <w:b w:val="0"/>
          <w:bCs/>
        </w:rPr>
        <w:t>vesely</w:t>
      </w:r>
      <w:proofErr w:type="spellEnd"/>
      <w:r>
        <w:rPr>
          <w:rFonts w:cs="Arial"/>
          <w:b w:val="0"/>
          <w:bCs/>
        </w:rPr>
        <w:t xml:space="preserve"> at </w:t>
      </w:r>
      <w:proofErr w:type="spellStart"/>
      <w:r>
        <w:rPr>
          <w:rFonts w:cs="Arial"/>
          <w:b w:val="0"/>
          <w:bCs/>
        </w:rPr>
        <w:t>ericsson</w:t>
      </w:r>
      <w:proofErr w:type="spellEnd"/>
      <w:r>
        <w:rPr>
          <w:rFonts w:cs="Arial"/>
          <w:b w:val="0"/>
          <w:bCs/>
        </w:rPr>
        <w:t xml:space="preserve"> dot com</w:t>
      </w:r>
    </w:p>
    <w:p w14:paraId="32D0E241" w14:textId="77777777" w:rsidR="00835D07" w:rsidRDefault="00835D07">
      <w:pPr>
        <w:spacing w:after="60"/>
        <w:ind w:left="1985" w:hanging="1985"/>
        <w:rPr>
          <w:rFonts w:ascii="Arial" w:hAnsi="Arial" w:cs="Arial"/>
          <w:b/>
        </w:rPr>
      </w:pPr>
    </w:p>
    <w:p w14:paraId="128499C7" w14:textId="77777777" w:rsidR="00835D07" w:rsidRDefault="00435233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hyperlink r:id="rId11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040C29AF" w14:textId="77777777" w:rsidR="00835D07" w:rsidRDefault="00835D07">
      <w:pPr>
        <w:spacing w:after="60"/>
        <w:ind w:left="1985" w:hanging="1985"/>
        <w:rPr>
          <w:rFonts w:ascii="Arial" w:hAnsi="Arial" w:cs="Arial"/>
          <w:b/>
        </w:rPr>
      </w:pPr>
    </w:p>
    <w:p w14:paraId="61A7CF80" w14:textId="77777777" w:rsidR="00835D07" w:rsidRDefault="0043523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-</w:t>
      </w:r>
    </w:p>
    <w:p w14:paraId="7DD052CA" w14:textId="77777777" w:rsidR="00835D07" w:rsidRDefault="00835D07">
      <w:pPr>
        <w:pBdr>
          <w:bottom w:val="single" w:sz="4" w:space="1" w:color="auto"/>
        </w:pBdr>
        <w:rPr>
          <w:rFonts w:ascii="Arial" w:hAnsi="Arial" w:cs="Arial"/>
        </w:rPr>
      </w:pPr>
    </w:p>
    <w:p w14:paraId="3C0501CD" w14:textId="77777777" w:rsidR="00835D07" w:rsidRDefault="00835D07">
      <w:pPr>
        <w:rPr>
          <w:rFonts w:ascii="Arial" w:hAnsi="Arial" w:cs="Arial"/>
        </w:rPr>
      </w:pPr>
    </w:p>
    <w:p w14:paraId="2722D709" w14:textId="77777777" w:rsidR="00835D07" w:rsidRDefault="0043523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EA04BA2" w14:textId="77777777" w:rsidR="00835D07" w:rsidRDefault="00435233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RAN3 has been exchanging LSs with SA2 concerning ongoing normative work in SA2 on the following Rel-18 Work </w:t>
      </w:r>
      <w:r>
        <w:rPr>
          <w:rFonts w:ascii="Arial" w:hAnsi="Arial" w:cs="Arial"/>
          <w:bCs/>
        </w:rPr>
        <w:t>Items:</w:t>
      </w:r>
    </w:p>
    <w:p w14:paraId="66827E1C" w14:textId="77777777" w:rsidR="00835D07" w:rsidRDefault="00435233">
      <w:pPr>
        <w:spacing w:after="120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ab/>
      </w:r>
      <w:commentRangeStart w:id="4"/>
      <w:ins w:id="5" w:author="RAN3 Chair" w:date="2023-02-28T23:05:00Z">
        <w:r>
          <w:rPr>
            <w:rFonts w:ascii="Arial" w:hAnsi="Arial" w:cs="Arial"/>
            <w:bCs/>
            <w:rPrChange w:id="6" w:author="RAN3 Chair" w:date="2023-02-28T23:05:00Z">
              <w:rPr>
                <w:sz w:val="22"/>
                <w:szCs w:val="22"/>
              </w:rPr>
            </w:rPrChange>
          </w:rPr>
          <w:t>FS_</w:t>
        </w:r>
      </w:ins>
      <w:commentRangeEnd w:id="4"/>
      <w:r w:rsidR="00A01626">
        <w:rPr>
          <w:rStyle w:val="CommentReference"/>
          <w:rFonts w:ascii="Arial" w:hAnsi="Arial"/>
        </w:rPr>
        <w:commentReference w:id="4"/>
      </w:r>
      <w:ins w:id="7" w:author="RAN3 Chair" w:date="2023-02-28T23:05:00Z">
        <w:r>
          <w:rPr>
            <w:rFonts w:ascii="Arial" w:hAnsi="Arial" w:cs="Arial"/>
            <w:bCs/>
            <w:rPrChange w:id="8" w:author="RAN3 Chair" w:date="2023-02-28T23:05:00Z">
              <w:rPr>
                <w:sz w:val="22"/>
                <w:szCs w:val="22"/>
              </w:rPr>
            </w:rPrChange>
          </w:rPr>
          <w:t>eNPN_Ph2</w:t>
        </w:r>
      </w:ins>
      <w:del w:id="9" w:author="RAN3 Chair" w:date="2023-02-28T23:05:00Z">
        <w:r>
          <w:rPr>
            <w:rFonts w:ascii="Arial" w:hAnsi="Arial" w:cs="Arial"/>
            <w:bCs/>
          </w:rPr>
          <w:delText>eNPN_Ph2</w:delText>
        </w:r>
      </w:del>
      <w:r>
        <w:rPr>
          <w:rFonts w:ascii="Arial" w:hAnsi="Arial" w:cs="Arial"/>
          <w:bCs/>
        </w:rPr>
        <w:t xml:space="preserve"> – </w:t>
      </w:r>
      <w:ins w:id="10" w:author="RAN3 Chair" w:date="2023-02-28T22:59:00Z">
        <w:r>
          <w:rPr>
            <w:rFonts w:ascii="Arial" w:hAnsi="Arial" w:cs="Arial"/>
            <w:bCs/>
            <w:rPrChange w:id="11" w:author="RAN3 Chair" w:date="2023-02-28T22:59:00Z">
              <w:rPr>
                <w:rFonts w:ascii="Arial" w:eastAsia="SimSun" w:hAnsi="Arial" w:cs="Arial"/>
                <w:color w:val="FF0000"/>
                <w:sz w:val="14"/>
                <w:szCs w:val="14"/>
                <w:shd w:val="clear" w:color="auto" w:fill="FFFFFF"/>
              </w:rPr>
            </w:rPrChange>
          </w:rPr>
          <w:t>Stage 2 of Non-Public Networks Phase 2</w:t>
        </w:r>
      </w:ins>
      <w:del w:id="12" w:author="RAN3 Chair" w:date="2023-02-28T22:59:00Z">
        <w:r>
          <w:rPr>
            <w:rFonts w:ascii="Arial" w:hAnsi="Arial" w:cs="Arial"/>
            <w:bCs/>
          </w:rPr>
          <w:delText>Enhanced support of Non-Public Networks Phase 2</w:delText>
        </w:r>
      </w:del>
    </w:p>
    <w:p w14:paraId="372CE68B" w14:textId="77777777" w:rsidR="00835D07" w:rsidRDefault="00435233">
      <w:pPr>
        <w:spacing w:after="120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ab/>
      </w:r>
      <w:ins w:id="13" w:author="RAN3 Chair" w:date="2023-02-28T22:56:00Z">
        <w:r>
          <w:rPr>
            <w:rFonts w:ascii="Arial" w:hAnsi="Arial" w:cs="Arial"/>
            <w:bCs/>
            <w:rPrChange w:id="14" w:author="RAN3 Chair" w:date="2023-02-28T22:56:00Z">
              <w:rPr>
                <w:rFonts w:ascii="Arial" w:eastAsia="SimSun" w:hAnsi="Arial" w:cs="Arial"/>
                <w:color w:val="FF0000"/>
                <w:sz w:val="14"/>
                <w:szCs w:val="14"/>
                <w:shd w:val="clear" w:color="auto" w:fill="FFFFFF"/>
              </w:rPr>
            </w:rPrChange>
          </w:rPr>
          <w:t>FS_eNS_Ph3</w:t>
        </w:r>
      </w:ins>
      <w:del w:id="15" w:author="RAN3 Chair" w:date="2023-02-28T22:56:00Z">
        <w:r>
          <w:rPr>
            <w:rFonts w:ascii="Arial" w:hAnsi="Arial" w:cs="Arial"/>
            <w:bCs/>
          </w:rPr>
          <w:delText>eNS_Ph3</w:delText>
        </w:r>
      </w:del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– Stage 2 of Network Slicing Phase 3</w:t>
      </w:r>
    </w:p>
    <w:p w14:paraId="50952B53" w14:textId="77777777" w:rsidR="00835D07" w:rsidRDefault="00435233">
      <w:pPr>
        <w:spacing w:after="120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ab/>
      </w:r>
      <w:ins w:id="16" w:author="RAN3 Chair" w:date="2023-02-28T22:57:00Z">
        <w:r>
          <w:rPr>
            <w:rFonts w:ascii="Arial" w:hAnsi="Arial" w:cs="Arial"/>
            <w:bCs/>
            <w:rPrChange w:id="17" w:author="RAN3 Chair" w:date="2023-02-28T22:57:00Z">
              <w:rPr>
                <w:rFonts w:ascii="Microsoft YaHei" w:eastAsia="Microsoft YaHei" w:hAnsi="Microsoft YaHei" w:cs="Microsoft YaHei"/>
                <w:color w:val="000000"/>
                <w:sz w:val="14"/>
                <w:szCs w:val="14"/>
                <w:shd w:val="clear" w:color="auto" w:fill="FFFFFF"/>
              </w:rPr>
            </w:rPrChange>
          </w:rPr>
          <w:t>FS_5TRS_URLLC</w:t>
        </w:r>
      </w:ins>
      <w:del w:id="18" w:author="RAN3 Chair" w:date="2023-02-28T22:57:00Z">
        <w:r>
          <w:rPr>
            <w:rFonts w:ascii="Arial" w:hAnsi="Arial" w:cs="Arial"/>
            <w:bCs/>
          </w:rPr>
          <w:delText>TRS_URLLC</w:delText>
        </w:r>
      </w:del>
      <w:r>
        <w:rPr>
          <w:rFonts w:ascii="Arial" w:hAnsi="Arial" w:cs="Arial"/>
          <w:bCs/>
        </w:rPr>
        <w:t xml:space="preserve"> – </w:t>
      </w:r>
      <w:ins w:id="19" w:author="RAN3 Chair" w:date="2023-02-28T22:59:00Z">
        <w:r>
          <w:rPr>
            <w:rFonts w:ascii="Arial" w:hAnsi="Arial" w:cs="Arial"/>
            <w:bCs/>
            <w:rPrChange w:id="20" w:author="RAN3 Chair" w:date="2023-02-28T22:59:00Z">
              <w:rPr>
                <w:rFonts w:ascii="Microsoft YaHei" w:eastAsia="Microsoft YaHei" w:hAnsi="Microsoft YaHei" w:cs="Microsoft YaHei"/>
                <w:color w:val="FF0000"/>
                <w:sz w:val="14"/>
                <w:szCs w:val="14"/>
                <w:shd w:val="clear" w:color="auto" w:fill="FFFFFF"/>
              </w:rPr>
            </w:rPrChange>
          </w:rPr>
          <w:t xml:space="preserve">Stage 2 of Timing Resiliency and URLLC </w:t>
        </w:r>
        <w:r>
          <w:rPr>
            <w:rFonts w:ascii="Arial" w:hAnsi="Arial" w:cs="Arial"/>
            <w:bCs/>
            <w:rPrChange w:id="21" w:author="RAN3 Chair" w:date="2023-02-28T22:59:00Z">
              <w:rPr>
                <w:rFonts w:ascii="Microsoft YaHei" w:eastAsia="Microsoft YaHei" w:hAnsi="Microsoft YaHei" w:cs="Microsoft YaHei"/>
                <w:color w:val="FF0000"/>
                <w:sz w:val="14"/>
                <w:szCs w:val="14"/>
                <w:shd w:val="clear" w:color="auto" w:fill="FFFFFF"/>
              </w:rPr>
            </w:rPrChange>
          </w:rPr>
          <w:t>enhancements</w:t>
        </w:r>
      </w:ins>
      <w:del w:id="22" w:author="RAN3 Chair" w:date="2023-02-28T22:59:00Z">
        <w:r>
          <w:rPr>
            <w:rFonts w:ascii="Arial" w:hAnsi="Arial" w:cs="Arial"/>
            <w:bCs/>
          </w:rPr>
          <w:delText>Timing Resiliency and URLLC enhancements</w:delText>
        </w:r>
      </w:del>
    </w:p>
    <w:p w14:paraId="05ABFE46" w14:textId="03BB5499" w:rsidR="00835D07" w:rsidRDefault="00435233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above listed Work Items contain RAN aspects which require normative work in TSG RAN WGs</w:t>
      </w:r>
      <w:ins w:id="23" w:author="RAN3 Chair" w:date="2023-02-28T23:06:00Z">
        <w:r>
          <w:rPr>
            <w:rFonts w:ascii="Arial" w:eastAsia="SimSun" w:hAnsi="Arial" w:cs="Arial" w:hint="eastAsia"/>
            <w:bCs/>
            <w:lang w:val="en-US" w:eastAsia="zh-CN"/>
          </w:rPr>
          <w:t>, i.e.,</w:t>
        </w:r>
      </w:ins>
      <w:ins w:id="24" w:author="Nokia" w:date="2023-02-28T09:31:00Z">
        <w:r w:rsidR="00CB6614">
          <w:rPr>
            <w:rFonts w:ascii="Arial" w:eastAsia="SimSun" w:hAnsi="Arial" w:cs="Arial"/>
            <w:bCs/>
            <w:lang w:val="en-US" w:eastAsia="zh-CN"/>
          </w:rPr>
          <w:t xml:space="preserve"> </w:t>
        </w:r>
      </w:ins>
      <w:ins w:id="25" w:author="RAN3 Chair" w:date="2023-02-28T23:07:00Z">
        <w:r>
          <w:rPr>
            <w:rFonts w:ascii="Arial" w:eastAsia="SimSun" w:hAnsi="Arial" w:cs="Arial" w:hint="eastAsia"/>
            <w:bCs/>
            <w:lang w:val="en-US" w:eastAsia="zh-CN"/>
          </w:rPr>
          <w:t>RAN3 and RAN2</w:t>
        </w:r>
      </w:ins>
      <w:r>
        <w:rPr>
          <w:rFonts w:ascii="Arial" w:hAnsi="Arial" w:cs="Arial"/>
          <w:bCs/>
        </w:rPr>
        <w:t>.</w:t>
      </w:r>
    </w:p>
    <w:p w14:paraId="32468538" w14:textId="21C0D848" w:rsidR="00835D07" w:rsidRDefault="00435233">
      <w:pPr>
        <w:spacing w:after="120"/>
        <w:rPr>
          <w:rFonts w:ascii="Arial" w:hAnsi="Arial" w:cs="Arial"/>
          <w:bCs/>
        </w:rPr>
      </w:pPr>
      <w:del w:id="26" w:author="Huawei_20230228" w:date="2023-02-28T15:31:00Z">
        <w:r>
          <w:rPr>
            <w:rFonts w:ascii="Arial" w:hAnsi="Arial" w:cs="Arial"/>
            <w:bCs/>
          </w:rPr>
          <w:delText>Unless TSG RAN expects respective work to be performed under TEI</w:delText>
        </w:r>
      </w:del>
      <w:del w:id="27" w:author="Nokia" w:date="2023-02-28T09:36:00Z">
        <w:r w:rsidDel="00B8084A">
          <w:rPr>
            <w:rFonts w:ascii="Arial" w:hAnsi="Arial" w:cs="Arial"/>
            <w:bCs/>
          </w:rPr>
          <w:delText>18</w:delText>
        </w:r>
      </w:del>
      <w:ins w:id="28" w:author="Huawei_20230228" w:date="2023-02-28T15:31:00Z">
        <w:del w:id="29" w:author="Nokia" w:date="2023-02-28T09:36:00Z">
          <w:r w:rsidDel="00B8084A">
            <w:rPr>
              <w:rFonts w:ascii="Arial" w:hAnsi="Arial" w:cs="Arial"/>
              <w:bCs/>
            </w:rPr>
            <w:delText xml:space="preserve">RAN3 would appreciate </w:delText>
          </w:r>
        </w:del>
      </w:ins>
      <w:ins w:id="30" w:author="Huawei_20230228" w:date="2023-02-28T15:32:00Z">
        <w:del w:id="31" w:author="Nokia" w:date="2023-02-28T09:36:00Z">
          <w:r w:rsidDel="00B8084A">
            <w:rPr>
              <w:rFonts w:ascii="Arial" w:hAnsi="Arial" w:cs="Arial"/>
              <w:bCs/>
            </w:rPr>
            <w:delText xml:space="preserve">some </w:delText>
          </w:r>
        </w:del>
      </w:ins>
      <w:ins w:id="32" w:author="Huawei_20230228" w:date="2023-02-28T15:31:00Z">
        <w:del w:id="33" w:author="Nokia" w:date="2023-02-28T09:36:00Z">
          <w:r w:rsidDel="00B8084A">
            <w:rPr>
              <w:rFonts w:ascii="Arial" w:hAnsi="Arial" w:cs="Arial"/>
              <w:bCs/>
            </w:rPr>
            <w:delText xml:space="preserve">guidance </w:delText>
          </w:r>
        </w:del>
      </w:ins>
      <w:ins w:id="34" w:author="Huawei_20230228" w:date="2023-02-28T15:32:00Z">
        <w:del w:id="35" w:author="Nokia" w:date="2023-02-28T09:36:00Z">
          <w:r w:rsidDel="00B8084A">
            <w:rPr>
              <w:rFonts w:ascii="Arial" w:hAnsi="Arial" w:cs="Arial"/>
              <w:bCs/>
            </w:rPr>
            <w:delText>e.g.</w:delText>
          </w:r>
        </w:del>
      </w:ins>
      <w:del w:id="36" w:author="Nokia" w:date="2023-02-28T09:36:00Z">
        <w:r w:rsidDel="00B8084A">
          <w:rPr>
            <w:rFonts w:ascii="Arial" w:hAnsi="Arial" w:cs="Arial"/>
            <w:bCs/>
          </w:rPr>
          <w:delText xml:space="preserve">, </w:delText>
        </w:r>
      </w:del>
      <w:ins w:id="37" w:author="Nokia" w:date="2023-02-28T09:34:00Z">
        <w:r w:rsidR="00B8084A">
          <w:rPr>
            <w:rFonts w:ascii="Arial" w:hAnsi="Arial" w:cs="Arial"/>
            <w:bCs/>
          </w:rPr>
          <w:t xml:space="preserve">It is RAN3’s understanding that corresponding RAN work items </w:t>
        </w:r>
      </w:ins>
      <w:ins w:id="38" w:author="Nokia" w:date="2023-02-28T09:35:00Z">
        <w:r w:rsidR="00B8084A">
          <w:rPr>
            <w:rFonts w:ascii="Arial" w:hAnsi="Arial" w:cs="Arial"/>
            <w:bCs/>
          </w:rPr>
          <w:t xml:space="preserve">need to be approved by </w:t>
        </w:r>
      </w:ins>
      <w:r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G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R</w:t>
      </w:r>
      <w:r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 xml:space="preserve"> </w:t>
      </w:r>
      <w:del w:id="39" w:author="Nokia" w:date="2023-02-28T09:35:00Z">
        <w:r w:rsidDel="00B8084A">
          <w:rPr>
            <w:rFonts w:ascii="Arial" w:hAnsi="Arial" w:cs="Arial"/>
            <w:bCs/>
          </w:rPr>
          <w:delText>would need to approve corresponding Rel-18</w:delText>
        </w:r>
      </w:del>
      <w:del w:id="40" w:author="Nokia" w:date="2023-02-28T09:36:00Z">
        <w:r w:rsidDel="00B8084A">
          <w:rPr>
            <w:rFonts w:ascii="Arial" w:hAnsi="Arial" w:cs="Arial"/>
            <w:bCs/>
          </w:rPr>
          <w:delText xml:space="preserve"> TSG RAN Work Items</w:delText>
        </w:r>
      </w:del>
      <w:r>
        <w:rPr>
          <w:rFonts w:ascii="Arial" w:hAnsi="Arial" w:cs="Arial"/>
          <w:bCs/>
        </w:rPr>
        <w:t xml:space="preserve"> to allow TSG RAN WGs </w:t>
      </w:r>
      <w:ins w:id="41" w:author="Nokia" w:date="2023-02-28T09:36:00Z">
        <w:r w:rsidR="00B8084A">
          <w:rPr>
            <w:rFonts w:ascii="Arial" w:hAnsi="Arial" w:cs="Arial"/>
            <w:bCs/>
          </w:rPr>
          <w:t xml:space="preserve">to </w:t>
        </w:r>
      </w:ins>
      <w:r>
        <w:rPr>
          <w:rFonts w:ascii="Arial" w:hAnsi="Arial" w:cs="Arial"/>
          <w:bCs/>
        </w:rPr>
        <w:t>proceed</w:t>
      </w:r>
      <w:del w:id="42" w:author="Nokia" w:date="2023-02-28T09:37:00Z">
        <w:r w:rsidDel="00B8084A">
          <w:rPr>
            <w:rFonts w:ascii="Arial" w:hAnsi="Arial" w:cs="Arial"/>
            <w:bCs/>
          </w:rPr>
          <w:delText>in</w:delText>
        </w:r>
      </w:del>
      <w:del w:id="43" w:author="Nokia" w:date="2023-02-28T09:36:00Z">
        <w:r w:rsidDel="00B8084A">
          <w:rPr>
            <w:rFonts w:ascii="Arial" w:hAnsi="Arial" w:cs="Arial"/>
            <w:bCs/>
          </w:rPr>
          <w:delText>g</w:delText>
        </w:r>
      </w:del>
      <w:r>
        <w:rPr>
          <w:rFonts w:ascii="Arial" w:hAnsi="Arial" w:cs="Arial"/>
          <w:bCs/>
        </w:rPr>
        <w:t xml:space="preserve"> with </w:t>
      </w:r>
      <w:ins w:id="44" w:author="Nokia" w:date="2023-02-28T09:38:00Z">
        <w:r w:rsidR="00B8084A">
          <w:rPr>
            <w:rFonts w:ascii="Arial" w:hAnsi="Arial" w:cs="Arial"/>
            <w:bCs/>
          </w:rPr>
          <w:t xml:space="preserve">the Rel-18 </w:t>
        </w:r>
      </w:ins>
      <w:r>
        <w:rPr>
          <w:rFonts w:ascii="Arial" w:hAnsi="Arial" w:cs="Arial"/>
          <w:bCs/>
        </w:rPr>
        <w:t>normative work</w:t>
      </w:r>
      <w:r>
        <w:rPr>
          <w:rFonts w:ascii="Arial" w:hAnsi="Arial" w:cs="Arial"/>
          <w:bCs/>
        </w:rPr>
        <w:t>.</w:t>
      </w:r>
    </w:p>
    <w:p w14:paraId="56717B40" w14:textId="77777777" w:rsidR="00835D07" w:rsidRDefault="00835D07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5A923225" w14:textId="77777777" w:rsidR="00835D07" w:rsidRDefault="0043523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59AA4DC" w14:textId="77777777" w:rsidR="00835D07" w:rsidRDefault="0043523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TSG RAN group.</w:t>
      </w:r>
    </w:p>
    <w:p w14:paraId="08B36996" w14:textId="77777777" w:rsidR="00835D07" w:rsidRDefault="0043523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  <w:t xml:space="preserve">RAN3 </w:t>
      </w:r>
      <w:ins w:id="45" w:author="RAN3 Chair" w:date="2023-02-28T23:06:00Z">
        <w:r>
          <w:rPr>
            <w:rFonts w:ascii="Arial" w:eastAsia="SimSun" w:hAnsi="Arial" w:cs="Arial" w:hint="eastAsia"/>
            <w:b/>
            <w:lang w:val="en-US" w:eastAsia="zh-CN"/>
          </w:rPr>
          <w:t xml:space="preserve">kindly </w:t>
        </w:r>
      </w:ins>
      <w:r>
        <w:rPr>
          <w:rFonts w:ascii="Arial" w:hAnsi="Arial" w:cs="Arial"/>
          <w:b/>
        </w:rPr>
        <w:t>asks TSG RAN to provide guidance on how</w:t>
      </w:r>
      <w:r>
        <w:rPr>
          <w:rFonts w:ascii="Arial" w:hAnsi="Arial" w:cs="Arial"/>
          <w:b/>
        </w:rPr>
        <w:t xml:space="preserve"> to perform normative work on RAN aspects for the above-mentioned Rel-18 Work Items.</w:t>
      </w:r>
    </w:p>
    <w:p w14:paraId="65E654EA" w14:textId="77777777" w:rsidR="00835D07" w:rsidRDefault="00435233">
      <w:pPr>
        <w:spacing w:after="120"/>
        <w:ind w:left="1985" w:hanging="1985"/>
        <w:rPr>
          <w:del w:id="46" w:author="Huawei_20230228" w:date="2023-02-28T15:30:00Z"/>
          <w:rFonts w:ascii="Arial" w:hAnsi="Arial" w:cs="Arial"/>
          <w:b/>
        </w:rPr>
      </w:pPr>
      <w:del w:id="47" w:author="Huawei_20230228" w:date="2023-02-28T15:30:00Z">
        <w:r>
          <w:rPr>
            <w:rFonts w:ascii="Arial" w:hAnsi="Arial" w:cs="Arial"/>
            <w:b/>
          </w:rPr>
          <w:delText>To SA2 group.</w:delText>
        </w:r>
      </w:del>
    </w:p>
    <w:p w14:paraId="50548267" w14:textId="77777777" w:rsidR="00835D07" w:rsidRDefault="00435233">
      <w:pPr>
        <w:spacing w:after="120"/>
        <w:ind w:left="993" w:hanging="993"/>
        <w:rPr>
          <w:del w:id="48" w:author="Huawei_20230228" w:date="2023-02-28T15:30:00Z"/>
          <w:rFonts w:ascii="Arial" w:hAnsi="Arial" w:cs="Arial"/>
        </w:rPr>
      </w:pPr>
      <w:del w:id="49" w:author="Huawei_20230228" w:date="2023-02-28T15:30:00Z">
        <w:r>
          <w:rPr>
            <w:rFonts w:ascii="Arial" w:hAnsi="Arial" w:cs="Arial"/>
            <w:b/>
          </w:rPr>
          <w:delText xml:space="preserve">ACTION: </w:delText>
        </w:r>
        <w:r>
          <w:rPr>
            <w:rFonts w:ascii="Arial" w:hAnsi="Arial" w:cs="Arial"/>
            <w:b/>
          </w:rPr>
          <w:tab/>
          <w:delText>RAN3 asks SA2 to take the above information into account.</w:delText>
        </w:r>
      </w:del>
    </w:p>
    <w:p w14:paraId="551B8AC0" w14:textId="77777777" w:rsidR="00835D07" w:rsidRDefault="00835D07">
      <w:pPr>
        <w:spacing w:after="120"/>
        <w:ind w:left="993" w:hanging="993"/>
        <w:rPr>
          <w:rFonts w:ascii="Arial" w:hAnsi="Arial" w:cs="Arial"/>
        </w:rPr>
      </w:pPr>
    </w:p>
    <w:p w14:paraId="1CA6BFB8" w14:textId="77777777" w:rsidR="00835D07" w:rsidRDefault="0043523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WG3 Meetings:</w:t>
      </w:r>
    </w:p>
    <w:p w14:paraId="4415B2C3" w14:textId="77777777" w:rsidR="00835D07" w:rsidRDefault="00435233">
      <w:pPr>
        <w:tabs>
          <w:tab w:val="left" w:pos="4820"/>
        </w:tabs>
        <w:spacing w:after="120"/>
        <w:ind w:left="5760" w:hanging="57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WG3 Meeting#119bis-e</w:t>
      </w:r>
      <w:r>
        <w:rPr>
          <w:rFonts w:ascii="Arial" w:hAnsi="Arial" w:cs="Arial"/>
          <w:bCs/>
        </w:rPr>
        <w:tab/>
        <w:t>17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26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April 2023, online</w:t>
      </w:r>
    </w:p>
    <w:p w14:paraId="0F77B02B" w14:textId="77777777" w:rsidR="00835D07" w:rsidRDefault="00435233">
      <w:pPr>
        <w:tabs>
          <w:tab w:val="left" w:pos="4820"/>
        </w:tabs>
        <w:spacing w:after="120"/>
        <w:ind w:left="5760" w:hanging="57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WG3 Meeting#120</w:t>
      </w:r>
      <w:r>
        <w:rPr>
          <w:rFonts w:ascii="Arial" w:hAnsi="Arial" w:cs="Arial"/>
          <w:bCs/>
        </w:rPr>
        <w:tab/>
        <w:t>22</w:t>
      </w:r>
      <w:r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– 26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 2023, Incheon, Korea</w:t>
      </w:r>
    </w:p>
    <w:p w14:paraId="7DAE267A" w14:textId="77777777" w:rsidR="00835D07" w:rsidRDefault="00835D07">
      <w:pPr>
        <w:tabs>
          <w:tab w:val="left" w:pos="4820"/>
        </w:tabs>
        <w:spacing w:after="120"/>
        <w:rPr>
          <w:rFonts w:ascii="Arial" w:hAnsi="Arial" w:cs="Arial"/>
          <w:bCs/>
        </w:rPr>
      </w:pPr>
    </w:p>
    <w:p w14:paraId="1D0713C1" w14:textId="77777777" w:rsidR="00835D07" w:rsidRDefault="00835D07">
      <w:pPr>
        <w:tabs>
          <w:tab w:val="left" w:pos="4820"/>
        </w:tabs>
        <w:spacing w:after="120"/>
        <w:ind w:left="5760" w:hanging="5760"/>
        <w:rPr>
          <w:rFonts w:ascii="Arial" w:hAnsi="Arial" w:cs="Arial"/>
          <w:bCs/>
        </w:rPr>
      </w:pPr>
    </w:p>
    <w:p w14:paraId="338D894A" w14:textId="77777777" w:rsidR="00835D07" w:rsidRDefault="00835D07">
      <w:pPr>
        <w:tabs>
          <w:tab w:val="left" w:pos="4820"/>
        </w:tabs>
        <w:spacing w:after="120"/>
        <w:ind w:left="5760" w:hanging="5760"/>
        <w:rPr>
          <w:rFonts w:ascii="Arial" w:hAnsi="Arial" w:cs="Arial"/>
          <w:bCs/>
        </w:rPr>
      </w:pPr>
    </w:p>
    <w:sectPr w:rsidR="00835D07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" w:date="1900-01-01T00:00:00Z" w:initials="D">
    <w:p w14:paraId="468618C2" w14:textId="77777777" w:rsidR="00835D07" w:rsidRDefault="00435233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t>to be removed before LS is sent</w:t>
      </w:r>
    </w:p>
  </w:comment>
  <w:comment w:id="4" w:author="Nokia" w:date="2023-02-28T09:39:00Z" w:initials="Nokia">
    <w:p w14:paraId="60C5B8AE" w14:textId="0192378E" w:rsidR="00A01626" w:rsidRDefault="00A01626">
      <w:pPr>
        <w:pStyle w:val="CommentText"/>
      </w:pPr>
      <w:r>
        <w:rPr>
          <w:rStyle w:val="CommentReference"/>
        </w:rPr>
        <w:annotationRef/>
      </w:r>
      <w:r w:rsidR="00435233">
        <w:rPr>
          <w:noProof/>
        </w:rPr>
        <w:t xml:space="preserve">This is a study item code.  The original text looked correct (i.e. </w:t>
      </w:r>
      <w:r w:rsidR="00435233">
        <w:rPr>
          <w:noProof/>
        </w:rPr>
        <w:t>S</w:t>
      </w:r>
      <w:r w:rsidR="00435233">
        <w:rPr>
          <w:noProof/>
        </w:rPr>
        <w:t>A2 work items, rather than the preceding study items).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68618C2" w15:done="0"/>
  <w15:commentEx w15:paraId="60C5B8A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84A4B" w16cex:dateUtc="2023-02-28T15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8618C2" w16cid:durableId="27A846A3"/>
  <w16cid:commentId w16cid:paraId="60C5B8AE" w16cid:durableId="27A84A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799D0" w14:textId="77777777" w:rsidR="00435233" w:rsidRDefault="00435233" w:rsidP="00A01626">
      <w:pPr>
        <w:spacing w:after="0" w:line="240" w:lineRule="auto"/>
      </w:pPr>
      <w:r>
        <w:separator/>
      </w:r>
    </w:p>
  </w:endnote>
  <w:endnote w:type="continuationSeparator" w:id="0">
    <w:p w14:paraId="730BC98A" w14:textId="77777777" w:rsidR="00435233" w:rsidRDefault="00435233" w:rsidP="00A0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21BE6" w14:textId="77777777" w:rsidR="00435233" w:rsidRDefault="00435233" w:rsidP="00A01626">
      <w:pPr>
        <w:spacing w:after="0" w:line="240" w:lineRule="auto"/>
      </w:pPr>
      <w:r>
        <w:separator/>
      </w:r>
    </w:p>
  </w:footnote>
  <w:footnote w:type="continuationSeparator" w:id="0">
    <w:p w14:paraId="742584BA" w14:textId="77777777" w:rsidR="00435233" w:rsidRDefault="00435233" w:rsidP="00A01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_20230228">
    <w15:presenceInfo w15:providerId="None" w15:userId="Huawei_20230228"/>
  </w15:person>
  <w15:person w15:author="RAN3 Chair">
    <w15:presenceInfo w15:providerId="None" w15:userId="RAN3 Chair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906DC"/>
    <w:rsid w:val="00092222"/>
    <w:rsid w:val="00095261"/>
    <w:rsid w:val="000E75B0"/>
    <w:rsid w:val="00103B6F"/>
    <w:rsid w:val="001224F3"/>
    <w:rsid w:val="001274FE"/>
    <w:rsid w:val="001345E2"/>
    <w:rsid w:val="001646E2"/>
    <w:rsid w:val="001666CD"/>
    <w:rsid w:val="00174496"/>
    <w:rsid w:val="00196348"/>
    <w:rsid w:val="00197B9D"/>
    <w:rsid w:val="001A097F"/>
    <w:rsid w:val="001B748C"/>
    <w:rsid w:val="001C61B1"/>
    <w:rsid w:val="001D1E1C"/>
    <w:rsid w:val="00210EFF"/>
    <w:rsid w:val="00245592"/>
    <w:rsid w:val="002460F2"/>
    <w:rsid w:val="00254D76"/>
    <w:rsid w:val="00265E6D"/>
    <w:rsid w:val="00300ACB"/>
    <w:rsid w:val="00302ACD"/>
    <w:rsid w:val="00311F5C"/>
    <w:rsid w:val="0031663D"/>
    <w:rsid w:val="003247CB"/>
    <w:rsid w:val="003444DC"/>
    <w:rsid w:val="00356BE0"/>
    <w:rsid w:val="00362990"/>
    <w:rsid w:val="00367BEE"/>
    <w:rsid w:val="003A4D32"/>
    <w:rsid w:val="003B7426"/>
    <w:rsid w:val="003D48ED"/>
    <w:rsid w:val="003D509D"/>
    <w:rsid w:val="003E3895"/>
    <w:rsid w:val="00405C5F"/>
    <w:rsid w:val="00423662"/>
    <w:rsid w:val="00435233"/>
    <w:rsid w:val="0044486E"/>
    <w:rsid w:val="00463675"/>
    <w:rsid w:val="00472BD7"/>
    <w:rsid w:val="004853B3"/>
    <w:rsid w:val="00493D2C"/>
    <w:rsid w:val="00495351"/>
    <w:rsid w:val="004C47B2"/>
    <w:rsid w:val="004F0FB2"/>
    <w:rsid w:val="004F1D7A"/>
    <w:rsid w:val="005028A8"/>
    <w:rsid w:val="00506BBF"/>
    <w:rsid w:val="00540C9B"/>
    <w:rsid w:val="0055720B"/>
    <w:rsid w:val="005A16D6"/>
    <w:rsid w:val="005C4E72"/>
    <w:rsid w:val="005C6D35"/>
    <w:rsid w:val="005D0BAF"/>
    <w:rsid w:val="005E5B6B"/>
    <w:rsid w:val="005E5F66"/>
    <w:rsid w:val="005E76C2"/>
    <w:rsid w:val="00624DFF"/>
    <w:rsid w:val="0063581D"/>
    <w:rsid w:val="006531E6"/>
    <w:rsid w:val="00653CDA"/>
    <w:rsid w:val="006D58F7"/>
    <w:rsid w:val="006F2190"/>
    <w:rsid w:val="007039F2"/>
    <w:rsid w:val="00736406"/>
    <w:rsid w:val="00740611"/>
    <w:rsid w:val="007627FE"/>
    <w:rsid w:val="00773513"/>
    <w:rsid w:val="007C3286"/>
    <w:rsid w:val="007D3D95"/>
    <w:rsid w:val="007D6741"/>
    <w:rsid w:val="007F5515"/>
    <w:rsid w:val="00812645"/>
    <w:rsid w:val="00823366"/>
    <w:rsid w:val="008324CE"/>
    <w:rsid w:val="00835D07"/>
    <w:rsid w:val="00850E97"/>
    <w:rsid w:val="008557DE"/>
    <w:rsid w:val="00884551"/>
    <w:rsid w:val="00887A66"/>
    <w:rsid w:val="008A2D84"/>
    <w:rsid w:val="008C3134"/>
    <w:rsid w:val="008C76A0"/>
    <w:rsid w:val="008E5F0E"/>
    <w:rsid w:val="008F2DEB"/>
    <w:rsid w:val="00911199"/>
    <w:rsid w:val="00923E7C"/>
    <w:rsid w:val="009329D7"/>
    <w:rsid w:val="00961163"/>
    <w:rsid w:val="0099255B"/>
    <w:rsid w:val="009A141E"/>
    <w:rsid w:val="009D746E"/>
    <w:rsid w:val="009D7970"/>
    <w:rsid w:val="00A01626"/>
    <w:rsid w:val="00A16D7B"/>
    <w:rsid w:val="00A32525"/>
    <w:rsid w:val="00A61063"/>
    <w:rsid w:val="00A6658A"/>
    <w:rsid w:val="00AD4102"/>
    <w:rsid w:val="00AF6993"/>
    <w:rsid w:val="00B02FB0"/>
    <w:rsid w:val="00B11039"/>
    <w:rsid w:val="00B11E49"/>
    <w:rsid w:val="00B22B34"/>
    <w:rsid w:val="00B559A1"/>
    <w:rsid w:val="00B72540"/>
    <w:rsid w:val="00B72F5D"/>
    <w:rsid w:val="00B76F80"/>
    <w:rsid w:val="00B8084A"/>
    <w:rsid w:val="00B94C40"/>
    <w:rsid w:val="00B967E4"/>
    <w:rsid w:val="00BC0067"/>
    <w:rsid w:val="00BD42B5"/>
    <w:rsid w:val="00BD462D"/>
    <w:rsid w:val="00BE0434"/>
    <w:rsid w:val="00C22D4D"/>
    <w:rsid w:val="00C57020"/>
    <w:rsid w:val="00C65C16"/>
    <w:rsid w:val="00C84755"/>
    <w:rsid w:val="00C936EE"/>
    <w:rsid w:val="00CB6614"/>
    <w:rsid w:val="00D21F23"/>
    <w:rsid w:val="00D26C7A"/>
    <w:rsid w:val="00D310BA"/>
    <w:rsid w:val="00D31B1B"/>
    <w:rsid w:val="00D646CB"/>
    <w:rsid w:val="00D66CE1"/>
    <w:rsid w:val="00D670B2"/>
    <w:rsid w:val="00D72BE0"/>
    <w:rsid w:val="00D92C9D"/>
    <w:rsid w:val="00DD2C7F"/>
    <w:rsid w:val="00DE3968"/>
    <w:rsid w:val="00DF0903"/>
    <w:rsid w:val="00E01926"/>
    <w:rsid w:val="00E804F0"/>
    <w:rsid w:val="00EA3402"/>
    <w:rsid w:val="00ED501D"/>
    <w:rsid w:val="00EF5DE1"/>
    <w:rsid w:val="00F04B49"/>
    <w:rsid w:val="00F43669"/>
    <w:rsid w:val="00F531E0"/>
    <w:rsid w:val="00F62616"/>
    <w:rsid w:val="00F9224E"/>
    <w:rsid w:val="00FA63FC"/>
    <w:rsid w:val="00FE2D52"/>
    <w:rsid w:val="00FE6E18"/>
    <w:rsid w:val="3FE253B5"/>
    <w:rsid w:val="4B322F16"/>
    <w:rsid w:val="50F7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471BD9"/>
  <w15:docId w15:val="{65D47A48-988F-447C-8CF3-F74E688B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rFonts w:eastAsia="Times New Roman"/>
      <w:lang w:val="en-US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eastAsia="en-US"/>
    </w:rPr>
  </w:style>
  <w:style w:type="character" w:customStyle="1" w:styleId="HeaderChar">
    <w:name w:val="Header Char"/>
    <w:link w:val="Header"/>
    <w:qFormat/>
    <w:rPr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626"/>
    <w:pPr>
      <w:tabs>
        <w:tab w:val="clear" w:pos="1418"/>
        <w:tab w:val="clear" w:pos="4678"/>
        <w:tab w:val="clear" w:pos="5954"/>
        <w:tab w:val="clear" w:pos="7088"/>
      </w:tabs>
      <w:spacing w:after="160" w:line="240" w:lineRule="auto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01626"/>
    <w:rPr>
      <w:rFonts w:ascii="Arial" w:eastAsia="Times New Roman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626"/>
    <w:rPr>
      <w:rFonts w:ascii="Arial" w:eastAsia="Times New Roman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A01626"/>
    <w:pPr>
      <w:spacing w:after="0" w:line="240" w:lineRule="auto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RAN3 no 119</vt:lpstr>
    </vt:vector>
  </TitlesOfParts>
  <Company>ETSI Sophia Antipolis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RAN3 no 119</dc:title>
  <dc:creator>David Boswarthick</dc:creator>
  <cp:lastModifiedBy>Nokia</cp:lastModifiedBy>
  <cp:revision>4</cp:revision>
  <cp:lastPrinted>2002-04-23T07:10:00Z</cp:lastPrinted>
  <dcterms:created xsi:type="dcterms:W3CDTF">2023-02-28T14:26:00Z</dcterms:created>
  <dcterms:modified xsi:type="dcterms:W3CDTF">2023-02-28T15:40:00Z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