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p>
          <w:p w:rsidR="003C72ED"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[8.8] NR19 NR NTN CB</w:t>
            </w:r>
          </w:p>
          <w:p w:rsidR="00F651C7" w:rsidRPr="00F651C7" w:rsidRDefault="00F651C7" w:rsidP="00322FB3">
            <w:pPr>
              <w:tabs>
                <w:tab w:val="left" w:pos="720"/>
                <w:tab w:val="left" w:pos="1622"/>
              </w:tabs>
              <w:spacing w:before="20" w:after="20"/>
              <w:rPr>
                <w:rFonts w:cs="Arial"/>
                <w:bCs/>
                <w:color w:val="0070C0"/>
                <w:sz w:val="16"/>
                <w:szCs w:val="16"/>
              </w:rPr>
            </w:pPr>
            <w:r w:rsidRPr="00F651C7">
              <w:rPr>
                <w:rFonts w:cs="Arial"/>
                <w:bCs/>
                <w:color w:val="0070C0"/>
                <w:sz w:val="16"/>
                <w:szCs w:val="16"/>
              </w:rPr>
              <w:t>[8.8.2] DL coverage enhancement – outcome of [304]</w:t>
            </w:r>
          </w:p>
          <w:p w:rsidR="002A58F9" w:rsidRDefault="008B1B4E" w:rsidP="008B1B4E">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[8.8.3] Uplink </w:t>
            </w:r>
            <w:r>
              <w:rPr>
                <w:rFonts w:cs="Arial"/>
                <w:bCs/>
                <w:color w:val="0070C0"/>
                <w:sz w:val="16"/>
                <w:szCs w:val="16"/>
                <w:lang w:val="en-US"/>
              </w:rPr>
              <w:t>Capacity/Throughput Enhancement</w:t>
            </w:r>
          </w:p>
          <w:p w:rsidR="00F651C7" w:rsidRPr="008B1B4E" w:rsidRDefault="00F651C7" w:rsidP="008B1B4E">
            <w:pPr>
              <w:keepNext/>
              <w:keepLines/>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[8/8/4] Support of broadcast service (issue marked CB Thursday)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650EC5" w:rsidRDefault="00650EC5" w:rsidP="00322FB3">
            <w:pPr>
              <w:tabs>
                <w:tab w:val="left" w:pos="80"/>
                <w:tab w:val="left" w:pos="1622"/>
              </w:tabs>
              <w:spacing w:before="20" w:after="20"/>
              <w:rPr>
                <w:rFonts w:cs="Arial"/>
                <w:b/>
                <w:color w:val="0070C0"/>
                <w:sz w:val="16"/>
                <w:szCs w:val="16"/>
              </w:rPr>
            </w:pPr>
            <w:r>
              <w:rPr>
                <w:rFonts w:cs="Arial"/>
                <w:b/>
                <w:color w:val="0070C0"/>
                <w:sz w:val="16"/>
                <w:szCs w:val="16"/>
              </w:rPr>
              <w:t>[R19 IoT NTN]</w:t>
            </w:r>
          </w:p>
          <w:p w:rsidR="00650EC5" w:rsidRDefault="00650EC5" w:rsidP="00322FB3">
            <w:pPr>
              <w:tabs>
                <w:tab w:val="left" w:pos="80"/>
                <w:tab w:val="left" w:pos="1622"/>
              </w:tabs>
              <w:spacing w:before="20" w:after="20"/>
              <w:rPr>
                <w:rFonts w:cs="Arial"/>
                <w:color w:val="0070C0"/>
                <w:sz w:val="16"/>
                <w:szCs w:val="16"/>
              </w:rPr>
            </w:pPr>
            <w:r>
              <w:rPr>
                <w:rFonts w:cs="Arial"/>
                <w:color w:val="0070C0"/>
                <w:sz w:val="16"/>
                <w:szCs w:val="16"/>
              </w:rPr>
              <w:t>- outcome of [305], [306]</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[R19 NR NTN]</w:t>
            </w:r>
          </w:p>
          <w:p w:rsidR="00650EC5" w:rsidRDefault="00650EC5"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[307]</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3C72ED" w:rsidRPr="00FF760E" w:rsidRDefault="00FF760E" w:rsidP="00FF760E">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33236" w:rsidRDefault="00A33236" w:rsidP="00A33236">
      <w:pPr>
        <w:pStyle w:val="EmailDiscussion"/>
      </w:pPr>
      <w:r>
        <w:t>[AT129][301][R17 NR NTN] Corrections to ntn-PolarizationUL (Ericsson)</w:t>
      </w:r>
    </w:p>
    <w:p w:rsidR="00A33236" w:rsidRDefault="00A33236" w:rsidP="00A33236">
      <w:pPr>
        <w:pStyle w:val="EmailDiscussion2"/>
      </w:pPr>
      <w:r>
        <w:tab/>
        <w:t xml:space="preserve">Scope: Revise the CR in </w:t>
      </w:r>
      <w:hyperlink r:id="rId8" w:tooltip="C:Data3GPPExtractsR2-2500882 NTNConfig R17.docx" w:history="1">
        <w:r w:rsidRPr="00AC7DC6">
          <w:rPr>
            <w:rStyle w:val="Hyperlink"/>
          </w:rPr>
          <w:t>R2-2500882</w:t>
        </w:r>
      </w:hyperlink>
    </w:p>
    <w:p w:rsidR="00A33236" w:rsidRDefault="00A33236" w:rsidP="00A33236">
      <w:pPr>
        <w:pStyle w:val="EmailDiscussion2"/>
      </w:pPr>
      <w:r>
        <w:tab/>
        <w:t>Intended outcome: Agreeable CR</w:t>
      </w:r>
    </w:p>
    <w:p w:rsidR="00A33236" w:rsidRDefault="00A33236" w:rsidP="00A33236">
      <w:pPr>
        <w:pStyle w:val="EmailDiscussion2"/>
      </w:pPr>
      <w:r>
        <w:tab/>
        <w:t>Deadline for companies' feedback:  Wednesday 2025-02-19 20:00</w:t>
      </w:r>
    </w:p>
    <w:p w:rsidR="00A33236" w:rsidRDefault="00A33236" w:rsidP="00A33236">
      <w:pPr>
        <w:pStyle w:val="EmailDiscussion2"/>
      </w:pPr>
      <w:r>
        <w:tab/>
        <w:t>Deadline for revised CR:  Thursday 2025-02-20 08:00</w:t>
      </w:r>
    </w:p>
    <w:p w:rsidR="00A33236" w:rsidRDefault="00A33236" w:rsidP="003C72ED">
      <w:pPr>
        <w:pStyle w:val="Comments"/>
      </w:pPr>
    </w:p>
    <w:p w:rsidR="00B02311" w:rsidRDefault="00B02311" w:rsidP="00B02311">
      <w:pPr>
        <w:pStyle w:val="EmailDiscussion"/>
      </w:pPr>
      <w:r>
        <w:t>[AT129][302][R17 NR NTN] Correction to smtc2 (Huawei)</w:t>
      </w:r>
    </w:p>
    <w:p w:rsidR="00B02311" w:rsidRDefault="00B02311" w:rsidP="00B02311">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B02311" w:rsidRDefault="00B02311" w:rsidP="00B02311">
      <w:pPr>
        <w:pStyle w:val="EmailDiscussion2"/>
      </w:pPr>
      <w:r>
        <w:tab/>
        <w:t>Intended outcome: Summary/revised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rapporteur's summary/revised CR (in R2-2501411):  Thursday 2025-02-20 08:00</w:t>
      </w:r>
    </w:p>
    <w:p w:rsidR="003C72ED" w:rsidRDefault="003C72ED" w:rsidP="003C72ED">
      <w:pPr>
        <w:pStyle w:val="Doc-text2"/>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Default="00B02311"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170D0E" w:rsidP="00170D0E">
      <w:pPr>
        <w:pStyle w:val="EmailDiscussion2"/>
      </w:pPr>
      <w:r>
        <w:lastRenderedPageBreak/>
        <w:tab/>
        <w:t>Intended outcome: summary/draft LS</w:t>
      </w:r>
    </w:p>
    <w:p w:rsidR="00170D0E" w:rsidRDefault="00170D0E" w:rsidP="00170D0E">
      <w:pPr>
        <w:pStyle w:val="EmailDiscussion2"/>
      </w:pPr>
      <w:r>
        <w:tab/>
        <w:t>Deadline for companies' feedback:  Wednesday 2025-02-19 20:00</w:t>
      </w:r>
    </w:p>
    <w:p w:rsidR="00170D0E" w:rsidRDefault="00170D0E" w:rsidP="00170D0E">
      <w:pPr>
        <w:pStyle w:val="EmailDiscussion2"/>
      </w:pPr>
      <w:r>
        <w:tab/>
        <w:t>Deadline for rapporteur's summary/draft LS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w:t>
      </w:r>
      <w:r w:rsidR="007E212E">
        <w:t>] LS to SA2/SA4</w:t>
      </w:r>
      <w:r>
        <w:t xml:space="preserve">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Default="00162FDE" w:rsidP="003C72ED">
      <w:pPr>
        <w:pStyle w:val="Doc-text2"/>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A0434D" w:rsidRDefault="00A0434D" w:rsidP="003C72ED">
      <w:pPr>
        <w:pStyle w:val="Doc-text2"/>
      </w:pPr>
    </w:p>
    <w:p w:rsidR="000F1DF2" w:rsidRDefault="000F1DF2" w:rsidP="000F1DF2">
      <w:pPr>
        <w:pStyle w:val="EmailDiscussion"/>
      </w:pPr>
      <w:r>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0F1DF2" w:rsidRPr="003C72ED" w:rsidRDefault="000F1DF2"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lastRenderedPageBreak/>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3E0798" w:rsidP="00B35A88">
      <w:pPr>
        <w:pStyle w:val="Doc-title"/>
      </w:pPr>
      <w:hyperlink r:id="rId14" w:tooltip="C:Data3GPPRAN2InboxR2-2501402.zip" w:history="1">
        <w:r w:rsidR="00B35A88" w:rsidRPr="003E0798">
          <w:rPr>
            <w:rStyle w:val="Hyperlink"/>
          </w:rPr>
          <w:t>R2-250</w:t>
        </w:r>
        <w:r w:rsidR="00B35A88" w:rsidRPr="003E0798">
          <w:rPr>
            <w:rStyle w:val="Hyperlink"/>
          </w:rPr>
          <w:t>1</w:t>
        </w:r>
        <w:r w:rsidR="00B35A88" w:rsidRPr="003E0798">
          <w:rPr>
            <w:rStyle w:val="Hyperlink"/>
          </w:rPr>
          <w:t>402</w:t>
        </w:r>
      </w:hyperlink>
      <w:r w:rsidR="00B35A88">
        <w:tab/>
        <w:t>Clarification on Inclination value description</w:t>
      </w:r>
      <w:r w:rsidR="00B35A88">
        <w:tab/>
        <w:t>THALES</w:t>
      </w:r>
      <w:r w:rsidR="00B35A88">
        <w:tab/>
        <w:t>CR</w:t>
      </w:r>
      <w:r w:rsidR="00B35A88">
        <w:tab/>
        <w:t>Rel-17</w:t>
      </w:r>
      <w:r w:rsidR="00B35A88">
        <w:tab/>
        <w:t>36.331</w:t>
      </w:r>
      <w:r w:rsidR="00B35A88">
        <w:tab/>
        <w:t>17.1</w:t>
      </w:r>
      <w:r w:rsidR="008450DF">
        <w:t>1.0</w:t>
      </w:r>
      <w:r w:rsidR="008450DF">
        <w:tab/>
        <w:t>5091</w:t>
      </w:r>
      <w:r w:rsidR="008450DF">
        <w:tab/>
        <w:t>1</w:t>
      </w:r>
      <w:r w:rsidR="008450DF">
        <w:tab/>
        <w:t>F</w:t>
      </w:r>
      <w:r w:rsidR="008450DF">
        <w:tab/>
        <w:t>LTE_NBIoT_eMTC_NTN</w:t>
      </w:r>
    </w:p>
    <w:p w:rsidR="008450DF" w:rsidRDefault="008450DF" w:rsidP="008450DF">
      <w:pPr>
        <w:pStyle w:val="Agreement"/>
      </w:pPr>
      <w:r>
        <w:t>Modify the field description as:</w:t>
      </w:r>
    </w:p>
    <w:p w:rsidR="008450DF" w:rsidRPr="000F1DF2" w:rsidRDefault="008450DF" w:rsidP="000F1DF2">
      <w:pPr>
        <w:pStyle w:val="Agreement"/>
        <w:numPr>
          <w:ilvl w:val="0"/>
          <w:numId w:val="0"/>
        </w:numPr>
        <w:ind w:left="1619"/>
      </w:pPr>
      <w:r w:rsidRPr="000F1DF2">
        <w:t>Actual applied value = field value * (2.341* 10-8) for positive values. Actual applied value = field value * (2.341* 10-8) + pi for negative values.</w:t>
      </w:r>
    </w:p>
    <w:p w:rsidR="008450DF" w:rsidRDefault="008450DF" w:rsidP="008450DF">
      <w:pPr>
        <w:pStyle w:val="Agreement"/>
      </w:pPr>
      <w:r>
        <w:t>Add impact analysis</w:t>
      </w:r>
    </w:p>
    <w:p w:rsidR="008450DF" w:rsidRPr="008450DF" w:rsidRDefault="008450DF" w:rsidP="008450DF">
      <w:pPr>
        <w:pStyle w:val="Agreement"/>
      </w:pPr>
      <w:r>
        <w:t xml:space="preserve">Use WI code: </w:t>
      </w:r>
      <w:r w:rsidRPr="008450DF">
        <w:t>LTE_NBIoT_eMTC_NTN</w:t>
      </w:r>
    </w:p>
    <w:p w:rsidR="008450DF" w:rsidRDefault="008450DF" w:rsidP="008450DF">
      <w:pPr>
        <w:pStyle w:val="Agreement"/>
      </w:pPr>
      <w:r>
        <w:t>Tick the ME box</w:t>
      </w:r>
    </w:p>
    <w:p w:rsidR="008450DF" w:rsidRPr="008450DF" w:rsidRDefault="008450DF" w:rsidP="008450DF">
      <w:pPr>
        <w:pStyle w:val="Agreement"/>
      </w:pPr>
      <w:r>
        <w:t>Add the correct revision number</w:t>
      </w:r>
    </w:p>
    <w:p w:rsidR="008450DF" w:rsidRDefault="008450DF" w:rsidP="008450DF">
      <w:pPr>
        <w:pStyle w:val="Agreement"/>
      </w:pPr>
      <w:r>
        <w:t>Revised in R2-250XXXX</w:t>
      </w:r>
    </w:p>
    <w:p w:rsidR="008450DF" w:rsidRPr="008450DF" w:rsidRDefault="008450DF" w:rsidP="008450DF">
      <w:pPr>
        <w:pStyle w:val="ComeBack"/>
      </w:pPr>
      <w:r>
        <w:t>CB Friday</w:t>
      </w:r>
    </w:p>
    <w:p w:rsidR="009C5328" w:rsidRDefault="009C5328" w:rsidP="009C5328">
      <w:pPr>
        <w:pStyle w:val="Doc-text2"/>
        <w:ind w:left="0" w:firstLine="0"/>
      </w:pPr>
    </w:p>
    <w:p w:rsidR="008450DF" w:rsidRDefault="008450DF" w:rsidP="008450DF">
      <w:pPr>
        <w:pStyle w:val="Doc-title"/>
      </w:pPr>
      <w:hyperlink r:id="rId15" w:tooltip="C:Data3GPPRAN2InboxR2-2501407.zip" w:history="1">
        <w:r w:rsidR="009C5328" w:rsidRPr="008450DF">
          <w:rPr>
            <w:rStyle w:val="Hyperlink"/>
          </w:rPr>
          <w:t>R2-2</w:t>
        </w:r>
        <w:r w:rsidR="009C5328" w:rsidRPr="008450DF">
          <w:rPr>
            <w:rStyle w:val="Hyperlink"/>
          </w:rPr>
          <w:t>5</w:t>
        </w:r>
        <w:r w:rsidR="009C5328" w:rsidRPr="008450DF">
          <w:rPr>
            <w:rStyle w:val="Hyperlink"/>
          </w:rPr>
          <w:t>0</w:t>
        </w:r>
        <w:r w:rsidR="009C5328" w:rsidRPr="008450DF">
          <w:rPr>
            <w:rStyle w:val="Hyperlink"/>
          </w:rPr>
          <w:t>1407</w:t>
        </w:r>
      </w:hyperlink>
      <w:r w:rsidR="009C5328">
        <w:tab/>
        <w:t>Clarification on Inclination value description</w:t>
      </w:r>
      <w:r w:rsidR="009C5328">
        <w:tab/>
        <w:t>THALES</w:t>
      </w:r>
      <w:r w:rsidR="009C5328">
        <w:tab/>
        <w:t>CR</w:t>
      </w:r>
      <w:r w:rsidR="009C5328">
        <w:tab/>
        <w:t>Rel-18</w:t>
      </w:r>
      <w:r w:rsidR="009C5328">
        <w:tab/>
        <w:t>36.331</w:t>
      </w:r>
      <w:r w:rsidR="009C5328">
        <w:tab/>
        <w:t>18.4.0</w:t>
      </w:r>
      <w:r w:rsidR="009C5328">
        <w:tab/>
        <w:t>5092</w:t>
      </w:r>
      <w:r w:rsidR="009C5328">
        <w:tab/>
        <w:t>1</w:t>
      </w:r>
      <w:r w:rsidR="009C5328">
        <w:tab/>
        <w:t>A</w:t>
      </w:r>
      <w:r w:rsidR="009C5328">
        <w:tab/>
        <w:t>LTE_NBIoT_eMTC_NTN_req-Core</w:t>
      </w:r>
    </w:p>
    <w:p w:rsidR="008450DF" w:rsidRPr="008450DF" w:rsidRDefault="008450DF" w:rsidP="008450DF">
      <w:pPr>
        <w:pStyle w:val="Agreement"/>
      </w:pPr>
      <w:r>
        <w:t>Apply same changes as for Rel-17</w:t>
      </w:r>
    </w:p>
    <w:p w:rsidR="008450DF" w:rsidRPr="008450DF" w:rsidRDefault="008450DF" w:rsidP="008450DF">
      <w:pPr>
        <w:pStyle w:val="Agreement"/>
      </w:pPr>
      <w:r>
        <w:t>Revised in R2-250XXXX</w:t>
      </w:r>
    </w:p>
    <w:p w:rsidR="00B26DAF" w:rsidRDefault="00B26DAF" w:rsidP="00B26DAF">
      <w:pPr>
        <w:pStyle w:val="Doc-text2"/>
        <w:ind w:left="0" w:firstLine="0"/>
        <w:rPr>
          <w:rFonts w:eastAsia="SimSun"/>
          <w:lang w:eastAsia="zh-CN"/>
        </w:rPr>
      </w:pPr>
    </w:p>
    <w:p w:rsidR="008450DF" w:rsidRPr="008450DF" w:rsidRDefault="008450DF" w:rsidP="008450DF">
      <w:pPr>
        <w:pStyle w:val="ComeBack"/>
      </w:pPr>
      <w:r>
        <w:t>CB Friday</w:t>
      </w:r>
    </w:p>
    <w:p w:rsidR="008450DF" w:rsidRPr="00B26DAF" w:rsidRDefault="008450D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6"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7"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lastRenderedPageBreak/>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18"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19"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B35A88" w:rsidP="00B35A88">
      <w:pPr>
        <w:pStyle w:val="Doc-title"/>
      </w:pPr>
      <w:r>
        <w:t>R2-250</w:t>
      </w:r>
      <w:r w:rsidRPr="00B35A88">
        <w:t>1</w:t>
      </w:r>
      <w:r>
        <w:t>403</w:t>
      </w:r>
      <w:r>
        <w:tab/>
        <w:t>Clarification on Inclination value description</w:t>
      </w:r>
      <w:r>
        <w:tab/>
        <w:t>THALES</w:t>
      </w:r>
      <w:r>
        <w:tab/>
        <w:t>CR</w:t>
      </w:r>
      <w:r>
        <w:tab/>
        <w:t>Rel-17</w:t>
      </w:r>
      <w:r>
        <w:tab/>
        <w:t>38.331</w:t>
      </w:r>
      <w:r>
        <w:tab/>
        <w:t>17.11.0</w:t>
      </w:r>
      <w:r>
        <w:tab/>
        <w:t>5247</w:t>
      </w:r>
      <w:r>
        <w:tab/>
        <w:t>1</w:t>
      </w:r>
      <w:r>
        <w:tab/>
        <w:t>F</w:t>
      </w:r>
      <w:r>
        <w:tab/>
        <w:t>NR_NTN_solutions-Core</w:t>
      </w:r>
    </w:p>
    <w:p w:rsidR="00B35A88" w:rsidRDefault="00B35A88" w:rsidP="008629FE">
      <w:pPr>
        <w:pStyle w:val="ComeBack"/>
      </w:pPr>
      <w:r>
        <w:t>CB Thursday</w:t>
      </w:r>
    </w:p>
    <w:p w:rsidR="001B10AC" w:rsidRPr="001B10AC" w:rsidRDefault="001B10AC" w:rsidP="00247EA2">
      <w:pPr>
        <w:pStyle w:val="Doc-text2"/>
        <w:ind w:left="0" w:firstLine="0"/>
      </w:pPr>
    </w:p>
    <w:p w:rsidR="00247EA2" w:rsidRDefault="00247EA2" w:rsidP="00247EA2">
      <w:pPr>
        <w:pStyle w:val="Doc-title"/>
      </w:pPr>
      <w:r>
        <w:t>R2-2501408</w:t>
      </w:r>
      <w:r>
        <w:tab/>
        <w:t>Clarification on Inclination value description</w:t>
      </w:r>
      <w:r>
        <w:tab/>
        <w:t>THALES</w:t>
      </w:r>
      <w:r>
        <w:tab/>
        <w:t>CR</w:t>
      </w:r>
      <w:r>
        <w:tab/>
        <w:t>Rel-18</w:t>
      </w:r>
      <w:r>
        <w:tab/>
        <w:t>38.331</w:t>
      </w:r>
      <w:r>
        <w:tab/>
        <w:t>18.4.0</w:t>
      </w:r>
      <w:r>
        <w:tab/>
        <w:t>5248</w:t>
      </w:r>
      <w:r>
        <w:tab/>
        <w:t>1</w:t>
      </w:r>
      <w:r>
        <w:tab/>
        <w:t>A</w:t>
      </w:r>
      <w:r>
        <w:tab/>
        <w:t>NR_NTN_solutions-Core</w:t>
      </w:r>
    </w:p>
    <w:p w:rsidR="00247EA2" w:rsidRPr="00247EA2" w:rsidRDefault="00247EA2" w:rsidP="008629FE">
      <w:pPr>
        <w:pStyle w:val="ComeBack"/>
      </w:pPr>
      <w:r>
        <w:t>CB Thursday</w:t>
      </w:r>
    </w:p>
    <w:p w:rsidR="00247EA2" w:rsidRDefault="00247EA2" w:rsidP="00247999">
      <w:pPr>
        <w:pStyle w:val="Doc-title"/>
      </w:pPr>
    </w:p>
    <w:p w:rsidR="00247999" w:rsidRDefault="00A81062" w:rsidP="00247999">
      <w:pPr>
        <w:pStyle w:val="Doc-title"/>
      </w:pPr>
      <w:hyperlink r:id="rId20"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A33236" w:rsidP="00A33236">
      <w:pPr>
        <w:pStyle w:val="Doc-title"/>
      </w:pPr>
      <w:r>
        <w:t>R2-2501409</w:t>
      </w:r>
      <w:r>
        <w:tab/>
        <w:t>Corrections to ntn-PolarizationUL</w:t>
      </w:r>
      <w:r>
        <w:tab/>
        <w:t>Ericsson</w:t>
      </w:r>
      <w:r>
        <w:tab/>
        <w:t>CR</w:t>
      </w:r>
      <w:r>
        <w:tab/>
        <w:t>Rel-17</w:t>
      </w:r>
      <w:r>
        <w:tab/>
        <w:t>38.331</w:t>
      </w:r>
      <w:r>
        <w:tab/>
        <w:t>17.11.0</w:t>
      </w:r>
      <w:r>
        <w:tab/>
        <w:t>5237</w:t>
      </w:r>
      <w:r>
        <w:tab/>
        <w:t>1</w:t>
      </w:r>
      <w:r>
        <w:tab/>
        <w:t>F</w:t>
      </w:r>
      <w:r>
        <w:tab/>
        <w:t>NR_NTN_solutions-Core</w:t>
      </w:r>
    </w:p>
    <w:p w:rsidR="00A33236" w:rsidRPr="00A33236" w:rsidRDefault="00A33236" w:rsidP="008629FE">
      <w:pPr>
        <w:pStyle w:val="ComeBack"/>
      </w:pPr>
      <w:r>
        <w:t>CB Thursday</w:t>
      </w:r>
    </w:p>
    <w:p w:rsidR="00B35A88" w:rsidRPr="00B35A88" w:rsidRDefault="00B35A88" w:rsidP="00A33236">
      <w:pPr>
        <w:pStyle w:val="Doc-text2"/>
        <w:ind w:left="0" w:firstLine="0"/>
        <w:rPr>
          <w:lang w:eastAsia="zh-CN"/>
        </w:rPr>
      </w:pPr>
    </w:p>
    <w:p w:rsidR="00247999" w:rsidRDefault="00A81062" w:rsidP="00247999">
      <w:pPr>
        <w:pStyle w:val="Doc-title"/>
      </w:pPr>
      <w:hyperlink r:id="rId21"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A33236" w:rsidP="00A33236">
      <w:pPr>
        <w:pStyle w:val="Doc-title"/>
      </w:pPr>
      <w:r>
        <w:t>R2-2501410</w:t>
      </w:r>
      <w:r>
        <w:tab/>
        <w:t>Corrections to ntn-PolarizationUL</w:t>
      </w:r>
      <w:r>
        <w:tab/>
        <w:t>Ericsson</w:t>
      </w:r>
      <w:r>
        <w:tab/>
        <w:t>CR</w:t>
      </w:r>
      <w:r>
        <w:tab/>
        <w:t>Rel-18</w:t>
      </w:r>
      <w:r>
        <w:tab/>
        <w:t>38.331</w:t>
      </w:r>
      <w:r>
        <w:tab/>
        <w:t>18.4.0</w:t>
      </w:r>
      <w:r>
        <w:tab/>
        <w:t>5238</w:t>
      </w:r>
      <w:r>
        <w:tab/>
        <w:t>1</w:t>
      </w:r>
      <w:r>
        <w:tab/>
        <w:t>A</w:t>
      </w:r>
      <w:r>
        <w:tab/>
        <w:t>NR_NTN_solutions-Core, TEI18</w:t>
      </w:r>
    </w:p>
    <w:p w:rsidR="00A33236" w:rsidRPr="00A33236" w:rsidRDefault="00A33236" w:rsidP="008629FE">
      <w:pPr>
        <w:pStyle w:val="ComeBack"/>
      </w:pPr>
      <w:r>
        <w:t>CB Thursday</w:t>
      </w:r>
    </w:p>
    <w:p w:rsidR="00A33236" w:rsidRDefault="00A33236" w:rsidP="00B35A88">
      <w:pPr>
        <w:pStyle w:val="Doc-text2"/>
        <w:ind w:left="0" w:firstLine="0"/>
      </w:pPr>
    </w:p>
    <w:p w:rsidR="00B35A88" w:rsidRDefault="00B35A88" w:rsidP="00247999">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22"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 feedback:  Wednesday 2025-02-19 20:00</w:t>
      </w:r>
    </w:p>
    <w:p w:rsidR="00B35A88" w:rsidRDefault="00B35A88" w:rsidP="00B35A88">
      <w:pPr>
        <w:pStyle w:val="EmailDiscussion2"/>
      </w:pPr>
      <w:r>
        <w:tab/>
        <w:t>Deadline for revised CR:  Thursday 2025-02-20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23"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lastRenderedPageBreak/>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353582" w:rsidRPr="00F449A7" w:rsidRDefault="00353582" w:rsidP="00A81062">
      <w:pPr>
        <w:pStyle w:val="Agreement"/>
        <w:rPr>
          <w:lang w:eastAsia="zh-CN"/>
        </w:rPr>
      </w:pPr>
      <w:r>
        <w:rPr>
          <w:lang w:eastAsia="zh-CN"/>
        </w:rPr>
        <w:t>Continue in offline 302</w:t>
      </w:r>
    </w:p>
    <w:p w:rsidR="00247999" w:rsidRDefault="00A81062" w:rsidP="00247999">
      <w:pPr>
        <w:pStyle w:val="Doc-title"/>
      </w:pPr>
      <w:hyperlink r:id="rId24" w:tooltip="C:Data3GPPExtractsR2-2500697 Correction to smtc2 (R18).docx" w:history="1">
        <w:r w:rsidR="00247999" w:rsidRPr="00AC7DC6">
          <w:rPr>
            <w:rStyle w:val="Hyperlink"/>
          </w:rPr>
          <w:t>R2-2500697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A65EA2" w:rsidRPr="00F449A7" w:rsidRDefault="00A65EA2" w:rsidP="00A65EA2">
      <w:pPr>
        <w:pStyle w:val="Agreement"/>
        <w:rPr>
          <w:lang w:eastAsia="zh-CN"/>
        </w:rPr>
      </w:pPr>
      <w:r>
        <w:rPr>
          <w:lang w:eastAsia="zh-CN"/>
        </w:rPr>
        <w:t>Continue in offline 302</w:t>
      </w:r>
    </w:p>
    <w:p w:rsidR="00A65EA2" w:rsidRDefault="00A65EA2" w:rsidP="00A65EA2">
      <w:pPr>
        <w:pStyle w:val="Doc-text2"/>
      </w:pP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25" w:tooltip="C:Data3GPPExtractsR2-2500697 Correction to smtc2 (R18).docx" w:history="1">
        <w:r w:rsidRPr="00AC7DC6">
          <w:rPr>
            <w:rStyle w:val="Hyperlink"/>
          </w:rPr>
          <w:t>R2-2500697</w:t>
        </w:r>
      </w:hyperlink>
    </w:p>
    <w:p w:rsidR="00A65EA2" w:rsidRDefault="00A65EA2" w:rsidP="00A65EA2">
      <w:pPr>
        <w:pStyle w:val="EmailDiscussion2"/>
      </w:pPr>
      <w:r>
        <w:tab/>
        <w:t>Intended outcome: Summary/revised CR</w:t>
      </w:r>
    </w:p>
    <w:p w:rsidR="00A65EA2" w:rsidRDefault="00A65EA2" w:rsidP="00A65EA2">
      <w:pPr>
        <w:pStyle w:val="EmailDiscussion2"/>
      </w:pPr>
      <w:r>
        <w:tab/>
        <w:t>Deadline for companies' feedback:  Wednesday 2025-02-19 20:00</w:t>
      </w:r>
    </w:p>
    <w:p w:rsidR="00A65EA2" w:rsidRDefault="00A65EA2" w:rsidP="00A65EA2">
      <w:pPr>
        <w:pStyle w:val="EmailDiscussion2"/>
      </w:pPr>
      <w:r>
        <w:tab/>
        <w:t>Deadline for rap</w:t>
      </w:r>
      <w:r w:rsidR="00B02311">
        <w:t>porteur's summary/revised CR (in R2-2501411</w:t>
      </w:r>
      <w:r>
        <w:t>):  Thursday 2025-02-20 08:00</w:t>
      </w:r>
    </w:p>
    <w:p w:rsidR="00A65EA2" w:rsidRDefault="00A65EA2" w:rsidP="00A65EA2">
      <w:pPr>
        <w:pStyle w:val="EmailDiscussion2"/>
      </w:pPr>
    </w:p>
    <w:p w:rsidR="00A65EA2" w:rsidRDefault="00A65EA2" w:rsidP="00A65EA2">
      <w:pPr>
        <w:pStyle w:val="Doc-text2"/>
        <w:ind w:left="0" w:firstLine="0"/>
      </w:pPr>
    </w:p>
    <w:p w:rsidR="00A65EA2" w:rsidRPr="00A65EA2" w:rsidRDefault="00A65EA2" w:rsidP="00A65EA2">
      <w:pPr>
        <w:pStyle w:val="Doc-text2"/>
      </w:pPr>
    </w:p>
    <w:p w:rsidR="00247999" w:rsidRDefault="00A81062" w:rsidP="00247999">
      <w:pPr>
        <w:pStyle w:val="Doc-title"/>
      </w:pPr>
      <w:hyperlink r:id="rId26" w:tooltip="C:Data3GPPExtractsR2-2500767 Corrections to NTN SMTC Configuration-R17.docx" w:history="1">
        <w:r w:rsidR="00247999" w:rsidRPr="00AC7DC6">
          <w:rPr>
            <w:rStyle w:val="Hyperlink"/>
          </w:rPr>
          <w:t>R2-2500767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D701F" w:rsidRPr="008629FE" w:rsidRDefault="00B02311" w:rsidP="008629FE">
      <w:pPr>
        <w:pStyle w:val="Agreement"/>
        <w:rPr>
          <w:lang w:eastAsia="zh-CN"/>
        </w:rPr>
      </w:pPr>
      <w:r>
        <w:rPr>
          <w:lang w:eastAsia="zh-CN"/>
        </w:rPr>
        <w:t>Revised in R2-2501413</w:t>
      </w: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02311" w:rsidP="008629FE">
      <w:pPr>
        <w:pStyle w:val="ComeBack"/>
        <w:rPr>
          <w:lang w:eastAsia="zh-CN"/>
        </w:rPr>
      </w:pPr>
      <w:r>
        <w:rPr>
          <w:lang w:eastAsia="zh-CN"/>
        </w:rPr>
        <w:t>CB Thursday</w:t>
      </w:r>
    </w:p>
    <w:p w:rsidR="00B02311" w:rsidRPr="00353582" w:rsidRDefault="00B02311" w:rsidP="00A65EA2">
      <w:pPr>
        <w:pStyle w:val="Doc-text2"/>
        <w:rPr>
          <w:rFonts w:eastAsia="SimSun"/>
          <w:lang w:eastAsia="zh-CN"/>
        </w:rPr>
      </w:pPr>
    </w:p>
    <w:p w:rsidR="00247999" w:rsidRDefault="00A81062" w:rsidP="00247999">
      <w:pPr>
        <w:pStyle w:val="Doc-title"/>
      </w:pPr>
      <w:hyperlink r:id="rId27"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A65EA2" w:rsidRDefault="00A65EA2" w:rsidP="00A65EA2">
      <w:pPr>
        <w:pStyle w:val="Agreement"/>
        <w:rPr>
          <w:lang w:eastAsia="zh-CN"/>
        </w:rPr>
      </w:pPr>
      <w:r>
        <w:rPr>
          <w:lang w:eastAsia="zh-CN"/>
        </w:rPr>
        <w:t>Continue in offline 303</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02311" w:rsidP="008629FE">
      <w:pPr>
        <w:pStyle w:val="ComeBack"/>
        <w:rPr>
          <w:lang w:eastAsia="zh-CN"/>
        </w:rPr>
      </w:pPr>
      <w:r>
        <w:rPr>
          <w:lang w:eastAsia="zh-CN"/>
        </w:rPr>
        <w:t>CB Thursday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28"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29"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A65EA2" w:rsidP="00A65EA2">
      <w:pPr>
        <w:pStyle w:val="Doc-title"/>
      </w:pPr>
      <w:r>
        <w:t>R2-250</w:t>
      </w:r>
      <w:r w:rsidR="002350FE">
        <w:t>1404</w:t>
      </w:r>
      <w:r>
        <w:tab/>
        <w:t>Clarification on FRx_xDD Differentiation in per UE Capability for NTN bands</w:t>
      </w:r>
      <w:r>
        <w:tab/>
        <w:t>vivo, Xiaomi</w:t>
      </w:r>
      <w:r>
        <w:tab/>
        <w:t>CR</w:t>
      </w:r>
      <w:r>
        <w:tab/>
        <w:t>Rel-17</w:t>
      </w:r>
      <w:r>
        <w:tab/>
        <w:t>38.306</w:t>
      </w:r>
      <w:r>
        <w:tab/>
        <w:t>17.</w:t>
      </w:r>
      <w:r>
        <w:t>ｎ</w:t>
      </w:r>
      <w:r>
        <w:t>11.0</w:t>
      </w:r>
      <w:r>
        <w:tab/>
        <w:t>1233</w:t>
      </w:r>
      <w:r>
        <w:tab/>
        <w:t>1</w:t>
      </w:r>
      <w:r>
        <w:tab/>
        <w:t>F</w:t>
      </w:r>
      <w:r>
        <w:tab/>
        <w:t>NR_NTN_solutions-Core</w:t>
      </w:r>
    </w:p>
    <w:p w:rsidR="00A65EA2" w:rsidRDefault="00A65EA2" w:rsidP="008629FE">
      <w:pPr>
        <w:pStyle w:val="ComeBack"/>
        <w:rPr>
          <w:lang w:eastAsia="zh-CN"/>
        </w:rPr>
      </w:pPr>
      <w:r>
        <w:rPr>
          <w:lang w:eastAsia="zh-CN"/>
        </w:rPr>
        <w:t>CB Thursday</w:t>
      </w:r>
    </w:p>
    <w:p w:rsidR="00A65EA2" w:rsidRPr="00A65EA2" w:rsidRDefault="00A65EA2" w:rsidP="00A65EA2">
      <w:pPr>
        <w:pStyle w:val="Doc-text2"/>
        <w:rPr>
          <w:lang w:eastAsia="zh-CN"/>
        </w:rPr>
      </w:pPr>
    </w:p>
    <w:p w:rsidR="00247999" w:rsidRDefault="00A81062" w:rsidP="00247999">
      <w:pPr>
        <w:pStyle w:val="Doc-title"/>
      </w:pPr>
      <w:hyperlink r:id="rId30"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2350FE" w:rsidP="002350FE">
      <w:pPr>
        <w:pStyle w:val="Doc-title"/>
      </w:pPr>
      <w:r>
        <w:t>R2-2501405</w:t>
      </w:r>
      <w:r>
        <w:tab/>
        <w:t>Clarification on FRx_xDD Differentiation in per UE Capability for NTN bands</w:t>
      </w:r>
      <w:r>
        <w:tab/>
        <w:t>vivo, Xiaomi</w:t>
      </w:r>
      <w:r>
        <w:tab/>
        <w:t>CR</w:t>
      </w:r>
      <w:r>
        <w:tab/>
        <w:t>Rel-18</w:t>
      </w:r>
      <w:r>
        <w:tab/>
        <w:t>38.306</w:t>
      </w:r>
      <w:r>
        <w:tab/>
        <w:t>18.4.0</w:t>
      </w:r>
      <w:r>
        <w:tab/>
        <w:t>1234</w:t>
      </w:r>
      <w:r>
        <w:tab/>
        <w:t>1</w:t>
      </w:r>
      <w:r>
        <w:tab/>
        <w:t>A</w:t>
      </w:r>
      <w:r>
        <w:tab/>
        <w:t>NR_NTN_solutions-Core, NR_NTN_enh-Core</w:t>
      </w:r>
    </w:p>
    <w:p w:rsidR="002350FE" w:rsidRDefault="002350FE" w:rsidP="008629FE">
      <w:pPr>
        <w:pStyle w:val="ComeBack"/>
        <w:rPr>
          <w:lang w:eastAsia="zh-CN"/>
        </w:rPr>
      </w:pPr>
      <w:r>
        <w:rPr>
          <w:lang w:eastAsia="zh-CN"/>
        </w:rPr>
        <w:t>CB Thursday</w:t>
      </w:r>
    </w:p>
    <w:p w:rsidR="002350FE" w:rsidRPr="002350FE" w:rsidRDefault="002350FE" w:rsidP="00D03668">
      <w:pPr>
        <w:pStyle w:val="Doc-text2"/>
        <w:ind w:left="0" w:firstLine="0"/>
      </w:pPr>
    </w:p>
    <w:p w:rsidR="002350FE" w:rsidRDefault="002350FE" w:rsidP="002350FE">
      <w:pPr>
        <w:pStyle w:val="Doc-title"/>
      </w:pPr>
      <w:r>
        <w:t>R2-250140</w:t>
      </w:r>
      <w:r w:rsidR="009C5328">
        <w:t>6</w:t>
      </w:r>
      <w:r>
        <w:tab/>
        <w:t>Clarification on FR2_xDD Differentiation in per UE Capability for NTN bands</w:t>
      </w:r>
      <w:r>
        <w:tab/>
        <w:t>vivo, Xiaomi</w:t>
      </w:r>
      <w:r>
        <w:tab/>
        <w:t>CR</w:t>
      </w:r>
      <w:r>
        <w:tab/>
        <w:t>Rel-18</w:t>
      </w:r>
      <w:r>
        <w:tab/>
        <w:t>38.306</w:t>
      </w:r>
      <w:r>
        <w:tab/>
        <w:t>18.4.0</w:t>
      </w:r>
      <w:r>
        <w:tab/>
        <w:t>XXXX</w:t>
      </w:r>
      <w:r>
        <w:tab/>
        <w:t>-</w:t>
      </w:r>
      <w:r>
        <w:tab/>
        <w:t>F</w:t>
      </w:r>
      <w:r>
        <w:tab/>
        <w:t>NR_NTN_enh-Core</w:t>
      </w:r>
    </w:p>
    <w:p w:rsidR="002350FE" w:rsidRDefault="002350FE" w:rsidP="008629FE">
      <w:pPr>
        <w:pStyle w:val="ComeBack"/>
        <w:rPr>
          <w:lang w:eastAsia="zh-CN"/>
        </w:rPr>
      </w:pPr>
      <w:r>
        <w:rPr>
          <w:lang w:eastAsia="zh-CN"/>
        </w:rPr>
        <w:t>CB Thursday</w:t>
      </w:r>
    </w:p>
    <w:p w:rsidR="002350FE" w:rsidRDefault="002350FE" w:rsidP="002350FE">
      <w:pPr>
        <w:pStyle w:val="Doc-text2"/>
        <w:rPr>
          <w:lang w:eastAsia="zh-CN"/>
        </w:rPr>
      </w:pPr>
    </w:p>
    <w:p w:rsidR="002350FE" w:rsidRPr="002350FE" w:rsidRDefault="002350FE"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31"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32"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B06236" w:rsidRPr="00B06236" w:rsidRDefault="00B06236" w:rsidP="008629FE">
      <w:pPr>
        <w:pStyle w:val="ComeBack"/>
        <w:rPr>
          <w:lang w:eastAsia="zh-CN"/>
        </w:rPr>
      </w:pPr>
      <w:r>
        <w:rPr>
          <w:lang w:eastAsia="zh-CN"/>
        </w:rPr>
        <w:t xml:space="preserve">CB Thursday </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33"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34"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35"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36"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37"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38"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39" w:tooltip="C:Data3GPPExtractsR2-2501269 Correction on GNSS procedure.docx" w:history="1">
        <w:r w:rsidR="00247999" w:rsidRPr="00AC7DC6">
          <w:rPr>
            <w:rStyle w:val="Hyperlink"/>
          </w:rPr>
          <w:t>R2-25012</w:t>
        </w:r>
        <w:r w:rsidR="00247999" w:rsidRPr="00AC7DC6">
          <w:rPr>
            <w:rStyle w:val="Hyperlink"/>
          </w:rPr>
          <w:t>6</w:t>
        </w:r>
        <w:r w:rsidR="00247999" w:rsidRPr="00AC7DC6">
          <w:rPr>
            <w:rStyle w:val="Hyperlink"/>
          </w:rPr>
          <w:t>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1B69A8" w:rsidRDefault="001B69A8" w:rsidP="001B69A8">
      <w:pPr>
        <w:pStyle w:val="Doc-text2"/>
      </w:pPr>
      <w:r>
        <w:t>-</w:t>
      </w:r>
      <w:r>
        <w:tab/>
        <w:t>ZTE thinks that after further offline discussion it seems the first change is not agreeable</w:t>
      </w:r>
    </w:p>
    <w:p w:rsidR="0076789E" w:rsidRDefault="0076789E" w:rsidP="001B69A8">
      <w:pPr>
        <w:pStyle w:val="Doc-text2"/>
      </w:pPr>
      <w:r>
        <w:t>-</w:t>
      </w:r>
      <w:r>
        <w:tab/>
        <w:t>HW wonders if the same changes applies to Rel-17. Google thinks the validity duration only applies to Rel-18</w:t>
      </w:r>
    </w:p>
    <w:p w:rsidR="0076789E" w:rsidRDefault="0076789E" w:rsidP="0076789E">
      <w:pPr>
        <w:pStyle w:val="Agreement"/>
      </w:pPr>
      <w:r>
        <w:t>Second change is agreed</w:t>
      </w:r>
    </w:p>
    <w:p w:rsidR="0076789E" w:rsidRDefault="0076789E" w:rsidP="0076789E">
      <w:pPr>
        <w:pStyle w:val="Agreement"/>
      </w:pPr>
      <w:r>
        <w:t>Revised in R2-2502526</w:t>
      </w:r>
    </w:p>
    <w:p w:rsidR="0076789E" w:rsidRDefault="0076789E" w:rsidP="0076789E">
      <w:pPr>
        <w:pStyle w:val="Doc-title"/>
      </w:pPr>
      <w:r>
        <w:t>R2-2502526</w:t>
      </w:r>
      <w:r>
        <w:tab/>
        <w:t>Correction on GNSS procedure</w:t>
      </w:r>
      <w:r>
        <w:tab/>
        <w:t>ZTE Corporation, Sanechips</w:t>
      </w:r>
      <w:r>
        <w:tab/>
        <w:t>CR</w:t>
      </w:r>
      <w:r>
        <w:tab/>
        <w:t>Rel-18</w:t>
      </w:r>
      <w:r>
        <w:tab/>
        <w:t>36.331</w:t>
      </w:r>
      <w:r>
        <w:tab/>
        <w:t>18.4.0</w:t>
      </w:r>
      <w:r>
        <w:tab/>
        <w:t>5101</w:t>
      </w:r>
      <w:r>
        <w:tab/>
        <w:t>1</w:t>
      </w:r>
      <w:r>
        <w:tab/>
        <w:t>F</w:t>
      </w:r>
      <w:r>
        <w:tab/>
        <w:t>IoT_NTN_enh-Core</w:t>
      </w:r>
    </w:p>
    <w:p w:rsidR="0076789E" w:rsidRPr="0076789E" w:rsidRDefault="0076789E" w:rsidP="0076789E">
      <w:pPr>
        <w:pStyle w:val="Agreement"/>
      </w:pPr>
      <w:r>
        <w:lastRenderedPageBreak/>
        <w:t>Agreed unseen</w:t>
      </w:r>
    </w:p>
    <w:p w:rsidR="0076789E" w:rsidRPr="0076789E" w:rsidRDefault="0076789E" w:rsidP="0076789E">
      <w:pPr>
        <w:pStyle w:val="Doc-text2"/>
        <w:ind w:left="0" w:firstLine="0"/>
      </w:pPr>
    </w:p>
    <w:p w:rsidR="001B69A8" w:rsidRPr="001B69A8" w:rsidRDefault="001B69A8" w:rsidP="001B69A8">
      <w:pPr>
        <w:pStyle w:val="Doc-text2"/>
      </w:pP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40" w:tooltip="C:Data3GPPExtractsR2-2500203 Correction on drx-inactivityTimer.docx" w:history="1">
        <w:r w:rsidR="00247999" w:rsidRPr="00AC7DC6">
          <w:rPr>
            <w:rStyle w:val="Hyperlink"/>
          </w:rPr>
          <w:t>R2-25</w:t>
        </w:r>
        <w:r w:rsidR="00247999" w:rsidRPr="00AC7DC6">
          <w:rPr>
            <w:rStyle w:val="Hyperlink"/>
          </w:rPr>
          <w:t>0</w:t>
        </w:r>
        <w:r w:rsidR="00247999" w:rsidRPr="00AC7DC6">
          <w:rPr>
            <w:rStyle w:val="Hyperlink"/>
          </w:rPr>
          <w:t>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76789E" w:rsidRDefault="0076789E" w:rsidP="0076789E">
      <w:pPr>
        <w:pStyle w:val="Doc-text2"/>
      </w:pPr>
      <w:r>
        <w:t>-</w:t>
      </w:r>
      <w:r>
        <w:tab/>
        <w:t>Ercisson agrees the principle of the CR is correct but prefer not to further expand the definition, which shoul</w:t>
      </w:r>
      <w:r w:rsidR="00A1594E">
        <w:t>d</w:t>
      </w:r>
      <w:r>
        <w:t xml:space="preserve"> rather be simplified also for legacy text</w:t>
      </w:r>
    </w:p>
    <w:p w:rsidR="00A1594E" w:rsidRDefault="00A1594E" w:rsidP="0076789E">
      <w:pPr>
        <w:pStyle w:val="Doc-text2"/>
      </w:pPr>
      <w:r>
        <w:t>-</w:t>
      </w:r>
      <w:r>
        <w:tab/>
        <w:t>HW and Xiaomi prefer not to touch the legacy text but are ok to simplify the new added text and refer to other parts of the spec</w:t>
      </w:r>
    </w:p>
    <w:p w:rsidR="00A1594E" w:rsidRDefault="00A1594E" w:rsidP="00A1594E">
      <w:pPr>
        <w:pStyle w:val="Agreement"/>
      </w:pPr>
      <w:r>
        <w:t>Work on a shorter reformulation of the new text that simply refers to other parts of the spec</w:t>
      </w:r>
    </w:p>
    <w:p w:rsidR="00A1594E" w:rsidRPr="00A1594E" w:rsidRDefault="00A1594E" w:rsidP="00A1594E">
      <w:pPr>
        <w:pStyle w:val="Agreement"/>
      </w:pPr>
      <w:r>
        <w:t>Revised in R2-2502527</w:t>
      </w:r>
    </w:p>
    <w:p w:rsidR="00A1594E" w:rsidRDefault="000F1DF2" w:rsidP="00A1594E">
      <w:pPr>
        <w:pStyle w:val="Doc-title"/>
      </w:pPr>
      <w:r>
        <w:t>R2-250</w:t>
      </w:r>
      <w:r w:rsidR="00A1594E">
        <w:t>2</w:t>
      </w:r>
      <w:r>
        <w:t>5</w:t>
      </w:r>
      <w:r w:rsidR="00A1594E">
        <w:t>27</w:t>
      </w:r>
      <w:r w:rsidR="00A1594E">
        <w:tab/>
        <w:t>Correction on drx-inactivityTimer</w:t>
      </w:r>
      <w:r w:rsidR="00A1594E">
        <w:tab/>
        <w:t>Huawei, HiSilicon</w:t>
      </w:r>
      <w:r w:rsidR="00A1594E">
        <w:tab/>
        <w:t>CR</w:t>
      </w:r>
      <w:r w:rsidR="00A1594E">
        <w:tab/>
        <w:t>Rel-18</w:t>
      </w:r>
      <w:r w:rsidR="00A1594E">
        <w:tab/>
        <w:t>36.321</w:t>
      </w:r>
      <w:r w:rsidR="00A1594E">
        <w:tab/>
        <w:t>18.3.0</w:t>
      </w:r>
      <w:r w:rsidR="00A1594E">
        <w:tab/>
        <w:t>1589</w:t>
      </w:r>
      <w:r w:rsidR="00A1594E">
        <w:tab/>
        <w:t>1</w:t>
      </w:r>
      <w:r w:rsidR="00A1594E">
        <w:tab/>
        <w:t>F</w:t>
      </w:r>
      <w:r w:rsidR="00A1594E">
        <w:tab/>
        <w:t>IoT_NTN_enh-Core</w:t>
      </w:r>
    </w:p>
    <w:p w:rsidR="00A1594E" w:rsidRPr="00A1594E" w:rsidRDefault="00A1594E" w:rsidP="00A1594E">
      <w:pPr>
        <w:pStyle w:val="ComeBack"/>
      </w:pPr>
      <w:r>
        <w:t>CB Friday</w:t>
      </w:r>
    </w:p>
    <w:p w:rsidR="00247EA2" w:rsidRPr="00247EA2" w:rsidRDefault="00247EA2" w:rsidP="00247EA2">
      <w:pPr>
        <w:pStyle w:val="Doc-text2"/>
      </w:pPr>
    </w:p>
    <w:p w:rsidR="00247999" w:rsidRDefault="00A81062" w:rsidP="00247999">
      <w:pPr>
        <w:pStyle w:val="Doc-title"/>
      </w:pPr>
      <w:hyperlink r:id="rId41" w:tooltip="C:Data3GPPExtractsR2-2501217 Correction on HARQ process.docx" w:history="1">
        <w:r w:rsidR="00247999" w:rsidRPr="00AC7DC6">
          <w:rPr>
            <w:rStyle w:val="Hyperlink"/>
          </w:rPr>
          <w:t>R2-250</w:t>
        </w:r>
        <w:r w:rsidR="00247999" w:rsidRPr="00AC7DC6">
          <w:rPr>
            <w:rStyle w:val="Hyperlink"/>
          </w:rPr>
          <w:t>1</w:t>
        </w:r>
        <w:r w:rsidR="00247999" w:rsidRPr="00AC7DC6">
          <w:rPr>
            <w:rStyle w:val="Hyperlink"/>
          </w:rPr>
          <w:t>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A1594E" w:rsidRDefault="00A1594E" w:rsidP="00A1594E">
      <w:pPr>
        <w:pStyle w:val="Doc-text2"/>
      </w:pPr>
      <w:r>
        <w:t>-</w:t>
      </w:r>
      <w:r>
        <w:tab/>
        <w:t>ZTE, Nokia and MTK thinks it’s good to align to NR and support the CR</w:t>
      </w:r>
    </w:p>
    <w:p w:rsidR="00A1594E" w:rsidRPr="00A1594E" w:rsidRDefault="00A1594E" w:rsidP="00A1594E">
      <w:pPr>
        <w:pStyle w:val="Agreement"/>
      </w:pPr>
      <w:r>
        <w:t>Agreed</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2" w:tooltip="C:Data3GPPExtractsR2-2500033_R4-2419898.docx" w:history="1">
        <w:r w:rsidR="00247999" w:rsidRPr="00AC7DC6">
          <w:rPr>
            <w:rStyle w:val="Hyperlink"/>
          </w:rPr>
          <w:t>R2-2500033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247999" w:rsidRDefault="00A81062" w:rsidP="00247999">
      <w:pPr>
        <w:pStyle w:val="Doc-title"/>
      </w:pPr>
      <w:hyperlink r:id="rId43" w:tooltip="C:Data3GPPExtractsR2-2500042_R4-2420476.docx" w:history="1">
        <w:r w:rsidR="00247999" w:rsidRPr="00AC7DC6">
          <w:rPr>
            <w:rStyle w:val="Hyperlink"/>
          </w:rPr>
          <w:t>R2-2500042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44"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FB15DC" w:rsidRDefault="00FB15DC" w:rsidP="00FB15DC">
      <w:pPr>
        <w:pStyle w:val="Comments"/>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FB15DC" w:rsidRDefault="00FB15DC" w:rsidP="00FB15DC">
      <w:pPr>
        <w:pStyle w:val="Comments"/>
      </w:pPr>
      <w:r>
        <w:lastRenderedPageBreak/>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45" w:tooltip="C:Data3GPPExtractsR2-2500537 IDC issue in NTN.docx" w:history="1">
        <w:r w:rsidR="00247999" w:rsidRPr="00AC7DC6">
          <w:rPr>
            <w:rStyle w:val="Hyperlink"/>
          </w:rPr>
          <w:t>R2-2500537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46"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47"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247999" w:rsidRDefault="00247999"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48" w:tooltip="C:Data3GPPExtractsR2-2500329 On SSBs from Source and Target Satellite in Soft Switching with Resynchronization.docx" w:history="1">
        <w:r w:rsidR="00247999" w:rsidRPr="00AC7DC6">
          <w:rPr>
            <w:rStyle w:val="Hyperlink"/>
          </w:rPr>
          <w:t>R2-2500329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FB15DC" w:rsidRPr="00FB15DC" w:rsidRDefault="00FB15DC" w:rsidP="00FB15DC">
      <w:pPr>
        <w:pStyle w:val="Doc-text2"/>
      </w:pPr>
    </w:p>
    <w:p w:rsidR="00247999" w:rsidRDefault="00A81062" w:rsidP="00247999">
      <w:pPr>
        <w:pStyle w:val="Doc-title"/>
      </w:pPr>
      <w:hyperlink r:id="rId49"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50"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lastRenderedPageBreak/>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247999" w:rsidRDefault="00247999" w:rsidP="00247999">
      <w:pPr>
        <w:pStyle w:val="Doc-text2"/>
      </w:pPr>
    </w:p>
    <w:p w:rsidR="00247999" w:rsidRPr="005C03BE" w:rsidRDefault="00247999" w:rsidP="00247999">
      <w:pPr>
        <w:pStyle w:val="Comments"/>
      </w:pPr>
      <w:r>
        <w:t>VSAT UE FR2 capability</w:t>
      </w:r>
    </w:p>
    <w:p w:rsidR="00247999" w:rsidRDefault="007F045B" w:rsidP="00247999">
      <w:pPr>
        <w:pStyle w:val="Doc-title"/>
      </w:pPr>
      <w:hyperlink r:id="rId51"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52" w:tooltip="C:Data3GPPRAN2InboxR2-2501401.zip" w:history="1">
        <w:r w:rsidR="00247999" w:rsidRPr="00FD56E5">
          <w:rPr>
            <w:rStyle w:val="Hyperlink"/>
          </w:rPr>
          <w:t>R2-2501401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B853A0" w:rsidRPr="00B853A0" w:rsidRDefault="00B853A0" w:rsidP="00B853A0">
      <w:pPr>
        <w:pStyle w:val="Comments"/>
      </w:pPr>
      <w:r>
        <w:t>Proposal 2: Adopt the TP in Annex 1  if P1 is agreed.</w:t>
      </w: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53" w:tooltip="C:Data3GPPExtractsR2-2500695 Corrections to NTN mobility.docx" w:history="1">
        <w:r w:rsidR="00247999" w:rsidRPr="00AC7DC6">
          <w:rPr>
            <w:rStyle w:val="Hyperlink"/>
          </w:rPr>
          <w:t>R2-2500695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54"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55"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56"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57"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58" w:tooltip="C:Data3GPPExtractsR2-2500067_S2-2501329.doc" w:history="1">
        <w:r w:rsidR="00247999" w:rsidRPr="00AC7DC6">
          <w:rPr>
            <w:rStyle w:val="Hyperlink"/>
          </w:rPr>
          <w:t>R2-2500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59"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60"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lastRenderedPageBreak/>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61"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62"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63" w:tooltip="C:Data3GPParchiveRAN2RAN2#128TdocsR2-2409536.zip" w:history="1">
        <w:r w:rsidR="00247999" w:rsidRPr="00AC7DC6">
          <w:rPr>
            <w:rStyle w:val="Hyperlink"/>
          </w:rPr>
          <w:t>R2-2409536</w:t>
        </w:r>
      </w:hyperlink>
    </w:p>
    <w:p w:rsidR="002C6539" w:rsidRDefault="008B2CC2" w:rsidP="002C6539">
      <w:pPr>
        <w:pStyle w:val="Agreement"/>
      </w:pPr>
      <w:r>
        <w:t>Revised in R2-2501417 to reflect the meeting agreement</w:t>
      </w:r>
    </w:p>
    <w:p w:rsidR="002C6539" w:rsidRDefault="002C6539" w:rsidP="002C6539">
      <w:pPr>
        <w:pStyle w:val="Doc-title"/>
        <w:rPr>
          <w:rStyle w:val="Hyperlink"/>
        </w:rPr>
      </w:pPr>
      <w:r>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64"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65"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66"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0F1DF2" w:rsidP="002C6539">
      <w:pPr>
        <w:pStyle w:val="Doc-title"/>
      </w:pPr>
      <w:r>
        <w:t>R2-2501418</w:t>
      </w:r>
      <w:r w:rsidR="002C6539">
        <w:tab/>
        <w:t>Introduction of LTE TN to NR NTN IDLE mode mobility</w:t>
      </w:r>
      <w:r w:rsidR="002C6539">
        <w:tab/>
        <w:t>CATT</w:t>
      </w:r>
      <w:r w:rsidR="002C6539">
        <w:tab/>
        <w:t>CR</w:t>
      </w:r>
      <w:r w:rsidR="002C6539">
        <w:tab/>
        <w:t>Rel-19</w:t>
      </w:r>
      <w:r w:rsidR="002C6539">
        <w:tab/>
        <w:t>36.331</w:t>
      </w:r>
      <w:r w:rsidR="002C6539">
        <w:tab/>
        <w:t>18.4.0</w:t>
      </w:r>
      <w:r w:rsidR="002C6539">
        <w:tab/>
        <w:t>5065</w:t>
      </w:r>
      <w:r w:rsidR="002C6539">
        <w:tab/>
        <w:t>3</w:t>
      </w:r>
      <w:r w:rsidR="002C6539">
        <w:tab/>
        <w:t>B</w:t>
      </w:r>
      <w:r w:rsidR="002C6539">
        <w:tab/>
        <w:t>LTE_TN_NR_NTN_mob-Core</w:t>
      </w:r>
      <w:r w:rsidR="002C6539">
        <w:tab/>
      </w:r>
      <w:hyperlink r:id="rId67" w:tooltip="C:Data3GPParchiveRAN2RAN2#128TdocsR2-2410968.zip" w:history="1">
        <w:r w:rsidR="002C6539" w:rsidRPr="00AC7DC6">
          <w:rPr>
            <w:rStyle w:val="Hyperlink"/>
          </w:rPr>
          <w:t>R2-2410968</w:t>
        </w:r>
      </w:hyperlink>
      <w:r w:rsidR="002C6539">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68"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69"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70"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lastRenderedPageBreak/>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B43E61" w:rsidRPr="00CC1B69" w:rsidRDefault="00B43E61" w:rsidP="00413256">
      <w:pPr>
        <w:pStyle w:val="ComeBack"/>
      </w:pPr>
      <w:r>
        <w:t>CB Thursday</w:t>
      </w:r>
    </w:p>
    <w:p w:rsidR="0025791E" w:rsidRDefault="0025791E" w:rsidP="0025791E">
      <w:pPr>
        <w:pStyle w:val="Doc-title"/>
        <w:ind w:left="0" w:firstLine="0"/>
      </w:pPr>
    </w:p>
    <w:p w:rsidR="00247999" w:rsidRDefault="00A81062" w:rsidP="00247999">
      <w:pPr>
        <w:pStyle w:val="Doc-title"/>
      </w:pPr>
      <w:hyperlink r:id="rId71"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lastRenderedPageBreak/>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72"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73"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74"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lastRenderedPageBreak/>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75"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76"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77"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D03668" w:rsidP="00D03668">
      <w:pPr>
        <w:pStyle w:val="EmailDiscussion2"/>
      </w:pPr>
      <w:r>
        <w:tab/>
        <w:t>Intended outcome: summary/draft LS</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Deadline for rapporteur's summary/draft LS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78"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F343FC" w:rsidRPr="00F343FC" w:rsidRDefault="00F343FC" w:rsidP="00F343FC">
      <w:pPr>
        <w:pStyle w:val="ComeBack"/>
      </w:pPr>
      <w:r>
        <w:t>CB Thursday</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t>Proposal 3: 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lastRenderedPageBreak/>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79"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80"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81"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82"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83"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84"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85"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86"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87"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88"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89" w:tooltip="C:Data3GPParchiveRAN2RAN2#128TdocsR2-2410213.zip" w:history="1">
        <w:r w:rsidR="00247999" w:rsidRPr="00AC7DC6">
          <w:rPr>
            <w:rStyle w:val="Hyperlink"/>
          </w:rPr>
          <w:t>R2-2410213</w:t>
        </w:r>
      </w:hyperlink>
    </w:p>
    <w:p w:rsidR="00247999" w:rsidRDefault="00A81062" w:rsidP="00247999">
      <w:pPr>
        <w:pStyle w:val="Doc-title"/>
      </w:pPr>
      <w:hyperlink r:id="rId90"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91"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92"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93"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94"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95"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96" w:tooltip="C:Data3GPParchiveRAN2RAN2#128TdocsR2-2410806.zip" w:history="1">
        <w:r w:rsidR="00247999" w:rsidRPr="00AC7DC6">
          <w:rPr>
            <w:rStyle w:val="Hyperlink"/>
          </w:rPr>
          <w:t>R2-2410806</w:t>
        </w:r>
      </w:hyperlink>
    </w:p>
    <w:p w:rsidR="00247999" w:rsidRDefault="00A81062" w:rsidP="00247999">
      <w:pPr>
        <w:pStyle w:val="Doc-title"/>
      </w:pPr>
      <w:hyperlink r:id="rId97"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98"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99"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lastRenderedPageBreak/>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100"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101"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02"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bookmarkStart w:id="14" w:name="_GoBack"/>
      <w:bookmarkEnd w:id="14"/>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03"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04"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rsidR="00E6069E">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r w:rsidR="00E6069E">
        <w:t xml:space="preserve"> (SIB6 is not segmented)</w:t>
      </w:r>
    </w:p>
    <w:p w:rsidR="0040185E" w:rsidRDefault="00E6069E" w:rsidP="00486C26">
      <w:pPr>
        <w:pStyle w:val="Agreement"/>
      </w:pPr>
      <w:r>
        <w:t>S</w:t>
      </w:r>
      <w:r w:rsidR="0040185E">
        <w:t>end</w:t>
      </w:r>
      <w:r w:rsidR="00162FDE">
        <w:t xml:space="preserve"> a LS </w:t>
      </w:r>
      <w:r w:rsidR="0040185E">
        <w:t>to CT1</w:t>
      </w:r>
      <w:r>
        <w:t xml:space="preserve"> </w:t>
      </w:r>
      <w:r w:rsidR="00D17025">
        <w:t xml:space="preserve">indicating </w:t>
      </w:r>
      <w:r>
        <w:t xml:space="preserve">that we will provide warning area coordinates for ETWS for both NR NTN and NB-IoT NTN without segmentation for primary notification </w:t>
      </w:r>
    </w:p>
    <w:p w:rsidR="00E6069E" w:rsidRDefault="00E6069E" w:rsidP="00E6069E">
      <w:pPr>
        <w:pStyle w:val="Agreement"/>
      </w:pPr>
      <w:r>
        <w:t>D</w:t>
      </w:r>
      <w:r w:rsidR="000F1DF2">
        <w:t>iscuss</w:t>
      </w:r>
      <w:r>
        <w:t xml:space="preserve"> the LS in offline 310</w:t>
      </w:r>
    </w:p>
    <w:p w:rsidR="00E6069E" w:rsidRPr="00E6069E" w:rsidRDefault="00E6069E" w:rsidP="00E6069E">
      <w:pPr>
        <w:pStyle w:val="Doc-text2"/>
      </w:pPr>
    </w:p>
    <w:p w:rsidR="00247999" w:rsidRDefault="00A81062" w:rsidP="00247999">
      <w:pPr>
        <w:pStyle w:val="Doc-title"/>
      </w:pPr>
      <w:hyperlink r:id="rId105"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06"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07"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08"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pPr>
      <w:r>
        <w:rPr>
          <w:rFonts w:hint="eastAsia"/>
        </w:rPr>
        <w:lastRenderedPageBreak/>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09"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10"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 for the same think</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also not convinced to send the LS</w:t>
      </w:r>
    </w:p>
    <w:p w:rsidR="0084118E" w:rsidRDefault="0084118E" w:rsidP="0084118E">
      <w:pPr>
        <w:pStyle w:val="Doc-text2"/>
      </w:pPr>
      <w:r>
        <w:t>-</w:t>
      </w:r>
      <w:r>
        <w:tab/>
        <w:t>IDC thinks we can have a look at a draft LS first</w:t>
      </w:r>
    </w:p>
    <w:p w:rsidR="00AC769C" w:rsidRDefault="0084118E" w:rsidP="0084118E">
      <w:pPr>
        <w:pStyle w:val="Agreement"/>
      </w:pPr>
      <w:r>
        <w:t xml:space="preserve">Continue </w:t>
      </w:r>
      <w:r w:rsidR="00EE1E00">
        <w:t>in offline discussion 307</w:t>
      </w:r>
      <w:r>
        <w:t xml:space="preserve"> to attempt to draft an LS to SA2/SA4</w:t>
      </w:r>
    </w:p>
    <w:p w:rsidR="0084118E" w:rsidRDefault="0084118E" w:rsidP="0084118E">
      <w:pPr>
        <w:pStyle w:val="Doc-text2"/>
        <w:ind w:left="0" w:firstLine="0"/>
      </w:pP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84118E" w:rsidP="006910F9">
      <w:pPr>
        <w:pStyle w:val="ComeBack"/>
      </w:pPr>
      <w:r>
        <w:t>CB Thursday</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[AT129][307][R19 NR NTN</w:t>
      </w:r>
      <w:r w:rsidR="007E212E">
        <w:t>] LS to SA2/SA4</w:t>
      </w:r>
      <w:r>
        <w:t xml:space="preserve"> (Ericsson)</w:t>
      </w:r>
    </w:p>
    <w:p w:rsidR="006910F9" w:rsidRDefault="006910F9" w:rsidP="006910F9">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Intended outcome: summary/draft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Deadline for report summary/draft LS (in R2-2501522):  Friday 2025-02-21 08:00</w:t>
      </w:r>
    </w:p>
    <w:p w:rsidR="006910F9" w:rsidRPr="00FF760E" w:rsidRDefault="006910F9" w:rsidP="006910F9">
      <w:pPr>
        <w:pStyle w:val="ComeBack"/>
      </w:pPr>
      <w:r>
        <w:t>CB Friday</w:t>
      </w:r>
    </w:p>
    <w:p w:rsidR="006910F9" w:rsidRDefault="006910F9" w:rsidP="00247999">
      <w:pPr>
        <w:pStyle w:val="Comments"/>
      </w:pPr>
    </w:p>
    <w:p w:rsidR="000F1DF2" w:rsidRDefault="000F1DF2" w:rsidP="00247999">
      <w:pPr>
        <w:pStyle w:val="Comments"/>
      </w:pPr>
    </w:p>
    <w:p w:rsidR="000F1DF2" w:rsidRDefault="000F1DF2" w:rsidP="000F1DF2">
      <w:pPr>
        <w:pStyle w:val="EmailDiscussion"/>
      </w:pPr>
      <w:r>
        <w:t>[AT1</w:t>
      </w:r>
      <w:r>
        <w:t>29][310][R19 NR</w:t>
      </w:r>
      <w:r>
        <w:t xml:space="preserve"> NTN] LS to </w:t>
      </w:r>
      <w:r>
        <w:t xml:space="preserve">CT1 on </w:t>
      </w:r>
      <w:r>
        <w:t>warning area coordinates (</w:t>
      </w:r>
      <w:r>
        <w:t>Ericsson</w:t>
      </w:r>
      <w:r>
        <w:t>)</w:t>
      </w:r>
    </w:p>
    <w:p w:rsidR="000F1DF2" w:rsidRDefault="00A0434D" w:rsidP="000F1DF2">
      <w:pPr>
        <w:pStyle w:val="EmailDiscussion2"/>
        <w:ind w:left="1619" w:firstLine="0"/>
      </w:pPr>
      <w:r>
        <w:t>Scope: draft a LS to CT</w:t>
      </w:r>
      <w:r w:rsidR="000F1DF2">
        <w:t xml:space="preserve">1 </w:t>
      </w:r>
      <w:r w:rsidR="000F1DF2">
        <w:t xml:space="preserve">to indicate that we </w:t>
      </w:r>
      <w:r w:rsidR="000F1DF2">
        <w:t>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w:t>
      </w:r>
      <w:r>
        <w:t>line for draft LS (in R2-2501528</w:t>
      </w:r>
      <w:r>
        <w:t>):  Friday 2025-02-21 08:00</w:t>
      </w:r>
    </w:p>
    <w:p w:rsidR="000F1DF2" w:rsidRDefault="00A0434D" w:rsidP="00247999">
      <w:pPr>
        <w:pStyle w:val="ComeBack"/>
      </w:pPr>
      <w:r>
        <w:t>CB Friday</w:t>
      </w:r>
    </w:p>
    <w:p w:rsidR="000F1DF2" w:rsidRDefault="000F1DF2" w:rsidP="00247999">
      <w:pPr>
        <w:pStyle w:val="Comments"/>
      </w:pPr>
    </w:p>
    <w:p w:rsidR="00247999" w:rsidRDefault="00247999" w:rsidP="00247999">
      <w:pPr>
        <w:pStyle w:val="Doc-text2"/>
        <w:ind w:left="0" w:firstLine="0"/>
      </w:pPr>
    </w:p>
    <w:p w:rsidR="00A8209E" w:rsidRDefault="00A8209E" w:rsidP="00A8209E">
      <w:pPr>
        <w:pStyle w:val="Doc-text2"/>
        <w:pBdr>
          <w:top w:val="single" w:sz="4" w:space="1" w:color="auto"/>
          <w:left w:val="single" w:sz="4" w:space="4" w:color="auto"/>
          <w:bottom w:val="single" w:sz="4" w:space="1" w:color="auto"/>
          <w:right w:val="single" w:sz="4" w:space="4" w:color="auto"/>
        </w:pBdr>
      </w:pPr>
      <w:r>
        <w:t>Agreements:</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A8209E">
        <w:t>In the new SIB, explicit network-indicated area ID is used to label an intended service area in the list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t xml:space="preserve">It shall be possible to signal multiple service area IDs to one MBS service (we </w:t>
      </w:r>
      <w:r w:rsidRPr="00B43E61">
        <w:t>Insert a list of service area IDs in MCCH</w:t>
      </w:r>
      <w:r>
        <w: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A8209E" w:rsidRPr="00A8209E" w:rsidRDefault="00A8209E" w:rsidP="00A8209E">
      <w:pPr>
        <w:pStyle w:val="Doc-text2"/>
        <w:ind w:left="0" w:firstLine="0"/>
      </w:pP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11"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12" w:tooltip="C:Data3GPParchiveRAN2RAN2#128TdocsR2-2409538.zip" w:history="1">
        <w:r w:rsidR="00247999" w:rsidRPr="00AC7DC6">
          <w:rPr>
            <w:rStyle w:val="Hyperlink"/>
          </w:rPr>
          <w:t>R2-2409538</w:t>
        </w:r>
      </w:hyperlink>
    </w:p>
    <w:p w:rsidR="00247999" w:rsidRDefault="00A81062" w:rsidP="00247999">
      <w:pPr>
        <w:pStyle w:val="Doc-title"/>
      </w:pPr>
      <w:hyperlink r:id="rId113"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14"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15"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16"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17"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18"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19"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20"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21"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22"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23"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24"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25"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26"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27"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28"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29"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30"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31"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RAN2 confirms that redirection from LTE TN to NR NTN 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 is supported in Rel-19 introducing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32"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33"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34"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35"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36"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37"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38"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39"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40"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41"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lastRenderedPageBreak/>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42"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43"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44"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45"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Revised in R2-2501523 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46"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t>Revised in R2-2501524 to reflect the meeting agreement</w:t>
      </w:r>
    </w:p>
    <w:p w:rsidR="00E65904" w:rsidRDefault="00E65904" w:rsidP="00E65904">
      <w:pPr>
        <w:pStyle w:val="Doc-title"/>
      </w:pPr>
      <w:r>
        <w:lastRenderedPageBreak/>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 xml:space="preserve">Continue in [Post129][305][R19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47"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R2-2501525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 xml:space="preserve">Continue in [Post129][306][R19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48"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6D2C3C" w:rsidRDefault="006D2C3C" w:rsidP="006D2C3C">
      <w:pPr>
        <w:pStyle w:val="Doc-text2"/>
      </w:pPr>
      <w:r>
        <w:t>-</w:t>
      </w:r>
      <w:r>
        <w:tab/>
        <w:t xml:space="preserve">QC wonders how this works together with T-service </w:t>
      </w:r>
    </w:p>
    <w:p w:rsidR="006D2C3C" w:rsidRDefault="006D2C3C" w:rsidP="006D2C3C">
      <w:pPr>
        <w:pStyle w:val="Doc-text2"/>
      </w:pPr>
      <w:r>
        <w:t>-</w:t>
      </w:r>
      <w:r>
        <w:tab/>
        <w:t>Xiaomi thinks it’s ok to put this either in SIB1 or SIB31 but don’t want to couple this with T-service</w:t>
      </w:r>
    </w:p>
    <w:p w:rsidR="006D2C3C" w:rsidRDefault="006D2C3C" w:rsidP="006D2C3C">
      <w:pPr>
        <w:pStyle w:val="Doc-text2"/>
      </w:pPr>
      <w:r>
        <w:t>-</w:t>
      </w:r>
      <w:r>
        <w:tab/>
        <w:t>CATT thinks that the new time indication would have the same value as T-service</w:t>
      </w:r>
    </w:p>
    <w:p w:rsidR="006D2C3C" w:rsidRDefault="006D2C3C" w:rsidP="006D2C3C">
      <w:pPr>
        <w:pStyle w:val="Doc-text2"/>
      </w:pPr>
      <w:r>
        <w:t>-</w:t>
      </w:r>
      <w:r>
        <w:tab/>
        <w:t>Panasonic supports the proposal</w:t>
      </w:r>
    </w:p>
    <w:p w:rsidR="006D2C3C" w:rsidRDefault="006D2C3C" w:rsidP="006D2C3C">
      <w:pPr>
        <w:pStyle w:val="Doc-text2"/>
      </w:pPr>
      <w:r>
        <w:t>-</w:t>
      </w:r>
      <w:r>
        <w:tab/>
        <w:t>Ericsson agrees with CATT</w:t>
      </w:r>
    </w:p>
    <w:p w:rsidR="006D2C3C" w:rsidRDefault="006D2C3C" w:rsidP="006D2C3C">
      <w:pPr>
        <w:pStyle w:val="Doc-text2"/>
      </w:pPr>
      <w:r>
        <w:t>-</w:t>
      </w:r>
      <w:r>
        <w:tab/>
        <w:t>China Telecom thinks the two time indications serve different purposes</w:t>
      </w:r>
    </w:p>
    <w:p w:rsidR="006D2C3C" w:rsidRDefault="006D2C3C" w:rsidP="006D2C3C">
      <w:pPr>
        <w:pStyle w:val="Doc-text2"/>
      </w:pPr>
      <w:r>
        <w:t>-</w:t>
      </w:r>
      <w:r>
        <w:tab/>
        <w:t>HW supports the new time indication in either SIB1 or SIB31</w:t>
      </w:r>
    </w:p>
    <w:p w:rsidR="006D2C3C" w:rsidRDefault="006D2C3C" w:rsidP="006D2C3C">
      <w:pPr>
        <w:pStyle w:val="Doc-text2"/>
      </w:pPr>
      <w:r>
        <w:t>-</w:t>
      </w:r>
      <w:r>
        <w:tab/>
        <w:t>MTK thinks we should use SIB2</w:t>
      </w:r>
    </w:p>
    <w:p w:rsidR="006D2C3C" w:rsidRDefault="006D2C3C" w:rsidP="006D2C3C">
      <w:pPr>
        <w:pStyle w:val="Doc-text2"/>
      </w:pPr>
      <w:r>
        <w:t>-</w:t>
      </w:r>
      <w:r>
        <w:tab/>
        <w:t>Nokia supports to have a separate indication</w:t>
      </w:r>
    </w:p>
    <w:p w:rsidR="00336ED6" w:rsidRDefault="00336ED6" w:rsidP="006D2C3C">
      <w:pPr>
        <w:pStyle w:val="Doc-text2"/>
      </w:pPr>
      <w:r>
        <w:t>-</w:t>
      </w:r>
      <w:r>
        <w:tab/>
        <w:t>Oppo thinks that a transition from S&amp;F mode to normal mode does not imply that the CN changes</w:t>
      </w:r>
    </w:p>
    <w:p w:rsidR="00336ED6" w:rsidRDefault="00336ED6" w:rsidP="006D2C3C">
      <w:pPr>
        <w:pStyle w:val="Doc-text2"/>
      </w:pPr>
      <w:r>
        <w:t>-</w:t>
      </w:r>
      <w:r>
        <w:tab/>
        <w:t>Ericsson thinks we can work on signalling optimization so that when the indications are the same then only one is used</w:t>
      </w:r>
    </w:p>
    <w:p w:rsidR="00336ED6" w:rsidRDefault="00336ED6" w:rsidP="00336ED6">
      <w:pPr>
        <w:pStyle w:val="Agreement"/>
      </w:pPr>
      <w:r>
        <w:t xml:space="preserve">RAN2 </w:t>
      </w:r>
      <w:r w:rsidR="00C25D81">
        <w:t xml:space="preserve">currently </w:t>
      </w:r>
      <w:r>
        <w:t>assumes that a S&amp;F mode changes does not necessarily imply a MME change</w:t>
      </w:r>
    </w:p>
    <w:p w:rsidR="006D2C3C" w:rsidRDefault="00C25D81" w:rsidP="00C25D81">
      <w:pPr>
        <w:pStyle w:val="Agreement"/>
      </w:pPr>
      <w:r>
        <w:t>The already agreed t</w:t>
      </w:r>
      <w:r w:rsidR="00336ED6" w:rsidRPr="00336ED6">
        <w:t>ime information on transition from S&amp;F operation mode to n</w:t>
      </w:r>
      <w:r w:rsidR="00336ED6">
        <w:t>ormal mode is provided in SIB31 (can work on signalling optimizations in case the new time information and T-service would carry the same information)</w:t>
      </w:r>
    </w:p>
    <w:p w:rsidR="00247999" w:rsidRDefault="00247999" w:rsidP="00247999">
      <w:pPr>
        <w:pStyle w:val="Comments"/>
      </w:pPr>
      <w:r>
        <w:t>Proposal 2</w:t>
      </w:r>
      <w:r>
        <w:tab/>
        <w:t>Use absolute UTC time to broadcast the time information, and changes of it should result in system information change notifications.</w:t>
      </w:r>
    </w:p>
    <w:p w:rsidR="00C25D81" w:rsidRDefault="00C25D81" w:rsidP="00C25D81">
      <w:pPr>
        <w:pStyle w:val="Doc-text2"/>
      </w:pPr>
      <w:r>
        <w:t>-</w:t>
      </w:r>
      <w:r>
        <w:tab/>
        <w:t>Xiaomi agrees on the first part, the second part defeats the purpose of the indication.</w:t>
      </w:r>
    </w:p>
    <w:p w:rsidR="00C25D81" w:rsidRDefault="00C25D81" w:rsidP="00C25D81">
      <w:pPr>
        <w:pStyle w:val="Doc-text2"/>
      </w:pPr>
      <w:r>
        <w:t>-</w:t>
      </w:r>
      <w:r>
        <w:tab/>
        <w:t>Oppo thinks the change necessarily need to trigger SI change</w:t>
      </w:r>
    </w:p>
    <w:p w:rsidR="00C25D81" w:rsidRDefault="00C25D81" w:rsidP="00C25D81">
      <w:pPr>
        <w:pStyle w:val="Doc-text2"/>
      </w:pPr>
      <w:r>
        <w:t>-</w:t>
      </w:r>
      <w:r>
        <w:tab/>
        <w:t>Panasonic/MTK support the proposal</w:t>
      </w:r>
    </w:p>
    <w:p w:rsidR="00EA109B" w:rsidRPr="00EA109B" w:rsidRDefault="00C25D81" w:rsidP="00EA109B">
      <w:pPr>
        <w:pStyle w:val="Agreement"/>
      </w:pPr>
      <w:r w:rsidRPr="00C25D81">
        <w:lastRenderedPageBreak/>
        <w:t>Use absolute UTC time to</w:t>
      </w:r>
      <w:r w:rsidR="00A66EB6">
        <w:t xml:space="preserve"> broadcast the (</w:t>
      </w:r>
      <w:r w:rsidR="00A66EB6">
        <w:t>S&amp;F-&gt; normal mode</w:t>
      </w:r>
      <w:r w:rsidR="00A66EB6">
        <w:t>) time information</w:t>
      </w:r>
      <w:r w:rsidR="00EA109B">
        <w:t xml:space="preserve">. When this information is broadcast and indicates a time in the future the UE can assume the NW is currently operating in S&amp;F mode (until the indicated </w:t>
      </w:r>
      <w:r w:rsidR="00EA109B">
        <w:t>S&amp;F-&gt; normal mode</w:t>
      </w:r>
      <w:r w:rsidR="00EA109B">
        <w:t xml:space="preserve"> transition time).</w:t>
      </w:r>
    </w:p>
    <w:p w:rsidR="00A66EB6" w:rsidRDefault="00A66EB6" w:rsidP="00A66EB6">
      <w:pPr>
        <w:pStyle w:val="Doc-text2"/>
      </w:pPr>
      <w:r>
        <w:t>-</w:t>
      </w:r>
      <w:r>
        <w:tab/>
        <w:t>Nokia thinks that SIB31 is read on a timer base (validity time), not notification base. Xiaomi/HW agree</w:t>
      </w:r>
    </w:p>
    <w:p w:rsidR="00A66EB6" w:rsidRDefault="00A66EB6" w:rsidP="00A66EB6">
      <w:pPr>
        <w:pStyle w:val="Agreement"/>
      </w:pPr>
      <w:r>
        <w:t xml:space="preserve">A change to the </w:t>
      </w:r>
      <w:r>
        <w:t xml:space="preserve">(S&amp;F-&gt; normal mode) </w:t>
      </w:r>
      <w:r>
        <w:t>time indication shall not result in system information change notification</w:t>
      </w:r>
      <w:r w:rsidR="00406CF3">
        <w:t>. Legacy rules for acquiring SIB31 apply</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A66EB6" w:rsidRDefault="00A66EB6" w:rsidP="00A66EB6">
      <w:pPr>
        <w:pStyle w:val="Doc-text2"/>
      </w:pPr>
      <w:r>
        <w:t>-</w:t>
      </w:r>
      <w:r>
        <w:tab/>
        <w:t>Xiaomi thinks this is not needed as the UE should check if the cell is barred or not.</w:t>
      </w:r>
    </w:p>
    <w:p w:rsidR="00E635F1" w:rsidRDefault="00A66EB6" w:rsidP="00E635F1">
      <w:pPr>
        <w:pStyle w:val="Doc-text2"/>
      </w:pPr>
      <w:r>
        <w:t>-</w:t>
      </w:r>
      <w:r>
        <w:tab/>
        <w:t>Google thinks this is useful to trigger cell reselection if it does not su</w:t>
      </w:r>
      <w:r w:rsidR="00E635F1">
        <w:t>pport S&amp;F. Xiaomi thinks that if the cell still allows such UEs to access the cell then there is no need to trigger reselection</w:t>
      </w:r>
    </w:p>
    <w:p w:rsidR="00E635F1" w:rsidRDefault="00E635F1" w:rsidP="00E635F1">
      <w:pPr>
        <w:pStyle w:val="Doc-text2"/>
      </w:pPr>
      <w:r>
        <w:t>-</w:t>
      </w:r>
      <w:r>
        <w:tab/>
        <w:t>HW thinks that R19 UEs would not need this, T-service is sufficient.</w:t>
      </w:r>
    </w:p>
    <w:p w:rsidR="00E635F1" w:rsidRDefault="00E635F1" w:rsidP="00E635F1">
      <w:pPr>
        <w:pStyle w:val="Doc-text2"/>
      </w:pPr>
      <w:r>
        <w:t>-</w:t>
      </w:r>
      <w:r>
        <w:tab/>
        <w:t>CATT thinks this is not needed</w:t>
      </w:r>
    </w:p>
    <w:p w:rsidR="00E635F1" w:rsidRDefault="00E635F1" w:rsidP="00E635F1">
      <w:pPr>
        <w:pStyle w:val="Doc-text2"/>
      </w:pPr>
      <w:r>
        <w:t>-</w:t>
      </w:r>
      <w:r>
        <w:tab/>
        <w:t>ZTE thinks that an indication of the duration of normal mode (on top of the absolute time indication of S&amp;F mode -&gt; normal mode) would be more useful. Apple agrees</w:t>
      </w:r>
      <w:r w:rsidR="00EA109B">
        <w:t xml:space="preserve">. </w:t>
      </w:r>
    </w:p>
    <w:p w:rsidR="00EA109B" w:rsidRDefault="00EA109B" w:rsidP="00E635F1">
      <w:pPr>
        <w:pStyle w:val="Doc-text2"/>
      </w:pPr>
      <w:r>
        <w:t>-</w:t>
      </w:r>
      <w:r>
        <w:tab/>
        <w:t>CMCC thinks it’s better to use T-service</w:t>
      </w:r>
    </w:p>
    <w:p w:rsidR="00E635F1" w:rsidRDefault="00EA109B" w:rsidP="00E635F1">
      <w:pPr>
        <w:pStyle w:val="Doc-text2"/>
      </w:pPr>
      <w:r>
        <w:t>-</w:t>
      </w:r>
      <w:r>
        <w:tab/>
        <w:t>Nokia thinks this indication is not essential. Samsung agrees and also thinks we should not link this to T-service</w:t>
      </w:r>
    </w:p>
    <w:p w:rsidR="00EA109B" w:rsidRDefault="00EA109B" w:rsidP="00EA109B">
      <w:pPr>
        <w:pStyle w:val="Agreement"/>
      </w:pPr>
      <w:r>
        <w:t>Can come back to this proposal</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406CF3" w:rsidRDefault="00406CF3" w:rsidP="00247999">
      <w:pPr>
        <w:pStyle w:val="Comments"/>
        <w:rPr>
          <w:lang w:val="en-US" w:eastAsia="ko-KR"/>
        </w:rPr>
      </w:pPr>
    </w:p>
    <w:p w:rsidR="00247999" w:rsidRDefault="00A81062" w:rsidP="00247999">
      <w:pPr>
        <w:pStyle w:val="Doc-title"/>
      </w:pPr>
      <w:hyperlink r:id="rId149"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50"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51"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52"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53"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A81062" w:rsidP="00247999">
      <w:pPr>
        <w:pStyle w:val="Doc-title"/>
      </w:pPr>
      <w:hyperlink r:id="rId154"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55"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56"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57"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58"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59"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60"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61"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62"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63"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64"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65"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66"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67"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68"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69"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70"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71"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72"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73"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74"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75"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76"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t>terminology</w:t>
      </w:r>
    </w:p>
    <w:p w:rsidR="00EB5F3A" w:rsidRDefault="00EB5F3A" w:rsidP="00EB5F3A">
      <w:pPr>
        <w:pStyle w:val="Comments"/>
      </w:pPr>
      <w:r>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lastRenderedPageBreak/>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t>Proposal 22</w:t>
      </w:r>
      <w:r>
        <w:tab/>
        <w:t>The UE shall use the cell specific Koffset for the CB EDT feature, regardless of if it has a UE specific Koffset or not.</w:t>
      </w:r>
    </w:p>
    <w:p w:rsidR="00EB5F3A" w:rsidRDefault="00EB5F3A" w:rsidP="00EB5F3A">
      <w:pPr>
        <w:pStyle w:val="Comments"/>
      </w:pPr>
      <w:r>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lastRenderedPageBreak/>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177"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t>Proposal 7: RRC messages of UEs which have NAS payload should be placed first in the sequence of RRC messages.</w:t>
      </w:r>
    </w:p>
    <w:p w:rsidR="00E53C0F" w:rsidRDefault="00E53C0F" w:rsidP="00E53C0F">
      <w:pPr>
        <w:pStyle w:val="Comments"/>
      </w:pPr>
      <w:r>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78"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lastRenderedPageBreak/>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F343FC" w:rsidP="008467D7">
      <w:pPr>
        <w:pStyle w:val="Doc-title"/>
      </w:pPr>
      <w:r>
        <w:t>R2-2501419</w:t>
      </w:r>
      <w:r>
        <w:tab/>
        <w:t>Report of [AT129][305][R19 IoT</w:t>
      </w:r>
      <w:r w:rsidRPr="00BD7BD4">
        <w:t xml:space="preserve"> NTN] </w:t>
      </w:r>
      <w:r>
        <w:t>CB-msg3 parameters</w:t>
      </w:r>
      <w:r>
        <w:tab/>
        <w:t>Ericsson</w:t>
      </w:r>
      <w:r>
        <w:tab/>
        <w:t>discussion</w:t>
      </w:r>
      <w:r>
        <w:tab/>
        <w:t>Rel-19</w:t>
      </w:r>
      <w:r>
        <w:tab/>
        <w:t>IoT_NTN_Ph3-Core</w:t>
      </w:r>
    </w:p>
    <w:p w:rsidR="008467D7" w:rsidRPr="008467D7" w:rsidRDefault="008467D7" w:rsidP="008467D7">
      <w:pPr>
        <w:pStyle w:val="ComeBack"/>
      </w:pPr>
      <w:r>
        <w:t>CB Friday</w:t>
      </w:r>
    </w:p>
    <w:p w:rsidR="00F343FC" w:rsidRDefault="00F343FC" w:rsidP="00F343FC">
      <w:pPr>
        <w:pStyle w:val="Doc-text2"/>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2302E1" w:rsidP="00F343FC">
      <w:pPr>
        <w:pStyle w:val="Doc-title"/>
      </w:pPr>
      <w:r>
        <w:t>R2-2501420</w:t>
      </w:r>
      <w:r>
        <w:tab/>
        <w:t>Report of [AT129][306</w:t>
      </w:r>
      <w:r w:rsidR="00F343FC">
        <w:t>][R19 IoT</w:t>
      </w:r>
      <w:r w:rsidR="00F343FC" w:rsidRPr="00BD7BD4">
        <w:t xml:space="preserve"> NTN] </w:t>
      </w:r>
      <w:r>
        <w:t>TX and RX window for CB-msg3</w:t>
      </w:r>
      <w:r w:rsidR="00F343FC">
        <w:tab/>
      </w:r>
      <w:r>
        <w:t>Mediatek</w:t>
      </w:r>
      <w:r>
        <w:tab/>
      </w:r>
      <w:r w:rsidR="00F343FC">
        <w:t>discussion</w:t>
      </w:r>
      <w:r w:rsidR="00F343FC">
        <w:tab/>
        <w:t>Rel-19</w:t>
      </w:r>
      <w:r w:rsidR="00F343FC">
        <w:tab/>
        <w:t>IoT_NTN_Ph3-Core</w:t>
      </w:r>
    </w:p>
    <w:p w:rsidR="008467D7" w:rsidRPr="008467D7" w:rsidRDefault="008467D7" w:rsidP="008467D7">
      <w:pPr>
        <w:pStyle w:val="ComeBack"/>
      </w:pPr>
      <w:r>
        <w:t>CB Friday</w:t>
      </w:r>
    </w:p>
    <w:p w:rsidR="00766668" w:rsidRDefault="00766668" w:rsidP="00766668">
      <w:pPr>
        <w:pStyle w:val="Doc-text2"/>
        <w:ind w:left="0" w:firstLine="0"/>
      </w:pPr>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t>RAN2 assumes that one possibility to take power imbalance under control is to define RSRP ranges that 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t>4.</w:t>
      </w:r>
      <w:r>
        <w:tab/>
      </w:r>
      <w:r w:rsidRPr="00766668">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766668" w:rsidRPr="00766668" w:rsidRDefault="00766668" w:rsidP="00766668">
      <w:pPr>
        <w:pStyle w:val="Doc-text2"/>
      </w:pPr>
    </w:p>
    <w:p w:rsidR="00F343FC" w:rsidRDefault="00F343FC" w:rsidP="00247999">
      <w:pPr>
        <w:pStyle w:val="Comments"/>
        <w:rPr>
          <w:lang w:val="en-US" w:eastAsia="ko-KR"/>
        </w:rPr>
      </w:pPr>
    </w:p>
    <w:p w:rsidR="00247999" w:rsidRDefault="00A81062" w:rsidP="00247999">
      <w:pPr>
        <w:pStyle w:val="Doc-title"/>
      </w:pPr>
      <w:hyperlink r:id="rId179"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80"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81"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82"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83"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84"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85"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86"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187"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188"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189"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90"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191"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192"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193"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194"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195"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196"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97"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198"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199"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200"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201"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37292A" w:rsidRDefault="000007E9" w:rsidP="0032489C">
      <w:pPr>
        <w:pStyle w:val="Agreement"/>
      </w:pPr>
      <w:r>
        <w:t xml:space="preserve">Send a LS to CT1 with RAN2 decisions (for both NR NTN and NB-IoT NTN) </w:t>
      </w:r>
      <w:r w:rsidR="00A0434D">
        <w:t>(discussed in offline 310)</w:t>
      </w:r>
    </w:p>
    <w:p w:rsidR="0037292A" w:rsidRDefault="0037292A" w:rsidP="00E1597A">
      <w:pPr>
        <w:pStyle w:val="Comments"/>
        <w:numPr>
          <w:ilvl w:val="0"/>
          <w:numId w:val="14"/>
        </w:numPr>
      </w:pPr>
      <w:r w:rsidRPr="00E1597A">
        <w:lastRenderedPageBreak/>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02" w:tooltip="C:Data3GPPExtractsR2-2500535 PWS NB-IoT.docx" w:history="1">
        <w:r w:rsidRPr="00AC7DC6">
          <w:rPr>
            <w:rStyle w:val="Hyperlink"/>
          </w:rPr>
          <w:t>R2-2</w:t>
        </w:r>
        <w:r w:rsidRPr="00AC7DC6">
          <w:rPr>
            <w:rStyle w:val="Hyperlink"/>
          </w:rPr>
          <w:t>5</w:t>
        </w:r>
        <w:r w:rsidRPr="00AC7DC6">
          <w:rPr>
            <w:rStyle w:val="Hyperlink"/>
          </w:rPr>
          <w:t>0</w:t>
        </w:r>
        <w:r w:rsidRPr="00AC7DC6">
          <w:rPr>
            <w:rStyle w:val="Hyperlink"/>
          </w:rPr>
          <w:t>0</w:t>
        </w:r>
        <w:r w:rsidRPr="00AC7DC6">
          <w:rPr>
            <w:rStyle w:val="Hyperlink"/>
          </w:rPr>
          <w:t>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Default="005938CF" w:rsidP="005938CF">
      <w:pPr>
        <w:pStyle w:val="ComeBack"/>
        <w:rPr>
          <w:lang w:val="en-US"/>
        </w:rPr>
      </w:pPr>
      <w:r>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AD2F24" w:rsidRDefault="00AD2F24" w:rsidP="00AD2F24">
      <w:pPr>
        <w:pStyle w:val="Doc-text2"/>
        <w:rPr>
          <w:lang w:val="en-US"/>
        </w:rPr>
      </w:pPr>
      <w:r>
        <w:rPr>
          <w:lang w:val="en-US"/>
        </w:rPr>
        <w:t>-</w:t>
      </w:r>
      <w:r>
        <w:rPr>
          <w:lang w:val="en-US"/>
        </w:rPr>
        <w:tab/>
        <w:t>QC thinks that for NB-IoT it’s not possible to go beyond 64</w:t>
      </w:r>
      <w:r w:rsidR="00AC520C">
        <w:rPr>
          <w:lang w:val="en-US"/>
        </w:rPr>
        <w:t xml:space="preserve"> because of bandwidth limitation and because, for NB-IoT NTN, all the segments could not be received in the same cell</w:t>
      </w:r>
    </w:p>
    <w:p w:rsidR="00AC520C" w:rsidRDefault="00AC520C" w:rsidP="00AD2F24">
      <w:pPr>
        <w:pStyle w:val="Doc-text2"/>
        <w:rPr>
          <w:lang w:val="en-US"/>
        </w:rPr>
      </w:pPr>
      <w:r>
        <w:rPr>
          <w:lang w:val="en-US"/>
        </w:rPr>
        <w:t>-</w:t>
      </w:r>
      <w:r>
        <w:rPr>
          <w:lang w:val="en-US"/>
        </w:rPr>
        <w:tab/>
        <w:t>In case of moving cells, Google thinks the UE could resume reception in the next cell</w:t>
      </w:r>
    </w:p>
    <w:p w:rsidR="00AC520C" w:rsidRDefault="00AC520C" w:rsidP="00AD2F24">
      <w:pPr>
        <w:pStyle w:val="Doc-text2"/>
        <w:rPr>
          <w:lang w:val="en-US"/>
        </w:rPr>
      </w:pPr>
      <w:r>
        <w:rPr>
          <w:lang w:val="en-US"/>
        </w:rPr>
        <w:t>-</w:t>
      </w:r>
      <w:r>
        <w:rPr>
          <w:lang w:val="en-US"/>
        </w:rPr>
        <w:tab/>
        <w:t>Samsung tends to agree with QC</w:t>
      </w:r>
    </w:p>
    <w:p w:rsidR="00AC520C" w:rsidRDefault="00AC520C" w:rsidP="00AC520C">
      <w:pPr>
        <w:pStyle w:val="Agreement"/>
        <w:rPr>
          <w:lang w:val="en-US"/>
        </w:rPr>
      </w:pPr>
      <w:r>
        <w:rPr>
          <w:lang w:val="en-US"/>
        </w:rPr>
        <w:t>Send a LS to CT1 and CT4 indicating that RAN2 currently supports a maximum of 64 segments for SIB11-NB and SIB12-NB with a maximum TBS of 680bits and asking to provide feedback if they think we need to work on changes to allow longer messages</w:t>
      </w:r>
      <w:r w:rsidR="00AB4B98">
        <w:rPr>
          <w:lang w:val="en-US"/>
        </w:rPr>
        <w:t xml:space="preserve"> (that would require more segments)</w:t>
      </w:r>
      <w:r>
        <w:rPr>
          <w:lang w:val="en-US"/>
        </w:rPr>
        <w:t xml:space="preserve">. </w:t>
      </w:r>
      <w:r w:rsidR="00E6069E">
        <w:rPr>
          <w:lang w:val="en-US"/>
        </w:rPr>
        <w:t xml:space="preserve">Also indicate some possible drawbacks </w:t>
      </w:r>
    </w:p>
    <w:p w:rsidR="00E6069E" w:rsidRPr="00E6069E" w:rsidRDefault="00E6069E" w:rsidP="00E6069E">
      <w:pPr>
        <w:pStyle w:val="Agreement"/>
        <w:rPr>
          <w:lang w:val="en-US"/>
        </w:rPr>
      </w:pPr>
      <w:r>
        <w:rPr>
          <w:lang w:val="en-US"/>
        </w:rPr>
        <w:t>D</w:t>
      </w:r>
      <w:r w:rsidR="00A0434D">
        <w:rPr>
          <w:lang w:val="en-US"/>
        </w:rPr>
        <w:t>iscuss the</w:t>
      </w:r>
      <w:r>
        <w:rPr>
          <w:lang w:val="en-US"/>
        </w:rPr>
        <w:t xml:space="preserve"> LS in offline </w:t>
      </w:r>
      <w:r w:rsidR="00A0434D">
        <w:rPr>
          <w:lang w:val="en-US"/>
        </w:rPr>
        <w:t>309</w:t>
      </w:r>
    </w:p>
    <w:p w:rsidR="00AC520C" w:rsidRPr="00AC520C" w:rsidRDefault="00AC520C" w:rsidP="00AC520C">
      <w:pPr>
        <w:pStyle w:val="Doc-text2"/>
        <w:rPr>
          <w:lang w:val="en-US"/>
        </w:rPr>
      </w:pP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03"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04"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05"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lastRenderedPageBreak/>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0434D" w:rsidRDefault="00A0434D" w:rsidP="00247999">
      <w:pPr>
        <w:pStyle w:val="Comments"/>
        <w:rPr>
          <w:lang w:val="en-US"/>
        </w:rPr>
      </w:pPr>
    </w:p>
    <w:p w:rsidR="00A0434D" w:rsidRDefault="00A0434D" w:rsidP="00A0434D">
      <w:pPr>
        <w:pStyle w:val="EmailDiscussion"/>
      </w:pPr>
      <w:r>
        <w:t>[AT1</w:t>
      </w:r>
      <w:r>
        <w:t>29][3</w:t>
      </w:r>
      <w:r>
        <w:t>0</w:t>
      </w:r>
      <w:r>
        <w:t>9</w:t>
      </w:r>
      <w:r>
        <w:t xml:space="preserve">][R19 </w:t>
      </w:r>
      <w:r>
        <w:t>IoT</w:t>
      </w:r>
      <w:r>
        <w:t xml:space="preserve"> NTN] LS to CT1</w:t>
      </w:r>
      <w:r>
        <w:t>/CT4</w:t>
      </w:r>
      <w:r>
        <w:t xml:space="preserve"> </w:t>
      </w:r>
      <w:r>
        <w:t xml:space="preserve">on </w:t>
      </w:r>
      <w:r w:rsidRPr="00E1597A">
        <w:rPr>
          <w:lang w:val="en-US"/>
        </w:rPr>
        <w:t>maximum warning message size</w:t>
      </w:r>
      <w:r>
        <w:t xml:space="preserve"> </w:t>
      </w:r>
      <w:r>
        <w:t>(</w:t>
      </w:r>
      <w:r>
        <w:t>Google</w:t>
      </w:r>
      <w:r>
        <w:t>)</w:t>
      </w:r>
    </w:p>
    <w:p w:rsidR="00A0434D" w:rsidRDefault="00A0434D" w:rsidP="00A0434D">
      <w:pPr>
        <w:pStyle w:val="EmailDiscussion2"/>
        <w:ind w:left="1619" w:firstLine="0"/>
      </w:pPr>
      <w:r>
        <w:t xml:space="preserve">Scope: draft a LS to </w:t>
      </w:r>
      <w:r>
        <w:t xml:space="preserve">CT1/CT4 on </w:t>
      </w:r>
      <w:r w:rsidRPr="00E1597A">
        <w:rPr>
          <w:lang w:val="en-US"/>
        </w:rPr>
        <w:t>the maximum warning message size</w:t>
      </w:r>
      <w:r>
        <w:rPr>
          <w:lang w:val="en-US"/>
        </w:rPr>
        <w:t xml:space="preserve"> that can be broadcast via SIB</w:t>
      </w:r>
      <w:r>
        <w:rPr>
          <w:lang w:val="en-US"/>
        </w:rPr>
        <w:t>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w:t>
      </w:r>
      <w:r>
        <w:t>9</w:t>
      </w:r>
      <w:r>
        <w:t>):  Friday 2025-02-21 08:00</w:t>
      </w:r>
    </w:p>
    <w:p w:rsidR="00A0434D" w:rsidRPr="00A0434D" w:rsidRDefault="00A0434D" w:rsidP="00A0434D">
      <w:pPr>
        <w:pStyle w:val="ComeBack"/>
      </w:pPr>
      <w:r>
        <w:t>CB Friday</w:t>
      </w:r>
    </w:p>
    <w:p w:rsidR="00A0434D" w:rsidRDefault="00A0434D"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06"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07"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08"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09"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10"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11"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12"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13"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14"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15"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16"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17"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18"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19"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20" w:tooltip="C:Data3GPParchiveRAN2RAN2#128TdocsR2-2410643.zip" w:history="1">
        <w:r w:rsidR="00247999" w:rsidRPr="00AC7DC6">
          <w:rPr>
            <w:rStyle w:val="Hyperlink"/>
          </w:rPr>
          <w:t>R2-2410643</w:t>
        </w:r>
      </w:hyperlink>
    </w:p>
    <w:p w:rsidR="00247999" w:rsidRDefault="00A81062" w:rsidP="00247999">
      <w:pPr>
        <w:pStyle w:val="Doc-title"/>
      </w:pPr>
      <w:hyperlink r:id="rId221"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22" w:tooltip="C:Data3GPPExtractsR2-2500175 IOT_NTN_TDD WP.docx" w:history="1">
        <w:r w:rsidR="00247999" w:rsidRPr="00AC7DC6">
          <w:rPr>
            <w:rStyle w:val="Hyperlink"/>
          </w:rPr>
          <w:t>R2-25</w:t>
        </w:r>
        <w:r w:rsidR="00247999" w:rsidRPr="00AC7DC6">
          <w:rPr>
            <w:rStyle w:val="Hyperlink"/>
          </w:rPr>
          <w:t>0</w:t>
        </w:r>
        <w:r w:rsidR="00927FF0">
          <w:rPr>
            <w:rStyle w:val="Hyperlink"/>
          </w:rPr>
          <w:t>0</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3"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lastRenderedPageBreak/>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24"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lastRenderedPageBreak/>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25"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26"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 LS to RAN1 (Samsung)</w:t>
      </w:r>
    </w:p>
    <w:p w:rsidR="00FF760E" w:rsidRDefault="00FF760E" w:rsidP="00FF760E">
      <w:pPr>
        <w:pStyle w:val="EmailDiscussion2"/>
        <w:ind w:left="1619" w:firstLine="0"/>
      </w:pPr>
      <w:r>
        <w:t>Scope: draft a LS to RAN1 on RAN2 considerations on H-SFN aspects</w:t>
      </w:r>
    </w:p>
    <w:p w:rsidR="00FF760E" w:rsidRDefault="00FF760E" w:rsidP="00FF760E">
      <w:pPr>
        <w:pStyle w:val="EmailDiscussion2"/>
      </w:pPr>
      <w:r>
        <w:tab/>
        <w:t>Intended outcome: draft LS</w:t>
      </w:r>
    </w:p>
    <w:p w:rsidR="00FF760E" w:rsidRDefault="00FF760E" w:rsidP="00FF760E">
      <w:pPr>
        <w:pStyle w:val="EmailDiscussion2"/>
      </w:pPr>
      <w:r>
        <w:tab/>
        <w:t>Deadline for companies' feedback:  Thursday 2025-02-20 20:00</w:t>
      </w:r>
    </w:p>
    <w:p w:rsidR="00FF760E" w:rsidRDefault="00FF760E" w:rsidP="00FF760E">
      <w:pPr>
        <w:pStyle w:val="EmailDiscussion2"/>
      </w:pPr>
      <w:r>
        <w:tab/>
        <w:t>Deadline for draft LS (in R2-2501521):  Friday 2025-02-21 08:00</w:t>
      </w:r>
    </w:p>
    <w:p w:rsidR="00FF760E" w:rsidRDefault="00FF760E" w:rsidP="00A47A87">
      <w:pPr>
        <w:pStyle w:val="Doc-text2"/>
      </w:pPr>
    </w:p>
    <w:p w:rsidR="00FF760E" w:rsidRDefault="00FF760E" w:rsidP="00A47A87">
      <w:pPr>
        <w:pStyle w:val="Doc-text2"/>
      </w:pPr>
    </w:p>
    <w:p w:rsidR="00FF760E" w:rsidRDefault="00FF760E" w:rsidP="00FF760E">
      <w:pPr>
        <w:pStyle w:val="Doc-title"/>
      </w:pPr>
      <w:r>
        <w:t>R2-2501521</w:t>
      </w:r>
      <w:r>
        <w:tab/>
        <w:t>Draft LS on H-SFN aspects for IoT NTN TDD mode</w:t>
      </w:r>
      <w:r>
        <w:tab/>
        <w:t>Samsung</w:t>
      </w:r>
      <w:r>
        <w:tab/>
        <w:t>LS out</w:t>
      </w:r>
      <w:r>
        <w:tab/>
        <w:t>To:RAN1 Rel-19</w:t>
      </w:r>
      <w:r>
        <w:tab/>
        <w:t>IoT_NTN_TDD</w:t>
      </w:r>
    </w:p>
    <w:p w:rsidR="00FF760E" w:rsidRPr="00FF760E" w:rsidRDefault="00FF760E" w:rsidP="00FF760E">
      <w:pPr>
        <w:pStyle w:val="ComeBack"/>
      </w:pPr>
      <w:r>
        <w:t>CB Friday</w:t>
      </w:r>
    </w:p>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lastRenderedPageBreak/>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27"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8"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29"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30"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31"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32"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33"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34"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35"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36"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37"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47999" w:rsidRDefault="00A81062" w:rsidP="00247999">
      <w:pPr>
        <w:pStyle w:val="Doc-title"/>
      </w:pPr>
      <w:hyperlink r:id="rId238" w:tooltip="C:Data3GPPExtractsR2-2501276 Re-direction to an NTN frequency.docx" w:history="1">
        <w:r w:rsidR="00247999" w:rsidRPr="00AC7DC6">
          <w:rPr>
            <w:rStyle w:val="Hyperlink"/>
          </w:rPr>
          <w:t>R2-2501276</w:t>
        </w:r>
      </w:hyperlink>
      <w:r w:rsidR="00247999">
        <w:tab/>
        <w:t>Re-direction to an NTN frequency</w:t>
      </w:r>
      <w:r w:rsidR="00247999">
        <w:tab/>
        <w:t>Samsung</w:t>
      </w:r>
      <w:r w:rsidR="00247999">
        <w:tab/>
        <w:t>discussion</w:t>
      </w:r>
      <w:r w:rsidR="00247999">
        <w:tab/>
        <w:t>Rel-19</w:t>
      </w:r>
      <w:r w:rsidR="00247999">
        <w:tab/>
        <w:t>TEI19</w:t>
      </w: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39" w:tooltip="C:Data3GPPExtractsR2-2500034_R4-2419902.docx" w:history="1">
        <w:r w:rsidR="00247999" w:rsidRPr="00AC7DC6">
          <w:rPr>
            <w:rStyle w:val="Hyperlink"/>
          </w:rPr>
          <w:t>R2-2500034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247999" w:rsidRPr="002C0594" w:rsidRDefault="00247999" w:rsidP="00247999">
      <w:pPr>
        <w:pStyle w:val="Doc-text2"/>
        <w:ind w:left="0" w:firstLine="0"/>
      </w:pPr>
    </w:p>
    <w:p w:rsidR="00247999" w:rsidRDefault="00A81062" w:rsidP="00247999">
      <w:pPr>
        <w:pStyle w:val="Doc-title"/>
      </w:pPr>
      <w:hyperlink r:id="rId240" w:tooltip="C:Data3GPPExtractsR2-2500087 Discussion on RAN4 LS on Ku Band Numerology.docx" w:history="1">
        <w:r w:rsidR="00247999" w:rsidRPr="00AC7DC6">
          <w:rPr>
            <w:rStyle w:val="Hyperlink"/>
          </w:rPr>
          <w:t>R2-2500</w:t>
        </w:r>
        <w:r w:rsidR="00247999" w:rsidRPr="00AC7DC6">
          <w:rPr>
            <w:rStyle w:val="Hyperlink"/>
          </w:rPr>
          <w:t>0</w:t>
        </w:r>
        <w:r w:rsidR="00247999" w:rsidRPr="00AC7DC6">
          <w:rPr>
            <w:rStyle w:val="Hyperlink"/>
          </w:rPr>
          <w:t>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3934C2" w:rsidRDefault="003934C2" w:rsidP="003934C2">
      <w:pPr>
        <w:pStyle w:val="Comments"/>
      </w:pPr>
      <w:r>
        <w:t xml:space="preserve">Proposal 1: RAN2 confirms that it is possible to define two sets of Ku bands, one using FR1 numerology and the other using FR2 numerology from RAN2 point of view. </w:t>
      </w:r>
    </w:p>
    <w:p w:rsidR="003934C2" w:rsidRDefault="003934C2" w:rsidP="003934C2">
      <w:pPr>
        <w:pStyle w:val="Comments"/>
      </w:pPr>
      <w:r>
        <w:t>Proposal 2: From RRC configuration point of view, the first set of Ku band is regarded as a FR1-NTN band and another set of Ku band is regarded as a FR2-NTN band upon SCS configuration.</w:t>
      </w:r>
    </w:p>
    <w:p w:rsidR="003934C2" w:rsidRPr="003934C2" w:rsidRDefault="003934C2" w:rsidP="003934C2">
      <w:pPr>
        <w:pStyle w:val="Comments"/>
      </w:pPr>
    </w:p>
    <w:p w:rsidR="00247999" w:rsidRDefault="00A81062" w:rsidP="00247999">
      <w:pPr>
        <w:pStyle w:val="Doc-title"/>
      </w:pPr>
      <w:hyperlink r:id="rId241"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3934C2" w:rsidRDefault="003934C2" w:rsidP="003934C2">
      <w:pPr>
        <w:pStyle w:val="Comments"/>
      </w:pPr>
      <w:r>
        <w:lastRenderedPageBreak/>
        <w:t>Observation 1: The existing RAN2 procedure can be reused even if two sets of Ku bands are introduced, but the terminology of “FR1-NTN” needs to be introduced to RAN2 spec and some field descriptions of SCS need to be updated accordingly.</w:t>
      </w:r>
    </w:p>
    <w:p w:rsidR="003934C2" w:rsidRDefault="003934C2" w:rsidP="003934C2">
      <w:pPr>
        <w:pStyle w:val="Comments"/>
      </w:pPr>
      <w:r>
        <w:t>Proposal 1: From RAN2 perspective, it is feasible to define two sets of Ku bands, one using FR1 numerology and the other using FR2 numerology.</w:t>
      </w:r>
    </w:p>
    <w:p w:rsidR="003934C2" w:rsidRDefault="003934C2" w:rsidP="003934C2">
      <w:pPr>
        <w:pStyle w:val="Doc-text2"/>
      </w:pPr>
    </w:p>
    <w:p w:rsidR="003934C2" w:rsidRDefault="003934C2" w:rsidP="003934C2">
      <w:pPr>
        <w:pStyle w:val="Doc-title"/>
      </w:pPr>
      <w:hyperlink r:id="rId242" w:tooltip="C:Data3GPPExtractsR2-2500979 Reply LS to RAN4 on Ku band numerology.docx" w:history="1">
        <w:r w:rsidRPr="00AC7DC6">
          <w:rPr>
            <w:rStyle w:val="Hyperlink"/>
          </w:rPr>
          <w:t>R2-2500979</w:t>
        </w:r>
      </w:hyperlink>
      <w:r>
        <w:tab/>
        <w:t>Reply LS on Ku band numerology</w:t>
      </w:r>
      <w:r>
        <w:tab/>
        <w:t>Eutelsat Group</w:t>
      </w:r>
      <w:r>
        <w:tab/>
        <w:t>LS out</w:t>
      </w:r>
      <w:r>
        <w:tab/>
        <w:t>Rel-19</w:t>
      </w:r>
      <w:r>
        <w:tab/>
        <w:t>NR_NTN_Ku_bands-Core</w:t>
      </w:r>
    </w:p>
    <w:p w:rsidR="003934C2" w:rsidRPr="003934C2" w:rsidRDefault="003934C2" w:rsidP="003934C2">
      <w:pPr>
        <w:pStyle w:val="Doc-text2"/>
      </w:pPr>
    </w:p>
    <w:p w:rsidR="00247999" w:rsidRDefault="00A81062" w:rsidP="00247999">
      <w:pPr>
        <w:pStyle w:val="Doc-title"/>
      </w:pPr>
      <w:hyperlink r:id="rId243"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pPr>
        <w:pStyle w:val="Header"/>
        <w:rPr>
          <w:lang w:val="en-GB"/>
        </w:rPr>
      </w:pPr>
    </w:p>
    <w:sectPr w:rsidR="00E65904">
      <w:footerReference w:type="default" r:id="rId244"/>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0B" w:rsidRDefault="00F35E0B">
      <w:pPr>
        <w:spacing w:before="0"/>
      </w:pPr>
      <w:r>
        <w:separator/>
      </w:r>
    </w:p>
  </w:endnote>
  <w:endnote w:type="continuationSeparator" w:id="0">
    <w:p w:rsidR="00F35E0B" w:rsidRDefault="00F35E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24" w:rsidRDefault="00AD2F24">
    <w:pPr>
      <w:pStyle w:val="Footer"/>
      <w:jc w:val="center"/>
    </w:pPr>
    <w:r>
      <w:rPr>
        <w:rStyle w:val="PageNumber"/>
      </w:rPr>
      <w:fldChar w:fldCharType="begin"/>
    </w:r>
    <w:r>
      <w:rPr>
        <w:rStyle w:val="PageNumber"/>
      </w:rPr>
      <w:instrText xml:space="preserve"> PAGE </w:instrText>
    </w:r>
    <w:r>
      <w:rPr>
        <w:rStyle w:val="PageNumber"/>
      </w:rPr>
      <w:fldChar w:fldCharType="separate"/>
    </w:r>
    <w:r w:rsidR="00A0434D">
      <w:rPr>
        <w:rStyle w:val="PageNumber"/>
        <w:noProof/>
      </w:rPr>
      <w:t>40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0434D">
      <w:rPr>
        <w:rStyle w:val="PageNumber"/>
        <w:noProof/>
      </w:rPr>
      <w:t>40</w:t>
    </w:r>
    <w:r>
      <w:rPr>
        <w:rStyle w:val="PageNumber"/>
      </w:rPr>
      <w:fldChar w:fldCharType="end"/>
    </w:r>
  </w:p>
  <w:p w:rsidR="00AD2F24" w:rsidRDefault="00AD2F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0B" w:rsidRDefault="00F35E0B">
      <w:pPr>
        <w:spacing w:before="0"/>
      </w:pPr>
      <w:r>
        <w:separator/>
      </w:r>
    </w:p>
  </w:footnote>
  <w:footnote w:type="continuationSeparator" w:id="0">
    <w:p w:rsidR="00F35E0B" w:rsidRDefault="00F35E0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5"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1"/>
  </w:num>
  <w:num w:numId="3">
    <w:abstractNumId w:val="32"/>
  </w:num>
  <w:num w:numId="4">
    <w:abstractNumId w:val="10"/>
  </w:num>
  <w:num w:numId="5">
    <w:abstractNumId w:val="20"/>
  </w:num>
  <w:num w:numId="6">
    <w:abstractNumId w:val="21"/>
  </w:num>
  <w:num w:numId="7">
    <w:abstractNumId w:val="15"/>
  </w:num>
  <w:num w:numId="8">
    <w:abstractNumId w:val="19"/>
  </w:num>
  <w:num w:numId="9">
    <w:abstractNumId w:val="28"/>
  </w:num>
  <w:num w:numId="10">
    <w:abstractNumId w:val="11"/>
  </w:num>
  <w:num w:numId="11">
    <w:abstractNumId w:val="27"/>
  </w:num>
  <w:num w:numId="12">
    <w:abstractNumId w:val="12"/>
  </w:num>
  <w:num w:numId="13">
    <w:abstractNumId w:val="18"/>
  </w:num>
  <w:num w:numId="14">
    <w:abstractNumId w:val="6"/>
  </w:num>
  <w:num w:numId="15">
    <w:abstractNumId w:val="22"/>
  </w:num>
  <w:num w:numId="16">
    <w:abstractNumId w:val="4"/>
  </w:num>
  <w:num w:numId="17">
    <w:abstractNumId w:val="16"/>
  </w:num>
  <w:num w:numId="18">
    <w:abstractNumId w:val="7"/>
  </w:num>
  <w:num w:numId="19">
    <w:abstractNumId w:val="17"/>
  </w:num>
  <w:num w:numId="20">
    <w:abstractNumId w:val="9"/>
  </w:num>
  <w:num w:numId="21">
    <w:abstractNumId w:val="23"/>
  </w:num>
  <w:num w:numId="22">
    <w:abstractNumId w:val="24"/>
  </w:num>
  <w:num w:numId="23">
    <w:abstractNumId w:val="1"/>
  </w:num>
  <w:num w:numId="24">
    <w:abstractNumId w:val="13"/>
  </w:num>
  <w:num w:numId="25">
    <w:abstractNumId w:val="33"/>
  </w:num>
  <w:num w:numId="26">
    <w:abstractNumId w:val="14"/>
  </w:num>
  <w:num w:numId="27">
    <w:abstractNumId w:val="5"/>
  </w:num>
  <w:num w:numId="28">
    <w:abstractNumId w:val="30"/>
  </w:num>
  <w:num w:numId="29">
    <w:abstractNumId w:val="25"/>
  </w:num>
  <w:num w:numId="30">
    <w:abstractNumId w:val="8"/>
  </w:num>
  <w:num w:numId="31">
    <w:abstractNumId w:val="29"/>
  </w:num>
  <w:num w:numId="32">
    <w:abstractNumId w:val="3"/>
  </w:num>
  <w:num w:numId="33">
    <w:abstractNumId w:val="26"/>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0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0B"/>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0523%20Further%20discussion%20on%20support%20of%20broadcast%20service%20in%20NR%20NTN.docx" TargetMode="External"/><Relationship Id="rId21" Type="http://schemas.openxmlformats.org/officeDocument/2006/relationships/hyperlink" Target="file:///C:\Data\3GPP\Extracts\R2-2500883%20NTNConfig%20R18.docx" TargetMode="External"/><Relationship Id="rId42" Type="http://schemas.openxmlformats.org/officeDocument/2006/relationships/hyperlink" Target="file:///C:\Data\3GPP\Extracts\R2-2500033_R4-2419898.docx" TargetMode="External"/><Relationship Id="rId63" Type="http://schemas.openxmlformats.org/officeDocument/2006/relationships/hyperlink" Target="file:///C:\Data\3GPP\archive\RAN2\RAN2%23128\Tdocs\R2-2409536.zip" TargetMode="External"/><Relationship Id="rId84" Type="http://schemas.openxmlformats.org/officeDocument/2006/relationships/hyperlink" Target="file:///C:\Data\3GPP\Extracts\R2-2500575_Further%20discussion%20of%20NR%20NTN%20coverage%20enhancement.doc" TargetMode="External"/><Relationship Id="rId138" Type="http://schemas.openxmlformats.org/officeDocument/2006/relationships/hyperlink" Target="file:///C:\Data\3GPP\Extracts\R2-2500687.docx" TargetMode="External"/><Relationship Id="rId159" Type="http://schemas.openxmlformats.org/officeDocument/2006/relationships/hyperlink" Target="file:///C:\Data\3GPP\Extracts\R2-2500467%20Open%20issues%20on%20the%20S&amp;F%20operation.docx" TargetMode="External"/><Relationship Id="rId170" Type="http://schemas.openxmlformats.org/officeDocument/2006/relationships/hyperlink" Target="file:///C:\Data\3GPP\Extracts\R2-2500922.docx" TargetMode="External"/><Relationship Id="rId191" Type="http://schemas.openxmlformats.org/officeDocument/2006/relationships/hyperlink" Target="file:///C:\Data\3GPP\Extracts\R2-2500619%20EDT%20for%20uplink%20capacity%20enhancement%20in%20NTN%20(Revision%20of%20R2-2410271).docx" TargetMode="External"/><Relationship Id="rId205" Type="http://schemas.openxmlformats.org/officeDocument/2006/relationships/hyperlink" Target="file:///C:\Data\3GPP\Extracts\R2-2500797-%20Remaining%20issues%20on%20support%20of%20PWS%20for%20NB-IoT%20NTN.docx" TargetMode="External"/><Relationship Id="rId226" Type="http://schemas.openxmlformats.org/officeDocument/2006/relationships/hyperlink" Target="file:///C:\Data\3GPP\Extracts\R2-2500206%20Discussion%20on%20RAN2%20impacts%20of%20IoT-NTN%20TDD.docx" TargetMode="External"/><Relationship Id="rId107" Type="http://schemas.openxmlformats.org/officeDocument/2006/relationships/hyperlink" Target="file:///C:\Data\3GPP\Extracts\R2-2500616%20Further%20considerations%20on%20broadcast%20service%20area%20information%20in%20NTN.docx"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600_36304_CR0878_(Rel-17)_Definition%20of%20NTN%20Cell_v0.docx" TargetMode="External"/><Relationship Id="rId53" Type="http://schemas.openxmlformats.org/officeDocument/2006/relationships/hyperlink" Target="file:///C:\Data\3GPP\Extracts\R2-2500695%20Corrections%20to%20NTN%20mobility.docx" TargetMode="External"/><Relationship Id="rId74" Type="http://schemas.openxmlformats.org/officeDocument/2006/relationships/hyperlink" Target="file:///C:\Data\3GPP\Extracts\R2-2500615%20Cell%20barring%20and%20reselection%20for%20NTN%20DL-CE%20(Revision%20of%20R2-2410267).docx" TargetMode="External"/><Relationship Id="rId128" Type="http://schemas.openxmlformats.org/officeDocument/2006/relationships/hyperlink" Target="file:///C:\Data\3GPP\Extracts\8.8.5%20R2-2500904%20Regenerative%20payload%20for%20NTN%20for%20NR%20Ph3.docx" TargetMode="External"/><Relationship Id="rId149" Type="http://schemas.openxmlformats.org/officeDocument/2006/relationships/hyperlink" Target="file:///C:\Data\3GPP\Extracts\R2-2501159%20RAN2%20impact%20on%20SF%20mode.docx" TargetMode="External"/><Relationship Id="rId5" Type="http://schemas.openxmlformats.org/officeDocument/2006/relationships/webSettings" Target="webSettings.xml"/><Relationship Id="rId95" Type="http://schemas.openxmlformats.org/officeDocument/2006/relationships/hyperlink" Target="file:///C:\Data\3GPP\Extracts\R2-2501291_Dowlink%20coverage%20enhancements%20Access%20Control.docx" TargetMode="External"/><Relationship Id="rId160" Type="http://schemas.openxmlformats.org/officeDocument/2006/relationships/hyperlink" Target="file:///C:\Data\3GPP\Extracts\R2-2500525%20Discussion%20on%20RAN2%20impacts%20for%20the%20support%20of%20S&amp;F%20operation.docx" TargetMode="External"/><Relationship Id="rId181" Type="http://schemas.openxmlformats.org/officeDocument/2006/relationships/hyperlink" Target="file:///C:\Data\3GPP\Extracts\R2-2500096.docx" TargetMode="External"/><Relationship Id="rId216" Type="http://schemas.openxmlformats.org/officeDocument/2006/relationships/hyperlink" Target="file:///C:\Data\3GPP\Extracts\R2-2501322-%20Remaining%20issues%20on%20support%20of%20PWS%20for%20NB-IoT%20NTN.docx" TargetMode="External"/><Relationship Id="rId237" Type="http://schemas.openxmlformats.org/officeDocument/2006/relationships/hyperlink" Target="file:///C:\Data\3GPP\Extracts\R2-2500086%20On%20LTE%20TN%20to%20NB-IoT%20NTN%20Mobility%20Handling.docx" TargetMode="External"/><Relationship Id="rId22" Type="http://schemas.openxmlformats.org/officeDocument/2006/relationships/hyperlink" Target="file:///C:\Data\3GPP\Extracts\R2-2500882%20NTNConfig%20R17.docx" TargetMode="External"/><Relationship Id="rId43" Type="http://schemas.openxmlformats.org/officeDocument/2006/relationships/hyperlink" Target="file:///C:\Data\3GPP\Extracts\R2-2500042_R4-2420476.docx" TargetMode="External"/><Relationship Id="rId64" Type="http://schemas.openxmlformats.org/officeDocument/2006/relationships/hyperlink" Target="file:///C:\Data\3GPP\archive\RAN2\RAN2%23128\Tdocs\R2-2409536.zip" TargetMode="External"/><Relationship Id="rId118" Type="http://schemas.openxmlformats.org/officeDocument/2006/relationships/hyperlink" Target="file:///C:\Data\3GPP\Extracts\R2-2500530%20MBS%20broadcast%20in%20NTN.docx" TargetMode="External"/><Relationship Id="rId139" Type="http://schemas.openxmlformats.org/officeDocument/2006/relationships/hyperlink" Target="file:///C:\Data\3GPP\Extracts\R2-2500772%20Consideration%20on%20LTE%20TN%20to%20NR%20NTN%20mobility.doc" TargetMode="External"/><Relationship Id="rId85" Type="http://schemas.openxmlformats.org/officeDocument/2006/relationships/hyperlink" Target="file:///C:\Data\3GPP\Extracts\R2-2500582_DL%20coverage%20enhancement.doc" TargetMode="External"/><Relationship Id="rId150" Type="http://schemas.openxmlformats.org/officeDocument/2006/relationships/hyperlink" Target="file:///C:\Data\3GPP\archive\RAN2\RAN2%23128\Tdocs\R2-2410636.zip" TargetMode="External"/><Relationship Id="rId171" Type="http://schemas.openxmlformats.org/officeDocument/2006/relationships/hyperlink" Target="file:///C:\Data\3GPP\Extracts\R2-2500980.docx" TargetMode="External"/><Relationship Id="rId192" Type="http://schemas.openxmlformats.org/officeDocument/2006/relationships/hyperlink" Target="file:///C:\Data\3GPP\Extracts\R2-2500659%20Discussion%20on%20UL%20capacity%20enhancement.docx" TargetMode="External"/><Relationship Id="rId206" Type="http://schemas.openxmlformats.org/officeDocument/2006/relationships/hyperlink" Target="file:///C:\Data\3GPP\Extracts\R2-2500073_PWS%20for%20NB-IoT.doc" TargetMode="External"/><Relationship Id="rId227" Type="http://schemas.openxmlformats.org/officeDocument/2006/relationships/hyperlink" Target="file:///C:\Data\3GPP\Extracts\R2-2500936%20Discussion%20on%20IoT%20TDD_v1.docx" TargetMode="Externa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archive\RAN\RAN%2398\Tdocs\RP-223519.zip" TargetMode="External"/><Relationship Id="rId108" Type="http://schemas.openxmlformats.org/officeDocument/2006/relationships/hyperlink" Target="file:///C:\Data\3GPP\Extracts\R2-2500657%20Discussion%20on%20the%20support%20of%20broadcast%20service.docx" TargetMode="External"/><Relationship Id="rId129" Type="http://schemas.openxmlformats.org/officeDocument/2006/relationships/hyperlink" Target="file:///C:\Data\3GPP\Extracts\R2-2501066_NTN_Regenerative.docx" TargetMode="External"/><Relationship Id="rId54" Type="http://schemas.openxmlformats.org/officeDocument/2006/relationships/hyperlink" Target="file:///C:\Data\3GPP\Extracts\R2-2500942%2038331_CR5248%20R18%20Clarification%20on%20Inclination.docx" TargetMode="External"/><Relationship Id="rId75" Type="http://schemas.openxmlformats.org/officeDocument/2006/relationships/hyperlink" Target="file:///C:\Data\3GPP\Extracts\R2-2500532%20SSB%20periodicity.docx" TargetMode="External"/><Relationship Id="rId96" Type="http://schemas.openxmlformats.org/officeDocument/2006/relationships/hyperlink" Target="file:///C:\Data\3GPP\archive\RAN2\RAN2%23128\Tdocs\R2-2410806.zip" TargetMode="External"/><Relationship Id="rId140" Type="http://schemas.openxmlformats.org/officeDocument/2006/relationships/hyperlink" Target="file:///C:\Data\3GPP\Extracts\R2-2501272%20Re-direction%20from%20E-UTRAN%20to%20NR%20NTN.docx" TargetMode="External"/><Relationship Id="rId161" Type="http://schemas.openxmlformats.org/officeDocument/2006/relationships/hyperlink" Target="file:///C:\Data\3GPP\Extracts\R2-2500533%20store%20and%20forward.docx" TargetMode="External"/><Relationship Id="rId182" Type="http://schemas.openxmlformats.org/officeDocument/2006/relationships/hyperlink" Target="file:///C:\Data\3GPP\Extracts\R2-2500138.docx" TargetMode="External"/><Relationship Id="rId217" Type="http://schemas.openxmlformats.org/officeDocument/2006/relationships/hyperlink" Target="file:///C:\Data\3GPP\Extracts\R2-2500952.doc" TargetMode="External"/><Relationship Id="rId6" Type="http://schemas.openxmlformats.org/officeDocument/2006/relationships/footnotes" Target="footnotes.xml"/><Relationship Id="rId238" Type="http://schemas.openxmlformats.org/officeDocument/2006/relationships/hyperlink" Target="file:///C:\Data\3GPP\Extracts\R2-2501276%20Re-direction%20to%20an%20NTN%20frequency.docx" TargetMode="External"/><Relationship Id="rId23" Type="http://schemas.openxmlformats.org/officeDocument/2006/relationships/hyperlink" Target="file:///C:\Data\3GPP\Extracts\R2-2500696%20Correction%20to%20smtc2%20(R17).docx" TargetMode="External"/><Relationship Id="rId119" Type="http://schemas.openxmlformats.org/officeDocument/2006/relationships/hyperlink" Target="file:///C:\Data\3GPP\Extracts\R2-2500576_The%20mapping%20between%20service%20area%20information%20and%20MBS%20session.doc" TargetMode="External"/><Relationship Id="rId44" Type="http://schemas.openxmlformats.org/officeDocument/2006/relationships/hyperlink" Target="file:///C:\Data\3GPP\Extracts\R2-2500078%20Discussion%20on%20RAN4%20LS%20on%20Simultaneous%20Operation%20between%20GNSS%20and%20NR%20NTN.docx" TargetMode="External"/><Relationship Id="rId65" Type="http://schemas.openxmlformats.org/officeDocument/2006/relationships/hyperlink" Target="file:///C:\Data\3GPP\Extracts\R2-2500529%20Introduction%20of%20LTE%20TN%20to%20NR%20NTN%20IDLE%20mode%20mobility%20(Rev.2).docx" TargetMode="External"/><Relationship Id="rId86" Type="http://schemas.openxmlformats.org/officeDocument/2006/relationships/hyperlink" Target="file:///C:\Data\3GPP\Extracts\R2-2500656%20Discussion%20on%20downlink%20coverage%20enhancement.docx" TargetMode="External"/><Relationship Id="rId130" Type="http://schemas.openxmlformats.org/officeDocument/2006/relationships/hyperlink" Target="file:///C:\Data\3GPP\Extracts\R2-2501097%20Discussion%20on%20the%20impact%20of%20regenerative%20payload.docx" TargetMode="External"/><Relationship Id="rId151" Type="http://schemas.openxmlformats.org/officeDocument/2006/relationships/hyperlink" Target="file:///C:\Data\3GPP\Extracts\R2-2500586_Store%20and%20Forward.doc" TargetMode="External"/><Relationship Id="rId172" Type="http://schemas.openxmlformats.org/officeDocument/2006/relationships/hyperlink" Target="file:///C:\Data\3GPP\Extracts\R2-2501004_Discussion_on_Store_and_Forward.docx" TargetMode="External"/><Relationship Id="rId193" Type="http://schemas.openxmlformats.org/officeDocument/2006/relationships/hyperlink" Target="file:///C:\Data\3GPP\Extracts\R2-2500664%20Discussion%20on%20UL%20Capacity%20Enhancement%20for%20IoT-NTN.docx" TargetMode="External"/><Relationship Id="rId207" Type="http://schemas.openxmlformats.org/officeDocument/2006/relationships/hyperlink" Target="file:///C:\Data\3GPP\Extracts\R2-2500084%20Further%20Discussion%20on%20PWS%20Support%20for%20NB-IoT.docx" TargetMode="External"/><Relationship Id="rId228" Type="http://schemas.openxmlformats.org/officeDocument/2006/relationships/hyperlink" Target="file:///C:\Data\3GPP\Extracts\R2-2500085%20Discussion%20on%20RAN2%20Imapcts%20of%20IoT-NTN%20TDD%20Mode.docx"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0966.docx" TargetMode="External"/><Relationship Id="rId34" Type="http://schemas.openxmlformats.org/officeDocument/2006/relationships/hyperlink" Target="file:///C:\Data\3GPP\Extracts\R2-2500048_S2-2412665.docx" TargetMode="External"/><Relationship Id="rId55" Type="http://schemas.openxmlformats.org/officeDocument/2006/relationships/hyperlink" Target="file:///C:\Data\3GPP\Extracts\R2-2501310%20-%20Remaining%20open%20issues%20in%20NR%20NTN.docx" TargetMode="External"/><Relationship Id="rId76" Type="http://schemas.openxmlformats.org/officeDocument/2006/relationships/hyperlink" Target="file:///C:\Data\3GPP\Extracts\R2-2501290_Dowlink%20coverage%20enhancements%20SMTC%20impacts.docx" TargetMode="External"/><Relationship Id="rId97" Type="http://schemas.openxmlformats.org/officeDocument/2006/relationships/hyperlink" Target="file:///C:\Data\3GPP\Extracts\R2-2501318%20-%20DL%20coverage%20enhancements.docx" TargetMode="External"/><Relationship Id="rId120" Type="http://schemas.openxmlformats.org/officeDocument/2006/relationships/hyperlink" Target="file:///C:\Data\3GPP\Extracts\R2-2500675.docx" TargetMode="External"/><Relationship Id="rId141" Type="http://schemas.openxmlformats.org/officeDocument/2006/relationships/hyperlink" Target="file:///C:\Data\3GPP\Extracts\R2-2501305%20-%20E-UTRAN%20TN%20to%20NR-NTN%20mobility.docx" TargetMode="External"/><Relationship Id="rId7" Type="http://schemas.openxmlformats.org/officeDocument/2006/relationships/endnotes" Target="endnotes.xml"/><Relationship Id="rId162" Type="http://schemas.openxmlformats.org/officeDocument/2006/relationships/hyperlink" Target="file:///C:\Data\3GPP\Extracts\R2-2500578_Time%20information%20of%20IoT%20NTN%20Store%20&amp;%20Forward.doc" TargetMode="External"/><Relationship Id="rId183" Type="http://schemas.openxmlformats.org/officeDocument/2006/relationships/hyperlink" Target="file:///C:\Data\3GPP\Extracts\R2-2500162.doc" TargetMode="External"/><Relationship Id="rId218" Type="http://schemas.openxmlformats.org/officeDocument/2006/relationships/hyperlink" Target="file:///C:\Data\3GPP\Extracts\R2-2501035%20Support%20of%20PWS%20messages%20for%20NB-IoT.docx" TargetMode="External"/><Relationship Id="rId239" Type="http://schemas.openxmlformats.org/officeDocument/2006/relationships/hyperlink" Target="file:///C:\Data\3GPP\Extracts\R2-2500034_R4-2419902.docx" TargetMode="External"/><Relationship Id="rId24" Type="http://schemas.openxmlformats.org/officeDocument/2006/relationships/hyperlink" Target="file:///C:\Data\3GPP\Extracts\R2-2500697%20Correction%20to%20smtc2%20(R18).docx" TargetMode="External"/><Relationship Id="rId45" Type="http://schemas.openxmlformats.org/officeDocument/2006/relationships/hyperlink" Target="file:///C:\Data\3GPP\Extracts\R2-2500537%20IDC%20issue%20in%20NTN.docx" TargetMode="External"/><Relationship Id="rId66" Type="http://schemas.openxmlformats.org/officeDocument/2006/relationships/hyperlink" Target="file:///C:\Data\3GPP\archive\RAN2\RAN2%23128\Tdocs\R2-2410968.zip" TargetMode="External"/><Relationship Id="rId87" Type="http://schemas.openxmlformats.org/officeDocument/2006/relationships/hyperlink" Target="file:///C:\Data\3GPP\Extracts\R2-2500685.docx" TargetMode="External"/><Relationship Id="rId110" Type="http://schemas.openxmlformats.org/officeDocument/2006/relationships/hyperlink" Target="file:///C:\Data\3GPP\Extracts\R2-2501306%20-%20Support%20for%20broadcast%20services%20in%20NR%20NTN.docx" TargetMode="External"/><Relationship Id="rId131" Type="http://schemas.openxmlformats.org/officeDocument/2006/relationships/hyperlink" Target="file:///C:\Data\3GPP\Extracts\R2-2500526%20Discussion%20on%20redirection%20to%20NR%20NTN%20from%20LTE%20TN.docx" TargetMode="External"/><Relationship Id="rId152" Type="http://schemas.openxmlformats.org/officeDocument/2006/relationships/hyperlink" Target="file:///C:\Data\3GPP\Extracts\R2-2500929%20-%20Support%20for%20store%20and%20forward%20in%20IoT%20NTN.docx" TargetMode="External"/><Relationship Id="rId173" Type="http://schemas.openxmlformats.org/officeDocument/2006/relationships/hyperlink" Target="file:///C:\Data\3GPP\Extracts\R2-2501012%20Discussion%20on%20IoT%20NTN%20Store%20and%20Forward.docx" TargetMode="External"/><Relationship Id="rId194" Type="http://schemas.openxmlformats.org/officeDocument/2006/relationships/hyperlink" Target="file:///C:\Data\3GPP\Extracts\R2-2500763%20Discussion%20on%20Uplink%20Capacity%20enhancement%20for%20IoT-NTN.docx" TargetMode="External"/><Relationship Id="rId208" Type="http://schemas.openxmlformats.org/officeDocument/2006/relationships/hyperlink" Target="file:///C:\Data\3GPP\Extracts\R2-2500311%20-%20Discussion%20on%20PWS%20for%20NB-IoT.docx" TargetMode="External"/><Relationship Id="rId229" Type="http://schemas.openxmlformats.org/officeDocument/2006/relationships/hyperlink" Target="file:///C:\Data\3GPP\Extracts\R2-2500312%20-%20Discussion%20on%20IoT%20NTN%20TDD%20mode.docx" TargetMode="External"/><Relationship Id="rId240" Type="http://schemas.openxmlformats.org/officeDocument/2006/relationships/hyperlink" Target="file:///C:\Data\3GPP\Extracts\R2-2500087%20Discussion%20on%20RAN4%20LS%20on%20Ku%20Band%20Numerology.docx" TargetMode="External"/><Relationship Id="rId14" Type="http://schemas.openxmlformats.org/officeDocument/2006/relationships/hyperlink" Target="file:///C:\Data\3GPP\RAN2\Inbox\R2-2501402.zip" TargetMode="External"/><Relationship Id="rId35" Type="http://schemas.openxmlformats.org/officeDocument/2006/relationships/hyperlink" Target="file:///C:\Data\3GPP\Extracts\R2-2500077%20Discussion%20on%20SA2%20LS%20on%20UE%20Location%20Information%20for%20NB-IoT%20NTN.docx" TargetMode="External"/><Relationship Id="rId56" Type="http://schemas.openxmlformats.org/officeDocument/2006/relationships/hyperlink" Target="file:///C:\Data\3GPP\archive\RAN\RAN%23104\Tdocs\RP-240924.zip" TargetMode="External"/><Relationship Id="rId77" Type="http://schemas.openxmlformats.org/officeDocument/2006/relationships/hyperlink" Target="file:///C:\Data\3GPP\archive\RAN2\RAN2%23128\Tdocs\R2-2410804.zip" TargetMode="External"/><Relationship Id="rId100" Type="http://schemas.openxmlformats.org/officeDocument/2006/relationships/hyperlink" Target="file:///C:\Data\3GPP\Extracts\R2-2500665%20UL%20Capacity%20enhancement%20for%20NRNTN.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0770%20Consideration%20on%20DL%20CE%20and%20UL%20capacity%20enhancement.doc" TargetMode="External"/><Relationship Id="rId121" Type="http://schemas.openxmlformats.org/officeDocument/2006/relationships/hyperlink" Target="file:///C:\Data\3GPP\Extracts\R2-2500771%20Consideration%20on%20broadcast%20service%20support.doc" TargetMode="External"/><Relationship Id="rId142" Type="http://schemas.openxmlformats.org/officeDocument/2006/relationships/hyperlink" Target="file:///C:\Data\3GPP\Extracts\R2-2500010_R1-2410895.docx" TargetMode="External"/><Relationship Id="rId163" Type="http://schemas.openxmlformats.org/officeDocument/2006/relationships/hyperlink" Target="file:///C:\Data\3GPP\Extracts\R2-2500618%20Further%20considerations%20on%20S&amp;F%20operation.docx" TargetMode="External"/><Relationship Id="rId184" Type="http://schemas.openxmlformats.org/officeDocument/2006/relationships/hyperlink" Target="file:///C:\Data\3GPP\Extracts\R2-2500200%20%20Further%20consideration%20on%20UL%20capacity%20enhancement.docx" TargetMode="External"/><Relationship Id="rId219" Type="http://schemas.openxmlformats.org/officeDocument/2006/relationships/hyperlink" Target="file:///C:\Data\3GPP\Extracts\R2-2501161%20Discussion%20on%20supporting%20PWS%20for%20NB-IoT.docx" TargetMode="External"/><Relationship Id="rId230" Type="http://schemas.openxmlformats.org/officeDocument/2006/relationships/hyperlink" Target="file:///C:\Data\3GPP\Extracts\R2-2500527%20Discussion%20on%20support%20of%20IoT%20NTN%20TDD.docx" TargetMode="External"/><Relationship Id="rId25" Type="http://schemas.openxmlformats.org/officeDocument/2006/relationships/hyperlink" Target="file:///C:\Data\3GPP\Extracts\R2-2500697%20Correction%20to%20smtc2%20(R18).docx" TargetMode="External"/><Relationship Id="rId46" Type="http://schemas.openxmlformats.org/officeDocument/2006/relationships/hyperlink" Target="file:///C:\Data\3GPP\Extracts\R2-2500584_simultaneous%20GNSS%20and%20NTN%20operations.doc" TargetMode="External"/><Relationship Id="rId67" Type="http://schemas.openxmlformats.org/officeDocument/2006/relationships/hyperlink" Target="file:///C:\Data\3GPP\archive\RAN2\RAN2%23128\Tdocs\R2-2410968.zip" TargetMode="External"/><Relationship Id="rId88" Type="http://schemas.openxmlformats.org/officeDocument/2006/relationships/hyperlink" Target="file:///C:\Data\3GPP\Extracts\R2-2500727%20Downlink%20coverage%20enhancement.docx" TargetMode="External"/><Relationship Id="rId111" Type="http://schemas.openxmlformats.org/officeDocument/2006/relationships/hyperlink" Target="file:///C:\Data\3GPP\Extracts\R2-2500080%20Discussion%20on%20MBS%20Broadcast%20Service%20Continuity%20in%20NTN.docx" TargetMode="External"/><Relationship Id="rId132" Type="http://schemas.openxmlformats.org/officeDocument/2006/relationships/hyperlink" Target="file:///C:\Data\3GPP\Extracts\R2-2500081%20Discussion%20on%20Redirection%20from%20E-UTRA%20TN%20to%20NR-NTN.docx" TargetMode="External"/><Relationship Id="rId153" Type="http://schemas.openxmlformats.org/officeDocument/2006/relationships/hyperlink" Target="file:///C:\Data\3GPP\Extracts\R2-2501273%20Discussion%20on%20Store%20and%20Forward%20operation.docx" TargetMode="External"/><Relationship Id="rId174" Type="http://schemas.openxmlformats.org/officeDocument/2006/relationships/hyperlink" Target="file:///C:\Data\3GPP\Extracts\R2-2501307%20-%20Support%20for%20store%20and%20forward%20in%20IoT%20NTN.docx" TargetMode="External"/><Relationship Id="rId195" Type="http://schemas.openxmlformats.org/officeDocument/2006/relationships/hyperlink" Target="file:///C:\Data\3GPP\Extracts\R2-2500848-IoT-NTN%20uplink%20capacity%20enhancement.docx" TargetMode="External"/><Relationship Id="rId209" Type="http://schemas.openxmlformats.org/officeDocument/2006/relationships/hyperlink" Target="file:///C:\Data\3GPP\Extracts\R2-2500342%20PWS%20for%20NB-IoT.docx" TargetMode="External"/><Relationship Id="rId220" Type="http://schemas.openxmlformats.org/officeDocument/2006/relationships/hyperlink" Target="file:///C:\Data\3GPP\archive\RAN2\RAN2%23128\Tdocs\R2-2410643.zip" TargetMode="External"/><Relationship Id="rId241" Type="http://schemas.openxmlformats.org/officeDocument/2006/relationships/hyperlink" Target="file:///C:\Data\3GPP\Extracts\R2-2500694%20Discussion%20on%20Ku%20band%20numerology.docx" TargetMode="External"/><Relationship Id="rId15" Type="http://schemas.openxmlformats.org/officeDocument/2006/relationships/hyperlink" Target="file:///C:\Data\3GPP\RAN2\Inbox\R2-2501407.zip" TargetMode="External"/><Relationship Id="rId36" Type="http://schemas.openxmlformats.org/officeDocument/2006/relationships/hyperlink" Target="file:///C:\Data\3GPP\Extracts\R2-2500547%20On%20SA2%20LS%20for%20coarse%20UE%20location%20reporting%20in%20NB-IoT%20NTN.docx" TargetMode="External"/><Relationship Id="rId57" Type="http://schemas.openxmlformats.org/officeDocument/2006/relationships/hyperlink" Target="file:///C:\Data\3GPP\Extracts\R2-2500045_S1-244857.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Extracts\R2-2500599_38304_CR0427_(Rel-17)_Definition%20of%20NTN%20Cell_v0.docx" TargetMode="External"/><Relationship Id="rId52" Type="http://schemas.openxmlformats.org/officeDocument/2006/relationships/hyperlink" Target="file:///C:\Data\3GPP\RAN2\Inbox\R2-2501401.zip" TargetMode="External"/><Relationship Id="rId73" Type="http://schemas.openxmlformats.org/officeDocument/2006/relationships/hyperlink" Target="file:///C:\Data\3GPP\Extracts\R2-2501037%20Analysis%20on%20DL%20coverage%20enhancements%20due%20to%20extended%20SIB%20periodicity.docx" TargetMode="External"/><Relationship Id="rId78" Type="http://schemas.openxmlformats.org/officeDocument/2006/relationships/hyperlink" Target="file:///C:\Data\3GPP\RAN2\Inbox\R2-2501415.zip" TargetMode="External"/><Relationship Id="rId94" Type="http://schemas.openxmlformats.org/officeDocument/2006/relationships/hyperlink" Target="file:///C:\Data\3GPP\Extracts\R2-2501280.doc" TargetMode="External"/><Relationship Id="rId99" Type="http://schemas.openxmlformats.org/officeDocument/2006/relationships/hyperlink" Target="file:///C:\Data\3GPP\Extracts\R2-2501032%20Discussion%20on%20uplink%20capacity%20and%20throughput%20enhancement%20for%20NR%20NTN.docx" TargetMode="External"/><Relationship Id="rId101" Type="http://schemas.openxmlformats.org/officeDocument/2006/relationships/hyperlink" Target="file:///C:\Data\3GPP\Extracts\R2-2500690%20Discussion%20on%20Uplink%20Capacity%20Enhancements.docx" TargetMode="External"/><Relationship Id="rId122" Type="http://schemas.openxmlformats.org/officeDocument/2006/relationships/hyperlink" Target="file:///C:\Data\3GPP\Extracts\R2-2501005%20Discussion%20on%20MII%20procedure%20in%20NTN.docx" TargetMode="External"/><Relationship Id="rId143" Type="http://schemas.openxmlformats.org/officeDocument/2006/relationships/hyperlink" Target="file:///C:\Data\3GPP\Extracts\R2-2500044_S1-244757.docx" TargetMode="External"/><Relationship Id="rId148" Type="http://schemas.openxmlformats.org/officeDocument/2006/relationships/hyperlink" Target="file:///C:\Data\3GPP\Extracts\R2-2500309%20-%20Discussion%20on%20Store%20&amp;%20Forward%20satellite%20operation.docx" TargetMode="External"/><Relationship Id="rId164" Type="http://schemas.openxmlformats.org/officeDocument/2006/relationships/hyperlink" Target="file:///C:\Data\3GPP\Extracts\R2-2500658%20Discussion%20on%20the%20Store%20and%20Forward%20satellite%20operation.docx" TargetMode="External"/><Relationship Id="rId169" Type="http://schemas.openxmlformats.org/officeDocument/2006/relationships/hyperlink" Target="file:///C:\Data\3GPP\Extracts\R2-2500876%20(R19%20IoT-NTN%20AI%208.9.2)%20-%20Support%20of%20S+F.docx" TargetMode="External"/><Relationship Id="rId185" Type="http://schemas.openxmlformats.org/officeDocument/2006/relationships/hyperlink" Target="file:///C:\Data\3GPP\Extracts\R2-2500310-%20Discussion%20on%20CB-msg3%20EDT%20and%20msg4%20enhancement.docx" TargetMode="External"/><Relationship Id="rId4" Type="http://schemas.openxmlformats.org/officeDocument/2006/relationships/settings" Target="settings.xml"/><Relationship Id="rId9" Type="http://schemas.openxmlformats.org/officeDocument/2006/relationships/hyperlink" Target="file:///C:\Data\3GPP\Extracts\R2-2500697%20Correction%20to%20smtc2%20(R18).docx" TargetMode="External"/><Relationship Id="rId180" Type="http://schemas.openxmlformats.org/officeDocument/2006/relationships/hyperlink" Target="file:///C:\Data\3GPP\Extracts\R2-2500083%20Discussion%20on%20CB-Msg3%20Mechanism.docx" TargetMode="External"/><Relationship Id="rId210" Type="http://schemas.openxmlformats.org/officeDocument/2006/relationships/hyperlink" Target="file:///C:\Data\3GPP\Extracts\R2-2500368%20Further%20consideration%20on%20PWS%20support%20in%20IoT%20NTN.docx" TargetMode="External"/><Relationship Id="rId215" Type="http://schemas.openxmlformats.org/officeDocument/2006/relationships/hyperlink" Target="file:///C:\Data\3GPP\Extracts\R2-2500797-%20Remaining%20issues%20on%20support%20of%20PWS%20for%20NB-IoT%20NTN.docx" TargetMode="External"/><Relationship Id="rId236" Type="http://schemas.openxmlformats.org/officeDocument/2006/relationships/hyperlink" Target="file:///C:\Data\3GPP\Extracts\R2-2501277%20On%20RAN2%20aspects%20of%20IoT%20NTN%20TDD.docx" TargetMode="External"/><Relationship Id="rId26" Type="http://schemas.openxmlformats.org/officeDocument/2006/relationships/hyperlink" Target="file:///C:\Data\3GPP\Extracts\R2-2500767%20Corrections%20to%20NTN%20SMTC%20Configuration-R17.docx" TargetMode="External"/><Relationship Id="rId231" Type="http://schemas.openxmlformats.org/officeDocument/2006/relationships/hyperlink" Target="file:///C:\Data\3GPP\Extracts\R2-2500536%20NB-IoT%20TDD.docx" TargetMode="External"/><Relationship Id="rId47" Type="http://schemas.openxmlformats.org/officeDocument/2006/relationships/hyperlink" Target="file:///C:\Data\3GPP\Extracts\R2-2500703%20Discussion%20on%20simultaneous%20operation%20between%20GNSS%20and%20NR%20NTN.docx" TargetMode="External"/><Relationship Id="rId68" Type="http://schemas.openxmlformats.org/officeDocument/2006/relationships/hyperlink" Target="file:///C:\Data\3GPP\Extracts\R2-2501321%20Stage%202%20running%20CR%20for%20NTN%20Ph3.docx" TargetMode="External"/><Relationship Id="rId89" Type="http://schemas.openxmlformats.org/officeDocument/2006/relationships/hyperlink" Target="file:///C:\Data\3GPP\archive\RAN2\RAN2%23128\Tdocs\R2-2410213.zip" TargetMode="External"/><Relationship Id="rId112" Type="http://schemas.openxmlformats.org/officeDocument/2006/relationships/hyperlink" Target="file:///C:\Data\3GPP\archive\RAN2\RAN2%23128\Tdocs\R2-2409538.zip" TargetMode="External"/><Relationship Id="rId133" Type="http://schemas.openxmlformats.org/officeDocument/2006/relationships/hyperlink" Target="file:///C:\Data\3GPP\Extracts\R2-2500330%20On%20E-UTRAN%20TN%20to%20NR%20NTN%20enhancements.docx" TargetMode="External"/><Relationship Id="rId154" Type="http://schemas.openxmlformats.org/officeDocument/2006/relationships/hyperlink" Target="file:///C:\Data\3GPP\Extracts\R2-2500071_S&amp;F.doc" TargetMode="External"/><Relationship Id="rId175" Type="http://schemas.openxmlformats.org/officeDocument/2006/relationships/hyperlink" Target="file:///C:\Data\3GPP\Extracts\R2-2500367%20Further%20consideration%20on%20UL%20capacity%20enhancements%20in%20IoT%20NTN.docx" TargetMode="External"/><Relationship Id="rId196" Type="http://schemas.openxmlformats.org/officeDocument/2006/relationships/hyperlink" Target="file:///C:\Data\3GPP\Extracts\R2-2500877%20(R19%20IoT-NTN%20AI%208.9.3)%20-%20EDT%20enhancements.docx" TargetMode="External"/><Relationship Id="rId200" Type="http://schemas.openxmlformats.org/officeDocument/2006/relationships/hyperlink" Target="file:///C:\Data\3GPP\Extracts\R2-2501274%20Further%20issues%20on%20contention-based%20Msg3.docx" TargetMode="External"/><Relationship Id="rId16" Type="http://schemas.openxmlformats.org/officeDocument/2006/relationships/hyperlink" Target="file:///C:\Data\3GPP\archive\RAN\RAN%2392\Tdocs\RP-211557.zip" TargetMode="External"/><Relationship Id="rId221" Type="http://schemas.openxmlformats.org/officeDocument/2006/relationships/hyperlink" Target="file:///C:\Data\3GPP\Extracts\R2-2501275%20Impact%20of%20introducing%20PWS%20broadcasting%20for%20NB-IoT.docx" TargetMode="External"/><Relationship Id="rId242" Type="http://schemas.openxmlformats.org/officeDocument/2006/relationships/hyperlink" Target="file:///C:\Data\3GPP\Extracts\R2-2500979%20Reply%20LS%20to%20RAN4%20on%20Ku%20band%20numerology.docx" TargetMode="External"/><Relationship Id="rId37" Type="http://schemas.openxmlformats.org/officeDocument/2006/relationships/hyperlink" Target="file:///C:\Data\3GPP\Extracts\R2-2501309%20-%20Location%20information%20reporting%20for%20NB-IoT.docx" TargetMode="External"/><Relationship Id="rId58" Type="http://schemas.openxmlformats.org/officeDocument/2006/relationships/hyperlink" Target="file:///C:\Data\3GPP\Extracts\R2-2500067_S2-2501329.doc" TargetMode="External"/><Relationship Id="rId79" Type="http://schemas.openxmlformats.org/officeDocument/2006/relationships/hyperlink" Target="file:///C:\Data\3GPP\Extracts\R2-2500148%20Discussion%20on%20downlink%20coverage%20enhancement_final.docx" TargetMode="External"/><Relationship Id="rId102" Type="http://schemas.openxmlformats.org/officeDocument/2006/relationships/hyperlink" Target="file:///C:\Data\3GPP\Extracts\R2-2501281.docx" TargetMode="External"/><Relationship Id="rId123" Type="http://schemas.openxmlformats.org/officeDocument/2006/relationships/hyperlink" Target="file:///C:\Data\3GPP\Extracts\R2-2501033%20Considerations%20on%20broadcast%20service%20for%20NR%20NTN.docx" TargetMode="External"/><Relationship Id="rId144" Type="http://schemas.openxmlformats.org/officeDocument/2006/relationships/hyperlink" Target="file:///C:\Data\3GPP\Extracts\R2-2500061_S2-2501085.docx" TargetMode="External"/><Relationship Id="rId90" Type="http://schemas.openxmlformats.org/officeDocument/2006/relationships/hyperlink" Target="file:///C:\Data\3GPP\Extracts\R2-2500749.docx" TargetMode="External"/><Relationship Id="rId165" Type="http://schemas.openxmlformats.org/officeDocument/2006/relationships/hyperlink" Target="file:///C:\Data\3GPP\Extracts\R2-2500686.docx" TargetMode="External"/><Relationship Id="rId186" Type="http://schemas.openxmlformats.org/officeDocument/2006/relationships/hyperlink" Target="file:///C:\Data\3GPP\Extracts\R2-2500528%20Further%20consideration%20on%20UL%20capacity%20enhancements.docx" TargetMode="External"/><Relationship Id="rId211" Type="http://schemas.openxmlformats.org/officeDocument/2006/relationships/hyperlink" Target="file:///C:\Data\3GPP\Extracts\R2-2500522%20Remaining%20issues%20on%20support%20of%20PWS%20for%20NB-IoT%20NTN%20UE.docx" TargetMode="External"/><Relationship Id="rId232" Type="http://schemas.openxmlformats.org/officeDocument/2006/relationships/hyperlink" Target="file:///C:\Data\3GPP\Extracts\R2-2500549%20Discussion%20on%20support%20of%20TDD%20mode%20for%20IoT-NTN.docx" TargetMode="External"/><Relationship Id="rId27" Type="http://schemas.openxmlformats.org/officeDocument/2006/relationships/hyperlink" Target="file:///C:\Data\3GPP\Extracts\R2-2500768%20Corrections%20to%20NTN%20SMTC%20Configuration-R18.docx" TargetMode="External"/><Relationship Id="rId48" Type="http://schemas.openxmlformats.org/officeDocument/2006/relationships/hyperlink" Target="file:///C:\Data\3GPP\Extracts\R2-2500329%20On%20SSBs%20from%20Source%20and%20Target%20Satellite%20in%20Soft%20Switching%20with%20Resynchronization.docx" TargetMode="External"/><Relationship Id="rId69" Type="http://schemas.openxmlformats.org/officeDocument/2006/relationships/hyperlink" Target="file:///C:\Data\3GPP\Extracts\R2-2501304%20-%2038331_(Rel-19)%20-%20Running%20RRC%20CR%20for%20NR%20NTN%20phase%203.docx" TargetMode="External"/><Relationship Id="rId113" Type="http://schemas.openxmlformats.org/officeDocument/2006/relationships/hyperlink" Target="file:///C:\Data\3GPP\Extracts\R2-2500252.docx" TargetMode="External"/><Relationship Id="rId134" Type="http://schemas.openxmlformats.org/officeDocument/2006/relationships/hyperlink" Target="file:///C:\Data\3GPP\Extracts\R2-2500460%20Discussion%20on%20dedicated%20priority%20and%20redirection%20via%20RRCConnectionRelease.doc" TargetMode="External"/><Relationship Id="rId80" Type="http://schemas.openxmlformats.org/officeDocument/2006/relationships/hyperlink" Target="file:///C:\Data\3GPP\Extracts\R2-2500219%20DL%20CE.docx" TargetMode="External"/><Relationship Id="rId155" Type="http://schemas.openxmlformats.org/officeDocument/2006/relationships/hyperlink" Target="file:///C:\Data\3GPP\Extracts\R2-2500082%20Further%20Discussion%20on%20S&amp;F%20Operation.docx" TargetMode="External"/><Relationship Id="rId176" Type="http://schemas.openxmlformats.org/officeDocument/2006/relationships/hyperlink" Target="file:///C:\Data\3GPP\Extracts\R2-2501319%20-%20UL%20capacity%20enhancements%20for%20IoT%20NTN.docx" TargetMode="External"/><Relationship Id="rId197" Type="http://schemas.openxmlformats.org/officeDocument/2006/relationships/hyperlink" Target="file:///C:\Data\3GPP\Extracts\R2-2501034%20Considerations%20on%20uplink%20capacity%20enhancement%20for%20IoT-NTN.docx" TargetMode="External"/><Relationship Id="rId201" Type="http://schemas.openxmlformats.org/officeDocument/2006/relationships/hyperlink" Target="file:///C:\Data\3GPP\Extracts\R2-2501308%20-%20Enhancements%20to%20support%20PWS%20in%20NB-IoT%20NTN.docx" TargetMode="External"/><Relationship Id="rId222" Type="http://schemas.openxmlformats.org/officeDocument/2006/relationships/hyperlink" Target="file:///C:\Data\3GPP\Extracts\R2-2500175%20IOT_NTN_TDD%20WP.docx" TargetMode="External"/><Relationship Id="rId243" Type="http://schemas.openxmlformats.org/officeDocument/2006/relationships/hyperlink" Target="file:///C:\Data\3GPP\Extracts\R2-2500937%20Draft%20reply%20on%20Ku%20band%20numerology.docx" TargetMode="External"/><Relationship Id="rId17" Type="http://schemas.openxmlformats.org/officeDocument/2006/relationships/hyperlink" Target="file:///C:\Data\3GPP\Extracts\R2-2500597_38300_CR0961_(Rel-17)_Definition%20of%20NTN%20Cell_v0.docx" TargetMode="External"/><Relationship Id="rId38" Type="http://schemas.openxmlformats.org/officeDocument/2006/relationships/hyperlink" Target="file:///C:\Data\3GPP\Extracts\R2-2500939%2036331_CR5092%20R18%20Clarification%20on%20Inclination.docx" TargetMode="External"/><Relationship Id="rId59" Type="http://schemas.openxmlformats.org/officeDocument/2006/relationships/hyperlink" Target="file:///C:\Data\3GPP\Extracts\R2-2501284%20Introduction%20of%20Stage%202%20for%20LTE%20TN%20to%20NR%20NTN%20idle%20mode%20mobility.docx" TargetMode="External"/><Relationship Id="rId103" Type="http://schemas.openxmlformats.org/officeDocument/2006/relationships/hyperlink" Target="file:///C:\Data\3GPP\Extracts\R2-2500079%20Further%20Discussion%20on%20MBS%20Broadcast%20Service%20Area%20Provision.docx" TargetMode="External"/><Relationship Id="rId124" Type="http://schemas.openxmlformats.org/officeDocument/2006/relationships/hyperlink" Target="file:///C:\Data\3GPP\Extracts\R2-2501180%20(R19%20NR%20NTN%20WI%20AI%208.8.4)%20Broadcast.docx" TargetMode="External"/><Relationship Id="rId70" Type="http://schemas.openxmlformats.org/officeDocument/2006/relationships/hyperlink" Target="file:///C:\Data\3GPP\Extracts\R2-2500689%20Discussion%20on%20DL%20coverage%20enhancements.docx" TargetMode="External"/><Relationship Id="rId91" Type="http://schemas.openxmlformats.org/officeDocument/2006/relationships/hyperlink" Target="file:///C:\Data\3GPP\Extracts\R2-2501010_NTN_DL_CE.docx" TargetMode="External"/><Relationship Id="rId145" Type="http://schemas.openxmlformats.org/officeDocument/2006/relationships/hyperlink" Target="file:///C:\Data\3GPP\Extracts\R2-2500204%20RRC%20Runing%20CR%20for%20IoT%20NTN.docx" TargetMode="External"/><Relationship Id="rId166" Type="http://schemas.openxmlformats.org/officeDocument/2006/relationships/hyperlink" Target="file:///C:\Data\3GPP\Extracts\R2-2500704%20Further%20consideration%20on%20Store%20and%20Forward.docx" TargetMode="External"/><Relationship Id="rId187" Type="http://schemas.openxmlformats.org/officeDocument/2006/relationships/hyperlink" Target="file:///C:\Data\3GPP\Extracts\R2-2500534%20EDT%20enh.docx" TargetMode="External"/><Relationship Id="rId1" Type="http://schemas.openxmlformats.org/officeDocument/2006/relationships/customXml" Target="../customXml/item1.xml"/><Relationship Id="rId212" Type="http://schemas.openxmlformats.org/officeDocument/2006/relationships/hyperlink" Target="file:///C:\Data\3GPP\Extracts\R2-2500580_Remaining%20issues%20for%20PWS%20in%20IoT%20NTN.doc" TargetMode="External"/><Relationship Id="rId233" Type="http://schemas.openxmlformats.org/officeDocument/2006/relationships/hyperlink" Target="file:///C:\Data\3GPP\Extracts\R2-2500621%20Discussion%20on%20TDD%20support%20in%20IoT%20NTN.docx" TargetMode="External"/><Relationship Id="rId28" Type="http://schemas.openxmlformats.org/officeDocument/2006/relationships/hyperlink" Target="file:///C:\Data\3GPP\Extracts\R2-2500767%20Corrections%20to%20NTN%20SMTC%20Configuration-R17.docx" TargetMode="External"/><Relationship Id="rId49" Type="http://schemas.openxmlformats.org/officeDocument/2006/relationships/hyperlink" Target="file:///C:\Data\3GPP\Extracts\R2-2501292_Remaining%20open%20issues%20of%20satellite%20switch%20with%20resync.docx" TargetMode="External"/><Relationship Id="rId114" Type="http://schemas.openxmlformats.org/officeDocument/2006/relationships/hyperlink" Target="file:///C:\Data\3GPP\Extracts\R2-2500453%20Discussion%20on%20providing%20MBS%20service%20area%20in%20NTN%20network.docx" TargetMode="External"/><Relationship Id="rId60" Type="http://schemas.openxmlformats.org/officeDocument/2006/relationships/hyperlink" Target="file:///C:\Data\3GPP\archive\RAN2\RAN2%23128\Tdocs\R2-2410969.zip" TargetMode="External"/><Relationship Id="rId81" Type="http://schemas.openxmlformats.org/officeDocument/2006/relationships/hyperlink" Target="file:///C:\Data\3GPP\Extracts\R2-2500459%20Discussion%20on%20DL%20coverage%20enhancement%20for%20NTN.doc" TargetMode="External"/><Relationship Id="rId135" Type="http://schemas.openxmlformats.org/officeDocument/2006/relationships/hyperlink" Target="file:///C:\Data\3GPP\Extracts\R2-2500466.doc" TargetMode="External"/><Relationship Id="rId156" Type="http://schemas.openxmlformats.org/officeDocument/2006/relationships/hyperlink" Target="file:///C:\Data\3GPP\Extracts\R2-2500106_Panasonic_SnF_Enhancements.docx" TargetMode="External"/><Relationship Id="rId177" Type="http://schemas.openxmlformats.org/officeDocument/2006/relationships/hyperlink" Target="file:///C:\Data\3GPP\Extracts\R2-2500981.docx" TargetMode="External"/><Relationship Id="rId198" Type="http://schemas.openxmlformats.org/officeDocument/2006/relationships/hyperlink" Target="file:///C:\Data\3GPP\Extracts\R2-2501164%20Discussion%20on%20CB-Msg3.docx" TargetMode="External"/><Relationship Id="rId202" Type="http://schemas.openxmlformats.org/officeDocument/2006/relationships/hyperlink" Target="file:///C:\Data\3GPP\Extracts\R2-2500535%20PWS%20NB-IoT.docx" TargetMode="External"/><Relationship Id="rId223" Type="http://schemas.openxmlformats.org/officeDocument/2006/relationships/hyperlink" Target="file:///C:\Data\3GPP\Extracts\R2-2500390.docx" TargetMode="External"/><Relationship Id="rId244" Type="http://schemas.openxmlformats.org/officeDocument/2006/relationships/footer" Target="footer1.xml"/><Relationship Id="rId18" Type="http://schemas.openxmlformats.org/officeDocument/2006/relationships/hyperlink" Target="file:///C:\Data\3GPP\Extracts\R2-2500598_36300_CR1416_(Rel-17)_Definition%20of%20NTN%20Cell_v0.docx" TargetMode="External"/><Relationship Id="rId39" Type="http://schemas.openxmlformats.org/officeDocument/2006/relationships/hyperlink" Target="file:///C:\Data\3GPP\Extracts\R2-2501269%20Correction%20on%20GNSS%20procedure.docx" TargetMode="External"/><Relationship Id="rId50" Type="http://schemas.openxmlformats.org/officeDocument/2006/relationships/hyperlink" Target="file:///C:\Data\3GPP\archive\RAN2\RAN2%23128\Tdocs\R2-2410878.zip" TargetMode="External"/><Relationship Id="rId104" Type="http://schemas.openxmlformats.org/officeDocument/2006/relationships/hyperlink" Target="file:///C:\Data\3GPP\Extracts\R2-2500220%20BC%20service%20area.docx" TargetMode="External"/><Relationship Id="rId125" Type="http://schemas.openxmlformats.org/officeDocument/2006/relationships/hyperlink" Target="file:///C:\Data\3GPP\Extracts\R2-2501181-Remaining%20issues%20on%20intended%20service%20area.docx" TargetMode="External"/><Relationship Id="rId146" Type="http://schemas.openxmlformats.org/officeDocument/2006/relationships/hyperlink" Target="file:///C:\Data\3GPP\Extracts\R2-2501158%20MAC%20Running%20CR%20for%20Rel-19%20IoT%20NTN.docx" TargetMode="External"/><Relationship Id="rId167" Type="http://schemas.openxmlformats.org/officeDocument/2006/relationships/hyperlink" Target="file:///C:\Data\3GPP\Extracts\R2-2500762%20Discussion%20on%20support%20of%20Store&amp;Forward.docx" TargetMode="External"/><Relationship Id="rId188" Type="http://schemas.openxmlformats.org/officeDocument/2006/relationships/hyperlink" Target="file:///C:\Data\3GPP\Extracts\R2-2500548%20Further%20discussion%20on%20UL%20capacity%20enhancement%20for%20IoT%20NTN.docx" TargetMode="External"/><Relationship Id="rId71" Type="http://schemas.openxmlformats.org/officeDocument/2006/relationships/hyperlink" Target="file:///C:\Data\3GPP\Extracts\R2-2500100%20Discussion%20on%20DL%20coverage%20enhancement.doc" TargetMode="External"/><Relationship Id="rId92" Type="http://schemas.openxmlformats.org/officeDocument/2006/relationships/hyperlink" Target="file:///C:\Data\3GPP\Extracts\R2-2501179%20(R19%20NR%20NTN%20WI%20AI%208.8.2)%20DL%20coverage.docx" TargetMode="External"/><Relationship Id="rId213" Type="http://schemas.openxmlformats.org/officeDocument/2006/relationships/hyperlink" Target="file:///C:\Data\3GPP\Extracts\R2-2500620%20PWS%20broadcast%20support%20for%20NB-IoT%20in%20NTN%20(Revision%20of%20R2-2410272).docx" TargetMode="External"/><Relationship Id="rId234" Type="http://schemas.openxmlformats.org/officeDocument/2006/relationships/hyperlink" Target="file:///C:\Data\3GPP\Extracts\R2-2500923.docx" TargetMode="External"/><Relationship Id="rId2" Type="http://schemas.openxmlformats.org/officeDocument/2006/relationships/numbering" Target="numbering.xml"/><Relationship Id="rId29" Type="http://schemas.openxmlformats.org/officeDocument/2006/relationships/hyperlink" Target="file:///C:\Data\3GPP\Extracts\R2-2500711%20Clarification%20on%20FRx_xDD%20Differentiation%20in%20per%20UE%20Capability%20for%20NTN%20bands.docx" TargetMode="External"/><Relationship Id="rId40" Type="http://schemas.openxmlformats.org/officeDocument/2006/relationships/hyperlink" Target="file:///C:\Data\3GPP\Extracts\R2-2500203%20Correction%20on%20drx-inactivityTimer.docx" TargetMode="External"/><Relationship Id="rId115" Type="http://schemas.openxmlformats.org/officeDocument/2006/relationships/hyperlink" Target="file:///C:\Data\3GPP\Extracts\R2-2500465.doc" TargetMode="External"/><Relationship Id="rId136" Type="http://schemas.openxmlformats.org/officeDocument/2006/relationships/hyperlink" Target="file:///C:\Data\3GPP\Extracts\R2-2500531%20mobility%20LTE%20to%20NR%20NTN.docx" TargetMode="External"/><Relationship Id="rId157" Type="http://schemas.openxmlformats.org/officeDocument/2006/relationships/hyperlink" Target="file:///C:\Data\3GPP\Extracts\R2-2500366%20Further%20consideration%20on%20S&amp;F%20operation%20in%20IoT%20NTN.docx" TargetMode="External"/><Relationship Id="rId178" Type="http://schemas.openxmlformats.org/officeDocument/2006/relationships/hyperlink" Target="file:///C:\Data\3GPP\Extracts\R2-2501265.docx" TargetMode="External"/><Relationship Id="rId61" Type="http://schemas.openxmlformats.org/officeDocument/2006/relationships/hyperlink" Target="file:///C:\Data\3GPP\archive\RAN2\RAN2%23128\Tdocs\R2-2410969.zip" TargetMode="External"/><Relationship Id="rId82" Type="http://schemas.openxmlformats.org/officeDocument/2006/relationships/hyperlink" Target="file:///C:\Data\3GPP\Extracts\R2-2500483%20Discussions%20on%20downlink%20coverage%20enhancement.doc" TargetMode="External"/><Relationship Id="rId199" Type="http://schemas.openxmlformats.org/officeDocument/2006/relationships/hyperlink" Target="file:///C:\Data\3GPP\archive\RAN2\RAN2%23128\Tdocs\R2-2410641.zip" TargetMode="External"/><Relationship Id="rId203" Type="http://schemas.openxmlformats.org/officeDocument/2006/relationships/hyperlink" Target="file:///C:\Data\3GPP\Extracts\R2-2500464%20Discussion%20on%20the%20support%20for%20PWS%20in%20NB-IoT.docx" TargetMode="External"/><Relationship Id="rId19" Type="http://schemas.openxmlformats.org/officeDocument/2006/relationships/hyperlink" Target="file:///C:\Users\panidx\OneDrive%20-%20InterDigital%20Communications,%20Inc\Documents\3GPP%20RAN\TSGR2_129\Docs\R2-2500941.zip" TargetMode="External"/><Relationship Id="rId224" Type="http://schemas.openxmlformats.org/officeDocument/2006/relationships/hyperlink" Target="file:///C:\Data\3GPP\Extracts\R2-2500773%20Consideration%20on%20IoT-NTN%20TDD%20mode.docx" TargetMode="External"/><Relationship Id="rId245" Type="http://schemas.openxmlformats.org/officeDocument/2006/relationships/fontTable" Target="fontTable.xml"/><Relationship Id="rId30" Type="http://schemas.openxmlformats.org/officeDocument/2006/relationships/hyperlink" Target="file:///C:\Data\3GPP\Extracts\R2-2500712%20Clarification%20on%20FRx_xDD%20Differentiation%20in%20per%20UE%20Capability%20for%20NTN%20bands.docx" TargetMode="External"/><Relationship Id="rId105" Type="http://schemas.openxmlformats.org/officeDocument/2006/relationships/hyperlink" Target="file:///C:\Data\3GPP\Extracts\R2-2500331%20Further%20Details%20on%20MBS%20in%20Rel-19%20NR%20NTN.docx" TargetMode="External"/><Relationship Id="rId126" Type="http://schemas.openxmlformats.org/officeDocument/2006/relationships/hyperlink" Target="file:///C:\Data\3GPP\Extracts\R2-2500617%20UE%20location%20verification%20in%20NTN%20regenerative%20architecture%20(Revision%20of%20R2-2410269).docx" TargetMode="External"/><Relationship Id="rId147" Type="http://schemas.openxmlformats.org/officeDocument/2006/relationships/hyperlink" Target="file:///C:\Data\3GPP\Extracts\R2-2501320%20-%2036300_(Rel-19)%20-%20Draft%20Introduction%20of%20IoT%20NTN%20phase%203.docx" TargetMode="External"/><Relationship Id="rId168" Type="http://schemas.openxmlformats.org/officeDocument/2006/relationships/hyperlink" Target="file:///C:\Data\3GPP\Extracts\R2-2500796-Store-Forward-RAN-Aspects.docx" TargetMode="External"/><Relationship Id="rId51" Type="http://schemas.openxmlformats.org/officeDocument/2006/relationships/hyperlink" Target="file:///C:\Data\3GPP\Extracts\R2-2500769%20Consideration%20on%20VSAT%20UE%20capability%20report.docx" TargetMode="External"/><Relationship Id="rId72" Type="http://schemas.openxmlformats.org/officeDocument/2006/relationships/hyperlink" Target="file:///C:\Data\3GPP\Extracts\R2-2501160%20Discussion%20on%20Downlink%20Coverage%20Enhancements%20-%20CSCN.docx" TargetMode="External"/><Relationship Id="rId93" Type="http://schemas.openxmlformats.org/officeDocument/2006/relationships/hyperlink" Target="file:///C:\Data\3GPP\Extracts\R2-2501182-Discussion_on_DL_coverage_enhancement.docx" TargetMode="External"/><Relationship Id="rId189" Type="http://schemas.openxmlformats.org/officeDocument/2006/relationships/hyperlink" Target="file:///C:\Data\3GPP\Extracts\R2-2500579_Consideration%20of%20CB%20Msg3-EDT%20in%20IoT%20NTN.doc" TargetMode="External"/><Relationship Id="rId3" Type="http://schemas.openxmlformats.org/officeDocument/2006/relationships/styles" Target="styles.xml"/><Relationship Id="rId214" Type="http://schemas.openxmlformats.org/officeDocument/2006/relationships/hyperlink" Target="file:///C:\Data\3GPP\Extracts\R2-2500641%20Considering%20on%20PWS%20Support%20in%20NB-IoT.docx" TargetMode="External"/><Relationship Id="rId235" Type="http://schemas.openxmlformats.org/officeDocument/2006/relationships/hyperlink" Target="file:///C:\Data\3GPP\Extracts\R2-2501036%20Support%20of%20IoT-NTN%20TDD%20mode.docx" TargetMode="External"/><Relationship Id="rId116" Type="http://schemas.openxmlformats.org/officeDocument/2006/relationships/hyperlink" Target="file:///C:\Data\3GPP\Extracts\R2-2500484%20Discussions%20on%20supporting%20broadcast%20service.doc" TargetMode="External"/><Relationship Id="rId137" Type="http://schemas.openxmlformats.org/officeDocument/2006/relationships/hyperlink" Target="file:///C:\Data\3GPP\Extracts\R2-2500577_Signalling%20design%20for%20NTN%20mobility%20redirection.doc" TargetMode="External"/><Relationship Id="rId158" Type="http://schemas.openxmlformats.org/officeDocument/2006/relationships/hyperlink" Target="file:///C:\Data\3GPP\Extracts\R2-2500418%20Discussion%20on%20time%20information%20for%20S&amp;F.docx" TargetMode="External"/><Relationship Id="rId20" Type="http://schemas.openxmlformats.org/officeDocument/2006/relationships/hyperlink" Target="file:///C:\Data\3GPP\Extracts\R2-2500882%20NTNConfig%20R17.docx" TargetMode="External"/><Relationship Id="rId41" Type="http://schemas.openxmlformats.org/officeDocument/2006/relationships/hyperlink" Target="file:///C:\Data\3GPP\Extracts\R2-2501217%20Correction%20on%20HARQ%20process.docx" TargetMode="External"/><Relationship Id="rId62" Type="http://schemas.openxmlformats.org/officeDocument/2006/relationships/hyperlink" Target="file:///C:\Data\3GPP\Extracts\R2-2500705%20Introduction%20of%20LTE%20TN%20to%20NR%20NTN%20Mobility%20UE%20Capability.docx" TargetMode="External"/><Relationship Id="rId83" Type="http://schemas.openxmlformats.org/officeDocument/2006/relationships/hyperlink" Target="file:///C:\Data\3GPP\Extracts\R2-2500524%20Discussion%20on%20downlink%20coverage%20enhancements.docx" TargetMode="External"/><Relationship Id="rId179" Type="http://schemas.openxmlformats.org/officeDocument/2006/relationships/hyperlink" Target="file:///C:\Data\3GPP\Extracts\R2-2500072_UL%20capacity%20IoT%20NTN.doc" TargetMode="External"/><Relationship Id="rId190" Type="http://schemas.openxmlformats.org/officeDocument/2006/relationships/hyperlink" Target="file:///C:\Data\3GPP\Extracts\R2-2500585_Contention%20based%20MSG3.doc" TargetMode="External"/><Relationship Id="rId204" Type="http://schemas.openxmlformats.org/officeDocument/2006/relationships/hyperlink" Target="file:///C:\Data\3GPP\Extracts\R2-2501322-%20Remaining%20issues%20on%20support%20of%20PWS%20for%20NB-IoT%20NTN.docx" TargetMode="External"/><Relationship Id="rId225" Type="http://schemas.openxmlformats.org/officeDocument/2006/relationships/hyperlink" Target="file:///C:\Data\3GPP\Extracts\R2-2500587_TDD%20IoT%20NTN.doc" TargetMode="External"/><Relationship Id="rId246" Type="http://schemas.openxmlformats.org/officeDocument/2006/relationships/theme" Target="theme/theme1.xml"/><Relationship Id="rId106" Type="http://schemas.openxmlformats.org/officeDocument/2006/relationships/hyperlink" Target="file:///C:\Data\3GPP\Extracts\R2-2500583_MBS%20over%20NTN.doc" TargetMode="External"/><Relationship Id="rId127" Type="http://schemas.openxmlformats.org/officeDocument/2006/relationships/hyperlink" Target="file:///C:\Data\3GPP\Extracts\R2-250075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2762-C902-418C-A876-60B1FB9E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24382</Words>
  <Characters>138982</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2025-02-20T09:02:00Z</dcterms:created>
  <dcterms:modified xsi:type="dcterms:W3CDTF">2025-02-20T09:02:00Z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