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Hyperlink"/>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hyperlink r:id="rId9" w:history="1">
              <w:r w:rsidR="00E51398" w:rsidRPr="001854EA">
                <w:rPr>
                  <w:rStyle w:val="Hyperlink"/>
                  <w:rFonts w:eastAsia="Yu Mincho"/>
                  <w:lang w:eastAsia="ja-JP"/>
                </w:rPr>
                <w:t>jarkko.t.koskela@nokia.com</w:t>
              </w:r>
            </w:hyperlink>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7807B64F" w14:textId="77777777" w:rsidR="00EB0E9D" w:rsidRPr="00EB0E9D" w:rsidRDefault="00EB0E9D" w:rsidP="0023357C">
            <w:pPr>
              <w:pStyle w:val="TAL"/>
              <w:rPr>
                <w:rFonts w:eastAsia="Calibri" w:cs="Arial"/>
                <w:lang w:eastAsia="ja-JP"/>
              </w:rPr>
            </w:pPr>
          </w:p>
        </w:tc>
      </w:tr>
      <w:tr w:rsidR="00EB0E9D" w:rsidRPr="00E150F5"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150F5"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150F5"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150F5" w:rsidRDefault="00EB0E9D" w:rsidP="0023357C">
            <w:pPr>
              <w:pStyle w:val="TAL"/>
              <w:rPr>
                <w:rFonts w:eastAsia="SimSun" w:cs="Arial"/>
                <w:lang w:val="fi-FI"/>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150F5" w:rsidRDefault="00EB0E9D" w:rsidP="0023357C">
            <w:pPr>
              <w:pStyle w:val="TAL"/>
              <w:rPr>
                <w:rFonts w:eastAsia="SimSun" w:cs="Arial"/>
                <w:lang w:val="fi-FI"/>
              </w:rPr>
            </w:pPr>
          </w:p>
        </w:tc>
      </w:tr>
      <w:tr w:rsidR="00EB0E9D" w:rsidRPr="00E150F5"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SimSun"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SimSun"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57C72B44" w:rsidR="00902BD6" w:rsidRPr="005D0E12" w:rsidRDefault="00227043" w:rsidP="00902BD6">
      <w:pPr>
        <w:pStyle w:val="Heading2"/>
        <w:rPr>
          <w:lang w:eastAsia="ja-JP"/>
        </w:rPr>
      </w:pPr>
      <w:r>
        <w:rPr>
          <w:lang w:eastAsia="ja-JP"/>
        </w:rPr>
        <w:t>*</w:t>
      </w:r>
      <w:r w:rsidR="00B35CC5">
        <w:rPr>
          <w:lang w:eastAsia="ja-JP"/>
        </w:rPr>
        <w:t>2.1</w:t>
      </w:r>
      <w:r w:rsidR="00B35CC5">
        <w:rPr>
          <w:lang w:eastAsia="ja-JP"/>
        </w:rPr>
        <w:tab/>
      </w:r>
      <w:r w:rsidR="00055188">
        <w:rPr>
          <w:lang w:eastAsia="ja-JP"/>
        </w:rPr>
        <w:t>MAC actions at SCG deactivation / activation</w:t>
      </w:r>
    </w:p>
    <w:p w14:paraId="475ED453" w14:textId="46835A36" w:rsidR="007431B9" w:rsidRDefault="004847B3" w:rsidP="007431B9">
      <w:pPr>
        <w:pStyle w:val="Heading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t>So the possible options are:</w:t>
      </w:r>
    </w:p>
    <w:p w14:paraId="56B8A593" w14:textId="38119E57" w:rsidR="00EB0E9D" w:rsidRDefault="00EB0E9D" w:rsidP="00EB0E9D">
      <w:pPr>
        <w:pStyle w:val="B1"/>
        <w:rPr>
          <w:lang w:eastAsia="ja-JP"/>
        </w:rPr>
      </w:pPr>
      <w:r>
        <w:rPr>
          <w:lang w:eastAsia="ja-JP"/>
        </w:rPr>
        <w:lastRenderedPageBreak/>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hint="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bl>
    <w:p w14:paraId="11F59702" w14:textId="77777777" w:rsidR="00EB0E9D" w:rsidRDefault="00EB0E9D" w:rsidP="007431B9">
      <w:pPr>
        <w:rPr>
          <w:lang w:eastAsia="ja-JP"/>
        </w:rPr>
      </w:pPr>
    </w:p>
    <w:p w14:paraId="0B6B2B45" w14:textId="0F4309C8" w:rsidR="00EB0E9D" w:rsidRDefault="004847B3" w:rsidP="004847B3">
      <w:pPr>
        <w:pStyle w:val="Heading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FFS if UE discards explicitly signalled contention-free Random Access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explicitly signalled contention-free Random Access Resources for 4-step RA type and 2-step RA type</w:t>
      </w:r>
      <w:r w:rsidR="00C3533E">
        <w:rPr>
          <w:lang w:eastAsia="ja-JP"/>
        </w:rPr>
        <w:t>”</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27A88B2" w:rsidR="00A921E1" w:rsidRDefault="00A921E1" w:rsidP="00A921E1">
      <w:pPr>
        <w:rPr>
          <w:lang w:eastAsia="ja-JP"/>
        </w:rPr>
      </w:pPr>
      <w:r>
        <w:rPr>
          <w:lang w:eastAsia="ja-JP"/>
        </w:rPr>
        <w:t xml:space="preserve">In Rel-16, rach-ConfigDedicated is optional </w:t>
      </w:r>
      <w:r w:rsidR="00C3533E">
        <w:rPr>
          <w:lang w:eastAsia="ja-JP"/>
        </w:rPr>
        <w:t>“</w:t>
      </w:r>
      <w:r>
        <w:rPr>
          <w:lang w:eastAsia="ja-JP"/>
        </w:rPr>
        <w:t>Need N</w:t>
      </w:r>
      <w:r w:rsidR="00C3533E">
        <w:rPr>
          <w:lang w:eastAsia="ja-JP"/>
        </w:rPr>
        <w:t>”</w:t>
      </w:r>
      <w:r>
        <w:rPr>
          <w:lang w:eastAsia="ja-JP"/>
        </w:rPr>
        <w:t>,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r w:rsidR="00225CB9" w:rsidRPr="00EB0E9D" w14:paraId="6BACC04C" w14:textId="77777777" w:rsidTr="00B37B0F">
        <w:trPr>
          <w:trHeight w:val="255"/>
        </w:trPr>
        <w:tc>
          <w:tcPr>
            <w:tcW w:w="1413" w:type="dxa"/>
          </w:tcPr>
          <w:p w14:paraId="48B4DDBE" w14:textId="02E7501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discards explicitly signalled contention-free Random Access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hint="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hint="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hint="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Heading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lastRenderedPageBreak/>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hint="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hint="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bl>
    <w:p w14:paraId="104312B6" w14:textId="77777777" w:rsidR="00B91CDA" w:rsidRDefault="00B91CDA" w:rsidP="00711716">
      <w:pPr>
        <w:rPr>
          <w:lang w:eastAsia="ja-JP"/>
        </w:rPr>
      </w:pPr>
    </w:p>
    <w:p w14:paraId="118525BC" w14:textId="7454FFD3" w:rsidR="00DE030B" w:rsidRPr="005D0E12" w:rsidRDefault="00DE030B" w:rsidP="00DE030B">
      <w:pPr>
        <w:pStyle w:val="Heading1"/>
      </w:pPr>
      <w:r w:rsidRPr="005D0E12">
        <w:lastRenderedPageBreak/>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lastRenderedPageBreak/>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C28E1" w14:textId="77777777" w:rsidR="0096092B" w:rsidRDefault="0096092B" w:rsidP="002758C7">
      <w:pPr>
        <w:spacing w:after="0"/>
      </w:pPr>
      <w:r>
        <w:separator/>
      </w:r>
    </w:p>
  </w:endnote>
  <w:endnote w:type="continuationSeparator" w:id="0">
    <w:p w14:paraId="23572F65" w14:textId="77777777" w:rsidR="0096092B" w:rsidRDefault="0096092B"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BC9E" w14:textId="77777777" w:rsidR="00227043" w:rsidRDefault="0022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B9F9" w14:textId="77777777" w:rsidR="00227043" w:rsidRDefault="0022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6F1C" w14:textId="77777777" w:rsidR="00227043" w:rsidRDefault="00227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AD364" w14:textId="77777777" w:rsidR="0096092B" w:rsidRDefault="0096092B" w:rsidP="002758C7">
      <w:pPr>
        <w:spacing w:after="0"/>
      </w:pPr>
      <w:r>
        <w:separator/>
      </w:r>
    </w:p>
  </w:footnote>
  <w:footnote w:type="continuationSeparator" w:id="0">
    <w:p w14:paraId="11E4DC13" w14:textId="77777777" w:rsidR="0096092B" w:rsidRDefault="0096092B" w:rsidP="002758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F14D" w14:textId="77777777" w:rsidR="00227043" w:rsidRDefault="0022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0F2C" w14:textId="77777777" w:rsidR="00227043" w:rsidRDefault="0022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FC9F" w14:textId="77777777" w:rsidR="00227043" w:rsidRDefault="0022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0F4016"/>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7043"/>
    <w:rsid w:val="002301E5"/>
    <w:rsid w:val="0023357C"/>
    <w:rsid w:val="00236B3C"/>
    <w:rsid w:val="002544F5"/>
    <w:rsid w:val="00262D44"/>
    <w:rsid w:val="00265045"/>
    <w:rsid w:val="002758C7"/>
    <w:rsid w:val="00284DD6"/>
    <w:rsid w:val="002858F4"/>
    <w:rsid w:val="00286E87"/>
    <w:rsid w:val="00290EEA"/>
    <w:rsid w:val="002A201E"/>
    <w:rsid w:val="002A3485"/>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249B9"/>
    <w:rsid w:val="00732A82"/>
    <w:rsid w:val="00734B52"/>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E008F0"/>
    <w:rsid w:val="00E0184A"/>
    <w:rsid w:val="00E1127A"/>
    <w:rsid w:val="00E12176"/>
    <w:rsid w:val="00E1247E"/>
    <w:rsid w:val="00E150F5"/>
    <w:rsid w:val="00E20E4C"/>
    <w:rsid w:val="00E2164B"/>
    <w:rsid w:val="00E24D1D"/>
    <w:rsid w:val="00E26F0C"/>
    <w:rsid w:val="00E272C6"/>
    <w:rsid w:val="00E31C2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B24C-C5D8-4452-8547-74669E2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1399</Words>
  <Characters>11335</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Nokia (Jarkko)</cp:lastModifiedBy>
  <cp:revision>13</cp:revision>
  <dcterms:created xsi:type="dcterms:W3CDTF">2022-02-22T06:56:00Z</dcterms:created>
  <dcterms:modified xsi:type="dcterms:W3CDTF">2022-02-22T13:50:00Z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