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23A9B" w14:textId="77777777" w:rsidR="007405E3" w:rsidRDefault="00EC3CFF">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Header"/>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Header"/>
        <w:rPr>
          <w:bCs/>
          <w:sz w:val="24"/>
        </w:rPr>
      </w:pPr>
    </w:p>
    <w:p w14:paraId="661A9EF0" w14:textId="77777777" w:rsidR="007405E3" w:rsidRDefault="007405E3">
      <w:pPr>
        <w:pStyle w:val="Header"/>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w:t>
      </w:r>
      <w:proofErr w:type="gramStart"/>
      <w:r>
        <w:rPr>
          <w:rFonts w:ascii="Arial" w:hAnsi="Arial" w:cs="Arial"/>
          <w:b/>
          <w:bCs/>
          <w:sz w:val="24"/>
        </w:rPr>
        <w:t>608][</w:t>
      </w:r>
      <w:proofErr w:type="gramEnd"/>
      <w:r>
        <w:rPr>
          <w:rFonts w:ascii="Arial" w:hAnsi="Arial" w:cs="Arial"/>
          <w:b/>
          <w:bCs/>
          <w:sz w:val="24"/>
        </w:rPr>
        <w:t>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w:t>
      </w:r>
      <w:proofErr w:type="gramStart"/>
      <w:r>
        <w:t>608][</w:t>
      </w:r>
      <w:proofErr w:type="gramEnd"/>
      <w:r>
        <w:t>Relay] RAN sharing (Huawei)</w:t>
      </w:r>
    </w:p>
    <w:p w14:paraId="109251FC" w14:textId="77777777" w:rsidR="007405E3" w:rsidRDefault="00EC3CFF">
      <w:pPr>
        <w:pStyle w:val="EmailDiscussion2"/>
      </w:pPr>
      <w:r>
        <w:tab/>
        <w:t xml:space="preserve">Scope: Discuss the issue of RAN sharing for relays, </w:t>
      </w:r>
      <w:proofErr w:type="gramStart"/>
      <w:r>
        <w:t>taking into account</w:t>
      </w:r>
      <w:proofErr w:type="gramEnd"/>
      <w:r>
        <w:t xml:space="preserve"> the related parts of contributions from AI 8.7.2.1.  Conclude on what will be supported and analyse spec impact (conclusions to be </w:t>
      </w:r>
      <w:proofErr w:type="gramStart"/>
      <w:r>
        <w:t>taken into account</w:t>
      </w:r>
      <w:proofErr w:type="gramEnd"/>
      <w:r>
        <w:t xml:space="preserve">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pmallick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77777777" w:rsidR="002D39D3" w:rsidRDefault="002D39D3" w:rsidP="002D39D3">
            <w:pPr>
              <w:pStyle w:val="TAC"/>
              <w:spacing w:before="20" w:after="20"/>
              <w:ind w:left="57" w:right="57"/>
              <w:jc w:val="left"/>
              <w:rPr>
                <w:lang w:eastAsia="zh-CN"/>
              </w:rPr>
            </w:pPr>
          </w:p>
        </w:tc>
      </w:tr>
      <w:tr w:rsidR="002D39D3"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77777777" w:rsidR="002D39D3" w:rsidRDefault="002D39D3" w:rsidP="002D39D3">
            <w:pPr>
              <w:pStyle w:val="TAC"/>
              <w:spacing w:before="20" w:after="20"/>
              <w:ind w:left="57" w:right="57"/>
              <w:jc w:val="left"/>
              <w:rPr>
                <w:lang w:eastAsia="zh-CN"/>
              </w:rPr>
            </w:pPr>
          </w:p>
        </w:tc>
      </w:tr>
      <w:tr w:rsidR="002D39D3"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2D39D3" w:rsidRDefault="002D39D3" w:rsidP="002D39D3">
            <w:pPr>
              <w:pStyle w:val="TAC"/>
              <w:spacing w:before="20" w:after="20"/>
              <w:ind w:left="57" w:right="57"/>
              <w:jc w:val="left"/>
              <w:rPr>
                <w:lang w:eastAsia="zh-CN"/>
              </w:rPr>
            </w:pPr>
          </w:p>
        </w:tc>
      </w:tr>
      <w:tr w:rsidR="002D39D3"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2D39D3" w:rsidRDefault="002D39D3" w:rsidP="002D39D3">
            <w:pPr>
              <w:pStyle w:val="TAC"/>
              <w:spacing w:before="20" w:after="20"/>
              <w:ind w:left="57" w:right="57"/>
              <w:jc w:val="left"/>
              <w:rPr>
                <w:lang w:eastAsia="zh-CN"/>
              </w:rPr>
            </w:pPr>
          </w:p>
        </w:tc>
      </w:tr>
      <w:tr w:rsidR="002D39D3"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2D39D3" w:rsidRDefault="002D39D3" w:rsidP="002D39D3">
            <w:pPr>
              <w:pStyle w:val="TAC"/>
              <w:spacing w:before="20" w:after="20"/>
              <w:ind w:left="57" w:right="57"/>
              <w:jc w:val="left"/>
              <w:rPr>
                <w:lang w:eastAsia="zh-CN"/>
              </w:rPr>
            </w:pPr>
          </w:p>
        </w:tc>
      </w:tr>
    </w:tbl>
    <w:p w14:paraId="3FC39770" w14:textId="77777777" w:rsidR="007405E3" w:rsidRDefault="007405E3"/>
    <w:p w14:paraId="4D957D3A" w14:textId="77777777" w:rsidR="007405E3" w:rsidRDefault="00EC3CFF">
      <w:pPr>
        <w:pStyle w:val="Heading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ListParagraph"/>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ListParagraph"/>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ListParagraph"/>
        <w:numPr>
          <w:ilvl w:val="0"/>
          <w:numId w:val="3"/>
        </w:numPr>
        <w:ind w:firstLineChars="0"/>
      </w:pPr>
      <w:r>
        <w:t>Access control (including UAC parameters), as well as TAC/Cell Identity</w:t>
      </w:r>
    </w:p>
    <w:p w14:paraId="15D24629" w14:textId="77777777" w:rsidR="007405E3" w:rsidRDefault="00EC3CFF">
      <w:pPr>
        <w:pStyle w:val="ListParagraph"/>
        <w:numPr>
          <w:ilvl w:val="0"/>
          <w:numId w:val="3"/>
        </w:numPr>
        <w:ind w:firstLineChars="0"/>
      </w:pPr>
      <w:r>
        <w:t>Uu radio resources and PC5 Radio Resources allocation</w:t>
      </w:r>
    </w:p>
    <w:p w14:paraId="3EDA4A0B" w14:textId="77777777" w:rsidR="007405E3" w:rsidRDefault="00EC3CFF">
      <w:pPr>
        <w:pStyle w:val="ListParagraph"/>
        <w:numPr>
          <w:ilvl w:val="0"/>
          <w:numId w:val="3"/>
        </w:numPr>
        <w:ind w:firstLineChars="0"/>
      </w:pPr>
      <w:r>
        <w:t>Mobility</w:t>
      </w:r>
    </w:p>
    <w:p w14:paraId="575755D8" w14:textId="77777777" w:rsidR="007405E3" w:rsidRDefault="00EC3CFF">
      <w:pPr>
        <w:pStyle w:val="ListParagraph"/>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ListParagraph"/>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Heading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Heading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R2-2200552 MediaTek Inc., CATT, OPPO, Qualcomm Incorporated, ZTE, Huawei, HiSilicon, Apple, InterDigital</w:t>
            </w:r>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77777777" w:rsidR="007405E3" w:rsidRDefault="00EC3CFF">
            <w:pPr>
              <w:spacing w:after="60"/>
              <w:rPr>
                <w:sz w:val="18"/>
                <w:u w:val="single"/>
                <w:lang w:val="en-US"/>
              </w:rPr>
            </w:pPr>
            <w:r>
              <w:rPr>
                <w:sz w:val="18"/>
                <w:u w:val="single"/>
                <w:lang w:val="en-US"/>
              </w:rPr>
              <w:t>Remote UE's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77777777" w:rsidR="007405E3" w:rsidRDefault="00EC3CFF">
            <w:pPr>
              <w:spacing w:after="60"/>
              <w:rPr>
                <w:sz w:val="18"/>
                <w:lang w:val="en-US"/>
              </w:rPr>
            </w:pPr>
            <w:r>
              <w:rPr>
                <w:sz w:val="18"/>
                <w:lang w:val="en-US"/>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w:t>
      </w:r>
      <w:proofErr w:type="gramStart"/>
      <w:r>
        <w:rPr>
          <w:rFonts w:eastAsiaTheme="minorEastAsia"/>
        </w:rPr>
        <w:t>i.e.</w:t>
      </w:r>
      <w:proofErr w:type="gramEnd"/>
      <w:r>
        <w:rPr>
          <w:rFonts w:eastAsiaTheme="minorEastAsia"/>
        </w:rPr>
        <w:t xml:space="preserve"> there is no PLMN specific authorization/security procedure/PLMN selection for RAN sharing case. </w:t>
      </w:r>
      <w:proofErr w:type="gramStart"/>
      <w:r>
        <w:rPr>
          <w:rFonts w:eastAsiaTheme="minorEastAsia"/>
        </w:rPr>
        <w:t>Thus</w:t>
      </w:r>
      <w:proofErr w:type="gramEnd"/>
      <w:r>
        <w:rPr>
          <w:rFonts w:eastAsiaTheme="minorEastAsia"/>
        </w:rPr>
        <w:t xml:space="preserve">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TableGrid"/>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w:t>
      </w:r>
      <w:proofErr w:type="gramStart"/>
      <w:r>
        <w:t>i.e.</w:t>
      </w:r>
      <w:proofErr w:type="gramEnd"/>
      <w:r>
        <w:t xml:space="preserve"> it </w:t>
      </w:r>
      <w:r>
        <w:rPr>
          <w:rFonts w:eastAsiaTheme="minorEastAsia"/>
        </w:rPr>
        <w:t xml:space="preserve">allows the Relay UE act as a Relay as long as Relay’s registered PLMN is authorized PLMN. </w:t>
      </w:r>
    </w:p>
    <w:p w14:paraId="089301E2"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w:t>
      </w:r>
      <w:proofErr w:type="gramStart"/>
      <w:r>
        <w:rPr>
          <w:rFonts w:eastAsiaTheme="minorEastAsia"/>
        </w:rPr>
        <w:t>i.e.</w:t>
      </w:r>
      <w:proofErr w:type="gramEnd"/>
      <w:r>
        <w:rPr>
          <w:rFonts w:eastAsiaTheme="minorEastAsia"/>
        </w:rPr>
        <w:t xml:space="preserve"> the Remote UE is allowed to discover a Relay UE as long as Remote’s registered PLMN is authorized PLMN.</w:t>
      </w:r>
    </w:p>
    <w:p w14:paraId="0ABBEC68" w14:textId="77777777" w:rsidR="007405E3" w:rsidRDefault="00EC3CFF">
      <w:pPr>
        <w:pStyle w:val="ListParagraph"/>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ListParagraph"/>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TableGrid"/>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w:t>
            </w:r>
            <w:proofErr w:type="gramStart"/>
            <w:r>
              <w:rPr>
                <w:kern w:val="0"/>
                <w:sz w:val="20"/>
                <w:szCs w:val="20"/>
              </w:rPr>
              <w:t>i.e.</w:t>
            </w:r>
            <w:proofErr w:type="gramEnd"/>
            <w:r>
              <w:rPr>
                <w:kern w:val="0"/>
                <w:sz w:val="20"/>
                <w:szCs w:val="20"/>
              </w:rPr>
              <w:t xml:space="preserv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 xml:space="preserve">uring authorization the Relay /Remote UE is provided with RSC and corresponding security related content as well, which means the Relay/Remote UE </w:t>
      </w:r>
      <w:proofErr w:type="gramStart"/>
      <w:r>
        <w:t>is allowed to</w:t>
      </w:r>
      <w:proofErr w:type="gramEnd"/>
      <w:r>
        <w:t xml:space="preserve">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0" w:name="_Toc73625498"/>
            <w:bookmarkStart w:id="1" w:name="_Toc91144847"/>
            <w:bookmarkStart w:id="2" w:name="_Toc69883488"/>
            <w:bookmarkStart w:id="3" w:name="_Toc66701830"/>
            <w:bookmarkStart w:id="4"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5" w:name="_Toc66692652"/>
            <w:bookmarkEnd w:id="0"/>
            <w:bookmarkEnd w:id="1"/>
            <w:bookmarkEnd w:id="2"/>
            <w:bookmarkEnd w:id="3"/>
            <w:bookmarkEnd w:id="4"/>
          </w:p>
          <w:bookmarkEnd w:id="5"/>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 xml:space="preserve">The following information is provisioned in the UE in support of the UE assuming the role of a 5G </w:t>
            </w:r>
            <w:proofErr w:type="spellStart"/>
            <w:r>
              <w:rPr>
                <w:kern w:val="0"/>
                <w:sz w:val="20"/>
                <w:szCs w:val="20"/>
              </w:rPr>
              <w:t>ProSe</w:t>
            </w:r>
            <w:proofErr w:type="spellEnd"/>
            <w:r>
              <w:rPr>
                <w:kern w:val="0"/>
                <w:sz w:val="20"/>
                <w:szCs w:val="20"/>
              </w:rPr>
              <w:t xml:space="preserve"> UE-to-N</w:t>
            </w:r>
            <w:proofErr w:type="spellStart"/>
            <w:r>
              <w:rPr>
                <w:sz w:val="20"/>
                <w:szCs w:val="20"/>
                <w:lang w:val="en-US"/>
              </w:rPr>
              <w:t>etwork</w:t>
            </w:r>
            <w:proofErr w:type="spellEnd"/>
            <w:r>
              <w:rPr>
                <w:sz w:val="20"/>
                <w:szCs w:val="20"/>
                <w:lang w:val="en-US"/>
              </w:rPr>
              <w:t xml:space="preserve">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6" w:name="_Hlk80362482"/>
            <w:bookmarkStart w:id="7" w:name="_Hlk80362396"/>
            <w:r>
              <w:rPr>
                <w:sz w:val="20"/>
                <w:szCs w:val="20"/>
                <w:lang w:val="en-US"/>
              </w:rPr>
              <w:t>UE-to-Network</w:t>
            </w:r>
            <w:bookmarkEnd w:id="6"/>
            <w:r>
              <w:rPr>
                <w:sz w:val="20"/>
                <w:szCs w:val="20"/>
                <w:lang w:val="en-US"/>
              </w:rPr>
              <w:t xml:space="preserve"> </w:t>
            </w:r>
            <w:bookmarkEnd w:id="7"/>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DengXian"/>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8" w:name="_Toc69883505"/>
            <w:bookmarkStart w:id="9" w:name="_Toc91144868"/>
            <w:bookmarkStart w:id="10"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8"/>
            <w:bookmarkEnd w:id="9"/>
            <w:bookmarkEnd w:id="10"/>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w:t>
            </w:r>
            <w:proofErr w:type="gramStart"/>
            <w:r>
              <w:rPr>
                <w:sz w:val="20"/>
                <w:szCs w:val="20"/>
                <w:lang w:val="en-US"/>
              </w:rPr>
              <w:t>selection;</w:t>
            </w:r>
            <w:proofErr w:type="gramEnd"/>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 xml:space="preserve">Observation 1: According to SA2 TS 23.304, the L2 U2N Relay UE and L2 U2N Remote UE </w:t>
      </w:r>
      <w:proofErr w:type="gramStart"/>
      <w:r>
        <w:rPr>
          <w:rFonts w:cs="Arial"/>
          <w:b/>
          <w:bCs/>
        </w:rPr>
        <w:t>are allowed to</w:t>
      </w:r>
      <w:proofErr w:type="gramEnd"/>
      <w:r>
        <w:rPr>
          <w:rFonts w:cs="Arial"/>
          <w:b/>
          <w:bCs/>
        </w:rPr>
        <w:t xml:space="preserve">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w:t>
      </w:r>
      <w:proofErr w:type="gramStart"/>
      <w:r>
        <w:rPr>
          <w:b/>
          <w:bCs/>
        </w:rPr>
        <w:t>i.e.</w:t>
      </w:r>
      <w:proofErr w:type="gramEnd"/>
      <w:r>
        <w:rPr>
          <w:b/>
          <w:bCs/>
        </w:rPr>
        <w:t xml:space="preserv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DB88F0" w14:textId="77777777" w:rsidR="007405E3" w:rsidRDefault="007405E3">
            <w:pPr>
              <w:pStyle w:val="TAC"/>
              <w:spacing w:before="20" w:after="20"/>
              <w:ind w:left="57" w:right="57"/>
              <w:jc w:val="left"/>
              <w:rPr>
                <w:lang w:eastAsia="zh-CN"/>
              </w:rPr>
            </w:pPr>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0C7F10" w14:textId="77777777" w:rsidR="007405E3" w:rsidRDefault="007405E3">
            <w:pPr>
              <w:pStyle w:val="TAC"/>
              <w:spacing w:before="20" w:after="20"/>
              <w:ind w:left="57" w:right="57"/>
              <w:jc w:val="left"/>
              <w:rPr>
                <w:lang w:eastAsia="zh-CN"/>
              </w:rPr>
            </w:pPr>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87892D" w14:textId="77777777" w:rsidR="007405E3" w:rsidRDefault="00EC3CFF">
            <w:pPr>
              <w:pStyle w:val="TAC"/>
              <w:spacing w:before="20" w:after="20"/>
              <w:ind w:left="57" w:right="57"/>
              <w:jc w:val="left"/>
              <w:rPr>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B1A53C" w14:textId="4D1A0382" w:rsidR="002D39D3" w:rsidRDefault="002D39D3" w:rsidP="002D39D3">
            <w:pPr>
              <w:pStyle w:val="TAC"/>
              <w:spacing w:before="20" w:after="20"/>
              <w:ind w:left="57" w:right="57"/>
              <w:jc w:val="left"/>
              <w:rPr>
                <w:lang w:eastAsia="zh-CN"/>
              </w:rPr>
            </w:pPr>
            <w:r>
              <w:rPr>
                <w:lang w:eastAsia="zh-CN"/>
              </w:rPr>
              <w:t>Agree with Ericsson in at least that up to 12 PLMNs (and allied info) needs to be provided by relay to remote.</w:t>
            </w:r>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A886DC" w14:textId="7238CD2E" w:rsidR="002D39D3" w:rsidRDefault="00855DE9" w:rsidP="002D39D3">
            <w:pPr>
              <w:pStyle w:val="TAC"/>
              <w:spacing w:before="20" w:after="20"/>
              <w:ind w:left="57" w:right="57"/>
              <w:jc w:val="left"/>
              <w:rPr>
                <w:lang w:eastAsia="zh-CN"/>
              </w:rPr>
            </w:pPr>
            <w:r>
              <w:rPr>
                <w:lang w:eastAsia="zh-CN"/>
              </w:rPr>
              <w:t>There are RAN2 impacts (see answers to other questions), and we do not agree with O1 and O2 as it is in the scope of SA2 to decide if 23.304 supports this case</w:t>
            </w:r>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bl>
    <w:p w14:paraId="3F4393E9" w14:textId="77777777" w:rsidR="007405E3" w:rsidRDefault="007405E3"/>
    <w:p w14:paraId="1E8E1BC0" w14:textId="77777777" w:rsidR="007405E3" w:rsidRDefault="00EC3CFF">
      <w:pPr>
        <w:pStyle w:val="Heading3"/>
      </w:pPr>
      <w:r>
        <w:t xml:space="preserve">3.1.2 Relay and Remote UE’s </w:t>
      </w:r>
      <w:r>
        <w:rPr>
          <w:rFonts w:hint="eastAsia"/>
        </w:rPr>
        <w:t>P</w:t>
      </w:r>
      <w:r>
        <w:t>DU session Setup towards different PLMN</w:t>
      </w:r>
    </w:p>
    <w:tbl>
      <w:tblPr>
        <w:tblStyle w:val="TableGrid"/>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R2-2200552 MediaTek Inc., CATT, OPPO, Qualcomm Incorporated, ZTE, Huawei, HiSilicon, Apple, InterDigital</w:t>
            </w:r>
          </w:p>
        </w:tc>
        <w:tc>
          <w:tcPr>
            <w:tcW w:w="0" w:type="auto"/>
          </w:tcPr>
          <w:p w14:paraId="31506032" w14:textId="77777777" w:rsidR="007405E3" w:rsidRDefault="00EC3CFF">
            <w:pPr>
              <w:spacing w:after="60"/>
              <w:rPr>
                <w:sz w:val="20"/>
                <w:szCs w:val="20"/>
                <w:lang w:val="en-US"/>
              </w:rPr>
            </w:pPr>
            <w:r>
              <w:rPr>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w:t>
            </w:r>
            <w:proofErr w:type="gramStart"/>
            <w:r>
              <w:rPr>
                <w:sz w:val="20"/>
                <w:szCs w:val="20"/>
                <w:lang w:val="en-US"/>
              </w:rPr>
              <w:t>i.e.</w:t>
            </w:r>
            <w:proofErr w:type="gramEnd"/>
            <w:r>
              <w:rPr>
                <w:sz w:val="20"/>
                <w:szCs w:val="20"/>
                <w:lang w:val="en-US"/>
              </w:rPr>
              <w:t xml:space="preserv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w:t>
            </w:r>
            <w:proofErr w:type="gramStart"/>
            <w:r>
              <w:rPr>
                <w:sz w:val="20"/>
                <w:szCs w:val="20"/>
                <w:lang w:val="en-US"/>
              </w:rPr>
              <w:t>2201158  Ericsson</w:t>
            </w:r>
            <w:proofErr w:type="gramEnd"/>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74AB23" w14:textId="77777777" w:rsidR="007405E3" w:rsidRDefault="007405E3">
            <w:pPr>
              <w:pStyle w:val="TAC"/>
              <w:spacing w:before="20" w:after="20"/>
              <w:ind w:left="57" w:right="57"/>
              <w:jc w:val="left"/>
              <w:rPr>
                <w:lang w:eastAsia="zh-CN"/>
              </w:rPr>
            </w:pPr>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37B9E9" w14:textId="77777777" w:rsidR="007405E3" w:rsidRDefault="007405E3">
            <w:pPr>
              <w:pStyle w:val="TAC"/>
              <w:spacing w:before="20" w:after="20"/>
              <w:ind w:left="57" w:right="57"/>
              <w:jc w:val="left"/>
              <w:rPr>
                <w:lang w:eastAsia="zh-CN"/>
              </w:rPr>
            </w:pPr>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 xml:space="preserve">Regarding the PDU session setup, our view is that there </w:t>
            </w:r>
            <w:proofErr w:type="gramStart"/>
            <w:r>
              <w:rPr>
                <w:lang w:eastAsia="zh-CN"/>
              </w:rPr>
              <w:t>are</w:t>
            </w:r>
            <w:proofErr w:type="gramEnd"/>
            <w:r>
              <w:rPr>
                <w:lang w:eastAsia="zh-CN"/>
              </w:rPr>
              <w:t xml:space="preserv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 xml:space="preserve">Even if this is over NAS and thus in the SA domain, also some RAN </w:t>
            </w:r>
            <w:proofErr w:type="gramStart"/>
            <w:r>
              <w:rPr>
                <w:lang w:eastAsia="zh-CN"/>
              </w:rPr>
              <w:t>procedure</w:t>
            </w:r>
            <w:proofErr w:type="gramEnd"/>
            <w:r>
              <w:rPr>
                <w:lang w:eastAsia="zh-CN"/>
              </w:rPr>
              <w:t xml:space="preserv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 xml:space="preserve">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w:t>
            </w:r>
            <w:proofErr w:type="gramStart"/>
            <w:r>
              <w:rPr>
                <w:lang w:eastAsia="zh-CN"/>
              </w:rPr>
              <w:t>signalling..</w:t>
            </w:r>
            <w:proofErr w:type="gramEnd"/>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proofErr w:type="gramStart"/>
            <w:r>
              <w:rPr>
                <w:lang w:eastAsia="zh-CN"/>
              </w:rPr>
              <w:t>Still</w:t>
            </w:r>
            <w:proofErr w:type="gramEnd"/>
            <w:r>
              <w:rPr>
                <w:lang w:eastAsia="zh-CN"/>
              </w:rPr>
              <w:t xml:space="preserve">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F27DAD" w14:textId="3EC5D999" w:rsidR="002D39D3" w:rsidRDefault="00855DE9" w:rsidP="002D39D3">
            <w:pPr>
              <w:pStyle w:val="TAC"/>
              <w:spacing w:before="20" w:after="20"/>
              <w:ind w:left="57" w:right="57"/>
              <w:jc w:val="left"/>
              <w:rPr>
                <w:lang w:eastAsia="zh-CN"/>
              </w:rPr>
            </w:pPr>
            <w:r>
              <w:rPr>
                <w:lang w:eastAsia="zh-CN"/>
              </w:rPr>
              <w:t>PDU session management is not in the scope of RAN2, but as Ericsson commented RAN2 impacts should be checked</w:t>
            </w:r>
          </w:p>
        </w:tc>
      </w:tr>
      <w:tr w:rsidR="002D39D3"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2D39D3" w:rsidRDefault="002D39D3" w:rsidP="002D39D3">
            <w:pPr>
              <w:pStyle w:val="TAC"/>
              <w:spacing w:before="20" w:after="20"/>
              <w:ind w:left="57" w:right="57"/>
              <w:jc w:val="left"/>
              <w:rPr>
                <w:lang w:eastAsia="zh-CN"/>
              </w:rPr>
            </w:pPr>
          </w:p>
        </w:tc>
      </w:tr>
    </w:tbl>
    <w:p w14:paraId="5F07DCDE" w14:textId="77777777" w:rsidR="007405E3" w:rsidRDefault="007405E3"/>
    <w:p w14:paraId="4BB12AEE" w14:textId="77777777" w:rsidR="007405E3" w:rsidRDefault="00EC3CFF">
      <w:pPr>
        <w:pStyle w:val="Heading2"/>
      </w:pPr>
      <w:r>
        <w:t>3.2 RAN2 aspects</w:t>
      </w:r>
    </w:p>
    <w:p w14:paraId="66C8D715" w14:textId="77777777" w:rsidR="007405E3" w:rsidRDefault="00EC3CFF">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R2-2200552 MediaTek Inc., CATT, OPPO, Qualcomm Incorporated, ZTE, Huawei, HiSilicon, Apple, InterDigital</w:t>
            </w:r>
          </w:p>
        </w:tc>
        <w:tc>
          <w:tcPr>
            <w:tcW w:w="8079" w:type="dxa"/>
          </w:tcPr>
          <w:p w14:paraId="35EEBFD7" w14:textId="77777777" w:rsidR="007405E3" w:rsidRDefault="00EC3CFF">
            <w:pPr>
              <w:spacing w:after="60"/>
              <w:rPr>
                <w:sz w:val="20"/>
                <w:szCs w:val="20"/>
                <w:lang w:val="en-US"/>
              </w:rPr>
            </w:pPr>
            <w:r>
              <w:rPr>
                <w:sz w:val="20"/>
                <w:szCs w:val="20"/>
                <w:lang w:val="en-US"/>
              </w:rPr>
              <w:t xml:space="preserve">The current UAC-based cell barring mechanism is designed based on PLMNs. In SIB1, the parameter </w:t>
            </w:r>
            <w:proofErr w:type="spellStart"/>
            <w:r>
              <w:rPr>
                <w:sz w:val="20"/>
                <w:szCs w:val="20"/>
                <w:lang w:val="en-US"/>
              </w:rPr>
              <w:t>uac</w:t>
            </w:r>
            <w:proofErr w:type="spellEnd"/>
            <w:r>
              <w:rPr>
                <w:sz w:val="20"/>
                <w:szCs w:val="20"/>
                <w:lang w:val="en-US"/>
              </w:rPr>
              <w:t>-</w:t>
            </w:r>
            <w:proofErr w:type="spellStart"/>
            <w:r>
              <w:rPr>
                <w:sz w:val="20"/>
                <w:szCs w:val="20"/>
                <w:lang w:val="en-US"/>
              </w:rPr>
              <w:t>BarringPerPLMN</w:t>
            </w:r>
            <w:proofErr w:type="spellEnd"/>
            <w:r>
              <w:rPr>
                <w:sz w:val="20"/>
                <w:szCs w:val="20"/>
                <w:lang w:val="en-US"/>
              </w:rPr>
              <w:t xml:space="preserve">-List is defined within the </w:t>
            </w:r>
            <w:proofErr w:type="spellStart"/>
            <w:r>
              <w:rPr>
                <w:sz w:val="20"/>
                <w:szCs w:val="20"/>
                <w:lang w:val="en-US"/>
              </w:rPr>
              <w:t>uac-BarringInfo</w:t>
            </w:r>
            <w:proofErr w:type="spellEnd"/>
            <w:r>
              <w:rPr>
                <w:sz w:val="20"/>
                <w:szCs w:val="20"/>
                <w:lang w:val="en-US"/>
              </w:rPr>
              <w:t>. The IE UAC-</w:t>
            </w:r>
            <w:proofErr w:type="spellStart"/>
            <w:r>
              <w:rPr>
                <w:sz w:val="20"/>
                <w:szCs w:val="20"/>
                <w:lang w:val="en-US"/>
              </w:rPr>
              <w:t>BarringPerPLMN</w:t>
            </w:r>
            <w:proofErr w:type="spellEnd"/>
            <w:r>
              <w:rPr>
                <w:sz w:val="20"/>
                <w:szCs w:val="20"/>
                <w:lang w:val="en-US"/>
              </w:rPr>
              <w:t>-List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 xml:space="preserve">It should be noted that, as agreed by RAN2 before, legacy UAC mechanism would be reused for L2 relay operation, </w:t>
            </w:r>
            <w:proofErr w:type="gramStart"/>
            <w:r>
              <w:rPr>
                <w:sz w:val="20"/>
                <w:szCs w:val="20"/>
                <w:lang w:val="en-US"/>
              </w:rPr>
              <w:t>i.e.</w:t>
            </w:r>
            <w:proofErr w:type="gramEnd"/>
            <w:r>
              <w:rPr>
                <w:sz w:val="20"/>
                <w:szCs w:val="20"/>
                <w:lang w:val="en-US"/>
              </w:rPr>
              <w:t xml:space="preserv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w:t>
            </w:r>
            <w:proofErr w:type="gramStart"/>
            <w:r>
              <w:rPr>
                <w:sz w:val="20"/>
                <w:szCs w:val="20"/>
                <w:lang w:val="en-US"/>
              </w:rPr>
              <w:t>UE</w:t>
            </w:r>
            <w:proofErr w:type="gramEnd"/>
            <w:r>
              <w:rPr>
                <w:sz w:val="20"/>
                <w:szCs w:val="20"/>
                <w:lang w:val="en-US"/>
              </w:rPr>
              <w:t xml:space="preserv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 xml:space="preserve">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w:t>
      </w:r>
      <w:r>
        <w:rPr>
          <w:rFonts w:eastAsiaTheme="minorEastAsia"/>
        </w:rPr>
        <w:lastRenderedPageBreak/>
        <w:t xml:space="preserve">PLMNs supported by its serving cell. </w:t>
      </w:r>
      <w:proofErr w:type="gramStart"/>
      <w:r>
        <w:rPr>
          <w:rFonts w:eastAsiaTheme="minorEastAsia"/>
        </w:rPr>
        <w:t>Thus</w:t>
      </w:r>
      <w:proofErr w:type="gramEnd"/>
      <w:r>
        <w:rPr>
          <w:rFonts w:eastAsiaTheme="minorEastAsia"/>
        </w:rPr>
        <w:t xml:space="preserve">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288BDD" w14:textId="77777777" w:rsidR="007405E3" w:rsidRDefault="007405E3">
            <w:pPr>
              <w:pStyle w:val="TAC"/>
              <w:spacing w:before="20" w:after="20"/>
              <w:ind w:left="57" w:right="57"/>
              <w:jc w:val="left"/>
              <w:rPr>
                <w:lang w:eastAsia="zh-CN"/>
              </w:rPr>
            </w:pPr>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10F312" w14:textId="77777777" w:rsidR="007405E3" w:rsidRDefault="007405E3">
            <w:pPr>
              <w:pStyle w:val="TAC"/>
              <w:spacing w:before="20" w:after="20"/>
              <w:ind w:left="57" w:right="57"/>
              <w:jc w:val="left"/>
              <w:rPr>
                <w:lang w:eastAsia="zh-CN"/>
              </w:rPr>
            </w:pPr>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07308D3A"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CA69860"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proofErr w:type="spellStart"/>
            <w:r>
              <w:rPr>
                <w:i/>
                <w:iCs/>
                <w:lang w:eastAsia="ja-JP"/>
              </w:rPr>
              <w:t>cellAccessInfo</w:t>
            </w:r>
            <w:proofErr w:type="spellEnd"/>
            <w:r>
              <w:rPr>
                <w:lang w:eastAsia="ja-JP"/>
              </w:rPr>
              <w:t xml:space="preserve"> from SIB1to Remote UE in discovery message, which as provided all the required per-PLMN information. The, the Remote UE should choose the one to use based on its needs. </w:t>
            </w:r>
            <w:proofErr w:type="gramStart"/>
            <w:r>
              <w:rPr>
                <w:lang w:eastAsia="ja-JP"/>
              </w:rPr>
              <w:t>That being said, relay</w:t>
            </w:r>
            <w:proofErr w:type="gramEnd"/>
            <w:r>
              <w:rPr>
                <w:lang w:eastAsia="ja-JP"/>
              </w:rPr>
              <w:t xml:space="preserve">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09532C" w14:textId="5F4085DB" w:rsidR="002D39D3" w:rsidRDefault="002D39D3" w:rsidP="002D39D3">
            <w:pPr>
              <w:pStyle w:val="TAC"/>
              <w:spacing w:before="20" w:after="20"/>
              <w:ind w:left="57" w:right="57"/>
              <w:jc w:val="left"/>
              <w:rPr>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3A420C" w14:textId="54D94E78" w:rsidR="002D39D3" w:rsidRDefault="00855DE9" w:rsidP="002D39D3">
            <w:pPr>
              <w:pStyle w:val="TAC"/>
              <w:spacing w:before="20" w:after="20"/>
              <w:ind w:left="57" w:right="57"/>
              <w:jc w:val="left"/>
              <w:rPr>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tc>
      </w:tr>
      <w:tr w:rsidR="002D39D3"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2D39D3" w:rsidRDefault="002D39D3" w:rsidP="002D39D3">
            <w:pPr>
              <w:pStyle w:val="TAC"/>
              <w:spacing w:before="20" w:after="20"/>
              <w:ind w:left="57" w:right="57"/>
              <w:jc w:val="left"/>
              <w:rPr>
                <w:lang w:eastAsia="zh-CN"/>
              </w:rPr>
            </w:pPr>
          </w:p>
        </w:tc>
      </w:tr>
    </w:tbl>
    <w:p w14:paraId="1A79DEA6" w14:textId="77777777" w:rsidR="007405E3" w:rsidRDefault="007405E3">
      <w:pPr>
        <w:rPr>
          <w:rFonts w:eastAsiaTheme="minorEastAsia"/>
        </w:rPr>
      </w:pPr>
    </w:p>
    <w:p w14:paraId="505F39DB" w14:textId="77777777" w:rsidR="007405E3" w:rsidRDefault="00EC3CFF">
      <w:pPr>
        <w:pStyle w:val="Heading3"/>
      </w:pPr>
      <w:r>
        <w:t>3.2.2 Uu radio resources and PC5 Radio Resources allocation</w:t>
      </w:r>
    </w:p>
    <w:tbl>
      <w:tblPr>
        <w:tblStyle w:val="TableGrid"/>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t>R2-2200946 Nokia Shanghai Bell</w:t>
            </w:r>
          </w:p>
        </w:tc>
        <w:tc>
          <w:tcPr>
            <w:tcW w:w="0" w:type="auto"/>
          </w:tcPr>
          <w:p w14:paraId="30BFFCCC" w14:textId="77777777" w:rsidR="007405E3" w:rsidRDefault="00EC3CFF">
            <w:pPr>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w:t>
            </w:r>
            <w:r>
              <w:rPr>
                <w:sz w:val="20"/>
                <w:szCs w:val="20"/>
                <w:lang w:val="en-US"/>
              </w:rPr>
              <w:lastRenderedPageBreak/>
              <w:t xml:space="preserve">performed by the remote UE based on the UAC parameters of the PLMN of the remote UE, and this may lead to inconsistent behaviour. If these radio bearers are considered to use the radio resources of the PLMN of the remote </w:t>
            </w:r>
            <w:proofErr w:type="gramStart"/>
            <w:r>
              <w:rPr>
                <w:sz w:val="20"/>
                <w:szCs w:val="20"/>
                <w:lang w:val="en-US"/>
              </w:rPr>
              <w:t>UE</w:t>
            </w:r>
            <w:proofErr w:type="gramEnd"/>
            <w:r>
              <w:rPr>
                <w:sz w:val="20"/>
                <w:szCs w:val="20"/>
                <w:lang w:val="en-US"/>
              </w:rPr>
              <w:t xml:space="preserv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 xml:space="preserve">For radio resource management, in general there is no spec restriction on per-PLMN radio resource usage for RAN sharing/MOCN scenario (which literally means the gNB and the carrier are shared by operators), but it </w:t>
      </w:r>
      <w:proofErr w:type="gramStart"/>
      <w:r>
        <w:rPr>
          <w:rFonts w:eastAsiaTheme="minorEastAsia"/>
        </w:rPr>
        <w:t>is allowed to</w:t>
      </w:r>
      <w:proofErr w:type="gramEnd"/>
      <w:r>
        <w:rPr>
          <w:rFonts w:eastAsiaTheme="minorEastAsia"/>
        </w:rPr>
        <w:t xml:space="preserve">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w:t>
      </w:r>
      <w:proofErr w:type="gramStart"/>
      <w:r>
        <w:rPr>
          <w:rFonts w:eastAsiaTheme="minorEastAsia"/>
        </w:rPr>
        <w:t>e.g.</w:t>
      </w:r>
      <w:proofErr w:type="gramEnd"/>
      <w:r>
        <w:rPr>
          <w:rFonts w:eastAsiaTheme="minorEastAsia"/>
        </w:rPr>
        <w:t xml:space="preserve">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4F5F06" w14:textId="77777777" w:rsidR="007405E3" w:rsidRDefault="007405E3">
            <w:pPr>
              <w:pStyle w:val="TAC"/>
              <w:spacing w:before="20" w:after="20"/>
              <w:ind w:left="57" w:right="57"/>
              <w:jc w:val="left"/>
              <w:rPr>
                <w:lang w:eastAsia="zh-CN"/>
              </w:rPr>
            </w:pPr>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77777777" w:rsidR="007405E3" w:rsidRDefault="007405E3">
            <w:pPr>
              <w:pStyle w:val="TAC"/>
              <w:spacing w:before="20" w:after="20"/>
              <w:ind w:left="57" w:right="57"/>
              <w:jc w:val="left"/>
              <w:rPr>
                <w:lang w:eastAsia="zh-CN"/>
              </w:rPr>
            </w:pPr>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 xml:space="preserve">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w:t>
            </w:r>
            <w:proofErr w:type="gramStart"/>
            <w:r>
              <w:rPr>
                <w:rFonts w:hint="eastAsia"/>
                <w:lang w:val="en-US" w:eastAsia="zh-CN"/>
              </w:rPr>
              <w:t>specify</w:t>
            </w:r>
            <w:proofErr w:type="gramEnd"/>
            <w:r>
              <w:rPr>
                <w:rFonts w:hint="eastAsia"/>
                <w:lang w:val="en-US" w:eastAsia="zh-CN"/>
              </w:rPr>
              <w:t xml:space="preserve">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is the common understanding, RAN2 to clarify that we rely on some NW implementation/co-</w:t>
            </w:r>
            <w:proofErr w:type="gramStart"/>
            <w:r>
              <w:rPr>
                <w:rFonts w:hint="eastAsia"/>
                <w:lang w:val="en-US" w:eastAsia="zh-CN"/>
              </w:rPr>
              <w:t>ordinations  to</w:t>
            </w:r>
            <w:proofErr w:type="gramEnd"/>
            <w:r>
              <w:rPr>
                <w:rFonts w:hint="eastAsia"/>
                <w:lang w:val="en-US" w:eastAsia="zh-CN"/>
              </w:rPr>
              <w:t xml:space="preserve">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77777777" w:rsidR="007405E3" w:rsidRDefault="007405E3">
            <w:pPr>
              <w:pStyle w:val="TAC"/>
              <w:numPr>
                <w:ilvl w:val="255"/>
                <w:numId w:val="0"/>
              </w:numPr>
              <w:spacing w:before="20" w:after="20"/>
              <w:ind w:right="57"/>
              <w:jc w:val="left"/>
              <w:rPr>
                <w:lang w:val="en-US" w:eastAsia="zh-CN"/>
              </w:rPr>
            </w:pPr>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w:t>
            </w:r>
            <w:proofErr w:type="spellStart"/>
            <w:r>
              <w:rPr>
                <w:lang w:eastAsia="zh-CN"/>
              </w:rPr>
              <w:t>vivo’s</w:t>
            </w:r>
            <w:proofErr w:type="spellEnd"/>
            <w:r>
              <w:rPr>
                <w:lang w:eastAsia="zh-CN"/>
              </w:rPr>
              <w:t xml:space="preserve"> comments. Isn’t the same principle in legacy Uu that it is up to NW implementation to align radio resource among different PLMNs? If Yes (</w:t>
            </w:r>
            <w:proofErr w:type="gramStart"/>
            <w:r>
              <w:rPr>
                <w:lang w:eastAsia="zh-CN"/>
              </w:rPr>
              <w:t>i.e.</w:t>
            </w:r>
            <w:proofErr w:type="gramEnd"/>
            <w:r>
              <w:rPr>
                <w:lang w:eastAsia="zh-CN"/>
              </w:rPr>
              <w:t xml:space="preserv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82B522" w14:textId="1725C7D0" w:rsidR="002D39D3" w:rsidRDefault="00855DE9" w:rsidP="002D39D3">
            <w:pPr>
              <w:pStyle w:val="TAC"/>
              <w:spacing w:before="20" w:after="20"/>
              <w:ind w:left="57" w:right="57"/>
              <w:jc w:val="left"/>
              <w:rPr>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tc>
      </w:tr>
      <w:tr w:rsidR="002D39D3"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2D39D3" w:rsidRDefault="002D39D3" w:rsidP="002D39D3">
            <w:pPr>
              <w:pStyle w:val="TAC"/>
              <w:spacing w:before="20" w:after="20"/>
              <w:ind w:left="57" w:right="57"/>
              <w:jc w:val="left"/>
              <w:rPr>
                <w:lang w:eastAsia="zh-CN"/>
              </w:rPr>
            </w:pPr>
          </w:p>
        </w:tc>
      </w:tr>
    </w:tbl>
    <w:p w14:paraId="543871E8" w14:textId="77777777" w:rsidR="007405E3" w:rsidRDefault="007405E3">
      <w:pPr>
        <w:rPr>
          <w:rFonts w:eastAsiaTheme="minorEastAsia"/>
        </w:rPr>
      </w:pPr>
    </w:p>
    <w:p w14:paraId="1476ABB9" w14:textId="77777777" w:rsidR="007405E3" w:rsidRDefault="00EC3CFF">
      <w:pPr>
        <w:pStyle w:val="Heading3"/>
      </w:pPr>
      <w:r>
        <w:t>3.2.3 Mobility</w:t>
      </w:r>
    </w:p>
    <w:tbl>
      <w:tblPr>
        <w:tblStyle w:val="TableGrid"/>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w:t>
            </w:r>
            <w:proofErr w:type="gramStart"/>
            <w:r>
              <w:rPr>
                <w:sz w:val="20"/>
                <w:szCs w:val="20"/>
                <w:lang w:val="en-US"/>
              </w:rPr>
              <w:t>2200552  MediaTek</w:t>
            </w:r>
            <w:proofErr w:type="gramEnd"/>
            <w:r>
              <w:rPr>
                <w:sz w:val="20"/>
                <w:szCs w:val="20"/>
                <w:lang w:val="en-US"/>
              </w:rPr>
              <w:t xml:space="preserve"> Inc., CATT, OPPO, Qualcomm Incorporated, ZTE, Huawei, HiSilicon, Apple, InterDigital</w:t>
            </w:r>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w:t>
            </w:r>
            <w:proofErr w:type="gramStart"/>
            <w:r>
              <w:rPr>
                <w:sz w:val="20"/>
                <w:szCs w:val="20"/>
                <w:lang w:val="en-US"/>
              </w:rPr>
              <w:t>mode based</w:t>
            </w:r>
            <w:proofErr w:type="gramEnd"/>
            <w:r>
              <w:rPr>
                <w:sz w:val="20"/>
                <w:szCs w:val="20"/>
                <w:lang w:val="en-US"/>
              </w:rPr>
              <w:t xml:space="preserve">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w:t>
            </w:r>
            <w:proofErr w:type="gramStart"/>
            <w:r>
              <w:rPr>
                <w:sz w:val="20"/>
                <w:szCs w:val="20"/>
                <w:lang w:val="en-US"/>
              </w:rPr>
              <w:t>mode based</w:t>
            </w:r>
            <w:proofErr w:type="gramEnd"/>
            <w:r>
              <w:rPr>
                <w:sz w:val="20"/>
                <w:szCs w:val="20"/>
                <w:lang w:val="en-US"/>
              </w:rPr>
              <w:t xml:space="preserve">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lastRenderedPageBreak/>
              <w:t>R2-2200946 Nokia Shanghai Bell</w:t>
            </w:r>
          </w:p>
        </w:tc>
        <w:tc>
          <w:tcPr>
            <w:tcW w:w="0" w:type="auto"/>
          </w:tcPr>
          <w:p w14:paraId="0A33EF83" w14:textId="77777777" w:rsidR="007405E3" w:rsidRDefault="00EC3CFF">
            <w:pPr>
              <w:rPr>
                <w:sz w:val="20"/>
                <w:szCs w:val="20"/>
                <w:lang w:val="en-US"/>
              </w:rPr>
            </w:pPr>
            <w:r>
              <w:rPr>
                <w:sz w:val="20"/>
                <w:szCs w:val="20"/>
                <w:lang w:val="en-US"/>
              </w:rPr>
              <w:t xml:space="preserve">Path </w:t>
            </w:r>
            <w:proofErr w:type="spellStart"/>
            <w:r>
              <w:rPr>
                <w:sz w:val="20"/>
                <w:szCs w:val="20"/>
                <w:lang w:val="en-US"/>
              </w:rPr>
              <w:t>swich</w:t>
            </w:r>
            <w:proofErr w:type="spellEnd"/>
            <w:r>
              <w:rPr>
                <w:sz w:val="20"/>
                <w:szCs w:val="20"/>
                <w:lang w:val="en-US"/>
              </w:rPr>
              <w:t xml:space="preserve">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 xml:space="preserve">s analysed in R2-2200552, the path switch from direct to indirect or from indirect to direct is controlled by gNB and restricted to intra-gNB case, Remote UE’s PLMN won’t change during such procedures. </w:t>
      </w:r>
      <w:proofErr w:type="gramStart"/>
      <w:r>
        <w:rPr>
          <w:rFonts w:eastAsiaTheme="minorEastAsia"/>
        </w:rPr>
        <w:t>Thus</w:t>
      </w:r>
      <w:proofErr w:type="gramEnd"/>
      <w:r>
        <w:rPr>
          <w:rFonts w:eastAsiaTheme="minorEastAsia"/>
        </w:rPr>
        <w:t xml:space="preserve">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7405E3"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A0F57A" w14:textId="77777777" w:rsidR="007405E3" w:rsidRDefault="007405E3">
            <w:pPr>
              <w:pStyle w:val="TAC"/>
              <w:spacing w:before="20" w:after="20"/>
              <w:ind w:left="57" w:right="57"/>
              <w:jc w:val="left"/>
              <w:rPr>
                <w:lang w:eastAsia="zh-CN"/>
              </w:rPr>
            </w:pPr>
          </w:p>
        </w:tc>
      </w:tr>
      <w:tr w:rsidR="007405E3"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7405E3" w:rsidRDefault="007405E3">
            <w:pPr>
              <w:pStyle w:val="TAC"/>
              <w:spacing w:before="20" w:after="20"/>
              <w:ind w:left="57" w:right="57"/>
              <w:jc w:val="left"/>
              <w:rPr>
                <w:lang w:eastAsia="zh-CN"/>
              </w:rPr>
            </w:pPr>
          </w:p>
        </w:tc>
      </w:tr>
      <w:tr w:rsidR="007405E3"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E921DA" w14:textId="77777777" w:rsidR="007405E3" w:rsidRDefault="007405E3">
            <w:pPr>
              <w:pStyle w:val="TAC"/>
              <w:spacing w:before="20" w:after="20"/>
              <w:ind w:left="57" w:right="57"/>
              <w:jc w:val="left"/>
              <w:rPr>
                <w:lang w:eastAsia="zh-CN"/>
              </w:rPr>
            </w:pPr>
          </w:p>
        </w:tc>
      </w:tr>
      <w:tr w:rsidR="007405E3"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7405E3" w:rsidRDefault="007405E3">
            <w:pPr>
              <w:pStyle w:val="TAC"/>
              <w:spacing w:before="20" w:after="20"/>
              <w:ind w:left="57" w:right="57"/>
              <w:jc w:val="left"/>
              <w:rPr>
                <w:lang w:eastAsia="zh-CN"/>
              </w:rPr>
            </w:pPr>
          </w:p>
        </w:tc>
      </w:tr>
      <w:tr w:rsidR="007405E3"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7405E3" w:rsidRDefault="00EC3CFF">
            <w:pPr>
              <w:pStyle w:val="TAC"/>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014BE2EE" w14:textId="77777777" w:rsidR="007405E3" w:rsidRDefault="00EC3CFF">
            <w:pPr>
              <w:pStyle w:val="TAC"/>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tc>
      </w:tr>
      <w:tr w:rsidR="007405E3"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7405E3" w:rsidRDefault="00EC3CFF">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7777777" w:rsidR="007405E3" w:rsidRDefault="00EC3CFF">
            <w:pPr>
              <w:pStyle w:val="TAC"/>
              <w:spacing w:before="20" w:after="20"/>
              <w:ind w:left="57" w:right="57"/>
              <w:jc w:val="left"/>
              <w:rPr>
                <w:lang w:eastAsia="zh-CN"/>
              </w:rPr>
            </w:pPr>
            <w:r>
              <w:rPr>
                <w:bCs/>
                <w:szCs w:val="22"/>
              </w:rPr>
              <w:t xml:space="preserve"> </w:t>
            </w:r>
          </w:p>
        </w:tc>
      </w:tr>
      <w:tr w:rsidR="007405E3"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7405E3" w:rsidRDefault="00EC3CFF">
            <w:pPr>
              <w:pStyle w:val="TAC"/>
              <w:spacing w:before="20" w:after="20"/>
              <w:ind w:left="57" w:right="57"/>
              <w:jc w:val="left"/>
              <w:rPr>
                <w:lang w:eastAsia="zh-CN"/>
              </w:rPr>
            </w:pPr>
            <w:r>
              <w:rPr>
                <w:lang w:eastAsia="zh-CN"/>
              </w:rPr>
              <w:t>For Ericsson raised issue, RAN2 was discussing to include NCGI (</w:t>
            </w:r>
            <w:proofErr w:type="gramStart"/>
            <w:r>
              <w:rPr>
                <w:lang w:eastAsia="zh-CN"/>
              </w:rPr>
              <w:t>i.e.</w:t>
            </w:r>
            <w:proofErr w:type="gramEnd"/>
            <w:r>
              <w:rPr>
                <w:lang w:eastAsia="zh-CN"/>
              </w:rPr>
              <w:t xml:space="preserve"> PLMN ID + CGI) of serving cell of relay UE in measurement report if RAN sharing is supported.</w:t>
            </w:r>
          </w:p>
        </w:tc>
      </w:tr>
      <w:tr w:rsidR="007405E3"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7405E3" w:rsidRDefault="007405E3">
            <w:pPr>
              <w:pStyle w:val="TAC"/>
              <w:spacing w:before="20" w:after="20"/>
              <w:ind w:left="57" w:right="57"/>
              <w:jc w:val="left"/>
              <w:rPr>
                <w:lang w:eastAsia="zh-CN"/>
              </w:rPr>
            </w:pPr>
          </w:p>
        </w:tc>
      </w:tr>
      <w:tr w:rsidR="007405E3"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7405E3" w:rsidRPr="00AC67CD" w:rsidRDefault="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7405E3" w:rsidRPr="00AC67CD" w:rsidRDefault="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7405E3" w:rsidRPr="00AC67CD" w:rsidRDefault="00AC67CD" w:rsidP="00AC67CD">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2D39D3"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2D39D3" w:rsidRDefault="002D39D3" w:rsidP="002D39D3">
            <w:pPr>
              <w:pStyle w:val="TAC"/>
              <w:spacing w:before="20" w:after="20"/>
              <w:ind w:left="57" w:right="57"/>
              <w:jc w:val="left"/>
              <w:rPr>
                <w:lang w:eastAsia="zh-CN"/>
              </w:rPr>
            </w:pPr>
          </w:p>
        </w:tc>
      </w:tr>
      <w:tr w:rsidR="002D39D3"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855DE9" w:rsidRDefault="00855DE9" w:rsidP="00855DE9">
            <w:pPr>
              <w:pStyle w:val="TAC"/>
              <w:spacing w:before="20" w:after="20"/>
              <w:ind w:left="57" w:right="57"/>
              <w:jc w:val="left"/>
              <w:rPr>
                <w:lang w:eastAsia="zh-CN"/>
              </w:rPr>
            </w:pPr>
            <w:r>
              <w:rPr>
                <w:lang w:eastAsia="zh-CN"/>
              </w:rPr>
              <w:t xml:space="preserve">We are not aware of any requirements that all cells of a </w:t>
            </w:r>
            <w:proofErr w:type="spellStart"/>
            <w:r>
              <w:rPr>
                <w:lang w:eastAsia="zh-CN"/>
              </w:rPr>
              <w:t>gNB</w:t>
            </w:r>
            <w:proofErr w:type="spellEnd"/>
            <w:r>
              <w:rPr>
                <w:lang w:eastAsia="zh-CN"/>
              </w:rPr>
              <w:t xml:space="preserve"> shall be shared by the same operators. Therefore, the case when relay UE moves from a share to a non-shared cell should be investigated. </w:t>
            </w:r>
          </w:p>
          <w:p w14:paraId="0FE716BE" w14:textId="38F308AA" w:rsidR="002D39D3" w:rsidRDefault="00855DE9" w:rsidP="00855DE9">
            <w:pPr>
              <w:pStyle w:val="TAC"/>
              <w:spacing w:before="20" w:after="20"/>
              <w:ind w:left="57" w:right="57"/>
              <w:jc w:val="left"/>
              <w:rPr>
                <w:lang w:eastAsia="zh-CN"/>
              </w:rPr>
            </w:pPr>
            <w:r>
              <w:rPr>
                <w:lang w:eastAsia="zh-CN"/>
              </w:rPr>
              <w:t xml:space="preserve">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w:t>
            </w:r>
          </w:p>
        </w:tc>
      </w:tr>
      <w:tr w:rsidR="002D39D3"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2D39D3" w:rsidRDefault="002D39D3" w:rsidP="002D39D3">
            <w:pPr>
              <w:pStyle w:val="TAC"/>
              <w:spacing w:before="20" w:after="20"/>
              <w:ind w:left="57" w:right="57"/>
              <w:jc w:val="left"/>
              <w:rPr>
                <w:lang w:eastAsia="zh-CN"/>
              </w:rPr>
            </w:pPr>
          </w:p>
        </w:tc>
      </w:tr>
    </w:tbl>
    <w:p w14:paraId="767B50F7" w14:textId="77777777" w:rsidR="007405E3" w:rsidRDefault="007405E3">
      <w:pPr>
        <w:rPr>
          <w:rFonts w:eastAsiaTheme="minorEastAsia"/>
        </w:rPr>
      </w:pPr>
    </w:p>
    <w:p w14:paraId="73DE16DA" w14:textId="77777777" w:rsidR="007405E3" w:rsidRDefault="00EC3CFF">
      <w:pPr>
        <w:pStyle w:val="Heading3"/>
      </w:pPr>
      <w:r>
        <w:t>3.2.4 Stage 3 signalling of PLMN list broadcasting</w:t>
      </w:r>
    </w:p>
    <w:p w14:paraId="2A1FA49B" w14:textId="77777777" w:rsidR="007405E3" w:rsidRDefault="00EC3CFF">
      <w:pPr>
        <w:rPr>
          <w:rFonts w:eastAsiaTheme="minorEastAsia"/>
        </w:rPr>
      </w:pPr>
      <w:r>
        <w:rPr>
          <w:rFonts w:eastAsiaTheme="minorEastAsia"/>
        </w:rPr>
        <w:t>Related to the “</w:t>
      </w:r>
      <w:r>
        <w:t xml:space="preserve">WA: </w:t>
      </w:r>
      <w:proofErr w:type="spellStart"/>
      <w:r>
        <w:t>cellAccessRelatedInfo</w:t>
      </w:r>
      <w:proofErr w:type="spellEnd"/>
      <w:r>
        <w:t xml:space="preserve"> from SIB1 is forwarded before PC5-RRC connection.  FFS the exact signalling.</w:t>
      </w:r>
      <w:r>
        <w:rPr>
          <w:rFonts w:eastAsiaTheme="minorEastAsia"/>
        </w:rPr>
        <w:t xml:space="preserve">” made in RAN2 #116 meeting, the contributions below give proposals on how to signal the PLMN list in </w:t>
      </w:r>
      <w:proofErr w:type="spellStart"/>
      <w:r>
        <w:t>cellAccessRelatedInfo</w:t>
      </w:r>
      <w:proofErr w:type="spellEnd"/>
      <w:r>
        <w:t>.</w:t>
      </w:r>
    </w:p>
    <w:tbl>
      <w:tblPr>
        <w:tblStyle w:val="TableGrid"/>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 xml:space="preserve">Proposal 9: Confirm the WA that </w:t>
            </w:r>
            <w:proofErr w:type="spellStart"/>
            <w:r>
              <w:rPr>
                <w:sz w:val="20"/>
                <w:szCs w:val="20"/>
                <w:lang w:val="en-US"/>
              </w:rPr>
              <w:t>cellAccessRelatedInfo</w:t>
            </w:r>
            <w:proofErr w:type="spellEnd"/>
            <w:r>
              <w:rPr>
                <w:sz w:val="20"/>
                <w:szCs w:val="20"/>
                <w:lang w:val="en-US"/>
              </w:rPr>
              <w:t xml:space="preserve">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 xml:space="preserve">Proposal 10: </w:t>
            </w:r>
            <w:proofErr w:type="spellStart"/>
            <w:r>
              <w:rPr>
                <w:sz w:val="20"/>
                <w:szCs w:val="20"/>
                <w:lang w:val="en-US"/>
              </w:rPr>
              <w:t>cellAccessRelatedInfo</w:t>
            </w:r>
            <w:proofErr w:type="spellEnd"/>
            <w:r>
              <w:rPr>
                <w:sz w:val="20"/>
                <w:szCs w:val="20"/>
                <w:lang w:val="en-US"/>
              </w:rPr>
              <w:t xml:space="preserve">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 xml:space="preserve">If the WA on </w:t>
            </w:r>
            <w:proofErr w:type="spellStart"/>
            <w:r>
              <w:rPr>
                <w:sz w:val="20"/>
                <w:szCs w:val="20"/>
                <w:lang w:val="en-US"/>
              </w:rPr>
              <w:t>cellAccessRelatedInfo</w:t>
            </w:r>
            <w:proofErr w:type="spellEnd"/>
            <w:r>
              <w:rPr>
                <w:sz w:val="20"/>
                <w:szCs w:val="20"/>
                <w:lang w:val="en-US"/>
              </w:rPr>
              <w:t xml:space="preserve">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lastRenderedPageBreak/>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ListParagraph"/>
              <w:numPr>
                <w:ilvl w:val="0"/>
                <w:numId w:val="7"/>
              </w:numPr>
              <w:spacing w:after="0"/>
              <w:ind w:firstLineChars="0"/>
              <w:rPr>
                <w:sz w:val="20"/>
                <w:szCs w:val="20"/>
                <w:lang w:val="en-US"/>
              </w:rPr>
            </w:pPr>
            <w:r>
              <w:rPr>
                <w:sz w:val="20"/>
                <w:szCs w:val="20"/>
                <w:lang w:val="en-US"/>
              </w:rPr>
              <w:t xml:space="preserve">Option 1: an RRC container, which may reuse </w:t>
            </w:r>
            <w:proofErr w:type="spellStart"/>
            <w:r>
              <w:rPr>
                <w:sz w:val="20"/>
                <w:szCs w:val="20"/>
                <w:lang w:val="en-US"/>
              </w:rPr>
              <w:t>plmn-IdentityInfoList</w:t>
            </w:r>
            <w:proofErr w:type="spellEnd"/>
            <w:r>
              <w:rPr>
                <w:sz w:val="20"/>
                <w:szCs w:val="20"/>
                <w:lang w:val="en-US"/>
              </w:rPr>
              <w:t xml:space="preserve"> included in </w:t>
            </w:r>
            <w:proofErr w:type="spellStart"/>
            <w:proofErr w:type="gramStart"/>
            <w:r>
              <w:rPr>
                <w:sz w:val="20"/>
                <w:szCs w:val="20"/>
                <w:lang w:val="en-US"/>
              </w:rPr>
              <w:t>cellAccessRelatedInfo</w:t>
            </w:r>
            <w:proofErr w:type="spellEnd"/>
            <w:r>
              <w:rPr>
                <w:sz w:val="20"/>
                <w:szCs w:val="20"/>
                <w:lang w:val="en-US"/>
              </w:rPr>
              <w:t>;</w:t>
            </w:r>
            <w:proofErr w:type="gramEnd"/>
          </w:p>
          <w:p w14:paraId="51C585CB" w14:textId="77777777" w:rsidR="007405E3" w:rsidRDefault="00EC3CFF">
            <w:pPr>
              <w:pStyle w:val="ListParagraph"/>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proofErr w:type="spellStart"/>
            <w:r>
              <w:rPr>
                <w:sz w:val="20"/>
                <w:szCs w:val="20"/>
                <w:lang w:val="en-US"/>
              </w:rPr>
              <w:t>cellAccessRelatedInfo</w:t>
            </w:r>
            <w:proofErr w:type="spellEnd"/>
            <w:r>
              <w:rPr>
                <w:sz w:val="20"/>
                <w:szCs w:val="20"/>
                <w:lang w:val="en-US"/>
              </w:rPr>
              <w:t xml:space="preserve">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proofErr w:type="spellStart"/>
            <w:r>
              <w:rPr>
                <w:sz w:val="20"/>
                <w:szCs w:val="20"/>
                <w:lang w:val="en-US"/>
              </w:rPr>
              <w:t>cellAccessRelatedInfo</w:t>
            </w:r>
            <w:proofErr w:type="spellEnd"/>
            <w:r>
              <w:rPr>
                <w:sz w:val="20"/>
                <w:szCs w:val="20"/>
                <w:lang w:val="en-US"/>
              </w:rPr>
              <w:t xml:space="preserve">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proofErr w:type="spellStart"/>
            <w:r>
              <w:rPr>
                <w:sz w:val="20"/>
                <w:szCs w:val="20"/>
                <w:lang w:val="en-US"/>
              </w:rPr>
              <w:t>cellAccessRelatedInfo</w:t>
            </w:r>
            <w:proofErr w:type="spellEnd"/>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 xml:space="preserve">All the proposals suggest </w:t>
      </w:r>
      <w:proofErr w:type="gramStart"/>
      <w:r>
        <w:rPr>
          <w:rFonts w:eastAsiaTheme="minorEastAsia"/>
        </w:rPr>
        <w:t>to confirm</w:t>
      </w:r>
      <w:proofErr w:type="gramEnd"/>
      <w:r>
        <w:rPr>
          <w:rFonts w:eastAsiaTheme="minorEastAsia"/>
        </w:rPr>
        <w:t xml:space="preserve"> the WA of forwarding </w:t>
      </w:r>
      <w:proofErr w:type="spellStart"/>
      <w:r>
        <w:rPr>
          <w:rFonts w:eastAsiaTheme="minorEastAsia"/>
        </w:rPr>
        <w:t>cellAccessRelatedInfo</w:t>
      </w:r>
      <w:proofErr w:type="spellEnd"/>
      <w:r>
        <w:rPr>
          <w:rFonts w:eastAsiaTheme="minorEastAsia"/>
        </w:rPr>
        <w:t xml:space="preserve">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w:t>
      </w:r>
      <w:proofErr w:type="spellStart"/>
      <w:r>
        <w:rPr>
          <w:b/>
          <w:bCs/>
        </w:rPr>
        <w:t>cellAccessRelatedInfo</w:t>
      </w:r>
      <w:proofErr w:type="spellEnd"/>
      <w:r>
        <w:rPr>
          <w:b/>
          <w:bCs/>
        </w:rPr>
        <w:t xml:space="preserve"> from SIB1 is forwarded before PC5-RRC connection for RAN sharing case (if supported)? The same signalling design agreed for non-RAN sharing case should apply to this RAN sharing </w:t>
      </w:r>
      <w:proofErr w:type="gramStart"/>
      <w:r>
        <w:rPr>
          <w:b/>
          <w:bCs/>
        </w:rPr>
        <w:t>case?</w:t>
      </w:r>
      <w:proofErr w:type="gramEnd"/>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proofErr w:type="spellStart"/>
            <w:r>
              <w:rPr>
                <w:bCs/>
                <w:i/>
              </w:rPr>
              <w:t>cellAccessRelatedInfo</w:t>
            </w:r>
            <w:proofErr w:type="spellEnd"/>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2D39D3"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2D39D3" w:rsidRDefault="002D39D3" w:rsidP="002D39D3">
            <w:pPr>
              <w:pStyle w:val="TAC"/>
              <w:spacing w:before="20" w:after="20"/>
              <w:ind w:left="57" w:right="57"/>
              <w:jc w:val="left"/>
              <w:rPr>
                <w:lang w:eastAsia="zh-CN"/>
              </w:rPr>
            </w:pPr>
          </w:p>
        </w:tc>
      </w:tr>
    </w:tbl>
    <w:p w14:paraId="1915DF47" w14:textId="77777777" w:rsidR="007405E3" w:rsidRDefault="007405E3">
      <w:pPr>
        <w:rPr>
          <w:rFonts w:eastAsiaTheme="minorEastAsia"/>
        </w:rPr>
      </w:pPr>
    </w:p>
    <w:p w14:paraId="77236342" w14:textId="77777777" w:rsidR="007405E3" w:rsidRDefault="00EC3CFF">
      <w:pPr>
        <w:pStyle w:val="Heading2"/>
      </w:pPr>
      <w:r>
        <w:t>3.3 Other aspects</w:t>
      </w:r>
    </w:p>
    <w:p w14:paraId="23A3CB39" w14:textId="77777777" w:rsidR="007405E3" w:rsidRDefault="00EC3CFF">
      <w:pPr>
        <w:pStyle w:val="Heading3"/>
      </w:pPr>
      <w:r>
        <w:t>3.3.1 Use of PLMN specific features</w:t>
      </w:r>
    </w:p>
    <w:tbl>
      <w:tblPr>
        <w:tblStyle w:val="TableGrid"/>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lastRenderedPageBreak/>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182164" w14:textId="77777777" w:rsidR="007405E3" w:rsidRDefault="007405E3">
            <w:pPr>
              <w:pStyle w:val="TAC"/>
              <w:spacing w:before="20" w:after="20"/>
              <w:ind w:left="57" w:right="57"/>
              <w:jc w:val="left"/>
              <w:rPr>
                <w:lang w:eastAsia="zh-CN"/>
              </w:rPr>
            </w:pPr>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77777777" w:rsidR="007405E3" w:rsidRDefault="007405E3">
            <w:pPr>
              <w:pStyle w:val="TAC"/>
              <w:spacing w:before="20" w:after="20"/>
              <w:ind w:left="57" w:right="57"/>
              <w:jc w:val="left"/>
              <w:rPr>
                <w:lang w:eastAsia="zh-CN"/>
              </w:rPr>
            </w:pPr>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B87090" w14:textId="77777777" w:rsidR="007405E3" w:rsidRDefault="00EC3CFF">
            <w:pPr>
              <w:pStyle w:val="TAC"/>
              <w:spacing w:before="20" w:after="20"/>
              <w:ind w:left="57" w:right="57"/>
              <w:jc w:val="left"/>
              <w:rPr>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 xml:space="preserve">For PLMN specific configuration, our understanding is that it follows legacy Uu principle to leave </w:t>
            </w:r>
            <w:proofErr w:type="gramStart"/>
            <w:r>
              <w:rPr>
                <w:lang w:eastAsia="zh-CN"/>
              </w:rPr>
              <w:t>to</w:t>
            </w:r>
            <w:proofErr w:type="gramEnd"/>
            <w:r>
              <w:rPr>
                <w:lang w:eastAsia="zh-CN"/>
              </w:rPr>
              <w:t xml:space="preserve">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 xml:space="preserve">For SIB, we think the current WA on </w:t>
            </w:r>
            <w:proofErr w:type="spellStart"/>
            <w:r>
              <w:rPr>
                <w:lang w:eastAsia="zh-CN"/>
              </w:rPr>
              <w:t>cellAccessInfo</w:t>
            </w:r>
            <w:proofErr w:type="spellEnd"/>
            <w:r>
              <w:rPr>
                <w:lang w:eastAsia="zh-CN"/>
              </w:rPr>
              <w:t xml:space="preserve">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F2C0E03" w14:textId="05ACB9A7" w:rsidR="002D39D3" w:rsidRDefault="00855DE9" w:rsidP="002D39D3">
            <w:pPr>
              <w:pStyle w:val="TAC"/>
              <w:spacing w:before="20" w:after="20"/>
              <w:ind w:left="57" w:right="57"/>
              <w:jc w:val="left"/>
              <w:rPr>
                <w:lang w:eastAsia="zh-CN"/>
              </w:rPr>
            </w:pPr>
            <w:r>
              <w:rPr>
                <w:lang w:eastAsia="zh-CN"/>
              </w:rPr>
              <w:t xml:space="preserve">In </w:t>
            </w:r>
            <w:r w:rsidR="0042155D">
              <w:rPr>
                <w:lang w:eastAsia="zh-CN"/>
              </w:rPr>
              <w:t>some</w:t>
            </w:r>
            <w:r>
              <w:rPr>
                <w:lang w:eastAsia="zh-CN"/>
              </w:rPr>
              <w:t xml:space="preserve"> </w:t>
            </w:r>
            <w:proofErr w:type="gramStart"/>
            <w:r>
              <w:rPr>
                <w:lang w:eastAsia="zh-CN"/>
              </w:rPr>
              <w:t>cases</w:t>
            </w:r>
            <w:proofErr w:type="gramEnd"/>
            <w:r>
              <w:rPr>
                <w:lang w:eastAsia="zh-CN"/>
              </w:rPr>
              <w:t xml:space="preserve"> it may be OK, but e.g., emergency services cannot be left to network implementation. RAN2 shall not make a decision that makes difficult to support of emergency services in the next release. It requires further RAN2 discussion to clarify these aspects.</w:t>
            </w:r>
          </w:p>
        </w:tc>
      </w:tr>
      <w:tr w:rsidR="002D39D3"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77777777" w:rsidR="002D39D3" w:rsidRDefault="002D39D3" w:rsidP="002D39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77777777" w:rsidR="002D39D3" w:rsidRDefault="002D39D3" w:rsidP="002D39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2D39D3" w:rsidRDefault="002D39D3" w:rsidP="002D39D3">
            <w:pPr>
              <w:pStyle w:val="TAC"/>
              <w:spacing w:before="20" w:after="20"/>
              <w:ind w:left="57" w:right="57"/>
              <w:jc w:val="left"/>
              <w:rPr>
                <w:lang w:eastAsia="zh-CN"/>
              </w:rPr>
            </w:pPr>
          </w:p>
        </w:tc>
      </w:tr>
    </w:tbl>
    <w:p w14:paraId="7C83E265" w14:textId="77777777" w:rsidR="007405E3" w:rsidRDefault="007405E3">
      <w:pPr>
        <w:rPr>
          <w:rFonts w:eastAsiaTheme="minorEastAsia"/>
        </w:rPr>
      </w:pPr>
    </w:p>
    <w:p w14:paraId="6A9133C0" w14:textId="77777777" w:rsidR="007405E3" w:rsidRDefault="00EC3CFF">
      <w:pPr>
        <w:pStyle w:val="Heading2"/>
      </w:pPr>
      <w:r>
        <w:t>3.4 RAN sharing in RAN2</w:t>
      </w:r>
    </w:p>
    <w:tbl>
      <w:tblPr>
        <w:tblStyle w:val="TableGrid"/>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0ACB26" w14:textId="77777777" w:rsidR="007405E3" w:rsidRDefault="007405E3">
            <w:pPr>
              <w:pStyle w:val="TAC"/>
              <w:spacing w:before="20" w:after="20"/>
              <w:ind w:left="57" w:right="57"/>
              <w:jc w:val="left"/>
              <w:rPr>
                <w:lang w:eastAsia="zh-CN"/>
              </w:rPr>
            </w:pPr>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77777777" w:rsidR="007405E3" w:rsidRDefault="007405E3">
            <w:pPr>
              <w:pStyle w:val="TAC"/>
              <w:spacing w:before="20" w:after="20"/>
              <w:ind w:left="57" w:right="57"/>
              <w:jc w:val="left"/>
              <w:rPr>
                <w:lang w:eastAsia="zh-CN"/>
              </w:rPr>
            </w:pPr>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 xml:space="preserve">The relay selection and reselection procedure </w:t>
            </w:r>
            <w:proofErr w:type="gramStart"/>
            <w:r>
              <w:rPr>
                <w:lang w:eastAsia="zh-CN"/>
              </w:rPr>
              <w:t>is</w:t>
            </w:r>
            <w:proofErr w:type="gramEnd"/>
            <w:r>
              <w:rPr>
                <w:lang w:eastAsia="zh-CN"/>
              </w:rPr>
              <w:t xml:space="preserve">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 xml:space="preserve">For remote UE that triggers relay selection and reselection there will be an </w:t>
            </w:r>
            <w:proofErr w:type="gramStart"/>
            <w:r>
              <w:t>additional criteria</w:t>
            </w:r>
            <w:proofErr w:type="gramEnd"/>
            <w:r>
              <w:t xml:space="preserve">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7D5BD4CA"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 xml:space="preserve">A further issue is regarding the 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w:t>
            </w:r>
            <w:proofErr w:type="gramStart"/>
            <w:r>
              <w:rPr>
                <w:rFonts w:ascii="Times New Roman" w:hAnsi="Times New Roman"/>
                <w:sz w:val="20"/>
              </w:rPr>
              <w:t>needs</w:t>
            </w:r>
            <w:proofErr w:type="gramEnd"/>
            <w:r>
              <w:rPr>
                <w:rFonts w:ascii="Times New Roman" w:hAnsi="Times New Roman"/>
                <w:sz w:val="20"/>
              </w:rPr>
              <w:t xml:space="preserve">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additional work in RAN2 is needed.</w:t>
            </w:r>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328FF6" w14:textId="292572E5"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tc>
      </w:tr>
      <w:tr w:rsidR="00855DE9"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77777777" w:rsidR="00855DE9" w:rsidRDefault="00855DE9" w:rsidP="00855DE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7777777" w:rsidR="00855DE9" w:rsidRDefault="00855DE9" w:rsidP="00855DE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855DE9" w:rsidRDefault="00855DE9" w:rsidP="00855DE9">
            <w:pPr>
              <w:pStyle w:val="TAC"/>
              <w:spacing w:before="20" w:after="20"/>
              <w:ind w:left="57" w:right="57"/>
              <w:jc w:val="left"/>
              <w:rPr>
                <w:lang w:eastAsia="zh-CN"/>
              </w:rPr>
            </w:pPr>
          </w:p>
        </w:tc>
      </w:tr>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Heading1"/>
      </w:pPr>
      <w:r>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Heading1"/>
      </w:pPr>
      <w:r>
        <w:t>5</w:t>
      </w:r>
      <w:r>
        <w:tab/>
        <w:t>References</w:t>
      </w:r>
    </w:p>
    <w:p w14:paraId="5F0EB1F7" w14:textId="77777777" w:rsidR="007405E3" w:rsidRDefault="00EC3CFF">
      <w:pPr>
        <w:pStyle w:val="ListParagraph"/>
        <w:numPr>
          <w:ilvl w:val="0"/>
          <w:numId w:val="8"/>
        </w:numPr>
        <w:ind w:firstLineChars="0"/>
      </w:pPr>
      <w:r>
        <w:t>R2-2200552</w:t>
      </w:r>
      <w:r>
        <w:tab/>
        <w:t>RAN sharing</w:t>
      </w:r>
      <w:r>
        <w:tab/>
        <w:t>MediaTek Inc., CATT, OPPO, Qualcomm Incorporated, ZTE, Huawei, HiSilicon, Apple, InterDigital</w:t>
      </w:r>
    </w:p>
    <w:p w14:paraId="51CE41CC" w14:textId="77777777" w:rsidR="007405E3" w:rsidRDefault="00EC3CFF">
      <w:pPr>
        <w:pStyle w:val="ListParagraph"/>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ListParagraph"/>
        <w:numPr>
          <w:ilvl w:val="0"/>
          <w:numId w:val="8"/>
        </w:numPr>
        <w:ind w:firstLineChars="0"/>
      </w:pPr>
      <w:r>
        <w:t>R2-2201158</w:t>
      </w:r>
      <w:r>
        <w:tab/>
        <w:t>Remaining issues on control plane for L2 sidelink relay</w:t>
      </w:r>
      <w:r>
        <w:tab/>
        <w:t>Ericsson</w:t>
      </w:r>
    </w:p>
    <w:p w14:paraId="6C53FD9C" w14:textId="77777777" w:rsidR="007405E3" w:rsidRDefault="00EC3CFF">
      <w:pPr>
        <w:pStyle w:val="ListParagraph"/>
        <w:numPr>
          <w:ilvl w:val="0"/>
          <w:numId w:val="8"/>
        </w:numPr>
        <w:ind w:firstLineChars="0"/>
      </w:pPr>
      <w:r>
        <w:t>R2-2200166</w:t>
      </w:r>
      <w:r>
        <w:tab/>
        <w:t>Control Plane Procedures of L2 Relay</w:t>
      </w:r>
      <w:r>
        <w:tab/>
        <w:t xml:space="preserve"> CATT</w:t>
      </w:r>
    </w:p>
    <w:p w14:paraId="6D353F62" w14:textId="77777777" w:rsidR="007405E3" w:rsidRDefault="00EC3CFF">
      <w:pPr>
        <w:pStyle w:val="ListParagraph"/>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ListParagraph"/>
        <w:numPr>
          <w:ilvl w:val="0"/>
          <w:numId w:val="8"/>
        </w:numPr>
        <w:ind w:firstLineChars="0"/>
      </w:pPr>
      <w:r>
        <w:t>R2-2200372</w:t>
      </w:r>
      <w:r>
        <w:tab/>
        <w:t>Left Issues on Control Plane Aspects for L2 Relay</w:t>
      </w:r>
      <w:r>
        <w:tab/>
        <w:t>OPPO</w:t>
      </w:r>
    </w:p>
    <w:p w14:paraId="1BD6E501" w14:textId="77777777" w:rsidR="007405E3" w:rsidRDefault="00EC3CFF">
      <w:pPr>
        <w:pStyle w:val="ListParagraph"/>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F97D6" w14:textId="77777777" w:rsidR="00E15C1D" w:rsidRDefault="00E15C1D" w:rsidP="00EC3CFF">
      <w:pPr>
        <w:spacing w:after="0" w:line="240" w:lineRule="auto"/>
      </w:pPr>
      <w:r>
        <w:separator/>
      </w:r>
    </w:p>
  </w:endnote>
  <w:endnote w:type="continuationSeparator" w:id="0">
    <w:p w14:paraId="143B773D" w14:textId="77777777" w:rsidR="00E15C1D" w:rsidRDefault="00E15C1D"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571A0" w14:textId="77777777" w:rsidR="00E15C1D" w:rsidRDefault="00E15C1D" w:rsidP="00EC3CFF">
      <w:pPr>
        <w:spacing w:after="0" w:line="240" w:lineRule="auto"/>
      </w:pPr>
      <w:r>
        <w:separator/>
      </w:r>
    </w:p>
  </w:footnote>
  <w:footnote w:type="continuationSeparator" w:id="0">
    <w:p w14:paraId="4AF83450" w14:textId="77777777" w:rsidR="00E15C1D" w:rsidRDefault="00E15C1D"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 w15:restartNumberingAfterBreak="0">
    <w:nsid w:val="42FC73F7"/>
    <w:multiLevelType w:val="singleLevel"/>
    <w:tmpl w:val="42FC73F7"/>
    <w:lvl w:ilvl="0">
      <w:start w:val="1"/>
      <w:numFmt w:val="decimal"/>
      <w:suff w:val="space"/>
      <w:lvlText w:val="%1)"/>
      <w:lvlJc w:val="left"/>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E2804"/>
    <w:rsid w:val="005F6989"/>
    <w:rsid w:val="00611566"/>
    <w:rsid w:val="00646D99"/>
    <w:rsid w:val="00656910"/>
    <w:rsid w:val="006574C0"/>
    <w:rsid w:val="006657F3"/>
    <w:rsid w:val="00675A4D"/>
    <w:rsid w:val="00696821"/>
    <w:rsid w:val="006B0C7C"/>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67CD"/>
    <w:rsid w:val="00AE6B41"/>
    <w:rsid w:val="00AF15D1"/>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5404</Words>
  <Characters>30809</Characters>
  <Application>Microsoft Office Word</Application>
  <DocSecurity>0</DocSecurity>
  <Lines>256</Lines>
  <Paragraphs>72</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36141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Nokia(GWO)2</cp:lastModifiedBy>
  <cp:revision>6</cp:revision>
  <dcterms:created xsi:type="dcterms:W3CDTF">2022-01-19T08:25:00Z</dcterms:created>
  <dcterms:modified xsi:type="dcterms:W3CDTF">2022-01-19T09:00:00Z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