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02C0087A"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3A3D60" w:rsidRPr="003A3D60">
        <w:rPr>
          <w:rFonts w:ascii="Times New Roman" w:hAnsi="Times New Roman"/>
          <w:bCs/>
          <w:sz w:val="24"/>
        </w:rPr>
        <w:t xml:space="preserve">R2-2201737 </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w:t>
      </w:r>
      <w:proofErr w:type="spellStart"/>
      <w:r>
        <w:t>RedCap</w:t>
      </w:r>
      <w:proofErr w:type="spellEnd"/>
      <w:r>
        <w:t xml:space="preserve">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 xml:space="preserve">Noam </w:t>
            </w:r>
            <w:proofErr w:type="spellStart"/>
            <w:r>
              <w:rPr>
                <w:sz w:val="20"/>
                <w:szCs w:val="20"/>
                <w:lang w:eastAsia="zh-CN"/>
              </w:rPr>
              <w:t>Cayron</w:t>
            </w:r>
            <w:proofErr w:type="spellEnd"/>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lastRenderedPageBreak/>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BF6E5C" w:rsidP="00E854CF">
            <w:pPr>
              <w:spacing w:after="0"/>
              <w:rPr>
                <w:sz w:val="20"/>
                <w:szCs w:val="20"/>
                <w:lang w:eastAsia="zh-CN"/>
              </w:rPr>
            </w:pPr>
            <w:hyperlink r:id="rId14"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BF6E5C" w:rsidP="001849AE">
            <w:pPr>
              <w:spacing w:after="0"/>
              <w:rPr>
                <w:sz w:val="20"/>
                <w:szCs w:val="20"/>
                <w:lang w:eastAsia="zh-CN"/>
              </w:rPr>
            </w:pPr>
            <w:hyperlink r:id="rId15"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lastRenderedPageBreak/>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85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is expected that mostly </w:t>
            </w:r>
            <w:proofErr w:type="spellStart"/>
            <w:r>
              <w:rPr>
                <w:sz w:val="20"/>
                <w:szCs w:val="20"/>
                <w:lang w:eastAsia="ja-JP"/>
              </w:rPr>
              <w:t>RedCap</w:t>
            </w:r>
            <w:proofErr w:type="spellEnd"/>
            <w:r>
              <w:rPr>
                <w:sz w:val="20"/>
                <w:szCs w:val="20"/>
                <w:lang w:eastAsia="ja-JP"/>
              </w:rPr>
              <w:t xml:space="preserve">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084E99">
            <w:pPr>
              <w:spacing w:after="0"/>
              <w:rPr>
                <w:rFonts w:eastAsia="Malgun Gothic"/>
                <w:sz w:val="20"/>
                <w:szCs w:val="20"/>
                <w:lang w:eastAsia="zh-CN"/>
              </w:rPr>
            </w:pPr>
            <w:r>
              <w:rPr>
                <w:sz w:val="20"/>
                <w:szCs w:val="20"/>
                <w:lang w:eastAsia="zh-CN"/>
              </w:rPr>
              <w:lastRenderedPageBreak/>
              <w:t>Nokia, Nokia Shanghai Bell</w:t>
            </w:r>
          </w:p>
        </w:tc>
        <w:tc>
          <w:tcPr>
            <w:tcW w:w="1854" w:type="dxa"/>
          </w:tcPr>
          <w:p w14:paraId="13FB2ACA" w14:textId="77777777" w:rsidR="00D17821" w:rsidRDefault="00D17821" w:rsidP="00084E99">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084E99">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considering operator can use legacy UE and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who support this feature. This can reduce additional complexity to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since ANR is a key feature in NR. 1 company also mentioned that not all UEs on field support such feature even it is mandatory with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084E99">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084E99">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084E99">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the CHO is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lastRenderedPageBreak/>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084E99">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084E99">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084E99">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considering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may not support any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company would like to rely on msg1/msg3 identification to detect the UE type, and for HO case, the source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should send the UE type information to the target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lastRenderedPageBreak/>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lastRenderedPageBreak/>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 xml:space="preserve">Support of early indication doesn’t need to be captured in 4.2.xx.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8604F5">
            <w:pPr>
              <w:spacing w:after="0"/>
              <w:rPr>
                <w:rFonts w:eastAsia="Malgun Gothic"/>
                <w:sz w:val="20"/>
                <w:szCs w:val="20"/>
                <w:lang w:eastAsia="ko-KR"/>
              </w:rPr>
            </w:pPr>
          </w:p>
        </w:tc>
        <w:tc>
          <w:tcPr>
            <w:tcW w:w="6293"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lastRenderedPageBreak/>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lastRenderedPageBreak/>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indication of </w:t>
            </w:r>
            <w:proofErr w:type="spellStart"/>
            <w:r w:rsidRPr="007B50A8">
              <w:rPr>
                <w:sz w:val="20"/>
                <w:szCs w:val="20"/>
                <w:lang w:eastAsia="zh-CN"/>
              </w:rPr>
              <w:t>RedCap</w:t>
            </w:r>
            <w:proofErr w:type="spellEnd"/>
            <w:r w:rsidRPr="007B50A8">
              <w:rPr>
                <w:sz w:val="20"/>
                <w:szCs w:val="20"/>
                <w:lang w:eastAsia="zh-CN"/>
              </w:rPr>
              <w:t xml:space="preserve">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w:t>
            </w:r>
            <w:proofErr w:type="spellStart"/>
            <w:r w:rsidRPr="00E04721">
              <w:rPr>
                <w:color w:val="FF0000"/>
                <w:sz w:val="20"/>
                <w:szCs w:val="20"/>
                <w:lang w:eastAsia="zh-CN"/>
              </w:rPr>
              <w:t>RedCap</w:t>
            </w:r>
            <w:proofErr w:type="spellEnd"/>
            <w:r w:rsidRPr="00E04721">
              <w:rPr>
                <w:color w:val="FF0000"/>
                <w:sz w:val="20"/>
                <w:szCs w:val="20"/>
                <w:lang w:eastAsia="zh-CN"/>
              </w:rPr>
              <w:t xml:space="preserve">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084E99">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084E99">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084E99">
            <w:pPr>
              <w:spacing w:after="0"/>
              <w:rPr>
                <w:sz w:val="20"/>
                <w:szCs w:val="20"/>
                <w:lang w:eastAsia="ja-JP"/>
              </w:rPr>
            </w:pPr>
            <w:r>
              <w:rPr>
                <w:sz w:val="20"/>
                <w:szCs w:val="20"/>
                <w:lang w:eastAsia="ja-JP"/>
              </w:rPr>
              <w:t xml:space="preserve">Both MSG1 and MSG3 redcap indications should be mandatory for </w:t>
            </w:r>
            <w:proofErr w:type="spellStart"/>
            <w:r>
              <w:rPr>
                <w:sz w:val="20"/>
                <w:szCs w:val="20"/>
                <w:lang w:eastAsia="ja-JP"/>
              </w:rPr>
              <w:t>RedCap</w:t>
            </w:r>
            <w:proofErr w:type="spellEnd"/>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w:t>
      </w:r>
      <w:proofErr w:type="spellStart"/>
      <w:r>
        <w:t>MsgA</w:t>
      </w:r>
      <w:proofErr w:type="spellEnd"/>
      <w:r>
        <w:t xml:space="preserve">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to capture it in the field description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should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lastRenderedPageBreak/>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084E99">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084E99">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084E99">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lastRenderedPageBreak/>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lastRenderedPageBreak/>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4A7ED5">
        <w:tc>
          <w:tcPr>
            <w:tcW w:w="1931" w:type="dxa"/>
          </w:tcPr>
          <w:p w14:paraId="6983B15A" w14:textId="62E892DE" w:rsidR="002A2AB7" w:rsidRDefault="002A2AB7" w:rsidP="008604F5">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8604F5">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8604F5">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8604F5">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8604F5">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084E99">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084E99">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084E99">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w:t>
            </w:r>
            <w:r w:rsidRPr="002C6435">
              <w:rPr>
                <w:lang w:val="en-US"/>
              </w:rPr>
              <w:lastRenderedPageBreak/>
              <w:t xml:space="preserve">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it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084E99">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084E99">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084E99">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8604F5">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8604F5">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8604F5">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8604F5">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084E99">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084E99">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084E99">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maxNumberMIMO-LayersPDSCH</w:t>
      </w:r>
      <w:proofErr w:type="spellEnd"/>
      <w:r w:rsidRPr="009D4122">
        <w:rPr>
          <w:rFonts w:ascii="Times New Roman" w:hAnsi="Times New Roman" w:cs="Times New Roman"/>
          <w:sz w:val="20"/>
          <w:szCs w:val="20"/>
        </w:rPr>
        <w:t xml:space="preserve"> ” is reused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xml:space="preserve">, i.e. it is still per FSPC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  </w:t>
      </w:r>
      <w:r w:rsidRPr="009D4122">
        <w:rPr>
          <w:rFonts w:ascii="Times New Roman" w:hAnsi="Times New Roman" w:cs="Times New Roman"/>
          <w:b/>
          <w:bCs/>
          <w:sz w:val="20"/>
          <w:szCs w:val="20"/>
        </w:rPr>
        <w:t>“</w:t>
      </w:r>
      <w:proofErr w:type="spellStart"/>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lastRenderedPageBreak/>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8604F5">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8604F5">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8604F5">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8604F5">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084E99">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084E99">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084E99">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 xml:space="preserve">to clarify in the field description of  </w:t>
      </w:r>
      <w:proofErr w:type="spellStart"/>
      <w:r w:rsidRPr="00577AA3">
        <w:rPr>
          <w:rFonts w:ascii="Times New Roman" w:hAnsi="Times New Roman" w:cs="Times New Roman"/>
          <w:sz w:val="20"/>
          <w:szCs w:val="20"/>
        </w:rPr>
        <w:t>horts</w:t>
      </w:r>
      <w:proofErr w:type="spell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w:t>
      </w:r>
      <w:proofErr w:type="spellStart"/>
      <w:r w:rsidRPr="00577AA3">
        <w:rPr>
          <w:rFonts w:ascii="Times New Roman" w:hAnsi="Times New Roman" w:cs="Times New Roman"/>
          <w:sz w:val="20"/>
          <w:szCs w:val="20"/>
        </w:rPr>
        <w:t>RedCap</w:t>
      </w:r>
      <w:proofErr w:type="spellEnd"/>
      <w:r w:rsidRPr="00577AA3">
        <w:rPr>
          <w:rFonts w:ascii="Times New Roman" w:hAnsi="Times New Roman" w:cs="Times New Roman"/>
          <w:sz w:val="20"/>
          <w:szCs w:val="20"/>
        </w:rPr>
        <w:t xml:space="preserve">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specific IFRI, the target NR cell supports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handover ).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cannot  reject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w:t>
            </w:r>
            <w:proofErr w:type="spellStart"/>
            <w:r>
              <w:rPr>
                <w:lang w:eastAsia="ja-JP"/>
              </w:rPr>
              <w:t>gNB</w:t>
            </w:r>
            <w:proofErr w:type="spellEnd"/>
            <w:r>
              <w:rPr>
                <w:lang w:eastAsia="ja-JP"/>
              </w:rPr>
              <w:t xml:space="preserve">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w:t>
            </w:r>
            <w:r>
              <w:rPr>
                <w:sz w:val="20"/>
                <w:szCs w:val="20"/>
                <w:lang w:eastAsia="zh-CN"/>
              </w:rPr>
              <w:lastRenderedPageBreak/>
              <w:t xml:space="preserve">interface (e.g.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w:t>
            </w:r>
            <w:proofErr w:type="spellStart"/>
            <w:r>
              <w:rPr>
                <w:sz w:val="20"/>
                <w:szCs w:val="20"/>
                <w:lang w:eastAsia="zh-CN"/>
              </w:rPr>
              <w:t>RedCap</w:t>
            </w:r>
            <w:proofErr w:type="spellEnd"/>
            <w:r>
              <w:rPr>
                <w:sz w:val="20"/>
                <w:szCs w:val="20"/>
                <w:lang w:eastAsia="zh-CN"/>
              </w:rPr>
              <w:t xml:space="preserve"> UE does not even try a HO from LTE to a NR non-</w:t>
            </w:r>
            <w:proofErr w:type="spellStart"/>
            <w:r>
              <w:rPr>
                <w:sz w:val="20"/>
                <w:szCs w:val="20"/>
                <w:lang w:eastAsia="zh-CN"/>
              </w:rPr>
              <w:t>RedCap</w:t>
            </w:r>
            <w:proofErr w:type="spellEnd"/>
            <w:r>
              <w:rPr>
                <w:sz w:val="20"/>
                <w:szCs w:val="20"/>
                <w:lang w:eastAsia="zh-CN"/>
              </w:rPr>
              <w:t xml:space="preserve"> cell but at this stage, this solution is difficult as it has several impacts. Other solution is that </w:t>
            </w:r>
            <w:proofErr w:type="spellStart"/>
            <w:r>
              <w:rPr>
                <w:sz w:val="20"/>
                <w:szCs w:val="20"/>
                <w:lang w:eastAsia="zh-CN"/>
              </w:rPr>
              <w:t>RedCap</w:t>
            </w:r>
            <w:proofErr w:type="spellEnd"/>
            <w:r>
              <w:rPr>
                <w:sz w:val="20"/>
                <w:szCs w:val="20"/>
                <w:lang w:eastAsia="zh-CN"/>
              </w:rPr>
              <w:t xml:space="preserve"> UEs in LTE try to decode </w:t>
            </w:r>
            <w:proofErr w:type="spellStart"/>
            <w:r w:rsidRPr="00A30137">
              <w:rPr>
                <w:sz w:val="20"/>
                <w:szCs w:val="20"/>
                <w:lang w:eastAsia="zh-CN"/>
              </w:rPr>
              <w:t>RedCap</w:t>
            </w:r>
            <w:proofErr w:type="spellEnd"/>
            <w:r w:rsidRPr="00A30137">
              <w:rPr>
                <w:sz w:val="20"/>
                <w:szCs w:val="20"/>
                <w:lang w:eastAsia="zh-CN"/>
              </w:rPr>
              <w:t>-specific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w:t>
            </w:r>
            <w:proofErr w:type="spellStart"/>
            <w:r>
              <w:rPr>
                <w:sz w:val="20"/>
                <w:szCs w:val="20"/>
                <w:lang w:eastAsia="zh-CN"/>
              </w:rPr>
              <w:t>RedCap</w:t>
            </w:r>
            <w:proofErr w:type="spellEnd"/>
            <w:r>
              <w:rPr>
                <w:sz w:val="20"/>
                <w:szCs w:val="20"/>
                <w:lang w:eastAsia="zh-CN"/>
              </w:rPr>
              <w:t xml:space="preserve"> UE trying to access to a legacy </w:t>
            </w:r>
            <w:proofErr w:type="spellStart"/>
            <w:r>
              <w:rPr>
                <w:sz w:val="20"/>
                <w:szCs w:val="20"/>
                <w:lang w:eastAsia="zh-CN"/>
              </w:rPr>
              <w:t>gNB</w:t>
            </w:r>
            <w:proofErr w:type="spellEnd"/>
            <w:r>
              <w:rPr>
                <w:sz w:val="20"/>
                <w:szCs w:val="20"/>
                <w:lang w:eastAsia="zh-CN"/>
              </w:rPr>
              <w:t xml:space="preserve">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w:t>
            </w:r>
            <w:proofErr w:type="spellStart"/>
            <w:r>
              <w:rPr>
                <w:sz w:val="20"/>
                <w:szCs w:val="20"/>
                <w:lang w:eastAsia="zh-CN"/>
              </w:rPr>
              <w:t>RedCap</w:t>
            </w:r>
            <w:proofErr w:type="spellEnd"/>
            <w:r>
              <w:rPr>
                <w:sz w:val="20"/>
                <w:szCs w:val="20"/>
                <w:lang w:eastAsia="zh-CN"/>
              </w:rPr>
              <w:t xml:space="preserve">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 xml:space="preserve">to a legacy </w:t>
            </w:r>
            <w:proofErr w:type="spellStart"/>
            <w:r>
              <w:rPr>
                <w:sz w:val="20"/>
                <w:szCs w:val="20"/>
                <w:lang w:eastAsia="zh-CN"/>
              </w:rPr>
              <w:t>gNB</w:t>
            </w:r>
            <w:proofErr w:type="spellEnd"/>
            <w:r>
              <w:rPr>
                <w:sz w:val="20"/>
                <w:szCs w:val="20"/>
                <w:lang w:eastAsia="zh-CN"/>
              </w:rPr>
              <w:t xml:space="preserve">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084E99">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084E99">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084E99">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will trigger the reestablishment upon handover from LTE to legacy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  </w:t>
      </w:r>
      <w:r w:rsidRPr="009D4122">
        <w:rPr>
          <w:rFonts w:ascii="Times New Roman" w:hAnsi="Times New Roman" w:cs="Times New Roman"/>
          <w:b/>
          <w:bCs/>
          <w:sz w:val="20"/>
          <w:szCs w:val="20"/>
        </w:rPr>
        <w:t>“</w:t>
      </w:r>
      <w:proofErr w:type="spellStart"/>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should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3EA0A7FF" w14:textId="77777777" w:rsidR="00D04CB4" w:rsidRDefault="00D04CB4">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lastRenderedPageBreak/>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4EA7" w14:textId="77777777" w:rsidR="00BF6E5C" w:rsidRDefault="00BF6E5C" w:rsidP="008A375A">
      <w:pPr>
        <w:spacing w:after="0" w:line="240" w:lineRule="auto"/>
      </w:pPr>
      <w:r>
        <w:separator/>
      </w:r>
    </w:p>
  </w:endnote>
  <w:endnote w:type="continuationSeparator" w:id="0">
    <w:p w14:paraId="18FDFD86" w14:textId="77777777" w:rsidR="00BF6E5C" w:rsidRDefault="00BF6E5C" w:rsidP="008A375A">
      <w:pPr>
        <w:spacing w:after="0" w:line="240" w:lineRule="auto"/>
      </w:pPr>
      <w:r>
        <w:continuationSeparator/>
      </w:r>
    </w:p>
  </w:endnote>
  <w:endnote w:type="continuationNotice" w:id="1">
    <w:p w14:paraId="3C80BEF1" w14:textId="77777777" w:rsidR="00BF6E5C" w:rsidRDefault="00BF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35C0" w14:textId="77777777" w:rsidR="00BF6E5C" w:rsidRDefault="00BF6E5C" w:rsidP="008A375A">
      <w:pPr>
        <w:spacing w:after="0" w:line="240" w:lineRule="auto"/>
      </w:pPr>
      <w:r>
        <w:separator/>
      </w:r>
    </w:p>
  </w:footnote>
  <w:footnote w:type="continuationSeparator" w:id="0">
    <w:p w14:paraId="21EEF5B5" w14:textId="77777777" w:rsidR="00BF6E5C" w:rsidRDefault="00BF6E5C" w:rsidP="008A375A">
      <w:pPr>
        <w:spacing w:after="0" w:line="240" w:lineRule="auto"/>
      </w:pPr>
      <w:r>
        <w:continuationSeparator/>
      </w:r>
    </w:p>
  </w:footnote>
  <w:footnote w:type="continuationNotice" w:id="1">
    <w:p w14:paraId="3D951F24" w14:textId="77777777" w:rsidR="00BF6E5C" w:rsidRDefault="00BF6E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16B"/>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uni.korhonen@nordicsemi.n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customXml/itemProps5.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7283</Words>
  <Characters>41517</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19</cp:revision>
  <dcterms:created xsi:type="dcterms:W3CDTF">2022-01-19T12:57:00Z</dcterms:created>
  <dcterms:modified xsi:type="dcterms:W3CDTF">2022-01-19T13:56:00Z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