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C451D" w14:textId="28F66955" w:rsidR="0062318A" w:rsidRDefault="002A071B">
      <w:pPr>
        <w:pStyle w:val="Header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B95715">
        <w:rPr>
          <w:bCs/>
          <w:sz w:val="24"/>
          <w:szCs w:val="24"/>
        </w:rPr>
        <w:t>11</w:t>
      </w:r>
      <w:r w:rsidR="00AB4FA9">
        <w:rPr>
          <w:rFonts w:hint="eastAsia"/>
          <w:bCs/>
          <w:sz w:val="24"/>
          <w:szCs w:val="24"/>
          <w:lang w:eastAsia="zh-CN"/>
        </w:rPr>
        <w:t>6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</w:t>
      </w:r>
      <w:r w:rsidR="001466BA">
        <w:rPr>
          <w:rFonts w:hint="eastAsia"/>
          <w:bCs/>
          <w:sz w:val="24"/>
          <w:szCs w:val="24"/>
          <w:lang w:eastAsia="zh-CN"/>
        </w:rPr>
        <w:t>1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</w:p>
    <w:p w14:paraId="02653B73" w14:textId="77777777" w:rsidR="00AB4FA9" w:rsidRPr="00AB4FA9" w:rsidRDefault="00AB4FA9" w:rsidP="00AB4FA9">
      <w:pPr>
        <w:spacing w:after="120"/>
        <w:outlineLvl w:val="0"/>
        <w:rPr>
          <w:rFonts w:ascii="Arial" w:hAnsi="Arial"/>
          <w:b/>
          <w:bCs/>
          <w:sz w:val="24"/>
          <w:szCs w:val="24"/>
          <w:lang w:eastAsia="ja-JP"/>
        </w:rPr>
      </w:pP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>Online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 xml:space="preserve">, 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1st 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–</w:t>
      </w:r>
      <w:r w:rsidRPr="00AB4FA9">
        <w:rPr>
          <w:rFonts w:ascii="Arial" w:hAnsi="Arial" w:hint="eastAsia"/>
          <w:b/>
          <w:bCs/>
          <w:sz w:val="24"/>
          <w:szCs w:val="24"/>
          <w:lang w:eastAsia="ja-JP"/>
        </w:rPr>
        <w:t xml:space="preserve"> 12th November</w:t>
      </w:r>
      <w:r w:rsidRPr="00AB4FA9">
        <w:rPr>
          <w:rFonts w:ascii="Arial" w:hAnsi="Arial"/>
          <w:b/>
          <w:bCs/>
          <w:sz w:val="24"/>
          <w:szCs w:val="24"/>
          <w:lang w:eastAsia="ja-JP"/>
        </w:rPr>
        <w:t>, 2021</w:t>
      </w:r>
    </w:p>
    <w:p w14:paraId="7B5C8673" w14:textId="77777777" w:rsidR="00994BAB" w:rsidRPr="00AB4FA9" w:rsidRDefault="00994BAB">
      <w:pPr>
        <w:pStyle w:val="Header"/>
        <w:rPr>
          <w:bCs/>
          <w:sz w:val="24"/>
        </w:rPr>
      </w:pPr>
    </w:p>
    <w:p w14:paraId="6706044A" w14:textId="71FB5713" w:rsidR="0062318A" w:rsidRPr="00B95715" w:rsidRDefault="002A071B">
      <w:pPr>
        <w:pStyle w:val="CRCoverPage"/>
        <w:tabs>
          <w:tab w:val="left" w:pos="1985"/>
        </w:tabs>
        <w:rPr>
          <w:rFonts w:eastAsia="SimSun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SimSun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SimSun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SimSun" w:cs="Arial" w:hint="eastAsia"/>
          <w:b/>
          <w:bCs/>
          <w:sz w:val="24"/>
          <w:lang w:eastAsia="zh-CN"/>
        </w:rPr>
        <w:t>6</w:t>
      </w:r>
    </w:p>
    <w:p w14:paraId="630D4B0A" w14:textId="77777777" w:rsidR="006C672B" w:rsidRDefault="002A071B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</w:p>
    <w:p w14:paraId="52F3CA30" w14:textId="1CEEEBF6" w:rsidR="0062318A" w:rsidRPr="00053AB3" w:rsidRDefault="00DE5A08" w:rsidP="006C672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6C672B">
        <w:rPr>
          <w:rFonts w:ascii="Arial" w:hAnsi="Arial" w:cs="Arial"/>
          <w:b/>
          <w:bCs/>
          <w:sz w:val="24"/>
        </w:rPr>
        <w:t>Title:</w:t>
      </w:r>
      <w:r w:rsidR="006C672B">
        <w:rPr>
          <w:rFonts w:ascii="Arial" w:hAnsi="Arial" w:cs="Arial" w:hint="eastAsia"/>
          <w:b/>
          <w:bCs/>
          <w:sz w:val="24"/>
          <w:lang w:eastAsia="zh-CN"/>
        </w:rPr>
        <w:tab/>
      </w:r>
      <w:r w:rsidR="00053AB3" w:rsidRPr="00053AB3">
        <w:rPr>
          <w:rFonts w:ascii="Arial" w:hAnsi="Arial" w:cs="Arial"/>
          <w:b/>
          <w:bCs/>
          <w:sz w:val="24"/>
        </w:rPr>
        <w:t>[AT116-e][613][POS] BDS B2a and B3I signals (CATT)</w:t>
      </w:r>
    </w:p>
    <w:p w14:paraId="6DA065C8" w14:textId="2947060F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F73B6E" w:rsidRPr="00F73B6E">
        <w:rPr>
          <w:rFonts w:ascii="Arial" w:hAnsi="Arial" w:cs="Arial"/>
          <w:b/>
          <w:bCs/>
          <w:sz w:val="24"/>
        </w:rPr>
        <w:t>NR_pos_enh-Core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F73B6E"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Heading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0FD3291B" w14:textId="77777777" w:rsidR="00053AB3" w:rsidRDefault="00053AB3" w:rsidP="00053AB3">
      <w:pPr>
        <w:pStyle w:val="EmailDiscussion"/>
        <w:numPr>
          <w:ilvl w:val="0"/>
          <w:numId w:val="32"/>
        </w:numPr>
        <w:tabs>
          <w:tab w:val="num" w:pos="1619"/>
        </w:tabs>
      </w:pPr>
      <w:r>
        <w:t>[AT116-e][613][POS] BDS B2a and B3I signals (CATT)</w:t>
      </w:r>
    </w:p>
    <w:p w14:paraId="32DCB3CC" w14:textId="77777777" w:rsidR="00053AB3" w:rsidRDefault="00053AB3" w:rsidP="00053AB3">
      <w:pPr>
        <w:pStyle w:val="EmailDiscussion2"/>
      </w:pPr>
      <w:r>
        <w:t>      Scope: Discuss the CRs in R2-2109485, R2-2109486, R2-2109487, and R2-2109488, collect any comments and produce updates if necessary for endorsement.</w:t>
      </w:r>
    </w:p>
    <w:p w14:paraId="57EA5B6B" w14:textId="77777777" w:rsidR="00053AB3" w:rsidRDefault="00053AB3" w:rsidP="00053AB3">
      <w:pPr>
        <w:pStyle w:val="EmailDiscussion2"/>
      </w:pPr>
      <w:r>
        <w:t>      Intended outcome: Endorsable CRs</w:t>
      </w:r>
    </w:p>
    <w:p w14:paraId="54C20E8E" w14:textId="77777777" w:rsidR="00053AB3" w:rsidRDefault="00053AB3" w:rsidP="00053AB3">
      <w:pPr>
        <w:pStyle w:val="EmailDiscussion2"/>
      </w:pPr>
      <w:r>
        <w:t>      Deadline:  Friday 2021-11-05 1000 UTC (comments), Monday 2021-11-08 1100 UTC (output available)</w:t>
      </w:r>
    </w:p>
    <w:p w14:paraId="142974FA" w14:textId="3751208C" w:rsidR="00092EFB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 w:rsidRPr="006A055C">
        <w:rPr>
          <w:lang w:eastAsia="zh-CN"/>
        </w:rPr>
        <w:t xml:space="preserve">related with </w:t>
      </w:r>
      <w:r w:rsidRPr="00092EFB">
        <w:rPr>
          <w:lang w:eastAsia="zh-CN"/>
        </w:rPr>
        <w:t>A-GNSS enhancements</w:t>
      </w:r>
      <w:r>
        <w:rPr>
          <w:rFonts w:hint="eastAsia"/>
          <w:lang w:eastAsia="zh-CN"/>
        </w:rPr>
        <w:t>, i.e., i</w:t>
      </w:r>
      <w:r w:rsidRPr="00092EFB">
        <w:rPr>
          <w:lang w:eastAsia="zh-CN"/>
        </w:rPr>
        <w:t>ncluding support of BDS B2a</w:t>
      </w:r>
      <w:r>
        <w:rPr>
          <w:lang w:eastAsia="zh-CN"/>
        </w:rPr>
        <w:t xml:space="preserve"> signal and </w:t>
      </w:r>
      <w:r w:rsidR="001A57C4">
        <w:rPr>
          <w:rFonts w:hint="eastAsia"/>
          <w:lang w:eastAsia="zh-CN"/>
        </w:rPr>
        <w:t>BDS B3I</w:t>
      </w:r>
      <w:r>
        <w:t xml:space="preserve"> </w:t>
      </w:r>
      <w:r w:rsidR="001A57C4">
        <w:rPr>
          <w:rFonts w:hint="eastAsia"/>
          <w:lang w:eastAsia="zh-CN"/>
        </w:rPr>
        <w:t xml:space="preserve">signal </w:t>
      </w:r>
      <w:r>
        <w:t>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14:paraId="24EBA98B" w14:textId="0A03FA71" w:rsidR="00734891" w:rsidRPr="00E832BA" w:rsidRDefault="00FC3D24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4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9485</w:t>
        </w:r>
      </w:hyperlink>
      <w:r w:rsidR="00734891" w:rsidRPr="00734891">
        <w:rPr>
          <w:rFonts w:eastAsia="MS Mincho"/>
          <w:noProof/>
          <w:szCs w:val="24"/>
          <w:lang w:eastAsia="en-GB"/>
        </w:rPr>
        <w:tab/>
      </w:r>
      <w:bookmarkStart w:id="0" w:name="OLE_LINK1"/>
      <w:bookmarkStart w:id="1" w:name="OLE_LINK2"/>
      <w:r w:rsidR="00E832BA" w:rsidRPr="00E832BA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E832BA" w:rsidRPr="00E832BA">
        <w:rPr>
          <w:rFonts w:eastAsia="MS Mincho"/>
          <w:noProof/>
          <w:szCs w:val="24"/>
          <w:lang w:eastAsia="en-GB"/>
        </w:rPr>
        <w:t xml:space="preserve">BDS </w:t>
      </w:r>
      <w:r w:rsidR="00E832BA" w:rsidRPr="00E832BA">
        <w:rPr>
          <w:rFonts w:eastAsia="MS Mincho" w:hint="eastAsia"/>
          <w:noProof/>
          <w:szCs w:val="24"/>
          <w:lang w:eastAsia="en-GB"/>
        </w:rPr>
        <w:t>system in A-GNSS</w:t>
      </w:r>
      <w:bookmarkEnd w:id="0"/>
      <w:bookmarkEnd w:id="1"/>
      <w:r w:rsidR="00734891" w:rsidRPr="00734891">
        <w:rPr>
          <w:rFonts w:eastAsia="MS Mincho"/>
          <w:noProof/>
          <w:szCs w:val="24"/>
          <w:lang w:eastAsia="en-GB"/>
        </w:rPr>
        <w:tab/>
        <w:t>CA</w:t>
      </w:r>
      <w:r w:rsidR="00723B1C">
        <w:rPr>
          <w:rFonts w:eastAsia="MS Mincho"/>
          <w:noProof/>
          <w:szCs w:val="24"/>
          <w:lang w:eastAsia="en-GB"/>
        </w:rPr>
        <w:t>TT, CAICT</w:t>
      </w:r>
      <w:r w:rsidR="00723B1C">
        <w:rPr>
          <w:rFonts w:eastAsia="MS Mincho"/>
          <w:noProof/>
          <w:szCs w:val="24"/>
          <w:lang w:eastAsia="en-GB"/>
        </w:rPr>
        <w:tab/>
        <w:t>draftCR</w:t>
      </w:r>
      <w:r w:rsidR="00723B1C">
        <w:rPr>
          <w:rFonts w:eastAsia="MS Mincho"/>
          <w:noProof/>
          <w:szCs w:val="24"/>
          <w:lang w:eastAsia="en-GB"/>
        </w:rPr>
        <w:tab/>
        <w:t>Rel-17</w:t>
      </w:r>
      <w:r w:rsidR="00723B1C">
        <w:rPr>
          <w:rFonts w:eastAsia="MS Mincho"/>
          <w:noProof/>
          <w:szCs w:val="24"/>
          <w:lang w:eastAsia="en-GB"/>
        </w:rPr>
        <w:tab/>
        <w:t>3</w:t>
      </w:r>
      <w:r w:rsidR="00E832BA">
        <w:rPr>
          <w:rFonts w:hint="eastAsia"/>
          <w:noProof/>
          <w:szCs w:val="24"/>
          <w:lang w:eastAsia="zh-CN"/>
        </w:rPr>
        <w:t>6</w:t>
      </w:r>
      <w:r w:rsidR="00723B1C">
        <w:rPr>
          <w:rFonts w:eastAsia="MS Mincho"/>
          <w:noProof/>
          <w:szCs w:val="24"/>
          <w:lang w:eastAsia="en-GB"/>
        </w:rPr>
        <w:t>.3</w:t>
      </w:r>
      <w:r w:rsidR="00E832BA">
        <w:rPr>
          <w:rFonts w:hint="eastAsia"/>
          <w:noProof/>
          <w:szCs w:val="24"/>
          <w:lang w:eastAsia="zh-CN"/>
        </w:rPr>
        <w:t>0</w:t>
      </w:r>
      <w:r w:rsidR="00723B1C">
        <w:rPr>
          <w:rFonts w:eastAsia="MS Mincho"/>
          <w:noProof/>
          <w:szCs w:val="24"/>
          <w:lang w:eastAsia="en-GB"/>
        </w:rPr>
        <w:t>5</w:t>
      </w:r>
      <w:r w:rsidR="00723B1C">
        <w:rPr>
          <w:rFonts w:hint="eastAsia"/>
          <w:noProof/>
          <w:szCs w:val="24"/>
          <w:lang w:eastAsia="zh-CN"/>
        </w:rPr>
        <w:t xml:space="preserve"> </w:t>
      </w:r>
      <w:r w:rsidR="00734891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4</w:t>
      </w:r>
      <w:r w:rsidR="00734891" w:rsidRPr="00734891">
        <w:rPr>
          <w:rFonts w:eastAsia="MS Mincho"/>
          <w:noProof/>
          <w:szCs w:val="24"/>
          <w:lang w:eastAsia="en-GB"/>
        </w:rPr>
        <w:t>.0</w:t>
      </w:r>
      <w:r w:rsidR="00734891" w:rsidRPr="00734891">
        <w:rPr>
          <w:rFonts w:eastAsia="MS Mincho"/>
          <w:noProof/>
          <w:szCs w:val="24"/>
          <w:lang w:eastAsia="en-GB"/>
        </w:rPr>
        <w:tab/>
        <w:t>B</w:t>
      </w:r>
      <w:r w:rsidR="00734891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2084724B" w14:textId="30A48E0F" w:rsidR="00E832BA" w:rsidRPr="00734891" w:rsidRDefault="00FC3D24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5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1A57C4">
        <w:rPr>
          <w:rFonts w:eastAsia="MS Mincho" w:hint="eastAsia"/>
          <w:noProof/>
          <w:szCs w:val="24"/>
          <w:lang w:eastAsia="en-GB"/>
        </w:rPr>
        <w:t xml:space="preserve">Introduction of B2a and B3I signal in </w:t>
      </w:r>
      <w:r w:rsidR="001A57C4" w:rsidRPr="001A57C4">
        <w:rPr>
          <w:rFonts w:eastAsia="MS Mincho"/>
          <w:noProof/>
          <w:szCs w:val="24"/>
          <w:lang w:eastAsia="en-GB"/>
        </w:rPr>
        <w:t xml:space="preserve">BDS </w:t>
      </w:r>
      <w:r w:rsidR="001A57C4" w:rsidRPr="001A57C4">
        <w:rPr>
          <w:rFonts w:eastAsia="MS Mincho" w:hint="eastAsia"/>
          <w:noProof/>
          <w:szCs w:val="24"/>
          <w:lang w:eastAsia="en-GB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</w:t>
      </w:r>
      <w:r w:rsidR="001A57C4">
        <w:rPr>
          <w:rFonts w:hint="eastAsia"/>
          <w:noProof/>
          <w:szCs w:val="24"/>
          <w:lang w:eastAsia="zh-CN"/>
        </w:rPr>
        <w:t>8</w:t>
      </w:r>
      <w:r w:rsidR="00E832BA">
        <w:rPr>
          <w:rFonts w:eastAsia="MS Mincho"/>
          <w:noProof/>
          <w:szCs w:val="24"/>
          <w:lang w:eastAsia="en-GB"/>
        </w:rPr>
        <w:t>.3</w:t>
      </w:r>
      <w:r w:rsidR="001A57C4">
        <w:rPr>
          <w:rFonts w:hint="eastAsia"/>
          <w:noProof/>
          <w:szCs w:val="24"/>
          <w:lang w:eastAsia="zh-CN"/>
        </w:rPr>
        <w:t>0</w:t>
      </w:r>
      <w:r w:rsidR="00E832BA">
        <w:rPr>
          <w:rFonts w:eastAsia="MS Mincho"/>
          <w:noProof/>
          <w:szCs w:val="24"/>
          <w:lang w:eastAsia="en-GB"/>
        </w:rPr>
        <w:t>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421661D" w14:textId="56608725" w:rsidR="00E832BA" w:rsidRPr="006C672B" w:rsidRDefault="00FC3D24" w:rsidP="00E832BA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6" w:history="1">
        <w:r w:rsidR="00E832BA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E832BA" w:rsidRPr="00734891">
        <w:rPr>
          <w:rFonts w:eastAsia="MS Mincho"/>
          <w:noProof/>
          <w:szCs w:val="24"/>
          <w:lang w:eastAsia="en-GB"/>
        </w:rPr>
        <w:tab/>
      </w:r>
      <w:r w:rsidR="001A57C4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2a</w:t>
      </w:r>
      <w:r w:rsidR="001A57C4" w:rsidRPr="00A927FA">
        <w:rPr>
          <w:rFonts w:hint="eastAsia"/>
          <w:lang w:eastAsia="zh-CN"/>
        </w:rPr>
        <w:t xml:space="preserve"> signal in </w:t>
      </w:r>
      <w:r w:rsidR="001A57C4" w:rsidRPr="00A927FA">
        <w:t xml:space="preserve">BDS </w:t>
      </w:r>
      <w:r w:rsidR="001A57C4" w:rsidRPr="00A927FA">
        <w:rPr>
          <w:rFonts w:hint="eastAsia"/>
          <w:lang w:eastAsia="zh-CN"/>
        </w:rPr>
        <w:t>system in A-GNSS</w:t>
      </w:r>
      <w:r w:rsidR="00E832BA" w:rsidRPr="00734891">
        <w:rPr>
          <w:rFonts w:eastAsia="MS Mincho"/>
          <w:noProof/>
          <w:szCs w:val="24"/>
          <w:lang w:eastAsia="en-GB"/>
        </w:rPr>
        <w:tab/>
        <w:t>CA</w:t>
      </w:r>
      <w:r w:rsidR="00E832BA">
        <w:rPr>
          <w:rFonts w:eastAsia="MS Mincho"/>
          <w:noProof/>
          <w:szCs w:val="24"/>
          <w:lang w:eastAsia="en-GB"/>
        </w:rPr>
        <w:t>TT, CAICT</w:t>
      </w:r>
      <w:r w:rsidR="00E832BA">
        <w:rPr>
          <w:rFonts w:eastAsia="MS Mincho"/>
          <w:noProof/>
          <w:szCs w:val="24"/>
          <w:lang w:eastAsia="en-GB"/>
        </w:rPr>
        <w:tab/>
        <w:t>draftCR</w:t>
      </w:r>
      <w:r w:rsidR="00E832BA">
        <w:rPr>
          <w:rFonts w:eastAsia="MS Mincho"/>
          <w:noProof/>
          <w:szCs w:val="24"/>
          <w:lang w:eastAsia="en-GB"/>
        </w:rPr>
        <w:tab/>
        <w:t>Rel-17</w:t>
      </w:r>
      <w:r w:rsidR="00E832BA">
        <w:rPr>
          <w:rFonts w:eastAsia="MS Mincho"/>
          <w:noProof/>
          <w:szCs w:val="24"/>
          <w:lang w:eastAsia="en-GB"/>
        </w:rPr>
        <w:tab/>
        <w:t>37.355</w:t>
      </w:r>
      <w:r w:rsidR="00E832BA">
        <w:rPr>
          <w:rFonts w:hint="eastAsia"/>
          <w:noProof/>
          <w:szCs w:val="24"/>
          <w:lang w:eastAsia="zh-CN"/>
        </w:rPr>
        <w:t xml:space="preserve"> </w:t>
      </w:r>
      <w:r w:rsidR="00E832BA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E832BA" w:rsidRPr="00734891">
        <w:rPr>
          <w:rFonts w:eastAsia="MS Mincho"/>
          <w:noProof/>
          <w:szCs w:val="24"/>
          <w:lang w:eastAsia="en-GB"/>
        </w:rPr>
        <w:t>.0</w:t>
      </w:r>
      <w:r w:rsidR="00E832BA" w:rsidRPr="00734891">
        <w:rPr>
          <w:rFonts w:eastAsia="MS Mincho"/>
          <w:noProof/>
          <w:szCs w:val="24"/>
          <w:lang w:eastAsia="en-GB"/>
        </w:rPr>
        <w:tab/>
        <w:t>B</w:t>
      </w:r>
      <w:r w:rsidR="00E832BA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11D85C50" w14:textId="5C7A04E9" w:rsidR="006C672B" w:rsidRPr="006C672B" w:rsidRDefault="00FC3D24" w:rsidP="006C672B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7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9488</w:t>
        </w:r>
      </w:hyperlink>
      <w:r w:rsidR="006C672B" w:rsidRPr="00734891">
        <w:rPr>
          <w:rFonts w:eastAsia="MS Mincho"/>
          <w:noProof/>
          <w:szCs w:val="24"/>
          <w:lang w:eastAsia="en-GB"/>
        </w:rPr>
        <w:tab/>
      </w:r>
      <w:r w:rsidR="006C672B" w:rsidRPr="00A927FA">
        <w:rPr>
          <w:rFonts w:hint="eastAsia"/>
          <w:lang w:eastAsia="zh-CN"/>
        </w:rPr>
        <w:t>Introduction of B</w:t>
      </w:r>
      <w:r w:rsidR="006C672B">
        <w:rPr>
          <w:rFonts w:hint="eastAsia"/>
          <w:lang w:eastAsia="zh-CN"/>
        </w:rPr>
        <w:t>3I</w:t>
      </w:r>
      <w:r w:rsidR="006C672B" w:rsidRPr="00A927FA">
        <w:rPr>
          <w:rFonts w:hint="eastAsia"/>
          <w:lang w:eastAsia="zh-CN"/>
        </w:rPr>
        <w:t xml:space="preserve"> signal in </w:t>
      </w:r>
      <w:r w:rsidR="006C672B" w:rsidRPr="00A927FA">
        <w:t xml:space="preserve">BDS </w:t>
      </w:r>
      <w:r w:rsidR="006C672B" w:rsidRPr="00A927FA">
        <w:rPr>
          <w:rFonts w:hint="eastAsia"/>
          <w:lang w:eastAsia="zh-CN"/>
        </w:rPr>
        <w:t>system in A-GNSS</w:t>
      </w:r>
      <w:r w:rsidR="006C672B" w:rsidRPr="00734891">
        <w:rPr>
          <w:rFonts w:eastAsia="MS Mincho"/>
          <w:noProof/>
          <w:szCs w:val="24"/>
          <w:lang w:eastAsia="en-GB"/>
        </w:rPr>
        <w:tab/>
        <w:t>CA</w:t>
      </w:r>
      <w:r w:rsidR="006C672B">
        <w:rPr>
          <w:rFonts w:eastAsia="MS Mincho"/>
          <w:noProof/>
          <w:szCs w:val="24"/>
          <w:lang w:eastAsia="en-GB"/>
        </w:rPr>
        <w:t>TT, CAICT</w:t>
      </w:r>
      <w:r w:rsidR="006C672B">
        <w:rPr>
          <w:rFonts w:eastAsia="MS Mincho"/>
          <w:noProof/>
          <w:szCs w:val="24"/>
          <w:lang w:eastAsia="en-GB"/>
        </w:rPr>
        <w:tab/>
        <w:t>draftCR</w:t>
      </w:r>
      <w:r w:rsidR="006C672B">
        <w:rPr>
          <w:rFonts w:eastAsia="MS Mincho"/>
          <w:noProof/>
          <w:szCs w:val="24"/>
          <w:lang w:eastAsia="en-GB"/>
        </w:rPr>
        <w:tab/>
        <w:t>Rel-17</w:t>
      </w:r>
      <w:r w:rsidR="006C672B">
        <w:rPr>
          <w:rFonts w:eastAsia="MS Mincho"/>
          <w:noProof/>
          <w:szCs w:val="24"/>
          <w:lang w:eastAsia="en-GB"/>
        </w:rPr>
        <w:tab/>
        <w:t>37.355</w:t>
      </w:r>
      <w:r w:rsidR="006C672B">
        <w:rPr>
          <w:rFonts w:hint="eastAsia"/>
          <w:noProof/>
          <w:szCs w:val="24"/>
          <w:lang w:eastAsia="zh-CN"/>
        </w:rPr>
        <w:t xml:space="preserve"> </w:t>
      </w:r>
      <w:r w:rsidR="006C672B" w:rsidRPr="00734891">
        <w:rPr>
          <w:rFonts w:eastAsia="MS Mincho"/>
          <w:noProof/>
          <w:szCs w:val="24"/>
          <w:lang w:eastAsia="en-GB"/>
        </w:rPr>
        <w:t>16.</w:t>
      </w:r>
      <w:r w:rsidR="006C672B">
        <w:rPr>
          <w:rFonts w:hint="eastAsia"/>
          <w:noProof/>
          <w:szCs w:val="24"/>
          <w:lang w:eastAsia="zh-CN"/>
        </w:rPr>
        <w:t>6</w:t>
      </w:r>
      <w:r w:rsidR="006C672B" w:rsidRPr="00734891">
        <w:rPr>
          <w:rFonts w:eastAsia="MS Mincho"/>
          <w:noProof/>
          <w:szCs w:val="24"/>
          <w:lang w:eastAsia="en-GB"/>
        </w:rPr>
        <w:t>.0</w:t>
      </w:r>
      <w:r w:rsidR="006C672B" w:rsidRPr="00734891">
        <w:rPr>
          <w:rFonts w:eastAsia="MS Mincho"/>
          <w:noProof/>
          <w:szCs w:val="24"/>
          <w:lang w:eastAsia="en-GB"/>
        </w:rPr>
        <w:tab/>
        <w:t>B</w:t>
      </w:r>
      <w:r w:rsidR="006C672B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4A251CBA" w14:textId="77777777" w:rsidR="0062318A" w:rsidRDefault="002A071B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65F6D5D9" w:rsidR="0062318A" w:rsidRDefault="007066F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5D5A24E7" w:rsidR="0062318A" w:rsidRDefault="007066FC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Yi Guo (yi.guo@intel.com)</w:t>
            </w:r>
          </w:p>
        </w:tc>
      </w:tr>
      <w:tr w:rsidR="00E87735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682FE1A8" w:rsidR="00E87735" w:rsidRDefault="00E87735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248B3D2F" w:rsidR="00E87735" w:rsidRDefault="00E87735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Jianxiang Li (lijianxiang@datangmobile.cn)</w:t>
            </w:r>
          </w:p>
        </w:tc>
      </w:tr>
      <w:tr w:rsidR="0062318A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700DFA62" w:rsidR="0062318A" w:rsidRDefault="00C461D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224A117F" w:rsidR="0062318A" w:rsidRDefault="00C461D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mani.thyagarajan@nokia.com</w:t>
            </w:r>
          </w:p>
        </w:tc>
      </w:tr>
      <w:tr w:rsidR="0062318A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2318A" w:rsidRDefault="0062318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2318A" w:rsidRDefault="0062318A">
            <w:pPr>
              <w:pStyle w:val="TAC"/>
              <w:rPr>
                <w:lang w:val="en-US" w:eastAsia="zh-CN"/>
              </w:rPr>
            </w:pPr>
          </w:p>
        </w:tc>
      </w:tr>
      <w:tr w:rsidR="0062318A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4EFABF35" w14:textId="77777777" w:rsidR="0062318A" w:rsidRDefault="002A071B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14:paraId="69A4998D" w14:textId="77777777" w:rsidR="006C672B" w:rsidRDefault="006C672B" w:rsidP="006C672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>
        <w:rPr>
          <w:rFonts w:hint="eastAsia"/>
          <w:lang w:eastAsia="zh-CN"/>
        </w:rPr>
        <w:t>Impacts of BDS B2a signal in TS 37.355</w:t>
      </w:r>
    </w:p>
    <w:p w14:paraId="6AA39E98" w14:textId="4654F930" w:rsidR="006C672B" w:rsidRDefault="00FC3D24" w:rsidP="006C672B">
      <w:pPr>
        <w:spacing w:after="0"/>
      </w:pPr>
      <w:hyperlink r:id="rId18" w:history="1">
        <w:r w:rsidR="006C672B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90789B">
          <w:rPr>
            <w:rFonts w:hint="eastAsia"/>
            <w:color w:val="0000FF"/>
            <w:u w:val="single"/>
            <w:lang w:val="sv-SE" w:eastAsia="zh-CN"/>
          </w:rPr>
          <w:t>9487</w:t>
        </w:r>
      </w:hyperlink>
      <w:r w:rsidR="006C672B">
        <w:rPr>
          <w:rFonts w:hint="eastAsia"/>
          <w:lang w:eastAsia="zh-CN"/>
        </w:rPr>
        <w:t xml:space="preserve"> i</w:t>
      </w:r>
      <w:r w:rsidR="006C672B" w:rsidRPr="00D56E34">
        <w:rPr>
          <w:rFonts w:hint="eastAsia"/>
        </w:rPr>
        <w:t>ntroduce</w:t>
      </w:r>
      <w:r w:rsidR="006C672B">
        <w:rPr>
          <w:rFonts w:hint="eastAsia"/>
          <w:lang w:eastAsia="zh-CN"/>
        </w:rPr>
        <w:t>s</w:t>
      </w:r>
      <w:r w:rsidR="006C672B" w:rsidRPr="00D56E34">
        <w:rPr>
          <w:rFonts w:hint="eastAsia"/>
        </w:rPr>
        <w:t xml:space="preserve"> the </w:t>
      </w:r>
      <w:r w:rsidR="006C672B" w:rsidRPr="00D56E34">
        <w:t xml:space="preserve">global </w:t>
      </w:r>
      <w:r w:rsidR="006C672B" w:rsidRPr="00D56E34">
        <w:rPr>
          <w:rFonts w:hint="eastAsia"/>
        </w:rPr>
        <w:t>B2a signal in</w:t>
      </w:r>
      <w:r w:rsidR="006C672B" w:rsidRPr="00D56E34">
        <w:t xml:space="preserve"> the network-assisted </w:t>
      </w:r>
      <w:r w:rsidR="006C672B" w:rsidRPr="00D56E34">
        <w:rPr>
          <w:rFonts w:hint="eastAsia"/>
        </w:rPr>
        <w:t>BDS</w:t>
      </w:r>
      <w:r w:rsidR="006C672B" w:rsidRPr="00D56E34">
        <w:t xml:space="preserve"> System</w:t>
      </w:r>
      <w:r w:rsidR="006C672B" w:rsidRPr="00D56E34">
        <w:rPr>
          <w:rFonts w:hint="eastAsia"/>
        </w:rPr>
        <w:t xml:space="preserve">, as part of A-GNSS </w:t>
      </w:r>
      <w:r w:rsidR="006C672B" w:rsidRPr="00D56E34">
        <w:t>positioning method</w:t>
      </w:r>
      <w:r w:rsidR="006C672B" w:rsidRPr="00D56E34">
        <w:rPr>
          <w:rFonts w:hint="eastAsia"/>
        </w:rPr>
        <w:t>s</w:t>
      </w:r>
      <w:r w:rsidR="006C672B" w:rsidRPr="00D56E34">
        <w:t xml:space="preserve"> in LTE and NR</w:t>
      </w:r>
      <w:r w:rsidR="006C672B" w:rsidRPr="00D56E34">
        <w:rPr>
          <w:rFonts w:hint="eastAsia"/>
        </w:rPr>
        <w:t xml:space="preserve"> to support higher accuracy multiple-frequency global positioning service</w:t>
      </w:r>
      <w:r w:rsidR="006C672B" w:rsidRPr="00D56E34">
        <w:t>.</w:t>
      </w:r>
      <w:r w:rsidR="006C672B">
        <w:rPr>
          <w:rFonts w:hint="eastAsia"/>
          <w:lang w:eastAsia="zh-CN"/>
        </w:rPr>
        <w:t xml:space="preserve"> </w:t>
      </w:r>
      <w:r w:rsidR="006C672B">
        <w:rPr>
          <w:lang w:eastAsia="zh-CN"/>
        </w:rPr>
        <w:t>A</w:t>
      </w:r>
      <w:r w:rsidR="006C672B">
        <w:rPr>
          <w:rFonts w:hint="eastAsia"/>
          <w:lang w:eastAsia="zh-CN"/>
        </w:rPr>
        <w:t xml:space="preserve">nd the </w:t>
      </w:r>
      <w:r w:rsidR="006C672B">
        <w:t>following changes are proposed:</w:t>
      </w:r>
    </w:p>
    <w:p w14:paraId="22082E66" w14:textId="77777777" w:rsidR="006C672B" w:rsidRDefault="006C672B" w:rsidP="006C672B">
      <w:pPr>
        <w:pStyle w:val="ListParagraph"/>
        <w:numPr>
          <w:ilvl w:val="0"/>
          <w:numId w:val="3"/>
        </w:numPr>
        <w:rPr>
          <w:lang w:eastAsia="zh-CN"/>
        </w:rPr>
      </w:pPr>
      <w:r w:rsidRPr="00D56E34">
        <w:rPr>
          <w:lang w:eastAsia="zh-CN"/>
        </w:rPr>
        <w:t>BeiDou Navigation Satellite System Signal In Space Interface Control Document Open Service Signal B2a as the reference file is added into section 2 as reference.</w:t>
      </w:r>
    </w:p>
    <w:p w14:paraId="2EE8B83A" w14:textId="77777777" w:rsidR="006C672B" w:rsidRDefault="006C672B" w:rsidP="006C672B">
      <w:pPr>
        <w:pStyle w:val="ListParagraph"/>
        <w:numPr>
          <w:ilvl w:val="0"/>
          <w:numId w:val="3"/>
        </w:numPr>
        <w:rPr>
          <w:lang w:eastAsia="zh-CN"/>
        </w:rPr>
      </w:pPr>
      <w:r w:rsidRPr="00712783">
        <w:rPr>
          <w:lang w:eastAsia="zh-CN"/>
        </w:rPr>
        <w:t xml:space="preserve">The following IEs that are affected by the introduction of B2a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:rsidRPr="00D56E34" w14:paraId="0CF2C7A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5340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9159" w14:textId="77777777" w:rsidR="006C672B" w:rsidRPr="00D56E34" w:rsidRDefault="006C672B" w:rsidP="00BA54A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6C672B" w:rsidRPr="00D56E34" w14:paraId="7C6C034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B7C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KlobucharModel2Parameter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F9CE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KlobucharModel2Parameter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3ED6F53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20B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GNSS-EarthOrientationParameters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0498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GNSS-EarthOrientationParameters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6B5E64A7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A0915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GNSS-NavigationModel</w:t>
            </w:r>
          </w:p>
          <w:p w14:paraId="658B5D1E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036B8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B2a health state is added in </w:t>
            </w:r>
            <w:r w:rsidRPr="00D56E34">
              <w:rPr>
                <w:sz w:val="18"/>
                <w:szCs w:val="18"/>
                <w:lang w:val="en-US" w:eastAsia="zh-CN"/>
              </w:rPr>
              <w:t>‘GNSS to svHealth Bit String(8)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  <w:p w14:paraId="07BFFD20" w14:textId="77777777" w:rsidR="006C672B" w:rsidRPr="00D56E34" w:rsidRDefault="006C672B" w:rsidP="00BA54AC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IOD of B2a is updated in </w:t>
            </w:r>
            <w:r w:rsidRPr="00D56E34">
              <w:rPr>
                <w:sz w:val="18"/>
                <w:szCs w:val="18"/>
                <w:lang w:val="en-US" w:eastAsia="zh-CN"/>
              </w:rPr>
              <w:t>‘GNSS to iod Bit String(11)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71816760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451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</w:p>
          <w:p w14:paraId="328E7452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AC8" w14:textId="77777777" w:rsidR="006C672B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bds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Tgd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B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2ap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-r1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7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4F8FF711" w14:textId="5D6B8969" w:rsidR="0090789B" w:rsidRDefault="0090789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90789B">
              <w:rPr>
                <w:sz w:val="18"/>
                <w:szCs w:val="18"/>
                <w:lang w:val="en-US" w:eastAsia="zh-CN"/>
              </w:rPr>
              <w:t>bdsIscB2ad-r17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13A30EF4" w14:textId="01836926" w:rsidR="0090789B" w:rsidRPr="0090789B" w:rsidRDefault="006C672B" w:rsidP="0090789B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29BC1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CBAF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  <w:r w:rsidRPr="00D56E34">
              <w:rPr>
                <w:rFonts w:ascii="Arial" w:hAnsi="Arial" w:hint="eastAsia"/>
                <w:snapToGrid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AB28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NavModel-BDS-KeplerianSet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2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F98A62A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C456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GNSS-DataBitAssistance</w:t>
            </w:r>
          </w:p>
          <w:p w14:paraId="60AEFD6B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CE7E2" w14:textId="77777777" w:rsidR="006C672B" w:rsidRPr="00D56E34" w:rsidRDefault="006C672B" w:rsidP="00BA54AC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gnss-DataBits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of B2a is updated in 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‘GNSS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-DataBitAssistance fied descripeions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’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6C672B" w:rsidRPr="00D56E34" w14:paraId="6124795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B63A9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GNSS-Almanac</w:t>
            </w:r>
          </w:p>
          <w:p w14:paraId="219B3266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2B06" w14:textId="3B6A6476" w:rsidR="006C672B" w:rsidRPr="00D56E34" w:rsidRDefault="006C672B" w:rsidP="000B6D2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weekNumber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and </w:t>
            </w:r>
            <w:r w:rsidRPr="00D56E34">
              <w:rPr>
                <w:sz w:val="18"/>
                <w:szCs w:val="18"/>
                <w:lang w:val="en-US" w:eastAsia="zh-CN"/>
              </w:rPr>
              <w:t>weekNumber-ext-r16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  <w:r w:rsidR="000B6D23" w:rsidRPr="00D56E34">
              <w:rPr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6C672B" w:rsidRPr="00D56E34" w14:paraId="38DFF5DF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F0718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AlmanacReducedKeplerianSet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086D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AlmanacReducedKeplerianSet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50A0D5F3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82F4D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AlmanacMidiAlmanacSet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B54CC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AlmanacMidiAlmanacSet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6C672B" w:rsidRPr="00D56E34" w14:paraId="1411096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CB2D4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GNSS-UTC-Model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49E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GNSS-UTC-Model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940ADA9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3A4A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UTC-ModelSet2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022B7" w14:textId="77777777" w:rsidR="006C672B" w:rsidRPr="00D56E34" w:rsidRDefault="006C672B" w:rsidP="00BA54AC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UTC-ModelSet2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6C672B" w:rsidRPr="00D56E34" w14:paraId="1856314C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2E470" w14:textId="77777777" w:rsidR="006C672B" w:rsidRPr="00D56E34" w:rsidRDefault="006C672B" w:rsidP="00BA54AC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GNSS-AuxiliaryInformation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297CB" w14:textId="77777777" w:rsidR="006C672B" w:rsidRPr="00D56E34" w:rsidRDefault="006C672B" w:rsidP="00BA54AC">
            <w:pPr>
              <w:spacing w:after="0"/>
              <w:rPr>
                <w:color w:val="FF0000"/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satType-r16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</w:tbl>
    <w:p w14:paraId="3DADEF53" w14:textId="77777777" w:rsidR="006C672B" w:rsidRDefault="006C672B" w:rsidP="006C672B">
      <w:pPr>
        <w:pStyle w:val="ListParagraph"/>
        <w:ind w:left="700"/>
        <w:rPr>
          <w:lang w:eastAsia="zh-CN"/>
        </w:rPr>
      </w:pPr>
    </w:p>
    <w:p w14:paraId="54C31E44" w14:textId="77777777" w:rsidR="006C672B" w:rsidRDefault="006C672B" w:rsidP="006C672B">
      <w:pPr>
        <w:pStyle w:val="ListParagraph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 xml:space="preserve">he following IEs that are affected by the introduction of B2a signal in the </w:t>
      </w:r>
      <w:r>
        <w:rPr>
          <w:rFonts w:hint="eastAsia"/>
          <w:lang w:eastAsia="zh-CN"/>
        </w:rPr>
        <w:t xml:space="preserve">common </w:t>
      </w:r>
      <w:r w:rsidRPr="00712783">
        <w:rPr>
          <w:lang w:eastAsia="zh-CN"/>
        </w:rPr>
        <w:t xml:space="preserve">GNSS </w:t>
      </w:r>
      <w:r>
        <w:rPr>
          <w:rFonts w:hint="eastAsia"/>
          <w:lang w:eastAsia="zh-CN"/>
        </w:rPr>
        <w:t>information</w:t>
      </w:r>
      <w:r w:rsidRPr="00712783">
        <w:rPr>
          <w:lang w:eastAsia="zh-CN"/>
        </w:rPr>
        <w:t xml:space="preserve">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6C672B" w14:paraId="720E9001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EBBF" w14:textId="77777777" w:rsidR="006C672B" w:rsidRDefault="006C672B" w:rsidP="00BA54AC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DE72" w14:textId="77777777" w:rsidR="006C672B" w:rsidRDefault="006C672B" w:rsidP="00BA54AC">
            <w:pPr>
              <w:pStyle w:val="TAH"/>
            </w:pPr>
            <w:r>
              <w:t>Impact description</w:t>
            </w:r>
          </w:p>
        </w:tc>
      </w:tr>
      <w:tr w:rsidR="006C672B" w14:paraId="1EC5FFAE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7957" w14:textId="77777777" w:rsidR="006C672B" w:rsidRDefault="006C672B" w:rsidP="00BA54AC">
            <w:pPr>
              <w:pStyle w:val="TAL"/>
            </w:pPr>
            <w:r w:rsidRPr="009D212E">
              <w:t>GNSS-</w:t>
            </w:r>
            <w:r w:rsidRPr="009D212E">
              <w:rPr>
                <w:snapToGrid w:val="0"/>
                <w:szCs w:val="18"/>
              </w:rPr>
              <w:t>FrequencyID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C591" w14:textId="77777777" w:rsidR="006C672B" w:rsidRPr="0050529B" w:rsidRDefault="006C672B" w:rsidP="00BA54A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The frequency of B2a is added into the table</w:t>
            </w:r>
            <w:r>
              <w:t xml:space="preserve"> </w:t>
            </w:r>
            <w:r>
              <w:rPr>
                <w:rFonts w:eastAsiaTheme="minorEastAsia"/>
                <w:lang w:eastAsia="zh-CN"/>
              </w:rPr>
              <w:t>‘</w:t>
            </w:r>
            <w:r w:rsidRPr="0050529B">
              <w:rPr>
                <w:rFonts w:eastAsiaTheme="minorEastAsia"/>
                <w:sz w:val="18"/>
                <w:szCs w:val="18"/>
                <w:lang w:eastAsia="zh-CN"/>
              </w:rPr>
              <w:t>Value &amp; Explanation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</w:p>
        </w:tc>
      </w:tr>
      <w:tr w:rsidR="006C672B" w14:paraId="579CE0C8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E6BF0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92BB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the</w:t>
            </w:r>
            <w:r w:rsidRPr="00434BC2">
              <w:rPr>
                <w:sz w:val="18"/>
                <w:szCs w:val="18"/>
              </w:rPr>
              <w:t xml:space="preserve"> table ‘System to Value &amp; Explanation relation’.</w:t>
            </w:r>
          </w:p>
        </w:tc>
      </w:tr>
      <w:tr w:rsidR="006C672B" w14:paraId="0D4CE424" w14:textId="77777777" w:rsidTr="00BA54AC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321F" w14:textId="77777777" w:rsidR="006C672B" w:rsidRPr="003F713F" w:rsidRDefault="006C672B" w:rsidP="00BA54AC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GNSS-SignalIDs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7A475" w14:textId="77777777" w:rsidR="006C672B" w:rsidRPr="00E555B7" w:rsidRDefault="006C672B" w:rsidP="00BA54AC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 table ‘interpretation of the bit map in gnssSignalID</w:t>
            </w:r>
            <w:r w:rsidRPr="00596831">
              <w:rPr>
                <w:sz w:val="18"/>
                <w:szCs w:val="18"/>
              </w:rPr>
              <w:t>s-Ext</w:t>
            </w:r>
            <w:r w:rsidRPr="00434BC2">
              <w:rPr>
                <w:sz w:val="18"/>
                <w:szCs w:val="18"/>
              </w:rPr>
              <w:t>’.</w:t>
            </w:r>
          </w:p>
        </w:tc>
      </w:tr>
    </w:tbl>
    <w:p w14:paraId="59D8DF11" w14:textId="77777777" w:rsidR="006C672B" w:rsidRDefault="006C672B" w:rsidP="006C672B">
      <w:pPr>
        <w:pStyle w:val="ListParagraph"/>
        <w:ind w:left="700"/>
        <w:rPr>
          <w:lang w:eastAsia="zh-CN"/>
        </w:rPr>
      </w:pPr>
    </w:p>
    <w:p w14:paraId="5B0817E8" w14:textId="77777777" w:rsidR="000B6D23" w:rsidRDefault="000B6D23" w:rsidP="000B6D23">
      <w:pPr>
        <w:pStyle w:val="ListParagraph"/>
        <w:numPr>
          <w:ilvl w:val="0"/>
          <w:numId w:val="3"/>
        </w:numPr>
        <w:rPr>
          <w:lang w:eastAsia="zh-CN"/>
        </w:rPr>
      </w:pPr>
      <w:r w:rsidRPr="000B6D23">
        <w:rPr>
          <w:lang w:eastAsia="zh-CN"/>
        </w:rPr>
        <w:t>Definition of BDS B2a signal specific IE in TS 37.355</w:t>
      </w:r>
    </w:p>
    <w:p w14:paraId="093CBF93" w14:textId="47B7BDC0" w:rsidR="009C3083" w:rsidRPr="009C3083" w:rsidRDefault="000B6D23" w:rsidP="000B6D23">
      <w:pPr>
        <w:pStyle w:val="ListParagraph"/>
        <w:ind w:left="700"/>
      </w:pPr>
      <w:r>
        <w:rPr>
          <w:rFonts w:hint="eastAsia"/>
        </w:rPr>
        <w:t xml:space="preserve">According to the </w:t>
      </w:r>
      <w:r w:rsidRPr="003D070B">
        <w:rPr>
          <w:rFonts w:hint="eastAsia"/>
        </w:rPr>
        <w:t>group delay differential parameters</w:t>
      </w:r>
      <w:r>
        <w:rPr>
          <w:rFonts w:hint="eastAsia"/>
        </w:rPr>
        <w:t xml:space="preserve"> definition for </w:t>
      </w:r>
      <w:r w:rsidRPr="003D070B">
        <w:rPr>
          <w:rFonts w:hint="eastAsia"/>
        </w:rPr>
        <w:t>BDS B2a signal</w:t>
      </w:r>
      <w:r>
        <w:rPr>
          <w:rFonts w:hint="eastAsia"/>
        </w:rPr>
        <w:t xml:space="preserve"> given in </w:t>
      </w:r>
      <w:r w:rsidRPr="003D070B">
        <w:rPr>
          <w:rFonts w:hint="eastAsia"/>
        </w:rPr>
        <w:t>7.6.1</w:t>
      </w:r>
      <w:r>
        <w:rPr>
          <w:rFonts w:hint="eastAsia"/>
        </w:rPr>
        <w:t xml:space="preserve"> in [</w:t>
      </w:r>
      <w:r w:rsidRPr="003D070B">
        <w:rPr>
          <w:rFonts w:hint="eastAsia"/>
        </w:rPr>
        <w:t>1</w:t>
      </w:r>
      <w:r>
        <w:rPr>
          <w:rFonts w:hint="eastAsia"/>
        </w:rPr>
        <w:t xml:space="preserve">], we can find the </w:t>
      </w:r>
      <w:r w:rsidRPr="003D070B">
        <w:rPr>
          <w:rFonts w:hint="eastAsia"/>
        </w:rPr>
        <w:t>clock model</w:t>
      </w:r>
      <w:r>
        <w:rPr>
          <w:rFonts w:hint="eastAsia"/>
        </w:rPr>
        <w:t xml:space="preserve"> p</w:t>
      </w:r>
      <w:r>
        <w:t>arameters</w:t>
      </w:r>
      <w:r>
        <w:rPr>
          <w:rFonts w:hint="eastAsia"/>
        </w:rPr>
        <w:t xml:space="preserve"> for </w:t>
      </w:r>
      <w:r w:rsidRPr="003D070B">
        <w:rPr>
          <w:rFonts w:hint="eastAsia"/>
        </w:rPr>
        <w:t xml:space="preserve">BDS B2a </w:t>
      </w:r>
      <w:r>
        <w:rPr>
          <w:rFonts w:hint="eastAsia"/>
        </w:rPr>
        <w:t xml:space="preserve">are different from the </w:t>
      </w:r>
      <w:r>
        <w:t>existing</w:t>
      </w:r>
      <w:r>
        <w:rPr>
          <w:rFonts w:hint="eastAsia"/>
        </w:rPr>
        <w:t xml:space="preserve"> models. </w:t>
      </w:r>
      <w:r w:rsidRPr="003D070B">
        <w:t>TGDB1Cp</w:t>
      </w:r>
      <w:r w:rsidRPr="003D070B">
        <w:rPr>
          <w:rFonts w:hint="eastAsia"/>
        </w:rPr>
        <w:t xml:space="preserve"> is already defined in the </w:t>
      </w:r>
      <w:r w:rsidRPr="003D070B">
        <w:t>BDS-ClockModel2</w:t>
      </w:r>
      <w:r w:rsidRPr="003D070B">
        <w:rPr>
          <w:rFonts w:hint="eastAsia"/>
        </w:rPr>
        <w:t xml:space="preserve">, but the </w:t>
      </w:r>
      <w:r w:rsidRPr="003D070B">
        <w:t>definition</w:t>
      </w:r>
      <w:r w:rsidRPr="003D070B">
        <w:rPr>
          <w:rFonts w:hint="eastAsia"/>
        </w:rPr>
        <w:t xml:space="preserve"> of </w:t>
      </w:r>
      <w:r w:rsidRPr="003D070B">
        <w:t>TGDB2ap</w:t>
      </w:r>
      <w:r w:rsidRPr="003D070B"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>and ISCB2ad are</w:t>
      </w:r>
      <w:r w:rsidRPr="003D070B">
        <w:rPr>
          <w:rFonts w:hint="eastAsia"/>
        </w:rPr>
        <w:t xml:space="preserve"> still missing. </w:t>
      </w:r>
      <w:r>
        <w:rPr>
          <w:rFonts w:hint="eastAsia"/>
        </w:rPr>
        <w:t xml:space="preserve"> So, we suggest introducing </w:t>
      </w:r>
      <w:r w:rsidR="00482271">
        <w:rPr>
          <w:rFonts w:hint="eastAsia"/>
          <w:lang w:eastAsia="zh-CN"/>
        </w:rPr>
        <w:t>parameter</w:t>
      </w:r>
      <w:r>
        <w:rPr>
          <w:rFonts w:hint="eastAsia"/>
        </w:rPr>
        <w:t xml:space="preserve"> </w:t>
      </w:r>
      <w:r w:rsidRPr="007B2E20">
        <w:rPr>
          <w:lang w:eastAsia="zh-CN"/>
        </w:rPr>
        <w:t>bds</w:t>
      </w:r>
      <w:r>
        <w:rPr>
          <w:rFonts w:hint="eastAsia"/>
          <w:lang w:eastAsia="zh-CN"/>
        </w:rPr>
        <w:t>Tgd</w:t>
      </w:r>
      <w:r w:rsidRPr="007B2E20">
        <w:rPr>
          <w:lang w:eastAsia="zh-CN"/>
        </w:rPr>
        <w:t>B</w:t>
      </w:r>
      <w:r>
        <w:rPr>
          <w:rFonts w:hint="eastAsia"/>
          <w:lang w:eastAsia="zh-CN"/>
        </w:rPr>
        <w:t>2ap</w:t>
      </w:r>
      <w:r w:rsidRPr="007B2E20">
        <w:rPr>
          <w:lang w:eastAsia="zh-CN"/>
        </w:rPr>
        <w:t>-r1</w:t>
      </w:r>
      <w:r>
        <w:rPr>
          <w:rFonts w:hint="eastAsia"/>
          <w:lang w:eastAsia="zh-CN"/>
        </w:rPr>
        <w:t>7</w:t>
      </w:r>
      <w:r>
        <w:rPr>
          <w:rFonts w:hint="eastAsia"/>
        </w:rPr>
        <w:t xml:space="preserve"> </w:t>
      </w:r>
      <w:r w:rsidR="00482271">
        <w:rPr>
          <w:rFonts w:hint="eastAsia"/>
          <w:lang w:eastAsia="zh-CN"/>
        </w:rPr>
        <w:t xml:space="preserve">and </w:t>
      </w:r>
      <w:r w:rsidR="00482271">
        <w:rPr>
          <w:rFonts w:cs="Courier New"/>
          <w:szCs w:val="16"/>
        </w:rPr>
        <w:t>bdsIscB2ad-r17</w:t>
      </w:r>
      <w:r w:rsidR="00482271">
        <w:rPr>
          <w:rFonts w:cs="Courier New" w:hint="eastAsia"/>
          <w:szCs w:val="16"/>
          <w:lang w:eastAsia="zh-CN"/>
        </w:rPr>
        <w:t xml:space="preserve"> </w:t>
      </w:r>
      <w:r>
        <w:rPr>
          <w:rFonts w:hint="eastAsia"/>
        </w:rPr>
        <w:t xml:space="preserve">for </w:t>
      </w:r>
      <w:r w:rsidRPr="000B6D23">
        <w:rPr>
          <w:rFonts w:eastAsiaTheme="minorEastAsia" w:hint="eastAsia"/>
          <w:lang w:eastAsia="zh-CN"/>
        </w:rPr>
        <w:t>BDS B2a</w:t>
      </w:r>
      <w:r w:rsidR="00482271">
        <w:rPr>
          <w:rFonts w:hint="eastAsia"/>
          <w:lang w:eastAsia="zh-CN"/>
        </w:rPr>
        <w:t xml:space="preserve"> signal</w:t>
      </w:r>
      <w:r>
        <w:rPr>
          <w:rFonts w:hint="eastAsia"/>
        </w:rPr>
        <w:t>.</w:t>
      </w:r>
    </w:p>
    <w:p w14:paraId="6FF26C89" w14:textId="77777777" w:rsidR="006C672B" w:rsidRDefault="006C672B" w:rsidP="006C672B">
      <w:pPr>
        <w:rPr>
          <w:bCs/>
          <w:lang w:eastAsia="zh-CN"/>
        </w:rPr>
      </w:pPr>
      <w:r>
        <w:rPr>
          <w:b/>
        </w:rPr>
        <w:lastRenderedPageBreak/>
        <w:t>Rapporteur’s comments</w:t>
      </w:r>
      <w:r>
        <w:rPr>
          <w:bCs/>
        </w:rPr>
        <w:t xml:space="preserve">: This is an essential </w:t>
      </w:r>
      <w:commentRangeStart w:id="2"/>
      <w:r>
        <w:rPr>
          <w:bCs/>
        </w:rPr>
        <w:t>correction</w:t>
      </w:r>
      <w:r>
        <w:rPr>
          <w:rFonts w:hint="eastAsia"/>
          <w:bCs/>
          <w:lang w:eastAsia="zh-CN"/>
        </w:rPr>
        <w:t xml:space="preserve"> </w:t>
      </w:r>
      <w:commentRangeEnd w:id="2"/>
      <w:r w:rsidR="00AA23EE">
        <w:rPr>
          <w:rStyle w:val="CommentReference"/>
          <w:rFonts w:ascii="Arial" w:hAnsi="Arial"/>
          <w:b/>
          <w:color w:val="0070C0"/>
        </w:rPr>
        <w:commentReference w:id="2"/>
      </w:r>
      <w:r>
        <w:rPr>
          <w:rFonts w:hint="eastAsia"/>
          <w:bCs/>
          <w:lang w:eastAsia="zh-CN"/>
        </w:rPr>
        <w:t>for the introduction of BDS B2a signal in the TS 37.355</w:t>
      </w:r>
      <w:r>
        <w:rPr>
          <w:bCs/>
        </w:rPr>
        <w:t xml:space="preserve">. </w:t>
      </w:r>
      <w:r>
        <w:rPr>
          <w:rFonts w:hint="eastAsia"/>
          <w:bCs/>
          <w:lang w:eastAsia="zh-CN"/>
        </w:rPr>
        <w:t>N</w:t>
      </w:r>
      <w:r w:rsidRPr="00445E1B">
        <w:rPr>
          <w:bCs/>
          <w:lang w:eastAsia="zh-CN"/>
        </w:rPr>
        <w:t>etwork-assisted BDS positioning method provide</w:t>
      </w:r>
      <w:r>
        <w:rPr>
          <w:rFonts w:hint="eastAsia"/>
          <w:bCs/>
          <w:lang w:eastAsia="zh-CN"/>
        </w:rPr>
        <w:t>s</w:t>
      </w:r>
      <w:r w:rsidRPr="00445E1B">
        <w:rPr>
          <w:bCs/>
          <w:lang w:eastAsia="zh-CN"/>
        </w:rPr>
        <w:t xml:space="preserve"> assistant data to support a higher accuracy multiple-frequ</w:t>
      </w:r>
      <w:r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423AAA0C" w14:textId="4519C108" w:rsidR="006C672B" w:rsidRDefault="006C672B" w:rsidP="006C672B">
      <w:pPr>
        <w:rPr>
          <w:lang w:eastAsia="zh-CN"/>
        </w:rPr>
      </w:pPr>
      <w:r>
        <w:rPr>
          <w:b/>
          <w:bCs/>
        </w:rPr>
        <w:t>Question 1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>Please provide comments below regarding the addition of the BDS B2a reference file and the description changes of the affected IEs</w:t>
      </w:r>
      <w:r w:rsidR="00AF0614">
        <w:rPr>
          <w:rFonts w:hint="eastAsia"/>
          <w:lang w:eastAsia="zh-CN"/>
        </w:rPr>
        <w:t xml:space="preserve"> in TS 37.355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6C672B" w14:paraId="35CA9B33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9A65F3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460214" w14:textId="77777777" w:rsidR="006C672B" w:rsidRDefault="006C672B" w:rsidP="00BA54A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6C672B" w14:paraId="0B247D3C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FCFD" w14:textId="12A2D3C9" w:rsidR="006C672B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E37" w14:textId="77777777" w:rsidR="006C672B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Just for my clarification</w:t>
            </w:r>
          </w:p>
          <w:p w14:paraId="59B8A1D4" w14:textId="77777777" w:rsidR="007066FC" w:rsidRPr="007066FC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i/>
                <w:iCs/>
                <w:lang w:eastAsia="zh-CN"/>
              </w:rPr>
            </w:pPr>
            <w:r w:rsidRPr="007066FC">
              <w:rPr>
                <w:rFonts w:eastAsia="DengXian"/>
                <w:i/>
                <w:iCs/>
                <w:lang w:eastAsia="zh-CN"/>
              </w:rPr>
              <w:t>If GNSS-ID = BDS, this field indicates</w:t>
            </w:r>
            <w:r w:rsidRPr="007066FC">
              <w:rPr>
                <w:i/>
                <w:iCs/>
              </w:rPr>
              <w:t xml:space="preserve"> the </w:t>
            </w:r>
            <w:r w:rsidRPr="007066FC">
              <w:rPr>
                <w:i/>
                <w:iCs/>
                <w:color w:val="FF0000"/>
                <w:lang w:eastAsia="zh-CN"/>
              </w:rPr>
              <w:t>B</w:t>
            </w:r>
            <w:r w:rsidRPr="007066FC">
              <w:rPr>
                <w:rFonts w:hint="eastAsia"/>
                <w:i/>
                <w:iCs/>
                <w:color w:val="FF0000"/>
                <w:lang w:eastAsia="zh-CN"/>
              </w:rPr>
              <w:t>2a</w:t>
            </w:r>
            <w:r w:rsidRPr="007066FC">
              <w:rPr>
                <w:i/>
                <w:iCs/>
                <w:color w:val="FF0000"/>
                <w:lang w:eastAsia="zh-CN"/>
              </w:rPr>
              <w:t xml:space="preserve"> </w:t>
            </w:r>
            <w:r w:rsidRPr="007066FC">
              <w:rPr>
                <w:i/>
                <w:iCs/>
                <w:lang w:eastAsia="zh-CN"/>
              </w:rPr>
              <w:t>signal</w:t>
            </w:r>
            <w:r w:rsidRPr="007066FC">
              <w:rPr>
                <w:i/>
                <w:iCs/>
              </w:rPr>
              <w:t xml:space="preserve"> health state</w:t>
            </w:r>
            <w:r w:rsidRPr="007066FC">
              <w:rPr>
                <w:i/>
                <w:iCs/>
                <w:lang w:eastAsia="zh-CN"/>
              </w:rPr>
              <w:t xml:space="preserve"> (the </w:t>
            </w:r>
            <w:r w:rsidRPr="007066FC">
              <w:rPr>
                <w:rFonts w:hint="eastAsia"/>
                <w:i/>
                <w:iCs/>
                <w:lang w:eastAsia="zh-CN"/>
              </w:rPr>
              <w:t>6</w:t>
            </w:r>
            <w:r w:rsidRPr="007066FC">
              <w:rPr>
                <w:i/>
                <w:iCs/>
                <w:lang w:eastAsia="zh-CN"/>
              </w:rPr>
              <w:t xml:space="preserve">th bit) defined in table 7-14 [39] for BDS </w:t>
            </w:r>
            <w:r w:rsidRPr="007066FC">
              <w:rPr>
                <w:i/>
                <w:iCs/>
                <w:color w:val="FF0000"/>
                <w:lang w:eastAsia="zh-CN"/>
              </w:rPr>
              <w:t>B1C</w:t>
            </w:r>
            <w:r w:rsidRPr="007066FC"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 w:rsidRPr="007066FC">
              <w:rPr>
                <w:rFonts w:hint="eastAsia"/>
                <w:i/>
                <w:iCs/>
                <w:lang w:eastAsia="zh-CN"/>
              </w:rPr>
              <w:t xml:space="preserve">and </w:t>
            </w:r>
            <w:r w:rsidRPr="007066FC">
              <w:rPr>
                <w:i/>
                <w:iCs/>
                <w:lang w:eastAsia="zh-CN"/>
              </w:rPr>
              <w:t xml:space="preserve"> in table 7-14 [</w:t>
            </w:r>
            <w:r w:rsidRPr="007066FC">
              <w:rPr>
                <w:rFonts w:hint="eastAsia"/>
                <w:i/>
                <w:iCs/>
                <w:lang w:eastAsia="zh-CN"/>
              </w:rPr>
              <w:t>XX</w:t>
            </w:r>
            <w:r w:rsidRPr="007066FC">
              <w:rPr>
                <w:i/>
                <w:iCs/>
                <w:lang w:eastAsia="zh-CN"/>
              </w:rPr>
              <w:t>] for BDS B</w:t>
            </w:r>
            <w:r w:rsidRPr="007066FC">
              <w:rPr>
                <w:rFonts w:hint="eastAsia"/>
                <w:i/>
                <w:iCs/>
                <w:lang w:eastAsia="zh-CN"/>
              </w:rPr>
              <w:t>2a</w:t>
            </w:r>
            <w:r w:rsidRPr="007066FC">
              <w:rPr>
                <w:i/>
                <w:iCs/>
                <w:lang w:eastAsia="zh-CN"/>
              </w:rPr>
              <w:t>.</w:t>
            </w:r>
          </w:p>
          <w:p w14:paraId="610B5764" w14:textId="07F15782" w:rsidR="007066FC" w:rsidRDefault="007066FC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Does that mean B2a signal health state is also used for B1C? or the first “B2a” should be deleted?</w:t>
            </w:r>
          </w:p>
        </w:tc>
      </w:tr>
      <w:tr w:rsidR="006C672B" w14:paraId="63BC7A15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B79" w14:textId="0CB6F2F1" w:rsidR="006C672B" w:rsidRDefault="00E87735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B6D" w14:textId="77777777" w:rsidR="00C57EFF" w:rsidRDefault="00C57EFF" w:rsidP="00C57EF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bookmarkStart w:id="3" w:name="OLE_LINK3"/>
            <w:bookmarkStart w:id="4" w:name="OLE_LINK4"/>
            <w:r w:rsidRPr="00C57EFF">
              <w:rPr>
                <w:lang w:eastAsia="zh-CN"/>
              </w:rPr>
              <w:t>Regarding Intel’s above comments:</w:t>
            </w:r>
          </w:p>
          <w:p w14:paraId="54A9FEFC" w14:textId="49ADE8FD" w:rsidR="00B9255B" w:rsidRPr="007B2E20" w:rsidRDefault="00C57EFF" w:rsidP="00B9255B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can confirm that the </w:t>
            </w:r>
            <w:r w:rsidR="00E87735">
              <w:rPr>
                <w:rFonts w:hint="eastAsia"/>
                <w:lang w:eastAsia="zh-CN"/>
              </w:rPr>
              <w:t xml:space="preserve">health state </w:t>
            </w:r>
            <w:r>
              <w:rPr>
                <w:rFonts w:hint="eastAsia"/>
                <w:lang w:eastAsia="zh-CN"/>
              </w:rPr>
              <w:t>of</w:t>
            </w:r>
            <w:r w:rsidR="00E87735">
              <w:rPr>
                <w:rFonts w:hint="eastAsia"/>
                <w:lang w:eastAsia="zh-CN"/>
              </w:rPr>
              <w:t xml:space="preserve"> B2a signal is </w:t>
            </w:r>
            <w:r>
              <w:rPr>
                <w:rFonts w:hint="eastAsia"/>
                <w:lang w:eastAsia="zh-CN"/>
              </w:rPr>
              <w:t xml:space="preserve">used for </w:t>
            </w:r>
            <w:r w:rsidR="00E87735">
              <w:rPr>
                <w:rFonts w:hint="eastAsia"/>
                <w:lang w:eastAsia="zh-CN"/>
              </w:rPr>
              <w:t>both B1C and B2a</w:t>
            </w:r>
            <w:r>
              <w:rPr>
                <w:rFonts w:hint="eastAsia"/>
                <w:lang w:eastAsia="zh-CN"/>
              </w:rPr>
              <w:t xml:space="preserve"> signals according to the ICD files. So </w:t>
            </w:r>
            <w:r w:rsidR="00B9255B">
              <w:rPr>
                <w:rFonts w:hint="eastAsia"/>
                <w:lang w:eastAsia="zh-CN"/>
              </w:rPr>
              <w:t>in the parameter</w:t>
            </w:r>
            <w:r w:rsidR="00B9255B" w:rsidRPr="00B9255B">
              <w:rPr>
                <w:rFonts w:hint="eastAsia"/>
                <w:lang w:eastAsia="zh-CN"/>
              </w:rPr>
              <w:t xml:space="preserve"> </w:t>
            </w:r>
            <w:bookmarkStart w:id="5" w:name="OLE_LINK6"/>
            <w:bookmarkStart w:id="6" w:name="OLE_LINK7"/>
            <w:r w:rsidR="00B9255B" w:rsidRPr="00B9255B">
              <w:rPr>
                <w:bCs/>
                <w:i/>
                <w:iCs/>
                <w:noProof/>
              </w:rPr>
              <w:t>redAlmL5Healt</w:t>
            </w:r>
            <w:r w:rsidR="00B9255B" w:rsidRPr="00B9255B">
              <w:rPr>
                <w:rFonts w:hint="eastAsia"/>
                <w:bCs/>
                <w:i/>
                <w:iCs/>
                <w:noProof/>
                <w:lang w:eastAsia="zh-CN"/>
              </w:rPr>
              <w:t>h</w:t>
            </w:r>
            <w:bookmarkEnd w:id="5"/>
            <w:bookmarkEnd w:id="6"/>
          </w:p>
          <w:p w14:paraId="1D5BBF09" w14:textId="2FD014BE" w:rsidR="006C672B" w:rsidRPr="00B9255B" w:rsidRDefault="00B9255B" w:rsidP="00B9255B">
            <w:pPr>
              <w:pStyle w:val="TAL"/>
              <w:rPr>
                <w:b/>
                <w:bCs/>
                <w:i/>
                <w:iCs/>
                <w:noProof/>
              </w:rPr>
            </w:pPr>
            <w:r>
              <w:rPr>
                <w:rFonts w:hint="eastAsia"/>
                <w:lang w:eastAsia="zh-CN"/>
              </w:rPr>
              <w:t xml:space="preserve"> and</w:t>
            </w:r>
            <w:r w:rsidRPr="007B2E20">
              <w:rPr>
                <w:b/>
                <w:bCs/>
                <w:i/>
                <w:iCs/>
                <w:noProof/>
              </w:rPr>
              <w:t xml:space="preserve"> </w:t>
            </w:r>
            <w:r w:rsidRPr="00B9255B">
              <w:rPr>
                <w:bCs/>
                <w:i/>
                <w:iCs/>
                <w:noProof/>
              </w:rPr>
              <w:t>midiAlmL5Health</w:t>
            </w:r>
            <w:r w:rsidRPr="00B9255B">
              <w:rPr>
                <w:rFonts w:hint="eastAsia"/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field descriptions, </w:t>
            </w:r>
            <w:r w:rsidR="00C57EFF">
              <w:rPr>
                <w:rFonts w:hint="eastAsia"/>
                <w:lang w:eastAsia="zh-CN"/>
              </w:rPr>
              <w:t xml:space="preserve">the first </w:t>
            </w:r>
            <w:r w:rsidR="00C57EFF">
              <w:rPr>
                <w:lang w:eastAsia="zh-CN"/>
              </w:rPr>
              <w:t>“</w:t>
            </w:r>
            <w:r w:rsidR="00C57EFF">
              <w:rPr>
                <w:rFonts w:hint="eastAsia"/>
                <w:lang w:eastAsia="zh-CN"/>
              </w:rPr>
              <w:t>B2a</w:t>
            </w:r>
            <w:r w:rsidR="00C57EFF">
              <w:rPr>
                <w:lang w:eastAsia="zh-CN"/>
              </w:rPr>
              <w:t>”</w:t>
            </w:r>
            <w:r w:rsidR="00C57EFF">
              <w:rPr>
                <w:rFonts w:hint="eastAsia"/>
                <w:lang w:eastAsia="zh-CN"/>
              </w:rPr>
              <w:t xml:space="preserve"> should be kept.</w:t>
            </w:r>
            <w:bookmarkEnd w:id="3"/>
            <w:bookmarkEnd w:id="4"/>
          </w:p>
        </w:tc>
      </w:tr>
      <w:tr w:rsidR="006C672B" w14:paraId="55B8DE50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36" w14:textId="71FEC011" w:rsidR="006C672B" w:rsidRDefault="00850C3D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6394" w14:textId="7FEC126D" w:rsidR="006C672B" w:rsidRDefault="00850C3D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1) </w:t>
            </w:r>
            <w:r w:rsidRPr="00850C3D">
              <w:rPr>
                <w:lang w:eastAsia="zh-CN"/>
              </w:rPr>
              <w:t>GNSS-NavigationModel</w:t>
            </w:r>
            <w:r>
              <w:rPr>
                <w:lang w:eastAsia="zh-CN"/>
              </w:rPr>
              <w:t xml:space="preserve">: </w:t>
            </w:r>
            <w:r w:rsidRPr="00850C3D">
              <w:rPr>
                <w:lang w:eastAsia="zh-CN"/>
              </w:rPr>
              <w:t xml:space="preserve">If B2a signal is introduced in ICD [XX] only, why reference [39] also for </w:t>
            </w:r>
            <w:r>
              <w:rPr>
                <w:lang w:eastAsia="zh-CN"/>
              </w:rPr>
              <w:t>‘</w:t>
            </w:r>
            <w:r w:rsidRPr="00850C3D">
              <w:rPr>
                <w:lang w:eastAsia="zh-CN"/>
              </w:rPr>
              <w:t>B2a Health</w:t>
            </w:r>
            <w:r>
              <w:rPr>
                <w:lang w:eastAsia="zh-CN"/>
              </w:rPr>
              <w:t>’</w:t>
            </w:r>
            <w:r w:rsidRPr="00850C3D">
              <w:rPr>
                <w:lang w:eastAsia="zh-CN"/>
              </w:rPr>
              <w:t xml:space="preserve"> in “GNSS to svHealth Bit String(8) relation” table?</w:t>
            </w:r>
          </w:p>
          <w:p w14:paraId="7F9FF702" w14:textId="77777777" w:rsidR="00850C3D" w:rsidRDefault="00850C3D" w:rsidP="00850C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2) </w:t>
            </w:r>
            <w:r w:rsidRPr="00850C3D">
              <w:rPr>
                <w:lang w:eastAsia="zh-CN"/>
              </w:rPr>
              <w:t>BDS-ClockModel2</w:t>
            </w:r>
            <w:r>
              <w:rPr>
                <w:lang w:eastAsia="zh-CN"/>
              </w:rPr>
              <w:t xml:space="preserve">: </w:t>
            </w:r>
            <w:r w:rsidRPr="00850C3D">
              <w:rPr>
                <w:lang w:eastAsia="zh-CN"/>
              </w:rPr>
              <w:t xml:space="preserve">Why reference [39] in the field description for bdsTgdB2ap if B2a signal is introduced </w:t>
            </w:r>
            <w:r>
              <w:rPr>
                <w:lang w:eastAsia="zh-CN"/>
              </w:rPr>
              <w:t xml:space="preserve">only </w:t>
            </w:r>
            <w:r w:rsidRPr="00850C3D">
              <w:rPr>
                <w:lang w:eastAsia="zh-CN"/>
              </w:rPr>
              <w:t>in ICD in [XX]?</w:t>
            </w:r>
          </w:p>
          <w:p w14:paraId="4FBE61C0" w14:textId="7C9FDF03" w:rsidR="00850C3D" w:rsidRDefault="00850C3D" w:rsidP="00850C3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3) </w:t>
            </w:r>
            <w:r>
              <w:rPr>
                <w:lang w:eastAsia="zh-CN"/>
              </w:rPr>
              <w:t>GNSS-AuxiliaryInformation</w:t>
            </w:r>
            <w:r>
              <w:rPr>
                <w:lang w:eastAsia="zh-CN"/>
              </w:rPr>
              <w:t xml:space="preserve">: </w:t>
            </w:r>
            <w:r>
              <w:rPr>
                <w:lang w:eastAsia="zh-CN"/>
              </w:rPr>
              <w:t>In field description for satType, it should say “[39</w:t>
            </w:r>
            <w:r w:rsidR="00A23B35">
              <w:rPr>
                <w:lang w:eastAsia="zh-CN"/>
              </w:rPr>
              <w:t>]</w:t>
            </w:r>
            <w:r>
              <w:rPr>
                <w:lang w:eastAsia="zh-CN"/>
              </w:rPr>
              <w:t xml:space="preserve"> and [XX] respectively”</w:t>
            </w:r>
          </w:p>
        </w:tc>
      </w:tr>
      <w:tr w:rsidR="006C672B" w14:paraId="1F6FB737" w14:textId="77777777" w:rsidTr="00BA54AC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B8E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DEC" w14:textId="77777777" w:rsidR="006C672B" w:rsidRDefault="006C672B" w:rsidP="00BA54AC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754C208" w14:textId="77777777" w:rsidR="006C672B" w:rsidRPr="006C672B" w:rsidRDefault="006C672B" w:rsidP="006C672B">
      <w:pPr>
        <w:rPr>
          <w:lang w:eastAsia="zh-CN"/>
        </w:rPr>
      </w:pPr>
    </w:p>
    <w:p w14:paraId="04863BF5" w14:textId="425113A5" w:rsidR="0062318A" w:rsidRDefault="002A071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2</w:t>
      </w:r>
      <w:r>
        <w:tab/>
      </w:r>
      <w:r w:rsidR="00B95B6A">
        <w:rPr>
          <w:rFonts w:hint="eastAsia"/>
          <w:lang w:eastAsia="zh-CN"/>
        </w:rPr>
        <w:t>Impacts of BDS B</w:t>
      </w:r>
      <w:r w:rsidR="00994BAB">
        <w:rPr>
          <w:rFonts w:hint="eastAsia"/>
          <w:lang w:eastAsia="zh-CN"/>
        </w:rPr>
        <w:t>3I</w:t>
      </w:r>
      <w:r w:rsidR="00B95B6A">
        <w:rPr>
          <w:rFonts w:hint="eastAsia"/>
          <w:lang w:eastAsia="zh-CN"/>
        </w:rPr>
        <w:t xml:space="preserve"> signal in TS 37.355</w:t>
      </w:r>
    </w:p>
    <w:bookmarkStart w:id="7" w:name="OLE_LINK16"/>
    <w:bookmarkStart w:id="8" w:name="OLE_LINK15"/>
    <w:p w14:paraId="2CB6E878" w14:textId="094ACADC" w:rsidR="0062318A" w:rsidRDefault="00A921A5" w:rsidP="00A921A5">
      <w:pPr>
        <w:spacing w:after="0"/>
      </w:pPr>
      <w:r w:rsidRPr="00A921A5">
        <w:rPr>
          <w:rFonts w:eastAsia="Times New Roman"/>
          <w:color w:val="0000FF"/>
          <w:u w:val="single"/>
          <w:lang w:val="sv-SE" w:eastAsia="sv-SE"/>
        </w:rPr>
        <w:fldChar w:fldCharType="begin"/>
      </w:r>
      <w:r w:rsidRPr="00A921A5"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separate"/>
      </w:r>
      <w:r w:rsidRPr="00A921A5">
        <w:rPr>
          <w:rFonts w:eastAsia="Times New Roman"/>
          <w:color w:val="0000FF"/>
          <w:u w:val="single"/>
          <w:lang w:val="sv-SE" w:eastAsia="sv-SE"/>
        </w:rPr>
        <w:t>R2-210</w:t>
      </w:r>
      <w:r w:rsidR="0090789B">
        <w:rPr>
          <w:rFonts w:hint="eastAsia"/>
          <w:color w:val="0000FF"/>
          <w:u w:val="single"/>
          <w:lang w:val="sv-SE" w:eastAsia="zh-CN"/>
        </w:rPr>
        <w:t>9488</w: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end"/>
      </w:r>
      <w:r w:rsidR="00D56E34">
        <w:rPr>
          <w:rFonts w:hint="eastAsia"/>
          <w:lang w:eastAsia="zh-CN"/>
        </w:rPr>
        <w:t xml:space="preserve"> i</w:t>
      </w:r>
      <w:r w:rsidR="00D56E34" w:rsidRPr="00D56E34">
        <w:rPr>
          <w:rFonts w:hint="eastAsia"/>
        </w:rPr>
        <w:t>ntroduce</w:t>
      </w:r>
      <w:r w:rsidR="0066544B">
        <w:rPr>
          <w:rFonts w:hint="eastAsia"/>
          <w:lang w:eastAsia="zh-CN"/>
        </w:rPr>
        <w:t>s</w:t>
      </w:r>
      <w:r w:rsidR="00D56E34" w:rsidRPr="00D56E34">
        <w:rPr>
          <w:rFonts w:hint="eastAsia"/>
        </w:rPr>
        <w:t xml:space="preserve"> the </w:t>
      </w:r>
      <w:r w:rsidR="00D56E34" w:rsidRPr="00D56E34">
        <w:t xml:space="preserve">global </w:t>
      </w:r>
      <w:r w:rsidR="00D56E34" w:rsidRPr="00D56E34">
        <w:rPr>
          <w:rFonts w:hint="eastAsia"/>
        </w:rPr>
        <w:t>B</w:t>
      </w:r>
      <w:r w:rsidR="00994BAB">
        <w:rPr>
          <w:rFonts w:hint="eastAsia"/>
          <w:lang w:eastAsia="zh-CN"/>
        </w:rPr>
        <w:t>3I</w:t>
      </w:r>
      <w:r w:rsidR="00D56E34" w:rsidRPr="00D56E34">
        <w:rPr>
          <w:rFonts w:hint="eastAsia"/>
        </w:rPr>
        <w:t xml:space="preserve"> signal in</w:t>
      </w:r>
      <w:r w:rsidR="00D56E34" w:rsidRPr="00D56E34">
        <w:t xml:space="preserve"> the network-assisted </w:t>
      </w:r>
      <w:r w:rsidR="00D56E34" w:rsidRPr="00D56E34">
        <w:rPr>
          <w:rFonts w:hint="eastAsia"/>
        </w:rPr>
        <w:t>BDS</w:t>
      </w:r>
      <w:r w:rsidR="00D56E34" w:rsidRPr="00D56E34">
        <w:t xml:space="preserve"> System</w:t>
      </w:r>
      <w:r w:rsidR="00D56E34" w:rsidRPr="00D56E34">
        <w:rPr>
          <w:rFonts w:hint="eastAsia"/>
        </w:rPr>
        <w:t xml:space="preserve">, as part of A-GNSS </w:t>
      </w:r>
      <w:r w:rsidR="00D56E34" w:rsidRPr="00D56E34">
        <w:t>positioning method</w:t>
      </w:r>
      <w:r w:rsidR="00D56E34" w:rsidRPr="00D56E34">
        <w:rPr>
          <w:rFonts w:hint="eastAsia"/>
        </w:rPr>
        <w:t>s</w:t>
      </w:r>
      <w:r w:rsidR="00D56E34" w:rsidRPr="00D56E34">
        <w:t xml:space="preserve"> in LTE and NR</w:t>
      </w:r>
      <w:r w:rsidR="00D56E34" w:rsidRPr="00D56E34">
        <w:rPr>
          <w:rFonts w:hint="eastAsia"/>
        </w:rPr>
        <w:t xml:space="preserve"> to support higher accuracy multiple-frequency global positioning service</w:t>
      </w:r>
      <w:r w:rsidR="00D56E34" w:rsidRPr="00D56E34">
        <w:t>.</w:t>
      </w:r>
      <w:r w:rsidR="0066544B">
        <w:rPr>
          <w:rFonts w:hint="eastAsia"/>
          <w:lang w:eastAsia="zh-CN"/>
        </w:rPr>
        <w:t xml:space="preserve"> </w:t>
      </w:r>
      <w:r w:rsidR="002A071B">
        <w:rPr>
          <w:lang w:eastAsia="zh-CN"/>
        </w:rPr>
        <w:t>A</w:t>
      </w:r>
      <w:r w:rsidR="002A071B">
        <w:rPr>
          <w:rFonts w:hint="eastAsia"/>
          <w:lang w:eastAsia="zh-CN"/>
        </w:rPr>
        <w:t xml:space="preserve">nd the </w:t>
      </w:r>
      <w:r w:rsidR="002A071B">
        <w:t>following changes are proposed:</w:t>
      </w:r>
    </w:p>
    <w:p w14:paraId="0B03A75A" w14:textId="4B1728D8" w:rsidR="00D56E34" w:rsidRDefault="00994BAB" w:rsidP="00675C38">
      <w:pPr>
        <w:pStyle w:val="ListParagraph"/>
        <w:numPr>
          <w:ilvl w:val="0"/>
          <w:numId w:val="33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Pr="007B2E20">
        <w:rPr>
          <w:rFonts w:eastAsia="DengXian"/>
          <w:lang w:eastAsia="zh-CN"/>
        </w:rPr>
        <w:t>:</w:t>
      </w:r>
      <w:r w:rsidRPr="007B2E20">
        <w:t xml:space="preserve"> "BeiDou Navigation Satellite System Signal In Space Interface Control Document Open Service Signal B</w:t>
      </w:r>
      <w:r>
        <w:rPr>
          <w:rFonts w:hint="eastAsia"/>
          <w:lang w:eastAsia="zh-CN"/>
        </w:rPr>
        <w:t>3I</w:t>
      </w:r>
      <w:r w:rsidRPr="007B2E20">
        <w:t xml:space="preserve"> (Version 1.0)"</w:t>
      </w:r>
      <w:r w:rsidR="00D56E34" w:rsidRPr="00D56E34">
        <w:rPr>
          <w:lang w:eastAsia="zh-CN"/>
        </w:rPr>
        <w:t xml:space="preserve"> as the reference file is added into section 2 as reference.</w:t>
      </w:r>
    </w:p>
    <w:p w14:paraId="39365646" w14:textId="09013603" w:rsidR="00712783" w:rsidRDefault="00712783" w:rsidP="00675C38">
      <w:pPr>
        <w:pStyle w:val="ListParagraph"/>
        <w:numPr>
          <w:ilvl w:val="0"/>
          <w:numId w:val="33"/>
        </w:numPr>
        <w:rPr>
          <w:lang w:eastAsia="zh-CN"/>
        </w:rPr>
      </w:pPr>
      <w:r w:rsidRPr="00712783">
        <w:rPr>
          <w:lang w:eastAsia="zh-CN"/>
        </w:rPr>
        <w:t>The following IEs that are affected by the introduction of B</w:t>
      </w:r>
      <w:r w:rsidR="00994BAB"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D56E34" w:rsidRPr="00D56E34" w14:paraId="528E314A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FC6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7CA8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994BAB" w:rsidRPr="00D56E34" w14:paraId="1AEAEAE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93" w14:textId="1FFE6995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KlobucharModelParameter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46" w14:textId="7862CBF8" w:rsidR="00994BAB" w:rsidRPr="00D56E34" w:rsidRDefault="00994BAB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994BAB">
              <w:rPr>
                <w:sz w:val="18"/>
                <w:szCs w:val="18"/>
                <w:lang w:val="en-US" w:eastAsia="zh-CN"/>
              </w:rPr>
              <w:t>KlobucharModelParameter</w:t>
            </w:r>
            <w:r w:rsidRPr="00994BAB">
              <w:rPr>
                <w:rFonts w:hint="eastAsia"/>
                <w:sz w:val="18"/>
                <w:szCs w:val="18"/>
                <w:lang w:val="en-US" w:eastAsia="zh-CN"/>
              </w:rPr>
              <w:t xml:space="preserve"> can be reused for BDS B3I. The reference ICD file of B3I BDS shall be added in description.</w:t>
            </w:r>
          </w:p>
        </w:tc>
      </w:tr>
      <w:tr w:rsidR="00D56E34" w:rsidRPr="00D56E34" w14:paraId="35A3EFB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E7F9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GNSS-NavigationModel</w:t>
            </w:r>
          </w:p>
          <w:p w14:paraId="74E1011B" w14:textId="450F912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13765" w14:textId="77777777" w:rsidR="00994BAB" w:rsidRPr="00EA4047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B3I </w:t>
            </w:r>
            <w:r w:rsidRPr="00EA4047">
              <w:rPr>
                <w:rFonts w:eastAsiaTheme="minorEastAsia" w:hint="eastAsia"/>
                <w:sz w:val="18"/>
                <w:szCs w:val="18"/>
                <w:lang w:eastAsia="zh-CN"/>
              </w:rPr>
              <w:t>health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state is added in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A85294">
              <w:rPr>
                <w:rFonts w:eastAsiaTheme="minorEastAsia"/>
                <w:sz w:val="18"/>
                <w:szCs w:val="18"/>
                <w:lang w:eastAsia="zh-CN"/>
              </w:rPr>
              <w:t>GNSS to svHealth Bit String(8)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table.</w:t>
            </w:r>
          </w:p>
          <w:p w14:paraId="15AD5509" w14:textId="1D36FF2D" w:rsidR="00D56E34" w:rsidRPr="00D56E34" w:rsidRDefault="00994BAB" w:rsidP="00994BAB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>IOD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sz w:val="18"/>
                <w:szCs w:val="18"/>
                <w:lang w:eastAsia="zh-CN"/>
              </w:rPr>
              <w:t>‘GNSS to iod Bit String(11) relation’</w:t>
            </w:r>
            <w:r w:rsidRPr="00523EA4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D56E34" w:rsidRPr="00D56E34" w14:paraId="15B1A86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B732" w14:textId="075C8CBC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 xml:space="preserve">BDS-ClockModel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E01E" w14:textId="0FBBCB22" w:rsidR="00712783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26283C">
              <w:rPr>
                <w:sz w:val="18"/>
                <w:szCs w:val="18"/>
              </w:rPr>
              <w:t>BDS-ClockModel</w:t>
            </w:r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069B334D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38" w14:textId="6C1537E1" w:rsidR="00D56E34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FD7" w14:textId="23085744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05269B">
              <w:rPr>
                <w:sz w:val="18"/>
                <w:szCs w:val="18"/>
              </w:rPr>
              <w:t>NavModel-BDS-KeplerianSet</w:t>
            </w:r>
            <w:r w:rsidRPr="00F834A6">
              <w:rPr>
                <w:rFonts w:hint="eastAsia"/>
                <w:sz w:val="18"/>
                <w:szCs w:val="18"/>
              </w:rPr>
              <w:t xml:space="preserve"> </w:t>
            </w:r>
            <w:r w:rsidRPr="003F713F">
              <w:rPr>
                <w:rFonts w:hint="eastAsia"/>
                <w:sz w:val="18"/>
                <w:szCs w:val="18"/>
              </w:rPr>
              <w:t xml:space="preserve">can be reused for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BDS B3I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The reference ICD file of B3I BDS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  <w:tr w:rsidR="00D56E34" w:rsidRPr="00D56E34" w14:paraId="43B87E7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C0D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GNSS-DataBitAssistance</w:t>
            </w:r>
          </w:p>
          <w:p w14:paraId="1FE580F3" w14:textId="502D187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AFE3" w14:textId="71AA0AC3" w:rsidR="00D56E34" w:rsidRPr="00D56E34" w:rsidRDefault="00994BAB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05269B">
              <w:rPr>
                <w:rFonts w:eastAsiaTheme="minorEastAsia"/>
                <w:noProof/>
                <w:sz w:val="18"/>
                <w:szCs w:val="18"/>
                <w:lang w:eastAsia="zh-CN"/>
              </w:rPr>
              <w:t>gnss-DataBits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of B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3I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is updated in 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‘GNSS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-DataBitAssistance fied descripeions</w:t>
            </w:r>
            <w:r w:rsidRPr="00523EA4">
              <w:rPr>
                <w:rFonts w:eastAsiaTheme="minorEastAsia"/>
                <w:noProof/>
                <w:sz w:val="18"/>
                <w:szCs w:val="18"/>
                <w:lang w:eastAsia="zh-CN"/>
              </w:rPr>
              <w:t>’</w:t>
            </w:r>
            <w:r w:rsidRPr="00523EA4"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 xml:space="preserve"> table</w:t>
            </w:r>
            <w:r>
              <w:rPr>
                <w:rFonts w:eastAsiaTheme="minorEastAsia" w:hint="eastAsia"/>
                <w:noProof/>
                <w:sz w:val="18"/>
                <w:szCs w:val="18"/>
                <w:lang w:eastAsia="zh-CN"/>
              </w:rPr>
              <w:t>.</w:t>
            </w:r>
          </w:p>
        </w:tc>
      </w:tr>
      <w:tr w:rsidR="0090789B" w:rsidRPr="00D56E34" w14:paraId="48C4C377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878A" w14:textId="656FAB83" w:rsidR="0090789B" w:rsidRPr="00D56E34" w:rsidRDefault="0090789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bookmarkStart w:id="9" w:name="OLE_LINK13"/>
            <w:bookmarkStart w:id="10" w:name="OLE_LINK14"/>
            <w:bookmarkStart w:id="11" w:name="OLE_LINK5"/>
            <w:r w:rsidRPr="0090789B">
              <w:rPr>
                <w:rFonts w:ascii="Arial" w:hAnsi="Arial"/>
                <w:snapToGrid w:val="0"/>
                <w:sz w:val="18"/>
                <w:szCs w:val="18"/>
              </w:rPr>
              <w:t>AlmanacBDS-AlmanacSet</w:t>
            </w:r>
            <w:bookmarkEnd w:id="9"/>
            <w:bookmarkEnd w:id="10"/>
            <w:bookmarkEnd w:id="11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97FF" w14:textId="3BBE1687" w:rsidR="0090789B" w:rsidRPr="0005269B" w:rsidRDefault="0090789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90789B">
              <w:rPr>
                <w:sz w:val="18"/>
                <w:szCs w:val="18"/>
              </w:rPr>
              <w:t>AlmanacBDS-AlmanacSet</w:t>
            </w:r>
            <w:r w:rsidRPr="0026283C">
              <w:rPr>
                <w:sz w:val="18"/>
                <w:szCs w:val="18"/>
              </w:rPr>
              <w:t xml:space="preserve">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2BB6C9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D357" w14:textId="73AF151B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BDS-DifferentialCorrections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886C" w14:textId="1EC99017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BDS-DifferentialCorrections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  <w:tr w:rsidR="00994BAB" w:rsidRPr="00D56E34" w14:paraId="3A6B2874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F61" w14:textId="35A98FC2" w:rsidR="00994BAB" w:rsidRPr="00D56E34" w:rsidRDefault="00994BAB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994BAB">
              <w:rPr>
                <w:rFonts w:ascii="Arial" w:hAnsi="Arial"/>
                <w:snapToGrid w:val="0"/>
                <w:sz w:val="18"/>
                <w:szCs w:val="18"/>
              </w:rPr>
              <w:t>BDS-GridModelParameter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4E07" w14:textId="44FCD14E" w:rsidR="00994BAB" w:rsidRPr="0005269B" w:rsidRDefault="00994BAB" w:rsidP="00D56E34">
            <w:pPr>
              <w:spacing w:after="0"/>
              <w:rPr>
                <w:rFonts w:eastAsiaTheme="minorEastAsia"/>
                <w:noProof/>
                <w:sz w:val="18"/>
                <w:szCs w:val="18"/>
                <w:lang w:eastAsia="zh-CN"/>
              </w:rPr>
            </w:pPr>
            <w:r w:rsidRPr="0026283C">
              <w:rPr>
                <w:sz w:val="18"/>
                <w:szCs w:val="18"/>
              </w:rPr>
              <w:t>BDS-GridModelParameter can be reused for BDS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>. The reference ICD file of 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3I</w:t>
            </w:r>
            <w:r w:rsidRPr="002628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BDS</w:t>
            </w:r>
            <w:r w:rsidRPr="0026283C">
              <w:rPr>
                <w:sz w:val="18"/>
                <w:szCs w:val="18"/>
              </w:rPr>
              <w:t xml:space="preserve"> shall be added in description.</w:t>
            </w:r>
          </w:p>
        </w:tc>
      </w:tr>
    </w:tbl>
    <w:p w14:paraId="36C8A51D" w14:textId="77777777" w:rsidR="00D56E34" w:rsidRDefault="00D56E34" w:rsidP="00D56E34">
      <w:pPr>
        <w:pStyle w:val="ListParagraph"/>
        <w:ind w:left="700"/>
        <w:rPr>
          <w:lang w:eastAsia="zh-CN"/>
        </w:rPr>
      </w:pPr>
    </w:p>
    <w:p w14:paraId="300E380A" w14:textId="28B7AF4A" w:rsidR="00994BAB" w:rsidRDefault="00994BAB" w:rsidP="00675C38">
      <w:pPr>
        <w:pStyle w:val="ListParagraph"/>
        <w:numPr>
          <w:ilvl w:val="0"/>
          <w:numId w:val="3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>he following IEs that are affected by the introduction of B</w:t>
      </w:r>
      <w:r>
        <w:rPr>
          <w:rFonts w:hint="eastAsia"/>
          <w:lang w:eastAsia="zh-CN"/>
        </w:rPr>
        <w:t>3I</w:t>
      </w:r>
      <w:r w:rsidRPr="00712783">
        <w:rPr>
          <w:lang w:eastAsia="zh-CN"/>
        </w:rPr>
        <w:t xml:space="preserve"> signal in the </w:t>
      </w:r>
      <w:r w:rsidR="009969BE" w:rsidRPr="009969BE">
        <w:rPr>
          <w:lang w:eastAsia="zh-CN"/>
        </w:rPr>
        <w:t xml:space="preserve">GNSS </w:t>
      </w:r>
      <w:r w:rsidR="009969BE">
        <w:rPr>
          <w:rFonts w:hint="eastAsia"/>
          <w:lang w:eastAsia="zh-CN"/>
        </w:rPr>
        <w:t>a</w:t>
      </w:r>
      <w:r w:rsidR="009969BE" w:rsidRPr="009969BE">
        <w:rPr>
          <w:lang w:eastAsia="zh-CN"/>
        </w:rPr>
        <w:t xml:space="preserve">ssistance </w:t>
      </w:r>
      <w:r w:rsidR="009969BE">
        <w:rPr>
          <w:rFonts w:hint="eastAsia"/>
          <w:lang w:eastAsia="zh-CN"/>
        </w:rPr>
        <w:t>d</w:t>
      </w:r>
      <w:r w:rsidR="009969BE" w:rsidRPr="009969BE">
        <w:rPr>
          <w:lang w:eastAsia="zh-CN"/>
        </w:rPr>
        <w:t xml:space="preserve">ata </w:t>
      </w:r>
      <w:r w:rsidR="009969BE">
        <w:rPr>
          <w:rFonts w:hint="eastAsia"/>
          <w:lang w:eastAsia="zh-CN"/>
        </w:rPr>
        <w:t>r</w:t>
      </w:r>
      <w:r w:rsidR="009969BE" w:rsidRPr="009969BE">
        <w:rPr>
          <w:lang w:eastAsia="zh-CN"/>
        </w:rPr>
        <w:t xml:space="preserve">equest </w:t>
      </w:r>
      <w:r w:rsidR="009969BE">
        <w:rPr>
          <w:rFonts w:hint="eastAsia"/>
          <w:lang w:eastAsia="zh-CN"/>
        </w:rPr>
        <w:t>e</w:t>
      </w:r>
      <w:r w:rsidR="009969BE" w:rsidRPr="009969BE">
        <w:rPr>
          <w:lang w:eastAsia="zh-CN"/>
        </w:rPr>
        <w:t>lements</w:t>
      </w:r>
      <w:r w:rsidRPr="00712783">
        <w:rPr>
          <w:lang w:eastAsia="zh-CN"/>
        </w:rPr>
        <w:t xml:space="preserve">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994BAB" w14:paraId="49A5CEDF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8A316" w14:textId="77777777" w:rsidR="00994BAB" w:rsidRDefault="00994BAB" w:rsidP="00496D14">
            <w:pPr>
              <w:pStyle w:val="TAH"/>
            </w:pPr>
            <w:r>
              <w:lastRenderedPageBreak/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5976" w14:textId="77777777" w:rsidR="00994BAB" w:rsidRDefault="00994BAB" w:rsidP="00496D14">
            <w:pPr>
              <w:pStyle w:val="TAH"/>
            </w:pPr>
            <w:r>
              <w:t>Impact description</w:t>
            </w:r>
          </w:p>
        </w:tc>
      </w:tr>
      <w:tr w:rsidR="009969BE" w14:paraId="06C8F011" w14:textId="77777777" w:rsidTr="00496D1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1407" w14:textId="3E81A4BD" w:rsidR="009969BE" w:rsidRDefault="009969BE" w:rsidP="00496D14">
            <w:pPr>
              <w:pStyle w:val="TAL"/>
            </w:pPr>
            <w:r>
              <w:rPr>
                <w:snapToGrid w:val="0"/>
              </w:rPr>
              <w:t>GNSS-DifferentialCorrectionsReq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35AA3" w14:textId="3C667591" w:rsidR="009969BE" w:rsidRPr="0050529B" w:rsidRDefault="009969BE" w:rsidP="00496D14">
            <w:pPr>
              <w:rPr>
                <w:rFonts w:eastAsiaTheme="minorEastAsia"/>
                <w:lang w:eastAsia="zh-CN"/>
              </w:rPr>
            </w:pPr>
            <w:r w:rsidRPr="0026283C">
              <w:rPr>
                <w:sz w:val="18"/>
                <w:szCs w:val="18"/>
              </w:rPr>
              <w:t>GNSS-DifferentialCorrectionsReq</w:t>
            </w:r>
            <w:r w:rsidRPr="006244E8">
              <w:rPr>
                <w:rFonts w:hint="eastAsia"/>
                <w:sz w:val="18"/>
                <w:szCs w:val="18"/>
              </w:rPr>
              <w:t xml:space="preserve"> c</w:t>
            </w:r>
            <w:r w:rsidRPr="003F713F">
              <w:rPr>
                <w:rFonts w:hint="eastAsia"/>
                <w:sz w:val="18"/>
                <w:szCs w:val="18"/>
              </w:rPr>
              <w:t xml:space="preserve">an be reused for </w:t>
            </w:r>
            <w:r w:rsidRPr="006244E8">
              <w:rPr>
                <w:rFonts w:hint="eastAsia"/>
                <w:sz w:val="18"/>
                <w:szCs w:val="18"/>
              </w:rPr>
              <w:t>BDS B</w:t>
            </w:r>
            <w:r w:rsidRPr="0026283C">
              <w:rPr>
                <w:rFonts w:hint="eastAsia"/>
                <w:sz w:val="18"/>
                <w:szCs w:val="18"/>
              </w:rPr>
              <w:t>3I</w:t>
            </w:r>
            <w:r w:rsidRPr="003F713F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</w:rPr>
              <w:t>BDS</w:t>
            </w:r>
            <w:r w:rsidRPr="006244E8">
              <w:rPr>
                <w:rFonts w:hint="eastAsia"/>
                <w:sz w:val="18"/>
                <w:szCs w:val="18"/>
              </w:rPr>
              <w:t xml:space="preserve"> </w:t>
            </w:r>
            <w:r w:rsidRPr="0026283C">
              <w:rPr>
                <w:rFonts w:hint="eastAsia"/>
                <w:sz w:val="18"/>
                <w:szCs w:val="18"/>
              </w:rPr>
              <w:t xml:space="preserve">B3I signal </w:t>
            </w:r>
            <w:r w:rsidRPr="003F713F">
              <w:rPr>
                <w:rFonts w:hint="eastAsia"/>
                <w:sz w:val="18"/>
                <w:szCs w:val="18"/>
              </w:rPr>
              <w:t>shall be added in description.</w:t>
            </w:r>
          </w:p>
        </w:tc>
      </w:tr>
    </w:tbl>
    <w:p w14:paraId="6F96F873" w14:textId="77777777" w:rsidR="00712783" w:rsidRDefault="00712783" w:rsidP="009969BE">
      <w:pPr>
        <w:rPr>
          <w:lang w:eastAsia="zh-CN"/>
        </w:rPr>
      </w:pPr>
    </w:p>
    <w:p w14:paraId="7461D9EB" w14:textId="5FAFDFC4" w:rsidR="0062318A" w:rsidRDefault="002A071B">
      <w:pPr>
        <w:rPr>
          <w:bCs/>
          <w:lang w:eastAsia="zh-CN"/>
        </w:rPr>
      </w:pPr>
      <w:bookmarkStart w:id="12" w:name="OLE_LINK10"/>
      <w:bookmarkStart w:id="13" w:name="OLE_LINK9"/>
      <w:r>
        <w:rPr>
          <w:b/>
        </w:rPr>
        <w:t>Rapporteur’s comments</w:t>
      </w:r>
      <w:r>
        <w:rPr>
          <w:bCs/>
        </w:rPr>
        <w:t xml:space="preserve">: This is an essential </w:t>
      </w:r>
      <w:commentRangeStart w:id="14"/>
      <w:r>
        <w:rPr>
          <w:bCs/>
        </w:rPr>
        <w:t>correction</w:t>
      </w:r>
      <w:r w:rsidR="00445E1B">
        <w:rPr>
          <w:rFonts w:hint="eastAsia"/>
          <w:bCs/>
          <w:lang w:eastAsia="zh-CN"/>
        </w:rPr>
        <w:t xml:space="preserve"> </w:t>
      </w:r>
      <w:commentRangeEnd w:id="14"/>
      <w:r w:rsidR="00AA23EE">
        <w:rPr>
          <w:rStyle w:val="CommentReference"/>
          <w:rFonts w:ascii="Arial" w:hAnsi="Arial"/>
          <w:b/>
          <w:color w:val="0070C0"/>
        </w:rPr>
        <w:commentReference w:id="14"/>
      </w:r>
      <w:r w:rsidR="00445E1B">
        <w:rPr>
          <w:rFonts w:hint="eastAsia"/>
          <w:bCs/>
          <w:lang w:eastAsia="zh-CN"/>
        </w:rPr>
        <w:t xml:space="preserve">for the introduction of BDS </w:t>
      </w:r>
      <w:r w:rsidR="0065440D">
        <w:rPr>
          <w:rFonts w:hint="eastAsia"/>
          <w:bCs/>
          <w:lang w:eastAsia="zh-CN"/>
        </w:rPr>
        <w:t>B3I</w:t>
      </w:r>
      <w:r w:rsidR="00445E1B">
        <w:rPr>
          <w:rFonts w:hint="eastAsia"/>
          <w:bCs/>
          <w:lang w:eastAsia="zh-CN"/>
        </w:rPr>
        <w:t xml:space="preserve"> signal in the TS 37.355</w:t>
      </w:r>
      <w:r>
        <w:rPr>
          <w:bCs/>
        </w:rPr>
        <w:t xml:space="preserve">. </w:t>
      </w:r>
      <w:r w:rsidR="00CA65A1">
        <w:rPr>
          <w:rFonts w:hint="eastAsia"/>
          <w:bCs/>
          <w:lang w:eastAsia="zh-CN"/>
        </w:rPr>
        <w:t>N</w:t>
      </w:r>
      <w:r w:rsidR="00445E1B" w:rsidRPr="00445E1B">
        <w:rPr>
          <w:bCs/>
          <w:lang w:eastAsia="zh-CN"/>
        </w:rPr>
        <w:t>etwork-assisted BDS positioning method provide</w:t>
      </w:r>
      <w:r w:rsidR="00CA65A1">
        <w:rPr>
          <w:rFonts w:hint="eastAsia"/>
          <w:bCs/>
          <w:lang w:eastAsia="zh-CN"/>
        </w:rPr>
        <w:t>s</w:t>
      </w:r>
      <w:r w:rsidR="00445E1B" w:rsidRPr="00445E1B">
        <w:rPr>
          <w:bCs/>
          <w:lang w:eastAsia="zh-CN"/>
        </w:rPr>
        <w:t xml:space="preserve"> assistant data to support a higher accuracy multiple-frequ</w:t>
      </w:r>
      <w:r w:rsidR="00445E1B"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281B7DB0" w14:textId="18AF6614" w:rsidR="0062318A" w:rsidRDefault="002A071B">
      <w:pPr>
        <w:rPr>
          <w:lang w:eastAsia="zh-CN"/>
        </w:rPr>
      </w:pPr>
      <w:r>
        <w:rPr>
          <w:b/>
          <w:bCs/>
        </w:rPr>
        <w:t xml:space="preserve">Question </w:t>
      </w:r>
      <w:r w:rsidR="001F70A0">
        <w:rPr>
          <w:rFonts w:hint="eastAsia"/>
          <w:b/>
          <w:bCs/>
          <w:lang w:eastAsia="zh-CN"/>
        </w:rPr>
        <w:t>2</w:t>
      </w:r>
      <w:r w:rsidR="00D01244">
        <w:t>:</w:t>
      </w:r>
      <w:r w:rsidR="00346548">
        <w:rPr>
          <w:rFonts w:hint="eastAsia"/>
          <w:lang w:eastAsia="zh-CN"/>
        </w:rPr>
        <w:t xml:space="preserve"> </w:t>
      </w:r>
      <w:r w:rsidR="00D01244" w:rsidRPr="00D01244">
        <w:rPr>
          <w:lang w:eastAsia="zh-CN"/>
        </w:rPr>
        <w:t>Please provide comments below regarding the addition of the BDS B</w:t>
      </w:r>
      <w:r w:rsidR="0065440D">
        <w:rPr>
          <w:rFonts w:hint="eastAsia"/>
          <w:lang w:eastAsia="zh-CN"/>
        </w:rPr>
        <w:t>3I</w:t>
      </w:r>
      <w:r w:rsidR="00D01244" w:rsidRPr="00D01244">
        <w:rPr>
          <w:lang w:eastAsia="zh-CN"/>
        </w:rPr>
        <w:t xml:space="preserve"> reference file and the description changes of the affected IEs</w:t>
      </w:r>
      <w:r w:rsidR="005A4F50">
        <w:rPr>
          <w:rFonts w:hint="eastAsia"/>
          <w:lang w:eastAsia="zh-CN"/>
        </w:rPr>
        <w:t xml:space="preserve"> </w:t>
      </w:r>
      <w:r w:rsidR="00777B0B">
        <w:rPr>
          <w:rFonts w:hint="eastAsia"/>
          <w:lang w:eastAsia="zh-CN"/>
        </w:rPr>
        <w:t xml:space="preserve">in </w:t>
      </w:r>
      <w:r w:rsidR="005A4F50">
        <w:rPr>
          <w:rFonts w:hint="eastAsia"/>
          <w:lang w:eastAsia="zh-CN"/>
        </w:rPr>
        <w:t>TS 37.355</w:t>
      </w:r>
      <w:r w:rsidR="00D01244"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01DB24A4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18661" w14:textId="77777777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7D0EFA" w14:textId="1794CF7D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347B672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B50" w14:textId="75AA18F9" w:rsidR="00D01244" w:rsidRDefault="00A23B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DB3" w14:textId="420B281E" w:rsidR="00723C63" w:rsidRDefault="00A23B35" w:rsidP="00A23B3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1) </w:t>
            </w:r>
            <w:r w:rsidRPr="00850C3D">
              <w:rPr>
                <w:lang w:eastAsia="zh-CN"/>
              </w:rPr>
              <w:t>GNSS-NavigationModel</w:t>
            </w:r>
            <w:r>
              <w:rPr>
                <w:lang w:eastAsia="zh-CN"/>
              </w:rPr>
              <w:t xml:space="preserve">: </w:t>
            </w:r>
            <w:r w:rsidRPr="00850C3D">
              <w:rPr>
                <w:lang w:eastAsia="zh-CN"/>
              </w:rPr>
              <w:t>If B</w:t>
            </w:r>
            <w:r>
              <w:rPr>
                <w:lang w:eastAsia="zh-CN"/>
              </w:rPr>
              <w:t>3I</w:t>
            </w:r>
            <w:r w:rsidRPr="00850C3D">
              <w:rPr>
                <w:lang w:eastAsia="zh-CN"/>
              </w:rPr>
              <w:t xml:space="preserve"> signal is introduced in ICD [XX] only, why reference [</w:t>
            </w:r>
            <w:r>
              <w:rPr>
                <w:lang w:eastAsia="zh-CN"/>
              </w:rPr>
              <w:t>23</w:t>
            </w:r>
            <w:r w:rsidRPr="00850C3D">
              <w:rPr>
                <w:lang w:eastAsia="zh-CN"/>
              </w:rPr>
              <w:t xml:space="preserve">] also for </w:t>
            </w:r>
            <w:r>
              <w:rPr>
                <w:lang w:eastAsia="zh-CN"/>
              </w:rPr>
              <w:t>‘</w:t>
            </w:r>
            <w:r w:rsidRPr="00850C3D">
              <w:rPr>
                <w:lang w:eastAsia="zh-CN"/>
              </w:rPr>
              <w:t>B</w:t>
            </w:r>
            <w:r>
              <w:rPr>
                <w:lang w:eastAsia="zh-CN"/>
              </w:rPr>
              <w:t>3I</w:t>
            </w:r>
            <w:r w:rsidRPr="00850C3D">
              <w:rPr>
                <w:lang w:eastAsia="zh-CN"/>
              </w:rPr>
              <w:t xml:space="preserve"> Health</w:t>
            </w:r>
            <w:r>
              <w:rPr>
                <w:lang w:eastAsia="zh-CN"/>
              </w:rPr>
              <w:t>’</w:t>
            </w:r>
            <w:r w:rsidRPr="00850C3D">
              <w:rPr>
                <w:lang w:eastAsia="zh-CN"/>
              </w:rPr>
              <w:t xml:space="preserve"> in “GNSS to svHealth Bit String(8) relation” table?</w:t>
            </w:r>
          </w:p>
        </w:tc>
      </w:tr>
      <w:tr w:rsidR="00D01244" w14:paraId="0557C8F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C8" w14:textId="747406FE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75A" w14:textId="2401CF22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C345BF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7E6" w14:textId="1BC3DBB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9BB" w14:textId="3AD15C4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ED4B3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A9" w14:textId="43D0C2E3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907" w14:textId="0CCDD32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49ADA6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61A" w14:textId="5E33D741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65C" w14:textId="3FD15EEF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4578A550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80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74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D37B1D3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04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C1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BE83BE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C9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6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E4498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E10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3961ABC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F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D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2A275E8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837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7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2F3140A" w14:textId="77777777" w:rsidTr="00723C6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5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44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A6ED743" w14:textId="77777777" w:rsidR="00712783" w:rsidRDefault="00712783" w:rsidP="00F448BF">
      <w:pPr>
        <w:rPr>
          <w:lang w:eastAsia="zh-CN"/>
        </w:rPr>
      </w:pPr>
    </w:p>
    <w:p w14:paraId="4CFC3AFE" w14:textId="27156807" w:rsidR="00994BAB" w:rsidRDefault="00994BAB" w:rsidP="00994BA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3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634CC3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14108045" w14:textId="2B6E2DFB" w:rsidR="00634CC3" w:rsidRDefault="00FC3D24" w:rsidP="00634CC3">
      <w:pPr>
        <w:spacing w:after="0"/>
      </w:pPr>
      <w:hyperlink r:id="rId23" w:history="1">
        <w:r w:rsidR="00634CC3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 w:rsidRPr="006C672B">
          <w:rPr>
            <w:rFonts w:eastAsia="Times New Roman" w:hint="eastAsia"/>
            <w:color w:val="0000FF"/>
            <w:u w:val="single"/>
            <w:lang w:val="sv-SE" w:eastAsia="sv-SE"/>
          </w:rPr>
          <w:t>9485</w:t>
        </w:r>
      </w:hyperlink>
      <w:r w:rsidR="00634CC3">
        <w:rPr>
          <w:rFonts w:hint="eastAsia"/>
          <w:lang w:eastAsia="zh-CN"/>
        </w:rPr>
        <w:t xml:space="preserve"> i</w:t>
      </w:r>
      <w:r w:rsidR="00634CC3" w:rsidRPr="00634CC3">
        <w:rPr>
          <w:lang w:eastAsia="zh-CN"/>
        </w:rPr>
        <w:t>ntroduce</w:t>
      </w:r>
      <w:r w:rsidR="00634CC3">
        <w:rPr>
          <w:rFonts w:hint="eastAsia"/>
          <w:lang w:eastAsia="zh-CN"/>
        </w:rPr>
        <w:t>s</w:t>
      </w:r>
      <w:r w:rsidR="00634CC3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634CC3">
        <w:rPr>
          <w:rFonts w:hint="eastAsia"/>
          <w:lang w:eastAsia="zh-CN"/>
        </w:rPr>
        <w:t xml:space="preserve"> </w:t>
      </w:r>
      <w:r w:rsidR="00634CC3">
        <w:rPr>
          <w:lang w:eastAsia="zh-CN"/>
        </w:rPr>
        <w:t>A</w:t>
      </w:r>
      <w:r w:rsidR="00634CC3">
        <w:rPr>
          <w:rFonts w:hint="eastAsia"/>
          <w:lang w:eastAsia="zh-CN"/>
        </w:rPr>
        <w:t xml:space="preserve">nd the </w:t>
      </w:r>
      <w:r w:rsidR="00634CC3">
        <w:t>following changes are proposed:</w:t>
      </w:r>
    </w:p>
    <w:p w14:paraId="4E99697C" w14:textId="665C800E" w:rsidR="00634CC3" w:rsidRDefault="00634CC3" w:rsidP="00634CC3">
      <w:pPr>
        <w:pStyle w:val="ListParagraph"/>
        <w:numPr>
          <w:ilvl w:val="0"/>
          <w:numId w:val="30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 w:rsidR="0090789B">
        <w:rPr>
          <w:rFonts w:eastAsia="DengXian" w:hint="eastAsia"/>
          <w:lang w:eastAsia="zh-CN"/>
        </w:rPr>
        <w:t xml:space="preserve"> </w:t>
      </w:r>
      <w:r>
        <w:rPr>
          <w:rFonts w:eastAsia="DengXian" w:hint="eastAsia"/>
          <w:lang w:eastAsia="zh-CN"/>
        </w:rPr>
        <w:t xml:space="preserve">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</w:p>
    <w:p w14:paraId="3F4C637F" w14:textId="7EF82E41" w:rsidR="00A1427F" w:rsidRDefault="00634CC3" w:rsidP="0065440D">
      <w:pPr>
        <w:pStyle w:val="ListParagraph"/>
        <w:numPr>
          <w:ilvl w:val="0"/>
          <w:numId w:val="30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7CBAC0C" w14:textId="00736CDA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t>Rapporteur’s comments</w:t>
      </w:r>
      <w:r w:rsidRPr="00A1427F">
        <w:rPr>
          <w:bCs/>
        </w:rPr>
        <w:t xml:space="preserve">: This is an essential </w:t>
      </w:r>
      <w:commentRangeStart w:id="15"/>
      <w:r w:rsidRPr="00A1427F">
        <w:rPr>
          <w:bCs/>
        </w:rPr>
        <w:t>correction</w:t>
      </w:r>
      <w:r w:rsidRPr="00A1427F">
        <w:rPr>
          <w:rFonts w:hint="eastAsia"/>
          <w:bCs/>
          <w:lang w:eastAsia="zh-CN"/>
        </w:rPr>
        <w:t xml:space="preserve"> </w:t>
      </w:r>
      <w:commentRangeEnd w:id="15"/>
      <w:r w:rsidR="00AA23EE">
        <w:rPr>
          <w:rStyle w:val="CommentReference"/>
          <w:rFonts w:ascii="Arial" w:hAnsi="Arial"/>
          <w:b/>
          <w:color w:val="0070C0"/>
        </w:rPr>
        <w:commentReference w:id="15"/>
      </w:r>
      <w:r w:rsidRPr="00A1427F">
        <w:rPr>
          <w:rFonts w:hint="eastAsia"/>
          <w:bCs/>
          <w:lang w:eastAsia="zh-CN"/>
        </w:rPr>
        <w:t xml:space="preserve">for the introduction of BDS B2a </w:t>
      </w:r>
      <w:r w:rsidR="0065440D">
        <w:rPr>
          <w:rFonts w:hint="eastAsia"/>
          <w:bCs/>
          <w:lang w:eastAsia="zh-CN"/>
        </w:rPr>
        <w:t xml:space="preserve">and B3I </w:t>
      </w:r>
      <w:r w:rsidRPr="00A1427F">
        <w:rPr>
          <w:rFonts w:hint="eastAsia"/>
          <w:bCs/>
          <w:lang w:eastAsia="zh-CN"/>
        </w:rPr>
        <w:t>signal in the TS 3</w:t>
      </w:r>
      <w:r w:rsidR="0065440D">
        <w:rPr>
          <w:rFonts w:hint="eastAsia"/>
          <w:bCs/>
          <w:lang w:eastAsia="zh-CN"/>
        </w:rPr>
        <w:t>6</w:t>
      </w:r>
      <w:r w:rsidRPr="00A1427F">
        <w:rPr>
          <w:rFonts w:hint="eastAsia"/>
          <w:bCs/>
          <w:lang w:eastAsia="zh-CN"/>
        </w:rPr>
        <w:t>.3</w:t>
      </w:r>
      <w:r w:rsidR="0065440D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4B940187" w14:textId="1BEBD32D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t xml:space="preserve">Question </w:t>
      </w:r>
      <w:r w:rsidR="001F70A0">
        <w:rPr>
          <w:rFonts w:hint="eastAsia"/>
          <w:b/>
          <w:bCs/>
          <w:lang w:eastAsia="zh-CN"/>
        </w:rPr>
        <w:t>3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5440D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155C40">
        <w:rPr>
          <w:rFonts w:hint="eastAsia"/>
          <w:lang w:eastAsia="zh-CN"/>
        </w:rPr>
        <w:t xml:space="preserve"> in TS 36.305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00DA263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0B88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83B597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323B9759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274" w14:textId="523ADF65" w:rsidR="00A1427F" w:rsidRDefault="00AA23EE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1F04" w14:textId="5DA2CF0E" w:rsidR="00A1427F" w:rsidRDefault="00AA23EE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It is unusual to have a NR WID for LTE specification (36.305) changes. Although the NR positioning WID do have a note saying the enhancement applies to E-UTRA also, it is not clear how this should be handled for the LTE CR.</w:t>
            </w:r>
          </w:p>
        </w:tc>
      </w:tr>
      <w:tr w:rsidR="00A1427F" w14:paraId="6CE8779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2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EE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326EBE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7F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A6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AD31596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37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6C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56B3A73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9C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37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50EE412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F0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D44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AEADA38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5A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EC1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8EE9CE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6D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51AA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84661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3CD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60C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88ABD9C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A6F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74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149D2CA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35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6EF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4D4DEE8A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FF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48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B929E9" w14:textId="77777777" w:rsidR="00A1427F" w:rsidRPr="00634CC3" w:rsidRDefault="00A1427F" w:rsidP="00A1427F">
      <w:pPr>
        <w:ind w:left="340"/>
        <w:rPr>
          <w:lang w:eastAsia="zh-CN"/>
        </w:rPr>
      </w:pPr>
    </w:p>
    <w:p w14:paraId="036FF1C7" w14:textId="0FD81158" w:rsidR="00994BAB" w:rsidRDefault="00994BAB" w:rsidP="00994BAB">
      <w:pPr>
        <w:pStyle w:val="Heading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6C672B">
        <w:rPr>
          <w:rFonts w:hint="eastAsia"/>
          <w:lang w:eastAsia="zh-CN"/>
        </w:rPr>
        <w:t>4</w:t>
      </w:r>
      <w:r>
        <w:tab/>
      </w:r>
      <w:r>
        <w:rPr>
          <w:rFonts w:hint="eastAsia"/>
          <w:lang w:eastAsia="zh-CN"/>
        </w:rPr>
        <w:t>Impacts of BDS B</w:t>
      </w:r>
      <w:r w:rsidR="00634CC3">
        <w:rPr>
          <w:rFonts w:hint="eastAsia"/>
          <w:lang w:eastAsia="zh-CN"/>
        </w:rPr>
        <w:t>3I</w:t>
      </w:r>
      <w:r>
        <w:rPr>
          <w:rFonts w:hint="eastAsia"/>
          <w:lang w:eastAsia="zh-CN"/>
        </w:rPr>
        <w:t xml:space="preserve"> </w:t>
      </w:r>
      <w:r w:rsidR="00A1427F">
        <w:rPr>
          <w:rFonts w:hint="eastAsia"/>
          <w:lang w:eastAsia="zh-CN"/>
        </w:rPr>
        <w:t xml:space="preserve">and B2a </w:t>
      </w:r>
      <w:r>
        <w:rPr>
          <w:rFonts w:hint="eastAsia"/>
          <w:lang w:eastAsia="zh-CN"/>
        </w:rPr>
        <w:t>signal in TS 3</w:t>
      </w:r>
      <w:r w:rsidR="00634CC3">
        <w:rPr>
          <w:rFonts w:hint="eastAsia"/>
          <w:lang w:eastAsia="zh-CN"/>
        </w:rPr>
        <w:t>8</w:t>
      </w:r>
      <w:r>
        <w:rPr>
          <w:rFonts w:hint="eastAsia"/>
          <w:lang w:eastAsia="zh-CN"/>
        </w:rPr>
        <w:t>.3</w:t>
      </w:r>
      <w:r w:rsidR="00634CC3">
        <w:rPr>
          <w:rFonts w:hint="eastAsia"/>
          <w:lang w:eastAsia="zh-CN"/>
        </w:rPr>
        <w:t>0</w:t>
      </w:r>
      <w:r>
        <w:rPr>
          <w:rFonts w:hint="eastAsia"/>
          <w:lang w:eastAsia="zh-CN"/>
        </w:rPr>
        <w:t>5</w:t>
      </w:r>
    </w:p>
    <w:p w14:paraId="35748CA8" w14:textId="1A4C094E" w:rsidR="001F2460" w:rsidRDefault="00FC3D24" w:rsidP="001F2460">
      <w:pPr>
        <w:spacing w:after="0"/>
      </w:pPr>
      <w:hyperlink r:id="rId24" w:history="1">
        <w:r w:rsidR="001F2460" w:rsidRPr="00A921A5">
          <w:rPr>
            <w:rFonts w:eastAsia="Times New Roman"/>
            <w:color w:val="0000FF"/>
            <w:u w:val="single"/>
            <w:lang w:val="sv-SE" w:eastAsia="sv-SE"/>
          </w:rPr>
          <w:t>R2-210</w:t>
        </w:r>
        <w:r w:rsidR="006C672B">
          <w:rPr>
            <w:rFonts w:hint="eastAsia"/>
            <w:color w:val="0000FF"/>
            <w:u w:val="single"/>
            <w:lang w:val="sv-SE" w:eastAsia="zh-CN"/>
          </w:rPr>
          <w:t>9486</w:t>
        </w:r>
      </w:hyperlink>
      <w:r w:rsidR="001F2460">
        <w:rPr>
          <w:rFonts w:hint="eastAsia"/>
          <w:lang w:eastAsia="zh-CN"/>
        </w:rPr>
        <w:t xml:space="preserve"> i</w:t>
      </w:r>
      <w:r w:rsidR="001F2460" w:rsidRPr="00634CC3">
        <w:rPr>
          <w:lang w:eastAsia="zh-CN"/>
        </w:rPr>
        <w:t>ntroduce</w:t>
      </w:r>
      <w:r w:rsidR="001F2460">
        <w:rPr>
          <w:rFonts w:hint="eastAsia"/>
          <w:lang w:eastAsia="zh-CN"/>
        </w:rPr>
        <w:t>s</w:t>
      </w:r>
      <w:r w:rsidR="001F2460" w:rsidRPr="00634CC3">
        <w:rPr>
          <w:lang w:eastAsia="zh-CN"/>
        </w:rPr>
        <w:t xml:space="preserve"> the B2a and B3I signal in the network-assisted BDS System, as part of A-GNSS positioning methods in LTE and NR.</w:t>
      </w:r>
      <w:r w:rsidR="001F2460">
        <w:rPr>
          <w:rFonts w:hint="eastAsia"/>
          <w:lang w:eastAsia="zh-CN"/>
        </w:rPr>
        <w:t xml:space="preserve"> </w:t>
      </w:r>
      <w:r w:rsidR="001F2460">
        <w:rPr>
          <w:lang w:eastAsia="zh-CN"/>
        </w:rPr>
        <w:t>A</w:t>
      </w:r>
      <w:r w:rsidR="001F2460">
        <w:rPr>
          <w:rFonts w:hint="eastAsia"/>
          <w:lang w:eastAsia="zh-CN"/>
        </w:rPr>
        <w:t xml:space="preserve">nd the </w:t>
      </w:r>
      <w:r w:rsidR="001F2460">
        <w:t>following changes are proposed:</w:t>
      </w:r>
    </w:p>
    <w:p w14:paraId="5344DC93" w14:textId="4F0B608B" w:rsidR="001F2460" w:rsidRDefault="001F2460" w:rsidP="001F2460">
      <w:pPr>
        <w:pStyle w:val="ListParagraph"/>
        <w:numPr>
          <w:ilvl w:val="0"/>
          <w:numId w:val="31"/>
        </w:numPr>
        <w:rPr>
          <w:lang w:eastAsia="zh-CN"/>
        </w:rPr>
      </w:pPr>
      <w:r w:rsidRPr="007B2E20">
        <w:t>BDS-SIS-ICD-B</w:t>
      </w:r>
      <w:r>
        <w:rPr>
          <w:rFonts w:hint="eastAsia"/>
          <w:lang w:eastAsia="zh-CN"/>
        </w:rPr>
        <w:t>3I</w:t>
      </w:r>
      <w:r w:rsidRPr="007B2E20">
        <w:t>-1.0</w:t>
      </w:r>
      <w:r>
        <w:rPr>
          <w:rFonts w:eastAsia="DengXian" w:hint="eastAsia"/>
          <w:lang w:eastAsia="zh-CN"/>
        </w:rPr>
        <w:t xml:space="preserve"> and </w:t>
      </w:r>
      <w:r w:rsidRPr="007B2E20">
        <w:t>BDS-SIS-ICD-B</w:t>
      </w:r>
      <w:r>
        <w:rPr>
          <w:rFonts w:hint="eastAsia"/>
          <w:lang w:eastAsia="zh-CN"/>
        </w:rPr>
        <w:t>2a</w:t>
      </w:r>
      <w:r w:rsidRPr="007B2E20">
        <w:t>-1.0</w:t>
      </w:r>
      <w:r w:rsidRPr="00D56E34">
        <w:rPr>
          <w:lang w:eastAsia="zh-CN"/>
        </w:rPr>
        <w:t xml:space="preserve"> as the reference file</w:t>
      </w:r>
      <w:r>
        <w:rPr>
          <w:rFonts w:hint="eastAsia"/>
          <w:lang w:eastAsia="zh-CN"/>
        </w:rPr>
        <w:t>s</w:t>
      </w:r>
      <w:r w:rsidRPr="00D56E34">
        <w:rPr>
          <w:lang w:eastAsia="zh-CN"/>
        </w:rPr>
        <w:t xml:space="preserve"> </w:t>
      </w:r>
      <w:r>
        <w:rPr>
          <w:rFonts w:hint="eastAsia"/>
          <w:lang w:eastAsia="zh-CN"/>
        </w:rPr>
        <w:t>are</w:t>
      </w:r>
      <w:r w:rsidRPr="00D56E34">
        <w:rPr>
          <w:lang w:eastAsia="zh-CN"/>
        </w:rPr>
        <w:t xml:space="preserve"> added into section 2 as reference</w:t>
      </w:r>
      <w:r>
        <w:rPr>
          <w:rFonts w:hint="eastAsia"/>
          <w:lang w:eastAsia="zh-CN"/>
        </w:rPr>
        <w:t>s</w:t>
      </w:r>
      <w:r w:rsidR="00A1427F">
        <w:rPr>
          <w:rFonts w:hint="eastAsia"/>
          <w:lang w:eastAsia="zh-CN"/>
        </w:rPr>
        <w:t>.</w:t>
      </w:r>
    </w:p>
    <w:p w14:paraId="112F9727" w14:textId="33A0ED17" w:rsidR="00A1427F" w:rsidRPr="00634CC3" w:rsidRDefault="001F2460" w:rsidP="0065440D">
      <w:pPr>
        <w:pStyle w:val="ListParagraph"/>
        <w:numPr>
          <w:ilvl w:val="0"/>
          <w:numId w:val="31"/>
        </w:numPr>
        <w:rPr>
          <w:lang w:eastAsia="zh-CN"/>
        </w:rPr>
      </w:pPr>
      <w:r w:rsidRPr="00634CC3">
        <w:rPr>
          <w:lang w:eastAsia="zh-CN"/>
        </w:rPr>
        <w:t xml:space="preserve">The reference ICD file of B3I BDS </w:t>
      </w:r>
      <w:r>
        <w:rPr>
          <w:rFonts w:hint="eastAsia"/>
          <w:lang w:eastAsia="zh-CN"/>
        </w:rPr>
        <w:t xml:space="preserve">and B2a BDS </w:t>
      </w:r>
      <w:r w:rsidRPr="00634CC3">
        <w:rPr>
          <w:lang w:eastAsia="zh-CN"/>
        </w:rPr>
        <w:t>shall be added in description</w:t>
      </w:r>
      <w:r>
        <w:rPr>
          <w:rFonts w:hint="eastAsia"/>
          <w:lang w:eastAsia="zh-CN"/>
        </w:rPr>
        <w:t xml:space="preserve"> of general </w:t>
      </w:r>
      <w:r>
        <w:rPr>
          <w:lang w:eastAsia="zh-CN"/>
        </w:rPr>
        <w:t>description</w:t>
      </w:r>
      <w:r>
        <w:rPr>
          <w:rFonts w:hint="eastAsia"/>
          <w:lang w:eastAsia="zh-CN"/>
        </w:rPr>
        <w:t xml:space="preserve"> of GNSS positioning, i</w:t>
      </w:r>
      <w:r w:rsidRPr="00A0498C">
        <w:t xml:space="preserve">onospheric </w:t>
      </w:r>
      <w:r>
        <w:rPr>
          <w:rFonts w:hint="eastAsia"/>
          <w:lang w:eastAsia="zh-CN"/>
        </w:rPr>
        <w:t>m</w:t>
      </w:r>
      <w:r w:rsidRPr="00A0498C">
        <w:t>odels</w:t>
      </w:r>
      <w:r>
        <w:rPr>
          <w:rFonts w:hint="eastAsia"/>
          <w:lang w:eastAsia="zh-CN"/>
        </w:rPr>
        <w:t xml:space="preserve"> and </w:t>
      </w:r>
      <w:r w:rsidRPr="0036621E">
        <w:t xml:space="preserve">GNSS-GNSS </w:t>
      </w:r>
      <w:r>
        <w:rPr>
          <w:rFonts w:hint="eastAsia"/>
          <w:lang w:eastAsia="zh-CN"/>
        </w:rPr>
        <w:t>t</w:t>
      </w:r>
      <w:r w:rsidRPr="0036621E">
        <w:t xml:space="preserve">ime </w:t>
      </w:r>
      <w:r>
        <w:rPr>
          <w:rFonts w:hint="eastAsia"/>
          <w:lang w:eastAsia="zh-CN"/>
        </w:rPr>
        <w:t>o</w:t>
      </w:r>
      <w:r w:rsidRPr="0036621E">
        <w:t>ffsets</w:t>
      </w:r>
      <w:r w:rsidRPr="00634CC3">
        <w:rPr>
          <w:lang w:eastAsia="zh-CN"/>
        </w:rPr>
        <w:t>.</w:t>
      </w:r>
    </w:p>
    <w:p w14:paraId="29536D54" w14:textId="27074699" w:rsidR="00A1427F" w:rsidRPr="00A1427F" w:rsidRDefault="00A1427F" w:rsidP="00A1427F">
      <w:pPr>
        <w:rPr>
          <w:bCs/>
          <w:lang w:eastAsia="zh-CN"/>
        </w:rPr>
      </w:pPr>
      <w:r w:rsidRPr="00A1427F">
        <w:rPr>
          <w:b/>
        </w:rPr>
        <w:t>Rapporteur’s comments</w:t>
      </w:r>
      <w:r w:rsidRPr="00A1427F">
        <w:rPr>
          <w:bCs/>
        </w:rPr>
        <w:t xml:space="preserve">: This is an essential </w:t>
      </w:r>
      <w:commentRangeStart w:id="16"/>
      <w:r w:rsidRPr="00A1427F">
        <w:rPr>
          <w:bCs/>
        </w:rPr>
        <w:t>correction</w:t>
      </w:r>
      <w:r w:rsidRPr="00A1427F">
        <w:rPr>
          <w:rFonts w:hint="eastAsia"/>
          <w:bCs/>
          <w:lang w:eastAsia="zh-CN"/>
        </w:rPr>
        <w:t xml:space="preserve"> </w:t>
      </w:r>
      <w:commentRangeEnd w:id="16"/>
      <w:r w:rsidR="00AA23EE">
        <w:rPr>
          <w:rStyle w:val="CommentReference"/>
          <w:rFonts w:ascii="Arial" w:hAnsi="Arial"/>
          <w:b/>
          <w:color w:val="0070C0"/>
        </w:rPr>
        <w:commentReference w:id="16"/>
      </w:r>
      <w:r w:rsidRPr="00A1427F">
        <w:rPr>
          <w:rFonts w:hint="eastAsia"/>
          <w:bCs/>
          <w:lang w:eastAsia="zh-CN"/>
        </w:rPr>
        <w:t>for the introduction of BDS B2a signal in the TS 3</w:t>
      </w:r>
      <w:r w:rsidR="006C460F">
        <w:rPr>
          <w:rFonts w:hint="eastAsia"/>
          <w:bCs/>
          <w:lang w:eastAsia="zh-CN"/>
        </w:rPr>
        <w:t>8</w:t>
      </w:r>
      <w:r w:rsidRPr="00A1427F">
        <w:rPr>
          <w:rFonts w:hint="eastAsia"/>
          <w:bCs/>
          <w:lang w:eastAsia="zh-CN"/>
        </w:rPr>
        <w:t>.3</w:t>
      </w:r>
      <w:r w:rsidR="006C460F">
        <w:rPr>
          <w:rFonts w:hint="eastAsia"/>
          <w:bCs/>
          <w:lang w:eastAsia="zh-CN"/>
        </w:rPr>
        <w:t>0</w:t>
      </w:r>
      <w:r w:rsidRPr="00A1427F">
        <w:rPr>
          <w:rFonts w:hint="eastAsia"/>
          <w:bCs/>
          <w:lang w:eastAsia="zh-CN"/>
        </w:rPr>
        <w:t>5</w:t>
      </w:r>
      <w:r w:rsidRPr="00A1427F">
        <w:rPr>
          <w:bCs/>
        </w:rPr>
        <w:t xml:space="preserve">. </w:t>
      </w:r>
      <w:r w:rsidRPr="00A1427F">
        <w:rPr>
          <w:rFonts w:hint="eastAsia"/>
          <w:bCs/>
          <w:lang w:eastAsia="zh-CN"/>
        </w:rPr>
        <w:t>N</w:t>
      </w:r>
      <w:r w:rsidRPr="00A1427F">
        <w:rPr>
          <w:bCs/>
          <w:lang w:eastAsia="zh-CN"/>
        </w:rPr>
        <w:t>etwork-assisted BDS positioning method provide</w:t>
      </w:r>
      <w:r w:rsidRPr="00A1427F">
        <w:rPr>
          <w:rFonts w:hint="eastAsia"/>
          <w:bCs/>
          <w:lang w:eastAsia="zh-CN"/>
        </w:rPr>
        <w:t>s</w:t>
      </w:r>
      <w:r w:rsidRPr="00A1427F">
        <w:rPr>
          <w:bCs/>
          <w:lang w:eastAsia="zh-CN"/>
        </w:rPr>
        <w:t xml:space="preserve"> assistant data to support a higher accuracy multiple-frequency global positioning service</w:t>
      </w:r>
      <w:r w:rsidRPr="00A1427F">
        <w:rPr>
          <w:bCs/>
        </w:rPr>
        <w:t xml:space="preserve">. </w:t>
      </w:r>
    </w:p>
    <w:p w14:paraId="0095FB7F" w14:textId="41112AE2" w:rsidR="00A1427F" w:rsidRDefault="00A1427F" w:rsidP="00A1427F">
      <w:pPr>
        <w:rPr>
          <w:lang w:eastAsia="zh-CN"/>
        </w:rPr>
      </w:pPr>
      <w:r w:rsidRPr="00A1427F">
        <w:rPr>
          <w:b/>
          <w:bCs/>
        </w:rPr>
        <w:t xml:space="preserve">Question </w:t>
      </w:r>
      <w:r w:rsidR="00AF0614">
        <w:rPr>
          <w:rFonts w:hint="eastAsia"/>
          <w:b/>
          <w:bCs/>
          <w:lang w:eastAsia="zh-CN"/>
        </w:rPr>
        <w:t>4</w:t>
      </w:r>
      <w:r>
        <w:t>:</w:t>
      </w:r>
      <w:r>
        <w:rPr>
          <w:rFonts w:hint="eastAsia"/>
          <w:lang w:eastAsia="zh-CN"/>
        </w:rPr>
        <w:t xml:space="preserve"> </w:t>
      </w:r>
      <w:r w:rsidRPr="00D01244">
        <w:rPr>
          <w:lang w:eastAsia="zh-CN"/>
        </w:rPr>
        <w:t xml:space="preserve">Please provide comments below regarding the addition of the BDS B2a </w:t>
      </w:r>
      <w:r w:rsidR="006C460F">
        <w:rPr>
          <w:rFonts w:hint="eastAsia"/>
          <w:lang w:eastAsia="zh-CN"/>
        </w:rPr>
        <w:t xml:space="preserve">and B3I </w:t>
      </w:r>
      <w:r w:rsidRPr="00D01244">
        <w:rPr>
          <w:lang w:eastAsia="zh-CN"/>
        </w:rPr>
        <w:t>reference file</w:t>
      </w:r>
      <w:r w:rsidR="006C460F">
        <w:rPr>
          <w:rFonts w:hint="eastAsia"/>
          <w:lang w:eastAsia="zh-CN"/>
        </w:rPr>
        <w:t>s</w:t>
      </w:r>
      <w:r w:rsidRPr="00D01244">
        <w:rPr>
          <w:lang w:eastAsia="zh-CN"/>
        </w:rPr>
        <w:t xml:space="preserve"> and the description changes of the affected IEs</w:t>
      </w:r>
      <w:r w:rsidR="00035D21">
        <w:rPr>
          <w:rFonts w:hint="eastAsia"/>
          <w:lang w:eastAsia="zh-CN"/>
        </w:rPr>
        <w:t xml:space="preserve"> in TS 38.305</w:t>
      </w:r>
      <w:r w:rsidRPr="00D01244">
        <w:rPr>
          <w:lang w:eastAsia="zh-CN"/>
        </w:rP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1427F" w14:paraId="2845985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DDF1A9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8C8E8E" w14:textId="77777777" w:rsidR="00A1427F" w:rsidRDefault="00A1427F" w:rsidP="00496D1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1427F" w14:paraId="4A9E1CA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7E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6C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555596D0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34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C21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3897952F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7E6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055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7149EDB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0C8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0ED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26BB0BF2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96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550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1427F" w14:paraId="46C7ECA4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FC6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1A7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FC5D1FE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BD9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FBB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1427F" w14:paraId="0CA12C0D" w14:textId="77777777" w:rsidTr="00496D1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B492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0D3" w14:textId="77777777" w:rsidR="00A1427F" w:rsidRDefault="00A1427F" w:rsidP="00496D1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bookmarkEnd w:id="7"/>
    <w:bookmarkEnd w:id="8"/>
    <w:bookmarkEnd w:id="12"/>
    <w:bookmarkEnd w:id="13"/>
    <w:p w14:paraId="389934D9" w14:textId="77777777" w:rsidR="0062318A" w:rsidRDefault="002A071B">
      <w:pPr>
        <w:pStyle w:val="Heading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E253D70" w14:textId="128533C4" w:rsidR="00DF44A4" w:rsidRDefault="00F24C1C" w:rsidP="0066544B">
      <w:pPr>
        <w:rPr>
          <w:lang w:eastAsia="zh-CN"/>
        </w:rPr>
      </w:pPr>
      <w:r w:rsidRPr="00F24C1C">
        <w:rPr>
          <w:rFonts w:hint="eastAsia"/>
          <w:highlight w:val="yellow"/>
          <w:lang w:eastAsia="zh-CN"/>
        </w:rPr>
        <w:t>TBD</w:t>
      </w:r>
    </w:p>
    <w:p w14:paraId="59138E95" w14:textId="77777777" w:rsidR="0082304A" w:rsidRDefault="0082304A" w:rsidP="0066544B">
      <w:pPr>
        <w:rPr>
          <w:lang w:eastAsia="zh-CN"/>
        </w:rPr>
      </w:pPr>
    </w:p>
    <w:p w14:paraId="5E51CAB6" w14:textId="77777777" w:rsidR="0082304A" w:rsidRDefault="0082304A" w:rsidP="0066544B">
      <w:pPr>
        <w:rPr>
          <w:lang w:eastAsia="zh-CN"/>
        </w:rPr>
      </w:pPr>
    </w:p>
    <w:p w14:paraId="147EBCC1" w14:textId="7435FDD4" w:rsidR="0082304A" w:rsidRDefault="0082304A" w:rsidP="0082304A">
      <w:pPr>
        <w:pStyle w:val="Heading1"/>
        <w:rPr>
          <w:lang w:eastAsia="zh-CN"/>
        </w:rPr>
      </w:pPr>
      <w:r>
        <w:rPr>
          <w:rFonts w:hint="eastAsia"/>
          <w:lang w:eastAsia="zh-CN"/>
        </w:rPr>
        <w:t>5</w:t>
      </w:r>
      <w:r>
        <w:tab/>
      </w:r>
      <w:r w:rsidRPr="0082304A">
        <w:t>References</w:t>
      </w:r>
    </w:p>
    <w:p w14:paraId="62250995" w14:textId="77777777" w:rsidR="000B6D23" w:rsidRPr="000B6D23" w:rsidRDefault="000B6D23" w:rsidP="000B6D23">
      <w:pPr>
        <w:pStyle w:val="Reference"/>
        <w:rPr>
          <w:rFonts w:ascii="Times New Roman" w:hAnsi="Times New Roman"/>
        </w:rPr>
      </w:pPr>
      <w:bookmarkStart w:id="17" w:name="_Ref81417216"/>
      <w:r w:rsidRPr="000B6D23">
        <w:rPr>
          <w:rFonts w:ascii="Times New Roman" w:hAnsi="Times New Roman"/>
        </w:rPr>
        <w:t>BDS-SIS-ICD-B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>-1.0: "BeiDou Navigation Satellite System Signal In Space Interface Control Document Open Service Signal B</w:t>
      </w:r>
      <w:r w:rsidRPr="000B6D23">
        <w:rPr>
          <w:rFonts w:ascii="Times New Roman" w:hAnsi="Times New Roman" w:hint="eastAsia"/>
        </w:rPr>
        <w:t>2a</w:t>
      </w:r>
      <w:r w:rsidRPr="000B6D23">
        <w:rPr>
          <w:rFonts w:ascii="Times New Roman" w:hAnsi="Times New Roman"/>
        </w:rPr>
        <w:t xml:space="preserve"> (Version 1.0)", December, 2017.</w:t>
      </w:r>
    </w:p>
    <w:p w14:paraId="417FE29A" w14:textId="4213DA34" w:rsidR="000B6D23" w:rsidRDefault="000B6D23" w:rsidP="000B6D23">
      <w:pPr>
        <w:pStyle w:val="Reference"/>
        <w:rPr>
          <w:rFonts w:ascii="Times New Roman" w:hAnsi="Times New Roman"/>
        </w:rPr>
      </w:pPr>
      <w:r w:rsidRPr="000B6D23">
        <w:rPr>
          <w:rFonts w:ascii="Times New Roman" w:hAnsi="Times New Roman"/>
        </w:rPr>
        <w:t>BDS-SIS-ICD-B3I-1.0: "BeiDou Navigation Satellite System Signal In Space Interface Control Document Open Service Signal B3I (Version 1.0)", December, 2017.</w:t>
      </w:r>
    </w:p>
    <w:p w14:paraId="1642B4A1" w14:textId="4BD79E88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R2-2109</w:t>
      </w:r>
      <w:r>
        <w:rPr>
          <w:rFonts w:ascii="Times New Roman" w:hAnsi="Times New Roman" w:hint="eastAsia"/>
        </w:rPr>
        <w:t>485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>Introduction of B2a and B3I signal in BDS system in A-GNSS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  <w:bookmarkEnd w:id="17"/>
    </w:p>
    <w:p w14:paraId="181840A9" w14:textId="4DE62E17" w:rsidR="00133FE4" w:rsidRDefault="00133FE4" w:rsidP="00133FE4">
      <w:pPr>
        <w:pStyle w:val="Reference"/>
        <w:rPr>
          <w:rFonts w:ascii="Times New Roman" w:hAnsi="Times New Roman"/>
        </w:rPr>
      </w:pPr>
      <w:bookmarkStart w:id="18" w:name="_Ref81417824"/>
      <w:r>
        <w:rPr>
          <w:rFonts w:ascii="Times New Roman" w:hAnsi="Times New Roman"/>
        </w:rPr>
        <w:lastRenderedPageBreak/>
        <w:t>R2-210</w:t>
      </w:r>
      <w:r>
        <w:rPr>
          <w:rFonts w:ascii="Times New Roman" w:hAnsi="Times New Roman" w:hint="eastAsia"/>
        </w:rPr>
        <w:t>9486</w:t>
      </w:r>
      <w:r>
        <w:rPr>
          <w:rFonts w:ascii="Times New Roman" w:hAnsi="Times New Roman"/>
        </w:rPr>
        <w:t>, "</w:t>
      </w:r>
      <w:r w:rsidRPr="00133FE4">
        <w:rPr>
          <w:rFonts w:ascii="Times New Roman" w:hAnsi="Times New Roman"/>
        </w:rPr>
        <w:t xml:space="preserve">Introduction of B2a and B3I signal in BDS system in A-GNSS </w:t>
      </w:r>
      <w:r>
        <w:rPr>
          <w:rFonts w:ascii="Times New Roman" w:hAnsi="Times New Roman"/>
        </w:rPr>
        <w:t xml:space="preserve">", </w:t>
      </w:r>
      <w:bookmarkEnd w:id="18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75754166" w14:textId="06308E6F" w:rsidR="00133FE4" w:rsidRDefault="00133FE4" w:rsidP="00133FE4">
      <w:pPr>
        <w:pStyle w:val="Reference"/>
        <w:rPr>
          <w:rFonts w:ascii="Times New Roman" w:hAnsi="Times New Roman"/>
        </w:rPr>
      </w:pPr>
      <w:bookmarkStart w:id="19" w:name="_Ref81417830"/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9487</w:t>
      </w:r>
      <w:r>
        <w:rPr>
          <w:rFonts w:ascii="Times New Roman" w:hAnsi="Times New Roman"/>
        </w:rPr>
        <w:t>, "</w:t>
      </w:r>
      <w:r w:rsidRPr="00133FE4">
        <w:t xml:space="preserve"> </w:t>
      </w:r>
      <w:r w:rsidRPr="00133FE4">
        <w:rPr>
          <w:rFonts w:ascii="Times New Roman" w:hAnsi="Times New Roman"/>
        </w:rPr>
        <w:t xml:space="preserve">Introduction of B2a signal in BDS system in A-GNSS </w:t>
      </w:r>
      <w:r>
        <w:rPr>
          <w:rFonts w:ascii="Times New Roman" w:hAnsi="Times New Roman"/>
        </w:rPr>
        <w:t>",</w:t>
      </w:r>
      <w:bookmarkEnd w:id="19"/>
      <w:r>
        <w:rPr>
          <w:rFonts w:ascii="Times New Roman" w:hAnsi="Times New Roman"/>
        </w:rPr>
        <w:t xml:space="preserve"> </w:t>
      </w:r>
      <w:bookmarkStart w:id="20" w:name="OLE_LINK11"/>
      <w:bookmarkStart w:id="21" w:name="OLE_LINK12"/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bookmarkEnd w:id="20"/>
      <w:bookmarkEnd w:id="21"/>
      <w:r>
        <w:rPr>
          <w:rFonts w:ascii="Times New Roman" w:hAnsi="Times New Roman"/>
        </w:rPr>
        <w:t>.</w:t>
      </w:r>
    </w:p>
    <w:p w14:paraId="0C031246" w14:textId="7C60CEC4" w:rsidR="00133FE4" w:rsidRDefault="00133FE4" w:rsidP="00133FE4">
      <w:pPr>
        <w:pStyle w:val="Reference"/>
        <w:rPr>
          <w:rFonts w:ascii="Times New Roman" w:hAnsi="Times New Roman"/>
        </w:rPr>
      </w:pPr>
      <w:r>
        <w:rPr>
          <w:rFonts w:ascii="Times New Roman" w:hAnsi="Times New Roman"/>
        </w:rPr>
        <w:t>R2-210</w:t>
      </w:r>
      <w:r>
        <w:rPr>
          <w:rFonts w:ascii="Times New Roman" w:hAnsi="Times New Roman" w:hint="eastAsia"/>
        </w:rPr>
        <w:t>9488</w:t>
      </w:r>
      <w:r>
        <w:rPr>
          <w:rFonts w:ascii="Times New Roman" w:hAnsi="Times New Roman"/>
        </w:rPr>
        <w:t>, "</w:t>
      </w:r>
      <w:r w:rsidRPr="00133FE4">
        <w:t xml:space="preserve"> </w:t>
      </w:r>
      <w:r w:rsidRPr="00133FE4">
        <w:rPr>
          <w:rFonts w:ascii="Times New Roman" w:hAnsi="Times New Roman"/>
        </w:rPr>
        <w:t xml:space="preserve">Introduction of B3I signal in BDS system in A-GNSS </w:t>
      </w:r>
      <w:r>
        <w:rPr>
          <w:rFonts w:ascii="Times New Roman" w:hAnsi="Times New Roman"/>
        </w:rPr>
        <w:t xml:space="preserve">", </w:t>
      </w:r>
      <w:r w:rsidRPr="00133FE4">
        <w:rPr>
          <w:rFonts w:ascii="Times New Roman" w:hAnsi="Times New Roman"/>
        </w:rPr>
        <w:t>CATT</w:t>
      </w:r>
      <w:r w:rsidRPr="00133FE4">
        <w:rPr>
          <w:rFonts w:ascii="Times New Roman" w:hAnsi="Times New Roman" w:hint="eastAsia"/>
        </w:rPr>
        <w:t>, CAICT</w:t>
      </w:r>
      <w:r>
        <w:rPr>
          <w:rFonts w:ascii="Times New Roman" w:hAnsi="Times New Roman"/>
        </w:rPr>
        <w:t>.</w:t>
      </w:r>
    </w:p>
    <w:p w14:paraId="02DA8721" w14:textId="77777777" w:rsidR="0082304A" w:rsidRPr="00133FE4" w:rsidRDefault="0082304A" w:rsidP="0066544B">
      <w:pPr>
        <w:rPr>
          <w:lang w:eastAsia="zh-CN"/>
        </w:rPr>
      </w:pPr>
    </w:p>
    <w:sectPr w:rsidR="0082304A" w:rsidRPr="00133FE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Nokia" w:date="2021-11-04T21:37:00Z" w:initials="MT">
    <w:p w14:paraId="6F19F644" w14:textId="51C8528C" w:rsidR="00AA23EE" w:rsidRDefault="00AA23EE">
      <w:pPr>
        <w:pStyle w:val="CommentText"/>
      </w:pPr>
      <w:r>
        <w:rPr>
          <w:rStyle w:val="CommentReference"/>
        </w:rPr>
        <w:annotationRef/>
      </w:r>
      <w:r>
        <w:t>This is a new enhancement. Not a correction.</w:t>
      </w:r>
    </w:p>
  </w:comment>
  <w:comment w:id="14" w:author="Nokia" w:date="2021-11-04T21:38:00Z" w:initials="MT">
    <w:p w14:paraId="486240AB" w14:textId="14444ED6" w:rsidR="00AA23EE" w:rsidRDefault="00AA23EE">
      <w:pPr>
        <w:pStyle w:val="CommentText"/>
      </w:pPr>
      <w:r>
        <w:rPr>
          <w:rStyle w:val="CommentReference"/>
        </w:rPr>
        <w:annotationRef/>
      </w:r>
      <w:r>
        <w:t>This is a new enhancement. Not a correction</w:t>
      </w:r>
      <w:r>
        <w:t>.</w:t>
      </w:r>
    </w:p>
  </w:comment>
  <w:comment w:id="15" w:author="Nokia" w:date="2021-11-04T21:38:00Z" w:initials="MT">
    <w:p w14:paraId="1B912530" w14:textId="03142EAA" w:rsidR="00AA23EE" w:rsidRDefault="00AA23EE">
      <w:pPr>
        <w:pStyle w:val="CommentText"/>
      </w:pPr>
      <w:r>
        <w:rPr>
          <w:rStyle w:val="CommentReference"/>
        </w:rPr>
        <w:annotationRef/>
      </w:r>
      <w:r>
        <w:t>This is a new enhancement. Not a correction</w:t>
      </w:r>
      <w:r>
        <w:t>.</w:t>
      </w:r>
    </w:p>
  </w:comment>
  <w:comment w:id="16" w:author="Nokia" w:date="2021-11-04T21:38:00Z" w:initials="MT">
    <w:p w14:paraId="384EF37E" w14:textId="7AD50011" w:rsidR="00AA23EE" w:rsidRDefault="00AA23EE">
      <w:pPr>
        <w:pStyle w:val="CommentText"/>
      </w:pPr>
      <w:r>
        <w:rPr>
          <w:rStyle w:val="CommentReference"/>
        </w:rPr>
        <w:annotationRef/>
      </w:r>
      <w:r>
        <w:t>This is a new enhancement. Not a correction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F19F644" w15:done="0"/>
  <w15:commentEx w15:paraId="486240AB" w15:done="0"/>
  <w15:commentEx w15:paraId="1B912530" w15:done="0"/>
  <w15:commentEx w15:paraId="384EF3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ED11B" w16cex:dateUtc="2021-11-05T02:37:00Z"/>
  <w16cex:commentExtensible w16cex:durableId="252ED13D" w16cex:dateUtc="2021-11-05T02:38:00Z"/>
  <w16cex:commentExtensible w16cex:durableId="252ED147" w16cex:dateUtc="2021-11-05T02:38:00Z"/>
  <w16cex:commentExtensible w16cex:durableId="252ED163" w16cex:dateUtc="2021-11-05T0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19F644" w16cid:durableId="252ED11B"/>
  <w16cid:commentId w16cid:paraId="486240AB" w16cid:durableId="252ED13D"/>
  <w16cid:commentId w16cid:paraId="1B912530" w16cid:durableId="252ED147"/>
  <w16cid:commentId w16cid:paraId="384EF37E" w16cid:durableId="252ED16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17F75" w14:textId="77777777" w:rsidR="00FC3D24" w:rsidRDefault="00FC3D24" w:rsidP="00441FF5">
      <w:pPr>
        <w:spacing w:after="0"/>
      </w:pPr>
      <w:r>
        <w:separator/>
      </w:r>
    </w:p>
  </w:endnote>
  <w:endnote w:type="continuationSeparator" w:id="0">
    <w:p w14:paraId="317103D8" w14:textId="77777777" w:rsidR="00FC3D24" w:rsidRDefault="00FC3D24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40D61" w14:textId="77777777" w:rsidR="00FC3D24" w:rsidRDefault="00FC3D24" w:rsidP="00441FF5">
      <w:pPr>
        <w:spacing w:after="0"/>
      </w:pPr>
      <w:r>
        <w:separator/>
      </w:r>
    </w:p>
  </w:footnote>
  <w:footnote w:type="continuationSeparator" w:id="0">
    <w:p w14:paraId="4AE02C96" w14:textId="77777777" w:rsidR="00FC3D24" w:rsidRDefault="00FC3D24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" w15:restartNumberingAfterBreak="0">
    <w:nsid w:val="02AF248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" w15:restartNumberingAfterBreak="0">
    <w:nsid w:val="02EE20E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4" w15:restartNumberingAfterBreak="0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1" w15:restartNumberingAfterBreak="0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3" w15:restartNumberingAfterBreak="0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SimSun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5" w15:restartNumberingAfterBreak="0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53382B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0" w:hanging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left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left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left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left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left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left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left" w:pos="5771"/>
        </w:tabs>
        <w:ind w:left="5771" w:hanging="180"/>
      </w:pPr>
    </w:lvl>
  </w:abstractNum>
  <w:abstractNum w:abstractNumId="18" w15:restartNumberingAfterBreak="0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0" w15:restartNumberingAfterBreak="0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5" w15:restartNumberingAfterBreak="0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6" w15:restartNumberingAfterBreak="0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1C006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8" w15:restartNumberingAfterBreak="0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SimSu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32" w15:restartNumberingAfterBreak="0">
    <w:nsid w:val="7C0F2BC1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33" w15:restartNumberingAfterBreak="0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9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"/>
  </w:num>
  <w:num w:numId="8">
    <w:abstractNumId w:val="20"/>
  </w:num>
  <w:num w:numId="9">
    <w:abstractNumId w:val="24"/>
  </w:num>
  <w:num w:numId="10">
    <w:abstractNumId w:val="10"/>
  </w:num>
  <w:num w:numId="11">
    <w:abstractNumId w:val="29"/>
  </w:num>
  <w:num w:numId="12">
    <w:abstractNumId w:val="22"/>
  </w:num>
  <w:num w:numId="13">
    <w:abstractNumId w:val="6"/>
  </w:num>
  <w:num w:numId="14">
    <w:abstractNumId w:val="5"/>
  </w:num>
  <w:num w:numId="15">
    <w:abstractNumId w:val="28"/>
  </w:num>
  <w:num w:numId="16">
    <w:abstractNumId w:val="4"/>
  </w:num>
  <w:num w:numId="17">
    <w:abstractNumId w:val="30"/>
  </w:num>
  <w:num w:numId="18">
    <w:abstractNumId w:val="11"/>
  </w:num>
  <w:num w:numId="19">
    <w:abstractNumId w:val="26"/>
  </w:num>
  <w:num w:numId="20">
    <w:abstractNumId w:val="18"/>
  </w:num>
  <w:num w:numId="21">
    <w:abstractNumId w:val="23"/>
  </w:num>
  <w:num w:numId="22">
    <w:abstractNumId w:val="33"/>
  </w:num>
  <w:num w:numId="23">
    <w:abstractNumId w:val="15"/>
  </w:num>
  <w:num w:numId="24">
    <w:abstractNumId w:val="7"/>
  </w:num>
  <w:num w:numId="25">
    <w:abstractNumId w:val="13"/>
  </w:num>
  <w:num w:numId="26">
    <w:abstractNumId w:val="21"/>
  </w:num>
  <w:num w:numId="27">
    <w:abstractNumId w:val="8"/>
  </w:num>
  <w:num w:numId="28">
    <w:abstractNumId w:val="19"/>
  </w:num>
  <w:num w:numId="29">
    <w:abstractNumId w:val="3"/>
  </w:num>
  <w:num w:numId="30">
    <w:abstractNumId w:val="32"/>
  </w:num>
  <w:num w:numId="31">
    <w:abstractNumId w:val="2"/>
  </w:num>
  <w:num w:numId="32">
    <w:abstractNumId w:val="21"/>
  </w:num>
  <w:num w:numId="33">
    <w:abstractNumId w:val="16"/>
  </w:num>
  <w:num w:numId="34">
    <w:abstractNumId w:val="17"/>
  </w:num>
  <w:num w:numId="35">
    <w:abstractNumId w:val="27"/>
  </w:num>
  <w:num w:numId="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5D21"/>
    <w:rsid w:val="00036862"/>
    <w:rsid w:val="00037EBB"/>
    <w:rsid w:val="00040095"/>
    <w:rsid w:val="000431EC"/>
    <w:rsid w:val="0004335A"/>
    <w:rsid w:val="00044221"/>
    <w:rsid w:val="000455B2"/>
    <w:rsid w:val="000458CE"/>
    <w:rsid w:val="000464E5"/>
    <w:rsid w:val="00050E3E"/>
    <w:rsid w:val="0005105D"/>
    <w:rsid w:val="0005342D"/>
    <w:rsid w:val="00053AB3"/>
    <w:rsid w:val="000568EE"/>
    <w:rsid w:val="00057868"/>
    <w:rsid w:val="00060EF3"/>
    <w:rsid w:val="00072BBF"/>
    <w:rsid w:val="00072D29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6D23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35EA"/>
    <w:rsid w:val="001070DC"/>
    <w:rsid w:val="0010717A"/>
    <w:rsid w:val="0011150B"/>
    <w:rsid w:val="00112F1A"/>
    <w:rsid w:val="00113BC3"/>
    <w:rsid w:val="00114104"/>
    <w:rsid w:val="00126285"/>
    <w:rsid w:val="0012636B"/>
    <w:rsid w:val="00126676"/>
    <w:rsid w:val="00126869"/>
    <w:rsid w:val="001325F0"/>
    <w:rsid w:val="00132CFE"/>
    <w:rsid w:val="00133FE4"/>
    <w:rsid w:val="001341E6"/>
    <w:rsid w:val="0014118D"/>
    <w:rsid w:val="00143038"/>
    <w:rsid w:val="0014332B"/>
    <w:rsid w:val="00145075"/>
    <w:rsid w:val="001466BA"/>
    <w:rsid w:val="00153475"/>
    <w:rsid w:val="00155C40"/>
    <w:rsid w:val="00156E8B"/>
    <w:rsid w:val="00163C24"/>
    <w:rsid w:val="001706DE"/>
    <w:rsid w:val="00171B50"/>
    <w:rsid w:val="001727DD"/>
    <w:rsid w:val="001741A0"/>
    <w:rsid w:val="00175FA0"/>
    <w:rsid w:val="00194CD0"/>
    <w:rsid w:val="00195530"/>
    <w:rsid w:val="00196C87"/>
    <w:rsid w:val="001A199F"/>
    <w:rsid w:val="001A57C4"/>
    <w:rsid w:val="001B0BD3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F0EE2"/>
    <w:rsid w:val="001F168B"/>
    <w:rsid w:val="001F16C3"/>
    <w:rsid w:val="001F2460"/>
    <w:rsid w:val="001F2486"/>
    <w:rsid w:val="001F40C6"/>
    <w:rsid w:val="001F70A0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346C"/>
    <w:rsid w:val="00396216"/>
    <w:rsid w:val="0039676C"/>
    <w:rsid w:val="003A2CEE"/>
    <w:rsid w:val="003A41EF"/>
    <w:rsid w:val="003A5DE8"/>
    <w:rsid w:val="003B0113"/>
    <w:rsid w:val="003B40AD"/>
    <w:rsid w:val="003B7C8F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FC6"/>
    <w:rsid w:val="003F0CC5"/>
    <w:rsid w:val="003F4E28"/>
    <w:rsid w:val="004006E8"/>
    <w:rsid w:val="00401855"/>
    <w:rsid w:val="004037ED"/>
    <w:rsid w:val="00412993"/>
    <w:rsid w:val="004130A4"/>
    <w:rsid w:val="004134D4"/>
    <w:rsid w:val="00416383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06C6"/>
    <w:rsid w:val="00473C8A"/>
    <w:rsid w:val="00477455"/>
    <w:rsid w:val="004818C0"/>
    <w:rsid w:val="00482271"/>
    <w:rsid w:val="0048565B"/>
    <w:rsid w:val="00497003"/>
    <w:rsid w:val="004A10C7"/>
    <w:rsid w:val="004A1F7B"/>
    <w:rsid w:val="004A3B99"/>
    <w:rsid w:val="004C10C1"/>
    <w:rsid w:val="004C44D2"/>
    <w:rsid w:val="004C60C0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279"/>
    <w:rsid w:val="00573E7D"/>
    <w:rsid w:val="0057547F"/>
    <w:rsid w:val="0057577A"/>
    <w:rsid w:val="0058138D"/>
    <w:rsid w:val="00583E5F"/>
    <w:rsid w:val="00587C8C"/>
    <w:rsid w:val="0059498E"/>
    <w:rsid w:val="00597994"/>
    <w:rsid w:val="005A2594"/>
    <w:rsid w:val="005A2787"/>
    <w:rsid w:val="005A49C6"/>
    <w:rsid w:val="005A4F50"/>
    <w:rsid w:val="005A5793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22AB8"/>
    <w:rsid w:val="0062318A"/>
    <w:rsid w:val="006258AF"/>
    <w:rsid w:val="00634CC3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0D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5C38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C1747"/>
    <w:rsid w:val="006C3191"/>
    <w:rsid w:val="006C3AF3"/>
    <w:rsid w:val="006C460F"/>
    <w:rsid w:val="006C6421"/>
    <w:rsid w:val="006C66D8"/>
    <w:rsid w:val="006C672B"/>
    <w:rsid w:val="006C6A05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6A2C"/>
    <w:rsid w:val="007024AD"/>
    <w:rsid w:val="00704E5F"/>
    <w:rsid w:val="007060B9"/>
    <w:rsid w:val="007066FC"/>
    <w:rsid w:val="007069DC"/>
    <w:rsid w:val="007078FD"/>
    <w:rsid w:val="00710201"/>
    <w:rsid w:val="00710FAC"/>
    <w:rsid w:val="00712783"/>
    <w:rsid w:val="00714E44"/>
    <w:rsid w:val="0071727D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3B3F"/>
    <w:rsid w:val="00763FD4"/>
    <w:rsid w:val="00764A32"/>
    <w:rsid w:val="007662B5"/>
    <w:rsid w:val="007728DA"/>
    <w:rsid w:val="00776231"/>
    <w:rsid w:val="00777B0B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791A"/>
    <w:rsid w:val="007E07CA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2304A"/>
    <w:rsid w:val="008342EE"/>
    <w:rsid w:val="00840DE0"/>
    <w:rsid w:val="00841231"/>
    <w:rsid w:val="0084549D"/>
    <w:rsid w:val="00847850"/>
    <w:rsid w:val="00850C3D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A5AA0"/>
    <w:rsid w:val="008B5306"/>
    <w:rsid w:val="008C0829"/>
    <w:rsid w:val="008C2E2A"/>
    <w:rsid w:val="008C3057"/>
    <w:rsid w:val="008C4133"/>
    <w:rsid w:val="008D11F3"/>
    <w:rsid w:val="008D2E4D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466A"/>
    <w:rsid w:val="0090614D"/>
    <w:rsid w:val="0090789B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66A36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4BAB"/>
    <w:rsid w:val="009969BE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083"/>
    <w:rsid w:val="009C70B2"/>
    <w:rsid w:val="009D74A6"/>
    <w:rsid w:val="009E03AE"/>
    <w:rsid w:val="009E0E87"/>
    <w:rsid w:val="009E39C5"/>
    <w:rsid w:val="009F0F44"/>
    <w:rsid w:val="009F3073"/>
    <w:rsid w:val="009F7F95"/>
    <w:rsid w:val="00A06FF3"/>
    <w:rsid w:val="00A10F02"/>
    <w:rsid w:val="00A13B11"/>
    <w:rsid w:val="00A140B0"/>
    <w:rsid w:val="00A1427F"/>
    <w:rsid w:val="00A143F3"/>
    <w:rsid w:val="00A152CF"/>
    <w:rsid w:val="00A170A5"/>
    <w:rsid w:val="00A204CA"/>
    <w:rsid w:val="00A209D6"/>
    <w:rsid w:val="00A22738"/>
    <w:rsid w:val="00A23B35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4A15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23EE"/>
    <w:rsid w:val="00AA3A24"/>
    <w:rsid w:val="00AB3C5F"/>
    <w:rsid w:val="00AB49A2"/>
    <w:rsid w:val="00AB4FA9"/>
    <w:rsid w:val="00AB77AE"/>
    <w:rsid w:val="00AC336C"/>
    <w:rsid w:val="00AC458A"/>
    <w:rsid w:val="00AC5E4C"/>
    <w:rsid w:val="00AD0290"/>
    <w:rsid w:val="00AF0614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7303"/>
    <w:rsid w:val="00B30DB6"/>
    <w:rsid w:val="00B31132"/>
    <w:rsid w:val="00B31506"/>
    <w:rsid w:val="00B31791"/>
    <w:rsid w:val="00B3359C"/>
    <w:rsid w:val="00B35BA3"/>
    <w:rsid w:val="00B42094"/>
    <w:rsid w:val="00B47FD1"/>
    <w:rsid w:val="00B50E55"/>
    <w:rsid w:val="00B516BB"/>
    <w:rsid w:val="00B52B87"/>
    <w:rsid w:val="00B63D21"/>
    <w:rsid w:val="00B66CE4"/>
    <w:rsid w:val="00B70847"/>
    <w:rsid w:val="00B71506"/>
    <w:rsid w:val="00B7154D"/>
    <w:rsid w:val="00B7538C"/>
    <w:rsid w:val="00B82608"/>
    <w:rsid w:val="00B84DB2"/>
    <w:rsid w:val="00B87025"/>
    <w:rsid w:val="00B90D08"/>
    <w:rsid w:val="00B92065"/>
    <w:rsid w:val="00B9255B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5A70"/>
    <w:rsid w:val="00BD773D"/>
    <w:rsid w:val="00BE0E01"/>
    <w:rsid w:val="00BE2763"/>
    <w:rsid w:val="00BE3B52"/>
    <w:rsid w:val="00BE4FD8"/>
    <w:rsid w:val="00BF0B38"/>
    <w:rsid w:val="00BF58A5"/>
    <w:rsid w:val="00BF6F19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1DD"/>
    <w:rsid w:val="00C465EB"/>
    <w:rsid w:val="00C51510"/>
    <w:rsid w:val="00C537B0"/>
    <w:rsid w:val="00C55A12"/>
    <w:rsid w:val="00C57EFF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210D"/>
    <w:rsid w:val="00DF44A4"/>
    <w:rsid w:val="00DF50DB"/>
    <w:rsid w:val="00DF62E0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7645"/>
    <w:rsid w:val="00E82919"/>
    <w:rsid w:val="00E832BA"/>
    <w:rsid w:val="00E83697"/>
    <w:rsid w:val="00E859B6"/>
    <w:rsid w:val="00E87735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0657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3D97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3FE7"/>
    <w:rsid w:val="00FA4C7E"/>
    <w:rsid w:val="00FA704C"/>
    <w:rsid w:val="00FB1B1C"/>
    <w:rsid w:val="00FB2911"/>
    <w:rsid w:val="00FB36FA"/>
    <w:rsid w:val="00FB78FF"/>
    <w:rsid w:val="00FC0839"/>
    <w:rsid w:val="00FC1192"/>
    <w:rsid w:val="00FC1F5A"/>
    <w:rsid w:val="00FC38AD"/>
    <w:rsid w:val="00FC3D24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9CC1"/>
  <w15:docId w15:val="{11F3E099-08BE-47D2-92FF-F9F0AFEB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next w:val="Normal"/>
    <w:semiHidden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DocumentMap">
    <w:name w:val="Document Map"/>
    <w:basedOn w:val="Normal"/>
    <w:link w:val="DocumentMapChar"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ascii="Arial" w:hAnsi="Arial"/>
      <w:b/>
      <w:color w:val="0070C0"/>
      <w:sz w:val="24"/>
    </w:rPr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rPr>
      <w:rFonts w:ascii="Times New Roman" w:hAnsi="Times New Roman"/>
      <w:bCs/>
      <w:color w:val="auto"/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SimSun" w:hAnsi="Arial"/>
      <w:b/>
      <w:color w:val="0070C0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Arial" w:eastAsia="SimSun" w:hAnsi="Arial"/>
      <w:b/>
      <w:bCs/>
      <w:color w:val="0070C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Theme="minorEastAsia" w:hAnsi="Arial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DefaultParagraphFont"/>
    <w:rsid w:val="00723C63"/>
  </w:style>
  <w:style w:type="paragraph" w:styleId="NormalWeb">
    <w:name w:val="Normal (Web)"/>
    <w:basedOn w:val="Normal"/>
    <w:uiPriority w:val="99"/>
    <w:unhideWhenUsed/>
    <w:rsid w:val="00723C63"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customStyle="1" w:styleId="Reference">
    <w:name w:val="Reference"/>
    <w:basedOn w:val="BodyText"/>
    <w:qFormat/>
    <w:rsid w:val="00133FE4"/>
    <w:pPr>
      <w:numPr>
        <w:numId w:val="34"/>
      </w:numPr>
      <w:tabs>
        <w:tab w:val="left" w:pos="360"/>
        <w:tab w:val="left" w:pos="432"/>
      </w:tabs>
      <w:overflowPunct/>
      <w:autoSpaceDE/>
      <w:autoSpaceDN/>
      <w:adjustRightInd/>
      <w:spacing w:line="259" w:lineRule="auto"/>
      <w:ind w:firstLine="0"/>
      <w:textAlignment w:val="auto"/>
    </w:pPr>
    <w:rPr>
      <w:rFonts w:eastAsia="SimSun"/>
    </w:rPr>
  </w:style>
  <w:style w:type="character" w:customStyle="1" w:styleId="TALChar">
    <w:name w:val="TAL Char"/>
    <w:qFormat/>
    <w:rsid w:val="00B9255B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44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3gpp.org/ftp/tsg_ran/WG2_RL2/TSGR2_114-e/Docs/R2-2105143.zip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yperlink" Target="https://www.3gpp.org/ftp/tsg_ran/WG2_RL2/TSGR2_114-e/Docs/R2-2105143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143.zip" TargetMode="Externa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yperlink" Target="https://www.3gpp.org/ftp/tsg_ran/WG2_RL2/TSGR2_114-e/Docs/R2-2105143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143.zip" TargetMode="External"/><Relationship Id="rId23" Type="http://schemas.openxmlformats.org/officeDocument/2006/relationships/hyperlink" Target="https://www.3gpp.org/ftp/tsg_ran/WG2_RL2/TSGR2_114-e/Docs/R2-2105143.zip" TargetMode="External"/><Relationship Id="rId10" Type="http://schemas.openxmlformats.org/officeDocument/2006/relationships/settings" Target="settings.xml"/><Relationship Id="rId19" Type="http://schemas.openxmlformats.org/officeDocument/2006/relationships/comments" Target="comment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2_RL2/TSGR2_114-e/Docs/R2-2105143.zip" TargetMode="External"/><Relationship Id="rId22" Type="http://schemas.microsoft.com/office/2018/08/relationships/commentsExtensible" Target="commentsExtensible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Nokia</cp:lastModifiedBy>
  <cp:revision>14</cp:revision>
  <dcterms:created xsi:type="dcterms:W3CDTF">2021-11-01T08:47:00Z</dcterms:created>
  <dcterms:modified xsi:type="dcterms:W3CDTF">2021-11-05T02:39:00Z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