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BC2" w:rsidRPr="005074B4" w:rsidRDefault="00EA7BC2" w:rsidP="00EA7BC2">
      <w:pPr>
        <w:pStyle w:val="a4"/>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w:t>
      </w:r>
      <w:r>
        <w:rPr>
          <w:rFonts w:eastAsiaTheme="minorEastAsia" w:hint="eastAsia"/>
          <w:sz w:val="22"/>
          <w:szCs w:val="22"/>
          <w:lang w:val="en-GB" w:eastAsia="zh-CN"/>
        </w:rPr>
        <w:t xml:space="preserve"> </w:t>
      </w:r>
      <w:r w:rsidRPr="00DF5BBD">
        <w:rPr>
          <w:sz w:val="22"/>
          <w:szCs w:val="22"/>
          <w:lang w:val="en-GB"/>
        </w:rPr>
        <w:t>RAN WG2</w:t>
      </w:r>
      <w:r>
        <w:rPr>
          <w:rFonts w:eastAsiaTheme="minorEastAsia" w:hint="eastAsia"/>
          <w:sz w:val="22"/>
          <w:szCs w:val="22"/>
          <w:lang w:val="en-GB" w:eastAsia="zh-CN"/>
        </w:rPr>
        <w:t>#1</w:t>
      </w:r>
      <w:r w:rsidR="00765889">
        <w:rPr>
          <w:rFonts w:eastAsiaTheme="minorEastAsia" w:hint="eastAsia"/>
          <w:sz w:val="22"/>
          <w:szCs w:val="22"/>
          <w:lang w:val="en-GB" w:eastAsia="zh-CN"/>
        </w:rPr>
        <w:t>1</w:t>
      </w:r>
      <w:r w:rsidR="001F65AB">
        <w:rPr>
          <w:rFonts w:eastAsiaTheme="minorEastAsia" w:hint="eastAsia"/>
          <w:sz w:val="22"/>
          <w:szCs w:val="22"/>
          <w:lang w:val="en-GB" w:eastAsia="zh-CN"/>
        </w:rPr>
        <w:t>5</w:t>
      </w:r>
      <w:r>
        <w:rPr>
          <w:rFonts w:eastAsiaTheme="minorEastAsia" w:hint="eastAsia"/>
          <w:sz w:val="22"/>
          <w:szCs w:val="22"/>
          <w:lang w:val="en-GB" w:eastAsia="zh-CN"/>
        </w:rPr>
        <w:t>-e</w:t>
      </w:r>
      <w:r>
        <w:rPr>
          <w:sz w:val="22"/>
          <w:szCs w:val="22"/>
          <w:lang w:val="en-GB"/>
        </w:rPr>
        <w:t>                                            </w:t>
      </w:r>
      <w:r>
        <w:rPr>
          <w:rFonts w:eastAsia="宋体"/>
          <w:sz w:val="22"/>
          <w:szCs w:val="22"/>
          <w:lang w:val="en-GB" w:eastAsia="zh-CN"/>
        </w:rPr>
        <w:t xml:space="preserve">    </w:t>
      </w:r>
      <w:r>
        <w:rPr>
          <w:rFonts w:eastAsia="宋体"/>
          <w:sz w:val="22"/>
          <w:szCs w:val="22"/>
          <w:lang w:val="en-GB" w:eastAsia="zh-CN"/>
        </w:rPr>
        <w:tab/>
      </w:r>
      <w:r w:rsidR="00C26E82" w:rsidRPr="00C26E82">
        <w:t xml:space="preserve"> </w:t>
      </w:r>
      <w:r w:rsidR="00AE40C1">
        <w:rPr>
          <w:rFonts w:eastAsia="宋体"/>
          <w:sz w:val="22"/>
          <w:szCs w:val="22"/>
          <w:lang w:val="en-GB" w:eastAsia="zh-CN"/>
        </w:rPr>
        <w:t>R2-2</w:t>
      </w:r>
      <w:r w:rsidR="001F4ED1">
        <w:rPr>
          <w:rFonts w:eastAsia="宋体" w:hint="eastAsia"/>
          <w:sz w:val="22"/>
          <w:szCs w:val="22"/>
          <w:lang w:val="en-GB" w:eastAsia="zh-CN"/>
        </w:rPr>
        <w:t>1</w:t>
      </w:r>
      <w:r w:rsidR="00E83E93">
        <w:rPr>
          <w:rFonts w:eastAsia="宋体" w:hint="eastAsia"/>
          <w:sz w:val="22"/>
          <w:szCs w:val="22"/>
          <w:lang w:val="en-GB" w:eastAsia="zh-CN"/>
        </w:rPr>
        <w:t>0</w:t>
      </w:r>
      <w:r w:rsidR="001F65AB">
        <w:rPr>
          <w:rFonts w:eastAsia="宋体" w:hint="eastAsia"/>
          <w:sz w:val="22"/>
          <w:szCs w:val="22"/>
          <w:lang w:val="en-GB" w:eastAsia="zh-CN"/>
        </w:rPr>
        <w:t>XXXX</w:t>
      </w:r>
    </w:p>
    <w:bookmarkEnd w:id="0"/>
    <w:bookmarkEnd w:id="1"/>
    <w:bookmarkEnd w:id="2"/>
    <w:bookmarkEnd w:id="3"/>
    <w:p w:rsidR="00EA7BC2" w:rsidRPr="00C26E82" w:rsidRDefault="00EA7BC2" w:rsidP="00EA7BC2">
      <w:pPr>
        <w:pStyle w:val="a4"/>
        <w:rPr>
          <w:rFonts w:eastAsiaTheme="minorEastAsia"/>
          <w:i/>
          <w:sz w:val="22"/>
          <w:szCs w:val="22"/>
          <w:lang w:eastAsia="zh-CN"/>
        </w:rPr>
      </w:pPr>
      <w:r>
        <w:rPr>
          <w:rFonts w:eastAsiaTheme="minorEastAsia" w:hint="eastAsia"/>
          <w:sz w:val="22"/>
          <w:szCs w:val="22"/>
          <w:lang w:val="en-GB" w:eastAsia="zh-CN"/>
        </w:rPr>
        <w:t>Electronic meeting</w:t>
      </w:r>
      <w:r w:rsidRPr="00CC4C21">
        <w:rPr>
          <w:rFonts w:eastAsiaTheme="minorEastAsia"/>
          <w:sz w:val="22"/>
          <w:szCs w:val="22"/>
          <w:lang w:val="en-GB" w:eastAsia="zh-CN"/>
        </w:rPr>
        <w:t>,</w:t>
      </w:r>
      <w:r w:rsidR="004E5739" w:rsidRPr="004E5739">
        <w:t xml:space="preserve"> </w:t>
      </w:r>
      <w:r w:rsidR="009119DE">
        <w:rPr>
          <w:rFonts w:eastAsiaTheme="minorEastAsia" w:hint="eastAsia"/>
          <w:sz w:val="22"/>
          <w:szCs w:val="22"/>
          <w:lang w:val="en-GB" w:eastAsia="zh-CN"/>
        </w:rPr>
        <w:t>1</w:t>
      </w:r>
      <w:r w:rsidR="00420CA0">
        <w:rPr>
          <w:rFonts w:eastAsiaTheme="minorEastAsia" w:hint="eastAsia"/>
          <w:sz w:val="22"/>
          <w:szCs w:val="22"/>
          <w:lang w:val="en-GB" w:eastAsia="zh-CN"/>
        </w:rPr>
        <w:t>6</w:t>
      </w:r>
      <w:r w:rsidR="009119DE" w:rsidRPr="009119DE">
        <w:rPr>
          <w:rFonts w:eastAsiaTheme="minorEastAsia" w:hint="eastAsia"/>
          <w:sz w:val="22"/>
          <w:szCs w:val="22"/>
          <w:vertAlign w:val="superscript"/>
          <w:lang w:val="en-GB" w:eastAsia="zh-CN"/>
        </w:rPr>
        <w:t>th</w:t>
      </w:r>
      <w:r w:rsidR="009119DE">
        <w:rPr>
          <w:rFonts w:eastAsiaTheme="minorEastAsia"/>
          <w:sz w:val="22"/>
          <w:szCs w:val="22"/>
          <w:lang w:val="en-GB" w:eastAsia="zh-CN"/>
        </w:rPr>
        <w:t xml:space="preserve"> </w:t>
      </w:r>
      <w:r w:rsidR="00420CA0">
        <w:rPr>
          <w:rFonts w:eastAsiaTheme="minorEastAsia" w:hint="eastAsia"/>
          <w:sz w:val="22"/>
          <w:szCs w:val="22"/>
          <w:lang w:val="en-GB" w:eastAsia="zh-CN"/>
        </w:rPr>
        <w:t>Aug</w:t>
      </w:r>
      <w:r w:rsidR="009119DE">
        <w:rPr>
          <w:rFonts w:eastAsiaTheme="minorEastAsia"/>
          <w:sz w:val="22"/>
          <w:szCs w:val="22"/>
          <w:lang w:val="en-GB" w:eastAsia="zh-CN"/>
        </w:rPr>
        <w:t xml:space="preserve"> – </w:t>
      </w:r>
      <w:r w:rsidR="009119DE">
        <w:rPr>
          <w:rFonts w:eastAsiaTheme="minorEastAsia" w:hint="eastAsia"/>
          <w:sz w:val="22"/>
          <w:szCs w:val="22"/>
          <w:lang w:val="en-GB" w:eastAsia="zh-CN"/>
        </w:rPr>
        <w:t>2</w:t>
      </w:r>
      <w:r w:rsidR="00E83E93">
        <w:rPr>
          <w:rFonts w:eastAsiaTheme="minorEastAsia" w:hint="eastAsia"/>
          <w:sz w:val="22"/>
          <w:szCs w:val="22"/>
          <w:lang w:val="en-GB" w:eastAsia="zh-CN"/>
        </w:rPr>
        <w:t>7</w:t>
      </w:r>
      <w:r w:rsidR="009119DE" w:rsidRPr="009119DE">
        <w:rPr>
          <w:rFonts w:eastAsiaTheme="minorEastAsia" w:hint="eastAsia"/>
          <w:sz w:val="22"/>
          <w:szCs w:val="22"/>
          <w:vertAlign w:val="superscript"/>
          <w:lang w:val="en-GB" w:eastAsia="zh-CN"/>
        </w:rPr>
        <w:t>th</w:t>
      </w:r>
      <w:r w:rsidR="009119DE">
        <w:rPr>
          <w:rFonts w:eastAsiaTheme="minorEastAsia"/>
          <w:sz w:val="22"/>
          <w:szCs w:val="22"/>
          <w:lang w:val="en-GB" w:eastAsia="zh-CN"/>
        </w:rPr>
        <w:t xml:space="preserve"> </w:t>
      </w:r>
      <w:r w:rsidR="00420CA0">
        <w:rPr>
          <w:rFonts w:eastAsiaTheme="minorEastAsia" w:hint="eastAsia"/>
          <w:sz w:val="22"/>
          <w:szCs w:val="22"/>
          <w:lang w:val="en-GB" w:eastAsia="zh-CN"/>
        </w:rPr>
        <w:t>Aug</w:t>
      </w:r>
      <w:r w:rsidR="00C26E82" w:rsidRPr="00C26E82">
        <w:rPr>
          <w:rFonts w:eastAsiaTheme="minorEastAsia"/>
          <w:sz w:val="22"/>
          <w:szCs w:val="22"/>
          <w:lang w:val="en-GB" w:eastAsia="zh-CN"/>
        </w:rPr>
        <w:t>, 202</w:t>
      </w:r>
      <w:r w:rsidR="004E5739">
        <w:rPr>
          <w:rFonts w:eastAsiaTheme="minorEastAsia" w:hint="eastAsia"/>
          <w:sz w:val="22"/>
          <w:szCs w:val="22"/>
          <w:lang w:val="en-GB" w:eastAsia="zh-CN"/>
        </w:rPr>
        <w:t>1</w:t>
      </w:r>
    </w:p>
    <w:p w:rsidR="00880E6B" w:rsidRDefault="00880E6B" w:rsidP="00880E6B">
      <w:pPr>
        <w:pStyle w:val="a4"/>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rsidR="009119DE" w:rsidRPr="0028370D" w:rsidRDefault="009119DE" w:rsidP="009119DE">
      <w:pPr>
        <w:pStyle w:val="a4"/>
        <w:tabs>
          <w:tab w:val="left" w:pos="1800"/>
        </w:tabs>
        <w:jc w:val="both"/>
        <w:rPr>
          <w:rFonts w:eastAsiaTheme="minorEastAsia" w:cs="Arial"/>
          <w:sz w:val="22"/>
          <w:szCs w:val="22"/>
          <w:lang w:eastAsia="zh-CN"/>
        </w:rPr>
      </w:pPr>
      <w:r w:rsidRPr="00076E3A">
        <w:rPr>
          <w:rFonts w:cs="Arial"/>
          <w:sz w:val="22"/>
          <w:szCs w:val="22"/>
        </w:rPr>
        <w:t>Agenda Item:</w:t>
      </w:r>
      <w:bookmarkStart w:id="4" w:name="Source"/>
      <w:bookmarkEnd w:id="4"/>
      <w:r w:rsidRPr="00076E3A">
        <w:rPr>
          <w:rFonts w:cs="Arial"/>
          <w:sz w:val="22"/>
          <w:szCs w:val="22"/>
        </w:rPr>
        <w:tab/>
      </w:r>
      <w:bookmarkStart w:id="5" w:name="OLE_LINK17"/>
      <w:bookmarkStart w:id="6" w:name="OLE_LINK24"/>
      <w:r w:rsidR="00F03D56">
        <w:rPr>
          <w:rFonts w:eastAsiaTheme="minorEastAsia" w:cs="Arial" w:hint="eastAsia"/>
          <w:sz w:val="22"/>
          <w:szCs w:val="22"/>
          <w:lang w:eastAsia="zh-CN"/>
        </w:rPr>
        <w:t>8.13.3</w:t>
      </w:r>
      <w:r>
        <w:rPr>
          <w:rFonts w:eastAsiaTheme="minorEastAsia" w:cs="Arial" w:hint="eastAsia"/>
          <w:sz w:val="22"/>
          <w:szCs w:val="22"/>
          <w:lang w:eastAsia="zh-CN"/>
        </w:rPr>
        <w:t>.2</w:t>
      </w:r>
      <w:bookmarkEnd w:id="5"/>
      <w:bookmarkEnd w:id="6"/>
    </w:p>
    <w:p w:rsidR="00880E6B" w:rsidRPr="00076E3A" w:rsidRDefault="00880E6B" w:rsidP="00880E6B">
      <w:pPr>
        <w:pStyle w:val="a4"/>
        <w:tabs>
          <w:tab w:val="clear" w:pos="4536"/>
          <w:tab w:val="left" w:pos="1800"/>
        </w:tabs>
        <w:ind w:left="1800" w:hanging="1800"/>
        <w:jc w:val="both"/>
        <w:rPr>
          <w:rFonts w:eastAsia="宋体" w:cs="Arial"/>
          <w:sz w:val="22"/>
          <w:szCs w:val="22"/>
          <w:lang w:eastAsia="zh-CN"/>
        </w:rPr>
      </w:pPr>
      <w:r w:rsidRPr="00076E3A">
        <w:rPr>
          <w:rFonts w:cs="Arial"/>
          <w:sz w:val="22"/>
          <w:szCs w:val="22"/>
        </w:rPr>
        <w:t>Source:</w:t>
      </w:r>
      <w:r w:rsidRPr="00076E3A">
        <w:rPr>
          <w:rFonts w:cs="Arial"/>
          <w:sz w:val="22"/>
          <w:szCs w:val="22"/>
        </w:rPr>
        <w:tab/>
      </w:r>
      <w:r w:rsidR="00F60691">
        <w:rPr>
          <w:rFonts w:eastAsia="宋体" w:cs="Arial"/>
          <w:sz w:val="22"/>
          <w:szCs w:val="22"/>
          <w:lang w:eastAsia="zh-CN"/>
        </w:rPr>
        <w:t>CATT</w:t>
      </w:r>
    </w:p>
    <w:p w:rsidR="00FA4596" w:rsidRPr="009119DE" w:rsidRDefault="00880E6B" w:rsidP="00880E6B">
      <w:pPr>
        <w:pStyle w:val="a4"/>
        <w:tabs>
          <w:tab w:val="clear" w:pos="4536"/>
          <w:tab w:val="left" w:pos="1800"/>
        </w:tabs>
        <w:jc w:val="both"/>
        <w:rPr>
          <w:rFonts w:eastAsiaTheme="minorEastAsia" w:cs="Arial"/>
          <w:sz w:val="22"/>
          <w:szCs w:val="22"/>
          <w:lang w:eastAsia="zh-CN"/>
        </w:rPr>
      </w:pPr>
      <w:r w:rsidRPr="00076E3A">
        <w:rPr>
          <w:rFonts w:cs="Arial"/>
          <w:sz w:val="22"/>
          <w:szCs w:val="22"/>
        </w:rPr>
        <w:t>Title:</w:t>
      </w:r>
      <w:bookmarkStart w:id="7" w:name="Title"/>
      <w:bookmarkEnd w:id="7"/>
      <w:r w:rsidRPr="00076E3A">
        <w:rPr>
          <w:rFonts w:cs="Arial"/>
          <w:sz w:val="22"/>
          <w:szCs w:val="22"/>
        </w:rPr>
        <w:tab/>
      </w:r>
      <w:bookmarkStart w:id="8" w:name="OLE_LINK8"/>
      <w:bookmarkStart w:id="9" w:name="OLE_LINK9"/>
      <w:r w:rsidR="009119DE">
        <w:rPr>
          <w:rFonts w:eastAsiaTheme="minorEastAsia" w:cs="Arial" w:hint="eastAsia"/>
          <w:sz w:val="22"/>
          <w:szCs w:val="22"/>
          <w:lang w:eastAsia="zh-CN"/>
        </w:rPr>
        <w:t>Summary</w:t>
      </w:r>
      <w:r w:rsidR="00674316">
        <w:rPr>
          <w:rFonts w:eastAsiaTheme="minorEastAsia" w:cs="Arial" w:hint="eastAsia"/>
          <w:sz w:val="22"/>
          <w:szCs w:val="22"/>
          <w:lang w:eastAsia="zh-CN"/>
        </w:rPr>
        <w:t xml:space="preserve"> on agenda item</w:t>
      </w:r>
      <w:r w:rsidR="00F03D56">
        <w:rPr>
          <w:rFonts w:eastAsiaTheme="minorEastAsia" w:cs="Arial" w:hint="eastAsia"/>
          <w:sz w:val="22"/>
          <w:szCs w:val="22"/>
          <w:lang w:eastAsia="zh-CN"/>
        </w:rPr>
        <w:t xml:space="preserve"> 8.13.3</w:t>
      </w:r>
      <w:r w:rsidR="009119DE">
        <w:rPr>
          <w:rFonts w:eastAsiaTheme="minorEastAsia" w:cs="Arial" w:hint="eastAsia"/>
          <w:sz w:val="22"/>
          <w:szCs w:val="22"/>
          <w:lang w:eastAsia="zh-CN"/>
        </w:rPr>
        <w:t>.2</w:t>
      </w:r>
      <w:r w:rsidR="00674316">
        <w:rPr>
          <w:rFonts w:eastAsiaTheme="minorEastAsia" w:cs="Arial" w:hint="eastAsia"/>
          <w:sz w:val="22"/>
          <w:szCs w:val="22"/>
          <w:lang w:eastAsia="zh-CN"/>
        </w:rPr>
        <w:t xml:space="preserve"> </w:t>
      </w:r>
      <w:bookmarkEnd w:id="8"/>
      <w:bookmarkEnd w:id="9"/>
      <w:r w:rsidR="00F03D56" w:rsidRPr="00F03D56">
        <w:rPr>
          <w:rFonts w:eastAsiaTheme="minorEastAsia" w:cs="Arial"/>
          <w:sz w:val="22"/>
          <w:szCs w:val="22"/>
          <w:lang w:eastAsia="zh-CN"/>
        </w:rPr>
        <w:t>Logged MDT enhancements</w:t>
      </w:r>
    </w:p>
    <w:p w:rsidR="00880E6B" w:rsidRPr="00B81B31" w:rsidRDefault="00880E6B" w:rsidP="00880E6B">
      <w:pPr>
        <w:pStyle w:val="a4"/>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10" w:name="DocumentFor"/>
      <w:bookmarkEnd w:id="10"/>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rsidR="004A7AA3" w:rsidRPr="008F4C46" w:rsidRDefault="004A7AA3" w:rsidP="009119DE">
      <w:pPr>
        <w:pStyle w:val="1"/>
        <w:pBdr>
          <w:top w:val="single" w:sz="12" w:space="1" w:color="auto"/>
        </w:pBdr>
        <w:tabs>
          <w:tab w:val="clear" w:pos="567"/>
          <w:tab w:val="num" w:pos="432"/>
        </w:tabs>
        <w:ind w:left="432" w:hanging="432"/>
        <w:jc w:val="both"/>
        <w:rPr>
          <w:szCs w:val="28"/>
        </w:rPr>
      </w:pPr>
      <w:r w:rsidRPr="008F4C46">
        <w:rPr>
          <w:szCs w:val="28"/>
        </w:rPr>
        <w:t>Introduction</w:t>
      </w:r>
    </w:p>
    <w:p w:rsidR="000F741C" w:rsidRPr="003A41DE" w:rsidRDefault="004F7842" w:rsidP="000F741C">
      <w:pPr>
        <w:pStyle w:val="a0"/>
        <w:spacing w:before="180" w:after="180"/>
        <w:rPr>
          <w:rFonts w:eastAsiaTheme="minorEastAsia" w:cs="Arial"/>
          <w:szCs w:val="20"/>
          <w:lang w:eastAsia="zh-CN"/>
        </w:rPr>
      </w:pPr>
      <w:r w:rsidRPr="00C26B40">
        <w:rPr>
          <w:rFonts w:eastAsiaTheme="minorEastAsia"/>
          <w:szCs w:val="20"/>
          <w:lang w:eastAsia="zh-CN"/>
        </w:rPr>
        <w:t>T</w:t>
      </w:r>
      <w:r w:rsidRPr="00C26B40">
        <w:rPr>
          <w:rFonts w:eastAsiaTheme="minorEastAsia" w:hint="eastAsia"/>
          <w:szCs w:val="20"/>
          <w:lang w:eastAsia="zh-CN"/>
        </w:rPr>
        <w:t>his document pro</w:t>
      </w:r>
      <w:r w:rsidR="00EE1553" w:rsidRPr="00C26B40">
        <w:rPr>
          <w:rFonts w:eastAsiaTheme="minorEastAsia" w:hint="eastAsia"/>
          <w:szCs w:val="20"/>
          <w:lang w:eastAsia="zh-CN"/>
        </w:rPr>
        <w:t xml:space="preserve">vides the summary of </w:t>
      </w:r>
      <w:r w:rsidR="000F741C">
        <w:rPr>
          <w:rFonts w:eastAsiaTheme="minorEastAsia" w:hint="eastAsia"/>
          <w:szCs w:val="20"/>
          <w:lang w:eastAsia="zh-CN"/>
        </w:rPr>
        <w:t xml:space="preserve">the </w:t>
      </w:r>
      <w:r w:rsidR="00EE1553" w:rsidRPr="00C26B40">
        <w:rPr>
          <w:rFonts w:eastAsiaTheme="minorEastAsia" w:hint="eastAsia"/>
          <w:szCs w:val="20"/>
          <w:lang w:eastAsia="zh-CN"/>
        </w:rPr>
        <w:t xml:space="preserve">contributions </w:t>
      </w:r>
      <w:r w:rsidR="00EE1553" w:rsidRPr="00C26B40">
        <w:rPr>
          <w:rFonts w:eastAsiaTheme="minorEastAsia"/>
          <w:szCs w:val="20"/>
          <w:lang w:eastAsia="zh-CN"/>
        </w:rPr>
        <w:t>submitted</w:t>
      </w:r>
      <w:r w:rsidR="00EE1553" w:rsidRPr="00C26B40">
        <w:rPr>
          <w:rFonts w:eastAsiaTheme="minorEastAsia" w:hint="eastAsia"/>
          <w:szCs w:val="20"/>
          <w:lang w:eastAsia="zh-CN"/>
        </w:rPr>
        <w:t xml:space="preserve"> to agenda item </w:t>
      </w:r>
      <w:r w:rsidR="003A1C62">
        <w:rPr>
          <w:rFonts w:eastAsiaTheme="minorEastAsia" w:cs="Arial" w:hint="eastAsia"/>
          <w:szCs w:val="20"/>
          <w:lang w:eastAsia="zh-CN"/>
        </w:rPr>
        <w:t>8.13.3.2 of #115</w:t>
      </w:r>
      <w:r w:rsidR="00EE1553" w:rsidRPr="00C26B40">
        <w:rPr>
          <w:rFonts w:eastAsiaTheme="minorEastAsia" w:cs="Arial" w:hint="eastAsia"/>
          <w:szCs w:val="20"/>
          <w:lang w:eastAsia="zh-CN"/>
        </w:rPr>
        <w:t>-e meeting</w:t>
      </w:r>
      <w:r w:rsidR="000F741C">
        <w:rPr>
          <w:rFonts w:eastAsiaTheme="minorEastAsia" w:cs="Arial" w:hint="eastAsia"/>
          <w:szCs w:val="20"/>
          <w:lang w:eastAsia="zh-CN"/>
        </w:rPr>
        <w:t xml:space="preserve"> [1-</w:t>
      </w:r>
      <w:r w:rsidR="003A1C62">
        <w:rPr>
          <w:rFonts w:eastAsiaTheme="minorEastAsia" w:cs="Arial" w:hint="eastAsia"/>
          <w:szCs w:val="20"/>
          <w:lang w:eastAsia="zh-CN"/>
        </w:rPr>
        <w:t>14</w:t>
      </w:r>
      <w:r w:rsidR="000F741C">
        <w:rPr>
          <w:rFonts w:eastAsiaTheme="minorEastAsia" w:cs="Arial" w:hint="eastAsia"/>
          <w:szCs w:val="20"/>
          <w:lang w:eastAsia="zh-CN"/>
        </w:rPr>
        <w:t>]</w:t>
      </w:r>
      <w:r w:rsidR="00EE1553" w:rsidRPr="00C26B40">
        <w:rPr>
          <w:rFonts w:eastAsiaTheme="minorEastAsia" w:cs="Arial" w:hint="eastAsia"/>
          <w:szCs w:val="20"/>
          <w:lang w:eastAsia="zh-CN"/>
        </w:rPr>
        <w:t>.</w:t>
      </w:r>
      <w:r w:rsidR="003A41DE">
        <w:rPr>
          <w:rFonts w:eastAsiaTheme="minorEastAsia" w:cs="Arial" w:hint="eastAsia"/>
          <w:szCs w:val="20"/>
          <w:lang w:eastAsia="zh-CN"/>
        </w:rPr>
        <w:t xml:space="preserve"> </w:t>
      </w:r>
      <w:r w:rsidR="002303D9">
        <w:rPr>
          <w:rFonts w:eastAsiaTheme="minorEastAsia" w:cs="Arial" w:hint="eastAsia"/>
          <w:szCs w:val="20"/>
          <w:lang w:eastAsia="zh-CN"/>
        </w:rPr>
        <w:t xml:space="preserve">Taking the company proposals into account, section 3 provides sets of proposals for easy agreement, as well as for further discussions. </w:t>
      </w:r>
    </w:p>
    <w:p w:rsidR="004A7AA3" w:rsidRPr="008F4C46" w:rsidRDefault="004A7AA3" w:rsidP="009119DE">
      <w:pPr>
        <w:pStyle w:val="1"/>
        <w:pBdr>
          <w:top w:val="single" w:sz="12" w:space="1" w:color="auto"/>
        </w:pBdr>
        <w:tabs>
          <w:tab w:val="clear" w:pos="567"/>
          <w:tab w:val="num" w:pos="432"/>
        </w:tabs>
        <w:ind w:left="432" w:hanging="432"/>
        <w:jc w:val="both"/>
        <w:rPr>
          <w:szCs w:val="28"/>
        </w:rPr>
      </w:pPr>
      <w:r w:rsidRPr="008F4C46">
        <w:rPr>
          <w:rFonts w:hint="eastAsia"/>
          <w:szCs w:val="28"/>
        </w:rPr>
        <w:t>Discussion</w:t>
      </w:r>
    </w:p>
    <w:p w:rsidR="007A2A26" w:rsidRPr="008F4C46" w:rsidRDefault="004D7B2A" w:rsidP="00356F8F">
      <w:pPr>
        <w:pStyle w:val="20"/>
        <w:tabs>
          <w:tab w:val="clear" w:pos="851"/>
          <w:tab w:val="num" w:pos="-806"/>
        </w:tabs>
        <w:ind w:left="-806" w:firstLine="806"/>
        <w:rPr>
          <w:rFonts w:eastAsiaTheme="minorEastAsia"/>
          <w:sz w:val="22"/>
          <w:szCs w:val="22"/>
        </w:rPr>
      </w:pPr>
      <w:bookmarkStart w:id="11" w:name="OLE_LINK19"/>
      <w:bookmarkStart w:id="12" w:name="OLE_LINK20"/>
      <w:bookmarkStart w:id="13" w:name="OLE_LINK11"/>
      <w:bookmarkStart w:id="14" w:name="OLE_LINK10"/>
      <w:r w:rsidRPr="004D7B2A">
        <w:rPr>
          <w:rFonts w:eastAsiaTheme="minorEastAsia"/>
          <w:sz w:val="22"/>
          <w:szCs w:val="22"/>
        </w:rPr>
        <w:t xml:space="preserve">The </w:t>
      </w:r>
      <w:r w:rsidR="00B263C3" w:rsidRPr="004D7B2A">
        <w:rPr>
          <w:rFonts w:eastAsiaTheme="minorEastAsia"/>
          <w:sz w:val="22"/>
          <w:szCs w:val="22"/>
        </w:rPr>
        <w:t xml:space="preserve">scenarios </w:t>
      </w:r>
      <w:r w:rsidRPr="004D7B2A">
        <w:rPr>
          <w:rFonts w:eastAsiaTheme="minorEastAsia"/>
          <w:sz w:val="22"/>
          <w:szCs w:val="22"/>
        </w:rPr>
        <w:t xml:space="preserve">and </w:t>
      </w:r>
      <w:r w:rsidR="00B263C3" w:rsidRPr="004D7B2A">
        <w:rPr>
          <w:rFonts w:eastAsiaTheme="minorEastAsia"/>
          <w:sz w:val="22"/>
          <w:szCs w:val="22"/>
        </w:rPr>
        <w:t>content</w:t>
      </w:r>
      <w:r w:rsidR="00B263C3">
        <w:rPr>
          <w:rFonts w:eastAsiaTheme="minorEastAsia" w:hint="eastAsia"/>
          <w:sz w:val="22"/>
          <w:szCs w:val="22"/>
        </w:rPr>
        <w:t>s</w:t>
      </w:r>
      <w:r w:rsidR="00B263C3" w:rsidRPr="004D7B2A">
        <w:rPr>
          <w:rFonts w:eastAsiaTheme="minorEastAsia"/>
          <w:sz w:val="22"/>
          <w:szCs w:val="22"/>
        </w:rPr>
        <w:t xml:space="preserve"> </w:t>
      </w:r>
      <w:r w:rsidR="00470307">
        <w:rPr>
          <w:rFonts w:eastAsiaTheme="minorEastAsia"/>
          <w:sz w:val="22"/>
          <w:szCs w:val="22"/>
        </w:rPr>
        <w:t>for on</w:t>
      </w:r>
      <w:r w:rsidR="00470307">
        <w:rPr>
          <w:rFonts w:eastAsiaTheme="minorEastAsia" w:hint="eastAsia"/>
          <w:sz w:val="22"/>
          <w:szCs w:val="22"/>
        </w:rPr>
        <w:t>-</w:t>
      </w:r>
      <w:r w:rsidRPr="004D7B2A">
        <w:rPr>
          <w:rFonts w:eastAsiaTheme="minorEastAsia"/>
          <w:sz w:val="22"/>
          <w:szCs w:val="22"/>
        </w:rPr>
        <w:t>demand SI</w:t>
      </w:r>
    </w:p>
    <w:p w:rsidR="007A2A26" w:rsidRDefault="007A2A26" w:rsidP="007A2A26">
      <w:pPr>
        <w:pStyle w:val="a0"/>
        <w:rPr>
          <w:rFonts w:eastAsiaTheme="minorEastAsia"/>
          <w:lang w:eastAsia="zh-CN"/>
        </w:rPr>
      </w:pPr>
    </w:p>
    <w:tbl>
      <w:tblPr>
        <w:tblStyle w:val="a7"/>
        <w:tblW w:w="0" w:type="auto"/>
        <w:tblLook w:val="04A0" w:firstRow="1" w:lastRow="0" w:firstColumn="1" w:lastColumn="0" w:noHBand="0" w:noVBand="1"/>
      </w:tblPr>
      <w:tblGrid>
        <w:gridCol w:w="1242"/>
        <w:gridCol w:w="1224"/>
        <w:gridCol w:w="6820"/>
      </w:tblGrid>
      <w:tr w:rsidR="007A2A26" w:rsidTr="00A62AD2">
        <w:tc>
          <w:tcPr>
            <w:tcW w:w="1242" w:type="dxa"/>
          </w:tcPr>
          <w:p w:rsidR="007A2A26" w:rsidRPr="00EE1553" w:rsidRDefault="007A2A26" w:rsidP="00A62AD2">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7A2A26" w:rsidRPr="00EE1553" w:rsidRDefault="007A2A26" w:rsidP="00A62AD2">
            <w:pPr>
              <w:pStyle w:val="a0"/>
              <w:rPr>
                <w:rFonts w:eastAsiaTheme="minorEastAsia"/>
                <w:b/>
                <w:lang w:eastAsia="zh-CN"/>
              </w:rPr>
            </w:pPr>
            <w:r w:rsidRPr="00EE1553">
              <w:rPr>
                <w:rFonts w:eastAsiaTheme="minorEastAsia"/>
                <w:b/>
                <w:lang w:eastAsia="zh-CN"/>
              </w:rPr>
              <w:t>Company name</w:t>
            </w:r>
          </w:p>
        </w:tc>
        <w:tc>
          <w:tcPr>
            <w:tcW w:w="6820" w:type="dxa"/>
          </w:tcPr>
          <w:p w:rsidR="007A2A26" w:rsidRPr="00EE1553" w:rsidRDefault="007A2A26" w:rsidP="00A62AD2">
            <w:pPr>
              <w:pStyle w:val="a0"/>
              <w:rPr>
                <w:rFonts w:eastAsiaTheme="minorEastAsia"/>
                <w:b/>
                <w:lang w:eastAsia="zh-CN"/>
              </w:rPr>
            </w:pPr>
            <w:r w:rsidRPr="00EE1553">
              <w:rPr>
                <w:rFonts w:eastAsiaTheme="minorEastAsia"/>
                <w:b/>
                <w:lang w:eastAsia="zh-CN"/>
              </w:rPr>
              <w:t>Proposals</w:t>
            </w:r>
          </w:p>
        </w:tc>
      </w:tr>
      <w:tr w:rsidR="007A2A26" w:rsidTr="00A62AD2">
        <w:tc>
          <w:tcPr>
            <w:tcW w:w="1242" w:type="dxa"/>
          </w:tcPr>
          <w:p w:rsidR="007A2A26" w:rsidRPr="009119DE" w:rsidRDefault="00E73016" w:rsidP="00A62AD2">
            <w:pPr>
              <w:pStyle w:val="a0"/>
              <w:rPr>
                <w:rFonts w:eastAsiaTheme="minorEastAsia"/>
                <w:noProof/>
                <w:lang w:eastAsia="zh-CN"/>
              </w:rPr>
            </w:pPr>
            <w:r w:rsidRPr="00E73016">
              <w:rPr>
                <w:rFonts w:eastAsiaTheme="minorEastAsia"/>
                <w:noProof/>
                <w:lang w:eastAsia="zh-CN"/>
              </w:rPr>
              <w:t>R2-2107720</w:t>
            </w:r>
          </w:p>
        </w:tc>
        <w:tc>
          <w:tcPr>
            <w:tcW w:w="1224" w:type="dxa"/>
          </w:tcPr>
          <w:p w:rsidR="007A2A26" w:rsidRDefault="00E73016" w:rsidP="00A62AD2">
            <w:pPr>
              <w:pStyle w:val="a0"/>
              <w:rPr>
                <w:rFonts w:eastAsiaTheme="minorEastAsia"/>
                <w:lang w:eastAsia="zh-CN"/>
              </w:rPr>
            </w:pPr>
            <w:r w:rsidRPr="00E73016">
              <w:rPr>
                <w:rFonts w:eastAsiaTheme="minorEastAsia"/>
                <w:lang w:eastAsia="zh-CN"/>
              </w:rPr>
              <w:t>vivo</w:t>
            </w:r>
          </w:p>
        </w:tc>
        <w:tc>
          <w:tcPr>
            <w:tcW w:w="6820" w:type="dxa"/>
          </w:tcPr>
          <w:p w:rsidR="007A2A26" w:rsidRDefault="00E73016" w:rsidP="00A62AD2">
            <w:pPr>
              <w:overflowPunct w:val="0"/>
              <w:autoSpaceDE w:val="0"/>
              <w:autoSpaceDN w:val="0"/>
              <w:adjustRightInd w:val="0"/>
              <w:spacing w:after="120"/>
              <w:jc w:val="both"/>
              <w:textAlignment w:val="baseline"/>
              <w:rPr>
                <w:rFonts w:eastAsia="宋体"/>
                <w:bCs/>
                <w:szCs w:val="20"/>
                <w:lang w:val="en-GB" w:eastAsia="zh-CN"/>
              </w:rPr>
            </w:pPr>
            <w:r>
              <w:rPr>
                <w:rFonts w:eastAsia="宋体"/>
                <w:bCs/>
                <w:szCs w:val="20"/>
                <w:lang w:val="en-GB" w:eastAsia="zh-CN"/>
              </w:rPr>
              <w:t>Proposal 1</w:t>
            </w:r>
            <w:r>
              <w:rPr>
                <w:rFonts w:eastAsia="宋体" w:hint="eastAsia"/>
                <w:bCs/>
                <w:szCs w:val="20"/>
                <w:lang w:val="en-GB" w:eastAsia="zh-CN"/>
              </w:rPr>
              <w:t xml:space="preserve"> </w:t>
            </w:r>
            <w:r w:rsidRPr="00E73016">
              <w:rPr>
                <w:rFonts w:eastAsia="宋体"/>
                <w:bCs/>
                <w:szCs w:val="20"/>
                <w:lang w:val="en-GB" w:eastAsia="zh-CN"/>
              </w:rPr>
              <w:t>UE records intended SIBs for successful case for on-demand SI request enhancements.</w:t>
            </w:r>
          </w:p>
          <w:p w:rsidR="00E73016" w:rsidRPr="004C497D" w:rsidRDefault="004C497D" w:rsidP="00A62AD2">
            <w:pPr>
              <w:overflowPunct w:val="0"/>
              <w:autoSpaceDE w:val="0"/>
              <w:autoSpaceDN w:val="0"/>
              <w:adjustRightInd w:val="0"/>
              <w:spacing w:after="120"/>
              <w:jc w:val="both"/>
              <w:textAlignment w:val="baseline"/>
              <w:rPr>
                <w:rFonts w:eastAsia="宋体"/>
                <w:bCs/>
                <w:szCs w:val="20"/>
                <w:lang w:eastAsia="zh-CN"/>
              </w:rPr>
            </w:pPr>
            <w:r>
              <w:rPr>
                <w:rFonts w:eastAsia="宋体"/>
                <w:bCs/>
                <w:szCs w:val="20"/>
                <w:lang w:eastAsia="zh-CN"/>
              </w:rPr>
              <w:t>Proposal 3</w:t>
            </w:r>
            <w:r>
              <w:rPr>
                <w:rFonts w:eastAsia="宋体" w:hint="eastAsia"/>
                <w:bCs/>
                <w:szCs w:val="20"/>
                <w:lang w:eastAsia="zh-CN"/>
              </w:rPr>
              <w:t xml:space="preserve"> </w:t>
            </w:r>
            <w:r w:rsidRPr="004C497D">
              <w:rPr>
                <w:rFonts w:eastAsia="宋体"/>
                <w:bCs/>
                <w:szCs w:val="20"/>
                <w:lang w:eastAsia="zh-CN"/>
              </w:rPr>
              <w:t xml:space="preserve">RAN2 to discuss whether on-demand SI request enhancement also applies to </w:t>
            </w:r>
            <w:proofErr w:type="spellStart"/>
            <w:r w:rsidRPr="004C497D">
              <w:rPr>
                <w:rFonts w:eastAsia="宋体"/>
                <w:bCs/>
                <w:szCs w:val="20"/>
                <w:lang w:eastAsia="zh-CN"/>
              </w:rPr>
              <w:t>posSIB</w:t>
            </w:r>
            <w:proofErr w:type="spellEnd"/>
            <w:r w:rsidRPr="004C497D">
              <w:rPr>
                <w:rFonts w:eastAsia="宋体"/>
                <w:bCs/>
                <w:szCs w:val="20"/>
                <w:lang w:eastAsia="zh-CN"/>
              </w:rPr>
              <w:t xml:space="preserve"> and the need to record the corresponding GNSS-ID and SBAS-ID of the requested </w:t>
            </w:r>
            <w:proofErr w:type="spellStart"/>
            <w:r w:rsidRPr="004C497D">
              <w:rPr>
                <w:rFonts w:eastAsia="宋体"/>
                <w:bCs/>
                <w:szCs w:val="20"/>
                <w:lang w:eastAsia="zh-CN"/>
              </w:rPr>
              <w:t>posSIB</w:t>
            </w:r>
            <w:proofErr w:type="spellEnd"/>
            <w:r w:rsidRPr="004C497D">
              <w:rPr>
                <w:rFonts w:eastAsia="宋体"/>
                <w:bCs/>
                <w:szCs w:val="20"/>
                <w:lang w:eastAsia="zh-CN"/>
              </w:rPr>
              <w:t>.</w:t>
            </w:r>
          </w:p>
        </w:tc>
      </w:tr>
      <w:tr w:rsidR="007A2A26" w:rsidTr="00A62AD2">
        <w:tc>
          <w:tcPr>
            <w:tcW w:w="1242" w:type="dxa"/>
          </w:tcPr>
          <w:p w:rsidR="007A2A26" w:rsidRDefault="00DE70FB" w:rsidP="00A62AD2">
            <w:pPr>
              <w:pStyle w:val="a0"/>
            </w:pPr>
            <w:r w:rsidRPr="00DE70FB">
              <w:t>R2-2107827</w:t>
            </w:r>
          </w:p>
        </w:tc>
        <w:tc>
          <w:tcPr>
            <w:tcW w:w="1224" w:type="dxa"/>
          </w:tcPr>
          <w:p w:rsidR="007A2A26" w:rsidRDefault="00DE70FB" w:rsidP="00A62AD2">
            <w:pPr>
              <w:pStyle w:val="a0"/>
              <w:rPr>
                <w:rFonts w:eastAsiaTheme="minorEastAsia"/>
                <w:lang w:eastAsia="zh-CN"/>
              </w:rPr>
            </w:pPr>
            <w:r w:rsidRPr="00DE70FB">
              <w:rPr>
                <w:rFonts w:eastAsiaTheme="minorEastAsia"/>
                <w:lang w:eastAsia="zh-CN"/>
              </w:rPr>
              <w:t>CATT</w:t>
            </w:r>
          </w:p>
        </w:tc>
        <w:tc>
          <w:tcPr>
            <w:tcW w:w="6820" w:type="dxa"/>
          </w:tcPr>
          <w:p w:rsidR="00DE70FB" w:rsidRPr="00DE70FB" w:rsidRDefault="00DE70FB" w:rsidP="00DE70FB">
            <w:pPr>
              <w:spacing w:after="120"/>
              <w:jc w:val="both"/>
              <w:rPr>
                <w:rFonts w:eastAsia="宋体"/>
                <w:bCs/>
                <w:lang w:eastAsia="zh-CN"/>
              </w:rPr>
            </w:pPr>
            <w:r w:rsidRPr="00DE70FB">
              <w:rPr>
                <w:rFonts w:eastAsia="宋体"/>
                <w:bCs/>
                <w:lang w:eastAsia="zh-CN"/>
              </w:rPr>
              <w:t>Proposal 1: The following contents are suggested to record and report for on-demand SI:</w:t>
            </w:r>
          </w:p>
          <w:p w:rsidR="00DE70FB" w:rsidRPr="00DE70FB" w:rsidRDefault="00DE70FB" w:rsidP="00DE70FB">
            <w:pPr>
              <w:spacing w:after="120"/>
              <w:jc w:val="both"/>
              <w:rPr>
                <w:rFonts w:eastAsia="宋体"/>
                <w:bCs/>
                <w:lang w:eastAsia="zh-CN"/>
              </w:rPr>
            </w:pPr>
            <w:r w:rsidRPr="00DE70FB">
              <w:rPr>
                <w:rFonts w:eastAsia="宋体"/>
                <w:bCs/>
                <w:lang w:eastAsia="zh-CN"/>
              </w:rPr>
              <w:t>-</w:t>
            </w:r>
            <w:r w:rsidRPr="00DE70FB">
              <w:rPr>
                <w:rFonts w:eastAsia="宋体"/>
                <w:bCs/>
                <w:lang w:eastAsia="zh-CN"/>
              </w:rPr>
              <w:tab/>
              <w:t>The times each SIB UE intends to request;</w:t>
            </w:r>
          </w:p>
          <w:p w:rsidR="007A2A26" w:rsidRDefault="00DE70FB" w:rsidP="00DE70FB">
            <w:pPr>
              <w:spacing w:after="120"/>
              <w:jc w:val="both"/>
              <w:rPr>
                <w:rFonts w:eastAsia="宋体"/>
                <w:bCs/>
                <w:lang w:eastAsia="zh-CN"/>
              </w:rPr>
            </w:pPr>
            <w:r w:rsidRPr="00DE70FB">
              <w:rPr>
                <w:rFonts w:eastAsia="宋体"/>
                <w:bCs/>
                <w:lang w:eastAsia="zh-CN"/>
              </w:rPr>
              <w:t>-</w:t>
            </w:r>
            <w:r w:rsidRPr="00DE70FB">
              <w:rPr>
                <w:rFonts w:eastAsia="宋体"/>
                <w:bCs/>
                <w:lang w:eastAsia="zh-CN"/>
              </w:rPr>
              <w:tab/>
              <w:t>Failed or successful on-demand SI indicator;</w:t>
            </w:r>
          </w:p>
          <w:p w:rsidR="008C496E" w:rsidRPr="00EF5E71" w:rsidRDefault="008C496E" w:rsidP="008C496E">
            <w:pPr>
              <w:overflowPunct w:val="0"/>
              <w:autoSpaceDE w:val="0"/>
              <w:autoSpaceDN w:val="0"/>
              <w:adjustRightInd w:val="0"/>
              <w:spacing w:after="120"/>
              <w:jc w:val="both"/>
              <w:textAlignment w:val="baseline"/>
              <w:rPr>
                <w:rFonts w:eastAsia="宋体"/>
                <w:bCs/>
                <w:szCs w:val="20"/>
                <w:lang w:val="en-GB" w:eastAsia="zh-CN"/>
              </w:rPr>
            </w:pPr>
            <w:r w:rsidRPr="00EF5E71">
              <w:rPr>
                <w:rFonts w:eastAsia="宋体"/>
                <w:bCs/>
                <w:szCs w:val="20"/>
                <w:lang w:val="en-GB" w:eastAsia="zh-CN"/>
              </w:rPr>
              <w:t>Proposal 4: The following parameters can be included in on-demand SI request statistics configuration:</w:t>
            </w:r>
          </w:p>
          <w:p w:rsidR="008C496E" w:rsidRPr="00EF5E71" w:rsidRDefault="008C496E" w:rsidP="008C496E">
            <w:pPr>
              <w:overflowPunct w:val="0"/>
              <w:autoSpaceDE w:val="0"/>
              <w:autoSpaceDN w:val="0"/>
              <w:adjustRightInd w:val="0"/>
              <w:spacing w:after="120"/>
              <w:jc w:val="both"/>
              <w:textAlignment w:val="baseline"/>
              <w:rPr>
                <w:rFonts w:eastAsia="宋体"/>
                <w:bCs/>
                <w:szCs w:val="20"/>
                <w:lang w:val="en-GB" w:eastAsia="zh-CN"/>
              </w:rPr>
            </w:pPr>
            <w:r w:rsidRPr="00EF5E71">
              <w:rPr>
                <w:rFonts w:eastAsia="宋体"/>
                <w:bCs/>
                <w:szCs w:val="20"/>
                <w:lang w:val="en-GB" w:eastAsia="zh-CN"/>
              </w:rPr>
              <w:t>-</w:t>
            </w:r>
            <w:r w:rsidRPr="00EF5E71">
              <w:rPr>
                <w:rFonts w:eastAsia="宋体"/>
                <w:bCs/>
                <w:szCs w:val="20"/>
                <w:lang w:val="en-GB" w:eastAsia="zh-CN"/>
              </w:rPr>
              <w:tab/>
              <w:t>The maximum number of SIB that can be recorded and reported;</w:t>
            </w:r>
          </w:p>
          <w:p w:rsidR="008C496E" w:rsidRPr="00EF5E71" w:rsidRDefault="008C496E" w:rsidP="008C496E">
            <w:pPr>
              <w:overflowPunct w:val="0"/>
              <w:autoSpaceDE w:val="0"/>
              <w:autoSpaceDN w:val="0"/>
              <w:adjustRightInd w:val="0"/>
              <w:spacing w:after="120"/>
              <w:jc w:val="both"/>
              <w:textAlignment w:val="baseline"/>
              <w:rPr>
                <w:rFonts w:eastAsia="宋体"/>
                <w:bCs/>
                <w:szCs w:val="20"/>
                <w:lang w:val="en-GB" w:eastAsia="zh-CN"/>
              </w:rPr>
            </w:pPr>
            <w:r w:rsidRPr="00EF5E71">
              <w:rPr>
                <w:rFonts w:eastAsia="宋体"/>
                <w:bCs/>
                <w:szCs w:val="20"/>
                <w:lang w:val="en-GB" w:eastAsia="zh-CN"/>
              </w:rPr>
              <w:t>-</w:t>
            </w:r>
            <w:r w:rsidRPr="00EF5E71">
              <w:rPr>
                <w:rFonts w:eastAsia="宋体"/>
                <w:bCs/>
                <w:szCs w:val="20"/>
                <w:lang w:val="en-GB" w:eastAsia="zh-CN"/>
              </w:rPr>
              <w:tab/>
              <w:t>Statistics duration;</w:t>
            </w:r>
          </w:p>
          <w:p w:rsidR="008C496E" w:rsidRPr="00EF5E71" w:rsidRDefault="008C496E" w:rsidP="008C496E">
            <w:pPr>
              <w:overflowPunct w:val="0"/>
              <w:autoSpaceDE w:val="0"/>
              <w:autoSpaceDN w:val="0"/>
              <w:adjustRightInd w:val="0"/>
              <w:spacing w:after="120"/>
              <w:jc w:val="both"/>
              <w:textAlignment w:val="baseline"/>
              <w:rPr>
                <w:rFonts w:eastAsia="宋体"/>
                <w:bCs/>
                <w:szCs w:val="20"/>
                <w:lang w:val="en-GB" w:eastAsia="zh-CN"/>
              </w:rPr>
            </w:pPr>
            <w:r w:rsidRPr="00EF5E71">
              <w:rPr>
                <w:rFonts w:eastAsia="宋体"/>
                <w:bCs/>
                <w:szCs w:val="20"/>
                <w:lang w:val="en-GB" w:eastAsia="zh-CN"/>
              </w:rPr>
              <w:t>-</w:t>
            </w:r>
            <w:r w:rsidRPr="00EF5E71">
              <w:rPr>
                <w:rFonts w:eastAsia="宋体"/>
                <w:bCs/>
                <w:szCs w:val="20"/>
                <w:lang w:val="en-GB" w:eastAsia="zh-CN"/>
              </w:rPr>
              <w:tab/>
              <w:t>Statistical trigger conditions;</w:t>
            </w:r>
          </w:p>
          <w:p w:rsidR="008C496E" w:rsidRDefault="008C496E" w:rsidP="008C496E">
            <w:pPr>
              <w:spacing w:after="120"/>
              <w:jc w:val="both"/>
              <w:rPr>
                <w:rFonts w:eastAsia="宋体"/>
                <w:bCs/>
                <w:lang w:eastAsia="zh-CN"/>
              </w:rPr>
            </w:pPr>
            <w:r w:rsidRPr="00EF5E71">
              <w:rPr>
                <w:rFonts w:eastAsia="宋体"/>
                <w:bCs/>
                <w:szCs w:val="20"/>
                <w:lang w:val="en-GB" w:eastAsia="zh-CN"/>
              </w:rPr>
              <w:t>-</w:t>
            </w:r>
            <w:r w:rsidRPr="00EF5E71">
              <w:rPr>
                <w:rFonts w:eastAsia="宋体"/>
                <w:bCs/>
                <w:szCs w:val="20"/>
                <w:lang w:val="en-GB" w:eastAsia="zh-CN"/>
              </w:rPr>
              <w:tab/>
              <w:t>SIBs requiring statistics;</w:t>
            </w:r>
          </w:p>
          <w:p w:rsidR="00DE70FB" w:rsidRPr="009A01A9" w:rsidRDefault="007C5FB0" w:rsidP="00DE70FB">
            <w:pPr>
              <w:spacing w:after="120"/>
              <w:jc w:val="both"/>
              <w:rPr>
                <w:rFonts w:eastAsia="宋体"/>
                <w:bCs/>
                <w:lang w:eastAsia="zh-CN"/>
              </w:rPr>
            </w:pPr>
            <w:r w:rsidRPr="007C5FB0">
              <w:rPr>
                <w:rFonts w:eastAsia="宋体"/>
                <w:bCs/>
                <w:lang w:eastAsia="zh-CN"/>
              </w:rPr>
              <w:t>Proposal 5: RAN2 to take the connected on-demand SI request cases into consideration.</w:t>
            </w:r>
          </w:p>
        </w:tc>
      </w:tr>
      <w:tr w:rsidR="00C91335" w:rsidTr="00A62AD2">
        <w:tc>
          <w:tcPr>
            <w:tcW w:w="1242" w:type="dxa"/>
          </w:tcPr>
          <w:p w:rsidR="00C91335" w:rsidRDefault="00C91335" w:rsidP="00A62AD2">
            <w:pPr>
              <w:pStyle w:val="a0"/>
            </w:pPr>
            <w:r w:rsidRPr="00DF5F78">
              <w:t>R2-2108306</w:t>
            </w:r>
          </w:p>
        </w:tc>
        <w:tc>
          <w:tcPr>
            <w:tcW w:w="1224" w:type="dxa"/>
          </w:tcPr>
          <w:p w:rsidR="00C91335" w:rsidRPr="00263BA3" w:rsidRDefault="00C91335" w:rsidP="00A62AD2">
            <w:pPr>
              <w:pStyle w:val="a0"/>
              <w:rPr>
                <w:rFonts w:eastAsiaTheme="minorEastAsia"/>
                <w:lang w:eastAsia="zh-CN"/>
              </w:rPr>
            </w:pPr>
            <w:r w:rsidRPr="00DF5F78">
              <w:rPr>
                <w:rFonts w:eastAsiaTheme="minorEastAsia"/>
                <w:lang w:eastAsia="zh-CN"/>
              </w:rPr>
              <w:t>Ericsson</w:t>
            </w:r>
          </w:p>
        </w:tc>
        <w:tc>
          <w:tcPr>
            <w:tcW w:w="6820" w:type="dxa"/>
          </w:tcPr>
          <w:p w:rsidR="00C91335" w:rsidRDefault="00C91335" w:rsidP="009A01A9">
            <w:pPr>
              <w:pBdr>
                <w:top w:val="none" w:sz="4" w:space="0" w:color="000000"/>
                <w:left w:val="none" w:sz="4" w:space="0" w:color="000000"/>
                <w:bottom w:val="none" w:sz="4" w:space="0" w:color="000000"/>
                <w:right w:val="none" w:sz="4" w:space="0" w:color="000000"/>
                <w:between w:val="none" w:sz="4" w:space="0" w:color="000000"/>
              </w:pBdr>
              <w:overflowPunct w:val="0"/>
              <w:autoSpaceDE w:val="0"/>
              <w:autoSpaceDN w:val="0"/>
              <w:adjustRightInd w:val="0"/>
              <w:spacing w:after="120"/>
              <w:jc w:val="both"/>
              <w:textAlignment w:val="baseline"/>
              <w:rPr>
                <w:rFonts w:eastAsia="宋体"/>
                <w:bCs/>
                <w:szCs w:val="20"/>
                <w:lang w:val="en-GB" w:eastAsia="zh-CN"/>
              </w:rPr>
            </w:pPr>
            <w:r>
              <w:rPr>
                <w:rFonts w:eastAsia="宋体"/>
                <w:bCs/>
                <w:szCs w:val="20"/>
                <w:lang w:val="en-GB" w:eastAsia="zh-CN"/>
              </w:rPr>
              <w:t>Proposal 4</w:t>
            </w:r>
            <w:r>
              <w:rPr>
                <w:rFonts w:eastAsia="宋体" w:hint="eastAsia"/>
                <w:bCs/>
                <w:szCs w:val="20"/>
                <w:lang w:val="en-GB" w:eastAsia="zh-CN"/>
              </w:rPr>
              <w:t xml:space="preserve"> </w:t>
            </w:r>
            <w:r w:rsidRPr="00C91335">
              <w:rPr>
                <w:rFonts w:eastAsia="宋体"/>
                <w:bCs/>
                <w:szCs w:val="20"/>
                <w:lang w:val="en-GB" w:eastAsia="zh-CN"/>
              </w:rPr>
              <w:t>UE shall log the failure type (failure at RA procedure or failure at acquiring SI messages) associated to a failed SI request.</w:t>
            </w:r>
          </w:p>
          <w:p w:rsidR="00C91335" w:rsidRPr="00C91335" w:rsidRDefault="00C91335" w:rsidP="009A01A9">
            <w:pPr>
              <w:pBdr>
                <w:top w:val="none" w:sz="4" w:space="0" w:color="000000"/>
                <w:left w:val="none" w:sz="4" w:space="0" w:color="000000"/>
                <w:bottom w:val="none" w:sz="4" w:space="0" w:color="000000"/>
                <w:right w:val="none" w:sz="4" w:space="0" w:color="000000"/>
                <w:between w:val="none" w:sz="4" w:space="0" w:color="000000"/>
              </w:pBdr>
              <w:overflowPunct w:val="0"/>
              <w:autoSpaceDE w:val="0"/>
              <w:autoSpaceDN w:val="0"/>
              <w:adjustRightInd w:val="0"/>
              <w:spacing w:after="120"/>
              <w:jc w:val="both"/>
              <w:textAlignment w:val="baseline"/>
              <w:rPr>
                <w:rFonts w:eastAsia="宋体"/>
                <w:bCs/>
                <w:szCs w:val="20"/>
                <w:lang w:val="en-GB" w:eastAsia="zh-CN"/>
              </w:rPr>
            </w:pPr>
            <w:r w:rsidRPr="00C91335">
              <w:rPr>
                <w:rFonts w:eastAsia="宋体"/>
                <w:bCs/>
                <w:szCs w:val="20"/>
                <w:lang w:val="en-GB" w:eastAsia="zh-CN"/>
              </w:rPr>
              <w:t>Proposal 5</w:t>
            </w:r>
            <w:r w:rsidRPr="00C91335">
              <w:rPr>
                <w:rFonts w:eastAsia="宋体" w:hint="eastAsia"/>
                <w:bCs/>
                <w:szCs w:val="20"/>
                <w:lang w:val="en-GB" w:eastAsia="zh-CN"/>
              </w:rPr>
              <w:t xml:space="preserve"> </w:t>
            </w:r>
            <w:r w:rsidRPr="00C91335">
              <w:rPr>
                <w:rFonts w:eastAsia="宋体"/>
                <w:bCs/>
                <w:szCs w:val="20"/>
                <w:lang w:val="en-GB" w:eastAsia="zh-CN"/>
              </w:rPr>
              <w:t>UE shall log the information of the beams used to acquire the requested SI messages for successful and failed SI request procedures.</w:t>
            </w:r>
          </w:p>
          <w:p w:rsidR="00C91335" w:rsidRPr="00C91335" w:rsidRDefault="00C91335" w:rsidP="009A01A9">
            <w:pPr>
              <w:pBdr>
                <w:top w:val="none" w:sz="4" w:space="0" w:color="000000"/>
                <w:left w:val="none" w:sz="4" w:space="0" w:color="000000"/>
                <w:bottom w:val="none" w:sz="4" w:space="0" w:color="000000"/>
                <w:right w:val="none" w:sz="4" w:space="0" w:color="000000"/>
                <w:between w:val="none" w:sz="4" w:space="0" w:color="000000"/>
              </w:pBdr>
              <w:overflowPunct w:val="0"/>
              <w:autoSpaceDE w:val="0"/>
              <w:autoSpaceDN w:val="0"/>
              <w:adjustRightInd w:val="0"/>
              <w:spacing w:after="120"/>
              <w:jc w:val="both"/>
              <w:textAlignment w:val="baseline"/>
              <w:rPr>
                <w:rFonts w:eastAsia="宋体"/>
                <w:bCs/>
                <w:szCs w:val="20"/>
                <w:lang w:val="en-GB" w:eastAsia="zh-CN"/>
              </w:rPr>
            </w:pPr>
            <w:r w:rsidRPr="00C91335">
              <w:rPr>
                <w:rFonts w:eastAsia="宋体"/>
                <w:bCs/>
                <w:szCs w:val="20"/>
                <w:lang w:val="en-GB" w:eastAsia="zh-CN"/>
              </w:rPr>
              <w:t>Proposal 6</w:t>
            </w:r>
            <w:r w:rsidRPr="00C91335">
              <w:rPr>
                <w:rFonts w:eastAsia="宋体" w:hint="eastAsia"/>
                <w:bCs/>
                <w:szCs w:val="20"/>
                <w:lang w:val="en-GB" w:eastAsia="zh-CN"/>
              </w:rPr>
              <w:t xml:space="preserve"> </w:t>
            </w:r>
            <w:r w:rsidRPr="00C91335">
              <w:rPr>
                <w:rFonts w:eastAsia="宋体"/>
                <w:bCs/>
                <w:szCs w:val="20"/>
                <w:lang w:val="en-GB" w:eastAsia="zh-CN"/>
              </w:rPr>
              <w:t>UE shall log the time between consecutive SI requests.</w:t>
            </w:r>
          </w:p>
          <w:p w:rsidR="00C91335" w:rsidRPr="00C91335" w:rsidRDefault="00C91335" w:rsidP="009A01A9">
            <w:pPr>
              <w:pBdr>
                <w:top w:val="none" w:sz="4" w:space="0" w:color="000000"/>
                <w:left w:val="none" w:sz="4" w:space="0" w:color="000000"/>
                <w:bottom w:val="none" w:sz="4" w:space="0" w:color="000000"/>
                <w:right w:val="none" w:sz="4" w:space="0" w:color="000000"/>
                <w:between w:val="none" w:sz="4" w:space="0" w:color="000000"/>
              </w:pBdr>
              <w:overflowPunct w:val="0"/>
              <w:autoSpaceDE w:val="0"/>
              <w:autoSpaceDN w:val="0"/>
              <w:adjustRightInd w:val="0"/>
              <w:spacing w:after="120"/>
              <w:jc w:val="both"/>
              <w:textAlignment w:val="baseline"/>
              <w:rPr>
                <w:rFonts w:eastAsia="宋体"/>
                <w:bCs/>
                <w:szCs w:val="20"/>
                <w:lang w:eastAsia="zh-CN"/>
              </w:rPr>
            </w:pPr>
            <w:r w:rsidRPr="00C91335">
              <w:rPr>
                <w:rFonts w:eastAsia="宋体"/>
                <w:bCs/>
                <w:szCs w:val="20"/>
                <w:lang w:val="en-GB" w:eastAsia="zh-CN"/>
              </w:rPr>
              <w:t>Proposal 7</w:t>
            </w:r>
            <w:r w:rsidRPr="00C91335">
              <w:rPr>
                <w:rFonts w:eastAsia="宋体" w:hint="eastAsia"/>
                <w:bCs/>
                <w:szCs w:val="20"/>
                <w:lang w:val="en-GB" w:eastAsia="zh-CN"/>
              </w:rPr>
              <w:t xml:space="preserve"> </w:t>
            </w:r>
            <w:r w:rsidRPr="00C91335">
              <w:rPr>
                <w:rFonts w:eastAsia="宋体"/>
                <w:bCs/>
                <w:szCs w:val="20"/>
                <w:lang w:val="en-GB" w:eastAsia="zh-CN"/>
              </w:rPr>
              <w:t>UE shall log the location information at the time of performing the SI request.</w:t>
            </w:r>
          </w:p>
        </w:tc>
      </w:tr>
      <w:tr w:rsidR="00C91335" w:rsidTr="00A62AD2">
        <w:tc>
          <w:tcPr>
            <w:tcW w:w="1242" w:type="dxa"/>
          </w:tcPr>
          <w:p w:rsidR="00C91335" w:rsidRDefault="00C00E96" w:rsidP="00A62AD2">
            <w:pPr>
              <w:pStyle w:val="a0"/>
            </w:pPr>
            <w:r w:rsidRPr="00C00E96">
              <w:t>R2-2108357</w:t>
            </w:r>
          </w:p>
        </w:tc>
        <w:tc>
          <w:tcPr>
            <w:tcW w:w="1224" w:type="dxa"/>
          </w:tcPr>
          <w:p w:rsidR="00C91335" w:rsidRDefault="00C00E96" w:rsidP="00A62AD2">
            <w:pPr>
              <w:pStyle w:val="a0"/>
              <w:rPr>
                <w:rFonts w:eastAsiaTheme="minorEastAsia"/>
                <w:lang w:eastAsia="zh-CN"/>
              </w:rPr>
            </w:pPr>
            <w:r w:rsidRPr="00C00E96">
              <w:rPr>
                <w:rFonts w:eastAsiaTheme="minorEastAsia"/>
                <w:lang w:eastAsia="zh-CN"/>
              </w:rPr>
              <w:t>ZTE</w:t>
            </w:r>
          </w:p>
        </w:tc>
        <w:tc>
          <w:tcPr>
            <w:tcW w:w="6820" w:type="dxa"/>
          </w:tcPr>
          <w:p w:rsidR="00C91335" w:rsidRPr="00EE000F" w:rsidRDefault="00C00E96" w:rsidP="00096F4E">
            <w:pPr>
              <w:overflowPunct w:val="0"/>
              <w:autoSpaceDE w:val="0"/>
              <w:autoSpaceDN w:val="0"/>
              <w:adjustRightInd w:val="0"/>
              <w:spacing w:after="120"/>
              <w:jc w:val="both"/>
              <w:textAlignment w:val="baseline"/>
              <w:rPr>
                <w:bCs/>
                <w:lang w:val="en-GB"/>
              </w:rPr>
            </w:pPr>
            <w:r w:rsidRPr="00096F4E">
              <w:rPr>
                <w:rFonts w:eastAsia="宋体"/>
                <w:bCs/>
                <w:szCs w:val="20"/>
                <w:lang w:val="en-GB" w:eastAsia="zh-CN"/>
              </w:rPr>
              <w:t>Proposal 1: successful Msg1/Msg3 on-demand SI request information is considered in on-demand SI information report.</w:t>
            </w:r>
          </w:p>
        </w:tc>
      </w:tr>
      <w:tr w:rsidR="00A3044B" w:rsidTr="00A62AD2">
        <w:tc>
          <w:tcPr>
            <w:tcW w:w="1242" w:type="dxa"/>
          </w:tcPr>
          <w:p w:rsidR="00A3044B" w:rsidRPr="009504A1" w:rsidRDefault="00A3044B" w:rsidP="00A62AD2">
            <w:pPr>
              <w:spacing w:after="120"/>
            </w:pPr>
            <w:r w:rsidRPr="00E07FA7">
              <w:t>R2-2108650</w:t>
            </w:r>
          </w:p>
        </w:tc>
        <w:tc>
          <w:tcPr>
            <w:tcW w:w="1224" w:type="dxa"/>
          </w:tcPr>
          <w:p w:rsidR="00A3044B" w:rsidRDefault="00A3044B" w:rsidP="00A62AD2">
            <w:pPr>
              <w:pStyle w:val="a0"/>
              <w:rPr>
                <w:rFonts w:eastAsiaTheme="minorEastAsia"/>
                <w:lang w:eastAsia="zh-CN"/>
              </w:rPr>
            </w:pPr>
            <w:r w:rsidRPr="00E07FA7">
              <w:rPr>
                <w:rFonts w:eastAsiaTheme="minorEastAsia"/>
                <w:lang w:eastAsia="zh-CN"/>
              </w:rPr>
              <w:t>Samsung</w:t>
            </w:r>
          </w:p>
        </w:tc>
        <w:tc>
          <w:tcPr>
            <w:tcW w:w="6820" w:type="dxa"/>
          </w:tcPr>
          <w:p w:rsidR="009F1355" w:rsidRPr="009F1355" w:rsidRDefault="009F1355" w:rsidP="009F1355">
            <w:pPr>
              <w:overflowPunct w:val="0"/>
              <w:autoSpaceDE w:val="0"/>
              <w:autoSpaceDN w:val="0"/>
              <w:adjustRightInd w:val="0"/>
              <w:spacing w:after="120"/>
              <w:jc w:val="both"/>
              <w:textAlignment w:val="baseline"/>
              <w:rPr>
                <w:rFonts w:eastAsia="宋体"/>
                <w:bCs/>
                <w:szCs w:val="20"/>
                <w:lang w:val="en-GB" w:eastAsia="zh-CN"/>
              </w:rPr>
            </w:pPr>
            <w:r w:rsidRPr="009F1355">
              <w:rPr>
                <w:rFonts w:eastAsia="宋体"/>
                <w:bCs/>
                <w:szCs w:val="20"/>
                <w:lang w:val="en-GB" w:eastAsia="zh-CN"/>
              </w:rPr>
              <w:t xml:space="preserve">Proposal 3: In the RA Report, a new indicator is introduced to indicate if the RA </w:t>
            </w:r>
            <w:r w:rsidRPr="009F1355">
              <w:rPr>
                <w:rFonts w:eastAsia="宋体"/>
                <w:bCs/>
                <w:szCs w:val="20"/>
                <w:lang w:val="en-GB" w:eastAsia="zh-CN"/>
              </w:rPr>
              <w:lastRenderedPageBreak/>
              <w:t>due to SI request succeeded or failed.</w:t>
            </w:r>
          </w:p>
          <w:p w:rsidR="009F1355" w:rsidRPr="009F1355" w:rsidRDefault="009F1355" w:rsidP="009F1355">
            <w:pPr>
              <w:overflowPunct w:val="0"/>
              <w:autoSpaceDE w:val="0"/>
              <w:autoSpaceDN w:val="0"/>
              <w:adjustRightInd w:val="0"/>
              <w:spacing w:after="120"/>
              <w:jc w:val="both"/>
              <w:textAlignment w:val="baseline"/>
              <w:rPr>
                <w:rFonts w:eastAsia="宋体"/>
                <w:bCs/>
                <w:szCs w:val="20"/>
                <w:lang w:val="en-GB" w:eastAsia="zh-CN"/>
              </w:rPr>
            </w:pPr>
            <w:r w:rsidRPr="009F1355">
              <w:rPr>
                <w:rFonts w:eastAsia="宋体"/>
                <w:bCs/>
                <w:szCs w:val="20"/>
                <w:lang w:val="en-GB" w:eastAsia="zh-CN"/>
              </w:rPr>
              <w:t>Proposal 4: In the RA Report, an indicator is introduced to indicate if SI request was performed over either NUL or SUL.</w:t>
            </w:r>
          </w:p>
          <w:p w:rsidR="009F1355" w:rsidRPr="009F1355" w:rsidRDefault="009F1355" w:rsidP="009F1355">
            <w:pPr>
              <w:overflowPunct w:val="0"/>
              <w:autoSpaceDE w:val="0"/>
              <w:autoSpaceDN w:val="0"/>
              <w:adjustRightInd w:val="0"/>
              <w:spacing w:after="120"/>
              <w:jc w:val="both"/>
              <w:textAlignment w:val="baseline"/>
              <w:rPr>
                <w:rFonts w:eastAsiaTheme="minorEastAsia"/>
                <w:bCs/>
                <w:lang w:eastAsia="zh-CN"/>
              </w:rPr>
            </w:pPr>
            <w:r w:rsidRPr="009F1355">
              <w:rPr>
                <w:rFonts w:eastAsia="宋体"/>
                <w:bCs/>
                <w:szCs w:val="20"/>
                <w:lang w:val="en-GB" w:eastAsia="zh-CN"/>
              </w:rPr>
              <w:t>Proposal 5: RAN2 clarifies whether to also consider Positioning SI/SIB in SI request optimization.</w:t>
            </w:r>
          </w:p>
        </w:tc>
      </w:tr>
    </w:tbl>
    <w:p w:rsidR="00C82E6F" w:rsidRDefault="00C82E6F" w:rsidP="00F666C8">
      <w:pPr>
        <w:pStyle w:val="a0"/>
        <w:rPr>
          <w:rFonts w:eastAsia="宋体"/>
          <w:bCs/>
          <w:szCs w:val="20"/>
          <w:lang w:val="en-GB" w:eastAsia="zh-CN"/>
        </w:rPr>
      </w:pPr>
    </w:p>
    <w:p w:rsidR="00A72D07" w:rsidRDefault="00F666C8" w:rsidP="00F666C8">
      <w:pPr>
        <w:pStyle w:val="a0"/>
        <w:rPr>
          <w:rFonts w:eastAsia="宋体"/>
          <w:bCs/>
          <w:szCs w:val="20"/>
          <w:lang w:val="en-GB" w:eastAsia="zh-CN"/>
        </w:rPr>
      </w:pPr>
      <w:r w:rsidRPr="00F666C8">
        <w:rPr>
          <w:rFonts w:eastAsia="宋体" w:hint="eastAsia"/>
          <w:bCs/>
          <w:szCs w:val="20"/>
          <w:lang w:val="en-GB" w:eastAsia="zh-CN"/>
        </w:rPr>
        <w:t>This</w:t>
      </w:r>
      <w:r>
        <w:rPr>
          <w:rFonts w:eastAsia="宋体" w:hint="eastAsia"/>
          <w:bCs/>
          <w:szCs w:val="20"/>
          <w:lang w:val="en-GB" w:eastAsia="zh-CN"/>
        </w:rPr>
        <w:t xml:space="preserve"> issue is mainly about the </w:t>
      </w:r>
      <w:r w:rsidR="0082796C" w:rsidRPr="00F666C8">
        <w:rPr>
          <w:rFonts w:eastAsia="宋体"/>
          <w:bCs/>
          <w:szCs w:val="20"/>
          <w:lang w:val="en-GB" w:eastAsia="zh-CN"/>
        </w:rPr>
        <w:t>scenarios</w:t>
      </w:r>
      <w:r w:rsidR="0082796C" w:rsidRPr="0082796C">
        <w:rPr>
          <w:rFonts w:eastAsia="宋体"/>
          <w:bCs/>
          <w:szCs w:val="20"/>
          <w:lang w:val="en-GB" w:eastAsia="zh-CN"/>
        </w:rPr>
        <w:t xml:space="preserve"> </w:t>
      </w:r>
      <w:r w:rsidRPr="00F666C8">
        <w:rPr>
          <w:rFonts w:eastAsia="宋体"/>
          <w:bCs/>
          <w:szCs w:val="20"/>
          <w:lang w:val="en-GB" w:eastAsia="zh-CN"/>
        </w:rPr>
        <w:t xml:space="preserve">and </w:t>
      </w:r>
      <w:r w:rsidR="0082796C" w:rsidRPr="00F666C8">
        <w:rPr>
          <w:rFonts w:eastAsia="宋体"/>
          <w:bCs/>
          <w:szCs w:val="20"/>
          <w:lang w:val="en-GB" w:eastAsia="zh-CN"/>
        </w:rPr>
        <w:t>content</w:t>
      </w:r>
      <w:r w:rsidR="0082796C">
        <w:rPr>
          <w:rFonts w:eastAsia="宋体" w:hint="eastAsia"/>
          <w:bCs/>
          <w:szCs w:val="20"/>
          <w:lang w:val="en-GB" w:eastAsia="zh-CN"/>
        </w:rPr>
        <w:t>s</w:t>
      </w:r>
      <w:r w:rsidRPr="00F666C8">
        <w:rPr>
          <w:rFonts w:eastAsia="宋体"/>
          <w:bCs/>
          <w:szCs w:val="20"/>
          <w:lang w:val="en-GB" w:eastAsia="zh-CN"/>
        </w:rPr>
        <w:t xml:space="preserve"> for </w:t>
      </w:r>
      <w:r w:rsidR="00FC0927">
        <w:rPr>
          <w:rFonts w:eastAsia="宋体"/>
          <w:bCs/>
          <w:szCs w:val="20"/>
          <w:lang w:val="en-GB" w:eastAsia="zh-CN"/>
        </w:rPr>
        <w:t>on-demand</w:t>
      </w:r>
      <w:r w:rsidRPr="00F666C8">
        <w:rPr>
          <w:rFonts w:eastAsia="宋体"/>
          <w:bCs/>
          <w:szCs w:val="20"/>
          <w:lang w:val="en-GB" w:eastAsia="zh-CN"/>
        </w:rPr>
        <w:t xml:space="preserve"> SI</w:t>
      </w:r>
      <w:r>
        <w:rPr>
          <w:rFonts w:eastAsia="宋体" w:hint="eastAsia"/>
          <w:bCs/>
          <w:szCs w:val="20"/>
          <w:lang w:val="en-GB" w:eastAsia="zh-CN"/>
        </w:rPr>
        <w:t xml:space="preserve"> report.</w:t>
      </w:r>
      <w:r w:rsidR="0081180E">
        <w:rPr>
          <w:rFonts w:eastAsia="宋体" w:hint="eastAsia"/>
          <w:bCs/>
          <w:szCs w:val="20"/>
          <w:lang w:val="en-GB" w:eastAsia="zh-CN"/>
        </w:rPr>
        <w:t xml:space="preserve"> </w:t>
      </w:r>
    </w:p>
    <w:p w:rsidR="00A72D07" w:rsidRDefault="0081180E" w:rsidP="00F84BD9">
      <w:pPr>
        <w:pStyle w:val="a0"/>
        <w:numPr>
          <w:ilvl w:val="0"/>
          <w:numId w:val="24"/>
        </w:numPr>
        <w:rPr>
          <w:rFonts w:eastAsia="宋体"/>
          <w:bCs/>
          <w:szCs w:val="20"/>
          <w:lang w:val="en-GB" w:eastAsia="zh-CN"/>
        </w:rPr>
      </w:pPr>
      <w:r>
        <w:rPr>
          <w:rFonts w:eastAsia="宋体" w:hint="eastAsia"/>
          <w:bCs/>
          <w:szCs w:val="20"/>
          <w:lang w:val="en-GB" w:eastAsia="zh-CN"/>
        </w:rPr>
        <w:t>Two companies propose</w:t>
      </w:r>
      <w:r w:rsidR="00462369">
        <w:rPr>
          <w:rFonts w:eastAsia="宋体" w:hint="eastAsia"/>
          <w:bCs/>
          <w:szCs w:val="20"/>
          <w:lang w:val="en-GB" w:eastAsia="zh-CN"/>
        </w:rPr>
        <w:t xml:space="preserve"> to consider the successful</w:t>
      </w:r>
      <w:r w:rsidR="00462369" w:rsidRPr="00462369">
        <w:rPr>
          <w:rFonts w:eastAsia="宋体"/>
          <w:bCs/>
          <w:szCs w:val="20"/>
          <w:lang w:val="en-GB" w:eastAsia="zh-CN"/>
        </w:rPr>
        <w:t xml:space="preserve"> </w:t>
      </w:r>
      <w:r w:rsidR="00462369" w:rsidRPr="00E73016">
        <w:rPr>
          <w:rFonts w:eastAsia="宋体"/>
          <w:bCs/>
          <w:szCs w:val="20"/>
          <w:lang w:val="en-GB" w:eastAsia="zh-CN"/>
        </w:rPr>
        <w:t>case for on-demand SI request enhancements</w:t>
      </w:r>
    </w:p>
    <w:p w:rsidR="00A72D07" w:rsidRDefault="00FA1031" w:rsidP="00F84BD9">
      <w:pPr>
        <w:pStyle w:val="a0"/>
        <w:numPr>
          <w:ilvl w:val="0"/>
          <w:numId w:val="24"/>
        </w:numPr>
        <w:rPr>
          <w:rFonts w:eastAsia="宋体"/>
          <w:bCs/>
          <w:szCs w:val="20"/>
          <w:lang w:val="en-GB" w:eastAsia="zh-CN"/>
        </w:rPr>
      </w:pPr>
      <w:r>
        <w:rPr>
          <w:rFonts w:eastAsia="宋体" w:hint="eastAsia"/>
          <w:bCs/>
          <w:szCs w:val="20"/>
          <w:lang w:val="en-GB" w:eastAsia="zh-CN"/>
        </w:rPr>
        <w:t>T</w:t>
      </w:r>
      <w:r w:rsidR="0081180E">
        <w:rPr>
          <w:rFonts w:eastAsia="宋体" w:hint="eastAsia"/>
          <w:bCs/>
          <w:szCs w:val="20"/>
          <w:lang w:val="en-GB" w:eastAsia="zh-CN"/>
        </w:rPr>
        <w:t>wo companies propose</w:t>
      </w:r>
      <w:r w:rsidR="00462369">
        <w:rPr>
          <w:rFonts w:eastAsia="宋体" w:hint="eastAsia"/>
          <w:bCs/>
          <w:szCs w:val="20"/>
          <w:lang w:val="en-GB" w:eastAsia="zh-CN"/>
        </w:rPr>
        <w:t xml:space="preserve"> to </w:t>
      </w:r>
      <w:r w:rsidR="00462369" w:rsidRPr="00462369">
        <w:rPr>
          <w:rFonts w:eastAsia="宋体"/>
          <w:bCs/>
          <w:szCs w:val="20"/>
          <w:lang w:val="en-GB" w:eastAsia="zh-CN"/>
        </w:rPr>
        <w:t>discuss whether</w:t>
      </w:r>
      <w:r w:rsidR="00462369" w:rsidRPr="00FA1031">
        <w:rPr>
          <w:rFonts w:eastAsia="宋体"/>
          <w:bCs/>
          <w:szCs w:val="20"/>
          <w:lang w:val="en-GB" w:eastAsia="zh-CN"/>
        </w:rPr>
        <w:t xml:space="preserve"> </w:t>
      </w:r>
      <w:r w:rsidR="00462369" w:rsidRPr="00462369">
        <w:rPr>
          <w:rFonts w:eastAsia="宋体"/>
          <w:bCs/>
          <w:szCs w:val="20"/>
          <w:lang w:val="en-GB" w:eastAsia="zh-CN"/>
        </w:rPr>
        <w:t>to also consider Positioning SI/SIB in</w:t>
      </w:r>
      <w:r w:rsidR="0081180E">
        <w:rPr>
          <w:rFonts w:eastAsia="宋体"/>
          <w:bCs/>
          <w:szCs w:val="20"/>
          <w:lang w:val="en-GB" w:eastAsia="zh-CN"/>
        </w:rPr>
        <w:t xml:space="preserve"> SI request optimization</w:t>
      </w:r>
      <w:r w:rsidR="0081180E">
        <w:rPr>
          <w:rFonts w:eastAsia="宋体" w:hint="eastAsia"/>
          <w:bCs/>
          <w:szCs w:val="20"/>
          <w:lang w:val="en-GB" w:eastAsia="zh-CN"/>
        </w:rPr>
        <w:t xml:space="preserve"> </w:t>
      </w:r>
    </w:p>
    <w:p w:rsidR="00A72D07" w:rsidRDefault="00FA1031" w:rsidP="00F84BD9">
      <w:pPr>
        <w:pStyle w:val="a0"/>
        <w:numPr>
          <w:ilvl w:val="0"/>
          <w:numId w:val="24"/>
        </w:numPr>
        <w:rPr>
          <w:rFonts w:eastAsia="宋体"/>
          <w:bCs/>
          <w:szCs w:val="20"/>
          <w:lang w:val="en-GB" w:eastAsia="zh-CN"/>
        </w:rPr>
      </w:pPr>
      <w:r>
        <w:rPr>
          <w:rFonts w:eastAsia="宋体" w:hint="eastAsia"/>
          <w:bCs/>
          <w:szCs w:val="20"/>
          <w:lang w:val="en-GB" w:eastAsia="zh-CN"/>
        </w:rPr>
        <w:t>O</w:t>
      </w:r>
      <w:r w:rsidR="0081180E">
        <w:rPr>
          <w:rFonts w:eastAsia="宋体" w:hint="eastAsia"/>
          <w:bCs/>
          <w:szCs w:val="20"/>
          <w:lang w:val="en-GB" w:eastAsia="zh-CN"/>
        </w:rPr>
        <w:t>ne company propose</w:t>
      </w:r>
      <w:r w:rsidR="00B14E13">
        <w:rPr>
          <w:rFonts w:eastAsia="宋体" w:hint="eastAsia"/>
          <w:bCs/>
          <w:szCs w:val="20"/>
          <w:lang w:val="en-GB" w:eastAsia="zh-CN"/>
        </w:rPr>
        <w:t>s</w:t>
      </w:r>
      <w:r w:rsidR="00462369">
        <w:rPr>
          <w:rFonts w:eastAsia="宋体" w:hint="eastAsia"/>
          <w:bCs/>
          <w:szCs w:val="20"/>
          <w:lang w:val="en-GB" w:eastAsia="zh-CN"/>
        </w:rPr>
        <w:t xml:space="preserve"> to consider the on-demand SI request </w:t>
      </w:r>
      <w:r>
        <w:rPr>
          <w:rFonts w:eastAsia="宋体" w:hint="eastAsia"/>
          <w:bCs/>
          <w:szCs w:val="20"/>
          <w:lang w:val="en-GB" w:eastAsia="zh-CN"/>
        </w:rPr>
        <w:t>enhancements in connected state</w:t>
      </w:r>
      <w:r w:rsidR="009C452C">
        <w:rPr>
          <w:rFonts w:eastAsia="宋体" w:hint="eastAsia"/>
          <w:bCs/>
          <w:szCs w:val="20"/>
          <w:lang w:val="en-GB" w:eastAsia="zh-CN"/>
        </w:rPr>
        <w:t xml:space="preserve"> </w:t>
      </w:r>
    </w:p>
    <w:p w:rsidR="00462369" w:rsidRDefault="009C452C" w:rsidP="00025E2A">
      <w:pPr>
        <w:pStyle w:val="a0"/>
        <w:rPr>
          <w:rFonts w:eastAsia="宋体"/>
          <w:bCs/>
          <w:szCs w:val="20"/>
          <w:lang w:val="en-GB" w:eastAsia="zh-CN"/>
        </w:rPr>
      </w:pPr>
      <w:r>
        <w:rPr>
          <w:rFonts w:eastAsia="宋体" w:hint="eastAsia"/>
          <w:bCs/>
          <w:szCs w:val="20"/>
          <w:lang w:val="en-GB" w:eastAsia="zh-CN"/>
        </w:rPr>
        <w:t>In additi</w:t>
      </w:r>
      <w:r w:rsidR="00703A9A">
        <w:rPr>
          <w:rFonts w:eastAsia="宋体" w:hint="eastAsia"/>
          <w:bCs/>
          <w:szCs w:val="20"/>
          <w:lang w:val="en-GB" w:eastAsia="zh-CN"/>
        </w:rPr>
        <w:t>on, some companies also provide</w:t>
      </w:r>
      <w:r>
        <w:rPr>
          <w:rFonts w:eastAsia="宋体" w:hint="eastAsia"/>
          <w:bCs/>
          <w:szCs w:val="20"/>
          <w:lang w:val="en-GB" w:eastAsia="zh-CN"/>
        </w:rPr>
        <w:t xml:space="preserve"> some contents which need to be recorded and reported for </w:t>
      </w:r>
      <w:r w:rsidRPr="009C452C">
        <w:rPr>
          <w:rFonts w:eastAsia="宋体"/>
          <w:bCs/>
          <w:szCs w:val="20"/>
          <w:lang w:val="en-GB" w:eastAsia="zh-CN"/>
        </w:rPr>
        <w:t>SI request optimization</w:t>
      </w:r>
      <w:r>
        <w:rPr>
          <w:rFonts w:eastAsia="宋体" w:hint="eastAsia"/>
          <w:bCs/>
          <w:szCs w:val="20"/>
          <w:lang w:val="en-GB" w:eastAsia="zh-CN"/>
        </w:rPr>
        <w:t>.</w:t>
      </w:r>
      <w:r w:rsidRPr="00FA1031">
        <w:rPr>
          <w:rFonts w:eastAsia="宋体"/>
          <w:bCs/>
          <w:szCs w:val="20"/>
          <w:lang w:val="en-GB" w:eastAsia="zh-CN"/>
        </w:rPr>
        <w:t xml:space="preserve"> </w:t>
      </w:r>
      <w:r w:rsidRPr="009C452C">
        <w:rPr>
          <w:rFonts w:eastAsia="宋体"/>
          <w:bCs/>
          <w:szCs w:val="20"/>
          <w:lang w:val="en-GB" w:eastAsia="zh-CN"/>
        </w:rPr>
        <w:t xml:space="preserve">However, </w:t>
      </w:r>
      <w:r>
        <w:rPr>
          <w:rFonts w:eastAsia="宋体" w:hint="eastAsia"/>
          <w:bCs/>
          <w:szCs w:val="20"/>
          <w:lang w:val="en-GB" w:eastAsia="zh-CN"/>
        </w:rPr>
        <w:t>t</w:t>
      </w:r>
      <w:r w:rsidRPr="009C452C">
        <w:rPr>
          <w:rFonts w:eastAsia="宋体"/>
          <w:bCs/>
          <w:szCs w:val="20"/>
          <w:lang w:val="en-GB" w:eastAsia="zh-CN"/>
        </w:rPr>
        <w:t xml:space="preserve">hese </w:t>
      </w:r>
      <w:r w:rsidR="00703A9A">
        <w:rPr>
          <w:rFonts w:eastAsia="宋体" w:hint="eastAsia"/>
          <w:bCs/>
          <w:szCs w:val="20"/>
          <w:lang w:val="en-GB" w:eastAsia="zh-CN"/>
        </w:rPr>
        <w:t xml:space="preserve">contents </w:t>
      </w:r>
      <w:r>
        <w:rPr>
          <w:rFonts w:eastAsia="宋体" w:hint="eastAsia"/>
          <w:bCs/>
          <w:szCs w:val="20"/>
          <w:lang w:val="en-GB" w:eastAsia="zh-CN"/>
        </w:rPr>
        <w:t>provided by companies are</w:t>
      </w:r>
      <w:r w:rsidRPr="009C452C">
        <w:rPr>
          <w:rFonts w:eastAsia="宋体"/>
          <w:bCs/>
          <w:szCs w:val="20"/>
          <w:lang w:val="en-GB" w:eastAsia="zh-CN"/>
        </w:rPr>
        <w:t xml:space="preserve"> different</w:t>
      </w:r>
      <w:r w:rsidR="00154E0E">
        <w:rPr>
          <w:rFonts w:eastAsia="宋体" w:hint="eastAsia"/>
          <w:bCs/>
          <w:szCs w:val="20"/>
          <w:lang w:val="en-GB" w:eastAsia="zh-CN"/>
        </w:rPr>
        <w:t xml:space="preserve">. </w:t>
      </w:r>
    </w:p>
    <w:p w:rsidR="00F666C8" w:rsidRDefault="002D1EE6" w:rsidP="00A01C2B">
      <w:pPr>
        <w:pStyle w:val="a0"/>
        <w:spacing w:before="120"/>
        <w:rPr>
          <w:rFonts w:eastAsiaTheme="minorEastAsia"/>
          <w:bCs/>
          <w:szCs w:val="20"/>
          <w:lang w:val="en-GB" w:eastAsia="zh-CN"/>
        </w:rPr>
      </w:pPr>
      <w:r>
        <w:rPr>
          <w:rFonts w:eastAsiaTheme="minorEastAsia" w:hint="eastAsia"/>
          <w:bCs/>
          <w:szCs w:val="20"/>
          <w:lang w:val="en-GB" w:eastAsia="zh-CN"/>
        </w:rPr>
        <w:t>Therefore, i</w:t>
      </w:r>
      <w:r w:rsidR="00462369" w:rsidRPr="007C7B9E">
        <w:rPr>
          <w:rFonts w:eastAsiaTheme="minorEastAsia" w:hint="eastAsia"/>
          <w:bCs/>
          <w:szCs w:val="20"/>
          <w:lang w:val="en-GB" w:eastAsia="zh-CN"/>
        </w:rPr>
        <w:t>t seems more discu</w:t>
      </w:r>
      <w:r w:rsidR="00462369">
        <w:rPr>
          <w:rFonts w:eastAsiaTheme="minorEastAsia" w:hint="eastAsia"/>
          <w:bCs/>
          <w:szCs w:val="20"/>
          <w:lang w:val="en-GB" w:eastAsia="zh-CN"/>
        </w:rPr>
        <w:t xml:space="preserve">ssions are needed on the </w:t>
      </w:r>
      <w:r w:rsidR="00462369" w:rsidRPr="00462369">
        <w:rPr>
          <w:rFonts w:eastAsiaTheme="minorEastAsia"/>
          <w:bCs/>
          <w:szCs w:val="20"/>
          <w:lang w:val="en-GB" w:eastAsia="zh-CN"/>
        </w:rPr>
        <w:t xml:space="preserve">scenarios </w:t>
      </w:r>
      <w:r w:rsidR="00131CEE">
        <w:rPr>
          <w:rFonts w:eastAsiaTheme="minorEastAsia" w:hint="eastAsia"/>
          <w:bCs/>
          <w:szCs w:val="20"/>
          <w:lang w:val="en-GB" w:eastAsia="zh-CN"/>
        </w:rPr>
        <w:t xml:space="preserve">and contents </w:t>
      </w:r>
      <w:r w:rsidR="00FC0927">
        <w:rPr>
          <w:rFonts w:eastAsiaTheme="minorEastAsia"/>
          <w:bCs/>
          <w:szCs w:val="20"/>
          <w:lang w:val="en-GB" w:eastAsia="zh-CN"/>
        </w:rPr>
        <w:t>for on</w:t>
      </w:r>
      <w:r w:rsidR="00FC0927">
        <w:rPr>
          <w:rFonts w:eastAsiaTheme="minorEastAsia" w:hint="eastAsia"/>
          <w:bCs/>
          <w:szCs w:val="20"/>
          <w:lang w:val="en-GB" w:eastAsia="zh-CN"/>
        </w:rPr>
        <w:t>-</w:t>
      </w:r>
      <w:r w:rsidR="00462369" w:rsidRPr="00462369">
        <w:rPr>
          <w:rFonts w:eastAsiaTheme="minorEastAsia"/>
          <w:bCs/>
          <w:szCs w:val="20"/>
          <w:lang w:val="en-GB" w:eastAsia="zh-CN"/>
        </w:rPr>
        <w:t>demand SI</w:t>
      </w:r>
      <w:r w:rsidR="00725D07" w:rsidRPr="00725D07">
        <w:t xml:space="preserve"> </w:t>
      </w:r>
      <w:r w:rsidR="00725D07" w:rsidRPr="00725D07">
        <w:rPr>
          <w:rFonts w:eastAsiaTheme="minorEastAsia"/>
          <w:bCs/>
          <w:szCs w:val="20"/>
          <w:lang w:val="en-GB" w:eastAsia="zh-CN"/>
        </w:rPr>
        <w:t>request enhancements</w:t>
      </w:r>
      <w:r w:rsidR="00462369" w:rsidRPr="007C7B9E">
        <w:rPr>
          <w:rFonts w:eastAsiaTheme="minorEastAsia" w:hint="eastAsia"/>
          <w:bCs/>
          <w:szCs w:val="20"/>
          <w:lang w:val="en-GB" w:eastAsia="zh-CN"/>
        </w:rPr>
        <w:t>.</w:t>
      </w:r>
    </w:p>
    <w:p w:rsidR="00462369" w:rsidRDefault="00462369" w:rsidP="00420F43">
      <w:pPr>
        <w:pStyle w:val="a0"/>
        <w:spacing w:before="120"/>
        <w:ind w:left="1152" w:hanging="1152"/>
        <w:rPr>
          <w:rFonts w:eastAsia="宋体"/>
          <w:b/>
          <w:szCs w:val="20"/>
          <w:lang w:eastAsia="zh-CN"/>
        </w:rPr>
      </w:pPr>
      <w:r w:rsidRPr="00DB704C">
        <w:rPr>
          <w:rFonts w:eastAsia="宋体"/>
          <w:b/>
          <w:szCs w:val="20"/>
          <w:lang w:eastAsia="zh-CN"/>
        </w:rPr>
        <w:t>P</w:t>
      </w:r>
      <w:r w:rsidRPr="00DB704C">
        <w:rPr>
          <w:rFonts w:eastAsia="宋体" w:hint="eastAsia"/>
          <w:b/>
          <w:szCs w:val="20"/>
          <w:lang w:eastAsia="zh-CN"/>
        </w:rPr>
        <w:t>roposal 1</w:t>
      </w:r>
      <w:r w:rsidR="00420F43">
        <w:rPr>
          <w:rFonts w:eastAsia="宋体" w:hint="eastAsia"/>
          <w:b/>
          <w:szCs w:val="20"/>
          <w:lang w:eastAsia="zh-CN"/>
        </w:rPr>
        <w:tab/>
      </w:r>
      <w:r>
        <w:rPr>
          <w:rFonts w:eastAsia="宋体" w:hint="eastAsia"/>
          <w:b/>
          <w:szCs w:val="20"/>
          <w:lang w:eastAsia="zh-CN"/>
        </w:rPr>
        <w:t>R</w:t>
      </w:r>
      <w:r>
        <w:rPr>
          <w:rFonts w:eastAsia="宋体"/>
          <w:b/>
          <w:szCs w:val="20"/>
          <w:lang w:eastAsia="zh-CN"/>
        </w:rPr>
        <w:t>AN</w:t>
      </w:r>
      <w:r>
        <w:rPr>
          <w:rFonts w:eastAsia="宋体" w:hint="eastAsia"/>
          <w:b/>
          <w:szCs w:val="20"/>
          <w:lang w:eastAsia="zh-CN"/>
        </w:rPr>
        <w:t>2</w:t>
      </w:r>
      <w:r>
        <w:rPr>
          <w:rFonts w:eastAsia="宋体"/>
          <w:b/>
          <w:szCs w:val="20"/>
          <w:lang w:eastAsia="zh-CN"/>
        </w:rPr>
        <w:t xml:space="preserve"> discuss</w:t>
      </w:r>
      <w:r>
        <w:rPr>
          <w:rFonts w:eastAsia="宋体" w:hint="eastAsia"/>
          <w:b/>
          <w:szCs w:val="20"/>
          <w:lang w:eastAsia="zh-CN"/>
        </w:rPr>
        <w:t xml:space="preserve"> which scenarios </w:t>
      </w:r>
      <w:r w:rsidR="00837513">
        <w:rPr>
          <w:rFonts w:eastAsia="宋体" w:hint="eastAsia"/>
          <w:b/>
          <w:szCs w:val="20"/>
          <w:lang w:eastAsia="zh-CN"/>
        </w:rPr>
        <w:t>need to</w:t>
      </w:r>
      <w:r>
        <w:rPr>
          <w:rFonts w:eastAsia="宋体" w:hint="eastAsia"/>
          <w:b/>
          <w:szCs w:val="20"/>
          <w:lang w:eastAsia="zh-CN"/>
        </w:rPr>
        <w:t xml:space="preserve"> be considered </w:t>
      </w:r>
      <w:r w:rsidR="00D63993" w:rsidRPr="00D63993">
        <w:rPr>
          <w:rFonts w:eastAsia="宋体"/>
          <w:b/>
          <w:szCs w:val="20"/>
          <w:lang w:eastAsia="zh-CN"/>
        </w:rPr>
        <w:t xml:space="preserve">in </w:t>
      </w:r>
      <w:r w:rsidR="00FC0927">
        <w:rPr>
          <w:rFonts w:eastAsia="宋体" w:hint="eastAsia"/>
          <w:b/>
          <w:szCs w:val="20"/>
          <w:lang w:eastAsia="zh-CN"/>
        </w:rPr>
        <w:t>on-</w:t>
      </w:r>
      <w:r w:rsidR="00D63993">
        <w:rPr>
          <w:rFonts w:eastAsia="宋体" w:hint="eastAsia"/>
          <w:b/>
          <w:szCs w:val="20"/>
          <w:lang w:eastAsia="zh-CN"/>
        </w:rPr>
        <w:t xml:space="preserve">demand </w:t>
      </w:r>
      <w:r w:rsidR="00D63993" w:rsidRPr="00D63993">
        <w:rPr>
          <w:rFonts w:eastAsia="宋体"/>
          <w:b/>
          <w:szCs w:val="20"/>
          <w:lang w:eastAsia="zh-CN"/>
        </w:rPr>
        <w:t>SI request optimization</w:t>
      </w:r>
    </w:p>
    <w:p w:rsidR="00462369" w:rsidRPr="00462369" w:rsidRDefault="00462369" w:rsidP="003002E0">
      <w:pPr>
        <w:pStyle w:val="a0"/>
        <w:numPr>
          <w:ilvl w:val="0"/>
          <w:numId w:val="10"/>
        </w:numPr>
        <w:spacing w:before="120"/>
        <w:rPr>
          <w:rFonts w:eastAsia="宋体"/>
          <w:bCs/>
          <w:szCs w:val="20"/>
          <w:lang w:val="en-GB" w:eastAsia="zh-CN"/>
        </w:rPr>
      </w:pPr>
      <w:r>
        <w:rPr>
          <w:rFonts w:eastAsia="宋体"/>
          <w:b/>
          <w:szCs w:val="20"/>
          <w:lang w:eastAsia="zh-CN"/>
        </w:rPr>
        <w:t>S</w:t>
      </w:r>
      <w:r>
        <w:rPr>
          <w:rFonts w:eastAsia="宋体" w:hint="eastAsia"/>
          <w:b/>
          <w:szCs w:val="20"/>
          <w:lang w:eastAsia="zh-CN"/>
        </w:rPr>
        <w:t xml:space="preserve">uccessful </w:t>
      </w:r>
      <w:r w:rsidR="00FC0927">
        <w:rPr>
          <w:rFonts w:eastAsia="宋体" w:hint="eastAsia"/>
          <w:b/>
          <w:szCs w:val="20"/>
          <w:lang w:eastAsia="zh-CN"/>
        </w:rPr>
        <w:t>on-demand</w:t>
      </w:r>
      <w:r>
        <w:rPr>
          <w:rFonts w:eastAsia="宋体" w:hint="eastAsia"/>
          <w:b/>
          <w:szCs w:val="20"/>
          <w:lang w:eastAsia="zh-CN"/>
        </w:rPr>
        <w:t xml:space="preserve"> SI request</w:t>
      </w:r>
    </w:p>
    <w:p w:rsidR="00462369" w:rsidRDefault="00462369" w:rsidP="003002E0">
      <w:pPr>
        <w:pStyle w:val="a0"/>
        <w:numPr>
          <w:ilvl w:val="0"/>
          <w:numId w:val="10"/>
        </w:numPr>
        <w:spacing w:before="120"/>
        <w:rPr>
          <w:rFonts w:eastAsia="宋体"/>
          <w:b/>
          <w:szCs w:val="20"/>
          <w:lang w:eastAsia="zh-CN"/>
        </w:rPr>
      </w:pPr>
      <w:r w:rsidRPr="00462369">
        <w:rPr>
          <w:rFonts w:eastAsia="宋体"/>
          <w:b/>
          <w:szCs w:val="20"/>
          <w:lang w:eastAsia="zh-CN"/>
        </w:rPr>
        <w:t>Positioning SI/SIB</w:t>
      </w:r>
      <w:r>
        <w:rPr>
          <w:rFonts w:eastAsia="宋体" w:hint="eastAsia"/>
          <w:b/>
          <w:szCs w:val="20"/>
          <w:lang w:eastAsia="zh-CN"/>
        </w:rPr>
        <w:t xml:space="preserve"> request</w:t>
      </w:r>
    </w:p>
    <w:p w:rsidR="00462369" w:rsidRPr="00462369" w:rsidRDefault="00462369" w:rsidP="003002E0">
      <w:pPr>
        <w:pStyle w:val="a0"/>
        <w:numPr>
          <w:ilvl w:val="0"/>
          <w:numId w:val="10"/>
        </w:numPr>
        <w:spacing w:before="120"/>
        <w:rPr>
          <w:rFonts w:eastAsia="宋体"/>
          <w:b/>
          <w:szCs w:val="20"/>
          <w:lang w:eastAsia="zh-CN"/>
        </w:rPr>
      </w:pPr>
      <w:r>
        <w:rPr>
          <w:rFonts w:eastAsia="宋体" w:hint="eastAsia"/>
          <w:b/>
          <w:szCs w:val="20"/>
          <w:lang w:eastAsia="zh-CN"/>
        </w:rPr>
        <w:t>On-demand SI request in connected state</w:t>
      </w:r>
    </w:p>
    <w:p w:rsidR="00837513" w:rsidRDefault="00837513" w:rsidP="007A2A26">
      <w:pPr>
        <w:pStyle w:val="a0"/>
        <w:rPr>
          <w:rFonts w:eastAsia="宋体"/>
          <w:b/>
          <w:szCs w:val="20"/>
          <w:lang w:eastAsia="zh-CN"/>
        </w:rPr>
      </w:pPr>
    </w:p>
    <w:p w:rsidR="00725D07" w:rsidRDefault="00131CEE" w:rsidP="00B77FE8">
      <w:pPr>
        <w:pStyle w:val="a0"/>
        <w:ind w:left="1152" w:hanging="1152"/>
        <w:rPr>
          <w:rFonts w:eastAsia="宋体"/>
          <w:b/>
          <w:szCs w:val="20"/>
          <w:lang w:eastAsia="zh-CN"/>
        </w:rPr>
      </w:pPr>
      <w:r w:rsidRPr="00131CEE">
        <w:rPr>
          <w:rFonts w:eastAsia="宋体" w:hint="eastAsia"/>
          <w:b/>
          <w:szCs w:val="20"/>
          <w:lang w:eastAsia="zh-CN"/>
        </w:rPr>
        <w:t>Proposal 2</w:t>
      </w:r>
      <w:r>
        <w:rPr>
          <w:rFonts w:eastAsia="宋体" w:hint="eastAsia"/>
          <w:b/>
          <w:szCs w:val="20"/>
          <w:lang w:eastAsia="zh-CN"/>
        </w:rPr>
        <w:t xml:space="preserve"> </w:t>
      </w:r>
      <w:r w:rsidR="00B77FE8">
        <w:rPr>
          <w:rFonts w:eastAsia="宋体" w:hint="eastAsia"/>
          <w:b/>
          <w:szCs w:val="20"/>
          <w:lang w:eastAsia="zh-CN"/>
        </w:rPr>
        <w:tab/>
      </w:r>
      <w:r>
        <w:rPr>
          <w:rFonts w:eastAsia="宋体" w:hint="eastAsia"/>
          <w:b/>
          <w:szCs w:val="20"/>
          <w:lang w:eastAsia="zh-CN"/>
        </w:rPr>
        <w:t xml:space="preserve">RAN2 discuss which contents </w:t>
      </w:r>
      <w:r w:rsidR="00ED2DD7">
        <w:rPr>
          <w:rFonts w:eastAsia="宋体" w:hint="eastAsia"/>
          <w:b/>
          <w:szCs w:val="20"/>
          <w:lang w:eastAsia="zh-CN"/>
        </w:rPr>
        <w:t>need</w:t>
      </w:r>
      <w:r>
        <w:rPr>
          <w:rFonts w:eastAsia="宋体" w:hint="eastAsia"/>
          <w:b/>
          <w:szCs w:val="20"/>
          <w:lang w:eastAsia="zh-CN"/>
        </w:rPr>
        <w:t xml:space="preserve"> </w:t>
      </w:r>
      <w:r w:rsidR="00393D3A">
        <w:rPr>
          <w:rFonts w:eastAsia="宋体" w:hint="eastAsia"/>
          <w:b/>
          <w:szCs w:val="20"/>
          <w:lang w:eastAsia="zh-CN"/>
        </w:rPr>
        <w:t>to</w:t>
      </w:r>
      <w:r w:rsidR="00D84A85">
        <w:rPr>
          <w:rFonts w:eastAsia="宋体" w:hint="eastAsia"/>
          <w:b/>
          <w:szCs w:val="20"/>
          <w:lang w:eastAsia="zh-CN"/>
        </w:rPr>
        <w:t xml:space="preserve"> be</w:t>
      </w:r>
      <w:r w:rsidR="00393D3A">
        <w:rPr>
          <w:rFonts w:eastAsia="宋体" w:hint="eastAsia"/>
          <w:b/>
          <w:szCs w:val="20"/>
          <w:lang w:eastAsia="zh-CN"/>
        </w:rPr>
        <w:t xml:space="preserve"> record</w:t>
      </w:r>
      <w:r w:rsidR="00D84A85">
        <w:rPr>
          <w:rFonts w:eastAsia="宋体" w:hint="eastAsia"/>
          <w:b/>
          <w:szCs w:val="20"/>
          <w:lang w:eastAsia="zh-CN"/>
        </w:rPr>
        <w:t>ed</w:t>
      </w:r>
      <w:r w:rsidR="00393D3A">
        <w:rPr>
          <w:rFonts w:eastAsia="宋体" w:hint="eastAsia"/>
          <w:b/>
          <w:szCs w:val="20"/>
          <w:lang w:eastAsia="zh-CN"/>
        </w:rPr>
        <w:t xml:space="preserve"> and report</w:t>
      </w:r>
      <w:r w:rsidR="00D84A85">
        <w:rPr>
          <w:rFonts w:eastAsia="宋体" w:hint="eastAsia"/>
          <w:b/>
          <w:szCs w:val="20"/>
          <w:lang w:eastAsia="zh-CN"/>
        </w:rPr>
        <w:t>ed</w:t>
      </w:r>
      <w:r w:rsidR="00393D3A">
        <w:rPr>
          <w:rFonts w:eastAsia="宋体" w:hint="eastAsia"/>
          <w:b/>
          <w:szCs w:val="20"/>
          <w:lang w:eastAsia="zh-CN"/>
        </w:rPr>
        <w:t xml:space="preserve"> </w:t>
      </w:r>
      <w:r>
        <w:rPr>
          <w:rFonts w:eastAsia="宋体" w:hint="eastAsia"/>
          <w:b/>
          <w:szCs w:val="20"/>
          <w:lang w:eastAsia="zh-CN"/>
        </w:rPr>
        <w:t xml:space="preserve">for </w:t>
      </w:r>
      <w:r w:rsidR="00FC0927">
        <w:rPr>
          <w:rFonts w:eastAsia="宋体" w:hint="eastAsia"/>
          <w:b/>
          <w:szCs w:val="20"/>
          <w:lang w:eastAsia="zh-CN"/>
        </w:rPr>
        <w:t>on-demand</w:t>
      </w:r>
      <w:r>
        <w:rPr>
          <w:rFonts w:eastAsia="宋体" w:hint="eastAsia"/>
          <w:b/>
          <w:szCs w:val="20"/>
          <w:lang w:eastAsia="zh-CN"/>
        </w:rPr>
        <w:t xml:space="preserve"> SI request </w:t>
      </w:r>
      <w:r w:rsidR="00393D3A" w:rsidRPr="00393D3A">
        <w:rPr>
          <w:rFonts w:eastAsia="宋体"/>
          <w:b/>
          <w:szCs w:val="20"/>
          <w:lang w:eastAsia="zh-CN"/>
        </w:rPr>
        <w:t>optimization</w:t>
      </w:r>
    </w:p>
    <w:p w:rsidR="00393D3A" w:rsidRDefault="00393D3A" w:rsidP="00050D15">
      <w:pPr>
        <w:pStyle w:val="a0"/>
        <w:numPr>
          <w:ilvl w:val="0"/>
          <w:numId w:val="11"/>
        </w:numPr>
        <w:rPr>
          <w:rFonts w:eastAsia="宋体"/>
          <w:b/>
          <w:szCs w:val="20"/>
          <w:lang w:eastAsia="zh-CN"/>
        </w:rPr>
      </w:pPr>
      <w:r w:rsidRPr="00393D3A">
        <w:rPr>
          <w:rFonts w:eastAsia="宋体"/>
          <w:b/>
          <w:szCs w:val="20"/>
          <w:lang w:eastAsia="zh-CN"/>
        </w:rPr>
        <w:t>The times</w:t>
      </w:r>
      <w:r>
        <w:rPr>
          <w:rFonts w:eastAsia="宋体"/>
          <w:b/>
          <w:szCs w:val="20"/>
          <w:lang w:eastAsia="zh-CN"/>
        </w:rPr>
        <w:t xml:space="preserve"> each SIB UE intends to request</w:t>
      </w:r>
    </w:p>
    <w:p w:rsidR="00393D3A" w:rsidRDefault="00393D3A" w:rsidP="00050D15">
      <w:pPr>
        <w:pStyle w:val="a0"/>
        <w:numPr>
          <w:ilvl w:val="0"/>
          <w:numId w:val="11"/>
        </w:numPr>
        <w:rPr>
          <w:rFonts w:eastAsia="宋体"/>
          <w:b/>
          <w:szCs w:val="20"/>
          <w:lang w:eastAsia="zh-CN"/>
        </w:rPr>
      </w:pPr>
      <w:r w:rsidRPr="00393D3A">
        <w:rPr>
          <w:rFonts w:eastAsia="宋体"/>
          <w:b/>
          <w:szCs w:val="20"/>
          <w:lang w:eastAsia="zh-CN"/>
        </w:rPr>
        <w:t>Failed or su</w:t>
      </w:r>
      <w:r>
        <w:rPr>
          <w:rFonts w:eastAsia="宋体"/>
          <w:b/>
          <w:szCs w:val="20"/>
          <w:lang w:eastAsia="zh-CN"/>
        </w:rPr>
        <w:t>ccessful on-demand SI indicator</w:t>
      </w:r>
    </w:p>
    <w:p w:rsidR="00393D3A" w:rsidRDefault="008C06D7" w:rsidP="00050D15">
      <w:pPr>
        <w:pStyle w:val="a0"/>
        <w:numPr>
          <w:ilvl w:val="0"/>
          <w:numId w:val="11"/>
        </w:numPr>
        <w:rPr>
          <w:rFonts w:eastAsia="宋体"/>
          <w:b/>
          <w:szCs w:val="20"/>
          <w:lang w:eastAsia="zh-CN"/>
        </w:rPr>
      </w:pPr>
      <w:r>
        <w:rPr>
          <w:rFonts w:eastAsia="宋体" w:hint="eastAsia"/>
          <w:b/>
          <w:szCs w:val="20"/>
          <w:lang w:eastAsia="zh-CN"/>
        </w:rPr>
        <w:t>F</w:t>
      </w:r>
      <w:r w:rsidRPr="008C06D7">
        <w:rPr>
          <w:rFonts w:eastAsia="宋体"/>
          <w:b/>
          <w:szCs w:val="20"/>
          <w:lang w:eastAsia="zh-CN"/>
        </w:rPr>
        <w:t>ailure type (failure at RA procedure or failure at acquiring SI messages)</w:t>
      </w:r>
    </w:p>
    <w:p w:rsidR="008C06D7" w:rsidRDefault="008C06D7" w:rsidP="00050D15">
      <w:pPr>
        <w:pStyle w:val="a0"/>
        <w:numPr>
          <w:ilvl w:val="0"/>
          <w:numId w:val="11"/>
        </w:numPr>
        <w:rPr>
          <w:rFonts w:eastAsia="宋体"/>
          <w:b/>
          <w:szCs w:val="20"/>
          <w:lang w:eastAsia="zh-CN"/>
        </w:rPr>
      </w:pPr>
      <w:r>
        <w:rPr>
          <w:rFonts w:eastAsia="宋体" w:hint="eastAsia"/>
          <w:b/>
          <w:szCs w:val="20"/>
          <w:lang w:eastAsia="zh-CN"/>
        </w:rPr>
        <w:t>T</w:t>
      </w:r>
      <w:r w:rsidRPr="008C06D7">
        <w:rPr>
          <w:rFonts w:eastAsia="宋体"/>
          <w:b/>
          <w:szCs w:val="20"/>
          <w:lang w:eastAsia="zh-CN"/>
        </w:rPr>
        <w:t>he information of the beams used to acquire the requested SI messages</w:t>
      </w:r>
    </w:p>
    <w:p w:rsidR="008C06D7" w:rsidRDefault="008C06D7" w:rsidP="00050D15">
      <w:pPr>
        <w:pStyle w:val="a0"/>
        <w:numPr>
          <w:ilvl w:val="0"/>
          <w:numId w:val="11"/>
        </w:numPr>
        <w:rPr>
          <w:rFonts w:eastAsia="宋体"/>
          <w:b/>
          <w:szCs w:val="20"/>
          <w:lang w:eastAsia="zh-CN"/>
        </w:rPr>
      </w:pPr>
      <w:r>
        <w:rPr>
          <w:rFonts w:eastAsia="宋体" w:hint="eastAsia"/>
          <w:b/>
          <w:szCs w:val="20"/>
          <w:lang w:eastAsia="zh-CN"/>
        </w:rPr>
        <w:t>T</w:t>
      </w:r>
      <w:r w:rsidRPr="008C06D7">
        <w:rPr>
          <w:rFonts w:eastAsia="宋体"/>
          <w:b/>
          <w:szCs w:val="20"/>
          <w:lang w:eastAsia="zh-CN"/>
        </w:rPr>
        <w:t>he time between consecutive SI requests</w:t>
      </w:r>
    </w:p>
    <w:p w:rsidR="008C06D7" w:rsidRDefault="008C06D7" w:rsidP="00050D15">
      <w:pPr>
        <w:pStyle w:val="a0"/>
        <w:numPr>
          <w:ilvl w:val="0"/>
          <w:numId w:val="11"/>
        </w:numPr>
        <w:rPr>
          <w:rFonts w:eastAsia="宋体"/>
          <w:b/>
          <w:szCs w:val="20"/>
          <w:lang w:eastAsia="zh-CN"/>
        </w:rPr>
      </w:pPr>
      <w:r>
        <w:rPr>
          <w:rFonts w:eastAsia="宋体" w:hint="eastAsia"/>
          <w:b/>
          <w:szCs w:val="20"/>
          <w:lang w:eastAsia="zh-CN"/>
        </w:rPr>
        <w:t>T</w:t>
      </w:r>
      <w:r w:rsidRPr="008C06D7">
        <w:rPr>
          <w:rFonts w:eastAsia="宋体"/>
          <w:b/>
          <w:szCs w:val="20"/>
          <w:lang w:eastAsia="zh-CN"/>
        </w:rPr>
        <w:t>he location information at the time of performing the SI request</w:t>
      </w:r>
    </w:p>
    <w:p w:rsidR="008C06D7" w:rsidRDefault="008C06D7" w:rsidP="00050D15">
      <w:pPr>
        <w:pStyle w:val="a0"/>
        <w:numPr>
          <w:ilvl w:val="0"/>
          <w:numId w:val="11"/>
        </w:numPr>
        <w:rPr>
          <w:rFonts w:eastAsia="宋体"/>
          <w:b/>
          <w:szCs w:val="20"/>
          <w:lang w:eastAsia="zh-CN"/>
        </w:rPr>
      </w:pPr>
      <w:r w:rsidRPr="008C06D7">
        <w:rPr>
          <w:rFonts w:eastAsia="宋体"/>
          <w:b/>
          <w:szCs w:val="20"/>
          <w:lang w:eastAsia="zh-CN"/>
        </w:rPr>
        <w:t>an indicator to indicate if SI request was performed over either NUL or SUL</w:t>
      </w:r>
    </w:p>
    <w:p w:rsidR="008C496E" w:rsidRDefault="008C496E" w:rsidP="008C496E">
      <w:pPr>
        <w:pStyle w:val="a0"/>
        <w:rPr>
          <w:rFonts w:eastAsiaTheme="minorEastAsia"/>
          <w:bCs/>
          <w:szCs w:val="20"/>
          <w:lang w:val="en-GB" w:eastAsia="zh-CN"/>
        </w:rPr>
      </w:pPr>
      <w:r w:rsidRPr="008C496E">
        <w:rPr>
          <w:rFonts w:eastAsiaTheme="minorEastAsia" w:hint="eastAsia"/>
          <w:bCs/>
          <w:szCs w:val="20"/>
          <w:lang w:val="en-GB" w:eastAsia="zh-CN"/>
        </w:rPr>
        <w:t xml:space="preserve">One company proposes the </w:t>
      </w:r>
      <w:r>
        <w:rPr>
          <w:rFonts w:eastAsiaTheme="minorEastAsia" w:hint="eastAsia"/>
          <w:bCs/>
          <w:szCs w:val="20"/>
          <w:lang w:val="en-GB" w:eastAsia="zh-CN"/>
        </w:rPr>
        <w:t>logged configuration information for on-demand SI</w:t>
      </w:r>
      <w:r w:rsidR="00F30242">
        <w:rPr>
          <w:rFonts w:eastAsiaTheme="minorEastAsia" w:hint="eastAsia"/>
          <w:bCs/>
          <w:szCs w:val="20"/>
          <w:lang w:val="en-GB" w:eastAsia="zh-CN"/>
        </w:rPr>
        <w:t>. R</w:t>
      </w:r>
      <w:r w:rsidRPr="008C496E">
        <w:rPr>
          <w:rFonts w:eastAsiaTheme="minorEastAsia"/>
          <w:bCs/>
          <w:szCs w:val="20"/>
          <w:lang w:val="en-GB" w:eastAsia="zh-CN"/>
        </w:rPr>
        <w:t>apporteur</w:t>
      </w:r>
      <w:r>
        <w:rPr>
          <w:rFonts w:eastAsiaTheme="minorEastAsia" w:hint="eastAsia"/>
          <w:bCs/>
          <w:szCs w:val="20"/>
          <w:lang w:val="en-GB" w:eastAsia="zh-CN"/>
        </w:rPr>
        <w:t xml:space="preserve"> suggests discuss</w:t>
      </w:r>
      <w:r w:rsidR="00F30242">
        <w:rPr>
          <w:rFonts w:eastAsiaTheme="minorEastAsia" w:hint="eastAsia"/>
          <w:bCs/>
          <w:szCs w:val="20"/>
          <w:lang w:val="en-GB" w:eastAsia="zh-CN"/>
        </w:rPr>
        <w:t>ing</w:t>
      </w:r>
      <w:r>
        <w:rPr>
          <w:rFonts w:eastAsiaTheme="minorEastAsia" w:hint="eastAsia"/>
          <w:bCs/>
          <w:szCs w:val="20"/>
          <w:lang w:val="en-GB" w:eastAsia="zh-CN"/>
        </w:rPr>
        <w:t xml:space="preserve"> the signalling design for on-demand SI</w:t>
      </w:r>
      <w:r w:rsidR="00D2462F">
        <w:rPr>
          <w:rFonts w:eastAsiaTheme="minorEastAsia" w:hint="eastAsia"/>
          <w:bCs/>
          <w:szCs w:val="20"/>
          <w:lang w:val="en-GB" w:eastAsia="zh-CN"/>
        </w:rPr>
        <w:t xml:space="preserve"> first</w:t>
      </w:r>
      <w:r w:rsidR="000629FA">
        <w:rPr>
          <w:rFonts w:eastAsiaTheme="minorEastAsia" w:hint="eastAsia"/>
          <w:bCs/>
          <w:szCs w:val="20"/>
          <w:lang w:val="en-GB" w:eastAsia="zh-CN"/>
        </w:rPr>
        <w:t xml:space="preserve">, so </w:t>
      </w:r>
      <w:r w:rsidRPr="008C496E">
        <w:rPr>
          <w:rFonts w:eastAsiaTheme="minorEastAsia"/>
          <w:bCs/>
          <w:szCs w:val="20"/>
          <w:lang w:val="en-GB" w:eastAsia="zh-CN"/>
        </w:rPr>
        <w:t>no proposal is made regarding this aspect.</w:t>
      </w:r>
    </w:p>
    <w:p w:rsidR="00842CD7" w:rsidRPr="008C496E" w:rsidRDefault="00842CD7" w:rsidP="008C496E">
      <w:pPr>
        <w:pStyle w:val="a0"/>
        <w:rPr>
          <w:rFonts w:eastAsiaTheme="minorEastAsia"/>
          <w:bCs/>
          <w:szCs w:val="20"/>
          <w:lang w:val="en-GB" w:eastAsia="zh-CN"/>
        </w:rPr>
      </w:pPr>
    </w:p>
    <w:p w:rsidR="00E73016" w:rsidRDefault="00470307" w:rsidP="00E73016">
      <w:pPr>
        <w:pStyle w:val="20"/>
        <w:tabs>
          <w:tab w:val="clear" w:pos="851"/>
          <w:tab w:val="num" w:pos="-806"/>
        </w:tabs>
        <w:ind w:left="-806" w:firstLine="806"/>
        <w:rPr>
          <w:rFonts w:eastAsiaTheme="minorEastAsia"/>
          <w:sz w:val="22"/>
          <w:szCs w:val="22"/>
        </w:rPr>
      </w:pPr>
      <w:proofErr w:type="spellStart"/>
      <w:r>
        <w:rPr>
          <w:rFonts w:eastAsiaTheme="minorEastAsia"/>
          <w:sz w:val="22"/>
          <w:szCs w:val="22"/>
        </w:rPr>
        <w:t>Signalling</w:t>
      </w:r>
      <w:proofErr w:type="spellEnd"/>
      <w:r>
        <w:rPr>
          <w:rFonts w:eastAsiaTheme="minorEastAsia"/>
          <w:sz w:val="22"/>
          <w:szCs w:val="22"/>
        </w:rPr>
        <w:t xml:space="preserve"> design for on</w:t>
      </w:r>
      <w:r>
        <w:rPr>
          <w:rFonts w:eastAsiaTheme="minorEastAsia" w:hint="eastAsia"/>
          <w:sz w:val="22"/>
          <w:szCs w:val="22"/>
        </w:rPr>
        <w:t>-</w:t>
      </w:r>
      <w:r w:rsidR="00E73016" w:rsidRPr="00E73016">
        <w:rPr>
          <w:rFonts w:eastAsiaTheme="minorEastAsia"/>
          <w:sz w:val="22"/>
          <w:szCs w:val="22"/>
        </w:rPr>
        <w:t>demand SI</w:t>
      </w:r>
    </w:p>
    <w:p w:rsidR="00E73016" w:rsidRPr="00E73016" w:rsidRDefault="00E73016" w:rsidP="00E73016">
      <w:pPr>
        <w:pStyle w:val="a0"/>
        <w:rPr>
          <w:rFonts w:eastAsiaTheme="minorEastAsia"/>
          <w:lang w:eastAsia="zh-CN"/>
        </w:rPr>
      </w:pPr>
    </w:p>
    <w:tbl>
      <w:tblPr>
        <w:tblStyle w:val="a7"/>
        <w:tblW w:w="0" w:type="auto"/>
        <w:tblLook w:val="04A0" w:firstRow="1" w:lastRow="0" w:firstColumn="1" w:lastColumn="0" w:noHBand="0" w:noVBand="1"/>
      </w:tblPr>
      <w:tblGrid>
        <w:gridCol w:w="1242"/>
        <w:gridCol w:w="1224"/>
        <w:gridCol w:w="6820"/>
      </w:tblGrid>
      <w:tr w:rsidR="00E73016" w:rsidTr="00A62AD2">
        <w:tc>
          <w:tcPr>
            <w:tcW w:w="1242" w:type="dxa"/>
          </w:tcPr>
          <w:p w:rsidR="00E73016" w:rsidRPr="00EE1553" w:rsidRDefault="00E73016" w:rsidP="00A62AD2">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E73016" w:rsidRPr="00EE1553" w:rsidRDefault="00E73016" w:rsidP="00A62AD2">
            <w:pPr>
              <w:pStyle w:val="a0"/>
              <w:rPr>
                <w:rFonts w:eastAsiaTheme="minorEastAsia"/>
                <w:b/>
                <w:lang w:eastAsia="zh-CN"/>
              </w:rPr>
            </w:pPr>
            <w:r w:rsidRPr="00EE1553">
              <w:rPr>
                <w:rFonts w:eastAsiaTheme="minorEastAsia"/>
                <w:b/>
                <w:lang w:eastAsia="zh-CN"/>
              </w:rPr>
              <w:t>Company name</w:t>
            </w:r>
          </w:p>
        </w:tc>
        <w:tc>
          <w:tcPr>
            <w:tcW w:w="6820" w:type="dxa"/>
          </w:tcPr>
          <w:p w:rsidR="00E73016" w:rsidRPr="00EE1553" w:rsidRDefault="00E73016" w:rsidP="00A62AD2">
            <w:pPr>
              <w:pStyle w:val="a0"/>
              <w:rPr>
                <w:rFonts w:eastAsiaTheme="minorEastAsia"/>
                <w:b/>
                <w:lang w:eastAsia="zh-CN"/>
              </w:rPr>
            </w:pPr>
            <w:r w:rsidRPr="00EE1553">
              <w:rPr>
                <w:rFonts w:eastAsiaTheme="minorEastAsia"/>
                <w:b/>
                <w:lang w:eastAsia="zh-CN"/>
              </w:rPr>
              <w:t>Proposals</w:t>
            </w:r>
          </w:p>
        </w:tc>
      </w:tr>
      <w:tr w:rsidR="00E73016" w:rsidRPr="00857B88" w:rsidTr="00A62AD2">
        <w:tc>
          <w:tcPr>
            <w:tcW w:w="1242" w:type="dxa"/>
          </w:tcPr>
          <w:p w:rsidR="00E73016" w:rsidRPr="009119DE" w:rsidRDefault="00E73016" w:rsidP="00A62AD2">
            <w:pPr>
              <w:pStyle w:val="a0"/>
              <w:rPr>
                <w:rFonts w:eastAsiaTheme="minorEastAsia"/>
                <w:noProof/>
                <w:lang w:eastAsia="zh-CN"/>
              </w:rPr>
            </w:pPr>
            <w:r w:rsidRPr="00E73016">
              <w:rPr>
                <w:rFonts w:eastAsiaTheme="minorEastAsia"/>
                <w:noProof/>
                <w:lang w:eastAsia="zh-CN"/>
              </w:rPr>
              <w:t>R2-2107720</w:t>
            </w:r>
          </w:p>
        </w:tc>
        <w:tc>
          <w:tcPr>
            <w:tcW w:w="1224" w:type="dxa"/>
          </w:tcPr>
          <w:p w:rsidR="00E73016" w:rsidRDefault="00E73016" w:rsidP="00A62AD2">
            <w:pPr>
              <w:pStyle w:val="a0"/>
              <w:rPr>
                <w:rFonts w:eastAsiaTheme="minorEastAsia"/>
                <w:lang w:eastAsia="zh-CN"/>
              </w:rPr>
            </w:pPr>
            <w:r w:rsidRPr="00E73016">
              <w:rPr>
                <w:rFonts w:eastAsiaTheme="minorEastAsia"/>
                <w:lang w:eastAsia="zh-CN"/>
              </w:rPr>
              <w:t>vivo</w:t>
            </w:r>
          </w:p>
        </w:tc>
        <w:tc>
          <w:tcPr>
            <w:tcW w:w="6820" w:type="dxa"/>
          </w:tcPr>
          <w:p w:rsidR="00E73016" w:rsidRPr="00DC3FF9" w:rsidRDefault="00E73016" w:rsidP="00EF5E71">
            <w:pPr>
              <w:overflowPunct w:val="0"/>
              <w:autoSpaceDE w:val="0"/>
              <w:autoSpaceDN w:val="0"/>
              <w:adjustRightInd w:val="0"/>
              <w:spacing w:after="120"/>
              <w:jc w:val="both"/>
              <w:textAlignment w:val="baseline"/>
              <w:rPr>
                <w:rFonts w:eastAsiaTheme="minorEastAsia"/>
                <w:bCs/>
                <w:lang w:eastAsia="zh-CN"/>
              </w:rPr>
            </w:pPr>
            <w:r w:rsidRPr="00EF5E71">
              <w:rPr>
                <w:rFonts w:eastAsia="宋体"/>
                <w:bCs/>
                <w:szCs w:val="20"/>
                <w:lang w:val="en-GB" w:eastAsia="zh-CN"/>
              </w:rPr>
              <w:t>Proposal 2</w:t>
            </w:r>
            <w:r w:rsidRPr="00EF5E71">
              <w:rPr>
                <w:rFonts w:eastAsia="宋体" w:hint="eastAsia"/>
                <w:bCs/>
                <w:szCs w:val="20"/>
                <w:lang w:val="en-GB" w:eastAsia="zh-CN"/>
              </w:rPr>
              <w:t xml:space="preserve"> </w:t>
            </w:r>
            <w:r w:rsidRPr="00EF5E71">
              <w:rPr>
                <w:rFonts w:eastAsia="宋体"/>
                <w:bCs/>
                <w:szCs w:val="20"/>
                <w:lang w:val="en-GB" w:eastAsia="zh-CN"/>
              </w:rPr>
              <w:t>Extend RA report to include on-demand SI related information (including both successful and failed case).</w:t>
            </w:r>
          </w:p>
        </w:tc>
      </w:tr>
      <w:tr w:rsidR="00DE70FB" w:rsidRPr="00857B88" w:rsidTr="00A62AD2">
        <w:tc>
          <w:tcPr>
            <w:tcW w:w="1242" w:type="dxa"/>
          </w:tcPr>
          <w:p w:rsidR="00DE70FB" w:rsidRDefault="00DE70FB" w:rsidP="00A62AD2">
            <w:pPr>
              <w:pStyle w:val="a0"/>
            </w:pPr>
            <w:r w:rsidRPr="00DE70FB">
              <w:t>R2-2107827</w:t>
            </w:r>
          </w:p>
        </w:tc>
        <w:tc>
          <w:tcPr>
            <w:tcW w:w="1224" w:type="dxa"/>
          </w:tcPr>
          <w:p w:rsidR="00DE70FB" w:rsidRDefault="00DE70FB" w:rsidP="00A62AD2">
            <w:pPr>
              <w:pStyle w:val="a0"/>
              <w:rPr>
                <w:rFonts w:eastAsiaTheme="minorEastAsia"/>
                <w:lang w:eastAsia="zh-CN"/>
              </w:rPr>
            </w:pPr>
            <w:r w:rsidRPr="00DE70FB">
              <w:rPr>
                <w:rFonts w:eastAsiaTheme="minorEastAsia"/>
                <w:lang w:eastAsia="zh-CN"/>
              </w:rPr>
              <w:t>CATT</w:t>
            </w:r>
          </w:p>
        </w:tc>
        <w:tc>
          <w:tcPr>
            <w:tcW w:w="6820" w:type="dxa"/>
          </w:tcPr>
          <w:p w:rsidR="00DE70FB" w:rsidRPr="00EF5E71" w:rsidRDefault="00DE70FB" w:rsidP="00EF5E71">
            <w:pPr>
              <w:overflowPunct w:val="0"/>
              <w:autoSpaceDE w:val="0"/>
              <w:autoSpaceDN w:val="0"/>
              <w:adjustRightInd w:val="0"/>
              <w:spacing w:after="120"/>
              <w:jc w:val="both"/>
              <w:textAlignment w:val="baseline"/>
              <w:rPr>
                <w:rFonts w:eastAsia="宋体"/>
                <w:bCs/>
                <w:szCs w:val="20"/>
                <w:lang w:val="en-GB" w:eastAsia="zh-CN"/>
              </w:rPr>
            </w:pPr>
            <w:r w:rsidRPr="00EF5E71">
              <w:rPr>
                <w:rFonts w:eastAsia="宋体"/>
                <w:bCs/>
                <w:szCs w:val="20"/>
                <w:lang w:val="en-GB" w:eastAsia="zh-CN"/>
              </w:rPr>
              <w:t>Proposal 2: The on-demand SI related information should not be recorded in RACH report, as on-demand SI related information and RACH information is for different purpose, and should not be recorded in one RACH report and report to network together.</w:t>
            </w:r>
          </w:p>
          <w:p w:rsidR="00BC51F7" w:rsidRPr="008C496E" w:rsidRDefault="00DE70FB" w:rsidP="00EF5E71">
            <w:pPr>
              <w:overflowPunct w:val="0"/>
              <w:autoSpaceDE w:val="0"/>
              <w:autoSpaceDN w:val="0"/>
              <w:adjustRightInd w:val="0"/>
              <w:spacing w:after="120"/>
              <w:jc w:val="both"/>
              <w:textAlignment w:val="baseline"/>
              <w:rPr>
                <w:rFonts w:eastAsia="宋体"/>
                <w:bCs/>
                <w:szCs w:val="20"/>
                <w:lang w:val="en-GB" w:eastAsia="zh-CN"/>
              </w:rPr>
            </w:pPr>
            <w:r w:rsidRPr="00EF5E71">
              <w:rPr>
                <w:rFonts w:eastAsia="宋体"/>
                <w:bCs/>
                <w:szCs w:val="20"/>
                <w:lang w:val="en-GB" w:eastAsia="zh-CN"/>
              </w:rPr>
              <w:t xml:space="preserve">Proposal 3: Logged MDT mechanism can be used for reporting on-demand SI </w:t>
            </w:r>
            <w:r w:rsidRPr="00EF5E71">
              <w:rPr>
                <w:rFonts w:eastAsia="宋体"/>
                <w:bCs/>
                <w:szCs w:val="20"/>
                <w:lang w:val="en-GB" w:eastAsia="zh-CN"/>
              </w:rPr>
              <w:lastRenderedPageBreak/>
              <w:t>request information.</w:t>
            </w:r>
          </w:p>
        </w:tc>
      </w:tr>
      <w:tr w:rsidR="00EB294B" w:rsidRPr="00857B88" w:rsidTr="00A62AD2">
        <w:tc>
          <w:tcPr>
            <w:tcW w:w="1242" w:type="dxa"/>
          </w:tcPr>
          <w:p w:rsidR="00EB294B" w:rsidRDefault="00EB294B" w:rsidP="00A62AD2">
            <w:pPr>
              <w:pStyle w:val="a0"/>
            </w:pPr>
            <w:r w:rsidRPr="00DF5F78">
              <w:lastRenderedPageBreak/>
              <w:t>R2-2108306</w:t>
            </w:r>
          </w:p>
        </w:tc>
        <w:tc>
          <w:tcPr>
            <w:tcW w:w="1224" w:type="dxa"/>
          </w:tcPr>
          <w:p w:rsidR="00EB294B" w:rsidRPr="00263BA3" w:rsidRDefault="00EB294B" w:rsidP="00A62AD2">
            <w:pPr>
              <w:pStyle w:val="a0"/>
              <w:rPr>
                <w:rFonts w:eastAsiaTheme="minorEastAsia"/>
                <w:lang w:eastAsia="zh-CN"/>
              </w:rPr>
            </w:pPr>
            <w:r w:rsidRPr="00DF5F78">
              <w:rPr>
                <w:rFonts w:eastAsiaTheme="minorEastAsia"/>
                <w:lang w:eastAsia="zh-CN"/>
              </w:rPr>
              <w:t>Ericsson</w:t>
            </w:r>
          </w:p>
        </w:tc>
        <w:tc>
          <w:tcPr>
            <w:tcW w:w="6820" w:type="dxa"/>
          </w:tcPr>
          <w:p w:rsidR="00EB294B" w:rsidRPr="00B43CD5" w:rsidRDefault="00EB294B" w:rsidP="00EF5E71">
            <w:pPr>
              <w:overflowPunct w:val="0"/>
              <w:autoSpaceDE w:val="0"/>
              <w:autoSpaceDN w:val="0"/>
              <w:adjustRightInd w:val="0"/>
              <w:spacing w:after="120"/>
              <w:jc w:val="both"/>
              <w:textAlignment w:val="baseline"/>
              <w:rPr>
                <w:rFonts w:eastAsiaTheme="minorEastAsia"/>
                <w:bCs/>
                <w:lang w:val="en-GB" w:eastAsia="zh-CN"/>
              </w:rPr>
            </w:pPr>
            <w:r w:rsidRPr="00EF5E71">
              <w:rPr>
                <w:rFonts w:eastAsia="宋体"/>
                <w:bCs/>
                <w:szCs w:val="20"/>
                <w:lang w:val="en-GB" w:eastAsia="zh-CN"/>
              </w:rPr>
              <w:t>Proposal 3</w:t>
            </w:r>
            <w:r w:rsidRPr="00EF5E71">
              <w:rPr>
                <w:rFonts w:eastAsia="宋体" w:hint="eastAsia"/>
                <w:bCs/>
                <w:szCs w:val="20"/>
                <w:lang w:val="en-GB" w:eastAsia="zh-CN"/>
              </w:rPr>
              <w:t xml:space="preserve"> </w:t>
            </w:r>
            <w:r w:rsidRPr="00EF5E71">
              <w:rPr>
                <w:rFonts w:eastAsia="宋体"/>
                <w:bCs/>
                <w:szCs w:val="20"/>
                <w:lang w:val="en-GB" w:eastAsia="zh-CN"/>
              </w:rPr>
              <w:t xml:space="preserve">RAN2 defines a separate and dedicated report for </w:t>
            </w:r>
            <w:r w:rsidR="00FC0927">
              <w:rPr>
                <w:rFonts w:eastAsia="宋体"/>
                <w:bCs/>
                <w:szCs w:val="20"/>
                <w:lang w:val="en-GB" w:eastAsia="zh-CN"/>
              </w:rPr>
              <w:t>on-demand</w:t>
            </w:r>
            <w:r w:rsidRPr="00EF5E71">
              <w:rPr>
                <w:rFonts w:eastAsia="宋体"/>
                <w:bCs/>
                <w:szCs w:val="20"/>
                <w:lang w:val="en-GB" w:eastAsia="zh-CN"/>
              </w:rPr>
              <w:t xml:space="preserve"> SI request procedure data collection.</w:t>
            </w:r>
          </w:p>
        </w:tc>
      </w:tr>
      <w:tr w:rsidR="00F9745C" w:rsidRPr="00857B88" w:rsidTr="00A62AD2">
        <w:tc>
          <w:tcPr>
            <w:tcW w:w="1242" w:type="dxa"/>
          </w:tcPr>
          <w:p w:rsidR="00F9745C" w:rsidRDefault="00F9745C" w:rsidP="00A62AD2">
            <w:pPr>
              <w:pStyle w:val="a0"/>
            </w:pPr>
            <w:r w:rsidRPr="00C00E96">
              <w:t>R2-2108357</w:t>
            </w:r>
          </w:p>
        </w:tc>
        <w:tc>
          <w:tcPr>
            <w:tcW w:w="1224" w:type="dxa"/>
          </w:tcPr>
          <w:p w:rsidR="00F9745C" w:rsidRDefault="00F9745C" w:rsidP="00A62AD2">
            <w:pPr>
              <w:pStyle w:val="a0"/>
              <w:rPr>
                <w:rFonts w:eastAsiaTheme="minorEastAsia"/>
                <w:lang w:eastAsia="zh-CN"/>
              </w:rPr>
            </w:pPr>
            <w:r w:rsidRPr="00C00E96">
              <w:rPr>
                <w:rFonts w:eastAsiaTheme="minorEastAsia"/>
                <w:lang w:eastAsia="zh-CN"/>
              </w:rPr>
              <w:t>ZTE</w:t>
            </w:r>
          </w:p>
        </w:tc>
        <w:tc>
          <w:tcPr>
            <w:tcW w:w="6820" w:type="dxa"/>
          </w:tcPr>
          <w:p w:rsidR="00F9745C" w:rsidRPr="00EE5DE6" w:rsidRDefault="00F9745C" w:rsidP="00EE5DE6">
            <w:pPr>
              <w:overflowPunct w:val="0"/>
              <w:autoSpaceDE w:val="0"/>
              <w:autoSpaceDN w:val="0"/>
              <w:adjustRightInd w:val="0"/>
              <w:spacing w:after="120"/>
              <w:jc w:val="both"/>
              <w:textAlignment w:val="baseline"/>
              <w:rPr>
                <w:rFonts w:eastAsia="宋体"/>
                <w:bCs/>
                <w:szCs w:val="20"/>
                <w:lang w:val="en-GB" w:eastAsia="zh-CN"/>
              </w:rPr>
            </w:pPr>
            <w:r w:rsidRPr="00EE5DE6">
              <w:rPr>
                <w:rFonts w:eastAsia="宋体"/>
                <w:bCs/>
                <w:szCs w:val="20"/>
                <w:lang w:val="en-GB" w:eastAsia="zh-CN"/>
              </w:rPr>
              <w:t>Proposal 2: It is proposed that RAN2 to select in the following solution for on-demand SI information logging:</w:t>
            </w:r>
          </w:p>
          <w:p w:rsidR="00F9745C" w:rsidRPr="00EE5DE6" w:rsidRDefault="00F9745C" w:rsidP="00050D15">
            <w:pPr>
              <w:pStyle w:val="af"/>
              <w:numPr>
                <w:ilvl w:val="0"/>
                <w:numId w:val="9"/>
              </w:numPr>
              <w:rPr>
                <w:rFonts w:eastAsia="宋体"/>
                <w:bCs/>
                <w:lang w:eastAsia="zh-CN"/>
              </w:rPr>
            </w:pPr>
            <w:r w:rsidRPr="00EE5DE6">
              <w:rPr>
                <w:rFonts w:eastAsia="宋体"/>
                <w:bCs/>
                <w:lang w:eastAsia="zh-CN"/>
              </w:rPr>
              <w:t>Extend RA report to log both successful and failure on-demand SI information</w:t>
            </w:r>
          </w:p>
          <w:p w:rsidR="00F9745C" w:rsidRPr="00EE5DE6" w:rsidRDefault="00F9745C" w:rsidP="00050D15">
            <w:pPr>
              <w:pStyle w:val="af"/>
              <w:numPr>
                <w:ilvl w:val="0"/>
                <w:numId w:val="9"/>
              </w:numPr>
              <w:rPr>
                <w:rFonts w:eastAsia="宋体"/>
                <w:bCs/>
                <w:lang w:eastAsia="zh-CN"/>
              </w:rPr>
            </w:pPr>
            <w:r w:rsidRPr="00EE5DE6">
              <w:rPr>
                <w:rFonts w:eastAsia="宋体"/>
                <w:bCs/>
                <w:lang w:eastAsia="zh-CN"/>
              </w:rPr>
              <w:t>Use logged MDT to store both failure and successful on-demand SI</w:t>
            </w:r>
          </w:p>
        </w:tc>
      </w:tr>
      <w:tr w:rsidR="00F9745C" w:rsidRPr="00857B88" w:rsidTr="00A62AD2">
        <w:tc>
          <w:tcPr>
            <w:tcW w:w="1242" w:type="dxa"/>
          </w:tcPr>
          <w:p w:rsidR="00F9745C" w:rsidRDefault="00CE68D7" w:rsidP="00A62AD2">
            <w:pPr>
              <w:spacing w:after="120"/>
            </w:pPr>
            <w:r w:rsidRPr="00CE68D7">
              <w:t>R2-2108566</w:t>
            </w:r>
          </w:p>
        </w:tc>
        <w:tc>
          <w:tcPr>
            <w:tcW w:w="1224" w:type="dxa"/>
          </w:tcPr>
          <w:p w:rsidR="00F9745C" w:rsidRDefault="00CE68D7" w:rsidP="00A62AD2">
            <w:pPr>
              <w:pStyle w:val="a0"/>
              <w:rPr>
                <w:rFonts w:eastAsiaTheme="minorEastAsia"/>
                <w:lang w:eastAsia="zh-CN"/>
              </w:rPr>
            </w:pPr>
            <w:r w:rsidRPr="00CE68D7">
              <w:rPr>
                <w:rFonts w:eastAsiaTheme="minorEastAsia"/>
                <w:lang w:eastAsia="zh-CN"/>
              </w:rPr>
              <w:t>Huawei</w:t>
            </w:r>
          </w:p>
        </w:tc>
        <w:tc>
          <w:tcPr>
            <w:tcW w:w="6820" w:type="dxa"/>
          </w:tcPr>
          <w:p w:rsidR="00F9745C" w:rsidRPr="00411B56" w:rsidRDefault="00CE68D7" w:rsidP="00A62AD2">
            <w:pPr>
              <w:rPr>
                <w:rFonts w:eastAsiaTheme="minorEastAsia"/>
                <w:bCs/>
                <w:lang w:eastAsia="zh-CN"/>
              </w:rPr>
            </w:pPr>
            <w:r w:rsidRPr="00CE68D7">
              <w:rPr>
                <w:rFonts w:eastAsiaTheme="minorEastAsia"/>
                <w:bCs/>
                <w:lang w:eastAsia="zh-CN"/>
              </w:rPr>
              <w:t>Proposal 1: It is proposed to go with a compromised solution among option 2, 3 and 4.</w:t>
            </w:r>
          </w:p>
        </w:tc>
      </w:tr>
      <w:tr w:rsidR="00F9745C" w:rsidRPr="00857B88" w:rsidTr="00A62AD2">
        <w:tc>
          <w:tcPr>
            <w:tcW w:w="1242" w:type="dxa"/>
          </w:tcPr>
          <w:p w:rsidR="00F9745C" w:rsidRPr="009504A1" w:rsidRDefault="00E07FA7" w:rsidP="00A62AD2">
            <w:pPr>
              <w:spacing w:after="120"/>
            </w:pPr>
            <w:r w:rsidRPr="00E07FA7">
              <w:t>R2-2108650</w:t>
            </w:r>
          </w:p>
        </w:tc>
        <w:tc>
          <w:tcPr>
            <w:tcW w:w="1224" w:type="dxa"/>
          </w:tcPr>
          <w:p w:rsidR="00F9745C" w:rsidRDefault="00E07FA7" w:rsidP="00A62AD2">
            <w:pPr>
              <w:pStyle w:val="a0"/>
              <w:rPr>
                <w:rFonts w:eastAsiaTheme="minorEastAsia"/>
                <w:lang w:eastAsia="zh-CN"/>
              </w:rPr>
            </w:pPr>
            <w:r w:rsidRPr="00E07FA7">
              <w:rPr>
                <w:rFonts w:eastAsiaTheme="minorEastAsia"/>
                <w:lang w:eastAsia="zh-CN"/>
              </w:rPr>
              <w:t>Samsung</w:t>
            </w:r>
          </w:p>
        </w:tc>
        <w:tc>
          <w:tcPr>
            <w:tcW w:w="6820" w:type="dxa"/>
          </w:tcPr>
          <w:p w:rsidR="00F9745C" w:rsidRDefault="00E07FA7" w:rsidP="00A62AD2">
            <w:pPr>
              <w:rPr>
                <w:rFonts w:eastAsiaTheme="minorEastAsia"/>
                <w:bCs/>
                <w:lang w:eastAsia="zh-CN"/>
              </w:rPr>
            </w:pPr>
            <w:r w:rsidRPr="00E07FA7">
              <w:rPr>
                <w:rFonts w:eastAsiaTheme="minorEastAsia"/>
                <w:bCs/>
                <w:lang w:eastAsia="zh-CN"/>
              </w:rPr>
              <w:t>Proposal 1: RA report is extended to consider even failure of RA initiated due to on-demand SI request only.</w:t>
            </w:r>
          </w:p>
          <w:p w:rsidR="000B48F2" w:rsidRPr="000B48F2" w:rsidRDefault="000B48F2" w:rsidP="000B48F2">
            <w:pPr>
              <w:overflowPunct w:val="0"/>
              <w:autoSpaceDE w:val="0"/>
              <w:autoSpaceDN w:val="0"/>
              <w:adjustRightInd w:val="0"/>
              <w:spacing w:after="120"/>
              <w:jc w:val="both"/>
              <w:textAlignment w:val="baseline"/>
              <w:rPr>
                <w:rFonts w:eastAsia="宋体"/>
                <w:bCs/>
                <w:szCs w:val="20"/>
                <w:lang w:val="en-GB" w:eastAsia="zh-CN"/>
              </w:rPr>
            </w:pPr>
            <w:r w:rsidRPr="009F1355">
              <w:rPr>
                <w:rFonts w:eastAsia="宋体"/>
                <w:bCs/>
                <w:szCs w:val="20"/>
                <w:lang w:val="en-GB" w:eastAsia="zh-CN"/>
              </w:rPr>
              <w:t>Proposal 2: Represent “requested SIBs” in a compact bitmap with a configurable size (e.g., a 16-bit bitmap or 24-bit bitmap) to represent “requested-SIB-List” and interpret the SIB number starting with SIB2 instead of SIB1.</w:t>
            </w:r>
          </w:p>
        </w:tc>
      </w:tr>
    </w:tbl>
    <w:p w:rsidR="009611EC" w:rsidRDefault="009611EC" w:rsidP="00D11447">
      <w:pPr>
        <w:pStyle w:val="a0"/>
        <w:rPr>
          <w:rFonts w:eastAsiaTheme="minorEastAsia"/>
          <w:b/>
          <w:lang w:eastAsia="zh-CN"/>
        </w:rPr>
      </w:pPr>
    </w:p>
    <w:p w:rsidR="00E179BB" w:rsidRDefault="00A62AD2" w:rsidP="00D11447">
      <w:pPr>
        <w:pStyle w:val="a0"/>
        <w:rPr>
          <w:rFonts w:eastAsia="宋体"/>
          <w:bCs/>
          <w:szCs w:val="20"/>
          <w:lang w:val="en-GB" w:eastAsia="zh-CN"/>
        </w:rPr>
      </w:pPr>
      <w:r>
        <w:rPr>
          <w:rFonts w:eastAsia="宋体" w:hint="eastAsia"/>
          <w:bCs/>
          <w:szCs w:val="20"/>
          <w:lang w:val="en-GB" w:eastAsia="zh-CN"/>
        </w:rPr>
        <w:t>From the contr</w:t>
      </w:r>
      <w:r w:rsidR="0049743B">
        <w:rPr>
          <w:rFonts w:eastAsia="宋体" w:hint="eastAsia"/>
          <w:bCs/>
          <w:szCs w:val="20"/>
          <w:lang w:val="en-GB" w:eastAsia="zh-CN"/>
        </w:rPr>
        <w:t xml:space="preserve">ibutions, companies focus on the </w:t>
      </w:r>
      <w:r w:rsidR="000A787B">
        <w:rPr>
          <w:rFonts w:eastAsia="宋体"/>
          <w:bCs/>
          <w:szCs w:val="20"/>
          <w:lang w:val="en-GB" w:eastAsia="zh-CN"/>
        </w:rPr>
        <w:t>following</w:t>
      </w:r>
      <w:r w:rsidR="00C31761">
        <w:rPr>
          <w:rFonts w:eastAsia="宋体" w:hint="eastAsia"/>
          <w:bCs/>
          <w:szCs w:val="20"/>
          <w:lang w:val="en-GB" w:eastAsia="zh-CN"/>
        </w:rPr>
        <w:t xml:space="preserve"> options:</w:t>
      </w:r>
    </w:p>
    <w:p w:rsidR="000A787B" w:rsidRDefault="00C31761" w:rsidP="005D79B3">
      <w:pPr>
        <w:pStyle w:val="a0"/>
        <w:ind w:firstLineChars="250" w:firstLine="500"/>
        <w:rPr>
          <w:rFonts w:eastAsiaTheme="minorEastAsia"/>
          <w:lang w:eastAsia="zh-CN"/>
        </w:rPr>
      </w:pPr>
      <w:r w:rsidRPr="00C31761">
        <w:rPr>
          <w:rFonts w:eastAsia="宋体" w:hint="eastAsia"/>
          <w:bCs/>
          <w:szCs w:val="20"/>
          <w:lang w:val="en-GB" w:eastAsia="zh-CN"/>
        </w:rPr>
        <w:t xml:space="preserve">Option 1:   </w:t>
      </w:r>
      <w:r w:rsidRPr="00C31761">
        <w:rPr>
          <w:rFonts w:eastAsiaTheme="minorEastAsia"/>
          <w:lang w:eastAsia="zh-CN"/>
        </w:rPr>
        <w:t xml:space="preserve">Extend Logged MDT </w:t>
      </w:r>
      <w:proofErr w:type="gramStart"/>
      <w:r w:rsidRPr="00C31761">
        <w:rPr>
          <w:rFonts w:eastAsiaTheme="minorEastAsia"/>
          <w:lang w:eastAsia="zh-CN"/>
        </w:rPr>
        <w:t>‎</w:t>
      </w:r>
      <w:r w:rsidRPr="00C31761">
        <w:rPr>
          <w:rFonts w:eastAsiaTheme="minorEastAsia" w:hint="eastAsia"/>
          <w:lang w:eastAsia="zh-CN"/>
        </w:rPr>
        <w:t>(</w:t>
      </w:r>
      <w:proofErr w:type="gramEnd"/>
      <w:r w:rsidRPr="00DE70FB">
        <w:rPr>
          <w:rFonts w:eastAsiaTheme="minorEastAsia"/>
          <w:lang w:eastAsia="zh-CN"/>
        </w:rPr>
        <w:t>CATT</w:t>
      </w:r>
      <w:r w:rsidR="00102E3C">
        <w:rPr>
          <w:rFonts w:eastAsiaTheme="minorEastAsia" w:hint="eastAsia"/>
          <w:lang w:eastAsia="zh-CN"/>
        </w:rPr>
        <w:t>,</w:t>
      </w:r>
      <w:r w:rsidR="00102E3C" w:rsidRPr="00102E3C">
        <w:rPr>
          <w:rFonts w:eastAsiaTheme="minorEastAsia"/>
          <w:lang w:eastAsia="zh-CN"/>
        </w:rPr>
        <w:t xml:space="preserve"> </w:t>
      </w:r>
      <w:r w:rsidR="00102E3C" w:rsidRPr="00C00E96">
        <w:rPr>
          <w:rFonts w:eastAsiaTheme="minorEastAsia"/>
          <w:lang w:eastAsia="zh-CN"/>
        </w:rPr>
        <w:t>ZTE</w:t>
      </w:r>
      <w:r w:rsidRPr="00C31761">
        <w:rPr>
          <w:rFonts w:eastAsiaTheme="minorEastAsia" w:hint="eastAsia"/>
          <w:lang w:eastAsia="zh-CN"/>
        </w:rPr>
        <w:t>)</w:t>
      </w:r>
    </w:p>
    <w:p w:rsidR="00C31761" w:rsidRDefault="00C31761" w:rsidP="005D79B3">
      <w:pPr>
        <w:pStyle w:val="a0"/>
        <w:ind w:firstLineChars="250" w:firstLine="500"/>
        <w:rPr>
          <w:rFonts w:eastAsiaTheme="minorEastAsia"/>
          <w:lang w:eastAsia="zh-CN"/>
        </w:rPr>
      </w:pPr>
      <w:r>
        <w:rPr>
          <w:rFonts w:eastAsiaTheme="minorEastAsia" w:hint="eastAsia"/>
          <w:lang w:eastAsia="zh-CN"/>
        </w:rPr>
        <w:t xml:space="preserve">Option 2:   </w:t>
      </w:r>
      <w:r w:rsidRPr="00C31761">
        <w:rPr>
          <w:rFonts w:eastAsiaTheme="minorEastAsia"/>
          <w:lang w:eastAsia="zh-CN"/>
        </w:rPr>
        <w:t>Extend RA report</w:t>
      </w:r>
      <w:r>
        <w:rPr>
          <w:rFonts w:eastAsiaTheme="minorEastAsia" w:hint="eastAsia"/>
          <w:lang w:eastAsia="zh-CN"/>
        </w:rPr>
        <w:t xml:space="preserve"> </w:t>
      </w:r>
    </w:p>
    <w:p w:rsidR="005D79B3" w:rsidRDefault="005D79B3" w:rsidP="005D79B3">
      <w:pPr>
        <w:pStyle w:val="a0"/>
        <w:ind w:firstLineChars="400" w:firstLine="800"/>
        <w:rPr>
          <w:rFonts w:eastAsiaTheme="minorEastAsia"/>
          <w:lang w:eastAsia="zh-CN"/>
        </w:rPr>
      </w:pPr>
      <w:r>
        <w:rPr>
          <w:rFonts w:eastAsiaTheme="minorEastAsia" w:hint="eastAsia"/>
          <w:lang w:eastAsia="zh-CN"/>
        </w:rPr>
        <w:t>Option 2a: (</w:t>
      </w:r>
      <w:r w:rsidRPr="00E73016">
        <w:rPr>
          <w:rFonts w:eastAsiaTheme="minorEastAsia"/>
          <w:lang w:eastAsia="zh-CN"/>
        </w:rPr>
        <w:t>vivo</w:t>
      </w:r>
      <w:r>
        <w:rPr>
          <w:rFonts w:eastAsiaTheme="minorEastAsia" w:hint="eastAsia"/>
          <w:lang w:eastAsia="zh-CN"/>
        </w:rPr>
        <w:t>,</w:t>
      </w:r>
      <w:r w:rsidRPr="00102E3C">
        <w:rPr>
          <w:rFonts w:eastAsiaTheme="minorEastAsia"/>
          <w:lang w:eastAsia="zh-CN"/>
        </w:rPr>
        <w:t xml:space="preserve"> </w:t>
      </w:r>
      <w:r w:rsidRPr="00C00E96">
        <w:rPr>
          <w:rFonts w:eastAsiaTheme="minorEastAsia"/>
          <w:lang w:eastAsia="zh-CN"/>
        </w:rPr>
        <w:t>ZTE</w:t>
      </w:r>
      <w:r>
        <w:rPr>
          <w:rFonts w:eastAsiaTheme="minorEastAsia" w:hint="eastAsia"/>
          <w:lang w:eastAsia="zh-CN"/>
        </w:rPr>
        <w:t>,</w:t>
      </w:r>
      <w:r w:rsidRPr="00F23492">
        <w:rPr>
          <w:rFonts w:eastAsiaTheme="minorEastAsia"/>
          <w:lang w:eastAsia="zh-CN"/>
        </w:rPr>
        <w:t xml:space="preserve"> </w:t>
      </w:r>
      <w:r w:rsidRPr="00E07FA7">
        <w:rPr>
          <w:rFonts w:eastAsiaTheme="minorEastAsia"/>
          <w:lang w:eastAsia="zh-CN"/>
        </w:rPr>
        <w:t>Samsung</w:t>
      </w:r>
      <w:r>
        <w:rPr>
          <w:rFonts w:eastAsiaTheme="minorEastAsia" w:hint="eastAsia"/>
          <w:lang w:eastAsia="zh-CN"/>
        </w:rPr>
        <w:t>)</w:t>
      </w:r>
    </w:p>
    <w:p w:rsidR="005D79B3" w:rsidRDefault="005D79B3" w:rsidP="005D79B3">
      <w:pPr>
        <w:pStyle w:val="a0"/>
        <w:ind w:firstLineChars="600" w:firstLine="1200"/>
        <w:rPr>
          <w:rFonts w:eastAsiaTheme="minorEastAsia"/>
          <w:lang w:eastAsia="zh-CN"/>
        </w:rPr>
      </w:pPr>
      <w:r>
        <w:rPr>
          <w:rFonts w:eastAsiaTheme="minorEastAsia" w:hint="eastAsia"/>
          <w:lang w:eastAsia="zh-CN"/>
        </w:rPr>
        <w:t>Extend RA report for both successful and failure on-demand SI request</w:t>
      </w:r>
    </w:p>
    <w:p w:rsidR="005D79B3" w:rsidRDefault="005D79B3" w:rsidP="005D79B3">
      <w:pPr>
        <w:pStyle w:val="a0"/>
        <w:ind w:firstLineChars="400" w:firstLine="800"/>
        <w:rPr>
          <w:rFonts w:eastAsiaTheme="minorEastAsia"/>
          <w:lang w:eastAsia="zh-CN"/>
        </w:rPr>
      </w:pPr>
      <w:r>
        <w:rPr>
          <w:rFonts w:eastAsiaTheme="minorEastAsia" w:hint="eastAsia"/>
          <w:lang w:eastAsia="zh-CN"/>
        </w:rPr>
        <w:t>Option 2b: (</w:t>
      </w:r>
      <w:r w:rsidRPr="00CE68D7">
        <w:rPr>
          <w:rFonts w:eastAsiaTheme="minorEastAsia"/>
          <w:lang w:eastAsia="zh-CN"/>
        </w:rPr>
        <w:t>Huawei</w:t>
      </w:r>
      <w:r>
        <w:rPr>
          <w:rFonts w:eastAsiaTheme="minorEastAsia" w:hint="eastAsia"/>
          <w:lang w:eastAsia="zh-CN"/>
        </w:rPr>
        <w:t>)</w:t>
      </w:r>
    </w:p>
    <w:p w:rsidR="005D79B3" w:rsidRDefault="005D79B3" w:rsidP="005D79B3">
      <w:pPr>
        <w:pStyle w:val="a0"/>
        <w:ind w:firstLineChars="600" w:firstLine="1200"/>
        <w:rPr>
          <w:rFonts w:eastAsiaTheme="minorEastAsia"/>
          <w:lang w:eastAsia="zh-CN"/>
        </w:rPr>
      </w:pPr>
      <w:r>
        <w:rPr>
          <w:rFonts w:eastAsiaTheme="minorEastAsia" w:hint="eastAsia"/>
          <w:lang w:eastAsia="zh-CN"/>
        </w:rPr>
        <w:t>Extend RA report for successful on-demand SI request</w:t>
      </w:r>
    </w:p>
    <w:p w:rsidR="005D79B3" w:rsidRDefault="005D79B3" w:rsidP="005D79B3">
      <w:pPr>
        <w:pStyle w:val="a0"/>
        <w:ind w:firstLineChars="600" w:firstLine="1200"/>
        <w:rPr>
          <w:rFonts w:eastAsiaTheme="minorEastAsia"/>
          <w:lang w:eastAsia="zh-CN"/>
        </w:rPr>
      </w:pPr>
      <w:r>
        <w:rPr>
          <w:rFonts w:eastAsiaTheme="minorEastAsia" w:hint="eastAsia"/>
          <w:lang w:eastAsia="zh-CN"/>
        </w:rPr>
        <w:t>Extend other report (RA report, CEF report, new report) for failure on-demand SI request</w:t>
      </w:r>
    </w:p>
    <w:p w:rsidR="00C31761" w:rsidRPr="00C31761" w:rsidRDefault="00C31761" w:rsidP="005D79B3">
      <w:pPr>
        <w:pStyle w:val="a0"/>
        <w:ind w:firstLineChars="250" w:firstLine="500"/>
        <w:rPr>
          <w:rFonts w:eastAsia="宋体"/>
          <w:bCs/>
          <w:szCs w:val="20"/>
          <w:u w:val="single"/>
          <w:lang w:val="en-GB" w:eastAsia="zh-CN"/>
        </w:rPr>
      </w:pPr>
      <w:r>
        <w:rPr>
          <w:rFonts w:eastAsiaTheme="minorEastAsia" w:hint="eastAsia"/>
          <w:lang w:eastAsia="zh-CN"/>
        </w:rPr>
        <w:t>Option 3:   A</w:t>
      </w:r>
      <w:r w:rsidRPr="00C31761">
        <w:rPr>
          <w:rFonts w:eastAsiaTheme="minorEastAsia"/>
          <w:lang w:eastAsia="zh-CN"/>
        </w:rPr>
        <w:t xml:space="preserve"> separate and dedicated report</w:t>
      </w:r>
      <w:r>
        <w:rPr>
          <w:rFonts w:eastAsiaTheme="minorEastAsia" w:hint="eastAsia"/>
          <w:lang w:eastAsia="zh-CN"/>
        </w:rPr>
        <w:t xml:space="preserve"> (</w:t>
      </w:r>
      <w:r w:rsidR="00102E3C" w:rsidRPr="00DF5F78">
        <w:rPr>
          <w:rFonts w:eastAsiaTheme="minorEastAsia"/>
          <w:lang w:eastAsia="zh-CN"/>
        </w:rPr>
        <w:t>Ericsson</w:t>
      </w:r>
      <w:r>
        <w:rPr>
          <w:rFonts w:eastAsiaTheme="minorEastAsia" w:hint="eastAsia"/>
          <w:lang w:eastAsia="zh-CN"/>
        </w:rPr>
        <w:t>)</w:t>
      </w:r>
    </w:p>
    <w:p w:rsidR="00927B68" w:rsidRDefault="00112B53" w:rsidP="00101791">
      <w:pPr>
        <w:jc w:val="both"/>
        <w:rPr>
          <w:rFonts w:eastAsiaTheme="minorEastAsia"/>
          <w:bCs/>
          <w:szCs w:val="20"/>
          <w:lang w:val="en-GB" w:eastAsia="zh-CN"/>
        </w:rPr>
      </w:pPr>
      <w:r w:rsidRPr="00112B53">
        <w:rPr>
          <w:rFonts w:eastAsiaTheme="minorEastAsia"/>
          <w:bCs/>
          <w:szCs w:val="20"/>
          <w:lang w:val="en-GB" w:eastAsia="zh-CN"/>
        </w:rPr>
        <w:t xml:space="preserve">Companies </w:t>
      </w:r>
      <w:r w:rsidR="000F7DC8">
        <w:rPr>
          <w:rFonts w:eastAsiaTheme="minorEastAsia"/>
          <w:bCs/>
          <w:szCs w:val="20"/>
          <w:lang w:val="en-GB" w:eastAsia="zh-CN"/>
        </w:rPr>
        <w:t>support</w:t>
      </w:r>
      <w:r w:rsidR="00190FDC">
        <w:rPr>
          <w:rFonts w:eastAsiaTheme="minorEastAsia" w:hint="eastAsia"/>
          <w:bCs/>
          <w:szCs w:val="20"/>
          <w:lang w:val="en-GB" w:eastAsia="zh-CN"/>
        </w:rPr>
        <w:t>ing</w:t>
      </w:r>
      <w:r w:rsidR="000F7DC8">
        <w:rPr>
          <w:rFonts w:eastAsiaTheme="minorEastAsia"/>
          <w:bCs/>
          <w:szCs w:val="20"/>
          <w:lang w:val="en-GB" w:eastAsia="zh-CN"/>
        </w:rPr>
        <w:t xml:space="preserve"> option1 believe</w:t>
      </w:r>
      <w:r>
        <w:rPr>
          <w:rFonts w:eastAsiaTheme="minorEastAsia" w:hint="eastAsia"/>
          <w:bCs/>
          <w:szCs w:val="20"/>
          <w:lang w:val="en-GB" w:eastAsia="zh-CN"/>
        </w:rPr>
        <w:t xml:space="preserve"> option 1 </w:t>
      </w:r>
      <w:r w:rsidRPr="00112B53">
        <w:rPr>
          <w:rFonts w:eastAsiaTheme="minorEastAsia"/>
          <w:bCs/>
          <w:szCs w:val="20"/>
          <w:lang w:val="en-GB" w:eastAsia="zh-CN"/>
        </w:rPr>
        <w:t>bring</w:t>
      </w:r>
      <w:r>
        <w:rPr>
          <w:rFonts w:eastAsiaTheme="minorEastAsia" w:hint="eastAsia"/>
          <w:bCs/>
          <w:szCs w:val="20"/>
          <w:lang w:val="en-GB" w:eastAsia="zh-CN"/>
        </w:rPr>
        <w:t>s</w:t>
      </w:r>
      <w:r w:rsidR="000F7DC8">
        <w:rPr>
          <w:rFonts w:eastAsiaTheme="minorEastAsia"/>
          <w:bCs/>
          <w:szCs w:val="20"/>
          <w:lang w:val="en-GB" w:eastAsia="zh-CN"/>
        </w:rPr>
        <w:t xml:space="preserve"> more flexibility for </w:t>
      </w:r>
      <w:r w:rsidR="000F7DC8">
        <w:rPr>
          <w:rFonts w:eastAsiaTheme="minorEastAsia" w:hint="eastAsia"/>
          <w:bCs/>
          <w:szCs w:val="20"/>
          <w:lang w:val="en-GB" w:eastAsia="zh-CN"/>
        </w:rPr>
        <w:t>network</w:t>
      </w:r>
      <w:r>
        <w:rPr>
          <w:rFonts w:eastAsiaTheme="minorEastAsia" w:hint="eastAsia"/>
          <w:bCs/>
          <w:szCs w:val="20"/>
          <w:lang w:val="en-GB" w:eastAsia="zh-CN"/>
        </w:rPr>
        <w:t xml:space="preserve">, </w:t>
      </w:r>
      <w:r w:rsidR="00D610DC">
        <w:rPr>
          <w:rFonts w:eastAsiaTheme="minorEastAsia" w:hint="eastAsia"/>
          <w:bCs/>
          <w:szCs w:val="20"/>
          <w:lang w:val="en-GB" w:eastAsia="zh-CN"/>
        </w:rPr>
        <w:t xml:space="preserve">it </w:t>
      </w:r>
      <w:r w:rsidR="00D610DC">
        <w:rPr>
          <w:rFonts w:eastAsiaTheme="minorEastAsia" w:hint="eastAsia"/>
          <w:lang w:eastAsia="zh-CN"/>
        </w:rPr>
        <w:t>allows the network to provide the configuration information to UE</w:t>
      </w:r>
      <w:r>
        <w:rPr>
          <w:rFonts w:eastAsiaTheme="minorEastAsia" w:hint="eastAsia"/>
          <w:bCs/>
          <w:szCs w:val="20"/>
          <w:lang w:val="en-GB" w:eastAsia="zh-CN"/>
        </w:rPr>
        <w:t xml:space="preserve">. </w:t>
      </w:r>
      <w:r w:rsidR="00D610DC">
        <w:rPr>
          <w:rFonts w:eastAsiaTheme="minorEastAsia" w:hint="eastAsia"/>
          <w:bCs/>
          <w:szCs w:val="20"/>
          <w:lang w:val="en-GB" w:eastAsia="zh-CN"/>
        </w:rPr>
        <w:t>C</w:t>
      </w:r>
      <w:r w:rsidR="00190FDC">
        <w:rPr>
          <w:rFonts w:eastAsiaTheme="minorEastAsia" w:hint="eastAsia"/>
          <w:bCs/>
          <w:szCs w:val="20"/>
          <w:lang w:val="en-GB" w:eastAsia="zh-CN"/>
        </w:rPr>
        <w:t xml:space="preserve">ompanies </w:t>
      </w:r>
      <w:r w:rsidR="00BF236F">
        <w:rPr>
          <w:rFonts w:eastAsiaTheme="minorEastAsia" w:hint="eastAsia"/>
          <w:bCs/>
          <w:szCs w:val="20"/>
          <w:lang w:val="en-GB" w:eastAsia="zh-CN"/>
        </w:rPr>
        <w:t>support</w:t>
      </w:r>
      <w:r w:rsidR="00190FDC">
        <w:rPr>
          <w:rFonts w:eastAsiaTheme="minorEastAsia" w:hint="eastAsia"/>
          <w:bCs/>
          <w:szCs w:val="20"/>
          <w:lang w:val="en-GB" w:eastAsia="zh-CN"/>
        </w:rPr>
        <w:t>ing</w:t>
      </w:r>
      <w:r w:rsidR="00BF236F">
        <w:rPr>
          <w:rFonts w:eastAsiaTheme="minorEastAsia" w:hint="eastAsia"/>
          <w:bCs/>
          <w:szCs w:val="20"/>
          <w:lang w:val="en-GB" w:eastAsia="zh-CN"/>
        </w:rPr>
        <w:t xml:space="preserve"> Option 2</w:t>
      </w:r>
      <w:r w:rsidR="00861C3C">
        <w:rPr>
          <w:rFonts w:eastAsiaTheme="minorEastAsia" w:hint="eastAsia"/>
          <w:bCs/>
          <w:szCs w:val="20"/>
          <w:lang w:val="en-GB" w:eastAsia="zh-CN"/>
        </w:rPr>
        <w:t>a</w:t>
      </w:r>
      <w:r w:rsidR="00BF236F">
        <w:rPr>
          <w:rFonts w:eastAsiaTheme="minorEastAsia" w:hint="eastAsia"/>
          <w:bCs/>
          <w:szCs w:val="20"/>
          <w:lang w:val="en-GB" w:eastAsia="zh-CN"/>
        </w:rPr>
        <w:t xml:space="preserve"> think </w:t>
      </w:r>
      <w:r w:rsidR="00BF236F" w:rsidRPr="00BF236F">
        <w:rPr>
          <w:rFonts w:eastAsiaTheme="minorEastAsia"/>
          <w:bCs/>
          <w:szCs w:val="20"/>
          <w:lang w:val="en-GB" w:eastAsia="zh-CN"/>
        </w:rPr>
        <w:t xml:space="preserve">RA report can </w:t>
      </w:r>
      <w:r w:rsidR="0014336B">
        <w:rPr>
          <w:rFonts w:eastAsiaTheme="minorEastAsia" w:hint="eastAsia"/>
          <w:bCs/>
          <w:szCs w:val="20"/>
          <w:lang w:val="en-GB" w:eastAsia="zh-CN"/>
        </w:rPr>
        <w:t>be</w:t>
      </w:r>
      <w:r w:rsidR="00BF236F" w:rsidRPr="00BF236F">
        <w:rPr>
          <w:rFonts w:eastAsiaTheme="minorEastAsia"/>
          <w:bCs/>
          <w:szCs w:val="20"/>
          <w:lang w:val="en-GB" w:eastAsia="zh-CN"/>
        </w:rPr>
        <w:t xml:space="preserve"> extended to include the failure case</w:t>
      </w:r>
      <w:r w:rsidR="000F7DC8">
        <w:rPr>
          <w:rFonts w:eastAsiaTheme="minorEastAsia" w:hint="eastAsia"/>
          <w:bCs/>
          <w:szCs w:val="20"/>
          <w:lang w:val="en-GB" w:eastAsia="zh-CN"/>
        </w:rPr>
        <w:t>, and t</w:t>
      </w:r>
      <w:r w:rsidR="00E46B85">
        <w:rPr>
          <w:lang w:eastAsia="ko-KR"/>
        </w:rPr>
        <w:t xml:space="preserve">he current RA </w:t>
      </w:r>
      <w:r w:rsidR="00E46B85">
        <w:rPr>
          <w:rFonts w:eastAsiaTheme="minorEastAsia" w:hint="eastAsia"/>
          <w:lang w:eastAsia="zh-CN"/>
        </w:rPr>
        <w:t>r</w:t>
      </w:r>
      <w:r w:rsidR="00BF236F">
        <w:rPr>
          <w:lang w:eastAsia="ko-KR"/>
        </w:rPr>
        <w:t xml:space="preserve">eport has </w:t>
      </w:r>
      <w:r w:rsidR="00BF236F" w:rsidRPr="008C7C93">
        <w:rPr>
          <w:lang w:eastAsia="ko-KR"/>
        </w:rPr>
        <w:t>already</w:t>
      </w:r>
      <w:r w:rsidR="00BF236F">
        <w:rPr>
          <w:lang w:eastAsia="ko-KR"/>
        </w:rPr>
        <w:t xml:space="preserve"> </w:t>
      </w:r>
      <w:r w:rsidR="00BF236F" w:rsidRPr="008C7C93">
        <w:rPr>
          <w:lang w:eastAsia="ko-KR"/>
        </w:rPr>
        <w:t>provide</w:t>
      </w:r>
      <w:r w:rsidR="00BF236F">
        <w:rPr>
          <w:rFonts w:eastAsiaTheme="minorEastAsia" w:hint="eastAsia"/>
          <w:lang w:eastAsia="zh-CN"/>
        </w:rPr>
        <w:t>d</w:t>
      </w:r>
      <w:r w:rsidR="00BF236F" w:rsidRPr="008C7C93">
        <w:rPr>
          <w:lang w:eastAsia="ko-KR"/>
        </w:rPr>
        <w:t xml:space="preserve"> RA related information.</w:t>
      </w:r>
      <w:r w:rsidR="00861C3C">
        <w:rPr>
          <w:rFonts w:eastAsiaTheme="minorEastAsia" w:hint="eastAsia"/>
          <w:lang w:eastAsia="zh-CN"/>
        </w:rPr>
        <w:t xml:space="preserve"> </w:t>
      </w:r>
      <w:r w:rsidR="000F7DC8">
        <w:rPr>
          <w:rFonts w:eastAsiaTheme="minorEastAsia" w:hint="eastAsia"/>
          <w:lang w:eastAsia="zh-CN"/>
        </w:rPr>
        <w:t>F</w:t>
      </w:r>
      <w:r w:rsidR="00861C3C">
        <w:rPr>
          <w:rFonts w:eastAsiaTheme="minorEastAsia" w:hint="eastAsia"/>
          <w:lang w:eastAsia="zh-CN"/>
        </w:rPr>
        <w:t xml:space="preserve">or option 2b, </w:t>
      </w:r>
      <w:r w:rsidR="00D610DC">
        <w:rPr>
          <w:rFonts w:eastAsiaTheme="minorEastAsia" w:hint="eastAsia"/>
          <w:lang w:eastAsia="zh-CN"/>
        </w:rPr>
        <w:t>one company thinks other report can be consider to use to include the failed on-demand SI request information</w:t>
      </w:r>
      <w:r w:rsidR="001325EA">
        <w:rPr>
          <w:rFonts w:eastAsiaTheme="minorEastAsia" w:hint="eastAsia"/>
          <w:lang w:eastAsia="zh-CN"/>
        </w:rPr>
        <w:t>.</w:t>
      </w:r>
      <w:r w:rsidR="00D610DC">
        <w:rPr>
          <w:rFonts w:eastAsiaTheme="minorEastAsia" w:hint="eastAsia"/>
          <w:szCs w:val="20"/>
          <w:lang w:eastAsia="zh-CN"/>
        </w:rPr>
        <w:t xml:space="preserve"> The </w:t>
      </w:r>
      <w:r w:rsidR="00CF346D">
        <w:rPr>
          <w:rFonts w:eastAsiaTheme="minorEastAsia" w:hint="eastAsia"/>
          <w:szCs w:val="20"/>
          <w:lang w:eastAsia="zh-CN"/>
        </w:rPr>
        <w:t xml:space="preserve">company </w:t>
      </w:r>
      <w:r w:rsidR="00D610DC">
        <w:rPr>
          <w:rFonts w:eastAsiaTheme="minorEastAsia" w:hint="eastAsia"/>
          <w:szCs w:val="20"/>
          <w:lang w:eastAsia="zh-CN"/>
        </w:rPr>
        <w:t xml:space="preserve">which proposes Option 3 </w:t>
      </w:r>
      <w:r w:rsidR="00CF346D">
        <w:rPr>
          <w:rFonts w:eastAsiaTheme="minorEastAsia" w:hint="eastAsia"/>
          <w:szCs w:val="20"/>
          <w:lang w:eastAsia="zh-CN"/>
        </w:rPr>
        <w:t>think</w:t>
      </w:r>
      <w:r w:rsidR="00D610DC">
        <w:rPr>
          <w:rFonts w:eastAsiaTheme="minorEastAsia" w:hint="eastAsia"/>
          <w:szCs w:val="20"/>
          <w:lang w:eastAsia="zh-CN"/>
        </w:rPr>
        <w:t>s</w:t>
      </w:r>
      <w:r w:rsidR="00CF346D">
        <w:rPr>
          <w:rFonts w:eastAsiaTheme="minorEastAsia" w:hint="eastAsia"/>
          <w:szCs w:val="20"/>
          <w:lang w:eastAsia="zh-CN"/>
        </w:rPr>
        <w:t xml:space="preserve"> </w:t>
      </w:r>
      <w:r w:rsidR="00651C10">
        <w:rPr>
          <w:rFonts w:eastAsiaTheme="minorEastAsia" w:hint="eastAsia"/>
          <w:szCs w:val="20"/>
          <w:lang w:eastAsia="zh-CN"/>
        </w:rPr>
        <w:t>n</w:t>
      </w:r>
      <w:r w:rsidR="00651C10" w:rsidRPr="00651C10">
        <w:rPr>
          <w:rFonts w:eastAsiaTheme="minorEastAsia"/>
          <w:szCs w:val="20"/>
          <w:lang w:eastAsia="zh-CN"/>
        </w:rPr>
        <w:t>either option 1 nor option 2 is appropriate</w:t>
      </w:r>
      <w:r w:rsidR="00CF346D">
        <w:rPr>
          <w:rFonts w:eastAsiaTheme="minorEastAsia" w:hint="eastAsia"/>
          <w:szCs w:val="20"/>
          <w:lang w:eastAsia="zh-CN"/>
        </w:rPr>
        <w:t>, the on-demand SI request related information should be included in a separate and dedicated report.</w:t>
      </w:r>
      <w:r w:rsidR="00E46B85">
        <w:rPr>
          <w:rFonts w:eastAsiaTheme="minorEastAsia" w:hint="eastAsia"/>
          <w:szCs w:val="20"/>
          <w:lang w:eastAsia="zh-CN"/>
        </w:rPr>
        <w:t xml:space="preserve"> </w:t>
      </w:r>
      <w:r w:rsidR="00634520" w:rsidRPr="007C7B9E">
        <w:rPr>
          <w:rFonts w:eastAsiaTheme="minorEastAsia" w:hint="eastAsia"/>
          <w:bCs/>
          <w:szCs w:val="20"/>
          <w:lang w:val="en-GB" w:eastAsia="zh-CN"/>
        </w:rPr>
        <w:t>It seems more discussions are needed on the options.</w:t>
      </w:r>
    </w:p>
    <w:p w:rsidR="00B130C7" w:rsidRDefault="00B130C7" w:rsidP="00101791">
      <w:pPr>
        <w:jc w:val="both"/>
        <w:rPr>
          <w:rFonts w:eastAsiaTheme="minorEastAsia"/>
          <w:bCs/>
          <w:szCs w:val="20"/>
          <w:lang w:val="en-GB" w:eastAsia="zh-CN"/>
        </w:rPr>
      </w:pPr>
    </w:p>
    <w:p w:rsidR="00154F8A" w:rsidRDefault="00154F8A" w:rsidP="00154F8A">
      <w:pPr>
        <w:pStyle w:val="a0"/>
        <w:rPr>
          <w:rFonts w:eastAsia="宋体"/>
          <w:b/>
          <w:szCs w:val="20"/>
          <w:lang w:eastAsia="zh-CN"/>
        </w:rPr>
      </w:pPr>
      <w:r w:rsidRPr="00131CEE">
        <w:rPr>
          <w:rFonts w:eastAsia="宋体" w:hint="eastAsia"/>
          <w:b/>
          <w:szCs w:val="20"/>
          <w:lang w:eastAsia="zh-CN"/>
        </w:rPr>
        <w:t xml:space="preserve">Proposal </w:t>
      </w:r>
      <w:r>
        <w:rPr>
          <w:rFonts w:eastAsia="宋体" w:hint="eastAsia"/>
          <w:b/>
          <w:szCs w:val="20"/>
          <w:lang w:eastAsia="zh-CN"/>
        </w:rPr>
        <w:t>3</w:t>
      </w:r>
      <w:r w:rsidRPr="00154F8A">
        <w:rPr>
          <w:rFonts w:eastAsia="宋体" w:hint="eastAsia"/>
          <w:b/>
          <w:szCs w:val="20"/>
          <w:lang w:eastAsia="zh-CN"/>
        </w:rPr>
        <w:t xml:space="preserve"> </w:t>
      </w:r>
      <w:r>
        <w:rPr>
          <w:rFonts w:eastAsia="宋体" w:hint="eastAsia"/>
          <w:b/>
          <w:szCs w:val="20"/>
          <w:lang w:eastAsia="zh-CN"/>
        </w:rPr>
        <w:t xml:space="preserve">RAN2 discuss </w:t>
      </w:r>
      <w:r w:rsidRPr="00000DC4">
        <w:rPr>
          <w:rFonts w:eastAsia="宋体" w:hint="eastAsia"/>
          <w:b/>
          <w:szCs w:val="20"/>
          <w:lang w:eastAsia="zh-CN"/>
        </w:rPr>
        <w:t xml:space="preserve">which option </w:t>
      </w:r>
      <w:r w:rsidRPr="00000DC4">
        <w:rPr>
          <w:rFonts w:eastAsia="宋体"/>
          <w:b/>
          <w:szCs w:val="20"/>
          <w:lang w:eastAsia="zh-CN"/>
        </w:rPr>
        <w:t>sh</w:t>
      </w:r>
      <w:r w:rsidRPr="00000DC4">
        <w:rPr>
          <w:rFonts w:eastAsia="宋体" w:hint="eastAsia"/>
          <w:b/>
          <w:szCs w:val="20"/>
          <w:lang w:eastAsia="zh-CN"/>
        </w:rPr>
        <w:t>ould</w:t>
      </w:r>
      <w:r w:rsidRPr="00000DC4">
        <w:rPr>
          <w:rFonts w:eastAsia="宋体"/>
          <w:b/>
          <w:szCs w:val="20"/>
          <w:lang w:eastAsia="zh-CN"/>
        </w:rPr>
        <w:t xml:space="preserve"> be selected </w:t>
      </w:r>
      <w:r w:rsidR="004B065D">
        <w:rPr>
          <w:rFonts w:eastAsia="宋体" w:hint="eastAsia"/>
          <w:b/>
          <w:szCs w:val="20"/>
          <w:lang w:eastAsia="zh-CN"/>
        </w:rPr>
        <w:t>for</w:t>
      </w:r>
      <w:r>
        <w:rPr>
          <w:rFonts w:eastAsia="宋体" w:hint="eastAsia"/>
          <w:b/>
          <w:szCs w:val="20"/>
          <w:lang w:eastAsia="zh-CN"/>
        </w:rPr>
        <w:t xml:space="preserve"> the </w:t>
      </w:r>
      <w:r>
        <w:rPr>
          <w:rFonts w:eastAsia="宋体"/>
          <w:b/>
          <w:szCs w:val="20"/>
          <w:lang w:eastAsia="zh-CN"/>
        </w:rPr>
        <w:t>signaling</w:t>
      </w:r>
      <w:r>
        <w:rPr>
          <w:rFonts w:eastAsia="宋体" w:hint="eastAsia"/>
          <w:b/>
          <w:szCs w:val="20"/>
          <w:lang w:eastAsia="zh-CN"/>
        </w:rPr>
        <w:t xml:space="preserve"> </w:t>
      </w:r>
      <w:r w:rsidRPr="00154F8A">
        <w:rPr>
          <w:rFonts w:eastAsia="宋体"/>
          <w:b/>
          <w:szCs w:val="20"/>
          <w:lang w:eastAsia="zh-CN"/>
        </w:rPr>
        <w:t xml:space="preserve">for </w:t>
      </w:r>
      <w:r w:rsidR="00FC0927">
        <w:rPr>
          <w:rFonts w:eastAsia="宋体"/>
          <w:b/>
          <w:szCs w:val="20"/>
          <w:lang w:eastAsia="zh-CN"/>
        </w:rPr>
        <w:t>on-demand</w:t>
      </w:r>
      <w:r w:rsidRPr="00154F8A">
        <w:rPr>
          <w:rFonts w:eastAsia="宋体"/>
          <w:b/>
          <w:szCs w:val="20"/>
          <w:lang w:eastAsia="zh-CN"/>
        </w:rPr>
        <w:t xml:space="preserve"> SI</w:t>
      </w:r>
    </w:p>
    <w:p w:rsidR="00DA0FEC" w:rsidRPr="00DA0FEC" w:rsidRDefault="00DA0FEC" w:rsidP="00DA0FEC">
      <w:pPr>
        <w:pStyle w:val="a0"/>
        <w:ind w:firstLineChars="250" w:firstLine="502"/>
        <w:rPr>
          <w:rFonts w:eastAsiaTheme="minorEastAsia"/>
          <w:b/>
          <w:lang w:eastAsia="zh-CN"/>
        </w:rPr>
      </w:pPr>
      <w:r w:rsidRPr="00DA0FEC">
        <w:rPr>
          <w:rFonts w:eastAsia="宋体" w:hint="eastAsia"/>
          <w:b/>
          <w:bCs/>
          <w:szCs w:val="20"/>
          <w:lang w:val="en-GB" w:eastAsia="zh-CN"/>
        </w:rPr>
        <w:t xml:space="preserve">Option 1:   </w:t>
      </w:r>
      <w:r w:rsidRPr="00DA0FEC">
        <w:rPr>
          <w:rFonts w:eastAsiaTheme="minorEastAsia"/>
          <w:b/>
          <w:lang w:eastAsia="zh-CN"/>
        </w:rPr>
        <w:t xml:space="preserve">Extend Logged MDT </w:t>
      </w:r>
    </w:p>
    <w:p w:rsidR="00DA0FEC" w:rsidRPr="00DA0FEC" w:rsidRDefault="00DA0FEC" w:rsidP="00DA0FEC">
      <w:pPr>
        <w:pStyle w:val="a0"/>
        <w:ind w:firstLineChars="250" w:firstLine="502"/>
        <w:rPr>
          <w:rFonts w:eastAsiaTheme="minorEastAsia"/>
          <w:b/>
          <w:lang w:eastAsia="zh-CN"/>
        </w:rPr>
      </w:pPr>
      <w:r w:rsidRPr="00DA0FEC">
        <w:rPr>
          <w:rFonts w:eastAsiaTheme="minorEastAsia" w:hint="eastAsia"/>
          <w:b/>
          <w:lang w:eastAsia="zh-CN"/>
        </w:rPr>
        <w:t xml:space="preserve">Option 2:   </w:t>
      </w:r>
      <w:r w:rsidRPr="00DA0FEC">
        <w:rPr>
          <w:rFonts w:eastAsiaTheme="minorEastAsia"/>
          <w:b/>
          <w:lang w:eastAsia="zh-CN"/>
        </w:rPr>
        <w:t>Extend RA report</w:t>
      </w:r>
      <w:r w:rsidRPr="00DA0FEC">
        <w:rPr>
          <w:rFonts w:eastAsiaTheme="minorEastAsia" w:hint="eastAsia"/>
          <w:b/>
          <w:lang w:eastAsia="zh-CN"/>
        </w:rPr>
        <w:t xml:space="preserve"> </w:t>
      </w:r>
    </w:p>
    <w:p w:rsidR="00DA0FEC" w:rsidRPr="00DA0FEC" w:rsidRDefault="00DA0FEC" w:rsidP="00DA0FEC">
      <w:pPr>
        <w:pStyle w:val="a0"/>
        <w:ind w:firstLineChars="400" w:firstLine="803"/>
        <w:rPr>
          <w:rFonts w:eastAsiaTheme="minorEastAsia"/>
          <w:b/>
          <w:lang w:eastAsia="zh-CN"/>
        </w:rPr>
      </w:pPr>
      <w:r w:rsidRPr="00DA0FEC">
        <w:rPr>
          <w:rFonts w:eastAsiaTheme="minorEastAsia" w:hint="eastAsia"/>
          <w:b/>
          <w:lang w:eastAsia="zh-CN"/>
        </w:rPr>
        <w:t xml:space="preserve">Option 2a: </w:t>
      </w:r>
    </w:p>
    <w:p w:rsidR="00DA0FEC" w:rsidRPr="00DA0FEC" w:rsidRDefault="00DA0FEC" w:rsidP="00DA0FEC">
      <w:pPr>
        <w:pStyle w:val="a0"/>
        <w:ind w:firstLineChars="600" w:firstLine="1205"/>
        <w:rPr>
          <w:rFonts w:eastAsiaTheme="minorEastAsia"/>
          <w:b/>
          <w:lang w:eastAsia="zh-CN"/>
        </w:rPr>
      </w:pPr>
      <w:r w:rsidRPr="00DA0FEC">
        <w:rPr>
          <w:rFonts w:eastAsiaTheme="minorEastAsia" w:hint="eastAsia"/>
          <w:b/>
          <w:lang w:eastAsia="zh-CN"/>
        </w:rPr>
        <w:t>Extend RA report for both successful and failure on-demand SI request</w:t>
      </w:r>
    </w:p>
    <w:p w:rsidR="00DA0FEC" w:rsidRPr="00DA0FEC" w:rsidRDefault="00DA0FEC" w:rsidP="00DA0FEC">
      <w:pPr>
        <w:pStyle w:val="a0"/>
        <w:ind w:firstLineChars="400" w:firstLine="803"/>
        <w:rPr>
          <w:rFonts w:eastAsiaTheme="minorEastAsia"/>
          <w:b/>
          <w:lang w:eastAsia="zh-CN"/>
        </w:rPr>
      </w:pPr>
      <w:r w:rsidRPr="00DA0FEC">
        <w:rPr>
          <w:rFonts w:eastAsiaTheme="minorEastAsia" w:hint="eastAsia"/>
          <w:b/>
          <w:lang w:eastAsia="zh-CN"/>
        </w:rPr>
        <w:t>Option 2b:</w:t>
      </w:r>
    </w:p>
    <w:p w:rsidR="00DA0FEC" w:rsidRPr="00DA0FEC" w:rsidRDefault="00DA0FEC" w:rsidP="00DA0FEC">
      <w:pPr>
        <w:pStyle w:val="a0"/>
        <w:ind w:firstLineChars="600" w:firstLine="1205"/>
        <w:rPr>
          <w:rFonts w:eastAsiaTheme="minorEastAsia"/>
          <w:b/>
          <w:lang w:eastAsia="zh-CN"/>
        </w:rPr>
      </w:pPr>
      <w:r w:rsidRPr="00DA0FEC">
        <w:rPr>
          <w:rFonts w:eastAsiaTheme="minorEastAsia" w:hint="eastAsia"/>
          <w:b/>
          <w:lang w:eastAsia="zh-CN"/>
        </w:rPr>
        <w:t>Extend RA report for successful on-demand SI request</w:t>
      </w:r>
    </w:p>
    <w:p w:rsidR="00DA0FEC" w:rsidRPr="00DA0FEC" w:rsidRDefault="00DA0FEC" w:rsidP="00DA0FEC">
      <w:pPr>
        <w:pStyle w:val="a0"/>
        <w:ind w:firstLineChars="600" w:firstLine="1205"/>
        <w:rPr>
          <w:rFonts w:eastAsiaTheme="minorEastAsia"/>
          <w:b/>
          <w:lang w:eastAsia="zh-CN"/>
        </w:rPr>
      </w:pPr>
      <w:r w:rsidRPr="00DA0FEC">
        <w:rPr>
          <w:rFonts w:eastAsiaTheme="minorEastAsia" w:hint="eastAsia"/>
          <w:b/>
          <w:lang w:eastAsia="zh-CN"/>
        </w:rPr>
        <w:t>Extend other report (RA report, CEF report, new report) for failure on-demand SI request</w:t>
      </w:r>
    </w:p>
    <w:p w:rsidR="00DA0FEC" w:rsidRPr="00DA0FEC" w:rsidRDefault="00DA0FEC" w:rsidP="00DA0FEC">
      <w:pPr>
        <w:pStyle w:val="a0"/>
        <w:ind w:firstLineChars="250" w:firstLine="502"/>
        <w:rPr>
          <w:rFonts w:eastAsia="宋体"/>
          <w:b/>
          <w:bCs/>
          <w:szCs w:val="20"/>
          <w:u w:val="single"/>
          <w:lang w:val="en-GB" w:eastAsia="zh-CN"/>
        </w:rPr>
      </w:pPr>
      <w:r w:rsidRPr="00DA0FEC">
        <w:rPr>
          <w:rFonts w:eastAsiaTheme="minorEastAsia" w:hint="eastAsia"/>
          <w:b/>
          <w:lang w:eastAsia="zh-CN"/>
        </w:rPr>
        <w:t>Option 3:   A</w:t>
      </w:r>
      <w:r w:rsidRPr="00DA0FEC">
        <w:rPr>
          <w:rFonts w:eastAsiaTheme="minorEastAsia"/>
          <w:b/>
          <w:lang w:eastAsia="zh-CN"/>
        </w:rPr>
        <w:t xml:space="preserve"> separate and dedicated report</w:t>
      </w:r>
      <w:r w:rsidRPr="00DA0FEC">
        <w:rPr>
          <w:rFonts w:eastAsiaTheme="minorEastAsia" w:hint="eastAsia"/>
          <w:b/>
          <w:lang w:eastAsia="zh-CN"/>
        </w:rPr>
        <w:t xml:space="preserve"> </w:t>
      </w:r>
    </w:p>
    <w:p w:rsidR="005D79B3" w:rsidRDefault="005D79B3" w:rsidP="005D79B3">
      <w:pPr>
        <w:pStyle w:val="a0"/>
        <w:rPr>
          <w:rFonts w:eastAsiaTheme="minorEastAsia"/>
          <w:bCs/>
          <w:szCs w:val="20"/>
          <w:lang w:val="en-GB" w:eastAsia="zh-CN"/>
        </w:rPr>
      </w:pPr>
      <w:r w:rsidRPr="008C496E">
        <w:rPr>
          <w:rFonts w:eastAsiaTheme="minorEastAsia" w:hint="eastAsia"/>
          <w:bCs/>
          <w:szCs w:val="20"/>
          <w:lang w:val="en-GB" w:eastAsia="zh-CN"/>
        </w:rPr>
        <w:t xml:space="preserve">One company proposes </w:t>
      </w:r>
      <w:r w:rsidR="007B076F">
        <w:rPr>
          <w:rFonts w:eastAsiaTheme="minorEastAsia" w:hint="eastAsia"/>
          <w:bCs/>
          <w:szCs w:val="20"/>
          <w:lang w:val="en-GB" w:eastAsia="zh-CN"/>
        </w:rPr>
        <w:t>to r</w:t>
      </w:r>
      <w:r w:rsidR="007B076F" w:rsidRPr="007B076F">
        <w:rPr>
          <w:rFonts w:eastAsiaTheme="minorEastAsia"/>
          <w:bCs/>
          <w:szCs w:val="20"/>
          <w:lang w:val="en-GB" w:eastAsia="zh-CN"/>
        </w:rPr>
        <w:t>epresent “requested SIBs” in a compact bitmap</w:t>
      </w:r>
      <w:r w:rsidR="00B46511">
        <w:rPr>
          <w:rFonts w:eastAsiaTheme="minorEastAsia" w:hint="eastAsia"/>
          <w:bCs/>
          <w:szCs w:val="20"/>
          <w:lang w:val="en-GB" w:eastAsia="zh-CN"/>
        </w:rPr>
        <w:t>. R</w:t>
      </w:r>
      <w:r w:rsidRPr="008C496E">
        <w:rPr>
          <w:rFonts w:eastAsiaTheme="minorEastAsia"/>
          <w:bCs/>
          <w:szCs w:val="20"/>
          <w:lang w:val="en-GB" w:eastAsia="zh-CN"/>
        </w:rPr>
        <w:t>apporteur</w:t>
      </w:r>
      <w:r>
        <w:rPr>
          <w:rFonts w:eastAsiaTheme="minorEastAsia" w:hint="eastAsia"/>
          <w:bCs/>
          <w:szCs w:val="20"/>
          <w:lang w:val="en-GB" w:eastAsia="zh-CN"/>
        </w:rPr>
        <w:t xml:space="preserve"> suggests discuss</w:t>
      </w:r>
      <w:r w:rsidR="00B46511">
        <w:rPr>
          <w:rFonts w:eastAsiaTheme="minorEastAsia" w:hint="eastAsia"/>
          <w:bCs/>
          <w:szCs w:val="20"/>
          <w:lang w:val="en-GB" w:eastAsia="zh-CN"/>
        </w:rPr>
        <w:t>ing</w:t>
      </w:r>
      <w:r>
        <w:rPr>
          <w:rFonts w:eastAsiaTheme="minorEastAsia" w:hint="eastAsia"/>
          <w:bCs/>
          <w:szCs w:val="20"/>
          <w:lang w:val="en-GB" w:eastAsia="zh-CN"/>
        </w:rPr>
        <w:t xml:space="preserve"> the signalling design for on-demand SI</w:t>
      </w:r>
      <w:r w:rsidR="00371201">
        <w:rPr>
          <w:rFonts w:eastAsiaTheme="minorEastAsia" w:hint="eastAsia"/>
          <w:bCs/>
          <w:szCs w:val="20"/>
          <w:lang w:val="en-GB" w:eastAsia="zh-CN"/>
        </w:rPr>
        <w:t xml:space="preserve"> first, </w:t>
      </w:r>
      <w:r w:rsidR="009B32AA">
        <w:rPr>
          <w:rFonts w:eastAsiaTheme="minorEastAsia" w:hint="eastAsia"/>
          <w:bCs/>
          <w:szCs w:val="20"/>
          <w:lang w:val="en-GB" w:eastAsia="zh-CN"/>
        </w:rPr>
        <w:t xml:space="preserve">and </w:t>
      </w:r>
      <w:r w:rsidR="00371201">
        <w:rPr>
          <w:rFonts w:eastAsiaTheme="minorEastAsia" w:hint="eastAsia"/>
          <w:bCs/>
          <w:szCs w:val="20"/>
          <w:lang w:val="en-GB" w:eastAsia="zh-CN"/>
        </w:rPr>
        <w:t>the s</w:t>
      </w:r>
      <w:r w:rsidR="00371201" w:rsidRPr="00371201">
        <w:rPr>
          <w:rFonts w:eastAsiaTheme="minorEastAsia"/>
          <w:bCs/>
          <w:szCs w:val="20"/>
          <w:lang w:val="en-GB" w:eastAsia="zh-CN"/>
        </w:rPr>
        <w:t>pecific content format</w:t>
      </w:r>
      <w:r w:rsidR="00371201">
        <w:rPr>
          <w:rFonts w:eastAsiaTheme="minorEastAsia" w:hint="eastAsia"/>
          <w:bCs/>
          <w:szCs w:val="20"/>
          <w:lang w:val="en-GB" w:eastAsia="zh-CN"/>
        </w:rPr>
        <w:t xml:space="preserve"> can be discussed later</w:t>
      </w:r>
      <w:r>
        <w:rPr>
          <w:rFonts w:eastAsiaTheme="minorEastAsia" w:hint="eastAsia"/>
          <w:bCs/>
          <w:szCs w:val="20"/>
          <w:lang w:val="en-GB" w:eastAsia="zh-CN"/>
        </w:rPr>
        <w:t xml:space="preserve">. </w:t>
      </w:r>
      <w:r w:rsidRPr="008C496E">
        <w:rPr>
          <w:rFonts w:eastAsiaTheme="minorEastAsia"/>
          <w:bCs/>
          <w:szCs w:val="20"/>
          <w:lang w:val="en-GB" w:eastAsia="zh-CN"/>
        </w:rPr>
        <w:t>So no proposal is made regarding this aspect.</w:t>
      </w:r>
    </w:p>
    <w:p w:rsidR="00241ED5" w:rsidRPr="008C496E" w:rsidRDefault="00241ED5" w:rsidP="005D79B3">
      <w:pPr>
        <w:pStyle w:val="a0"/>
        <w:rPr>
          <w:rFonts w:eastAsiaTheme="minorEastAsia"/>
          <w:bCs/>
          <w:szCs w:val="20"/>
          <w:lang w:val="en-GB" w:eastAsia="zh-CN"/>
        </w:rPr>
      </w:pPr>
    </w:p>
    <w:p w:rsidR="009504A1" w:rsidRDefault="00C37CFC" w:rsidP="00356F8F">
      <w:pPr>
        <w:pStyle w:val="20"/>
        <w:tabs>
          <w:tab w:val="clear" w:pos="851"/>
          <w:tab w:val="num" w:pos="-806"/>
        </w:tabs>
        <w:ind w:left="-806" w:firstLine="806"/>
        <w:rPr>
          <w:rFonts w:eastAsiaTheme="minorEastAsia"/>
          <w:sz w:val="22"/>
          <w:szCs w:val="22"/>
        </w:rPr>
      </w:pPr>
      <w:proofErr w:type="spellStart"/>
      <w:r w:rsidRPr="00C37CFC">
        <w:rPr>
          <w:rFonts w:eastAsiaTheme="minorEastAsia"/>
          <w:sz w:val="22"/>
          <w:szCs w:val="22"/>
        </w:rPr>
        <w:lastRenderedPageBreak/>
        <w:t>Signalling</w:t>
      </w:r>
      <w:proofErr w:type="spellEnd"/>
      <w:r w:rsidRPr="00C37CFC">
        <w:rPr>
          <w:rFonts w:eastAsiaTheme="minorEastAsia"/>
          <w:sz w:val="22"/>
          <w:szCs w:val="22"/>
        </w:rPr>
        <w:t>-based logged MDT prioritization</w:t>
      </w:r>
    </w:p>
    <w:p w:rsidR="00C37CFC" w:rsidRPr="00C37CFC" w:rsidRDefault="00C37CFC" w:rsidP="00C37CFC">
      <w:pPr>
        <w:pStyle w:val="a0"/>
        <w:rPr>
          <w:rFonts w:eastAsiaTheme="minorEastAsia"/>
          <w:lang w:eastAsia="zh-CN"/>
        </w:rPr>
      </w:pPr>
    </w:p>
    <w:tbl>
      <w:tblPr>
        <w:tblStyle w:val="a7"/>
        <w:tblW w:w="0" w:type="auto"/>
        <w:tblLook w:val="04A0" w:firstRow="1" w:lastRow="0" w:firstColumn="1" w:lastColumn="0" w:noHBand="0" w:noVBand="1"/>
      </w:tblPr>
      <w:tblGrid>
        <w:gridCol w:w="1242"/>
        <w:gridCol w:w="1224"/>
        <w:gridCol w:w="6820"/>
      </w:tblGrid>
      <w:tr w:rsidR="009504A1" w:rsidTr="00A62AD2">
        <w:tc>
          <w:tcPr>
            <w:tcW w:w="1242" w:type="dxa"/>
          </w:tcPr>
          <w:p w:rsidR="009504A1" w:rsidRPr="00EE1553" w:rsidRDefault="009504A1" w:rsidP="00A62AD2">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9504A1" w:rsidRPr="00EE1553" w:rsidRDefault="009504A1" w:rsidP="00A62AD2">
            <w:pPr>
              <w:pStyle w:val="a0"/>
              <w:rPr>
                <w:rFonts w:eastAsiaTheme="minorEastAsia"/>
                <w:b/>
                <w:lang w:eastAsia="zh-CN"/>
              </w:rPr>
            </w:pPr>
            <w:r w:rsidRPr="00EE1553">
              <w:rPr>
                <w:rFonts w:eastAsiaTheme="minorEastAsia"/>
                <w:b/>
                <w:lang w:eastAsia="zh-CN"/>
              </w:rPr>
              <w:t>Company name</w:t>
            </w:r>
          </w:p>
        </w:tc>
        <w:tc>
          <w:tcPr>
            <w:tcW w:w="6820" w:type="dxa"/>
          </w:tcPr>
          <w:p w:rsidR="009504A1" w:rsidRPr="00EE1553" w:rsidRDefault="009504A1" w:rsidP="00A62AD2">
            <w:pPr>
              <w:pStyle w:val="a0"/>
              <w:rPr>
                <w:rFonts w:eastAsiaTheme="minorEastAsia"/>
                <w:b/>
                <w:lang w:eastAsia="zh-CN"/>
              </w:rPr>
            </w:pPr>
            <w:r w:rsidRPr="00EE1553">
              <w:rPr>
                <w:rFonts w:eastAsiaTheme="minorEastAsia"/>
                <w:b/>
                <w:lang w:eastAsia="zh-CN"/>
              </w:rPr>
              <w:t>Proposals</w:t>
            </w:r>
          </w:p>
        </w:tc>
      </w:tr>
      <w:tr w:rsidR="0007376A" w:rsidRPr="00857B88" w:rsidTr="00A62AD2">
        <w:tc>
          <w:tcPr>
            <w:tcW w:w="1242" w:type="dxa"/>
          </w:tcPr>
          <w:p w:rsidR="0007376A" w:rsidRPr="009119DE" w:rsidRDefault="00C37CFC" w:rsidP="00A62AD2">
            <w:pPr>
              <w:pStyle w:val="a0"/>
              <w:rPr>
                <w:rFonts w:eastAsiaTheme="minorEastAsia"/>
                <w:noProof/>
                <w:lang w:eastAsia="zh-CN"/>
              </w:rPr>
            </w:pPr>
            <w:r w:rsidRPr="00C37CFC">
              <w:rPr>
                <w:rFonts w:eastAsiaTheme="minorEastAsia"/>
                <w:noProof/>
                <w:lang w:eastAsia="zh-CN"/>
              </w:rPr>
              <w:t>R2-2107395</w:t>
            </w:r>
          </w:p>
        </w:tc>
        <w:tc>
          <w:tcPr>
            <w:tcW w:w="1224" w:type="dxa"/>
          </w:tcPr>
          <w:p w:rsidR="0007376A" w:rsidRPr="00B43CD5" w:rsidRDefault="00C37CFC" w:rsidP="00B43CD5">
            <w:pPr>
              <w:rPr>
                <w:rFonts w:eastAsiaTheme="minorEastAsia"/>
                <w:bCs/>
                <w:lang w:eastAsia="zh-CN"/>
              </w:rPr>
            </w:pPr>
            <w:r w:rsidRPr="00C37CFC">
              <w:rPr>
                <w:rFonts w:eastAsiaTheme="minorEastAsia"/>
                <w:bCs/>
                <w:lang w:eastAsia="zh-CN"/>
              </w:rPr>
              <w:t>OPPO</w:t>
            </w:r>
          </w:p>
        </w:tc>
        <w:tc>
          <w:tcPr>
            <w:tcW w:w="6820" w:type="dxa"/>
          </w:tcPr>
          <w:p w:rsidR="0007376A" w:rsidRPr="00BC51F7" w:rsidRDefault="00C37CFC" w:rsidP="00BC51F7">
            <w:pPr>
              <w:overflowPunct w:val="0"/>
              <w:autoSpaceDE w:val="0"/>
              <w:autoSpaceDN w:val="0"/>
              <w:adjustRightInd w:val="0"/>
              <w:spacing w:after="120"/>
              <w:jc w:val="both"/>
              <w:textAlignment w:val="baseline"/>
              <w:rPr>
                <w:rFonts w:eastAsia="宋体"/>
                <w:bCs/>
                <w:szCs w:val="20"/>
                <w:lang w:val="en-GB" w:eastAsia="zh-CN"/>
              </w:rPr>
            </w:pPr>
            <w:r w:rsidRPr="00BC51F7">
              <w:rPr>
                <w:rFonts w:eastAsia="宋体"/>
                <w:bCs/>
                <w:szCs w:val="20"/>
                <w:lang w:val="en-GB" w:eastAsia="zh-CN"/>
              </w:rPr>
              <w:t>Proposal 1: RAN2 to agree that avoidance of overwriting of the signalling-based MDT configuration by the management-based MDT configuration is needed, i.e., the UE needs to send the flag towards network in the scenario that logged MDT is configured &amp; no results are available or all previously stored results retrieved.</w:t>
            </w:r>
          </w:p>
          <w:p w:rsidR="00C37CFC" w:rsidRPr="00BC51F7" w:rsidRDefault="00C37CFC" w:rsidP="00BC51F7">
            <w:pPr>
              <w:overflowPunct w:val="0"/>
              <w:autoSpaceDE w:val="0"/>
              <w:autoSpaceDN w:val="0"/>
              <w:adjustRightInd w:val="0"/>
              <w:spacing w:after="120"/>
              <w:jc w:val="both"/>
              <w:textAlignment w:val="baseline"/>
              <w:rPr>
                <w:rFonts w:eastAsia="宋体"/>
                <w:bCs/>
                <w:szCs w:val="20"/>
                <w:lang w:val="en-GB" w:eastAsia="zh-CN"/>
              </w:rPr>
            </w:pPr>
            <w:r w:rsidRPr="00BC51F7">
              <w:rPr>
                <w:rFonts w:eastAsia="宋体"/>
                <w:bCs/>
                <w:szCs w:val="20"/>
                <w:lang w:val="en-GB" w:eastAsia="zh-CN"/>
              </w:rPr>
              <w:t>Proposal 2: RAN2 to agree that avoidance of overwriting of the signalling-based MDT configuration by the management-based MDT configuration is not needed in the scenario that logged MDT configuration is released, but UE still has un-retrieved results that would be discarded upon accepting a new configuration.</w:t>
            </w:r>
          </w:p>
          <w:p w:rsidR="00DC3FF9" w:rsidRPr="00DC3FF9" w:rsidRDefault="00C37CFC" w:rsidP="00BC51F7">
            <w:pPr>
              <w:overflowPunct w:val="0"/>
              <w:autoSpaceDE w:val="0"/>
              <w:autoSpaceDN w:val="0"/>
              <w:adjustRightInd w:val="0"/>
              <w:spacing w:after="120"/>
              <w:jc w:val="both"/>
              <w:textAlignment w:val="baseline"/>
              <w:rPr>
                <w:rFonts w:eastAsiaTheme="minorEastAsia"/>
                <w:bCs/>
                <w:lang w:eastAsia="zh-CN"/>
              </w:rPr>
            </w:pPr>
            <w:r w:rsidRPr="00BC51F7">
              <w:rPr>
                <w:rFonts w:eastAsia="宋体"/>
                <w:bCs/>
                <w:szCs w:val="20"/>
                <w:lang w:val="en-GB" w:eastAsia="zh-CN"/>
              </w:rPr>
              <w:t>Proposal 3: RAN2 to agree that UE should report the T330 related information towards the network also, e.g., the duration between current timer and the time that the T330 to be expired, for the network to determine from when it is proper to send the management based MDT configuration towards the UE.</w:t>
            </w:r>
          </w:p>
        </w:tc>
      </w:tr>
      <w:tr w:rsidR="00B43CD5" w:rsidRPr="00857B88" w:rsidTr="00A62AD2">
        <w:tc>
          <w:tcPr>
            <w:tcW w:w="1242" w:type="dxa"/>
          </w:tcPr>
          <w:p w:rsidR="00B43CD5" w:rsidRDefault="000B19A2" w:rsidP="00A62AD2">
            <w:pPr>
              <w:pStyle w:val="a0"/>
            </w:pPr>
            <w:r w:rsidRPr="000B19A2">
              <w:t>R2-2107508</w:t>
            </w:r>
          </w:p>
        </w:tc>
        <w:tc>
          <w:tcPr>
            <w:tcW w:w="1224" w:type="dxa"/>
          </w:tcPr>
          <w:p w:rsidR="00B43CD5" w:rsidRPr="00BC51F7" w:rsidRDefault="000B19A2" w:rsidP="00BC51F7">
            <w:pPr>
              <w:overflowPunct w:val="0"/>
              <w:autoSpaceDE w:val="0"/>
              <w:autoSpaceDN w:val="0"/>
              <w:adjustRightInd w:val="0"/>
              <w:spacing w:after="120"/>
              <w:jc w:val="both"/>
              <w:textAlignment w:val="baseline"/>
              <w:rPr>
                <w:rFonts w:eastAsia="宋体"/>
                <w:bCs/>
                <w:szCs w:val="20"/>
                <w:lang w:val="en-GB" w:eastAsia="zh-CN"/>
              </w:rPr>
            </w:pPr>
            <w:r w:rsidRPr="00BC51F7">
              <w:rPr>
                <w:rFonts w:eastAsia="宋体"/>
                <w:bCs/>
                <w:szCs w:val="20"/>
                <w:lang w:val="en-GB" w:eastAsia="zh-CN"/>
              </w:rPr>
              <w:t>Nokia</w:t>
            </w:r>
          </w:p>
        </w:tc>
        <w:tc>
          <w:tcPr>
            <w:tcW w:w="6820" w:type="dxa"/>
          </w:tcPr>
          <w:p w:rsidR="000B19A2" w:rsidRPr="00BC51F7" w:rsidRDefault="000B19A2" w:rsidP="00BC51F7">
            <w:pPr>
              <w:overflowPunct w:val="0"/>
              <w:autoSpaceDE w:val="0"/>
              <w:autoSpaceDN w:val="0"/>
              <w:adjustRightInd w:val="0"/>
              <w:spacing w:after="120"/>
              <w:jc w:val="both"/>
              <w:textAlignment w:val="baseline"/>
              <w:rPr>
                <w:rFonts w:eastAsia="宋体"/>
                <w:bCs/>
                <w:szCs w:val="20"/>
                <w:lang w:val="en-GB" w:eastAsia="zh-CN"/>
              </w:rPr>
            </w:pPr>
            <w:r w:rsidRPr="00BC51F7">
              <w:rPr>
                <w:rFonts w:eastAsia="宋体"/>
                <w:bCs/>
                <w:szCs w:val="20"/>
                <w:lang w:val="en-GB" w:eastAsia="zh-CN"/>
              </w:rPr>
              <w:t xml:space="preserve">Proposal 1: </w:t>
            </w:r>
            <w:proofErr w:type="spellStart"/>
            <w:r w:rsidRPr="003F0A7E">
              <w:rPr>
                <w:rFonts w:eastAsia="宋体"/>
                <w:bCs/>
                <w:i/>
                <w:szCs w:val="20"/>
                <w:lang w:val="en-GB" w:eastAsia="zh-CN"/>
              </w:rPr>
              <w:t>LoggedMeasurementsConfiguration</w:t>
            </w:r>
            <w:proofErr w:type="spellEnd"/>
            <w:r w:rsidRPr="00BC51F7">
              <w:rPr>
                <w:rFonts w:eastAsia="宋体"/>
                <w:bCs/>
                <w:szCs w:val="20"/>
                <w:lang w:val="en-GB" w:eastAsia="zh-CN"/>
              </w:rPr>
              <w:t xml:space="preserve"> is extended with “Logged MDT type” IE, which indicates involvement in </w:t>
            </w:r>
            <w:proofErr w:type="spellStart"/>
            <w:r w:rsidRPr="00BC51F7">
              <w:rPr>
                <w:rFonts w:eastAsia="宋体"/>
                <w:bCs/>
                <w:szCs w:val="20"/>
                <w:lang w:val="en-GB" w:eastAsia="zh-CN"/>
              </w:rPr>
              <w:t>Signaling</w:t>
            </w:r>
            <w:proofErr w:type="spellEnd"/>
            <w:r w:rsidRPr="00BC51F7">
              <w:rPr>
                <w:rFonts w:eastAsia="宋体"/>
                <w:bCs/>
                <w:szCs w:val="20"/>
                <w:lang w:val="en-GB" w:eastAsia="zh-CN"/>
              </w:rPr>
              <w:t xml:space="preserve"> based MDT.</w:t>
            </w:r>
          </w:p>
          <w:p w:rsidR="000B19A2" w:rsidRPr="00BC51F7" w:rsidRDefault="000B19A2" w:rsidP="00BC51F7">
            <w:pPr>
              <w:overflowPunct w:val="0"/>
              <w:autoSpaceDE w:val="0"/>
              <w:autoSpaceDN w:val="0"/>
              <w:adjustRightInd w:val="0"/>
              <w:spacing w:after="120"/>
              <w:jc w:val="both"/>
              <w:textAlignment w:val="baseline"/>
              <w:rPr>
                <w:rFonts w:eastAsia="宋体"/>
                <w:bCs/>
                <w:szCs w:val="20"/>
                <w:lang w:val="en-GB" w:eastAsia="zh-CN"/>
              </w:rPr>
            </w:pPr>
            <w:r w:rsidRPr="00BC51F7">
              <w:rPr>
                <w:rFonts w:eastAsia="宋体"/>
                <w:bCs/>
                <w:szCs w:val="20"/>
                <w:lang w:val="en-GB" w:eastAsia="zh-CN"/>
              </w:rPr>
              <w:t xml:space="preserve">Proposal 2: The UE provides assistance information to the network on involvement in </w:t>
            </w:r>
            <w:proofErr w:type="spellStart"/>
            <w:r w:rsidRPr="00BC51F7">
              <w:rPr>
                <w:rFonts w:eastAsia="宋体"/>
                <w:bCs/>
                <w:szCs w:val="20"/>
                <w:lang w:val="en-GB" w:eastAsia="zh-CN"/>
              </w:rPr>
              <w:t>Signaling</w:t>
            </w:r>
            <w:proofErr w:type="spellEnd"/>
            <w:r w:rsidRPr="00BC51F7">
              <w:rPr>
                <w:rFonts w:eastAsia="宋体"/>
                <w:bCs/>
                <w:szCs w:val="20"/>
                <w:lang w:val="en-GB" w:eastAsia="zh-CN"/>
              </w:rPr>
              <w:t xml:space="preserve"> based MDT. I.e. repeats “Logged MDT type” IE provided in preconfigured </w:t>
            </w:r>
            <w:proofErr w:type="spellStart"/>
            <w:r w:rsidRPr="003F0A7E">
              <w:rPr>
                <w:rFonts w:eastAsia="宋体"/>
                <w:bCs/>
                <w:i/>
                <w:szCs w:val="20"/>
                <w:lang w:val="en-GB" w:eastAsia="zh-CN"/>
              </w:rPr>
              <w:t>LoggedMeasurementsConfiguration</w:t>
            </w:r>
            <w:proofErr w:type="spellEnd"/>
            <w:r w:rsidRPr="00BC51F7">
              <w:rPr>
                <w:rFonts w:eastAsia="宋体"/>
                <w:bCs/>
                <w:szCs w:val="20"/>
                <w:lang w:val="en-GB" w:eastAsia="zh-CN"/>
              </w:rPr>
              <w:t xml:space="preserve"> together with data availability bit,</w:t>
            </w:r>
          </w:p>
        </w:tc>
      </w:tr>
      <w:tr w:rsidR="00C91335" w:rsidRPr="00857B88" w:rsidTr="00A62AD2">
        <w:tc>
          <w:tcPr>
            <w:tcW w:w="1242" w:type="dxa"/>
          </w:tcPr>
          <w:p w:rsidR="00C91335" w:rsidRDefault="00C91335" w:rsidP="00A62AD2">
            <w:pPr>
              <w:pStyle w:val="a0"/>
            </w:pPr>
            <w:r w:rsidRPr="00DF5F78">
              <w:t>R2-2108306</w:t>
            </w:r>
          </w:p>
        </w:tc>
        <w:tc>
          <w:tcPr>
            <w:tcW w:w="1224" w:type="dxa"/>
          </w:tcPr>
          <w:p w:rsidR="00C91335" w:rsidRPr="00263BA3" w:rsidRDefault="00C91335" w:rsidP="00A62AD2">
            <w:pPr>
              <w:pStyle w:val="a0"/>
              <w:rPr>
                <w:rFonts w:eastAsiaTheme="minorEastAsia"/>
                <w:lang w:eastAsia="zh-CN"/>
              </w:rPr>
            </w:pPr>
            <w:r w:rsidRPr="00DF5F78">
              <w:rPr>
                <w:rFonts w:eastAsiaTheme="minorEastAsia"/>
                <w:lang w:eastAsia="zh-CN"/>
              </w:rPr>
              <w:t>Ericsson</w:t>
            </w:r>
          </w:p>
        </w:tc>
        <w:tc>
          <w:tcPr>
            <w:tcW w:w="6820" w:type="dxa"/>
          </w:tcPr>
          <w:p w:rsidR="00C91335" w:rsidRPr="004D4B07" w:rsidRDefault="00C91335" w:rsidP="004D4B07">
            <w:pPr>
              <w:overflowPunct w:val="0"/>
              <w:autoSpaceDE w:val="0"/>
              <w:autoSpaceDN w:val="0"/>
              <w:adjustRightInd w:val="0"/>
              <w:spacing w:after="120"/>
              <w:jc w:val="both"/>
              <w:textAlignment w:val="baseline"/>
              <w:rPr>
                <w:rFonts w:eastAsia="宋体"/>
                <w:bCs/>
                <w:szCs w:val="20"/>
                <w:lang w:val="en-GB" w:eastAsia="zh-CN"/>
              </w:rPr>
            </w:pPr>
            <w:r w:rsidRPr="004D4B07">
              <w:rPr>
                <w:rFonts w:eastAsia="宋体"/>
                <w:bCs/>
                <w:szCs w:val="20"/>
                <w:lang w:val="en-GB" w:eastAsia="zh-CN"/>
              </w:rPr>
              <w:t>Proposal 8</w:t>
            </w:r>
            <w:r w:rsidRPr="004D4B07">
              <w:rPr>
                <w:rFonts w:eastAsia="宋体" w:hint="eastAsia"/>
                <w:bCs/>
                <w:szCs w:val="20"/>
                <w:lang w:val="en-GB" w:eastAsia="zh-CN"/>
              </w:rPr>
              <w:t xml:space="preserve"> </w:t>
            </w:r>
            <w:r w:rsidRPr="004D4B07">
              <w:rPr>
                <w:rFonts w:eastAsia="宋体"/>
                <w:bCs/>
                <w:szCs w:val="20"/>
                <w:lang w:val="en-GB" w:eastAsia="zh-CN"/>
              </w:rPr>
              <w:t xml:space="preserve">The </w:t>
            </w:r>
            <w:proofErr w:type="spellStart"/>
            <w:r w:rsidRPr="004D4B07">
              <w:rPr>
                <w:rFonts w:eastAsia="宋体"/>
                <w:bCs/>
                <w:szCs w:val="20"/>
                <w:lang w:val="en-GB" w:eastAsia="zh-CN"/>
              </w:rPr>
              <w:t>signaling</w:t>
            </w:r>
            <w:proofErr w:type="spellEnd"/>
            <w:r w:rsidRPr="004D4B07">
              <w:rPr>
                <w:rFonts w:eastAsia="宋体"/>
                <w:bCs/>
                <w:szCs w:val="20"/>
                <w:lang w:val="en-GB" w:eastAsia="zh-CN"/>
              </w:rPr>
              <w:t xml:space="preserve"> based MDT availability flag is included only in </w:t>
            </w:r>
            <w:proofErr w:type="spellStart"/>
            <w:r w:rsidRPr="004D4B07">
              <w:rPr>
                <w:rFonts w:eastAsia="宋体"/>
                <w:bCs/>
                <w:szCs w:val="20"/>
                <w:lang w:val="en-GB" w:eastAsia="zh-CN"/>
              </w:rPr>
              <w:t>RRCSetupComplete</w:t>
            </w:r>
            <w:proofErr w:type="spellEnd"/>
            <w:r w:rsidRPr="004D4B07">
              <w:rPr>
                <w:rFonts w:eastAsia="宋体"/>
                <w:bCs/>
                <w:szCs w:val="20"/>
                <w:lang w:val="en-GB" w:eastAsia="zh-CN"/>
              </w:rPr>
              <w:t xml:space="preserve">/ </w:t>
            </w:r>
            <w:proofErr w:type="spellStart"/>
            <w:r w:rsidRPr="004D4B07">
              <w:rPr>
                <w:rFonts w:eastAsia="宋体"/>
                <w:bCs/>
                <w:szCs w:val="20"/>
                <w:lang w:val="en-GB" w:eastAsia="zh-CN"/>
              </w:rPr>
              <w:t>RRCConnectionSetupComplete</w:t>
            </w:r>
            <w:proofErr w:type="spellEnd"/>
            <w:r w:rsidRPr="004D4B07">
              <w:rPr>
                <w:rFonts w:eastAsia="宋体"/>
                <w:bCs/>
                <w:szCs w:val="20"/>
                <w:lang w:val="en-GB" w:eastAsia="zh-CN"/>
              </w:rPr>
              <w:t xml:space="preserve"> and the </w:t>
            </w:r>
            <w:proofErr w:type="spellStart"/>
            <w:r w:rsidRPr="004D4B07">
              <w:rPr>
                <w:rFonts w:eastAsia="宋体"/>
                <w:bCs/>
                <w:szCs w:val="20"/>
                <w:lang w:val="en-GB" w:eastAsia="zh-CN"/>
              </w:rPr>
              <w:t>RRCResumeComplete</w:t>
            </w:r>
            <w:proofErr w:type="spellEnd"/>
            <w:r w:rsidRPr="004D4B07">
              <w:rPr>
                <w:rFonts w:eastAsia="宋体"/>
                <w:bCs/>
                <w:szCs w:val="20"/>
                <w:lang w:val="en-GB" w:eastAsia="zh-CN"/>
              </w:rPr>
              <w:t xml:space="preserve">/ </w:t>
            </w:r>
            <w:proofErr w:type="spellStart"/>
            <w:r w:rsidRPr="004D4B07">
              <w:rPr>
                <w:rFonts w:eastAsia="宋体"/>
                <w:bCs/>
                <w:szCs w:val="20"/>
                <w:lang w:val="en-GB" w:eastAsia="zh-CN"/>
              </w:rPr>
              <w:t>RRCConnectionResumeComplete</w:t>
            </w:r>
            <w:proofErr w:type="spellEnd"/>
            <w:r w:rsidRPr="004D4B07">
              <w:rPr>
                <w:rFonts w:eastAsia="宋体"/>
                <w:bCs/>
                <w:szCs w:val="20"/>
                <w:lang w:val="en-GB" w:eastAsia="zh-CN"/>
              </w:rPr>
              <w:t xml:space="preserve"> messages.</w:t>
            </w:r>
          </w:p>
          <w:p w:rsidR="006239BA" w:rsidRPr="004D4B07" w:rsidRDefault="006239BA" w:rsidP="004D4B07">
            <w:pPr>
              <w:overflowPunct w:val="0"/>
              <w:autoSpaceDE w:val="0"/>
              <w:autoSpaceDN w:val="0"/>
              <w:adjustRightInd w:val="0"/>
              <w:spacing w:after="120"/>
              <w:jc w:val="both"/>
              <w:textAlignment w:val="baseline"/>
              <w:rPr>
                <w:rFonts w:eastAsia="宋体"/>
                <w:bCs/>
                <w:szCs w:val="20"/>
                <w:lang w:val="en-GB" w:eastAsia="zh-CN"/>
              </w:rPr>
            </w:pPr>
            <w:r w:rsidRPr="004D4B07">
              <w:rPr>
                <w:rFonts w:eastAsia="宋体"/>
                <w:bCs/>
                <w:szCs w:val="20"/>
                <w:lang w:val="en-GB" w:eastAsia="zh-CN"/>
              </w:rPr>
              <w:t>Proposal 9</w:t>
            </w:r>
            <w:r w:rsidRPr="004D4B07">
              <w:rPr>
                <w:rFonts w:eastAsia="宋体" w:hint="eastAsia"/>
                <w:bCs/>
                <w:szCs w:val="20"/>
                <w:lang w:val="en-GB" w:eastAsia="zh-CN"/>
              </w:rPr>
              <w:t xml:space="preserve"> </w:t>
            </w:r>
            <w:r w:rsidRPr="004D4B07">
              <w:rPr>
                <w:rFonts w:eastAsia="宋体"/>
                <w:bCs/>
                <w:szCs w:val="20"/>
                <w:lang w:val="en-GB" w:eastAsia="zh-CN"/>
              </w:rPr>
              <w:t xml:space="preserve">The UE sends the </w:t>
            </w:r>
            <w:proofErr w:type="spellStart"/>
            <w:r w:rsidRPr="004D4B07">
              <w:rPr>
                <w:rFonts w:eastAsia="宋体"/>
                <w:bCs/>
                <w:szCs w:val="20"/>
                <w:lang w:val="en-GB" w:eastAsia="zh-CN"/>
              </w:rPr>
              <w:t>signaling</w:t>
            </w:r>
            <w:proofErr w:type="spellEnd"/>
            <w:r w:rsidRPr="004D4B07">
              <w:rPr>
                <w:rFonts w:eastAsia="宋体"/>
                <w:bCs/>
                <w:szCs w:val="20"/>
                <w:lang w:val="en-GB" w:eastAsia="zh-CN"/>
              </w:rPr>
              <w:t xml:space="preserve"> based MDT availability flag to an LTE cell even if the UE has an NR </w:t>
            </w:r>
            <w:proofErr w:type="spellStart"/>
            <w:r w:rsidRPr="004D4B07">
              <w:rPr>
                <w:rFonts w:eastAsia="宋体"/>
                <w:bCs/>
                <w:szCs w:val="20"/>
                <w:lang w:val="en-GB" w:eastAsia="zh-CN"/>
              </w:rPr>
              <w:t>signaling</w:t>
            </w:r>
            <w:proofErr w:type="spellEnd"/>
            <w:r w:rsidRPr="004D4B07">
              <w:rPr>
                <w:rFonts w:eastAsia="宋体"/>
                <w:bCs/>
                <w:szCs w:val="20"/>
                <w:lang w:val="en-GB" w:eastAsia="zh-CN"/>
              </w:rPr>
              <w:t xml:space="preserve"> based logged MDT configuration and vice-versa i.e., the UE sends the </w:t>
            </w:r>
            <w:proofErr w:type="spellStart"/>
            <w:r w:rsidRPr="004D4B07">
              <w:rPr>
                <w:rFonts w:eastAsia="宋体"/>
                <w:bCs/>
                <w:szCs w:val="20"/>
                <w:lang w:val="en-GB" w:eastAsia="zh-CN"/>
              </w:rPr>
              <w:t>signaling</w:t>
            </w:r>
            <w:proofErr w:type="spellEnd"/>
            <w:r w:rsidRPr="004D4B07">
              <w:rPr>
                <w:rFonts w:eastAsia="宋体"/>
                <w:bCs/>
                <w:szCs w:val="20"/>
                <w:lang w:val="en-GB" w:eastAsia="zh-CN"/>
              </w:rPr>
              <w:t xml:space="preserve"> based MDT availability flag to an NR cell even if the UE has an LTE </w:t>
            </w:r>
            <w:proofErr w:type="spellStart"/>
            <w:r w:rsidRPr="004D4B07">
              <w:rPr>
                <w:rFonts w:eastAsia="宋体"/>
                <w:bCs/>
                <w:szCs w:val="20"/>
                <w:lang w:val="en-GB" w:eastAsia="zh-CN"/>
              </w:rPr>
              <w:t>signaling</w:t>
            </w:r>
            <w:proofErr w:type="spellEnd"/>
            <w:r w:rsidRPr="004D4B07">
              <w:rPr>
                <w:rFonts w:eastAsia="宋体"/>
                <w:bCs/>
                <w:szCs w:val="20"/>
                <w:lang w:val="en-GB" w:eastAsia="zh-CN"/>
              </w:rPr>
              <w:t xml:space="preserve"> based logged MDT configuration.</w:t>
            </w:r>
          </w:p>
          <w:p w:rsidR="006239BA" w:rsidRPr="004D4B07" w:rsidRDefault="006239BA" w:rsidP="004D4B07">
            <w:pPr>
              <w:overflowPunct w:val="0"/>
              <w:autoSpaceDE w:val="0"/>
              <w:autoSpaceDN w:val="0"/>
              <w:adjustRightInd w:val="0"/>
              <w:spacing w:after="120"/>
              <w:jc w:val="both"/>
              <w:textAlignment w:val="baseline"/>
              <w:rPr>
                <w:rFonts w:eastAsia="宋体"/>
                <w:bCs/>
                <w:szCs w:val="20"/>
                <w:lang w:val="en-GB" w:eastAsia="zh-CN"/>
              </w:rPr>
            </w:pPr>
            <w:r w:rsidRPr="004D4B07">
              <w:rPr>
                <w:rFonts w:eastAsia="宋体"/>
                <w:bCs/>
                <w:szCs w:val="20"/>
                <w:lang w:val="en-GB" w:eastAsia="zh-CN"/>
              </w:rPr>
              <w:t>Proposal 10</w:t>
            </w:r>
            <w:r w:rsidRPr="004D4B07">
              <w:rPr>
                <w:rFonts w:eastAsia="宋体" w:hint="eastAsia"/>
                <w:bCs/>
                <w:szCs w:val="20"/>
                <w:lang w:val="en-GB" w:eastAsia="zh-CN"/>
              </w:rPr>
              <w:t xml:space="preserve"> </w:t>
            </w:r>
            <w:r w:rsidRPr="004D4B07">
              <w:rPr>
                <w:rFonts w:eastAsia="宋体"/>
                <w:bCs/>
                <w:szCs w:val="20"/>
                <w:lang w:val="en-GB" w:eastAsia="zh-CN"/>
              </w:rPr>
              <w:t xml:space="preserve">The UE sends the </w:t>
            </w:r>
            <w:proofErr w:type="spellStart"/>
            <w:r w:rsidRPr="004D4B07">
              <w:rPr>
                <w:rFonts w:eastAsia="宋体"/>
                <w:bCs/>
                <w:szCs w:val="20"/>
                <w:lang w:val="en-GB" w:eastAsia="zh-CN"/>
              </w:rPr>
              <w:t>signaling</w:t>
            </w:r>
            <w:proofErr w:type="spellEnd"/>
            <w:r w:rsidRPr="004D4B07">
              <w:rPr>
                <w:rFonts w:eastAsia="宋体"/>
                <w:bCs/>
                <w:szCs w:val="20"/>
                <w:lang w:val="en-GB" w:eastAsia="zh-CN"/>
              </w:rPr>
              <w:t xml:space="preserve"> based MDT availability flag to a cell belonging to a PLMN that is not in the</w:t>
            </w:r>
            <w:r w:rsidRPr="003F0A7E">
              <w:rPr>
                <w:rFonts w:eastAsia="宋体"/>
                <w:bCs/>
                <w:i/>
                <w:szCs w:val="20"/>
                <w:lang w:val="en-GB" w:eastAsia="zh-CN"/>
              </w:rPr>
              <w:t xml:space="preserve"> </w:t>
            </w:r>
            <w:proofErr w:type="spellStart"/>
            <w:r w:rsidRPr="003F0A7E">
              <w:rPr>
                <w:rFonts w:eastAsia="宋体"/>
                <w:bCs/>
                <w:i/>
                <w:szCs w:val="20"/>
                <w:lang w:val="en-GB" w:eastAsia="zh-CN"/>
              </w:rPr>
              <w:t>plmn-IdentityList</w:t>
            </w:r>
            <w:proofErr w:type="spellEnd"/>
            <w:r w:rsidRPr="004D4B07">
              <w:rPr>
                <w:rFonts w:eastAsia="宋体"/>
                <w:bCs/>
                <w:szCs w:val="20"/>
                <w:lang w:val="en-GB" w:eastAsia="zh-CN"/>
              </w:rPr>
              <w:t>.</w:t>
            </w:r>
          </w:p>
          <w:p w:rsidR="006239BA" w:rsidRPr="004D4B07" w:rsidRDefault="006239BA" w:rsidP="004D4B07">
            <w:pPr>
              <w:overflowPunct w:val="0"/>
              <w:autoSpaceDE w:val="0"/>
              <w:autoSpaceDN w:val="0"/>
              <w:adjustRightInd w:val="0"/>
              <w:spacing w:after="120"/>
              <w:jc w:val="both"/>
              <w:textAlignment w:val="baseline"/>
              <w:rPr>
                <w:rFonts w:eastAsia="宋体"/>
                <w:bCs/>
                <w:szCs w:val="20"/>
                <w:lang w:val="en-GB" w:eastAsia="zh-CN"/>
              </w:rPr>
            </w:pPr>
            <w:r w:rsidRPr="004D4B07">
              <w:rPr>
                <w:rFonts w:eastAsia="宋体"/>
                <w:bCs/>
                <w:szCs w:val="20"/>
                <w:lang w:val="en-GB" w:eastAsia="zh-CN"/>
              </w:rPr>
              <w:t>Proposal 11</w:t>
            </w:r>
            <w:r w:rsidRPr="004D4B07">
              <w:rPr>
                <w:rFonts w:eastAsia="宋体" w:hint="eastAsia"/>
                <w:bCs/>
                <w:szCs w:val="20"/>
                <w:lang w:val="en-GB" w:eastAsia="zh-CN"/>
              </w:rPr>
              <w:t xml:space="preserve"> </w:t>
            </w:r>
            <w:r w:rsidRPr="004D4B07">
              <w:rPr>
                <w:rFonts w:eastAsia="宋体"/>
                <w:bCs/>
                <w:szCs w:val="20"/>
                <w:lang w:val="en-GB" w:eastAsia="zh-CN"/>
              </w:rPr>
              <w:t xml:space="preserve">UE does not include remaining T330 timer in the </w:t>
            </w:r>
            <w:proofErr w:type="spellStart"/>
            <w:r w:rsidRPr="004D4B07">
              <w:rPr>
                <w:rFonts w:eastAsia="宋体"/>
                <w:bCs/>
                <w:szCs w:val="20"/>
                <w:lang w:val="en-GB" w:eastAsia="zh-CN"/>
              </w:rPr>
              <w:t>RRCSetupComplete</w:t>
            </w:r>
            <w:proofErr w:type="spellEnd"/>
            <w:r w:rsidRPr="004D4B07">
              <w:rPr>
                <w:rFonts w:eastAsia="宋体"/>
                <w:bCs/>
                <w:szCs w:val="20"/>
                <w:lang w:val="en-GB" w:eastAsia="zh-CN"/>
              </w:rPr>
              <w:t>/</w:t>
            </w:r>
            <w:proofErr w:type="spellStart"/>
            <w:r w:rsidRPr="004D4B07">
              <w:rPr>
                <w:rFonts w:eastAsia="宋体"/>
                <w:bCs/>
                <w:szCs w:val="20"/>
                <w:lang w:val="en-GB" w:eastAsia="zh-CN"/>
              </w:rPr>
              <w:t>RRCResumeComplete</w:t>
            </w:r>
            <w:proofErr w:type="spellEnd"/>
            <w:r w:rsidRPr="004D4B07">
              <w:rPr>
                <w:rFonts w:eastAsia="宋体"/>
                <w:bCs/>
                <w:szCs w:val="20"/>
                <w:lang w:val="en-GB" w:eastAsia="zh-CN"/>
              </w:rPr>
              <w:t xml:space="preserve"> messages</w:t>
            </w:r>
          </w:p>
          <w:p w:rsidR="006239BA" w:rsidRPr="006239BA" w:rsidRDefault="006239BA" w:rsidP="004D4B07">
            <w:pPr>
              <w:overflowPunct w:val="0"/>
              <w:autoSpaceDE w:val="0"/>
              <w:autoSpaceDN w:val="0"/>
              <w:adjustRightInd w:val="0"/>
              <w:spacing w:after="120"/>
              <w:jc w:val="both"/>
              <w:textAlignment w:val="baseline"/>
              <w:rPr>
                <w:rFonts w:eastAsiaTheme="minorEastAsia"/>
                <w:bCs/>
                <w:lang w:eastAsia="zh-CN"/>
              </w:rPr>
            </w:pPr>
            <w:r w:rsidRPr="004D4B07">
              <w:rPr>
                <w:rFonts w:eastAsia="宋体"/>
                <w:bCs/>
                <w:szCs w:val="20"/>
                <w:lang w:val="en-GB" w:eastAsia="zh-CN"/>
              </w:rPr>
              <w:t>Proposal 12</w:t>
            </w:r>
            <w:r w:rsidRPr="004D4B07">
              <w:rPr>
                <w:rFonts w:eastAsia="宋体" w:hint="eastAsia"/>
                <w:bCs/>
                <w:szCs w:val="20"/>
                <w:lang w:val="en-GB" w:eastAsia="zh-CN"/>
              </w:rPr>
              <w:t xml:space="preserve"> </w:t>
            </w:r>
            <w:r w:rsidRPr="004D4B07">
              <w:rPr>
                <w:rFonts w:eastAsia="宋体"/>
                <w:bCs/>
                <w:szCs w:val="20"/>
                <w:lang w:val="en-GB" w:eastAsia="zh-CN"/>
              </w:rPr>
              <w:t xml:space="preserve">UE informs network regarding T330 timer expiry  via </w:t>
            </w:r>
            <w:proofErr w:type="spellStart"/>
            <w:r w:rsidRPr="00143052">
              <w:rPr>
                <w:rFonts w:eastAsia="宋体"/>
                <w:bCs/>
                <w:i/>
                <w:szCs w:val="20"/>
                <w:lang w:val="en-GB" w:eastAsia="zh-CN"/>
              </w:rPr>
              <w:t>UEAssistanceInformation</w:t>
            </w:r>
            <w:proofErr w:type="spellEnd"/>
            <w:r w:rsidRPr="004D4B07">
              <w:rPr>
                <w:rFonts w:eastAsia="宋体"/>
                <w:bCs/>
                <w:szCs w:val="20"/>
                <w:lang w:val="en-GB" w:eastAsia="zh-CN"/>
              </w:rPr>
              <w:t xml:space="preserve"> message</w:t>
            </w:r>
          </w:p>
        </w:tc>
      </w:tr>
      <w:tr w:rsidR="00C91335" w:rsidRPr="00857B88" w:rsidTr="00A62AD2">
        <w:tc>
          <w:tcPr>
            <w:tcW w:w="1242" w:type="dxa"/>
          </w:tcPr>
          <w:p w:rsidR="00C91335" w:rsidRPr="00B43CD5" w:rsidRDefault="00117CC4" w:rsidP="00A62AD2">
            <w:pPr>
              <w:pStyle w:val="a0"/>
            </w:pPr>
            <w:r w:rsidRPr="00117CC4">
              <w:t>R2-2108331</w:t>
            </w:r>
          </w:p>
        </w:tc>
        <w:tc>
          <w:tcPr>
            <w:tcW w:w="1224" w:type="dxa"/>
          </w:tcPr>
          <w:p w:rsidR="00C91335" w:rsidRPr="00B43CD5" w:rsidRDefault="00117CC4" w:rsidP="00A62AD2">
            <w:pPr>
              <w:pStyle w:val="a0"/>
              <w:rPr>
                <w:rFonts w:eastAsiaTheme="minorEastAsia"/>
                <w:lang w:eastAsia="zh-CN"/>
              </w:rPr>
            </w:pPr>
            <w:r w:rsidRPr="00117CC4">
              <w:rPr>
                <w:rFonts w:eastAsiaTheme="minorEastAsia"/>
                <w:lang w:eastAsia="zh-CN"/>
              </w:rPr>
              <w:t>Qualcomm</w:t>
            </w:r>
          </w:p>
        </w:tc>
        <w:tc>
          <w:tcPr>
            <w:tcW w:w="6820" w:type="dxa"/>
          </w:tcPr>
          <w:p w:rsidR="00C91335" w:rsidRPr="00117CC4" w:rsidRDefault="00117CC4" w:rsidP="00117CC4">
            <w:pPr>
              <w:overflowPunct w:val="0"/>
              <w:autoSpaceDE w:val="0"/>
              <w:autoSpaceDN w:val="0"/>
              <w:adjustRightInd w:val="0"/>
              <w:spacing w:after="120"/>
              <w:jc w:val="both"/>
              <w:textAlignment w:val="baseline"/>
              <w:rPr>
                <w:rFonts w:eastAsia="宋体"/>
                <w:bCs/>
                <w:szCs w:val="20"/>
                <w:lang w:val="en-GB" w:eastAsia="zh-CN"/>
              </w:rPr>
            </w:pPr>
            <w:r w:rsidRPr="00117CC4">
              <w:rPr>
                <w:rFonts w:eastAsia="宋体"/>
                <w:bCs/>
                <w:szCs w:val="20"/>
                <w:lang w:val="en-GB" w:eastAsia="zh-CN"/>
              </w:rPr>
              <w:t xml:space="preserve">Proposal 1: Based on observation 1 and observation 2, the network (the serving </w:t>
            </w:r>
            <w:proofErr w:type="spellStart"/>
            <w:r w:rsidRPr="00117CC4">
              <w:rPr>
                <w:rFonts w:eastAsia="宋体"/>
                <w:bCs/>
                <w:szCs w:val="20"/>
                <w:lang w:val="en-GB" w:eastAsia="zh-CN"/>
              </w:rPr>
              <w:t>gNB</w:t>
            </w:r>
            <w:proofErr w:type="spellEnd"/>
            <w:r w:rsidRPr="00117CC4">
              <w:rPr>
                <w:rFonts w:eastAsia="宋体"/>
                <w:bCs/>
                <w:szCs w:val="20"/>
                <w:lang w:val="en-GB" w:eastAsia="zh-CN"/>
              </w:rPr>
              <w:t xml:space="preserve"> or </w:t>
            </w:r>
            <w:proofErr w:type="spellStart"/>
            <w:r w:rsidRPr="00117CC4">
              <w:rPr>
                <w:rFonts w:eastAsia="宋体"/>
                <w:bCs/>
                <w:szCs w:val="20"/>
                <w:lang w:val="en-GB" w:eastAsia="zh-CN"/>
              </w:rPr>
              <w:t>eNB</w:t>
            </w:r>
            <w:proofErr w:type="spellEnd"/>
            <w:r w:rsidRPr="00117CC4">
              <w:rPr>
                <w:rFonts w:eastAsia="宋体"/>
                <w:bCs/>
                <w:szCs w:val="20"/>
                <w:lang w:val="en-GB" w:eastAsia="zh-CN"/>
              </w:rPr>
              <w:t xml:space="preserve">) can determine whether </w:t>
            </w:r>
            <w:proofErr w:type="spellStart"/>
            <w:r w:rsidRPr="00117CC4">
              <w:rPr>
                <w:rFonts w:eastAsia="宋体"/>
                <w:bCs/>
                <w:szCs w:val="20"/>
                <w:lang w:val="en-GB" w:eastAsia="zh-CN"/>
              </w:rPr>
              <w:t>signaling</w:t>
            </w:r>
            <w:proofErr w:type="spellEnd"/>
            <w:r w:rsidRPr="00117CC4">
              <w:rPr>
                <w:rFonts w:eastAsia="宋体"/>
                <w:bCs/>
                <w:szCs w:val="20"/>
                <w:lang w:val="en-GB" w:eastAsia="zh-CN"/>
              </w:rPr>
              <w:t>-based logged MDT is configured at a specific UE.</w:t>
            </w:r>
          </w:p>
          <w:p w:rsidR="00117CC4" w:rsidRPr="00411B56" w:rsidRDefault="00117CC4" w:rsidP="00117CC4">
            <w:pPr>
              <w:overflowPunct w:val="0"/>
              <w:autoSpaceDE w:val="0"/>
              <w:autoSpaceDN w:val="0"/>
              <w:adjustRightInd w:val="0"/>
              <w:spacing w:after="120"/>
              <w:jc w:val="both"/>
              <w:textAlignment w:val="baseline"/>
              <w:rPr>
                <w:rFonts w:eastAsiaTheme="minorEastAsia"/>
                <w:bCs/>
                <w:lang w:eastAsia="zh-CN"/>
              </w:rPr>
            </w:pPr>
            <w:r w:rsidRPr="00117CC4">
              <w:rPr>
                <w:rFonts w:eastAsia="宋体"/>
                <w:bCs/>
                <w:szCs w:val="20"/>
                <w:lang w:val="en-GB" w:eastAsia="zh-CN"/>
              </w:rPr>
              <w:t>Proposal 2: UE uses an indication/flag in RRC complete message to notify the network “whether T330 is running” if signalling-based MDT is configured at the UE.</w:t>
            </w:r>
          </w:p>
        </w:tc>
      </w:tr>
      <w:tr w:rsidR="00CE68D7" w:rsidRPr="00857B88" w:rsidTr="00A62AD2">
        <w:tc>
          <w:tcPr>
            <w:tcW w:w="1242" w:type="dxa"/>
          </w:tcPr>
          <w:p w:rsidR="00CE68D7" w:rsidRDefault="00CE68D7" w:rsidP="00A62AD2">
            <w:pPr>
              <w:spacing w:after="120"/>
            </w:pPr>
            <w:r w:rsidRPr="00CE68D7">
              <w:t>R2-2108566</w:t>
            </w:r>
          </w:p>
        </w:tc>
        <w:tc>
          <w:tcPr>
            <w:tcW w:w="1224" w:type="dxa"/>
          </w:tcPr>
          <w:p w:rsidR="00CE68D7" w:rsidRDefault="00CE68D7" w:rsidP="00A62AD2">
            <w:pPr>
              <w:pStyle w:val="a0"/>
              <w:rPr>
                <w:rFonts w:eastAsiaTheme="minorEastAsia"/>
                <w:lang w:eastAsia="zh-CN"/>
              </w:rPr>
            </w:pPr>
            <w:r w:rsidRPr="00CE68D7">
              <w:rPr>
                <w:rFonts w:eastAsiaTheme="minorEastAsia"/>
                <w:lang w:eastAsia="zh-CN"/>
              </w:rPr>
              <w:t>Huawei</w:t>
            </w:r>
          </w:p>
        </w:tc>
        <w:tc>
          <w:tcPr>
            <w:tcW w:w="6820" w:type="dxa"/>
          </w:tcPr>
          <w:p w:rsidR="00CE68D7" w:rsidRPr="0081148A" w:rsidRDefault="00CE68D7" w:rsidP="0081148A">
            <w:pPr>
              <w:overflowPunct w:val="0"/>
              <w:autoSpaceDE w:val="0"/>
              <w:autoSpaceDN w:val="0"/>
              <w:adjustRightInd w:val="0"/>
              <w:spacing w:after="120"/>
              <w:jc w:val="both"/>
              <w:textAlignment w:val="baseline"/>
              <w:rPr>
                <w:rFonts w:eastAsia="宋体"/>
                <w:bCs/>
                <w:szCs w:val="20"/>
                <w:lang w:val="en-GB" w:eastAsia="zh-CN"/>
              </w:rPr>
            </w:pPr>
            <w:r w:rsidRPr="0081148A">
              <w:rPr>
                <w:rFonts w:eastAsia="宋体"/>
                <w:bCs/>
                <w:szCs w:val="20"/>
                <w:lang w:val="en-GB" w:eastAsia="zh-CN"/>
              </w:rPr>
              <w:t>Proposal 2: The UE should set the UE-assisted information when one of the following conditions is met:</w:t>
            </w:r>
          </w:p>
          <w:p w:rsidR="00CE68D7" w:rsidRPr="0081148A" w:rsidRDefault="00CE68D7" w:rsidP="0081148A">
            <w:pPr>
              <w:overflowPunct w:val="0"/>
              <w:autoSpaceDE w:val="0"/>
              <w:autoSpaceDN w:val="0"/>
              <w:adjustRightInd w:val="0"/>
              <w:spacing w:after="120"/>
              <w:jc w:val="both"/>
              <w:textAlignment w:val="baseline"/>
              <w:rPr>
                <w:rFonts w:eastAsia="宋体"/>
                <w:bCs/>
                <w:szCs w:val="20"/>
                <w:lang w:val="en-GB" w:eastAsia="zh-CN"/>
              </w:rPr>
            </w:pPr>
            <w:r w:rsidRPr="0081148A">
              <w:rPr>
                <w:rFonts w:eastAsia="宋体"/>
                <w:bCs/>
                <w:szCs w:val="20"/>
                <w:lang w:val="en-GB" w:eastAsia="zh-CN"/>
              </w:rPr>
              <w:t>1) Signalling based Logged MDT is configured, but no results are available e.g. so far nothing stored, or all previously stored results retrieved</w:t>
            </w:r>
          </w:p>
          <w:p w:rsidR="00CE68D7" w:rsidRPr="00CE68D7" w:rsidRDefault="00CE68D7" w:rsidP="0081148A">
            <w:pPr>
              <w:overflowPunct w:val="0"/>
              <w:autoSpaceDE w:val="0"/>
              <w:autoSpaceDN w:val="0"/>
              <w:adjustRightInd w:val="0"/>
              <w:spacing w:after="120"/>
              <w:jc w:val="both"/>
              <w:textAlignment w:val="baseline"/>
              <w:rPr>
                <w:rFonts w:eastAsiaTheme="minorEastAsia"/>
                <w:bCs/>
                <w:lang w:eastAsia="zh-CN"/>
              </w:rPr>
            </w:pPr>
            <w:r w:rsidRPr="0081148A">
              <w:rPr>
                <w:rFonts w:eastAsia="宋体"/>
                <w:bCs/>
                <w:szCs w:val="20"/>
                <w:lang w:val="en-GB" w:eastAsia="zh-CN"/>
              </w:rPr>
              <w:t>2) Signalling based Logged MDT configuration is stopped (i.e. the expiry of T330), but UE still has un-retrieved results that would be discarded upon accepting a new configuration</w:t>
            </w:r>
          </w:p>
        </w:tc>
      </w:tr>
      <w:tr w:rsidR="00CE68D7" w:rsidRPr="00857B88" w:rsidTr="00A62AD2">
        <w:tc>
          <w:tcPr>
            <w:tcW w:w="1242" w:type="dxa"/>
          </w:tcPr>
          <w:p w:rsidR="00CE68D7" w:rsidRPr="009504A1" w:rsidRDefault="00D66ACC" w:rsidP="00A62AD2">
            <w:pPr>
              <w:spacing w:after="120"/>
            </w:pPr>
            <w:bookmarkStart w:id="15" w:name="_Hlk71721434"/>
            <w:r w:rsidRPr="00D66ACC">
              <w:t>R2-2108739</w:t>
            </w:r>
          </w:p>
        </w:tc>
        <w:tc>
          <w:tcPr>
            <w:tcW w:w="1224" w:type="dxa"/>
          </w:tcPr>
          <w:p w:rsidR="00CE68D7" w:rsidRDefault="00D66ACC" w:rsidP="00A62AD2">
            <w:pPr>
              <w:pStyle w:val="a0"/>
              <w:rPr>
                <w:rFonts w:eastAsiaTheme="minorEastAsia"/>
                <w:lang w:eastAsia="zh-CN"/>
              </w:rPr>
            </w:pPr>
            <w:r w:rsidRPr="00D66ACC">
              <w:rPr>
                <w:rFonts w:eastAsiaTheme="minorEastAsia"/>
                <w:lang w:eastAsia="zh-CN"/>
              </w:rPr>
              <w:t>Samsung</w:t>
            </w:r>
          </w:p>
        </w:tc>
        <w:tc>
          <w:tcPr>
            <w:tcW w:w="6820" w:type="dxa"/>
          </w:tcPr>
          <w:p w:rsidR="00CE68D7" w:rsidRPr="0081148A" w:rsidRDefault="0081148A" w:rsidP="0081148A">
            <w:pPr>
              <w:overflowPunct w:val="0"/>
              <w:autoSpaceDE w:val="0"/>
              <w:autoSpaceDN w:val="0"/>
              <w:adjustRightInd w:val="0"/>
              <w:spacing w:after="120"/>
              <w:jc w:val="both"/>
              <w:textAlignment w:val="baseline"/>
              <w:rPr>
                <w:rFonts w:eastAsia="宋体"/>
                <w:bCs/>
                <w:szCs w:val="20"/>
                <w:lang w:val="en-GB" w:eastAsia="zh-CN"/>
              </w:rPr>
            </w:pPr>
            <w:r w:rsidRPr="0081148A">
              <w:rPr>
                <w:rFonts w:eastAsia="宋体"/>
                <w:bCs/>
                <w:szCs w:val="20"/>
                <w:lang w:val="en-GB" w:eastAsia="zh-CN"/>
              </w:rPr>
              <w:t>Proposal A.1</w:t>
            </w:r>
            <w:r w:rsidRPr="0081148A">
              <w:rPr>
                <w:rFonts w:eastAsia="宋体" w:hint="eastAsia"/>
                <w:bCs/>
                <w:szCs w:val="20"/>
                <w:lang w:val="en-GB" w:eastAsia="zh-CN"/>
              </w:rPr>
              <w:t xml:space="preserve"> </w:t>
            </w:r>
            <w:r w:rsidRPr="0081148A">
              <w:rPr>
                <w:rFonts w:eastAsia="宋体"/>
                <w:bCs/>
                <w:szCs w:val="20"/>
                <w:lang w:val="en-GB" w:eastAsia="zh-CN"/>
              </w:rPr>
              <w:t>Avoid discarding of sig-</w:t>
            </w:r>
            <w:proofErr w:type="spellStart"/>
            <w:r w:rsidRPr="0081148A">
              <w:rPr>
                <w:rFonts w:eastAsia="宋体"/>
                <w:bCs/>
                <w:szCs w:val="20"/>
                <w:lang w:val="en-GB" w:eastAsia="zh-CN"/>
              </w:rPr>
              <w:t>LogMDT</w:t>
            </w:r>
            <w:proofErr w:type="spellEnd"/>
            <w:r w:rsidRPr="0081148A">
              <w:rPr>
                <w:rFonts w:eastAsia="宋体"/>
                <w:bCs/>
                <w:szCs w:val="20"/>
                <w:lang w:val="en-GB" w:eastAsia="zh-CN"/>
              </w:rPr>
              <w:t xml:space="preserve"> results not yet retrieved by network (e.g. if UE following T330 expiry, did not connect to the RAT that </w:t>
            </w:r>
            <w:r w:rsidRPr="0081148A">
              <w:rPr>
                <w:rFonts w:eastAsia="宋体"/>
                <w:bCs/>
                <w:szCs w:val="20"/>
                <w:lang w:val="en-GB" w:eastAsia="zh-CN"/>
              </w:rPr>
              <w:lastRenderedPageBreak/>
              <w:t>configured sig-</w:t>
            </w:r>
            <w:proofErr w:type="spellStart"/>
            <w:r w:rsidRPr="0081148A">
              <w:rPr>
                <w:rFonts w:eastAsia="宋体"/>
                <w:bCs/>
                <w:szCs w:val="20"/>
                <w:lang w:val="en-GB" w:eastAsia="zh-CN"/>
              </w:rPr>
              <w:t>LogMDT</w:t>
            </w:r>
            <w:proofErr w:type="spellEnd"/>
            <w:r w:rsidRPr="0081148A">
              <w:rPr>
                <w:rFonts w:eastAsia="宋体"/>
                <w:bCs/>
                <w:szCs w:val="20"/>
                <w:lang w:val="en-GB" w:eastAsia="zh-CN"/>
              </w:rPr>
              <w:t>)</w:t>
            </w:r>
          </w:p>
          <w:p w:rsidR="0081148A" w:rsidRPr="0081148A" w:rsidRDefault="0081148A" w:rsidP="0081148A">
            <w:pPr>
              <w:overflowPunct w:val="0"/>
              <w:autoSpaceDE w:val="0"/>
              <w:autoSpaceDN w:val="0"/>
              <w:adjustRightInd w:val="0"/>
              <w:spacing w:after="120"/>
              <w:jc w:val="both"/>
              <w:textAlignment w:val="baseline"/>
              <w:rPr>
                <w:rFonts w:eastAsia="宋体"/>
                <w:bCs/>
                <w:szCs w:val="20"/>
                <w:lang w:val="en-GB" w:eastAsia="zh-CN"/>
              </w:rPr>
            </w:pPr>
            <w:r w:rsidRPr="0081148A">
              <w:rPr>
                <w:rFonts w:eastAsia="宋体"/>
                <w:bCs/>
                <w:szCs w:val="20"/>
                <w:lang w:val="en-GB" w:eastAsia="zh-CN"/>
              </w:rPr>
              <w:t>Proposal A.2</w:t>
            </w:r>
            <w:r w:rsidRPr="0081148A">
              <w:rPr>
                <w:rFonts w:eastAsia="宋体" w:hint="eastAsia"/>
                <w:bCs/>
                <w:szCs w:val="20"/>
                <w:lang w:val="en-GB" w:eastAsia="zh-CN"/>
              </w:rPr>
              <w:t xml:space="preserve"> </w:t>
            </w:r>
            <w:r w:rsidRPr="0081148A">
              <w:rPr>
                <w:rFonts w:eastAsia="宋体"/>
                <w:bCs/>
                <w:szCs w:val="20"/>
                <w:lang w:val="en-GB" w:eastAsia="zh-CN"/>
              </w:rPr>
              <w:t xml:space="preserve">To support UE assistance introduce a flag (single bit) that UE sets if it has pending </w:t>
            </w:r>
            <w:proofErr w:type="spellStart"/>
            <w:r w:rsidRPr="0081148A">
              <w:rPr>
                <w:rFonts w:eastAsia="宋体"/>
                <w:bCs/>
                <w:szCs w:val="20"/>
                <w:lang w:val="en-GB" w:eastAsia="zh-CN"/>
              </w:rPr>
              <w:t>LogMDT</w:t>
            </w:r>
            <w:proofErr w:type="spellEnd"/>
            <w:r w:rsidRPr="0081148A">
              <w:rPr>
                <w:rFonts w:eastAsia="宋体"/>
                <w:bCs/>
                <w:szCs w:val="20"/>
                <w:lang w:val="en-GB" w:eastAsia="zh-CN"/>
              </w:rPr>
              <w:t xml:space="preserve"> i.e. configuration is </w:t>
            </w:r>
            <w:proofErr w:type="spellStart"/>
            <w:r w:rsidRPr="0081148A">
              <w:rPr>
                <w:rFonts w:eastAsia="宋体"/>
                <w:bCs/>
                <w:szCs w:val="20"/>
                <w:lang w:val="en-GB" w:eastAsia="zh-CN"/>
              </w:rPr>
              <w:t>ongoing</w:t>
            </w:r>
            <w:proofErr w:type="spellEnd"/>
            <w:r w:rsidRPr="0081148A">
              <w:rPr>
                <w:rFonts w:eastAsia="宋体"/>
                <w:bCs/>
                <w:szCs w:val="20"/>
                <w:lang w:val="en-GB" w:eastAsia="zh-CN"/>
              </w:rPr>
              <w:t xml:space="preserve"> or logging results are available</w:t>
            </w:r>
          </w:p>
          <w:p w:rsidR="0081148A" w:rsidRPr="0081148A" w:rsidRDefault="0081148A" w:rsidP="0081148A">
            <w:pPr>
              <w:overflowPunct w:val="0"/>
              <w:autoSpaceDE w:val="0"/>
              <w:autoSpaceDN w:val="0"/>
              <w:adjustRightInd w:val="0"/>
              <w:spacing w:after="120"/>
              <w:jc w:val="both"/>
              <w:textAlignment w:val="baseline"/>
              <w:rPr>
                <w:rFonts w:eastAsia="宋体"/>
                <w:bCs/>
                <w:szCs w:val="20"/>
                <w:lang w:val="en-GB" w:eastAsia="zh-CN"/>
              </w:rPr>
            </w:pPr>
            <w:r w:rsidRPr="0081148A">
              <w:rPr>
                <w:rFonts w:eastAsia="宋体"/>
                <w:bCs/>
                <w:szCs w:val="20"/>
                <w:lang w:val="en-GB" w:eastAsia="zh-CN"/>
              </w:rPr>
              <w:t>o</w:t>
            </w:r>
            <w:r w:rsidRPr="0081148A">
              <w:rPr>
                <w:rFonts w:eastAsia="宋体"/>
                <w:bCs/>
                <w:szCs w:val="20"/>
                <w:lang w:val="en-GB" w:eastAsia="zh-CN"/>
              </w:rPr>
              <w:tab/>
              <w:t>Limited to sig-</w:t>
            </w:r>
            <w:proofErr w:type="spellStart"/>
            <w:r w:rsidRPr="0081148A">
              <w:rPr>
                <w:rFonts w:eastAsia="宋体"/>
                <w:bCs/>
                <w:szCs w:val="20"/>
                <w:lang w:val="en-GB" w:eastAsia="zh-CN"/>
              </w:rPr>
              <w:t>LogMDT</w:t>
            </w:r>
            <w:proofErr w:type="spellEnd"/>
            <w:r w:rsidRPr="0081148A">
              <w:rPr>
                <w:rFonts w:eastAsia="宋体"/>
                <w:bCs/>
                <w:szCs w:val="20"/>
                <w:lang w:val="en-GB" w:eastAsia="zh-CN"/>
              </w:rPr>
              <w:t xml:space="preserve"> and intra-PLMN cases</w:t>
            </w:r>
          </w:p>
          <w:p w:rsidR="0081148A" w:rsidRPr="0081148A" w:rsidRDefault="0081148A" w:rsidP="0081148A">
            <w:pPr>
              <w:overflowPunct w:val="0"/>
              <w:autoSpaceDE w:val="0"/>
              <w:autoSpaceDN w:val="0"/>
              <w:adjustRightInd w:val="0"/>
              <w:spacing w:after="120"/>
              <w:jc w:val="both"/>
              <w:textAlignment w:val="baseline"/>
              <w:rPr>
                <w:rFonts w:eastAsia="宋体"/>
                <w:bCs/>
                <w:szCs w:val="20"/>
                <w:lang w:val="en-GB" w:eastAsia="zh-CN"/>
              </w:rPr>
            </w:pPr>
            <w:r w:rsidRPr="0081148A">
              <w:rPr>
                <w:rFonts w:eastAsia="宋体"/>
                <w:bCs/>
                <w:szCs w:val="20"/>
                <w:lang w:val="en-GB" w:eastAsia="zh-CN"/>
              </w:rPr>
              <w:t>o</w:t>
            </w:r>
            <w:r w:rsidRPr="0081148A">
              <w:rPr>
                <w:rFonts w:eastAsia="宋体"/>
                <w:bCs/>
                <w:szCs w:val="20"/>
                <w:lang w:val="en-GB" w:eastAsia="zh-CN"/>
              </w:rPr>
              <w:tab/>
              <w:t>No distinction whether pending sig-</w:t>
            </w:r>
            <w:proofErr w:type="spellStart"/>
            <w:r w:rsidRPr="0081148A">
              <w:rPr>
                <w:rFonts w:eastAsia="宋体"/>
                <w:bCs/>
                <w:szCs w:val="20"/>
                <w:lang w:val="en-GB" w:eastAsia="zh-CN"/>
              </w:rPr>
              <w:t>LogMDT</w:t>
            </w:r>
            <w:proofErr w:type="spellEnd"/>
            <w:r w:rsidRPr="0081148A">
              <w:rPr>
                <w:rFonts w:eastAsia="宋体"/>
                <w:bCs/>
                <w:szCs w:val="20"/>
                <w:lang w:val="en-GB" w:eastAsia="zh-CN"/>
              </w:rPr>
              <w:t xml:space="preserve"> concerns current or another RAT (i.e. also used upon return from idle, possibly involving IRAT reselection</w:t>
            </w:r>
          </w:p>
          <w:p w:rsidR="0081148A" w:rsidRPr="0081148A" w:rsidRDefault="0081148A" w:rsidP="0081148A">
            <w:pPr>
              <w:overflowPunct w:val="0"/>
              <w:autoSpaceDE w:val="0"/>
              <w:autoSpaceDN w:val="0"/>
              <w:adjustRightInd w:val="0"/>
              <w:spacing w:after="120"/>
              <w:jc w:val="both"/>
              <w:textAlignment w:val="baseline"/>
              <w:rPr>
                <w:rFonts w:eastAsia="宋体"/>
                <w:bCs/>
                <w:szCs w:val="20"/>
                <w:lang w:val="en-GB" w:eastAsia="zh-CN"/>
              </w:rPr>
            </w:pPr>
            <w:r w:rsidRPr="0081148A">
              <w:rPr>
                <w:rFonts w:eastAsia="宋体"/>
                <w:bCs/>
                <w:szCs w:val="20"/>
                <w:lang w:val="en-GB" w:eastAsia="zh-CN"/>
              </w:rPr>
              <w:t>Proposal A.3</w:t>
            </w:r>
            <w:r w:rsidRPr="0081148A">
              <w:rPr>
                <w:rFonts w:eastAsia="宋体" w:hint="eastAsia"/>
                <w:bCs/>
                <w:szCs w:val="20"/>
                <w:lang w:val="en-GB" w:eastAsia="zh-CN"/>
              </w:rPr>
              <w:t xml:space="preserve"> </w:t>
            </w:r>
            <w:r w:rsidRPr="0081148A">
              <w:rPr>
                <w:rFonts w:eastAsia="宋体"/>
                <w:bCs/>
                <w:szCs w:val="20"/>
                <w:lang w:val="en-GB" w:eastAsia="zh-CN"/>
              </w:rPr>
              <w:t xml:space="preserve">UE sets the </w:t>
            </w:r>
            <w:proofErr w:type="spellStart"/>
            <w:r w:rsidRPr="0081148A">
              <w:rPr>
                <w:rFonts w:eastAsia="宋体"/>
                <w:bCs/>
                <w:szCs w:val="20"/>
                <w:lang w:val="en-GB" w:eastAsia="zh-CN"/>
              </w:rPr>
              <w:t>logMDT</w:t>
            </w:r>
            <w:proofErr w:type="spellEnd"/>
            <w:r w:rsidRPr="0081148A">
              <w:rPr>
                <w:rFonts w:eastAsia="宋体"/>
                <w:bCs/>
                <w:szCs w:val="20"/>
                <w:lang w:val="en-GB" w:eastAsia="zh-CN"/>
              </w:rPr>
              <w:t xml:space="preserve"> pending flag in the following cases:</w:t>
            </w:r>
          </w:p>
          <w:p w:rsidR="0081148A" w:rsidRPr="0081148A" w:rsidRDefault="0081148A" w:rsidP="0081148A">
            <w:pPr>
              <w:overflowPunct w:val="0"/>
              <w:autoSpaceDE w:val="0"/>
              <w:autoSpaceDN w:val="0"/>
              <w:adjustRightInd w:val="0"/>
              <w:spacing w:after="120"/>
              <w:jc w:val="both"/>
              <w:textAlignment w:val="baseline"/>
              <w:rPr>
                <w:rFonts w:eastAsia="宋体"/>
                <w:bCs/>
                <w:szCs w:val="20"/>
                <w:lang w:val="en-GB" w:eastAsia="zh-CN"/>
              </w:rPr>
            </w:pPr>
            <w:proofErr w:type="gramStart"/>
            <w:r w:rsidRPr="0081148A">
              <w:rPr>
                <w:rFonts w:eastAsia="宋体"/>
                <w:bCs/>
                <w:szCs w:val="20"/>
                <w:lang w:val="en-GB" w:eastAsia="zh-CN"/>
              </w:rPr>
              <w:t>o</w:t>
            </w:r>
            <w:proofErr w:type="gramEnd"/>
            <w:r w:rsidRPr="0081148A">
              <w:rPr>
                <w:rFonts w:eastAsia="宋体"/>
                <w:bCs/>
                <w:szCs w:val="20"/>
                <w:lang w:val="en-GB" w:eastAsia="zh-CN"/>
              </w:rPr>
              <w:tab/>
              <w:t xml:space="preserve">Upon transition to connected: I.e. same cases as for reporting availability of </w:t>
            </w:r>
            <w:proofErr w:type="spellStart"/>
            <w:r w:rsidRPr="0081148A">
              <w:rPr>
                <w:rFonts w:eastAsia="宋体"/>
                <w:bCs/>
                <w:szCs w:val="20"/>
                <w:lang w:val="en-GB" w:eastAsia="zh-CN"/>
              </w:rPr>
              <w:t>logMDT</w:t>
            </w:r>
            <w:proofErr w:type="spellEnd"/>
            <w:r w:rsidRPr="0081148A">
              <w:rPr>
                <w:rFonts w:eastAsia="宋体"/>
                <w:bCs/>
                <w:szCs w:val="20"/>
                <w:lang w:val="en-GB" w:eastAsia="zh-CN"/>
              </w:rPr>
              <w:t xml:space="preserve"> i.e. in </w:t>
            </w:r>
            <w:proofErr w:type="spellStart"/>
            <w:r w:rsidRPr="0081148A">
              <w:rPr>
                <w:rFonts w:eastAsia="宋体"/>
                <w:bCs/>
                <w:szCs w:val="20"/>
                <w:lang w:val="en-GB" w:eastAsia="zh-CN"/>
              </w:rPr>
              <w:t>setupComp</w:t>
            </w:r>
            <w:proofErr w:type="spellEnd"/>
            <w:r w:rsidRPr="0081148A">
              <w:rPr>
                <w:rFonts w:eastAsia="宋体"/>
                <w:bCs/>
                <w:szCs w:val="20"/>
                <w:lang w:val="en-GB" w:eastAsia="zh-CN"/>
              </w:rPr>
              <w:t xml:space="preserve">, </w:t>
            </w:r>
            <w:proofErr w:type="spellStart"/>
            <w:r w:rsidRPr="0081148A">
              <w:rPr>
                <w:rFonts w:eastAsia="宋体"/>
                <w:bCs/>
                <w:szCs w:val="20"/>
                <w:lang w:val="en-GB" w:eastAsia="zh-CN"/>
              </w:rPr>
              <w:t>resumeComp</w:t>
            </w:r>
            <w:proofErr w:type="spellEnd"/>
            <w:r w:rsidRPr="0081148A">
              <w:rPr>
                <w:rFonts w:eastAsia="宋体"/>
                <w:bCs/>
                <w:szCs w:val="20"/>
                <w:lang w:val="en-GB" w:eastAsia="zh-CN"/>
              </w:rPr>
              <w:t xml:space="preserve">, </w:t>
            </w:r>
            <w:proofErr w:type="spellStart"/>
            <w:r w:rsidRPr="0081148A">
              <w:rPr>
                <w:rFonts w:eastAsia="宋体"/>
                <w:bCs/>
                <w:szCs w:val="20"/>
                <w:lang w:val="en-GB" w:eastAsia="zh-CN"/>
              </w:rPr>
              <w:t>reconfigComp</w:t>
            </w:r>
            <w:proofErr w:type="spellEnd"/>
            <w:r w:rsidRPr="0081148A">
              <w:rPr>
                <w:rFonts w:eastAsia="宋体"/>
                <w:bCs/>
                <w:szCs w:val="20"/>
                <w:lang w:val="en-GB" w:eastAsia="zh-CN"/>
              </w:rPr>
              <w:t xml:space="preserve"> (includes HO to NR), </w:t>
            </w:r>
            <w:proofErr w:type="spellStart"/>
            <w:r w:rsidRPr="0081148A">
              <w:rPr>
                <w:rFonts w:eastAsia="宋体"/>
                <w:bCs/>
                <w:szCs w:val="20"/>
                <w:lang w:val="en-GB" w:eastAsia="zh-CN"/>
              </w:rPr>
              <w:t>reestablishComp</w:t>
            </w:r>
            <w:proofErr w:type="spellEnd"/>
            <w:r w:rsidRPr="0081148A">
              <w:rPr>
                <w:rFonts w:eastAsia="宋体"/>
                <w:bCs/>
                <w:szCs w:val="20"/>
                <w:lang w:val="en-GB" w:eastAsia="zh-CN"/>
              </w:rPr>
              <w:t>. By extension of IE UE-</w:t>
            </w:r>
            <w:proofErr w:type="spellStart"/>
            <w:r w:rsidRPr="0081148A">
              <w:rPr>
                <w:rFonts w:eastAsia="宋体"/>
                <w:bCs/>
                <w:szCs w:val="20"/>
                <w:lang w:val="en-GB" w:eastAsia="zh-CN"/>
              </w:rPr>
              <w:t>MeasurementsAvailable</w:t>
            </w:r>
            <w:proofErr w:type="spellEnd"/>
            <w:r w:rsidRPr="0081148A">
              <w:rPr>
                <w:rFonts w:eastAsia="宋体"/>
                <w:bCs/>
                <w:szCs w:val="20"/>
                <w:lang w:val="en-GB" w:eastAsia="zh-CN"/>
              </w:rPr>
              <w:t xml:space="preserve"> (NR case)</w:t>
            </w:r>
          </w:p>
          <w:p w:rsidR="0081148A" w:rsidRPr="0081148A" w:rsidRDefault="0081148A" w:rsidP="0081148A">
            <w:pPr>
              <w:overflowPunct w:val="0"/>
              <w:autoSpaceDE w:val="0"/>
              <w:autoSpaceDN w:val="0"/>
              <w:adjustRightInd w:val="0"/>
              <w:spacing w:after="120"/>
              <w:jc w:val="both"/>
              <w:textAlignment w:val="baseline"/>
              <w:rPr>
                <w:rFonts w:eastAsia="宋体"/>
                <w:bCs/>
                <w:szCs w:val="20"/>
                <w:lang w:val="en-GB" w:eastAsia="zh-CN"/>
              </w:rPr>
            </w:pPr>
            <w:r w:rsidRPr="0081148A">
              <w:rPr>
                <w:rFonts w:eastAsia="宋体"/>
                <w:bCs/>
                <w:szCs w:val="20"/>
                <w:lang w:val="en-GB" w:eastAsia="zh-CN"/>
              </w:rPr>
              <w:t>o</w:t>
            </w:r>
            <w:r w:rsidRPr="0081148A">
              <w:rPr>
                <w:rFonts w:eastAsia="宋体"/>
                <w:bCs/>
                <w:szCs w:val="20"/>
                <w:lang w:val="en-GB" w:eastAsia="zh-CN"/>
              </w:rPr>
              <w:tab/>
              <w:t>(UE does not provide updated assistance e.g. upon T330 expiry or retrieval)</w:t>
            </w:r>
          </w:p>
          <w:p w:rsidR="0081148A" w:rsidRPr="0081148A" w:rsidRDefault="0081148A" w:rsidP="0081148A">
            <w:pPr>
              <w:overflowPunct w:val="0"/>
              <w:autoSpaceDE w:val="0"/>
              <w:autoSpaceDN w:val="0"/>
              <w:adjustRightInd w:val="0"/>
              <w:spacing w:after="120"/>
              <w:jc w:val="both"/>
              <w:textAlignment w:val="baseline"/>
              <w:rPr>
                <w:rFonts w:eastAsia="宋体"/>
                <w:bCs/>
                <w:szCs w:val="20"/>
                <w:lang w:val="en-GB" w:eastAsia="zh-CN"/>
              </w:rPr>
            </w:pPr>
            <w:r w:rsidRPr="0081148A">
              <w:rPr>
                <w:rFonts w:eastAsia="宋体"/>
                <w:bCs/>
                <w:szCs w:val="20"/>
                <w:lang w:val="en-GB" w:eastAsia="zh-CN"/>
              </w:rPr>
              <w:t>Proposal A.4</w:t>
            </w:r>
            <w:r w:rsidRPr="0081148A">
              <w:rPr>
                <w:rFonts w:eastAsia="宋体" w:hint="eastAsia"/>
                <w:bCs/>
                <w:szCs w:val="20"/>
                <w:lang w:val="en-GB" w:eastAsia="zh-CN"/>
              </w:rPr>
              <w:t xml:space="preserve"> </w:t>
            </w:r>
            <w:r w:rsidRPr="0081148A">
              <w:rPr>
                <w:rFonts w:eastAsia="宋体"/>
                <w:bCs/>
                <w:szCs w:val="20"/>
                <w:lang w:val="en-GB" w:eastAsia="zh-CN"/>
              </w:rPr>
              <w:t>Transfer UE assistance between network nodes (change of MN, including IRAT mobility)</w:t>
            </w:r>
          </w:p>
          <w:p w:rsidR="0081148A" w:rsidRDefault="0081148A" w:rsidP="0081148A">
            <w:pPr>
              <w:overflowPunct w:val="0"/>
              <w:autoSpaceDE w:val="0"/>
              <w:autoSpaceDN w:val="0"/>
              <w:adjustRightInd w:val="0"/>
              <w:spacing w:after="120"/>
              <w:jc w:val="both"/>
              <w:textAlignment w:val="baseline"/>
              <w:rPr>
                <w:rFonts w:eastAsia="宋体"/>
                <w:bCs/>
                <w:szCs w:val="20"/>
                <w:lang w:val="en-GB" w:eastAsia="zh-CN"/>
              </w:rPr>
            </w:pPr>
            <w:r w:rsidRPr="0081148A">
              <w:rPr>
                <w:rFonts w:eastAsia="宋体"/>
                <w:bCs/>
                <w:szCs w:val="20"/>
                <w:lang w:val="en-GB" w:eastAsia="zh-CN"/>
              </w:rPr>
              <w:t>Proposal A.5</w:t>
            </w:r>
            <w:r w:rsidRPr="0081148A">
              <w:rPr>
                <w:rFonts w:eastAsia="宋体" w:hint="eastAsia"/>
                <w:bCs/>
                <w:szCs w:val="20"/>
                <w:lang w:val="en-GB" w:eastAsia="zh-CN"/>
              </w:rPr>
              <w:t xml:space="preserve"> </w:t>
            </w:r>
            <w:r w:rsidRPr="0081148A">
              <w:rPr>
                <w:rFonts w:eastAsia="宋体"/>
                <w:bCs/>
                <w:szCs w:val="20"/>
                <w:lang w:val="en-GB" w:eastAsia="zh-CN"/>
              </w:rPr>
              <w:t xml:space="preserve">Consider making the feature conditionally mandatory (i.e. for R17 UE supporting </w:t>
            </w:r>
            <w:proofErr w:type="spellStart"/>
            <w:r w:rsidRPr="0081148A">
              <w:rPr>
                <w:rFonts w:eastAsia="宋体"/>
                <w:bCs/>
                <w:szCs w:val="20"/>
                <w:lang w:val="en-GB" w:eastAsia="zh-CN"/>
              </w:rPr>
              <w:t>logMDT</w:t>
            </w:r>
            <w:proofErr w:type="spellEnd"/>
            <w:r w:rsidRPr="0081148A">
              <w:rPr>
                <w:rFonts w:eastAsia="宋体"/>
                <w:bCs/>
                <w:szCs w:val="20"/>
                <w:lang w:val="en-GB" w:eastAsia="zh-CN"/>
              </w:rPr>
              <w:t>)</w:t>
            </w:r>
          </w:p>
          <w:p w:rsidR="00B2717B" w:rsidRPr="00B2717B" w:rsidRDefault="00B2717B" w:rsidP="00B2717B">
            <w:pPr>
              <w:overflowPunct w:val="0"/>
              <w:autoSpaceDE w:val="0"/>
              <w:autoSpaceDN w:val="0"/>
              <w:adjustRightInd w:val="0"/>
              <w:spacing w:after="120"/>
              <w:ind w:firstLineChars="300" w:firstLine="600"/>
              <w:jc w:val="both"/>
              <w:textAlignment w:val="baseline"/>
              <w:rPr>
                <w:rFonts w:eastAsiaTheme="minorEastAsia"/>
                <w:bCs/>
                <w:lang w:val="en-GB" w:eastAsia="zh-CN"/>
              </w:rPr>
            </w:pPr>
            <w:r>
              <w:rPr>
                <w:rFonts w:eastAsiaTheme="minorEastAsia"/>
                <w:bCs/>
                <w:lang w:val="en-GB" w:eastAsia="zh-CN"/>
              </w:rPr>
              <w:t>a)</w:t>
            </w:r>
            <w:r>
              <w:rPr>
                <w:rFonts w:eastAsiaTheme="minorEastAsia" w:hint="eastAsia"/>
                <w:bCs/>
                <w:lang w:val="en-GB" w:eastAsia="zh-CN"/>
              </w:rPr>
              <w:t xml:space="preserve"> </w:t>
            </w:r>
            <w:r w:rsidRPr="00B2717B">
              <w:rPr>
                <w:rFonts w:eastAsiaTheme="minorEastAsia"/>
                <w:bCs/>
                <w:lang w:val="en-GB" w:eastAsia="zh-CN"/>
              </w:rPr>
              <w:t>If agreed, introduce a field in SI/ broadcast indicating network support of the feature</w:t>
            </w:r>
          </w:p>
          <w:p w:rsidR="00B2717B" w:rsidRPr="00B2717B" w:rsidRDefault="00B2717B" w:rsidP="00B2717B">
            <w:pPr>
              <w:overflowPunct w:val="0"/>
              <w:autoSpaceDE w:val="0"/>
              <w:autoSpaceDN w:val="0"/>
              <w:adjustRightInd w:val="0"/>
              <w:spacing w:after="120"/>
              <w:ind w:firstLineChars="300" w:firstLine="600"/>
              <w:jc w:val="both"/>
              <w:textAlignment w:val="baseline"/>
              <w:rPr>
                <w:rFonts w:eastAsiaTheme="minorEastAsia"/>
                <w:bCs/>
                <w:lang w:val="en-GB" w:eastAsia="zh-CN"/>
              </w:rPr>
            </w:pPr>
            <w:r>
              <w:rPr>
                <w:rFonts w:eastAsiaTheme="minorEastAsia"/>
                <w:bCs/>
                <w:lang w:val="en-GB" w:eastAsia="zh-CN"/>
              </w:rPr>
              <w:t>b)</w:t>
            </w:r>
            <w:r>
              <w:rPr>
                <w:rFonts w:eastAsiaTheme="minorEastAsia" w:hint="eastAsia"/>
                <w:bCs/>
                <w:lang w:val="en-GB" w:eastAsia="zh-CN"/>
              </w:rPr>
              <w:t xml:space="preserve"> </w:t>
            </w:r>
            <w:r w:rsidRPr="00B2717B">
              <w:rPr>
                <w:rFonts w:eastAsiaTheme="minorEastAsia"/>
                <w:bCs/>
                <w:lang w:val="en-GB" w:eastAsia="zh-CN"/>
              </w:rPr>
              <w:t xml:space="preserve">Otherwise, introduce a field in </w:t>
            </w:r>
            <w:proofErr w:type="spellStart"/>
            <w:r w:rsidRPr="00B2717B">
              <w:rPr>
                <w:rFonts w:eastAsiaTheme="minorEastAsia"/>
                <w:bCs/>
                <w:lang w:val="en-GB" w:eastAsia="zh-CN"/>
              </w:rPr>
              <w:t>OtherConfig</w:t>
            </w:r>
            <w:proofErr w:type="spellEnd"/>
            <w:r w:rsidRPr="00B2717B">
              <w:rPr>
                <w:rFonts w:eastAsiaTheme="minorEastAsia"/>
                <w:bCs/>
                <w:lang w:val="en-GB" w:eastAsia="zh-CN"/>
              </w:rPr>
              <w:t xml:space="preserve"> by which network configures whether UE shall provide the assistance and a corresponding UE capability</w:t>
            </w:r>
          </w:p>
        </w:tc>
      </w:tr>
      <w:bookmarkEnd w:id="15"/>
    </w:tbl>
    <w:p w:rsidR="00996050" w:rsidRDefault="00996050" w:rsidP="009504A1">
      <w:pPr>
        <w:pStyle w:val="a0"/>
        <w:spacing w:before="120"/>
        <w:rPr>
          <w:rFonts w:eastAsiaTheme="minorEastAsia"/>
          <w:b/>
          <w:lang w:eastAsia="zh-CN"/>
        </w:rPr>
      </w:pPr>
    </w:p>
    <w:p w:rsidR="00E21458" w:rsidRPr="00E21458" w:rsidRDefault="00E21458" w:rsidP="009504A1">
      <w:pPr>
        <w:pStyle w:val="a0"/>
        <w:spacing w:before="120"/>
        <w:rPr>
          <w:rFonts w:eastAsiaTheme="minorEastAsia"/>
          <w:lang w:eastAsia="zh-CN"/>
        </w:rPr>
      </w:pPr>
      <w:r w:rsidRPr="00E21458">
        <w:rPr>
          <w:rFonts w:eastAsiaTheme="minorEastAsia" w:hint="eastAsia"/>
          <w:lang w:eastAsia="zh-CN"/>
        </w:rPr>
        <w:t xml:space="preserve">Several aspects are </w:t>
      </w:r>
      <w:r w:rsidRPr="00E21458">
        <w:rPr>
          <w:rFonts w:eastAsiaTheme="minorEastAsia"/>
          <w:lang w:eastAsia="zh-CN"/>
        </w:rPr>
        <w:t>discussed</w:t>
      </w:r>
      <w:r w:rsidRPr="00E21458">
        <w:rPr>
          <w:rFonts w:eastAsiaTheme="minorEastAsia" w:hint="eastAsia"/>
          <w:lang w:eastAsia="zh-CN"/>
        </w:rPr>
        <w:t xml:space="preserve"> in the contributions. </w:t>
      </w:r>
    </w:p>
    <w:p w:rsidR="003F60B8" w:rsidRPr="003F60B8" w:rsidRDefault="003F60B8" w:rsidP="009504A1">
      <w:pPr>
        <w:pStyle w:val="a0"/>
        <w:rPr>
          <w:rFonts w:eastAsiaTheme="minorEastAsia"/>
          <w:u w:val="single"/>
          <w:lang w:eastAsia="zh-CN"/>
        </w:rPr>
      </w:pPr>
      <w:r>
        <w:rPr>
          <w:rFonts w:eastAsiaTheme="minorEastAsia" w:hint="eastAsia"/>
          <w:u w:val="single"/>
          <w:lang w:eastAsia="zh-CN"/>
        </w:rPr>
        <w:t>On scenario</w:t>
      </w:r>
      <w:r w:rsidR="002702F7">
        <w:rPr>
          <w:rFonts w:eastAsiaTheme="minorEastAsia" w:hint="eastAsia"/>
          <w:u w:val="single"/>
          <w:lang w:eastAsia="zh-CN"/>
        </w:rPr>
        <w:t>(s)</w:t>
      </w:r>
      <w:r w:rsidR="00D84CCC">
        <w:rPr>
          <w:rFonts w:eastAsiaTheme="minorEastAsia" w:hint="eastAsia"/>
          <w:u w:val="single"/>
          <w:lang w:eastAsia="zh-CN"/>
        </w:rPr>
        <w:t xml:space="preserve"> for </w:t>
      </w:r>
      <w:r w:rsidR="00D84CCC">
        <w:rPr>
          <w:rFonts w:eastAsiaTheme="minorEastAsia"/>
          <w:u w:val="single"/>
          <w:lang w:eastAsia="zh-CN"/>
        </w:rPr>
        <w:t>overwriting</w:t>
      </w:r>
      <w:r w:rsidR="00D84CCC">
        <w:rPr>
          <w:rFonts w:eastAsiaTheme="minorEastAsia" w:hint="eastAsia"/>
          <w:u w:val="single"/>
          <w:lang w:eastAsia="zh-CN"/>
        </w:rPr>
        <w:t xml:space="preserve"> </w:t>
      </w:r>
      <w:r w:rsidR="00D84CCC">
        <w:rPr>
          <w:rFonts w:eastAsiaTheme="minorEastAsia"/>
          <w:u w:val="single"/>
          <w:lang w:eastAsia="zh-CN"/>
        </w:rPr>
        <w:t>avoidance</w:t>
      </w:r>
    </w:p>
    <w:p w:rsidR="00A457B7" w:rsidRDefault="00A457B7" w:rsidP="009504A1">
      <w:pPr>
        <w:pStyle w:val="a0"/>
        <w:rPr>
          <w:rFonts w:eastAsiaTheme="minorEastAsia"/>
          <w:lang w:eastAsia="zh-CN"/>
        </w:rPr>
      </w:pPr>
      <w:r>
        <w:rPr>
          <w:rFonts w:eastAsiaTheme="minorEastAsia" w:hint="eastAsia"/>
          <w:lang w:eastAsia="zh-CN"/>
        </w:rPr>
        <w:t xml:space="preserve">From the contributions, two scenarios </w:t>
      </w:r>
      <w:r w:rsidR="001B2FF0">
        <w:rPr>
          <w:rFonts w:eastAsiaTheme="minorEastAsia" w:hint="eastAsia"/>
          <w:lang w:eastAsia="zh-CN"/>
        </w:rPr>
        <w:t>could</w:t>
      </w:r>
      <w:r>
        <w:rPr>
          <w:rFonts w:eastAsiaTheme="minorEastAsia" w:hint="eastAsia"/>
          <w:lang w:eastAsia="zh-CN"/>
        </w:rPr>
        <w:t xml:space="preserve"> be considered </w:t>
      </w:r>
      <w:r w:rsidR="00B522C8">
        <w:rPr>
          <w:rFonts w:eastAsiaTheme="minorEastAsia" w:hint="eastAsia"/>
          <w:lang w:eastAsia="zh-CN"/>
        </w:rPr>
        <w:t>regarding</w:t>
      </w:r>
      <w:r w:rsidR="00256472">
        <w:rPr>
          <w:rFonts w:eastAsiaTheme="minorEastAsia" w:hint="eastAsia"/>
          <w:lang w:eastAsia="zh-CN"/>
        </w:rPr>
        <w:t xml:space="preserve"> whether to </w:t>
      </w:r>
      <w:r w:rsidR="00256472">
        <w:rPr>
          <w:rFonts w:eastAsiaTheme="minorEastAsia"/>
          <w:lang w:eastAsia="zh-CN"/>
        </w:rPr>
        <w:t>avoid</w:t>
      </w:r>
      <w:r w:rsidR="00256472" w:rsidRPr="00256472">
        <w:rPr>
          <w:rFonts w:eastAsiaTheme="minorEastAsia"/>
          <w:lang w:eastAsia="zh-CN"/>
        </w:rPr>
        <w:t xml:space="preserve"> overwriting of the </w:t>
      </w:r>
      <w:proofErr w:type="spellStart"/>
      <w:r w:rsidR="00256472" w:rsidRPr="00256472">
        <w:rPr>
          <w:rFonts w:eastAsiaTheme="minorEastAsia"/>
          <w:lang w:eastAsia="zh-CN"/>
        </w:rPr>
        <w:t>signalling</w:t>
      </w:r>
      <w:proofErr w:type="spellEnd"/>
      <w:r w:rsidR="00256472" w:rsidRPr="00256472">
        <w:rPr>
          <w:rFonts w:eastAsiaTheme="minorEastAsia"/>
          <w:lang w:eastAsia="zh-CN"/>
        </w:rPr>
        <w:t>-based MDT configuration by the management-based MDT configuration</w:t>
      </w:r>
      <w:r w:rsidR="00256472">
        <w:rPr>
          <w:rFonts w:eastAsiaTheme="minorEastAsia" w:hint="eastAsia"/>
          <w:lang w:eastAsia="zh-CN"/>
        </w:rPr>
        <w:t>.</w:t>
      </w:r>
    </w:p>
    <w:p w:rsidR="00256472" w:rsidRDefault="00256472" w:rsidP="009504A1">
      <w:pPr>
        <w:pStyle w:val="a0"/>
        <w:rPr>
          <w:rFonts w:eastAsiaTheme="minorEastAsia"/>
          <w:lang w:eastAsia="zh-CN"/>
        </w:rPr>
      </w:pPr>
      <w:r>
        <w:rPr>
          <w:rFonts w:eastAsiaTheme="minorEastAsia" w:hint="eastAsia"/>
          <w:lang w:eastAsia="zh-CN"/>
        </w:rPr>
        <w:t xml:space="preserve">Scenario1: </w:t>
      </w:r>
      <w:proofErr w:type="spellStart"/>
      <w:r w:rsidRPr="00256472">
        <w:rPr>
          <w:rFonts w:eastAsiaTheme="minorEastAsia"/>
          <w:lang w:eastAsia="zh-CN"/>
        </w:rPr>
        <w:t>Signalling</w:t>
      </w:r>
      <w:proofErr w:type="spellEnd"/>
      <w:r w:rsidRPr="00256472">
        <w:rPr>
          <w:rFonts w:eastAsiaTheme="minorEastAsia"/>
          <w:lang w:eastAsia="zh-CN"/>
        </w:rPr>
        <w:t xml:space="preserve"> based Logged MDT is configured, but no results are available e.g. so far nothing stored, or all previously stored results retrieved</w:t>
      </w:r>
    </w:p>
    <w:p w:rsidR="00256472" w:rsidRDefault="00256472" w:rsidP="009504A1">
      <w:pPr>
        <w:pStyle w:val="a0"/>
        <w:rPr>
          <w:rFonts w:eastAsiaTheme="minorEastAsia"/>
          <w:lang w:eastAsia="zh-CN"/>
        </w:rPr>
      </w:pPr>
      <w:r>
        <w:rPr>
          <w:rFonts w:eastAsiaTheme="minorEastAsia" w:hint="eastAsia"/>
          <w:lang w:eastAsia="zh-CN"/>
        </w:rPr>
        <w:t xml:space="preserve">Scenario2: </w:t>
      </w:r>
      <w:proofErr w:type="spellStart"/>
      <w:r w:rsidRPr="00256472">
        <w:rPr>
          <w:rFonts w:eastAsiaTheme="minorEastAsia"/>
          <w:lang w:eastAsia="zh-CN"/>
        </w:rPr>
        <w:t>Signalling</w:t>
      </w:r>
      <w:proofErr w:type="spellEnd"/>
      <w:r w:rsidRPr="00256472">
        <w:rPr>
          <w:rFonts w:eastAsiaTheme="minorEastAsia"/>
          <w:lang w:eastAsia="zh-CN"/>
        </w:rPr>
        <w:t xml:space="preserve"> based Logged MDT configuration is stopped (i.e. the expiry of T330), but UE still has un-retrieved results that would be discarded upon accepting a new configuration</w:t>
      </w:r>
    </w:p>
    <w:p w:rsidR="003F60B8" w:rsidRPr="002702F7" w:rsidRDefault="00256472" w:rsidP="00A21E86">
      <w:pPr>
        <w:pStyle w:val="a0"/>
        <w:rPr>
          <w:rFonts w:eastAsiaTheme="minorEastAsia"/>
          <w:lang w:eastAsia="zh-CN"/>
        </w:rPr>
      </w:pPr>
      <w:r>
        <w:rPr>
          <w:rFonts w:eastAsiaTheme="minorEastAsia" w:hint="eastAsia"/>
          <w:lang w:eastAsia="zh-CN"/>
        </w:rPr>
        <w:t xml:space="preserve">Three companies think </w:t>
      </w:r>
      <w:r w:rsidR="00D75B11">
        <w:rPr>
          <w:rFonts w:eastAsiaTheme="minorEastAsia" w:hint="eastAsia"/>
          <w:lang w:eastAsia="zh-CN"/>
        </w:rPr>
        <w:t xml:space="preserve">it should be avoided </w:t>
      </w:r>
      <w:r w:rsidR="00D75B11">
        <w:rPr>
          <w:rFonts w:eastAsiaTheme="minorEastAsia"/>
          <w:lang w:eastAsia="zh-CN"/>
        </w:rPr>
        <w:t>that</w:t>
      </w:r>
      <w:r w:rsidR="00D75B11">
        <w:rPr>
          <w:rFonts w:eastAsiaTheme="minorEastAsia" w:hint="eastAsia"/>
          <w:lang w:eastAsia="zh-CN"/>
        </w:rPr>
        <w:t xml:space="preserve"> </w:t>
      </w:r>
      <w:r w:rsidR="00D75B11" w:rsidRPr="00256472">
        <w:rPr>
          <w:rFonts w:eastAsiaTheme="minorEastAsia"/>
          <w:lang w:eastAsia="zh-CN"/>
        </w:rPr>
        <w:t>management-based MDT configuration</w:t>
      </w:r>
      <w:r w:rsidR="00D75B11">
        <w:rPr>
          <w:rFonts w:eastAsiaTheme="minorEastAsia" w:hint="eastAsia"/>
          <w:lang w:eastAsia="zh-CN"/>
        </w:rPr>
        <w:t xml:space="preserve"> override</w:t>
      </w:r>
      <w:r w:rsidR="000B72E7">
        <w:rPr>
          <w:rFonts w:eastAsiaTheme="minorEastAsia" w:hint="eastAsia"/>
          <w:lang w:eastAsia="zh-CN"/>
        </w:rPr>
        <w:t>s</w:t>
      </w:r>
      <w:r w:rsidR="00D75B11">
        <w:rPr>
          <w:rFonts w:eastAsiaTheme="minorEastAsia" w:hint="eastAsia"/>
          <w:lang w:eastAsia="zh-CN"/>
        </w:rPr>
        <w:t xml:space="preserve"> the </w:t>
      </w:r>
      <w:proofErr w:type="spellStart"/>
      <w:r w:rsidR="00D75B11" w:rsidRPr="00256472">
        <w:rPr>
          <w:rFonts w:eastAsiaTheme="minorEastAsia"/>
          <w:lang w:eastAsia="zh-CN"/>
        </w:rPr>
        <w:t>signalling</w:t>
      </w:r>
      <w:proofErr w:type="spellEnd"/>
      <w:r w:rsidR="00D75B11" w:rsidRPr="00256472">
        <w:rPr>
          <w:rFonts w:eastAsiaTheme="minorEastAsia"/>
          <w:lang w:eastAsia="zh-CN"/>
        </w:rPr>
        <w:t>-based MDT configuration</w:t>
      </w:r>
      <w:r w:rsidR="000F4083">
        <w:rPr>
          <w:rFonts w:eastAsiaTheme="minorEastAsia" w:hint="eastAsia"/>
          <w:lang w:eastAsia="zh-CN"/>
        </w:rPr>
        <w:t xml:space="preserve"> in scenario1, </w:t>
      </w:r>
      <w:r w:rsidR="003F60B8">
        <w:rPr>
          <w:rFonts w:eastAsiaTheme="minorEastAsia" w:hint="eastAsia"/>
          <w:lang w:eastAsia="zh-CN"/>
        </w:rPr>
        <w:t xml:space="preserve">and </w:t>
      </w:r>
      <w:r w:rsidR="000F4083">
        <w:rPr>
          <w:rFonts w:eastAsiaTheme="minorEastAsia" w:hint="eastAsia"/>
          <w:lang w:eastAsia="zh-CN"/>
        </w:rPr>
        <w:t xml:space="preserve">two of them also think </w:t>
      </w:r>
      <w:r w:rsidR="00C1234D">
        <w:rPr>
          <w:rFonts w:eastAsiaTheme="minorEastAsia" w:hint="eastAsia"/>
          <w:lang w:eastAsia="zh-CN"/>
        </w:rPr>
        <w:t xml:space="preserve">it should be avoided </w:t>
      </w:r>
      <w:r w:rsidR="000F4083">
        <w:rPr>
          <w:rFonts w:eastAsiaTheme="minorEastAsia" w:hint="eastAsia"/>
          <w:lang w:eastAsia="zh-CN"/>
        </w:rPr>
        <w:t>for scenario2</w:t>
      </w:r>
      <w:r w:rsidR="00110B78">
        <w:rPr>
          <w:rFonts w:eastAsiaTheme="minorEastAsia" w:hint="eastAsia"/>
          <w:lang w:eastAsia="zh-CN"/>
        </w:rPr>
        <w:t xml:space="preserve"> and UE should report the assistant information to network</w:t>
      </w:r>
      <w:r w:rsidR="00D75B11">
        <w:rPr>
          <w:rFonts w:eastAsiaTheme="minorEastAsia" w:hint="eastAsia"/>
          <w:lang w:eastAsia="zh-CN"/>
        </w:rPr>
        <w:t>.</w:t>
      </w:r>
      <w:r w:rsidR="002702F7">
        <w:rPr>
          <w:rFonts w:eastAsiaTheme="minorEastAsia" w:hint="eastAsia"/>
          <w:lang w:eastAsia="zh-CN"/>
        </w:rPr>
        <w:t xml:space="preserve"> </w:t>
      </w:r>
      <w:r w:rsidR="002702F7">
        <w:rPr>
          <w:rFonts w:eastAsiaTheme="minorEastAsia" w:hint="eastAsia"/>
          <w:bCs/>
          <w:lang w:eastAsia="zh-CN"/>
        </w:rPr>
        <w:t xml:space="preserve">It seems further discussions are needed. </w:t>
      </w:r>
      <w:r w:rsidR="003F60B8">
        <w:rPr>
          <w:rFonts w:eastAsiaTheme="minorEastAsia" w:hint="eastAsia"/>
          <w:bCs/>
          <w:lang w:eastAsia="zh-CN"/>
        </w:rPr>
        <w:t xml:space="preserve"> </w:t>
      </w:r>
    </w:p>
    <w:p w:rsidR="003F5F25" w:rsidRDefault="003F5F25" w:rsidP="003F5F25">
      <w:pPr>
        <w:pStyle w:val="a0"/>
        <w:spacing w:before="240" w:after="240"/>
        <w:ind w:left="1296" w:hanging="1296"/>
        <w:rPr>
          <w:rFonts w:eastAsia="宋体"/>
          <w:b/>
          <w:szCs w:val="20"/>
          <w:lang w:eastAsia="zh-CN"/>
        </w:rPr>
      </w:pPr>
      <w:r w:rsidRPr="002F302A">
        <w:rPr>
          <w:rFonts w:eastAsia="宋体" w:hint="eastAsia"/>
          <w:b/>
          <w:szCs w:val="20"/>
          <w:lang w:eastAsia="zh-CN"/>
        </w:rPr>
        <w:t xml:space="preserve">Proposal </w:t>
      </w:r>
      <w:r w:rsidR="00AC52AC">
        <w:rPr>
          <w:rFonts w:eastAsia="宋体" w:hint="eastAsia"/>
          <w:b/>
          <w:szCs w:val="20"/>
          <w:lang w:eastAsia="zh-CN"/>
        </w:rPr>
        <w:t>4</w:t>
      </w:r>
      <w:r w:rsidRPr="002F302A">
        <w:rPr>
          <w:rFonts w:eastAsia="宋体" w:hint="eastAsia"/>
          <w:b/>
          <w:szCs w:val="20"/>
          <w:lang w:eastAsia="zh-CN"/>
        </w:rPr>
        <w:tab/>
      </w:r>
      <w:r w:rsidRPr="000B72E7">
        <w:rPr>
          <w:rFonts w:eastAsia="宋体" w:hint="eastAsia"/>
          <w:b/>
          <w:szCs w:val="20"/>
          <w:lang w:eastAsia="zh-CN"/>
        </w:rPr>
        <w:t>RAN2 further discuss</w:t>
      </w:r>
      <w:r w:rsidR="003E220D" w:rsidRPr="000B72E7">
        <w:rPr>
          <w:rFonts w:eastAsia="宋体" w:hint="eastAsia"/>
          <w:b/>
          <w:szCs w:val="20"/>
          <w:lang w:eastAsia="zh-CN"/>
        </w:rPr>
        <w:t xml:space="preserve"> </w:t>
      </w:r>
      <w:r w:rsidR="007A1673" w:rsidRPr="000B72E7">
        <w:rPr>
          <w:rFonts w:eastAsia="宋体" w:hint="eastAsia"/>
          <w:b/>
          <w:szCs w:val="20"/>
          <w:lang w:eastAsia="zh-CN"/>
        </w:rPr>
        <w:t>whether</w:t>
      </w:r>
      <w:r w:rsidRPr="000B72E7">
        <w:rPr>
          <w:rFonts w:eastAsia="宋体" w:hint="eastAsia"/>
          <w:b/>
          <w:szCs w:val="20"/>
          <w:lang w:eastAsia="zh-CN"/>
        </w:rPr>
        <w:t xml:space="preserve"> </w:t>
      </w:r>
      <w:r w:rsidR="007A1673" w:rsidRPr="000B72E7">
        <w:rPr>
          <w:rFonts w:eastAsia="宋体" w:hint="eastAsia"/>
          <w:b/>
          <w:szCs w:val="20"/>
          <w:lang w:eastAsia="zh-CN"/>
        </w:rPr>
        <w:t xml:space="preserve">there is a need to </w:t>
      </w:r>
      <w:r w:rsidR="00370CC0" w:rsidRPr="000B72E7">
        <w:rPr>
          <w:rFonts w:eastAsia="宋体" w:hint="eastAsia"/>
          <w:b/>
          <w:szCs w:val="20"/>
          <w:lang w:eastAsia="zh-CN"/>
        </w:rPr>
        <w:t xml:space="preserve">avoid </w:t>
      </w:r>
      <w:proofErr w:type="spellStart"/>
      <w:r w:rsidR="00370CC0" w:rsidRPr="000B72E7">
        <w:rPr>
          <w:rFonts w:eastAsia="宋体" w:hint="eastAsia"/>
          <w:b/>
          <w:szCs w:val="20"/>
          <w:lang w:eastAsia="zh-CN"/>
        </w:rPr>
        <w:t>s</w:t>
      </w:r>
      <w:r w:rsidR="00370CC0" w:rsidRPr="000B72E7">
        <w:rPr>
          <w:rFonts w:eastAsia="宋体"/>
          <w:b/>
          <w:szCs w:val="20"/>
          <w:lang w:eastAsia="zh-CN"/>
        </w:rPr>
        <w:t>ignalling</w:t>
      </w:r>
      <w:proofErr w:type="spellEnd"/>
      <w:r w:rsidR="00370CC0" w:rsidRPr="000B72E7">
        <w:rPr>
          <w:rFonts w:eastAsia="宋体"/>
          <w:b/>
          <w:szCs w:val="20"/>
          <w:lang w:eastAsia="zh-CN"/>
        </w:rPr>
        <w:t xml:space="preserve"> based Logged MDT</w:t>
      </w:r>
      <w:r w:rsidR="00370CC0" w:rsidRPr="000B72E7">
        <w:rPr>
          <w:rFonts w:eastAsia="宋体" w:hint="eastAsia"/>
          <w:b/>
          <w:szCs w:val="20"/>
          <w:lang w:eastAsia="zh-CN"/>
        </w:rPr>
        <w:t xml:space="preserve"> </w:t>
      </w:r>
      <w:r w:rsidR="007A1673" w:rsidRPr="000B72E7">
        <w:rPr>
          <w:rFonts w:eastAsia="宋体" w:hint="eastAsia"/>
          <w:b/>
          <w:szCs w:val="20"/>
          <w:lang w:eastAsia="zh-CN"/>
        </w:rPr>
        <w:t>being</w:t>
      </w:r>
      <w:r w:rsidR="00370CC0" w:rsidRPr="000B72E7">
        <w:rPr>
          <w:rFonts w:eastAsia="宋体" w:hint="eastAsia"/>
          <w:b/>
          <w:szCs w:val="20"/>
          <w:lang w:eastAsia="zh-CN"/>
        </w:rPr>
        <w:t xml:space="preserve"> o</w:t>
      </w:r>
      <w:r w:rsidR="00370CC0" w:rsidRPr="000B72E7">
        <w:rPr>
          <w:rFonts w:eastAsia="宋体"/>
          <w:b/>
          <w:szCs w:val="20"/>
          <w:lang w:eastAsia="zh-CN"/>
        </w:rPr>
        <w:t xml:space="preserve">verridden </w:t>
      </w:r>
      <w:r w:rsidR="00370CC0" w:rsidRPr="000B72E7">
        <w:rPr>
          <w:rFonts w:eastAsia="宋体" w:hint="eastAsia"/>
          <w:b/>
          <w:szCs w:val="20"/>
          <w:lang w:eastAsia="zh-CN"/>
        </w:rPr>
        <w:t xml:space="preserve">by </w:t>
      </w:r>
      <w:r w:rsidR="00370CC0" w:rsidRPr="000B72E7">
        <w:rPr>
          <w:rFonts w:eastAsia="宋体"/>
          <w:b/>
          <w:szCs w:val="20"/>
          <w:lang w:eastAsia="zh-CN"/>
        </w:rPr>
        <w:t>the management-based MDT configuration</w:t>
      </w:r>
      <w:r w:rsidR="00370CC0" w:rsidRPr="000B72E7">
        <w:rPr>
          <w:rFonts w:eastAsia="宋体" w:hint="eastAsia"/>
          <w:b/>
          <w:szCs w:val="20"/>
          <w:lang w:eastAsia="zh-CN"/>
        </w:rPr>
        <w:t xml:space="preserve"> in the following scenarios</w:t>
      </w:r>
    </w:p>
    <w:p w:rsidR="00EB65C4" w:rsidRDefault="00EB65C4" w:rsidP="003F0A7E">
      <w:pPr>
        <w:pStyle w:val="a0"/>
        <w:numPr>
          <w:ilvl w:val="0"/>
          <w:numId w:val="28"/>
        </w:numPr>
        <w:spacing w:before="240" w:after="240"/>
        <w:rPr>
          <w:rFonts w:eastAsia="宋体"/>
          <w:b/>
          <w:szCs w:val="20"/>
          <w:lang w:eastAsia="zh-CN"/>
        </w:rPr>
      </w:pPr>
      <w:r w:rsidRPr="00EB65C4">
        <w:rPr>
          <w:rFonts w:eastAsia="宋体"/>
          <w:b/>
          <w:szCs w:val="20"/>
          <w:lang w:eastAsia="zh-CN"/>
        </w:rPr>
        <w:t xml:space="preserve">Scenario1: </w:t>
      </w:r>
      <w:proofErr w:type="spellStart"/>
      <w:r w:rsidRPr="00EB65C4">
        <w:rPr>
          <w:rFonts w:eastAsia="宋体"/>
          <w:b/>
          <w:szCs w:val="20"/>
          <w:lang w:eastAsia="zh-CN"/>
        </w:rPr>
        <w:t>Signalling</w:t>
      </w:r>
      <w:proofErr w:type="spellEnd"/>
      <w:r w:rsidRPr="00EB65C4">
        <w:rPr>
          <w:rFonts w:eastAsia="宋体"/>
          <w:b/>
          <w:szCs w:val="20"/>
          <w:lang w:eastAsia="zh-CN"/>
        </w:rPr>
        <w:t xml:space="preserve"> based Logged MDT is configured, but no results are available e.g. so far nothing stored, or all previously stored results retrieved</w:t>
      </w:r>
    </w:p>
    <w:p w:rsidR="003F0A7E" w:rsidRPr="00EB65C4" w:rsidRDefault="003F0A7E" w:rsidP="003F0A7E">
      <w:pPr>
        <w:pStyle w:val="a0"/>
        <w:numPr>
          <w:ilvl w:val="0"/>
          <w:numId w:val="28"/>
        </w:numPr>
        <w:spacing w:before="240" w:after="240"/>
        <w:rPr>
          <w:rFonts w:eastAsia="宋体"/>
          <w:b/>
          <w:szCs w:val="20"/>
          <w:lang w:eastAsia="zh-CN"/>
        </w:rPr>
      </w:pPr>
      <w:r w:rsidRPr="00EB65C4">
        <w:rPr>
          <w:rFonts w:eastAsia="宋体"/>
          <w:b/>
          <w:szCs w:val="20"/>
          <w:lang w:eastAsia="zh-CN"/>
        </w:rPr>
        <w:t xml:space="preserve">Scenario2: </w:t>
      </w:r>
      <w:proofErr w:type="spellStart"/>
      <w:r w:rsidRPr="00EB65C4">
        <w:rPr>
          <w:rFonts w:eastAsia="宋体"/>
          <w:b/>
          <w:szCs w:val="20"/>
          <w:lang w:eastAsia="zh-CN"/>
        </w:rPr>
        <w:t>Signalling</w:t>
      </w:r>
      <w:proofErr w:type="spellEnd"/>
      <w:r w:rsidRPr="00EB65C4">
        <w:rPr>
          <w:rFonts w:eastAsia="宋体"/>
          <w:b/>
          <w:szCs w:val="20"/>
          <w:lang w:eastAsia="zh-CN"/>
        </w:rPr>
        <w:t xml:space="preserve"> based Logged MDT configuration is stopped (i.e. the expiry of T330), but UE still has un-retrieved results that would be discarded upon accepting a new configuration</w:t>
      </w:r>
    </w:p>
    <w:p w:rsidR="00CA384D" w:rsidRPr="002702F7" w:rsidRDefault="00CA384D" w:rsidP="00CA384D">
      <w:pPr>
        <w:overflowPunct w:val="0"/>
        <w:autoSpaceDE w:val="0"/>
        <w:autoSpaceDN w:val="0"/>
        <w:adjustRightInd w:val="0"/>
        <w:spacing w:after="120"/>
        <w:jc w:val="both"/>
        <w:textAlignment w:val="baseline"/>
        <w:rPr>
          <w:rFonts w:eastAsiaTheme="minorEastAsia"/>
          <w:u w:val="single"/>
          <w:lang w:eastAsia="zh-CN"/>
        </w:rPr>
      </w:pPr>
      <w:r w:rsidRPr="002702F7">
        <w:rPr>
          <w:rFonts w:eastAsiaTheme="minorEastAsia" w:hint="eastAsia"/>
          <w:u w:val="single"/>
          <w:lang w:eastAsia="zh-CN"/>
        </w:rPr>
        <w:t xml:space="preserve">Signaling </w:t>
      </w:r>
      <w:r>
        <w:rPr>
          <w:rFonts w:eastAsiaTheme="minorEastAsia" w:hint="eastAsia"/>
          <w:u w:val="single"/>
          <w:lang w:eastAsia="zh-CN"/>
        </w:rPr>
        <w:t xml:space="preserve">used </w:t>
      </w:r>
      <w:r w:rsidRPr="002702F7">
        <w:rPr>
          <w:rFonts w:eastAsiaTheme="minorEastAsia" w:hint="eastAsia"/>
          <w:u w:val="single"/>
          <w:lang w:eastAsia="zh-CN"/>
        </w:rPr>
        <w:t xml:space="preserve">for </w:t>
      </w:r>
      <w:r>
        <w:rPr>
          <w:rFonts w:eastAsiaTheme="minorEastAsia"/>
          <w:u w:val="single"/>
          <w:lang w:eastAsia="zh-CN"/>
        </w:rPr>
        <w:t>assistant</w:t>
      </w:r>
      <w:r>
        <w:rPr>
          <w:rFonts w:eastAsiaTheme="minorEastAsia" w:hint="eastAsia"/>
          <w:u w:val="single"/>
          <w:lang w:eastAsia="zh-CN"/>
        </w:rPr>
        <w:t xml:space="preserve"> information </w:t>
      </w:r>
    </w:p>
    <w:p w:rsidR="00CA384D" w:rsidRPr="00836C80" w:rsidRDefault="00836C80" w:rsidP="00CA384D">
      <w:pPr>
        <w:overflowPunct w:val="0"/>
        <w:autoSpaceDE w:val="0"/>
        <w:autoSpaceDN w:val="0"/>
        <w:adjustRightInd w:val="0"/>
        <w:spacing w:after="120"/>
        <w:jc w:val="both"/>
        <w:textAlignment w:val="baseline"/>
        <w:rPr>
          <w:rFonts w:eastAsiaTheme="minorEastAsia"/>
          <w:lang w:eastAsia="zh-CN"/>
        </w:rPr>
      </w:pPr>
      <w:r w:rsidRPr="00836C80">
        <w:rPr>
          <w:rFonts w:eastAsiaTheme="minorEastAsia" w:hint="eastAsia"/>
          <w:lang w:eastAsia="zh-CN"/>
        </w:rPr>
        <w:t>I</w:t>
      </w:r>
      <w:r w:rsidR="00CA384D" w:rsidRPr="00836C80">
        <w:rPr>
          <w:rFonts w:eastAsiaTheme="minorEastAsia" w:hint="eastAsia"/>
          <w:lang w:eastAsia="zh-CN"/>
        </w:rPr>
        <w:t>n the last meeting, we have agreed</w:t>
      </w:r>
      <w:r>
        <w:rPr>
          <w:rFonts w:eastAsiaTheme="minorEastAsia" w:hint="eastAsia"/>
          <w:lang w:eastAsia="zh-CN"/>
        </w:rPr>
        <w:t xml:space="preserve"> the follow:</w:t>
      </w:r>
    </w:p>
    <w:p w:rsidR="00CA384D" w:rsidRPr="00CA384D" w:rsidRDefault="00836C80" w:rsidP="00836C80">
      <w:pPr>
        <w:pStyle w:val="af"/>
        <w:numPr>
          <w:ilvl w:val="0"/>
          <w:numId w:val="20"/>
        </w:numPr>
        <w:spacing w:after="120"/>
        <w:jc w:val="both"/>
        <w:rPr>
          <w:rFonts w:eastAsiaTheme="minorEastAsia"/>
          <w:lang w:eastAsia="zh-CN"/>
        </w:rPr>
      </w:pPr>
      <w:r w:rsidRPr="00836C80">
        <w:rPr>
          <w:rFonts w:eastAsiaTheme="minorEastAsia"/>
        </w:rPr>
        <w:t>In order to avoid overwriting of signalling-based logged MDT, UE-assisted and network-based solution, which relying on network implementation through UE providing assistance, is introduced.</w:t>
      </w:r>
    </w:p>
    <w:p w:rsidR="002C7A2C" w:rsidRDefault="00CA384D" w:rsidP="00712E19">
      <w:pPr>
        <w:overflowPunct w:val="0"/>
        <w:autoSpaceDE w:val="0"/>
        <w:autoSpaceDN w:val="0"/>
        <w:adjustRightInd w:val="0"/>
        <w:spacing w:after="120"/>
        <w:jc w:val="both"/>
        <w:textAlignment w:val="baseline"/>
        <w:rPr>
          <w:rFonts w:eastAsiaTheme="minorEastAsia"/>
          <w:lang w:eastAsia="zh-CN"/>
        </w:rPr>
      </w:pPr>
      <w:r w:rsidRPr="00836C80">
        <w:rPr>
          <w:rFonts w:eastAsiaTheme="minorEastAsia" w:hint="eastAsia"/>
          <w:lang w:eastAsia="zh-CN"/>
        </w:rPr>
        <w:lastRenderedPageBreak/>
        <w:t xml:space="preserve">From the company contributions, it seems there is a general </w:t>
      </w:r>
      <w:r w:rsidRPr="00836C80">
        <w:rPr>
          <w:rFonts w:eastAsiaTheme="minorEastAsia"/>
          <w:lang w:eastAsia="zh-CN"/>
        </w:rPr>
        <w:t>understanding</w:t>
      </w:r>
      <w:r w:rsidRPr="00836C80">
        <w:rPr>
          <w:rFonts w:eastAsiaTheme="minorEastAsia" w:hint="eastAsia"/>
          <w:lang w:eastAsia="zh-CN"/>
        </w:rPr>
        <w:t xml:space="preserve"> that the </w:t>
      </w:r>
      <w:r w:rsidR="00144791">
        <w:rPr>
          <w:rFonts w:eastAsiaTheme="minorEastAsia" w:hint="eastAsia"/>
          <w:lang w:eastAsia="zh-CN"/>
        </w:rPr>
        <w:t xml:space="preserve">UE reports the assistant information (a flag) to network to inform </w:t>
      </w:r>
      <w:r w:rsidR="00535FFA">
        <w:rPr>
          <w:rFonts w:eastAsiaTheme="minorEastAsia" w:hint="eastAsia"/>
          <w:lang w:eastAsia="zh-CN"/>
        </w:rPr>
        <w:t xml:space="preserve">that </w:t>
      </w:r>
      <w:r w:rsidR="00144791">
        <w:rPr>
          <w:rFonts w:eastAsiaTheme="minorEastAsia" w:hint="eastAsia"/>
          <w:lang w:eastAsia="zh-CN"/>
        </w:rPr>
        <w:t xml:space="preserve">the UE is configured with </w:t>
      </w:r>
      <w:r w:rsidR="00144791">
        <w:rPr>
          <w:rFonts w:eastAsiaTheme="minorEastAsia"/>
          <w:lang w:eastAsia="zh-CN"/>
        </w:rPr>
        <w:t>signaling</w:t>
      </w:r>
      <w:r w:rsidR="00144791">
        <w:rPr>
          <w:rFonts w:eastAsiaTheme="minorEastAsia" w:hint="eastAsia"/>
          <w:lang w:eastAsia="zh-CN"/>
        </w:rPr>
        <w:t xml:space="preserve"> based MDT configuration</w:t>
      </w:r>
      <w:r w:rsidRPr="00836C80">
        <w:rPr>
          <w:rFonts w:eastAsiaTheme="minorEastAsia" w:hint="eastAsia"/>
          <w:lang w:eastAsia="zh-CN"/>
        </w:rPr>
        <w:t xml:space="preserve">. </w:t>
      </w:r>
    </w:p>
    <w:p w:rsidR="008A439F" w:rsidRDefault="004A7E07" w:rsidP="00712E19">
      <w:pPr>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Then</w:t>
      </w:r>
      <w:r w:rsidR="008A439F">
        <w:rPr>
          <w:rFonts w:eastAsiaTheme="minorEastAsia" w:hint="eastAsia"/>
          <w:lang w:eastAsia="zh-CN"/>
        </w:rPr>
        <w:t>,</w:t>
      </w:r>
      <w:r>
        <w:rPr>
          <w:rFonts w:eastAsiaTheme="minorEastAsia" w:hint="eastAsia"/>
          <w:lang w:eastAsia="zh-CN"/>
        </w:rPr>
        <w:t xml:space="preserve"> </w:t>
      </w:r>
      <w:r w:rsidR="002C7A2C">
        <w:rPr>
          <w:rFonts w:eastAsiaTheme="minorEastAsia" w:hint="eastAsia"/>
          <w:lang w:eastAsia="zh-CN"/>
        </w:rPr>
        <w:t>there are discussions on</w:t>
      </w:r>
      <w:r>
        <w:rPr>
          <w:rFonts w:eastAsiaTheme="minorEastAsia" w:hint="eastAsia"/>
          <w:lang w:eastAsia="zh-CN"/>
        </w:rPr>
        <w:t xml:space="preserve"> the sign</w:t>
      </w:r>
      <w:r w:rsidR="008A439F">
        <w:rPr>
          <w:rFonts w:eastAsiaTheme="minorEastAsia" w:hint="eastAsia"/>
          <w:lang w:eastAsia="zh-CN"/>
        </w:rPr>
        <w:t>a</w:t>
      </w:r>
      <w:r>
        <w:rPr>
          <w:rFonts w:eastAsiaTheme="minorEastAsia" w:hint="eastAsia"/>
          <w:lang w:eastAsia="zh-CN"/>
        </w:rPr>
        <w:t>l</w:t>
      </w:r>
      <w:r w:rsidR="008A439F">
        <w:rPr>
          <w:rFonts w:eastAsiaTheme="minorEastAsia" w:hint="eastAsia"/>
          <w:lang w:eastAsia="zh-CN"/>
        </w:rPr>
        <w:t>ing for such assistant</w:t>
      </w:r>
      <w:r w:rsidR="00712E19" w:rsidRPr="004A7E07">
        <w:rPr>
          <w:rFonts w:eastAsiaTheme="minorEastAsia" w:hint="eastAsia"/>
          <w:lang w:eastAsia="zh-CN"/>
        </w:rPr>
        <w:t xml:space="preserve"> info</w:t>
      </w:r>
      <w:r w:rsidR="008A439F">
        <w:rPr>
          <w:rFonts w:eastAsiaTheme="minorEastAsia" w:hint="eastAsia"/>
          <w:lang w:eastAsia="zh-CN"/>
        </w:rPr>
        <w:t>rmation</w:t>
      </w:r>
      <w:r w:rsidR="002C7A2C">
        <w:rPr>
          <w:rFonts w:eastAsiaTheme="minorEastAsia" w:hint="eastAsia"/>
          <w:lang w:eastAsia="zh-CN"/>
        </w:rPr>
        <w:t>, i.e</w:t>
      </w:r>
      <w:proofErr w:type="gramStart"/>
      <w:r w:rsidR="002C7A2C">
        <w:rPr>
          <w:rFonts w:eastAsiaTheme="minorEastAsia" w:hint="eastAsia"/>
          <w:lang w:eastAsia="zh-CN"/>
        </w:rPr>
        <w:t>.,</w:t>
      </w:r>
      <w:proofErr w:type="gramEnd"/>
      <w:r w:rsidR="002C7A2C">
        <w:rPr>
          <w:rFonts w:eastAsiaTheme="minorEastAsia" w:hint="eastAsia"/>
          <w:lang w:eastAsia="zh-CN"/>
        </w:rPr>
        <w:t xml:space="preserve"> </w:t>
      </w:r>
    </w:p>
    <w:p w:rsidR="00804D11" w:rsidRDefault="008A439F" w:rsidP="008A439F">
      <w:pPr>
        <w:pStyle w:val="af"/>
        <w:numPr>
          <w:ilvl w:val="0"/>
          <w:numId w:val="26"/>
        </w:numPr>
        <w:spacing w:after="120"/>
        <w:jc w:val="both"/>
        <w:rPr>
          <w:rFonts w:eastAsiaTheme="minorEastAsia"/>
          <w:lang w:eastAsia="zh-CN"/>
        </w:rPr>
      </w:pPr>
      <w:r w:rsidRPr="008A439F">
        <w:rPr>
          <w:rFonts w:eastAsiaTheme="minorEastAsia" w:hint="eastAsia"/>
          <w:lang w:eastAsia="zh-CN"/>
        </w:rPr>
        <w:t>T</w:t>
      </w:r>
      <w:r w:rsidR="00712E19" w:rsidRPr="008A439F">
        <w:rPr>
          <w:rFonts w:eastAsiaTheme="minorEastAsia" w:hint="eastAsia"/>
          <w:lang w:eastAsia="zh-CN"/>
        </w:rPr>
        <w:t xml:space="preserve">hree companies propose the assistant information can be reported to </w:t>
      </w:r>
      <w:r w:rsidR="00804D11">
        <w:rPr>
          <w:rFonts w:eastAsiaTheme="minorEastAsia" w:hint="eastAsia"/>
          <w:lang w:eastAsia="zh-CN"/>
        </w:rPr>
        <w:t>network by UL complete messages</w:t>
      </w:r>
    </w:p>
    <w:p w:rsidR="00712E19" w:rsidRDefault="00712E19" w:rsidP="00804D11">
      <w:pPr>
        <w:pStyle w:val="af"/>
        <w:numPr>
          <w:ilvl w:val="0"/>
          <w:numId w:val="26"/>
        </w:numPr>
        <w:spacing w:after="120"/>
        <w:jc w:val="both"/>
        <w:rPr>
          <w:rFonts w:eastAsiaTheme="minorEastAsia"/>
          <w:lang w:eastAsia="zh-CN"/>
        </w:rPr>
      </w:pPr>
      <w:r w:rsidRPr="00804D11">
        <w:rPr>
          <w:rFonts w:eastAsiaTheme="minorEastAsia" w:hint="eastAsia"/>
          <w:lang w:eastAsia="zh-CN"/>
        </w:rPr>
        <w:t xml:space="preserve">One of them thinks the assistant </w:t>
      </w:r>
      <w:r w:rsidRPr="00804D11">
        <w:rPr>
          <w:rFonts w:eastAsiaTheme="minorEastAsia"/>
          <w:lang w:eastAsia="zh-CN"/>
        </w:rPr>
        <w:t>information</w:t>
      </w:r>
      <w:r w:rsidRPr="00804D11">
        <w:rPr>
          <w:rFonts w:eastAsiaTheme="minorEastAsia" w:hint="eastAsia"/>
          <w:lang w:eastAsia="zh-CN"/>
        </w:rPr>
        <w:t xml:space="preserve"> can be reported only by </w:t>
      </w:r>
      <w:proofErr w:type="spellStart"/>
      <w:r w:rsidRPr="00804D11">
        <w:rPr>
          <w:rFonts w:eastAsiaTheme="minorEastAsia"/>
          <w:lang w:eastAsia="zh-CN"/>
        </w:rPr>
        <w:t>RRCSetupComplete</w:t>
      </w:r>
      <w:proofErr w:type="spellEnd"/>
      <w:r w:rsidRPr="00804D11">
        <w:rPr>
          <w:rFonts w:eastAsiaTheme="minorEastAsia"/>
          <w:lang w:eastAsia="zh-CN"/>
        </w:rPr>
        <w:t xml:space="preserve">/ </w:t>
      </w:r>
      <w:proofErr w:type="spellStart"/>
      <w:r w:rsidRPr="00804D11">
        <w:rPr>
          <w:rFonts w:eastAsiaTheme="minorEastAsia"/>
          <w:lang w:eastAsia="zh-CN"/>
        </w:rPr>
        <w:t>RRCConnectionSetupComplete</w:t>
      </w:r>
      <w:proofErr w:type="spellEnd"/>
      <w:r w:rsidRPr="00804D11">
        <w:rPr>
          <w:rFonts w:eastAsiaTheme="minorEastAsia"/>
          <w:lang w:eastAsia="zh-CN"/>
        </w:rPr>
        <w:t xml:space="preserve"> and the </w:t>
      </w:r>
      <w:proofErr w:type="spellStart"/>
      <w:r w:rsidRPr="00804D11">
        <w:rPr>
          <w:rFonts w:eastAsiaTheme="minorEastAsia"/>
          <w:lang w:eastAsia="zh-CN"/>
        </w:rPr>
        <w:t>RRCResumeComplete</w:t>
      </w:r>
      <w:proofErr w:type="spellEnd"/>
      <w:r w:rsidRPr="00804D11">
        <w:rPr>
          <w:rFonts w:eastAsiaTheme="minorEastAsia"/>
          <w:lang w:eastAsia="zh-CN"/>
        </w:rPr>
        <w:t xml:space="preserve">/ </w:t>
      </w:r>
      <w:proofErr w:type="spellStart"/>
      <w:r w:rsidRPr="00804D11">
        <w:rPr>
          <w:rFonts w:eastAsiaTheme="minorEastAsia"/>
          <w:lang w:eastAsia="zh-CN"/>
        </w:rPr>
        <w:t>RRCConnectionResumeComplete</w:t>
      </w:r>
      <w:proofErr w:type="spellEnd"/>
      <w:r w:rsidRPr="00804D11">
        <w:rPr>
          <w:rFonts w:eastAsiaTheme="minorEastAsia"/>
          <w:lang w:eastAsia="zh-CN"/>
        </w:rPr>
        <w:t xml:space="preserve"> messages</w:t>
      </w:r>
    </w:p>
    <w:p w:rsidR="00804D11" w:rsidRPr="00804D11" w:rsidRDefault="00804D11" w:rsidP="00804D11">
      <w:pPr>
        <w:pStyle w:val="af"/>
        <w:numPr>
          <w:ilvl w:val="0"/>
          <w:numId w:val="26"/>
        </w:numPr>
        <w:spacing w:after="120"/>
        <w:jc w:val="both"/>
        <w:rPr>
          <w:rFonts w:eastAsia="宋体"/>
          <w:bCs/>
          <w:lang w:eastAsia="zh-CN"/>
        </w:rPr>
      </w:pPr>
      <w:r w:rsidRPr="00804D11">
        <w:rPr>
          <w:rFonts w:eastAsiaTheme="minorEastAsia"/>
          <w:lang w:eastAsia="zh-CN"/>
        </w:rPr>
        <w:t>O</w:t>
      </w:r>
      <w:r w:rsidRPr="00804D11">
        <w:rPr>
          <w:rFonts w:eastAsiaTheme="minorEastAsia" w:hint="eastAsia"/>
          <w:lang w:eastAsia="zh-CN"/>
        </w:rPr>
        <w:t xml:space="preserve">ne of them thinks the assistant </w:t>
      </w:r>
      <w:r w:rsidRPr="00804D11">
        <w:rPr>
          <w:rFonts w:eastAsiaTheme="minorEastAsia"/>
          <w:lang w:eastAsia="zh-CN"/>
        </w:rPr>
        <w:t>information</w:t>
      </w:r>
      <w:r w:rsidRPr="00804D11">
        <w:rPr>
          <w:rFonts w:eastAsiaTheme="minorEastAsia" w:hint="eastAsia"/>
          <w:lang w:eastAsia="zh-CN"/>
        </w:rPr>
        <w:t xml:space="preserve"> can be reported by all UL complete messages. </w:t>
      </w:r>
    </w:p>
    <w:p w:rsidR="00804D11" w:rsidRPr="00804D11" w:rsidRDefault="00804D11" w:rsidP="00804D11">
      <w:pPr>
        <w:pStyle w:val="af"/>
        <w:numPr>
          <w:ilvl w:val="0"/>
          <w:numId w:val="26"/>
        </w:numPr>
        <w:spacing w:after="120"/>
        <w:jc w:val="both"/>
        <w:rPr>
          <w:rFonts w:eastAsia="宋体"/>
          <w:bCs/>
          <w:lang w:eastAsia="zh-CN"/>
        </w:rPr>
      </w:pPr>
      <w:r w:rsidRPr="00804D11">
        <w:rPr>
          <w:rFonts w:eastAsiaTheme="minorEastAsia" w:hint="eastAsia"/>
          <w:lang w:eastAsia="zh-CN"/>
        </w:rPr>
        <w:t>One company think</w:t>
      </w:r>
      <w:r w:rsidR="00D2077B">
        <w:rPr>
          <w:rFonts w:eastAsiaTheme="minorEastAsia" w:hint="eastAsia"/>
          <w:lang w:eastAsia="zh-CN"/>
        </w:rPr>
        <w:t>s</w:t>
      </w:r>
      <w:r w:rsidRPr="00804D11">
        <w:rPr>
          <w:rFonts w:eastAsiaTheme="minorEastAsia" w:hint="eastAsia"/>
          <w:lang w:eastAsia="zh-CN"/>
        </w:rPr>
        <w:t xml:space="preserve"> </w:t>
      </w:r>
      <w:r w:rsidRPr="00804D11">
        <w:rPr>
          <w:rFonts w:eastAsia="宋体"/>
          <w:bCs/>
          <w:lang w:eastAsia="zh-CN"/>
        </w:rPr>
        <w:t xml:space="preserve">the network can determine whether </w:t>
      </w:r>
      <w:proofErr w:type="spellStart"/>
      <w:r w:rsidRPr="00804D11">
        <w:rPr>
          <w:rFonts w:eastAsia="宋体"/>
          <w:bCs/>
          <w:lang w:eastAsia="zh-CN"/>
        </w:rPr>
        <w:t>signaling</w:t>
      </w:r>
      <w:proofErr w:type="spellEnd"/>
      <w:r w:rsidRPr="00804D11">
        <w:rPr>
          <w:rFonts w:eastAsia="宋体"/>
          <w:bCs/>
          <w:lang w:eastAsia="zh-CN"/>
        </w:rPr>
        <w:t>-based logged MDT is configured at a specific UE.</w:t>
      </w:r>
    </w:p>
    <w:p w:rsidR="00C57844" w:rsidRPr="00344D03" w:rsidRDefault="00C57844" w:rsidP="00CA384D">
      <w:pPr>
        <w:pStyle w:val="a0"/>
        <w:spacing w:before="240" w:after="240"/>
        <w:rPr>
          <w:rFonts w:eastAsiaTheme="minorEastAsia"/>
          <w:lang w:eastAsia="zh-CN"/>
        </w:rPr>
      </w:pPr>
      <w:r w:rsidRPr="00344D03">
        <w:rPr>
          <w:rFonts w:eastAsiaTheme="minorEastAsia" w:hint="eastAsia"/>
          <w:lang w:eastAsia="zh-CN"/>
        </w:rPr>
        <w:t>It seems more discussion</w:t>
      </w:r>
      <w:r w:rsidR="004267DB">
        <w:rPr>
          <w:rFonts w:eastAsiaTheme="minorEastAsia" w:hint="eastAsia"/>
          <w:lang w:eastAsia="zh-CN"/>
        </w:rPr>
        <w:t>s</w:t>
      </w:r>
      <w:r w:rsidRPr="00344D03">
        <w:rPr>
          <w:rFonts w:eastAsiaTheme="minorEastAsia" w:hint="eastAsia"/>
          <w:lang w:eastAsia="zh-CN"/>
        </w:rPr>
        <w:t xml:space="preserve"> </w:t>
      </w:r>
      <w:r w:rsidR="004267DB">
        <w:rPr>
          <w:rFonts w:eastAsiaTheme="minorEastAsia" w:hint="eastAsia"/>
          <w:lang w:eastAsia="zh-CN"/>
        </w:rPr>
        <w:t>are</w:t>
      </w:r>
      <w:r w:rsidRPr="00344D03">
        <w:rPr>
          <w:rFonts w:eastAsiaTheme="minorEastAsia" w:hint="eastAsia"/>
          <w:lang w:eastAsia="zh-CN"/>
        </w:rPr>
        <w:t xml:space="preserve"> needed for </w:t>
      </w:r>
      <w:r w:rsidR="00344D03">
        <w:rPr>
          <w:rFonts w:eastAsiaTheme="minorEastAsia" w:hint="eastAsia"/>
          <w:lang w:eastAsia="zh-CN"/>
        </w:rPr>
        <w:t xml:space="preserve">the </w:t>
      </w:r>
      <w:r w:rsidRPr="00344D03">
        <w:rPr>
          <w:rFonts w:eastAsiaTheme="minorEastAsia" w:hint="eastAsia"/>
          <w:lang w:eastAsia="zh-CN"/>
        </w:rPr>
        <w:t>signaling used for assistant information</w:t>
      </w:r>
      <w:r w:rsidR="00F31CDC">
        <w:rPr>
          <w:rFonts w:eastAsiaTheme="minorEastAsia" w:hint="eastAsia"/>
          <w:lang w:eastAsia="zh-CN"/>
        </w:rPr>
        <w:t xml:space="preserve"> report</w:t>
      </w:r>
      <w:r w:rsidRPr="00344D03">
        <w:rPr>
          <w:rFonts w:eastAsiaTheme="minorEastAsia" w:hint="eastAsia"/>
          <w:lang w:eastAsia="zh-CN"/>
        </w:rPr>
        <w:t>.</w:t>
      </w:r>
    </w:p>
    <w:p w:rsidR="00CA384D" w:rsidRDefault="00CA384D" w:rsidP="00E346B7">
      <w:pPr>
        <w:pStyle w:val="a0"/>
        <w:adjustRightInd w:val="0"/>
        <w:spacing w:before="240" w:after="240"/>
        <w:ind w:left="1152" w:hanging="1152"/>
        <w:rPr>
          <w:rFonts w:eastAsia="宋体"/>
          <w:b/>
          <w:szCs w:val="20"/>
          <w:lang w:eastAsia="zh-CN"/>
        </w:rPr>
      </w:pPr>
      <w:r w:rsidRPr="00D2077B">
        <w:rPr>
          <w:rFonts w:eastAsia="宋体" w:hint="eastAsia"/>
          <w:b/>
          <w:szCs w:val="20"/>
          <w:lang w:eastAsia="zh-CN"/>
        </w:rPr>
        <w:t xml:space="preserve">Proposal 5 </w:t>
      </w:r>
      <w:r w:rsidR="00E346B7">
        <w:rPr>
          <w:rFonts w:eastAsia="宋体" w:hint="eastAsia"/>
          <w:b/>
          <w:szCs w:val="20"/>
          <w:lang w:eastAsia="zh-CN"/>
        </w:rPr>
        <w:tab/>
      </w:r>
      <w:r w:rsidR="00D2077B">
        <w:rPr>
          <w:rFonts w:eastAsia="宋体" w:hint="eastAsia"/>
          <w:b/>
          <w:szCs w:val="20"/>
          <w:lang w:eastAsia="zh-CN"/>
        </w:rPr>
        <w:t>RAN2 discuss whether t</w:t>
      </w:r>
      <w:r w:rsidRPr="00D2077B">
        <w:rPr>
          <w:rFonts w:eastAsia="宋体" w:hint="eastAsia"/>
          <w:b/>
          <w:szCs w:val="20"/>
          <w:lang w:eastAsia="zh-CN"/>
        </w:rPr>
        <w:t>he UE-assisted information</w:t>
      </w:r>
      <w:r w:rsidR="00D2077B">
        <w:rPr>
          <w:rFonts w:eastAsia="宋体" w:hint="eastAsia"/>
          <w:b/>
          <w:szCs w:val="20"/>
          <w:lang w:eastAsia="zh-CN"/>
        </w:rPr>
        <w:t xml:space="preserve"> (a flag)</w:t>
      </w:r>
      <w:r w:rsidRPr="00D2077B">
        <w:rPr>
          <w:rFonts w:eastAsia="宋体" w:hint="eastAsia"/>
          <w:b/>
          <w:szCs w:val="20"/>
          <w:lang w:eastAsia="zh-CN"/>
        </w:rPr>
        <w:t xml:space="preserve"> can be report</w:t>
      </w:r>
      <w:r w:rsidR="00D2077B">
        <w:rPr>
          <w:rFonts w:eastAsia="宋体" w:hint="eastAsia"/>
          <w:b/>
          <w:szCs w:val="20"/>
          <w:lang w:eastAsia="zh-CN"/>
        </w:rPr>
        <w:t xml:space="preserve">ed in UL complete messages and </w:t>
      </w:r>
      <w:r w:rsidR="00E662DF">
        <w:rPr>
          <w:rFonts w:eastAsia="宋体" w:hint="eastAsia"/>
          <w:b/>
          <w:szCs w:val="20"/>
          <w:lang w:eastAsia="zh-CN"/>
        </w:rPr>
        <w:t xml:space="preserve">which </w:t>
      </w:r>
      <w:r w:rsidR="00C1407E">
        <w:rPr>
          <w:rFonts w:eastAsia="宋体" w:hint="eastAsia"/>
          <w:b/>
          <w:szCs w:val="20"/>
          <w:lang w:eastAsia="zh-CN"/>
        </w:rPr>
        <w:t xml:space="preserve">UL </w:t>
      </w:r>
      <w:r w:rsidR="00E662DF">
        <w:rPr>
          <w:rFonts w:eastAsia="宋体" w:hint="eastAsia"/>
          <w:b/>
          <w:szCs w:val="20"/>
          <w:lang w:eastAsia="zh-CN"/>
        </w:rPr>
        <w:t>message</w:t>
      </w:r>
      <w:r w:rsidRPr="00D2077B">
        <w:rPr>
          <w:rFonts w:eastAsia="宋体" w:hint="eastAsia"/>
          <w:b/>
          <w:szCs w:val="20"/>
          <w:lang w:eastAsia="zh-CN"/>
        </w:rPr>
        <w:t xml:space="preserve"> can be used.</w:t>
      </w:r>
    </w:p>
    <w:p w:rsidR="00CA5DB2" w:rsidRDefault="00CA5DB2" w:rsidP="00712E19">
      <w:pPr>
        <w:overflowPunct w:val="0"/>
        <w:autoSpaceDE w:val="0"/>
        <w:autoSpaceDN w:val="0"/>
        <w:adjustRightInd w:val="0"/>
        <w:spacing w:after="120"/>
        <w:jc w:val="both"/>
        <w:textAlignment w:val="baseline"/>
        <w:rPr>
          <w:rFonts w:eastAsiaTheme="minorEastAsia"/>
          <w:u w:val="single"/>
          <w:lang w:eastAsia="zh-CN"/>
        </w:rPr>
      </w:pPr>
    </w:p>
    <w:p w:rsidR="00712E19" w:rsidRPr="006D68C4" w:rsidRDefault="00712E19" w:rsidP="00712E19">
      <w:pPr>
        <w:overflowPunct w:val="0"/>
        <w:autoSpaceDE w:val="0"/>
        <w:autoSpaceDN w:val="0"/>
        <w:adjustRightInd w:val="0"/>
        <w:spacing w:after="120"/>
        <w:jc w:val="both"/>
        <w:textAlignment w:val="baseline"/>
        <w:rPr>
          <w:rFonts w:eastAsiaTheme="minorEastAsia"/>
          <w:highlight w:val="magenta"/>
          <w:u w:val="single"/>
          <w:lang w:eastAsia="zh-CN"/>
        </w:rPr>
      </w:pPr>
      <w:r w:rsidRPr="00A7457C">
        <w:rPr>
          <w:rFonts w:eastAsiaTheme="minorEastAsia" w:hint="eastAsia"/>
          <w:u w:val="single"/>
          <w:lang w:eastAsia="zh-CN"/>
        </w:rPr>
        <w:t xml:space="preserve">Additional </w:t>
      </w:r>
      <w:r w:rsidR="005146EB">
        <w:rPr>
          <w:rFonts w:eastAsiaTheme="minorEastAsia" w:hint="eastAsia"/>
          <w:u w:val="single"/>
          <w:lang w:eastAsia="zh-CN"/>
        </w:rPr>
        <w:t>aspects</w:t>
      </w:r>
      <w:r w:rsidRPr="006D68C4">
        <w:rPr>
          <w:rFonts w:eastAsiaTheme="minorEastAsia" w:hint="eastAsia"/>
          <w:highlight w:val="magenta"/>
          <w:u w:val="single"/>
          <w:lang w:eastAsia="zh-CN"/>
        </w:rPr>
        <w:t xml:space="preserve"> </w:t>
      </w:r>
    </w:p>
    <w:p w:rsidR="00CA384D" w:rsidRPr="00A7457C" w:rsidRDefault="00712E19" w:rsidP="00CA384D">
      <w:pPr>
        <w:pStyle w:val="a0"/>
        <w:spacing w:before="240" w:after="240"/>
        <w:rPr>
          <w:rFonts w:eastAsiaTheme="minorEastAsia"/>
          <w:lang w:eastAsia="zh-CN"/>
        </w:rPr>
      </w:pPr>
      <w:r w:rsidRPr="00A7457C">
        <w:rPr>
          <w:rFonts w:eastAsiaTheme="minorEastAsia" w:hint="eastAsia"/>
          <w:lang w:eastAsia="zh-CN"/>
        </w:rPr>
        <w:t>In addition, t</w:t>
      </w:r>
      <w:r w:rsidR="00CA384D" w:rsidRPr="00A7457C">
        <w:rPr>
          <w:rFonts w:eastAsiaTheme="minorEastAsia" w:hint="eastAsia"/>
          <w:lang w:eastAsia="zh-CN"/>
        </w:rPr>
        <w:t xml:space="preserve">wo companies propose to report the T330 related </w:t>
      </w:r>
      <w:r w:rsidR="00CA384D" w:rsidRPr="00A7457C">
        <w:rPr>
          <w:rFonts w:eastAsiaTheme="minorEastAsia"/>
          <w:lang w:eastAsia="zh-CN"/>
        </w:rPr>
        <w:t>information</w:t>
      </w:r>
      <w:r w:rsidR="00CA384D" w:rsidRPr="00A7457C">
        <w:rPr>
          <w:rFonts w:eastAsiaTheme="minorEastAsia" w:hint="eastAsia"/>
          <w:lang w:eastAsia="zh-CN"/>
        </w:rPr>
        <w:t xml:space="preserve">, e.g. whether the T330 is running or </w:t>
      </w:r>
      <w:r w:rsidR="00CA384D" w:rsidRPr="00A7457C">
        <w:rPr>
          <w:rFonts w:eastAsiaTheme="minorEastAsia"/>
          <w:lang w:eastAsia="zh-CN"/>
        </w:rPr>
        <w:t>the duration between current timer and the time that the T330 to be expired</w:t>
      </w:r>
      <w:r w:rsidR="00CA384D" w:rsidRPr="00A7457C">
        <w:rPr>
          <w:rFonts w:eastAsiaTheme="minorEastAsia" w:hint="eastAsia"/>
          <w:lang w:eastAsia="zh-CN"/>
        </w:rPr>
        <w:t xml:space="preserve">. One company think </w:t>
      </w:r>
      <w:r w:rsidR="00A7457C" w:rsidRPr="004D4B07">
        <w:rPr>
          <w:rFonts w:eastAsia="宋体"/>
          <w:bCs/>
          <w:szCs w:val="20"/>
          <w:lang w:val="en-GB" w:eastAsia="zh-CN"/>
        </w:rPr>
        <w:t xml:space="preserve">UE does not include remaining T330 timer in the </w:t>
      </w:r>
      <w:proofErr w:type="spellStart"/>
      <w:r w:rsidR="00A7457C" w:rsidRPr="004D4B07">
        <w:rPr>
          <w:rFonts w:eastAsia="宋体"/>
          <w:bCs/>
          <w:szCs w:val="20"/>
          <w:lang w:val="en-GB" w:eastAsia="zh-CN"/>
        </w:rPr>
        <w:t>RRCSetupComplete</w:t>
      </w:r>
      <w:proofErr w:type="spellEnd"/>
      <w:r w:rsidR="00A7457C" w:rsidRPr="004D4B07">
        <w:rPr>
          <w:rFonts w:eastAsia="宋体"/>
          <w:bCs/>
          <w:szCs w:val="20"/>
          <w:lang w:val="en-GB" w:eastAsia="zh-CN"/>
        </w:rPr>
        <w:t>/</w:t>
      </w:r>
      <w:proofErr w:type="spellStart"/>
      <w:r w:rsidR="00A7457C" w:rsidRPr="004D4B07">
        <w:rPr>
          <w:rFonts w:eastAsia="宋体"/>
          <w:bCs/>
          <w:szCs w:val="20"/>
          <w:lang w:val="en-GB" w:eastAsia="zh-CN"/>
        </w:rPr>
        <w:t>RRCResumeComplete</w:t>
      </w:r>
      <w:proofErr w:type="spellEnd"/>
      <w:r w:rsidR="00A7457C" w:rsidRPr="004D4B07">
        <w:rPr>
          <w:rFonts w:eastAsia="宋体"/>
          <w:bCs/>
          <w:szCs w:val="20"/>
          <w:lang w:val="en-GB" w:eastAsia="zh-CN"/>
        </w:rPr>
        <w:t xml:space="preserve"> messages</w:t>
      </w:r>
      <w:r w:rsidR="00CA384D" w:rsidRPr="00A7457C">
        <w:rPr>
          <w:rFonts w:eastAsiaTheme="minorEastAsia" w:hint="eastAsia"/>
          <w:lang w:eastAsia="zh-CN"/>
        </w:rPr>
        <w:t xml:space="preserve">, but T330 expires can be reported in </w:t>
      </w:r>
      <w:proofErr w:type="spellStart"/>
      <w:r w:rsidR="00CA384D" w:rsidRPr="00A7457C">
        <w:rPr>
          <w:rFonts w:eastAsia="宋体"/>
          <w:bCs/>
          <w:i/>
          <w:szCs w:val="20"/>
          <w:lang w:val="en-GB" w:eastAsia="zh-CN"/>
        </w:rPr>
        <w:t>UEAssistanceInformation</w:t>
      </w:r>
      <w:proofErr w:type="spellEnd"/>
      <w:r w:rsidR="00CA384D" w:rsidRPr="00A7457C">
        <w:rPr>
          <w:rFonts w:eastAsia="宋体" w:hint="eastAsia"/>
          <w:bCs/>
          <w:i/>
          <w:szCs w:val="20"/>
          <w:lang w:val="en-GB" w:eastAsia="zh-CN"/>
        </w:rPr>
        <w:t xml:space="preserve"> </w:t>
      </w:r>
      <w:r w:rsidR="00CA384D" w:rsidRPr="00A7457C">
        <w:rPr>
          <w:rFonts w:eastAsia="宋体" w:hint="eastAsia"/>
          <w:bCs/>
          <w:szCs w:val="20"/>
          <w:lang w:val="en-GB" w:eastAsia="zh-CN"/>
        </w:rPr>
        <w:t>message</w:t>
      </w:r>
      <w:r w:rsidR="00CA384D" w:rsidRPr="00A7457C">
        <w:rPr>
          <w:rFonts w:eastAsiaTheme="minorEastAsia" w:hint="eastAsia"/>
          <w:lang w:eastAsia="zh-CN"/>
        </w:rPr>
        <w:t>. However, one company thinks T330 expires</w:t>
      </w:r>
      <w:r w:rsidR="007E2BDA">
        <w:rPr>
          <w:rFonts w:eastAsiaTheme="minorEastAsia" w:hint="eastAsia"/>
          <w:lang w:eastAsia="zh-CN"/>
        </w:rPr>
        <w:t xml:space="preserve"> should not be reported</w:t>
      </w:r>
      <w:r w:rsidR="00CA384D" w:rsidRPr="00A7457C">
        <w:rPr>
          <w:rFonts w:eastAsiaTheme="minorEastAsia" w:hint="eastAsia"/>
          <w:lang w:eastAsia="zh-CN"/>
        </w:rPr>
        <w:t xml:space="preserve">. </w:t>
      </w:r>
    </w:p>
    <w:p w:rsidR="00CA384D" w:rsidRPr="00A212E8" w:rsidRDefault="00CA384D" w:rsidP="00CA384D">
      <w:pPr>
        <w:pStyle w:val="a0"/>
        <w:spacing w:before="240" w:after="240"/>
        <w:rPr>
          <w:rFonts w:eastAsia="宋体"/>
          <w:b/>
          <w:szCs w:val="20"/>
          <w:lang w:eastAsia="zh-CN"/>
        </w:rPr>
      </w:pPr>
      <w:r w:rsidRPr="00A212E8">
        <w:rPr>
          <w:rFonts w:eastAsia="宋体" w:hint="eastAsia"/>
          <w:b/>
          <w:szCs w:val="20"/>
          <w:lang w:eastAsia="zh-CN"/>
        </w:rPr>
        <w:t>Proposal 6</w:t>
      </w:r>
      <w:r w:rsidR="00394359">
        <w:rPr>
          <w:rFonts w:eastAsia="宋体" w:hint="eastAsia"/>
          <w:b/>
          <w:szCs w:val="20"/>
          <w:lang w:eastAsia="zh-CN"/>
        </w:rPr>
        <w:t xml:space="preserve"> </w:t>
      </w:r>
      <w:r w:rsidRPr="00A212E8">
        <w:rPr>
          <w:rFonts w:eastAsia="宋体" w:hint="eastAsia"/>
          <w:b/>
          <w:szCs w:val="20"/>
          <w:lang w:eastAsia="zh-CN"/>
        </w:rPr>
        <w:t xml:space="preserve">RAN2 discuss whether the following T330 related </w:t>
      </w:r>
      <w:r w:rsidRPr="00A212E8">
        <w:rPr>
          <w:rFonts w:eastAsia="宋体"/>
          <w:b/>
          <w:szCs w:val="20"/>
          <w:lang w:eastAsia="zh-CN"/>
        </w:rPr>
        <w:t>information</w:t>
      </w:r>
      <w:r w:rsidRPr="00A212E8">
        <w:rPr>
          <w:rFonts w:eastAsia="宋体" w:hint="eastAsia"/>
          <w:b/>
          <w:szCs w:val="20"/>
          <w:lang w:eastAsia="zh-CN"/>
        </w:rPr>
        <w:t xml:space="preserve"> should be reported</w:t>
      </w:r>
    </w:p>
    <w:p w:rsidR="00CA384D" w:rsidRPr="00FA5F29" w:rsidRDefault="00CA384D" w:rsidP="00C122C3">
      <w:pPr>
        <w:pStyle w:val="a0"/>
        <w:numPr>
          <w:ilvl w:val="0"/>
          <w:numId w:val="34"/>
        </w:numPr>
        <w:spacing w:before="120"/>
        <w:rPr>
          <w:rFonts w:eastAsiaTheme="minorEastAsia"/>
          <w:b/>
          <w:lang w:eastAsia="zh-CN"/>
        </w:rPr>
      </w:pPr>
      <w:r w:rsidRPr="00FA5F29">
        <w:rPr>
          <w:rFonts w:eastAsia="宋体" w:hint="eastAsia"/>
          <w:b/>
          <w:szCs w:val="20"/>
          <w:lang w:eastAsia="zh-CN"/>
        </w:rPr>
        <w:t>W</w:t>
      </w:r>
      <w:r w:rsidRPr="00FA5F29">
        <w:rPr>
          <w:rFonts w:eastAsia="宋体"/>
          <w:b/>
          <w:szCs w:val="20"/>
          <w:lang w:eastAsia="zh-CN"/>
        </w:rPr>
        <w:t xml:space="preserve">hether the T330 </w:t>
      </w:r>
      <w:r w:rsidRPr="00FA5F29">
        <w:rPr>
          <w:rFonts w:eastAsia="宋体" w:hint="eastAsia"/>
          <w:b/>
          <w:szCs w:val="20"/>
          <w:lang w:eastAsia="zh-CN"/>
        </w:rPr>
        <w:t xml:space="preserve">timer </w:t>
      </w:r>
      <w:r w:rsidRPr="00FA5F29">
        <w:rPr>
          <w:rFonts w:eastAsia="宋体"/>
          <w:b/>
          <w:szCs w:val="20"/>
          <w:lang w:eastAsia="zh-CN"/>
        </w:rPr>
        <w:t>is running</w:t>
      </w:r>
    </w:p>
    <w:p w:rsidR="00CA384D" w:rsidRPr="00FA5F29" w:rsidRDefault="00A212E8" w:rsidP="00C122C3">
      <w:pPr>
        <w:pStyle w:val="a0"/>
        <w:numPr>
          <w:ilvl w:val="0"/>
          <w:numId w:val="34"/>
        </w:numPr>
        <w:spacing w:before="120"/>
        <w:rPr>
          <w:rFonts w:eastAsia="宋体"/>
          <w:b/>
          <w:szCs w:val="20"/>
          <w:lang w:eastAsia="zh-CN"/>
        </w:rPr>
      </w:pPr>
      <w:r w:rsidRPr="00FA5F29">
        <w:rPr>
          <w:rFonts w:eastAsia="宋体" w:hint="eastAsia"/>
          <w:b/>
          <w:szCs w:val="20"/>
          <w:lang w:eastAsia="zh-CN"/>
        </w:rPr>
        <w:t>The remaining T330 timer</w:t>
      </w:r>
    </w:p>
    <w:p w:rsidR="00CA384D" w:rsidRPr="00FA5F29" w:rsidRDefault="00CA384D" w:rsidP="00C122C3">
      <w:pPr>
        <w:pStyle w:val="a0"/>
        <w:numPr>
          <w:ilvl w:val="0"/>
          <w:numId w:val="34"/>
        </w:numPr>
        <w:spacing w:before="120"/>
        <w:rPr>
          <w:rFonts w:eastAsia="宋体"/>
          <w:b/>
          <w:szCs w:val="20"/>
          <w:lang w:eastAsia="zh-CN"/>
        </w:rPr>
      </w:pPr>
      <w:r w:rsidRPr="00FA5F29">
        <w:rPr>
          <w:rFonts w:eastAsia="宋体"/>
          <w:b/>
          <w:szCs w:val="20"/>
          <w:lang w:eastAsia="zh-CN"/>
        </w:rPr>
        <w:t>T330 expires</w:t>
      </w:r>
    </w:p>
    <w:p w:rsidR="00C50277" w:rsidRDefault="00C50277" w:rsidP="0030461B">
      <w:pPr>
        <w:overflowPunct w:val="0"/>
        <w:autoSpaceDE w:val="0"/>
        <w:autoSpaceDN w:val="0"/>
        <w:adjustRightInd w:val="0"/>
        <w:spacing w:after="120"/>
        <w:jc w:val="both"/>
        <w:textAlignment w:val="baseline"/>
        <w:rPr>
          <w:rFonts w:eastAsiaTheme="minorEastAsia"/>
          <w:lang w:eastAsia="zh-CN"/>
        </w:rPr>
      </w:pPr>
    </w:p>
    <w:p w:rsidR="001D1428" w:rsidRPr="00A212E8" w:rsidRDefault="001D1428" w:rsidP="0030461B">
      <w:pPr>
        <w:overflowPunct w:val="0"/>
        <w:autoSpaceDE w:val="0"/>
        <w:autoSpaceDN w:val="0"/>
        <w:adjustRightInd w:val="0"/>
        <w:spacing w:after="120"/>
        <w:jc w:val="both"/>
        <w:textAlignment w:val="baseline"/>
        <w:rPr>
          <w:rFonts w:eastAsiaTheme="minorEastAsia"/>
          <w:lang w:eastAsia="zh-CN"/>
        </w:rPr>
      </w:pPr>
      <w:r w:rsidRPr="00A212E8">
        <w:rPr>
          <w:rFonts w:eastAsiaTheme="minorEastAsia"/>
          <w:lang w:eastAsia="zh-CN"/>
        </w:rPr>
        <w:t>Furthermore</w:t>
      </w:r>
      <w:r w:rsidRPr="00A212E8">
        <w:rPr>
          <w:rFonts w:eastAsiaTheme="minorEastAsia" w:hint="eastAsia"/>
          <w:lang w:eastAsia="zh-CN"/>
        </w:rPr>
        <w:t xml:space="preserve">, there are some other </w:t>
      </w:r>
      <w:r w:rsidR="001E6FC2">
        <w:rPr>
          <w:rFonts w:eastAsiaTheme="minorEastAsia" w:hint="eastAsia"/>
          <w:lang w:eastAsia="zh-CN"/>
        </w:rPr>
        <w:t>aspects discussed</w:t>
      </w:r>
      <w:r w:rsidRPr="00A212E8">
        <w:rPr>
          <w:rFonts w:eastAsiaTheme="minorEastAsia" w:hint="eastAsia"/>
          <w:lang w:eastAsia="zh-CN"/>
        </w:rPr>
        <w:t xml:space="preserve"> by companies, but </w:t>
      </w:r>
      <w:r w:rsidR="00A212E8">
        <w:rPr>
          <w:rFonts w:eastAsiaTheme="minorEastAsia" w:hint="eastAsia"/>
          <w:lang w:eastAsia="zh-CN"/>
        </w:rPr>
        <w:t>s</w:t>
      </w:r>
      <w:r w:rsidRPr="00A212E8">
        <w:rPr>
          <w:rFonts w:eastAsiaTheme="minorEastAsia" w:hint="eastAsia"/>
          <w:lang w:eastAsia="zh-CN"/>
        </w:rPr>
        <w:t xml:space="preserve">eems no common views </w:t>
      </w:r>
      <w:r w:rsidR="00A212E8">
        <w:rPr>
          <w:rFonts w:eastAsiaTheme="minorEastAsia" w:hint="eastAsia"/>
          <w:lang w:eastAsia="zh-CN"/>
        </w:rPr>
        <w:t xml:space="preserve">are </w:t>
      </w:r>
      <w:r w:rsidRPr="00A212E8">
        <w:rPr>
          <w:rFonts w:eastAsiaTheme="minorEastAsia" w:hint="eastAsia"/>
          <w:lang w:eastAsia="zh-CN"/>
        </w:rPr>
        <w:t xml:space="preserve">observed. </w:t>
      </w:r>
      <w:r w:rsidR="00E00364">
        <w:rPr>
          <w:rFonts w:eastAsiaTheme="minorEastAsia" w:hint="eastAsia"/>
          <w:lang w:eastAsia="zh-CN"/>
        </w:rPr>
        <w:t>So it seems these can be discussed if time allows.</w:t>
      </w:r>
      <w:r w:rsidR="002776F5">
        <w:rPr>
          <w:rFonts w:eastAsiaTheme="minorEastAsia" w:hint="eastAsia"/>
          <w:lang w:eastAsia="zh-CN"/>
        </w:rPr>
        <w:t xml:space="preserve"> This is reflected by the following </w:t>
      </w:r>
      <w:r w:rsidR="002776F5">
        <w:rPr>
          <w:rFonts w:eastAsiaTheme="minorEastAsia"/>
          <w:lang w:eastAsia="zh-CN"/>
        </w:rPr>
        <w:t>proposal</w:t>
      </w:r>
      <w:r w:rsidR="002776F5">
        <w:rPr>
          <w:rFonts w:eastAsiaTheme="minorEastAsia" w:hint="eastAsia"/>
          <w:lang w:eastAsia="zh-CN"/>
        </w:rPr>
        <w:t xml:space="preserve">. </w:t>
      </w:r>
    </w:p>
    <w:p w:rsidR="00CA384D" w:rsidRPr="00A212E8" w:rsidRDefault="001D1428" w:rsidP="00C122C3">
      <w:pPr>
        <w:overflowPunct w:val="0"/>
        <w:autoSpaceDE w:val="0"/>
        <w:autoSpaceDN w:val="0"/>
        <w:adjustRightInd w:val="0"/>
        <w:snapToGrid w:val="0"/>
        <w:spacing w:before="120" w:after="120"/>
        <w:jc w:val="both"/>
        <w:textAlignment w:val="baseline"/>
        <w:rPr>
          <w:rFonts w:eastAsiaTheme="minorEastAsia"/>
          <w:b/>
          <w:lang w:eastAsia="zh-CN"/>
        </w:rPr>
      </w:pPr>
      <w:r w:rsidRPr="00A212E8">
        <w:rPr>
          <w:rFonts w:eastAsiaTheme="minorEastAsia" w:hint="eastAsia"/>
          <w:b/>
          <w:lang w:eastAsia="zh-CN"/>
        </w:rPr>
        <w:t xml:space="preserve">Proposal 7 RAN2 </w:t>
      </w:r>
      <w:r w:rsidR="00461F9B">
        <w:rPr>
          <w:rFonts w:eastAsiaTheme="minorEastAsia" w:hint="eastAsia"/>
          <w:b/>
          <w:lang w:eastAsia="zh-CN"/>
        </w:rPr>
        <w:t>further discuss the following aspects</w:t>
      </w:r>
    </w:p>
    <w:p w:rsidR="001D1428" w:rsidRDefault="0070348C" w:rsidP="00982FAA">
      <w:pPr>
        <w:pStyle w:val="af"/>
        <w:numPr>
          <w:ilvl w:val="0"/>
          <w:numId w:val="35"/>
        </w:numPr>
        <w:snapToGrid w:val="0"/>
        <w:spacing w:before="120" w:after="120"/>
        <w:contextualSpacing w:val="0"/>
        <w:jc w:val="both"/>
        <w:rPr>
          <w:rFonts w:eastAsiaTheme="minorEastAsia"/>
          <w:b/>
          <w:lang w:eastAsia="zh-CN"/>
        </w:rPr>
      </w:pPr>
      <w:r>
        <w:rPr>
          <w:rFonts w:eastAsiaTheme="minorEastAsia" w:hint="eastAsia"/>
          <w:b/>
          <w:lang w:eastAsia="zh-CN"/>
        </w:rPr>
        <w:t>E</w:t>
      </w:r>
      <w:r w:rsidR="00A212E8" w:rsidRPr="00A212E8">
        <w:rPr>
          <w:rFonts w:eastAsiaTheme="minorEastAsia"/>
          <w:b/>
          <w:lang w:eastAsia="zh-CN"/>
        </w:rPr>
        <w:t>xtended “Logged MDT type”</w:t>
      </w:r>
      <w:r>
        <w:rPr>
          <w:rFonts w:eastAsiaTheme="minorEastAsia" w:hint="eastAsia"/>
          <w:b/>
          <w:lang w:eastAsia="zh-CN"/>
        </w:rPr>
        <w:t xml:space="preserve"> </w:t>
      </w:r>
      <w:r>
        <w:rPr>
          <w:rFonts w:eastAsiaTheme="minorEastAsia" w:hint="eastAsia"/>
          <w:lang w:eastAsia="zh-CN"/>
        </w:rPr>
        <w:t>(</w:t>
      </w:r>
      <w:r w:rsidRPr="0070348C">
        <w:rPr>
          <w:rFonts w:eastAsiaTheme="minorEastAsia"/>
          <w:b/>
          <w:lang w:eastAsia="zh-CN"/>
        </w:rPr>
        <w:t>R2-2107508</w:t>
      </w:r>
      <w:r w:rsidRPr="0070348C">
        <w:rPr>
          <w:rFonts w:eastAsiaTheme="minorEastAsia" w:hint="eastAsia"/>
          <w:b/>
          <w:lang w:eastAsia="zh-CN"/>
        </w:rPr>
        <w:t>)</w:t>
      </w:r>
    </w:p>
    <w:p w:rsidR="00FA0A18" w:rsidRPr="00FA0A18" w:rsidRDefault="00494CF2" w:rsidP="00982FAA">
      <w:pPr>
        <w:pStyle w:val="af"/>
        <w:numPr>
          <w:ilvl w:val="0"/>
          <w:numId w:val="35"/>
        </w:numPr>
        <w:snapToGrid w:val="0"/>
        <w:spacing w:before="120" w:after="120"/>
        <w:contextualSpacing w:val="0"/>
        <w:jc w:val="both"/>
        <w:rPr>
          <w:rFonts w:eastAsiaTheme="minorEastAsia"/>
          <w:b/>
          <w:lang w:eastAsia="zh-CN"/>
        </w:rPr>
      </w:pPr>
      <w:r>
        <w:rPr>
          <w:rFonts w:eastAsiaTheme="minorEastAsia" w:hint="eastAsia"/>
          <w:b/>
          <w:lang w:eastAsia="zh-CN"/>
        </w:rPr>
        <w:t>S</w:t>
      </w:r>
      <w:r w:rsidR="0070348C">
        <w:rPr>
          <w:rFonts w:eastAsiaTheme="minorEastAsia"/>
          <w:b/>
          <w:lang w:eastAsia="zh-CN"/>
        </w:rPr>
        <w:t>end</w:t>
      </w:r>
      <w:r w:rsidR="00FA0A18" w:rsidRPr="00FA0A18">
        <w:rPr>
          <w:rFonts w:eastAsiaTheme="minorEastAsia"/>
          <w:b/>
          <w:lang w:eastAsia="zh-CN"/>
        </w:rPr>
        <w:t xml:space="preserve"> the </w:t>
      </w:r>
      <w:proofErr w:type="spellStart"/>
      <w:r w:rsidR="00FA0A18" w:rsidRPr="00FA0A18">
        <w:rPr>
          <w:rFonts w:eastAsiaTheme="minorEastAsia"/>
          <w:b/>
          <w:lang w:eastAsia="zh-CN"/>
        </w:rPr>
        <w:t>signaling</w:t>
      </w:r>
      <w:proofErr w:type="spellEnd"/>
      <w:r w:rsidR="00FA0A18" w:rsidRPr="00FA0A18">
        <w:rPr>
          <w:rFonts w:eastAsiaTheme="minorEastAsia"/>
          <w:b/>
          <w:lang w:eastAsia="zh-CN"/>
        </w:rPr>
        <w:t xml:space="preserve"> based MDT availability flag to </w:t>
      </w:r>
      <w:r w:rsidR="0070348C">
        <w:rPr>
          <w:rFonts w:eastAsiaTheme="minorEastAsia" w:hint="eastAsia"/>
          <w:b/>
          <w:lang w:eastAsia="zh-CN"/>
        </w:rPr>
        <w:t>another RAT(</w:t>
      </w:r>
      <w:r w:rsidR="0070348C" w:rsidRPr="0070348C">
        <w:rPr>
          <w:rFonts w:eastAsiaTheme="minorEastAsia"/>
          <w:b/>
          <w:lang w:eastAsia="zh-CN"/>
        </w:rPr>
        <w:t>R2-2108306</w:t>
      </w:r>
      <w:r w:rsidR="0070348C">
        <w:rPr>
          <w:rFonts w:eastAsiaTheme="minorEastAsia" w:hint="eastAsia"/>
          <w:b/>
          <w:lang w:eastAsia="zh-CN"/>
        </w:rPr>
        <w:t>)</w:t>
      </w:r>
    </w:p>
    <w:p w:rsidR="00FA0A18" w:rsidRDefault="00494CF2" w:rsidP="00982FAA">
      <w:pPr>
        <w:pStyle w:val="af"/>
        <w:numPr>
          <w:ilvl w:val="0"/>
          <w:numId w:val="35"/>
        </w:numPr>
        <w:snapToGrid w:val="0"/>
        <w:spacing w:before="120" w:after="120"/>
        <w:contextualSpacing w:val="0"/>
        <w:jc w:val="both"/>
        <w:rPr>
          <w:rFonts w:eastAsiaTheme="minorEastAsia"/>
          <w:b/>
          <w:lang w:eastAsia="zh-CN"/>
        </w:rPr>
      </w:pPr>
      <w:r>
        <w:rPr>
          <w:rFonts w:eastAsiaTheme="minorEastAsia" w:hint="eastAsia"/>
          <w:b/>
          <w:lang w:eastAsia="zh-CN"/>
        </w:rPr>
        <w:t>S</w:t>
      </w:r>
      <w:r w:rsidR="0070348C">
        <w:rPr>
          <w:rFonts w:eastAsiaTheme="minorEastAsia"/>
          <w:b/>
          <w:lang w:eastAsia="zh-CN"/>
        </w:rPr>
        <w:t>end</w:t>
      </w:r>
      <w:r w:rsidR="00FA0A18" w:rsidRPr="00FA0A18">
        <w:rPr>
          <w:rFonts w:eastAsiaTheme="minorEastAsia"/>
          <w:b/>
          <w:lang w:eastAsia="zh-CN"/>
        </w:rPr>
        <w:t xml:space="preserve"> the </w:t>
      </w:r>
      <w:proofErr w:type="spellStart"/>
      <w:r w:rsidR="00FA0A18" w:rsidRPr="00FA0A18">
        <w:rPr>
          <w:rFonts w:eastAsiaTheme="minorEastAsia"/>
          <w:b/>
          <w:lang w:eastAsia="zh-CN"/>
        </w:rPr>
        <w:t>signaling</w:t>
      </w:r>
      <w:proofErr w:type="spellEnd"/>
      <w:r w:rsidR="00FA0A18" w:rsidRPr="00FA0A18">
        <w:rPr>
          <w:rFonts w:eastAsiaTheme="minorEastAsia"/>
          <w:b/>
          <w:lang w:eastAsia="zh-CN"/>
        </w:rPr>
        <w:t xml:space="preserve"> based MDT availability flag to </w:t>
      </w:r>
      <w:r w:rsidR="0070348C">
        <w:rPr>
          <w:rFonts w:eastAsiaTheme="minorEastAsia" w:hint="eastAsia"/>
          <w:b/>
          <w:lang w:eastAsia="zh-CN"/>
        </w:rPr>
        <w:t>another PLMN (</w:t>
      </w:r>
      <w:r w:rsidR="0070348C" w:rsidRPr="0070348C">
        <w:rPr>
          <w:rFonts w:eastAsiaTheme="minorEastAsia"/>
          <w:b/>
          <w:lang w:eastAsia="zh-CN"/>
        </w:rPr>
        <w:t>R2-2108306</w:t>
      </w:r>
      <w:r w:rsidR="0070348C">
        <w:rPr>
          <w:rFonts w:eastAsiaTheme="minorEastAsia" w:hint="eastAsia"/>
          <w:b/>
          <w:lang w:eastAsia="zh-CN"/>
        </w:rPr>
        <w:t>)</w:t>
      </w:r>
    </w:p>
    <w:p w:rsidR="00FA0A18" w:rsidRDefault="00FA0A18" w:rsidP="00982FAA">
      <w:pPr>
        <w:pStyle w:val="af"/>
        <w:numPr>
          <w:ilvl w:val="0"/>
          <w:numId w:val="35"/>
        </w:numPr>
        <w:snapToGrid w:val="0"/>
        <w:spacing w:before="120" w:after="120"/>
        <w:contextualSpacing w:val="0"/>
        <w:jc w:val="both"/>
        <w:rPr>
          <w:rFonts w:eastAsiaTheme="minorEastAsia"/>
          <w:b/>
          <w:lang w:eastAsia="zh-CN"/>
        </w:rPr>
      </w:pPr>
      <w:r w:rsidRPr="00FA0A18">
        <w:rPr>
          <w:rFonts w:eastAsiaTheme="minorEastAsia"/>
          <w:b/>
          <w:lang w:eastAsia="zh-CN"/>
        </w:rPr>
        <w:t>Avoid discarding of sig-</w:t>
      </w:r>
      <w:proofErr w:type="spellStart"/>
      <w:r w:rsidRPr="00FA0A18">
        <w:rPr>
          <w:rFonts w:eastAsiaTheme="minorEastAsia"/>
          <w:b/>
          <w:lang w:eastAsia="zh-CN"/>
        </w:rPr>
        <w:t>LogMDT</w:t>
      </w:r>
      <w:proofErr w:type="spellEnd"/>
      <w:r w:rsidRPr="00FA0A18">
        <w:rPr>
          <w:rFonts w:eastAsiaTheme="minorEastAsia"/>
          <w:b/>
          <w:lang w:eastAsia="zh-CN"/>
        </w:rPr>
        <w:t xml:space="preserve"> results not yet retrieved by network</w:t>
      </w:r>
      <w:r w:rsidR="0070348C">
        <w:rPr>
          <w:rFonts w:eastAsiaTheme="minorEastAsia" w:hint="eastAsia"/>
          <w:b/>
          <w:lang w:eastAsia="zh-CN"/>
        </w:rPr>
        <w:t xml:space="preserve"> (</w:t>
      </w:r>
      <w:r w:rsidR="0070348C" w:rsidRPr="0070348C">
        <w:rPr>
          <w:rFonts w:eastAsiaTheme="minorEastAsia"/>
          <w:b/>
          <w:lang w:eastAsia="zh-CN"/>
        </w:rPr>
        <w:t>R2-2108739</w:t>
      </w:r>
      <w:r w:rsidR="0070348C">
        <w:rPr>
          <w:rFonts w:eastAsiaTheme="minorEastAsia" w:hint="eastAsia"/>
          <w:b/>
          <w:lang w:eastAsia="zh-CN"/>
        </w:rPr>
        <w:t>)</w:t>
      </w:r>
    </w:p>
    <w:p w:rsidR="00FA0A18" w:rsidRDefault="00FA0A18" w:rsidP="00982FAA">
      <w:pPr>
        <w:pStyle w:val="af"/>
        <w:numPr>
          <w:ilvl w:val="0"/>
          <w:numId w:val="35"/>
        </w:numPr>
        <w:snapToGrid w:val="0"/>
        <w:spacing w:before="120" w:after="120"/>
        <w:contextualSpacing w:val="0"/>
        <w:jc w:val="both"/>
        <w:rPr>
          <w:rFonts w:eastAsiaTheme="minorEastAsia"/>
          <w:b/>
          <w:lang w:eastAsia="zh-CN"/>
        </w:rPr>
      </w:pPr>
      <w:r w:rsidRPr="00FA0A18">
        <w:rPr>
          <w:rFonts w:eastAsiaTheme="minorEastAsia"/>
          <w:b/>
          <w:lang w:eastAsia="zh-CN"/>
        </w:rPr>
        <w:t xml:space="preserve">Transfer UE assistance between network nodes </w:t>
      </w:r>
      <w:r w:rsidR="0070348C">
        <w:rPr>
          <w:rFonts w:eastAsiaTheme="minorEastAsia" w:hint="eastAsia"/>
          <w:b/>
          <w:lang w:eastAsia="zh-CN"/>
        </w:rPr>
        <w:t>(</w:t>
      </w:r>
      <w:r w:rsidR="0070348C" w:rsidRPr="0070348C">
        <w:rPr>
          <w:rFonts w:eastAsiaTheme="minorEastAsia"/>
          <w:b/>
          <w:lang w:eastAsia="zh-CN"/>
        </w:rPr>
        <w:t>R2-2108739</w:t>
      </w:r>
      <w:r w:rsidR="0070348C">
        <w:rPr>
          <w:rFonts w:eastAsiaTheme="minorEastAsia" w:hint="eastAsia"/>
          <w:b/>
          <w:lang w:eastAsia="zh-CN"/>
        </w:rPr>
        <w:t>)</w:t>
      </w:r>
    </w:p>
    <w:p w:rsidR="0070348C" w:rsidRDefault="0070348C" w:rsidP="00982FAA">
      <w:pPr>
        <w:pStyle w:val="af"/>
        <w:numPr>
          <w:ilvl w:val="0"/>
          <w:numId w:val="35"/>
        </w:numPr>
        <w:snapToGrid w:val="0"/>
        <w:spacing w:before="120" w:after="120"/>
        <w:contextualSpacing w:val="0"/>
        <w:jc w:val="both"/>
        <w:rPr>
          <w:rFonts w:eastAsiaTheme="minorEastAsia"/>
          <w:b/>
          <w:lang w:eastAsia="zh-CN"/>
        </w:rPr>
      </w:pPr>
      <w:r w:rsidRPr="0070348C">
        <w:rPr>
          <w:rFonts w:eastAsiaTheme="minorEastAsia"/>
          <w:b/>
          <w:lang w:eastAsia="zh-CN"/>
        </w:rPr>
        <w:t>Consider making the feature conditionally mandatory</w:t>
      </w:r>
      <w:r>
        <w:rPr>
          <w:rFonts w:eastAsiaTheme="minorEastAsia" w:hint="eastAsia"/>
          <w:b/>
          <w:lang w:eastAsia="zh-CN"/>
        </w:rPr>
        <w:t xml:space="preserve"> (</w:t>
      </w:r>
      <w:r w:rsidRPr="0070348C">
        <w:rPr>
          <w:rFonts w:eastAsiaTheme="minorEastAsia"/>
          <w:b/>
          <w:lang w:eastAsia="zh-CN"/>
        </w:rPr>
        <w:t>R2-2108739</w:t>
      </w:r>
      <w:r>
        <w:rPr>
          <w:rFonts w:eastAsiaTheme="minorEastAsia" w:hint="eastAsia"/>
          <w:b/>
          <w:lang w:eastAsia="zh-CN"/>
        </w:rPr>
        <w:t>)</w:t>
      </w:r>
    </w:p>
    <w:p w:rsidR="003F2ADE" w:rsidRPr="003F2ADE" w:rsidRDefault="003F2ADE" w:rsidP="003F2ADE">
      <w:pPr>
        <w:spacing w:after="120"/>
        <w:ind w:left="720"/>
        <w:jc w:val="both"/>
        <w:rPr>
          <w:rFonts w:eastAsiaTheme="minorEastAsia"/>
          <w:b/>
          <w:lang w:eastAsia="zh-CN"/>
        </w:rPr>
      </w:pPr>
    </w:p>
    <w:bookmarkEnd w:id="11"/>
    <w:bookmarkEnd w:id="12"/>
    <w:p w:rsidR="00066021" w:rsidRDefault="00066021" w:rsidP="00356F8F">
      <w:pPr>
        <w:pStyle w:val="20"/>
        <w:tabs>
          <w:tab w:val="clear" w:pos="851"/>
          <w:tab w:val="num" w:pos="-806"/>
        </w:tabs>
        <w:ind w:left="-806" w:firstLine="806"/>
        <w:rPr>
          <w:rFonts w:eastAsiaTheme="minorEastAsia"/>
          <w:sz w:val="22"/>
          <w:szCs w:val="22"/>
        </w:rPr>
      </w:pPr>
      <w:r w:rsidRPr="008F4C46">
        <w:rPr>
          <w:rFonts w:eastAsiaTheme="minorEastAsia"/>
          <w:sz w:val="22"/>
          <w:szCs w:val="22"/>
        </w:rPr>
        <w:t>O</w:t>
      </w:r>
      <w:r w:rsidRPr="008F4C46">
        <w:rPr>
          <w:rFonts w:eastAsiaTheme="minorEastAsia" w:hint="eastAsia"/>
          <w:sz w:val="22"/>
          <w:szCs w:val="22"/>
        </w:rPr>
        <w:t>ther</w:t>
      </w:r>
      <w:r w:rsidR="00380D5F">
        <w:rPr>
          <w:rFonts w:eastAsiaTheme="minorEastAsia" w:hint="eastAsia"/>
          <w:sz w:val="22"/>
          <w:szCs w:val="22"/>
        </w:rPr>
        <w:t xml:space="preserve"> aspects</w:t>
      </w:r>
    </w:p>
    <w:p w:rsidR="004C7741" w:rsidRDefault="004C7741" w:rsidP="004C7741">
      <w:pPr>
        <w:pStyle w:val="a0"/>
        <w:rPr>
          <w:rFonts w:eastAsiaTheme="minorEastAsia"/>
          <w:lang w:eastAsia="zh-CN"/>
        </w:rPr>
      </w:pPr>
    </w:p>
    <w:p w:rsidR="004C7741" w:rsidRDefault="004C7741" w:rsidP="004C7741">
      <w:pPr>
        <w:pStyle w:val="a0"/>
        <w:jc w:val="left"/>
        <w:rPr>
          <w:rFonts w:eastAsiaTheme="minorEastAsia"/>
          <w:b/>
          <w:bCs/>
          <w:i/>
          <w:u w:val="single"/>
          <w:lang w:val="en-GB" w:eastAsia="zh-CN"/>
        </w:rPr>
      </w:pPr>
      <w:r w:rsidRPr="004C7741">
        <w:rPr>
          <w:rFonts w:ascii="MS Mincho" w:hAnsi="MS Mincho" w:cs="MS Mincho" w:hint="eastAsia"/>
          <w:lang w:eastAsia="zh-CN"/>
        </w:rPr>
        <w:t>‎</w:t>
      </w:r>
      <w:r w:rsidRPr="00A638B3">
        <w:rPr>
          <w:rFonts w:eastAsiaTheme="minorEastAsia"/>
          <w:u w:val="single"/>
          <w:lang w:eastAsia="zh-CN"/>
        </w:rPr>
        <w:t>Early measurements logging in logged MDT report</w:t>
      </w:r>
      <w:r w:rsidRPr="004C7741">
        <w:rPr>
          <w:rFonts w:hint="eastAsia"/>
          <w:b/>
          <w:bCs/>
          <w:i/>
          <w:u w:val="single"/>
          <w:lang w:val="en-GB"/>
        </w:rPr>
        <w:br/>
      </w:r>
    </w:p>
    <w:tbl>
      <w:tblPr>
        <w:tblStyle w:val="a7"/>
        <w:tblW w:w="0" w:type="auto"/>
        <w:tblLook w:val="04A0" w:firstRow="1" w:lastRow="0" w:firstColumn="1" w:lastColumn="0" w:noHBand="0" w:noVBand="1"/>
      </w:tblPr>
      <w:tblGrid>
        <w:gridCol w:w="1242"/>
        <w:gridCol w:w="1224"/>
        <w:gridCol w:w="6820"/>
      </w:tblGrid>
      <w:tr w:rsidR="004C7741" w:rsidTr="00764ABD">
        <w:tc>
          <w:tcPr>
            <w:tcW w:w="1242" w:type="dxa"/>
          </w:tcPr>
          <w:p w:rsidR="004C7741" w:rsidRPr="00EE1553" w:rsidRDefault="004C7741" w:rsidP="00764ABD">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4C7741" w:rsidRPr="00EE1553" w:rsidRDefault="004C7741" w:rsidP="00764ABD">
            <w:pPr>
              <w:pStyle w:val="a0"/>
              <w:rPr>
                <w:rFonts w:eastAsiaTheme="minorEastAsia"/>
                <w:b/>
                <w:lang w:eastAsia="zh-CN"/>
              </w:rPr>
            </w:pPr>
            <w:r w:rsidRPr="00EE1553">
              <w:rPr>
                <w:rFonts w:eastAsiaTheme="minorEastAsia"/>
                <w:b/>
                <w:lang w:eastAsia="zh-CN"/>
              </w:rPr>
              <w:t>Company name</w:t>
            </w:r>
          </w:p>
        </w:tc>
        <w:tc>
          <w:tcPr>
            <w:tcW w:w="6820" w:type="dxa"/>
          </w:tcPr>
          <w:p w:rsidR="004C7741" w:rsidRPr="00EE1553" w:rsidRDefault="004C7741" w:rsidP="00764ABD">
            <w:pPr>
              <w:pStyle w:val="a0"/>
              <w:rPr>
                <w:rFonts w:eastAsiaTheme="minorEastAsia"/>
                <w:b/>
                <w:lang w:eastAsia="zh-CN"/>
              </w:rPr>
            </w:pPr>
            <w:r w:rsidRPr="00EE1553">
              <w:rPr>
                <w:rFonts w:eastAsiaTheme="minorEastAsia"/>
                <w:b/>
                <w:lang w:eastAsia="zh-CN"/>
              </w:rPr>
              <w:t>Proposals</w:t>
            </w:r>
          </w:p>
        </w:tc>
      </w:tr>
      <w:tr w:rsidR="004C7741" w:rsidRPr="00066021" w:rsidTr="00764ABD">
        <w:tc>
          <w:tcPr>
            <w:tcW w:w="1242" w:type="dxa"/>
          </w:tcPr>
          <w:p w:rsidR="004C7741" w:rsidRDefault="004C7741" w:rsidP="00764ABD">
            <w:pPr>
              <w:pStyle w:val="a0"/>
            </w:pPr>
            <w:r w:rsidRPr="00DF5F78">
              <w:lastRenderedPageBreak/>
              <w:t>R2-2108306</w:t>
            </w:r>
          </w:p>
        </w:tc>
        <w:tc>
          <w:tcPr>
            <w:tcW w:w="1224" w:type="dxa"/>
          </w:tcPr>
          <w:p w:rsidR="004C7741" w:rsidRPr="00263BA3" w:rsidRDefault="004C7741" w:rsidP="00764ABD">
            <w:pPr>
              <w:pStyle w:val="a0"/>
              <w:rPr>
                <w:rFonts w:eastAsiaTheme="minorEastAsia"/>
                <w:lang w:eastAsia="zh-CN"/>
              </w:rPr>
            </w:pPr>
            <w:r w:rsidRPr="00DF5F78">
              <w:rPr>
                <w:rFonts w:eastAsiaTheme="minorEastAsia"/>
                <w:lang w:eastAsia="zh-CN"/>
              </w:rPr>
              <w:t>Ericsson</w:t>
            </w:r>
          </w:p>
        </w:tc>
        <w:tc>
          <w:tcPr>
            <w:tcW w:w="6820" w:type="dxa"/>
          </w:tcPr>
          <w:p w:rsidR="004C7741" w:rsidRPr="00417E1F" w:rsidRDefault="004C7741" w:rsidP="00764ABD">
            <w:pPr>
              <w:overflowPunct w:val="0"/>
              <w:autoSpaceDE w:val="0"/>
              <w:autoSpaceDN w:val="0"/>
              <w:adjustRightInd w:val="0"/>
              <w:spacing w:after="120"/>
              <w:jc w:val="both"/>
              <w:textAlignment w:val="baseline"/>
              <w:rPr>
                <w:rFonts w:eastAsia="宋体"/>
                <w:bCs/>
                <w:szCs w:val="20"/>
                <w:lang w:val="en-GB" w:eastAsia="zh-CN"/>
              </w:rPr>
            </w:pPr>
            <w:r w:rsidRPr="00417E1F">
              <w:rPr>
                <w:rFonts w:eastAsia="宋体"/>
                <w:bCs/>
                <w:szCs w:val="20"/>
                <w:lang w:val="en-GB" w:eastAsia="zh-CN"/>
              </w:rPr>
              <w:t>Proposal 1</w:t>
            </w:r>
            <w:r w:rsidRPr="00417E1F">
              <w:rPr>
                <w:rFonts w:eastAsia="宋体" w:hint="eastAsia"/>
                <w:bCs/>
                <w:szCs w:val="20"/>
                <w:lang w:val="en-GB" w:eastAsia="zh-CN"/>
              </w:rPr>
              <w:t xml:space="preserve"> </w:t>
            </w:r>
            <w:r w:rsidRPr="00417E1F">
              <w:rPr>
                <w:rFonts w:eastAsia="宋体"/>
                <w:bCs/>
                <w:szCs w:val="20"/>
                <w:lang w:val="en-GB" w:eastAsia="zh-CN"/>
              </w:rPr>
              <w:t xml:space="preserve">Measurement values related to Early measurement carriers are incorporated into logged MDT report irrespective of the </w:t>
            </w:r>
            <w:proofErr w:type="spellStart"/>
            <w:r w:rsidRPr="00C1407E">
              <w:rPr>
                <w:rFonts w:eastAsia="宋体"/>
                <w:bCs/>
                <w:i/>
                <w:szCs w:val="20"/>
                <w:lang w:val="en-GB" w:eastAsia="zh-CN"/>
              </w:rPr>
              <w:t>qualityThreshold</w:t>
            </w:r>
            <w:proofErr w:type="spellEnd"/>
            <w:r w:rsidRPr="00417E1F">
              <w:rPr>
                <w:rFonts w:eastAsia="宋体"/>
                <w:bCs/>
                <w:szCs w:val="20"/>
                <w:lang w:val="en-GB" w:eastAsia="zh-CN"/>
              </w:rPr>
              <w:t xml:space="preserve"> criterion configured in the early measurement configuration.</w:t>
            </w:r>
          </w:p>
          <w:p w:rsidR="004C7741" w:rsidRPr="00417E1F" w:rsidRDefault="004C7741" w:rsidP="00764ABD">
            <w:pPr>
              <w:overflowPunct w:val="0"/>
              <w:autoSpaceDE w:val="0"/>
              <w:autoSpaceDN w:val="0"/>
              <w:adjustRightInd w:val="0"/>
              <w:spacing w:after="120"/>
              <w:jc w:val="both"/>
              <w:textAlignment w:val="baseline"/>
              <w:rPr>
                <w:rFonts w:eastAsiaTheme="minorEastAsia"/>
                <w:bCs/>
                <w:lang w:eastAsia="zh-CN"/>
              </w:rPr>
            </w:pPr>
            <w:r w:rsidRPr="00417E1F">
              <w:rPr>
                <w:rFonts w:eastAsia="宋体"/>
                <w:bCs/>
                <w:szCs w:val="20"/>
                <w:lang w:val="en-GB" w:eastAsia="zh-CN"/>
              </w:rPr>
              <w:t>Proposal 2</w:t>
            </w:r>
            <w:r w:rsidRPr="00417E1F">
              <w:rPr>
                <w:rFonts w:eastAsia="宋体" w:hint="eastAsia"/>
                <w:bCs/>
                <w:szCs w:val="20"/>
                <w:lang w:val="en-GB" w:eastAsia="zh-CN"/>
              </w:rPr>
              <w:t xml:space="preserve"> </w:t>
            </w:r>
            <w:r w:rsidRPr="00417E1F">
              <w:rPr>
                <w:rFonts w:eastAsia="宋体"/>
                <w:bCs/>
                <w:szCs w:val="20"/>
                <w:lang w:val="en-GB" w:eastAsia="zh-CN"/>
              </w:rPr>
              <w:t xml:space="preserve">The </w:t>
            </w:r>
            <w:proofErr w:type="spellStart"/>
            <w:r w:rsidRPr="00417E1F">
              <w:rPr>
                <w:rFonts w:eastAsia="宋体"/>
                <w:bCs/>
                <w:szCs w:val="20"/>
                <w:lang w:val="en-GB" w:eastAsia="zh-CN"/>
              </w:rPr>
              <w:t>neighbor</w:t>
            </w:r>
            <w:proofErr w:type="spellEnd"/>
            <w:r w:rsidRPr="00417E1F">
              <w:rPr>
                <w:rFonts w:eastAsia="宋体"/>
                <w:bCs/>
                <w:szCs w:val="20"/>
                <w:lang w:val="en-GB" w:eastAsia="zh-CN"/>
              </w:rPr>
              <w:t xml:space="preserve"> cell measurements in the logged MDT includes information indicating whether the measurements are associated to overlapping carriers (carriers included in early measurement configuration) or non-overlapping carriers (carriers included only in reselection SIBs).</w:t>
            </w:r>
          </w:p>
        </w:tc>
      </w:tr>
      <w:tr w:rsidR="004C7741" w:rsidRPr="00066021" w:rsidTr="00764ABD">
        <w:tc>
          <w:tcPr>
            <w:tcW w:w="1242" w:type="dxa"/>
          </w:tcPr>
          <w:p w:rsidR="004C7741" w:rsidRPr="00B43CD5" w:rsidRDefault="004C7741" w:rsidP="00764ABD">
            <w:pPr>
              <w:pStyle w:val="a0"/>
            </w:pPr>
            <w:r w:rsidRPr="00117CC4">
              <w:t>R2-2108331</w:t>
            </w:r>
          </w:p>
        </w:tc>
        <w:tc>
          <w:tcPr>
            <w:tcW w:w="1224" w:type="dxa"/>
          </w:tcPr>
          <w:p w:rsidR="004C7741" w:rsidRPr="00B43CD5" w:rsidRDefault="004C7741" w:rsidP="00764ABD">
            <w:pPr>
              <w:pStyle w:val="a0"/>
              <w:rPr>
                <w:rFonts w:eastAsiaTheme="minorEastAsia"/>
                <w:lang w:eastAsia="zh-CN"/>
              </w:rPr>
            </w:pPr>
            <w:r w:rsidRPr="00117CC4">
              <w:rPr>
                <w:rFonts w:eastAsiaTheme="minorEastAsia"/>
                <w:lang w:eastAsia="zh-CN"/>
              </w:rPr>
              <w:t>Qualcomm</w:t>
            </w:r>
          </w:p>
        </w:tc>
        <w:tc>
          <w:tcPr>
            <w:tcW w:w="6820" w:type="dxa"/>
          </w:tcPr>
          <w:p w:rsidR="004C7741" w:rsidRPr="00417E1F" w:rsidRDefault="004C7741" w:rsidP="00764ABD">
            <w:pPr>
              <w:overflowPunct w:val="0"/>
              <w:autoSpaceDE w:val="0"/>
              <w:autoSpaceDN w:val="0"/>
              <w:adjustRightInd w:val="0"/>
              <w:spacing w:after="120"/>
              <w:jc w:val="both"/>
              <w:textAlignment w:val="baseline"/>
              <w:rPr>
                <w:rFonts w:eastAsia="宋体"/>
                <w:bCs/>
                <w:szCs w:val="20"/>
                <w:lang w:val="en-GB" w:eastAsia="zh-CN"/>
              </w:rPr>
            </w:pPr>
            <w:r w:rsidRPr="003C6EF1">
              <w:rPr>
                <w:rFonts w:eastAsia="宋体"/>
                <w:bCs/>
                <w:szCs w:val="20"/>
                <w:lang w:val="en-GB" w:eastAsia="zh-CN"/>
              </w:rPr>
              <w:t>Proposal 5: In the logged measurement configuration (for enabling/disabling the logging of measurement on idle model measurement configured cells and frequencies for the entire duration of T330) or idle mode measurement configuration (for enabling/disabling the logging of measurement on idle model measurement configured cells and frequencies per idle mode measurement configuration), the network may use a flag to indicate whether an idle mode measurement configuration has relevance for logged measurement.</w:t>
            </w:r>
          </w:p>
        </w:tc>
      </w:tr>
      <w:tr w:rsidR="004C7741" w:rsidRPr="00066021" w:rsidTr="00764ABD">
        <w:tc>
          <w:tcPr>
            <w:tcW w:w="1242" w:type="dxa"/>
          </w:tcPr>
          <w:p w:rsidR="004C7741" w:rsidRPr="009504A1" w:rsidRDefault="004C7741" w:rsidP="00764ABD">
            <w:pPr>
              <w:spacing w:after="120"/>
            </w:pPr>
            <w:r w:rsidRPr="00D66ACC">
              <w:t>R2-2108739</w:t>
            </w:r>
          </w:p>
        </w:tc>
        <w:tc>
          <w:tcPr>
            <w:tcW w:w="1224" w:type="dxa"/>
          </w:tcPr>
          <w:p w:rsidR="004C7741" w:rsidRDefault="004C7741" w:rsidP="00764ABD">
            <w:pPr>
              <w:pStyle w:val="a0"/>
              <w:rPr>
                <w:rFonts w:eastAsiaTheme="minorEastAsia"/>
                <w:lang w:eastAsia="zh-CN"/>
              </w:rPr>
            </w:pPr>
            <w:r w:rsidRPr="00D66ACC">
              <w:rPr>
                <w:rFonts w:eastAsiaTheme="minorEastAsia"/>
                <w:lang w:eastAsia="zh-CN"/>
              </w:rPr>
              <w:t>Samsung</w:t>
            </w:r>
          </w:p>
        </w:tc>
        <w:tc>
          <w:tcPr>
            <w:tcW w:w="6820" w:type="dxa"/>
          </w:tcPr>
          <w:p w:rsidR="004C7741" w:rsidRPr="001503CF" w:rsidRDefault="004C7741" w:rsidP="00764ABD">
            <w:pPr>
              <w:overflowPunct w:val="0"/>
              <w:autoSpaceDE w:val="0"/>
              <w:autoSpaceDN w:val="0"/>
              <w:adjustRightInd w:val="0"/>
              <w:spacing w:after="120"/>
              <w:jc w:val="both"/>
              <w:textAlignment w:val="baseline"/>
              <w:rPr>
                <w:rFonts w:eastAsia="宋体"/>
                <w:bCs/>
                <w:szCs w:val="20"/>
                <w:lang w:val="en-GB" w:eastAsia="zh-CN"/>
              </w:rPr>
            </w:pPr>
            <w:r>
              <w:rPr>
                <w:rFonts w:eastAsia="宋体"/>
                <w:bCs/>
                <w:szCs w:val="20"/>
                <w:lang w:val="en-GB" w:eastAsia="zh-CN"/>
              </w:rPr>
              <w:t>Proposal C.1</w:t>
            </w:r>
            <w:r>
              <w:rPr>
                <w:rFonts w:eastAsia="宋体" w:hint="eastAsia"/>
                <w:bCs/>
                <w:szCs w:val="20"/>
                <w:lang w:val="en-GB" w:eastAsia="zh-CN"/>
              </w:rPr>
              <w:t xml:space="preserve"> </w:t>
            </w:r>
            <w:r w:rsidRPr="001503CF">
              <w:rPr>
                <w:rFonts w:eastAsia="宋体"/>
                <w:bCs/>
                <w:szCs w:val="20"/>
                <w:lang w:val="en-GB" w:eastAsia="zh-CN"/>
              </w:rPr>
              <w:t xml:space="preserve">Introduce a flag in SI/ broadcast indicating network support for </w:t>
            </w:r>
            <w:proofErr w:type="spellStart"/>
            <w:r w:rsidRPr="001503CF">
              <w:rPr>
                <w:rFonts w:eastAsia="宋体"/>
                <w:bCs/>
                <w:szCs w:val="20"/>
                <w:lang w:val="en-GB" w:eastAsia="zh-CN"/>
              </w:rPr>
              <w:t>nonSIB</w:t>
            </w:r>
            <w:proofErr w:type="spellEnd"/>
            <w:r w:rsidRPr="001503CF">
              <w:rPr>
                <w:rFonts w:eastAsia="宋体"/>
                <w:bCs/>
                <w:szCs w:val="20"/>
                <w:lang w:val="en-GB" w:eastAsia="zh-CN"/>
              </w:rPr>
              <w:t xml:space="preserve"> frequencies</w:t>
            </w:r>
          </w:p>
          <w:p w:rsidR="004C7741" w:rsidRPr="001503CF" w:rsidRDefault="004C7741" w:rsidP="00764ABD">
            <w:pPr>
              <w:overflowPunct w:val="0"/>
              <w:autoSpaceDE w:val="0"/>
              <w:autoSpaceDN w:val="0"/>
              <w:adjustRightInd w:val="0"/>
              <w:spacing w:after="120"/>
              <w:ind w:firstLineChars="150" w:firstLine="300"/>
              <w:jc w:val="both"/>
              <w:textAlignment w:val="baseline"/>
              <w:rPr>
                <w:rFonts w:eastAsia="宋体"/>
                <w:bCs/>
                <w:szCs w:val="20"/>
                <w:lang w:val="en-GB" w:eastAsia="zh-CN"/>
              </w:rPr>
            </w:pPr>
            <w:r>
              <w:rPr>
                <w:rFonts w:eastAsia="宋体"/>
                <w:bCs/>
                <w:szCs w:val="20"/>
                <w:lang w:val="en-GB" w:eastAsia="zh-CN"/>
              </w:rPr>
              <w:t>1.</w:t>
            </w:r>
            <w:r>
              <w:rPr>
                <w:rFonts w:eastAsia="宋体" w:hint="eastAsia"/>
                <w:bCs/>
                <w:szCs w:val="20"/>
                <w:lang w:val="en-GB" w:eastAsia="zh-CN"/>
              </w:rPr>
              <w:t xml:space="preserve"> </w:t>
            </w:r>
            <w:r w:rsidRPr="001503CF">
              <w:rPr>
                <w:rFonts w:eastAsia="宋体"/>
                <w:bCs/>
                <w:szCs w:val="20"/>
                <w:lang w:val="en-GB" w:eastAsia="zh-CN"/>
              </w:rPr>
              <w:t xml:space="preserve">One flag, common for </w:t>
            </w:r>
            <w:proofErr w:type="spellStart"/>
            <w:r w:rsidRPr="001503CF">
              <w:rPr>
                <w:rFonts w:eastAsia="宋体"/>
                <w:bCs/>
                <w:szCs w:val="20"/>
                <w:lang w:val="en-GB" w:eastAsia="zh-CN"/>
              </w:rPr>
              <w:t>interFreq</w:t>
            </w:r>
            <w:proofErr w:type="spellEnd"/>
            <w:r w:rsidRPr="001503CF">
              <w:rPr>
                <w:rFonts w:eastAsia="宋体"/>
                <w:bCs/>
                <w:szCs w:val="20"/>
                <w:lang w:val="en-GB" w:eastAsia="zh-CN"/>
              </w:rPr>
              <w:t xml:space="preserve"> (nonSIB4) and </w:t>
            </w:r>
            <w:proofErr w:type="spellStart"/>
            <w:r w:rsidRPr="001503CF">
              <w:rPr>
                <w:rFonts w:eastAsia="宋体"/>
                <w:bCs/>
                <w:szCs w:val="20"/>
                <w:lang w:val="en-GB" w:eastAsia="zh-CN"/>
              </w:rPr>
              <w:t>interRAT</w:t>
            </w:r>
            <w:proofErr w:type="spellEnd"/>
            <w:r w:rsidRPr="001503CF">
              <w:rPr>
                <w:rFonts w:eastAsia="宋体"/>
                <w:bCs/>
                <w:szCs w:val="20"/>
                <w:lang w:val="en-GB" w:eastAsia="zh-CN"/>
              </w:rPr>
              <w:t xml:space="preserve"> (nonSIB5), as extension of SIB1</w:t>
            </w:r>
          </w:p>
          <w:p w:rsidR="004C7741" w:rsidRPr="001503CF" w:rsidRDefault="004C7741" w:rsidP="00764ABD">
            <w:pPr>
              <w:overflowPunct w:val="0"/>
              <w:autoSpaceDE w:val="0"/>
              <w:autoSpaceDN w:val="0"/>
              <w:adjustRightInd w:val="0"/>
              <w:spacing w:after="120"/>
              <w:ind w:firstLineChars="150" w:firstLine="300"/>
              <w:jc w:val="both"/>
              <w:textAlignment w:val="baseline"/>
              <w:rPr>
                <w:rFonts w:eastAsia="宋体"/>
                <w:bCs/>
                <w:szCs w:val="20"/>
                <w:lang w:val="en-GB" w:eastAsia="zh-CN"/>
              </w:rPr>
            </w:pPr>
            <w:r>
              <w:rPr>
                <w:rFonts w:eastAsia="宋体"/>
                <w:bCs/>
                <w:szCs w:val="20"/>
                <w:lang w:val="en-GB" w:eastAsia="zh-CN"/>
              </w:rPr>
              <w:t>2.</w:t>
            </w:r>
            <w:r>
              <w:rPr>
                <w:rFonts w:eastAsia="宋体" w:hint="eastAsia"/>
                <w:bCs/>
                <w:szCs w:val="20"/>
                <w:lang w:val="en-GB" w:eastAsia="zh-CN"/>
              </w:rPr>
              <w:t xml:space="preserve"> </w:t>
            </w:r>
            <w:r w:rsidRPr="001503CF">
              <w:rPr>
                <w:rFonts w:eastAsia="宋体"/>
                <w:bCs/>
                <w:szCs w:val="20"/>
                <w:lang w:val="en-GB" w:eastAsia="zh-CN"/>
              </w:rPr>
              <w:t xml:space="preserve">Only if flag is set, UE reports results of </w:t>
            </w:r>
            <w:proofErr w:type="spellStart"/>
            <w:r w:rsidRPr="001503CF">
              <w:rPr>
                <w:rFonts w:eastAsia="宋体"/>
                <w:bCs/>
                <w:szCs w:val="20"/>
                <w:lang w:val="en-GB" w:eastAsia="zh-CN"/>
              </w:rPr>
              <w:t>nonSIB</w:t>
            </w:r>
            <w:proofErr w:type="spellEnd"/>
            <w:r w:rsidRPr="001503CF">
              <w:rPr>
                <w:rFonts w:eastAsia="宋体"/>
                <w:bCs/>
                <w:szCs w:val="20"/>
                <w:lang w:val="en-GB" w:eastAsia="zh-CN"/>
              </w:rPr>
              <w:t xml:space="preserve"> frequencies</w:t>
            </w:r>
          </w:p>
          <w:p w:rsidR="004C7741" w:rsidRPr="001503CF" w:rsidRDefault="004C7741" w:rsidP="00764ABD">
            <w:pPr>
              <w:overflowPunct w:val="0"/>
              <w:autoSpaceDE w:val="0"/>
              <w:autoSpaceDN w:val="0"/>
              <w:adjustRightInd w:val="0"/>
              <w:spacing w:after="120"/>
              <w:ind w:firstLineChars="150" w:firstLine="300"/>
              <w:jc w:val="both"/>
              <w:textAlignment w:val="baseline"/>
              <w:rPr>
                <w:rFonts w:eastAsia="宋体"/>
                <w:bCs/>
                <w:szCs w:val="20"/>
                <w:lang w:val="en-GB" w:eastAsia="zh-CN"/>
              </w:rPr>
            </w:pPr>
            <w:r>
              <w:rPr>
                <w:rFonts w:eastAsia="宋体"/>
                <w:bCs/>
                <w:szCs w:val="20"/>
                <w:lang w:val="en-GB" w:eastAsia="zh-CN"/>
              </w:rPr>
              <w:t>3.</w:t>
            </w:r>
            <w:r>
              <w:rPr>
                <w:rFonts w:eastAsia="宋体" w:hint="eastAsia"/>
                <w:bCs/>
                <w:szCs w:val="20"/>
                <w:lang w:val="en-GB" w:eastAsia="zh-CN"/>
              </w:rPr>
              <w:t xml:space="preserve"> </w:t>
            </w:r>
            <w:r w:rsidRPr="001503CF">
              <w:rPr>
                <w:rFonts w:eastAsia="宋体"/>
                <w:bCs/>
                <w:szCs w:val="20"/>
                <w:lang w:val="en-GB" w:eastAsia="zh-CN"/>
              </w:rPr>
              <w:t xml:space="preserve">Only if flag is set, UE will consider </w:t>
            </w:r>
            <w:proofErr w:type="spellStart"/>
            <w:r w:rsidRPr="001503CF">
              <w:rPr>
                <w:rFonts w:eastAsia="宋体"/>
                <w:bCs/>
                <w:szCs w:val="20"/>
                <w:lang w:val="en-GB" w:eastAsia="zh-CN"/>
              </w:rPr>
              <w:t>nonSIB</w:t>
            </w:r>
            <w:proofErr w:type="spellEnd"/>
            <w:r w:rsidRPr="001503CF">
              <w:rPr>
                <w:rFonts w:eastAsia="宋体"/>
                <w:bCs/>
                <w:szCs w:val="20"/>
                <w:lang w:val="en-GB" w:eastAsia="zh-CN"/>
              </w:rPr>
              <w:t xml:space="preserve"> frequencies for setting availability</w:t>
            </w:r>
          </w:p>
          <w:p w:rsidR="004C7741" w:rsidRPr="001503CF" w:rsidRDefault="004C7741" w:rsidP="00764ABD">
            <w:pPr>
              <w:overflowPunct w:val="0"/>
              <w:autoSpaceDE w:val="0"/>
              <w:autoSpaceDN w:val="0"/>
              <w:adjustRightInd w:val="0"/>
              <w:spacing w:after="120"/>
              <w:jc w:val="both"/>
              <w:textAlignment w:val="baseline"/>
              <w:rPr>
                <w:rFonts w:eastAsia="宋体"/>
                <w:bCs/>
                <w:szCs w:val="20"/>
                <w:lang w:val="en-GB" w:eastAsia="zh-CN"/>
              </w:rPr>
            </w:pPr>
            <w:r>
              <w:rPr>
                <w:rFonts w:eastAsia="宋体"/>
                <w:bCs/>
                <w:szCs w:val="20"/>
                <w:lang w:val="en-GB" w:eastAsia="zh-CN"/>
              </w:rPr>
              <w:t>Proposal C.2</w:t>
            </w:r>
            <w:r>
              <w:rPr>
                <w:rFonts w:eastAsia="宋体" w:hint="eastAsia"/>
                <w:bCs/>
                <w:szCs w:val="20"/>
                <w:lang w:val="en-GB" w:eastAsia="zh-CN"/>
              </w:rPr>
              <w:t xml:space="preserve"> </w:t>
            </w:r>
            <w:r w:rsidRPr="001503CF">
              <w:rPr>
                <w:rFonts w:eastAsia="宋体"/>
                <w:bCs/>
                <w:szCs w:val="20"/>
                <w:lang w:val="en-GB" w:eastAsia="zh-CN"/>
              </w:rPr>
              <w:t xml:space="preserve">Do not introduce further </w:t>
            </w:r>
            <w:proofErr w:type="spellStart"/>
            <w:r w:rsidRPr="001503CF">
              <w:rPr>
                <w:rFonts w:eastAsia="宋体"/>
                <w:bCs/>
                <w:szCs w:val="20"/>
                <w:lang w:val="en-GB" w:eastAsia="zh-CN"/>
              </w:rPr>
              <w:t>signaling</w:t>
            </w:r>
            <w:proofErr w:type="spellEnd"/>
            <w:r w:rsidRPr="001503CF">
              <w:rPr>
                <w:rFonts w:eastAsia="宋体"/>
                <w:bCs/>
                <w:szCs w:val="20"/>
                <w:lang w:val="en-GB" w:eastAsia="zh-CN"/>
              </w:rPr>
              <w:t xml:space="preserve"> changes, meaning that:</w:t>
            </w:r>
          </w:p>
          <w:p w:rsidR="004C7741" w:rsidRPr="001503CF" w:rsidRDefault="004C7741" w:rsidP="00764ABD">
            <w:pPr>
              <w:overflowPunct w:val="0"/>
              <w:autoSpaceDE w:val="0"/>
              <w:autoSpaceDN w:val="0"/>
              <w:adjustRightInd w:val="0"/>
              <w:spacing w:after="120"/>
              <w:ind w:firstLineChars="150" w:firstLine="300"/>
              <w:jc w:val="both"/>
              <w:textAlignment w:val="baseline"/>
              <w:rPr>
                <w:rFonts w:eastAsia="宋体"/>
                <w:bCs/>
                <w:szCs w:val="20"/>
                <w:lang w:val="en-GB" w:eastAsia="zh-CN"/>
              </w:rPr>
            </w:pPr>
            <w:r>
              <w:rPr>
                <w:rFonts w:eastAsia="宋体"/>
                <w:bCs/>
                <w:szCs w:val="20"/>
                <w:lang w:val="en-GB" w:eastAsia="zh-CN"/>
              </w:rPr>
              <w:t>1.</w:t>
            </w:r>
            <w:r>
              <w:rPr>
                <w:rFonts w:eastAsia="宋体" w:hint="eastAsia"/>
                <w:bCs/>
                <w:szCs w:val="20"/>
                <w:lang w:val="en-GB" w:eastAsia="zh-CN"/>
              </w:rPr>
              <w:t xml:space="preserve"> </w:t>
            </w:r>
            <w:r w:rsidRPr="001503CF">
              <w:rPr>
                <w:rFonts w:eastAsia="宋体"/>
                <w:bCs/>
                <w:szCs w:val="20"/>
                <w:lang w:val="en-GB" w:eastAsia="zh-CN"/>
              </w:rPr>
              <w:t xml:space="preserve">No separate flag in </w:t>
            </w:r>
            <w:proofErr w:type="spellStart"/>
            <w:r w:rsidRPr="001503CF">
              <w:rPr>
                <w:rFonts w:eastAsia="宋体"/>
                <w:bCs/>
                <w:szCs w:val="20"/>
                <w:lang w:val="en-GB" w:eastAsia="zh-CN"/>
              </w:rPr>
              <w:t>logMDT</w:t>
            </w:r>
            <w:proofErr w:type="spellEnd"/>
            <w:r w:rsidRPr="001503CF">
              <w:rPr>
                <w:rFonts w:eastAsia="宋体"/>
                <w:bCs/>
                <w:szCs w:val="20"/>
                <w:lang w:val="en-GB" w:eastAsia="zh-CN"/>
              </w:rPr>
              <w:t xml:space="preserve"> </w:t>
            </w:r>
            <w:proofErr w:type="spellStart"/>
            <w:r w:rsidRPr="001503CF">
              <w:rPr>
                <w:rFonts w:eastAsia="宋体"/>
                <w:bCs/>
                <w:szCs w:val="20"/>
                <w:lang w:val="en-GB" w:eastAsia="zh-CN"/>
              </w:rPr>
              <w:t>config</w:t>
            </w:r>
            <w:proofErr w:type="spellEnd"/>
            <w:r w:rsidRPr="001503CF">
              <w:rPr>
                <w:rFonts w:eastAsia="宋体"/>
                <w:bCs/>
                <w:szCs w:val="20"/>
                <w:lang w:val="en-GB" w:eastAsia="zh-CN"/>
              </w:rPr>
              <w:t xml:space="preserve"> indicating whether UE shall log available results for </w:t>
            </w:r>
            <w:proofErr w:type="spellStart"/>
            <w:r w:rsidRPr="001503CF">
              <w:rPr>
                <w:rFonts w:eastAsia="宋体"/>
                <w:bCs/>
                <w:szCs w:val="20"/>
                <w:lang w:val="en-GB" w:eastAsia="zh-CN"/>
              </w:rPr>
              <w:t>nonSIB</w:t>
            </w:r>
            <w:proofErr w:type="spellEnd"/>
            <w:r w:rsidRPr="001503CF">
              <w:rPr>
                <w:rFonts w:eastAsia="宋体"/>
                <w:bCs/>
                <w:szCs w:val="20"/>
                <w:lang w:val="en-GB" w:eastAsia="zh-CN"/>
              </w:rPr>
              <w:t xml:space="preserve"> frequencies</w:t>
            </w:r>
          </w:p>
          <w:p w:rsidR="004C7741" w:rsidRPr="001503CF" w:rsidRDefault="004C7741" w:rsidP="00764ABD">
            <w:pPr>
              <w:overflowPunct w:val="0"/>
              <w:autoSpaceDE w:val="0"/>
              <w:autoSpaceDN w:val="0"/>
              <w:adjustRightInd w:val="0"/>
              <w:spacing w:after="120"/>
              <w:ind w:firstLineChars="150" w:firstLine="300"/>
              <w:jc w:val="both"/>
              <w:textAlignment w:val="baseline"/>
              <w:rPr>
                <w:rFonts w:eastAsia="宋体"/>
                <w:bCs/>
                <w:szCs w:val="20"/>
                <w:lang w:val="en-GB" w:eastAsia="zh-CN"/>
              </w:rPr>
            </w:pPr>
            <w:r>
              <w:rPr>
                <w:rFonts w:eastAsia="宋体"/>
                <w:bCs/>
                <w:szCs w:val="20"/>
                <w:lang w:val="en-GB" w:eastAsia="zh-CN"/>
              </w:rPr>
              <w:t>2.</w:t>
            </w:r>
            <w:r>
              <w:rPr>
                <w:rFonts w:eastAsia="宋体" w:hint="eastAsia"/>
                <w:bCs/>
                <w:szCs w:val="20"/>
                <w:lang w:val="en-GB" w:eastAsia="zh-CN"/>
              </w:rPr>
              <w:t xml:space="preserve"> </w:t>
            </w:r>
            <w:r w:rsidRPr="001503CF">
              <w:rPr>
                <w:rFonts w:eastAsia="宋体"/>
                <w:bCs/>
                <w:szCs w:val="20"/>
                <w:lang w:val="en-GB" w:eastAsia="zh-CN"/>
              </w:rPr>
              <w:t>No separate field to indicate availability of results for non-SIB frequencies (but setting of existing availability indication is affected by field specifying target frequencies or flag)</w:t>
            </w:r>
          </w:p>
          <w:p w:rsidR="004C7741" w:rsidRPr="001503CF" w:rsidRDefault="004C7741" w:rsidP="00764ABD">
            <w:pPr>
              <w:overflowPunct w:val="0"/>
              <w:autoSpaceDE w:val="0"/>
              <w:autoSpaceDN w:val="0"/>
              <w:adjustRightInd w:val="0"/>
              <w:spacing w:after="120"/>
              <w:ind w:firstLineChars="150" w:firstLine="300"/>
              <w:jc w:val="both"/>
              <w:textAlignment w:val="baseline"/>
              <w:rPr>
                <w:rFonts w:eastAsia="宋体"/>
                <w:bCs/>
                <w:szCs w:val="20"/>
                <w:lang w:val="en-GB" w:eastAsia="zh-CN"/>
              </w:rPr>
            </w:pPr>
            <w:r>
              <w:rPr>
                <w:rFonts w:eastAsia="宋体"/>
                <w:bCs/>
                <w:szCs w:val="20"/>
                <w:lang w:val="en-GB" w:eastAsia="zh-CN"/>
              </w:rPr>
              <w:t>3.</w:t>
            </w:r>
            <w:r>
              <w:rPr>
                <w:rFonts w:eastAsia="宋体" w:hint="eastAsia"/>
                <w:bCs/>
                <w:szCs w:val="20"/>
                <w:lang w:val="en-GB" w:eastAsia="zh-CN"/>
              </w:rPr>
              <w:t xml:space="preserve"> </w:t>
            </w:r>
            <w:r w:rsidRPr="001503CF">
              <w:rPr>
                <w:rFonts w:eastAsia="宋体"/>
                <w:bCs/>
                <w:szCs w:val="20"/>
                <w:lang w:val="en-GB" w:eastAsia="zh-CN"/>
              </w:rPr>
              <w:t>No separate field by which network requests results for non-SIB frequencies (but provides results of non-SIB frequencies based on field specifying target frequencies or flag)</w:t>
            </w:r>
          </w:p>
          <w:p w:rsidR="004C7741" w:rsidRPr="001503CF" w:rsidRDefault="004C7741" w:rsidP="00764ABD">
            <w:pPr>
              <w:overflowPunct w:val="0"/>
              <w:autoSpaceDE w:val="0"/>
              <w:autoSpaceDN w:val="0"/>
              <w:adjustRightInd w:val="0"/>
              <w:spacing w:after="120"/>
              <w:ind w:firstLineChars="150" w:firstLine="300"/>
              <w:jc w:val="both"/>
              <w:textAlignment w:val="baseline"/>
              <w:rPr>
                <w:rFonts w:eastAsia="宋体"/>
                <w:bCs/>
                <w:szCs w:val="20"/>
                <w:lang w:val="en-GB" w:eastAsia="zh-CN"/>
              </w:rPr>
            </w:pPr>
            <w:r>
              <w:rPr>
                <w:rFonts w:eastAsia="宋体"/>
                <w:bCs/>
                <w:szCs w:val="20"/>
                <w:lang w:val="en-GB" w:eastAsia="zh-CN"/>
              </w:rPr>
              <w:t>4.</w:t>
            </w:r>
            <w:r>
              <w:rPr>
                <w:rFonts w:eastAsia="宋体" w:hint="eastAsia"/>
                <w:bCs/>
                <w:szCs w:val="20"/>
                <w:lang w:val="en-GB" w:eastAsia="zh-CN"/>
              </w:rPr>
              <w:t xml:space="preserve"> </w:t>
            </w:r>
            <w:r w:rsidRPr="001503CF">
              <w:rPr>
                <w:rFonts w:eastAsia="宋体"/>
                <w:bCs/>
                <w:szCs w:val="20"/>
                <w:lang w:val="en-GB" w:eastAsia="zh-CN"/>
              </w:rPr>
              <w:t>No separate field for results for non-SIB frequencies i.e. results are provided in separate entry of per frequency list of neighbouring results (according to current ASN.1)</w:t>
            </w:r>
          </w:p>
          <w:p w:rsidR="004C7741" w:rsidRDefault="004C7741" w:rsidP="00764ABD">
            <w:pPr>
              <w:overflowPunct w:val="0"/>
              <w:autoSpaceDE w:val="0"/>
              <w:autoSpaceDN w:val="0"/>
              <w:adjustRightInd w:val="0"/>
              <w:spacing w:after="120"/>
              <w:jc w:val="both"/>
              <w:textAlignment w:val="baseline"/>
              <w:rPr>
                <w:rFonts w:eastAsia="宋体"/>
                <w:bCs/>
                <w:szCs w:val="20"/>
                <w:lang w:val="en-GB" w:eastAsia="zh-CN"/>
              </w:rPr>
            </w:pPr>
            <w:r>
              <w:rPr>
                <w:rFonts w:eastAsia="宋体"/>
                <w:bCs/>
                <w:szCs w:val="20"/>
                <w:lang w:val="en-GB" w:eastAsia="zh-CN"/>
              </w:rPr>
              <w:t>Proposal C.3</w:t>
            </w:r>
            <w:r>
              <w:rPr>
                <w:rFonts w:eastAsia="宋体" w:hint="eastAsia"/>
                <w:bCs/>
                <w:szCs w:val="20"/>
                <w:lang w:val="en-GB" w:eastAsia="zh-CN"/>
              </w:rPr>
              <w:t xml:space="preserve"> </w:t>
            </w:r>
            <w:r w:rsidRPr="001503CF">
              <w:rPr>
                <w:rFonts w:eastAsia="宋体"/>
                <w:bCs/>
                <w:szCs w:val="20"/>
                <w:lang w:val="en-GB" w:eastAsia="zh-CN"/>
              </w:rPr>
              <w:t>Consider introducing a field indicating target IRAT frequencies</w:t>
            </w:r>
          </w:p>
          <w:p w:rsidR="004C7741" w:rsidRPr="00385E65" w:rsidRDefault="004C7741" w:rsidP="00764ABD">
            <w:pPr>
              <w:overflowPunct w:val="0"/>
              <w:autoSpaceDE w:val="0"/>
              <w:autoSpaceDN w:val="0"/>
              <w:adjustRightInd w:val="0"/>
              <w:spacing w:after="120"/>
              <w:jc w:val="both"/>
              <w:textAlignment w:val="baseline"/>
              <w:rPr>
                <w:rFonts w:eastAsia="宋体"/>
                <w:bCs/>
                <w:szCs w:val="20"/>
                <w:lang w:eastAsia="zh-CN"/>
              </w:rPr>
            </w:pPr>
            <w:r>
              <w:rPr>
                <w:rFonts w:eastAsia="宋体"/>
                <w:bCs/>
                <w:szCs w:val="20"/>
                <w:lang w:eastAsia="zh-CN"/>
              </w:rPr>
              <w:t>Proposal C.4</w:t>
            </w:r>
            <w:r>
              <w:rPr>
                <w:rFonts w:eastAsia="宋体" w:hint="eastAsia"/>
                <w:bCs/>
                <w:szCs w:val="20"/>
                <w:lang w:eastAsia="zh-CN"/>
              </w:rPr>
              <w:t xml:space="preserve"> </w:t>
            </w:r>
            <w:r w:rsidRPr="00385E65">
              <w:rPr>
                <w:rFonts w:eastAsia="宋体"/>
                <w:bCs/>
                <w:szCs w:val="20"/>
                <w:lang w:eastAsia="zh-CN"/>
              </w:rPr>
              <w:t xml:space="preserve">Consider making the feature conditionally mandatory in R17 (mandatory for an R17 UE supporting </w:t>
            </w:r>
            <w:proofErr w:type="spellStart"/>
            <w:r w:rsidRPr="00385E65">
              <w:rPr>
                <w:rFonts w:eastAsia="宋体"/>
                <w:bCs/>
                <w:szCs w:val="20"/>
                <w:lang w:eastAsia="zh-CN"/>
              </w:rPr>
              <w:t>logMD</w:t>
            </w:r>
            <w:proofErr w:type="spellEnd"/>
            <w:r w:rsidRPr="00385E65">
              <w:rPr>
                <w:rFonts w:eastAsia="宋体"/>
                <w:bCs/>
                <w:szCs w:val="20"/>
                <w:lang w:eastAsia="zh-CN"/>
              </w:rPr>
              <w:t xml:space="preserve"> and EMR)</w:t>
            </w:r>
          </w:p>
        </w:tc>
      </w:tr>
    </w:tbl>
    <w:p w:rsidR="001C2BB9" w:rsidRDefault="001C2BB9" w:rsidP="005E27AF">
      <w:pPr>
        <w:overflowPunct w:val="0"/>
        <w:autoSpaceDE w:val="0"/>
        <w:autoSpaceDN w:val="0"/>
        <w:adjustRightInd w:val="0"/>
        <w:spacing w:after="120"/>
        <w:jc w:val="both"/>
        <w:textAlignment w:val="baseline"/>
        <w:rPr>
          <w:rFonts w:eastAsiaTheme="minorEastAsia"/>
          <w:lang w:eastAsia="zh-CN"/>
        </w:rPr>
      </w:pPr>
    </w:p>
    <w:p w:rsidR="005E27AF" w:rsidRPr="005E27AF" w:rsidRDefault="00BA41C0" w:rsidP="001C2BB9">
      <w:pPr>
        <w:overflowPunct w:val="0"/>
        <w:autoSpaceDE w:val="0"/>
        <w:autoSpaceDN w:val="0"/>
        <w:adjustRightInd w:val="0"/>
        <w:spacing w:before="120" w:after="120"/>
        <w:jc w:val="both"/>
        <w:textAlignment w:val="baseline"/>
        <w:rPr>
          <w:rFonts w:eastAsiaTheme="minorEastAsia"/>
          <w:lang w:eastAsia="zh-CN"/>
        </w:rPr>
      </w:pPr>
      <w:r>
        <w:rPr>
          <w:rFonts w:eastAsiaTheme="minorEastAsia" w:hint="eastAsia"/>
          <w:lang w:eastAsia="zh-CN"/>
        </w:rPr>
        <w:t>T</w:t>
      </w:r>
      <w:r w:rsidR="005E27AF" w:rsidRPr="005E27AF">
        <w:rPr>
          <w:rFonts w:eastAsiaTheme="minorEastAsia" w:hint="eastAsia"/>
          <w:lang w:eastAsia="zh-CN"/>
        </w:rPr>
        <w:t xml:space="preserve">hree companies </w:t>
      </w:r>
      <w:r>
        <w:rPr>
          <w:rFonts w:eastAsiaTheme="minorEastAsia" w:hint="eastAsia"/>
          <w:lang w:eastAsia="zh-CN"/>
        </w:rPr>
        <w:t>discus</w:t>
      </w:r>
      <w:r w:rsidR="009061DF">
        <w:rPr>
          <w:rFonts w:eastAsiaTheme="minorEastAsia" w:hint="eastAsia"/>
          <w:lang w:eastAsia="zh-CN"/>
        </w:rPr>
        <w:t>s</w:t>
      </w:r>
      <w:r w:rsidR="005E27AF" w:rsidRPr="005E27AF">
        <w:rPr>
          <w:rFonts w:eastAsiaTheme="minorEastAsia" w:hint="eastAsia"/>
          <w:lang w:eastAsia="zh-CN"/>
        </w:rPr>
        <w:t xml:space="preserve"> </w:t>
      </w:r>
      <w:r w:rsidR="005E27AF">
        <w:rPr>
          <w:rFonts w:eastAsiaTheme="minorEastAsia" w:hint="eastAsia"/>
          <w:lang w:eastAsia="zh-CN"/>
        </w:rPr>
        <w:t>log</w:t>
      </w:r>
      <w:r w:rsidR="000F71C2">
        <w:rPr>
          <w:rFonts w:eastAsiaTheme="minorEastAsia" w:hint="eastAsia"/>
          <w:lang w:eastAsia="zh-CN"/>
        </w:rPr>
        <w:t>ging</w:t>
      </w:r>
      <w:r w:rsidR="005E27AF">
        <w:rPr>
          <w:rFonts w:eastAsiaTheme="minorEastAsia" w:hint="eastAsia"/>
          <w:lang w:eastAsia="zh-CN"/>
        </w:rPr>
        <w:t xml:space="preserve"> </w:t>
      </w:r>
      <w:r w:rsidR="005E27AF" w:rsidRPr="005E27AF">
        <w:rPr>
          <w:rFonts w:eastAsiaTheme="minorEastAsia" w:hint="eastAsia"/>
          <w:lang w:eastAsia="zh-CN"/>
        </w:rPr>
        <w:t>th</w:t>
      </w:r>
      <w:r w:rsidR="005E27AF">
        <w:rPr>
          <w:rFonts w:eastAsiaTheme="minorEastAsia" w:hint="eastAsia"/>
          <w:lang w:eastAsia="zh-CN"/>
        </w:rPr>
        <w:t xml:space="preserve">e early measurements results in </w:t>
      </w:r>
      <w:r w:rsidR="005E27AF" w:rsidRPr="005E27AF">
        <w:rPr>
          <w:rFonts w:eastAsiaTheme="minorEastAsia" w:hint="eastAsia"/>
          <w:lang w:eastAsia="zh-CN"/>
        </w:rPr>
        <w:t>logged MDT report. One company proposes</w:t>
      </w:r>
      <w:r w:rsidR="005E27AF">
        <w:rPr>
          <w:rFonts w:eastAsiaTheme="minorEastAsia" w:hint="eastAsia"/>
          <w:lang w:eastAsia="zh-CN"/>
        </w:rPr>
        <w:t xml:space="preserve"> that </w:t>
      </w:r>
      <w:r w:rsidR="005E27AF">
        <w:rPr>
          <w:rFonts w:eastAsia="宋体" w:hint="eastAsia"/>
          <w:bCs/>
          <w:szCs w:val="20"/>
          <w:lang w:val="en-GB" w:eastAsia="zh-CN"/>
        </w:rPr>
        <w:t>t</w:t>
      </w:r>
      <w:r w:rsidR="005E27AF" w:rsidRPr="00417E1F">
        <w:rPr>
          <w:rFonts w:eastAsia="宋体"/>
          <w:bCs/>
          <w:szCs w:val="20"/>
          <w:lang w:val="en-GB" w:eastAsia="zh-CN"/>
        </w:rPr>
        <w:t xml:space="preserve">he </w:t>
      </w:r>
      <w:r w:rsidR="005F03C3" w:rsidRPr="00417E1F">
        <w:rPr>
          <w:rFonts w:eastAsia="宋体"/>
          <w:bCs/>
          <w:szCs w:val="20"/>
          <w:lang w:val="en-GB" w:eastAsia="zh-CN"/>
        </w:rPr>
        <w:t>neighbour</w:t>
      </w:r>
      <w:r w:rsidR="005E27AF" w:rsidRPr="00417E1F">
        <w:rPr>
          <w:rFonts w:eastAsia="宋体"/>
          <w:bCs/>
          <w:szCs w:val="20"/>
          <w:lang w:val="en-GB" w:eastAsia="zh-CN"/>
        </w:rPr>
        <w:t xml:space="preserve"> cell measurements in the logged MDT i</w:t>
      </w:r>
      <w:r w:rsidR="005E27AF">
        <w:rPr>
          <w:rFonts w:eastAsia="宋体"/>
          <w:bCs/>
          <w:szCs w:val="20"/>
          <w:lang w:val="en-GB" w:eastAsia="zh-CN"/>
        </w:rPr>
        <w:t>nclude</w:t>
      </w:r>
      <w:r w:rsidR="005E27AF" w:rsidRPr="00417E1F">
        <w:rPr>
          <w:rFonts w:eastAsia="宋体"/>
          <w:bCs/>
          <w:szCs w:val="20"/>
          <w:lang w:val="en-GB" w:eastAsia="zh-CN"/>
        </w:rPr>
        <w:t xml:space="preserve"> information indicating whether the measurements are associated to overlapping carriers or non-overlapping carriers.</w:t>
      </w:r>
      <w:r w:rsidR="005E27AF">
        <w:rPr>
          <w:rFonts w:eastAsia="宋体" w:hint="eastAsia"/>
          <w:bCs/>
          <w:szCs w:val="20"/>
          <w:lang w:val="en-GB" w:eastAsia="zh-CN"/>
        </w:rPr>
        <w:t xml:space="preserve"> One company proposes that </w:t>
      </w:r>
      <w:r w:rsidR="005E27AF" w:rsidRPr="005E27AF">
        <w:rPr>
          <w:rFonts w:eastAsia="宋体"/>
          <w:bCs/>
          <w:szCs w:val="20"/>
          <w:lang w:val="en-GB" w:eastAsia="zh-CN"/>
        </w:rPr>
        <w:t xml:space="preserve">the network may use a flag </w:t>
      </w:r>
      <w:r w:rsidR="005E27AF">
        <w:rPr>
          <w:rFonts w:eastAsia="宋体" w:hint="eastAsia"/>
          <w:bCs/>
          <w:szCs w:val="20"/>
          <w:lang w:val="en-GB" w:eastAsia="zh-CN"/>
        </w:rPr>
        <w:t>i</w:t>
      </w:r>
      <w:r w:rsidR="005E27AF" w:rsidRPr="005E27AF">
        <w:rPr>
          <w:rFonts w:eastAsia="宋体"/>
          <w:bCs/>
          <w:szCs w:val="20"/>
          <w:lang w:val="en-GB" w:eastAsia="zh-CN"/>
        </w:rPr>
        <w:t xml:space="preserve">n the logged measurement configuration </w:t>
      </w:r>
      <w:r w:rsidR="005E27AF">
        <w:rPr>
          <w:rFonts w:eastAsia="宋体" w:hint="eastAsia"/>
          <w:bCs/>
          <w:szCs w:val="20"/>
          <w:lang w:val="en-GB" w:eastAsia="zh-CN"/>
        </w:rPr>
        <w:t xml:space="preserve">or </w:t>
      </w:r>
      <w:r w:rsidR="005E27AF" w:rsidRPr="005E27AF">
        <w:rPr>
          <w:rFonts w:eastAsia="宋体"/>
          <w:bCs/>
          <w:szCs w:val="20"/>
          <w:lang w:val="en-GB" w:eastAsia="zh-CN"/>
        </w:rPr>
        <w:t>idle mode measurement configuration</w:t>
      </w:r>
      <w:r w:rsidR="005E27AF">
        <w:rPr>
          <w:rFonts w:eastAsia="宋体" w:hint="eastAsia"/>
          <w:bCs/>
          <w:szCs w:val="20"/>
          <w:lang w:val="en-GB" w:eastAsia="zh-CN"/>
        </w:rPr>
        <w:t>,</w:t>
      </w:r>
      <w:r w:rsidR="005E27AF" w:rsidRPr="005E27AF">
        <w:rPr>
          <w:rFonts w:eastAsia="宋体"/>
          <w:bCs/>
          <w:szCs w:val="20"/>
          <w:lang w:val="en-GB" w:eastAsia="zh-CN"/>
        </w:rPr>
        <w:t xml:space="preserve"> to indicate whether an idle mode measurement configuration has r</w:t>
      </w:r>
      <w:r w:rsidR="005E27AF">
        <w:rPr>
          <w:rFonts w:eastAsia="宋体"/>
          <w:bCs/>
          <w:szCs w:val="20"/>
          <w:lang w:val="en-GB" w:eastAsia="zh-CN"/>
        </w:rPr>
        <w:t>elevance for logged measurement</w:t>
      </w:r>
      <w:r w:rsidR="005E27AF">
        <w:rPr>
          <w:rFonts w:eastAsia="宋体" w:hint="eastAsia"/>
          <w:bCs/>
          <w:szCs w:val="20"/>
          <w:lang w:val="en-GB" w:eastAsia="zh-CN"/>
        </w:rPr>
        <w:t>. One company proposes to i</w:t>
      </w:r>
      <w:r w:rsidR="005E27AF" w:rsidRPr="001503CF">
        <w:rPr>
          <w:rFonts w:eastAsia="宋体"/>
          <w:bCs/>
          <w:szCs w:val="20"/>
          <w:lang w:val="en-GB" w:eastAsia="zh-CN"/>
        </w:rPr>
        <w:t xml:space="preserve">ntroduce a flag in SI/ broadcast indicating network support for </w:t>
      </w:r>
      <w:proofErr w:type="spellStart"/>
      <w:r w:rsidR="005E27AF" w:rsidRPr="001503CF">
        <w:rPr>
          <w:rFonts w:eastAsia="宋体"/>
          <w:bCs/>
          <w:szCs w:val="20"/>
          <w:lang w:val="en-GB" w:eastAsia="zh-CN"/>
        </w:rPr>
        <w:t>nonSIB</w:t>
      </w:r>
      <w:proofErr w:type="spellEnd"/>
      <w:r w:rsidR="005E27AF" w:rsidRPr="001503CF">
        <w:rPr>
          <w:rFonts w:eastAsia="宋体"/>
          <w:bCs/>
          <w:szCs w:val="20"/>
          <w:lang w:val="en-GB" w:eastAsia="zh-CN"/>
        </w:rPr>
        <w:t xml:space="preserve"> frequencies</w:t>
      </w:r>
      <w:r w:rsidR="005E27AF">
        <w:rPr>
          <w:rFonts w:eastAsia="宋体" w:hint="eastAsia"/>
          <w:bCs/>
          <w:szCs w:val="20"/>
          <w:lang w:val="en-GB" w:eastAsia="zh-CN"/>
        </w:rPr>
        <w:t>.</w:t>
      </w:r>
      <w:r w:rsidR="00677D9F" w:rsidRPr="00677D9F">
        <w:t xml:space="preserve"> </w:t>
      </w:r>
      <w:r w:rsidR="00677D9F" w:rsidRPr="00677D9F">
        <w:rPr>
          <w:rFonts w:eastAsia="宋体"/>
          <w:bCs/>
          <w:szCs w:val="20"/>
          <w:lang w:val="en-GB" w:eastAsia="zh-CN"/>
        </w:rPr>
        <w:t>It seems mo</w:t>
      </w:r>
      <w:r w:rsidR="00677D9F">
        <w:rPr>
          <w:rFonts w:eastAsia="宋体"/>
          <w:bCs/>
          <w:szCs w:val="20"/>
          <w:lang w:val="en-GB" w:eastAsia="zh-CN"/>
        </w:rPr>
        <w:t>re discussions are needed on th</w:t>
      </w:r>
      <w:r w:rsidR="00677D9F">
        <w:rPr>
          <w:rFonts w:eastAsia="宋体" w:hint="eastAsia"/>
          <w:bCs/>
          <w:szCs w:val="20"/>
          <w:lang w:val="en-GB" w:eastAsia="zh-CN"/>
        </w:rPr>
        <w:t>is issue</w:t>
      </w:r>
      <w:r w:rsidR="00677D9F" w:rsidRPr="00677D9F">
        <w:rPr>
          <w:rFonts w:eastAsia="宋体"/>
          <w:bCs/>
          <w:szCs w:val="20"/>
          <w:lang w:val="en-GB" w:eastAsia="zh-CN"/>
        </w:rPr>
        <w:t>.</w:t>
      </w:r>
    </w:p>
    <w:p w:rsidR="005E27AF" w:rsidRPr="00A212E8" w:rsidRDefault="005E27AF" w:rsidP="00A110EF">
      <w:pPr>
        <w:overflowPunct w:val="0"/>
        <w:autoSpaceDE w:val="0"/>
        <w:autoSpaceDN w:val="0"/>
        <w:adjustRightInd w:val="0"/>
        <w:spacing w:after="120"/>
        <w:ind w:left="720" w:hanging="720"/>
        <w:jc w:val="both"/>
        <w:textAlignment w:val="baseline"/>
        <w:rPr>
          <w:rFonts w:eastAsiaTheme="minorEastAsia"/>
          <w:b/>
          <w:lang w:eastAsia="zh-CN"/>
        </w:rPr>
      </w:pPr>
      <w:r w:rsidRPr="00A212E8">
        <w:rPr>
          <w:rFonts w:eastAsiaTheme="minorEastAsia" w:hint="eastAsia"/>
          <w:b/>
          <w:lang w:eastAsia="zh-CN"/>
        </w:rPr>
        <w:t>Prop</w:t>
      </w:r>
      <w:r>
        <w:rPr>
          <w:rFonts w:eastAsiaTheme="minorEastAsia" w:hint="eastAsia"/>
          <w:b/>
          <w:lang w:eastAsia="zh-CN"/>
        </w:rPr>
        <w:t>osal 8</w:t>
      </w:r>
      <w:r w:rsidR="00A110EF">
        <w:rPr>
          <w:rFonts w:eastAsiaTheme="minorEastAsia" w:hint="eastAsia"/>
          <w:b/>
          <w:lang w:eastAsia="zh-CN"/>
        </w:rPr>
        <w:t xml:space="preserve"> </w:t>
      </w:r>
      <w:r w:rsidRPr="00A212E8">
        <w:rPr>
          <w:rFonts w:eastAsiaTheme="minorEastAsia" w:hint="eastAsia"/>
          <w:b/>
          <w:lang w:eastAsia="zh-CN"/>
        </w:rPr>
        <w:t xml:space="preserve">RAN2 </w:t>
      </w:r>
      <w:r w:rsidR="0051288C">
        <w:rPr>
          <w:rFonts w:eastAsiaTheme="minorEastAsia" w:hint="eastAsia"/>
          <w:b/>
          <w:lang w:eastAsia="zh-CN"/>
        </w:rPr>
        <w:t>further discuss e</w:t>
      </w:r>
      <w:r w:rsidR="0051288C" w:rsidRPr="0051288C">
        <w:rPr>
          <w:rFonts w:eastAsiaTheme="minorEastAsia"/>
          <w:b/>
          <w:lang w:eastAsia="zh-CN"/>
        </w:rPr>
        <w:t>arly measurements logging in logged MDT report</w:t>
      </w:r>
      <w:r w:rsidR="0051288C">
        <w:rPr>
          <w:rFonts w:eastAsiaTheme="minorEastAsia" w:hint="eastAsia"/>
          <w:b/>
          <w:lang w:eastAsia="zh-CN"/>
        </w:rPr>
        <w:t>.</w:t>
      </w:r>
    </w:p>
    <w:p w:rsidR="004C7741" w:rsidRDefault="004C7741" w:rsidP="004C7741">
      <w:pPr>
        <w:pStyle w:val="a0"/>
        <w:rPr>
          <w:rFonts w:eastAsiaTheme="minorEastAsia"/>
          <w:b/>
          <w:bCs/>
          <w:i/>
          <w:u w:val="single"/>
          <w:lang w:val="en-GB" w:eastAsia="zh-CN"/>
        </w:rPr>
      </w:pPr>
    </w:p>
    <w:p w:rsidR="005F03C3" w:rsidRPr="005F03C3" w:rsidRDefault="005F03C3" w:rsidP="005F03C3">
      <w:pPr>
        <w:overflowPunct w:val="0"/>
        <w:autoSpaceDE w:val="0"/>
        <w:autoSpaceDN w:val="0"/>
        <w:adjustRightInd w:val="0"/>
        <w:spacing w:after="120"/>
        <w:jc w:val="both"/>
        <w:textAlignment w:val="baseline"/>
        <w:rPr>
          <w:rFonts w:eastAsia="宋体"/>
          <w:bCs/>
          <w:szCs w:val="20"/>
          <w:lang w:val="en-GB" w:eastAsia="zh-CN"/>
        </w:rPr>
      </w:pPr>
      <w:r w:rsidRPr="005F03C3">
        <w:rPr>
          <w:rFonts w:eastAsia="宋体" w:hint="eastAsia"/>
          <w:bCs/>
          <w:szCs w:val="20"/>
          <w:lang w:val="en-GB" w:eastAsia="zh-CN"/>
        </w:rPr>
        <w:t xml:space="preserve">Then there are </w:t>
      </w:r>
      <w:r>
        <w:rPr>
          <w:rFonts w:eastAsia="宋体" w:hint="eastAsia"/>
          <w:bCs/>
          <w:szCs w:val="20"/>
          <w:lang w:val="en-GB" w:eastAsia="zh-CN"/>
        </w:rPr>
        <w:t xml:space="preserve">several other aspects discussed in the contributions. </w:t>
      </w:r>
    </w:p>
    <w:p w:rsidR="005F03C3" w:rsidRPr="00A638B3" w:rsidRDefault="005F03C3" w:rsidP="005F03C3">
      <w:pPr>
        <w:pStyle w:val="a0"/>
        <w:spacing w:before="180" w:after="180"/>
        <w:rPr>
          <w:rFonts w:eastAsiaTheme="minorEastAsia"/>
          <w:u w:val="single"/>
          <w:lang w:eastAsia="zh-CN"/>
        </w:rPr>
      </w:pPr>
      <w:r w:rsidRPr="00A638B3">
        <w:rPr>
          <w:rFonts w:eastAsiaTheme="minorEastAsia"/>
          <w:u w:val="single"/>
          <w:lang w:eastAsia="zh-CN"/>
        </w:rPr>
        <w:t>Area scope configuration and Frequency band info in MDT configuration based on RAN3 LS R3-212824</w:t>
      </w:r>
    </w:p>
    <w:tbl>
      <w:tblPr>
        <w:tblStyle w:val="a7"/>
        <w:tblW w:w="0" w:type="auto"/>
        <w:tblLook w:val="04A0" w:firstRow="1" w:lastRow="0" w:firstColumn="1" w:lastColumn="0" w:noHBand="0" w:noVBand="1"/>
      </w:tblPr>
      <w:tblGrid>
        <w:gridCol w:w="1242"/>
        <w:gridCol w:w="1224"/>
        <w:gridCol w:w="6820"/>
      </w:tblGrid>
      <w:tr w:rsidR="005F03C3" w:rsidTr="00710FDC">
        <w:tc>
          <w:tcPr>
            <w:tcW w:w="1242" w:type="dxa"/>
          </w:tcPr>
          <w:p w:rsidR="005F03C3" w:rsidRPr="00EE1553" w:rsidRDefault="005F03C3" w:rsidP="00710FDC">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5F03C3" w:rsidRPr="00EE1553" w:rsidRDefault="005F03C3" w:rsidP="00710FDC">
            <w:pPr>
              <w:pStyle w:val="a0"/>
              <w:rPr>
                <w:rFonts w:eastAsiaTheme="minorEastAsia"/>
                <w:b/>
                <w:lang w:eastAsia="zh-CN"/>
              </w:rPr>
            </w:pPr>
            <w:r w:rsidRPr="00EE1553">
              <w:rPr>
                <w:rFonts w:eastAsiaTheme="minorEastAsia"/>
                <w:b/>
                <w:lang w:eastAsia="zh-CN"/>
              </w:rPr>
              <w:t xml:space="preserve">Company </w:t>
            </w:r>
            <w:r w:rsidRPr="00EE1553">
              <w:rPr>
                <w:rFonts w:eastAsiaTheme="minorEastAsia"/>
                <w:b/>
                <w:lang w:eastAsia="zh-CN"/>
              </w:rPr>
              <w:lastRenderedPageBreak/>
              <w:t>name</w:t>
            </w:r>
          </w:p>
        </w:tc>
        <w:tc>
          <w:tcPr>
            <w:tcW w:w="6820" w:type="dxa"/>
          </w:tcPr>
          <w:p w:rsidR="005F03C3" w:rsidRPr="00EE1553" w:rsidRDefault="005F03C3" w:rsidP="00710FDC">
            <w:pPr>
              <w:pStyle w:val="a0"/>
              <w:rPr>
                <w:rFonts w:eastAsiaTheme="minorEastAsia"/>
                <w:b/>
                <w:lang w:eastAsia="zh-CN"/>
              </w:rPr>
            </w:pPr>
            <w:r w:rsidRPr="00EE1553">
              <w:rPr>
                <w:rFonts w:eastAsiaTheme="minorEastAsia"/>
                <w:b/>
                <w:lang w:eastAsia="zh-CN"/>
              </w:rPr>
              <w:lastRenderedPageBreak/>
              <w:t>Proposals</w:t>
            </w:r>
          </w:p>
        </w:tc>
      </w:tr>
      <w:tr w:rsidR="005F03C3" w:rsidRPr="00066021" w:rsidTr="00710FDC">
        <w:tc>
          <w:tcPr>
            <w:tcW w:w="1242" w:type="dxa"/>
          </w:tcPr>
          <w:p w:rsidR="005F03C3" w:rsidRDefault="005F03C3" w:rsidP="00710FDC">
            <w:pPr>
              <w:pStyle w:val="a0"/>
            </w:pPr>
            <w:r w:rsidRPr="002F1B00">
              <w:lastRenderedPageBreak/>
              <w:t>R2-2108568</w:t>
            </w:r>
          </w:p>
        </w:tc>
        <w:tc>
          <w:tcPr>
            <w:tcW w:w="1224" w:type="dxa"/>
          </w:tcPr>
          <w:p w:rsidR="005F03C3" w:rsidRPr="00263BA3" w:rsidRDefault="005F03C3" w:rsidP="00710FDC">
            <w:pPr>
              <w:pStyle w:val="a0"/>
              <w:rPr>
                <w:rFonts w:eastAsiaTheme="minorEastAsia"/>
                <w:lang w:eastAsia="zh-CN"/>
              </w:rPr>
            </w:pPr>
            <w:r w:rsidRPr="002F1B00">
              <w:rPr>
                <w:rFonts w:eastAsiaTheme="minorEastAsia"/>
                <w:lang w:eastAsia="zh-CN"/>
              </w:rPr>
              <w:t>Huawei</w:t>
            </w:r>
          </w:p>
        </w:tc>
        <w:tc>
          <w:tcPr>
            <w:tcW w:w="6820" w:type="dxa"/>
          </w:tcPr>
          <w:p w:rsidR="005F03C3" w:rsidRPr="007B332F" w:rsidRDefault="005F03C3" w:rsidP="00710FDC">
            <w:pPr>
              <w:spacing w:after="120"/>
              <w:rPr>
                <w:bCs/>
              </w:rPr>
            </w:pPr>
            <w:r w:rsidRPr="007B332F">
              <w:rPr>
                <w:bCs/>
              </w:rPr>
              <w:t xml:space="preserve">Proposal 1: It is proposed RAN2 to discuss whether the area scope of </w:t>
            </w:r>
            <w:proofErr w:type="spellStart"/>
            <w:r w:rsidRPr="007B332F">
              <w:rPr>
                <w:bCs/>
              </w:rPr>
              <w:t>neighbour</w:t>
            </w:r>
            <w:proofErr w:type="spellEnd"/>
            <w:r w:rsidRPr="007B332F">
              <w:rPr>
                <w:bCs/>
              </w:rPr>
              <w:t xml:space="preserve"> cells is dependent on the area scope of serving cells or not:</w:t>
            </w:r>
          </w:p>
          <w:p w:rsidR="005F03C3" w:rsidRPr="007B332F" w:rsidRDefault="005F03C3" w:rsidP="00710FDC">
            <w:pPr>
              <w:spacing w:after="120"/>
              <w:rPr>
                <w:bCs/>
              </w:rPr>
            </w:pPr>
            <w:r w:rsidRPr="007B332F">
              <w:rPr>
                <w:bCs/>
              </w:rPr>
              <w:t>-</w:t>
            </w:r>
            <w:r w:rsidRPr="007B332F">
              <w:rPr>
                <w:bCs/>
              </w:rPr>
              <w:tab/>
              <w:t xml:space="preserve">If there is a dependency, from Rel-17, one option (for RAN3) is to add a </w:t>
            </w:r>
            <w:proofErr w:type="spellStart"/>
            <w:r w:rsidRPr="007B332F">
              <w:rPr>
                <w:bCs/>
              </w:rPr>
              <w:t>clarificaiton</w:t>
            </w:r>
            <w:proofErr w:type="spellEnd"/>
            <w:r w:rsidRPr="007B332F">
              <w:rPr>
                <w:bCs/>
              </w:rPr>
              <w:t xml:space="preserve"> to TS 38.413 that “Area Scope of </w:t>
            </w:r>
            <w:proofErr w:type="spellStart"/>
            <w:r w:rsidRPr="007B332F">
              <w:rPr>
                <w:bCs/>
              </w:rPr>
              <w:t>Neighbour</w:t>
            </w:r>
            <w:proofErr w:type="spellEnd"/>
            <w:r w:rsidRPr="007B332F">
              <w:rPr>
                <w:bCs/>
              </w:rPr>
              <w:t xml:space="preserve"> Cells” should be simultaneously </w:t>
            </w:r>
            <w:proofErr w:type="spellStart"/>
            <w:r w:rsidRPr="007B332F">
              <w:rPr>
                <w:bCs/>
              </w:rPr>
              <w:t>configued</w:t>
            </w:r>
            <w:proofErr w:type="spellEnd"/>
            <w:r w:rsidRPr="007B332F">
              <w:rPr>
                <w:bCs/>
              </w:rPr>
              <w:t xml:space="preserve"> with “the Area Scope of MDT is configured as PLMN wide”</w:t>
            </w:r>
          </w:p>
          <w:p w:rsidR="005F03C3" w:rsidRPr="007B332F" w:rsidRDefault="005F03C3" w:rsidP="00710FDC">
            <w:pPr>
              <w:spacing w:after="120"/>
              <w:rPr>
                <w:bCs/>
              </w:rPr>
            </w:pPr>
            <w:r w:rsidRPr="007B332F">
              <w:rPr>
                <w:bCs/>
              </w:rPr>
              <w:t>-</w:t>
            </w:r>
            <w:r w:rsidRPr="007B332F">
              <w:rPr>
                <w:bCs/>
              </w:rPr>
              <w:tab/>
              <w:t>If there is no dependency, from Rel-17, one option (for RAN2) is to introduce AreaConfiguration-r17 including areaConfig-r16 and interFreqTargetList-r16 inside, and both fields are optional</w:t>
            </w:r>
          </w:p>
          <w:p w:rsidR="005F03C3" w:rsidRPr="007B332F" w:rsidRDefault="005F03C3" w:rsidP="00710FDC">
            <w:pPr>
              <w:spacing w:after="120"/>
              <w:rPr>
                <w:bCs/>
              </w:rPr>
            </w:pPr>
            <w:r w:rsidRPr="007B332F">
              <w:rPr>
                <w:bCs/>
              </w:rPr>
              <w:t>-</w:t>
            </w:r>
            <w:r w:rsidRPr="007B332F">
              <w:rPr>
                <w:bCs/>
              </w:rPr>
              <w:tab/>
              <w:t>Rel-16 specifications are unchanged (leave it to network implementation)</w:t>
            </w:r>
          </w:p>
          <w:p w:rsidR="005F03C3" w:rsidRPr="00066021" w:rsidRDefault="005F03C3" w:rsidP="00710FDC">
            <w:pPr>
              <w:spacing w:after="120"/>
              <w:rPr>
                <w:bCs/>
              </w:rPr>
            </w:pPr>
            <w:r w:rsidRPr="007B332F">
              <w:rPr>
                <w:bCs/>
              </w:rPr>
              <w:t xml:space="preserve">Proposal 2: It is proposed to reply to RAN3 that NR Frequency Band is not supported for the Area Scope of </w:t>
            </w:r>
            <w:proofErr w:type="spellStart"/>
            <w:r w:rsidRPr="007B332F">
              <w:rPr>
                <w:bCs/>
              </w:rPr>
              <w:t>Neighbour</w:t>
            </w:r>
            <w:proofErr w:type="spellEnd"/>
            <w:r w:rsidRPr="007B332F">
              <w:rPr>
                <w:bCs/>
              </w:rPr>
              <w:t xml:space="preserve"> Cells.</w:t>
            </w:r>
          </w:p>
        </w:tc>
      </w:tr>
    </w:tbl>
    <w:p w:rsidR="005F03C3" w:rsidRDefault="005F03C3" w:rsidP="004C7741">
      <w:pPr>
        <w:pStyle w:val="a0"/>
        <w:rPr>
          <w:rFonts w:eastAsiaTheme="minorEastAsia"/>
          <w:b/>
          <w:bCs/>
          <w:i/>
          <w:u w:val="single"/>
          <w:lang w:val="en-GB" w:eastAsia="zh-CN"/>
        </w:rPr>
      </w:pPr>
    </w:p>
    <w:p w:rsidR="00A43680" w:rsidRPr="00A43680" w:rsidRDefault="00A43680" w:rsidP="00A43680">
      <w:pPr>
        <w:overflowPunct w:val="0"/>
        <w:autoSpaceDE w:val="0"/>
        <w:autoSpaceDN w:val="0"/>
        <w:adjustRightInd w:val="0"/>
        <w:spacing w:before="120" w:after="120"/>
        <w:jc w:val="both"/>
        <w:textAlignment w:val="baseline"/>
        <w:rPr>
          <w:rFonts w:eastAsia="宋体"/>
          <w:bCs/>
          <w:szCs w:val="20"/>
          <w:lang w:val="en-GB" w:eastAsia="zh-CN"/>
        </w:rPr>
      </w:pPr>
      <w:r w:rsidRPr="00A43680">
        <w:rPr>
          <w:rFonts w:eastAsia="宋体" w:hint="eastAsia"/>
          <w:bCs/>
          <w:szCs w:val="20"/>
          <w:lang w:val="en-GB" w:eastAsia="zh-CN"/>
        </w:rPr>
        <w:t xml:space="preserve">As there is incoming LS, it seems further discussions are needed on this matter. </w:t>
      </w:r>
    </w:p>
    <w:p w:rsidR="00D811D7" w:rsidRPr="00A212E8" w:rsidRDefault="00D811D7" w:rsidP="002D579E">
      <w:pPr>
        <w:overflowPunct w:val="0"/>
        <w:autoSpaceDE w:val="0"/>
        <w:autoSpaceDN w:val="0"/>
        <w:adjustRightInd w:val="0"/>
        <w:spacing w:after="120"/>
        <w:ind w:left="1152" w:hanging="1152"/>
        <w:jc w:val="both"/>
        <w:textAlignment w:val="baseline"/>
        <w:rPr>
          <w:rFonts w:eastAsiaTheme="minorEastAsia"/>
          <w:b/>
          <w:lang w:eastAsia="zh-CN"/>
        </w:rPr>
      </w:pPr>
      <w:r w:rsidRPr="00A212E8">
        <w:rPr>
          <w:rFonts w:eastAsiaTheme="minorEastAsia" w:hint="eastAsia"/>
          <w:b/>
          <w:lang w:eastAsia="zh-CN"/>
        </w:rPr>
        <w:t>Prop</w:t>
      </w:r>
      <w:r>
        <w:rPr>
          <w:rFonts w:eastAsiaTheme="minorEastAsia" w:hint="eastAsia"/>
          <w:b/>
          <w:lang w:eastAsia="zh-CN"/>
        </w:rPr>
        <w:t>osal 9</w:t>
      </w:r>
      <w:r w:rsidR="002D579E">
        <w:rPr>
          <w:rFonts w:eastAsiaTheme="minorEastAsia" w:hint="eastAsia"/>
          <w:b/>
          <w:lang w:eastAsia="zh-CN"/>
        </w:rPr>
        <w:t xml:space="preserve"> </w:t>
      </w:r>
      <w:r w:rsidR="002D579E">
        <w:rPr>
          <w:rFonts w:eastAsiaTheme="minorEastAsia" w:hint="eastAsia"/>
          <w:b/>
          <w:lang w:eastAsia="zh-CN"/>
        </w:rPr>
        <w:tab/>
      </w:r>
      <w:r w:rsidRPr="00A212E8">
        <w:rPr>
          <w:rFonts w:eastAsiaTheme="minorEastAsia" w:hint="eastAsia"/>
          <w:b/>
          <w:lang w:eastAsia="zh-CN"/>
        </w:rPr>
        <w:t xml:space="preserve">RAN2 </w:t>
      </w:r>
      <w:r>
        <w:rPr>
          <w:rFonts w:eastAsiaTheme="minorEastAsia" w:hint="eastAsia"/>
          <w:b/>
          <w:lang w:eastAsia="zh-CN"/>
        </w:rPr>
        <w:t xml:space="preserve">discuss the </w:t>
      </w:r>
      <w:r>
        <w:rPr>
          <w:rFonts w:eastAsiaTheme="minorEastAsia"/>
          <w:b/>
          <w:lang w:eastAsia="zh-CN"/>
        </w:rPr>
        <w:t>mismatch</w:t>
      </w:r>
      <w:r>
        <w:rPr>
          <w:rFonts w:eastAsiaTheme="minorEastAsia" w:hint="eastAsia"/>
          <w:b/>
          <w:lang w:eastAsia="zh-CN"/>
        </w:rPr>
        <w:t xml:space="preserve"> of the parameters of </w:t>
      </w:r>
      <w:r w:rsidRPr="00316A44">
        <w:rPr>
          <w:rFonts w:eastAsiaTheme="minorEastAsia"/>
          <w:b/>
          <w:lang w:eastAsia="zh-CN"/>
        </w:rPr>
        <w:t>Area scope configuration and Frequency band info</w:t>
      </w:r>
      <w:r>
        <w:rPr>
          <w:rFonts w:eastAsiaTheme="minorEastAsia" w:hint="eastAsia"/>
          <w:b/>
          <w:lang w:eastAsia="zh-CN"/>
        </w:rPr>
        <w:t xml:space="preserve"> in RAN2 and RAN3 spec, and reply</w:t>
      </w:r>
      <w:r w:rsidR="00CE684E">
        <w:rPr>
          <w:rFonts w:eastAsiaTheme="minorEastAsia" w:hint="eastAsia"/>
          <w:b/>
          <w:lang w:eastAsia="zh-CN"/>
        </w:rPr>
        <w:t xml:space="preserve"> to</w:t>
      </w:r>
      <w:r>
        <w:rPr>
          <w:rFonts w:eastAsiaTheme="minorEastAsia" w:hint="eastAsia"/>
          <w:b/>
          <w:lang w:eastAsia="zh-CN"/>
        </w:rPr>
        <w:t xml:space="preserve"> the </w:t>
      </w:r>
      <w:r w:rsidRPr="00B56445">
        <w:rPr>
          <w:rFonts w:eastAsiaTheme="minorEastAsia"/>
          <w:b/>
          <w:lang w:eastAsia="zh-CN"/>
        </w:rPr>
        <w:t>RAN3 LS</w:t>
      </w:r>
      <w:r>
        <w:rPr>
          <w:rFonts w:eastAsiaTheme="minorEastAsia" w:hint="eastAsia"/>
          <w:b/>
          <w:lang w:eastAsia="zh-CN"/>
        </w:rPr>
        <w:t>.</w:t>
      </w:r>
    </w:p>
    <w:p w:rsidR="00D811D7" w:rsidRPr="004C7741" w:rsidRDefault="00D811D7" w:rsidP="004C7741">
      <w:pPr>
        <w:pStyle w:val="a0"/>
        <w:rPr>
          <w:rFonts w:eastAsiaTheme="minorEastAsia"/>
          <w:b/>
          <w:bCs/>
          <w:i/>
          <w:u w:val="single"/>
          <w:lang w:val="en-GB" w:eastAsia="zh-CN"/>
        </w:rPr>
      </w:pPr>
    </w:p>
    <w:p w:rsidR="0026621D" w:rsidRPr="00664891" w:rsidRDefault="00BD21F4" w:rsidP="00FF5B78">
      <w:pPr>
        <w:pStyle w:val="a0"/>
        <w:spacing w:before="180" w:after="180"/>
        <w:rPr>
          <w:rFonts w:eastAsiaTheme="minorEastAsia"/>
          <w:u w:val="single"/>
          <w:lang w:eastAsia="zh-CN"/>
        </w:rPr>
      </w:pPr>
      <w:r w:rsidRPr="00664891">
        <w:rPr>
          <w:rFonts w:eastAsiaTheme="minorEastAsia" w:hint="eastAsia"/>
          <w:u w:val="single"/>
          <w:lang w:eastAsia="zh-CN"/>
        </w:rPr>
        <w:t>L</w:t>
      </w:r>
      <w:r w:rsidR="002E2B62" w:rsidRPr="00664891">
        <w:rPr>
          <w:rFonts w:eastAsiaTheme="minorEastAsia"/>
          <w:u w:val="single"/>
          <w:lang w:eastAsia="zh-CN"/>
        </w:rPr>
        <w:t>ogged MDT enhancement regarding RAT-specific coverage hole</w:t>
      </w:r>
    </w:p>
    <w:tbl>
      <w:tblPr>
        <w:tblStyle w:val="a7"/>
        <w:tblW w:w="0" w:type="auto"/>
        <w:tblLook w:val="04A0" w:firstRow="1" w:lastRow="0" w:firstColumn="1" w:lastColumn="0" w:noHBand="0" w:noVBand="1"/>
      </w:tblPr>
      <w:tblGrid>
        <w:gridCol w:w="1242"/>
        <w:gridCol w:w="1224"/>
        <w:gridCol w:w="6820"/>
      </w:tblGrid>
      <w:tr w:rsidR="0026621D" w:rsidRPr="00EE1553" w:rsidTr="00A62AD2">
        <w:tc>
          <w:tcPr>
            <w:tcW w:w="1242" w:type="dxa"/>
          </w:tcPr>
          <w:p w:rsidR="0026621D" w:rsidRPr="00EE1553" w:rsidRDefault="0026621D" w:rsidP="00A62AD2">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26621D" w:rsidRPr="00EE1553" w:rsidRDefault="0026621D" w:rsidP="00A62AD2">
            <w:pPr>
              <w:pStyle w:val="a0"/>
              <w:rPr>
                <w:rFonts w:eastAsiaTheme="minorEastAsia"/>
                <w:b/>
                <w:lang w:eastAsia="zh-CN"/>
              </w:rPr>
            </w:pPr>
            <w:r w:rsidRPr="00EE1553">
              <w:rPr>
                <w:rFonts w:eastAsiaTheme="minorEastAsia"/>
                <w:b/>
                <w:lang w:eastAsia="zh-CN"/>
              </w:rPr>
              <w:t>Company name</w:t>
            </w:r>
          </w:p>
        </w:tc>
        <w:tc>
          <w:tcPr>
            <w:tcW w:w="6820" w:type="dxa"/>
          </w:tcPr>
          <w:p w:rsidR="0026621D" w:rsidRPr="00EE1553" w:rsidRDefault="0026621D" w:rsidP="00A62AD2">
            <w:pPr>
              <w:pStyle w:val="a0"/>
              <w:rPr>
                <w:rFonts w:eastAsiaTheme="minorEastAsia"/>
                <w:b/>
                <w:lang w:eastAsia="zh-CN"/>
              </w:rPr>
            </w:pPr>
            <w:r w:rsidRPr="00EE1553">
              <w:rPr>
                <w:rFonts w:eastAsiaTheme="minorEastAsia"/>
                <w:b/>
                <w:lang w:eastAsia="zh-CN"/>
              </w:rPr>
              <w:t>Proposals</w:t>
            </w:r>
          </w:p>
        </w:tc>
      </w:tr>
      <w:tr w:rsidR="0026621D" w:rsidRPr="00066021" w:rsidTr="00A62AD2">
        <w:tc>
          <w:tcPr>
            <w:tcW w:w="1242" w:type="dxa"/>
          </w:tcPr>
          <w:p w:rsidR="0026621D" w:rsidRPr="009119DE" w:rsidRDefault="002E2B62" w:rsidP="00A62AD2">
            <w:pPr>
              <w:pStyle w:val="a0"/>
              <w:rPr>
                <w:rFonts w:eastAsiaTheme="minorEastAsia"/>
                <w:noProof/>
                <w:lang w:eastAsia="zh-CN"/>
              </w:rPr>
            </w:pPr>
            <w:r w:rsidRPr="002E2B62">
              <w:rPr>
                <w:rFonts w:eastAsiaTheme="minorEastAsia"/>
                <w:noProof/>
                <w:lang w:eastAsia="zh-CN"/>
              </w:rPr>
              <w:t>R2-2107394</w:t>
            </w:r>
          </w:p>
        </w:tc>
        <w:tc>
          <w:tcPr>
            <w:tcW w:w="1224" w:type="dxa"/>
          </w:tcPr>
          <w:p w:rsidR="0026621D" w:rsidRDefault="002E2B62" w:rsidP="00A62AD2">
            <w:pPr>
              <w:pStyle w:val="a0"/>
              <w:rPr>
                <w:rFonts w:eastAsiaTheme="minorEastAsia"/>
                <w:lang w:eastAsia="zh-CN"/>
              </w:rPr>
            </w:pPr>
            <w:r w:rsidRPr="002E2B62">
              <w:rPr>
                <w:rFonts w:eastAsiaTheme="minorEastAsia"/>
                <w:lang w:eastAsia="zh-CN"/>
              </w:rPr>
              <w:t>OPPO</w:t>
            </w:r>
          </w:p>
        </w:tc>
        <w:tc>
          <w:tcPr>
            <w:tcW w:w="6820" w:type="dxa"/>
          </w:tcPr>
          <w:p w:rsidR="0026621D" w:rsidRPr="002717B0" w:rsidRDefault="002E2B62" w:rsidP="00A62AD2">
            <w:pPr>
              <w:rPr>
                <w:bCs/>
                <w:lang w:val="en-GB"/>
              </w:rPr>
            </w:pPr>
            <w:r w:rsidRPr="002E2B62">
              <w:rPr>
                <w:bCs/>
                <w:lang w:val="en-GB"/>
              </w:rPr>
              <w:t>Proposal 1: RAN2 to agree to start the specification work for logging RAT-specific coverage hole in the logged measurement report in R17.</w:t>
            </w:r>
          </w:p>
        </w:tc>
      </w:tr>
      <w:tr w:rsidR="00EB17CA" w:rsidRPr="00066021" w:rsidTr="00A62AD2">
        <w:tc>
          <w:tcPr>
            <w:tcW w:w="1242" w:type="dxa"/>
          </w:tcPr>
          <w:p w:rsidR="00EB17CA" w:rsidRPr="00B43CD5" w:rsidRDefault="00EB17CA" w:rsidP="00A62AD2">
            <w:pPr>
              <w:pStyle w:val="a0"/>
            </w:pPr>
            <w:r w:rsidRPr="00117CC4">
              <w:t>R2-2108331</w:t>
            </w:r>
          </w:p>
        </w:tc>
        <w:tc>
          <w:tcPr>
            <w:tcW w:w="1224" w:type="dxa"/>
          </w:tcPr>
          <w:p w:rsidR="00EB17CA" w:rsidRPr="00B43CD5" w:rsidRDefault="00EB17CA" w:rsidP="00A62AD2">
            <w:pPr>
              <w:pStyle w:val="a0"/>
              <w:rPr>
                <w:rFonts w:eastAsiaTheme="minorEastAsia"/>
                <w:lang w:eastAsia="zh-CN"/>
              </w:rPr>
            </w:pPr>
            <w:r w:rsidRPr="00117CC4">
              <w:rPr>
                <w:rFonts w:eastAsiaTheme="minorEastAsia"/>
                <w:lang w:eastAsia="zh-CN"/>
              </w:rPr>
              <w:t>Qualcomm</w:t>
            </w:r>
          </w:p>
        </w:tc>
        <w:tc>
          <w:tcPr>
            <w:tcW w:w="6820" w:type="dxa"/>
          </w:tcPr>
          <w:p w:rsidR="00EB17CA" w:rsidRPr="00EB17CA" w:rsidRDefault="00EB17CA" w:rsidP="00EB17CA">
            <w:pPr>
              <w:rPr>
                <w:bCs/>
                <w:lang w:val="en-GB"/>
              </w:rPr>
            </w:pPr>
            <w:r w:rsidRPr="00EB17CA">
              <w:rPr>
                <w:bCs/>
                <w:lang w:val="en-GB"/>
              </w:rPr>
              <w:t xml:space="preserve">Proposal 3: Introduce RAT-specific </w:t>
            </w:r>
            <w:proofErr w:type="spellStart"/>
            <w:r w:rsidRPr="00C1407E">
              <w:rPr>
                <w:bCs/>
                <w:i/>
                <w:lang w:val="en-GB"/>
              </w:rPr>
              <w:t>eventTriggered</w:t>
            </w:r>
            <w:proofErr w:type="spellEnd"/>
            <w:r w:rsidRPr="00EB17CA">
              <w:rPr>
                <w:bCs/>
                <w:lang w:val="en-GB"/>
              </w:rPr>
              <w:t xml:space="preserve"> measurements logging, i.e., the UE starts measurement logging when UE cannot find a suitable cell in a specific RAT and stops measurement logging once it finds a suitable cell in that specific RAT.</w:t>
            </w:r>
          </w:p>
          <w:p w:rsidR="00EB17CA" w:rsidRPr="00EB17CA" w:rsidRDefault="00EB17CA" w:rsidP="00EB17CA">
            <w:pPr>
              <w:rPr>
                <w:bCs/>
                <w:lang w:val="en-GB"/>
              </w:rPr>
            </w:pPr>
          </w:p>
          <w:p w:rsidR="00EB17CA" w:rsidRPr="002E2B62" w:rsidRDefault="00EB17CA" w:rsidP="00EB17CA">
            <w:pPr>
              <w:rPr>
                <w:bCs/>
                <w:lang w:val="en-GB"/>
              </w:rPr>
            </w:pPr>
            <w:r w:rsidRPr="00EB17CA">
              <w:rPr>
                <w:bCs/>
                <w:lang w:val="en-GB"/>
              </w:rPr>
              <w:t xml:space="preserve">Proposal 4: Introduce frequency-specific </w:t>
            </w:r>
            <w:proofErr w:type="spellStart"/>
            <w:r w:rsidRPr="00C1407E">
              <w:rPr>
                <w:bCs/>
                <w:i/>
                <w:lang w:val="en-GB"/>
              </w:rPr>
              <w:t>eventTriggered</w:t>
            </w:r>
            <w:proofErr w:type="spellEnd"/>
            <w:r w:rsidRPr="00EB17CA">
              <w:rPr>
                <w:bCs/>
                <w:lang w:val="en-GB"/>
              </w:rPr>
              <w:t xml:space="preserve"> measurements logging, i.e., UE starts measurement logging when UE cannot find a suitable cell operating on a given frequency or a list of frequencies and stops measurement logging once it finds a suitable cell operating on a given frequency or a list of frequencies.</w:t>
            </w:r>
          </w:p>
        </w:tc>
      </w:tr>
    </w:tbl>
    <w:p w:rsidR="00CC47BC" w:rsidRPr="00882930" w:rsidRDefault="00CC47BC" w:rsidP="00FF5B78">
      <w:pPr>
        <w:pStyle w:val="a0"/>
        <w:spacing w:before="180" w:after="180"/>
        <w:rPr>
          <w:rFonts w:eastAsiaTheme="minorEastAsia"/>
          <w:b/>
          <w:bCs/>
          <w:i/>
          <w:u w:val="single"/>
          <w:lang w:eastAsia="zh-CN"/>
        </w:rPr>
      </w:pPr>
    </w:p>
    <w:p w:rsidR="00FF5B78" w:rsidRPr="00664891" w:rsidRDefault="00664891" w:rsidP="00FF5B78">
      <w:pPr>
        <w:pStyle w:val="a0"/>
        <w:spacing w:before="180" w:after="180"/>
        <w:rPr>
          <w:rFonts w:eastAsiaTheme="minorEastAsia"/>
          <w:u w:val="single"/>
          <w:lang w:eastAsia="zh-CN"/>
        </w:rPr>
      </w:pPr>
      <w:r>
        <w:rPr>
          <w:rFonts w:eastAsiaTheme="minorEastAsia"/>
          <w:u w:val="single"/>
          <w:lang w:eastAsia="zh-CN"/>
        </w:rPr>
        <w:t xml:space="preserve">UL/DL coverage </w:t>
      </w:r>
      <w:r>
        <w:rPr>
          <w:rFonts w:eastAsiaTheme="minorEastAsia" w:hint="eastAsia"/>
          <w:u w:val="single"/>
          <w:lang w:eastAsia="zh-CN"/>
        </w:rPr>
        <w:t>imbalance</w:t>
      </w:r>
    </w:p>
    <w:tbl>
      <w:tblPr>
        <w:tblStyle w:val="a7"/>
        <w:tblW w:w="0" w:type="auto"/>
        <w:tblLook w:val="04A0" w:firstRow="1" w:lastRow="0" w:firstColumn="1" w:lastColumn="0" w:noHBand="0" w:noVBand="1"/>
      </w:tblPr>
      <w:tblGrid>
        <w:gridCol w:w="1242"/>
        <w:gridCol w:w="1224"/>
        <w:gridCol w:w="6820"/>
      </w:tblGrid>
      <w:tr w:rsidR="00FF5B78" w:rsidRPr="00EE1553" w:rsidTr="00A62AD2">
        <w:tc>
          <w:tcPr>
            <w:tcW w:w="1242" w:type="dxa"/>
          </w:tcPr>
          <w:p w:rsidR="00FF5B78" w:rsidRPr="00EE1553" w:rsidRDefault="00FF5B78" w:rsidP="00A62AD2">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FF5B78" w:rsidRPr="00EE1553" w:rsidRDefault="00FF5B78" w:rsidP="00A62AD2">
            <w:pPr>
              <w:pStyle w:val="a0"/>
              <w:rPr>
                <w:rFonts w:eastAsiaTheme="minorEastAsia"/>
                <w:b/>
                <w:lang w:eastAsia="zh-CN"/>
              </w:rPr>
            </w:pPr>
            <w:r w:rsidRPr="00EE1553">
              <w:rPr>
                <w:rFonts w:eastAsiaTheme="minorEastAsia"/>
                <w:b/>
                <w:lang w:eastAsia="zh-CN"/>
              </w:rPr>
              <w:t>Company name</w:t>
            </w:r>
          </w:p>
        </w:tc>
        <w:tc>
          <w:tcPr>
            <w:tcW w:w="6820" w:type="dxa"/>
          </w:tcPr>
          <w:p w:rsidR="00FF5B78" w:rsidRPr="00EE1553" w:rsidRDefault="00FF5B78" w:rsidP="00A62AD2">
            <w:pPr>
              <w:pStyle w:val="a0"/>
              <w:rPr>
                <w:rFonts w:eastAsiaTheme="minorEastAsia"/>
                <w:b/>
                <w:lang w:eastAsia="zh-CN"/>
              </w:rPr>
            </w:pPr>
            <w:r w:rsidRPr="00EE1553">
              <w:rPr>
                <w:rFonts w:eastAsiaTheme="minorEastAsia"/>
                <w:b/>
                <w:lang w:eastAsia="zh-CN"/>
              </w:rPr>
              <w:t>Proposals</w:t>
            </w:r>
          </w:p>
        </w:tc>
      </w:tr>
      <w:tr w:rsidR="000B19A2" w:rsidRPr="00066021" w:rsidTr="00A62AD2">
        <w:tc>
          <w:tcPr>
            <w:tcW w:w="1242" w:type="dxa"/>
          </w:tcPr>
          <w:p w:rsidR="000B19A2" w:rsidRDefault="000B19A2" w:rsidP="00A62AD2">
            <w:pPr>
              <w:pStyle w:val="a0"/>
            </w:pPr>
            <w:r w:rsidRPr="000B19A2">
              <w:t>R2-2107508</w:t>
            </w:r>
          </w:p>
        </w:tc>
        <w:tc>
          <w:tcPr>
            <w:tcW w:w="1224" w:type="dxa"/>
          </w:tcPr>
          <w:p w:rsidR="000B19A2" w:rsidRPr="00B43CD5" w:rsidRDefault="000B19A2" w:rsidP="00A62AD2">
            <w:pPr>
              <w:rPr>
                <w:rFonts w:eastAsiaTheme="minorEastAsia"/>
                <w:bCs/>
                <w:lang w:eastAsia="zh-CN"/>
              </w:rPr>
            </w:pPr>
            <w:r w:rsidRPr="000B19A2">
              <w:rPr>
                <w:rFonts w:eastAsiaTheme="minorEastAsia"/>
                <w:bCs/>
                <w:lang w:eastAsia="zh-CN"/>
              </w:rPr>
              <w:t>Nokia</w:t>
            </w:r>
          </w:p>
        </w:tc>
        <w:tc>
          <w:tcPr>
            <w:tcW w:w="6820" w:type="dxa"/>
          </w:tcPr>
          <w:p w:rsidR="000B19A2" w:rsidRPr="0043636A" w:rsidRDefault="000B19A2" w:rsidP="00A62AD2">
            <w:pPr>
              <w:rPr>
                <w:rFonts w:eastAsiaTheme="minorEastAsia"/>
                <w:bCs/>
                <w:lang w:eastAsia="zh-CN"/>
              </w:rPr>
            </w:pPr>
            <w:r w:rsidRPr="00404602">
              <w:rPr>
                <w:bCs/>
                <w:lang w:val="en-GB"/>
              </w:rPr>
              <w:t>Proposal 3: RLF report is extended with “DL quality” information for better characterization of the DL signal during an UL outage.</w:t>
            </w:r>
          </w:p>
        </w:tc>
      </w:tr>
      <w:tr w:rsidR="00491820" w:rsidRPr="00066021" w:rsidTr="00491820">
        <w:tc>
          <w:tcPr>
            <w:tcW w:w="1242" w:type="dxa"/>
          </w:tcPr>
          <w:p w:rsidR="00491820" w:rsidRDefault="00491820" w:rsidP="006E20E3">
            <w:pPr>
              <w:pStyle w:val="a0"/>
              <w:spacing w:before="120"/>
            </w:pPr>
            <w:r w:rsidRPr="00404602">
              <w:t>R2-2108543</w:t>
            </w:r>
          </w:p>
        </w:tc>
        <w:tc>
          <w:tcPr>
            <w:tcW w:w="1224" w:type="dxa"/>
          </w:tcPr>
          <w:p w:rsidR="00491820" w:rsidRPr="00B43CD5" w:rsidRDefault="00491820" w:rsidP="006E20E3">
            <w:pPr>
              <w:spacing w:before="120"/>
              <w:rPr>
                <w:rFonts w:eastAsiaTheme="minorEastAsia"/>
                <w:bCs/>
                <w:lang w:eastAsia="zh-CN"/>
              </w:rPr>
            </w:pPr>
            <w:r w:rsidRPr="00404602">
              <w:rPr>
                <w:rFonts w:eastAsiaTheme="minorEastAsia"/>
                <w:bCs/>
                <w:lang w:eastAsia="zh-CN"/>
              </w:rPr>
              <w:t>CMCC</w:t>
            </w:r>
          </w:p>
        </w:tc>
        <w:tc>
          <w:tcPr>
            <w:tcW w:w="6820" w:type="dxa"/>
          </w:tcPr>
          <w:p w:rsidR="00491820" w:rsidRPr="0043636A" w:rsidRDefault="00491820" w:rsidP="006E20E3">
            <w:pPr>
              <w:rPr>
                <w:rFonts w:eastAsiaTheme="minorEastAsia"/>
                <w:bCs/>
                <w:lang w:eastAsia="zh-CN"/>
              </w:rPr>
            </w:pPr>
            <w:r w:rsidRPr="00404602">
              <w:rPr>
                <w:bCs/>
                <w:lang w:val="en-GB"/>
              </w:rPr>
              <w:t>Proposal 1:  For the scenario that UE experienced multiple CEF in the same cell, UE could just keep one CEF Report for the cell, especially when locations of multiple CEF are quite near, or the time elapsed between the consecutive CEFs is short.</w:t>
            </w:r>
          </w:p>
        </w:tc>
      </w:tr>
    </w:tbl>
    <w:p w:rsidR="00A77715" w:rsidRPr="00A77715" w:rsidRDefault="00A77715" w:rsidP="005A490C">
      <w:pPr>
        <w:pStyle w:val="a0"/>
        <w:rPr>
          <w:rFonts w:eastAsiaTheme="minorEastAsia"/>
          <w:b/>
          <w:i/>
          <w:u w:val="single"/>
          <w:lang w:eastAsia="zh-CN"/>
        </w:rPr>
      </w:pPr>
    </w:p>
    <w:p w:rsidR="005A490C" w:rsidRPr="000665C0" w:rsidRDefault="009F169F" w:rsidP="004C7741">
      <w:pPr>
        <w:pStyle w:val="a0"/>
        <w:spacing w:before="180" w:after="180"/>
        <w:rPr>
          <w:rFonts w:eastAsiaTheme="minorEastAsia"/>
          <w:u w:val="single"/>
          <w:lang w:eastAsia="zh-CN"/>
        </w:rPr>
      </w:pPr>
      <w:r w:rsidRPr="000665C0">
        <w:rPr>
          <w:rFonts w:eastAsiaTheme="minorEastAsia"/>
          <w:u w:val="single"/>
          <w:lang w:eastAsia="zh-CN"/>
        </w:rPr>
        <w:t xml:space="preserve">SNPN related </w:t>
      </w:r>
    </w:p>
    <w:tbl>
      <w:tblPr>
        <w:tblStyle w:val="a7"/>
        <w:tblW w:w="0" w:type="auto"/>
        <w:tblLook w:val="04A0" w:firstRow="1" w:lastRow="0" w:firstColumn="1" w:lastColumn="0" w:noHBand="0" w:noVBand="1"/>
      </w:tblPr>
      <w:tblGrid>
        <w:gridCol w:w="1242"/>
        <w:gridCol w:w="1224"/>
        <w:gridCol w:w="6820"/>
      </w:tblGrid>
      <w:tr w:rsidR="005A490C" w:rsidTr="00A62AD2">
        <w:tc>
          <w:tcPr>
            <w:tcW w:w="1242" w:type="dxa"/>
          </w:tcPr>
          <w:p w:rsidR="005A490C" w:rsidRPr="00EE1553" w:rsidRDefault="005A490C" w:rsidP="00A62AD2">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5A490C" w:rsidRPr="00EE1553" w:rsidRDefault="005A490C" w:rsidP="00A62AD2">
            <w:pPr>
              <w:pStyle w:val="a0"/>
              <w:rPr>
                <w:rFonts w:eastAsiaTheme="minorEastAsia"/>
                <w:b/>
                <w:lang w:eastAsia="zh-CN"/>
              </w:rPr>
            </w:pPr>
            <w:r w:rsidRPr="00EE1553">
              <w:rPr>
                <w:rFonts w:eastAsiaTheme="minorEastAsia"/>
                <w:b/>
                <w:lang w:eastAsia="zh-CN"/>
              </w:rPr>
              <w:t>Company name</w:t>
            </w:r>
          </w:p>
        </w:tc>
        <w:tc>
          <w:tcPr>
            <w:tcW w:w="6820" w:type="dxa"/>
          </w:tcPr>
          <w:p w:rsidR="005A490C" w:rsidRPr="00EE1553" w:rsidRDefault="005A490C" w:rsidP="00A62AD2">
            <w:pPr>
              <w:pStyle w:val="a0"/>
              <w:rPr>
                <w:rFonts w:eastAsiaTheme="minorEastAsia"/>
                <w:b/>
                <w:lang w:eastAsia="zh-CN"/>
              </w:rPr>
            </w:pPr>
            <w:r w:rsidRPr="00EE1553">
              <w:rPr>
                <w:rFonts w:eastAsiaTheme="minorEastAsia"/>
                <w:b/>
                <w:lang w:eastAsia="zh-CN"/>
              </w:rPr>
              <w:t>Proposals</w:t>
            </w:r>
          </w:p>
        </w:tc>
      </w:tr>
      <w:tr w:rsidR="009F169F" w:rsidRPr="00066021" w:rsidTr="00A62AD2">
        <w:tc>
          <w:tcPr>
            <w:tcW w:w="1242" w:type="dxa"/>
          </w:tcPr>
          <w:p w:rsidR="009F169F" w:rsidRDefault="009F169F" w:rsidP="00A62AD2">
            <w:pPr>
              <w:pStyle w:val="a0"/>
            </w:pPr>
            <w:r w:rsidRPr="000B19A2">
              <w:t>R2-2107508</w:t>
            </w:r>
          </w:p>
        </w:tc>
        <w:tc>
          <w:tcPr>
            <w:tcW w:w="1224" w:type="dxa"/>
          </w:tcPr>
          <w:p w:rsidR="009F169F" w:rsidRPr="00B43CD5" w:rsidRDefault="009F169F" w:rsidP="00A62AD2">
            <w:pPr>
              <w:rPr>
                <w:rFonts w:eastAsiaTheme="minorEastAsia"/>
                <w:bCs/>
                <w:lang w:eastAsia="zh-CN"/>
              </w:rPr>
            </w:pPr>
            <w:r w:rsidRPr="000B19A2">
              <w:rPr>
                <w:rFonts w:eastAsiaTheme="minorEastAsia"/>
                <w:bCs/>
                <w:lang w:eastAsia="zh-CN"/>
              </w:rPr>
              <w:t>Nokia</w:t>
            </w:r>
          </w:p>
        </w:tc>
        <w:tc>
          <w:tcPr>
            <w:tcW w:w="6820" w:type="dxa"/>
          </w:tcPr>
          <w:p w:rsidR="009F169F" w:rsidRPr="00417E1F" w:rsidRDefault="009F169F" w:rsidP="00417E1F">
            <w:pPr>
              <w:overflowPunct w:val="0"/>
              <w:autoSpaceDE w:val="0"/>
              <w:autoSpaceDN w:val="0"/>
              <w:adjustRightInd w:val="0"/>
              <w:spacing w:after="120"/>
              <w:jc w:val="both"/>
              <w:textAlignment w:val="baseline"/>
              <w:rPr>
                <w:rFonts w:eastAsia="宋体"/>
                <w:bCs/>
                <w:szCs w:val="20"/>
                <w:lang w:val="en-GB" w:eastAsia="zh-CN"/>
              </w:rPr>
            </w:pPr>
            <w:r w:rsidRPr="00417E1F">
              <w:rPr>
                <w:rFonts w:eastAsia="宋体"/>
                <w:bCs/>
                <w:szCs w:val="20"/>
                <w:lang w:val="en-GB" w:eastAsia="zh-CN"/>
              </w:rPr>
              <w:t>Proposal 4: Rel-17 Logged MDT and RLF report supports SNPN check.</w:t>
            </w:r>
          </w:p>
          <w:p w:rsidR="00351699" w:rsidRPr="00351699" w:rsidRDefault="00351699" w:rsidP="00417E1F">
            <w:pPr>
              <w:overflowPunct w:val="0"/>
              <w:autoSpaceDE w:val="0"/>
              <w:autoSpaceDN w:val="0"/>
              <w:adjustRightInd w:val="0"/>
              <w:spacing w:after="120"/>
              <w:jc w:val="both"/>
              <w:textAlignment w:val="baseline"/>
              <w:rPr>
                <w:rFonts w:eastAsiaTheme="minorEastAsia"/>
                <w:bCs/>
                <w:lang w:eastAsia="zh-CN"/>
              </w:rPr>
            </w:pPr>
            <w:r w:rsidRPr="00417E1F">
              <w:rPr>
                <w:rFonts w:eastAsia="宋体"/>
                <w:bCs/>
                <w:szCs w:val="20"/>
                <w:lang w:val="en-GB" w:eastAsia="zh-CN"/>
              </w:rPr>
              <w:lastRenderedPageBreak/>
              <w:t>Proposal 5: The cell identification in MDT and SON messages should allow the use of SNPN.</w:t>
            </w:r>
          </w:p>
        </w:tc>
      </w:tr>
    </w:tbl>
    <w:p w:rsidR="008E185D" w:rsidRPr="008E185D" w:rsidRDefault="008E185D" w:rsidP="00066021">
      <w:pPr>
        <w:pStyle w:val="a0"/>
        <w:rPr>
          <w:rFonts w:eastAsiaTheme="minorEastAsia"/>
          <w:b/>
          <w:i/>
          <w:u w:val="single"/>
          <w:lang w:eastAsia="zh-CN"/>
        </w:rPr>
      </w:pPr>
    </w:p>
    <w:p w:rsidR="005A490C" w:rsidRPr="000665C0" w:rsidRDefault="00233121" w:rsidP="004C7741">
      <w:pPr>
        <w:pStyle w:val="a0"/>
        <w:spacing w:before="180" w:after="180"/>
        <w:rPr>
          <w:rFonts w:eastAsiaTheme="minorEastAsia"/>
          <w:u w:val="single"/>
          <w:lang w:eastAsia="zh-CN"/>
        </w:rPr>
      </w:pPr>
      <w:r w:rsidRPr="000665C0">
        <w:rPr>
          <w:rFonts w:eastAsiaTheme="minorEastAsia"/>
          <w:u w:val="single"/>
          <w:lang w:eastAsia="zh-CN"/>
        </w:rPr>
        <w:t>MDT for Slice unavailability</w:t>
      </w:r>
    </w:p>
    <w:tbl>
      <w:tblPr>
        <w:tblStyle w:val="a7"/>
        <w:tblW w:w="0" w:type="auto"/>
        <w:tblLook w:val="04A0" w:firstRow="1" w:lastRow="0" w:firstColumn="1" w:lastColumn="0" w:noHBand="0" w:noVBand="1"/>
      </w:tblPr>
      <w:tblGrid>
        <w:gridCol w:w="1242"/>
        <w:gridCol w:w="1224"/>
        <w:gridCol w:w="6820"/>
      </w:tblGrid>
      <w:tr w:rsidR="00066021" w:rsidTr="00A62AD2">
        <w:tc>
          <w:tcPr>
            <w:tcW w:w="1242" w:type="dxa"/>
          </w:tcPr>
          <w:p w:rsidR="00066021" w:rsidRPr="00EE1553" w:rsidRDefault="00066021" w:rsidP="00A62AD2">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066021" w:rsidRPr="00EE1553" w:rsidRDefault="00066021" w:rsidP="00A62AD2">
            <w:pPr>
              <w:pStyle w:val="a0"/>
              <w:rPr>
                <w:rFonts w:eastAsiaTheme="minorEastAsia"/>
                <w:b/>
                <w:lang w:eastAsia="zh-CN"/>
              </w:rPr>
            </w:pPr>
            <w:r w:rsidRPr="00EE1553">
              <w:rPr>
                <w:rFonts w:eastAsiaTheme="minorEastAsia"/>
                <w:b/>
                <w:lang w:eastAsia="zh-CN"/>
              </w:rPr>
              <w:t>Company name</w:t>
            </w:r>
          </w:p>
        </w:tc>
        <w:tc>
          <w:tcPr>
            <w:tcW w:w="6820" w:type="dxa"/>
          </w:tcPr>
          <w:p w:rsidR="00066021" w:rsidRPr="00EE1553" w:rsidRDefault="00066021" w:rsidP="00A62AD2">
            <w:pPr>
              <w:pStyle w:val="a0"/>
              <w:rPr>
                <w:rFonts w:eastAsiaTheme="minorEastAsia"/>
                <w:b/>
                <w:lang w:eastAsia="zh-CN"/>
              </w:rPr>
            </w:pPr>
            <w:r w:rsidRPr="00EE1553">
              <w:rPr>
                <w:rFonts w:eastAsiaTheme="minorEastAsia"/>
                <w:b/>
                <w:lang w:eastAsia="zh-CN"/>
              </w:rPr>
              <w:t>Proposals</w:t>
            </w:r>
          </w:p>
        </w:tc>
      </w:tr>
      <w:tr w:rsidR="0089618D" w:rsidRPr="00066021" w:rsidTr="00A62AD2">
        <w:tc>
          <w:tcPr>
            <w:tcW w:w="1242" w:type="dxa"/>
          </w:tcPr>
          <w:p w:rsidR="0089618D" w:rsidRDefault="00233121" w:rsidP="00A62AD2">
            <w:pPr>
              <w:pStyle w:val="a0"/>
            </w:pPr>
            <w:r w:rsidRPr="00233121">
              <w:t>R2-2108505</w:t>
            </w:r>
          </w:p>
        </w:tc>
        <w:tc>
          <w:tcPr>
            <w:tcW w:w="1224" w:type="dxa"/>
          </w:tcPr>
          <w:p w:rsidR="0089618D" w:rsidRPr="00263BA3" w:rsidRDefault="00233121" w:rsidP="00A62AD2">
            <w:pPr>
              <w:pStyle w:val="a0"/>
              <w:rPr>
                <w:rFonts w:eastAsiaTheme="minorEastAsia"/>
                <w:lang w:eastAsia="zh-CN"/>
              </w:rPr>
            </w:pPr>
            <w:r w:rsidRPr="00233121">
              <w:rPr>
                <w:rFonts w:eastAsiaTheme="minorEastAsia"/>
                <w:lang w:eastAsia="zh-CN"/>
              </w:rPr>
              <w:t>CMCC, Ericsson, Huawei</w:t>
            </w:r>
          </w:p>
        </w:tc>
        <w:tc>
          <w:tcPr>
            <w:tcW w:w="6820" w:type="dxa"/>
          </w:tcPr>
          <w:p w:rsidR="0089618D" w:rsidRPr="00233121" w:rsidRDefault="00233121" w:rsidP="00233121">
            <w:pPr>
              <w:overflowPunct w:val="0"/>
              <w:autoSpaceDE w:val="0"/>
              <w:autoSpaceDN w:val="0"/>
              <w:adjustRightInd w:val="0"/>
              <w:spacing w:after="120"/>
              <w:jc w:val="both"/>
              <w:textAlignment w:val="baseline"/>
              <w:rPr>
                <w:rFonts w:eastAsia="宋体"/>
                <w:bCs/>
                <w:szCs w:val="20"/>
                <w:lang w:val="en-GB" w:eastAsia="zh-CN"/>
              </w:rPr>
            </w:pPr>
            <w:r w:rsidRPr="00233121">
              <w:rPr>
                <w:rFonts w:eastAsia="宋体"/>
                <w:bCs/>
                <w:szCs w:val="20"/>
                <w:lang w:val="en-GB" w:eastAsia="zh-CN"/>
              </w:rPr>
              <w:t>Proposal 1: Support to report the rejected NSSAI, when the higher layer triggered the service request for a slice but rejected by UE NAS layer due to NSSAI is unavailable in current registration area.</w:t>
            </w:r>
          </w:p>
          <w:p w:rsidR="00233121" w:rsidRPr="00233121" w:rsidRDefault="00233121" w:rsidP="00233121">
            <w:pPr>
              <w:overflowPunct w:val="0"/>
              <w:autoSpaceDE w:val="0"/>
              <w:autoSpaceDN w:val="0"/>
              <w:adjustRightInd w:val="0"/>
              <w:spacing w:after="120"/>
              <w:jc w:val="both"/>
              <w:textAlignment w:val="baseline"/>
              <w:rPr>
                <w:rFonts w:eastAsia="宋体"/>
                <w:bCs/>
                <w:szCs w:val="20"/>
                <w:lang w:val="en-GB" w:eastAsia="zh-CN"/>
              </w:rPr>
            </w:pPr>
            <w:r w:rsidRPr="00233121">
              <w:rPr>
                <w:rFonts w:eastAsia="宋体"/>
                <w:bCs/>
                <w:szCs w:val="20"/>
                <w:lang w:val="en-GB" w:eastAsia="zh-CN"/>
              </w:rPr>
              <w:t>Proposal 2: The slice unavailability after HO for the area specific slice can be reported.</w:t>
            </w:r>
          </w:p>
          <w:p w:rsidR="00233121" w:rsidRPr="00233121" w:rsidRDefault="00233121" w:rsidP="00233121">
            <w:pPr>
              <w:overflowPunct w:val="0"/>
              <w:autoSpaceDE w:val="0"/>
              <w:autoSpaceDN w:val="0"/>
              <w:adjustRightInd w:val="0"/>
              <w:spacing w:after="120"/>
              <w:jc w:val="both"/>
              <w:textAlignment w:val="baseline"/>
              <w:rPr>
                <w:rFonts w:eastAsiaTheme="minorEastAsia"/>
                <w:bCs/>
                <w:lang w:eastAsia="zh-CN"/>
              </w:rPr>
            </w:pPr>
            <w:r w:rsidRPr="00233121">
              <w:rPr>
                <w:rFonts w:eastAsia="宋体"/>
                <w:bCs/>
                <w:szCs w:val="20"/>
                <w:lang w:val="en-GB" w:eastAsia="zh-CN"/>
              </w:rPr>
              <w:t>Proposal 3: One candidate solution to address the issue is to let UE report the slice rejection only if the UE is still inside the geographical area where the slice is intended to provide coverage.</w:t>
            </w:r>
          </w:p>
        </w:tc>
      </w:tr>
    </w:tbl>
    <w:p w:rsidR="00860370" w:rsidRPr="00860370" w:rsidRDefault="00860370" w:rsidP="0043636A">
      <w:pPr>
        <w:pStyle w:val="a0"/>
        <w:rPr>
          <w:rFonts w:eastAsiaTheme="minorEastAsia"/>
          <w:b/>
          <w:i/>
          <w:u w:val="single"/>
          <w:lang w:eastAsia="zh-CN"/>
        </w:rPr>
      </w:pPr>
    </w:p>
    <w:p w:rsidR="005B0ADE" w:rsidRPr="000665C0" w:rsidRDefault="005B0ADE" w:rsidP="004C7741">
      <w:pPr>
        <w:pStyle w:val="a0"/>
        <w:spacing w:before="180" w:after="180"/>
        <w:rPr>
          <w:rFonts w:eastAsiaTheme="minorEastAsia"/>
          <w:u w:val="single"/>
          <w:lang w:eastAsia="zh-CN"/>
        </w:rPr>
      </w:pPr>
      <w:r w:rsidRPr="000665C0">
        <w:rPr>
          <w:rFonts w:eastAsiaTheme="minorEastAsia"/>
          <w:u w:val="single"/>
          <w:lang w:eastAsia="zh-CN"/>
        </w:rPr>
        <w:t>IRAT continuation/ handling in EN-DC</w:t>
      </w:r>
    </w:p>
    <w:tbl>
      <w:tblPr>
        <w:tblStyle w:val="a7"/>
        <w:tblW w:w="0" w:type="auto"/>
        <w:tblLook w:val="04A0" w:firstRow="1" w:lastRow="0" w:firstColumn="1" w:lastColumn="0" w:noHBand="0" w:noVBand="1"/>
      </w:tblPr>
      <w:tblGrid>
        <w:gridCol w:w="1242"/>
        <w:gridCol w:w="1224"/>
        <w:gridCol w:w="6820"/>
      </w:tblGrid>
      <w:tr w:rsidR="005B0ADE" w:rsidTr="00A62AD2">
        <w:tc>
          <w:tcPr>
            <w:tcW w:w="1242" w:type="dxa"/>
          </w:tcPr>
          <w:p w:rsidR="005B0ADE" w:rsidRPr="00EE1553" w:rsidRDefault="005B0ADE" w:rsidP="00A62AD2">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5B0ADE" w:rsidRPr="00EE1553" w:rsidRDefault="005B0ADE" w:rsidP="00A62AD2">
            <w:pPr>
              <w:pStyle w:val="a0"/>
              <w:rPr>
                <w:rFonts w:eastAsiaTheme="minorEastAsia"/>
                <w:b/>
                <w:lang w:eastAsia="zh-CN"/>
              </w:rPr>
            </w:pPr>
            <w:r w:rsidRPr="00EE1553">
              <w:rPr>
                <w:rFonts w:eastAsiaTheme="minorEastAsia"/>
                <w:b/>
                <w:lang w:eastAsia="zh-CN"/>
              </w:rPr>
              <w:t>Company name</w:t>
            </w:r>
          </w:p>
        </w:tc>
        <w:tc>
          <w:tcPr>
            <w:tcW w:w="6820" w:type="dxa"/>
          </w:tcPr>
          <w:p w:rsidR="005B0ADE" w:rsidRPr="00EE1553" w:rsidRDefault="005B0ADE" w:rsidP="00A62AD2">
            <w:pPr>
              <w:pStyle w:val="a0"/>
              <w:rPr>
                <w:rFonts w:eastAsiaTheme="minorEastAsia"/>
                <w:b/>
                <w:lang w:eastAsia="zh-CN"/>
              </w:rPr>
            </w:pPr>
            <w:r w:rsidRPr="00EE1553">
              <w:rPr>
                <w:rFonts w:eastAsiaTheme="minorEastAsia"/>
                <w:b/>
                <w:lang w:eastAsia="zh-CN"/>
              </w:rPr>
              <w:t>Proposals</w:t>
            </w:r>
          </w:p>
        </w:tc>
      </w:tr>
      <w:tr w:rsidR="005B0ADE" w:rsidRPr="00066021" w:rsidTr="00A62AD2">
        <w:tc>
          <w:tcPr>
            <w:tcW w:w="1242" w:type="dxa"/>
          </w:tcPr>
          <w:p w:rsidR="005B0ADE" w:rsidRPr="009504A1" w:rsidRDefault="005B0ADE" w:rsidP="00A62AD2">
            <w:pPr>
              <w:spacing w:after="120"/>
            </w:pPr>
            <w:r w:rsidRPr="00D66ACC">
              <w:t>R2-2108739</w:t>
            </w:r>
          </w:p>
        </w:tc>
        <w:tc>
          <w:tcPr>
            <w:tcW w:w="1224" w:type="dxa"/>
          </w:tcPr>
          <w:p w:rsidR="005B0ADE" w:rsidRDefault="005B0ADE" w:rsidP="00A62AD2">
            <w:pPr>
              <w:pStyle w:val="a0"/>
              <w:rPr>
                <w:rFonts w:eastAsiaTheme="minorEastAsia"/>
                <w:lang w:eastAsia="zh-CN"/>
              </w:rPr>
            </w:pPr>
            <w:r w:rsidRPr="00D66ACC">
              <w:rPr>
                <w:rFonts w:eastAsiaTheme="minorEastAsia"/>
                <w:lang w:eastAsia="zh-CN"/>
              </w:rPr>
              <w:t>Samsung</w:t>
            </w:r>
          </w:p>
        </w:tc>
        <w:tc>
          <w:tcPr>
            <w:tcW w:w="6820" w:type="dxa"/>
          </w:tcPr>
          <w:p w:rsidR="005B0ADE" w:rsidRPr="005B0ADE" w:rsidRDefault="005B0ADE" w:rsidP="00A62AD2">
            <w:pPr>
              <w:overflowPunct w:val="0"/>
              <w:autoSpaceDE w:val="0"/>
              <w:autoSpaceDN w:val="0"/>
              <w:adjustRightInd w:val="0"/>
              <w:spacing w:after="120"/>
              <w:jc w:val="both"/>
              <w:textAlignment w:val="baseline"/>
              <w:rPr>
                <w:rFonts w:eastAsiaTheme="minorEastAsia"/>
                <w:bCs/>
                <w:lang w:eastAsia="zh-CN"/>
              </w:rPr>
            </w:pPr>
            <w:r>
              <w:rPr>
                <w:rFonts w:eastAsiaTheme="minorEastAsia"/>
                <w:bCs/>
                <w:lang w:eastAsia="zh-CN"/>
              </w:rPr>
              <w:t>Proposal B.1</w:t>
            </w:r>
            <w:r>
              <w:rPr>
                <w:rFonts w:eastAsiaTheme="minorEastAsia" w:hint="eastAsia"/>
                <w:bCs/>
                <w:lang w:eastAsia="zh-CN"/>
              </w:rPr>
              <w:t xml:space="preserve"> </w:t>
            </w:r>
            <w:r w:rsidRPr="005B0ADE">
              <w:rPr>
                <w:rFonts w:eastAsiaTheme="minorEastAsia"/>
                <w:bCs/>
                <w:lang w:eastAsia="zh-CN"/>
              </w:rPr>
              <w:t>No R17 are needed to capture agreement that SN configuration is not supported for logged MDT</w:t>
            </w:r>
          </w:p>
        </w:tc>
      </w:tr>
    </w:tbl>
    <w:p w:rsidR="001408DF" w:rsidRPr="001408DF" w:rsidRDefault="001408DF" w:rsidP="004A0035">
      <w:pPr>
        <w:pStyle w:val="a0"/>
        <w:rPr>
          <w:rFonts w:eastAsiaTheme="minorEastAsia"/>
          <w:b/>
          <w:i/>
          <w:u w:val="single"/>
          <w:lang w:eastAsia="zh-CN"/>
        </w:rPr>
      </w:pPr>
    </w:p>
    <w:p w:rsidR="005B0ADE" w:rsidRPr="000665C0" w:rsidRDefault="004A0035" w:rsidP="004C7741">
      <w:pPr>
        <w:pStyle w:val="a0"/>
        <w:spacing w:before="180" w:after="180"/>
        <w:rPr>
          <w:rFonts w:eastAsiaTheme="minorEastAsia"/>
          <w:u w:val="single"/>
          <w:lang w:eastAsia="zh-CN"/>
        </w:rPr>
      </w:pPr>
      <w:r w:rsidRPr="000665C0">
        <w:rPr>
          <w:rFonts w:eastAsiaTheme="minorEastAsia"/>
          <w:u w:val="single"/>
          <w:lang w:eastAsia="zh-CN"/>
        </w:rPr>
        <w:t>IDC and logged MDT</w:t>
      </w:r>
    </w:p>
    <w:tbl>
      <w:tblPr>
        <w:tblStyle w:val="a7"/>
        <w:tblW w:w="0" w:type="auto"/>
        <w:tblLook w:val="04A0" w:firstRow="1" w:lastRow="0" w:firstColumn="1" w:lastColumn="0" w:noHBand="0" w:noVBand="1"/>
      </w:tblPr>
      <w:tblGrid>
        <w:gridCol w:w="1242"/>
        <w:gridCol w:w="1224"/>
        <w:gridCol w:w="6820"/>
      </w:tblGrid>
      <w:tr w:rsidR="004A0035" w:rsidTr="00A62AD2">
        <w:tc>
          <w:tcPr>
            <w:tcW w:w="1242" w:type="dxa"/>
          </w:tcPr>
          <w:p w:rsidR="004A0035" w:rsidRPr="00EE1553" w:rsidRDefault="004A0035" w:rsidP="00A62AD2">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4A0035" w:rsidRPr="00EE1553" w:rsidRDefault="004A0035" w:rsidP="00A62AD2">
            <w:pPr>
              <w:pStyle w:val="a0"/>
              <w:rPr>
                <w:rFonts w:eastAsiaTheme="minorEastAsia"/>
                <w:b/>
                <w:lang w:eastAsia="zh-CN"/>
              </w:rPr>
            </w:pPr>
            <w:r w:rsidRPr="00EE1553">
              <w:rPr>
                <w:rFonts w:eastAsiaTheme="minorEastAsia"/>
                <w:b/>
                <w:lang w:eastAsia="zh-CN"/>
              </w:rPr>
              <w:t>Company name</w:t>
            </w:r>
          </w:p>
        </w:tc>
        <w:tc>
          <w:tcPr>
            <w:tcW w:w="6820" w:type="dxa"/>
          </w:tcPr>
          <w:p w:rsidR="004A0035" w:rsidRPr="00EE1553" w:rsidRDefault="004A0035" w:rsidP="00A62AD2">
            <w:pPr>
              <w:pStyle w:val="a0"/>
              <w:rPr>
                <w:rFonts w:eastAsiaTheme="minorEastAsia"/>
                <w:b/>
                <w:lang w:eastAsia="zh-CN"/>
              </w:rPr>
            </w:pPr>
            <w:r w:rsidRPr="00EE1553">
              <w:rPr>
                <w:rFonts w:eastAsiaTheme="minorEastAsia"/>
                <w:b/>
                <w:lang w:eastAsia="zh-CN"/>
              </w:rPr>
              <w:t>Proposals</w:t>
            </w:r>
          </w:p>
        </w:tc>
      </w:tr>
      <w:tr w:rsidR="004A0035" w:rsidRPr="00066021" w:rsidTr="00A62AD2">
        <w:tc>
          <w:tcPr>
            <w:tcW w:w="1242" w:type="dxa"/>
          </w:tcPr>
          <w:p w:rsidR="004A0035" w:rsidRPr="009504A1" w:rsidRDefault="004A0035" w:rsidP="00A62AD2">
            <w:pPr>
              <w:spacing w:after="120"/>
            </w:pPr>
            <w:r w:rsidRPr="00D66ACC">
              <w:t>R2-2108739</w:t>
            </w:r>
          </w:p>
        </w:tc>
        <w:tc>
          <w:tcPr>
            <w:tcW w:w="1224" w:type="dxa"/>
          </w:tcPr>
          <w:p w:rsidR="004A0035" w:rsidRDefault="004A0035" w:rsidP="00A62AD2">
            <w:pPr>
              <w:pStyle w:val="a0"/>
              <w:rPr>
                <w:rFonts w:eastAsiaTheme="minorEastAsia"/>
                <w:lang w:eastAsia="zh-CN"/>
              </w:rPr>
            </w:pPr>
            <w:r w:rsidRPr="00D66ACC">
              <w:rPr>
                <w:rFonts w:eastAsiaTheme="minorEastAsia"/>
                <w:lang w:eastAsia="zh-CN"/>
              </w:rPr>
              <w:t>Samsung</w:t>
            </w:r>
          </w:p>
        </w:tc>
        <w:tc>
          <w:tcPr>
            <w:tcW w:w="6820" w:type="dxa"/>
          </w:tcPr>
          <w:p w:rsidR="004A0035" w:rsidRDefault="004A0035" w:rsidP="00A62AD2">
            <w:pPr>
              <w:overflowPunct w:val="0"/>
              <w:autoSpaceDE w:val="0"/>
              <w:autoSpaceDN w:val="0"/>
              <w:adjustRightInd w:val="0"/>
              <w:spacing w:after="120"/>
              <w:jc w:val="both"/>
              <w:textAlignment w:val="baseline"/>
              <w:rPr>
                <w:rFonts w:eastAsiaTheme="minorEastAsia"/>
                <w:bCs/>
                <w:lang w:eastAsia="zh-CN"/>
              </w:rPr>
            </w:pPr>
            <w:r>
              <w:rPr>
                <w:rFonts w:eastAsiaTheme="minorEastAsia"/>
                <w:bCs/>
                <w:lang w:eastAsia="zh-CN"/>
              </w:rPr>
              <w:t>Proposal D.1</w:t>
            </w:r>
            <w:r>
              <w:rPr>
                <w:rFonts w:eastAsiaTheme="minorEastAsia" w:hint="eastAsia"/>
                <w:bCs/>
                <w:lang w:eastAsia="zh-CN"/>
              </w:rPr>
              <w:t xml:space="preserve"> </w:t>
            </w:r>
            <w:r w:rsidRPr="004A0035">
              <w:rPr>
                <w:rFonts w:eastAsiaTheme="minorEastAsia"/>
                <w:bCs/>
                <w:lang w:eastAsia="zh-CN"/>
              </w:rPr>
              <w:t xml:space="preserve">Upon detecting IDC, the UE continues event based measurement logging. When adding an entry in </w:t>
            </w:r>
            <w:proofErr w:type="spellStart"/>
            <w:r w:rsidRPr="004A0035">
              <w:rPr>
                <w:rFonts w:eastAsiaTheme="minorEastAsia"/>
                <w:bCs/>
                <w:lang w:eastAsia="zh-CN"/>
              </w:rPr>
              <w:t>VarLogMeasReport</w:t>
            </w:r>
            <w:proofErr w:type="spellEnd"/>
            <w:r w:rsidRPr="004A0035">
              <w:rPr>
                <w:rFonts w:eastAsiaTheme="minorEastAsia"/>
                <w:bCs/>
                <w:lang w:eastAsia="zh-CN"/>
              </w:rPr>
              <w:t xml:space="preserve"> due to triggering an event, the UE includes a field indicating the UE </w:t>
            </w:r>
            <w:proofErr w:type="spellStart"/>
            <w:r w:rsidRPr="004A0035">
              <w:rPr>
                <w:rFonts w:eastAsiaTheme="minorEastAsia"/>
                <w:bCs/>
                <w:lang w:eastAsia="zh-CN"/>
              </w:rPr>
              <w:t>experiended</w:t>
            </w:r>
            <w:proofErr w:type="spellEnd"/>
            <w:r w:rsidRPr="004A0035">
              <w:rPr>
                <w:rFonts w:eastAsiaTheme="minorEastAsia"/>
                <w:bCs/>
                <w:lang w:eastAsia="zh-CN"/>
              </w:rPr>
              <w:t xml:space="preserve"> IDC, if applicable</w:t>
            </w:r>
          </w:p>
          <w:p w:rsidR="004A0035" w:rsidRPr="004A0035" w:rsidRDefault="004A0035" w:rsidP="004A0035">
            <w:pPr>
              <w:rPr>
                <w:rFonts w:eastAsiaTheme="minorEastAsia"/>
                <w:bCs/>
                <w:lang w:eastAsia="zh-CN"/>
              </w:rPr>
            </w:pPr>
            <w:r>
              <w:rPr>
                <w:rFonts w:eastAsiaTheme="minorEastAsia"/>
                <w:bCs/>
                <w:lang w:eastAsia="zh-CN"/>
              </w:rPr>
              <w:t>Proposal D.2</w:t>
            </w:r>
            <w:r>
              <w:rPr>
                <w:rFonts w:eastAsiaTheme="minorEastAsia" w:hint="eastAsia"/>
                <w:bCs/>
                <w:lang w:eastAsia="zh-CN"/>
              </w:rPr>
              <w:t xml:space="preserve"> </w:t>
            </w:r>
            <w:r w:rsidRPr="004A0035">
              <w:rPr>
                <w:rFonts w:eastAsiaTheme="minorEastAsia"/>
                <w:bCs/>
                <w:lang w:eastAsia="zh-CN"/>
              </w:rPr>
              <w:t xml:space="preserve">Upon detecting IDC, the UE suspends periodic measurement logging and if </w:t>
            </w:r>
            <w:proofErr w:type="spellStart"/>
            <w:r w:rsidRPr="004A0035">
              <w:rPr>
                <w:rFonts w:eastAsiaTheme="minorEastAsia"/>
                <w:bCs/>
                <w:lang w:eastAsia="zh-CN"/>
              </w:rPr>
              <w:t>VarLogMeasReport</w:t>
            </w:r>
            <w:proofErr w:type="spellEnd"/>
            <w:r w:rsidRPr="004A0035">
              <w:rPr>
                <w:rFonts w:eastAsiaTheme="minorEastAsia"/>
                <w:bCs/>
                <w:lang w:eastAsia="zh-CN"/>
              </w:rPr>
              <w:t xml:space="preserve"> has entries it adds an entry only comprising a field indicating that IDC was detected. When IDC problems are resolved, the UE resumes periodic measurement logging. I.e. do same as in LTE</w:t>
            </w:r>
          </w:p>
        </w:tc>
      </w:tr>
    </w:tbl>
    <w:p w:rsidR="00023DFB" w:rsidRDefault="00023DFB" w:rsidP="00CA7C3F">
      <w:pPr>
        <w:pStyle w:val="a0"/>
        <w:spacing w:before="120"/>
        <w:rPr>
          <w:rFonts w:eastAsiaTheme="minorEastAsia"/>
          <w:b/>
          <w:lang w:eastAsia="zh-CN"/>
        </w:rPr>
      </w:pPr>
    </w:p>
    <w:p w:rsidR="00023DFB" w:rsidRPr="00023DFB" w:rsidRDefault="00023DFB" w:rsidP="00CA7C3F">
      <w:pPr>
        <w:pStyle w:val="a0"/>
        <w:spacing w:before="120"/>
        <w:rPr>
          <w:rFonts w:eastAsiaTheme="minorEastAsia"/>
          <w:lang w:eastAsia="zh-CN"/>
        </w:rPr>
      </w:pPr>
      <w:r w:rsidRPr="00023DFB">
        <w:rPr>
          <w:rFonts w:eastAsiaTheme="minorEastAsia" w:hint="eastAsia"/>
          <w:lang w:eastAsia="zh-CN"/>
        </w:rPr>
        <w:t xml:space="preserve">The above issues are only discussed by a few </w:t>
      </w:r>
      <w:r w:rsidR="00E9709E">
        <w:rPr>
          <w:rFonts w:eastAsiaTheme="minorEastAsia" w:hint="eastAsia"/>
          <w:lang w:eastAsia="zh-CN"/>
        </w:rPr>
        <w:t>contributions</w:t>
      </w:r>
      <w:r w:rsidRPr="00023DFB">
        <w:rPr>
          <w:rFonts w:eastAsiaTheme="minorEastAsia" w:hint="eastAsia"/>
          <w:lang w:eastAsia="zh-CN"/>
        </w:rPr>
        <w:t xml:space="preserve">. </w:t>
      </w:r>
      <w:r>
        <w:rPr>
          <w:rFonts w:eastAsiaTheme="minorEastAsia" w:hint="eastAsia"/>
          <w:lang w:eastAsia="zh-CN"/>
        </w:rPr>
        <w:t xml:space="preserve">So these can be discussed further if time allows. </w:t>
      </w:r>
      <w:r w:rsidR="00FC4539">
        <w:rPr>
          <w:rFonts w:eastAsiaTheme="minorEastAsia" w:hint="eastAsia"/>
          <w:lang w:eastAsia="zh-CN"/>
        </w:rPr>
        <w:t>The following proposal is made to reflect that.</w:t>
      </w:r>
    </w:p>
    <w:p w:rsidR="005F03C3" w:rsidRDefault="005F03C3" w:rsidP="001408DF">
      <w:pPr>
        <w:overflowPunct w:val="0"/>
        <w:autoSpaceDE w:val="0"/>
        <w:autoSpaceDN w:val="0"/>
        <w:adjustRightInd w:val="0"/>
        <w:spacing w:after="120"/>
        <w:jc w:val="both"/>
        <w:textAlignment w:val="baseline"/>
        <w:rPr>
          <w:rFonts w:eastAsiaTheme="minorEastAsia"/>
          <w:b/>
          <w:lang w:eastAsia="zh-CN"/>
        </w:rPr>
      </w:pPr>
    </w:p>
    <w:p w:rsidR="00FC4539" w:rsidRDefault="001408DF" w:rsidP="00AE5FD7">
      <w:pPr>
        <w:overflowPunct w:val="0"/>
        <w:autoSpaceDE w:val="0"/>
        <w:autoSpaceDN w:val="0"/>
        <w:adjustRightInd w:val="0"/>
        <w:snapToGrid w:val="0"/>
        <w:spacing w:before="120" w:after="120"/>
        <w:jc w:val="both"/>
        <w:textAlignment w:val="baseline"/>
        <w:rPr>
          <w:rFonts w:eastAsiaTheme="minorEastAsia"/>
          <w:b/>
          <w:lang w:eastAsia="zh-CN"/>
        </w:rPr>
      </w:pPr>
      <w:r w:rsidRPr="00A212E8">
        <w:rPr>
          <w:rFonts w:eastAsiaTheme="minorEastAsia" w:hint="eastAsia"/>
          <w:b/>
          <w:lang w:eastAsia="zh-CN"/>
        </w:rPr>
        <w:t>Prop</w:t>
      </w:r>
      <w:r>
        <w:rPr>
          <w:rFonts w:eastAsiaTheme="minorEastAsia" w:hint="eastAsia"/>
          <w:b/>
          <w:lang w:eastAsia="zh-CN"/>
        </w:rPr>
        <w:t>osal 1</w:t>
      </w:r>
      <w:r w:rsidR="00FC4539">
        <w:rPr>
          <w:rFonts w:eastAsiaTheme="minorEastAsia" w:hint="eastAsia"/>
          <w:b/>
          <w:lang w:eastAsia="zh-CN"/>
        </w:rPr>
        <w:t>0</w:t>
      </w:r>
      <w:r w:rsidR="00AE5FD7">
        <w:rPr>
          <w:rFonts w:eastAsiaTheme="minorEastAsia" w:hint="eastAsia"/>
          <w:b/>
          <w:lang w:eastAsia="zh-CN"/>
        </w:rPr>
        <w:t xml:space="preserve"> </w:t>
      </w:r>
      <w:r w:rsidRPr="00A212E8">
        <w:rPr>
          <w:rFonts w:eastAsiaTheme="minorEastAsia" w:hint="eastAsia"/>
          <w:b/>
          <w:lang w:eastAsia="zh-CN"/>
        </w:rPr>
        <w:t>RAN2</w:t>
      </w:r>
      <w:r w:rsidR="005C11DB">
        <w:rPr>
          <w:rFonts w:eastAsiaTheme="minorEastAsia" w:hint="eastAsia"/>
          <w:b/>
          <w:lang w:eastAsia="zh-CN"/>
        </w:rPr>
        <w:t xml:space="preserve"> </w:t>
      </w:r>
      <w:r w:rsidR="00FC4539">
        <w:rPr>
          <w:rFonts w:eastAsiaTheme="minorEastAsia" w:hint="eastAsia"/>
          <w:b/>
          <w:lang w:eastAsia="zh-CN"/>
        </w:rPr>
        <w:t xml:space="preserve">further discuss the following aspects </w:t>
      </w:r>
    </w:p>
    <w:p w:rsidR="003A0C6B" w:rsidRDefault="003A0C6B" w:rsidP="00AE5FD7">
      <w:pPr>
        <w:pStyle w:val="af"/>
        <w:numPr>
          <w:ilvl w:val="1"/>
          <w:numId w:val="36"/>
        </w:numPr>
        <w:snapToGrid w:val="0"/>
        <w:spacing w:before="120" w:after="120"/>
        <w:contextualSpacing w:val="0"/>
        <w:jc w:val="both"/>
        <w:rPr>
          <w:rFonts w:eastAsiaTheme="minorEastAsia"/>
          <w:b/>
          <w:lang w:eastAsia="zh-CN"/>
        </w:rPr>
      </w:pPr>
      <w:r>
        <w:rPr>
          <w:rFonts w:eastAsiaTheme="minorEastAsia" w:hint="eastAsia"/>
          <w:b/>
          <w:lang w:eastAsia="zh-CN"/>
        </w:rPr>
        <w:t>logging RAT-specific and frequency-specific coverage hole</w:t>
      </w:r>
    </w:p>
    <w:p w:rsidR="001408DF" w:rsidRDefault="001408DF" w:rsidP="00AE5FD7">
      <w:pPr>
        <w:pStyle w:val="af"/>
        <w:numPr>
          <w:ilvl w:val="1"/>
          <w:numId w:val="36"/>
        </w:numPr>
        <w:snapToGrid w:val="0"/>
        <w:spacing w:before="120" w:after="120"/>
        <w:contextualSpacing w:val="0"/>
        <w:jc w:val="both"/>
        <w:rPr>
          <w:rFonts w:eastAsiaTheme="minorEastAsia"/>
          <w:b/>
          <w:lang w:eastAsia="zh-CN"/>
        </w:rPr>
      </w:pPr>
      <w:r w:rsidRPr="00FC4539">
        <w:rPr>
          <w:rFonts w:eastAsiaTheme="minorEastAsia"/>
          <w:b/>
          <w:lang w:eastAsia="zh-CN"/>
        </w:rPr>
        <w:t xml:space="preserve">IDC </w:t>
      </w:r>
      <w:r w:rsidR="003A0C6B">
        <w:rPr>
          <w:rFonts w:eastAsiaTheme="minorEastAsia" w:hint="eastAsia"/>
          <w:b/>
          <w:lang w:eastAsia="zh-CN"/>
        </w:rPr>
        <w:t>issues in logged MDT</w:t>
      </w:r>
    </w:p>
    <w:p w:rsidR="003A0C6B" w:rsidRDefault="003A0C6B" w:rsidP="00AE5FD7">
      <w:pPr>
        <w:pStyle w:val="af"/>
        <w:numPr>
          <w:ilvl w:val="1"/>
          <w:numId w:val="36"/>
        </w:numPr>
        <w:snapToGrid w:val="0"/>
        <w:spacing w:before="120" w:after="120"/>
        <w:contextualSpacing w:val="0"/>
        <w:jc w:val="both"/>
        <w:rPr>
          <w:rFonts w:eastAsiaTheme="minorEastAsia"/>
          <w:b/>
          <w:lang w:eastAsia="zh-CN"/>
        </w:rPr>
      </w:pPr>
      <w:r>
        <w:rPr>
          <w:rFonts w:eastAsiaTheme="minorEastAsia" w:hint="eastAsia"/>
          <w:b/>
          <w:lang w:eastAsia="zh-CN"/>
        </w:rPr>
        <w:t>UL/DL imbalance</w:t>
      </w:r>
    </w:p>
    <w:p w:rsidR="003A0C6B" w:rsidRDefault="003A0C6B" w:rsidP="00AE5FD7">
      <w:pPr>
        <w:pStyle w:val="af"/>
        <w:numPr>
          <w:ilvl w:val="1"/>
          <w:numId w:val="36"/>
        </w:numPr>
        <w:snapToGrid w:val="0"/>
        <w:spacing w:before="120" w:after="120"/>
        <w:contextualSpacing w:val="0"/>
        <w:jc w:val="both"/>
        <w:rPr>
          <w:rFonts w:eastAsiaTheme="minorEastAsia"/>
          <w:b/>
          <w:lang w:eastAsia="zh-CN"/>
        </w:rPr>
      </w:pPr>
      <w:r>
        <w:rPr>
          <w:rFonts w:eastAsiaTheme="minorEastAsia" w:hint="eastAsia"/>
          <w:b/>
          <w:lang w:eastAsia="zh-CN"/>
        </w:rPr>
        <w:t>SNPN related issues in logged MDT</w:t>
      </w:r>
    </w:p>
    <w:p w:rsidR="003A0C6B" w:rsidRDefault="003A0C6B" w:rsidP="00AE5FD7">
      <w:pPr>
        <w:pStyle w:val="af"/>
        <w:numPr>
          <w:ilvl w:val="1"/>
          <w:numId w:val="36"/>
        </w:numPr>
        <w:snapToGrid w:val="0"/>
        <w:spacing w:before="120" w:after="120"/>
        <w:contextualSpacing w:val="0"/>
        <w:jc w:val="both"/>
        <w:rPr>
          <w:rFonts w:eastAsiaTheme="minorEastAsia"/>
          <w:b/>
          <w:lang w:eastAsia="zh-CN"/>
        </w:rPr>
      </w:pPr>
      <w:r>
        <w:rPr>
          <w:rFonts w:eastAsiaTheme="minorEastAsia"/>
          <w:b/>
          <w:lang w:eastAsia="zh-CN"/>
        </w:rPr>
        <w:t xml:space="preserve">MDT for </w:t>
      </w:r>
      <w:r>
        <w:rPr>
          <w:rFonts w:eastAsiaTheme="minorEastAsia" w:hint="eastAsia"/>
          <w:b/>
          <w:lang w:eastAsia="zh-CN"/>
        </w:rPr>
        <w:t>s</w:t>
      </w:r>
      <w:r w:rsidRPr="00860370">
        <w:rPr>
          <w:rFonts w:eastAsiaTheme="minorEastAsia"/>
          <w:b/>
          <w:lang w:eastAsia="zh-CN"/>
        </w:rPr>
        <w:t>lice unavailability</w:t>
      </w:r>
    </w:p>
    <w:p w:rsidR="003A0C6B" w:rsidRPr="00FC4539" w:rsidRDefault="003A0C6B" w:rsidP="00AE5FD7">
      <w:pPr>
        <w:pStyle w:val="af"/>
        <w:numPr>
          <w:ilvl w:val="1"/>
          <w:numId w:val="36"/>
        </w:numPr>
        <w:snapToGrid w:val="0"/>
        <w:spacing w:before="120" w:after="120"/>
        <w:contextualSpacing w:val="0"/>
        <w:jc w:val="both"/>
        <w:rPr>
          <w:rFonts w:eastAsiaTheme="minorEastAsia"/>
          <w:b/>
          <w:lang w:eastAsia="zh-CN"/>
        </w:rPr>
      </w:pPr>
      <w:r w:rsidRPr="00E87E27">
        <w:rPr>
          <w:rFonts w:eastAsiaTheme="minorEastAsia"/>
          <w:b/>
          <w:lang w:eastAsia="zh-CN"/>
        </w:rPr>
        <w:t>IRAT continuation/ handling in EN-DC</w:t>
      </w:r>
    </w:p>
    <w:p w:rsidR="005F03C3" w:rsidRDefault="005F03C3" w:rsidP="00A46F36">
      <w:pPr>
        <w:rPr>
          <w:rFonts w:eastAsiaTheme="minorEastAsia"/>
          <w:lang w:eastAsia="zh-CN"/>
        </w:rPr>
      </w:pPr>
    </w:p>
    <w:bookmarkEnd w:id="13"/>
    <w:bookmarkEnd w:id="14"/>
    <w:p w:rsidR="004A7AA3" w:rsidRDefault="004A7AA3" w:rsidP="009119DE">
      <w:pPr>
        <w:pStyle w:val="1"/>
        <w:pBdr>
          <w:top w:val="single" w:sz="12" w:space="1" w:color="auto"/>
        </w:pBdr>
        <w:tabs>
          <w:tab w:val="clear" w:pos="567"/>
          <w:tab w:val="num" w:pos="432"/>
        </w:tabs>
        <w:ind w:left="432" w:hanging="432"/>
        <w:jc w:val="both"/>
      </w:pPr>
      <w:r>
        <w:lastRenderedPageBreak/>
        <w:t>Conclusion</w:t>
      </w:r>
    </w:p>
    <w:p w:rsidR="00F450AD" w:rsidRDefault="00E72A6E" w:rsidP="00F9487C">
      <w:pPr>
        <w:pStyle w:val="a0"/>
        <w:spacing w:beforeLines="50" w:before="120"/>
        <w:rPr>
          <w:rFonts w:eastAsia="宋体"/>
          <w:lang w:val="en-GB" w:eastAsia="zh-CN"/>
        </w:rPr>
      </w:pPr>
      <w:bookmarkStart w:id="16" w:name="OLE_LINK47"/>
      <w:bookmarkStart w:id="17" w:name="OLE_LINK48"/>
      <w:r>
        <w:rPr>
          <w:rFonts w:eastAsia="宋体" w:hint="eastAsia"/>
          <w:lang w:val="en-GB" w:eastAsia="zh-CN"/>
        </w:rPr>
        <w:t>Based on summary of [1]-[14</w:t>
      </w:r>
      <w:r w:rsidR="000E64EE">
        <w:rPr>
          <w:rFonts w:eastAsia="宋体" w:hint="eastAsia"/>
          <w:lang w:val="en-GB" w:eastAsia="zh-CN"/>
        </w:rPr>
        <w:t>]</w:t>
      </w:r>
      <w:r w:rsidR="00CF6693">
        <w:rPr>
          <w:rFonts w:eastAsia="宋体" w:hint="eastAsia"/>
          <w:lang w:val="en-GB" w:eastAsia="zh-CN"/>
        </w:rPr>
        <w:t xml:space="preserve">, we have the following proposals. </w:t>
      </w:r>
      <w:r w:rsidR="00F450AD">
        <w:rPr>
          <w:rFonts w:eastAsia="宋体" w:hint="eastAsia"/>
          <w:lang w:val="en-GB" w:eastAsia="zh-CN"/>
        </w:rPr>
        <w:t xml:space="preserve">The </w:t>
      </w:r>
      <w:r w:rsidR="00F450AD">
        <w:rPr>
          <w:rFonts w:eastAsia="宋体"/>
          <w:lang w:val="en-GB" w:eastAsia="zh-CN"/>
        </w:rPr>
        <w:t>proposals</w:t>
      </w:r>
      <w:r w:rsidR="00F450AD">
        <w:rPr>
          <w:rFonts w:eastAsia="宋体" w:hint="eastAsia"/>
          <w:lang w:val="en-GB" w:eastAsia="zh-CN"/>
        </w:rPr>
        <w:t xml:space="preserve"> are highlighted as such</w:t>
      </w:r>
    </w:p>
    <w:p w:rsidR="00F450AD" w:rsidRPr="00220806" w:rsidRDefault="00F450AD" w:rsidP="00050D15">
      <w:pPr>
        <w:pStyle w:val="a0"/>
        <w:numPr>
          <w:ilvl w:val="0"/>
          <w:numId w:val="8"/>
        </w:numPr>
        <w:spacing w:beforeLines="50" w:before="120"/>
        <w:rPr>
          <w:rFonts w:eastAsia="宋体"/>
          <w:highlight w:val="cyan"/>
          <w:lang w:val="en-GB" w:eastAsia="zh-CN"/>
        </w:rPr>
      </w:pPr>
      <w:r w:rsidRPr="00220806">
        <w:rPr>
          <w:rFonts w:eastAsia="宋体" w:hint="eastAsia"/>
          <w:highlight w:val="cyan"/>
          <w:lang w:val="en-GB" w:eastAsia="zh-CN"/>
        </w:rPr>
        <w:t>for discussion</w:t>
      </w:r>
      <w:r w:rsidR="00652C49">
        <w:rPr>
          <w:rFonts w:eastAsia="宋体" w:hint="eastAsia"/>
          <w:highlight w:val="cyan"/>
          <w:lang w:val="en-GB" w:eastAsia="zh-CN"/>
        </w:rPr>
        <w:t>s</w:t>
      </w:r>
      <w:r w:rsidRPr="00220806">
        <w:rPr>
          <w:rFonts w:eastAsia="宋体" w:hint="eastAsia"/>
          <w:highlight w:val="cyan"/>
          <w:lang w:val="en-GB" w:eastAsia="zh-CN"/>
        </w:rPr>
        <w:t xml:space="preserve"> and potential agreement</w:t>
      </w:r>
      <w:r w:rsidR="00652C49">
        <w:rPr>
          <w:rFonts w:eastAsia="宋体" w:hint="eastAsia"/>
          <w:highlight w:val="cyan"/>
          <w:lang w:val="en-GB" w:eastAsia="zh-CN"/>
        </w:rPr>
        <w:t>s</w:t>
      </w:r>
      <w:r w:rsidRPr="00220806">
        <w:rPr>
          <w:rFonts w:eastAsia="宋体" w:hint="eastAsia"/>
          <w:highlight w:val="cyan"/>
          <w:lang w:val="en-GB" w:eastAsia="zh-CN"/>
        </w:rPr>
        <w:t xml:space="preserve"> in this meeting</w:t>
      </w:r>
      <w:r w:rsidRPr="00220806">
        <w:rPr>
          <w:rFonts w:eastAsia="宋体" w:hint="eastAsia"/>
          <w:lang w:val="en-GB" w:eastAsia="zh-CN"/>
        </w:rPr>
        <w:t>, and</w:t>
      </w:r>
    </w:p>
    <w:p w:rsidR="00AC52AC" w:rsidRDefault="00F450AD" w:rsidP="00050D15">
      <w:pPr>
        <w:pStyle w:val="a0"/>
        <w:numPr>
          <w:ilvl w:val="0"/>
          <w:numId w:val="8"/>
        </w:numPr>
        <w:spacing w:beforeLines="50" w:before="120"/>
        <w:rPr>
          <w:rFonts w:eastAsia="宋体"/>
          <w:highlight w:val="yellow"/>
          <w:lang w:val="en-GB" w:eastAsia="zh-CN"/>
        </w:rPr>
      </w:pPr>
      <w:r w:rsidRPr="00F450AD">
        <w:rPr>
          <w:rFonts w:eastAsia="宋体" w:hint="eastAsia"/>
          <w:highlight w:val="yellow"/>
          <w:lang w:val="en-GB" w:eastAsia="zh-CN"/>
        </w:rPr>
        <w:t>for further discussions</w:t>
      </w:r>
      <w:r w:rsidR="008B2EAC">
        <w:rPr>
          <w:rFonts w:eastAsia="宋体" w:hint="eastAsia"/>
          <w:highlight w:val="yellow"/>
          <w:lang w:val="en-GB" w:eastAsia="zh-CN"/>
        </w:rPr>
        <w:t xml:space="preserve"> if time allows</w:t>
      </w:r>
    </w:p>
    <w:p w:rsidR="00D11566" w:rsidRPr="00D11566" w:rsidRDefault="00D11566" w:rsidP="00D11566">
      <w:pPr>
        <w:pStyle w:val="a0"/>
        <w:spacing w:beforeLines="50" w:before="120"/>
        <w:rPr>
          <w:rFonts w:eastAsia="宋体"/>
          <w:highlight w:val="yellow"/>
          <w:lang w:val="en-GB" w:eastAsia="zh-CN"/>
        </w:rPr>
      </w:pPr>
    </w:p>
    <w:p w:rsidR="00D84555" w:rsidRPr="00F80F03" w:rsidRDefault="00CC47BC" w:rsidP="00CC47BC">
      <w:pPr>
        <w:pStyle w:val="a0"/>
        <w:spacing w:beforeLines="50" w:before="120"/>
        <w:rPr>
          <w:rFonts w:eastAsia="宋体"/>
          <w:b/>
          <w:i/>
          <w:shd w:val="pct15" w:color="auto" w:fill="FFFFFF"/>
          <w:lang w:val="en-GB" w:eastAsia="zh-CN"/>
        </w:rPr>
      </w:pPr>
      <w:r w:rsidRPr="00F80F03">
        <w:rPr>
          <w:rFonts w:ascii="MS Mincho" w:hAnsi="MS Mincho" w:cs="MS Mincho" w:hint="eastAsia"/>
          <w:b/>
          <w:bCs/>
          <w:color w:val="000000"/>
          <w:szCs w:val="20"/>
          <w:lang w:eastAsia="zh-CN"/>
        </w:rPr>
        <w:t>‎</w:t>
      </w:r>
      <w:r w:rsidR="00E134CD" w:rsidRPr="00F80F03">
        <w:rPr>
          <w:rFonts w:eastAsia="宋体"/>
          <w:b/>
          <w:i/>
          <w:shd w:val="pct15" w:color="auto" w:fill="FFFFFF"/>
          <w:lang w:val="en-GB" w:eastAsia="zh-CN"/>
        </w:rPr>
        <w:t xml:space="preserve">The scenarios and contents for </w:t>
      </w:r>
      <w:r w:rsidR="00FC0927" w:rsidRPr="00F80F03">
        <w:rPr>
          <w:rFonts w:eastAsia="宋体"/>
          <w:b/>
          <w:i/>
          <w:shd w:val="pct15" w:color="auto" w:fill="FFFFFF"/>
          <w:lang w:val="en-GB" w:eastAsia="zh-CN"/>
        </w:rPr>
        <w:t>on-demand</w:t>
      </w:r>
      <w:r w:rsidR="00E134CD" w:rsidRPr="00F80F03">
        <w:rPr>
          <w:rFonts w:eastAsia="宋体"/>
          <w:b/>
          <w:i/>
          <w:shd w:val="pct15" w:color="auto" w:fill="FFFFFF"/>
          <w:lang w:val="en-GB" w:eastAsia="zh-CN"/>
        </w:rPr>
        <w:t xml:space="preserve"> SI</w:t>
      </w:r>
    </w:p>
    <w:p w:rsidR="00FB087E" w:rsidRDefault="00FB087E" w:rsidP="00FB087E">
      <w:pPr>
        <w:pStyle w:val="a0"/>
        <w:spacing w:before="120"/>
        <w:ind w:left="1152" w:hanging="1152"/>
        <w:rPr>
          <w:rFonts w:eastAsia="宋体"/>
          <w:b/>
          <w:szCs w:val="20"/>
          <w:lang w:eastAsia="zh-CN"/>
        </w:rPr>
      </w:pPr>
      <w:r w:rsidRPr="0024659F">
        <w:rPr>
          <w:rFonts w:eastAsia="宋体"/>
          <w:b/>
          <w:szCs w:val="20"/>
          <w:highlight w:val="cyan"/>
          <w:lang w:eastAsia="zh-CN"/>
        </w:rPr>
        <w:t>P</w:t>
      </w:r>
      <w:r w:rsidRPr="0024659F">
        <w:rPr>
          <w:rFonts w:eastAsia="宋体" w:hint="eastAsia"/>
          <w:b/>
          <w:szCs w:val="20"/>
          <w:highlight w:val="cyan"/>
          <w:lang w:eastAsia="zh-CN"/>
        </w:rPr>
        <w:t>roposal 1</w:t>
      </w:r>
      <w:r>
        <w:rPr>
          <w:rFonts w:eastAsia="宋体" w:hint="eastAsia"/>
          <w:b/>
          <w:szCs w:val="20"/>
          <w:lang w:eastAsia="zh-CN"/>
        </w:rPr>
        <w:tab/>
        <w:t>R</w:t>
      </w:r>
      <w:r>
        <w:rPr>
          <w:rFonts w:eastAsia="宋体"/>
          <w:b/>
          <w:szCs w:val="20"/>
          <w:lang w:eastAsia="zh-CN"/>
        </w:rPr>
        <w:t>AN</w:t>
      </w:r>
      <w:r>
        <w:rPr>
          <w:rFonts w:eastAsia="宋体" w:hint="eastAsia"/>
          <w:b/>
          <w:szCs w:val="20"/>
          <w:lang w:eastAsia="zh-CN"/>
        </w:rPr>
        <w:t>2</w:t>
      </w:r>
      <w:r>
        <w:rPr>
          <w:rFonts w:eastAsia="宋体"/>
          <w:b/>
          <w:szCs w:val="20"/>
          <w:lang w:eastAsia="zh-CN"/>
        </w:rPr>
        <w:t xml:space="preserve"> discuss</w:t>
      </w:r>
      <w:r>
        <w:rPr>
          <w:rFonts w:eastAsia="宋体" w:hint="eastAsia"/>
          <w:b/>
          <w:szCs w:val="20"/>
          <w:lang w:eastAsia="zh-CN"/>
        </w:rPr>
        <w:t xml:space="preserve"> which scenarios need to be considered </w:t>
      </w:r>
      <w:r w:rsidRPr="00D63993">
        <w:rPr>
          <w:rFonts w:eastAsia="宋体"/>
          <w:b/>
          <w:szCs w:val="20"/>
          <w:lang w:eastAsia="zh-CN"/>
        </w:rPr>
        <w:t xml:space="preserve">in </w:t>
      </w:r>
      <w:r>
        <w:rPr>
          <w:rFonts w:eastAsia="宋体" w:hint="eastAsia"/>
          <w:b/>
          <w:szCs w:val="20"/>
          <w:lang w:eastAsia="zh-CN"/>
        </w:rPr>
        <w:t xml:space="preserve">on-demand </w:t>
      </w:r>
      <w:r w:rsidRPr="00D63993">
        <w:rPr>
          <w:rFonts w:eastAsia="宋体"/>
          <w:b/>
          <w:szCs w:val="20"/>
          <w:lang w:eastAsia="zh-CN"/>
        </w:rPr>
        <w:t>SI request optimization</w:t>
      </w:r>
    </w:p>
    <w:p w:rsidR="00FB087E" w:rsidRPr="00462369" w:rsidRDefault="00FB087E" w:rsidP="00853CFB">
      <w:pPr>
        <w:pStyle w:val="a0"/>
        <w:numPr>
          <w:ilvl w:val="0"/>
          <w:numId w:val="42"/>
        </w:numPr>
        <w:spacing w:before="120"/>
        <w:rPr>
          <w:rFonts w:eastAsia="宋体"/>
          <w:bCs/>
          <w:szCs w:val="20"/>
          <w:lang w:val="en-GB" w:eastAsia="zh-CN"/>
        </w:rPr>
      </w:pPr>
      <w:r>
        <w:rPr>
          <w:rFonts w:eastAsia="宋体"/>
          <w:b/>
          <w:szCs w:val="20"/>
          <w:lang w:eastAsia="zh-CN"/>
        </w:rPr>
        <w:t>S</w:t>
      </w:r>
      <w:r>
        <w:rPr>
          <w:rFonts w:eastAsia="宋体" w:hint="eastAsia"/>
          <w:b/>
          <w:szCs w:val="20"/>
          <w:lang w:eastAsia="zh-CN"/>
        </w:rPr>
        <w:t>uccessful on-demand SI request</w:t>
      </w:r>
    </w:p>
    <w:p w:rsidR="00FB087E" w:rsidRDefault="00FB087E" w:rsidP="00853CFB">
      <w:pPr>
        <w:pStyle w:val="a0"/>
        <w:numPr>
          <w:ilvl w:val="0"/>
          <w:numId w:val="42"/>
        </w:numPr>
        <w:spacing w:before="120"/>
        <w:rPr>
          <w:rFonts w:eastAsia="宋体"/>
          <w:b/>
          <w:szCs w:val="20"/>
          <w:lang w:eastAsia="zh-CN"/>
        </w:rPr>
      </w:pPr>
      <w:r w:rsidRPr="00462369">
        <w:rPr>
          <w:rFonts w:eastAsia="宋体"/>
          <w:b/>
          <w:szCs w:val="20"/>
          <w:lang w:eastAsia="zh-CN"/>
        </w:rPr>
        <w:t>Positioning SI/SIB</w:t>
      </w:r>
      <w:r>
        <w:rPr>
          <w:rFonts w:eastAsia="宋体" w:hint="eastAsia"/>
          <w:b/>
          <w:szCs w:val="20"/>
          <w:lang w:eastAsia="zh-CN"/>
        </w:rPr>
        <w:t xml:space="preserve"> request</w:t>
      </w:r>
    </w:p>
    <w:p w:rsidR="00FB087E" w:rsidRPr="00462369" w:rsidRDefault="00FB087E" w:rsidP="00853CFB">
      <w:pPr>
        <w:pStyle w:val="a0"/>
        <w:numPr>
          <w:ilvl w:val="0"/>
          <w:numId w:val="42"/>
        </w:numPr>
        <w:spacing w:before="120"/>
        <w:rPr>
          <w:rFonts w:eastAsia="宋体"/>
          <w:b/>
          <w:szCs w:val="20"/>
          <w:lang w:eastAsia="zh-CN"/>
        </w:rPr>
      </w:pPr>
      <w:r>
        <w:rPr>
          <w:rFonts w:eastAsia="宋体" w:hint="eastAsia"/>
          <w:b/>
          <w:szCs w:val="20"/>
          <w:lang w:eastAsia="zh-CN"/>
        </w:rPr>
        <w:t>On-demand SI request in connected state</w:t>
      </w:r>
    </w:p>
    <w:p w:rsidR="00FB087E" w:rsidRDefault="00FB087E" w:rsidP="00FB087E">
      <w:pPr>
        <w:pStyle w:val="a0"/>
        <w:rPr>
          <w:rFonts w:eastAsia="宋体"/>
          <w:b/>
          <w:szCs w:val="20"/>
          <w:lang w:eastAsia="zh-CN"/>
        </w:rPr>
      </w:pPr>
    </w:p>
    <w:p w:rsidR="00FB087E" w:rsidRDefault="00FB087E" w:rsidP="00FB087E">
      <w:pPr>
        <w:pStyle w:val="a0"/>
        <w:ind w:left="1152" w:hanging="1152"/>
        <w:rPr>
          <w:rFonts w:eastAsia="宋体"/>
          <w:b/>
          <w:szCs w:val="20"/>
          <w:lang w:eastAsia="zh-CN"/>
        </w:rPr>
      </w:pPr>
      <w:r w:rsidRPr="0024659F">
        <w:rPr>
          <w:rFonts w:eastAsia="宋体" w:hint="eastAsia"/>
          <w:b/>
          <w:szCs w:val="20"/>
          <w:highlight w:val="cyan"/>
          <w:lang w:eastAsia="zh-CN"/>
        </w:rPr>
        <w:t>Proposal 2</w:t>
      </w:r>
      <w:r>
        <w:rPr>
          <w:rFonts w:eastAsia="宋体" w:hint="eastAsia"/>
          <w:b/>
          <w:szCs w:val="20"/>
          <w:lang w:eastAsia="zh-CN"/>
        </w:rPr>
        <w:t xml:space="preserve"> </w:t>
      </w:r>
      <w:r>
        <w:rPr>
          <w:rFonts w:eastAsia="宋体" w:hint="eastAsia"/>
          <w:b/>
          <w:szCs w:val="20"/>
          <w:lang w:eastAsia="zh-CN"/>
        </w:rPr>
        <w:tab/>
        <w:t xml:space="preserve">RAN2 discuss which contents need to be recorded and reported for on-demand SI request </w:t>
      </w:r>
      <w:r w:rsidRPr="00393D3A">
        <w:rPr>
          <w:rFonts w:eastAsia="宋体"/>
          <w:b/>
          <w:szCs w:val="20"/>
          <w:lang w:eastAsia="zh-CN"/>
        </w:rPr>
        <w:t>optimization</w:t>
      </w:r>
    </w:p>
    <w:p w:rsidR="00FB087E" w:rsidRDefault="00FB087E" w:rsidP="00853CFB">
      <w:pPr>
        <w:pStyle w:val="a0"/>
        <w:numPr>
          <w:ilvl w:val="0"/>
          <w:numId w:val="43"/>
        </w:numPr>
        <w:rPr>
          <w:rFonts w:eastAsia="宋体"/>
          <w:b/>
          <w:szCs w:val="20"/>
          <w:lang w:eastAsia="zh-CN"/>
        </w:rPr>
      </w:pPr>
      <w:r w:rsidRPr="00393D3A">
        <w:rPr>
          <w:rFonts w:eastAsia="宋体"/>
          <w:b/>
          <w:szCs w:val="20"/>
          <w:lang w:eastAsia="zh-CN"/>
        </w:rPr>
        <w:t>The times</w:t>
      </w:r>
      <w:r>
        <w:rPr>
          <w:rFonts w:eastAsia="宋体"/>
          <w:b/>
          <w:szCs w:val="20"/>
          <w:lang w:eastAsia="zh-CN"/>
        </w:rPr>
        <w:t xml:space="preserve"> each SIB UE intends to request</w:t>
      </w:r>
    </w:p>
    <w:p w:rsidR="00FB087E" w:rsidRDefault="00FB087E" w:rsidP="00853CFB">
      <w:pPr>
        <w:pStyle w:val="a0"/>
        <w:numPr>
          <w:ilvl w:val="0"/>
          <w:numId w:val="43"/>
        </w:numPr>
        <w:rPr>
          <w:rFonts w:eastAsia="宋体"/>
          <w:b/>
          <w:szCs w:val="20"/>
          <w:lang w:eastAsia="zh-CN"/>
        </w:rPr>
      </w:pPr>
      <w:r w:rsidRPr="00393D3A">
        <w:rPr>
          <w:rFonts w:eastAsia="宋体"/>
          <w:b/>
          <w:szCs w:val="20"/>
          <w:lang w:eastAsia="zh-CN"/>
        </w:rPr>
        <w:t>Failed or su</w:t>
      </w:r>
      <w:r>
        <w:rPr>
          <w:rFonts w:eastAsia="宋体"/>
          <w:b/>
          <w:szCs w:val="20"/>
          <w:lang w:eastAsia="zh-CN"/>
        </w:rPr>
        <w:t>ccessful on-demand SI indicator</w:t>
      </w:r>
    </w:p>
    <w:p w:rsidR="00FB087E" w:rsidRDefault="00FB087E" w:rsidP="00853CFB">
      <w:pPr>
        <w:pStyle w:val="a0"/>
        <w:numPr>
          <w:ilvl w:val="0"/>
          <w:numId w:val="43"/>
        </w:numPr>
        <w:rPr>
          <w:rFonts w:eastAsia="宋体"/>
          <w:b/>
          <w:szCs w:val="20"/>
          <w:lang w:eastAsia="zh-CN"/>
        </w:rPr>
      </w:pPr>
      <w:r>
        <w:rPr>
          <w:rFonts w:eastAsia="宋体" w:hint="eastAsia"/>
          <w:b/>
          <w:szCs w:val="20"/>
          <w:lang w:eastAsia="zh-CN"/>
        </w:rPr>
        <w:t>F</w:t>
      </w:r>
      <w:r w:rsidRPr="008C06D7">
        <w:rPr>
          <w:rFonts w:eastAsia="宋体"/>
          <w:b/>
          <w:szCs w:val="20"/>
          <w:lang w:eastAsia="zh-CN"/>
        </w:rPr>
        <w:t>ailure type (failure at RA procedure or failure at acquiring SI messages)</w:t>
      </w:r>
    </w:p>
    <w:p w:rsidR="00FB087E" w:rsidRDefault="00FB087E" w:rsidP="00853CFB">
      <w:pPr>
        <w:pStyle w:val="a0"/>
        <w:numPr>
          <w:ilvl w:val="0"/>
          <w:numId w:val="43"/>
        </w:numPr>
        <w:rPr>
          <w:rFonts w:eastAsia="宋体"/>
          <w:b/>
          <w:szCs w:val="20"/>
          <w:lang w:eastAsia="zh-CN"/>
        </w:rPr>
      </w:pPr>
      <w:r>
        <w:rPr>
          <w:rFonts w:eastAsia="宋体" w:hint="eastAsia"/>
          <w:b/>
          <w:szCs w:val="20"/>
          <w:lang w:eastAsia="zh-CN"/>
        </w:rPr>
        <w:t>T</w:t>
      </w:r>
      <w:r w:rsidRPr="008C06D7">
        <w:rPr>
          <w:rFonts w:eastAsia="宋体"/>
          <w:b/>
          <w:szCs w:val="20"/>
          <w:lang w:eastAsia="zh-CN"/>
        </w:rPr>
        <w:t>he information of the beams used to acquire the requested SI messages</w:t>
      </w:r>
    </w:p>
    <w:p w:rsidR="00FB087E" w:rsidRDefault="00FB087E" w:rsidP="00853CFB">
      <w:pPr>
        <w:pStyle w:val="a0"/>
        <w:numPr>
          <w:ilvl w:val="0"/>
          <w:numId w:val="43"/>
        </w:numPr>
        <w:rPr>
          <w:rFonts w:eastAsia="宋体"/>
          <w:b/>
          <w:szCs w:val="20"/>
          <w:lang w:eastAsia="zh-CN"/>
        </w:rPr>
      </w:pPr>
      <w:r>
        <w:rPr>
          <w:rFonts w:eastAsia="宋体" w:hint="eastAsia"/>
          <w:b/>
          <w:szCs w:val="20"/>
          <w:lang w:eastAsia="zh-CN"/>
        </w:rPr>
        <w:t>T</w:t>
      </w:r>
      <w:r w:rsidRPr="008C06D7">
        <w:rPr>
          <w:rFonts w:eastAsia="宋体"/>
          <w:b/>
          <w:szCs w:val="20"/>
          <w:lang w:eastAsia="zh-CN"/>
        </w:rPr>
        <w:t>he time between consecutive SI requests</w:t>
      </w:r>
    </w:p>
    <w:p w:rsidR="00FB087E" w:rsidRDefault="00FB087E" w:rsidP="00853CFB">
      <w:pPr>
        <w:pStyle w:val="a0"/>
        <w:numPr>
          <w:ilvl w:val="0"/>
          <w:numId w:val="43"/>
        </w:numPr>
        <w:rPr>
          <w:rFonts w:eastAsia="宋体"/>
          <w:b/>
          <w:szCs w:val="20"/>
          <w:lang w:eastAsia="zh-CN"/>
        </w:rPr>
      </w:pPr>
      <w:r>
        <w:rPr>
          <w:rFonts w:eastAsia="宋体" w:hint="eastAsia"/>
          <w:b/>
          <w:szCs w:val="20"/>
          <w:lang w:eastAsia="zh-CN"/>
        </w:rPr>
        <w:t>T</w:t>
      </w:r>
      <w:r w:rsidRPr="008C06D7">
        <w:rPr>
          <w:rFonts w:eastAsia="宋体"/>
          <w:b/>
          <w:szCs w:val="20"/>
          <w:lang w:eastAsia="zh-CN"/>
        </w:rPr>
        <w:t>he location information at the time of performing the SI request</w:t>
      </w:r>
    </w:p>
    <w:p w:rsidR="00FB087E" w:rsidRDefault="00FB087E" w:rsidP="00853CFB">
      <w:pPr>
        <w:pStyle w:val="a0"/>
        <w:numPr>
          <w:ilvl w:val="0"/>
          <w:numId w:val="43"/>
        </w:numPr>
        <w:rPr>
          <w:rFonts w:eastAsia="宋体"/>
          <w:b/>
          <w:szCs w:val="20"/>
          <w:lang w:eastAsia="zh-CN"/>
        </w:rPr>
      </w:pPr>
      <w:r w:rsidRPr="008C06D7">
        <w:rPr>
          <w:rFonts w:eastAsia="宋体"/>
          <w:b/>
          <w:szCs w:val="20"/>
          <w:lang w:eastAsia="zh-CN"/>
        </w:rPr>
        <w:t>an indicator to indicate if SI request was performed over either NUL or SUL</w:t>
      </w:r>
    </w:p>
    <w:p w:rsidR="00FB087E" w:rsidRDefault="00FB087E" w:rsidP="00CC47BC">
      <w:pPr>
        <w:pStyle w:val="a0"/>
        <w:spacing w:beforeLines="50" w:before="120"/>
        <w:rPr>
          <w:rFonts w:eastAsia="宋体"/>
          <w:i/>
          <w:shd w:val="pct15" w:color="auto" w:fill="FFFFFF"/>
          <w:lang w:val="en-GB" w:eastAsia="zh-CN"/>
        </w:rPr>
      </w:pPr>
    </w:p>
    <w:p w:rsidR="00CC47BC" w:rsidRPr="00F80F03" w:rsidRDefault="005B567A" w:rsidP="00CC47BC">
      <w:pPr>
        <w:pStyle w:val="a0"/>
        <w:spacing w:beforeLines="50" w:before="120"/>
        <w:rPr>
          <w:rFonts w:eastAsia="宋体"/>
          <w:b/>
          <w:i/>
          <w:shd w:val="pct15" w:color="auto" w:fill="FFFFFF"/>
          <w:lang w:val="en-GB" w:eastAsia="zh-CN"/>
        </w:rPr>
      </w:pPr>
      <w:r w:rsidRPr="00F80F03">
        <w:rPr>
          <w:rFonts w:eastAsia="宋体"/>
          <w:b/>
          <w:i/>
          <w:shd w:val="pct15" w:color="auto" w:fill="FFFFFF"/>
          <w:lang w:val="en-GB" w:eastAsia="zh-CN"/>
        </w:rPr>
        <w:t xml:space="preserve">Signalling design for </w:t>
      </w:r>
      <w:r w:rsidR="00FC0927" w:rsidRPr="00F80F03">
        <w:rPr>
          <w:rFonts w:eastAsia="宋体"/>
          <w:b/>
          <w:i/>
          <w:shd w:val="pct15" w:color="auto" w:fill="FFFFFF"/>
          <w:lang w:val="en-GB" w:eastAsia="zh-CN"/>
        </w:rPr>
        <w:t>on-demand</w:t>
      </w:r>
      <w:r w:rsidRPr="00F80F03">
        <w:rPr>
          <w:rFonts w:eastAsia="宋体"/>
          <w:b/>
          <w:i/>
          <w:shd w:val="pct15" w:color="auto" w:fill="FFFFFF"/>
          <w:lang w:val="en-GB" w:eastAsia="zh-CN"/>
        </w:rPr>
        <w:t xml:space="preserve"> SI</w:t>
      </w:r>
    </w:p>
    <w:p w:rsidR="006821F9" w:rsidRDefault="006821F9" w:rsidP="00C16D5F">
      <w:pPr>
        <w:pStyle w:val="a0"/>
        <w:ind w:left="1152" w:hanging="1152"/>
        <w:rPr>
          <w:rFonts w:eastAsia="宋体"/>
          <w:b/>
          <w:szCs w:val="20"/>
          <w:lang w:eastAsia="zh-CN"/>
        </w:rPr>
      </w:pPr>
      <w:r w:rsidRPr="00C16D5F">
        <w:rPr>
          <w:rFonts w:eastAsia="宋体" w:hint="eastAsia"/>
          <w:b/>
          <w:szCs w:val="20"/>
          <w:highlight w:val="cyan"/>
          <w:lang w:eastAsia="zh-CN"/>
        </w:rPr>
        <w:t>Proposal 3</w:t>
      </w:r>
      <w:r w:rsidRPr="00154F8A">
        <w:rPr>
          <w:rFonts w:eastAsia="宋体" w:hint="eastAsia"/>
          <w:b/>
          <w:szCs w:val="20"/>
          <w:lang w:eastAsia="zh-CN"/>
        </w:rPr>
        <w:t xml:space="preserve"> </w:t>
      </w:r>
      <w:r w:rsidR="00C16D5F">
        <w:rPr>
          <w:rFonts w:eastAsia="宋体" w:hint="eastAsia"/>
          <w:b/>
          <w:szCs w:val="20"/>
          <w:lang w:eastAsia="zh-CN"/>
        </w:rPr>
        <w:tab/>
      </w:r>
      <w:r>
        <w:rPr>
          <w:rFonts w:eastAsia="宋体" w:hint="eastAsia"/>
          <w:b/>
          <w:szCs w:val="20"/>
          <w:lang w:eastAsia="zh-CN"/>
        </w:rPr>
        <w:t xml:space="preserve">RAN2 discuss </w:t>
      </w:r>
      <w:r w:rsidRPr="00000DC4">
        <w:rPr>
          <w:rFonts w:eastAsia="宋体" w:hint="eastAsia"/>
          <w:b/>
          <w:szCs w:val="20"/>
          <w:lang w:eastAsia="zh-CN"/>
        </w:rPr>
        <w:t xml:space="preserve">which option </w:t>
      </w:r>
      <w:r w:rsidRPr="00000DC4">
        <w:rPr>
          <w:rFonts w:eastAsia="宋体"/>
          <w:b/>
          <w:szCs w:val="20"/>
          <w:lang w:eastAsia="zh-CN"/>
        </w:rPr>
        <w:t>sh</w:t>
      </w:r>
      <w:r w:rsidRPr="00000DC4">
        <w:rPr>
          <w:rFonts w:eastAsia="宋体" w:hint="eastAsia"/>
          <w:b/>
          <w:szCs w:val="20"/>
          <w:lang w:eastAsia="zh-CN"/>
        </w:rPr>
        <w:t>ould</w:t>
      </w:r>
      <w:r w:rsidRPr="00000DC4">
        <w:rPr>
          <w:rFonts w:eastAsia="宋体"/>
          <w:b/>
          <w:szCs w:val="20"/>
          <w:lang w:eastAsia="zh-CN"/>
        </w:rPr>
        <w:t xml:space="preserve"> be selected </w:t>
      </w:r>
      <w:r>
        <w:rPr>
          <w:rFonts w:eastAsia="宋体" w:hint="eastAsia"/>
          <w:b/>
          <w:szCs w:val="20"/>
          <w:lang w:eastAsia="zh-CN"/>
        </w:rPr>
        <w:t xml:space="preserve">for the </w:t>
      </w:r>
      <w:r>
        <w:rPr>
          <w:rFonts w:eastAsia="宋体"/>
          <w:b/>
          <w:szCs w:val="20"/>
          <w:lang w:eastAsia="zh-CN"/>
        </w:rPr>
        <w:t>signaling</w:t>
      </w:r>
      <w:r>
        <w:rPr>
          <w:rFonts w:eastAsia="宋体" w:hint="eastAsia"/>
          <w:b/>
          <w:szCs w:val="20"/>
          <w:lang w:eastAsia="zh-CN"/>
        </w:rPr>
        <w:t xml:space="preserve"> </w:t>
      </w:r>
      <w:r w:rsidRPr="00154F8A">
        <w:rPr>
          <w:rFonts w:eastAsia="宋体"/>
          <w:b/>
          <w:szCs w:val="20"/>
          <w:lang w:eastAsia="zh-CN"/>
        </w:rPr>
        <w:t xml:space="preserve">for </w:t>
      </w:r>
      <w:r>
        <w:rPr>
          <w:rFonts w:eastAsia="宋体"/>
          <w:b/>
          <w:szCs w:val="20"/>
          <w:lang w:eastAsia="zh-CN"/>
        </w:rPr>
        <w:t>on-demand</w:t>
      </w:r>
      <w:r w:rsidRPr="00154F8A">
        <w:rPr>
          <w:rFonts w:eastAsia="宋体"/>
          <w:b/>
          <w:szCs w:val="20"/>
          <w:lang w:eastAsia="zh-CN"/>
        </w:rPr>
        <w:t xml:space="preserve"> SI</w:t>
      </w:r>
    </w:p>
    <w:p w:rsidR="006821F9" w:rsidRPr="00DA0FEC" w:rsidRDefault="006821F9" w:rsidP="00D500A5">
      <w:pPr>
        <w:pStyle w:val="a0"/>
        <w:numPr>
          <w:ilvl w:val="0"/>
          <w:numId w:val="44"/>
        </w:numPr>
        <w:rPr>
          <w:rFonts w:eastAsiaTheme="minorEastAsia"/>
          <w:b/>
          <w:lang w:eastAsia="zh-CN"/>
        </w:rPr>
      </w:pPr>
      <w:r w:rsidRPr="00DA0FEC">
        <w:rPr>
          <w:rFonts w:eastAsia="宋体" w:hint="eastAsia"/>
          <w:b/>
          <w:bCs/>
          <w:szCs w:val="20"/>
          <w:lang w:val="en-GB" w:eastAsia="zh-CN"/>
        </w:rPr>
        <w:t xml:space="preserve">Option 1:   </w:t>
      </w:r>
      <w:r w:rsidRPr="00DA0FEC">
        <w:rPr>
          <w:rFonts w:eastAsiaTheme="minorEastAsia"/>
          <w:b/>
          <w:lang w:eastAsia="zh-CN"/>
        </w:rPr>
        <w:t xml:space="preserve">Extend Logged MDT </w:t>
      </w:r>
    </w:p>
    <w:p w:rsidR="006821F9" w:rsidRPr="00DA0FEC" w:rsidRDefault="006821F9" w:rsidP="00D500A5">
      <w:pPr>
        <w:pStyle w:val="a0"/>
        <w:numPr>
          <w:ilvl w:val="0"/>
          <w:numId w:val="44"/>
        </w:numPr>
        <w:rPr>
          <w:rFonts w:eastAsiaTheme="minorEastAsia"/>
          <w:b/>
          <w:lang w:eastAsia="zh-CN"/>
        </w:rPr>
      </w:pPr>
      <w:r w:rsidRPr="00DA0FEC">
        <w:rPr>
          <w:rFonts w:eastAsiaTheme="minorEastAsia" w:hint="eastAsia"/>
          <w:b/>
          <w:lang w:eastAsia="zh-CN"/>
        </w:rPr>
        <w:t xml:space="preserve">Option 2:   </w:t>
      </w:r>
      <w:r w:rsidRPr="00DA0FEC">
        <w:rPr>
          <w:rFonts w:eastAsiaTheme="minorEastAsia"/>
          <w:b/>
          <w:lang w:eastAsia="zh-CN"/>
        </w:rPr>
        <w:t>Extend RA report</w:t>
      </w:r>
      <w:r w:rsidRPr="00DA0FEC">
        <w:rPr>
          <w:rFonts w:eastAsiaTheme="minorEastAsia" w:hint="eastAsia"/>
          <w:b/>
          <w:lang w:eastAsia="zh-CN"/>
        </w:rPr>
        <w:t xml:space="preserve"> </w:t>
      </w:r>
    </w:p>
    <w:p w:rsidR="006821F9" w:rsidRPr="00DA0FEC" w:rsidRDefault="006821F9" w:rsidP="002A0C44">
      <w:pPr>
        <w:pStyle w:val="a0"/>
        <w:numPr>
          <w:ilvl w:val="0"/>
          <w:numId w:val="46"/>
        </w:numPr>
        <w:jc w:val="left"/>
        <w:rPr>
          <w:rFonts w:eastAsiaTheme="minorEastAsia"/>
          <w:b/>
          <w:lang w:eastAsia="zh-CN"/>
        </w:rPr>
      </w:pPr>
      <w:r w:rsidRPr="00DA0FEC">
        <w:rPr>
          <w:rFonts w:eastAsiaTheme="minorEastAsia" w:hint="eastAsia"/>
          <w:b/>
          <w:lang w:eastAsia="zh-CN"/>
        </w:rPr>
        <w:t xml:space="preserve">Option 2a: </w:t>
      </w:r>
    </w:p>
    <w:p w:rsidR="006821F9" w:rsidRPr="00DA0FEC" w:rsidRDefault="00F84865" w:rsidP="002A0C44">
      <w:pPr>
        <w:pStyle w:val="a0"/>
        <w:ind w:left="3600" w:hanging="1440"/>
        <w:jc w:val="left"/>
        <w:rPr>
          <w:rFonts w:eastAsiaTheme="minorEastAsia"/>
          <w:b/>
          <w:lang w:eastAsia="zh-CN"/>
        </w:rPr>
      </w:pPr>
      <w:r>
        <w:rPr>
          <w:rFonts w:eastAsiaTheme="minorEastAsia" w:hint="eastAsia"/>
          <w:b/>
          <w:lang w:eastAsia="zh-CN"/>
        </w:rPr>
        <w:t xml:space="preserve">- </w:t>
      </w:r>
      <w:r w:rsidR="006821F9" w:rsidRPr="00DA0FEC">
        <w:rPr>
          <w:rFonts w:eastAsiaTheme="minorEastAsia" w:hint="eastAsia"/>
          <w:b/>
          <w:lang w:eastAsia="zh-CN"/>
        </w:rPr>
        <w:t>Extend RA report for both successful and failure on-demand SI request</w:t>
      </w:r>
    </w:p>
    <w:p w:rsidR="006821F9" w:rsidRPr="00DA0FEC" w:rsidRDefault="006821F9" w:rsidP="002A0C44">
      <w:pPr>
        <w:pStyle w:val="a0"/>
        <w:numPr>
          <w:ilvl w:val="0"/>
          <w:numId w:val="46"/>
        </w:numPr>
        <w:jc w:val="left"/>
        <w:rPr>
          <w:rFonts w:eastAsiaTheme="minorEastAsia"/>
          <w:b/>
          <w:lang w:eastAsia="zh-CN"/>
        </w:rPr>
      </w:pPr>
      <w:r w:rsidRPr="00DA0FEC">
        <w:rPr>
          <w:rFonts w:eastAsiaTheme="minorEastAsia" w:hint="eastAsia"/>
          <w:b/>
          <w:lang w:eastAsia="zh-CN"/>
        </w:rPr>
        <w:t>Option 2b:</w:t>
      </w:r>
    </w:p>
    <w:p w:rsidR="006821F9" w:rsidRPr="00DA0FEC" w:rsidRDefault="00F84865" w:rsidP="002A0C44">
      <w:pPr>
        <w:pStyle w:val="a0"/>
        <w:ind w:left="3600" w:hanging="1440"/>
        <w:jc w:val="left"/>
        <w:rPr>
          <w:rFonts w:eastAsiaTheme="minorEastAsia"/>
          <w:b/>
          <w:lang w:eastAsia="zh-CN"/>
        </w:rPr>
      </w:pPr>
      <w:r>
        <w:rPr>
          <w:rFonts w:eastAsiaTheme="minorEastAsia" w:hint="eastAsia"/>
          <w:b/>
          <w:lang w:eastAsia="zh-CN"/>
        </w:rPr>
        <w:t xml:space="preserve">- </w:t>
      </w:r>
      <w:r w:rsidR="006821F9" w:rsidRPr="00DA0FEC">
        <w:rPr>
          <w:rFonts w:eastAsiaTheme="minorEastAsia" w:hint="eastAsia"/>
          <w:b/>
          <w:lang w:eastAsia="zh-CN"/>
        </w:rPr>
        <w:t>Extend RA report for successful on-demand SI request</w:t>
      </w:r>
    </w:p>
    <w:p w:rsidR="006821F9" w:rsidRPr="00DA0FEC" w:rsidRDefault="00F84865" w:rsidP="002A0C44">
      <w:pPr>
        <w:pStyle w:val="a0"/>
        <w:ind w:left="2160"/>
        <w:jc w:val="left"/>
        <w:rPr>
          <w:rFonts w:eastAsiaTheme="minorEastAsia"/>
          <w:b/>
          <w:lang w:eastAsia="zh-CN"/>
        </w:rPr>
      </w:pPr>
      <w:r>
        <w:rPr>
          <w:rFonts w:eastAsiaTheme="minorEastAsia" w:hint="eastAsia"/>
          <w:b/>
          <w:lang w:eastAsia="zh-CN"/>
        </w:rPr>
        <w:t xml:space="preserve">- </w:t>
      </w:r>
      <w:r w:rsidR="006821F9" w:rsidRPr="00DA0FEC">
        <w:rPr>
          <w:rFonts w:eastAsiaTheme="minorEastAsia" w:hint="eastAsia"/>
          <w:b/>
          <w:lang w:eastAsia="zh-CN"/>
        </w:rPr>
        <w:t>Extend other report (RA report, CEF report, new report) for failure on-demand SI request</w:t>
      </w:r>
    </w:p>
    <w:p w:rsidR="006821F9" w:rsidRPr="00A50A24" w:rsidRDefault="006821F9" w:rsidP="00A50A24">
      <w:pPr>
        <w:pStyle w:val="a0"/>
        <w:numPr>
          <w:ilvl w:val="0"/>
          <w:numId w:val="44"/>
        </w:numPr>
        <w:rPr>
          <w:rFonts w:eastAsia="宋体"/>
          <w:b/>
          <w:bCs/>
          <w:szCs w:val="20"/>
          <w:lang w:val="en-GB" w:eastAsia="zh-CN"/>
        </w:rPr>
      </w:pPr>
      <w:r w:rsidRPr="00A50A24">
        <w:rPr>
          <w:rFonts w:eastAsia="宋体" w:hint="eastAsia"/>
          <w:b/>
          <w:bCs/>
          <w:szCs w:val="20"/>
          <w:lang w:val="en-GB" w:eastAsia="zh-CN"/>
        </w:rPr>
        <w:t>Option 3:   A</w:t>
      </w:r>
      <w:r w:rsidRPr="00A50A24">
        <w:rPr>
          <w:rFonts w:eastAsia="宋体"/>
          <w:b/>
          <w:bCs/>
          <w:szCs w:val="20"/>
          <w:lang w:val="en-GB" w:eastAsia="zh-CN"/>
        </w:rPr>
        <w:t xml:space="preserve"> separate and dedicated report</w:t>
      </w:r>
      <w:r w:rsidRPr="00A50A24">
        <w:rPr>
          <w:rFonts w:eastAsia="宋体" w:hint="eastAsia"/>
          <w:b/>
          <w:bCs/>
          <w:szCs w:val="20"/>
          <w:lang w:val="en-GB" w:eastAsia="zh-CN"/>
        </w:rPr>
        <w:t xml:space="preserve"> </w:t>
      </w:r>
    </w:p>
    <w:p w:rsidR="006821F9" w:rsidRDefault="006821F9" w:rsidP="00F9487C">
      <w:pPr>
        <w:pStyle w:val="a0"/>
        <w:spacing w:beforeLines="50" w:before="120"/>
        <w:rPr>
          <w:rFonts w:eastAsia="宋体"/>
          <w:i/>
          <w:shd w:val="pct15" w:color="auto" w:fill="FFFFFF"/>
          <w:lang w:val="en-GB" w:eastAsia="zh-CN"/>
        </w:rPr>
      </w:pPr>
    </w:p>
    <w:p w:rsidR="000C793C" w:rsidRPr="00F80F03" w:rsidRDefault="00161905" w:rsidP="00F9487C">
      <w:pPr>
        <w:pStyle w:val="a0"/>
        <w:spacing w:beforeLines="50" w:before="120"/>
        <w:rPr>
          <w:rFonts w:eastAsia="宋体"/>
          <w:b/>
          <w:i/>
          <w:shd w:val="pct15" w:color="auto" w:fill="FFFFFF"/>
          <w:lang w:val="en-GB" w:eastAsia="zh-CN"/>
        </w:rPr>
      </w:pPr>
      <w:r w:rsidRPr="00F80F03">
        <w:rPr>
          <w:rFonts w:eastAsia="宋体"/>
          <w:b/>
          <w:i/>
          <w:shd w:val="pct15" w:color="auto" w:fill="FFFFFF"/>
          <w:lang w:val="en-GB" w:eastAsia="zh-CN"/>
        </w:rPr>
        <w:t>Signalling-based logged MDT prioritization</w:t>
      </w:r>
      <w:r w:rsidR="00D11566" w:rsidRPr="00F80F03">
        <w:rPr>
          <w:rFonts w:eastAsia="宋体" w:hint="eastAsia"/>
          <w:b/>
          <w:i/>
          <w:shd w:val="pct15" w:color="auto" w:fill="FFFFFF"/>
          <w:lang w:val="en-GB" w:eastAsia="zh-CN"/>
        </w:rPr>
        <w:t xml:space="preserve">  </w:t>
      </w:r>
    </w:p>
    <w:p w:rsidR="00614A66" w:rsidRDefault="00614A66" w:rsidP="00614A66">
      <w:pPr>
        <w:pStyle w:val="a0"/>
        <w:spacing w:before="240" w:after="240"/>
        <w:ind w:left="1296" w:hanging="1296"/>
        <w:rPr>
          <w:rFonts w:eastAsia="宋体"/>
          <w:b/>
          <w:szCs w:val="20"/>
          <w:lang w:eastAsia="zh-CN"/>
        </w:rPr>
      </w:pPr>
      <w:r w:rsidRPr="00614A66">
        <w:rPr>
          <w:rFonts w:eastAsia="宋体" w:hint="eastAsia"/>
          <w:b/>
          <w:szCs w:val="20"/>
          <w:highlight w:val="cyan"/>
          <w:lang w:eastAsia="zh-CN"/>
        </w:rPr>
        <w:t>Proposal 4</w:t>
      </w:r>
      <w:r w:rsidRPr="002F302A">
        <w:rPr>
          <w:rFonts w:eastAsia="宋体" w:hint="eastAsia"/>
          <w:b/>
          <w:szCs w:val="20"/>
          <w:lang w:eastAsia="zh-CN"/>
        </w:rPr>
        <w:tab/>
      </w:r>
      <w:r w:rsidRPr="000B72E7">
        <w:rPr>
          <w:rFonts w:eastAsia="宋体" w:hint="eastAsia"/>
          <w:b/>
          <w:szCs w:val="20"/>
          <w:lang w:eastAsia="zh-CN"/>
        </w:rPr>
        <w:t xml:space="preserve">RAN2 further discuss whether there is a need to avoid </w:t>
      </w:r>
      <w:proofErr w:type="spellStart"/>
      <w:r w:rsidRPr="000B72E7">
        <w:rPr>
          <w:rFonts w:eastAsia="宋体" w:hint="eastAsia"/>
          <w:b/>
          <w:szCs w:val="20"/>
          <w:lang w:eastAsia="zh-CN"/>
        </w:rPr>
        <w:t>s</w:t>
      </w:r>
      <w:r w:rsidRPr="000B72E7">
        <w:rPr>
          <w:rFonts w:eastAsia="宋体"/>
          <w:b/>
          <w:szCs w:val="20"/>
          <w:lang w:eastAsia="zh-CN"/>
        </w:rPr>
        <w:t>ignalling</w:t>
      </w:r>
      <w:proofErr w:type="spellEnd"/>
      <w:r w:rsidRPr="000B72E7">
        <w:rPr>
          <w:rFonts w:eastAsia="宋体"/>
          <w:b/>
          <w:szCs w:val="20"/>
          <w:lang w:eastAsia="zh-CN"/>
        </w:rPr>
        <w:t xml:space="preserve"> based Logged MDT</w:t>
      </w:r>
      <w:r w:rsidRPr="000B72E7">
        <w:rPr>
          <w:rFonts w:eastAsia="宋体" w:hint="eastAsia"/>
          <w:b/>
          <w:szCs w:val="20"/>
          <w:lang w:eastAsia="zh-CN"/>
        </w:rPr>
        <w:t xml:space="preserve"> being o</w:t>
      </w:r>
      <w:r w:rsidRPr="000B72E7">
        <w:rPr>
          <w:rFonts w:eastAsia="宋体"/>
          <w:b/>
          <w:szCs w:val="20"/>
          <w:lang w:eastAsia="zh-CN"/>
        </w:rPr>
        <w:t xml:space="preserve">verridden </w:t>
      </w:r>
      <w:r w:rsidRPr="000B72E7">
        <w:rPr>
          <w:rFonts w:eastAsia="宋体" w:hint="eastAsia"/>
          <w:b/>
          <w:szCs w:val="20"/>
          <w:lang w:eastAsia="zh-CN"/>
        </w:rPr>
        <w:t xml:space="preserve">by </w:t>
      </w:r>
      <w:r w:rsidRPr="000B72E7">
        <w:rPr>
          <w:rFonts w:eastAsia="宋体"/>
          <w:b/>
          <w:szCs w:val="20"/>
          <w:lang w:eastAsia="zh-CN"/>
        </w:rPr>
        <w:t>the management-based MDT configuration</w:t>
      </w:r>
      <w:r w:rsidRPr="000B72E7">
        <w:rPr>
          <w:rFonts w:eastAsia="宋体" w:hint="eastAsia"/>
          <w:b/>
          <w:szCs w:val="20"/>
          <w:lang w:eastAsia="zh-CN"/>
        </w:rPr>
        <w:t xml:space="preserve"> in the following scenarios</w:t>
      </w:r>
    </w:p>
    <w:p w:rsidR="00614A66" w:rsidRDefault="00614A66" w:rsidP="000C7D7A">
      <w:pPr>
        <w:pStyle w:val="a0"/>
        <w:numPr>
          <w:ilvl w:val="0"/>
          <w:numId w:val="47"/>
        </w:numPr>
        <w:spacing w:before="240" w:after="240"/>
        <w:rPr>
          <w:rFonts w:eastAsia="宋体"/>
          <w:b/>
          <w:szCs w:val="20"/>
          <w:lang w:eastAsia="zh-CN"/>
        </w:rPr>
      </w:pPr>
      <w:r w:rsidRPr="00EB65C4">
        <w:rPr>
          <w:rFonts w:eastAsia="宋体"/>
          <w:b/>
          <w:szCs w:val="20"/>
          <w:lang w:eastAsia="zh-CN"/>
        </w:rPr>
        <w:t xml:space="preserve">Scenario1: </w:t>
      </w:r>
      <w:proofErr w:type="spellStart"/>
      <w:r w:rsidRPr="00EB65C4">
        <w:rPr>
          <w:rFonts w:eastAsia="宋体"/>
          <w:b/>
          <w:szCs w:val="20"/>
          <w:lang w:eastAsia="zh-CN"/>
        </w:rPr>
        <w:t>Signalling</w:t>
      </w:r>
      <w:proofErr w:type="spellEnd"/>
      <w:r w:rsidRPr="00EB65C4">
        <w:rPr>
          <w:rFonts w:eastAsia="宋体"/>
          <w:b/>
          <w:szCs w:val="20"/>
          <w:lang w:eastAsia="zh-CN"/>
        </w:rPr>
        <w:t xml:space="preserve"> based Logged MDT is configured, but no results are available e.g. so far nothing stored, or all previously stored results retrieved</w:t>
      </w:r>
    </w:p>
    <w:p w:rsidR="00614A66" w:rsidRPr="00EB65C4" w:rsidRDefault="00614A66" w:rsidP="000C7D7A">
      <w:pPr>
        <w:pStyle w:val="a0"/>
        <w:numPr>
          <w:ilvl w:val="0"/>
          <w:numId w:val="47"/>
        </w:numPr>
        <w:spacing w:before="240" w:after="240"/>
        <w:rPr>
          <w:rFonts w:eastAsia="宋体"/>
          <w:b/>
          <w:szCs w:val="20"/>
          <w:lang w:eastAsia="zh-CN"/>
        </w:rPr>
      </w:pPr>
      <w:r w:rsidRPr="00EB65C4">
        <w:rPr>
          <w:rFonts w:eastAsia="宋体"/>
          <w:b/>
          <w:szCs w:val="20"/>
          <w:lang w:eastAsia="zh-CN"/>
        </w:rPr>
        <w:lastRenderedPageBreak/>
        <w:t xml:space="preserve">Scenario2: </w:t>
      </w:r>
      <w:proofErr w:type="spellStart"/>
      <w:r w:rsidRPr="00EB65C4">
        <w:rPr>
          <w:rFonts w:eastAsia="宋体"/>
          <w:b/>
          <w:szCs w:val="20"/>
          <w:lang w:eastAsia="zh-CN"/>
        </w:rPr>
        <w:t>Signalling</w:t>
      </w:r>
      <w:proofErr w:type="spellEnd"/>
      <w:r w:rsidRPr="00EB65C4">
        <w:rPr>
          <w:rFonts w:eastAsia="宋体"/>
          <w:b/>
          <w:szCs w:val="20"/>
          <w:lang w:eastAsia="zh-CN"/>
        </w:rPr>
        <w:t xml:space="preserve"> based Logged MDT configuration is stopped (i.e. the expiry of T330), but UE still has un-retrieved results that would be discarded upon accepting a new configuration</w:t>
      </w:r>
    </w:p>
    <w:p w:rsidR="006C4C42" w:rsidRDefault="006C4C42" w:rsidP="006C4C42">
      <w:pPr>
        <w:pStyle w:val="a0"/>
        <w:adjustRightInd w:val="0"/>
        <w:spacing w:before="240" w:after="240"/>
        <w:rPr>
          <w:rFonts w:eastAsia="宋体"/>
          <w:b/>
          <w:szCs w:val="20"/>
          <w:lang w:eastAsia="zh-CN"/>
        </w:rPr>
      </w:pPr>
    </w:p>
    <w:p w:rsidR="006C4C42" w:rsidRDefault="006C4C42" w:rsidP="006C4C42">
      <w:pPr>
        <w:pStyle w:val="a0"/>
        <w:adjustRightInd w:val="0"/>
        <w:spacing w:before="240" w:after="240"/>
        <w:ind w:left="1152" w:hanging="1152"/>
        <w:rPr>
          <w:rFonts w:eastAsia="宋体"/>
          <w:b/>
          <w:szCs w:val="20"/>
          <w:lang w:eastAsia="zh-CN"/>
        </w:rPr>
      </w:pPr>
      <w:r w:rsidRPr="00374A20">
        <w:rPr>
          <w:rFonts w:eastAsia="宋体" w:hint="eastAsia"/>
          <w:b/>
          <w:szCs w:val="20"/>
          <w:highlight w:val="cyan"/>
          <w:lang w:eastAsia="zh-CN"/>
        </w:rPr>
        <w:t>Proposal 5</w:t>
      </w:r>
      <w:r w:rsidRPr="00D2077B">
        <w:rPr>
          <w:rFonts w:eastAsia="宋体" w:hint="eastAsia"/>
          <w:b/>
          <w:szCs w:val="20"/>
          <w:lang w:eastAsia="zh-CN"/>
        </w:rPr>
        <w:t xml:space="preserve"> </w:t>
      </w:r>
      <w:r>
        <w:rPr>
          <w:rFonts w:eastAsia="宋体" w:hint="eastAsia"/>
          <w:b/>
          <w:szCs w:val="20"/>
          <w:lang w:eastAsia="zh-CN"/>
        </w:rPr>
        <w:tab/>
        <w:t>RAN2 discuss whether t</w:t>
      </w:r>
      <w:r w:rsidRPr="00D2077B">
        <w:rPr>
          <w:rFonts w:eastAsia="宋体" w:hint="eastAsia"/>
          <w:b/>
          <w:szCs w:val="20"/>
          <w:lang w:eastAsia="zh-CN"/>
        </w:rPr>
        <w:t>he UE-assisted information</w:t>
      </w:r>
      <w:r>
        <w:rPr>
          <w:rFonts w:eastAsia="宋体" w:hint="eastAsia"/>
          <w:b/>
          <w:szCs w:val="20"/>
          <w:lang w:eastAsia="zh-CN"/>
        </w:rPr>
        <w:t xml:space="preserve"> (a flag)</w:t>
      </w:r>
      <w:r w:rsidRPr="00D2077B">
        <w:rPr>
          <w:rFonts w:eastAsia="宋体" w:hint="eastAsia"/>
          <w:b/>
          <w:szCs w:val="20"/>
          <w:lang w:eastAsia="zh-CN"/>
        </w:rPr>
        <w:t xml:space="preserve"> can be report</w:t>
      </w:r>
      <w:r>
        <w:rPr>
          <w:rFonts w:eastAsia="宋体" w:hint="eastAsia"/>
          <w:b/>
          <w:szCs w:val="20"/>
          <w:lang w:eastAsia="zh-CN"/>
        </w:rPr>
        <w:t>ed in UL complete messages and which UL message</w:t>
      </w:r>
      <w:r w:rsidRPr="00D2077B">
        <w:rPr>
          <w:rFonts w:eastAsia="宋体" w:hint="eastAsia"/>
          <w:b/>
          <w:szCs w:val="20"/>
          <w:lang w:eastAsia="zh-CN"/>
        </w:rPr>
        <w:t xml:space="preserve"> can be used.</w:t>
      </w:r>
    </w:p>
    <w:p w:rsidR="00614A66" w:rsidRDefault="00614A66" w:rsidP="00F67C69">
      <w:pPr>
        <w:pStyle w:val="a0"/>
        <w:spacing w:before="240" w:after="240"/>
        <w:rPr>
          <w:rFonts w:eastAsia="宋体"/>
          <w:b/>
          <w:szCs w:val="20"/>
          <w:lang w:eastAsia="zh-CN"/>
        </w:rPr>
      </w:pPr>
    </w:p>
    <w:p w:rsidR="00374A20" w:rsidRPr="00A212E8" w:rsidRDefault="00374A20" w:rsidP="00374A20">
      <w:pPr>
        <w:pStyle w:val="a0"/>
        <w:adjustRightInd w:val="0"/>
        <w:spacing w:before="240" w:after="240"/>
        <w:ind w:left="1152" w:hanging="1152"/>
        <w:rPr>
          <w:rFonts w:eastAsia="宋体"/>
          <w:b/>
          <w:szCs w:val="20"/>
          <w:lang w:eastAsia="zh-CN"/>
        </w:rPr>
      </w:pPr>
      <w:r w:rsidRPr="00374A20">
        <w:rPr>
          <w:rFonts w:eastAsia="宋体" w:hint="eastAsia"/>
          <w:b/>
          <w:szCs w:val="20"/>
          <w:highlight w:val="cyan"/>
          <w:lang w:eastAsia="zh-CN"/>
        </w:rPr>
        <w:t>Proposal 6</w:t>
      </w:r>
      <w:r>
        <w:rPr>
          <w:rFonts w:eastAsia="宋体" w:hint="eastAsia"/>
          <w:b/>
          <w:szCs w:val="20"/>
          <w:lang w:eastAsia="zh-CN"/>
        </w:rPr>
        <w:tab/>
      </w:r>
      <w:r w:rsidRPr="00A212E8">
        <w:rPr>
          <w:rFonts w:eastAsia="宋体" w:hint="eastAsia"/>
          <w:b/>
          <w:szCs w:val="20"/>
          <w:lang w:eastAsia="zh-CN"/>
        </w:rPr>
        <w:t xml:space="preserve">RAN2 discuss whether the following T330 related </w:t>
      </w:r>
      <w:r w:rsidRPr="00A212E8">
        <w:rPr>
          <w:rFonts w:eastAsia="宋体"/>
          <w:b/>
          <w:szCs w:val="20"/>
          <w:lang w:eastAsia="zh-CN"/>
        </w:rPr>
        <w:t>information</w:t>
      </w:r>
      <w:r w:rsidRPr="00A212E8">
        <w:rPr>
          <w:rFonts w:eastAsia="宋体" w:hint="eastAsia"/>
          <w:b/>
          <w:szCs w:val="20"/>
          <w:lang w:eastAsia="zh-CN"/>
        </w:rPr>
        <w:t xml:space="preserve"> should be reported</w:t>
      </w:r>
    </w:p>
    <w:p w:rsidR="00374A20" w:rsidRPr="00FA5F29" w:rsidRDefault="00374A20" w:rsidP="00374A20">
      <w:pPr>
        <w:pStyle w:val="a0"/>
        <w:numPr>
          <w:ilvl w:val="0"/>
          <w:numId w:val="39"/>
        </w:numPr>
        <w:spacing w:before="120"/>
        <w:rPr>
          <w:rFonts w:eastAsiaTheme="minorEastAsia"/>
          <w:b/>
          <w:lang w:eastAsia="zh-CN"/>
        </w:rPr>
      </w:pPr>
      <w:r w:rsidRPr="00FA5F29">
        <w:rPr>
          <w:rFonts w:eastAsia="宋体" w:hint="eastAsia"/>
          <w:b/>
          <w:szCs w:val="20"/>
          <w:lang w:eastAsia="zh-CN"/>
        </w:rPr>
        <w:t>W</w:t>
      </w:r>
      <w:r w:rsidRPr="00FA5F29">
        <w:rPr>
          <w:rFonts w:eastAsia="宋体"/>
          <w:b/>
          <w:szCs w:val="20"/>
          <w:lang w:eastAsia="zh-CN"/>
        </w:rPr>
        <w:t xml:space="preserve">hether the T330 </w:t>
      </w:r>
      <w:r w:rsidRPr="00FA5F29">
        <w:rPr>
          <w:rFonts w:eastAsia="宋体" w:hint="eastAsia"/>
          <w:b/>
          <w:szCs w:val="20"/>
          <w:lang w:eastAsia="zh-CN"/>
        </w:rPr>
        <w:t xml:space="preserve">timer </w:t>
      </w:r>
      <w:r w:rsidRPr="00FA5F29">
        <w:rPr>
          <w:rFonts w:eastAsia="宋体"/>
          <w:b/>
          <w:szCs w:val="20"/>
          <w:lang w:eastAsia="zh-CN"/>
        </w:rPr>
        <w:t>is running</w:t>
      </w:r>
    </w:p>
    <w:p w:rsidR="00374A20" w:rsidRPr="00FA5F29" w:rsidRDefault="00374A20" w:rsidP="00374A20">
      <w:pPr>
        <w:pStyle w:val="a0"/>
        <w:numPr>
          <w:ilvl w:val="0"/>
          <w:numId w:val="39"/>
        </w:numPr>
        <w:spacing w:before="120"/>
        <w:rPr>
          <w:rFonts w:eastAsia="宋体"/>
          <w:b/>
          <w:szCs w:val="20"/>
          <w:lang w:eastAsia="zh-CN"/>
        </w:rPr>
      </w:pPr>
      <w:r w:rsidRPr="00FA5F29">
        <w:rPr>
          <w:rFonts w:eastAsia="宋体" w:hint="eastAsia"/>
          <w:b/>
          <w:szCs w:val="20"/>
          <w:lang w:eastAsia="zh-CN"/>
        </w:rPr>
        <w:t>The remaining T330 timer</w:t>
      </w:r>
    </w:p>
    <w:p w:rsidR="00374A20" w:rsidRPr="00FA5F29" w:rsidRDefault="00374A20" w:rsidP="00374A20">
      <w:pPr>
        <w:pStyle w:val="a0"/>
        <w:numPr>
          <w:ilvl w:val="0"/>
          <w:numId w:val="39"/>
        </w:numPr>
        <w:spacing w:before="120"/>
        <w:rPr>
          <w:rFonts w:eastAsia="宋体"/>
          <w:b/>
          <w:szCs w:val="20"/>
          <w:lang w:eastAsia="zh-CN"/>
        </w:rPr>
      </w:pPr>
      <w:r w:rsidRPr="00FA5F29">
        <w:rPr>
          <w:rFonts w:eastAsia="宋体"/>
          <w:b/>
          <w:szCs w:val="20"/>
          <w:lang w:eastAsia="zh-CN"/>
        </w:rPr>
        <w:t>T330 expires</w:t>
      </w:r>
    </w:p>
    <w:p w:rsidR="006C4C42" w:rsidRDefault="006C4C42" w:rsidP="00F67C69">
      <w:pPr>
        <w:overflowPunct w:val="0"/>
        <w:autoSpaceDE w:val="0"/>
        <w:autoSpaceDN w:val="0"/>
        <w:adjustRightInd w:val="0"/>
        <w:spacing w:after="120"/>
        <w:jc w:val="both"/>
        <w:textAlignment w:val="baseline"/>
        <w:rPr>
          <w:rFonts w:eastAsiaTheme="minorEastAsia"/>
          <w:b/>
          <w:lang w:eastAsia="zh-CN"/>
        </w:rPr>
      </w:pPr>
    </w:p>
    <w:p w:rsidR="003349AD" w:rsidRPr="00A212E8" w:rsidRDefault="003349AD" w:rsidP="000C5A28">
      <w:pPr>
        <w:overflowPunct w:val="0"/>
        <w:autoSpaceDE w:val="0"/>
        <w:autoSpaceDN w:val="0"/>
        <w:adjustRightInd w:val="0"/>
        <w:snapToGrid w:val="0"/>
        <w:spacing w:before="120" w:after="120"/>
        <w:ind w:left="1152" w:hanging="1152"/>
        <w:jc w:val="both"/>
        <w:textAlignment w:val="baseline"/>
        <w:rPr>
          <w:rFonts w:eastAsiaTheme="minorEastAsia"/>
          <w:b/>
          <w:lang w:eastAsia="zh-CN"/>
        </w:rPr>
      </w:pPr>
      <w:r w:rsidRPr="00C222FA">
        <w:rPr>
          <w:rFonts w:eastAsiaTheme="minorEastAsia" w:hint="eastAsia"/>
          <w:b/>
          <w:highlight w:val="yellow"/>
          <w:lang w:eastAsia="zh-CN"/>
        </w:rPr>
        <w:t>Proposal 7</w:t>
      </w:r>
      <w:r w:rsidR="00E20ADC">
        <w:rPr>
          <w:rFonts w:eastAsiaTheme="minorEastAsia" w:hint="eastAsia"/>
          <w:b/>
          <w:lang w:eastAsia="zh-CN"/>
        </w:rPr>
        <w:tab/>
      </w:r>
      <w:r w:rsidRPr="00A212E8">
        <w:rPr>
          <w:rFonts w:eastAsiaTheme="minorEastAsia" w:hint="eastAsia"/>
          <w:b/>
          <w:lang w:eastAsia="zh-CN"/>
        </w:rPr>
        <w:t xml:space="preserve">RAN2 </w:t>
      </w:r>
      <w:r>
        <w:rPr>
          <w:rFonts w:eastAsiaTheme="minorEastAsia" w:hint="eastAsia"/>
          <w:b/>
          <w:lang w:eastAsia="zh-CN"/>
        </w:rPr>
        <w:t>further discuss the following aspects</w:t>
      </w:r>
    </w:p>
    <w:p w:rsidR="003349AD" w:rsidRDefault="003349AD" w:rsidP="003349AD">
      <w:pPr>
        <w:pStyle w:val="af"/>
        <w:numPr>
          <w:ilvl w:val="0"/>
          <w:numId w:val="40"/>
        </w:numPr>
        <w:snapToGrid w:val="0"/>
        <w:spacing w:before="120" w:after="120"/>
        <w:contextualSpacing w:val="0"/>
        <w:jc w:val="both"/>
        <w:rPr>
          <w:rFonts w:eastAsiaTheme="minorEastAsia"/>
          <w:b/>
          <w:lang w:eastAsia="zh-CN"/>
        </w:rPr>
      </w:pPr>
      <w:r>
        <w:rPr>
          <w:rFonts w:eastAsiaTheme="minorEastAsia" w:hint="eastAsia"/>
          <w:b/>
          <w:lang w:eastAsia="zh-CN"/>
        </w:rPr>
        <w:t>E</w:t>
      </w:r>
      <w:r w:rsidRPr="00A212E8">
        <w:rPr>
          <w:rFonts w:eastAsiaTheme="minorEastAsia"/>
          <w:b/>
          <w:lang w:eastAsia="zh-CN"/>
        </w:rPr>
        <w:t>xtended “Logged MDT type”</w:t>
      </w:r>
      <w:r>
        <w:rPr>
          <w:rFonts w:eastAsiaTheme="minorEastAsia" w:hint="eastAsia"/>
          <w:b/>
          <w:lang w:eastAsia="zh-CN"/>
        </w:rPr>
        <w:t xml:space="preserve"> </w:t>
      </w:r>
      <w:r>
        <w:rPr>
          <w:rFonts w:eastAsiaTheme="minorEastAsia" w:hint="eastAsia"/>
          <w:lang w:eastAsia="zh-CN"/>
        </w:rPr>
        <w:t>(</w:t>
      </w:r>
      <w:r w:rsidRPr="0070348C">
        <w:rPr>
          <w:rFonts w:eastAsiaTheme="minorEastAsia"/>
          <w:b/>
          <w:lang w:eastAsia="zh-CN"/>
        </w:rPr>
        <w:t>R2-2107508</w:t>
      </w:r>
      <w:r w:rsidRPr="0070348C">
        <w:rPr>
          <w:rFonts w:eastAsiaTheme="minorEastAsia" w:hint="eastAsia"/>
          <w:b/>
          <w:lang w:eastAsia="zh-CN"/>
        </w:rPr>
        <w:t>)</w:t>
      </w:r>
    </w:p>
    <w:p w:rsidR="003349AD" w:rsidRPr="00FA0A18" w:rsidRDefault="003349AD" w:rsidP="003349AD">
      <w:pPr>
        <w:pStyle w:val="af"/>
        <w:numPr>
          <w:ilvl w:val="0"/>
          <w:numId w:val="40"/>
        </w:numPr>
        <w:snapToGrid w:val="0"/>
        <w:spacing w:before="120" w:after="120"/>
        <w:contextualSpacing w:val="0"/>
        <w:jc w:val="both"/>
        <w:rPr>
          <w:rFonts w:eastAsiaTheme="minorEastAsia"/>
          <w:b/>
          <w:lang w:eastAsia="zh-CN"/>
        </w:rPr>
      </w:pPr>
      <w:r>
        <w:rPr>
          <w:rFonts w:eastAsiaTheme="minorEastAsia" w:hint="eastAsia"/>
          <w:b/>
          <w:lang w:eastAsia="zh-CN"/>
        </w:rPr>
        <w:t>S</w:t>
      </w:r>
      <w:r>
        <w:rPr>
          <w:rFonts w:eastAsiaTheme="minorEastAsia"/>
          <w:b/>
          <w:lang w:eastAsia="zh-CN"/>
        </w:rPr>
        <w:t>end</w:t>
      </w:r>
      <w:r w:rsidRPr="00FA0A18">
        <w:rPr>
          <w:rFonts w:eastAsiaTheme="minorEastAsia"/>
          <w:b/>
          <w:lang w:eastAsia="zh-CN"/>
        </w:rPr>
        <w:t xml:space="preserve"> the </w:t>
      </w:r>
      <w:proofErr w:type="spellStart"/>
      <w:r w:rsidRPr="00FA0A18">
        <w:rPr>
          <w:rFonts w:eastAsiaTheme="minorEastAsia"/>
          <w:b/>
          <w:lang w:eastAsia="zh-CN"/>
        </w:rPr>
        <w:t>signaling</w:t>
      </w:r>
      <w:proofErr w:type="spellEnd"/>
      <w:r w:rsidRPr="00FA0A18">
        <w:rPr>
          <w:rFonts w:eastAsiaTheme="minorEastAsia"/>
          <w:b/>
          <w:lang w:eastAsia="zh-CN"/>
        </w:rPr>
        <w:t xml:space="preserve"> based MDT availability flag to </w:t>
      </w:r>
      <w:r>
        <w:rPr>
          <w:rFonts w:eastAsiaTheme="minorEastAsia" w:hint="eastAsia"/>
          <w:b/>
          <w:lang w:eastAsia="zh-CN"/>
        </w:rPr>
        <w:t>another RAT(</w:t>
      </w:r>
      <w:r w:rsidRPr="0070348C">
        <w:rPr>
          <w:rFonts w:eastAsiaTheme="minorEastAsia"/>
          <w:b/>
          <w:lang w:eastAsia="zh-CN"/>
        </w:rPr>
        <w:t>R2-2108306</w:t>
      </w:r>
      <w:r>
        <w:rPr>
          <w:rFonts w:eastAsiaTheme="minorEastAsia" w:hint="eastAsia"/>
          <w:b/>
          <w:lang w:eastAsia="zh-CN"/>
        </w:rPr>
        <w:t>)</w:t>
      </w:r>
    </w:p>
    <w:p w:rsidR="003349AD" w:rsidRDefault="003349AD" w:rsidP="003349AD">
      <w:pPr>
        <w:pStyle w:val="af"/>
        <w:numPr>
          <w:ilvl w:val="0"/>
          <w:numId w:val="40"/>
        </w:numPr>
        <w:snapToGrid w:val="0"/>
        <w:spacing w:before="120" w:after="120"/>
        <w:contextualSpacing w:val="0"/>
        <w:jc w:val="both"/>
        <w:rPr>
          <w:rFonts w:eastAsiaTheme="minorEastAsia"/>
          <w:b/>
          <w:lang w:eastAsia="zh-CN"/>
        </w:rPr>
      </w:pPr>
      <w:r>
        <w:rPr>
          <w:rFonts w:eastAsiaTheme="minorEastAsia" w:hint="eastAsia"/>
          <w:b/>
          <w:lang w:eastAsia="zh-CN"/>
        </w:rPr>
        <w:t>S</w:t>
      </w:r>
      <w:r>
        <w:rPr>
          <w:rFonts w:eastAsiaTheme="minorEastAsia"/>
          <w:b/>
          <w:lang w:eastAsia="zh-CN"/>
        </w:rPr>
        <w:t>end</w:t>
      </w:r>
      <w:r w:rsidRPr="00FA0A18">
        <w:rPr>
          <w:rFonts w:eastAsiaTheme="minorEastAsia"/>
          <w:b/>
          <w:lang w:eastAsia="zh-CN"/>
        </w:rPr>
        <w:t xml:space="preserve"> the </w:t>
      </w:r>
      <w:proofErr w:type="spellStart"/>
      <w:r w:rsidRPr="00FA0A18">
        <w:rPr>
          <w:rFonts w:eastAsiaTheme="minorEastAsia"/>
          <w:b/>
          <w:lang w:eastAsia="zh-CN"/>
        </w:rPr>
        <w:t>signaling</w:t>
      </w:r>
      <w:proofErr w:type="spellEnd"/>
      <w:r w:rsidRPr="00FA0A18">
        <w:rPr>
          <w:rFonts w:eastAsiaTheme="minorEastAsia"/>
          <w:b/>
          <w:lang w:eastAsia="zh-CN"/>
        </w:rPr>
        <w:t xml:space="preserve"> based MDT availability flag to </w:t>
      </w:r>
      <w:r>
        <w:rPr>
          <w:rFonts w:eastAsiaTheme="minorEastAsia" w:hint="eastAsia"/>
          <w:b/>
          <w:lang w:eastAsia="zh-CN"/>
        </w:rPr>
        <w:t>another PLMN (</w:t>
      </w:r>
      <w:r w:rsidRPr="0070348C">
        <w:rPr>
          <w:rFonts w:eastAsiaTheme="minorEastAsia"/>
          <w:b/>
          <w:lang w:eastAsia="zh-CN"/>
        </w:rPr>
        <w:t>R2-2108306</w:t>
      </w:r>
      <w:r>
        <w:rPr>
          <w:rFonts w:eastAsiaTheme="minorEastAsia" w:hint="eastAsia"/>
          <w:b/>
          <w:lang w:eastAsia="zh-CN"/>
        </w:rPr>
        <w:t>)</w:t>
      </w:r>
    </w:p>
    <w:p w:rsidR="003349AD" w:rsidRDefault="003349AD" w:rsidP="003349AD">
      <w:pPr>
        <w:pStyle w:val="af"/>
        <w:numPr>
          <w:ilvl w:val="0"/>
          <w:numId w:val="40"/>
        </w:numPr>
        <w:snapToGrid w:val="0"/>
        <w:spacing w:before="120" w:after="120"/>
        <w:contextualSpacing w:val="0"/>
        <w:jc w:val="both"/>
        <w:rPr>
          <w:rFonts w:eastAsiaTheme="minorEastAsia"/>
          <w:b/>
          <w:lang w:eastAsia="zh-CN"/>
        </w:rPr>
      </w:pPr>
      <w:r w:rsidRPr="00FA0A18">
        <w:rPr>
          <w:rFonts w:eastAsiaTheme="minorEastAsia"/>
          <w:b/>
          <w:lang w:eastAsia="zh-CN"/>
        </w:rPr>
        <w:t>Avoid discarding of sig-</w:t>
      </w:r>
      <w:proofErr w:type="spellStart"/>
      <w:r w:rsidRPr="00FA0A18">
        <w:rPr>
          <w:rFonts w:eastAsiaTheme="minorEastAsia"/>
          <w:b/>
          <w:lang w:eastAsia="zh-CN"/>
        </w:rPr>
        <w:t>LogMDT</w:t>
      </w:r>
      <w:proofErr w:type="spellEnd"/>
      <w:r w:rsidRPr="00FA0A18">
        <w:rPr>
          <w:rFonts w:eastAsiaTheme="minorEastAsia"/>
          <w:b/>
          <w:lang w:eastAsia="zh-CN"/>
        </w:rPr>
        <w:t xml:space="preserve"> results not yet retrieved by network</w:t>
      </w:r>
      <w:r>
        <w:rPr>
          <w:rFonts w:eastAsiaTheme="minorEastAsia" w:hint="eastAsia"/>
          <w:b/>
          <w:lang w:eastAsia="zh-CN"/>
        </w:rPr>
        <w:t xml:space="preserve"> (</w:t>
      </w:r>
      <w:r w:rsidRPr="0070348C">
        <w:rPr>
          <w:rFonts w:eastAsiaTheme="minorEastAsia"/>
          <w:b/>
          <w:lang w:eastAsia="zh-CN"/>
        </w:rPr>
        <w:t>R2-2108739</w:t>
      </w:r>
      <w:r>
        <w:rPr>
          <w:rFonts w:eastAsiaTheme="minorEastAsia" w:hint="eastAsia"/>
          <w:b/>
          <w:lang w:eastAsia="zh-CN"/>
        </w:rPr>
        <w:t>)</w:t>
      </w:r>
    </w:p>
    <w:p w:rsidR="003349AD" w:rsidRDefault="003349AD" w:rsidP="003349AD">
      <w:pPr>
        <w:pStyle w:val="af"/>
        <w:numPr>
          <w:ilvl w:val="0"/>
          <w:numId w:val="40"/>
        </w:numPr>
        <w:snapToGrid w:val="0"/>
        <w:spacing w:before="120" w:after="120"/>
        <w:contextualSpacing w:val="0"/>
        <w:jc w:val="both"/>
        <w:rPr>
          <w:rFonts w:eastAsiaTheme="minorEastAsia"/>
          <w:b/>
          <w:lang w:eastAsia="zh-CN"/>
        </w:rPr>
      </w:pPr>
      <w:r w:rsidRPr="00FA0A18">
        <w:rPr>
          <w:rFonts w:eastAsiaTheme="minorEastAsia"/>
          <w:b/>
          <w:lang w:eastAsia="zh-CN"/>
        </w:rPr>
        <w:t xml:space="preserve">Transfer UE assistance between network nodes </w:t>
      </w:r>
      <w:r>
        <w:rPr>
          <w:rFonts w:eastAsiaTheme="minorEastAsia" w:hint="eastAsia"/>
          <w:b/>
          <w:lang w:eastAsia="zh-CN"/>
        </w:rPr>
        <w:t>(</w:t>
      </w:r>
      <w:r w:rsidRPr="0070348C">
        <w:rPr>
          <w:rFonts w:eastAsiaTheme="minorEastAsia"/>
          <w:b/>
          <w:lang w:eastAsia="zh-CN"/>
        </w:rPr>
        <w:t>R2-2108739</w:t>
      </w:r>
      <w:r>
        <w:rPr>
          <w:rFonts w:eastAsiaTheme="minorEastAsia" w:hint="eastAsia"/>
          <w:b/>
          <w:lang w:eastAsia="zh-CN"/>
        </w:rPr>
        <w:t>)</w:t>
      </w:r>
    </w:p>
    <w:p w:rsidR="003349AD" w:rsidRDefault="003349AD" w:rsidP="003349AD">
      <w:pPr>
        <w:pStyle w:val="af"/>
        <w:numPr>
          <w:ilvl w:val="0"/>
          <w:numId w:val="40"/>
        </w:numPr>
        <w:snapToGrid w:val="0"/>
        <w:spacing w:before="120" w:after="120"/>
        <w:contextualSpacing w:val="0"/>
        <w:jc w:val="both"/>
        <w:rPr>
          <w:rFonts w:eastAsiaTheme="minorEastAsia"/>
          <w:b/>
          <w:lang w:eastAsia="zh-CN"/>
        </w:rPr>
      </w:pPr>
      <w:r w:rsidRPr="0070348C">
        <w:rPr>
          <w:rFonts w:eastAsiaTheme="minorEastAsia"/>
          <w:b/>
          <w:lang w:eastAsia="zh-CN"/>
        </w:rPr>
        <w:t>Consider making the feature conditionally mandatory</w:t>
      </w:r>
      <w:r>
        <w:rPr>
          <w:rFonts w:eastAsiaTheme="minorEastAsia" w:hint="eastAsia"/>
          <w:b/>
          <w:lang w:eastAsia="zh-CN"/>
        </w:rPr>
        <w:t xml:space="preserve"> (</w:t>
      </w:r>
      <w:r w:rsidRPr="0070348C">
        <w:rPr>
          <w:rFonts w:eastAsiaTheme="minorEastAsia"/>
          <w:b/>
          <w:lang w:eastAsia="zh-CN"/>
        </w:rPr>
        <w:t>R2-2108739</w:t>
      </w:r>
      <w:r>
        <w:rPr>
          <w:rFonts w:eastAsiaTheme="minorEastAsia" w:hint="eastAsia"/>
          <w:b/>
          <w:lang w:eastAsia="zh-CN"/>
        </w:rPr>
        <w:t>)</w:t>
      </w:r>
    </w:p>
    <w:p w:rsidR="00005420" w:rsidRDefault="002865C5" w:rsidP="00F9487C">
      <w:pPr>
        <w:pStyle w:val="a0"/>
        <w:spacing w:beforeLines="50" w:before="120"/>
        <w:rPr>
          <w:rFonts w:ascii="MS Mincho" w:eastAsiaTheme="minorEastAsia" w:hAnsi="MS Mincho" w:cs="MS Mincho"/>
          <w:bCs/>
          <w:color w:val="000000"/>
          <w:szCs w:val="20"/>
          <w:lang w:eastAsia="zh-CN"/>
        </w:rPr>
      </w:pPr>
      <w:r w:rsidRPr="002865C5">
        <w:rPr>
          <w:rFonts w:ascii="MS Mincho" w:hAnsi="MS Mincho" w:cs="MS Mincho" w:hint="eastAsia"/>
          <w:bCs/>
          <w:color w:val="000000"/>
          <w:szCs w:val="20"/>
          <w:lang w:eastAsia="zh-CN"/>
        </w:rPr>
        <w:t>‎</w:t>
      </w:r>
    </w:p>
    <w:p w:rsidR="007B2B45" w:rsidRPr="00F80F03" w:rsidRDefault="002865C5" w:rsidP="00F9487C">
      <w:pPr>
        <w:pStyle w:val="a0"/>
        <w:spacing w:beforeLines="50" w:before="120"/>
        <w:rPr>
          <w:rFonts w:eastAsia="宋体"/>
          <w:b/>
          <w:i/>
          <w:shd w:val="pct15" w:color="auto" w:fill="FFFFFF"/>
          <w:lang w:val="en-GB" w:eastAsia="zh-CN"/>
        </w:rPr>
      </w:pPr>
      <w:r w:rsidRPr="00F80F03">
        <w:rPr>
          <w:rFonts w:eastAsia="宋体"/>
          <w:b/>
          <w:i/>
          <w:shd w:val="pct15" w:color="auto" w:fill="FFFFFF"/>
          <w:lang w:val="en-GB" w:eastAsia="zh-CN"/>
        </w:rPr>
        <w:t>Other aspects</w:t>
      </w:r>
    </w:p>
    <w:p w:rsidR="00651D30" w:rsidRDefault="00495C60" w:rsidP="0068061C">
      <w:pPr>
        <w:overflowPunct w:val="0"/>
        <w:autoSpaceDE w:val="0"/>
        <w:autoSpaceDN w:val="0"/>
        <w:adjustRightInd w:val="0"/>
        <w:snapToGrid w:val="0"/>
        <w:spacing w:before="120" w:after="120"/>
        <w:ind w:left="1152" w:hanging="1152"/>
        <w:jc w:val="both"/>
        <w:textAlignment w:val="baseline"/>
        <w:rPr>
          <w:rFonts w:eastAsiaTheme="minorEastAsia"/>
          <w:b/>
          <w:lang w:eastAsia="zh-CN"/>
        </w:rPr>
      </w:pPr>
      <w:r w:rsidRPr="00DF5161">
        <w:rPr>
          <w:rFonts w:eastAsiaTheme="minorEastAsia" w:hint="eastAsia"/>
          <w:b/>
          <w:highlight w:val="yellow"/>
          <w:lang w:eastAsia="zh-CN"/>
        </w:rPr>
        <w:t>Proposal 8</w:t>
      </w:r>
      <w:r w:rsidR="0068061C">
        <w:rPr>
          <w:rFonts w:eastAsiaTheme="minorEastAsia" w:hint="eastAsia"/>
          <w:b/>
          <w:lang w:eastAsia="zh-CN"/>
        </w:rPr>
        <w:tab/>
      </w:r>
      <w:r w:rsidRPr="00A212E8">
        <w:rPr>
          <w:rFonts w:eastAsiaTheme="minorEastAsia" w:hint="eastAsia"/>
          <w:b/>
          <w:lang w:eastAsia="zh-CN"/>
        </w:rPr>
        <w:t xml:space="preserve">RAN2 </w:t>
      </w:r>
      <w:r>
        <w:rPr>
          <w:rFonts w:eastAsiaTheme="minorEastAsia" w:hint="eastAsia"/>
          <w:b/>
          <w:lang w:eastAsia="zh-CN"/>
        </w:rPr>
        <w:t>further discuss e</w:t>
      </w:r>
      <w:r w:rsidRPr="0051288C">
        <w:rPr>
          <w:rFonts w:eastAsiaTheme="minorEastAsia"/>
          <w:b/>
          <w:lang w:eastAsia="zh-CN"/>
        </w:rPr>
        <w:t>arly measurements logging in logged MDT report</w:t>
      </w:r>
      <w:r>
        <w:rPr>
          <w:rFonts w:eastAsiaTheme="minorEastAsia" w:hint="eastAsia"/>
          <w:b/>
          <w:lang w:eastAsia="zh-CN"/>
        </w:rPr>
        <w:t>.</w:t>
      </w:r>
    </w:p>
    <w:p w:rsidR="00495C60" w:rsidRDefault="00495C60" w:rsidP="008D559B">
      <w:pPr>
        <w:overflowPunct w:val="0"/>
        <w:autoSpaceDE w:val="0"/>
        <w:autoSpaceDN w:val="0"/>
        <w:adjustRightInd w:val="0"/>
        <w:spacing w:after="120"/>
        <w:jc w:val="both"/>
        <w:textAlignment w:val="baseline"/>
        <w:rPr>
          <w:rFonts w:eastAsiaTheme="minorEastAsia"/>
          <w:b/>
          <w:lang w:eastAsia="zh-CN"/>
        </w:rPr>
      </w:pPr>
    </w:p>
    <w:p w:rsidR="00495C60" w:rsidRPr="00A212E8" w:rsidRDefault="00495C60" w:rsidP="006C584C">
      <w:pPr>
        <w:overflowPunct w:val="0"/>
        <w:autoSpaceDE w:val="0"/>
        <w:autoSpaceDN w:val="0"/>
        <w:adjustRightInd w:val="0"/>
        <w:snapToGrid w:val="0"/>
        <w:spacing w:before="120" w:after="120"/>
        <w:ind w:left="1152" w:hanging="1152"/>
        <w:jc w:val="both"/>
        <w:textAlignment w:val="baseline"/>
        <w:rPr>
          <w:rFonts w:eastAsiaTheme="minorEastAsia"/>
          <w:b/>
          <w:lang w:eastAsia="zh-CN"/>
        </w:rPr>
      </w:pPr>
      <w:r w:rsidRPr="006C584C">
        <w:rPr>
          <w:rFonts w:eastAsiaTheme="minorEastAsia" w:hint="eastAsia"/>
          <w:b/>
          <w:highlight w:val="cyan"/>
          <w:lang w:eastAsia="zh-CN"/>
        </w:rPr>
        <w:t>Proposal 9</w:t>
      </w:r>
      <w:r w:rsidR="00C162AD">
        <w:rPr>
          <w:rFonts w:eastAsiaTheme="minorEastAsia" w:hint="eastAsia"/>
          <w:b/>
          <w:lang w:eastAsia="zh-CN"/>
        </w:rPr>
        <w:t xml:space="preserve"> </w:t>
      </w:r>
      <w:r w:rsidR="00754181">
        <w:rPr>
          <w:rFonts w:eastAsiaTheme="minorEastAsia" w:hint="eastAsia"/>
          <w:b/>
          <w:lang w:eastAsia="zh-CN"/>
        </w:rPr>
        <w:tab/>
      </w:r>
      <w:r w:rsidRPr="00A212E8">
        <w:rPr>
          <w:rFonts w:eastAsiaTheme="minorEastAsia" w:hint="eastAsia"/>
          <w:b/>
          <w:lang w:eastAsia="zh-CN"/>
        </w:rPr>
        <w:t xml:space="preserve">RAN2 </w:t>
      </w:r>
      <w:r>
        <w:rPr>
          <w:rFonts w:eastAsiaTheme="minorEastAsia" w:hint="eastAsia"/>
          <w:b/>
          <w:lang w:eastAsia="zh-CN"/>
        </w:rPr>
        <w:t xml:space="preserve">discuss the </w:t>
      </w:r>
      <w:r>
        <w:rPr>
          <w:rFonts w:eastAsiaTheme="minorEastAsia"/>
          <w:b/>
          <w:lang w:eastAsia="zh-CN"/>
        </w:rPr>
        <w:t>mismatch</w:t>
      </w:r>
      <w:r>
        <w:rPr>
          <w:rFonts w:eastAsiaTheme="minorEastAsia" w:hint="eastAsia"/>
          <w:b/>
          <w:lang w:eastAsia="zh-CN"/>
        </w:rPr>
        <w:t xml:space="preserve"> of the parameters of </w:t>
      </w:r>
      <w:r w:rsidRPr="00316A44">
        <w:rPr>
          <w:rFonts w:eastAsiaTheme="minorEastAsia"/>
          <w:b/>
          <w:lang w:eastAsia="zh-CN"/>
        </w:rPr>
        <w:t>Area scope configuration and Frequency band info</w:t>
      </w:r>
      <w:r>
        <w:rPr>
          <w:rFonts w:eastAsiaTheme="minorEastAsia" w:hint="eastAsia"/>
          <w:b/>
          <w:lang w:eastAsia="zh-CN"/>
        </w:rPr>
        <w:t xml:space="preserve"> in RAN2 and RAN3 spec, and reply</w:t>
      </w:r>
      <w:r w:rsidR="00642FE8">
        <w:rPr>
          <w:rFonts w:eastAsiaTheme="minorEastAsia" w:hint="eastAsia"/>
          <w:b/>
          <w:lang w:eastAsia="zh-CN"/>
        </w:rPr>
        <w:t xml:space="preserve"> to</w:t>
      </w:r>
      <w:r>
        <w:rPr>
          <w:rFonts w:eastAsiaTheme="minorEastAsia" w:hint="eastAsia"/>
          <w:b/>
          <w:lang w:eastAsia="zh-CN"/>
        </w:rPr>
        <w:t xml:space="preserve"> the </w:t>
      </w:r>
      <w:r w:rsidRPr="00B56445">
        <w:rPr>
          <w:rFonts w:eastAsiaTheme="minorEastAsia"/>
          <w:b/>
          <w:lang w:eastAsia="zh-CN"/>
        </w:rPr>
        <w:t>RAN3 LS</w:t>
      </w:r>
      <w:r>
        <w:rPr>
          <w:rFonts w:eastAsiaTheme="minorEastAsia" w:hint="eastAsia"/>
          <w:b/>
          <w:lang w:eastAsia="zh-CN"/>
        </w:rPr>
        <w:t>.</w:t>
      </w:r>
    </w:p>
    <w:p w:rsidR="00495C60" w:rsidRDefault="00495C60" w:rsidP="008D559B">
      <w:pPr>
        <w:overflowPunct w:val="0"/>
        <w:autoSpaceDE w:val="0"/>
        <w:autoSpaceDN w:val="0"/>
        <w:adjustRightInd w:val="0"/>
        <w:spacing w:after="120"/>
        <w:jc w:val="both"/>
        <w:textAlignment w:val="baseline"/>
        <w:rPr>
          <w:rFonts w:eastAsiaTheme="minorEastAsia"/>
          <w:b/>
          <w:lang w:eastAsia="zh-CN"/>
        </w:rPr>
      </w:pPr>
    </w:p>
    <w:p w:rsidR="00495C60" w:rsidRDefault="00495C60" w:rsidP="00397261">
      <w:pPr>
        <w:overflowPunct w:val="0"/>
        <w:autoSpaceDE w:val="0"/>
        <w:autoSpaceDN w:val="0"/>
        <w:adjustRightInd w:val="0"/>
        <w:snapToGrid w:val="0"/>
        <w:spacing w:before="120" w:after="120"/>
        <w:ind w:left="1152" w:hanging="1152"/>
        <w:jc w:val="both"/>
        <w:textAlignment w:val="baseline"/>
        <w:rPr>
          <w:rFonts w:eastAsiaTheme="minorEastAsia"/>
          <w:b/>
          <w:lang w:eastAsia="zh-CN"/>
        </w:rPr>
      </w:pPr>
      <w:r w:rsidRPr="00BF43AE">
        <w:rPr>
          <w:rFonts w:eastAsiaTheme="minorEastAsia" w:hint="eastAsia"/>
          <w:b/>
          <w:highlight w:val="yellow"/>
          <w:lang w:eastAsia="zh-CN"/>
        </w:rPr>
        <w:t>Proposal 10</w:t>
      </w:r>
      <w:r w:rsidR="00397261">
        <w:rPr>
          <w:rFonts w:eastAsiaTheme="minorEastAsia" w:hint="eastAsia"/>
          <w:b/>
          <w:lang w:eastAsia="zh-CN"/>
        </w:rPr>
        <w:tab/>
      </w:r>
      <w:r w:rsidRPr="00A212E8">
        <w:rPr>
          <w:rFonts w:eastAsiaTheme="minorEastAsia" w:hint="eastAsia"/>
          <w:b/>
          <w:lang w:eastAsia="zh-CN"/>
        </w:rPr>
        <w:t>RAN2</w:t>
      </w:r>
      <w:r>
        <w:rPr>
          <w:rFonts w:eastAsiaTheme="minorEastAsia" w:hint="eastAsia"/>
          <w:b/>
          <w:lang w:eastAsia="zh-CN"/>
        </w:rPr>
        <w:t xml:space="preserve"> further discuss the following aspects </w:t>
      </w:r>
    </w:p>
    <w:p w:rsidR="00495C60" w:rsidRDefault="00495C60" w:rsidP="00495C60">
      <w:pPr>
        <w:pStyle w:val="af"/>
        <w:numPr>
          <w:ilvl w:val="0"/>
          <w:numId w:val="41"/>
        </w:numPr>
        <w:snapToGrid w:val="0"/>
        <w:spacing w:before="120" w:after="120"/>
        <w:contextualSpacing w:val="0"/>
        <w:jc w:val="both"/>
        <w:rPr>
          <w:rFonts w:eastAsiaTheme="minorEastAsia"/>
          <w:b/>
          <w:lang w:eastAsia="zh-CN"/>
        </w:rPr>
      </w:pPr>
      <w:r>
        <w:rPr>
          <w:rFonts w:eastAsiaTheme="minorEastAsia" w:hint="eastAsia"/>
          <w:b/>
          <w:lang w:eastAsia="zh-CN"/>
        </w:rPr>
        <w:t>logging RAT-specific and frequency-specific coverage hole</w:t>
      </w:r>
    </w:p>
    <w:p w:rsidR="00495C60" w:rsidRDefault="00495C60" w:rsidP="00495C60">
      <w:pPr>
        <w:pStyle w:val="af"/>
        <w:numPr>
          <w:ilvl w:val="0"/>
          <w:numId w:val="41"/>
        </w:numPr>
        <w:snapToGrid w:val="0"/>
        <w:spacing w:before="120" w:after="120"/>
        <w:contextualSpacing w:val="0"/>
        <w:jc w:val="both"/>
        <w:rPr>
          <w:rFonts w:eastAsiaTheme="minorEastAsia"/>
          <w:b/>
          <w:lang w:eastAsia="zh-CN"/>
        </w:rPr>
      </w:pPr>
      <w:r w:rsidRPr="00FC4539">
        <w:rPr>
          <w:rFonts w:eastAsiaTheme="minorEastAsia"/>
          <w:b/>
          <w:lang w:eastAsia="zh-CN"/>
        </w:rPr>
        <w:t xml:space="preserve">IDC </w:t>
      </w:r>
      <w:r>
        <w:rPr>
          <w:rFonts w:eastAsiaTheme="minorEastAsia" w:hint="eastAsia"/>
          <w:b/>
          <w:lang w:eastAsia="zh-CN"/>
        </w:rPr>
        <w:t>issues in logged MDT</w:t>
      </w:r>
    </w:p>
    <w:p w:rsidR="00495C60" w:rsidRDefault="00495C60" w:rsidP="00495C60">
      <w:pPr>
        <w:pStyle w:val="af"/>
        <w:numPr>
          <w:ilvl w:val="0"/>
          <w:numId w:val="41"/>
        </w:numPr>
        <w:snapToGrid w:val="0"/>
        <w:spacing w:before="120" w:after="120"/>
        <w:contextualSpacing w:val="0"/>
        <w:jc w:val="both"/>
        <w:rPr>
          <w:rFonts w:eastAsiaTheme="minorEastAsia"/>
          <w:b/>
          <w:lang w:eastAsia="zh-CN"/>
        </w:rPr>
      </w:pPr>
      <w:r>
        <w:rPr>
          <w:rFonts w:eastAsiaTheme="minorEastAsia" w:hint="eastAsia"/>
          <w:b/>
          <w:lang w:eastAsia="zh-CN"/>
        </w:rPr>
        <w:t>UL/DL imbalance</w:t>
      </w:r>
    </w:p>
    <w:p w:rsidR="00495C60" w:rsidRDefault="00495C60" w:rsidP="00495C60">
      <w:pPr>
        <w:pStyle w:val="af"/>
        <w:numPr>
          <w:ilvl w:val="0"/>
          <w:numId w:val="41"/>
        </w:numPr>
        <w:snapToGrid w:val="0"/>
        <w:spacing w:before="120" w:after="120"/>
        <w:contextualSpacing w:val="0"/>
        <w:jc w:val="both"/>
        <w:rPr>
          <w:rFonts w:eastAsiaTheme="minorEastAsia"/>
          <w:b/>
          <w:lang w:eastAsia="zh-CN"/>
        </w:rPr>
      </w:pPr>
      <w:r>
        <w:rPr>
          <w:rFonts w:eastAsiaTheme="minorEastAsia" w:hint="eastAsia"/>
          <w:b/>
          <w:lang w:eastAsia="zh-CN"/>
        </w:rPr>
        <w:t>SNPN related issues in logged MDT</w:t>
      </w:r>
    </w:p>
    <w:p w:rsidR="00495C60" w:rsidRDefault="00495C60" w:rsidP="00495C60">
      <w:pPr>
        <w:pStyle w:val="af"/>
        <w:numPr>
          <w:ilvl w:val="0"/>
          <w:numId w:val="41"/>
        </w:numPr>
        <w:snapToGrid w:val="0"/>
        <w:spacing w:before="120" w:after="120"/>
        <w:contextualSpacing w:val="0"/>
        <w:jc w:val="both"/>
        <w:rPr>
          <w:rFonts w:eastAsiaTheme="minorEastAsia"/>
          <w:b/>
          <w:lang w:eastAsia="zh-CN"/>
        </w:rPr>
      </w:pPr>
      <w:r>
        <w:rPr>
          <w:rFonts w:eastAsiaTheme="minorEastAsia"/>
          <w:b/>
          <w:lang w:eastAsia="zh-CN"/>
        </w:rPr>
        <w:t xml:space="preserve">MDT for </w:t>
      </w:r>
      <w:r>
        <w:rPr>
          <w:rFonts w:eastAsiaTheme="minorEastAsia" w:hint="eastAsia"/>
          <w:b/>
          <w:lang w:eastAsia="zh-CN"/>
        </w:rPr>
        <w:t>s</w:t>
      </w:r>
      <w:r w:rsidRPr="00860370">
        <w:rPr>
          <w:rFonts w:eastAsiaTheme="minorEastAsia"/>
          <w:b/>
          <w:lang w:eastAsia="zh-CN"/>
        </w:rPr>
        <w:t>lice unavailability</w:t>
      </w:r>
    </w:p>
    <w:p w:rsidR="00495C60" w:rsidRPr="00FC4539" w:rsidRDefault="00495C60" w:rsidP="00495C60">
      <w:pPr>
        <w:pStyle w:val="af"/>
        <w:numPr>
          <w:ilvl w:val="0"/>
          <w:numId w:val="41"/>
        </w:numPr>
        <w:snapToGrid w:val="0"/>
        <w:spacing w:before="120" w:after="120"/>
        <w:contextualSpacing w:val="0"/>
        <w:jc w:val="both"/>
        <w:rPr>
          <w:rFonts w:eastAsiaTheme="minorEastAsia"/>
          <w:b/>
          <w:lang w:eastAsia="zh-CN"/>
        </w:rPr>
      </w:pPr>
      <w:r w:rsidRPr="00E87E27">
        <w:rPr>
          <w:rFonts w:eastAsiaTheme="minorEastAsia"/>
          <w:b/>
          <w:lang w:eastAsia="zh-CN"/>
        </w:rPr>
        <w:t>IRAT continuation/ handling in EN-DC</w:t>
      </w:r>
    </w:p>
    <w:p w:rsidR="00651D30" w:rsidRDefault="00651D30" w:rsidP="008D559B">
      <w:pPr>
        <w:overflowPunct w:val="0"/>
        <w:autoSpaceDE w:val="0"/>
        <w:autoSpaceDN w:val="0"/>
        <w:adjustRightInd w:val="0"/>
        <w:spacing w:after="120"/>
        <w:jc w:val="both"/>
        <w:textAlignment w:val="baseline"/>
        <w:rPr>
          <w:rFonts w:eastAsiaTheme="minorEastAsia"/>
          <w:b/>
          <w:lang w:eastAsia="zh-CN"/>
        </w:rPr>
      </w:pPr>
    </w:p>
    <w:p w:rsidR="00346326" w:rsidRDefault="00346326" w:rsidP="009119DE">
      <w:pPr>
        <w:pStyle w:val="1"/>
        <w:pBdr>
          <w:top w:val="single" w:sz="12" w:space="1" w:color="auto"/>
        </w:pBdr>
        <w:tabs>
          <w:tab w:val="clear" w:pos="567"/>
          <w:tab w:val="num" w:pos="432"/>
        </w:tabs>
        <w:ind w:left="432" w:hanging="432"/>
        <w:jc w:val="both"/>
      </w:pPr>
      <w:r>
        <w:t>Reference</w:t>
      </w:r>
    </w:p>
    <w:bookmarkEnd w:id="16"/>
    <w:bookmarkEnd w:id="17"/>
    <w:p w:rsidR="00727049" w:rsidRDefault="00727049" w:rsidP="00DF5161">
      <w:pPr>
        <w:pStyle w:val="a0"/>
        <w:numPr>
          <w:ilvl w:val="0"/>
          <w:numId w:val="3"/>
        </w:numPr>
        <w:spacing w:beforeLines="50" w:before="120"/>
        <w:jc w:val="left"/>
      </w:pPr>
      <w:r>
        <w:t>R2-2107394</w:t>
      </w:r>
      <w:r w:rsidR="00DF5161">
        <w:rPr>
          <w:rFonts w:eastAsiaTheme="minorEastAsia" w:hint="eastAsia"/>
          <w:lang w:eastAsia="zh-CN"/>
        </w:rPr>
        <w:t xml:space="preserve"> </w:t>
      </w:r>
      <w:r>
        <w:t>logged MDT enhancement regarding RAT-specific coverage hole</w:t>
      </w:r>
      <w:r w:rsidR="00983A0B">
        <w:rPr>
          <w:rFonts w:eastAsiaTheme="minorEastAsia" w:hint="eastAsia"/>
          <w:lang w:eastAsia="zh-CN"/>
        </w:rPr>
        <w:t xml:space="preserve"> </w:t>
      </w:r>
      <w:bookmarkStart w:id="18" w:name="_GoBack"/>
      <w:bookmarkEnd w:id="18"/>
      <w:r>
        <w:t>OPPO</w:t>
      </w:r>
      <w:r>
        <w:tab/>
      </w:r>
    </w:p>
    <w:p w:rsidR="00DF5161" w:rsidRPr="00DF5161" w:rsidRDefault="00727049" w:rsidP="00DF5161">
      <w:pPr>
        <w:pStyle w:val="a0"/>
        <w:numPr>
          <w:ilvl w:val="0"/>
          <w:numId w:val="3"/>
        </w:numPr>
        <w:spacing w:beforeLines="50" w:before="120"/>
        <w:jc w:val="left"/>
        <w:rPr>
          <w:rFonts w:hint="eastAsia"/>
        </w:rPr>
      </w:pPr>
      <w:r>
        <w:t>R2-2107395</w:t>
      </w:r>
      <w:r w:rsidR="00DF5161" w:rsidRPr="00DF5161">
        <w:rPr>
          <w:rFonts w:eastAsiaTheme="minorEastAsia" w:hint="eastAsia"/>
          <w:lang w:eastAsia="zh-CN"/>
        </w:rPr>
        <w:t xml:space="preserve"> </w:t>
      </w:r>
      <w:proofErr w:type="spellStart"/>
      <w:r>
        <w:t>Futher</w:t>
      </w:r>
      <w:proofErr w:type="spellEnd"/>
      <w:r>
        <w:t xml:space="preserve"> consideration of MDT configuration priority</w:t>
      </w:r>
      <w:r w:rsidR="00983A0B">
        <w:rPr>
          <w:rFonts w:eastAsiaTheme="minorEastAsia" w:hint="eastAsia"/>
          <w:lang w:eastAsia="zh-CN"/>
        </w:rPr>
        <w:t xml:space="preserve"> </w:t>
      </w:r>
      <w:r>
        <w:t>OPPO</w:t>
      </w:r>
      <w:r>
        <w:tab/>
      </w:r>
    </w:p>
    <w:p w:rsidR="00DF5161" w:rsidRPr="00DF5161" w:rsidRDefault="00727049" w:rsidP="00DF5161">
      <w:pPr>
        <w:pStyle w:val="a0"/>
        <w:numPr>
          <w:ilvl w:val="0"/>
          <w:numId w:val="3"/>
        </w:numPr>
        <w:spacing w:beforeLines="50" w:before="120"/>
        <w:jc w:val="left"/>
        <w:rPr>
          <w:rFonts w:hint="eastAsia"/>
        </w:rPr>
      </w:pPr>
      <w:r>
        <w:t>R2-2107508</w:t>
      </w:r>
      <w:r>
        <w:tab/>
      </w:r>
      <w:r w:rsidR="00DF5161" w:rsidRPr="00DF5161">
        <w:rPr>
          <w:rFonts w:eastAsiaTheme="minorEastAsia" w:hint="eastAsia"/>
          <w:lang w:eastAsia="zh-CN"/>
        </w:rPr>
        <w:t xml:space="preserve"> </w:t>
      </w:r>
      <w:r>
        <w:t>Logged MDT in EN-DC and other enhancements</w:t>
      </w:r>
      <w:r w:rsidR="00983A0B">
        <w:rPr>
          <w:rFonts w:eastAsiaTheme="minorEastAsia" w:hint="eastAsia"/>
          <w:lang w:eastAsia="zh-CN"/>
        </w:rPr>
        <w:t xml:space="preserve"> </w:t>
      </w:r>
      <w:r>
        <w:t>Nokia, Nokia Shanghai Bell</w:t>
      </w:r>
      <w:r>
        <w:tab/>
      </w:r>
    </w:p>
    <w:p w:rsidR="00DF5161" w:rsidRPr="00DF5161" w:rsidRDefault="00727049" w:rsidP="00DF5161">
      <w:pPr>
        <w:pStyle w:val="a0"/>
        <w:numPr>
          <w:ilvl w:val="0"/>
          <w:numId w:val="3"/>
        </w:numPr>
        <w:spacing w:beforeLines="50" w:before="120"/>
        <w:jc w:val="left"/>
        <w:rPr>
          <w:rFonts w:hint="eastAsia"/>
        </w:rPr>
      </w:pPr>
      <w:r>
        <w:lastRenderedPageBreak/>
        <w:t>R2-2107720</w:t>
      </w:r>
      <w:r>
        <w:tab/>
      </w:r>
      <w:r w:rsidR="00DF5161" w:rsidRPr="00DF5161">
        <w:rPr>
          <w:rFonts w:eastAsiaTheme="minorEastAsia" w:hint="eastAsia"/>
          <w:lang w:eastAsia="zh-CN"/>
        </w:rPr>
        <w:t xml:space="preserve"> </w:t>
      </w:r>
      <w:r>
        <w:t>On-demand SI request enhancements</w:t>
      </w:r>
      <w:r w:rsidR="00983A0B">
        <w:rPr>
          <w:rFonts w:eastAsiaTheme="minorEastAsia" w:hint="eastAsia"/>
          <w:lang w:eastAsia="zh-CN"/>
        </w:rPr>
        <w:t xml:space="preserve"> </w:t>
      </w:r>
      <w:r>
        <w:t>vivo</w:t>
      </w:r>
    </w:p>
    <w:p w:rsidR="00DF5161" w:rsidRPr="00DF5161" w:rsidRDefault="00727049" w:rsidP="00DF5161">
      <w:pPr>
        <w:pStyle w:val="a0"/>
        <w:numPr>
          <w:ilvl w:val="0"/>
          <w:numId w:val="3"/>
        </w:numPr>
        <w:spacing w:beforeLines="50" w:before="120"/>
        <w:jc w:val="left"/>
        <w:rPr>
          <w:rFonts w:hint="eastAsia"/>
        </w:rPr>
      </w:pPr>
      <w:r>
        <w:t>R2-2107827</w:t>
      </w:r>
      <w:r>
        <w:tab/>
      </w:r>
      <w:r w:rsidR="005F49CF">
        <w:rPr>
          <w:rFonts w:eastAsiaTheme="minorEastAsia" w:hint="eastAsia"/>
          <w:lang w:eastAsia="zh-CN"/>
        </w:rPr>
        <w:t xml:space="preserve"> </w:t>
      </w:r>
      <w:r>
        <w:t>Considerations on MDT Enhancements for On-demand SI</w:t>
      </w:r>
      <w:r w:rsidR="00983A0B">
        <w:rPr>
          <w:rFonts w:eastAsiaTheme="minorEastAsia" w:hint="eastAsia"/>
          <w:lang w:eastAsia="zh-CN"/>
        </w:rPr>
        <w:t xml:space="preserve"> </w:t>
      </w:r>
      <w:r>
        <w:t>CATT</w:t>
      </w:r>
      <w:r>
        <w:tab/>
      </w:r>
    </w:p>
    <w:p w:rsidR="00727049" w:rsidRDefault="00727049" w:rsidP="00DF5161">
      <w:pPr>
        <w:pStyle w:val="a0"/>
        <w:numPr>
          <w:ilvl w:val="0"/>
          <w:numId w:val="3"/>
        </w:numPr>
        <w:spacing w:beforeLines="50" w:before="120"/>
        <w:jc w:val="left"/>
      </w:pPr>
      <w:r>
        <w:t>R2-2108306</w:t>
      </w:r>
      <w:r>
        <w:tab/>
      </w:r>
      <w:r w:rsidR="005F49CF">
        <w:rPr>
          <w:rFonts w:eastAsiaTheme="minorEastAsia" w:hint="eastAsia"/>
          <w:lang w:eastAsia="zh-CN"/>
        </w:rPr>
        <w:t xml:space="preserve"> </w:t>
      </w:r>
      <w:r>
        <w:t>On logged MDT related enhancements</w:t>
      </w:r>
      <w:r w:rsidR="00983A0B">
        <w:rPr>
          <w:rFonts w:eastAsiaTheme="minorEastAsia" w:hint="eastAsia"/>
          <w:lang w:eastAsia="zh-CN"/>
        </w:rPr>
        <w:t xml:space="preserve"> </w:t>
      </w:r>
      <w:r>
        <w:t>Ericsson</w:t>
      </w:r>
      <w:r>
        <w:tab/>
      </w:r>
    </w:p>
    <w:p w:rsidR="00DF5161" w:rsidRPr="00DF5161" w:rsidRDefault="00727049" w:rsidP="00DF5161">
      <w:pPr>
        <w:pStyle w:val="a0"/>
        <w:numPr>
          <w:ilvl w:val="0"/>
          <w:numId w:val="3"/>
        </w:numPr>
        <w:spacing w:beforeLines="50" w:before="120"/>
        <w:jc w:val="left"/>
        <w:rPr>
          <w:rFonts w:hint="eastAsia"/>
        </w:rPr>
      </w:pPr>
      <w:r>
        <w:t>R2-2108331</w:t>
      </w:r>
      <w:r>
        <w:tab/>
      </w:r>
      <w:r w:rsidR="001B728C">
        <w:rPr>
          <w:rFonts w:eastAsiaTheme="minorEastAsia" w:hint="eastAsia"/>
          <w:lang w:eastAsia="zh-CN"/>
        </w:rPr>
        <w:t xml:space="preserve"> </w:t>
      </w:r>
      <w:r>
        <w:t>Logged measurement Enhancements</w:t>
      </w:r>
      <w:r w:rsidR="00983A0B">
        <w:rPr>
          <w:rFonts w:eastAsiaTheme="minorEastAsia" w:hint="eastAsia"/>
          <w:lang w:eastAsia="zh-CN"/>
        </w:rPr>
        <w:t xml:space="preserve"> </w:t>
      </w:r>
      <w:r>
        <w:t>QUALCOMM INCORPORATED</w:t>
      </w:r>
      <w:r>
        <w:tab/>
      </w:r>
    </w:p>
    <w:p w:rsidR="005F49CF" w:rsidRPr="005F49CF" w:rsidRDefault="00727049" w:rsidP="00DF5161">
      <w:pPr>
        <w:pStyle w:val="a0"/>
        <w:numPr>
          <w:ilvl w:val="0"/>
          <w:numId w:val="3"/>
        </w:numPr>
        <w:spacing w:beforeLines="50" w:before="120"/>
        <w:jc w:val="left"/>
        <w:rPr>
          <w:rFonts w:hint="eastAsia"/>
        </w:rPr>
      </w:pPr>
      <w:r>
        <w:t>R2-2108357</w:t>
      </w:r>
      <w:r>
        <w:tab/>
      </w:r>
      <w:r w:rsidR="001B728C">
        <w:rPr>
          <w:rFonts w:eastAsiaTheme="minorEastAsia" w:hint="eastAsia"/>
          <w:lang w:eastAsia="zh-CN"/>
        </w:rPr>
        <w:t xml:space="preserve"> </w:t>
      </w:r>
      <w:r>
        <w:t>Consideration on on-demand SI request information report</w:t>
      </w:r>
      <w:r w:rsidR="00983A0B">
        <w:rPr>
          <w:rFonts w:eastAsiaTheme="minorEastAsia" w:hint="eastAsia"/>
          <w:lang w:eastAsia="zh-CN"/>
        </w:rPr>
        <w:t xml:space="preserve"> </w:t>
      </w:r>
      <w:r>
        <w:t xml:space="preserve">ZTE Corporation, </w:t>
      </w:r>
      <w:proofErr w:type="spellStart"/>
      <w:r>
        <w:t>Sanechips</w:t>
      </w:r>
      <w:proofErr w:type="spellEnd"/>
    </w:p>
    <w:p w:rsidR="00727049" w:rsidRDefault="00727049" w:rsidP="00DF5161">
      <w:pPr>
        <w:pStyle w:val="a0"/>
        <w:numPr>
          <w:ilvl w:val="0"/>
          <w:numId w:val="3"/>
        </w:numPr>
        <w:spacing w:beforeLines="50" w:before="120"/>
        <w:jc w:val="left"/>
      </w:pPr>
      <w:r>
        <w:t>R2-2108505</w:t>
      </w:r>
      <w:r w:rsidR="001B728C">
        <w:rPr>
          <w:rFonts w:eastAsiaTheme="minorEastAsia" w:hint="eastAsia"/>
          <w:lang w:eastAsia="zh-CN"/>
        </w:rPr>
        <w:t xml:space="preserve"> </w:t>
      </w:r>
      <w:r>
        <w:t>MDT for Slice unavailability</w:t>
      </w:r>
      <w:r w:rsidR="00983A0B">
        <w:rPr>
          <w:rFonts w:eastAsiaTheme="minorEastAsia" w:hint="eastAsia"/>
          <w:lang w:eastAsia="zh-CN"/>
        </w:rPr>
        <w:t xml:space="preserve"> </w:t>
      </w:r>
      <w:r>
        <w:t>CMCC, Ericsson, Huawei</w:t>
      </w:r>
      <w:r>
        <w:tab/>
        <w:t>discussion</w:t>
      </w:r>
    </w:p>
    <w:p w:rsidR="00727049" w:rsidRDefault="00727049" w:rsidP="00DF5161">
      <w:pPr>
        <w:pStyle w:val="a0"/>
        <w:numPr>
          <w:ilvl w:val="0"/>
          <w:numId w:val="3"/>
        </w:numPr>
        <w:spacing w:beforeLines="50" w:before="120"/>
        <w:jc w:val="left"/>
      </w:pPr>
      <w:r>
        <w:t>R2-2108543</w:t>
      </w:r>
      <w:r>
        <w:tab/>
      </w:r>
      <w:r w:rsidR="001B728C">
        <w:rPr>
          <w:rFonts w:eastAsiaTheme="minorEastAsia" w:hint="eastAsia"/>
          <w:lang w:eastAsia="zh-CN"/>
        </w:rPr>
        <w:t xml:space="preserve"> </w:t>
      </w:r>
      <w:r>
        <w:t>Further consideration on UL-DL coverage mismatch</w:t>
      </w:r>
      <w:r>
        <w:tab/>
        <w:t>CMCC</w:t>
      </w:r>
    </w:p>
    <w:p w:rsidR="00A22740" w:rsidRPr="00A22740" w:rsidRDefault="00727049" w:rsidP="00A22740">
      <w:pPr>
        <w:pStyle w:val="a0"/>
        <w:numPr>
          <w:ilvl w:val="0"/>
          <w:numId w:val="3"/>
        </w:numPr>
        <w:spacing w:beforeLines="50" w:before="120"/>
        <w:jc w:val="left"/>
        <w:rPr>
          <w:rFonts w:hint="eastAsia"/>
        </w:rPr>
      </w:pPr>
      <w:r>
        <w:t>R2-2108566</w:t>
      </w:r>
      <w:r>
        <w:tab/>
      </w:r>
      <w:r w:rsidR="001B728C">
        <w:rPr>
          <w:rFonts w:eastAsiaTheme="minorEastAsia" w:hint="eastAsia"/>
          <w:lang w:eastAsia="zh-CN"/>
        </w:rPr>
        <w:t xml:space="preserve"> </w:t>
      </w:r>
      <w:r>
        <w:t>Discussion on logged MDT enhancements</w:t>
      </w:r>
      <w:r w:rsidR="00983A0B">
        <w:rPr>
          <w:rFonts w:eastAsiaTheme="minorEastAsia" w:hint="eastAsia"/>
          <w:lang w:eastAsia="zh-CN"/>
        </w:rPr>
        <w:t xml:space="preserve"> </w:t>
      </w:r>
      <w:r>
        <w:t xml:space="preserve">Huawei, </w:t>
      </w:r>
      <w:proofErr w:type="spellStart"/>
      <w:r>
        <w:t>HiSilicon</w:t>
      </w:r>
      <w:proofErr w:type="spellEnd"/>
    </w:p>
    <w:p w:rsidR="00727049" w:rsidRDefault="00727049" w:rsidP="00A22740">
      <w:pPr>
        <w:pStyle w:val="a0"/>
        <w:numPr>
          <w:ilvl w:val="0"/>
          <w:numId w:val="3"/>
        </w:numPr>
        <w:spacing w:beforeLines="50" w:before="120"/>
        <w:jc w:val="left"/>
      </w:pPr>
      <w:r>
        <w:t>R2-2108568</w:t>
      </w:r>
      <w:r w:rsidR="001B728C" w:rsidRPr="00A22740">
        <w:rPr>
          <w:rFonts w:eastAsiaTheme="minorEastAsia" w:hint="eastAsia"/>
          <w:lang w:eastAsia="zh-CN"/>
        </w:rPr>
        <w:t xml:space="preserve"> </w:t>
      </w:r>
      <w:r>
        <w:t>Discussion on Area scope configuration and Frequency band info in MDT configuration based on RAN3 LS R3-212824</w:t>
      </w:r>
      <w:r w:rsidR="00983A0B">
        <w:rPr>
          <w:rFonts w:eastAsiaTheme="minorEastAsia" w:hint="eastAsia"/>
          <w:lang w:eastAsia="zh-CN"/>
        </w:rPr>
        <w:t xml:space="preserve"> </w:t>
      </w:r>
      <w:r>
        <w:t xml:space="preserve">Huawei, </w:t>
      </w:r>
      <w:proofErr w:type="spellStart"/>
      <w:r>
        <w:t>HiSilicon</w:t>
      </w:r>
      <w:proofErr w:type="spellEnd"/>
    </w:p>
    <w:p w:rsidR="00727049" w:rsidRDefault="00727049" w:rsidP="00DF5161">
      <w:pPr>
        <w:pStyle w:val="a0"/>
        <w:numPr>
          <w:ilvl w:val="0"/>
          <w:numId w:val="3"/>
        </w:numPr>
        <w:spacing w:beforeLines="50" w:before="120"/>
        <w:jc w:val="left"/>
      </w:pPr>
      <w:r>
        <w:t>R2-2108650</w:t>
      </w:r>
      <w:r w:rsidR="001B728C">
        <w:rPr>
          <w:rFonts w:eastAsiaTheme="minorEastAsia" w:hint="eastAsia"/>
          <w:lang w:eastAsia="zh-CN"/>
        </w:rPr>
        <w:t xml:space="preserve"> S</w:t>
      </w:r>
      <w:r>
        <w:t>ON Enhancements for SI Request Optimization</w:t>
      </w:r>
      <w:r w:rsidR="00983A0B">
        <w:rPr>
          <w:rFonts w:eastAsiaTheme="minorEastAsia" w:hint="eastAsia"/>
          <w:lang w:eastAsia="zh-CN"/>
        </w:rPr>
        <w:t xml:space="preserve"> </w:t>
      </w:r>
      <w:r>
        <w:t>Samsung</w:t>
      </w:r>
    </w:p>
    <w:p w:rsidR="00997628" w:rsidRDefault="00727049" w:rsidP="00DF5161">
      <w:pPr>
        <w:pStyle w:val="a0"/>
        <w:numPr>
          <w:ilvl w:val="0"/>
          <w:numId w:val="3"/>
        </w:numPr>
        <w:spacing w:beforeLines="50" w:before="120"/>
        <w:jc w:val="left"/>
        <w:rPr>
          <w:rFonts w:eastAsiaTheme="minorEastAsia"/>
          <w:noProof/>
          <w:lang w:eastAsia="zh-CN"/>
        </w:rPr>
      </w:pPr>
      <w:r>
        <w:t>R2-2108739</w:t>
      </w:r>
      <w:r w:rsidR="001B728C">
        <w:rPr>
          <w:rFonts w:eastAsiaTheme="minorEastAsia" w:hint="eastAsia"/>
          <w:lang w:eastAsia="zh-CN"/>
        </w:rPr>
        <w:t xml:space="preserve"> </w:t>
      </w:r>
      <w:r>
        <w:t xml:space="preserve">Discussion on Logged MDT issues </w:t>
      </w:r>
      <w:r w:rsidR="00983A0B">
        <w:rPr>
          <w:rFonts w:eastAsiaTheme="minorEastAsia" w:hint="eastAsia"/>
          <w:lang w:eastAsia="zh-CN"/>
        </w:rPr>
        <w:t xml:space="preserve"> </w:t>
      </w:r>
      <w:r>
        <w:t>Samsung Electronics Co., Ltd</w:t>
      </w:r>
    </w:p>
    <w:sectPr w:rsidR="00997628" w:rsidSect="00B01F0B">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6CC" w:rsidRDefault="000F66CC">
      <w:r>
        <w:separator/>
      </w:r>
    </w:p>
  </w:endnote>
  <w:endnote w:type="continuationSeparator" w:id="0">
    <w:p w:rsidR="000F66CC" w:rsidRDefault="000F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491" w:rsidRDefault="003E549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491" w:rsidRDefault="003E549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491" w:rsidRDefault="003E549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6CC" w:rsidRDefault="000F66CC">
      <w:r>
        <w:separator/>
      </w:r>
    </w:p>
  </w:footnote>
  <w:footnote w:type="continuationSeparator" w:id="0">
    <w:p w:rsidR="000F66CC" w:rsidRDefault="000F6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491" w:rsidRDefault="003E549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491" w:rsidRDefault="003E549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491" w:rsidRDefault="003E549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0349"/>
    <w:multiLevelType w:val="hybridMultilevel"/>
    <w:tmpl w:val="5E2AEEB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044E3"/>
    <w:multiLevelType w:val="hybridMultilevel"/>
    <w:tmpl w:val="0ED2DFF4"/>
    <w:lvl w:ilvl="0" w:tplc="905A6DC8">
      <w:start w:val="1"/>
      <w:numFmt w:val="lowerLetter"/>
      <w:lvlText w:val="%1)"/>
      <w:lvlJc w:val="left"/>
      <w:pPr>
        <w:ind w:left="2125" w:hanging="360"/>
      </w:pPr>
      <w:rPr>
        <w:rFonts w:eastAsia="宋体" w:hint="default"/>
        <w:b/>
      </w:rPr>
    </w:lvl>
    <w:lvl w:ilvl="1" w:tplc="04090019" w:tentative="1">
      <w:start w:val="1"/>
      <w:numFmt w:val="lowerLetter"/>
      <w:lvlText w:val="%2)"/>
      <w:lvlJc w:val="left"/>
      <w:pPr>
        <w:ind w:left="2605" w:hanging="420"/>
      </w:pPr>
    </w:lvl>
    <w:lvl w:ilvl="2" w:tplc="0409001B" w:tentative="1">
      <w:start w:val="1"/>
      <w:numFmt w:val="lowerRoman"/>
      <w:lvlText w:val="%3."/>
      <w:lvlJc w:val="right"/>
      <w:pPr>
        <w:ind w:left="3025" w:hanging="420"/>
      </w:pPr>
    </w:lvl>
    <w:lvl w:ilvl="3" w:tplc="0409000F" w:tentative="1">
      <w:start w:val="1"/>
      <w:numFmt w:val="decimal"/>
      <w:lvlText w:val="%4."/>
      <w:lvlJc w:val="left"/>
      <w:pPr>
        <w:ind w:left="3445" w:hanging="420"/>
      </w:pPr>
    </w:lvl>
    <w:lvl w:ilvl="4" w:tplc="04090019" w:tentative="1">
      <w:start w:val="1"/>
      <w:numFmt w:val="lowerLetter"/>
      <w:lvlText w:val="%5)"/>
      <w:lvlJc w:val="left"/>
      <w:pPr>
        <w:ind w:left="3865" w:hanging="420"/>
      </w:pPr>
    </w:lvl>
    <w:lvl w:ilvl="5" w:tplc="0409001B" w:tentative="1">
      <w:start w:val="1"/>
      <w:numFmt w:val="lowerRoman"/>
      <w:lvlText w:val="%6."/>
      <w:lvlJc w:val="right"/>
      <w:pPr>
        <w:ind w:left="4285" w:hanging="420"/>
      </w:pPr>
    </w:lvl>
    <w:lvl w:ilvl="6" w:tplc="0409000F" w:tentative="1">
      <w:start w:val="1"/>
      <w:numFmt w:val="decimal"/>
      <w:lvlText w:val="%7."/>
      <w:lvlJc w:val="left"/>
      <w:pPr>
        <w:ind w:left="4705" w:hanging="420"/>
      </w:pPr>
    </w:lvl>
    <w:lvl w:ilvl="7" w:tplc="04090019" w:tentative="1">
      <w:start w:val="1"/>
      <w:numFmt w:val="lowerLetter"/>
      <w:lvlText w:val="%8)"/>
      <w:lvlJc w:val="left"/>
      <w:pPr>
        <w:ind w:left="5125" w:hanging="420"/>
      </w:pPr>
    </w:lvl>
    <w:lvl w:ilvl="8" w:tplc="0409001B" w:tentative="1">
      <w:start w:val="1"/>
      <w:numFmt w:val="lowerRoman"/>
      <w:lvlText w:val="%9."/>
      <w:lvlJc w:val="right"/>
      <w:pPr>
        <w:ind w:left="5545" w:hanging="420"/>
      </w:pPr>
    </w:lvl>
  </w:abstractNum>
  <w:abstractNum w:abstractNumId="2">
    <w:nsid w:val="085C6FAD"/>
    <w:multiLevelType w:val="hybridMultilevel"/>
    <w:tmpl w:val="658C4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3608FF"/>
    <w:multiLevelType w:val="hybridMultilevel"/>
    <w:tmpl w:val="1130B38C"/>
    <w:lvl w:ilvl="0" w:tplc="04090003">
      <w:start w:val="1"/>
      <w:numFmt w:val="bullet"/>
      <w:lvlText w:val=""/>
      <w:lvlJc w:val="left"/>
      <w:pPr>
        <w:ind w:left="1073" w:hanging="420"/>
      </w:pPr>
      <w:rPr>
        <w:rFonts w:ascii="Wingdings" w:hAnsi="Wingdings" w:hint="default"/>
      </w:rPr>
    </w:lvl>
    <w:lvl w:ilvl="1" w:tplc="04090003" w:tentative="1">
      <w:start w:val="1"/>
      <w:numFmt w:val="bullet"/>
      <w:lvlText w:val=""/>
      <w:lvlJc w:val="left"/>
      <w:pPr>
        <w:ind w:left="1493" w:hanging="420"/>
      </w:pPr>
      <w:rPr>
        <w:rFonts w:ascii="Wingdings" w:hAnsi="Wingdings" w:hint="default"/>
      </w:rPr>
    </w:lvl>
    <w:lvl w:ilvl="2" w:tplc="04090005" w:tentative="1">
      <w:start w:val="1"/>
      <w:numFmt w:val="bullet"/>
      <w:lvlText w:val=""/>
      <w:lvlJc w:val="left"/>
      <w:pPr>
        <w:ind w:left="1913" w:hanging="420"/>
      </w:pPr>
      <w:rPr>
        <w:rFonts w:ascii="Wingdings" w:hAnsi="Wingdings" w:hint="default"/>
      </w:rPr>
    </w:lvl>
    <w:lvl w:ilvl="3" w:tplc="04090001" w:tentative="1">
      <w:start w:val="1"/>
      <w:numFmt w:val="bullet"/>
      <w:lvlText w:val=""/>
      <w:lvlJc w:val="left"/>
      <w:pPr>
        <w:ind w:left="2333" w:hanging="420"/>
      </w:pPr>
      <w:rPr>
        <w:rFonts w:ascii="Wingdings" w:hAnsi="Wingdings" w:hint="default"/>
      </w:rPr>
    </w:lvl>
    <w:lvl w:ilvl="4" w:tplc="04090003" w:tentative="1">
      <w:start w:val="1"/>
      <w:numFmt w:val="bullet"/>
      <w:lvlText w:val=""/>
      <w:lvlJc w:val="left"/>
      <w:pPr>
        <w:ind w:left="2753" w:hanging="420"/>
      </w:pPr>
      <w:rPr>
        <w:rFonts w:ascii="Wingdings" w:hAnsi="Wingdings" w:hint="default"/>
      </w:rPr>
    </w:lvl>
    <w:lvl w:ilvl="5" w:tplc="04090005" w:tentative="1">
      <w:start w:val="1"/>
      <w:numFmt w:val="bullet"/>
      <w:lvlText w:val=""/>
      <w:lvlJc w:val="left"/>
      <w:pPr>
        <w:ind w:left="3173" w:hanging="420"/>
      </w:pPr>
      <w:rPr>
        <w:rFonts w:ascii="Wingdings" w:hAnsi="Wingdings" w:hint="default"/>
      </w:rPr>
    </w:lvl>
    <w:lvl w:ilvl="6" w:tplc="04090001" w:tentative="1">
      <w:start w:val="1"/>
      <w:numFmt w:val="bullet"/>
      <w:lvlText w:val=""/>
      <w:lvlJc w:val="left"/>
      <w:pPr>
        <w:ind w:left="3593" w:hanging="420"/>
      </w:pPr>
      <w:rPr>
        <w:rFonts w:ascii="Wingdings" w:hAnsi="Wingdings" w:hint="default"/>
      </w:rPr>
    </w:lvl>
    <w:lvl w:ilvl="7" w:tplc="04090003" w:tentative="1">
      <w:start w:val="1"/>
      <w:numFmt w:val="bullet"/>
      <w:lvlText w:val=""/>
      <w:lvlJc w:val="left"/>
      <w:pPr>
        <w:ind w:left="4013" w:hanging="420"/>
      </w:pPr>
      <w:rPr>
        <w:rFonts w:ascii="Wingdings" w:hAnsi="Wingdings" w:hint="default"/>
      </w:rPr>
    </w:lvl>
    <w:lvl w:ilvl="8" w:tplc="04090005" w:tentative="1">
      <w:start w:val="1"/>
      <w:numFmt w:val="bullet"/>
      <w:lvlText w:val=""/>
      <w:lvlJc w:val="left"/>
      <w:pPr>
        <w:ind w:left="4433" w:hanging="420"/>
      </w:pPr>
      <w:rPr>
        <w:rFonts w:ascii="Wingdings" w:hAnsi="Wingdings" w:hint="default"/>
      </w:rPr>
    </w:lvl>
  </w:abstractNum>
  <w:abstractNum w:abstractNumId="4">
    <w:nsid w:val="09801BBA"/>
    <w:multiLevelType w:val="hybridMultilevel"/>
    <w:tmpl w:val="6CDA791C"/>
    <w:lvl w:ilvl="0" w:tplc="D4289B3A">
      <w:start w:val="1"/>
      <w:numFmt w:val="lowerLetter"/>
      <w:lvlText w:val="%1)"/>
      <w:lvlJc w:val="left"/>
      <w:pPr>
        <w:ind w:left="1365" w:hanging="360"/>
      </w:pPr>
      <w:rPr>
        <w:rFonts w:hint="default"/>
      </w:rPr>
    </w:lvl>
    <w:lvl w:ilvl="1" w:tplc="04090019" w:tentative="1">
      <w:start w:val="1"/>
      <w:numFmt w:val="lowerLetter"/>
      <w:lvlText w:val="%2)"/>
      <w:lvlJc w:val="left"/>
      <w:pPr>
        <w:ind w:left="1845" w:hanging="420"/>
      </w:pPr>
    </w:lvl>
    <w:lvl w:ilvl="2" w:tplc="0409001B" w:tentative="1">
      <w:start w:val="1"/>
      <w:numFmt w:val="lowerRoman"/>
      <w:lvlText w:val="%3."/>
      <w:lvlJc w:val="right"/>
      <w:pPr>
        <w:ind w:left="2265" w:hanging="420"/>
      </w:pPr>
    </w:lvl>
    <w:lvl w:ilvl="3" w:tplc="0409000F" w:tentative="1">
      <w:start w:val="1"/>
      <w:numFmt w:val="decimal"/>
      <w:lvlText w:val="%4."/>
      <w:lvlJc w:val="left"/>
      <w:pPr>
        <w:ind w:left="2685" w:hanging="420"/>
      </w:pPr>
    </w:lvl>
    <w:lvl w:ilvl="4" w:tplc="04090019" w:tentative="1">
      <w:start w:val="1"/>
      <w:numFmt w:val="lowerLetter"/>
      <w:lvlText w:val="%5)"/>
      <w:lvlJc w:val="left"/>
      <w:pPr>
        <w:ind w:left="3105" w:hanging="420"/>
      </w:pPr>
    </w:lvl>
    <w:lvl w:ilvl="5" w:tplc="0409001B" w:tentative="1">
      <w:start w:val="1"/>
      <w:numFmt w:val="lowerRoman"/>
      <w:lvlText w:val="%6."/>
      <w:lvlJc w:val="right"/>
      <w:pPr>
        <w:ind w:left="3525" w:hanging="420"/>
      </w:pPr>
    </w:lvl>
    <w:lvl w:ilvl="6" w:tplc="0409000F" w:tentative="1">
      <w:start w:val="1"/>
      <w:numFmt w:val="decimal"/>
      <w:lvlText w:val="%7."/>
      <w:lvlJc w:val="left"/>
      <w:pPr>
        <w:ind w:left="3945" w:hanging="420"/>
      </w:pPr>
    </w:lvl>
    <w:lvl w:ilvl="7" w:tplc="04090019" w:tentative="1">
      <w:start w:val="1"/>
      <w:numFmt w:val="lowerLetter"/>
      <w:lvlText w:val="%8)"/>
      <w:lvlJc w:val="left"/>
      <w:pPr>
        <w:ind w:left="4365" w:hanging="420"/>
      </w:pPr>
    </w:lvl>
    <w:lvl w:ilvl="8" w:tplc="0409001B" w:tentative="1">
      <w:start w:val="1"/>
      <w:numFmt w:val="lowerRoman"/>
      <w:lvlText w:val="%9."/>
      <w:lvlJc w:val="right"/>
      <w:pPr>
        <w:ind w:left="4785" w:hanging="420"/>
      </w:pPr>
    </w:lvl>
  </w:abstractNum>
  <w:abstractNum w:abstractNumId="5">
    <w:nsid w:val="0DBD4A64"/>
    <w:multiLevelType w:val="hybridMultilevel"/>
    <w:tmpl w:val="27DEC67E"/>
    <w:lvl w:ilvl="0" w:tplc="92044014">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394665"/>
    <w:multiLevelType w:val="hybridMultilevel"/>
    <w:tmpl w:val="9926BB2A"/>
    <w:lvl w:ilvl="0" w:tplc="AA6EEE0A">
      <w:start w:val="1"/>
      <w:numFmt w:val="lowerLetter"/>
      <w:lvlText w:val="%1)"/>
      <w:lvlJc w:val="left"/>
      <w:pPr>
        <w:ind w:left="1410" w:hanging="360"/>
      </w:pPr>
      <w:rPr>
        <w:rFonts w:hint="default"/>
        <w:b/>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7">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68F193B"/>
    <w:multiLevelType w:val="hybridMultilevel"/>
    <w:tmpl w:val="1FDE0B6E"/>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9">
    <w:nsid w:val="202E3F46"/>
    <w:multiLevelType w:val="hybridMultilevel"/>
    <w:tmpl w:val="9926BB2A"/>
    <w:lvl w:ilvl="0" w:tplc="AA6EEE0A">
      <w:start w:val="1"/>
      <w:numFmt w:val="lowerLetter"/>
      <w:lvlText w:val="%1)"/>
      <w:lvlJc w:val="left"/>
      <w:pPr>
        <w:ind w:left="1512" w:hanging="360"/>
      </w:pPr>
      <w:rPr>
        <w:rFonts w:hint="default"/>
        <w:b/>
      </w:rPr>
    </w:lvl>
    <w:lvl w:ilvl="1" w:tplc="04090019" w:tentative="1">
      <w:start w:val="1"/>
      <w:numFmt w:val="lowerLetter"/>
      <w:lvlText w:val="%2)"/>
      <w:lvlJc w:val="left"/>
      <w:pPr>
        <w:ind w:left="1992" w:hanging="420"/>
      </w:pPr>
    </w:lvl>
    <w:lvl w:ilvl="2" w:tplc="0409001B" w:tentative="1">
      <w:start w:val="1"/>
      <w:numFmt w:val="lowerRoman"/>
      <w:lvlText w:val="%3."/>
      <w:lvlJc w:val="right"/>
      <w:pPr>
        <w:ind w:left="2412" w:hanging="420"/>
      </w:pPr>
    </w:lvl>
    <w:lvl w:ilvl="3" w:tplc="0409000F" w:tentative="1">
      <w:start w:val="1"/>
      <w:numFmt w:val="decimal"/>
      <w:lvlText w:val="%4."/>
      <w:lvlJc w:val="left"/>
      <w:pPr>
        <w:ind w:left="2832" w:hanging="420"/>
      </w:pPr>
    </w:lvl>
    <w:lvl w:ilvl="4" w:tplc="04090019" w:tentative="1">
      <w:start w:val="1"/>
      <w:numFmt w:val="lowerLetter"/>
      <w:lvlText w:val="%5)"/>
      <w:lvlJc w:val="left"/>
      <w:pPr>
        <w:ind w:left="3252" w:hanging="420"/>
      </w:pPr>
    </w:lvl>
    <w:lvl w:ilvl="5" w:tplc="0409001B" w:tentative="1">
      <w:start w:val="1"/>
      <w:numFmt w:val="lowerRoman"/>
      <w:lvlText w:val="%6."/>
      <w:lvlJc w:val="right"/>
      <w:pPr>
        <w:ind w:left="3672" w:hanging="420"/>
      </w:pPr>
    </w:lvl>
    <w:lvl w:ilvl="6" w:tplc="0409000F" w:tentative="1">
      <w:start w:val="1"/>
      <w:numFmt w:val="decimal"/>
      <w:lvlText w:val="%7."/>
      <w:lvlJc w:val="left"/>
      <w:pPr>
        <w:ind w:left="4092" w:hanging="420"/>
      </w:pPr>
    </w:lvl>
    <w:lvl w:ilvl="7" w:tplc="04090019" w:tentative="1">
      <w:start w:val="1"/>
      <w:numFmt w:val="lowerLetter"/>
      <w:lvlText w:val="%8)"/>
      <w:lvlJc w:val="left"/>
      <w:pPr>
        <w:ind w:left="4512" w:hanging="420"/>
      </w:pPr>
    </w:lvl>
    <w:lvl w:ilvl="8" w:tplc="0409001B" w:tentative="1">
      <w:start w:val="1"/>
      <w:numFmt w:val="lowerRoman"/>
      <w:lvlText w:val="%9."/>
      <w:lvlJc w:val="right"/>
      <w:pPr>
        <w:ind w:left="4932" w:hanging="420"/>
      </w:pPr>
    </w:lvl>
  </w:abstractNum>
  <w:abstractNum w:abstractNumId="10">
    <w:nsid w:val="204A7627"/>
    <w:multiLevelType w:val="hybridMultilevel"/>
    <w:tmpl w:val="22BCF00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67862"/>
    <w:multiLevelType w:val="hybridMultilevel"/>
    <w:tmpl w:val="1F66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6136DF"/>
    <w:multiLevelType w:val="hybridMultilevel"/>
    <w:tmpl w:val="92CAE8BC"/>
    <w:lvl w:ilvl="0" w:tplc="9204401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E12212C"/>
    <w:multiLevelType w:val="hybridMultilevel"/>
    <w:tmpl w:val="9926BB2A"/>
    <w:lvl w:ilvl="0" w:tplc="AA6EEE0A">
      <w:start w:val="1"/>
      <w:numFmt w:val="lowerLetter"/>
      <w:lvlText w:val="%1)"/>
      <w:lvlJc w:val="left"/>
      <w:pPr>
        <w:ind w:left="1410" w:hanging="360"/>
      </w:pPr>
      <w:rPr>
        <w:rFonts w:hint="default"/>
        <w:b/>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4">
    <w:nsid w:val="2EE37C6A"/>
    <w:multiLevelType w:val="hybridMultilevel"/>
    <w:tmpl w:val="6CDA791C"/>
    <w:lvl w:ilvl="0" w:tplc="D4289B3A">
      <w:start w:val="1"/>
      <w:numFmt w:val="lowerLetter"/>
      <w:lvlText w:val="%1)"/>
      <w:lvlJc w:val="left"/>
      <w:pPr>
        <w:ind w:left="1512" w:hanging="360"/>
      </w:pPr>
      <w:rPr>
        <w:rFonts w:hint="default"/>
      </w:rPr>
    </w:lvl>
    <w:lvl w:ilvl="1" w:tplc="04090019">
      <w:start w:val="1"/>
      <w:numFmt w:val="lowerLetter"/>
      <w:lvlText w:val="%2)"/>
      <w:lvlJc w:val="left"/>
      <w:pPr>
        <w:ind w:left="1992" w:hanging="420"/>
      </w:pPr>
    </w:lvl>
    <w:lvl w:ilvl="2" w:tplc="0409001B" w:tentative="1">
      <w:start w:val="1"/>
      <w:numFmt w:val="lowerRoman"/>
      <w:lvlText w:val="%3."/>
      <w:lvlJc w:val="right"/>
      <w:pPr>
        <w:ind w:left="2412" w:hanging="420"/>
      </w:pPr>
    </w:lvl>
    <w:lvl w:ilvl="3" w:tplc="0409000F" w:tentative="1">
      <w:start w:val="1"/>
      <w:numFmt w:val="decimal"/>
      <w:lvlText w:val="%4."/>
      <w:lvlJc w:val="left"/>
      <w:pPr>
        <w:ind w:left="2832" w:hanging="420"/>
      </w:pPr>
    </w:lvl>
    <w:lvl w:ilvl="4" w:tplc="04090019" w:tentative="1">
      <w:start w:val="1"/>
      <w:numFmt w:val="lowerLetter"/>
      <w:lvlText w:val="%5)"/>
      <w:lvlJc w:val="left"/>
      <w:pPr>
        <w:ind w:left="3252" w:hanging="420"/>
      </w:pPr>
    </w:lvl>
    <w:lvl w:ilvl="5" w:tplc="0409001B" w:tentative="1">
      <w:start w:val="1"/>
      <w:numFmt w:val="lowerRoman"/>
      <w:lvlText w:val="%6."/>
      <w:lvlJc w:val="right"/>
      <w:pPr>
        <w:ind w:left="3672" w:hanging="420"/>
      </w:pPr>
    </w:lvl>
    <w:lvl w:ilvl="6" w:tplc="0409000F" w:tentative="1">
      <w:start w:val="1"/>
      <w:numFmt w:val="decimal"/>
      <w:lvlText w:val="%7."/>
      <w:lvlJc w:val="left"/>
      <w:pPr>
        <w:ind w:left="4092" w:hanging="420"/>
      </w:pPr>
    </w:lvl>
    <w:lvl w:ilvl="7" w:tplc="04090019" w:tentative="1">
      <w:start w:val="1"/>
      <w:numFmt w:val="lowerLetter"/>
      <w:lvlText w:val="%8)"/>
      <w:lvlJc w:val="left"/>
      <w:pPr>
        <w:ind w:left="4512" w:hanging="420"/>
      </w:pPr>
    </w:lvl>
    <w:lvl w:ilvl="8" w:tplc="0409001B" w:tentative="1">
      <w:start w:val="1"/>
      <w:numFmt w:val="lowerRoman"/>
      <w:lvlText w:val="%9."/>
      <w:lvlJc w:val="right"/>
      <w:pPr>
        <w:ind w:left="4932" w:hanging="420"/>
      </w:pPr>
    </w:lvl>
  </w:abstractNum>
  <w:abstractNum w:abstractNumId="15">
    <w:nsid w:val="328D7ACB"/>
    <w:multiLevelType w:val="hybridMultilevel"/>
    <w:tmpl w:val="6CDA791C"/>
    <w:lvl w:ilvl="0" w:tplc="D4289B3A">
      <w:start w:val="1"/>
      <w:numFmt w:val="lowerLetter"/>
      <w:lvlText w:val="%1)"/>
      <w:lvlJc w:val="left"/>
      <w:pPr>
        <w:ind w:left="1365" w:hanging="360"/>
      </w:pPr>
      <w:rPr>
        <w:rFonts w:hint="default"/>
      </w:rPr>
    </w:lvl>
    <w:lvl w:ilvl="1" w:tplc="04090019" w:tentative="1">
      <w:start w:val="1"/>
      <w:numFmt w:val="lowerLetter"/>
      <w:lvlText w:val="%2)"/>
      <w:lvlJc w:val="left"/>
      <w:pPr>
        <w:ind w:left="1845" w:hanging="420"/>
      </w:pPr>
    </w:lvl>
    <w:lvl w:ilvl="2" w:tplc="0409001B" w:tentative="1">
      <w:start w:val="1"/>
      <w:numFmt w:val="lowerRoman"/>
      <w:lvlText w:val="%3."/>
      <w:lvlJc w:val="right"/>
      <w:pPr>
        <w:ind w:left="2265" w:hanging="420"/>
      </w:pPr>
    </w:lvl>
    <w:lvl w:ilvl="3" w:tplc="0409000F" w:tentative="1">
      <w:start w:val="1"/>
      <w:numFmt w:val="decimal"/>
      <w:lvlText w:val="%4."/>
      <w:lvlJc w:val="left"/>
      <w:pPr>
        <w:ind w:left="2685" w:hanging="420"/>
      </w:pPr>
    </w:lvl>
    <w:lvl w:ilvl="4" w:tplc="04090019" w:tentative="1">
      <w:start w:val="1"/>
      <w:numFmt w:val="lowerLetter"/>
      <w:lvlText w:val="%5)"/>
      <w:lvlJc w:val="left"/>
      <w:pPr>
        <w:ind w:left="3105" w:hanging="420"/>
      </w:pPr>
    </w:lvl>
    <w:lvl w:ilvl="5" w:tplc="0409001B" w:tentative="1">
      <w:start w:val="1"/>
      <w:numFmt w:val="lowerRoman"/>
      <w:lvlText w:val="%6."/>
      <w:lvlJc w:val="right"/>
      <w:pPr>
        <w:ind w:left="3525" w:hanging="420"/>
      </w:pPr>
    </w:lvl>
    <w:lvl w:ilvl="6" w:tplc="0409000F" w:tentative="1">
      <w:start w:val="1"/>
      <w:numFmt w:val="decimal"/>
      <w:lvlText w:val="%7."/>
      <w:lvlJc w:val="left"/>
      <w:pPr>
        <w:ind w:left="3945" w:hanging="420"/>
      </w:pPr>
    </w:lvl>
    <w:lvl w:ilvl="7" w:tplc="04090019" w:tentative="1">
      <w:start w:val="1"/>
      <w:numFmt w:val="lowerLetter"/>
      <w:lvlText w:val="%8)"/>
      <w:lvlJc w:val="left"/>
      <w:pPr>
        <w:ind w:left="4365" w:hanging="420"/>
      </w:pPr>
    </w:lvl>
    <w:lvl w:ilvl="8" w:tplc="0409001B" w:tentative="1">
      <w:start w:val="1"/>
      <w:numFmt w:val="lowerRoman"/>
      <w:lvlText w:val="%9."/>
      <w:lvlJc w:val="right"/>
      <w:pPr>
        <w:ind w:left="4785" w:hanging="420"/>
      </w:pPr>
    </w:lvl>
  </w:abstractNum>
  <w:abstractNum w:abstractNumId="16">
    <w:nsid w:val="33EC1BEB"/>
    <w:multiLevelType w:val="hybridMultilevel"/>
    <w:tmpl w:val="4A1212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AA46647"/>
    <w:multiLevelType w:val="hybridMultilevel"/>
    <w:tmpl w:val="B140965C"/>
    <w:lvl w:ilvl="0" w:tplc="DEA03C3E">
      <w:start w:val="1"/>
      <w:numFmt w:val="decimal"/>
      <w:pStyle w:val="Proposal"/>
      <w:lvlText w:val="Proposal %1"/>
      <w:lvlJc w:val="left"/>
      <w:pPr>
        <w:tabs>
          <w:tab w:val="num" w:pos="1304"/>
        </w:tabs>
        <w:ind w:left="1304" w:hanging="1304"/>
      </w:pPr>
      <w:rPr>
        <w:rFonts w:ascii="Times New Roman" w:hAnsi="Times New Roman" w:cs="Times New Roman" w:hint="default"/>
        <w:i w:val="0"/>
        <w:iCs w:val="0"/>
        <w:sz w:val="20"/>
        <w:szCs w:val="20"/>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01593D"/>
    <w:multiLevelType w:val="hybridMultilevel"/>
    <w:tmpl w:val="6CDA791C"/>
    <w:lvl w:ilvl="0" w:tplc="D4289B3A">
      <w:start w:val="1"/>
      <w:numFmt w:val="lowerLetter"/>
      <w:lvlText w:val="%1)"/>
      <w:lvlJc w:val="left"/>
      <w:pPr>
        <w:ind w:left="1365" w:hanging="360"/>
      </w:pPr>
      <w:rPr>
        <w:rFonts w:hint="default"/>
      </w:rPr>
    </w:lvl>
    <w:lvl w:ilvl="1" w:tplc="04090019">
      <w:start w:val="1"/>
      <w:numFmt w:val="lowerLetter"/>
      <w:lvlText w:val="%2)"/>
      <w:lvlJc w:val="left"/>
      <w:pPr>
        <w:ind w:left="1845" w:hanging="420"/>
      </w:pPr>
    </w:lvl>
    <w:lvl w:ilvl="2" w:tplc="0409001B" w:tentative="1">
      <w:start w:val="1"/>
      <w:numFmt w:val="lowerRoman"/>
      <w:lvlText w:val="%3."/>
      <w:lvlJc w:val="right"/>
      <w:pPr>
        <w:ind w:left="2265" w:hanging="420"/>
      </w:pPr>
    </w:lvl>
    <w:lvl w:ilvl="3" w:tplc="0409000F" w:tentative="1">
      <w:start w:val="1"/>
      <w:numFmt w:val="decimal"/>
      <w:lvlText w:val="%4."/>
      <w:lvlJc w:val="left"/>
      <w:pPr>
        <w:ind w:left="2685" w:hanging="420"/>
      </w:pPr>
    </w:lvl>
    <w:lvl w:ilvl="4" w:tplc="04090019" w:tentative="1">
      <w:start w:val="1"/>
      <w:numFmt w:val="lowerLetter"/>
      <w:lvlText w:val="%5)"/>
      <w:lvlJc w:val="left"/>
      <w:pPr>
        <w:ind w:left="3105" w:hanging="420"/>
      </w:pPr>
    </w:lvl>
    <w:lvl w:ilvl="5" w:tplc="0409001B" w:tentative="1">
      <w:start w:val="1"/>
      <w:numFmt w:val="lowerRoman"/>
      <w:lvlText w:val="%6."/>
      <w:lvlJc w:val="right"/>
      <w:pPr>
        <w:ind w:left="3525" w:hanging="420"/>
      </w:pPr>
    </w:lvl>
    <w:lvl w:ilvl="6" w:tplc="0409000F" w:tentative="1">
      <w:start w:val="1"/>
      <w:numFmt w:val="decimal"/>
      <w:lvlText w:val="%7."/>
      <w:lvlJc w:val="left"/>
      <w:pPr>
        <w:ind w:left="3945" w:hanging="420"/>
      </w:pPr>
    </w:lvl>
    <w:lvl w:ilvl="7" w:tplc="04090019" w:tentative="1">
      <w:start w:val="1"/>
      <w:numFmt w:val="lowerLetter"/>
      <w:lvlText w:val="%8)"/>
      <w:lvlJc w:val="left"/>
      <w:pPr>
        <w:ind w:left="4365" w:hanging="420"/>
      </w:pPr>
    </w:lvl>
    <w:lvl w:ilvl="8" w:tplc="0409001B" w:tentative="1">
      <w:start w:val="1"/>
      <w:numFmt w:val="lowerRoman"/>
      <w:lvlText w:val="%9."/>
      <w:lvlJc w:val="right"/>
      <w:pPr>
        <w:ind w:left="4785" w:hanging="420"/>
      </w:pPr>
    </w:lvl>
  </w:abstractNum>
  <w:abstractNum w:abstractNumId="19">
    <w:nsid w:val="3F847100"/>
    <w:multiLevelType w:val="hybridMultilevel"/>
    <w:tmpl w:val="6CDA791C"/>
    <w:lvl w:ilvl="0" w:tplc="D4289B3A">
      <w:start w:val="1"/>
      <w:numFmt w:val="lowerLetter"/>
      <w:lvlText w:val="%1)"/>
      <w:lvlJc w:val="left"/>
      <w:pPr>
        <w:ind w:left="1365" w:hanging="360"/>
      </w:pPr>
      <w:rPr>
        <w:rFonts w:hint="default"/>
      </w:rPr>
    </w:lvl>
    <w:lvl w:ilvl="1" w:tplc="04090019" w:tentative="1">
      <w:start w:val="1"/>
      <w:numFmt w:val="lowerLetter"/>
      <w:lvlText w:val="%2)"/>
      <w:lvlJc w:val="left"/>
      <w:pPr>
        <w:ind w:left="1845" w:hanging="420"/>
      </w:pPr>
    </w:lvl>
    <w:lvl w:ilvl="2" w:tplc="0409001B" w:tentative="1">
      <w:start w:val="1"/>
      <w:numFmt w:val="lowerRoman"/>
      <w:lvlText w:val="%3."/>
      <w:lvlJc w:val="right"/>
      <w:pPr>
        <w:ind w:left="2265" w:hanging="420"/>
      </w:pPr>
    </w:lvl>
    <w:lvl w:ilvl="3" w:tplc="0409000F" w:tentative="1">
      <w:start w:val="1"/>
      <w:numFmt w:val="decimal"/>
      <w:lvlText w:val="%4."/>
      <w:lvlJc w:val="left"/>
      <w:pPr>
        <w:ind w:left="2685" w:hanging="420"/>
      </w:pPr>
    </w:lvl>
    <w:lvl w:ilvl="4" w:tplc="04090019" w:tentative="1">
      <w:start w:val="1"/>
      <w:numFmt w:val="lowerLetter"/>
      <w:lvlText w:val="%5)"/>
      <w:lvlJc w:val="left"/>
      <w:pPr>
        <w:ind w:left="3105" w:hanging="420"/>
      </w:pPr>
    </w:lvl>
    <w:lvl w:ilvl="5" w:tplc="0409001B" w:tentative="1">
      <w:start w:val="1"/>
      <w:numFmt w:val="lowerRoman"/>
      <w:lvlText w:val="%6."/>
      <w:lvlJc w:val="right"/>
      <w:pPr>
        <w:ind w:left="3525" w:hanging="420"/>
      </w:pPr>
    </w:lvl>
    <w:lvl w:ilvl="6" w:tplc="0409000F" w:tentative="1">
      <w:start w:val="1"/>
      <w:numFmt w:val="decimal"/>
      <w:lvlText w:val="%7."/>
      <w:lvlJc w:val="left"/>
      <w:pPr>
        <w:ind w:left="3945" w:hanging="420"/>
      </w:pPr>
    </w:lvl>
    <w:lvl w:ilvl="7" w:tplc="04090019" w:tentative="1">
      <w:start w:val="1"/>
      <w:numFmt w:val="lowerLetter"/>
      <w:lvlText w:val="%8)"/>
      <w:lvlJc w:val="left"/>
      <w:pPr>
        <w:ind w:left="4365" w:hanging="420"/>
      </w:pPr>
    </w:lvl>
    <w:lvl w:ilvl="8" w:tplc="0409001B" w:tentative="1">
      <w:start w:val="1"/>
      <w:numFmt w:val="lowerRoman"/>
      <w:lvlText w:val="%9."/>
      <w:lvlJc w:val="right"/>
      <w:pPr>
        <w:ind w:left="4785" w:hanging="420"/>
      </w:pPr>
    </w:lvl>
  </w:abstractNum>
  <w:abstractNum w:abstractNumId="20">
    <w:nsid w:val="421A238D"/>
    <w:multiLevelType w:val="hybridMultilevel"/>
    <w:tmpl w:val="0BC6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6F0C85"/>
    <w:multiLevelType w:val="hybridMultilevel"/>
    <w:tmpl w:val="0D8635EE"/>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2">
    <w:nsid w:val="4DEF11BC"/>
    <w:multiLevelType w:val="hybridMultilevel"/>
    <w:tmpl w:val="35CA0352"/>
    <w:lvl w:ilvl="0" w:tplc="92044014">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C75099"/>
    <w:multiLevelType w:val="hybridMultilevel"/>
    <w:tmpl w:val="0ED2DFF4"/>
    <w:lvl w:ilvl="0" w:tplc="905A6DC8">
      <w:start w:val="1"/>
      <w:numFmt w:val="lowerLetter"/>
      <w:lvlText w:val="%1)"/>
      <w:lvlJc w:val="left"/>
      <w:pPr>
        <w:ind w:left="2125" w:hanging="360"/>
      </w:pPr>
      <w:rPr>
        <w:rFonts w:eastAsia="宋体" w:hint="default"/>
        <w:b/>
      </w:rPr>
    </w:lvl>
    <w:lvl w:ilvl="1" w:tplc="04090019" w:tentative="1">
      <w:start w:val="1"/>
      <w:numFmt w:val="lowerLetter"/>
      <w:lvlText w:val="%2)"/>
      <w:lvlJc w:val="left"/>
      <w:pPr>
        <w:ind w:left="2605" w:hanging="420"/>
      </w:pPr>
    </w:lvl>
    <w:lvl w:ilvl="2" w:tplc="0409001B" w:tentative="1">
      <w:start w:val="1"/>
      <w:numFmt w:val="lowerRoman"/>
      <w:lvlText w:val="%3."/>
      <w:lvlJc w:val="right"/>
      <w:pPr>
        <w:ind w:left="3025" w:hanging="420"/>
      </w:pPr>
    </w:lvl>
    <w:lvl w:ilvl="3" w:tplc="0409000F" w:tentative="1">
      <w:start w:val="1"/>
      <w:numFmt w:val="decimal"/>
      <w:lvlText w:val="%4."/>
      <w:lvlJc w:val="left"/>
      <w:pPr>
        <w:ind w:left="3445" w:hanging="420"/>
      </w:pPr>
    </w:lvl>
    <w:lvl w:ilvl="4" w:tplc="04090019" w:tentative="1">
      <w:start w:val="1"/>
      <w:numFmt w:val="lowerLetter"/>
      <w:lvlText w:val="%5)"/>
      <w:lvlJc w:val="left"/>
      <w:pPr>
        <w:ind w:left="3865" w:hanging="420"/>
      </w:pPr>
    </w:lvl>
    <w:lvl w:ilvl="5" w:tplc="0409001B" w:tentative="1">
      <w:start w:val="1"/>
      <w:numFmt w:val="lowerRoman"/>
      <w:lvlText w:val="%6."/>
      <w:lvlJc w:val="right"/>
      <w:pPr>
        <w:ind w:left="4285" w:hanging="420"/>
      </w:pPr>
    </w:lvl>
    <w:lvl w:ilvl="6" w:tplc="0409000F" w:tentative="1">
      <w:start w:val="1"/>
      <w:numFmt w:val="decimal"/>
      <w:lvlText w:val="%7."/>
      <w:lvlJc w:val="left"/>
      <w:pPr>
        <w:ind w:left="4705" w:hanging="420"/>
      </w:pPr>
    </w:lvl>
    <w:lvl w:ilvl="7" w:tplc="04090019" w:tentative="1">
      <w:start w:val="1"/>
      <w:numFmt w:val="lowerLetter"/>
      <w:lvlText w:val="%8)"/>
      <w:lvlJc w:val="left"/>
      <w:pPr>
        <w:ind w:left="5125" w:hanging="420"/>
      </w:pPr>
    </w:lvl>
    <w:lvl w:ilvl="8" w:tplc="0409001B" w:tentative="1">
      <w:start w:val="1"/>
      <w:numFmt w:val="lowerRoman"/>
      <w:lvlText w:val="%9."/>
      <w:lvlJc w:val="right"/>
      <w:pPr>
        <w:ind w:left="5545" w:hanging="420"/>
      </w:pPr>
    </w:lvl>
  </w:abstractNum>
  <w:abstractNum w:abstractNumId="25">
    <w:nsid w:val="607C3F24"/>
    <w:multiLevelType w:val="hybridMultilevel"/>
    <w:tmpl w:val="1D386FC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4F3E22"/>
    <w:multiLevelType w:val="hybridMultilevel"/>
    <w:tmpl w:val="CD26D074"/>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35AD1"/>
    <w:multiLevelType w:val="hybridMultilevel"/>
    <w:tmpl w:val="2C16B13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8">
    <w:nsid w:val="69117F34"/>
    <w:multiLevelType w:val="hybridMultilevel"/>
    <w:tmpl w:val="955C96C2"/>
    <w:lvl w:ilvl="0" w:tplc="92044014">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nsid w:val="6AB27366"/>
    <w:multiLevelType w:val="hybridMultilevel"/>
    <w:tmpl w:val="A1C8E0D2"/>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nsid w:val="6B2716B7"/>
    <w:multiLevelType w:val="hybridMultilevel"/>
    <w:tmpl w:val="71289D54"/>
    <w:lvl w:ilvl="0" w:tplc="4B184E48">
      <w:numFmt w:val="bullet"/>
      <w:lvlText w:val="-"/>
      <w:lvlJc w:val="left"/>
      <w:pPr>
        <w:ind w:left="2061" w:hanging="360"/>
      </w:pPr>
      <w:rPr>
        <w:rFonts w:ascii="Times New Roman" w:eastAsia="宋体" w:hAnsi="Times New Roman" w:cs="Times New Roman"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31">
    <w:nsid w:val="6D937B67"/>
    <w:multiLevelType w:val="hybridMultilevel"/>
    <w:tmpl w:val="9926BB2A"/>
    <w:lvl w:ilvl="0" w:tplc="AA6EEE0A">
      <w:start w:val="1"/>
      <w:numFmt w:val="lowerLetter"/>
      <w:lvlText w:val="%1)"/>
      <w:lvlJc w:val="left"/>
      <w:pPr>
        <w:ind w:left="1410" w:hanging="360"/>
      </w:pPr>
      <w:rPr>
        <w:rFonts w:hint="default"/>
        <w:b/>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32">
    <w:nsid w:val="6DE65959"/>
    <w:multiLevelType w:val="hybridMultilevel"/>
    <w:tmpl w:val="0ED2DFF4"/>
    <w:lvl w:ilvl="0" w:tplc="905A6DC8">
      <w:start w:val="1"/>
      <w:numFmt w:val="lowerLetter"/>
      <w:lvlText w:val="%1)"/>
      <w:lvlJc w:val="left"/>
      <w:pPr>
        <w:ind w:left="139" w:hanging="360"/>
      </w:pPr>
      <w:rPr>
        <w:rFonts w:eastAsia="宋体" w:hint="default"/>
        <w:b/>
      </w:rPr>
    </w:lvl>
    <w:lvl w:ilvl="1" w:tplc="04090019" w:tentative="1">
      <w:start w:val="1"/>
      <w:numFmt w:val="lowerLetter"/>
      <w:lvlText w:val="%2)"/>
      <w:lvlJc w:val="left"/>
      <w:pPr>
        <w:ind w:left="619" w:hanging="420"/>
      </w:pPr>
    </w:lvl>
    <w:lvl w:ilvl="2" w:tplc="0409001B" w:tentative="1">
      <w:start w:val="1"/>
      <w:numFmt w:val="lowerRoman"/>
      <w:lvlText w:val="%3."/>
      <w:lvlJc w:val="right"/>
      <w:pPr>
        <w:ind w:left="1039" w:hanging="420"/>
      </w:pPr>
    </w:lvl>
    <w:lvl w:ilvl="3" w:tplc="0409000F" w:tentative="1">
      <w:start w:val="1"/>
      <w:numFmt w:val="decimal"/>
      <w:lvlText w:val="%4."/>
      <w:lvlJc w:val="left"/>
      <w:pPr>
        <w:ind w:left="1459" w:hanging="420"/>
      </w:pPr>
    </w:lvl>
    <w:lvl w:ilvl="4" w:tplc="04090019" w:tentative="1">
      <w:start w:val="1"/>
      <w:numFmt w:val="lowerLetter"/>
      <w:lvlText w:val="%5)"/>
      <w:lvlJc w:val="left"/>
      <w:pPr>
        <w:ind w:left="1879" w:hanging="420"/>
      </w:pPr>
    </w:lvl>
    <w:lvl w:ilvl="5" w:tplc="0409001B" w:tentative="1">
      <w:start w:val="1"/>
      <w:numFmt w:val="lowerRoman"/>
      <w:lvlText w:val="%6."/>
      <w:lvlJc w:val="right"/>
      <w:pPr>
        <w:ind w:left="2299" w:hanging="420"/>
      </w:pPr>
    </w:lvl>
    <w:lvl w:ilvl="6" w:tplc="0409000F" w:tentative="1">
      <w:start w:val="1"/>
      <w:numFmt w:val="decimal"/>
      <w:lvlText w:val="%7."/>
      <w:lvlJc w:val="left"/>
      <w:pPr>
        <w:ind w:left="2719" w:hanging="420"/>
      </w:pPr>
    </w:lvl>
    <w:lvl w:ilvl="7" w:tplc="04090019" w:tentative="1">
      <w:start w:val="1"/>
      <w:numFmt w:val="lowerLetter"/>
      <w:lvlText w:val="%8)"/>
      <w:lvlJc w:val="left"/>
      <w:pPr>
        <w:ind w:left="3139" w:hanging="420"/>
      </w:pPr>
    </w:lvl>
    <w:lvl w:ilvl="8" w:tplc="0409001B" w:tentative="1">
      <w:start w:val="1"/>
      <w:numFmt w:val="lowerRoman"/>
      <w:lvlText w:val="%9."/>
      <w:lvlJc w:val="right"/>
      <w:pPr>
        <w:ind w:left="3559" w:hanging="420"/>
      </w:pPr>
    </w:lvl>
  </w:abstractNum>
  <w:abstractNum w:abstractNumId="3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37E0027"/>
    <w:multiLevelType w:val="hybridMultilevel"/>
    <w:tmpl w:val="62AC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F34FB7"/>
    <w:multiLevelType w:val="hybridMultilevel"/>
    <w:tmpl w:val="6CDA791C"/>
    <w:lvl w:ilvl="0" w:tplc="D4289B3A">
      <w:start w:val="1"/>
      <w:numFmt w:val="lowerLetter"/>
      <w:lvlText w:val="%1)"/>
      <w:lvlJc w:val="left"/>
      <w:pPr>
        <w:ind w:left="1512" w:hanging="360"/>
      </w:pPr>
      <w:rPr>
        <w:rFonts w:hint="default"/>
      </w:rPr>
    </w:lvl>
    <w:lvl w:ilvl="1" w:tplc="04090019">
      <w:start w:val="1"/>
      <w:numFmt w:val="lowerLetter"/>
      <w:lvlText w:val="%2)"/>
      <w:lvlJc w:val="left"/>
      <w:pPr>
        <w:ind w:left="1992" w:hanging="420"/>
      </w:pPr>
    </w:lvl>
    <w:lvl w:ilvl="2" w:tplc="0409001B" w:tentative="1">
      <w:start w:val="1"/>
      <w:numFmt w:val="lowerRoman"/>
      <w:lvlText w:val="%3."/>
      <w:lvlJc w:val="right"/>
      <w:pPr>
        <w:ind w:left="2412" w:hanging="420"/>
      </w:pPr>
    </w:lvl>
    <w:lvl w:ilvl="3" w:tplc="0409000F" w:tentative="1">
      <w:start w:val="1"/>
      <w:numFmt w:val="decimal"/>
      <w:lvlText w:val="%4."/>
      <w:lvlJc w:val="left"/>
      <w:pPr>
        <w:ind w:left="2832" w:hanging="420"/>
      </w:pPr>
    </w:lvl>
    <w:lvl w:ilvl="4" w:tplc="04090019" w:tentative="1">
      <w:start w:val="1"/>
      <w:numFmt w:val="lowerLetter"/>
      <w:lvlText w:val="%5)"/>
      <w:lvlJc w:val="left"/>
      <w:pPr>
        <w:ind w:left="3252" w:hanging="420"/>
      </w:pPr>
    </w:lvl>
    <w:lvl w:ilvl="5" w:tplc="0409001B" w:tentative="1">
      <w:start w:val="1"/>
      <w:numFmt w:val="lowerRoman"/>
      <w:lvlText w:val="%6."/>
      <w:lvlJc w:val="right"/>
      <w:pPr>
        <w:ind w:left="3672" w:hanging="420"/>
      </w:pPr>
    </w:lvl>
    <w:lvl w:ilvl="6" w:tplc="0409000F" w:tentative="1">
      <w:start w:val="1"/>
      <w:numFmt w:val="decimal"/>
      <w:lvlText w:val="%7."/>
      <w:lvlJc w:val="left"/>
      <w:pPr>
        <w:ind w:left="4092" w:hanging="420"/>
      </w:pPr>
    </w:lvl>
    <w:lvl w:ilvl="7" w:tplc="04090019" w:tentative="1">
      <w:start w:val="1"/>
      <w:numFmt w:val="lowerLetter"/>
      <w:lvlText w:val="%8)"/>
      <w:lvlJc w:val="left"/>
      <w:pPr>
        <w:ind w:left="4512" w:hanging="420"/>
      </w:pPr>
    </w:lvl>
    <w:lvl w:ilvl="8" w:tplc="0409001B" w:tentative="1">
      <w:start w:val="1"/>
      <w:numFmt w:val="lowerRoman"/>
      <w:lvlText w:val="%9."/>
      <w:lvlJc w:val="right"/>
      <w:pPr>
        <w:ind w:left="4932" w:hanging="420"/>
      </w:pPr>
    </w:lvl>
  </w:abstractNum>
  <w:abstractNum w:abstractNumId="37">
    <w:nsid w:val="763C24B7"/>
    <w:multiLevelType w:val="hybridMultilevel"/>
    <w:tmpl w:val="0ED2DFF4"/>
    <w:lvl w:ilvl="0" w:tplc="905A6DC8">
      <w:start w:val="1"/>
      <w:numFmt w:val="lowerLetter"/>
      <w:lvlText w:val="%1)"/>
      <w:lvlJc w:val="left"/>
      <w:pPr>
        <w:ind w:left="2125" w:hanging="360"/>
      </w:pPr>
      <w:rPr>
        <w:rFonts w:eastAsia="宋体" w:hint="default"/>
        <w:b/>
      </w:rPr>
    </w:lvl>
    <w:lvl w:ilvl="1" w:tplc="04090019" w:tentative="1">
      <w:start w:val="1"/>
      <w:numFmt w:val="lowerLetter"/>
      <w:lvlText w:val="%2)"/>
      <w:lvlJc w:val="left"/>
      <w:pPr>
        <w:ind w:left="2605" w:hanging="420"/>
      </w:pPr>
    </w:lvl>
    <w:lvl w:ilvl="2" w:tplc="0409001B" w:tentative="1">
      <w:start w:val="1"/>
      <w:numFmt w:val="lowerRoman"/>
      <w:lvlText w:val="%3."/>
      <w:lvlJc w:val="right"/>
      <w:pPr>
        <w:ind w:left="3025" w:hanging="420"/>
      </w:pPr>
    </w:lvl>
    <w:lvl w:ilvl="3" w:tplc="0409000F" w:tentative="1">
      <w:start w:val="1"/>
      <w:numFmt w:val="decimal"/>
      <w:lvlText w:val="%4."/>
      <w:lvlJc w:val="left"/>
      <w:pPr>
        <w:ind w:left="3445" w:hanging="420"/>
      </w:pPr>
    </w:lvl>
    <w:lvl w:ilvl="4" w:tplc="04090019" w:tentative="1">
      <w:start w:val="1"/>
      <w:numFmt w:val="lowerLetter"/>
      <w:lvlText w:val="%5)"/>
      <w:lvlJc w:val="left"/>
      <w:pPr>
        <w:ind w:left="3865" w:hanging="420"/>
      </w:pPr>
    </w:lvl>
    <w:lvl w:ilvl="5" w:tplc="0409001B" w:tentative="1">
      <w:start w:val="1"/>
      <w:numFmt w:val="lowerRoman"/>
      <w:lvlText w:val="%6."/>
      <w:lvlJc w:val="right"/>
      <w:pPr>
        <w:ind w:left="4285" w:hanging="420"/>
      </w:pPr>
    </w:lvl>
    <w:lvl w:ilvl="6" w:tplc="0409000F" w:tentative="1">
      <w:start w:val="1"/>
      <w:numFmt w:val="decimal"/>
      <w:lvlText w:val="%7."/>
      <w:lvlJc w:val="left"/>
      <w:pPr>
        <w:ind w:left="4705" w:hanging="420"/>
      </w:pPr>
    </w:lvl>
    <w:lvl w:ilvl="7" w:tplc="04090019" w:tentative="1">
      <w:start w:val="1"/>
      <w:numFmt w:val="lowerLetter"/>
      <w:lvlText w:val="%8)"/>
      <w:lvlJc w:val="left"/>
      <w:pPr>
        <w:ind w:left="5125" w:hanging="420"/>
      </w:pPr>
    </w:lvl>
    <w:lvl w:ilvl="8" w:tplc="0409001B" w:tentative="1">
      <w:start w:val="1"/>
      <w:numFmt w:val="lowerRoman"/>
      <w:lvlText w:val="%9."/>
      <w:lvlJc w:val="right"/>
      <w:pPr>
        <w:ind w:left="5545" w:hanging="420"/>
      </w:pPr>
    </w:lvl>
  </w:abstractNum>
  <w:abstractNum w:abstractNumId="38">
    <w:nsid w:val="774B59DD"/>
    <w:multiLevelType w:val="hybridMultilevel"/>
    <w:tmpl w:val="C82E1D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7C75612"/>
    <w:multiLevelType w:val="hybridMultilevel"/>
    <w:tmpl w:val="27544932"/>
    <w:lvl w:ilvl="0" w:tplc="A82E6BEE">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0">
    <w:nsid w:val="77D6174E"/>
    <w:multiLevelType w:val="hybridMultilevel"/>
    <w:tmpl w:val="A0E84F46"/>
    <w:lvl w:ilvl="0" w:tplc="04090017">
      <w:start w:val="1"/>
      <w:numFmt w:val="lowerLetter"/>
      <w:lvlText w:val="%1)"/>
      <w:lvlJc w:val="left"/>
      <w:pPr>
        <w:ind w:left="720" w:hanging="360"/>
      </w:pPr>
      <w:rPr>
        <w:rFont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nsid w:val="77F9662B"/>
    <w:multiLevelType w:val="hybridMultilevel"/>
    <w:tmpl w:val="BED0BC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9FF77C2"/>
    <w:multiLevelType w:val="hybridMultilevel"/>
    <w:tmpl w:val="4A121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851"/>
        </w:tabs>
        <w:ind w:left="851" w:hanging="567"/>
      </w:pPr>
      <w:rPr>
        <w:rFonts w:hint="default"/>
        <w:u w:val="none"/>
      </w:rPr>
    </w:lvl>
    <w:lvl w:ilvl="2">
      <w:start w:val="1"/>
      <w:numFmt w:val="decimal"/>
      <w:pStyle w:val="3"/>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5">
    <w:nsid w:val="7C89642D"/>
    <w:multiLevelType w:val="hybridMultilevel"/>
    <w:tmpl w:val="9926BB2A"/>
    <w:lvl w:ilvl="0" w:tplc="AA6EEE0A">
      <w:start w:val="1"/>
      <w:numFmt w:val="lowerLetter"/>
      <w:lvlText w:val="%1)"/>
      <w:lvlJc w:val="left"/>
      <w:pPr>
        <w:ind w:left="1512" w:hanging="360"/>
      </w:pPr>
      <w:rPr>
        <w:rFonts w:hint="default"/>
        <w:b/>
      </w:rPr>
    </w:lvl>
    <w:lvl w:ilvl="1" w:tplc="04090019" w:tentative="1">
      <w:start w:val="1"/>
      <w:numFmt w:val="lowerLetter"/>
      <w:lvlText w:val="%2)"/>
      <w:lvlJc w:val="left"/>
      <w:pPr>
        <w:ind w:left="1992" w:hanging="420"/>
      </w:pPr>
    </w:lvl>
    <w:lvl w:ilvl="2" w:tplc="0409001B" w:tentative="1">
      <w:start w:val="1"/>
      <w:numFmt w:val="lowerRoman"/>
      <w:lvlText w:val="%3."/>
      <w:lvlJc w:val="right"/>
      <w:pPr>
        <w:ind w:left="2412" w:hanging="420"/>
      </w:pPr>
    </w:lvl>
    <w:lvl w:ilvl="3" w:tplc="0409000F" w:tentative="1">
      <w:start w:val="1"/>
      <w:numFmt w:val="decimal"/>
      <w:lvlText w:val="%4."/>
      <w:lvlJc w:val="left"/>
      <w:pPr>
        <w:ind w:left="2832" w:hanging="420"/>
      </w:pPr>
    </w:lvl>
    <w:lvl w:ilvl="4" w:tplc="04090019" w:tentative="1">
      <w:start w:val="1"/>
      <w:numFmt w:val="lowerLetter"/>
      <w:lvlText w:val="%5)"/>
      <w:lvlJc w:val="left"/>
      <w:pPr>
        <w:ind w:left="3252" w:hanging="420"/>
      </w:pPr>
    </w:lvl>
    <w:lvl w:ilvl="5" w:tplc="0409001B" w:tentative="1">
      <w:start w:val="1"/>
      <w:numFmt w:val="lowerRoman"/>
      <w:lvlText w:val="%6."/>
      <w:lvlJc w:val="right"/>
      <w:pPr>
        <w:ind w:left="3672" w:hanging="420"/>
      </w:pPr>
    </w:lvl>
    <w:lvl w:ilvl="6" w:tplc="0409000F" w:tentative="1">
      <w:start w:val="1"/>
      <w:numFmt w:val="decimal"/>
      <w:lvlText w:val="%7."/>
      <w:lvlJc w:val="left"/>
      <w:pPr>
        <w:ind w:left="4092" w:hanging="420"/>
      </w:pPr>
    </w:lvl>
    <w:lvl w:ilvl="7" w:tplc="04090019" w:tentative="1">
      <w:start w:val="1"/>
      <w:numFmt w:val="lowerLetter"/>
      <w:lvlText w:val="%8)"/>
      <w:lvlJc w:val="left"/>
      <w:pPr>
        <w:ind w:left="4512" w:hanging="420"/>
      </w:pPr>
    </w:lvl>
    <w:lvl w:ilvl="8" w:tplc="0409001B" w:tentative="1">
      <w:start w:val="1"/>
      <w:numFmt w:val="lowerRoman"/>
      <w:lvlText w:val="%9."/>
      <w:lvlJc w:val="right"/>
      <w:pPr>
        <w:ind w:left="4932" w:hanging="420"/>
      </w:pPr>
    </w:lvl>
  </w:abstractNum>
  <w:abstractNum w:abstractNumId="46">
    <w:nsid w:val="7D435033"/>
    <w:multiLevelType w:val="hybridMultilevel"/>
    <w:tmpl w:val="A0E84F46"/>
    <w:lvl w:ilvl="0" w:tplc="04090017">
      <w:start w:val="1"/>
      <w:numFmt w:val="lowerLetter"/>
      <w:lvlText w:val="%1)"/>
      <w:lvlJc w:val="left"/>
      <w:pPr>
        <w:ind w:left="1440" w:hanging="360"/>
      </w:pPr>
      <w:rPr>
        <w:rFont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num w:numId="1">
    <w:abstractNumId w:val="44"/>
  </w:num>
  <w:num w:numId="2">
    <w:abstractNumId w:val="34"/>
  </w:num>
  <w:num w:numId="3">
    <w:abstractNumId w:val="7"/>
  </w:num>
  <w:num w:numId="4">
    <w:abstractNumId w:val="33"/>
  </w:num>
  <w:num w:numId="5">
    <w:abstractNumId w:val="23"/>
  </w:num>
  <w:num w:numId="6">
    <w:abstractNumId w:val="43"/>
  </w:num>
  <w:num w:numId="7">
    <w:abstractNumId w:val="17"/>
  </w:num>
  <w:num w:numId="8">
    <w:abstractNumId w:val="28"/>
  </w:num>
  <w:num w:numId="9">
    <w:abstractNumId w:val="3"/>
  </w:num>
  <w:num w:numId="10">
    <w:abstractNumId w:val="45"/>
  </w:num>
  <w:num w:numId="11">
    <w:abstractNumId w:val="36"/>
  </w:num>
  <w:num w:numId="12">
    <w:abstractNumId w:val="32"/>
  </w:num>
  <w:num w:numId="13">
    <w:abstractNumId w:val="15"/>
  </w:num>
  <w:num w:numId="14">
    <w:abstractNumId w:val="31"/>
  </w:num>
  <w:num w:numId="15">
    <w:abstractNumId w:val="37"/>
  </w:num>
  <w:num w:numId="16">
    <w:abstractNumId w:val="11"/>
  </w:num>
  <w:num w:numId="17">
    <w:abstractNumId w:val="20"/>
  </w:num>
  <w:num w:numId="18">
    <w:abstractNumId w:val="12"/>
  </w:num>
  <w:num w:numId="19">
    <w:abstractNumId w:val="10"/>
  </w:num>
  <w:num w:numId="20">
    <w:abstractNumId w:val="26"/>
  </w:num>
  <w:num w:numId="21">
    <w:abstractNumId w:val="0"/>
  </w:num>
  <w:num w:numId="22">
    <w:abstractNumId w:val="25"/>
  </w:num>
  <w:num w:numId="23">
    <w:abstractNumId w:val="22"/>
  </w:num>
  <w:num w:numId="24">
    <w:abstractNumId w:val="21"/>
  </w:num>
  <w:num w:numId="25">
    <w:abstractNumId w:val="41"/>
  </w:num>
  <w:num w:numId="26">
    <w:abstractNumId w:val="35"/>
  </w:num>
  <w:num w:numId="27">
    <w:abstractNumId w:val="39"/>
  </w:num>
  <w:num w:numId="28">
    <w:abstractNumId w:val="30"/>
  </w:num>
  <w:num w:numId="29">
    <w:abstractNumId w:val="4"/>
  </w:num>
  <w:num w:numId="30">
    <w:abstractNumId w:val="1"/>
  </w:num>
  <w:num w:numId="31">
    <w:abstractNumId w:val="6"/>
  </w:num>
  <w:num w:numId="32">
    <w:abstractNumId w:val="19"/>
  </w:num>
  <w:num w:numId="33">
    <w:abstractNumId w:val="24"/>
  </w:num>
  <w:num w:numId="34">
    <w:abstractNumId w:val="42"/>
  </w:num>
  <w:num w:numId="35">
    <w:abstractNumId w:val="40"/>
  </w:num>
  <w:num w:numId="36">
    <w:abstractNumId w:val="5"/>
  </w:num>
  <w:num w:numId="37">
    <w:abstractNumId w:val="13"/>
  </w:num>
  <w:num w:numId="38">
    <w:abstractNumId w:val="18"/>
  </w:num>
  <w:num w:numId="39">
    <w:abstractNumId w:val="16"/>
  </w:num>
  <w:num w:numId="40">
    <w:abstractNumId w:val="46"/>
  </w:num>
  <w:num w:numId="41">
    <w:abstractNumId w:val="29"/>
  </w:num>
  <w:num w:numId="42">
    <w:abstractNumId w:val="9"/>
  </w:num>
  <w:num w:numId="43">
    <w:abstractNumId w:val="14"/>
  </w:num>
  <w:num w:numId="44">
    <w:abstractNumId w:val="27"/>
  </w:num>
  <w:num w:numId="45">
    <w:abstractNumId w:val="2"/>
  </w:num>
  <w:num w:numId="46">
    <w:abstractNumId w:val="38"/>
  </w:num>
  <w:num w:numId="4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420"/>
    <w:rsid w:val="000058CB"/>
    <w:rsid w:val="00005B8B"/>
    <w:rsid w:val="00006457"/>
    <w:rsid w:val="00006633"/>
    <w:rsid w:val="000067A2"/>
    <w:rsid w:val="00006A7F"/>
    <w:rsid w:val="00006B30"/>
    <w:rsid w:val="0000733D"/>
    <w:rsid w:val="00007344"/>
    <w:rsid w:val="00007539"/>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2C88"/>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264B"/>
    <w:rsid w:val="00062899"/>
    <w:rsid w:val="000629FA"/>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92B"/>
    <w:rsid w:val="00112B53"/>
    <w:rsid w:val="00112C27"/>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92B"/>
    <w:rsid w:val="001A251B"/>
    <w:rsid w:val="001A25C0"/>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42A6"/>
    <w:rsid w:val="00214D34"/>
    <w:rsid w:val="00214DB8"/>
    <w:rsid w:val="00215965"/>
    <w:rsid w:val="00215C28"/>
    <w:rsid w:val="00215F02"/>
    <w:rsid w:val="00216406"/>
    <w:rsid w:val="00216481"/>
    <w:rsid w:val="002166A9"/>
    <w:rsid w:val="002166E0"/>
    <w:rsid w:val="0021679F"/>
    <w:rsid w:val="00217072"/>
    <w:rsid w:val="0021714F"/>
    <w:rsid w:val="002174A4"/>
    <w:rsid w:val="00217C13"/>
    <w:rsid w:val="00217ECE"/>
    <w:rsid w:val="00220678"/>
    <w:rsid w:val="00220806"/>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DD3"/>
    <w:rsid w:val="00234DB0"/>
    <w:rsid w:val="0023520B"/>
    <w:rsid w:val="00235AD4"/>
    <w:rsid w:val="00235C66"/>
    <w:rsid w:val="00235F37"/>
    <w:rsid w:val="002362AC"/>
    <w:rsid w:val="00236B30"/>
    <w:rsid w:val="00237B3E"/>
    <w:rsid w:val="00237F3B"/>
    <w:rsid w:val="002403A4"/>
    <w:rsid w:val="002403FF"/>
    <w:rsid w:val="002405A7"/>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D03A8"/>
    <w:rsid w:val="002D0422"/>
    <w:rsid w:val="002D0613"/>
    <w:rsid w:val="002D0B13"/>
    <w:rsid w:val="002D1EE6"/>
    <w:rsid w:val="002D3153"/>
    <w:rsid w:val="002D38E9"/>
    <w:rsid w:val="002D3B57"/>
    <w:rsid w:val="002D486B"/>
    <w:rsid w:val="002D4C07"/>
    <w:rsid w:val="002D4CDD"/>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4D"/>
    <w:rsid w:val="002E5987"/>
    <w:rsid w:val="002E5EF9"/>
    <w:rsid w:val="002E644E"/>
    <w:rsid w:val="002E654C"/>
    <w:rsid w:val="002E6BAA"/>
    <w:rsid w:val="002E7146"/>
    <w:rsid w:val="002E737E"/>
    <w:rsid w:val="002E783F"/>
    <w:rsid w:val="002E78A5"/>
    <w:rsid w:val="002E7B53"/>
    <w:rsid w:val="002F0036"/>
    <w:rsid w:val="002F0C6F"/>
    <w:rsid w:val="002F12BF"/>
    <w:rsid w:val="002F1B00"/>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4"/>
    <w:rsid w:val="003233FB"/>
    <w:rsid w:val="00324148"/>
    <w:rsid w:val="00325078"/>
    <w:rsid w:val="00325126"/>
    <w:rsid w:val="0032556F"/>
    <w:rsid w:val="00325918"/>
    <w:rsid w:val="00325B88"/>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736"/>
    <w:rsid w:val="0043636A"/>
    <w:rsid w:val="004363A4"/>
    <w:rsid w:val="004363DA"/>
    <w:rsid w:val="004369B7"/>
    <w:rsid w:val="004369D0"/>
    <w:rsid w:val="004372B7"/>
    <w:rsid w:val="00440F3B"/>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7FE"/>
    <w:rsid w:val="0045190E"/>
    <w:rsid w:val="004523B6"/>
    <w:rsid w:val="00452BE8"/>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CAC"/>
    <w:rsid w:val="004738E9"/>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40EF"/>
    <w:rsid w:val="00494422"/>
    <w:rsid w:val="00494622"/>
    <w:rsid w:val="00494775"/>
    <w:rsid w:val="00494B04"/>
    <w:rsid w:val="00494CF2"/>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F0C"/>
    <w:rsid w:val="004D5315"/>
    <w:rsid w:val="004D55F1"/>
    <w:rsid w:val="004D7B2A"/>
    <w:rsid w:val="004E0288"/>
    <w:rsid w:val="004E0BB0"/>
    <w:rsid w:val="004E114C"/>
    <w:rsid w:val="004E1537"/>
    <w:rsid w:val="004E16AC"/>
    <w:rsid w:val="004E1D8E"/>
    <w:rsid w:val="004E2913"/>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6B1"/>
    <w:rsid w:val="00557CAE"/>
    <w:rsid w:val="00557E01"/>
    <w:rsid w:val="00557F1F"/>
    <w:rsid w:val="0056033D"/>
    <w:rsid w:val="00561784"/>
    <w:rsid w:val="00561CED"/>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7198"/>
    <w:rsid w:val="005971D1"/>
    <w:rsid w:val="00597381"/>
    <w:rsid w:val="00597B97"/>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DF9"/>
    <w:rsid w:val="0062639B"/>
    <w:rsid w:val="0062677C"/>
    <w:rsid w:val="0062763F"/>
    <w:rsid w:val="0062765D"/>
    <w:rsid w:val="00630486"/>
    <w:rsid w:val="00630556"/>
    <w:rsid w:val="006308FD"/>
    <w:rsid w:val="00630B99"/>
    <w:rsid w:val="00630F52"/>
    <w:rsid w:val="006318F2"/>
    <w:rsid w:val="006328FE"/>
    <w:rsid w:val="00632E78"/>
    <w:rsid w:val="00633361"/>
    <w:rsid w:val="006335C3"/>
    <w:rsid w:val="00633B6F"/>
    <w:rsid w:val="00633C7B"/>
    <w:rsid w:val="0063410B"/>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4F4"/>
    <w:rsid w:val="00694D1D"/>
    <w:rsid w:val="00694D86"/>
    <w:rsid w:val="00695386"/>
    <w:rsid w:val="006955F6"/>
    <w:rsid w:val="00695607"/>
    <w:rsid w:val="0069584C"/>
    <w:rsid w:val="0069597A"/>
    <w:rsid w:val="00696072"/>
    <w:rsid w:val="006965D2"/>
    <w:rsid w:val="00696A54"/>
    <w:rsid w:val="006970B3"/>
    <w:rsid w:val="00697485"/>
    <w:rsid w:val="006A02C1"/>
    <w:rsid w:val="006A030B"/>
    <w:rsid w:val="006A05F4"/>
    <w:rsid w:val="006A0A68"/>
    <w:rsid w:val="006A0AEC"/>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578"/>
    <w:rsid w:val="00700F99"/>
    <w:rsid w:val="007010D4"/>
    <w:rsid w:val="0070130D"/>
    <w:rsid w:val="007028F7"/>
    <w:rsid w:val="00702BF6"/>
    <w:rsid w:val="00702E72"/>
    <w:rsid w:val="00703021"/>
    <w:rsid w:val="0070348C"/>
    <w:rsid w:val="00703A83"/>
    <w:rsid w:val="00703A9A"/>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6A1"/>
    <w:rsid w:val="00752D02"/>
    <w:rsid w:val="007530C0"/>
    <w:rsid w:val="007533D1"/>
    <w:rsid w:val="0075393F"/>
    <w:rsid w:val="00753E90"/>
    <w:rsid w:val="00753F7D"/>
    <w:rsid w:val="00754181"/>
    <w:rsid w:val="00754501"/>
    <w:rsid w:val="00754A58"/>
    <w:rsid w:val="00754C30"/>
    <w:rsid w:val="00754C5A"/>
    <w:rsid w:val="007551D6"/>
    <w:rsid w:val="0075558D"/>
    <w:rsid w:val="007556FE"/>
    <w:rsid w:val="00755708"/>
    <w:rsid w:val="00755F65"/>
    <w:rsid w:val="00756000"/>
    <w:rsid w:val="007561BD"/>
    <w:rsid w:val="00756228"/>
    <w:rsid w:val="00756513"/>
    <w:rsid w:val="007567A2"/>
    <w:rsid w:val="00756E75"/>
    <w:rsid w:val="00757808"/>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AB"/>
    <w:rsid w:val="00776D50"/>
    <w:rsid w:val="00777365"/>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B0"/>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87F"/>
    <w:rsid w:val="007F1F95"/>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30FD"/>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3185"/>
    <w:rsid w:val="0087322F"/>
    <w:rsid w:val="00873BF7"/>
    <w:rsid w:val="00873D08"/>
    <w:rsid w:val="008749DB"/>
    <w:rsid w:val="00874E99"/>
    <w:rsid w:val="008751D1"/>
    <w:rsid w:val="00875A59"/>
    <w:rsid w:val="008761D3"/>
    <w:rsid w:val="008767F9"/>
    <w:rsid w:val="00876E0D"/>
    <w:rsid w:val="008772AF"/>
    <w:rsid w:val="0087754D"/>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900AC"/>
    <w:rsid w:val="008905D3"/>
    <w:rsid w:val="00890F9B"/>
    <w:rsid w:val="00891149"/>
    <w:rsid w:val="008911F2"/>
    <w:rsid w:val="00891487"/>
    <w:rsid w:val="0089163B"/>
    <w:rsid w:val="00891738"/>
    <w:rsid w:val="00891AF2"/>
    <w:rsid w:val="00891BA5"/>
    <w:rsid w:val="00891C01"/>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E5"/>
    <w:rsid w:val="008B2EAC"/>
    <w:rsid w:val="008B32AA"/>
    <w:rsid w:val="008B3435"/>
    <w:rsid w:val="008B3F3E"/>
    <w:rsid w:val="008B3FCC"/>
    <w:rsid w:val="008B4409"/>
    <w:rsid w:val="008B4647"/>
    <w:rsid w:val="008B4C50"/>
    <w:rsid w:val="008B5113"/>
    <w:rsid w:val="008B6744"/>
    <w:rsid w:val="008B694E"/>
    <w:rsid w:val="008B6DBF"/>
    <w:rsid w:val="008B7288"/>
    <w:rsid w:val="008B7289"/>
    <w:rsid w:val="008B728D"/>
    <w:rsid w:val="008B778C"/>
    <w:rsid w:val="008B7B65"/>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699"/>
    <w:rsid w:val="009B2E4E"/>
    <w:rsid w:val="009B309E"/>
    <w:rsid w:val="009B32AA"/>
    <w:rsid w:val="009B3666"/>
    <w:rsid w:val="009B3842"/>
    <w:rsid w:val="009B384B"/>
    <w:rsid w:val="009B4161"/>
    <w:rsid w:val="009B4225"/>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C2B"/>
    <w:rsid w:val="00A0215C"/>
    <w:rsid w:val="00A02274"/>
    <w:rsid w:val="00A0242D"/>
    <w:rsid w:val="00A0261E"/>
    <w:rsid w:val="00A028DA"/>
    <w:rsid w:val="00A03ED4"/>
    <w:rsid w:val="00A046BB"/>
    <w:rsid w:val="00A04F31"/>
    <w:rsid w:val="00A05C19"/>
    <w:rsid w:val="00A064C7"/>
    <w:rsid w:val="00A069F4"/>
    <w:rsid w:val="00A06A86"/>
    <w:rsid w:val="00A07336"/>
    <w:rsid w:val="00A07C4B"/>
    <w:rsid w:val="00A07D18"/>
    <w:rsid w:val="00A07D95"/>
    <w:rsid w:val="00A101FF"/>
    <w:rsid w:val="00A10211"/>
    <w:rsid w:val="00A10378"/>
    <w:rsid w:val="00A10BF1"/>
    <w:rsid w:val="00A110D3"/>
    <w:rsid w:val="00A110EF"/>
    <w:rsid w:val="00A11AC0"/>
    <w:rsid w:val="00A11D82"/>
    <w:rsid w:val="00A12064"/>
    <w:rsid w:val="00A128DA"/>
    <w:rsid w:val="00A12B1C"/>
    <w:rsid w:val="00A131C0"/>
    <w:rsid w:val="00A1346B"/>
    <w:rsid w:val="00A1381C"/>
    <w:rsid w:val="00A13F76"/>
    <w:rsid w:val="00A14D77"/>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BA6"/>
    <w:rsid w:val="00A50527"/>
    <w:rsid w:val="00A50A24"/>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303E"/>
    <w:rsid w:val="00B63314"/>
    <w:rsid w:val="00B63816"/>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844"/>
    <w:rsid w:val="00C604D8"/>
    <w:rsid w:val="00C60A5E"/>
    <w:rsid w:val="00C60C1D"/>
    <w:rsid w:val="00C60F1F"/>
    <w:rsid w:val="00C6101E"/>
    <w:rsid w:val="00C61648"/>
    <w:rsid w:val="00C6170B"/>
    <w:rsid w:val="00C61CFF"/>
    <w:rsid w:val="00C61D05"/>
    <w:rsid w:val="00C625E4"/>
    <w:rsid w:val="00C62623"/>
    <w:rsid w:val="00C62D86"/>
    <w:rsid w:val="00C62FCE"/>
    <w:rsid w:val="00C6305D"/>
    <w:rsid w:val="00C630A5"/>
    <w:rsid w:val="00C63329"/>
    <w:rsid w:val="00C6357A"/>
    <w:rsid w:val="00C63BEC"/>
    <w:rsid w:val="00C64490"/>
    <w:rsid w:val="00C648C4"/>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70EF"/>
    <w:rsid w:val="00C804AE"/>
    <w:rsid w:val="00C80511"/>
    <w:rsid w:val="00C80A19"/>
    <w:rsid w:val="00C80F64"/>
    <w:rsid w:val="00C8108D"/>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E80"/>
    <w:rsid w:val="00CC2055"/>
    <w:rsid w:val="00CC241E"/>
    <w:rsid w:val="00CC243C"/>
    <w:rsid w:val="00CC27C2"/>
    <w:rsid w:val="00CC3472"/>
    <w:rsid w:val="00CC3DE1"/>
    <w:rsid w:val="00CC3F7D"/>
    <w:rsid w:val="00CC47BC"/>
    <w:rsid w:val="00CC4E0A"/>
    <w:rsid w:val="00CC58EB"/>
    <w:rsid w:val="00CC5BD3"/>
    <w:rsid w:val="00CC5BF8"/>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20F"/>
    <w:rsid w:val="00D04ABB"/>
    <w:rsid w:val="00D04B5B"/>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1787F"/>
    <w:rsid w:val="00D20154"/>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51"/>
    <w:rsid w:val="00DB5DC3"/>
    <w:rsid w:val="00DB6051"/>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61D5"/>
    <w:rsid w:val="00DD7372"/>
    <w:rsid w:val="00DD7FC7"/>
    <w:rsid w:val="00DE0524"/>
    <w:rsid w:val="00DE087F"/>
    <w:rsid w:val="00DE17A7"/>
    <w:rsid w:val="00DE1BA0"/>
    <w:rsid w:val="00DE28D2"/>
    <w:rsid w:val="00DE29A0"/>
    <w:rsid w:val="00DE34C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6B7"/>
    <w:rsid w:val="00E346F1"/>
    <w:rsid w:val="00E34767"/>
    <w:rsid w:val="00E34A3C"/>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F5F"/>
    <w:rsid w:val="00ED2631"/>
    <w:rsid w:val="00ED288D"/>
    <w:rsid w:val="00ED2DD7"/>
    <w:rsid w:val="00ED2E16"/>
    <w:rsid w:val="00ED3253"/>
    <w:rsid w:val="00ED3496"/>
    <w:rsid w:val="00ED37E8"/>
    <w:rsid w:val="00ED3D5C"/>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70D5"/>
    <w:rsid w:val="00F07305"/>
    <w:rsid w:val="00F073C2"/>
    <w:rsid w:val="00F07966"/>
    <w:rsid w:val="00F1039B"/>
    <w:rsid w:val="00F10CBC"/>
    <w:rsid w:val="00F10F4B"/>
    <w:rsid w:val="00F113B2"/>
    <w:rsid w:val="00F115A0"/>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43CC"/>
    <w:rsid w:val="00F34652"/>
    <w:rsid w:val="00F35976"/>
    <w:rsid w:val="00F359B6"/>
    <w:rsid w:val="00F35C99"/>
    <w:rsid w:val="00F35D20"/>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B60"/>
    <w:rsid w:val="00FA78A4"/>
    <w:rsid w:val="00FB0627"/>
    <w:rsid w:val="00FB087E"/>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caption" w:uiPriority="35" w:qFormat="1"/>
    <w:lsdException w:name="annotation reference" w:qFormat="1"/>
    <w:lsdException w:name="Title" w:qFormat="1"/>
    <w:lsdException w:name="Body Text" w:qFormat="1"/>
    <w:lsdException w:name="Subtitle" w:qFormat="1"/>
    <w:lsdException w:name="Hyperlink" w:uiPriority="99" w:qFormat="1"/>
    <w:lsdException w:name="Strong" w:qFormat="1"/>
    <w:lsdException w:name="Emphasis" w:uiPriority="20" w:qFormat="1"/>
    <w:lsdException w:name="Normal (Web)"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534852"/>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qFormat/>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tabs>
        <w:tab w:val="clear" w:pos="2041"/>
      </w:tabs>
      <w:spacing w:before="180"/>
      <w:ind w:left="820" w:hanging="36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qFormat/>
    <w:rsid w:val="00AF764A"/>
    <w:rPr>
      <w:sz w:val="21"/>
      <w:szCs w:val="21"/>
    </w:rPr>
  </w:style>
  <w:style w:type="paragraph" w:styleId="a9">
    <w:name w:val="annotation text"/>
    <w:basedOn w:val="a"/>
    <w:link w:val="Char2"/>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sid w:val="00615340"/>
    <w:rPr>
      <w:rFonts w:eastAsia="MS Mincho"/>
      <w:szCs w:val="24"/>
      <w:lang w:eastAsia="en-US"/>
    </w:rPr>
  </w:style>
  <w:style w:type="character" w:customStyle="1" w:styleId="Char3">
    <w:name w:val="列出段落 Char"/>
    <w:link w:val="af"/>
    <w:uiPriority w:val="34"/>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0215C"/>
    <w:rPr>
      <w:rFonts w:ascii="Arial" w:eastAsia="MS Mincho" w:hAnsi="Arial" w:cs="Arial"/>
      <w:b/>
      <w:bCs/>
      <w:sz w:val="26"/>
      <w:szCs w:val="26"/>
      <w:lang w:eastAsia="en-US"/>
    </w:rPr>
  </w:style>
  <w:style w:type="paragraph" w:customStyle="1" w:styleId="TF">
    <w:name w:val="TF"/>
    <w:basedOn w:val="TH"/>
    <w:link w:val="TFChar"/>
    <w:rsid w:val="00557E01"/>
    <w:pPr>
      <w:keepNext w:val="0"/>
      <w:spacing w:before="0" w:after="240"/>
    </w:pPr>
    <w:rPr>
      <w:lang w:val="x-none" w:eastAsia="x-none"/>
    </w:rPr>
  </w:style>
  <w:style w:type="character" w:customStyle="1" w:styleId="TFChar">
    <w:name w:val="TF Char"/>
    <w:link w:val="TF"/>
    <w:qFormat/>
    <w:rsid w:val="00557E01"/>
    <w:rPr>
      <w:rFonts w:ascii="Arial" w:eastAsia="Times New Roman" w:hAnsi="Arial"/>
      <w:b/>
      <w:lang w:val="x-none" w:eastAsia="x-none"/>
    </w:rPr>
  </w:style>
  <w:style w:type="paragraph" w:customStyle="1" w:styleId="ZA">
    <w:name w:val="ZA"/>
    <w:rsid w:val="008E56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B4">
    <w:name w:val="B4"/>
    <w:basedOn w:val="40"/>
    <w:link w:val="B4Char"/>
    <w:qFormat/>
    <w:rsid w:val="003C0CB2"/>
    <w:pPr>
      <w:overflowPunct w:val="0"/>
      <w:autoSpaceDE w:val="0"/>
      <w:autoSpaceDN w:val="0"/>
      <w:adjustRightInd w:val="0"/>
      <w:spacing w:after="180"/>
      <w:ind w:leftChars="0" w:left="1418" w:firstLineChars="0" w:hanging="284"/>
      <w:contextualSpacing w:val="0"/>
      <w:textAlignment w:val="baseline"/>
    </w:pPr>
    <w:rPr>
      <w:szCs w:val="20"/>
      <w:lang w:val="x-none" w:eastAsia="x-none"/>
    </w:rPr>
  </w:style>
  <w:style w:type="character" w:customStyle="1" w:styleId="B4Char">
    <w:name w:val="B4 Char"/>
    <w:link w:val="B4"/>
    <w:qFormat/>
    <w:rsid w:val="003C0CB2"/>
    <w:rPr>
      <w:rFonts w:eastAsia="Times New Roman"/>
      <w:lang w:val="x-none" w:eastAsia="x-none"/>
    </w:rPr>
  </w:style>
  <w:style w:type="paragraph" w:styleId="40">
    <w:name w:val="List 4"/>
    <w:basedOn w:val="a"/>
    <w:rsid w:val="003C0CB2"/>
    <w:pPr>
      <w:ind w:leftChars="600" w:left="100" w:hangingChars="200" w:hanging="200"/>
      <w:contextualSpacing/>
    </w:pPr>
  </w:style>
  <w:style w:type="character" w:customStyle="1" w:styleId="2Char">
    <w:name w:val="标题 2 Char"/>
    <w:aliases w:val="Head2A Char,2 Char,H2 Char1,UNDERRUBRIK 1-2 Char,DO NOT USE_h2 Char,h2 Char1,h21 Char,Heading 2 Char Char,H2 Char Char,h2 Char Char,Heading 2 3GPP Char"/>
    <w:basedOn w:val="a1"/>
    <w:link w:val="20"/>
    <w:rsid w:val="00C4397E"/>
    <w:rPr>
      <w:rFonts w:ascii="Arial" w:eastAsia="MS Mincho" w:hAnsi="Arial" w:cs="Arial"/>
      <w:b/>
      <w:bCs/>
      <w:iCs/>
      <w:szCs w:val="28"/>
    </w:rPr>
  </w:style>
  <w:style w:type="character" w:customStyle="1" w:styleId="B3Char">
    <w:name w:val="B3 Char"/>
    <w:qFormat/>
    <w:rsid w:val="00481887"/>
    <w:rPr>
      <w:rFonts w:eastAsiaTheme="minorEastAsia"/>
      <w:lang w:val="en-GB" w:eastAsia="en-US"/>
    </w:rPr>
  </w:style>
  <w:style w:type="paragraph" w:customStyle="1" w:styleId="B5">
    <w:name w:val="B5"/>
    <w:basedOn w:val="50"/>
    <w:link w:val="B5Char"/>
    <w:qFormat/>
    <w:rsid w:val="00FE239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FE2395"/>
    <w:rPr>
      <w:rFonts w:eastAsia="Times New Roman"/>
      <w:lang w:val="en-GB" w:eastAsia="ja-JP"/>
    </w:rPr>
  </w:style>
  <w:style w:type="paragraph" w:customStyle="1" w:styleId="B6">
    <w:name w:val="B6"/>
    <w:basedOn w:val="B5"/>
    <w:link w:val="B6Char"/>
    <w:qFormat/>
    <w:rsid w:val="00FE2395"/>
    <w:pPr>
      <w:ind w:left="1985"/>
    </w:pPr>
    <w:rPr>
      <w:rFonts w:eastAsia="MS Mincho"/>
    </w:rPr>
  </w:style>
  <w:style w:type="character" w:customStyle="1" w:styleId="B6Char">
    <w:name w:val="B6 Char"/>
    <w:link w:val="B6"/>
    <w:qFormat/>
    <w:rsid w:val="00FE2395"/>
    <w:rPr>
      <w:rFonts w:eastAsia="MS Mincho"/>
      <w:lang w:val="en-GB" w:eastAsia="ja-JP"/>
    </w:rPr>
  </w:style>
  <w:style w:type="paragraph" w:styleId="50">
    <w:name w:val="List 5"/>
    <w:basedOn w:val="a"/>
    <w:rsid w:val="00FE2395"/>
    <w:pPr>
      <w:ind w:leftChars="800" w:left="100" w:hangingChars="200" w:hanging="200"/>
      <w:contextualSpacing/>
    </w:pPr>
  </w:style>
  <w:style w:type="paragraph" w:customStyle="1" w:styleId="CommentSubject1">
    <w:name w:val="Comment Subject1"/>
    <w:basedOn w:val="a9"/>
    <w:next w:val="a9"/>
    <w:semiHidden/>
    <w:rsid w:val="00DA3911"/>
    <w:pPr>
      <w:numPr>
        <w:numId w:val="6"/>
      </w:numPr>
      <w:tabs>
        <w:tab w:val="clear" w:pos="851"/>
        <w:tab w:val="num" w:pos="360"/>
      </w:tabs>
      <w:spacing w:after="180"/>
      <w:ind w:left="0" w:firstLine="0"/>
    </w:pPr>
    <w:rPr>
      <w:rFonts w:eastAsia="MS Mincho"/>
      <w:b/>
      <w:bCs/>
      <w:szCs w:val="20"/>
      <w:lang w:val="en-GB"/>
    </w:rPr>
  </w:style>
  <w:style w:type="paragraph" w:customStyle="1" w:styleId="B7">
    <w:name w:val="B7"/>
    <w:basedOn w:val="B6"/>
    <w:link w:val="B7Char"/>
    <w:qFormat/>
    <w:rsid w:val="0062765D"/>
    <w:pPr>
      <w:ind w:left="2269"/>
    </w:pPr>
    <w:rPr>
      <w:rFonts w:eastAsia="Times New Roman"/>
      <w:lang w:val="en-US"/>
    </w:rPr>
  </w:style>
  <w:style w:type="character" w:customStyle="1" w:styleId="B7Char">
    <w:name w:val="B7 Char"/>
    <w:link w:val="B7"/>
    <w:qFormat/>
    <w:rsid w:val="0062765D"/>
    <w:rPr>
      <w:rFonts w:eastAsia="Times New Roman"/>
      <w:lang w:eastAsia="ja-JP"/>
    </w:rPr>
  </w:style>
  <w:style w:type="paragraph" w:customStyle="1" w:styleId="B8">
    <w:name w:val="B8"/>
    <w:basedOn w:val="B7"/>
    <w:qFormat/>
    <w:rsid w:val="0062765D"/>
    <w:pPr>
      <w:ind w:left="2552"/>
    </w:pPr>
  </w:style>
  <w:style w:type="paragraph" w:customStyle="1" w:styleId="B9">
    <w:name w:val="B9"/>
    <w:basedOn w:val="B8"/>
    <w:qFormat/>
    <w:rsid w:val="0062765D"/>
    <w:pPr>
      <w:ind w:left="2836"/>
    </w:pPr>
  </w:style>
  <w:style w:type="paragraph" w:customStyle="1" w:styleId="B10">
    <w:name w:val="B10"/>
    <w:basedOn w:val="B5"/>
    <w:link w:val="B10Char"/>
    <w:qFormat/>
    <w:rsid w:val="0062765D"/>
    <w:pPr>
      <w:ind w:left="3119"/>
    </w:pPr>
  </w:style>
  <w:style w:type="character" w:customStyle="1" w:styleId="B10Char">
    <w:name w:val="B10 Char"/>
    <w:basedOn w:val="B5Char"/>
    <w:link w:val="B10"/>
    <w:qFormat/>
    <w:rsid w:val="0062765D"/>
    <w:rPr>
      <w:rFonts w:eastAsia="Times New Roman"/>
      <w:lang w:val="en-GB" w:eastAsia="ja-JP"/>
    </w:rPr>
  </w:style>
  <w:style w:type="character" w:customStyle="1" w:styleId="B1Zchn">
    <w:name w:val="B1 Zchn"/>
    <w:rsid w:val="00FB6F7E"/>
  </w:style>
  <w:style w:type="character" w:customStyle="1" w:styleId="B1Char">
    <w:name w:val="B1 Char"/>
    <w:qFormat/>
    <w:rsid w:val="00C4313E"/>
    <w:rPr>
      <w:rFonts w:eastAsia="Times New Roman"/>
    </w:rPr>
  </w:style>
  <w:style w:type="character" w:customStyle="1" w:styleId="7Char">
    <w:name w:val="标题 7 Char"/>
    <w:basedOn w:val="a1"/>
    <w:link w:val="7"/>
    <w:semiHidden/>
    <w:rsid w:val="00534852"/>
    <w:rPr>
      <w:rFonts w:eastAsia="Times New Roman"/>
      <w:b/>
      <w:bCs/>
      <w:sz w:val="24"/>
      <w:szCs w:val="24"/>
      <w:lang w:eastAsia="en-US"/>
    </w:rPr>
  </w:style>
  <w:style w:type="paragraph" w:customStyle="1" w:styleId="Proposal">
    <w:name w:val="Proposal"/>
    <w:basedOn w:val="a"/>
    <w:qFormat/>
    <w:rsid w:val="00857B88"/>
    <w:pPr>
      <w:numPr>
        <w:numId w:val="7"/>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rsid w:val="00026EB9"/>
    <w:pPr>
      <w:widowControl w:val="0"/>
      <w:tabs>
        <w:tab w:val="clear" w:pos="1304"/>
        <w:tab w:val="num"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1"/>
    <w:link w:val="Cat-b-Proposal"/>
    <w:rsid w:val="00026EB9"/>
    <w:rPr>
      <w:rFonts w:asciiTheme="minorHAnsi"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caption" w:uiPriority="35" w:qFormat="1"/>
    <w:lsdException w:name="annotation reference" w:qFormat="1"/>
    <w:lsdException w:name="Title" w:qFormat="1"/>
    <w:lsdException w:name="Body Text" w:qFormat="1"/>
    <w:lsdException w:name="Subtitle" w:qFormat="1"/>
    <w:lsdException w:name="Hyperlink" w:uiPriority="99" w:qFormat="1"/>
    <w:lsdException w:name="Strong" w:qFormat="1"/>
    <w:lsdException w:name="Emphasis" w:uiPriority="20" w:qFormat="1"/>
    <w:lsdException w:name="Normal (Web)"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534852"/>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qFormat/>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tabs>
        <w:tab w:val="clear" w:pos="2041"/>
      </w:tabs>
      <w:spacing w:before="180"/>
      <w:ind w:left="820" w:hanging="36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qFormat/>
    <w:rsid w:val="00AF764A"/>
    <w:rPr>
      <w:sz w:val="21"/>
      <w:szCs w:val="21"/>
    </w:rPr>
  </w:style>
  <w:style w:type="paragraph" w:styleId="a9">
    <w:name w:val="annotation text"/>
    <w:basedOn w:val="a"/>
    <w:link w:val="Char2"/>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sid w:val="00615340"/>
    <w:rPr>
      <w:rFonts w:eastAsia="MS Mincho"/>
      <w:szCs w:val="24"/>
      <w:lang w:eastAsia="en-US"/>
    </w:rPr>
  </w:style>
  <w:style w:type="character" w:customStyle="1" w:styleId="Char3">
    <w:name w:val="列出段落 Char"/>
    <w:link w:val="af"/>
    <w:uiPriority w:val="34"/>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0215C"/>
    <w:rPr>
      <w:rFonts w:ascii="Arial" w:eastAsia="MS Mincho" w:hAnsi="Arial" w:cs="Arial"/>
      <w:b/>
      <w:bCs/>
      <w:sz w:val="26"/>
      <w:szCs w:val="26"/>
      <w:lang w:eastAsia="en-US"/>
    </w:rPr>
  </w:style>
  <w:style w:type="paragraph" w:customStyle="1" w:styleId="TF">
    <w:name w:val="TF"/>
    <w:basedOn w:val="TH"/>
    <w:link w:val="TFChar"/>
    <w:rsid w:val="00557E01"/>
    <w:pPr>
      <w:keepNext w:val="0"/>
      <w:spacing w:before="0" w:after="240"/>
    </w:pPr>
    <w:rPr>
      <w:lang w:val="x-none" w:eastAsia="x-none"/>
    </w:rPr>
  </w:style>
  <w:style w:type="character" w:customStyle="1" w:styleId="TFChar">
    <w:name w:val="TF Char"/>
    <w:link w:val="TF"/>
    <w:qFormat/>
    <w:rsid w:val="00557E01"/>
    <w:rPr>
      <w:rFonts w:ascii="Arial" w:eastAsia="Times New Roman" w:hAnsi="Arial"/>
      <w:b/>
      <w:lang w:val="x-none" w:eastAsia="x-none"/>
    </w:rPr>
  </w:style>
  <w:style w:type="paragraph" w:customStyle="1" w:styleId="ZA">
    <w:name w:val="ZA"/>
    <w:rsid w:val="008E56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B4">
    <w:name w:val="B4"/>
    <w:basedOn w:val="40"/>
    <w:link w:val="B4Char"/>
    <w:qFormat/>
    <w:rsid w:val="003C0CB2"/>
    <w:pPr>
      <w:overflowPunct w:val="0"/>
      <w:autoSpaceDE w:val="0"/>
      <w:autoSpaceDN w:val="0"/>
      <w:adjustRightInd w:val="0"/>
      <w:spacing w:after="180"/>
      <w:ind w:leftChars="0" w:left="1418" w:firstLineChars="0" w:hanging="284"/>
      <w:contextualSpacing w:val="0"/>
      <w:textAlignment w:val="baseline"/>
    </w:pPr>
    <w:rPr>
      <w:szCs w:val="20"/>
      <w:lang w:val="x-none" w:eastAsia="x-none"/>
    </w:rPr>
  </w:style>
  <w:style w:type="character" w:customStyle="1" w:styleId="B4Char">
    <w:name w:val="B4 Char"/>
    <w:link w:val="B4"/>
    <w:qFormat/>
    <w:rsid w:val="003C0CB2"/>
    <w:rPr>
      <w:rFonts w:eastAsia="Times New Roman"/>
      <w:lang w:val="x-none" w:eastAsia="x-none"/>
    </w:rPr>
  </w:style>
  <w:style w:type="paragraph" w:styleId="40">
    <w:name w:val="List 4"/>
    <w:basedOn w:val="a"/>
    <w:rsid w:val="003C0CB2"/>
    <w:pPr>
      <w:ind w:leftChars="600" w:left="100" w:hangingChars="200" w:hanging="200"/>
      <w:contextualSpacing/>
    </w:pPr>
  </w:style>
  <w:style w:type="character" w:customStyle="1" w:styleId="2Char">
    <w:name w:val="标题 2 Char"/>
    <w:aliases w:val="Head2A Char,2 Char,H2 Char1,UNDERRUBRIK 1-2 Char,DO NOT USE_h2 Char,h2 Char1,h21 Char,Heading 2 Char Char,H2 Char Char,h2 Char Char,Heading 2 3GPP Char"/>
    <w:basedOn w:val="a1"/>
    <w:link w:val="20"/>
    <w:rsid w:val="00C4397E"/>
    <w:rPr>
      <w:rFonts w:ascii="Arial" w:eastAsia="MS Mincho" w:hAnsi="Arial" w:cs="Arial"/>
      <w:b/>
      <w:bCs/>
      <w:iCs/>
      <w:szCs w:val="28"/>
    </w:rPr>
  </w:style>
  <w:style w:type="character" w:customStyle="1" w:styleId="B3Char">
    <w:name w:val="B3 Char"/>
    <w:qFormat/>
    <w:rsid w:val="00481887"/>
    <w:rPr>
      <w:rFonts w:eastAsiaTheme="minorEastAsia"/>
      <w:lang w:val="en-GB" w:eastAsia="en-US"/>
    </w:rPr>
  </w:style>
  <w:style w:type="paragraph" w:customStyle="1" w:styleId="B5">
    <w:name w:val="B5"/>
    <w:basedOn w:val="50"/>
    <w:link w:val="B5Char"/>
    <w:qFormat/>
    <w:rsid w:val="00FE239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FE2395"/>
    <w:rPr>
      <w:rFonts w:eastAsia="Times New Roman"/>
      <w:lang w:val="en-GB" w:eastAsia="ja-JP"/>
    </w:rPr>
  </w:style>
  <w:style w:type="paragraph" w:customStyle="1" w:styleId="B6">
    <w:name w:val="B6"/>
    <w:basedOn w:val="B5"/>
    <w:link w:val="B6Char"/>
    <w:qFormat/>
    <w:rsid w:val="00FE2395"/>
    <w:pPr>
      <w:ind w:left="1985"/>
    </w:pPr>
    <w:rPr>
      <w:rFonts w:eastAsia="MS Mincho"/>
    </w:rPr>
  </w:style>
  <w:style w:type="character" w:customStyle="1" w:styleId="B6Char">
    <w:name w:val="B6 Char"/>
    <w:link w:val="B6"/>
    <w:qFormat/>
    <w:rsid w:val="00FE2395"/>
    <w:rPr>
      <w:rFonts w:eastAsia="MS Mincho"/>
      <w:lang w:val="en-GB" w:eastAsia="ja-JP"/>
    </w:rPr>
  </w:style>
  <w:style w:type="paragraph" w:styleId="50">
    <w:name w:val="List 5"/>
    <w:basedOn w:val="a"/>
    <w:rsid w:val="00FE2395"/>
    <w:pPr>
      <w:ind w:leftChars="800" w:left="100" w:hangingChars="200" w:hanging="200"/>
      <w:contextualSpacing/>
    </w:pPr>
  </w:style>
  <w:style w:type="paragraph" w:customStyle="1" w:styleId="CommentSubject1">
    <w:name w:val="Comment Subject1"/>
    <w:basedOn w:val="a9"/>
    <w:next w:val="a9"/>
    <w:semiHidden/>
    <w:rsid w:val="00DA3911"/>
    <w:pPr>
      <w:numPr>
        <w:numId w:val="6"/>
      </w:numPr>
      <w:tabs>
        <w:tab w:val="clear" w:pos="851"/>
        <w:tab w:val="num" w:pos="360"/>
      </w:tabs>
      <w:spacing w:after="180"/>
      <w:ind w:left="0" w:firstLine="0"/>
    </w:pPr>
    <w:rPr>
      <w:rFonts w:eastAsia="MS Mincho"/>
      <w:b/>
      <w:bCs/>
      <w:szCs w:val="20"/>
      <w:lang w:val="en-GB"/>
    </w:rPr>
  </w:style>
  <w:style w:type="paragraph" w:customStyle="1" w:styleId="B7">
    <w:name w:val="B7"/>
    <w:basedOn w:val="B6"/>
    <w:link w:val="B7Char"/>
    <w:qFormat/>
    <w:rsid w:val="0062765D"/>
    <w:pPr>
      <w:ind w:left="2269"/>
    </w:pPr>
    <w:rPr>
      <w:rFonts w:eastAsia="Times New Roman"/>
      <w:lang w:val="en-US"/>
    </w:rPr>
  </w:style>
  <w:style w:type="character" w:customStyle="1" w:styleId="B7Char">
    <w:name w:val="B7 Char"/>
    <w:link w:val="B7"/>
    <w:qFormat/>
    <w:rsid w:val="0062765D"/>
    <w:rPr>
      <w:rFonts w:eastAsia="Times New Roman"/>
      <w:lang w:eastAsia="ja-JP"/>
    </w:rPr>
  </w:style>
  <w:style w:type="paragraph" w:customStyle="1" w:styleId="B8">
    <w:name w:val="B8"/>
    <w:basedOn w:val="B7"/>
    <w:qFormat/>
    <w:rsid w:val="0062765D"/>
    <w:pPr>
      <w:ind w:left="2552"/>
    </w:pPr>
  </w:style>
  <w:style w:type="paragraph" w:customStyle="1" w:styleId="B9">
    <w:name w:val="B9"/>
    <w:basedOn w:val="B8"/>
    <w:qFormat/>
    <w:rsid w:val="0062765D"/>
    <w:pPr>
      <w:ind w:left="2836"/>
    </w:pPr>
  </w:style>
  <w:style w:type="paragraph" w:customStyle="1" w:styleId="B10">
    <w:name w:val="B10"/>
    <w:basedOn w:val="B5"/>
    <w:link w:val="B10Char"/>
    <w:qFormat/>
    <w:rsid w:val="0062765D"/>
    <w:pPr>
      <w:ind w:left="3119"/>
    </w:pPr>
  </w:style>
  <w:style w:type="character" w:customStyle="1" w:styleId="B10Char">
    <w:name w:val="B10 Char"/>
    <w:basedOn w:val="B5Char"/>
    <w:link w:val="B10"/>
    <w:qFormat/>
    <w:rsid w:val="0062765D"/>
    <w:rPr>
      <w:rFonts w:eastAsia="Times New Roman"/>
      <w:lang w:val="en-GB" w:eastAsia="ja-JP"/>
    </w:rPr>
  </w:style>
  <w:style w:type="character" w:customStyle="1" w:styleId="B1Zchn">
    <w:name w:val="B1 Zchn"/>
    <w:rsid w:val="00FB6F7E"/>
  </w:style>
  <w:style w:type="character" w:customStyle="1" w:styleId="B1Char">
    <w:name w:val="B1 Char"/>
    <w:qFormat/>
    <w:rsid w:val="00C4313E"/>
    <w:rPr>
      <w:rFonts w:eastAsia="Times New Roman"/>
    </w:rPr>
  </w:style>
  <w:style w:type="character" w:customStyle="1" w:styleId="7Char">
    <w:name w:val="标题 7 Char"/>
    <w:basedOn w:val="a1"/>
    <w:link w:val="7"/>
    <w:semiHidden/>
    <w:rsid w:val="00534852"/>
    <w:rPr>
      <w:rFonts w:eastAsia="Times New Roman"/>
      <w:b/>
      <w:bCs/>
      <w:sz w:val="24"/>
      <w:szCs w:val="24"/>
      <w:lang w:eastAsia="en-US"/>
    </w:rPr>
  </w:style>
  <w:style w:type="paragraph" w:customStyle="1" w:styleId="Proposal">
    <w:name w:val="Proposal"/>
    <w:basedOn w:val="a"/>
    <w:qFormat/>
    <w:rsid w:val="00857B88"/>
    <w:pPr>
      <w:numPr>
        <w:numId w:val="7"/>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rsid w:val="00026EB9"/>
    <w:pPr>
      <w:widowControl w:val="0"/>
      <w:tabs>
        <w:tab w:val="clear" w:pos="1304"/>
        <w:tab w:val="num"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1"/>
    <w:link w:val="Cat-b-Proposal"/>
    <w:rsid w:val="00026EB9"/>
    <w:rPr>
      <w:rFonts w:asciiTheme="minorHAnsi"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0010232">
      <w:bodyDiv w:val="1"/>
      <w:marLeft w:val="0"/>
      <w:marRight w:val="0"/>
      <w:marTop w:val="0"/>
      <w:marBottom w:val="0"/>
      <w:divBdr>
        <w:top w:val="none" w:sz="0" w:space="0" w:color="auto"/>
        <w:left w:val="none" w:sz="0" w:space="0" w:color="auto"/>
        <w:bottom w:val="none" w:sz="0" w:space="0" w:color="auto"/>
        <w:right w:val="none" w:sz="0" w:space="0" w:color="auto"/>
      </w:divBdr>
      <w:divsChild>
        <w:div w:id="397437853">
          <w:marLeft w:val="1166"/>
          <w:marRight w:val="0"/>
          <w:marTop w:val="40"/>
          <w:marBottom w:val="0"/>
          <w:divBdr>
            <w:top w:val="none" w:sz="0" w:space="0" w:color="auto"/>
            <w:left w:val="none" w:sz="0" w:space="0" w:color="auto"/>
            <w:bottom w:val="none" w:sz="0" w:space="0" w:color="auto"/>
            <w:right w:val="none" w:sz="0" w:space="0" w:color="auto"/>
          </w:divBdr>
        </w:div>
        <w:div w:id="436681298">
          <w:marLeft w:val="1166"/>
          <w:marRight w:val="0"/>
          <w:marTop w:val="40"/>
          <w:marBottom w:val="0"/>
          <w:divBdr>
            <w:top w:val="none" w:sz="0" w:space="0" w:color="auto"/>
            <w:left w:val="none" w:sz="0" w:space="0" w:color="auto"/>
            <w:bottom w:val="none" w:sz="0" w:space="0" w:color="auto"/>
            <w:right w:val="none" w:sz="0" w:space="0" w:color="auto"/>
          </w:divBdr>
        </w:div>
        <w:div w:id="980043055">
          <w:marLeft w:val="547"/>
          <w:marRight w:val="0"/>
          <w:marTop w:val="40"/>
          <w:marBottom w:val="0"/>
          <w:divBdr>
            <w:top w:val="none" w:sz="0" w:space="0" w:color="auto"/>
            <w:left w:val="none" w:sz="0" w:space="0" w:color="auto"/>
            <w:bottom w:val="none" w:sz="0" w:space="0" w:color="auto"/>
            <w:right w:val="none" w:sz="0" w:space="0" w:color="auto"/>
          </w:divBdr>
        </w:div>
        <w:div w:id="2072927104">
          <w:marLeft w:val="547"/>
          <w:marRight w:val="0"/>
          <w:marTop w:val="4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1068616">
      <w:bodyDiv w:val="1"/>
      <w:marLeft w:val="0"/>
      <w:marRight w:val="0"/>
      <w:marTop w:val="0"/>
      <w:marBottom w:val="0"/>
      <w:divBdr>
        <w:top w:val="none" w:sz="0" w:space="0" w:color="auto"/>
        <w:left w:val="none" w:sz="0" w:space="0" w:color="auto"/>
        <w:bottom w:val="none" w:sz="0" w:space="0" w:color="auto"/>
        <w:right w:val="none" w:sz="0" w:space="0" w:color="auto"/>
      </w:divBdr>
      <w:divsChild>
        <w:div w:id="692347325">
          <w:marLeft w:val="1080"/>
          <w:marRight w:val="0"/>
          <w:marTop w:val="72"/>
          <w:marBottom w:val="0"/>
          <w:divBdr>
            <w:top w:val="none" w:sz="0" w:space="0" w:color="auto"/>
            <w:left w:val="none" w:sz="0" w:space="0" w:color="auto"/>
            <w:bottom w:val="none" w:sz="0" w:space="0" w:color="auto"/>
            <w:right w:val="none" w:sz="0" w:space="0" w:color="auto"/>
          </w:divBdr>
        </w:div>
        <w:div w:id="1029644908">
          <w:marLeft w:val="547"/>
          <w:marRight w:val="0"/>
          <w:marTop w:val="86"/>
          <w:marBottom w:val="0"/>
          <w:divBdr>
            <w:top w:val="none" w:sz="0" w:space="0" w:color="auto"/>
            <w:left w:val="none" w:sz="0" w:space="0" w:color="auto"/>
            <w:bottom w:val="none" w:sz="0" w:space="0" w:color="auto"/>
            <w:right w:val="none" w:sz="0" w:space="0" w:color="auto"/>
          </w:divBdr>
        </w:div>
        <w:div w:id="1058549749">
          <w:marLeft w:val="1080"/>
          <w:marRight w:val="0"/>
          <w:marTop w:val="72"/>
          <w:marBottom w:val="0"/>
          <w:divBdr>
            <w:top w:val="none" w:sz="0" w:space="0" w:color="auto"/>
            <w:left w:val="none" w:sz="0" w:space="0" w:color="auto"/>
            <w:bottom w:val="none" w:sz="0" w:space="0" w:color="auto"/>
            <w:right w:val="none" w:sz="0" w:space="0" w:color="auto"/>
          </w:divBdr>
        </w:div>
        <w:div w:id="1108936231">
          <w:marLeft w:val="1080"/>
          <w:marRight w:val="0"/>
          <w:marTop w:val="72"/>
          <w:marBottom w:val="0"/>
          <w:divBdr>
            <w:top w:val="none" w:sz="0" w:space="0" w:color="auto"/>
            <w:left w:val="none" w:sz="0" w:space="0" w:color="auto"/>
            <w:bottom w:val="none" w:sz="0" w:space="0" w:color="auto"/>
            <w:right w:val="none" w:sz="0" w:space="0" w:color="auto"/>
          </w:divBdr>
        </w:div>
        <w:div w:id="1266617388">
          <w:marLeft w:val="1080"/>
          <w:marRight w:val="0"/>
          <w:marTop w:val="77"/>
          <w:marBottom w:val="0"/>
          <w:divBdr>
            <w:top w:val="none" w:sz="0" w:space="0" w:color="auto"/>
            <w:left w:val="none" w:sz="0" w:space="0" w:color="auto"/>
            <w:bottom w:val="none" w:sz="0" w:space="0" w:color="auto"/>
            <w:right w:val="none" w:sz="0" w:space="0" w:color="auto"/>
          </w:divBdr>
        </w:div>
      </w:divsChild>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0357700">
      <w:bodyDiv w:val="1"/>
      <w:marLeft w:val="0"/>
      <w:marRight w:val="0"/>
      <w:marTop w:val="0"/>
      <w:marBottom w:val="0"/>
      <w:divBdr>
        <w:top w:val="none" w:sz="0" w:space="0" w:color="auto"/>
        <w:left w:val="none" w:sz="0" w:space="0" w:color="auto"/>
        <w:bottom w:val="none" w:sz="0" w:space="0" w:color="auto"/>
        <w:right w:val="none" w:sz="0" w:space="0" w:color="auto"/>
      </w:divBdr>
      <w:divsChild>
        <w:div w:id="274138095">
          <w:marLeft w:val="547"/>
          <w:marRight w:val="0"/>
          <w:marTop w:val="67"/>
          <w:marBottom w:val="0"/>
          <w:divBdr>
            <w:top w:val="none" w:sz="0" w:space="0" w:color="auto"/>
            <w:left w:val="none" w:sz="0" w:space="0" w:color="auto"/>
            <w:bottom w:val="none" w:sz="0" w:space="0" w:color="auto"/>
            <w:right w:val="none" w:sz="0" w:space="0" w:color="auto"/>
          </w:divBdr>
        </w:div>
        <w:div w:id="681668807">
          <w:marLeft w:val="1166"/>
          <w:marRight w:val="0"/>
          <w:marTop w:val="62"/>
          <w:marBottom w:val="0"/>
          <w:divBdr>
            <w:top w:val="none" w:sz="0" w:space="0" w:color="auto"/>
            <w:left w:val="none" w:sz="0" w:space="0" w:color="auto"/>
            <w:bottom w:val="none" w:sz="0" w:space="0" w:color="auto"/>
            <w:right w:val="none" w:sz="0" w:space="0" w:color="auto"/>
          </w:divBdr>
        </w:div>
        <w:div w:id="1113326118">
          <w:marLeft w:val="1800"/>
          <w:marRight w:val="0"/>
          <w:marTop w:val="62"/>
          <w:marBottom w:val="0"/>
          <w:divBdr>
            <w:top w:val="none" w:sz="0" w:space="0" w:color="auto"/>
            <w:left w:val="none" w:sz="0" w:space="0" w:color="auto"/>
            <w:bottom w:val="none" w:sz="0" w:space="0" w:color="auto"/>
            <w:right w:val="none" w:sz="0" w:space="0" w:color="auto"/>
          </w:divBdr>
        </w:div>
        <w:div w:id="1253667126">
          <w:marLeft w:val="1166"/>
          <w:marRight w:val="0"/>
          <w:marTop w:val="62"/>
          <w:marBottom w:val="0"/>
          <w:divBdr>
            <w:top w:val="none" w:sz="0" w:space="0" w:color="auto"/>
            <w:left w:val="none" w:sz="0" w:space="0" w:color="auto"/>
            <w:bottom w:val="none" w:sz="0" w:space="0" w:color="auto"/>
            <w:right w:val="none" w:sz="0" w:space="0" w:color="auto"/>
          </w:divBdr>
        </w:div>
        <w:div w:id="1705324600">
          <w:marLeft w:val="1800"/>
          <w:marRight w:val="0"/>
          <w:marTop w:val="62"/>
          <w:marBottom w:val="0"/>
          <w:divBdr>
            <w:top w:val="none" w:sz="0" w:space="0" w:color="auto"/>
            <w:left w:val="none" w:sz="0" w:space="0" w:color="auto"/>
            <w:bottom w:val="none" w:sz="0" w:space="0" w:color="auto"/>
            <w:right w:val="none" w:sz="0" w:space="0" w:color="auto"/>
          </w:divBdr>
        </w:div>
        <w:div w:id="1748651337">
          <w:marLeft w:val="1166"/>
          <w:marRight w:val="0"/>
          <w:marTop w:val="62"/>
          <w:marBottom w:val="0"/>
          <w:divBdr>
            <w:top w:val="none" w:sz="0" w:space="0" w:color="auto"/>
            <w:left w:val="none" w:sz="0" w:space="0" w:color="auto"/>
            <w:bottom w:val="none" w:sz="0" w:space="0" w:color="auto"/>
            <w:right w:val="none" w:sz="0" w:space="0" w:color="auto"/>
          </w:divBdr>
        </w:div>
        <w:div w:id="1834831858">
          <w:marLeft w:val="1166"/>
          <w:marRight w:val="0"/>
          <w:marTop w:val="62"/>
          <w:marBottom w:val="0"/>
          <w:divBdr>
            <w:top w:val="none" w:sz="0" w:space="0" w:color="auto"/>
            <w:left w:val="none" w:sz="0" w:space="0" w:color="auto"/>
            <w:bottom w:val="none" w:sz="0" w:space="0" w:color="auto"/>
            <w:right w:val="none" w:sz="0" w:space="0" w:color="auto"/>
          </w:divBdr>
        </w:div>
        <w:div w:id="1864319707">
          <w:marLeft w:val="1166"/>
          <w:marRight w:val="0"/>
          <w:marTop w:val="62"/>
          <w:marBottom w:val="0"/>
          <w:divBdr>
            <w:top w:val="none" w:sz="0" w:space="0" w:color="auto"/>
            <w:left w:val="none" w:sz="0" w:space="0" w:color="auto"/>
            <w:bottom w:val="none" w:sz="0" w:space="0" w:color="auto"/>
            <w:right w:val="none" w:sz="0" w:space="0" w:color="auto"/>
          </w:divBdr>
        </w:div>
        <w:div w:id="2028404904">
          <w:marLeft w:val="547"/>
          <w:marRight w:val="0"/>
          <w:marTop w:val="67"/>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5357865">
      <w:bodyDiv w:val="1"/>
      <w:marLeft w:val="0"/>
      <w:marRight w:val="0"/>
      <w:marTop w:val="0"/>
      <w:marBottom w:val="0"/>
      <w:divBdr>
        <w:top w:val="none" w:sz="0" w:space="0" w:color="auto"/>
        <w:left w:val="none" w:sz="0" w:space="0" w:color="auto"/>
        <w:bottom w:val="none" w:sz="0" w:space="0" w:color="auto"/>
        <w:right w:val="none" w:sz="0" w:space="0" w:color="auto"/>
      </w:divBdr>
    </w:div>
    <w:div w:id="577596706">
      <w:bodyDiv w:val="1"/>
      <w:marLeft w:val="0"/>
      <w:marRight w:val="0"/>
      <w:marTop w:val="0"/>
      <w:marBottom w:val="0"/>
      <w:divBdr>
        <w:top w:val="none" w:sz="0" w:space="0" w:color="auto"/>
        <w:left w:val="none" w:sz="0" w:space="0" w:color="auto"/>
        <w:bottom w:val="none" w:sz="0" w:space="0" w:color="auto"/>
        <w:right w:val="none" w:sz="0" w:space="0" w:color="auto"/>
      </w:divBdr>
      <w:divsChild>
        <w:div w:id="280113818">
          <w:marLeft w:val="1800"/>
          <w:marRight w:val="0"/>
          <w:marTop w:val="72"/>
          <w:marBottom w:val="0"/>
          <w:divBdr>
            <w:top w:val="none" w:sz="0" w:space="0" w:color="auto"/>
            <w:left w:val="none" w:sz="0" w:space="0" w:color="auto"/>
            <w:bottom w:val="none" w:sz="0" w:space="0" w:color="auto"/>
            <w:right w:val="none" w:sz="0" w:space="0" w:color="auto"/>
          </w:divBdr>
        </w:div>
        <w:div w:id="443424706">
          <w:marLeft w:val="1166"/>
          <w:marRight w:val="0"/>
          <w:marTop w:val="72"/>
          <w:marBottom w:val="0"/>
          <w:divBdr>
            <w:top w:val="none" w:sz="0" w:space="0" w:color="auto"/>
            <w:left w:val="none" w:sz="0" w:space="0" w:color="auto"/>
            <w:bottom w:val="none" w:sz="0" w:space="0" w:color="auto"/>
            <w:right w:val="none" w:sz="0" w:space="0" w:color="auto"/>
          </w:divBdr>
        </w:div>
        <w:div w:id="855731111">
          <w:marLeft w:val="547"/>
          <w:marRight w:val="0"/>
          <w:marTop w:val="77"/>
          <w:marBottom w:val="0"/>
          <w:divBdr>
            <w:top w:val="none" w:sz="0" w:space="0" w:color="auto"/>
            <w:left w:val="none" w:sz="0" w:space="0" w:color="auto"/>
            <w:bottom w:val="none" w:sz="0" w:space="0" w:color="auto"/>
            <w:right w:val="none" w:sz="0" w:space="0" w:color="auto"/>
          </w:divBdr>
        </w:div>
        <w:div w:id="1148398306">
          <w:marLeft w:val="1166"/>
          <w:marRight w:val="0"/>
          <w:marTop w:val="72"/>
          <w:marBottom w:val="0"/>
          <w:divBdr>
            <w:top w:val="none" w:sz="0" w:space="0" w:color="auto"/>
            <w:left w:val="none" w:sz="0" w:space="0" w:color="auto"/>
            <w:bottom w:val="none" w:sz="0" w:space="0" w:color="auto"/>
            <w:right w:val="none" w:sz="0" w:space="0" w:color="auto"/>
          </w:divBdr>
        </w:div>
        <w:div w:id="1162357390">
          <w:marLeft w:val="1800"/>
          <w:marRight w:val="0"/>
          <w:marTop w:val="72"/>
          <w:marBottom w:val="0"/>
          <w:divBdr>
            <w:top w:val="none" w:sz="0" w:space="0" w:color="auto"/>
            <w:left w:val="none" w:sz="0" w:space="0" w:color="auto"/>
            <w:bottom w:val="none" w:sz="0" w:space="0" w:color="auto"/>
            <w:right w:val="none" w:sz="0" w:space="0" w:color="auto"/>
          </w:divBdr>
        </w:div>
        <w:div w:id="1354963182">
          <w:marLeft w:val="1166"/>
          <w:marRight w:val="0"/>
          <w:marTop w:val="72"/>
          <w:marBottom w:val="0"/>
          <w:divBdr>
            <w:top w:val="none" w:sz="0" w:space="0" w:color="auto"/>
            <w:left w:val="none" w:sz="0" w:space="0" w:color="auto"/>
            <w:bottom w:val="none" w:sz="0" w:space="0" w:color="auto"/>
            <w:right w:val="none" w:sz="0" w:space="0" w:color="auto"/>
          </w:divBdr>
        </w:div>
        <w:div w:id="1464884068">
          <w:marLeft w:val="1800"/>
          <w:marRight w:val="0"/>
          <w:marTop w:val="72"/>
          <w:marBottom w:val="0"/>
          <w:divBdr>
            <w:top w:val="none" w:sz="0" w:space="0" w:color="auto"/>
            <w:left w:val="none" w:sz="0" w:space="0" w:color="auto"/>
            <w:bottom w:val="none" w:sz="0" w:space="0" w:color="auto"/>
            <w:right w:val="none" w:sz="0" w:space="0" w:color="auto"/>
          </w:divBdr>
        </w:div>
        <w:div w:id="1721051347">
          <w:marLeft w:val="547"/>
          <w:marRight w:val="0"/>
          <w:marTop w:val="77"/>
          <w:marBottom w:val="0"/>
          <w:divBdr>
            <w:top w:val="none" w:sz="0" w:space="0" w:color="auto"/>
            <w:left w:val="none" w:sz="0" w:space="0" w:color="auto"/>
            <w:bottom w:val="none" w:sz="0" w:space="0" w:color="auto"/>
            <w:right w:val="none" w:sz="0" w:space="0" w:color="auto"/>
          </w:divBdr>
        </w:div>
        <w:div w:id="2047607886">
          <w:marLeft w:val="1166"/>
          <w:marRight w:val="0"/>
          <w:marTop w:val="72"/>
          <w:marBottom w:val="0"/>
          <w:divBdr>
            <w:top w:val="none" w:sz="0" w:space="0" w:color="auto"/>
            <w:left w:val="none" w:sz="0" w:space="0" w:color="auto"/>
            <w:bottom w:val="none" w:sz="0" w:space="0" w:color="auto"/>
            <w:right w:val="none" w:sz="0" w:space="0" w:color="auto"/>
          </w:divBdr>
        </w:div>
        <w:div w:id="2071151585">
          <w:marLeft w:val="1166"/>
          <w:marRight w:val="0"/>
          <w:marTop w:val="72"/>
          <w:marBottom w:val="0"/>
          <w:divBdr>
            <w:top w:val="none" w:sz="0" w:space="0" w:color="auto"/>
            <w:left w:val="none" w:sz="0" w:space="0" w:color="auto"/>
            <w:bottom w:val="none" w:sz="0" w:space="0" w:color="auto"/>
            <w:right w:val="none" w:sz="0" w:space="0" w:color="auto"/>
          </w:divBdr>
        </w:div>
      </w:divsChild>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13237626">
      <w:bodyDiv w:val="1"/>
      <w:marLeft w:val="0"/>
      <w:marRight w:val="0"/>
      <w:marTop w:val="0"/>
      <w:marBottom w:val="0"/>
      <w:divBdr>
        <w:top w:val="none" w:sz="0" w:space="0" w:color="auto"/>
        <w:left w:val="none" w:sz="0" w:space="0" w:color="auto"/>
        <w:bottom w:val="none" w:sz="0" w:space="0" w:color="auto"/>
        <w:right w:val="none" w:sz="0" w:space="0" w:color="auto"/>
      </w:divBdr>
    </w:div>
    <w:div w:id="725377478">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97399641">
      <w:bodyDiv w:val="1"/>
      <w:marLeft w:val="0"/>
      <w:marRight w:val="0"/>
      <w:marTop w:val="0"/>
      <w:marBottom w:val="0"/>
      <w:divBdr>
        <w:top w:val="none" w:sz="0" w:space="0" w:color="auto"/>
        <w:left w:val="none" w:sz="0" w:space="0" w:color="auto"/>
        <w:bottom w:val="none" w:sz="0" w:space="0" w:color="auto"/>
        <w:right w:val="none" w:sz="0" w:space="0" w:color="auto"/>
      </w:divBdr>
      <w:divsChild>
        <w:div w:id="116916636">
          <w:marLeft w:val="1166"/>
          <w:marRight w:val="0"/>
          <w:marTop w:val="62"/>
          <w:marBottom w:val="0"/>
          <w:divBdr>
            <w:top w:val="none" w:sz="0" w:space="0" w:color="auto"/>
            <w:left w:val="none" w:sz="0" w:space="0" w:color="auto"/>
            <w:bottom w:val="none" w:sz="0" w:space="0" w:color="auto"/>
            <w:right w:val="none" w:sz="0" w:space="0" w:color="auto"/>
          </w:divBdr>
        </w:div>
        <w:div w:id="687370179">
          <w:marLeft w:val="547"/>
          <w:marRight w:val="0"/>
          <w:marTop w:val="72"/>
          <w:marBottom w:val="0"/>
          <w:divBdr>
            <w:top w:val="none" w:sz="0" w:space="0" w:color="auto"/>
            <w:left w:val="none" w:sz="0" w:space="0" w:color="auto"/>
            <w:bottom w:val="none" w:sz="0" w:space="0" w:color="auto"/>
            <w:right w:val="none" w:sz="0" w:space="0" w:color="auto"/>
          </w:divBdr>
        </w:div>
        <w:div w:id="1045564313">
          <w:marLeft w:val="1166"/>
          <w:marRight w:val="0"/>
          <w:marTop w:val="62"/>
          <w:marBottom w:val="0"/>
          <w:divBdr>
            <w:top w:val="none" w:sz="0" w:space="0" w:color="auto"/>
            <w:left w:val="none" w:sz="0" w:space="0" w:color="auto"/>
            <w:bottom w:val="none" w:sz="0" w:space="0" w:color="auto"/>
            <w:right w:val="none" w:sz="0" w:space="0" w:color="auto"/>
          </w:divBdr>
        </w:div>
        <w:div w:id="1485583126">
          <w:marLeft w:val="547"/>
          <w:marRight w:val="0"/>
          <w:marTop w:val="77"/>
          <w:marBottom w:val="0"/>
          <w:divBdr>
            <w:top w:val="none" w:sz="0" w:space="0" w:color="auto"/>
            <w:left w:val="none" w:sz="0" w:space="0" w:color="auto"/>
            <w:bottom w:val="none" w:sz="0" w:space="0" w:color="auto"/>
            <w:right w:val="none" w:sz="0" w:space="0" w:color="auto"/>
          </w:divBdr>
        </w:div>
        <w:div w:id="1675493648">
          <w:marLeft w:val="1166"/>
          <w:marRight w:val="0"/>
          <w:marTop w:val="62"/>
          <w:marBottom w:val="0"/>
          <w:divBdr>
            <w:top w:val="none" w:sz="0" w:space="0" w:color="auto"/>
            <w:left w:val="none" w:sz="0" w:space="0" w:color="auto"/>
            <w:bottom w:val="none" w:sz="0" w:space="0" w:color="auto"/>
            <w:right w:val="none" w:sz="0" w:space="0" w:color="auto"/>
          </w:divBdr>
        </w:div>
      </w:divsChild>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6011475">
      <w:bodyDiv w:val="1"/>
      <w:marLeft w:val="0"/>
      <w:marRight w:val="0"/>
      <w:marTop w:val="0"/>
      <w:marBottom w:val="0"/>
      <w:divBdr>
        <w:top w:val="none" w:sz="0" w:space="0" w:color="auto"/>
        <w:left w:val="none" w:sz="0" w:space="0" w:color="auto"/>
        <w:bottom w:val="none" w:sz="0" w:space="0" w:color="auto"/>
        <w:right w:val="none" w:sz="0" w:space="0" w:color="auto"/>
      </w:divBdr>
      <w:divsChild>
        <w:div w:id="243145025">
          <w:marLeft w:val="547"/>
          <w:marRight w:val="0"/>
          <w:marTop w:val="72"/>
          <w:marBottom w:val="0"/>
          <w:divBdr>
            <w:top w:val="none" w:sz="0" w:space="0" w:color="auto"/>
            <w:left w:val="none" w:sz="0" w:space="0" w:color="auto"/>
            <w:bottom w:val="none" w:sz="0" w:space="0" w:color="auto"/>
            <w:right w:val="none" w:sz="0" w:space="0" w:color="auto"/>
          </w:divBdr>
        </w:div>
        <w:div w:id="722172820">
          <w:marLeft w:val="1166"/>
          <w:marRight w:val="0"/>
          <w:marTop w:val="62"/>
          <w:marBottom w:val="0"/>
          <w:divBdr>
            <w:top w:val="none" w:sz="0" w:space="0" w:color="auto"/>
            <w:left w:val="none" w:sz="0" w:space="0" w:color="auto"/>
            <w:bottom w:val="none" w:sz="0" w:space="0" w:color="auto"/>
            <w:right w:val="none" w:sz="0" w:space="0" w:color="auto"/>
          </w:divBdr>
        </w:div>
        <w:div w:id="876047469">
          <w:marLeft w:val="1800"/>
          <w:marRight w:val="0"/>
          <w:marTop w:val="62"/>
          <w:marBottom w:val="0"/>
          <w:divBdr>
            <w:top w:val="none" w:sz="0" w:space="0" w:color="auto"/>
            <w:left w:val="none" w:sz="0" w:space="0" w:color="auto"/>
            <w:bottom w:val="none" w:sz="0" w:space="0" w:color="auto"/>
            <w:right w:val="none" w:sz="0" w:space="0" w:color="auto"/>
          </w:divBdr>
        </w:div>
        <w:div w:id="1463691742">
          <w:marLeft w:val="1166"/>
          <w:marRight w:val="0"/>
          <w:marTop w:val="62"/>
          <w:marBottom w:val="0"/>
          <w:divBdr>
            <w:top w:val="none" w:sz="0" w:space="0" w:color="auto"/>
            <w:left w:val="none" w:sz="0" w:space="0" w:color="auto"/>
            <w:bottom w:val="none" w:sz="0" w:space="0" w:color="auto"/>
            <w:right w:val="none" w:sz="0" w:space="0" w:color="auto"/>
          </w:divBdr>
        </w:div>
        <w:div w:id="1472097069">
          <w:marLeft w:val="1800"/>
          <w:marRight w:val="0"/>
          <w:marTop w:val="62"/>
          <w:marBottom w:val="0"/>
          <w:divBdr>
            <w:top w:val="none" w:sz="0" w:space="0" w:color="auto"/>
            <w:left w:val="none" w:sz="0" w:space="0" w:color="auto"/>
            <w:bottom w:val="none" w:sz="0" w:space="0" w:color="auto"/>
            <w:right w:val="none" w:sz="0" w:space="0" w:color="auto"/>
          </w:divBdr>
        </w:div>
        <w:div w:id="2106342829">
          <w:marLeft w:val="1166"/>
          <w:marRight w:val="0"/>
          <w:marTop w:val="62"/>
          <w:marBottom w:val="0"/>
          <w:divBdr>
            <w:top w:val="none" w:sz="0" w:space="0" w:color="auto"/>
            <w:left w:val="none" w:sz="0" w:space="0" w:color="auto"/>
            <w:bottom w:val="none" w:sz="0" w:space="0" w:color="auto"/>
            <w:right w:val="none" w:sz="0" w:space="0" w:color="auto"/>
          </w:divBdr>
        </w:div>
      </w:divsChild>
    </w:div>
    <w:div w:id="1058674138">
      <w:bodyDiv w:val="1"/>
      <w:marLeft w:val="0"/>
      <w:marRight w:val="0"/>
      <w:marTop w:val="0"/>
      <w:marBottom w:val="0"/>
      <w:divBdr>
        <w:top w:val="none" w:sz="0" w:space="0" w:color="auto"/>
        <w:left w:val="none" w:sz="0" w:space="0" w:color="auto"/>
        <w:bottom w:val="none" w:sz="0" w:space="0" w:color="auto"/>
        <w:right w:val="none" w:sz="0" w:space="0" w:color="auto"/>
      </w:divBdr>
      <w:divsChild>
        <w:div w:id="237862203">
          <w:marLeft w:val="547"/>
          <w:marRight w:val="0"/>
          <w:marTop w:val="82"/>
          <w:marBottom w:val="0"/>
          <w:divBdr>
            <w:top w:val="none" w:sz="0" w:space="0" w:color="auto"/>
            <w:left w:val="none" w:sz="0" w:space="0" w:color="auto"/>
            <w:bottom w:val="none" w:sz="0" w:space="0" w:color="auto"/>
            <w:right w:val="none" w:sz="0" w:space="0" w:color="auto"/>
          </w:divBdr>
        </w:div>
        <w:div w:id="370108704">
          <w:marLeft w:val="1166"/>
          <w:marRight w:val="0"/>
          <w:marTop w:val="72"/>
          <w:marBottom w:val="0"/>
          <w:divBdr>
            <w:top w:val="none" w:sz="0" w:space="0" w:color="auto"/>
            <w:left w:val="none" w:sz="0" w:space="0" w:color="auto"/>
            <w:bottom w:val="none" w:sz="0" w:space="0" w:color="auto"/>
            <w:right w:val="none" w:sz="0" w:space="0" w:color="auto"/>
          </w:divBdr>
        </w:div>
        <w:div w:id="730081191">
          <w:marLeft w:val="1166"/>
          <w:marRight w:val="0"/>
          <w:marTop w:val="72"/>
          <w:marBottom w:val="0"/>
          <w:divBdr>
            <w:top w:val="none" w:sz="0" w:space="0" w:color="auto"/>
            <w:left w:val="none" w:sz="0" w:space="0" w:color="auto"/>
            <w:bottom w:val="none" w:sz="0" w:space="0" w:color="auto"/>
            <w:right w:val="none" w:sz="0" w:space="0" w:color="auto"/>
          </w:divBdr>
        </w:div>
        <w:div w:id="873273182">
          <w:marLeft w:val="1166"/>
          <w:marRight w:val="0"/>
          <w:marTop w:val="72"/>
          <w:marBottom w:val="0"/>
          <w:divBdr>
            <w:top w:val="none" w:sz="0" w:space="0" w:color="auto"/>
            <w:left w:val="none" w:sz="0" w:space="0" w:color="auto"/>
            <w:bottom w:val="none" w:sz="0" w:space="0" w:color="auto"/>
            <w:right w:val="none" w:sz="0" w:space="0" w:color="auto"/>
          </w:divBdr>
        </w:div>
        <w:div w:id="878124216">
          <w:marLeft w:val="1166"/>
          <w:marRight w:val="0"/>
          <w:marTop w:val="72"/>
          <w:marBottom w:val="0"/>
          <w:divBdr>
            <w:top w:val="none" w:sz="0" w:space="0" w:color="auto"/>
            <w:left w:val="none" w:sz="0" w:space="0" w:color="auto"/>
            <w:bottom w:val="none" w:sz="0" w:space="0" w:color="auto"/>
            <w:right w:val="none" w:sz="0" w:space="0" w:color="auto"/>
          </w:divBdr>
        </w:div>
        <w:div w:id="1348094587">
          <w:marLeft w:val="1166"/>
          <w:marRight w:val="0"/>
          <w:marTop w:val="72"/>
          <w:marBottom w:val="0"/>
          <w:divBdr>
            <w:top w:val="none" w:sz="0" w:space="0" w:color="auto"/>
            <w:left w:val="none" w:sz="0" w:space="0" w:color="auto"/>
            <w:bottom w:val="none" w:sz="0" w:space="0" w:color="auto"/>
            <w:right w:val="none" w:sz="0" w:space="0" w:color="auto"/>
          </w:divBdr>
        </w:div>
        <w:div w:id="1649553006">
          <w:marLeft w:val="1166"/>
          <w:marRight w:val="0"/>
          <w:marTop w:val="72"/>
          <w:marBottom w:val="0"/>
          <w:divBdr>
            <w:top w:val="none" w:sz="0" w:space="0" w:color="auto"/>
            <w:left w:val="none" w:sz="0" w:space="0" w:color="auto"/>
            <w:bottom w:val="none" w:sz="0" w:space="0" w:color="auto"/>
            <w:right w:val="none" w:sz="0" w:space="0" w:color="auto"/>
          </w:divBdr>
        </w:div>
        <w:div w:id="1691101723">
          <w:marLeft w:val="1166"/>
          <w:marRight w:val="0"/>
          <w:marTop w:val="72"/>
          <w:marBottom w:val="0"/>
          <w:divBdr>
            <w:top w:val="none" w:sz="0" w:space="0" w:color="auto"/>
            <w:left w:val="none" w:sz="0" w:space="0" w:color="auto"/>
            <w:bottom w:val="none" w:sz="0" w:space="0" w:color="auto"/>
            <w:right w:val="none" w:sz="0" w:space="0" w:color="auto"/>
          </w:divBdr>
        </w:div>
        <w:div w:id="1816484514">
          <w:marLeft w:val="547"/>
          <w:marRight w:val="0"/>
          <w:marTop w:val="72"/>
          <w:marBottom w:val="0"/>
          <w:divBdr>
            <w:top w:val="none" w:sz="0" w:space="0" w:color="auto"/>
            <w:left w:val="none" w:sz="0" w:space="0" w:color="auto"/>
            <w:bottom w:val="none" w:sz="0" w:space="0" w:color="auto"/>
            <w:right w:val="none" w:sz="0" w:space="0" w:color="auto"/>
          </w:divBdr>
        </w:div>
      </w:divsChild>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17456789">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4787598">
      <w:bodyDiv w:val="1"/>
      <w:marLeft w:val="0"/>
      <w:marRight w:val="0"/>
      <w:marTop w:val="0"/>
      <w:marBottom w:val="0"/>
      <w:divBdr>
        <w:top w:val="none" w:sz="0" w:space="0" w:color="auto"/>
        <w:left w:val="none" w:sz="0" w:space="0" w:color="auto"/>
        <w:bottom w:val="none" w:sz="0" w:space="0" w:color="auto"/>
        <w:right w:val="none" w:sz="0" w:space="0" w:color="auto"/>
      </w:divBdr>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496264937">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1577877">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 w:id="2142917442">
      <w:bodyDiv w:val="1"/>
      <w:marLeft w:val="0"/>
      <w:marRight w:val="0"/>
      <w:marTop w:val="0"/>
      <w:marBottom w:val="0"/>
      <w:divBdr>
        <w:top w:val="none" w:sz="0" w:space="0" w:color="auto"/>
        <w:left w:val="none" w:sz="0" w:space="0" w:color="auto"/>
        <w:bottom w:val="none" w:sz="0" w:space="0" w:color="auto"/>
        <w:right w:val="none" w:sz="0" w:space="0" w:color="auto"/>
      </w:divBdr>
      <w:divsChild>
        <w:div w:id="1773235454">
          <w:marLeft w:val="1166"/>
          <w:marRight w:val="0"/>
          <w:marTop w:val="62"/>
          <w:marBottom w:val="0"/>
          <w:divBdr>
            <w:top w:val="none" w:sz="0" w:space="0" w:color="auto"/>
            <w:left w:val="none" w:sz="0" w:space="0" w:color="auto"/>
            <w:bottom w:val="none" w:sz="0" w:space="0" w:color="auto"/>
            <w:right w:val="none" w:sz="0" w:space="0" w:color="auto"/>
          </w:divBdr>
        </w:div>
        <w:div w:id="1861698592">
          <w:marLeft w:val="547"/>
          <w:marRight w:val="0"/>
          <w:marTop w:val="67"/>
          <w:marBottom w:val="0"/>
          <w:divBdr>
            <w:top w:val="none" w:sz="0" w:space="0" w:color="auto"/>
            <w:left w:val="none" w:sz="0" w:space="0" w:color="auto"/>
            <w:bottom w:val="none" w:sz="0" w:space="0" w:color="auto"/>
            <w:right w:val="none" w:sz="0" w:space="0" w:color="auto"/>
          </w:divBdr>
        </w:div>
        <w:div w:id="1959676106">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231CF-CDCA-44C3-B2A7-DF753D8B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4137</Words>
  <Characters>23586</Characters>
  <Application>Microsoft Office Word</Application>
  <DocSecurity>0</DocSecurity>
  <Lines>196</Lines>
  <Paragraphs>55</Paragraphs>
  <ScaleCrop>false</ScaleCrop>
  <Company/>
  <LinksUpToDate>false</LinksUpToDate>
  <CharactersWithSpaces>27668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2021-08-11T11:10:00Z</dcterms:created>
  <dcterms:modified xsi:type="dcterms:W3CDTF">2021-08-11T11:15:00Z</dcterms:modified>
</cp:coreProperties>
</file>