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commentRangeStart w:id="1"/>
      <w:r w:rsidR="00071382">
        <w:rPr>
          <w:rFonts w:ascii="Arial" w:hAnsi="Arial" w:cs="Arial"/>
          <w:bCs/>
        </w:rPr>
        <w:t xml:space="preserve">inter-cell beam management </w:t>
      </w:r>
      <w:commentRangeEnd w:id="0"/>
      <w:r w:rsidR="008A66F8">
        <w:rPr>
          <w:rStyle w:val="CommentReference"/>
          <w:rFonts w:ascii="Arial" w:hAnsi="Arial"/>
        </w:rPr>
        <w:commentReference w:id="0"/>
      </w:r>
      <w:commentRangeEnd w:id="1"/>
      <w:ins w:id="2" w:author="Tero Henttonen3" w:date="2021-08-25T10:59:00Z">
        <w:r w:rsidR="00310EC2">
          <w:rPr>
            <w:rFonts w:ascii="Arial" w:hAnsi="Arial" w:cs="Arial"/>
            <w:bCs/>
          </w:rPr>
          <w:t xml:space="preserve">and multi-TRP </w:t>
        </w:r>
      </w:ins>
      <w:r w:rsidR="00310EC2">
        <w:rPr>
          <w:rStyle w:val="CommentReference"/>
          <w:rFonts w:ascii="Arial" w:hAnsi="Arial"/>
        </w:rPr>
        <w:commentReference w:id="1"/>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41EBB63B"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w:t>
      </w:r>
      <w:commentRangeStart w:id="3"/>
      <w:commentRangeStart w:id="4"/>
      <w:r>
        <w:rPr>
          <w:rFonts w:ascii="Arial" w:hAnsi="Arial" w:cs="Arial"/>
          <w:lang w:val="en-US"/>
        </w:rPr>
        <w:t xml:space="preserve">inter-cell beam management </w:t>
      </w:r>
      <w:commentRangeEnd w:id="3"/>
      <w:r w:rsidR="008A66F8">
        <w:rPr>
          <w:rStyle w:val="CommentReference"/>
          <w:rFonts w:ascii="Arial" w:hAnsi="Arial"/>
        </w:rPr>
        <w:commentReference w:id="3"/>
      </w:r>
      <w:commentRangeEnd w:id="4"/>
      <w:ins w:id="5" w:author="Tero Henttonen3" w:date="2021-08-25T12:08:00Z">
        <w:r w:rsidR="00A26CBC">
          <w:rPr>
            <w:rFonts w:ascii="Arial" w:hAnsi="Arial" w:cs="Arial"/>
            <w:lang w:val="en-US"/>
          </w:rPr>
          <w:t xml:space="preserve"> (including </w:t>
        </w:r>
      </w:ins>
      <w:ins w:id="6" w:author="Tero Henttonen3" w:date="2021-08-25T11:58:00Z">
        <w:r w:rsidR="000203AF">
          <w:rPr>
            <w:rFonts w:ascii="Arial" w:hAnsi="Arial" w:cs="Arial"/>
            <w:lang w:val="en-US"/>
          </w:rPr>
          <w:t>multi-TRP</w:t>
        </w:r>
      </w:ins>
      <w:ins w:id="7" w:author="Tero Henttonen3" w:date="2021-08-25T12:09:00Z">
        <w:r w:rsidR="00A26CBC">
          <w:rPr>
            <w:rFonts w:ascii="Arial" w:hAnsi="Arial" w:cs="Arial"/>
            <w:lang w:val="en-US"/>
          </w:rPr>
          <w:t>)</w:t>
        </w:r>
      </w:ins>
      <w:ins w:id="8" w:author="Tero Henttonen3" w:date="2021-08-25T11:58:00Z">
        <w:r w:rsidR="000203AF">
          <w:rPr>
            <w:rFonts w:ascii="Arial" w:hAnsi="Arial" w:cs="Arial"/>
            <w:lang w:val="en-US"/>
          </w:rPr>
          <w:t xml:space="preserve"> </w:t>
        </w:r>
      </w:ins>
      <w:r w:rsidR="000203AF">
        <w:rPr>
          <w:rStyle w:val="CommentReference"/>
          <w:rFonts w:ascii="Arial" w:hAnsi="Arial"/>
        </w:rPr>
        <w:commentReference w:id="4"/>
      </w:r>
      <w:r>
        <w:rPr>
          <w:rFonts w:ascii="Arial" w:hAnsi="Arial" w:cs="Arial"/>
          <w:lang w:val="en-US"/>
        </w:rPr>
        <w:t xml:space="preserve">in the context of the Rel-17 FeMIMO WI, would like to request some clarifications on various areas to better understand the required RAN2 work. </w:t>
      </w:r>
    </w:p>
    <w:p w14:paraId="103DBF79" w14:textId="17526BA7"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9"/>
      <w:commentRangeStart w:id="10"/>
      <w:commentRangeStart w:id="11"/>
      <w:commentRangeStart w:id="12"/>
      <w:r w:rsidR="00223041">
        <w:rPr>
          <w:rFonts w:ascii="Arial" w:hAnsi="Arial" w:cs="Arial"/>
          <w:lang w:val="en-US"/>
        </w:rPr>
        <w:t>UE</w:t>
      </w:r>
      <w:commentRangeEnd w:id="9"/>
      <w:r w:rsidR="00915862">
        <w:rPr>
          <w:rStyle w:val="CommentReference"/>
          <w:rFonts w:ascii="Arial" w:hAnsi="Arial"/>
        </w:rPr>
        <w:commentReference w:id="9"/>
      </w:r>
      <w:commentRangeEnd w:id="10"/>
      <w:r w:rsidR="007E720D">
        <w:rPr>
          <w:rStyle w:val="CommentReference"/>
          <w:rFonts w:ascii="Arial" w:hAnsi="Arial"/>
        </w:rPr>
        <w:commentReference w:id="10"/>
      </w:r>
      <w:commentRangeEnd w:id="11"/>
      <w:r w:rsidR="00E22660">
        <w:rPr>
          <w:rStyle w:val="CommentReference"/>
          <w:rFonts w:ascii="Arial" w:hAnsi="Arial"/>
        </w:rPr>
        <w:commentReference w:id="11"/>
      </w:r>
      <w:commentRangeEnd w:id="12"/>
      <w:r w:rsidR="005466ED">
        <w:rPr>
          <w:rStyle w:val="CommentReference"/>
          <w:rFonts w:ascii="Arial" w:hAnsi="Arial"/>
        </w:rPr>
        <w:commentReference w:id="12"/>
      </w:r>
      <w:r w:rsidR="00223041">
        <w:rPr>
          <w:rFonts w:ascii="Arial" w:hAnsi="Arial" w:cs="Arial"/>
          <w:lang w:val="en-US"/>
        </w:rPr>
        <w:t>.</w:t>
      </w:r>
      <w:r w:rsidR="00915862">
        <w:rPr>
          <w:rFonts w:ascii="Arial" w:hAnsi="Arial" w:cs="Arial"/>
          <w:lang w:val="en-US"/>
        </w:rPr>
        <w:t xml:space="preserve"> </w:t>
      </w:r>
      <w:commentRangeStart w:id="13"/>
      <w:commentRangeStart w:id="14"/>
      <w:ins w:id="15" w:author="Henttonen, Tero (Nokia - FI/Espoo)" w:date="2021-08-23T12:07:00Z">
        <w:r w:rsidR="005466ED">
          <w:rPr>
            <w:rFonts w:ascii="Arial" w:hAnsi="Arial" w:cs="Arial"/>
            <w:lang w:val="en-US"/>
          </w:rPr>
          <w:t>RAN2 would als</w:t>
        </w:r>
      </w:ins>
      <w:ins w:id="16"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ins>
      <w:commentRangeStart w:id="17"/>
      <w:commentRangeStart w:id="18"/>
      <w:ins w:id="19" w:author="LG (Sunghoon)" w:date="2021-08-24T18:14:00Z">
        <w:r w:rsidR="00A30807">
          <w:rPr>
            <w:rFonts w:ascii="Arial" w:hAnsi="Arial" w:cs="Arial"/>
            <w:lang w:val="en-US"/>
          </w:rPr>
          <w:t xml:space="preserve">both </w:t>
        </w:r>
      </w:ins>
      <w:ins w:id="20" w:author="LG (Sunghoon)" w:date="2021-08-24T18:13:00Z">
        <w:r w:rsidR="00A30807">
          <w:rPr>
            <w:rFonts w:ascii="Arial" w:hAnsi="Arial" w:cs="Arial"/>
            <w:lang w:val="en-US"/>
          </w:rPr>
          <w:t xml:space="preserve">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ins>
      <w:ins w:id="21" w:author="Nokia, Nokia Shanghai Bell" w:date="2021-08-24T13:31:00Z">
        <w:r w:rsidR="001A279D">
          <w:rPr>
            <w:rFonts w:ascii="Arial" w:hAnsi="Arial" w:cs="Arial"/>
            <w:lang w:val="en-US"/>
          </w:rPr>
          <w:t xml:space="preserve"> </w:t>
        </w:r>
        <w:commentRangeStart w:id="22"/>
        <w:commentRangeStart w:id="23"/>
        <w:del w:id="24" w:author="Tero Henttonen3" w:date="2021-08-25T12:03:00Z">
          <w:r w:rsidR="001A279D" w:rsidDel="00A26CBC">
            <w:rPr>
              <w:rFonts w:ascii="Arial" w:hAnsi="Arial" w:cs="Arial"/>
              <w:lang w:val="en-US"/>
            </w:rPr>
            <w:delText>(</w:delText>
          </w:r>
        </w:del>
        <w:r w:rsidR="001A279D">
          <w:rPr>
            <w:rFonts w:ascii="Arial" w:hAnsi="Arial" w:cs="Arial"/>
            <w:lang w:val="en-US"/>
          </w:rPr>
          <w:t xml:space="preserve">so in case there are differences between those operations, </w:t>
        </w:r>
      </w:ins>
      <w:ins w:id="25" w:author="Nokia, Nokia Shanghai Bell" w:date="2021-08-24T13:32:00Z">
        <w:r w:rsidR="001A279D">
          <w:rPr>
            <w:rFonts w:ascii="Arial" w:hAnsi="Arial" w:cs="Arial"/>
            <w:lang w:val="en-US"/>
          </w:rPr>
          <w:t>RAN2 would like to understand what those differences are</w:t>
        </w:r>
        <w:del w:id="26" w:author="Tero Henttonen3" w:date="2021-08-25T12:04:00Z">
          <w:r w:rsidR="001A279D" w:rsidDel="00A26CBC">
            <w:rPr>
              <w:rFonts w:ascii="Arial" w:hAnsi="Arial" w:cs="Arial"/>
              <w:lang w:val="en-US"/>
            </w:rPr>
            <w:delText>)</w:delText>
          </w:r>
        </w:del>
      </w:ins>
      <w:commentRangeEnd w:id="22"/>
      <w:r w:rsidR="00B821CD">
        <w:rPr>
          <w:rStyle w:val="CommentReference"/>
          <w:rFonts w:ascii="Arial" w:hAnsi="Arial"/>
        </w:rPr>
        <w:commentReference w:id="22"/>
      </w:r>
      <w:commentRangeEnd w:id="23"/>
      <w:r w:rsidR="00A26CBC">
        <w:rPr>
          <w:rStyle w:val="CommentReference"/>
          <w:rFonts w:ascii="Arial" w:hAnsi="Arial"/>
        </w:rPr>
        <w:commentReference w:id="23"/>
      </w:r>
      <w:ins w:id="27" w:author="Henttonen, Tero (Nokia - FI/Espoo)" w:date="2021-08-23T12:08:00Z">
        <w:del w:id="28" w:author="LG (Sunghoon)" w:date="2021-08-24T18:13:00Z">
          <w:r w:rsidR="005466ED" w:rsidRPr="004D050D" w:rsidDel="00A30807">
            <w:rPr>
              <w:rFonts w:ascii="Arial" w:hAnsi="Arial" w:cs="Arial"/>
              <w:lang w:val="en-US"/>
            </w:rPr>
            <w:delText xml:space="preserve">both multi-TRP operation and general multi-beam </w:delText>
          </w:r>
        </w:del>
      </w:ins>
      <w:commentRangeEnd w:id="17"/>
      <w:r w:rsidR="00A30807">
        <w:rPr>
          <w:rStyle w:val="CommentReference"/>
          <w:rFonts w:ascii="Arial" w:hAnsi="Arial"/>
        </w:rPr>
        <w:commentReference w:id="17"/>
      </w:r>
      <w:commentRangeEnd w:id="18"/>
      <w:r w:rsidR="00A26CBC">
        <w:rPr>
          <w:rStyle w:val="CommentReference"/>
          <w:rFonts w:ascii="Arial" w:hAnsi="Arial"/>
        </w:rPr>
        <w:commentReference w:id="18"/>
      </w:r>
      <w:commentRangeStart w:id="29"/>
      <w:commentRangeStart w:id="30"/>
      <w:ins w:id="31" w:author="Henttonen, Tero (Nokia - FI/Espoo)" w:date="2021-08-23T12:08:00Z">
        <w:del w:id="32" w:author="LG (Sunghoon)" w:date="2021-08-24T18:13:00Z">
          <w:r w:rsidR="005466ED" w:rsidRPr="004D050D" w:rsidDel="00A30807">
            <w:rPr>
              <w:rFonts w:ascii="Arial" w:hAnsi="Arial" w:cs="Arial"/>
              <w:lang w:val="en-US"/>
            </w:rPr>
            <w:delText>operation</w:delText>
          </w:r>
        </w:del>
      </w:ins>
      <w:commentRangeEnd w:id="29"/>
      <w:del w:id="33" w:author="LG (Sunghoon)" w:date="2021-08-24T18:13:00Z">
        <w:r w:rsidR="004725A9" w:rsidDel="00A30807">
          <w:rPr>
            <w:rStyle w:val="CommentReference"/>
            <w:rFonts w:ascii="Arial" w:hAnsi="Arial"/>
          </w:rPr>
          <w:commentReference w:id="29"/>
        </w:r>
      </w:del>
      <w:commentRangeEnd w:id="30"/>
      <w:r w:rsidR="00A26CBC">
        <w:rPr>
          <w:rStyle w:val="CommentReference"/>
          <w:rFonts w:ascii="Arial" w:hAnsi="Arial"/>
        </w:rPr>
        <w:commentReference w:id="30"/>
      </w:r>
      <w:ins w:id="34" w:author="Nokia, Nokia Shanghai Bell" w:date="2021-08-23T12:03:00Z">
        <w:r w:rsidR="004D050D">
          <w:rPr>
            <w:rFonts w:ascii="Arial" w:hAnsi="Arial" w:cs="Arial"/>
            <w:lang w:val="en-US"/>
          </w:rPr>
          <w:t>.</w:t>
        </w:r>
      </w:ins>
      <w:commentRangeEnd w:id="13"/>
      <w:r w:rsidR="004B56BB">
        <w:rPr>
          <w:rStyle w:val="CommentReference"/>
          <w:rFonts w:ascii="Arial" w:hAnsi="Arial"/>
        </w:rPr>
        <w:commentReference w:id="13"/>
      </w:r>
      <w:commentRangeEnd w:id="14"/>
      <w:r w:rsidR="00A26CBC">
        <w:rPr>
          <w:rStyle w:val="CommentReference"/>
          <w:rFonts w:ascii="Arial" w:hAnsi="Arial"/>
        </w:rPr>
        <w:commentReference w:id="14"/>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35"/>
      <w:commentRangeStart w:id="36"/>
      <w:r>
        <w:rPr>
          <w:rFonts w:ascii="Arial" w:hAnsi="Arial" w:cs="Arial"/>
          <w:lang w:val="en-US"/>
        </w:rPr>
        <w:t>questions</w:t>
      </w:r>
      <w:commentRangeEnd w:id="35"/>
      <w:r w:rsidR="00AE2DD1">
        <w:rPr>
          <w:rStyle w:val="CommentReference"/>
          <w:rFonts w:ascii="Arial" w:hAnsi="Arial"/>
        </w:rPr>
        <w:commentReference w:id="35"/>
      </w:r>
      <w:commentRangeEnd w:id="36"/>
      <w:r w:rsidR="00A26CBC">
        <w:rPr>
          <w:rStyle w:val="CommentReference"/>
          <w:rFonts w:ascii="Arial" w:hAnsi="Arial"/>
        </w:rPr>
        <w:commentReference w:id="36"/>
      </w:r>
      <w:r>
        <w:rPr>
          <w:rFonts w:ascii="Arial" w:hAnsi="Arial" w:cs="Arial"/>
          <w:lang w:val="en-US"/>
        </w:rPr>
        <w:t>:</w:t>
      </w:r>
    </w:p>
    <w:p w14:paraId="23F2DA06" w14:textId="3A5CCEC7"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t>
      </w:r>
      <w:commentRangeStart w:id="37"/>
      <w:commentRangeStart w:id="38"/>
      <w:r w:rsidR="00071382" w:rsidRPr="00223041">
        <w:rPr>
          <w:b/>
          <w:bCs/>
        </w:rPr>
        <w:t xml:space="preserve">with </w:t>
      </w:r>
      <w:ins w:id="39" w:author="Henttonen, Tero (Nokia - FI/Espoo)" w:date="2021-08-23T12:07:00Z">
        <w:r w:rsidR="005466ED">
          <w:rPr>
            <w:b/>
            <w:bCs/>
          </w:rPr>
          <w:t>inter-cell beam management</w:t>
        </w:r>
      </w:ins>
      <w:commentRangeEnd w:id="37"/>
      <w:r w:rsidR="00A30807">
        <w:rPr>
          <w:rStyle w:val="CommentReference"/>
          <w:rFonts w:eastAsia="SimSun"/>
          <w:szCs w:val="20"/>
          <w:lang w:eastAsia="en-US"/>
        </w:rPr>
        <w:commentReference w:id="37"/>
      </w:r>
      <w:commentRangeEnd w:id="38"/>
      <w:r w:rsidR="00A26CBC">
        <w:rPr>
          <w:rStyle w:val="CommentReference"/>
          <w:rFonts w:eastAsia="SimSun"/>
          <w:szCs w:val="20"/>
          <w:lang w:eastAsia="en-US"/>
        </w:rPr>
        <w:commentReference w:id="38"/>
      </w:r>
      <w:ins w:id="40" w:author="Tero Henttonen3" w:date="2021-08-25T12:01:00Z">
        <w:r w:rsidR="00A26CBC">
          <w:rPr>
            <w:b/>
            <w:bCs/>
          </w:rPr>
          <w:t xml:space="preserve"> </w:t>
        </w:r>
      </w:ins>
      <w:commentRangeStart w:id="41"/>
      <w:commentRangeStart w:id="42"/>
      <w:commentRangeStart w:id="43"/>
      <w:commentRangeStart w:id="44"/>
      <w:commentRangeStart w:id="45"/>
      <w:del w:id="46" w:author="Tero Henttonen3" w:date="2021-08-25T12:08:00Z">
        <w:r w:rsidR="00071382" w:rsidRPr="00223041" w:rsidDel="00A26CBC">
          <w:rPr>
            <w:b/>
            <w:bCs/>
          </w:rPr>
          <w:delText>multi</w:delText>
        </w:r>
      </w:del>
      <w:del w:id="47" w:author="Henttonen, Tero (Nokia - FI/Espoo)" w:date="2021-08-23T12:07:00Z">
        <w:r w:rsidR="00071382" w:rsidRPr="00223041" w:rsidDel="005466ED">
          <w:rPr>
            <w:b/>
            <w:bCs/>
          </w:rPr>
          <w:delText>-TRP</w:delText>
        </w:r>
      </w:del>
      <w:commentRangeEnd w:id="41"/>
      <w:r w:rsidR="007B18A7">
        <w:rPr>
          <w:rStyle w:val="CommentReference"/>
          <w:rFonts w:eastAsia="SimSun"/>
          <w:szCs w:val="20"/>
          <w:lang w:eastAsia="en-US"/>
        </w:rPr>
        <w:commentReference w:id="41"/>
      </w:r>
      <w:commentRangeEnd w:id="42"/>
      <w:commentRangeEnd w:id="45"/>
      <w:r w:rsidR="008964C1">
        <w:rPr>
          <w:rStyle w:val="CommentReference"/>
          <w:rFonts w:eastAsia="SimSun"/>
          <w:szCs w:val="20"/>
          <w:lang w:eastAsia="en-US"/>
        </w:rPr>
        <w:commentReference w:id="45"/>
      </w:r>
      <w:r w:rsidR="005C609C">
        <w:rPr>
          <w:rStyle w:val="CommentReference"/>
          <w:rFonts w:eastAsia="SimSun"/>
          <w:szCs w:val="20"/>
          <w:lang w:eastAsia="en-US"/>
        </w:rPr>
        <w:commentReference w:id="42"/>
      </w:r>
      <w:commentRangeEnd w:id="43"/>
      <w:r w:rsidR="005466ED">
        <w:rPr>
          <w:rStyle w:val="CommentReference"/>
          <w:rFonts w:eastAsia="SimSun"/>
          <w:szCs w:val="20"/>
          <w:lang w:eastAsia="en-US"/>
        </w:rPr>
        <w:commentReference w:id="43"/>
      </w:r>
      <w:commentRangeEnd w:id="44"/>
      <w:r w:rsidR="00A26CBC">
        <w:rPr>
          <w:rStyle w:val="CommentReference"/>
          <w:rFonts w:eastAsia="SimSun"/>
          <w:szCs w:val="20"/>
          <w:lang w:eastAsia="en-US"/>
        </w:rPr>
        <w:commentReference w:id="44"/>
      </w:r>
      <w:r w:rsidR="00071382" w:rsidRPr="00223041">
        <w:rPr>
          <w:b/>
          <w:bCs/>
        </w:rPr>
        <w:t>:</w:t>
      </w:r>
      <w:r w:rsidR="00071382">
        <w:t xml:space="preserve"> </w:t>
      </w:r>
      <w:r w:rsidR="00223041">
        <w:t xml:space="preserve">The WI states </w:t>
      </w:r>
      <w:commentRangeStart w:id="48"/>
      <w:commentRangeStart w:id="49"/>
      <w:r w:rsidR="00223041">
        <w:t xml:space="preserve">that </w:t>
      </w:r>
      <w:ins w:id="50"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51" w:author="Henttonen, Tero (Nokia - FI/Espoo)" w:date="2021-08-23T12:09:00Z">
        <w:r w:rsidR="00223041" w:rsidDel="005466ED">
          <w:delText>UE always only receive TxRx from a single cel</w:delText>
        </w:r>
      </w:del>
      <w:del w:id="52" w:author="OPPO(Zhongda)_2" w:date="2021-08-24T09:32:00Z">
        <w:r w:rsidR="00223041" w:rsidDel="00DA7691">
          <w:delText>l</w:delText>
        </w:r>
      </w:del>
      <w:commentRangeEnd w:id="48"/>
      <w:r w:rsidR="00562A4E">
        <w:rPr>
          <w:rStyle w:val="CommentReference"/>
          <w:rFonts w:eastAsia="SimSun"/>
          <w:szCs w:val="20"/>
          <w:lang w:eastAsia="en-US"/>
        </w:rPr>
        <w:commentReference w:id="48"/>
      </w:r>
      <w:commentRangeEnd w:id="49"/>
      <w:r w:rsidR="005466ED">
        <w:rPr>
          <w:rStyle w:val="CommentReference"/>
          <w:rFonts w:eastAsia="SimSun"/>
          <w:szCs w:val="20"/>
          <w:lang w:eastAsia="en-US"/>
        </w:rPr>
        <w:commentReference w:id="49"/>
      </w:r>
      <w:del w:id="53" w:author="Henttonen, Tero (Nokia - FI/Espoo)" w:date="2021-08-23T12:09:00Z">
        <w:r w:rsidR="00223041" w:rsidDel="005466ED">
          <w:delText>.</w:delText>
        </w:r>
      </w:del>
      <w:r w:rsidR="00223041">
        <w:t xml:space="preserve"> </w:t>
      </w:r>
      <w:del w:id="54" w:author="Henttonen, Tero (Nokia - FI/Espoo)" w:date="2021-08-23T12:11:00Z">
        <w:r w:rsidR="00223041" w:rsidDel="009F296A">
          <w:delText xml:space="preserve">Does this mean that </w:delText>
        </w:r>
        <w:commentRangeStart w:id="55"/>
        <w:commentRangeStart w:id="56"/>
        <w:r w:rsidR="00223041" w:rsidDel="009F296A">
          <w:delText>w</w:delText>
        </w:r>
      </w:del>
      <w:ins w:id="57"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55"/>
      <w:r w:rsidR="00914D3C">
        <w:rPr>
          <w:rStyle w:val="CommentReference"/>
          <w:rFonts w:eastAsia="SimSun"/>
          <w:szCs w:val="20"/>
          <w:lang w:eastAsia="en-US"/>
        </w:rPr>
        <w:commentReference w:id="55"/>
      </w:r>
      <w:commentRangeEnd w:id="56"/>
      <w:r w:rsidR="009F296A">
        <w:rPr>
          <w:rStyle w:val="CommentReference"/>
          <w:rFonts w:eastAsia="SimSun"/>
          <w:szCs w:val="20"/>
          <w:lang w:eastAsia="en-US"/>
        </w:rPr>
        <w:commentReference w:id="56"/>
      </w:r>
      <w:r w:rsidR="00223041" w:rsidRPr="00223041">
        <w:t xml:space="preserve">, </w:t>
      </w:r>
      <w:ins w:id="58" w:author="Henttonen, Tero (Nokia - FI/Espoo)" w:date="2021-08-23T12:12:00Z">
        <w:r w:rsidR="009F296A">
          <w:t>RAN2 would like to understand</w:t>
        </w:r>
      </w:ins>
      <w:ins w:id="59" w:author="Tero Henttonen3" w:date="2021-08-25T12:12:00Z">
        <w:r w:rsidR="008964C1">
          <w:t xml:space="preserve"> the corresponding behaviour for</w:t>
        </w:r>
      </w:ins>
      <w:ins w:id="60" w:author="Henttonen, Tero (Nokia - FI/Espoo)" w:date="2021-08-23T12:12:00Z">
        <w:del w:id="61" w:author="Tero Henttonen3" w:date="2021-08-25T12:12:00Z">
          <w:r w:rsidR="009F296A" w:rsidDel="008964C1">
            <w:delText xml:space="preserve"> </w:delText>
          </w:r>
          <w:commentRangeStart w:id="62"/>
          <w:commentRangeStart w:id="63"/>
          <w:r w:rsidR="009F296A" w:rsidDel="008964C1">
            <w:delText>how the operation works</w:delText>
          </w:r>
        </w:del>
      </w:ins>
      <w:commentRangeEnd w:id="62"/>
      <w:r w:rsidR="00D43394">
        <w:rPr>
          <w:rStyle w:val="CommentReference"/>
          <w:rFonts w:eastAsia="SimSun"/>
          <w:szCs w:val="20"/>
          <w:lang w:eastAsia="en-US"/>
        </w:rPr>
        <w:commentReference w:id="62"/>
      </w:r>
      <w:commentRangeEnd w:id="63"/>
      <w:r w:rsidR="008964C1">
        <w:rPr>
          <w:rStyle w:val="CommentReference"/>
          <w:rFonts w:eastAsia="SimSun"/>
          <w:szCs w:val="20"/>
          <w:lang w:eastAsia="en-US"/>
        </w:rPr>
        <w:commentReference w:id="63"/>
      </w:r>
      <w:ins w:id="64" w:author="Henttonen, Tero (Nokia - FI/Espoo)" w:date="2021-08-23T12:12:00Z">
        <w:r w:rsidR="009F296A">
          <w:t>:</w:t>
        </w:r>
      </w:ins>
      <w:commentRangeStart w:id="65"/>
      <w:commentRangeStart w:id="66"/>
      <w:del w:id="67" w:author="Henttonen, Tero (Nokia - FI/Espoo)" w:date="2021-08-23T12:12:00Z">
        <w:r w:rsidR="00223041" w:rsidRPr="00223041" w:rsidDel="009F296A">
          <w:delText>does UE always receive and transmit to the same TRP?</w:delText>
        </w:r>
      </w:del>
      <w:commentRangeEnd w:id="65"/>
      <w:r w:rsidR="009B3E3C">
        <w:rPr>
          <w:rStyle w:val="CommentReference"/>
          <w:rFonts w:eastAsia="SimSun"/>
          <w:szCs w:val="20"/>
          <w:lang w:eastAsia="en-US"/>
        </w:rPr>
        <w:commentReference w:id="65"/>
      </w:r>
      <w:commentRangeEnd w:id="66"/>
      <w:r w:rsidR="009F296A">
        <w:rPr>
          <w:rStyle w:val="CommentReference"/>
          <w:rFonts w:eastAsia="SimSun"/>
          <w:szCs w:val="20"/>
          <w:lang w:eastAsia="en-US"/>
        </w:rPr>
        <w:commentReference w:id="66"/>
      </w:r>
      <w:del w:id="68" w:author="Henttonen, Tero (Nokia - FI/Espoo)" w:date="2021-08-23T12:12:00Z">
        <w:r w:rsidR="00223041" w:rsidDel="009F296A">
          <w:delText xml:space="preserve"> </w:delText>
        </w:r>
        <w:commentRangeStart w:id="69"/>
        <w:commentRangeStart w:id="70"/>
        <w:r w:rsidR="00223041" w:rsidDel="009F296A">
          <w:delText>in</w:delText>
        </w:r>
      </w:del>
      <w:commentRangeEnd w:id="69"/>
      <w:r w:rsidR="00285C19">
        <w:rPr>
          <w:rStyle w:val="CommentReference"/>
          <w:rFonts w:eastAsia="SimSun"/>
          <w:szCs w:val="20"/>
          <w:lang w:eastAsia="en-US"/>
        </w:rPr>
        <w:commentReference w:id="69"/>
      </w:r>
      <w:commentRangeEnd w:id="70"/>
      <w:r w:rsidR="008964C1">
        <w:rPr>
          <w:rStyle w:val="CommentReference"/>
          <w:rFonts w:eastAsia="SimSun"/>
          <w:szCs w:val="20"/>
          <w:lang w:eastAsia="en-US"/>
        </w:rPr>
        <w:commentReference w:id="70"/>
      </w:r>
      <w:del w:id="71" w:author="Henttonen, Tero (Nokia - FI/Espoo)" w:date="2021-08-23T12:12:00Z">
        <w:r w:rsidR="00223041" w:rsidDel="009F296A">
          <w:delText xml:space="preserve">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72"/>
      <w:commentRangeStart w:id="73"/>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72"/>
      <w:r w:rsidR="003D4144">
        <w:rPr>
          <w:rStyle w:val="CommentReference"/>
          <w:rFonts w:eastAsia="SimSun"/>
          <w:szCs w:val="20"/>
          <w:lang w:eastAsia="en-US"/>
        </w:rPr>
        <w:commentReference w:id="72"/>
      </w:r>
      <w:commentRangeEnd w:id="73"/>
      <w:r w:rsidR="008964C1">
        <w:rPr>
          <w:rStyle w:val="CommentReference"/>
          <w:rFonts w:eastAsia="SimSun"/>
          <w:szCs w:val="20"/>
          <w:lang w:eastAsia="en-US"/>
        </w:rPr>
        <w:commentReference w:id="73"/>
      </w:r>
    </w:p>
    <w:p w14:paraId="7E707F69" w14:textId="4EDB87B4" w:rsidR="00223041" w:rsidRDefault="00676CB8" w:rsidP="00223041">
      <w:pPr>
        <w:pStyle w:val="Doc-text2"/>
        <w:numPr>
          <w:ilvl w:val="1"/>
          <w:numId w:val="14"/>
        </w:numPr>
      </w:pPr>
      <w:commentRangeStart w:id="74"/>
      <w:commentRangeStart w:id="75"/>
      <w:commentRangeStart w:id="76"/>
      <w:commentRangeStart w:id="77"/>
      <w:commentRangeStart w:id="78"/>
      <w:commentRangeStart w:id="79"/>
      <w:commentRangeStart w:id="80"/>
      <w:r>
        <w:t xml:space="preserve">b) </w:t>
      </w:r>
      <w:r w:rsidR="00F51ABC" w:rsidRPr="00F51ABC">
        <w:rPr>
          <w:b/>
          <w:bCs/>
        </w:rPr>
        <w:t>System information</w:t>
      </w:r>
      <w:ins w:id="81" w:author="Henttonen, Tero (Nokia - FI/Espoo)" w:date="2021-08-23T12:14:00Z">
        <w:r w:rsidR="009F296A">
          <w:rPr>
            <w:b/>
            <w:bCs/>
          </w:rPr>
          <w:t xml:space="preserve"> </w:t>
        </w:r>
        <w:commentRangeStart w:id="82"/>
        <w:commentRangeStart w:id="83"/>
        <w:r w:rsidR="009F296A">
          <w:rPr>
            <w:b/>
            <w:bCs/>
          </w:rPr>
          <w:t>and paging</w:t>
        </w:r>
      </w:ins>
      <w:commentRangeEnd w:id="82"/>
      <w:r w:rsidR="00A30807">
        <w:rPr>
          <w:rStyle w:val="CommentReference"/>
          <w:rFonts w:eastAsia="SimSun"/>
          <w:szCs w:val="20"/>
          <w:lang w:eastAsia="en-US"/>
        </w:rPr>
        <w:commentReference w:id="82"/>
      </w:r>
      <w:commentRangeEnd w:id="83"/>
      <w:r w:rsidR="00362849">
        <w:rPr>
          <w:rStyle w:val="CommentReference"/>
          <w:rFonts w:eastAsia="SimSun"/>
          <w:szCs w:val="20"/>
          <w:lang w:eastAsia="en-US"/>
        </w:rPr>
        <w:commentReference w:id="83"/>
      </w:r>
      <w:r w:rsidR="00F51ABC" w:rsidRPr="00F51ABC">
        <w:rPr>
          <w:b/>
          <w:bCs/>
        </w:rPr>
        <w:t>:</w:t>
      </w:r>
      <w:r w:rsidR="00F51ABC">
        <w:t xml:space="preserve"> </w:t>
      </w:r>
      <w:r w:rsidR="00223041" w:rsidRPr="00223041">
        <w:t xml:space="preserve">If UE is </w:t>
      </w:r>
      <w:ins w:id="84" w:author="Helka-Liina Maattanen" w:date="2021-08-24T14:06:00Z">
        <w:r w:rsidR="00DC7978">
          <w:t xml:space="preserve">receiving </w:t>
        </w:r>
        <w:r w:rsidR="00185E80">
          <w:t xml:space="preserve">DL </w:t>
        </w:r>
        <w:r w:rsidR="00DC7978">
          <w:t>from TRP with different PCI on dedicated channels</w:t>
        </w:r>
      </w:ins>
      <w:del w:id="85" w:author="Helka-Liina Maattanen" w:date="2021-08-24T14:06:00Z">
        <w:r w:rsidR="00223041" w:rsidRPr="00223041" w:rsidDel="00DC7978">
          <w:delText xml:space="preserve">using </w:delText>
        </w:r>
        <w:r w:rsidR="00223041" w:rsidRPr="00223041" w:rsidDel="00DC7978">
          <w:rPr>
            <w:i/>
            <w:iCs/>
          </w:rPr>
          <w:delText>TRP with different PCI</w:delText>
        </w:r>
        <w:r w:rsidR="00223041" w:rsidRPr="00223041" w:rsidDel="00DC7978">
          <w:delText xml:space="preserve"> for DL</w:delText>
        </w:r>
      </w:del>
      <w:r w:rsidR="00223041" w:rsidRPr="00223041">
        <w:t xml:space="preserve">, </w:t>
      </w:r>
      <w:commentRangeStart w:id="86"/>
      <w:commentRangeStart w:id="87"/>
      <w:r w:rsidR="00223041" w:rsidRPr="00223041">
        <w:t xml:space="preserve">is UE still required to receive system information </w:t>
      </w:r>
      <w:ins w:id="88"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74"/>
      <w:r w:rsidR="009B3E3C">
        <w:rPr>
          <w:rStyle w:val="CommentReference"/>
          <w:rFonts w:eastAsia="SimSun"/>
          <w:szCs w:val="20"/>
          <w:lang w:eastAsia="en-US"/>
        </w:rPr>
        <w:commentReference w:id="74"/>
      </w:r>
      <w:commentRangeEnd w:id="75"/>
      <w:r w:rsidR="00CE5DC7">
        <w:rPr>
          <w:rStyle w:val="CommentReference"/>
          <w:rFonts w:eastAsia="SimSun"/>
          <w:szCs w:val="20"/>
          <w:lang w:eastAsia="en-US"/>
        </w:rPr>
        <w:commentReference w:id="75"/>
      </w:r>
      <w:commentRangeEnd w:id="76"/>
      <w:commentRangeEnd w:id="77"/>
      <w:commentRangeEnd w:id="78"/>
      <w:commentRangeEnd w:id="79"/>
      <w:commentRangeEnd w:id="80"/>
      <w:r w:rsidR="009F296A">
        <w:rPr>
          <w:rStyle w:val="CommentReference"/>
          <w:rFonts w:eastAsia="SimSun"/>
          <w:szCs w:val="20"/>
          <w:lang w:eastAsia="en-US"/>
        </w:rPr>
        <w:commentReference w:id="76"/>
      </w:r>
      <w:r w:rsidR="00E22660">
        <w:rPr>
          <w:rStyle w:val="CommentReference"/>
          <w:rFonts w:eastAsia="SimSun"/>
          <w:szCs w:val="20"/>
          <w:lang w:eastAsia="en-US"/>
        </w:rPr>
        <w:commentReference w:id="77"/>
      </w:r>
      <w:r w:rsidR="009F296A">
        <w:rPr>
          <w:rStyle w:val="CommentReference"/>
          <w:rFonts w:eastAsia="SimSun"/>
          <w:szCs w:val="20"/>
          <w:lang w:eastAsia="en-US"/>
        </w:rPr>
        <w:commentReference w:id="78"/>
      </w:r>
      <w:r w:rsidR="005C609C">
        <w:rPr>
          <w:rStyle w:val="CommentReference"/>
          <w:rFonts w:eastAsia="SimSun"/>
          <w:szCs w:val="20"/>
          <w:lang w:eastAsia="en-US"/>
        </w:rPr>
        <w:commentReference w:id="79"/>
      </w:r>
      <w:r w:rsidR="009F296A">
        <w:rPr>
          <w:rStyle w:val="CommentReference"/>
          <w:rFonts w:eastAsia="SimSun"/>
          <w:szCs w:val="20"/>
          <w:lang w:eastAsia="en-US"/>
        </w:rPr>
        <w:commentReference w:id="80"/>
      </w:r>
      <w:commentRangeEnd w:id="86"/>
      <w:r w:rsidR="00D12EE0">
        <w:rPr>
          <w:rStyle w:val="CommentReference"/>
          <w:rFonts w:eastAsia="SimSun"/>
          <w:szCs w:val="20"/>
          <w:lang w:eastAsia="en-US"/>
        </w:rPr>
        <w:commentReference w:id="86"/>
      </w:r>
      <w:commentRangeEnd w:id="87"/>
      <w:r w:rsidR="008964C1">
        <w:rPr>
          <w:rStyle w:val="CommentReference"/>
          <w:rFonts w:eastAsia="SimSun"/>
          <w:szCs w:val="20"/>
          <w:lang w:eastAsia="en-US"/>
        </w:rPr>
        <w:commentReference w:id="87"/>
      </w:r>
    </w:p>
    <w:p w14:paraId="6CD76F89" w14:textId="5F630E43" w:rsidR="00223041" w:rsidRDefault="00676CB8" w:rsidP="00223041">
      <w:pPr>
        <w:pStyle w:val="Doc-text2"/>
        <w:numPr>
          <w:ilvl w:val="1"/>
          <w:numId w:val="14"/>
        </w:numPr>
        <w:rPr>
          <w:ins w:id="89" w:author="Henttonen, Tero (Nokia - FI/Espoo)" w:date="2021-08-23T12:06:00Z"/>
        </w:rPr>
      </w:pPr>
      <w:commentRangeStart w:id="90"/>
      <w:commentRangeStart w:id="91"/>
      <w:r>
        <w:t>c)</w:t>
      </w:r>
      <w:commentRangeStart w:id="92"/>
      <w:commentRangeStart w:id="93"/>
      <w:commentRangeStart w:id="94"/>
      <w:r>
        <w:t xml:space="preserve"> </w:t>
      </w:r>
      <w:ins w:id="95" w:author="Henttonen, Tero (Nokia - FI/Espoo)" w:date="2021-08-23T12:17:00Z">
        <w:r w:rsidR="009F296A" w:rsidRPr="009F296A">
          <w:rPr>
            <w:b/>
            <w:bCs/>
          </w:rPr>
          <w:t>SSB reception:</w:t>
        </w:r>
        <w:r w:rsidR="009F296A">
          <w:t xml:space="preserve"> </w:t>
        </w:r>
      </w:ins>
      <w:del w:id="96" w:author="Henttonen, Tero (Nokia - FI/Espoo)" w:date="2021-08-23T12:17:00Z">
        <w:r w:rsidR="00223041" w:rsidDel="009F296A">
          <w:delText>Can</w:delText>
        </w:r>
        <w:commentRangeEnd w:id="92"/>
        <w:r w:rsidR="00914D3C" w:rsidDel="009F296A">
          <w:rPr>
            <w:rStyle w:val="CommentReference"/>
            <w:rFonts w:eastAsia="SimSun"/>
            <w:szCs w:val="20"/>
            <w:lang w:eastAsia="en-US"/>
          </w:rPr>
          <w:commentReference w:id="92"/>
        </w:r>
        <w:commentRangeEnd w:id="93"/>
        <w:r w:rsidR="00E40BC3" w:rsidDel="009F296A">
          <w:rPr>
            <w:rStyle w:val="CommentReference"/>
            <w:rFonts w:eastAsia="SimSun"/>
            <w:szCs w:val="20"/>
            <w:lang w:eastAsia="en-US"/>
          </w:rPr>
          <w:commentReference w:id="93"/>
        </w:r>
        <w:commentRangeEnd w:id="94"/>
        <w:r w:rsidR="009F296A" w:rsidDel="009F296A">
          <w:rPr>
            <w:rStyle w:val="CommentReference"/>
            <w:rFonts w:eastAsia="SimSun"/>
            <w:szCs w:val="20"/>
            <w:lang w:eastAsia="en-US"/>
          </w:rPr>
          <w:commentReference w:id="94"/>
        </w:r>
        <w:r w:rsidR="00223041" w:rsidDel="009F296A">
          <w:delText xml:space="preserve"> </w:delText>
        </w:r>
      </w:del>
      <w:commentRangeStart w:id="97"/>
      <w:commentRangeStart w:id="98"/>
      <w:ins w:id="99"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w:t>
      </w:r>
      <w:ins w:id="100" w:author="Nokia, Nokia Shanghai Bell" w:date="2021-08-24T13:25:00Z">
        <w:r w:rsidR="001A279D">
          <w:t xml:space="preserve">and is there any impact to </w:t>
        </w:r>
      </w:ins>
      <w:del w:id="101" w:author="Nokia, Nokia Shanghai Bell" w:date="2021-08-24T13:25:00Z">
        <w:r w:rsidR="00223041" w:rsidDel="001A279D">
          <w:delText xml:space="preserve">(e.g. for </w:delText>
        </w:r>
      </w:del>
      <w:r w:rsidR="00223041">
        <w:t>RRM measurement</w:t>
      </w:r>
      <w:ins w:id="102" w:author="Nokia, Nokia Shanghai Bell" w:date="2021-08-24T13:25:00Z">
        <w:r w:rsidR="001A279D">
          <w:t>s of serving or neighbour cells</w:t>
        </w:r>
      </w:ins>
      <w:del w:id="103" w:author="Nokia, Nokia Shanghai Bell" w:date="2021-08-24T13:25:00Z">
        <w:r w:rsidR="00223041" w:rsidDel="001A279D">
          <w:delText xml:space="preserve"> purposes)</w:delText>
        </w:r>
      </w:del>
      <w:r w:rsidR="00223041">
        <w:t>?</w:t>
      </w:r>
      <w:commentRangeEnd w:id="90"/>
      <w:r w:rsidR="005C609C">
        <w:rPr>
          <w:rStyle w:val="CommentReference"/>
          <w:rFonts w:eastAsia="SimSun"/>
          <w:szCs w:val="20"/>
          <w:lang w:eastAsia="en-US"/>
        </w:rPr>
        <w:commentReference w:id="90"/>
      </w:r>
      <w:commentRangeEnd w:id="91"/>
      <w:r w:rsidR="009F296A">
        <w:rPr>
          <w:rStyle w:val="CommentReference"/>
          <w:rFonts w:eastAsia="SimSun"/>
          <w:szCs w:val="20"/>
          <w:lang w:eastAsia="en-US"/>
        </w:rPr>
        <w:commentReference w:id="91"/>
      </w:r>
      <w:commentRangeEnd w:id="97"/>
      <w:r w:rsidR="00A30807">
        <w:rPr>
          <w:rStyle w:val="CommentReference"/>
          <w:rFonts w:eastAsia="SimSun"/>
          <w:szCs w:val="20"/>
          <w:lang w:eastAsia="en-US"/>
        </w:rPr>
        <w:commentReference w:id="97"/>
      </w:r>
      <w:commentRangeEnd w:id="98"/>
      <w:r w:rsidR="001A279D">
        <w:rPr>
          <w:rStyle w:val="CommentReference"/>
          <w:rFonts w:eastAsia="SimSun"/>
          <w:szCs w:val="20"/>
          <w:lang w:eastAsia="en-US"/>
        </w:rPr>
        <w:commentReference w:id="98"/>
      </w:r>
    </w:p>
    <w:p w14:paraId="7F2EC397" w14:textId="0B232720" w:rsidR="00EA73F5" w:rsidDel="00EA73F5" w:rsidRDefault="005466ED" w:rsidP="00EA73F5">
      <w:pPr>
        <w:pStyle w:val="Doc-text2"/>
        <w:numPr>
          <w:ilvl w:val="1"/>
          <w:numId w:val="14"/>
        </w:numPr>
        <w:rPr>
          <w:ins w:id="104" w:author="Xiaomi" w:date="2021-08-23T21:53:00Z"/>
          <w:del w:id="105" w:author="vivo-Chenli" w:date="2021-08-24T23:24:00Z"/>
        </w:rPr>
      </w:pPr>
      <w:ins w:id="106"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107" w:author="Henttonen, Tero (Nokia - FI/Espoo)" w:date="2021-08-23T12:07:00Z">
        <w:r w:rsidRPr="005466ED">
          <w:rPr>
            <w:i/>
            <w:iCs/>
          </w:rPr>
          <w:t>CI</w:t>
        </w:r>
        <w:r>
          <w:t>?</w:t>
        </w:r>
      </w:ins>
    </w:p>
    <w:p w14:paraId="6FD0057D" w14:textId="1CD3F1DA" w:rsidR="00EA73F5" w:rsidRDefault="00362170" w:rsidP="00EA73F5">
      <w:pPr>
        <w:pStyle w:val="Doc-text2"/>
        <w:numPr>
          <w:ilvl w:val="1"/>
          <w:numId w:val="14"/>
        </w:numPr>
        <w:rPr>
          <w:ins w:id="108" w:author="vivo-Chenli" w:date="2021-08-24T23:24:00Z"/>
        </w:rPr>
      </w:pPr>
      <w:commentRangeStart w:id="109"/>
      <w:commentRangeStart w:id="110"/>
      <w:ins w:id="111" w:author="Xiaomi" w:date="2021-08-23T21:53:00Z">
        <w:r>
          <w:rPr>
            <w:rFonts w:ascii="DengXian" w:eastAsia="DengXian" w:hAnsi="DengXian" w:hint="eastAsia"/>
            <w:b/>
            <w:bCs/>
            <w:lang w:eastAsia="zh-CN"/>
          </w:rPr>
          <w:t>e</w:t>
        </w:r>
        <w:r>
          <w:rPr>
            <w:b/>
            <w:bCs/>
          </w:rPr>
          <w:t xml:space="preserve">) </w:t>
        </w:r>
      </w:ins>
      <w:ins w:id="112" w:author="Xiaomi" w:date="2021-08-23T21:55:00Z">
        <w:r w:rsidR="00F073E6">
          <w:rPr>
            <w:b/>
            <w:bCs/>
          </w:rPr>
          <w:t>PCell/</w:t>
        </w:r>
      </w:ins>
      <w:ins w:id="113" w:author="Nokia, Nokia Shanghai Bell" w:date="2021-08-24T13:26:00Z">
        <w:r w:rsidR="001A279D">
          <w:rPr>
            <w:b/>
            <w:bCs/>
          </w:rPr>
          <w:t>PSCell/</w:t>
        </w:r>
      </w:ins>
      <w:ins w:id="114" w:author="Xiaomi" w:date="2021-08-23T21:55:00Z">
        <w:r w:rsidR="00F073E6">
          <w:rPr>
            <w:b/>
            <w:bCs/>
          </w:rPr>
          <w:t xml:space="preserve">SCell: Is </w:t>
        </w:r>
      </w:ins>
      <w:ins w:id="115" w:author="Xiaomi" w:date="2021-08-23T21:56:00Z">
        <w:r w:rsidR="00F073E6">
          <w:rPr>
            <w:b/>
            <w:bCs/>
          </w:rPr>
          <w:t xml:space="preserve">the inter-cell beam management applicable to </w:t>
        </w:r>
      </w:ins>
      <w:ins w:id="116" w:author="Nokia, Nokia Shanghai Bell" w:date="2021-08-24T13:33:00Z">
        <w:r w:rsidR="006D76C3">
          <w:rPr>
            <w:b/>
            <w:bCs/>
          </w:rPr>
          <w:t xml:space="preserve">any serving cell (i.e. </w:t>
        </w:r>
      </w:ins>
      <w:ins w:id="117" w:author="Xiaomi" w:date="2021-08-23T21:56:00Z">
        <w:r w:rsidR="00F073E6">
          <w:rPr>
            <w:b/>
            <w:bCs/>
          </w:rPr>
          <w:t>PCell/</w:t>
        </w:r>
      </w:ins>
      <w:ins w:id="118" w:author="Nokia, Nokia Shanghai Bell" w:date="2021-08-24T13:26:00Z">
        <w:r w:rsidR="001A279D">
          <w:rPr>
            <w:b/>
            <w:bCs/>
          </w:rPr>
          <w:t>PS</w:t>
        </w:r>
      </w:ins>
      <w:ins w:id="119" w:author="Nokia, Nokia Shanghai Bell" w:date="2021-08-24T13:27:00Z">
        <w:r w:rsidR="001A279D">
          <w:rPr>
            <w:b/>
            <w:bCs/>
          </w:rPr>
          <w:t>Cell/</w:t>
        </w:r>
      </w:ins>
      <w:ins w:id="120" w:author="Xiaomi" w:date="2021-08-23T21:56:00Z">
        <w:r w:rsidR="00F073E6">
          <w:rPr>
            <w:b/>
            <w:bCs/>
          </w:rPr>
          <w:t>SCell</w:t>
        </w:r>
      </w:ins>
      <w:ins w:id="121" w:author="Nokia, Nokia Shanghai Bell" w:date="2021-08-24T13:33:00Z">
        <w:r w:rsidR="006D76C3">
          <w:rPr>
            <w:b/>
            <w:bCs/>
          </w:rPr>
          <w:t>)</w:t>
        </w:r>
        <w:r w:rsidR="006D76C3" w:rsidDel="006D76C3">
          <w:rPr>
            <w:b/>
            <w:bCs/>
          </w:rPr>
          <w:t xml:space="preserve"> </w:t>
        </w:r>
      </w:ins>
      <w:ins w:id="122" w:author="Xiaomi" w:date="2021-08-23T21:56:00Z">
        <w:del w:id="123" w:author="Nokia, Nokia Shanghai Bell" w:date="2021-08-24T13:33:00Z">
          <w:r w:rsidR="00F073E6" w:rsidDel="006D76C3">
            <w:rPr>
              <w:b/>
              <w:bCs/>
            </w:rPr>
            <w:delText>/</w:delText>
          </w:r>
        </w:del>
        <w:del w:id="124" w:author="Nokia, Nokia Shanghai Bell" w:date="2021-08-24T13:27:00Z">
          <w:r w:rsidR="00F073E6" w:rsidDel="001A279D">
            <w:rPr>
              <w:b/>
              <w:bCs/>
            </w:rPr>
            <w:delText>both</w:delText>
          </w:r>
        </w:del>
        <w:r w:rsidR="00F073E6">
          <w:rPr>
            <w:b/>
            <w:bCs/>
          </w:rPr>
          <w:t>?</w:t>
        </w:r>
      </w:ins>
      <w:commentRangeEnd w:id="109"/>
      <w:r w:rsidR="00DA7691">
        <w:rPr>
          <w:rStyle w:val="CommentReference"/>
          <w:rFonts w:eastAsia="SimSun"/>
          <w:szCs w:val="20"/>
          <w:lang w:eastAsia="en-US"/>
        </w:rPr>
        <w:commentReference w:id="109"/>
      </w:r>
      <w:commentRangeEnd w:id="110"/>
      <w:r w:rsidR="001A279D">
        <w:rPr>
          <w:rStyle w:val="CommentReference"/>
          <w:rFonts w:eastAsia="SimSun"/>
          <w:szCs w:val="20"/>
          <w:lang w:eastAsia="en-US"/>
        </w:rPr>
        <w:commentReference w:id="110"/>
      </w:r>
      <w:ins w:id="125" w:author="vivo-Chenli" w:date="2021-08-24T23:24:00Z">
        <w:r w:rsidR="00EA73F5" w:rsidRPr="00EA73F5">
          <w:t xml:space="preserve"> </w:t>
        </w:r>
      </w:ins>
    </w:p>
    <w:p w14:paraId="7D239E5B" w14:textId="03B7C152" w:rsidR="00EA73F5" w:rsidRDefault="004D2FE6" w:rsidP="00EA73F5">
      <w:pPr>
        <w:pStyle w:val="Doc-text2"/>
        <w:numPr>
          <w:ilvl w:val="1"/>
          <w:numId w:val="14"/>
        </w:numPr>
        <w:rPr>
          <w:ins w:id="126" w:author="vivo-Chenli" w:date="2021-08-24T23:24:00Z"/>
        </w:rPr>
      </w:pPr>
      <w:ins w:id="127" w:author="Intel_yh" w:date="2021-08-24T14:43:00Z">
        <w:r>
          <w:t>f</w:t>
        </w:r>
      </w:ins>
      <w:ins w:id="128" w:author="Intel_yh" w:date="2021-08-24T14:42:00Z">
        <w:r w:rsidR="007312A3">
          <w:t xml:space="preserve">) </w:t>
        </w:r>
      </w:ins>
      <w:commentRangeStart w:id="129"/>
      <w:ins w:id="130" w:author="vivo-Chenli" w:date="2021-08-24T23:25:00Z">
        <w:r w:rsidR="00EA73F5">
          <w:t>Which signalling should be used for TCI switch for inter-cell BM</w:t>
        </w:r>
        <w:commentRangeEnd w:id="129"/>
        <w:r w:rsidR="00EA73F5">
          <w:rPr>
            <w:rStyle w:val="CommentReference"/>
            <w:rFonts w:eastAsia="SimSun"/>
            <w:szCs w:val="20"/>
            <w:lang w:eastAsia="en-US"/>
          </w:rPr>
          <w:commentReference w:id="129"/>
        </w:r>
      </w:ins>
    </w:p>
    <w:p w14:paraId="7EEF06DF" w14:textId="5A7F09DC" w:rsidR="00362170" w:rsidRPr="00223041" w:rsidRDefault="00362170" w:rsidP="00EA73F5">
      <w:pPr>
        <w:pStyle w:val="Doc-text2"/>
        <w:ind w:left="0" w:firstLine="0"/>
      </w:pP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131" w:author="Henttonen, Tero (Nokia - FI/Espoo)" w:date="2021-08-23T12:20:00Z">
        <w:r w:rsidR="009F296A">
          <w:t>with inter-cell beam management</w:t>
        </w:r>
      </w:ins>
      <w:commentRangeStart w:id="132"/>
      <w:commentRangeStart w:id="133"/>
      <w:commentRangeStart w:id="134"/>
      <w:commentRangeStart w:id="135"/>
      <w:del w:id="136" w:author="Henttonen, Tero (Nokia - FI/Espoo)" w:date="2021-08-23T12:20:00Z">
        <w:r w:rsidDel="009F296A">
          <w:delText>when</w:delText>
        </w:r>
      </w:del>
      <w:ins w:id="137" w:author="Henttonen, Tero (Nokia - FI/Espoo)" w:date="2021-08-23T12:20:00Z">
        <w:r w:rsidR="009F296A" w:rsidDel="009F296A">
          <w:t xml:space="preserve"> </w:t>
        </w:r>
      </w:ins>
      <w:del w:id="138" w:author="Henttonen, Tero (Nokia - FI/Espoo)" w:date="2021-08-23T12:20:00Z">
        <w:r w:rsidDel="009F296A">
          <w:delText xml:space="preserve"> inter-cell</w:delText>
        </w:r>
      </w:del>
      <w:ins w:id="139" w:author="Henttonen, Tero (Nokia - FI/Espoo)" w:date="2021-08-23T12:20:00Z">
        <w:r w:rsidR="009F296A" w:rsidDel="009F296A">
          <w:t xml:space="preserve"> </w:t>
        </w:r>
      </w:ins>
      <w:del w:id="140" w:author="Henttonen, Tero (Nokia - FI/Espoo)" w:date="2021-08-23T12:20:00Z">
        <w:r w:rsidDel="009F296A">
          <w:delText xml:space="preserve"> multi-TRP is configured</w:delText>
        </w:r>
      </w:del>
      <w:commentRangeEnd w:id="132"/>
      <w:r w:rsidR="00114570">
        <w:rPr>
          <w:rStyle w:val="CommentReference"/>
          <w:rFonts w:eastAsia="SimSun"/>
          <w:szCs w:val="20"/>
          <w:lang w:eastAsia="en-US"/>
        </w:rPr>
        <w:commentReference w:id="132"/>
      </w:r>
      <w:commentRangeEnd w:id="133"/>
      <w:commentRangeEnd w:id="134"/>
      <w:commentRangeEnd w:id="135"/>
      <w:r w:rsidR="009F296A">
        <w:rPr>
          <w:rStyle w:val="CommentReference"/>
          <w:rFonts w:eastAsia="SimSun"/>
          <w:szCs w:val="20"/>
          <w:lang w:eastAsia="en-US"/>
        </w:rPr>
        <w:commentReference w:id="133"/>
      </w:r>
      <w:r w:rsidR="00E40BC3">
        <w:rPr>
          <w:rStyle w:val="CommentReference"/>
          <w:rFonts w:eastAsia="SimSun"/>
          <w:szCs w:val="20"/>
          <w:lang w:eastAsia="en-US"/>
        </w:rPr>
        <w:commentReference w:id="134"/>
      </w:r>
      <w:r w:rsidR="009F296A">
        <w:rPr>
          <w:rStyle w:val="CommentReference"/>
          <w:rFonts w:eastAsia="SimSun"/>
          <w:szCs w:val="20"/>
          <w:lang w:eastAsia="en-US"/>
        </w:rPr>
        <w:commentReference w:id="135"/>
      </w:r>
      <w:r>
        <w:t>?</w:t>
      </w:r>
      <w:ins w:id="141" w:author="Intel_yh" w:date="2021-08-22T14:02:00Z">
        <w:r w:rsidR="007B77B3">
          <w:t xml:space="preserve"> That is, is it necessary to perform RACH toward TRP with different PCI e.g. for TA, BFR, etc? </w:t>
        </w:r>
      </w:ins>
    </w:p>
    <w:p w14:paraId="10C4EE75" w14:textId="2561A18A" w:rsidR="00676CB8" w:rsidRPr="00676CB8" w:rsidRDefault="00676CB8" w:rsidP="00676CB8">
      <w:pPr>
        <w:pStyle w:val="Doc-text2"/>
        <w:numPr>
          <w:ilvl w:val="1"/>
          <w:numId w:val="14"/>
        </w:numPr>
      </w:pPr>
      <w:commentRangeStart w:id="142"/>
      <w:commentRangeStart w:id="143"/>
      <w:r>
        <w:lastRenderedPageBreak/>
        <w:t xml:space="preserve">c) </w:t>
      </w:r>
      <w:ins w:id="144" w:author="Nokia, Nokia Shanghai Bell" w:date="2021-08-24T13:28:00Z">
        <w:r w:rsidR="001A279D" w:rsidRPr="001A279D">
          <w:rPr>
            <w:b/>
            <w:bCs/>
          </w:rPr>
          <w:t>UL</w:t>
        </w:r>
      </w:ins>
      <w:ins w:id="145" w:author="Tero Henttonen3" w:date="2021-08-25T12:20:00Z">
        <w:r w:rsidR="00406B55">
          <w:rPr>
            <w:b/>
            <w:bCs/>
          </w:rPr>
          <w:t xml:space="preserve"> </w:t>
        </w:r>
      </w:ins>
      <w:ins w:id="146" w:author="Nokia, Nokia Shanghai Bell" w:date="2021-08-24T13:28:00Z">
        <w:r w:rsidR="001A279D" w:rsidRPr="001A279D">
          <w:rPr>
            <w:b/>
            <w:bCs/>
          </w:rPr>
          <w:t>PC/</w:t>
        </w:r>
      </w:ins>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ins w:id="147" w:author="Nokia, Nokia Shanghai Bell" w:date="2021-08-24T13:28:00Z">
        <w:r w:rsidR="001A279D">
          <w:t xml:space="preserve">UL power control or </w:t>
        </w:r>
      </w:ins>
      <w:r>
        <w:t>PHR</w:t>
      </w:r>
      <w:del w:id="148" w:author="Xiaomi" w:date="2021-08-23T21:58:00Z">
        <w:r w:rsidDel="000226F3">
          <w:delText xml:space="preserve"> </w:delText>
        </w:r>
        <w:commentRangeStart w:id="149"/>
        <w:commentRangeStart w:id="150"/>
        <w:commentRangeStart w:id="151"/>
        <w:commentRangeStart w:id="152"/>
        <w:r w:rsidDel="000226F3">
          <w:delText>calculation</w:delText>
        </w:r>
      </w:del>
      <w:commentRangeEnd w:id="149"/>
      <w:r w:rsidR="00771348">
        <w:rPr>
          <w:rStyle w:val="CommentReference"/>
          <w:rFonts w:eastAsia="SimSun"/>
          <w:szCs w:val="20"/>
          <w:lang w:eastAsia="en-US"/>
        </w:rPr>
        <w:commentReference w:id="149"/>
      </w:r>
      <w:commentRangeEnd w:id="150"/>
      <w:r w:rsidR="00F93164">
        <w:rPr>
          <w:rStyle w:val="CommentReference"/>
          <w:rFonts w:eastAsia="SimSun"/>
          <w:szCs w:val="20"/>
          <w:lang w:eastAsia="en-US"/>
        </w:rPr>
        <w:commentReference w:id="150"/>
      </w:r>
      <w:commentRangeEnd w:id="151"/>
      <w:r w:rsidR="005A1961">
        <w:rPr>
          <w:rStyle w:val="CommentReference"/>
          <w:rFonts w:eastAsia="SimSun"/>
          <w:szCs w:val="20"/>
          <w:lang w:eastAsia="en-US"/>
        </w:rPr>
        <w:commentReference w:id="151"/>
      </w:r>
      <w:commentRangeEnd w:id="152"/>
      <w:r w:rsidR="001A279D">
        <w:rPr>
          <w:rStyle w:val="CommentReference"/>
          <w:rFonts w:eastAsia="SimSun"/>
          <w:szCs w:val="20"/>
          <w:lang w:eastAsia="en-US"/>
        </w:rPr>
        <w:commentReference w:id="152"/>
      </w:r>
      <w:r>
        <w:t>?</w:t>
      </w:r>
      <w:commentRangeEnd w:id="142"/>
      <w:r w:rsidR="00120CFE">
        <w:rPr>
          <w:rStyle w:val="CommentReference"/>
          <w:rFonts w:eastAsia="SimSun"/>
          <w:szCs w:val="20"/>
          <w:lang w:eastAsia="en-US"/>
        </w:rPr>
        <w:commentReference w:id="142"/>
      </w:r>
      <w:commentRangeEnd w:id="143"/>
      <w:r w:rsidR="00F93164">
        <w:rPr>
          <w:rStyle w:val="CommentReference"/>
          <w:rFonts w:eastAsia="SimSun"/>
          <w:szCs w:val="20"/>
          <w:lang w:eastAsia="en-US"/>
        </w:rPr>
        <w:commentReference w:id="143"/>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6FDF11E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del w:id="153" w:author="Helka-Liina Maattanen" w:date="2021-08-24T14:17:00Z">
        <w:r w:rsidR="00071382" w:rsidDel="002F3B55">
          <w:delText xml:space="preserve">serving </w:delText>
        </w:r>
      </w:del>
      <w:ins w:id="154" w:author="Helka-Liina Maattanen" w:date="2021-08-24T14:17:00Z">
        <w:r w:rsidR="002F3B55">
          <w:t xml:space="preserve">handling </w:t>
        </w:r>
      </w:ins>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ins w:id="155" w:author="Henttonen, Tero (Nokia - FI/Espoo)" w:date="2021-08-23T12:27:00Z">
        <w:r w:rsidR="00F93164">
          <w:t xml:space="preserve"> 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156"/>
      <w:commentRangeStart w:id="157"/>
      <w:r w:rsidR="00223041" w:rsidRPr="00223041">
        <w:rPr>
          <w:i/>
          <w:iCs/>
        </w:rPr>
        <w:t>PCI</w:t>
      </w:r>
      <w:commentRangeEnd w:id="156"/>
      <w:r w:rsidR="000F7E59">
        <w:rPr>
          <w:rStyle w:val="CommentReference"/>
          <w:rFonts w:eastAsia="SimSun"/>
          <w:szCs w:val="20"/>
          <w:lang w:eastAsia="en-US"/>
        </w:rPr>
        <w:commentReference w:id="156"/>
      </w:r>
      <w:commentRangeEnd w:id="157"/>
      <w:r w:rsidR="00F93164">
        <w:rPr>
          <w:rStyle w:val="CommentReference"/>
          <w:rFonts w:eastAsia="SimSun"/>
          <w:szCs w:val="20"/>
          <w:lang w:eastAsia="en-US"/>
        </w:rPr>
        <w:commentReference w:id="157"/>
      </w:r>
      <w:r w:rsidR="00223041">
        <w:t>?</w:t>
      </w:r>
    </w:p>
    <w:p w14:paraId="55CE3A78" w14:textId="71F3B93B" w:rsidR="00676CB8" w:rsidRDefault="00676CB8" w:rsidP="00676CB8">
      <w:pPr>
        <w:pStyle w:val="Doc-text2"/>
        <w:numPr>
          <w:ilvl w:val="0"/>
          <w:numId w:val="14"/>
        </w:numPr>
      </w:pPr>
      <w:commentRangeStart w:id="158"/>
      <w:commentRangeStart w:id="159"/>
      <w:r>
        <w:rPr>
          <w:b/>
          <w:bCs/>
        </w:rPr>
        <w:t>4</w:t>
      </w:r>
      <w:r w:rsidRPr="00676CB8">
        <w:rPr>
          <w:b/>
          <w:bCs/>
        </w:rPr>
        <w:t>) Unified TCI aspects:</w:t>
      </w:r>
      <w:r>
        <w:t xml:space="preserve"> How are the unified TCI states used in the inter-cell beam </w:t>
      </w:r>
      <w:commentRangeStart w:id="160"/>
      <w:commentRangeStart w:id="161"/>
      <w:commentRangeStart w:id="162"/>
      <w:r>
        <w:t>management</w:t>
      </w:r>
      <w:commentRangeEnd w:id="160"/>
      <w:r w:rsidR="00426735">
        <w:rPr>
          <w:rStyle w:val="CommentReference"/>
          <w:rFonts w:eastAsia="SimSun"/>
          <w:szCs w:val="20"/>
          <w:lang w:eastAsia="en-US"/>
        </w:rPr>
        <w:commentReference w:id="160"/>
      </w:r>
      <w:commentRangeEnd w:id="161"/>
      <w:commentRangeEnd w:id="162"/>
      <w:r w:rsidR="00A3255D">
        <w:rPr>
          <w:rStyle w:val="CommentReference"/>
          <w:rFonts w:eastAsia="SimSun"/>
          <w:szCs w:val="20"/>
          <w:lang w:eastAsia="en-US"/>
        </w:rPr>
        <w:commentReference w:id="161"/>
      </w:r>
      <w:r w:rsidR="00F93164">
        <w:rPr>
          <w:rStyle w:val="CommentReference"/>
          <w:rFonts w:eastAsia="SimSun"/>
          <w:szCs w:val="20"/>
          <w:lang w:eastAsia="en-US"/>
        </w:rPr>
        <w:commentReference w:id="162"/>
      </w:r>
      <w:r>
        <w:t xml:space="preserve">? </w:t>
      </w:r>
      <w:commentRangeEnd w:id="158"/>
      <w:r w:rsidR="00A30807">
        <w:rPr>
          <w:rStyle w:val="CommentReference"/>
          <w:rFonts w:eastAsia="SimSun"/>
          <w:szCs w:val="20"/>
          <w:lang w:eastAsia="en-US"/>
        </w:rPr>
        <w:commentReference w:id="158"/>
      </w:r>
      <w:commentRangeEnd w:id="159"/>
      <w:r w:rsidR="001A279D">
        <w:rPr>
          <w:rStyle w:val="CommentReference"/>
          <w:rFonts w:eastAsia="SimSun"/>
          <w:szCs w:val="20"/>
          <w:lang w:eastAsia="en-US"/>
        </w:rPr>
        <w:commentReference w:id="159"/>
      </w:r>
    </w:p>
    <w:p w14:paraId="5BB7427D" w14:textId="3335A5DA" w:rsidR="00223041" w:rsidRDefault="00676CB8" w:rsidP="00223041">
      <w:pPr>
        <w:pStyle w:val="Doc-text2"/>
        <w:numPr>
          <w:ilvl w:val="0"/>
          <w:numId w:val="14"/>
        </w:numPr>
        <w:rPr>
          <w:ins w:id="163" w:author="Apple - Fangli" w:date="2021-08-25T15:35:00Z"/>
        </w:rPr>
      </w:pPr>
      <w:commentRangeStart w:id="164"/>
      <w:commentRangeStart w:id="165"/>
      <w:del w:id="166" w:author="Nokia, Nokia Shanghai Bell" w:date="2021-08-24T13:32:00Z">
        <w:r w:rsidDel="001A279D">
          <w:rPr>
            <w:b/>
            <w:bCs/>
          </w:rPr>
          <w:delText xml:space="preserve">5) </w:delText>
        </w:r>
        <w:commentRangeStart w:id="167"/>
        <w:commentRangeStart w:id="168"/>
        <w:commentRangeStart w:id="169"/>
        <w:r w:rsidR="00223041" w:rsidRPr="00223041" w:rsidDel="001A279D">
          <w:rPr>
            <w:b/>
            <w:bCs/>
          </w:rPr>
          <w:delText>Inter-cell beam management</w:delText>
        </w:r>
      </w:del>
      <w:ins w:id="170" w:author="Intel_yh" w:date="2021-08-22T13:53:00Z">
        <w:del w:id="171" w:author="Nokia, Nokia Shanghai Bell" w:date="2021-08-24T13:32:00Z">
          <w:r w:rsidR="005C609C" w:rsidDel="001A279D">
            <w:rPr>
              <w:b/>
              <w:bCs/>
            </w:rPr>
            <w:delText xml:space="preserve"> (Objective 1 in the WID)</w:delText>
          </w:r>
        </w:del>
      </w:ins>
      <w:del w:id="172" w:author="Nokia, Nokia Shanghai Bell" w:date="2021-08-24T13:32:00Z">
        <w:r w:rsidR="00223041" w:rsidRPr="00223041" w:rsidDel="001A279D">
          <w:rPr>
            <w:b/>
            <w:bCs/>
          </w:rPr>
          <w:delText xml:space="preserve"> and </w:delText>
        </w:r>
      </w:del>
      <w:ins w:id="173" w:author="Intel_yh" w:date="2021-08-22T13:52:00Z">
        <w:del w:id="174" w:author="Nokia, Nokia Shanghai Bell" w:date="2021-08-24T13:32:00Z">
          <w:r w:rsidR="005C609C" w:rsidDel="001A279D">
            <w:rPr>
              <w:b/>
              <w:bCs/>
            </w:rPr>
            <w:delText xml:space="preserve">inter-cell </w:delText>
          </w:r>
        </w:del>
      </w:ins>
      <w:del w:id="175" w:author="Nokia, Nokia Shanghai Bell" w:date="2021-08-24T13:32:00Z">
        <w:r w:rsidR="00223041" w:rsidRPr="00223041" w:rsidDel="001A279D">
          <w:rPr>
            <w:b/>
            <w:bCs/>
          </w:rPr>
          <w:delText>multi-TRP</w:delText>
        </w:r>
      </w:del>
      <w:ins w:id="176" w:author="Intel_yh" w:date="2021-08-22T13:53:00Z">
        <w:del w:id="177" w:author="Nokia, Nokia Shanghai Bell" w:date="2021-08-24T13:32:00Z">
          <w:r w:rsidR="005C609C" w:rsidDel="001A279D">
            <w:rPr>
              <w:b/>
              <w:bCs/>
            </w:rPr>
            <w:delText xml:space="preserve"> (Objective 2 in the WID)</w:delText>
          </w:r>
        </w:del>
      </w:ins>
      <w:del w:id="178" w:author="Nokia, Nokia Shanghai Bell" w:date="2021-08-24T13:32:00Z">
        <w:r w:rsidR="00223041" w:rsidRPr="00223041" w:rsidDel="001A279D">
          <w:rPr>
            <w:b/>
            <w:bCs/>
          </w:rPr>
          <w:delText>:</w:delText>
        </w:r>
        <w:r w:rsidR="00223041" w:rsidDel="001A279D">
          <w:delText xml:space="preserve"> </w:delText>
        </w:r>
        <w:commentRangeEnd w:id="167"/>
        <w:r w:rsidR="005C609C" w:rsidDel="001A279D">
          <w:rPr>
            <w:rStyle w:val="CommentReference"/>
            <w:rFonts w:eastAsia="SimSun"/>
            <w:szCs w:val="20"/>
            <w:lang w:eastAsia="en-US"/>
          </w:rPr>
          <w:commentReference w:id="167"/>
        </w:r>
        <w:commentRangeEnd w:id="168"/>
        <w:r w:rsidR="003A38C1" w:rsidDel="001A279D">
          <w:rPr>
            <w:rStyle w:val="CommentReference"/>
            <w:rFonts w:eastAsia="SimSun"/>
            <w:szCs w:val="20"/>
            <w:lang w:eastAsia="en-US"/>
          </w:rPr>
          <w:commentReference w:id="168"/>
        </w:r>
        <w:commentRangeEnd w:id="169"/>
        <w:r w:rsidR="00917FF5" w:rsidDel="001A279D">
          <w:rPr>
            <w:rStyle w:val="CommentReference"/>
            <w:rFonts w:eastAsia="SimSun"/>
            <w:szCs w:val="20"/>
            <w:lang w:eastAsia="en-US"/>
          </w:rPr>
          <w:commentReference w:id="169"/>
        </w:r>
        <w:r w:rsidR="00223041" w:rsidDel="001A279D">
          <w:delText xml:space="preserve">Are there any differences to </w:delText>
        </w:r>
        <w:r w:rsidDel="001A279D">
          <w:delText xml:space="preserve">any of </w:delText>
        </w:r>
        <w:r w:rsidR="00223041" w:rsidDel="001A279D">
          <w:delText>previous questions if multi-TRP is configured or</w:delText>
        </w:r>
        <w:commentRangeStart w:id="179"/>
        <w:commentRangeStart w:id="180"/>
        <w:r w:rsidR="00223041" w:rsidDel="001A279D">
          <w:delText xml:space="preserve"> if a single TRP is configured with inter-cell beam management</w:delText>
        </w:r>
        <w:commentRangeEnd w:id="179"/>
        <w:r w:rsidR="00114570" w:rsidDel="001A279D">
          <w:rPr>
            <w:rStyle w:val="CommentReference"/>
            <w:rFonts w:eastAsia="SimSun"/>
            <w:szCs w:val="20"/>
            <w:lang w:eastAsia="en-US"/>
          </w:rPr>
          <w:commentReference w:id="179"/>
        </w:r>
      </w:del>
      <w:commentRangeEnd w:id="180"/>
      <w:r w:rsidR="001A279D">
        <w:rPr>
          <w:rStyle w:val="CommentReference"/>
          <w:rFonts w:eastAsia="SimSun"/>
          <w:szCs w:val="20"/>
          <w:lang w:eastAsia="en-US"/>
        </w:rPr>
        <w:commentReference w:id="180"/>
      </w:r>
      <w:del w:id="181" w:author="Nokia, Nokia Shanghai Bell" w:date="2021-08-24T13:32:00Z">
        <w:r w:rsidDel="001A279D">
          <w:delText xml:space="preserve"> (where applicable)</w:delText>
        </w:r>
        <w:r w:rsidR="00223041" w:rsidDel="001A279D">
          <w:delText>?</w:delText>
        </w:r>
      </w:del>
      <w:commentRangeEnd w:id="164"/>
      <w:r w:rsidR="00A30807">
        <w:rPr>
          <w:rStyle w:val="CommentReference"/>
          <w:rFonts w:eastAsia="SimSun"/>
          <w:szCs w:val="20"/>
          <w:lang w:eastAsia="en-US"/>
        </w:rPr>
        <w:commentReference w:id="164"/>
      </w:r>
      <w:commentRangeEnd w:id="165"/>
      <w:r w:rsidR="001A279D">
        <w:rPr>
          <w:rStyle w:val="CommentReference"/>
          <w:rFonts w:eastAsia="SimSun"/>
          <w:szCs w:val="20"/>
          <w:lang w:eastAsia="en-US"/>
        </w:rPr>
        <w:commentReference w:id="165"/>
      </w:r>
    </w:p>
    <w:p w14:paraId="2C28730A" w14:textId="5385CB2B" w:rsidR="00723B12" w:rsidRDefault="00723B12" w:rsidP="00223041">
      <w:pPr>
        <w:pStyle w:val="Doc-text2"/>
        <w:numPr>
          <w:ilvl w:val="0"/>
          <w:numId w:val="14"/>
        </w:numPr>
      </w:pPr>
      <w:commentRangeStart w:id="182"/>
      <w:commentRangeStart w:id="183"/>
      <w:ins w:id="184" w:author="Apple - Fangli" w:date="2021-08-25T15:36:00Z">
        <w:r>
          <w:rPr>
            <w:b/>
            <w:bCs/>
          </w:rPr>
          <w:t>5</w:t>
        </w:r>
        <w:r>
          <w:rPr>
            <w:rFonts w:hint="eastAsia"/>
            <w:b/>
            <w:bCs/>
            <w:lang w:eastAsia="zh-CN"/>
          </w:rPr>
          <w:t>）</w:t>
        </w:r>
      </w:ins>
      <w:ins w:id="185" w:author="Apple - Fangli" w:date="2021-08-25T15:37:00Z">
        <w:r>
          <w:rPr>
            <w:b/>
            <w:bCs/>
            <w:lang w:val="en-US" w:eastAsia="zh-CN"/>
          </w:rPr>
          <w:t xml:space="preserve">PxxCH channel </w:t>
        </w:r>
      </w:ins>
      <w:ins w:id="186" w:author="Apple - Fangli" w:date="2021-08-25T15:36:00Z">
        <w:r>
          <w:rPr>
            <w:b/>
            <w:bCs/>
            <w:lang w:val="en-US" w:eastAsia="zh-CN"/>
          </w:rPr>
          <w:t>configuration:</w:t>
        </w:r>
        <w:r>
          <w:t xml:space="preserve"> </w:t>
        </w:r>
      </w:ins>
      <w:ins w:id="187" w:author="Apple - Fangli" w:date="2021-08-25T15:40:00Z">
        <w:r w:rsidR="00474F0C" w:rsidRPr="00474F0C">
          <w:t xml:space="preserve">For the PxxCH configuration </w:t>
        </w:r>
        <w:r w:rsidR="00474F0C">
          <w:t xml:space="preserve">(i.e. PUSCH/PDSCH/PDCCH/PUSCH) </w:t>
        </w:r>
        <w:r w:rsidR="00474F0C" w:rsidRPr="00474F0C">
          <w:t>of the TRP with different PCI, how many or which parameters could be different from the serving cell?</w:t>
        </w:r>
        <w:commentRangeEnd w:id="182"/>
        <w:r w:rsidR="00373000">
          <w:rPr>
            <w:rStyle w:val="CommentReference"/>
            <w:rFonts w:eastAsia="SimSun"/>
            <w:szCs w:val="20"/>
            <w:lang w:eastAsia="en-US"/>
          </w:rPr>
          <w:commentReference w:id="182"/>
        </w:r>
      </w:ins>
      <w:commentRangeEnd w:id="183"/>
      <w:r w:rsidR="008964C1">
        <w:rPr>
          <w:rStyle w:val="CommentReference"/>
          <w:rFonts w:eastAsia="SimSun"/>
          <w:szCs w:val="20"/>
          <w:lang w:eastAsia="en-US"/>
        </w:rPr>
        <w:commentReference w:id="183"/>
      </w:r>
    </w:p>
    <w:p w14:paraId="601596DF" w14:textId="77777777" w:rsidR="00AE2DD1" w:rsidRPr="00AE2DD1" w:rsidRDefault="00AE2DD1">
      <w:pPr>
        <w:pStyle w:val="Doc-text2"/>
        <w:ind w:left="0" w:firstLine="0"/>
        <w:rPr>
          <w:rFonts w:eastAsia="DengXian"/>
          <w:lang w:eastAsia="zh-CN"/>
          <w:rPrChange w:id="188" w:author="CATT" w:date="2021-08-24T16:53:00Z">
            <w:rPr/>
          </w:rPrChange>
        </w:rPr>
        <w:pPrChange w:id="189" w:author="CATT" w:date="2021-08-24T16:53:00Z">
          <w:pPr>
            <w:pStyle w:val="Doc-text2"/>
          </w:pPr>
        </w:pPrChange>
      </w:pPr>
    </w:p>
    <w:p w14:paraId="44DB9993" w14:textId="77777777" w:rsidR="00071382" w:rsidRDefault="00071382" w:rsidP="00071382">
      <w:pPr>
        <w:pStyle w:val="EmailDiscussion2"/>
      </w:pPr>
    </w:p>
    <w:p w14:paraId="2DD94B66" w14:textId="27EECC39" w:rsidR="00D8405F" w:rsidRDefault="00D8405F" w:rsidP="00D8405F">
      <w:pPr>
        <w:pStyle w:val="Header"/>
        <w:spacing w:after="120"/>
        <w:rPr>
          <w:rFonts w:ascii="Arial" w:hAnsi="Arial" w:cs="Arial"/>
          <w:lang w:val="en-US"/>
        </w:rPr>
      </w:pPr>
      <w:commentRangeStart w:id="190"/>
      <w:commentRangeStart w:id="191"/>
      <w:r>
        <w:rPr>
          <w:rFonts w:ascii="Arial" w:hAnsi="Arial" w:cs="Arial"/>
          <w:lang w:val="en-US"/>
        </w:rPr>
        <w:t xml:space="preserve">RAN2 would </w:t>
      </w:r>
      <w:r w:rsidR="00676CB8">
        <w:rPr>
          <w:rFonts w:ascii="Arial" w:hAnsi="Arial" w:cs="Arial"/>
          <w:lang w:val="en-US"/>
        </w:rPr>
        <w:t xml:space="preserve">request RAN1 </w:t>
      </w:r>
      <w:del w:id="192"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193" w:author="Henttonen, Tero (Nokia - FI/Espoo)" w:date="2021-08-23T12:30:00Z">
        <w:r w:rsidR="00F93164">
          <w:rPr>
            <w:rFonts w:ascii="Arial" w:hAnsi="Arial" w:cs="Arial"/>
            <w:lang w:val="en-US"/>
          </w:rPr>
          <w:t>(on a level that explains the features, i.e. a dump of RAN1 agreements alone is usually not very he</w:t>
        </w:r>
      </w:ins>
      <w:ins w:id="194" w:author="Intel_yh" w:date="2021-08-24T14:18:00Z">
        <w:r w:rsidR="00AF0950">
          <w:rPr>
            <w:rFonts w:ascii="Arial" w:hAnsi="Arial" w:cs="Arial"/>
            <w:lang w:val="en-US"/>
          </w:rPr>
          <w:t>l</w:t>
        </w:r>
      </w:ins>
      <w:ins w:id="195" w:author="Henttonen, Tero (Nokia - FI/Espoo)" w:date="2021-08-23T12:30:00Z">
        <w:r w:rsidR="00F93164">
          <w:rPr>
            <w:rFonts w:ascii="Arial" w:hAnsi="Arial" w:cs="Arial"/>
            <w:lang w:val="en-US"/>
          </w:rPr>
          <w:t>pful for progressing th</w:t>
        </w:r>
      </w:ins>
      <w:ins w:id="196"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197"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190"/>
        <w:r w:rsidR="005A08CC" w:rsidDel="00F93164">
          <w:rPr>
            <w:rStyle w:val="CommentReference"/>
            <w:rFonts w:ascii="Arial" w:hAnsi="Arial"/>
          </w:rPr>
          <w:commentReference w:id="190"/>
        </w:r>
        <w:commentRangeEnd w:id="191"/>
        <w:r w:rsidR="00F93164" w:rsidDel="00F93164">
          <w:rPr>
            <w:rStyle w:val="CommentReference"/>
            <w:rFonts w:ascii="Arial" w:hAnsi="Arial"/>
          </w:rPr>
          <w:commentReference w:id="191"/>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lka-Liina Maattanen" w:date="2021-08-24T13:50:00Z" w:initials="HM">
    <w:p w14:paraId="309965A9" w14:textId="77777777" w:rsidR="008A66F8" w:rsidRDefault="008A66F8">
      <w:pPr>
        <w:pStyle w:val="CommentText"/>
      </w:pPr>
      <w:r>
        <w:rPr>
          <w:rStyle w:val="CommentReference"/>
        </w:rPr>
        <w:annotationRef/>
      </w:r>
      <w:r>
        <w:t>Is intercell mTRP downprioritized in RAN2 discussions ?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 xml:space="preserve">Why we do not </w:t>
      </w:r>
      <w:proofErr w:type="gramStart"/>
      <w:r>
        <w:t>ask directly</w:t>
      </w:r>
      <w:proofErr w:type="gramEnd"/>
      <w:r>
        <w:t xml:space="preserve"> the question of how BM and mTRP are related? In Rel-16 there is difference that UE can receive simulatnouesly from two TRPs, either only PDSCH or both PDSCH/PDCCH. What makes the difference here for intercell case? For our understanding it is still the same difference and that Rel-17 mTRP both intercell and single cell are very much on top of Rel-16 structure, as it stated in the WID “based on Rel15/16 TCI state framework”</w:t>
      </w:r>
    </w:p>
  </w:comment>
  <w:comment w:id="1" w:author="Tero Henttonen3" w:date="2021-08-25T10:57:00Z" w:initials="TH3">
    <w:p w14:paraId="278C94C0" w14:textId="6CE1E92B" w:rsidR="00310EC2" w:rsidRDefault="00310EC2">
      <w:pPr>
        <w:pStyle w:val="CommentText"/>
      </w:pPr>
      <w:r>
        <w:t xml:space="preserve">The title aimed to use a neutral term, </w:t>
      </w:r>
      <w:r w:rsidR="00A26CBC">
        <w:t xml:space="preserve">as inter-cell beam management also applies to mTRP (as per WID, see objective </w:t>
      </w:r>
      <w:r w:rsidR="006A1918">
        <w:t>1.iv.2 that states this.</w:t>
      </w:r>
    </w:p>
    <w:p w14:paraId="508046D6" w14:textId="375D1AF9" w:rsidR="00310EC2" w:rsidRDefault="00310EC2">
      <w:pPr>
        <w:pStyle w:val="CommentText"/>
      </w:pPr>
      <w:r>
        <w:rPr>
          <w:rStyle w:val="CommentReference"/>
        </w:rPr>
        <w:annotationRef/>
      </w:r>
      <w:r>
        <w:t>No problem to ask</w:t>
      </w:r>
      <w:r w:rsidR="000203AF">
        <w:t xml:space="preserve"> about BM and mTRP</w:t>
      </w:r>
      <w:r w:rsidR="006A1918">
        <w:t xml:space="preserve"> specifically</w:t>
      </w:r>
      <w:r>
        <w:t xml:space="preserve">, but </w:t>
      </w:r>
      <w:r w:rsidR="000203AF">
        <w:t xml:space="preserve">it would be helpful to </w:t>
      </w:r>
      <w:r>
        <w:t xml:space="preserve">propose </w:t>
      </w:r>
      <w:r w:rsidR="000203AF">
        <w:t xml:space="preserve">a </w:t>
      </w:r>
      <w:r>
        <w:t xml:space="preserve">concrete formulation </w:t>
      </w:r>
      <w:r w:rsidR="000203AF">
        <w:t xml:space="preserve">for </w:t>
      </w:r>
      <w:r>
        <w:t xml:space="preserve">the question. </w:t>
      </w:r>
    </w:p>
  </w:comment>
  <w:comment w:id="3" w:author="Helka-Liina Maattanen" w:date="2021-08-24T13:50:00Z" w:initials="HM">
    <w:p w14:paraId="0C036965" w14:textId="77777777" w:rsidR="008A66F8" w:rsidRDefault="008A66F8">
      <w:pPr>
        <w:pStyle w:val="CommentText"/>
      </w:pPr>
      <w:r>
        <w:rPr>
          <w:rStyle w:val="CommentReference"/>
        </w:rPr>
        <w:annotationRef/>
      </w:r>
      <w:r>
        <w:t>Only intercell-beam management? Is intercell mTRP deprioritized in this LS ? I see the added sentence but why to reflect on BM here?</w:t>
      </w:r>
    </w:p>
    <w:p w14:paraId="5EB682D8" w14:textId="77777777" w:rsidR="00B821CD" w:rsidRDefault="00B821CD">
      <w:pPr>
        <w:pStyle w:val="CommentText"/>
      </w:pPr>
    </w:p>
    <w:p w14:paraId="63211105" w14:textId="76E0A71B" w:rsidR="00B821CD" w:rsidRDefault="00B821CD">
      <w:pPr>
        <w:pStyle w:val="CommentText"/>
      </w:pPr>
      <w:r>
        <w:t>We should really clarify what is the difference really.</w:t>
      </w:r>
    </w:p>
  </w:comment>
  <w:comment w:id="4" w:author="Tero Henttonen3" w:date="2021-08-25T11:58:00Z" w:initials="TH3">
    <w:p w14:paraId="0CBD4C23" w14:textId="7D8318D5" w:rsidR="000203AF" w:rsidRDefault="000203AF">
      <w:pPr>
        <w:pStyle w:val="CommentText"/>
      </w:pPr>
      <w:r>
        <w:rPr>
          <w:rStyle w:val="CommentReference"/>
        </w:rPr>
        <w:annotationRef/>
      </w:r>
      <w:r>
        <w:t xml:space="preserve">See previous answer - I </w:t>
      </w:r>
      <w:r w:rsidR="004E6A35">
        <w:t>clarified this includes multi</w:t>
      </w:r>
      <w:r>
        <w:t>-TRP.</w:t>
      </w:r>
    </w:p>
  </w:comment>
  <w:comment w:id="9" w:author="Ozcan Ozturk" w:date="2021-08-21T22:33:00Z" w:initials="OO">
    <w:p w14:paraId="00E2E917" w14:textId="17DF25A6" w:rsidR="00915862" w:rsidRDefault="00915862">
      <w:pPr>
        <w:pStyle w:val="CommentText"/>
      </w:pPr>
      <w:r>
        <w:rPr>
          <w:rStyle w:val="CommentReference"/>
        </w:rPr>
        <w:annotationRef/>
      </w:r>
      <w:r>
        <w:t xml:space="preserve">Can we add that the </w:t>
      </w:r>
      <w:r w:rsidR="002A0970">
        <w:t xml:space="preserve">“The questions below are for both multi-TRP operation and general </w:t>
      </w:r>
      <w:r w:rsidR="008150C2">
        <w:t xml:space="preserve">multi-beam </w:t>
      </w:r>
      <w:proofErr w:type="gramStart"/>
      <w:r w:rsidR="008150C2">
        <w:t>operation.</w:t>
      </w:r>
      <w:proofErr w:type="gramEnd"/>
    </w:p>
  </w:comment>
  <w:comment w:id="10" w:author="Intel_yh" w:date="2021-08-22T13:47:00Z" w:initials="HYH">
    <w:p w14:paraId="6AA81AAF" w14:textId="72932FC1" w:rsidR="007E720D" w:rsidRDefault="007E720D">
      <w:pPr>
        <w:pStyle w:val="CommentText"/>
      </w:pPr>
      <w:r>
        <w:rPr>
          <w:rStyle w:val="CommentReference"/>
        </w:rPr>
        <w:annotationRef/>
      </w:r>
      <w:r>
        <w:t xml:space="preserve">This comment itself is reasonable from RAN2 pov. But, based on RAN1 discussion status and WID structure, if we add both of them, it </w:t>
      </w:r>
      <w:proofErr w:type="gramStart"/>
      <w:r>
        <w:t>would</w:t>
      </w:r>
      <w:proofErr w:type="gramEnd"/>
      <w:r>
        <w:t xml:space="preserve"> cause confusion. </w:t>
      </w:r>
    </w:p>
    <w:p w14:paraId="25617470" w14:textId="2F45F820" w:rsidR="007E720D" w:rsidRDefault="007E720D">
      <w:pPr>
        <w:pStyle w:val="CommentText"/>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11" w:author="MediaTek (Li-Chuan)" w:date="2021-08-23T13:12:00Z" w:initials="LT">
    <w:p w14:paraId="06F30286" w14:textId="1709FF6A" w:rsidR="00E22660" w:rsidRDefault="00E22660">
      <w:pPr>
        <w:pStyle w:val="CommentText"/>
      </w:pPr>
      <w:r>
        <w:rPr>
          <w:rStyle w:val="CommentReference"/>
        </w:rPr>
        <w:annotationRef/>
      </w:r>
      <w:r>
        <w:t>We share Intel’s view. “TRP with different PCI” does not imply a “multi-TRP operation”; it is just another TRP that somehow serves the UE without incurring serving cell change.</w:t>
      </w:r>
    </w:p>
  </w:comment>
  <w:comment w:id="12" w:author="Henttonen, Tero (Nokia - FI/Espoo)" w:date="2021-08-23T12:04:00Z" w:initials="HT(-F">
    <w:p w14:paraId="1159A444" w14:textId="21E2DFE8" w:rsidR="005466ED" w:rsidRDefault="005466ED">
      <w:pPr>
        <w:pStyle w:val="CommentText"/>
      </w:pPr>
      <w:r>
        <w:rPr>
          <w:rStyle w:val="CommentReference"/>
        </w:rPr>
        <w:annotationRef/>
      </w:r>
      <w:r>
        <w:t xml:space="preserve">This seems like a reasonable </w:t>
      </w:r>
      <w:proofErr w:type="gramStart"/>
      <w:r>
        <w:t>clarification</w:t>
      </w:r>
      <w:proofErr w:type="gramEnd"/>
      <w:r>
        <w:t xml:space="preserve"> so I used the sentence proposed by QC as baseline (with minor editorial modifications).</w:t>
      </w:r>
    </w:p>
  </w:comment>
  <w:comment w:id="22" w:author="Helka-Liina Maattanen" w:date="2021-08-24T14:04:00Z" w:initials="HM">
    <w:p w14:paraId="2377A448" w14:textId="249E1995" w:rsidR="00B821CD" w:rsidRDefault="00B821CD">
      <w:pPr>
        <w:pStyle w:val="CommentText"/>
      </w:pPr>
      <w:r>
        <w:rPr>
          <w:rStyle w:val="CommentReference"/>
        </w:rPr>
        <w:annotationRef/>
      </w:r>
      <w:r>
        <w:t>Why is this in parenthesis, we should have clear question on this.</w:t>
      </w:r>
    </w:p>
  </w:comment>
  <w:comment w:id="23" w:author="Tero Henttonen3" w:date="2021-08-25T12:03:00Z" w:initials="TH3">
    <w:p w14:paraId="6D71FCA3" w14:textId="64471DE3" w:rsidR="00A26CBC" w:rsidRDefault="00A26CBC">
      <w:pPr>
        <w:pStyle w:val="CommentText"/>
      </w:pPr>
      <w:r>
        <w:rPr>
          <w:rStyle w:val="CommentReference"/>
        </w:rPr>
        <w:annotationRef/>
      </w:r>
      <w:r>
        <w:t>Removed parenthesis - intent was that this applies to ALL of the questions, so no need for a dedicated question.</w:t>
      </w:r>
    </w:p>
  </w:comment>
  <w:comment w:id="17" w:author="LG (Sunghoon)" w:date="2021-08-24T18:14:00Z" w:initials="SH">
    <w:p w14:paraId="49910DC4" w14:textId="48CD9363" w:rsidR="00A30807" w:rsidRDefault="00A30807">
      <w:pPr>
        <w:pStyle w:val="CommentText"/>
      </w:pPr>
      <w:r>
        <w:rPr>
          <w:rStyle w:val="CommentReference"/>
        </w:rPr>
        <w:annotationRef/>
      </w:r>
      <w:r>
        <w:rPr>
          <w:rFonts w:eastAsia="Malgun Gothic" w:hint="eastAsia"/>
          <w:lang w:eastAsia="ko-KR"/>
        </w:rPr>
        <w:t xml:space="preserve">Modified </w:t>
      </w:r>
      <w:r>
        <w:rPr>
          <w:rFonts w:eastAsia="Malgun Gothic"/>
          <w:lang w:eastAsia="ko-KR"/>
        </w:rPr>
        <w:t xml:space="preserve">to make it a bit </w:t>
      </w:r>
      <w:proofErr w:type="gramStart"/>
      <w:r>
        <w:rPr>
          <w:rFonts w:eastAsia="Malgun Gothic"/>
          <w:lang w:eastAsia="ko-KR"/>
        </w:rPr>
        <w:t>more clear</w:t>
      </w:r>
      <w:proofErr w:type="gramEnd"/>
      <w:r>
        <w:rPr>
          <w:rFonts w:eastAsia="Malgun Gothic"/>
          <w:lang w:eastAsia="ko-KR"/>
        </w:rPr>
        <w:t xml:space="preserve"> that the questions are commonly applicable for two objectives in the WID.</w:t>
      </w:r>
    </w:p>
  </w:comment>
  <w:comment w:id="18" w:author="Tero Henttonen3" w:date="2021-08-25T11:59:00Z" w:initials="TH3">
    <w:p w14:paraId="27245387" w14:textId="0141ED53" w:rsidR="00A26CBC" w:rsidRDefault="00A26CBC">
      <w:pPr>
        <w:pStyle w:val="CommentText"/>
      </w:pPr>
      <w:r>
        <w:rPr>
          <w:rStyle w:val="CommentReference"/>
        </w:rPr>
        <w:annotationRef/>
      </w:r>
      <w:r>
        <w:t>Marked as resolved, current formulation seems good to me.</w:t>
      </w:r>
    </w:p>
  </w:comment>
  <w:comment w:id="29" w:author="CATT" w:date="2021-08-24T16:48:00Z" w:initials="CATT">
    <w:p w14:paraId="3A3D00F0" w14:textId="6456FAEC" w:rsidR="004725A9" w:rsidRDefault="004725A9">
      <w:pPr>
        <w:pStyle w:val="CommentText"/>
        <w:rPr>
          <w:lang w:eastAsia="zh-CN"/>
        </w:rPr>
      </w:pPr>
      <w:r>
        <w:rPr>
          <w:rStyle w:val="CommentReference"/>
        </w:rPr>
        <w:annotationRef/>
      </w:r>
      <w:r>
        <w:rPr>
          <w:rFonts w:hint="eastAsia"/>
          <w:lang w:eastAsia="zh-CN"/>
        </w:rPr>
        <w:t>we don</w:t>
      </w:r>
      <w:r>
        <w:rPr>
          <w:lang w:eastAsia="zh-CN"/>
        </w:rPr>
        <w:t>’</w:t>
      </w:r>
      <w:r>
        <w:rPr>
          <w:rFonts w:hint="eastAsia"/>
          <w:lang w:eastAsia="zh-CN"/>
        </w:rPr>
        <w:t xml:space="preserve">t </w:t>
      </w:r>
      <w:r>
        <w:rPr>
          <w:lang w:eastAsia="zh-CN"/>
        </w:rPr>
        <w:t>understand</w:t>
      </w:r>
      <w:r>
        <w:rPr>
          <w:rFonts w:hint="eastAsia"/>
          <w:lang w:eastAsia="zh-CN"/>
        </w:rPr>
        <w:t xml:space="preserve"> why this is n</w:t>
      </w:r>
      <w:r w:rsidR="003020FD">
        <w:rPr>
          <w:rFonts w:hint="eastAsia"/>
          <w:lang w:eastAsia="zh-CN"/>
        </w:rPr>
        <w:t xml:space="preserve">ecessary. </w:t>
      </w:r>
    </w:p>
    <w:p w14:paraId="77E52299" w14:textId="30BC1C9F" w:rsidR="004725A9" w:rsidRDefault="003020FD">
      <w:pPr>
        <w:pStyle w:val="CommentText"/>
        <w:rPr>
          <w:lang w:eastAsia="zh-CN"/>
        </w:rPr>
      </w:pPr>
      <w:r>
        <w:rPr>
          <w:rFonts w:hint="eastAsia"/>
          <w:lang w:eastAsia="zh-CN"/>
        </w:rPr>
        <w:t>our understanding is that this LS is mainly on the WID objective '</w:t>
      </w:r>
      <w:r w:rsidR="0076766B" w:rsidRPr="0076766B">
        <w:t xml:space="preserve"> </w:t>
      </w:r>
      <w:r w:rsidR="0076766B" w:rsidRPr="0051690F">
        <w:t>Enhancement on multi-beam operation, mainly targeting FR2 while also applicable to FR1</w:t>
      </w:r>
      <w:r>
        <w:rPr>
          <w:rFonts w:hint="eastAsia"/>
          <w:lang w:eastAsia="zh-CN"/>
        </w:rPr>
        <w:t xml:space="preserve">', but not about mTRP which is 2nd objective. </w:t>
      </w:r>
    </w:p>
    <w:p w14:paraId="54217582" w14:textId="77777777" w:rsidR="004725A9" w:rsidRDefault="003020FD">
      <w:pPr>
        <w:pStyle w:val="CommentText"/>
        <w:rPr>
          <w:lang w:eastAsia="zh-CN"/>
        </w:rPr>
      </w:pPr>
      <w:r>
        <w:rPr>
          <w:rFonts w:hint="eastAsia"/>
          <w:lang w:eastAsia="zh-CN"/>
        </w:rPr>
        <w:t>so we generally agree the suggstion to say 'inter cell beam management' instead of 'multi-trp' in many places in this LS.</w:t>
      </w:r>
    </w:p>
  </w:comment>
  <w:comment w:id="30" w:author="Tero Henttonen3" w:date="2021-08-25T12:04:00Z" w:initials="TH3">
    <w:p w14:paraId="3E5CC6E7" w14:textId="77777777" w:rsidR="00A26CBC" w:rsidRDefault="00A26CBC">
      <w:pPr>
        <w:pStyle w:val="CommentText"/>
      </w:pPr>
      <w:r>
        <w:rPr>
          <w:rStyle w:val="CommentReference"/>
        </w:rPr>
        <w:annotationRef/>
      </w:r>
      <w:r>
        <w:t>The inter-cell beam management objective is also applicable to multi-TRP. Please see the WID for more details, i.e.</w:t>
      </w:r>
    </w:p>
    <w:p w14:paraId="08477007" w14:textId="77777777" w:rsidR="00A26CBC" w:rsidRPr="001E5C10" w:rsidRDefault="00A26CBC" w:rsidP="00A26CBC">
      <w:pPr>
        <w:pStyle w:val="ListParagraph"/>
        <w:numPr>
          <w:ilvl w:val="2"/>
          <w:numId w:val="16"/>
        </w:numPr>
        <w:snapToGrid w:val="0"/>
        <w:spacing w:after="0"/>
        <w:ind w:left="2160"/>
        <w:jc w:val="both"/>
      </w:pPr>
      <w:r w:rsidRPr="001E5C10">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37A1636E" w14:textId="77777777" w:rsidR="00A26CBC" w:rsidRPr="001E5C10" w:rsidRDefault="00A26CBC" w:rsidP="00A26CBC">
      <w:pPr>
        <w:numPr>
          <w:ilvl w:val="3"/>
          <w:numId w:val="17"/>
        </w:numPr>
        <w:overflowPunct w:val="0"/>
        <w:autoSpaceDE w:val="0"/>
        <w:autoSpaceDN w:val="0"/>
        <w:snapToGrid w:val="0"/>
        <w:textAlignment w:val="baseline"/>
      </w:pPr>
      <w:r w:rsidRPr="001E5C10">
        <w:t>The beam indication is based on Rel-17 unified TCI framework</w:t>
      </w:r>
    </w:p>
    <w:p w14:paraId="45705737" w14:textId="77777777" w:rsidR="00A26CBC" w:rsidRPr="001E5C10" w:rsidRDefault="00A26CBC" w:rsidP="00A26CBC">
      <w:pPr>
        <w:numPr>
          <w:ilvl w:val="3"/>
          <w:numId w:val="17"/>
        </w:numPr>
        <w:overflowPunct w:val="0"/>
        <w:autoSpaceDE w:val="0"/>
        <w:autoSpaceDN w:val="0"/>
        <w:snapToGrid w:val="0"/>
        <w:textAlignment w:val="baseline"/>
      </w:pPr>
      <w:r w:rsidRPr="00A26CBC">
        <w:rPr>
          <w:highlight w:val="yellow"/>
        </w:rPr>
        <w:t>The same beam measurement/reporting mechanism will be reused for inter-cell mTRP</w:t>
      </w:r>
    </w:p>
    <w:p w14:paraId="01CEB42C" w14:textId="77777777" w:rsidR="00A26CBC" w:rsidRPr="001E5C10" w:rsidRDefault="00A26CBC" w:rsidP="00A26CBC">
      <w:pPr>
        <w:numPr>
          <w:ilvl w:val="3"/>
          <w:numId w:val="17"/>
        </w:numPr>
        <w:overflowPunct w:val="0"/>
        <w:autoSpaceDE w:val="0"/>
        <w:autoSpaceDN w:val="0"/>
        <w:snapToGrid w:val="0"/>
        <w:textAlignment w:val="baseline"/>
      </w:pPr>
      <w:r w:rsidRPr="001E5C10">
        <w:t>This work shall only consider intra-DU and intra-frequency cases</w:t>
      </w:r>
    </w:p>
    <w:p w14:paraId="4FF8A582" w14:textId="208235F5" w:rsidR="00A26CBC" w:rsidRDefault="00A26CBC">
      <w:pPr>
        <w:pStyle w:val="CommentText"/>
      </w:pPr>
    </w:p>
  </w:comment>
  <w:comment w:id="13" w:author="Intel_yh" w:date="2021-08-24T14:40:00Z" w:initials="HYH">
    <w:p w14:paraId="5FECF7BB" w14:textId="52BD8606" w:rsidR="004B56BB" w:rsidRDefault="004B56BB">
      <w:pPr>
        <w:pStyle w:val="CommentText"/>
      </w:pPr>
      <w:r>
        <w:rPr>
          <w:rStyle w:val="CommentReference"/>
        </w:rPr>
        <w:annotationRef/>
      </w:r>
      <w:r w:rsidRPr="0052729E">
        <w:rPr>
          <w:highlight w:val="yellow"/>
        </w:rPr>
        <w:t xml:space="preserve">[Intel_v2] We are ok with this disclaimer. But it </w:t>
      </w:r>
      <w:r w:rsidR="00264616" w:rsidRPr="0052729E">
        <w:rPr>
          <w:highlight w:val="yellow"/>
        </w:rPr>
        <w:t xml:space="preserve">becomes confusing with “inter-cell beam management” we ask in (1) </w:t>
      </w:r>
      <w:r w:rsidR="001B754F" w:rsidRPr="0052729E">
        <w:rPr>
          <w:highlight w:val="yellow"/>
        </w:rPr>
        <w:t>, (1)-</w:t>
      </w:r>
      <w:r w:rsidR="0052729E" w:rsidRPr="0052729E">
        <w:rPr>
          <w:highlight w:val="yellow"/>
        </w:rPr>
        <w:t>e</w:t>
      </w:r>
      <w:r w:rsidR="007312A3" w:rsidRPr="0052729E">
        <w:rPr>
          <w:highlight w:val="yellow"/>
        </w:rPr>
        <w:t xml:space="preserve">), (1)-f), </w:t>
      </w:r>
      <w:r w:rsidR="0052729E" w:rsidRPr="0052729E">
        <w:rPr>
          <w:highlight w:val="yellow"/>
        </w:rPr>
        <w:t>(</w:t>
      </w:r>
      <w:r w:rsidR="007312A3" w:rsidRPr="0052729E">
        <w:rPr>
          <w:highlight w:val="yellow"/>
        </w:rPr>
        <w:t>2</w:t>
      </w:r>
      <w:r w:rsidR="0052729E" w:rsidRPr="0052729E">
        <w:rPr>
          <w:highlight w:val="yellow"/>
        </w:rPr>
        <w:t>)</w:t>
      </w:r>
      <w:r w:rsidR="007312A3" w:rsidRPr="0052729E">
        <w:rPr>
          <w:highlight w:val="yellow"/>
        </w:rPr>
        <w:t>-b)</w:t>
      </w:r>
      <w:r w:rsidR="0052729E" w:rsidRPr="0052729E">
        <w:rPr>
          <w:highlight w:val="yellow"/>
        </w:rPr>
        <w:t xml:space="preserve"> and (4)</w:t>
      </w:r>
    </w:p>
  </w:comment>
  <w:comment w:id="14" w:author="Tero Henttonen3" w:date="2021-08-25T12:00:00Z" w:initials="TH3">
    <w:p w14:paraId="593A29E5" w14:textId="151FC901" w:rsidR="00A26CBC" w:rsidRDefault="00A26CBC">
      <w:pPr>
        <w:pStyle w:val="CommentText"/>
      </w:pPr>
      <w:r>
        <w:rPr>
          <w:rStyle w:val="CommentReference"/>
        </w:rPr>
        <w:annotationRef/>
      </w:r>
      <w:r>
        <w:rPr>
          <w:rStyle w:val="CommentReference"/>
        </w:rPr>
        <w:t xml:space="preserve">Valid point </w:t>
      </w:r>
      <w:r w:rsidR="004E6A35">
        <w:rPr>
          <w:rStyle w:val="CommentReference"/>
        </w:rPr>
        <w:t>but as inter-cell beam management includes multi-TRP, this shuld be clear already. See answer to CATT later on.</w:t>
      </w:r>
      <w:r>
        <w:t xml:space="preserve"> </w:t>
      </w:r>
    </w:p>
  </w:comment>
  <w:comment w:id="35" w:author="CATT" w:date="2021-08-24T16:58: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configration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sceanrio 1 in the previous R2 meeting (and we sent that agreement to R1 already). In general we think it would be better and clearer if we follow the same story line as we sent to R1 before. </w:t>
      </w:r>
    </w:p>
  </w:comment>
  <w:comment w:id="36" w:author="Tero Henttonen3" w:date="2021-08-25T12:07:00Z" w:initials="TH3">
    <w:p w14:paraId="28399240" w14:textId="1BBB9BAB" w:rsidR="00A26CBC" w:rsidRDefault="00A26CBC">
      <w:pPr>
        <w:pStyle w:val="CommentText"/>
      </w:pPr>
      <w:r>
        <w:rPr>
          <w:rStyle w:val="CommentReference"/>
        </w:rPr>
        <w:annotationRef/>
      </w:r>
      <w:r>
        <w:t xml:space="preserve">Fine to consider such question, as that could be helpful, but it would be helpful if you can propose the basic question first. </w:t>
      </w:r>
    </w:p>
  </w:comment>
  <w:comment w:id="37" w:author="LG (Sunghoon)" w:date="2021-08-24T18:15:00Z" w:initials="SH">
    <w:p w14:paraId="64621520" w14:textId="75D0C628" w:rsidR="00A30807" w:rsidRDefault="00A30807">
      <w:pPr>
        <w:pStyle w:val="CommentText"/>
      </w:pPr>
      <w:r>
        <w:rPr>
          <w:rStyle w:val="CommentReference"/>
        </w:rPr>
        <w:annotationRef/>
      </w:r>
      <w:r>
        <w:rPr>
          <w:rStyle w:val="CommentReference"/>
        </w:rPr>
        <w:t>Given that the questions are common for both objectives, would it be better to remove this limiting statement to avoid confusion?</w:t>
      </w:r>
    </w:p>
  </w:comment>
  <w:comment w:id="38" w:author="Tero Henttonen3" w:date="2021-08-25T12:08:00Z" w:initials="TH3">
    <w:p w14:paraId="70B93F19" w14:textId="2F752C30" w:rsidR="00A26CBC" w:rsidRDefault="00A26CBC">
      <w:pPr>
        <w:pStyle w:val="CommentText"/>
      </w:pPr>
      <w:r>
        <w:rPr>
          <w:rStyle w:val="CommentReference"/>
        </w:rPr>
        <w:annotationRef/>
      </w:r>
      <w:r>
        <w:t>Inter-cell beam management also applies to multi-TRP - see other comments.</w:t>
      </w:r>
      <w:r w:rsidR="008964C1">
        <w:t xml:space="preserve"> Hence, this is the most general way to ask.</w:t>
      </w:r>
    </w:p>
  </w:comment>
  <w:comment w:id="41" w:author="OPPO(Zhongda)" w:date="2021-08-20T10:51:00Z" w:initials="OP">
    <w:p w14:paraId="0137154C" w14:textId="10A4D281" w:rsidR="007B18A7" w:rsidRDefault="007B18A7">
      <w:pPr>
        <w:pStyle w:val="CommentText"/>
        <w:rPr>
          <w:lang w:eastAsia="zh-CN"/>
        </w:rPr>
      </w:pPr>
      <w:r>
        <w:rPr>
          <w:rStyle w:val="CommentReference"/>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45" w:author="Tero Henttonen3" w:date="2021-08-25T12:10:00Z" w:initials="TH3">
    <w:p w14:paraId="473F8EA6" w14:textId="13BDC00D" w:rsidR="008964C1" w:rsidRDefault="008964C1">
      <w:pPr>
        <w:pStyle w:val="CommentText"/>
      </w:pPr>
      <w:r>
        <w:rPr>
          <w:rStyle w:val="CommentReference"/>
        </w:rPr>
        <w:annotationRef/>
      </w:r>
      <w:r>
        <w:t>Fine to ask, the question is now there (since v10).</w:t>
      </w:r>
    </w:p>
  </w:comment>
  <w:comment w:id="42" w:author="Intel_yh" w:date="2021-08-22T13:51:00Z" w:initials="HYH">
    <w:p w14:paraId="11DE1335" w14:textId="2E206811" w:rsidR="005C609C" w:rsidRDefault="005C609C">
      <w:pPr>
        <w:pStyle w:val="CommentText"/>
      </w:pPr>
      <w:r>
        <w:rPr>
          <w:rStyle w:val="CommentReference"/>
        </w:rPr>
        <w:annotationRef/>
      </w:r>
      <w:r>
        <w:t xml:space="preserve">Similar to our previous comment, it would be better to say “inter-cell beam management” instead of multi-TRP to avoid concusion. </w:t>
      </w:r>
    </w:p>
  </w:comment>
  <w:comment w:id="43" w:author="Henttonen, Tero (Nokia - FI/Espoo)" w:date="2021-08-23T12:08:00Z" w:initials="HT(-F">
    <w:p w14:paraId="6B6312E1" w14:textId="2D73262D" w:rsidR="005466ED" w:rsidRDefault="005466ED">
      <w:pPr>
        <w:pStyle w:val="CommentText"/>
      </w:pPr>
      <w:r>
        <w:rPr>
          <w:rStyle w:val="CommentReference"/>
        </w:rPr>
        <w:annotationRef/>
      </w:r>
      <w:r>
        <w:t>Changed to use that, thank you</w:t>
      </w:r>
    </w:p>
  </w:comment>
  <w:comment w:id="44" w:author="Tero Henttonen3" w:date="2021-08-25T12:02:00Z" w:initials="TH3">
    <w:p w14:paraId="3E456EA9" w14:textId="7AD19354" w:rsidR="00A26CBC" w:rsidRDefault="00A26CBC">
      <w:pPr>
        <w:pStyle w:val="CommentText"/>
      </w:pPr>
      <w:r>
        <w:rPr>
          <w:rStyle w:val="CommentReference"/>
        </w:rPr>
        <w:annotationRef/>
      </w:r>
      <w:r>
        <w:t>Modified to say both now in light of the most recent comment.</w:t>
      </w:r>
    </w:p>
  </w:comment>
  <w:comment w:id="48" w:author="OPPO(Zhongda)" w:date="2021-08-20T11:04:00Z" w:initials="OP">
    <w:p w14:paraId="6C20AC3F" w14:textId="2148DC0B" w:rsidR="00562A4E" w:rsidRDefault="00562A4E">
      <w:pPr>
        <w:pStyle w:val="CommentText"/>
        <w:rPr>
          <w:lang w:eastAsia="zh-CN"/>
        </w:rPr>
      </w:pPr>
      <w:r>
        <w:rPr>
          <w:rStyle w:val="CommentReference"/>
        </w:rPr>
        <w:annotationRef/>
      </w:r>
      <w:r>
        <w:rPr>
          <w:lang w:eastAsia="zh-CN"/>
        </w:rPr>
        <w:t xml:space="preserve">To be clear, </w:t>
      </w:r>
      <w:proofErr w:type="gramStart"/>
      <w:r>
        <w:rPr>
          <w:lang w:eastAsia="zh-CN"/>
        </w:rPr>
        <w:t>We</w:t>
      </w:r>
      <w:proofErr w:type="gramEnd"/>
      <w:r>
        <w:rPr>
          <w:lang w:eastAsia="zh-CN"/>
        </w:rPr>
        <w:t xml:space="preserv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49" w:author="Henttonen, Tero (Nokia - FI/Espoo)" w:date="2021-08-23T12:09:00Z" w:initials="HT(-F">
    <w:p w14:paraId="586BB3D7" w14:textId="48983520" w:rsidR="005466ED" w:rsidRDefault="005466ED">
      <w:pPr>
        <w:pStyle w:val="CommentText"/>
      </w:pPr>
      <w:r>
        <w:rPr>
          <w:rStyle w:val="CommentReference"/>
        </w:rPr>
        <w:annotationRef/>
      </w:r>
      <w:r>
        <w:t>Adopted, indeed this might be easier reference for RAN1.</w:t>
      </w:r>
    </w:p>
  </w:comment>
  <w:comment w:id="55" w:author="OPPO(Zhongda)" w:date="2021-08-20T11:26:00Z" w:initials="OP">
    <w:p w14:paraId="1E779B1F" w14:textId="3ABABE62" w:rsidR="00914D3C" w:rsidRDefault="00914D3C">
      <w:pPr>
        <w:pStyle w:val="CommentText"/>
        <w:rPr>
          <w:lang w:eastAsia="zh-CN"/>
        </w:rPr>
      </w:pPr>
      <w:r>
        <w:rPr>
          <w:rStyle w:val="CommentReference"/>
        </w:rPr>
        <w:annotationRef/>
      </w:r>
      <w:r>
        <w:rPr>
          <w:lang w:eastAsia="zh-CN"/>
        </w:rPr>
        <w:t xml:space="preserve">This condition is applicable for question 1)~4), we can put this ahead of </w:t>
      </w:r>
      <w:r w:rsidR="00114570">
        <w:rPr>
          <w:lang w:eastAsia="zh-CN"/>
        </w:rPr>
        <w:t>all questions</w:t>
      </w:r>
    </w:p>
  </w:comment>
  <w:comment w:id="56" w:author="Henttonen, Tero (Nokia - FI/Espoo)" w:date="2021-08-23T12:10:00Z" w:initials="HT(-F">
    <w:p w14:paraId="06A5B41C" w14:textId="505F74EB" w:rsidR="009F296A" w:rsidRDefault="009F296A">
      <w:pPr>
        <w:pStyle w:val="CommentText"/>
      </w:pPr>
      <w:r>
        <w:rPr>
          <w:rStyle w:val="CommentReference"/>
        </w:rPr>
        <w:annotationRef/>
      </w:r>
      <w:r>
        <w:t>I'm not sure I understood the intent of this, but did a rewording anyway so please check.</w:t>
      </w:r>
    </w:p>
  </w:comment>
  <w:comment w:id="62" w:author="vivo-Chenli" w:date="2021-08-24T23:17:00Z" w:initials="Chenli">
    <w:p w14:paraId="157D8F28" w14:textId="77777777" w:rsidR="00D43394" w:rsidRPr="00476DBD" w:rsidRDefault="00D43394" w:rsidP="00D43394">
      <w:r>
        <w:rPr>
          <w:rStyle w:val="CommentReference"/>
        </w:rPr>
        <w:annotationRef/>
      </w:r>
      <w:r>
        <w:rPr>
          <w:rFonts w:hint="eastAsia"/>
          <w:lang w:eastAsia="zh-CN"/>
        </w:rPr>
        <w:t>B</w:t>
      </w:r>
      <w:r>
        <w:rPr>
          <w:lang w:eastAsia="zh-CN"/>
        </w:rPr>
        <w:t>ased on our understanding</w:t>
      </w:r>
      <w:r w:rsidR="001478C3">
        <w:rPr>
          <w:noProof/>
          <w:lang w:eastAsia="zh-CN"/>
        </w:rPr>
        <w:t xml:space="preserve">, </w:t>
      </w:r>
      <w:r w:rsidRPr="00476DBD">
        <w:t>the receive from a single cell is is intended for DPS scenario, which means UE can transmit or receive from a serving TRP in a given slot/symbol but can not simultaneously receive. This is already clear understanding from the RAN Plenary guidance to focus on scenario 1.</w:t>
      </w:r>
    </w:p>
    <w:p w14:paraId="02DBF668" w14:textId="661BB3F9" w:rsidR="00D43394" w:rsidRPr="00D43394" w:rsidRDefault="001478C3" w:rsidP="00430F70">
      <w:pPr>
        <w:rPr>
          <w:lang w:eastAsia="zh-CN"/>
        </w:rPr>
      </w:pPr>
      <w:r>
        <w:rPr>
          <w:rFonts w:hint="eastAsia"/>
          <w:noProof/>
          <w:lang w:eastAsia="zh-CN"/>
        </w:rPr>
        <w:t>T</w:t>
      </w:r>
      <w:r>
        <w:rPr>
          <w:noProof/>
          <w:lang w:eastAsia="zh-CN"/>
        </w:rPr>
        <w:t>hus, we think it is safe to ask RAN1: "what is the corresponding behaivour ". the current wording “how the operation works” may have mis-understanding that RAN2 donot want it.</w:t>
      </w:r>
    </w:p>
  </w:comment>
  <w:comment w:id="63" w:author="Tero Henttonen3" w:date="2021-08-25T12:12:00Z" w:initials="TH3">
    <w:p w14:paraId="717D7EB2" w14:textId="20194E59" w:rsidR="008964C1" w:rsidRDefault="008964C1">
      <w:pPr>
        <w:pStyle w:val="CommentText"/>
      </w:pPr>
      <w:r>
        <w:rPr>
          <w:rStyle w:val="CommentReference"/>
        </w:rPr>
        <w:annotationRef/>
      </w:r>
      <w:r>
        <w:t>Used "corresponding behaviour for".</w:t>
      </w:r>
    </w:p>
  </w:comment>
  <w:comment w:id="65" w:author="OPPO(Zhongda)" w:date="2021-08-20T11:10:00Z" w:initials="OP">
    <w:p w14:paraId="3E88AFF4" w14:textId="65909038" w:rsidR="009B3E3C" w:rsidRDefault="009B3E3C">
      <w:pPr>
        <w:pStyle w:val="CommentText"/>
        <w:rPr>
          <w:lang w:eastAsia="zh-CN"/>
        </w:rPr>
      </w:pPr>
      <w:r w:rsidRPr="00D43394">
        <w:rPr>
          <w:rFonts w:ascii="Times New Roman" w:hAnsi="Times New Roman"/>
          <w:lang w:eastAsia="zh-CN"/>
        </w:rPr>
        <w:annotationRef/>
      </w:r>
      <w:r>
        <w:rPr>
          <w:lang w:eastAsia="zh-CN"/>
        </w:rPr>
        <w:t>Sound this question is redundant with following question in a) logically, and we can remove this one.</w:t>
      </w:r>
    </w:p>
  </w:comment>
  <w:comment w:id="66" w:author="Henttonen, Tero (Nokia - FI/Espoo)" w:date="2021-08-23T12:12:00Z" w:initials="HT(-F">
    <w:p w14:paraId="07CD9811" w14:textId="2A7496FA" w:rsidR="009F296A" w:rsidRDefault="009F296A">
      <w:pPr>
        <w:pStyle w:val="CommentText"/>
      </w:pPr>
      <w:r>
        <w:rPr>
          <w:rStyle w:val="CommentReference"/>
        </w:rPr>
        <w:annotationRef/>
      </w:r>
      <w:r>
        <w:t>Rewording done</w:t>
      </w:r>
    </w:p>
  </w:comment>
  <w:comment w:id="69" w:author="CATT" w:date="2021-08-24T16:47:00Z" w:initials="CATT">
    <w:p w14:paraId="70A3956E" w14:textId="3687F044" w:rsidR="00285C19" w:rsidRDefault="003020FD">
      <w:pPr>
        <w:pStyle w:val="CommentText"/>
        <w:rPr>
          <w:lang w:eastAsia="zh-CN"/>
        </w:rPr>
      </w:pPr>
      <w:r>
        <w:rPr>
          <w:rFonts w:hint="eastAsia"/>
          <w:lang w:eastAsia="zh-CN"/>
        </w:rPr>
        <w:t>A</w:t>
      </w:r>
      <w:r w:rsidR="00285C19">
        <w:rPr>
          <w:rStyle w:val="CommentReference"/>
        </w:rPr>
        <w:annotationRef/>
      </w:r>
      <w:r w:rsidR="00285C19">
        <w:rPr>
          <w:rFonts w:hint="eastAsia"/>
          <w:lang w:eastAsia="zh-CN"/>
        </w:rPr>
        <w:t>actually we think it useful to cla</w:t>
      </w:r>
      <w:r>
        <w:rPr>
          <w:rFonts w:hint="eastAsia"/>
          <w:lang w:eastAsia="zh-CN"/>
        </w:rPr>
        <w:t xml:space="preserve">rify whether UE only tx/rx to/from one TRP, e.g., is it possible that for DL UE Rx from both a serving cell TRP and a TRP with different Pcell. Our understanding is that for inter cell beam management this is not possible but if there are different views then we should better ask. </w:t>
      </w:r>
    </w:p>
  </w:comment>
  <w:comment w:id="70" w:author="Tero Henttonen3" w:date="2021-08-25T12:14:00Z" w:initials="TH3">
    <w:p w14:paraId="15756AD5" w14:textId="602277FA" w:rsidR="008964C1" w:rsidRDefault="008964C1">
      <w:pPr>
        <w:pStyle w:val="CommentText"/>
      </w:pPr>
      <w:r>
        <w:t>P</w:t>
      </w:r>
      <w:r>
        <w:rPr>
          <w:rStyle w:val="CommentReference"/>
        </w:rPr>
        <w:annotationRef/>
      </w:r>
      <w:r>
        <w:t>lease propose a concrete fomulation, this could fit in the Q1a well.</w:t>
      </w:r>
    </w:p>
  </w:comment>
  <w:comment w:id="72" w:author="vivo-Chenli" w:date="2021-08-24T23:20:00Z" w:initials="Chenli">
    <w:p w14:paraId="0556988E" w14:textId="712AD28A" w:rsidR="003D4144" w:rsidRDefault="003D4144" w:rsidP="003D4144">
      <w:pPr>
        <w:ind w:leftChars="90" w:left="180"/>
      </w:pPr>
      <w:r>
        <w:rPr>
          <w:rStyle w:val="CommentReference"/>
        </w:rPr>
        <w:annotationRef/>
      </w:r>
      <w:r w:rsidR="001478C3">
        <w:rPr>
          <w:rFonts w:hint="eastAsia"/>
          <w:noProof/>
          <w:lang w:eastAsia="zh-CN"/>
        </w:rPr>
        <w:t>S</w:t>
      </w:r>
      <w:r w:rsidR="001478C3">
        <w:rPr>
          <w:noProof/>
          <w:lang w:eastAsia="zh-CN"/>
        </w:rPr>
        <w:t xml:space="preserve">imilar as above comment, </w:t>
      </w:r>
      <w:r w:rsidRPr="00476DBD">
        <w:t>this is intended for DPS scenario. It is already clear understanding from the RAN Plenary guidance to focus on scenario 1. Thus it is not necessary to ask this question</w:t>
      </w:r>
      <w:r w:rsidR="001478C3">
        <w:rPr>
          <w:noProof/>
        </w:rPr>
        <w:t xml:space="preserve">, or we could ask a more open question. </w:t>
      </w:r>
    </w:p>
  </w:comment>
  <w:comment w:id="73" w:author="Tero Henttonen3" w:date="2021-08-25T12:14:00Z" w:initials="TH3">
    <w:p w14:paraId="41AA4699" w14:textId="2018C6D4" w:rsidR="008964C1" w:rsidRDefault="008964C1">
      <w:pPr>
        <w:pStyle w:val="CommentText"/>
      </w:pPr>
      <w:r>
        <w:rPr>
          <w:rStyle w:val="CommentReference"/>
        </w:rPr>
        <w:annotationRef/>
      </w:r>
      <w:r>
        <w:t xml:space="preserve">DPS can mean many things: there could be a TDM pattern, UL could go to one TRP and DL to another, and so on. So better to ask what the intent is (as RAN1 often doesn't bother to clarify this explicitly otherwise). Basic questions are important as they set the the foundation in place. </w:t>
      </w:r>
    </w:p>
  </w:comment>
  <w:comment w:id="82" w:author="LG (Sunghoon)" w:date="2021-08-24T18:15:00Z" w:initials="SH">
    <w:p w14:paraId="158B7ECA" w14:textId="44E07BAD" w:rsidR="00A30807" w:rsidRDefault="00A30807">
      <w:pPr>
        <w:pStyle w:val="CommentText"/>
      </w:pPr>
      <w:r>
        <w:rPr>
          <w:rStyle w:val="CommentReference"/>
        </w:rPr>
        <w:annotationRef/>
      </w:r>
      <w:r>
        <w:rPr>
          <w:rStyle w:val="CommentReference"/>
        </w:rPr>
        <w:t>Wonder if the intention is to say Short Message?</w:t>
      </w:r>
    </w:p>
  </w:comment>
  <w:comment w:id="83" w:author="Nokia, Nokia Shanghai Bell" w:date="2021-08-24T13:34:00Z" w:initials="Nokia">
    <w:p w14:paraId="3476AD4B" w14:textId="6CFA5627" w:rsidR="00362849" w:rsidRDefault="00362849" w:rsidP="00362849">
      <w:pPr>
        <w:pStyle w:val="CommentText"/>
      </w:pPr>
      <w:r>
        <w:rPr>
          <w:rStyle w:val="CommentReference"/>
        </w:rPr>
        <w:annotationRef/>
      </w:r>
      <w:r>
        <w:t>UE can be paged for e.g. SI change during CONNECTED. Short Message is also similar, so that was implicit in the "paging" addition. If needed, can also clarify "short message" here (but not yet done).</w:t>
      </w:r>
    </w:p>
  </w:comment>
  <w:comment w:id="74" w:author="OPPO(Zhongda)" w:date="2021-08-20T11:14:00Z" w:initials="OP">
    <w:p w14:paraId="526FF94B" w14:textId="77777777" w:rsidR="009B3E3C" w:rsidRDefault="009B3E3C">
      <w:pPr>
        <w:pStyle w:val="CommentText"/>
        <w:rPr>
          <w:lang w:eastAsia="zh-CN"/>
        </w:rPr>
      </w:pPr>
      <w:r>
        <w:rPr>
          <w:rStyle w:val="CommentReference"/>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CommentText"/>
        <w:rPr>
          <w:lang w:eastAsia="zh-CN"/>
        </w:rPr>
      </w:pPr>
      <w:r>
        <w:rPr>
          <w:lang w:eastAsia="zh-CN"/>
        </w:rPr>
        <w:t>Plus, it is not just system information, but other channel e.g. Paging, msg2/4, msgB also matter</w:t>
      </w:r>
    </w:p>
  </w:comment>
  <w:comment w:id="75" w:author="Ozcan Ozturk" w:date="2021-08-21T22:24:00Z" w:initials="OO">
    <w:p w14:paraId="64E22A42" w14:textId="61E6F151" w:rsidR="00CE5DC7" w:rsidRDefault="00CE5DC7">
      <w:pPr>
        <w:pStyle w:val="CommentText"/>
      </w:pPr>
      <w:r>
        <w:rPr>
          <w:rStyle w:val="CommentReference"/>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76" w:author="Henttonen, Tero (Nokia - FI/Espoo)" w:date="2021-08-23T12:13:00Z" w:initials="HT(-F">
    <w:p w14:paraId="62084775" w14:textId="78A4834A" w:rsidR="009F296A" w:rsidRDefault="009F296A">
      <w:pPr>
        <w:pStyle w:val="CommentText"/>
      </w:pPr>
      <w:r>
        <w:rPr>
          <w:rStyle w:val="CommentReference"/>
        </w:rPr>
        <w:annotationRef/>
      </w:r>
      <w:r>
        <w:t xml:space="preserve">I would like to retain this step as this is something RAN2 needs to know, and it's not clear what RAN1 has considered here. </w:t>
      </w:r>
    </w:p>
  </w:comment>
  <w:comment w:id="77" w:author="MediaTek (Li-Chuan)" w:date="2021-08-23T13:15:00Z" w:initials="LT">
    <w:p w14:paraId="75984498" w14:textId="453B03DB" w:rsidR="00E22660" w:rsidRDefault="00E22660">
      <w:pPr>
        <w:pStyle w:val="CommentText"/>
      </w:pPr>
      <w:r>
        <w:rPr>
          <w:rStyle w:val="CommentReference"/>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78" w:author="Henttonen, Tero (Nokia - FI/Espoo)" w:date="2021-08-23T12:14:00Z" w:initials="HT(-F">
    <w:p w14:paraId="2E5DD26A" w14:textId="3A94F0FA" w:rsidR="009F296A" w:rsidRDefault="009F296A">
      <w:pPr>
        <w:pStyle w:val="CommentText"/>
      </w:pPr>
      <w:r>
        <w:rPr>
          <w:rStyle w:val="CommentReference"/>
        </w:rPr>
        <w:annotationRef/>
      </w:r>
      <w:r>
        <w:t>Added "Paging" to the question as that seems like a valid point as well.</w:t>
      </w:r>
    </w:p>
  </w:comment>
  <w:comment w:id="79" w:author="Intel_yh" w:date="2021-08-22T13:57:00Z" w:initials="HYH">
    <w:p w14:paraId="6902367D" w14:textId="7DE55AD8" w:rsidR="005C609C" w:rsidRDefault="005C609C">
      <w:pPr>
        <w:pStyle w:val="CommentText"/>
      </w:pPr>
      <w:r>
        <w:rPr>
          <w:rStyle w:val="CommentReference"/>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CommentText"/>
      </w:pPr>
    </w:p>
  </w:comment>
  <w:comment w:id="80" w:author="Henttonen, Tero (Nokia - FI/Espoo)" w:date="2021-08-23T12:15:00Z" w:initials="HT(-F">
    <w:p w14:paraId="7345B149" w14:textId="1ABC789B" w:rsidR="009F296A" w:rsidRDefault="009F296A">
      <w:pPr>
        <w:pStyle w:val="CommentText"/>
      </w:pPr>
      <w:r>
        <w:rPr>
          <w:rStyle w:val="CommentReference"/>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86" w:author="vivo-Chenli" w:date="2021-08-24T23:22:00Z" w:initials="Chenli">
    <w:p w14:paraId="14470B3B" w14:textId="7746F28C" w:rsidR="00D12EE0" w:rsidRDefault="00D12EE0" w:rsidP="00D12EE0">
      <w:pPr>
        <w:ind w:leftChars="90" w:left="180"/>
      </w:pPr>
      <w:r>
        <w:rPr>
          <w:rStyle w:val="CommentReference"/>
        </w:rPr>
        <w:annotationRef/>
      </w:r>
      <w:r>
        <w:t>T</w:t>
      </w:r>
      <w:r w:rsidRPr="00476DBD">
        <w:t>he plenary guidance is to focus on scenario 1 in R2-2106787. In R2-2106787, it is clearly stated that for scenario1, UE should use common channels BCCH PCH etc. from the serving cell (as in legacy).</w:t>
      </w:r>
      <w:r w:rsidR="001478C3">
        <w:rPr>
          <w:noProof/>
        </w:rPr>
        <w:t xml:space="preserve"> Thus, we would like to check the intention for this question. </w:t>
      </w:r>
    </w:p>
  </w:comment>
  <w:comment w:id="87" w:author="Tero Henttonen3" w:date="2021-08-25T12:16:00Z" w:initials="TH3">
    <w:p w14:paraId="7190751A" w14:textId="1D445A04" w:rsidR="008964C1" w:rsidRDefault="008964C1">
      <w:pPr>
        <w:pStyle w:val="CommentText"/>
      </w:pPr>
      <w:r>
        <w:rPr>
          <w:rStyle w:val="CommentReference"/>
        </w:rPr>
        <w:annotationRef/>
      </w:r>
      <w:r>
        <w:t>Intention is to ask whether UE receives TRP1 for common channels while receiving TRP2 for data (which goes against the DPS-style assumption). As this is yet another fundamental aspect, it would be good to ask what RAN1 has discussed on that (since it impacts PHY reception, they should have done that).</w:t>
      </w:r>
    </w:p>
  </w:comment>
  <w:comment w:id="92" w:author="OPPO(Zhongda)" w:date="2021-08-20T11:22:00Z" w:initials="OP">
    <w:p w14:paraId="4360AE09" w14:textId="46C2139F" w:rsidR="00914D3C" w:rsidRDefault="00914D3C">
      <w:pPr>
        <w:pStyle w:val="CommentText"/>
        <w:rPr>
          <w:lang w:eastAsia="zh-CN"/>
        </w:rPr>
      </w:pPr>
      <w:r>
        <w:rPr>
          <w:rStyle w:val="CommentReference"/>
        </w:rPr>
        <w:annotationRef/>
      </w:r>
      <w:r>
        <w:rPr>
          <w:lang w:eastAsia="zh-CN"/>
        </w:rPr>
        <w:t xml:space="preserve">Do you intend to ask “should”? </w:t>
      </w:r>
    </w:p>
  </w:comment>
  <w:comment w:id="93" w:author="MediaTek (Li-Chuan)" w:date="2021-08-23T13:19:00Z" w:initials="LT">
    <w:p w14:paraId="040FD49C" w14:textId="112AF269" w:rsidR="00E40BC3" w:rsidRDefault="00E40BC3">
      <w:pPr>
        <w:pStyle w:val="CommentText"/>
      </w:pPr>
      <w:r>
        <w:rPr>
          <w:rStyle w:val="CommentReference"/>
        </w:rPr>
        <w:annotationRef/>
      </w:r>
      <w:r>
        <w:t xml:space="preserve">The problem may be that when UE switches to a beam from another cell, how UE perform RRM measurements for the serving cell. It would be </w:t>
      </w:r>
      <w:proofErr w:type="gramStart"/>
      <w:r>
        <w:t>more clear</w:t>
      </w:r>
      <w:proofErr w:type="gramEnd"/>
      <w:r>
        <w:t xml:space="preserve"> to use “Should”</w:t>
      </w:r>
    </w:p>
  </w:comment>
  <w:comment w:id="94" w:author="Henttonen, Tero (Nokia - FI/Espoo)" w:date="2021-08-23T12:16:00Z" w:initials="HT(-F">
    <w:p w14:paraId="1C496875" w14:textId="0CA60639" w:rsidR="009F296A" w:rsidRDefault="009F296A">
      <w:pPr>
        <w:pStyle w:val="CommentText"/>
      </w:pPr>
      <w:r>
        <w:rPr>
          <w:rStyle w:val="CommentReference"/>
        </w:rPr>
        <w:annotationRef/>
      </w:r>
      <w:r>
        <w:t>Changed to use "should" and added "tag" at the front of sentence (similar to other questions).</w:t>
      </w:r>
    </w:p>
  </w:comment>
  <w:comment w:id="90" w:author="Intel_yh" w:date="2021-08-22T13:59: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91" w:author="Henttonen, Tero (Nokia - FI/Espoo)" w:date="2021-08-23T12:18: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97" w:author="LG (Sunghoon)" w:date="2021-08-24T18:16: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98" w:author="Nokia, Nokia Shanghai Bell" w:date="2021-08-24T13:25:00Z" w:initials="Nokia">
    <w:p w14:paraId="7626F9CD" w14:textId="30CF06A1" w:rsidR="001A279D" w:rsidRDefault="001A279D">
      <w:pPr>
        <w:pStyle w:val="CommentText"/>
      </w:pPr>
      <w:r>
        <w:rPr>
          <w:rStyle w:val="CommentReference"/>
        </w:rPr>
        <w:annotationRef/>
      </w:r>
      <w:r>
        <w:t xml:space="preserve">Good comment, tried to clarify this more. </w:t>
      </w:r>
    </w:p>
  </w:comment>
  <w:comment w:id="109" w:author="OPPO(Zhongda)_2" w:date="2021-08-24T09:33:00Z" w:initials="OP">
    <w:p w14:paraId="06941E0C" w14:textId="2A0A0320" w:rsidR="00DA7691" w:rsidRDefault="00DA7691">
      <w:pPr>
        <w:pStyle w:val="CommentText"/>
      </w:pPr>
      <w:r>
        <w:rPr>
          <w:rStyle w:val="CommentReference"/>
        </w:rPr>
        <w:annotationRef/>
      </w:r>
      <w:r>
        <w:rPr>
          <w:lang w:eastAsia="zh-CN"/>
        </w:rPr>
        <w:t>If the intention is to address all cell roles, then PCell should be changed to be PSCell i.e. to cover both PCell and SPCell</w:t>
      </w:r>
    </w:p>
  </w:comment>
  <w:comment w:id="110" w:author="Nokia, Nokia Shanghai Bell" w:date="2021-08-24T13:26:00Z" w:initials="Nokia">
    <w:p w14:paraId="7CF1DDF0" w14:textId="0642D7E5" w:rsidR="001A279D" w:rsidRDefault="001A279D">
      <w:pPr>
        <w:pStyle w:val="CommentText"/>
      </w:pPr>
      <w:r>
        <w:rPr>
          <w:rStyle w:val="CommentReference"/>
        </w:rPr>
        <w:annotationRef/>
      </w:r>
      <w:r>
        <w:t>Better then also add PSCell to the question as RAN1 may not understand SpCell.</w:t>
      </w:r>
    </w:p>
  </w:comment>
  <w:comment w:id="129" w:author="vivo-Chenli" w:date="2021-08-24T23:25:00Z" w:initials="Chenli">
    <w:p w14:paraId="5908B949" w14:textId="2DF8F08B" w:rsidR="00EA73F5" w:rsidRDefault="00EA73F5">
      <w:pPr>
        <w:pStyle w:val="CommentText"/>
        <w:rPr>
          <w:lang w:eastAsia="zh-CN"/>
        </w:rPr>
      </w:pPr>
      <w:r>
        <w:rPr>
          <w:rStyle w:val="CommentReference"/>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132" w:author="OPPO(Zhongda)" w:date="2021-08-20T11:29: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133" w:author="Henttonen, Tero (Nokia - FI/Espoo)" w:date="2021-08-23T12:20:00Z" w:initials="HT(-F">
    <w:p w14:paraId="2F388957" w14:textId="3E815754" w:rsidR="009F296A" w:rsidRDefault="009F296A">
      <w:pPr>
        <w:pStyle w:val="CommentText"/>
      </w:pPr>
      <w:r>
        <w:rPr>
          <w:rStyle w:val="CommentReference"/>
        </w:rPr>
        <w:annotationRef/>
      </w:r>
      <w:r>
        <w:t>Used "with inter-cell beam management" instead.</w:t>
      </w:r>
    </w:p>
  </w:comment>
  <w:comment w:id="134" w:author="MediaTek (Li-Chuan)" w:date="2021-08-23T13:22: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135" w:author="Henttonen, Tero (Nokia - FI/Espoo)" w:date="2021-08-23T12:20: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149" w:author="Ozcan Ozturk" w:date="2021-08-21T22:37:00Z" w:initials="OO">
    <w:p w14:paraId="68D6091F" w14:textId="2C4B4FFD" w:rsidR="00A43037" w:rsidRDefault="00771348">
      <w:pPr>
        <w:pStyle w:val="CommentText"/>
      </w:pPr>
      <w:r>
        <w:rPr>
          <w:rStyle w:val="CommentReference"/>
        </w:rPr>
        <w:annotationRef/>
      </w:r>
      <w:r w:rsidR="005F0845">
        <w:t>PHR is ongoing discussion in RAN1. It is better not to ask general questions</w:t>
      </w:r>
      <w:r w:rsidR="00A43037">
        <w:t xml:space="preserve"> at this stage. Same for the RACH question.</w:t>
      </w:r>
    </w:p>
  </w:comment>
  <w:comment w:id="150" w:author="Henttonen, Tero (Nokia - FI/Espoo)" w:date="2021-08-23T12:26:00Z" w:initials="HT(-F">
    <w:p w14:paraId="2FBD979E" w14:textId="54DD3E09" w:rsidR="00F93164" w:rsidRDefault="00F93164">
      <w:pPr>
        <w:pStyle w:val="CommentText"/>
      </w:pPr>
      <w:r>
        <w:rPr>
          <w:rStyle w:val="CommentReference"/>
        </w:rPr>
        <w:annotationRef/>
      </w:r>
      <w:r>
        <w:t>See above - it's better to ask RAN1 to tell us than wait.</w:t>
      </w:r>
    </w:p>
  </w:comment>
  <w:comment w:id="151" w:author="Xiaomi" w:date="2021-08-23T21:58:00Z" w:initials="Xiaomi">
    <w:p w14:paraId="58E4EF89" w14:textId="12EDDBAF" w:rsidR="005A1961" w:rsidRDefault="005A1961">
      <w:pPr>
        <w:pStyle w:val="CommentText"/>
      </w:pPr>
      <w:r>
        <w:rPr>
          <w:rStyle w:val="CommentReference"/>
        </w:rPr>
        <w:annotationRef/>
      </w:r>
      <w:r>
        <w:t>PHR include both the reporting triggers and the content for calculation.</w:t>
      </w:r>
    </w:p>
  </w:comment>
  <w:comment w:id="152" w:author="Nokia, Nokia Shanghai Bell" w:date="2021-08-24T13:27:00Z" w:initials="Nokia">
    <w:p w14:paraId="0ACD8F9D" w14:textId="565AE9D1" w:rsidR="001A279D" w:rsidRDefault="001A279D">
      <w:pPr>
        <w:pStyle w:val="CommentText"/>
      </w:pPr>
      <w:r>
        <w:rPr>
          <w:rStyle w:val="CommentReference"/>
        </w:rPr>
        <w:annotationRef/>
      </w:r>
      <w:r>
        <w:t>PHR triggers are in RAN2 domain but simpler question is better. Thinking further, perhaps it's good to ground the question in UL PC, which is solidly in RAN1 domain.</w:t>
      </w:r>
    </w:p>
  </w:comment>
  <w:comment w:id="142" w:author="OPPO(Zhongda)" w:date="2021-08-20T11:38:00Z" w:initials="OP">
    <w:p w14:paraId="461A876D" w14:textId="6AC01D5D" w:rsidR="00120CFE" w:rsidRDefault="00120CFE">
      <w:pPr>
        <w:pStyle w:val="CommentText"/>
        <w:rPr>
          <w:lang w:eastAsia="zh-CN"/>
        </w:rPr>
      </w:pPr>
      <w:r>
        <w:rPr>
          <w:rStyle w:val="CommentReference"/>
        </w:rPr>
        <w:annotationRef/>
      </w:r>
      <w:r>
        <w:rPr>
          <w:lang w:eastAsia="zh-CN"/>
        </w:rPr>
        <w:t>We don’t think this issue is essential</w:t>
      </w:r>
    </w:p>
  </w:comment>
  <w:comment w:id="143" w:author="Henttonen, Tero (Nokia - FI/Espoo)" w:date="2021-08-23T12:24:00Z" w:initials="HT(-F">
    <w:p w14:paraId="08E90113" w14:textId="022F9FE6" w:rsidR="00F93164" w:rsidRDefault="00F93164">
      <w:pPr>
        <w:pStyle w:val="CommentText"/>
      </w:pPr>
      <w:r>
        <w:rPr>
          <w:rStyle w:val="CommentReference"/>
        </w:rPr>
        <w:annotationRef/>
      </w:r>
      <w:r>
        <w:t>Is there any issue in asking this? Since UL can switch and network decides on that, it would be good to know that in advance. And since RAN1 is discussing this, it would be good to ask them to tell us.</w:t>
      </w:r>
    </w:p>
  </w:comment>
  <w:comment w:id="156" w:author="Ozcan Ozturk" w:date="2021-08-21T22:29:00Z" w:initials="OO">
    <w:p w14:paraId="48197FFF" w14:textId="63B196E3" w:rsidR="000F7E59" w:rsidRDefault="000F7E59">
      <w:pPr>
        <w:pStyle w:val="CommentText"/>
      </w:pPr>
      <w:r>
        <w:rPr>
          <w:rStyle w:val="CommentReference"/>
        </w:rPr>
        <w:annotationRef/>
      </w:r>
      <w:r>
        <w:t>Can add “for the same HARQ process” to further clarify.</w:t>
      </w:r>
    </w:p>
  </w:comment>
  <w:comment w:id="157" w:author="Henttonen, Tero (Nokia - FI/Espoo)" w:date="2021-08-23T12:27:00Z" w:initials="HT(-F">
    <w:p w14:paraId="0BA6ABA7" w14:textId="7F839F6C" w:rsidR="00F93164" w:rsidRDefault="00F93164">
      <w:pPr>
        <w:pStyle w:val="CommentText"/>
      </w:pPr>
      <w:r>
        <w:rPr>
          <w:rStyle w:val="CommentReference"/>
        </w:rPr>
        <w:annotationRef/>
      </w:r>
      <w:r>
        <w:t>Added to the initial question</w:t>
      </w:r>
    </w:p>
  </w:comment>
  <w:comment w:id="160" w:author="Ozcan Ozturk" w:date="2021-08-21T22:28: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161" w:author="CATT" w:date="2021-08-24T16:51: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162" w:author="Henttonen, Tero (Nokia - FI/Espoo)" w:date="2021-08-23T12:27: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158" w:author="LG (Sunghoon)" w:date="2021-08-24T18:16: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159" w:author="Nokia, Nokia Shanghai Bell" w:date="2021-08-24T13:29: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good, but given that RAN1 has given almost no information on these yet, I would still think it's good to ask something. </w:t>
      </w:r>
    </w:p>
  </w:comment>
  <w:comment w:id="167" w:author="Intel_yh" w:date="2021-08-22T13:55:00Z" w:initials="HYH">
    <w:p w14:paraId="4F9A3857" w14:textId="77777777" w:rsidR="005C609C" w:rsidRDefault="005C609C">
      <w:pPr>
        <w:pStyle w:val="CommentText"/>
      </w:pPr>
      <w:r>
        <w:rPr>
          <w:rStyle w:val="CommentReference"/>
        </w:rPr>
        <w:annotationRef/>
      </w:r>
      <w:r>
        <w:t xml:space="preserve">Is </w:t>
      </w:r>
      <w:proofErr w:type="gramStart"/>
      <w:r>
        <w:t>it</w:t>
      </w:r>
      <w:proofErr w:type="gramEnd"/>
      <w:r>
        <w:t xml:space="preserve">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CommentText"/>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CommentText"/>
      </w:pPr>
    </w:p>
  </w:comment>
  <w:comment w:id="168" w:author="MediaTek (Li-Chuan)" w:date="2021-08-23T13:27:00Z" w:initials="LT">
    <w:p w14:paraId="01EEBBE5" w14:textId="5F5121C8" w:rsidR="003A38C1" w:rsidRDefault="003A38C1">
      <w:pPr>
        <w:pStyle w:val="CommentText"/>
      </w:pPr>
      <w:r>
        <w:rPr>
          <w:rStyle w:val="CommentReference"/>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169" w:author="Henttonen, Tero (Nokia - FI/Espoo)" w:date="2021-08-23T13:46:00Z" w:initials="HT(-F">
    <w:p w14:paraId="3944EC1E" w14:textId="1957AFBE" w:rsidR="00917FF5" w:rsidRDefault="00917FF5">
      <w:pPr>
        <w:pStyle w:val="CommentText"/>
      </w:pPr>
      <w:r>
        <w:rPr>
          <w:rStyle w:val="CommentReference"/>
        </w:rPr>
        <w:annotationRef/>
      </w:r>
      <w:r>
        <w:t>In general, fine to clarify these as that was the intention. But inter-cell beam management also includes multi-TRP case, so this might be also confusing.</w:t>
      </w:r>
    </w:p>
  </w:comment>
  <w:comment w:id="179" w:author="OPPO(Zhongda)" w:date="2021-08-20T11:37:00Z" w:initials="OP">
    <w:p w14:paraId="73426936" w14:textId="3CA5F7A7" w:rsidR="00114570" w:rsidRDefault="00114570">
      <w:pPr>
        <w:pStyle w:val="CommentText"/>
        <w:rPr>
          <w:lang w:eastAsia="zh-CN"/>
        </w:rPr>
      </w:pPr>
      <w:r>
        <w:rPr>
          <w:rStyle w:val="CommentReference"/>
        </w:rPr>
        <w:annotationRef/>
      </w:r>
      <w:r>
        <w:rPr>
          <w:lang w:eastAsia="zh-CN"/>
        </w:rPr>
        <w:t>Not sure what case is it. If it refer to intra-cell beam management, then f</w:t>
      </w:r>
      <w:r w:rsidR="00120CFE">
        <w:rPr>
          <w:lang w:eastAsia="zh-CN"/>
        </w:rPr>
        <w:t>rom RAN1 point of view, PCI instead of number of TRP matters</w:t>
      </w:r>
    </w:p>
  </w:comment>
  <w:comment w:id="180" w:author="Nokia, Nokia Shanghai Bell" w:date="2021-08-24T13:32:00Z" w:initials="Nokia">
    <w:p w14:paraId="6EFFDE68" w14:textId="6AC55188" w:rsidR="001A279D" w:rsidRDefault="001A279D">
      <w:pPr>
        <w:pStyle w:val="CommentText"/>
      </w:pPr>
      <w:r>
        <w:rPr>
          <w:rStyle w:val="CommentReference"/>
        </w:rPr>
        <w:annotationRef/>
      </w:r>
      <w:r>
        <w:t>Removed the question as per LG comment, which should take care of this as well.</w:t>
      </w:r>
    </w:p>
  </w:comment>
  <w:comment w:id="164" w:author="LG (Sunghoon)" w:date="2021-08-24T18:16:00Z" w:initials="SH">
    <w:p w14:paraId="4BA3BBC0" w14:textId="2F9D6B51" w:rsidR="00A30807" w:rsidRDefault="00A30807" w:rsidP="00A30807">
      <w:pPr>
        <w:pStyle w:val="Header"/>
        <w:spacing w:after="120"/>
        <w:rPr>
          <w:rFonts w:ascii="Arial" w:hAnsi="Arial" w:cs="Arial"/>
          <w:lang w:val="en-US"/>
        </w:rPr>
      </w:pPr>
      <w:r>
        <w:rPr>
          <w:rStyle w:val="CommentReference"/>
        </w:rPr>
        <w:annotationRef/>
      </w:r>
      <w:r>
        <w:t>We can remove this since we already have similar sentence that “</w:t>
      </w:r>
      <w:r>
        <w:rPr>
          <w:rFonts w:ascii="Arial" w:hAnsi="Arial" w:cs="Arial"/>
          <w:lang w:val="en-US"/>
        </w:rPr>
        <w:t>t</w:t>
      </w:r>
      <w:r w:rsidRPr="004D050D">
        <w:rPr>
          <w:rFonts w:ascii="Arial" w:hAnsi="Arial" w:cs="Arial"/>
          <w:lang w:val="en-US"/>
        </w:rPr>
        <w:t xml:space="preserve">he questions below are for both </w:t>
      </w:r>
      <w:r>
        <w:rPr>
          <w:rFonts w:ascii="Arial" w:hAnsi="Arial" w:cs="Arial"/>
          <w:lang w:val="en-US"/>
        </w:rPr>
        <w:t xml:space="preserve">inter-cell </w:t>
      </w:r>
      <w:r w:rsidRPr="004D050D">
        <w:rPr>
          <w:rFonts w:ascii="Arial" w:hAnsi="Arial" w:cs="Arial"/>
          <w:lang w:val="en-US"/>
        </w:rPr>
        <w:t xml:space="preserve">multi-TRP operation and </w:t>
      </w:r>
      <w:r>
        <w:rPr>
          <w:rFonts w:ascii="Arial" w:hAnsi="Arial" w:cs="Arial"/>
          <w:lang w:val="en-US"/>
        </w:rPr>
        <w:t>inter-cell beam management.</w:t>
      </w:r>
      <w:r>
        <w:rPr>
          <w:rStyle w:val="CommentReference"/>
          <w:rFonts w:ascii="Arial" w:hAnsi="Arial"/>
        </w:rPr>
        <w:annotationRef/>
      </w:r>
      <w:r>
        <w:rPr>
          <w:rFonts w:ascii="Arial" w:hAnsi="Arial" w:cs="Arial"/>
          <w:lang w:val="en-US"/>
        </w:rPr>
        <w:t xml:space="preserve">” which </w:t>
      </w:r>
    </w:p>
    <w:p w14:paraId="4A0D7546" w14:textId="48F18DA0" w:rsidR="00A30807" w:rsidRPr="00A30807" w:rsidRDefault="00A30807">
      <w:pPr>
        <w:pStyle w:val="CommentText"/>
        <w:rPr>
          <w:rFonts w:eastAsia="Malgun Gothic"/>
          <w:lang w:eastAsia="ko-KR"/>
        </w:rPr>
      </w:pPr>
      <w:r>
        <w:rPr>
          <w:rFonts w:eastAsia="Malgun Gothic"/>
          <w:lang w:eastAsia="ko-KR"/>
        </w:rPr>
        <w:t>will t</w:t>
      </w:r>
      <w:r>
        <w:rPr>
          <w:rFonts w:eastAsia="Malgun Gothic" w:hint="eastAsia"/>
          <w:lang w:eastAsia="ko-KR"/>
        </w:rPr>
        <w:t xml:space="preserve">rigger </w:t>
      </w:r>
      <w:r>
        <w:rPr>
          <w:rFonts w:eastAsia="Malgun Gothic"/>
          <w:lang w:eastAsia="ko-KR"/>
        </w:rPr>
        <w:t>RAN1 to answer differently for different objective</w:t>
      </w:r>
    </w:p>
  </w:comment>
  <w:comment w:id="165" w:author="Nokia, Nokia Shanghai Bell" w:date="2021-08-24T13:30:00Z" w:initials="Nokia">
    <w:p w14:paraId="1F025339" w14:textId="6AB62EBA" w:rsidR="001A279D" w:rsidRDefault="001A279D">
      <w:pPr>
        <w:pStyle w:val="CommentText"/>
      </w:pPr>
      <w:r>
        <w:t xml:space="preserve">Indeed - </w:t>
      </w:r>
      <w:r>
        <w:rPr>
          <w:rStyle w:val="CommentReference"/>
        </w:rPr>
        <w:annotationRef/>
      </w:r>
      <w:r>
        <w:t>Moved the part on asking RAN1 to tell differences to the initial question and deleted this.</w:t>
      </w:r>
    </w:p>
  </w:comment>
  <w:comment w:id="182" w:author="Apple - Fangli" w:date="2021-08-25T15:40:00Z" w:initials="MOU">
    <w:p w14:paraId="47B5E01C" w14:textId="7E00CF63" w:rsidR="00373000" w:rsidRPr="00373000" w:rsidRDefault="00373000">
      <w:pPr>
        <w:pStyle w:val="CommentText"/>
        <w:rPr>
          <w:lang w:val="en-US" w:eastAsia="zh-CN"/>
        </w:rPr>
      </w:pPr>
      <w:r>
        <w:rPr>
          <w:rStyle w:val="CommentReference"/>
        </w:rPr>
        <w:annotationRef/>
      </w:r>
      <w:r>
        <w:rPr>
          <w:lang w:val="en-US" w:eastAsia="zh-CN"/>
        </w:rPr>
        <w:t xml:space="preserve">It’s better to check with RAN1 about the potential different PHY configuration. RAN1 feedback on this question can help us to down scope the model option. </w:t>
      </w:r>
    </w:p>
  </w:comment>
  <w:comment w:id="183" w:author="Tero Henttonen3" w:date="2021-08-25T12:17:00Z" w:initials="TH3">
    <w:p w14:paraId="623E0080" w14:textId="15128BB3" w:rsidR="008964C1" w:rsidRDefault="008964C1">
      <w:pPr>
        <w:pStyle w:val="CommentText"/>
      </w:pPr>
      <w:r>
        <w:t xml:space="preserve">Fine to ask, but </w:t>
      </w:r>
      <w:r>
        <w:rPr>
          <w:rStyle w:val="CommentReference"/>
        </w:rPr>
        <w:annotationRef/>
      </w:r>
      <w:r>
        <w:t>do you have a suggestion to add to this question?</w:t>
      </w:r>
    </w:p>
  </w:comment>
  <w:comment w:id="190" w:author="OPPO(Zhongda)" w:date="2021-08-20T14:19:00Z" w:initials="OP">
    <w:p w14:paraId="2D0E66DE" w14:textId="36338CE1" w:rsidR="005A08CC" w:rsidRDefault="005A08CC">
      <w:pPr>
        <w:pStyle w:val="CommentText"/>
        <w:rPr>
          <w:lang w:eastAsia="zh-CN"/>
        </w:rPr>
      </w:pPr>
      <w:r>
        <w:rPr>
          <w:rStyle w:val="CommentReference"/>
        </w:rPr>
        <w:annotationRef/>
      </w:r>
      <w:r>
        <w:rPr>
          <w:lang w:eastAsia="zh-CN"/>
        </w:rPr>
        <w:t>Redundant with action part and can be removed</w:t>
      </w:r>
    </w:p>
  </w:comment>
  <w:comment w:id="191" w:author="Henttonen, Tero (Nokia - FI/Espoo)" w:date="2021-08-23T12:29:00Z" w:initials="HT(-F">
    <w:p w14:paraId="42403782" w14:textId="59926463" w:rsidR="00F93164" w:rsidRDefault="00F93164">
      <w:pPr>
        <w:pStyle w:val="CommentText"/>
      </w:pPr>
      <w:r>
        <w:rPr>
          <w:rStyle w:val="CommentReference"/>
        </w:rPr>
        <w:annotationRef/>
      </w:r>
      <w:r>
        <w:t>Reworded by asking RAN1 to actually tell us something instead of infodumping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A74B59" w15:done="0"/>
  <w15:commentEx w15:paraId="508046D6" w15:paraIdParent="31A74B59" w15:done="0"/>
  <w15:commentEx w15:paraId="63211105" w15:done="1"/>
  <w15:commentEx w15:paraId="0CBD4C23" w15:paraIdParent="63211105" w15:done="1"/>
  <w15:commentEx w15:paraId="00E2E917" w15:done="1"/>
  <w15:commentEx w15:paraId="25617470" w15:paraIdParent="00E2E917" w15:done="1"/>
  <w15:commentEx w15:paraId="06F30286" w15:paraIdParent="00E2E917" w15:done="1"/>
  <w15:commentEx w15:paraId="1159A444" w15:paraIdParent="00E2E917" w15:done="1"/>
  <w15:commentEx w15:paraId="2377A448" w15:done="1"/>
  <w15:commentEx w15:paraId="6D71FCA3" w15:paraIdParent="2377A448" w15:done="1"/>
  <w15:commentEx w15:paraId="49910DC4" w15:done="1"/>
  <w15:commentEx w15:paraId="27245387" w15:paraIdParent="49910DC4" w15:done="1"/>
  <w15:commentEx w15:paraId="54217582" w15:done="0"/>
  <w15:commentEx w15:paraId="4FF8A582" w15:paraIdParent="54217582" w15:done="0"/>
  <w15:commentEx w15:paraId="5FECF7BB" w15:done="1"/>
  <w15:commentEx w15:paraId="593A29E5" w15:paraIdParent="5FECF7BB" w15:done="1"/>
  <w15:commentEx w15:paraId="75D1194D" w15:done="0"/>
  <w15:commentEx w15:paraId="28399240" w15:paraIdParent="75D1194D" w15:done="0"/>
  <w15:commentEx w15:paraId="64621520" w15:done="1"/>
  <w15:commentEx w15:paraId="70B93F19" w15:paraIdParent="64621520" w15:done="1"/>
  <w15:commentEx w15:paraId="0137154C" w15:done="1"/>
  <w15:commentEx w15:paraId="473F8EA6" w15:paraIdParent="0137154C" w15:done="1"/>
  <w15:commentEx w15:paraId="11DE1335" w15:done="1"/>
  <w15:commentEx w15:paraId="6B6312E1" w15:paraIdParent="11DE1335" w15:done="1"/>
  <w15:commentEx w15:paraId="3E456EA9" w15:paraIdParent="11DE1335" w15:done="1"/>
  <w15:commentEx w15:paraId="6C20AC3F" w15:done="1"/>
  <w15:commentEx w15:paraId="586BB3D7" w15:paraIdParent="6C20AC3F" w15:done="1"/>
  <w15:commentEx w15:paraId="1E779B1F" w15:done="1"/>
  <w15:commentEx w15:paraId="06A5B41C" w15:paraIdParent="1E779B1F" w15:done="1"/>
  <w15:commentEx w15:paraId="02DBF668" w15:done="1"/>
  <w15:commentEx w15:paraId="717D7EB2" w15:paraIdParent="02DBF668" w15:done="1"/>
  <w15:commentEx w15:paraId="3E88AFF4" w15:done="1"/>
  <w15:commentEx w15:paraId="07CD9811" w15:paraIdParent="3E88AFF4" w15:done="1"/>
  <w15:commentEx w15:paraId="70A3956E" w15:done="0"/>
  <w15:commentEx w15:paraId="15756AD5" w15:paraIdParent="70A3956E" w15:done="0"/>
  <w15:commentEx w15:paraId="0556988E" w15:done="0"/>
  <w15:commentEx w15:paraId="41AA4699" w15:paraIdParent="0556988E" w15:done="0"/>
  <w15:commentEx w15:paraId="158B7ECA" w15:done="1"/>
  <w15:commentEx w15:paraId="3476AD4B" w15:paraIdParent="158B7ECA" w15:done="1"/>
  <w15:commentEx w15:paraId="75F9B272" w15:done="1"/>
  <w15:commentEx w15:paraId="64E22A42" w15:paraIdParent="75F9B272" w15:done="1"/>
  <w15:commentEx w15:paraId="62084775" w15:paraIdParent="75F9B272" w15:done="1"/>
  <w15:commentEx w15:paraId="75984498" w15:done="1"/>
  <w15:commentEx w15:paraId="2E5DD26A" w15:paraIdParent="75984498" w15:done="1"/>
  <w15:commentEx w15:paraId="6A7038D2" w15:done="1"/>
  <w15:commentEx w15:paraId="7345B149" w15:paraIdParent="6A7038D2" w15:done="1"/>
  <w15:commentEx w15:paraId="14470B3B" w15:done="1"/>
  <w15:commentEx w15:paraId="7190751A" w15:paraIdParent="14470B3B" w15:done="1"/>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5908B949" w15:done="0"/>
  <w15:commentEx w15:paraId="29268CF8" w15:done="0"/>
  <w15:commentEx w15:paraId="2F388957" w15:paraIdParent="29268CF8" w15:done="0"/>
  <w15:commentEx w15:paraId="37A263AA" w15:done="0"/>
  <w15:commentEx w15:paraId="0AAF6B0F" w15:paraIdParent="37A263AA" w15:done="0"/>
  <w15:commentEx w15:paraId="68D6091F" w15:done="1"/>
  <w15:commentEx w15:paraId="2FBD979E" w15:paraIdParent="68D6091F" w15:done="1"/>
  <w15:commentEx w15:paraId="58E4EF89" w15:done="1"/>
  <w15:commentEx w15:paraId="0ACD8F9D" w15:paraIdParent="58E4EF89" w15:done="1"/>
  <w15:commentEx w15:paraId="461A876D" w15:done="1"/>
  <w15:commentEx w15:paraId="08E90113" w15:paraIdParent="461A876D" w15:done="1"/>
  <w15:commentEx w15:paraId="48197FFF" w15:done="1"/>
  <w15:commentEx w15:paraId="0BA6ABA7" w15:paraIdParent="48197FFF" w15:done="1"/>
  <w15:commentEx w15:paraId="2C02AD86" w15:done="0"/>
  <w15:commentEx w15:paraId="18821418" w15:paraIdParent="2C02AD86" w15:done="0"/>
  <w15:commentEx w15:paraId="6FDB5B81" w15:paraIdParent="2C02AD86" w15:done="0"/>
  <w15:commentEx w15:paraId="7A26AD1F" w15:done="0"/>
  <w15:commentEx w15:paraId="78C8D329" w15:paraIdParent="7A26AD1F" w15:done="0"/>
  <w15:commentEx w15:paraId="39D37C55" w15:done="1"/>
  <w15:commentEx w15:paraId="01EEBBE5" w15:paraIdParent="39D37C55" w15:done="1"/>
  <w15:commentEx w15:paraId="3944EC1E" w15:paraIdParent="39D37C55" w15:done="1"/>
  <w15:commentEx w15:paraId="73426936" w15:done="1"/>
  <w15:commentEx w15:paraId="6EFFDE68" w15:paraIdParent="73426936" w15:done="1"/>
  <w15:commentEx w15:paraId="4A0D7546" w15:done="1"/>
  <w15:commentEx w15:paraId="1F025339" w15:paraIdParent="4A0D7546" w15:done="1"/>
  <w15:commentEx w15:paraId="47B5E01C" w15:done="0"/>
  <w15:commentEx w15:paraId="623E0080" w15:paraIdParent="47B5E01C" w15:done="0"/>
  <w15:commentEx w15:paraId="2D0E66DE" w15:done="1"/>
  <w15:commentEx w15:paraId="42403782" w15:paraIdParent="2D0E66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7BA" w16cex:dateUtc="2021-08-24T10:50:00Z"/>
  <w16cex:commentExtensible w16cex:durableId="24D0A0A5" w16cex:dateUtc="2021-08-25T07:57:00Z"/>
  <w16cex:commentExtensible w16cex:durableId="24CF77A6" w16cex:dateUtc="2021-08-24T10:50:00Z"/>
  <w16cex:commentExtensible w16cex:durableId="24D0AEF5" w16cex:dateUtc="2021-08-25T08:58:00Z"/>
  <w16cex:commentExtensible w16cex:durableId="24CBFDC6" w16cex:dateUtc="2021-08-22T05:33:00Z"/>
  <w16cex:commentExtensible w16cex:durableId="24CCD3D6" w16cex:dateUtc="2021-08-22T20:47:00Z"/>
  <w16cex:commentExtensible w16cex:durableId="24CE0D54" w16cex:dateUtc="2021-08-23T09:04:00Z"/>
  <w16cex:commentExtensible w16cex:durableId="24CF7AE9" w16cex:dateUtc="2021-08-24T11:04:00Z"/>
  <w16cex:commentExtensible w16cex:durableId="24D0B012" w16cex:dateUtc="2021-08-25T09:03:00Z"/>
  <w16cex:commentExtensible w16cex:durableId="24D0AF1B" w16cex:dateUtc="2021-08-25T08:59:00Z"/>
  <w16cex:commentExtensible w16cex:durableId="24D0B03A" w16cex:dateUtc="2021-08-25T09:04:00Z"/>
  <w16cex:commentExtensible w16cex:durableId="24CF8372" w16cex:dateUtc="2021-08-24T21:40:00Z"/>
  <w16cex:commentExtensible w16cex:durableId="24D0AF40" w16cex:dateUtc="2021-08-25T09:00:00Z"/>
  <w16cex:commentExtensible w16cex:durableId="24D0B10B" w16cex:dateUtc="2021-08-25T09:07:00Z"/>
  <w16cex:commentExtensible w16cex:durableId="24D0B138" w16cex:dateUtc="2021-08-25T09:08:00Z"/>
  <w16cex:commentExtensible w16cex:durableId="24D0B1C9" w16cex:dateUtc="2021-08-25T09:10:00Z"/>
  <w16cex:commentExtensible w16cex:durableId="24CCD4E0" w16cex:dateUtc="2021-08-22T20:51:00Z"/>
  <w16cex:commentExtensible w16cex:durableId="24CE0E38" w16cex:dateUtc="2021-08-23T09:08:00Z"/>
  <w16cex:commentExtensible w16cex:durableId="24D0AFE0" w16cex:dateUtc="2021-08-25T09:02:00Z"/>
  <w16cex:commentExtensible w16cex:durableId="24CE0E8B" w16cex:dateUtc="2021-08-23T09:09:00Z"/>
  <w16cex:commentExtensible w16cex:durableId="24CE0ECA" w16cex:dateUtc="2021-08-23T09:10:00Z"/>
  <w16cex:commentExtensible w16cex:durableId="24CFFC8E" w16cex:dateUtc="2021-08-24T15:17:00Z"/>
  <w16cex:commentExtensible w16cex:durableId="24D0B225" w16cex:dateUtc="2021-08-25T09:12:00Z"/>
  <w16cex:commentExtensible w16cex:durableId="24CE0F45" w16cex:dateUtc="2021-08-23T09:12:00Z"/>
  <w16cex:commentExtensible w16cex:durableId="24D0B28F" w16cex:dateUtc="2021-08-25T09:14:00Z"/>
  <w16cex:commentExtensible w16cex:durableId="24CFFD29" w16cex:dateUtc="2021-08-24T15:20:00Z"/>
  <w16cex:commentExtensible w16cex:durableId="24D0B2AE" w16cex:dateUtc="2021-08-25T09:14:00Z"/>
  <w16cex:commentExtensible w16cex:durableId="24CF73EB" w16cex:dateUtc="2021-08-24T10:34: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FFD9A" w16cex:dateUtc="2021-08-24T15:22:00Z"/>
  <w16cex:commentExtensible w16cex:durableId="24D0B316" w16cex:dateUtc="2021-08-25T09:16: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F725D" w16cex:dateUtc="2021-08-24T10:27: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F72BB" w16cex:dateUtc="2021-08-24T10:29:00Z"/>
  <w16cex:commentExtensible w16cex:durableId="24CCD5BE" w16cex:dateUtc="2021-08-22T20:55:00Z"/>
  <w16cex:commentExtensible w16cex:durableId="24CE252C" w16cex:dateUtc="2021-08-23T10:46:00Z"/>
  <w16cex:commentExtensible w16cex:durableId="24CF7371" w16cex:dateUtc="2021-08-24T10:32:00Z"/>
  <w16cex:commentExtensible w16cex:durableId="24CF72FA" w16cex:dateUtc="2021-08-24T10:30:00Z"/>
  <w16cex:commentExtensible w16cex:durableId="24D0E2F7" w16cex:dateUtc="2021-08-25T07:40:00Z"/>
  <w16cex:commentExtensible w16cex:durableId="24D0B374" w16cex:dateUtc="2021-08-25T09:17: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A74B59" w16cid:durableId="24CF77BA"/>
  <w16cid:commentId w16cid:paraId="508046D6" w16cid:durableId="24D0A0A5"/>
  <w16cid:commentId w16cid:paraId="63211105" w16cid:durableId="24CF77A6"/>
  <w16cid:commentId w16cid:paraId="0CBD4C23" w16cid:durableId="24D0AEF5"/>
  <w16cid:commentId w16cid:paraId="00E2E917" w16cid:durableId="24CBFDC6"/>
  <w16cid:commentId w16cid:paraId="25617470" w16cid:durableId="24CCD3D6"/>
  <w16cid:commentId w16cid:paraId="06F30286" w16cid:durableId="24CE0CE9"/>
  <w16cid:commentId w16cid:paraId="1159A444" w16cid:durableId="24CE0D54"/>
  <w16cid:commentId w16cid:paraId="2377A448" w16cid:durableId="24CF7AE9"/>
  <w16cid:commentId w16cid:paraId="6D71FCA3" w16cid:durableId="24D0B012"/>
  <w16cid:commentId w16cid:paraId="49910DC4" w16cid:durableId="24CF7154"/>
  <w16cid:commentId w16cid:paraId="27245387" w16cid:durableId="24D0AF1B"/>
  <w16cid:commentId w16cid:paraId="54217582" w16cid:durableId="24CF7155"/>
  <w16cid:commentId w16cid:paraId="4FF8A582" w16cid:durableId="24D0B03A"/>
  <w16cid:commentId w16cid:paraId="5FECF7BB" w16cid:durableId="24CF8372"/>
  <w16cid:commentId w16cid:paraId="593A29E5" w16cid:durableId="24D0AF40"/>
  <w16cid:commentId w16cid:paraId="75D1194D" w16cid:durableId="24CF7156"/>
  <w16cid:commentId w16cid:paraId="28399240" w16cid:durableId="24D0B10B"/>
  <w16cid:commentId w16cid:paraId="64621520" w16cid:durableId="24CF7157"/>
  <w16cid:commentId w16cid:paraId="70B93F19" w16cid:durableId="24D0B138"/>
  <w16cid:commentId w16cid:paraId="0137154C" w16cid:durableId="24CBFACE"/>
  <w16cid:commentId w16cid:paraId="473F8EA6" w16cid:durableId="24D0B1C9"/>
  <w16cid:commentId w16cid:paraId="11DE1335" w16cid:durableId="24CCD4E0"/>
  <w16cid:commentId w16cid:paraId="6B6312E1" w16cid:durableId="24CE0E38"/>
  <w16cid:commentId w16cid:paraId="3E456EA9" w16cid:durableId="24D0AFE0"/>
  <w16cid:commentId w16cid:paraId="6C20AC3F" w16cid:durableId="24CBFACF"/>
  <w16cid:commentId w16cid:paraId="586BB3D7" w16cid:durableId="24CE0E8B"/>
  <w16cid:commentId w16cid:paraId="1E779B1F" w16cid:durableId="24CBFAD0"/>
  <w16cid:commentId w16cid:paraId="06A5B41C" w16cid:durableId="24CE0ECA"/>
  <w16cid:commentId w16cid:paraId="02DBF668" w16cid:durableId="24CFFC8E"/>
  <w16cid:commentId w16cid:paraId="717D7EB2" w16cid:durableId="24D0B225"/>
  <w16cid:commentId w16cid:paraId="3E88AFF4" w16cid:durableId="24CBFAD1"/>
  <w16cid:commentId w16cid:paraId="07CD9811" w16cid:durableId="24CE0F45"/>
  <w16cid:commentId w16cid:paraId="70A3956E" w16cid:durableId="24CF7161"/>
  <w16cid:commentId w16cid:paraId="15756AD5" w16cid:durableId="24D0B28F"/>
  <w16cid:commentId w16cid:paraId="0556988E" w16cid:durableId="24CFFD29"/>
  <w16cid:commentId w16cid:paraId="41AA4699" w16cid:durableId="24D0B2AE"/>
  <w16cid:commentId w16cid:paraId="158B7ECA" w16cid:durableId="24CF7162"/>
  <w16cid:commentId w16cid:paraId="3476AD4B" w16cid:durableId="24CF73EB"/>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14470B3B" w16cid:durableId="24CFFD9A"/>
  <w16cid:commentId w16cid:paraId="7190751A" w16cid:durableId="24D0B316"/>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58E4EF89" w16cid:durableId="24CF7177"/>
  <w16cid:commentId w16cid:paraId="0ACD8F9D" w16cid:durableId="24CF725D"/>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18821418" w16cid:durableId="24CF717D"/>
  <w16cid:commentId w16cid:paraId="6FDB5B81" w16cid:durableId="24CE12BD"/>
  <w16cid:commentId w16cid:paraId="7A26AD1F" w16cid:durableId="24CF717F"/>
  <w16cid:commentId w16cid:paraId="78C8D329" w16cid:durableId="24CF72BB"/>
  <w16cid:commentId w16cid:paraId="39D37C55" w16cid:durableId="24CCD5BE"/>
  <w16cid:commentId w16cid:paraId="01EEBBE5" w16cid:durableId="24CE0CFD"/>
  <w16cid:commentId w16cid:paraId="3944EC1E" w16cid:durableId="24CE252C"/>
  <w16cid:commentId w16cid:paraId="73426936" w16cid:durableId="24CBFAD6"/>
  <w16cid:commentId w16cid:paraId="6EFFDE68" w16cid:durableId="24CF7371"/>
  <w16cid:commentId w16cid:paraId="4A0D7546" w16cid:durableId="24CF7184"/>
  <w16cid:commentId w16cid:paraId="1F025339" w16cid:durableId="24CF72FA"/>
  <w16cid:commentId w16cid:paraId="47B5E01C" w16cid:durableId="24D0E2F7"/>
  <w16cid:commentId w16cid:paraId="623E0080" w16cid:durableId="24D0B374"/>
  <w16cid:commentId w16cid:paraId="2D0E66DE" w16cid:durableId="24CBFAD7"/>
  <w16cid:commentId w16cid:paraId="42403782" w16cid:durableId="24CE1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DCD54" w14:textId="77777777" w:rsidR="00934D85" w:rsidRDefault="00934D85">
      <w:r>
        <w:separator/>
      </w:r>
    </w:p>
  </w:endnote>
  <w:endnote w:type="continuationSeparator" w:id="0">
    <w:p w14:paraId="01C28ED1" w14:textId="77777777" w:rsidR="00934D85" w:rsidRDefault="00934D85">
      <w:r>
        <w:continuationSeparator/>
      </w:r>
    </w:p>
  </w:endnote>
  <w:endnote w:type="continuationNotice" w:id="1">
    <w:p w14:paraId="768CD153" w14:textId="77777777" w:rsidR="00934D85" w:rsidRDefault="00934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0FB2E" w14:textId="77777777" w:rsidR="00934D85" w:rsidRDefault="00934D85">
      <w:r>
        <w:separator/>
      </w:r>
    </w:p>
  </w:footnote>
  <w:footnote w:type="continuationSeparator" w:id="0">
    <w:p w14:paraId="1870524F" w14:textId="77777777" w:rsidR="00934D85" w:rsidRDefault="00934D85">
      <w:r>
        <w:continuationSeparator/>
      </w:r>
    </w:p>
  </w:footnote>
  <w:footnote w:type="continuationNotice" w:id="1">
    <w:p w14:paraId="6195FB21" w14:textId="77777777" w:rsidR="00934D85" w:rsidRDefault="00934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Tero Henttonen3">
    <w15:presenceInfo w15:providerId="None" w15:userId="Tero Henttonen3"/>
  </w15:person>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
    <w15:presenceInfo w15:providerId="None" w15:userId="OPPO(Zhongda)"/>
  </w15:person>
  <w15:person w15:author="OPPO(Zhongda)_2">
    <w15:presenceInfo w15:providerId="None" w15:userId="OPPO(Zhongda)_2"/>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478C3"/>
    <w:rsid w:val="001576BB"/>
    <w:rsid w:val="00163412"/>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B117D"/>
    <w:rsid w:val="003B7F92"/>
    <w:rsid w:val="003C3065"/>
    <w:rsid w:val="003C44A3"/>
    <w:rsid w:val="003D4144"/>
    <w:rsid w:val="003E0EE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F7688"/>
    <w:rsid w:val="00700F47"/>
    <w:rsid w:val="00701A2B"/>
    <w:rsid w:val="007141F1"/>
    <w:rsid w:val="00723B12"/>
    <w:rsid w:val="007261FF"/>
    <w:rsid w:val="007312A3"/>
    <w:rsid w:val="0076766B"/>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1C7A"/>
    <w:rsid w:val="00876787"/>
    <w:rsid w:val="00881F64"/>
    <w:rsid w:val="008831D9"/>
    <w:rsid w:val="00883DB4"/>
    <w:rsid w:val="00892B0D"/>
    <w:rsid w:val="008964C1"/>
    <w:rsid w:val="008A66F8"/>
    <w:rsid w:val="008D0BBC"/>
    <w:rsid w:val="008D1B54"/>
    <w:rsid w:val="008D2503"/>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D7991"/>
    <w:rsid w:val="00AE2DD1"/>
    <w:rsid w:val="00AE5661"/>
    <w:rsid w:val="00AF0950"/>
    <w:rsid w:val="00AF3D59"/>
    <w:rsid w:val="00AF3FA4"/>
    <w:rsid w:val="00B00A33"/>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12EE0"/>
    <w:rsid w:val="00D24338"/>
    <w:rsid w:val="00D40BEF"/>
    <w:rsid w:val="00D42DF3"/>
    <w:rsid w:val="00D43394"/>
    <w:rsid w:val="00D53B06"/>
    <w:rsid w:val="00D65530"/>
    <w:rsid w:val="00D74A1C"/>
    <w:rsid w:val="00D755E9"/>
    <w:rsid w:val="00D75660"/>
    <w:rsid w:val="00D77F5C"/>
    <w:rsid w:val="00D8405F"/>
    <w:rsid w:val="00D876BF"/>
    <w:rsid w:val="00DA23AC"/>
    <w:rsid w:val="00DA7691"/>
    <w:rsid w:val="00DC6C67"/>
    <w:rsid w:val="00DC7978"/>
    <w:rsid w:val="00DF75D3"/>
    <w:rsid w:val="00DF7F04"/>
    <w:rsid w:val="00E22660"/>
    <w:rsid w:val="00E40BC3"/>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ED798D99-489C-464E-AEC3-5BF1A49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756</Words>
  <Characters>4315</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5061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Tero Henttonen3</cp:lastModifiedBy>
  <cp:revision>5</cp:revision>
  <cp:lastPrinted>2002-04-23T00:10:00Z</cp:lastPrinted>
  <dcterms:created xsi:type="dcterms:W3CDTF">2021-08-25T07:59:00Z</dcterms:created>
  <dcterms:modified xsi:type="dcterms:W3CDTF">2021-08-25T09:22:00Z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