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F1BB8D" w14:textId="7989FFCE" w:rsidR="00AF6A64" w:rsidRDefault="00AF6A64" w:rsidP="00AF6A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61CD4">
        <w:rPr>
          <w:b/>
          <w:noProof/>
          <w:sz w:val="24"/>
        </w:rPr>
        <w:t>3GPP TSG-RAN WG2 Meeting #</w:t>
      </w:r>
      <w:r w:rsidRPr="00EA4E60">
        <w:rPr>
          <w:b/>
          <w:noProof/>
          <w:sz w:val="24"/>
        </w:rPr>
        <w:t>1</w:t>
      </w:r>
      <w:r w:rsidR="00C83E18" w:rsidRPr="00EA4E60">
        <w:rPr>
          <w:b/>
          <w:noProof/>
          <w:sz w:val="24"/>
        </w:rPr>
        <w:t>10</w:t>
      </w:r>
      <w:r w:rsidRPr="00EA4E6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R2-</w:t>
      </w:r>
      <w:r w:rsidR="00025C50">
        <w:rPr>
          <w:b/>
          <w:i/>
          <w:noProof/>
          <w:sz w:val="28"/>
        </w:rPr>
        <w:t>200</w:t>
      </w:r>
      <w:r w:rsidR="00025C50" w:rsidRPr="00025C50">
        <w:rPr>
          <w:b/>
          <w:i/>
          <w:noProof/>
          <w:sz w:val="28"/>
        </w:rPr>
        <w:t>5301</w:t>
      </w:r>
    </w:p>
    <w:p w14:paraId="37992F91" w14:textId="2E133C6C" w:rsidR="006D06DD" w:rsidRDefault="00AF6A64" w:rsidP="006D06DD">
      <w:pPr>
        <w:pStyle w:val="CRCoverPage"/>
        <w:outlineLvl w:val="0"/>
        <w:rPr>
          <w:b/>
          <w:noProof/>
          <w:sz w:val="24"/>
        </w:rPr>
      </w:pPr>
      <w:r w:rsidRPr="00BA5387">
        <w:rPr>
          <w:b/>
          <w:noProof/>
          <w:sz w:val="24"/>
          <w:lang w:val="en-US"/>
        </w:rPr>
        <w:t>Electronic meeting</w:t>
      </w:r>
      <w:r w:rsidRPr="00797661">
        <w:rPr>
          <w:b/>
          <w:noProof/>
          <w:sz w:val="24"/>
          <w:lang w:val="en-US"/>
        </w:rPr>
        <w:t xml:space="preserve">, </w:t>
      </w:r>
      <w:r w:rsidR="00680C13">
        <w:rPr>
          <w:b/>
          <w:noProof/>
          <w:sz w:val="24"/>
          <w:lang w:val="en-US"/>
        </w:rPr>
        <w:t>1</w:t>
      </w:r>
      <w:r>
        <w:rPr>
          <w:b/>
          <w:noProof/>
          <w:sz w:val="24"/>
          <w:lang w:val="en-US"/>
        </w:rPr>
        <w:t xml:space="preserve"> – </w:t>
      </w:r>
      <w:r w:rsidR="00680C13">
        <w:rPr>
          <w:b/>
          <w:noProof/>
          <w:sz w:val="24"/>
          <w:lang w:val="en-US"/>
        </w:rPr>
        <w:t>12 June</w:t>
      </w:r>
      <w:r w:rsidRPr="00797661">
        <w:rPr>
          <w:b/>
          <w:noProof/>
          <w:sz w:val="24"/>
          <w:lang w:val="en-US"/>
        </w:rPr>
        <w:t xml:space="preserve"> 2020  </w:t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sz w:val="11"/>
          <w:szCs w:val="11"/>
          <w:lang w:eastAsia="ko-KR"/>
        </w:rPr>
        <w:t xml:space="preserve"> </w:t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A75742">
        <w:rPr>
          <w:i/>
          <w:lang w:eastAsia="ko-KR"/>
        </w:rPr>
        <w:tab/>
      </w:r>
      <w:r w:rsidR="00A75742">
        <w:rPr>
          <w:i/>
          <w:lang w:eastAsia="ko-KR"/>
        </w:rPr>
        <w:tab/>
      </w:r>
      <w:r w:rsidR="006D06DD">
        <w:rPr>
          <w:i/>
          <w:sz w:val="11"/>
          <w:szCs w:val="11"/>
          <w:lang w:eastAsia="ko-KR"/>
        </w:rPr>
        <w:t xml:space="preserve"> </w:t>
      </w:r>
    </w:p>
    <w:p w14:paraId="0AC2AF89" w14:textId="77777777" w:rsidR="006961AD" w:rsidRPr="00B9091D" w:rsidRDefault="006961AD" w:rsidP="006961AD">
      <w:pPr>
        <w:pStyle w:val="Header"/>
        <w:rPr>
          <w:bCs/>
          <w:noProof w:val="0"/>
          <w:sz w:val="24"/>
          <w:lang w:eastAsia="ja-JP"/>
        </w:rPr>
      </w:pPr>
    </w:p>
    <w:p w14:paraId="69D4D6C9" w14:textId="60F6F926" w:rsidR="006961AD" w:rsidRPr="009B04CE" w:rsidRDefault="006961AD" w:rsidP="006961AD">
      <w:pPr>
        <w:pStyle w:val="CRCoverPage"/>
        <w:rPr>
          <w:rFonts w:eastAsia="宋体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 w:rsidR="00B735D0" w:rsidRPr="002E1F75">
        <w:rPr>
          <w:rFonts w:eastAsia="宋体" w:cs="Arial"/>
          <w:b/>
          <w:bCs/>
          <w:sz w:val="24"/>
          <w:lang w:val="en-US"/>
        </w:rPr>
        <w:t>6</w:t>
      </w:r>
      <w:r w:rsidR="00157F1E" w:rsidRPr="002E1F75">
        <w:rPr>
          <w:rFonts w:eastAsia="宋体" w:cs="Arial"/>
          <w:b/>
          <w:bCs/>
          <w:sz w:val="24"/>
          <w:lang w:val="en-US"/>
        </w:rPr>
        <w:t>.7</w:t>
      </w:r>
      <w:r w:rsidR="00B10DA2" w:rsidRPr="002E1F75">
        <w:rPr>
          <w:rFonts w:eastAsia="宋体" w:cs="Arial"/>
          <w:b/>
          <w:bCs/>
          <w:sz w:val="24"/>
          <w:lang w:val="en-US"/>
        </w:rPr>
        <w:t>.</w:t>
      </w:r>
      <w:r w:rsidR="005D4902" w:rsidRPr="002E1F75">
        <w:rPr>
          <w:rFonts w:eastAsia="宋体" w:cs="Arial"/>
          <w:b/>
          <w:bCs/>
          <w:sz w:val="24"/>
          <w:lang w:val="en-US"/>
        </w:rPr>
        <w:t>6</w:t>
      </w:r>
    </w:p>
    <w:p w14:paraId="2540C9D1" w14:textId="77777777" w:rsidR="006961AD" w:rsidRPr="00242FBB" w:rsidRDefault="006961AD" w:rsidP="006961A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  <w:t>Intel</w:t>
      </w:r>
      <w:r w:rsidRPr="00242FBB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418B26E0" w14:textId="3AD02285" w:rsidR="006961AD" w:rsidRPr="00594D7E" w:rsidRDefault="006961AD" w:rsidP="00C65469">
      <w:pPr>
        <w:tabs>
          <w:tab w:val="left" w:pos="1985"/>
        </w:tabs>
        <w:ind w:left="1965" w:hangingChars="818" w:hanging="196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1E5C61" w:rsidRPr="002E1F75">
        <w:rPr>
          <w:rFonts w:ascii="Arial" w:hAnsi="Arial" w:cs="Arial"/>
          <w:b/>
          <w:bCs/>
          <w:sz w:val="24"/>
        </w:rPr>
        <w:t xml:space="preserve">Remaining issues </w:t>
      </w:r>
      <w:r w:rsidR="00DA244A" w:rsidRPr="002E1F75">
        <w:rPr>
          <w:rFonts w:ascii="Arial" w:hAnsi="Arial" w:cs="Arial"/>
          <w:b/>
          <w:bCs/>
          <w:sz w:val="24"/>
        </w:rPr>
        <w:t xml:space="preserve">in </w:t>
      </w:r>
      <w:r w:rsidR="005D4902" w:rsidRPr="002E1F75">
        <w:rPr>
          <w:rFonts w:ascii="Arial" w:hAnsi="Arial" w:cs="Arial"/>
          <w:b/>
          <w:bCs/>
          <w:sz w:val="24"/>
        </w:rPr>
        <w:t>IIoT UE capability</w:t>
      </w:r>
    </w:p>
    <w:p w14:paraId="125F31F3" w14:textId="77777777" w:rsidR="006961AD" w:rsidRPr="00242FBB" w:rsidRDefault="006961AD" w:rsidP="006961AD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690BF132" w14:textId="77777777" w:rsidR="007D51E1" w:rsidRPr="0064252A" w:rsidRDefault="005A2C19" w:rsidP="00D03902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44F77D99" w14:textId="1EDA938E" w:rsidR="003840F4" w:rsidRPr="00257233" w:rsidRDefault="003840F4" w:rsidP="003840F4">
      <w:pPr>
        <w:rPr>
          <w:lang w:eastAsia="zh-CN"/>
        </w:rPr>
      </w:pPr>
      <w:r w:rsidRPr="00257233">
        <w:rPr>
          <w:rFonts w:hint="eastAsia"/>
          <w:lang w:eastAsia="zh-CN"/>
        </w:rPr>
        <w:t xml:space="preserve">In </w:t>
      </w:r>
      <w:r w:rsidRPr="00257233">
        <w:rPr>
          <w:lang w:eastAsia="zh-CN"/>
        </w:rPr>
        <w:t>RAN2#109</w:t>
      </w:r>
      <w:r w:rsidR="00C312F1">
        <w:rPr>
          <w:lang w:eastAsia="zh-CN"/>
        </w:rPr>
        <w:t>bis</w:t>
      </w:r>
      <w:r w:rsidRPr="00257233">
        <w:rPr>
          <w:lang w:eastAsia="zh-CN"/>
        </w:rPr>
        <w:t xml:space="preserve">-e meeting, following was agreed regarding </w:t>
      </w:r>
      <w:r>
        <w:rPr>
          <w:lang w:eastAsia="zh-CN"/>
        </w:rPr>
        <w:t>IIoT UE capability</w:t>
      </w:r>
      <w:r w:rsidRPr="00257233">
        <w:rPr>
          <w:lang w:eastAsia="zh-CN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3840F4" w14:paraId="183482CB" w14:textId="77777777" w:rsidTr="00194D08">
        <w:tc>
          <w:tcPr>
            <w:tcW w:w="9355" w:type="dxa"/>
            <w:shd w:val="clear" w:color="auto" w:fill="auto"/>
          </w:tcPr>
          <w:p w14:paraId="1C1AF09E" w14:textId="31037D3C" w:rsidR="00935EE8" w:rsidRDefault="00935EE8" w:rsidP="00935EE8">
            <w:pPr>
              <w:pStyle w:val="Agreement"/>
              <w:numPr>
                <w:ilvl w:val="0"/>
                <w:numId w:val="0"/>
              </w:numPr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 xml:space="preserve">   …</w:t>
            </w:r>
          </w:p>
          <w:p w14:paraId="402932D4" w14:textId="30E6AA2B" w:rsidR="00252E3B" w:rsidRPr="00252E3B" w:rsidRDefault="00252E3B" w:rsidP="00252E3B">
            <w:pPr>
              <w:pStyle w:val="Agreement"/>
              <w:tabs>
                <w:tab w:val="clear" w:pos="1619"/>
                <w:tab w:val="num" w:pos="644"/>
              </w:tabs>
              <w:ind w:left="644"/>
              <w:rPr>
                <w:b w:val="0"/>
                <w:bCs/>
                <w:lang w:eastAsia="zh-CN"/>
              </w:rPr>
            </w:pPr>
            <w:r w:rsidRPr="00252E3B">
              <w:rPr>
                <w:b w:val="0"/>
                <w:bCs/>
                <w:lang w:eastAsia="zh-CN"/>
              </w:rPr>
              <w:t>FFS whether additional capability or related signalling is needed for joint EHC and ROHC operation</w:t>
            </w:r>
          </w:p>
          <w:p w14:paraId="078FC0C4" w14:textId="77777777" w:rsidR="00252E3B" w:rsidRPr="00252E3B" w:rsidRDefault="00252E3B" w:rsidP="00252E3B">
            <w:pPr>
              <w:pStyle w:val="Agreement"/>
              <w:tabs>
                <w:tab w:val="clear" w:pos="1619"/>
                <w:tab w:val="num" w:pos="644"/>
              </w:tabs>
              <w:ind w:left="644"/>
              <w:rPr>
                <w:b w:val="0"/>
                <w:bCs/>
                <w:lang w:eastAsia="zh-CN"/>
              </w:rPr>
            </w:pPr>
            <w:r w:rsidRPr="00252E3B">
              <w:rPr>
                <w:b w:val="0"/>
                <w:bCs/>
                <w:lang w:eastAsia="zh-CN"/>
              </w:rPr>
              <w:t>R2 assumes that PHY-based prioritization and LCH-based prioritization are configured independently and one can be configured without the other (assumption may be modified when LS reply from R1 is received)</w:t>
            </w:r>
          </w:p>
          <w:p w14:paraId="30E2D933" w14:textId="77777777" w:rsidR="00252E3B" w:rsidRPr="00252E3B" w:rsidRDefault="00252E3B" w:rsidP="00252E3B">
            <w:pPr>
              <w:pStyle w:val="Agreement"/>
              <w:tabs>
                <w:tab w:val="clear" w:pos="1619"/>
                <w:tab w:val="num" w:pos="644"/>
              </w:tabs>
              <w:ind w:left="644"/>
              <w:rPr>
                <w:b w:val="0"/>
                <w:bCs/>
                <w:lang w:eastAsia="zh-CN"/>
              </w:rPr>
            </w:pPr>
            <w:r w:rsidRPr="00252E3B">
              <w:rPr>
                <w:b w:val="0"/>
                <w:bCs/>
                <w:lang w:eastAsia="zh-CN"/>
              </w:rPr>
              <w:t>FFS how to address the scenario where PHY layer of a UE which is not configured to perform PHY-based prioritization, receives from MAC layer two MAC PDUs related to overlapping grants.</w:t>
            </w:r>
          </w:p>
          <w:p w14:paraId="09B343A3" w14:textId="77777777" w:rsidR="00252E3B" w:rsidRPr="00252E3B" w:rsidRDefault="00252E3B" w:rsidP="00252E3B">
            <w:pPr>
              <w:pStyle w:val="Agreement"/>
              <w:tabs>
                <w:tab w:val="clear" w:pos="1619"/>
                <w:tab w:val="num" w:pos="644"/>
              </w:tabs>
              <w:ind w:left="644"/>
              <w:rPr>
                <w:b w:val="0"/>
                <w:bCs/>
                <w:lang w:eastAsia="zh-CN"/>
              </w:rPr>
            </w:pPr>
            <w:r w:rsidRPr="00252E3B">
              <w:rPr>
                <w:b w:val="0"/>
                <w:bCs/>
                <w:lang w:eastAsia="zh-CN"/>
              </w:rPr>
              <w:t xml:space="preserve">FFS: Revisit the discussion on the number of DRBs the UE shall support with Rel-16 PDCP duplication after the related issue for Rel-15 is clarified. </w:t>
            </w:r>
          </w:p>
          <w:p w14:paraId="5128759A" w14:textId="09E96DFA" w:rsidR="003840F4" w:rsidRDefault="00252E3B" w:rsidP="00252E3B">
            <w:pPr>
              <w:pStyle w:val="Agreement"/>
              <w:tabs>
                <w:tab w:val="clear" w:pos="1619"/>
                <w:tab w:val="num" w:pos="644"/>
              </w:tabs>
              <w:ind w:left="644"/>
              <w:rPr>
                <w:lang w:eastAsia="zh-CN"/>
              </w:rPr>
            </w:pPr>
            <w:r w:rsidRPr="00252E3B">
              <w:rPr>
                <w:b w:val="0"/>
                <w:bCs/>
                <w:lang w:eastAsia="zh-CN"/>
              </w:rPr>
              <w:t>FFS: Allow additional RLC entities to be configured for duplication without impacting the maximum number of DRBs. Discuss further the conditions for allowing additional RLC entities to be configured.</w:t>
            </w:r>
          </w:p>
        </w:tc>
      </w:tr>
    </w:tbl>
    <w:p w14:paraId="318A642A" w14:textId="77777777" w:rsidR="003840F4" w:rsidRDefault="003840F4" w:rsidP="003840F4">
      <w:pPr>
        <w:rPr>
          <w:lang w:eastAsia="zh-CN"/>
        </w:rPr>
      </w:pPr>
    </w:p>
    <w:p w14:paraId="37EA726B" w14:textId="3C0C52EE" w:rsidR="008E35E0" w:rsidRDefault="003840F4" w:rsidP="00F74973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we discuss the remaining issues </w:t>
      </w:r>
      <w:r w:rsidRPr="00C15752">
        <w:rPr>
          <w:lang w:eastAsia="zh-CN"/>
        </w:rPr>
        <w:t xml:space="preserve">of </w:t>
      </w:r>
      <w:r>
        <w:rPr>
          <w:lang w:eastAsia="zh-CN"/>
        </w:rPr>
        <w:t>IIoT UE capability</w:t>
      </w:r>
      <w:r w:rsidRPr="00C15752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38343DCD" w14:textId="7A06F60A" w:rsidR="00AB79E9" w:rsidRDefault="00AB79E9" w:rsidP="00AB79E9">
      <w:pPr>
        <w:pStyle w:val="Heading1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Discussion</w:t>
      </w:r>
    </w:p>
    <w:p w14:paraId="4733AD86" w14:textId="7C2FC87B" w:rsidR="00D6467A" w:rsidRDefault="0064326C" w:rsidP="00D6467A">
      <w:pPr>
        <w:pStyle w:val="Heading2"/>
        <w:ind w:left="840"/>
      </w:pPr>
      <w:r>
        <w:t>UE capability for reference time provisioning</w:t>
      </w:r>
    </w:p>
    <w:p w14:paraId="502B025B" w14:textId="7B59C4C5" w:rsidR="00A3326F" w:rsidRDefault="00385C79" w:rsidP="00A3326F">
      <w:pPr>
        <w:rPr>
          <w:lang w:val="en-GB"/>
        </w:rPr>
      </w:pPr>
      <w:r>
        <w:rPr>
          <w:lang w:val="en-GB"/>
        </w:rPr>
        <w:t xml:space="preserve">Following capabilities and FFS are captured in </w:t>
      </w:r>
      <w:r w:rsidRPr="00FA6E88">
        <w:t>running CR for TS 38.306</w:t>
      </w:r>
      <w:r>
        <w:t xml:space="preserve"> </w:t>
      </w:r>
      <w:r>
        <w:rPr>
          <w:highlight w:val="yellow"/>
        </w:rPr>
        <w:fldChar w:fldCharType="begin"/>
      </w:r>
      <w:r>
        <w:instrText xml:space="preserve"> REF Ref_UECap_CR \h </w:instrText>
      </w:r>
      <w:r>
        <w:rPr>
          <w:highlight w:val="yellow"/>
        </w:rPr>
      </w:r>
      <w:r>
        <w:rPr>
          <w:highlight w:val="yellow"/>
        </w:rPr>
        <w:fldChar w:fldCharType="separate"/>
      </w:r>
      <w:r w:rsidR="007625F4" w:rsidRPr="005F3E5D">
        <w:rPr>
          <w:rFonts w:hint="eastAsia"/>
          <w:lang w:eastAsia="zh-CN"/>
        </w:rPr>
        <w:t>[</w:t>
      </w:r>
      <w:r w:rsidR="007625F4">
        <w:rPr>
          <w:noProof/>
        </w:rPr>
        <w:t>1</w:t>
      </w:r>
      <w:r w:rsidR="007625F4" w:rsidRPr="005F3E5D">
        <w:rPr>
          <w:rFonts w:hint="eastAsia"/>
          <w:lang w:eastAsia="zh-CN"/>
        </w:rPr>
        <w:t>]</w:t>
      </w:r>
      <w:r>
        <w:rPr>
          <w:highlight w:val="yellow"/>
        </w:rPr>
        <w:fldChar w:fldCharType="end"/>
      </w:r>
      <w:r w:rsidR="00D93676">
        <w:t xml:space="preserve">: </w:t>
      </w: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51"/>
        <w:gridCol w:w="710"/>
        <w:gridCol w:w="567"/>
        <w:gridCol w:w="709"/>
        <w:gridCol w:w="708"/>
      </w:tblGrid>
      <w:tr w:rsidR="00385C79" w14:paraId="29479738" w14:textId="77777777" w:rsidTr="00385C79">
        <w:trPr>
          <w:cantSplit/>
          <w:tblHeader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C4E6EA" w14:textId="77777777" w:rsidR="00385C79" w:rsidRDefault="00385C7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DB8702" w14:textId="77777777" w:rsidR="00385C79" w:rsidRDefault="00385C7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D7360F" w14:textId="77777777" w:rsidR="00385C79" w:rsidRDefault="00385C7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41D197" w14:textId="77777777" w:rsidR="00385C79" w:rsidRDefault="00385C7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12562A" w14:textId="77777777" w:rsidR="00385C79" w:rsidRDefault="00385C7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FR1-FR2</w:t>
            </w:r>
          </w:p>
          <w:p w14:paraId="59804799" w14:textId="77777777" w:rsidR="00385C79" w:rsidRDefault="00385C79">
            <w:pPr>
              <w:pStyle w:val="TAH"/>
              <w:rPr>
                <w:rFonts w:cs="Arial"/>
                <w:szCs w:val="18"/>
              </w:rPr>
            </w:pPr>
            <w:r>
              <w:t>DIFF</w:t>
            </w:r>
          </w:p>
        </w:tc>
      </w:tr>
      <w:tr w:rsidR="00385C79" w14:paraId="62E61089" w14:textId="77777777" w:rsidTr="00407622">
        <w:trPr>
          <w:cantSplit/>
        </w:trPr>
        <w:tc>
          <w:tcPr>
            <w:tcW w:w="964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8E8736" w14:textId="79881B47" w:rsidR="00385C79" w:rsidRPr="00385C79" w:rsidRDefault="00385C79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b/>
                <w:i/>
                <w:lang w:val="en-US"/>
              </w:rPr>
              <w:t>…</w:t>
            </w:r>
          </w:p>
        </w:tc>
      </w:tr>
      <w:tr w:rsidR="00385C79" w14:paraId="69E56F49" w14:textId="77777777" w:rsidTr="00385C79">
        <w:trPr>
          <w:cantSplit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154385" w14:textId="77777777" w:rsidR="00385C79" w:rsidRDefault="00385C79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referenceTimeProvision-r16</w:t>
            </w:r>
          </w:p>
          <w:p w14:paraId="5DCC006F" w14:textId="77777777" w:rsidR="00385C79" w:rsidRDefault="00385C79">
            <w:pPr>
              <w:pStyle w:val="TAL"/>
              <w:rPr>
                <w:b/>
                <w:i/>
              </w:rPr>
            </w:pPr>
            <w:r>
              <w:t>Indicates whether the UE supports provision of referenceTimeInfo in DLInformationTransfer message and in SIB9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398839" w14:textId="77777777" w:rsidR="00385C79" w:rsidRDefault="00385C79">
            <w:pPr>
              <w:pStyle w:val="TAL"/>
              <w:jc w:val="center"/>
              <w:rPr>
                <w:lang w:eastAsia="zh-CN"/>
              </w:rPr>
            </w:pPr>
            <w: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2BF41C" w14:textId="77777777" w:rsidR="00385C79" w:rsidRDefault="00385C79">
            <w:pPr>
              <w:pStyle w:val="TAL"/>
              <w:jc w:val="center"/>
              <w:rPr>
                <w:lang w:eastAsia="zh-CN"/>
              </w:rPr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40A452" w14:textId="77777777" w:rsidR="00385C79" w:rsidRDefault="00385C79">
            <w:pPr>
              <w:pStyle w:val="TAL"/>
              <w:jc w:val="center"/>
              <w:rPr>
                <w:lang w:eastAsia="zh-CN"/>
              </w:rPr>
            </w:pPr>
            <w: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ECC8EF" w14:textId="77777777" w:rsidR="00385C79" w:rsidRDefault="00385C7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ja-JP"/>
              </w:rPr>
              <w:t>No</w:t>
            </w:r>
          </w:p>
        </w:tc>
      </w:tr>
      <w:tr w:rsidR="00385C79" w14:paraId="59BB3421" w14:textId="77777777" w:rsidTr="00385C79">
        <w:trPr>
          <w:cantSplit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EB241B" w14:textId="77777777" w:rsidR="00385C79" w:rsidRDefault="00385C79">
            <w:pPr>
              <w:pStyle w:val="TAL"/>
              <w:rPr>
                <w:rFonts w:eastAsia="Times New Roman"/>
                <w:b/>
                <w:i/>
              </w:rPr>
            </w:pPr>
            <w:r>
              <w:rPr>
                <w:b/>
                <w:i/>
              </w:rPr>
              <w:t>referenceTimeInd-r16</w:t>
            </w:r>
          </w:p>
          <w:p w14:paraId="54D4D874" w14:textId="77777777" w:rsidR="00385C79" w:rsidRDefault="00385C79">
            <w:pPr>
              <w:pStyle w:val="TAL"/>
              <w:rPr>
                <w:b/>
                <w:i/>
              </w:rPr>
            </w:pPr>
            <w:r>
              <w:t>Indicates whether the UE supports reference time information interest indication via assistance information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80C046" w14:textId="77777777" w:rsidR="00385C79" w:rsidRDefault="00385C79">
            <w:pPr>
              <w:pStyle w:val="TAL"/>
              <w:jc w:val="center"/>
            </w:pPr>
            <w: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5CE0A5" w14:textId="77777777" w:rsidR="00385C79" w:rsidRDefault="00385C79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230205" w14:textId="77777777" w:rsidR="00385C79" w:rsidRDefault="00385C79">
            <w:pPr>
              <w:pStyle w:val="TAL"/>
              <w:jc w:val="center"/>
            </w:pPr>
            <w: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1138C2" w14:textId="77777777" w:rsidR="00385C79" w:rsidRDefault="00385C79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</w:tr>
    </w:tbl>
    <w:p w14:paraId="6A9E8B84" w14:textId="77777777" w:rsidR="00385C79" w:rsidRPr="006E3913" w:rsidRDefault="00385C79" w:rsidP="00385C79">
      <w:pPr>
        <w:pStyle w:val="EditorsNote"/>
        <w:rPr>
          <w:noProof/>
          <w:color w:val="auto"/>
          <w:lang w:val="en-GB"/>
        </w:rPr>
      </w:pPr>
      <w:r w:rsidRPr="006E3913">
        <w:rPr>
          <w:noProof/>
          <w:color w:val="auto"/>
        </w:rPr>
        <w:t>Editor’s note: FFS whether to merge referenceTimeInd-r16 with referenceTimeProvision-r16 or add referenceTimeProvision-r16 as a pre-requisite for referenceTimeInd-r16.</w:t>
      </w:r>
    </w:p>
    <w:p w14:paraId="2A36D046" w14:textId="77777777" w:rsidR="00385C79" w:rsidRPr="00A3326F" w:rsidRDefault="00385C79" w:rsidP="00A3326F">
      <w:pPr>
        <w:rPr>
          <w:lang w:val="en-GB"/>
        </w:rPr>
      </w:pPr>
    </w:p>
    <w:p w14:paraId="71AA2214" w14:textId="54B2339E" w:rsidR="00887CFB" w:rsidRPr="00671500" w:rsidRDefault="00215840" w:rsidP="00671500">
      <w:pPr>
        <w:rPr>
          <w:lang w:eastAsia="zh-CN"/>
        </w:rPr>
      </w:pPr>
      <w:r w:rsidRPr="00671500">
        <w:rPr>
          <w:lang w:eastAsia="zh-CN"/>
        </w:rPr>
        <w:lastRenderedPageBreak/>
        <w:t>It is preferable to merge c</w:t>
      </w:r>
      <w:r w:rsidR="00624F94" w:rsidRPr="00671500">
        <w:rPr>
          <w:lang w:eastAsia="zh-CN"/>
        </w:rPr>
        <w:t xml:space="preserve">apabilities </w:t>
      </w:r>
      <w:r w:rsidR="00624F94" w:rsidRPr="00671500">
        <w:rPr>
          <w:i/>
          <w:iCs/>
          <w:lang w:eastAsia="zh-CN"/>
        </w:rPr>
        <w:t>referenceTimeProvision-r16</w:t>
      </w:r>
      <w:r w:rsidR="00624F94" w:rsidRPr="00671500">
        <w:rPr>
          <w:lang w:eastAsia="zh-CN"/>
        </w:rPr>
        <w:t xml:space="preserve"> and </w:t>
      </w:r>
      <w:r w:rsidR="00624F94" w:rsidRPr="00671500">
        <w:rPr>
          <w:i/>
          <w:iCs/>
          <w:lang w:eastAsia="zh-CN"/>
        </w:rPr>
        <w:t>referenceTimeInd-r16</w:t>
      </w:r>
      <w:r w:rsidR="00624F94" w:rsidRPr="00671500">
        <w:rPr>
          <w:lang w:eastAsia="zh-CN"/>
        </w:rPr>
        <w:t xml:space="preserve">. </w:t>
      </w:r>
      <w:r w:rsidR="00B437A1">
        <w:rPr>
          <w:lang w:eastAsia="zh-CN"/>
        </w:rPr>
        <w:t xml:space="preserve">The motivation of </w:t>
      </w:r>
      <w:r w:rsidR="00B437A1" w:rsidRPr="00671500">
        <w:rPr>
          <w:lang w:eastAsia="zh-CN"/>
        </w:rPr>
        <w:t>hav</w:t>
      </w:r>
      <w:r w:rsidR="00B437A1">
        <w:rPr>
          <w:lang w:eastAsia="zh-CN"/>
        </w:rPr>
        <w:t>ing</w:t>
      </w:r>
      <w:r w:rsidR="00B437A1" w:rsidRPr="00671500">
        <w:rPr>
          <w:lang w:eastAsia="zh-CN"/>
        </w:rPr>
        <w:t xml:space="preserve"> a single capability </w:t>
      </w:r>
      <w:r w:rsidR="009A3367">
        <w:rPr>
          <w:lang w:eastAsia="zh-CN"/>
        </w:rPr>
        <w:t>is that</w:t>
      </w:r>
      <w:r w:rsidR="00624F94" w:rsidRPr="00671500">
        <w:rPr>
          <w:lang w:eastAsia="zh-CN"/>
        </w:rPr>
        <w:t xml:space="preserve"> </w:t>
      </w:r>
      <w:r w:rsidR="00783C22">
        <w:rPr>
          <w:lang w:eastAsia="zh-CN"/>
        </w:rPr>
        <w:t xml:space="preserve">the </w:t>
      </w:r>
      <w:r w:rsidR="00624F94" w:rsidRPr="00671500">
        <w:rPr>
          <w:lang w:eastAsia="zh-CN"/>
        </w:rPr>
        <w:t xml:space="preserve">mechanism to request and provide via UE assistance information is specified at the same time, </w:t>
      </w:r>
      <w:r w:rsidR="009A3367">
        <w:rPr>
          <w:lang w:eastAsia="zh-CN"/>
        </w:rPr>
        <w:t>and</w:t>
      </w:r>
      <w:r w:rsidR="00624F94" w:rsidRPr="00671500">
        <w:rPr>
          <w:lang w:eastAsia="zh-CN"/>
        </w:rPr>
        <w:t xml:space="preserve"> the request part does not add major complexity on UE side </w:t>
      </w:r>
      <w:r w:rsidR="009A3367">
        <w:rPr>
          <w:lang w:eastAsia="zh-CN"/>
        </w:rPr>
        <w:t>from</w:t>
      </w:r>
      <w:r w:rsidR="009A3367" w:rsidRPr="00671500">
        <w:rPr>
          <w:lang w:eastAsia="zh-CN"/>
        </w:rPr>
        <w:t xml:space="preserve"> </w:t>
      </w:r>
      <w:r w:rsidR="0085515C">
        <w:rPr>
          <w:lang w:eastAsia="zh-CN"/>
        </w:rPr>
        <w:t xml:space="preserve">the </w:t>
      </w:r>
      <w:r w:rsidR="00624F94" w:rsidRPr="00671500">
        <w:rPr>
          <w:lang w:eastAsia="zh-CN"/>
        </w:rPr>
        <w:t>implement</w:t>
      </w:r>
      <w:r w:rsidR="009A3367">
        <w:rPr>
          <w:lang w:eastAsia="zh-CN"/>
        </w:rPr>
        <w:t>ation point of view</w:t>
      </w:r>
      <w:r w:rsidR="00624F94" w:rsidRPr="00671500">
        <w:rPr>
          <w:lang w:eastAsia="zh-CN"/>
        </w:rPr>
        <w:t xml:space="preserve">. </w:t>
      </w:r>
      <w:r w:rsidR="00615F87" w:rsidRPr="00671500">
        <w:rPr>
          <w:lang w:eastAsia="zh-CN"/>
        </w:rPr>
        <w:t xml:space="preserve">If RAN2 </w:t>
      </w:r>
      <w:r w:rsidR="00956EE5">
        <w:rPr>
          <w:lang w:eastAsia="zh-CN"/>
        </w:rPr>
        <w:t xml:space="preserve">prefers </w:t>
      </w:r>
      <w:r w:rsidR="00615F87" w:rsidRPr="00671500">
        <w:rPr>
          <w:lang w:eastAsia="zh-CN"/>
        </w:rPr>
        <w:t>hav</w:t>
      </w:r>
      <w:r w:rsidR="008D7E80">
        <w:rPr>
          <w:lang w:eastAsia="zh-CN"/>
        </w:rPr>
        <w:t>ing</w:t>
      </w:r>
      <w:r w:rsidR="00615F87" w:rsidRPr="00671500">
        <w:rPr>
          <w:lang w:eastAsia="zh-CN"/>
        </w:rPr>
        <w:t xml:space="preserve"> s</w:t>
      </w:r>
      <w:r w:rsidR="00624F94" w:rsidRPr="00671500">
        <w:rPr>
          <w:lang w:eastAsia="zh-CN"/>
        </w:rPr>
        <w:t xml:space="preserve">eparate UE capabilities, </w:t>
      </w:r>
      <w:r w:rsidR="00615F87" w:rsidRPr="00671500">
        <w:rPr>
          <w:lang w:eastAsia="zh-CN"/>
        </w:rPr>
        <w:t>it is preferable</w:t>
      </w:r>
      <w:r w:rsidR="00624F94" w:rsidRPr="00671500">
        <w:rPr>
          <w:lang w:eastAsia="zh-CN"/>
        </w:rPr>
        <w:t xml:space="preserve"> to add a dependency </w:t>
      </w:r>
      <w:r w:rsidR="00E15106">
        <w:rPr>
          <w:lang w:eastAsia="zh-CN"/>
        </w:rPr>
        <w:t>such as</w:t>
      </w:r>
      <w:r w:rsidR="00624F94" w:rsidRPr="00671500">
        <w:rPr>
          <w:lang w:eastAsia="zh-CN"/>
        </w:rPr>
        <w:t xml:space="preserve"> “A UE supporting </w:t>
      </w:r>
      <w:r w:rsidR="00624F94" w:rsidRPr="00671500">
        <w:rPr>
          <w:i/>
          <w:iCs/>
          <w:lang w:eastAsia="zh-CN"/>
        </w:rPr>
        <w:t>referenceTimeInd-r16</w:t>
      </w:r>
      <w:r w:rsidR="00624F94" w:rsidRPr="00671500">
        <w:rPr>
          <w:lang w:eastAsia="zh-CN"/>
        </w:rPr>
        <w:t xml:space="preserve"> shall also support </w:t>
      </w:r>
      <w:r w:rsidR="00624F94" w:rsidRPr="00671500">
        <w:rPr>
          <w:i/>
          <w:iCs/>
          <w:lang w:eastAsia="zh-CN"/>
        </w:rPr>
        <w:t>referenceTimeProvision-r16</w:t>
      </w:r>
      <w:r w:rsidR="00624F94" w:rsidRPr="00671500">
        <w:rPr>
          <w:lang w:eastAsia="zh-CN"/>
        </w:rPr>
        <w:t>”.</w:t>
      </w:r>
    </w:p>
    <w:p w14:paraId="69EF772F" w14:textId="24F3E775" w:rsidR="00461DAB" w:rsidRDefault="00461DAB" w:rsidP="00461DAB">
      <w:pPr>
        <w:rPr>
          <w:lang w:eastAsia="zh-CN"/>
        </w:rPr>
      </w:pPr>
      <w:bookmarkStart w:id="0" w:name="Proposal_time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7625F4">
        <w:rPr>
          <w:b/>
          <w:noProof/>
          <w:lang w:eastAsia="ko-KR"/>
        </w:rPr>
        <w:t>1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 w:rsidR="00CF0A56">
        <w:rPr>
          <w:lang w:eastAsia="zh-CN"/>
        </w:rPr>
        <w:t>C</w:t>
      </w:r>
      <w:r w:rsidR="00CF0A56" w:rsidRPr="00671500">
        <w:rPr>
          <w:lang w:eastAsia="zh-CN"/>
        </w:rPr>
        <w:t xml:space="preserve">apabilities </w:t>
      </w:r>
      <w:r w:rsidR="00CF0A56" w:rsidRPr="00671500">
        <w:rPr>
          <w:i/>
          <w:iCs/>
          <w:lang w:eastAsia="zh-CN"/>
        </w:rPr>
        <w:t>referenceTimeProvision-r16</w:t>
      </w:r>
      <w:r w:rsidR="00CF0A56" w:rsidRPr="00671500">
        <w:rPr>
          <w:lang w:eastAsia="zh-CN"/>
        </w:rPr>
        <w:t xml:space="preserve"> and </w:t>
      </w:r>
      <w:r w:rsidR="00CF0A56" w:rsidRPr="00671500">
        <w:rPr>
          <w:i/>
          <w:iCs/>
          <w:lang w:eastAsia="zh-CN"/>
        </w:rPr>
        <w:t>referenceTimeInd-r16</w:t>
      </w:r>
      <w:r w:rsidR="00CF0A56">
        <w:rPr>
          <w:lang w:eastAsia="zh-CN"/>
        </w:rPr>
        <w:t xml:space="preserve"> should be merged to a single capability. If </w:t>
      </w:r>
      <w:r w:rsidR="00CF0A56" w:rsidRPr="00671500">
        <w:rPr>
          <w:lang w:eastAsia="zh-CN"/>
        </w:rPr>
        <w:t xml:space="preserve">RAN2 </w:t>
      </w:r>
      <w:r w:rsidR="007F1CA1">
        <w:rPr>
          <w:lang w:eastAsia="zh-CN"/>
        </w:rPr>
        <w:t>prefers</w:t>
      </w:r>
      <w:r w:rsidR="00CF0A56" w:rsidRPr="00671500">
        <w:rPr>
          <w:lang w:eastAsia="zh-CN"/>
        </w:rPr>
        <w:t xml:space="preserve"> hav</w:t>
      </w:r>
      <w:r w:rsidR="007F1CA1">
        <w:rPr>
          <w:lang w:eastAsia="zh-CN"/>
        </w:rPr>
        <w:t>ing them as</w:t>
      </w:r>
      <w:r w:rsidR="00CF0A56" w:rsidRPr="00671500">
        <w:rPr>
          <w:lang w:eastAsia="zh-CN"/>
        </w:rPr>
        <w:t xml:space="preserve"> separate UE capabilities</w:t>
      </w:r>
      <w:r w:rsidR="00550AB2">
        <w:rPr>
          <w:lang w:eastAsia="zh-CN"/>
        </w:rPr>
        <w:t xml:space="preserve">, </w:t>
      </w:r>
      <w:r w:rsidR="007F1CA1">
        <w:rPr>
          <w:lang w:eastAsia="zh-CN"/>
        </w:rPr>
        <w:t>the following</w:t>
      </w:r>
      <w:r w:rsidR="00550AB2">
        <w:rPr>
          <w:lang w:eastAsia="zh-CN"/>
        </w:rPr>
        <w:t xml:space="preserve"> dependency should be added </w:t>
      </w:r>
      <w:r w:rsidR="00550AB2" w:rsidRPr="00671500">
        <w:rPr>
          <w:lang w:eastAsia="zh-CN"/>
        </w:rPr>
        <w:t xml:space="preserve">“A UE supporting </w:t>
      </w:r>
      <w:r w:rsidR="00550AB2" w:rsidRPr="00671500">
        <w:rPr>
          <w:i/>
          <w:iCs/>
          <w:lang w:eastAsia="zh-CN"/>
        </w:rPr>
        <w:t>referenceTimeInd-r16</w:t>
      </w:r>
      <w:r w:rsidR="00550AB2" w:rsidRPr="00671500">
        <w:rPr>
          <w:lang w:eastAsia="zh-CN"/>
        </w:rPr>
        <w:t xml:space="preserve"> shall also support </w:t>
      </w:r>
      <w:r w:rsidR="00550AB2" w:rsidRPr="00671500">
        <w:rPr>
          <w:i/>
          <w:iCs/>
          <w:lang w:eastAsia="zh-CN"/>
        </w:rPr>
        <w:t>referenceTimeProvision-r16</w:t>
      </w:r>
      <w:r w:rsidR="00550AB2" w:rsidRPr="00671500">
        <w:rPr>
          <w:lang w:eastAsia="zh-CN"/>
        </w:rPr>
        <w:t>”</w:t>
      </w:r>
      <w:r>
        <w:rPr>
          <w:lang w:eastAsia="zh-CN"/>
        </w:rPr>
        <w:t>.</w:t>
      </w:r>
      <w:bookmarkEnd w:id="0"/>
    </w:p>
    <w:p w14:paraId="2C21D332" w14:textId="77777777" w:rsidR="007E224F" w:rsidRDefault="007E224F" w:rsidP="007E224F">
      <w:pPr>
        <w:pStyle w:val="Heading2"/>
        <w:ind w:left="840"/>
        <w:rPr>
          <w:rFonts w:eastAsia="宋体"/>
          <w:lang w:eastAsia="zh-CN"/>
        </w:rPr>
      </w:pPr>
      <w:r>
        <w:t>Periodicities of SPS and CG</w:t>
      </w:r>
    </w:p>
    <w:p w14:paraId="72EE6522" w14:textId="29B0762A" w:rsidR="00A3138B" w:rsidRDefault="007E224F" w:rsidP="007E224F">
      <w:pPr>
        <w:rPr>
          <w:lang w:eastAsia="zh-CN"/>
        </w:rPr>
      </w:pPr>
      <w:r>
        <w:rPr>
          <w:lang w:eastAsia="zh-CN"/>
        </w:rPr>
        <w:t>One open issue</w:t>
      </w:r>
      <w:r w:rsidR="005C5909">
        <w:rPr>
          <w:lang w:eastAsia="zh-CN"/>
        </w:rPr>
        <w:t xml:space="preserve"> regarding periodicities of SPS and CG</w:t>
      </w:r>
      <w:r>
        <w:rPr>
          <w:lang w:eastAsia="zh-CN"/>
        </w:rPr>
        <w:t xml:space="preserve"> is “</w:t>
      </w:r>
      <w:r w:rsidRPr="00FF0EBB">
        <w:rPr>
          <w:lang w:eastAsia="zh-CN"/>
        </w:rPr>
        <w:t>whether to support allowing CG periodicities of multiple of 2/7 symbols as a separate capability with a cross-slot boundary capability as a pre-requisite.”</w:t>
      </w:r>
      <w:r>
        <w:rPr>
          <w:lang w:eastAsia="zh-CN"/>
        </w:rPr>
        <w:t xml:space="preserve"> </w:t>
      </w:r>
      <w:r w:rsidR="008003ED">
        <w:rPr>
          <w:lang w:eastAsia="zh-CN"/>
        </w:rPr>
        <w:t xml:space="preserve">The issue was discussed in RAN2#109bis-e meeting email discussion </w:t>
      </w:r>
      <w:r w:rsidR="005A0107" w:rsidRPr="00B3211D">
        <w:rPr>
          <w:i/>
          <w:iCs/>
          <w:lang w:eastAsia="zh-CN"/>
        </w:rPr>
        <w:t>[AT109bis-e][026][IIOT] Scheduling Enhancements</w:t>
      </w:r>
      <w:r w:rsidR="008003ED">
        <w:rPr>
          <w:lang w:eastAsia="zh-CN"/>
        </w:rPr>
        <w:t xml:space="preserve"> without conclusion. </w:t>
      </w:r>
      <w:r>
        <w:rPr>
          <w:lang w:eastAsia="zh-CN"/>
        </w:rPr>
        <w:t xml:space="preserve">Rel-15 already supports 2 and 7 symbol periodicities for CG. Rel-16 further introduces slot granularity periodicity of up to 640 ms for CG. Additional support of CG periodicities of </w:t>
      </w:r>
      <w:r w:rsidRPr="00D34645">
        <w:rPr>
          <w:i/>
          <w:iCs/>
          <w:lang w:eastAsia="zh-CN"/>
        </w:rPr>
        <w:t>multiple</w:t>
      </w:r>
      <w:r>
        <w:rPr>
          <w:lang w:eastAsia="zh-CN"/>
        </w:rPr>
        <w:t xml:space="preserve"> of 2/7 symbols does not bring much gain of alignment between TSN periodicity and SPS/CG periodicity. It is proposed not to consider the additional support of CG periodicities of multiple of 2/7 symbols.</w:t>
      </w:r>
      <w:r w:rsidR="00AE3A45">
        <w:rPr>
          <w:lang w:eastAsia="zh-CN"/>
        </w:rPr>
        <w:t xml:space="preserve"> </w:t>
      </w:r>
    </w:p>
    <w:p w14:paraId="013B5D5A" w14:textId="600F5BF3" w:rsidR="007E224F" w:rsidRDefault="007E224F" w:rsidP="007E224F">
      <w:pPr>
        <w:rPr>
          <w:lang w:eastAsia="zh-CN"/>
        </w:rPr>
      </w:pPr>
      <w:bookmarkStart w:id="1" w:name="Proposal_Periodicity_27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7625F4">
        <w:rPr>
          <w:b/>
          <w:noProof/>
          <w:lang w:eastAsia="ko-KR"/>
        </w:rPr>
        <w:t>2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>
        <w:rPr>
          <w:lang w:eastAsia="zh-CN"/>
        </w:rPr>
        <w:t xml:space="preserve">Support of CG periodicities of multiple of 2/7 symbols is </w:t>
      </w:r>
      <w:r w:rsidRPr="00F95574">
        <w:rPr>
          <w:lang w:eastAsia="zh-CN"/>
        </w:rPr>
        <w:t>not</w:t>
      </w:r>
      <w:r>
        <w:rPr>
          <w:lang w:eastAsia="zh-CN"/>
        </w:rPr>
        <w:t xml:space="preserve"> defined in Rel-16.</w:t>
      </w:r>
      <w:bookmarkEnd w:id="1"/>
    </w:p>
    <w:p w14:paraId="7BB2B58C" w14:textId="60662BF2" w:rsidR="00D518BD" w:rsidRDefault="00D518BD" w:rsidP="00D518BD">
      <w:pPr>
        <w:pStyle w:val="Heading2"/>
        <w:ind w:left="840"/>
        <w:rPr>
          <w:rFonts w:eastAsia="宋体"/>
          <w:lang w:eastAsia="zh-CN"/>
        </w:rPr>
      </w:pPr>
      <w:r>
        <w:t>Necessity of capabili</w:t>
      </w:r>
      <w:r w:rsidR="00AB30CB">
        <w:t>t</w:t>
      </w:r>
      <w:r>
        <w:t xml:space="preserve">y for </w:t>
      </w:r>
      <w:r w:rsidR="0051775A">
        <w:t xml:space="preserve">joint </w:t>
      </w:r>
      <w:r>
        <w:t>EHC and ROHC operation</w:t>
      </w:r>
    </w:p>
    <w:p w14:paraId="142E08A7" w14:textId="623718BF" w:rsidR="00CA5751" w:rsidRPr="00CA5751" w:rsidRDefault="00CA5751" w:rsidP="00CA5751">
      <w:pPr>
        <w:rPr>
          <w:lang w:eastAsia="zh-CN"/>
        </w:rPr>
      </w:pPr>
      <w:r w:rsidRPr="00CA5751">
        <w:rPr>
          <w:lang w:eastAsia="zh-CN"/>
        </w:rPr>
        <w:t xml:space="preserve">In </w:t>
      </w:r>
      <w:r w:rsidR="00A22C7D">
        <w:rPr>
          <w:lang w:eastAsia="zh-CN"/>
        </w:rPr>
        <w:fldChar w:fldCharType="begin"/>
      </w:r>
      <w:r w:rsidR="00A22C7D">
        <w:rPr>
          <w:lang w:eastAsia="zh-CN"/>
        </w:rPr>
        <w:instrText xml:space="preserve"> REF Ref_Huawei \h </w:instrText>
      </w:r>
      <w:r w:rsidR="00A22C7D">
        <w:rPr>
          <w:lang w:eastAsia="zh-CN"/>
        </w:rPr>
      </w:r>
      <w:r w:rsidR="00A22C7D">
        <w:rPr>
          <w:lang w:eastAsia="zh-CN"/>
        </w:rPr>
        <w:fldChar w:fldCharType="separate"/>
      </w:r>
      <w:r w:rsidR="007625F4" w:rsidRPr="00C040EB">
        <w:rPr>
          <w:rFonts w:hint="eastAsia"/>
          <w:lang w:eastAsia="zh-CN"/>
        </w:rPr>
        <w:t>[</w:t>
      </w:r>
      <w:r w:rsidR="007625F4">
        <w:rPr>
          <w:noProof/>
        </w:rPr>
        <w:t>2</w:t>
      </w:r>
      <w:r w:rsidR="007625F4" w:rsidRPr="00C040EB">
        <w:rPr>
          <w:rFonts w:hint="eastAsia"/>
          <w:lang w:eastAsia="zh-CN"/>
        </w:rPr>
        <w:t>]</w:t>
      </w:r>
      <w:r w:rsidR="00A22C7D">
        <w:rPr>
          <w:lang w:eastAsia="zh-CN"/>
        </w:rPr>
        <w:fldChar w:fldCharType="end"/>
      </w:r>
      <w:r w:rsidRPr="00CA5751">
        <w:rPr>
          <w:lang w:eastAsia="zh-CN"/>
        </w:rPr>
        <w:t>, it is proposed to introduce UE capability signalling to support R</w:t>
      </w:r>
      <w:r w:rsidR="003F2A9B">
        <w:rPr>
          <w:lang w:eastAsia="zh-CN"/>
        </w:rPr>
        <w:t>O</w:t>
      </w:r>
      <w:r w:rsidRPr="00CA5751">
        <w:rPr>
          <w:lang w:eastAsia="zh-CN"/>
        </w:rPr>
        <w:t>HC and EHC simultaneously for a DRB in both NR and LTE specifications, with the argument that there is a high processing demand for UE to support ROHC and EHC at the same time for large packet size and high data rate.</w:t>
      </w:r>
    </w:p>
    <w:p w14:paraId="673FE4F1" w14:textId="77F4B976" w:rsidR="00254B79" w:rsidRDefault="00F70837" w:rsidP="00254B79">
      <w:pPr>
        <w:rPr>
          <w:lang w:eastAsia="zh-CN"/>
        </w:rPr>
      </w:pPr>
      <w:r>
        <w:rPr>
          <w:lang w:eastAsia="zh-CN"/>
        </w:rPr>
        <w:t xml:space="preserve">However, </w:t>
      </w:r>
      <w:r w:rsidR="00254B79">
        <w:rPr>
          <w:lang w:eastAsia="zh-CN"/>
        </w:rPr>
        <w:t>EHC is mainly beneficial for small payload size, as captured in TR 38.825. Therefore</w:t>
      </w:r>
      <w:r w:rsidR="0035086E">
        <w:rPr>
          <w:lang w:eastAsia="zh-CN"/>
        </w:rPr>
        <w:t>,</w:t>
      </w:r>
      <w:r w:rsidR="00254B79">
        <w:rPr>
          <w:lang w:eastAsia="zh-CN"/>
        </w:rPr>
        <w:t xml:space="preserve"> there might be no concern regarding large payload size / high data rate.</w:t>
      </w:r>
      <w:r w:rsidR="00E22272">
        <w:rPr>
          <w:lang w:eastAsia="zh-CN"/>
        </w:rPr>
        <w:t xml:space="preserve"> In addition,</w:t>
      </w:r>
      <w:r w:rsidR="00695E09">
        <w:rPr>
          <w:lang w:eastAsia="zh-CN"/>
        </w:rPr>
        <w:t xml:space="preserve"> EHC and ROHC are operated independently. Unless the processing power </w:t>
      </w:r>
      <w:r w:rsidR="00101331">
        <w:rPr>
          <w:lang w:eastAsia="zh-CN"/>
        </w:rPr>
        <w:t xml:space="preserve">and/or memory </w:t>
      </w:r>
      <w:r w:rsidR="00695E09">
        <w:rPr>
          <w:lang w:eastAsia="zh-CN"/>
        </w:rPr>
        <w:t>for EHC and ROHC are shared in implementation, there is no need</w:t>
      </w:r>
      <w:r w:rsidR="00721210">
        <w:rPr>
          <w:lang w:eastAsia="zh-CN"/>
        </w:rPr>
        <w:t xml:space="preserve"> foreseen</w:t>
      </w:r>
      <w:r w:rsidR="00695E09">
        <w:rPr>
          <w:lang w:eastAsia="zh-CN"/>
        </w:rPr>
        <w:t xml:space="preserve"> to </w:t>
      </w:r>
      <w:r w:rsidR="00101331">
        <w:rPr>
          <w:lang w:eastAsia="zh-CN"/>
        </w:rPr>
        <w:t>introduce capability for joint EHC and ROHC operation.</w:t>
      </w:r>
    </w:p>
    <w:p w14:paraId="632D2C91" w14:textId="57D0794B" w:rsidR="00E22272" w:rsidRPr="005F3E5D" w:rsidRDefault="00E22272" w:rsidP="00E22272">
      <w:pPr>
        <w:rPr>
          <w:lang w:eastAsia="zh-CN"/>
        </w:rPr>
      </w:pPr>
      <w:bookmarkStart w:id="2" w:name="Proposal_EHC_ROHC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7625F4">
        <w:rPr>
          <w:b/>
          <w:noProof/>
          <w:lang w:eastAsia="ko-KR"/>
        </w:rPr>
        <w:t>3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>
        <w:rPr>
          <w:lang w:eastAsia="zh-CN"/>
        </w:rPr>
        <w:t>No need to introduce capability for joint EHC and ROHC operation.</w:t>
      </w:r>
      <w:bookmarkEnd w:id="2"/>
    </w:p>
    <w:p w14:paraId="22BC2FF3" w14:textId="6F02936B" w:rsidR="00595214" w:rsidRDefault="003C231E" w:rsidP="00303D4D">
      <w:pPr>
        <w:pStyle w:val="Heading2"/>
        <w:ind w:left="840"/>
      </w:pPr>
      <w:r>
        <w:t>Number of RLC bearers for PDCP duplication</w:t>
      </w:r>
    </w:p>
    <w:p w14:paraId="5811FB80" w14:textId="26F4F1F2" w:rsidR="00BA1FE6" w:rsidRPr="00BA1FE6" w:rsidRDefault="00BA1FE6" w:rsidP="00BA1FE6">
      <w:pPr>
        <w:rPr>
          <w:lang w:val="en-GB"/>
        </w:rPr>
      </w:pPr>
      <w:r>
        <w:rPr>
          <w:lang w:val="en-GB"/>
        </w:rPr>
        <w:t xml:space="preserve">There are two FFSes related to </w:t>
      </w:r>
      <w:r w:rsidR="00843605">
        <w:rPr>
          <w:lang w:val="en-GB"/>
        </w:rPr>
        <w:t xml:space="preserve">the </w:t>
      </w:r>
      <w:r>
        <w:rPr>
          <w:lang w:val="en-GB"/>
        </w:rPr>
        <w:t>number of DRBs and RLC bearers for PDCP duplication:</w:t>
      </w:r>
    </w:p>
    <w:p w14:paraId="47FB1904" w14:textId="5FCA4BB3" w:rsidR="00805191" w:rsidRPr="00BA1FE6" w:rsidRDefault="00805191" w:rsidP="00BA1FE6">
      <w:pPr>
        <w:numPr>
          <w:ilvl w:val="0"/>
          <w:numId w:val="44"/>
        </w:numPr>
        <w:adjustRightInd/>
        <w:ind w:left="249" w:hanging="249"/>
        <w:rPr>
          <w:lang w:eastAsia="zh-CN"/>
        </w:rPr>
      </w:pPr>
      <w:r w:rsidRPr="00BA1FE6">
        <w:rPr>
          <w:lang w:eastAsia="zh-CN"/>
        </w:rPr>
        <w:t>FFS: Revisit the discussion on the number of DRBs the UE shall support with Rel-16 PDCP duplication after the related issue for Rel-15 is clarified.</w:t>
      </w:r>
    </w:p>
    <w:p w14:paraId="06FB8560" w14:textId="517134B0" w:rsidR="00805191" w:rsidRDefault="00805191" w:rsidP="00BA1FE6">
      <w:pPr>
        <w:numPr>
          <w:ilvl w:val="0"/>
          <w:numId w:val="44"/>
        </w:numPr>
        <w:adjustRightInd/>
        <w:ind w:left="249" w:hanging="249"/>
        <w:rPr>
          <w:lang w:eastAsia="zh-CN"/>
        </w:rPr>
      </w:pPr>
      <w:r w:rsidRPr="00BA1FE6">
        <w:rPr>
          <w:lang w:eastAsia="zh-CN"/>
        </w:rPr>
        <w:t>FFS: Allow additional RLC entities to be configured for duplication without impacting the maximum number of DRBs. Discuss further the conditions for allowing additional RLC entities to be configured.</w:t>
      </w:r>
    </w:p>
    <w:p w14:paraId="7EFF11DC" w14:textId="55C5E394" w:rsidR="00500600" w:rsidRDefault="002A5110" w:rsidP="00CA5297">
      <w:pPr>
        <w:adjustRightInd/>
        <w:rPr>
          <w:lang w:eastAsia="zh-CN"/>
        </w:rPr>
      </w:pPr>
      <w:r>
        <w:rPr>
          <w:lang w:eastAsia="zh-CN"/>
        </w:rPr>
        <w:t xml:space="preserve">The related discussion in Rel-15 </w:t>
      </w:r>
      <w:r w:rsidR="00787A13">
        <w:rPr>
          <w:lang w:eastAsia="zh-CN"/>
        </w:rPr>
        <w:t>was</w:t>
      </w:r>
      <w:r>
        <w:rPr>
          <w:lang w:eastAsia="zh-CN"/>
        </w:rPr>
        <w:t xml:space="preserve"> postpone</w:t>
      </w:r>
      <w:r w:rsidR="00972689">
        <w:rPr>
          <w:lang w:eastAsia="zh-CN"/>
        </w:rPr>
        <w:t>d</w:t>
      </w:r>
      <w:r>
        <w:rPr>
          <w:lang w:eastAsia="zh-CN"/>
        </w:rPr>
        <w:t xml:space="preserve"> to RAN2#110e meeting, as</w:t>
      </w:r>
      <w:r w:rsidR="00972689">
        <w:rPr>
          <w:lang w:eastAsia="zh-CN"/>
        </w:rPr>
        <w:t xml:space="preserve"> from Chairman notes</w:t>
      </w:r>
      <w:r>
        <w:rPr>
          <w:lang w:eastAsia="zh-CN"/>
        </w:rPr>
        <w:t xml:space="preserve"> below: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A223E" w14:paraId="142B8E1D" w14:textId="77777777" w:rsidTr="00677A75">
        <w:tc>
          <w:tcPr>
            <w:tcW w:w="9356" w:type="dxa"/>
            <w:shd w:val="clear" w:color="auto" w:fill="auto"/>
          </w:tcPr>
          <w:p w14:paraId="536DB956" w14:textId="77777777" w:rsidR="00FA223E" w:rsidRPr="00677A75" w:rsidRDefault="00FA223E" w:rsidP="00FA223E">
            <w:pPr>
              <w:pStyle w:val="Doc-title"/>
              <w:rPr>
                <w:rFonts w:eastAsia="Times New Roman"/>
                <w:sz w:val="18"/>
                <w:szCs w:val="18"/>
              </w:rPr>
            </w:pPr>
            <w:r w:rsidRPr="00677A75">
              <w:rPr>
                <w:rStyle w:val="Hyperlink"/>
                <w:rFonts w:cs="Arial"/>
                <w:sz w:val="18"/>
                <w:szCs w:val="18"/>
              </w:rPr>
              <w:t>R2-2002571</w:t>
            </w:r>
            <w:r w:rsidRPr="00677A75">
              <w:rPr>
                <w:sz w:val="18"/>
                <w:szCs w:val="18"/>
              </w:rPr>
              <w:tab/>
              <w:t>Corrections on the number of DRBs    Qualcomm Incorporated    CR    Rel-15    38.306    15.9.0    0262    -    F    NR_newRAT-Core</w:t>
            </w:r>
          </w:p>
          <w:p w14:paraId="336BEFC2" w14:textId="77777777" w:rsidR="00FA223E" w:rsidRPr="00677A75" w:rsidRDefault="00FA223E" w:rsidP="00FA223E">
            <w:pPr>
              <w:pStyle w:val="Doc-title"/>
              <w:rPr>
                <w:sz w:val="18"/>
                <w:szCs w:val="18"/>
              </w:rPr>
            </w:pPr>
            <w:r w:rsidRPr="00677A75">
              <w:rPr>
                <w:rStyle w:val="Hyperlink"/>
                <w:rFonts w:cs="Arial"/>
                <w:sz w:val="18"/>
                <w:szCs w:val="18"/>
              </w:rPr>
              <w:t>R2-2002572</w:t>
            </w:r>
            <w:r w:rsidRPr="00677A75">
              <w:rPr>
                <w:sz w:val="18"/>
                <w:szCs w:val="18"/>
              </w:rPr>
              <w:tab/>
              <w:t>Corrections on the number of DRBs    Qualcomm Incorporated    CR    Rel-15    36.331    15.9.0    4235    -    F    TEI15</w:t>
            </w:r>
          </w:p>
          <w:p w14:paraId="4ED9C54F" w14:textId="77777777" w:rsidR="00FA223E" w:rsidRPr="00677A75" w:rsidRDefault="00FA223E" w:rsidP="00FA223E">
            <w:pPr>
              <w:pStyle w:val="Doc-text2"/>
              <w:rPr>
                <w:sz w:val="18"/>
                <w:szCs w:val="18"/>
              </w:rPr>
            </w:pPr>
            <w:r w:rsidRPr="00677A75">
              <w:rPr>
                <w:sz w:val="18"/>
                <w:szCs w:val="18"/>
              </w:rPr>
              <w:t>[014]</w:t>
            </w:r>
          </w:p>
          <w:p w14:paraId="13734DC1" w14:textId="77777777" w:rsidR="00FA223E" w:rsidRPr="00677A75" w:rsidRDefault="00FA223E" w:rsidP="00FA223E">
            <w:pPr>
              <w:pStyle w:val="Doc-text2"/>
              <w:rPr>
                <w:sz w:val="18"/>
                <w:szCs w:val="18"/>
              </w:rPr>
            </w:pPr>
            <w:r w:rsidRPr="00677A75">
              <w:rPr>
                <w:sz w:val="18"/>
                <w:szCs w:val="18"/>
              </w:rPr>
              <w:t xml:space="preserve">- </w:t>
            </w:r>
            <w:r w:rsidRPr="00677A75">
              <w:rPr>
                <w:sz w:val="18"/>
                <w:szCs w:val="18"/>
              </w:rPr>
              <w:tab/>
              <w:t xml:space="preserve">Part 1 outcome: There is support to have such changes. However there are comments that may need to be taken into account. </w:t>
            </w:r>
          </w:p>
          <w:p w14:paraId="497AA7B9" w14:textId="77777777" w:rsidR="00FA223E" w:rsidRPr="00677A75" w:rsidRDefault="00FA223E" w:rsidP="00FA223E">
            <w:pPr>
              <w:pStyle w:val="Doc-text2"/>
              <w:rPr>
                <w:sz w:val="18"/>
                <w:szCs w:val="18"/>
              </w:rPr>
            </w:pPr>
            <w:r w:rsidRPr="00677A75">
              <w:rPr>
                <w:sz w:val="18"/>
                <w:szCs w:val="18"/>
              </w:rPr>
              <w:t xml:space="preserve">- </w:t>
            </w:r>
            <w:r w:rsidRPr="00677A75">
              <w:rPr>
                <w:sz w:val="18"/>
                <w:szCs w:val="18"/>
              </w:rPr>
              <w:tab/>
              <w:t>Chair: Assume we will have this CR</w:t>
            </w:r>
          </w:p>
          <w:p w14:paraId="01815068" w14:textId="77777777" w:rsidR="00FA223E" w:rsidRPr="00677A75" w:rsidRDefault="00FA223E" w:rsidP="00FA223E">
            <w:pPr>
              <w:pStyle w:val="Doc-text2"/>
              <w:rPr>
                <w:sz w:val="18"/>
                <w:szCs w:val="18"/>
              </w:rPr>
            </w:pPr>
            <w:r w:rsidRPr="00677A75">
              <w:rPr>
                <w:sz w:val="18"/>
                <w:szCs w:val="18"/>
              </w:rPr>
              <w:t>-</w:t>
            </w:r>
            <w:r w:rsidRPr="00677A75">
              <w:rPr>
                <w:sz w:val="18"/>
                <w:szCs w:val="18"/>
              </w:rPr>
              <w:tab/>
              <w:t xml:space="preserve">Rap: after long discussions, need to postpone. </w:t>
            </w:r>
          </w:p>
          <w:p w14:paraId="0BD5625F" w14:textId="7822CE74" w:rsidR="00FA223E" w:rsidRDefault="00FA223E" w:rsidP="00677A75">
            <w:pPr>
              <w:pStyle w:val="Agreement"/>
              <w:tabs>
                <w:tab w:val="clear" w:pos="1619"/>
              </w:tabs>
              <w:ind w:left="1710"/>
            </w:pPr>
            <w:r w:rsidRPr="00677A75">
              <w:rPr>
                <w:sz w:val="18"/>
                <w:szCs w:val="18"/>
              </w:rPr>
              <w:t>[014] Postpone both to next meeting</w:t>
            </w:r>
          </w:p>
        </w:tc>
      </w:tr>
    </w:tbl>
    <w:p w14:paraId="72F56EBD" w14:textId="2F4F6888" w:rsidR="002A5110" w:rsidRDefault="002A5110" w:rsidP="00CA5297">
      <w:pPr>
        <w:adjustRightInd/>
        <w:rPr>
          <w:lang w:eastAsia="zh-CN"/>
        </w:rPr>
      </w:pPr>
    </w:p>
    <w:p w14:paraId="3659C6DF" w14:textId="4B25AC99" w:rsidR="00C837A8" w:rsidRDefault="003C632E" w:rsidP="00CA5297">
      <w:pPr>
        <w:adjustRightInd/>
        <w:rPr>
          <w:lang w:eastAsia="zh-CN"/>
        </w:rPr>
      </w:pPr>
      <w:r>
        <w:rPr>
          <w:lang w:eastAsia="zh-CN"/>
        </w:rPr>
        <w:lastRenderedPageBreak/>
        <w:t>The controversial issue in Rel-15 email discussion</w:t>
      </w:r>
      <w:r w:rsidR="00EF0DEA">
        <w:rPr>
          <w:lang w:eastAsia="zh-CN"/>
        </w:rPr>
        <w:t xml:space="preserve"> </w:t>
      </w:r>
      <w:r w:rsidR="007A7642" w:rsidRPr="007A7642">
        <w:rPr>
          <w:i/>
          <w:iCs/>
          <w:lang w:eastAsia="zh-CN"/>
        </w:rPr>
        <w:t>[AT109bis-e][014][NR15] UE Cap Miscellaneous</w:t>
      </w:r>
      <w:r w:rsidR="007A7642">
        <w:rPr>
          <w:i/>
          <w:iCs/>
          <w:lang w:eastAsia="zh-CN"/>
        </w:rPr>
        <w:t xml:space="preserve"> </w:t>
      </w:r>
      <w:r w:rsidR="007A7642">
        <w:rPr>
          <w:lang w:eastAsia="zh-CN"/>
        </w:rPr>
        <w:t xml:space="preserve">is </w:t>
      </w:r>
      <w:r w:rsidR="00C837A8">
        <w:rPr>
          <w:lang w:eastAsia="zh-CN"/>
        </w:rPr>
        <w:t xml:space="preserve">whether </w:t>
      </w:r>
      <w:r w:rsidR="00EF0DEA">
        <w:rPr>
          <w:lang w:eastAsia="zh-CN"/>
        </w:rPr>
        <w:t>the minimum requirements of the number of RLC bearers supported is 16 or higher.</w:t>
      </w:r>
      <w:r w:rsidR="00C837A8" w:rsidRPr="00C837A8">
        <w:rPr>
          <w:lang w:eastAsia="zh-CN"/>
        </w:rPr>
        <w:t xml:space="preserve"> </w:t>
      </w:r>
      <w:r w:rsidR="00C837A8">
        <w:rPr>
          <w:lang w:eastAsia="zh-CN"/>
        </w:rPr>
        <w:t>There are two different interpretations</w:t>
      </w:r>
      <w:r w:rsidR="00210131">
        <w:rPr>
          <w:lang w:eastAsia="zh-CN"/>
        </w:rPr>
        <w:t xml:space="preserve"> of Rel-15 specifications</w:t>
      </w:r>
      <w:r w:rsidR="00C837A8">
        <w:rPr>
          <w:lang w:eastAsia="zh-CN"/>
        </w:rPr>
        <w:t>:</w:t>
      </w:r>
    </w:p>
    <w:p w14:paraId="73E7BC35" w14:textId="77777777" w:rsidR="003000A7" w:rsidRDefault="00C00D89" w:rsidP="00C00D89">
      <w:pPr>
        <w:numPr>
          <w:ilvl w:val="0"/>
          <w:numId w:val="44"/>
        </w:numPr>
        <w:adjustRightInd/>
        <w:ind w:left="249" w:hanging="249"/>
        <w:rPr>
          <w:lang w:eastAsia="zh-CN"/>
        </w:rPr>
      </w:pPr>
      <w:r>
        <w:rPr>
          <w:lang w:eastAsia="zh-CN"/>
        </w:rPr>
        <w:t xml:space="preserve">Interpretation A: </w:t>
      </w:r>
      <w:r w:rsidR="003000A7">
        <w:t>t</w:t>
      </w:r>
      <w:r w:rsidR="003000A7" w:rsidRPr="003000A7">
        <w:t>he number of RLC bearers associated with DRBs that a UE shall support</w:t>
      </w:r>
      <w:r w:rsidR="003000A7">
        <w:t xml:space="preserve"> is 16.</w:t>
      </w:r>
    </w:p>
    <w:p w14:paraId="01C9D05E" w14:textId="29E9F63D" w:rsidR="00C00D89" w:rsidRDefault="003000A7" w:rsidP="00C00D89">
      <w:pPr>
        <w:numPr>
          <w:ilvl w:val="0"/>
          <w:numId w:val="44"/>
        </w:numPr>
        <w:adjustRightInd/>
        <w:ind w:left="249" w:hanging="249"/>
        <w:rPr>
          <w:lang w:eastAsia="zh-CN"/>
        </w:rPr>
      </w:pPr>
      <w:r>
        <w:t xml:space="preserve">Interpretation B: there is </w:t>
      </w:r>
      <w:r w:rsidR="00291A2E">
        <w:t>no explicit limitation of the number of RLC bearers associated with DRBs that a UE shall support. The limitation can be derived based on the features</w:t>
      </w:r>
      <w:r w:rsidR="001F4ED0">
        <w:t xml:space="preserve"> that</w:t>
      </w:r>
      <w:r w:rsidR="00291A2E">
        <w:t xml:space="preserve"> UE support</w:t>
      </w:r>
      <w:r w:rsidR="001F4ED0">
        <w:t>s</w:t>
      </w:r>
      <w:r w:rsidR="00291A2E">
        <w:t xml:space="preserve">. </w:t>
      </w:r>
      <w:r w:rsidR="00817C9B">
        <w:t xml:space="preserve">For example, if UE supports both CA duplication and DC, it is possible to configure </w:t>
      </w:r>
      <w:r w:rsidR="003B3CB0">
        <w:t>8 DRBs with CA duplication in both MCG and SCG. Therefore</w:t>
      </w:r>
      <w:r w:rsidR="00FA36C0">
        <w:t>,</w:t>
      </w:r>
      <w:r w:rsidR="003B3CB0">
        <w:t xml:space="preserve"> </w:t>
      </w:r>
      <w:r w:rsidR="007C670A">
        <w:t xml:space="preserve">UE needs to support </w:t>
      </w:r>
      <w:r w:rsidR="005B6193">
        <w:t>32 RLC bearers for DRB alone.</w:t>
      </w:r>
    </w:p>
    <w:p w14:paraId="56CC169F" w14:textId="206C612E" w:rsidR="00CD07D3" w:rsidRDefault="00CD07D3" w:rsidP="00CD07D3">
      <w:pPr>
        <w:adjustRightInd/>
        <w:rPr>
          <w:lang w:eastAsia="zh-CN"/>
        </w:rPr>
      </w:pPr>
      <w:r>
        <w:t xml:space="preserve">We discuss </w:t>
      </w:r>
      <w:r w:rsidR="009B2577">
        <w:t>whether to introduce the UE capability regarding number of RLC bearers for Rel-16 PDCP duplication of up to 4 RLC entities considering both interpretations above.</w:t>
      </w:r>
      <w:r w:rsidR="00AB63B2">
        <w:t xml:space="preserve"> For interpretation A, there can be only 4 DRBs configured with PDCP duplication of 4 RLC entities. </w:t>
      </w:r>
      <w:r w:rsidR="006A3E49">
        <w:t>The limited number of DRBs supported</w:t>
      </w:r>
      <w:r w:rsidR="005C212B">
        <w:t xml:space="preserve"> with PDCP duplication</w:t>
      </w:r>
      <w:r w:rsidR="00AB63B2">
        <w:t xml:space="preserve"> would</w:t>
      </w:r>
      <w:r w:rsidR="006A3E49">
        <w:t xml:space="preserve"> limit the usefulness of the feature of PDCP duplication of 4 RLC entities. </w:t>
      </w:r>
      <w:r w:rsidR="00346798">
        <w:t xml:space="preserve">Therefore it is proposed that </w:t>
      </w:r>
      <w:r w:rsidR="008417BD">
        <w:t xml:space="preserve">a UE supporting Rel-16 PDCP duplication enhancements (as </w:t>
      </w:r>
      <w:r w:rsidR="008417BD" w:rsidRPr="00FA6E88">
        <w:t xml:space="preserve">in </w:t>
      </w:r>
      <w:r w:rsidR="00803536">
        <w:t xml:space="preserve">feature </w:t>
      </w:r>
      <w:r w:rsidR="00803536" w:rsidRPr="00803536">
        <w:rPr>
          <w:i/>
          <w:iCs/>
        </w:rPr>
        <w:t>pdcp-DuplicationMoreThanTwoRLC-r16</w:t>
      </w:r>
      <w:r w:rsidR="008417BD" w:rsidRPr="00FA6E88">
        <w:t xml:space="preserve"> of </w:t>
      </w:r>
      <w:r w:rsidR="00FA6E88" w:rsidRPr="00FA6E88">
        <w:t xml:space="preserve">running CR for TS </w:t>
      </w:r>
      <w:r w:rsidR="008417BD" w:rsidRPr="00FA6E88">
        <w:t>38.306</w:t>
      </w:r>
      <w:r w:rsidR="00FA6E88">
        <w:t xml:space="preserve"> </w:t>
      </w:r>
      <w:r w:rsidR="00FA6E88">
        <w:rPr>
          <w:highlight w:val="yellow"/>
        </w:rPr>
        <w:fldChar w:fldCharType="begin"/>
      </w:r>
      <w:r w:rsidR="00FA6E88">
        <w:instrText xml:space="preserve"> REF Ref_UECap_CR \h </w:instrText>
      </w:r>
      <w:r w:rsidR="00FA6E88">
        <w:rPr>
          <w:highlight w:val="yellow"/>
        </w:rPr>
      </w:r>
      <w:r w:rsidR="00FA6E88">
        <w:rPr>
          <w:highlight w:val="yellow"/>
        </w:rPr>
        <w:fldChar w:fldCharType="separate"/>
      </w:r>
      <w:r w:rsidR="007625F4" w:rsidRPr="005F3E5D">
        <w:rPr>
          <w:rFonts w:hint="eastAsia"/>
          <w:lang w:eastAsia="zh-CN"/>
        </w:rPr>
        <w:t>[</w:t>
      </w:r>
      <w:r w:rsidR="007625F4">
        <w:rPr>
          <w:noProof/>
        </w:rPr>
        <w:t>1</w:t>
      </w:r>
      <w:r w:rsidR="007625F4" w:rsidRPr="005F3E5D">
        <w:rPr>
          <w:rFonts w:hint="eastAsia"/>
          <w:lang w:eastAsia="zh-CN"/>
        </w:rPr>
        <w:t>]</w:t>
      </w:r>
      <w:r w:rsidR="00FA6E88">
        <w:rPr>
          <w:highlight w:val="yellow"/>
        </w:rPr>
        <w:fldChar w:fldCharType="end"/>
      </w:r>
      <w:r w:rsidR="008417BD">
        <w:t>) can indicat</w:t>
      </w:r>
      <w:r w:rsidR="00046DA7">
        <w:t>e</w:t>
      </w:r>
      <w:r w:rsidR="008417BD">
        <w:t xml:space="preserve"> the </w:t>
      </w:r>
      <w:r w:rsidR="00531A51">
        <w:t xml:space="preserve">additional </w:t>
      </w:r>
      <w:r w:rsidR="008417BD">
        <w:t xml:space="preserve">number of RLC </w:t>
      </w:r>
      <w:r w:rsidR="00531A51">
        <w:t>bearers it supports</w:t>
      </w:r>
      <w:r w:rsidR="0019184E">
        <w:t xml:space="preserve">. </w:t>
      </w:r>
      <w:r w:rsidR="007B0F35">
        <w:t>Given that the maximum number of RLC entities for PDCP duplication is 2 and 4 in Rel-15 and Rel-1</w:t>
      </w:r>
      <w:r w:rsidR="00263241">
        <w:t>6</w:t>
      </w:r>
      <w:r w:rsidR="007B0F35">
        <w:t>, respectively, maximum additional number of RLC bearers can be 16, i.e. same as the number of RLC bearers in interpretation A. Therefore</w:t>
      </w:r>
      <w:r w:rsidR="00487975">
        <w:t>,</w:t>
      </w:r>
      <w:r w:rsidR="007B0F35">
        <w:t xml:space="preserve"> t</w:t>
      </w:r>
      <w:r w:rsidR="0019184E">
        <w:t xml:space="preserve">he signaled value range can be {2, 4, </w:t>
      </w:r>
      <w:r w:rsidR="00AE3715">
        <w:t>8</w:t>
      </w:r>
      <w:r w:rsidR="0019184E">
        <w:t>, 16}</w:t>
      </w:r>
      <w:r w:rsidR="00403984">
        <w:t>.</w:t>
      </w:r>
      <w:r w:rsidR="00291068">
        <w:t xml:space="preserve"> </w:t>
      </w:r>
      <w:r w:rsidR="009B2577">
        <w:t xml:space="preserve"> </w:t>
      </w:r>
    </w:p>
    <w:p w14:paraId="18B5FE59" w14:textId="3351AEC6" w:rsidR="00B12C4C" w:rsidRDefault="003D65F3" w:rsidP="00B12C4C">
      <w:bookmarkStart w:id="3" w:name="Proposal_16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7625F4">
        <w:rPr>
          <w:b/>
          <w:noProof/>
          <w:lang w:eastAsia="ko-KR"/>
        </w:rPr>
        <w:t>4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 w:rsidR="009679D4">
        <w:rPr>
          <w:lang w:eastAsia="ko-KR"/>
        </w:rPr>
        <w:t>If RAN2 agree</w:t>
      </w:r>
      <w:r w:rsidR="008D6357">
        <w:rPr>
          <w:lang w:eastAsia="ko-KR"/>
        </w:rPr>
        <w:t>s</w:t>
      </w:r>
      <w:r w:rsidR="009679D4">
        <w:rPr>
          <w:lang w:eastAsia="ko-KR"/>
        </w:rPr>
        <w:t xml:space="preserve"> that </w:t>
      </w:r>
      <w:r w:rsidR="009679D4">
        <w:t>t</w:t>
      </w:r>
      <w:r w:rsidR="009679D4" w:rsidRPr="003000A7">
        <w:t xml:space="preserve">he number of RLC bearers associated with DRBs that a </w:t>
      </w:r>
      <w:r w:rsidR="009679D4">
        <w:t xml:space="preserve">Rel-15 </w:t>
      </w:r>
      <w:r w:rsidR="009679D4" w:rsidRPr="003000A7">
        <w:t>UE shall support</w:t>
      </w:r>
      <w:r w:rsidR="009679D4">
        <w:t xml:space="preserve"> is 16, </w:t>
      </w:r>
      <w:r w:rsidR="00EC7F47">
        <w:t>UE capability of the support of additional number of RLC bearers can be introduced</w:t>
      </w:r>
      <w:r w:rsidR="008357C8">
        <w:t xml:space="preserve"> for Rel-16 UE supporting feature </w:t>
      </w:r>
      <w:r w:rsidR="008357C8" w:rsidRPr="00803536">
        <w:rPr>
          <w:i/>
          <w:iCs/>
        </w:rPr>
        <w:t>pdcp-DuplicationMoreThanTwoRLC-r16</w:t>
      </w:r>
      <w:r w:rsidR="00EC7F47">
        <w:t xml:space="preserve">, with the signaled value range of {2, 4, </w:t>
      </w:r>
      <w:r w:rsidR="007B0F35">
        <w:t xml:space="preserve">8, </w:t>
      </w:r>
      <w:r w:rsidR="00EC7F47">
        <w:t>16}.</w:t>
      </w:r>
      <w:bookmarkEnd w:id="3"/>
    </w:p>
    <w:p w14:paraId="0C3253E9" w14:textId="1C87C623" w:rsidR="00C00D89" w:rsidRDefault="00B12C4C" w:rsidP="00B12C4C">
      <w:pPr>
        <w:rPr>
          <w:lang w:eastAsia="zh-CN"/>
        </w:rPr>
      </w:pPr>
      <w:r>
        <w:t>O</w:t>
      </w:r>
      <w:r w:rsidR="008D6357">
        <w:rPr>
          <w:lang w:eastAsia="zh-CN"/>
        </w:rPr>
        <w:t xml:space="preserve">n the other hand, if RAN2 agrees on interpretation B, it is not necessary to introduce </w:t>
      </w:r>
      <w:r w:rsidR="00871D92">
        <w:rPr>
          <w:lang w:eastAsia="zh-CN"/>
        </w:rPr>
        <w:t xml:space="preserve">capability </w:t>
      </w:r>
      <w:r w:rsidR="00051203">
        <w:rPr>
          <w:lang w:eastAsia="zh-CN"/>
        </w:rPr>
        <w:t xml:space="preserve">signaling </w:t>
      </w:r>
      <w:bookmarkStart w:id="4" w:name="_GoBack"/>
      <w:bookmarkEnd w:id="4"/>
      <w:r w:rsidR="00871D92">
        <w:rPr>
          <w:lang w:eastAsia="zh-CN"/>
        </w:rPr>
        <w:t xml:space="preserve">for </w:t>
      </w:r>
      <w:r w:rsidR="008D6357">
        <w:rPr>
          <w:lang w:eastAsia="zh-CN"/>
        </w:rPr>
        <w:t xml:space="preserve">additional RLC bearers for Rel-16 PDCP duplication for two reasons: 1) There are already larger number of RLC bearers supported in Rel-15, e.g. 32 RLC bearers for DRB if UE supports both CA duplication and DC; 2) The same principle from Rel-15 can be applied: i.e. there is no explicit limitation of the number of RLC bearers associated with DRBs that a UE shall support. </w:t>
      </w:r>
    </w:p>
    <w:p w14:paraId="5857362C" w14:textId="2FB976DE" w:rsidR="008357C8" w:rsidRPr="005F3E5D" w:rsidRDefault="008357C8" w:rsidP="008357C8">
      <w:pPr>
        <w:rPr>
          <w:lang w:eastAsia="zh-CN"/>
        </w:rPr>
      </w:pPr>
      <w:bookmarkStart w:id="5" w:name="Proposal_NoEx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7625F4">
        <w:rPr>
          <w:b/>
          <w:noProof/>
          <w:lang w:eastAsia="ko-KR"/>
        </w:rPr>
        <w:t>5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If RAN2 agrees that </w:t>
      </w:r>
      <w:r>
        <w:rPr>
          <w:lang w:eastAsia="zh-CN"/>
        </w:rPr>
        <w:t xml:space="preserve">there is no explicit limitation </w:t>
      </w:r>
      <w:r w:rsidR="0074165B">
        <w:rPr>
          <w:lang w:eastAsia="zh-CN"/>
        </w:rPr>
        <w:t xml:space="preserve">of </w:t>
      </w:r>
      <w:r>
        <w:rPr>
          <w:lang w:eastAsia="zh-CN"/>
        </w:rPr>
        <w:t>the number of RLC bearers associated with DRBs that a Rel-15 UE shall support</w:t>
      </w:r>
      <w:r>
        <w:t xml:space="preserve">, </w:t>
      </w:r>
      <w:r w:rsidR="008222D2">
        <w:t xml:space="preserve">then </w:t>
      </w:r>
      <w:r>
        <w:t>there is no need to introduce UE capability of the support of additional number of RLC bearer</w:t>
      </w:r>
      <w:r w:rsidR="00C4061C">
        <w:t xml:space="preserve"> for Rel-16 UE supporting feature </w:t>
      </w:r>
      <w:r w:rsidR="00C4061C" w:rsidRPr="00803536">
        <w:rPr>
          <w:i/>
          <w:iCs/>
        </w:rPr>
        <w:t>pdcp-DuplicationMoreThanTwoRLC-r16</w:t>
      </w:r>
      <w:r>
        <w:t>.</w:t>
      </w:r>
      <w:bookmarkEnd w:id="5"/>
      <w:r>
        <w:t xml:space="preserve">  </w:t>
      </w:r>
    </w:p>
    <w:p w14:paraId="3C8652FE" w14:textId="77777777" w:rsidR="0034111C" w:rsidRPr="00A10F7A" w:rsidRDefault="00EE7FA7" w:rsidP="00D03902">
      <w:pPr>
        <w:pStyle w:val="Heading1"/>
        <w:rPr>
          <w:lang w:val="en-US"/>
        </w:rPr>
      </w:pPr>
      <w:r w:rsidRPr="00A10F7A">
        <w:rPr>
          <w:lang w:val="en-US"/>
        </w:rPr>
        <w:t>Conclusion</w:t>
      </w:r>
    </w:p>
    <w:p w14:paraId="68A8B594" w14:textId="381038B5" w:rsidR="00456B35" w:rsidRDefault="00254CB6" w:rsidP="00D22685">
      <w:pPr>
        <w:rPr>
          <w:lang w:eastAsia="ko-KR"/>
        </w:rPr>
      </w:pPr>
      <w:r w:rsidRPr="00A10F7A">
        <w:rPr>
          <w:lang w:eastAsia="ko-KR"/>
        </w:rPr>
        <w:t xml:space="preserve">In this contribution, </w:t>
      </w:r>
      <w:r w:rsidR="00DB20ED">
        <w:rPr>
          <w:lang w:eastAsia="ko-KR"/>
        </w:rPr>
        <w:t xml:space="preserve">we discuss </w:t>
      </w:r>
      <w:r w:rsidR="00975000">
        <w:rPr>
          <w:lang w:eastAsia="zh-CN"/>
        </w:rPr>
        <w:t xml:space="preserve">the remaining issues </w:t>
      </w:r>
      <w:r w:rsidR="00975000" w:rsidRPr="00C15752">
        <w:rPr>
          <w:lang w:eastAsia="zh-CN"/>
        </w:rPr>
        <w:t xml:space="preserve">of </w:t>
      </w:r>
      <w:r w:rsidR="00975000">
        <w:rPr>
          <w:lang w:eastAsia="zh-CN"/>
        </w:rPr>
        <w:t>IIoT UE capability</w:t>
      </w:r>
      <w:r w:rsidR="006B1713">
        <w:rPr>
          <w:lang w:eastAsia="ko-KR"/>
        </w:rPr>
        <w:t xml:space="preserve">, and </w:t>
      </w:r>
      <w:r w:rsidR="001727C3" w:rsidRPr="00A10F7A">
        <w:rPr>
          <w:lang w:eastAsia="ko-KR"/>
        </w:rPr>
        <w:t>propose the following:</w:t>
      </w:r>
    </w:p>
    <w:p w14:paraId="6D9FFE52" w14:textId="135D7B7C" w:rsidR="00B12C4C" w:rsidRDefault="00B12C4C" w:rsidP="00D22685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Proposal_time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7625F4" w:rsidRPr="00077A03">
        <w:rPr>
          <w:b/>
          <w:lang w:eastAsia="ko-KR"/>
        </w:rPr>
        <w:t xml:space="preserve">Proposal </w:t>
      </w:r>
      <w:r w:rsidR="007625F4">
        <w:rPr>
          <w:b/>
          <w:noProof/>
          <w:lang w:eastAsia="ko-KR"/>
        </w:rPr>
        <w:t>1</w:t>
      </w:r>
      <w:r w:rsidR="007625F4" w:rsidRPr="00077A03">
        <w:rPr>
          <w:lang w:eastAsia="ko-KR"/>
        </w:rPr>
        <w:t>:</w:t>
      </w:r>
      <w:r w:rsidR="007625F4">
        <w:rPr>
          <w:lang w:eastAsia="ko-KR"/>
        </w:rPr>
        <w:t xml:space="preserve"> </w:t>
      </w:r>
      <w:r w:rsidR="007625F4">
        <w:rPr>
          <w:lang w:eastAsia="zh-CN"/>
        </w:rPr>
        <w:t>C</w:t>
      </w:r>
      <w:r w:rsidR="007625F4" w:rsidRPr="00671500">
        <w:rPr>
          <w:lang w:eastAsia="zh-CN"/>
        </w:rPr>
        <w:t xml:space="preserve">apabilities </w:t>
      </w:r>
      <w:r w:rsidR="007625F4" w:rsidRPr="00671500">
        <w:rPr>
          <w:i/>
          <w:iCs/>
          <w:lang w:eastAsia="zh-CN"/>
        </w:rPr>
        <w:t>referenceTimeProvision-r16</w:t>
      </w:r>
      <w:r w:rsidR="007625F4" w:rsidRPr="00671500">
        <w:rPr>
          <w:lang w:eastAsia="zh-CN"/>
        </w:rPr>
        <w:t xml:space="preserve"> and </w:t>
      </w:r>
      <w:r w:rsidR="007625F4" w:rsidRPr="00671500">
        <w:rPr>
          <w:i/>
          <w:iCs/>
          <w:lang w:eastAsia="zh-CN"/>
        </w:rPr>
        <w:t>referenceTimeInd-r16</w:t>
      </w:r>
      <w:r w:rsidR="007625F4">
        <w:rPr>
          <w:lang w:eastAsia="zh-CN"/>
        </w:rPr>
        <w:t xml:space="preserve"> should be merged to a single capability. If </w:t>
      </w:r>
      <w:r w:rsidR="007625F4" w:rsidRPr="00671500">
        <w:rPr>
          <w:lang w:eastAsia="zh-CN"/>
        </w:rPr>
        <w:t xml:space="preserve">RAN2 </w:t>
      </w:r>
      <w:r w:rsidR="007625F4">
        <w:rPr>
          <w:lang w:eastAsia="zh-CN"/>
        </w:rPr>
        <w:t>prefers</w:t>
      </w:r>
      <w:r w:rsidR="007625F4" w:rsidRPr="00671500">
        <w:rPr>
          <w:lang w:eastAsia="zh-CN"/>
        </w:rPr>
        <w:t xml:space="preserve"> hav</w:t>
      </w:r>
      <w:r w:rsidR="007625F4">
        <w:rPr>
          <w:lang w:eastAsia="zh-CN"/>
        </w:rPr>
        <w:t>ing them as</w:t>
      </w:r>
      <w:r w:rsidR="007625F4" w:rsidRPr="00671500">
        <w:rPr>
          <w:lang w:eastAsia="zh-CN"/>
        </w:rPr>
        <w:t xml:space="preserve"> separate UE capabilities</w:t>
      </w:r>
      <w:r w:rsidR="007625F4">
        <w:rPr>
          <w:lang w:eastAsia="zh-CN"/>
        </w:rPr>
        <w:t xml:space="preserve">, the following dependency should be added </w:t>
      </w:r>
      <w:r w:rsidR="007625F4" w:rsidRPr="00671500">
        <w:rPr>
          <w:lang w:eastAsia="zh-CN"/>
        </w:rPr>
        <w:t xml:space="preserve">“A UE supporting </w:t>
      </w:r>
      <w:r w:rsidR="007625F4" w:rsidRPr="00671500">
        <w:rPr>
          <w:i/>
          <w:iCs/>
          <w:lang w:eastAsia="zh-CN"/>
        </w:rPr>
        <w:t>referenceTimeInd-r16</w:t>
      </w:r>
      <w:r w:rsidR="007625F4" w:rsidRPr="00671500">
        <w:rPr>
          <w:lang w:eastAsia="zh-CN"/>
        </w:rPr>
        <w:t xml:space="preserve"> shall also support </w:t>
      </w:r>
      <w:r w:rsidR="007625F4" w:rsidRPr="00671500">
        <w:rPr>
          <w:i/>
          <w:iCs/>
          <w:lang w:eastAsia="zh-CN"/>
        </w:rPr>
        <w:t>referenceTimeProvision-r16</w:t>
      </w:r>
      <w:r w:rsidR="007625F4" w:rsidRPr="00671500">
        <w:rPr>
          <w:lang w:eastAsia="zh-CN"/>
        </w:rPr>
        <w:t>”</w:t>
      </w:r>
      <w:r w:rsidR="007625F4">
        <w:rPr>
          <w:lang w:eastAsia="zh-CN"/>
        </w:rPr>
        <w:t>.</w:t>
      </w:r>
      <w:r>
        <w:rPr>
          <w:lang w:eastAsia="ko-KR"/>
        </w:rPr>
        <w:fldChar w:fldCharType="end"/>
      </w:r>
    </w:p>
    <w:p w14:paraId="639FA029" w14:textId="1901F7EE" w:rsidR="00B12C4C" w:rsidRDefault="00B12C4C" w:rsidP="00D22685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Proposal_Periodicity_27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7625F4" w:rsidRPr="00077A03">
        <w:rPr>
          <w:b/>
          <w:lang w:eastAsia="ko-KR"/>
        </w:rPr>
        <w:t xml:space="preserve">Proposal </w:t>
      </w:r>
      <w:r w:rsidR="007625F4">
        <w:rPr>
          <w:b/>
          <w:noProof/>
          <w:lang w:eastAsia="ko-KR"/>
        </w:rPr>
        <w:t>2</w:t>
      </w:r>
      <w:r w:rsidR="007625F4" w:rsidRPr="00077A03">
        <w:rPr>
          <w:lang w:eastAsia="ko-KR"/>
        </w:rPr>
        <w:t>:</w:t>
      </w:r>
      <w:r w:rsidR="007625F4">
        <w:rPr>
          <w:lang w:eastAsia="ko-KR"/>
        </w:rPr>
        <w:t xml:space="preserve"> </w:t>
      </w:r>
      <w:r w:rsidR="007625F4">
        <w:rPr>
          <w:lang w:eastAsia="zh-CN"/>
        </w:rPr>
        <w:t xml:space="preserve">Support of CG periodicities of multiple of 2/7 symbols is </w:t>
      </w:r>
      <w:r w:rsidR="007625F4" w:rsidRPr="00F95574">
        <w:rPr>
          <w:lang w:eastAsia="zh-CN"/>
        </w:rPr>
        <w:t>not</w:t>
      </w:r>
      <w:r w:rsidR="007625F4">
        <w:rPr>
          <w:lang w:eastAsia="zh-CN"/>
        </w:rPr>
        <w:t xml:space="preserve"> defined in Rel-16.</w:t>
      </w:r>
      <w:r>
        <w:rPr>
          <w:lang w:eastAsia="ko-KR"/>
        </w:rPr>
        <w:fldChar w:fldCharType="end"/>
      </w:r>
    </w:p>
    <w:p w14:paraId="34ECFBD2" w14:textId="7D72D89A" w:rsidR="00B12C4C" w:rsidRDefault="00B12C4C" w:rsidP="00D22685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Proposal_EHC_ROHC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7625F4" w:rsidRPr="00077A03">
        <w:rPr>
          <w:b/>
          <w:lang w:eastAsia="ko-KR"/>
        </w:rPr>
        <w:t xml:space="preserve">Proposal </w:t>
      </w:r>
      <w:r w:rsidR="007625F4">
        <w:rPr>
          <w:b/>
          <w:noProof/>
          <w:lang w:eastAsia="ko-KR"/>
        </w:rPr>
        <w:t>3</w:t>
      </w:r>
      <w:r w:rsidR="007625F4" w:rsidRPr="00077A03">
        <w:rPr>
          <w:lang w:eastAsia="ko-KR"/>
        </w:rPr>
        <w:t>:</w:t>
      </w:r>
      <w:r w:rsidR="007625F4">
        <w:rPr>
          <w:lang w:eastAsia="ko-KR"/>
        </w:rPr>
        <w:t xml:space="preserve"> </w:t>
      </w:r>
      <w:r w:rsidR="007625F4">
        <w:rPr>
          <w:lang w:eastAsia="zh-CN"/>
        </w:rPr>
        <w:t>No need to introduce capability for joint EHC and ROHC operation.</w:t>
      </w:r>
      <w:r>
        <w:rPr>
          <w:lang w:eastAsia="ko-KR"/>
        </w:rPr>
        <w:fldChar w:fldCharType="end"/>
      </w:r>
    </w:p>
    <w:p w14:paraId="57FF51EA" w14:textId="5D2B367A" w:rsidR="00B12C4C" w:rsidRDefault="00B12C4C" w:rsidP="00D22685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Proposal_16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7625F4" w:rsidRPr="00077A03">
        <w:rPr>
          <w:b/>
          <w:lang w:eastAsia="ko-KR"/>
        </w:rPr>
        <w:t xml:space="preserve">Proposal </w:t>
      </w:r>
      <w:r w:rsidR="007625F4">
        <w:rPr>
          <w:b/>
          <w:noProof/>
          <w:lang w:eastAsia="ko-KR"/>
        </w:rPr>
        <w:t>4</w:t>
      </w:r>
      <w:r w:rsidR="007625F4" w:rsidRPr="00077A03">
        <w:rPr>
          <w:lang w:eastAsia="ko-KR"/>
        </w:rPr>
        <w:t>:</w:t>
      </w:r>
      <w:r w:rsidR="007625F4">
        <w:rPr>
          <w:lang w:eastAsia="ko-KR"/>
        </w:rPr>
        <w:t xml:space="preserve"> If RAN2 agrees that </w:t>
      </w:r>
      <w:r w:rsidR="007625F4">
        <w:t>t</w:t>
      </w:r>
      <w:r w:rsidR="007625F4" w:rsidRPr="003000A7">
        <w:t xml:space="preserve">he number of RLC bearers associated with DRBs that a </w:t>
      </w:r>
      <w:r w:rsidR="007625F4">
        <w:t xml:space="preserve">Rel-15 </w:t>
      </w:r>
      <w:r w:rsidR="007625F4" w:rsidRPr="003000A7">
        <w:t>UE shall support</w:t>
      </w:r>
      <w:r w:rsidR="007625F4">
        <w:t xml:space="preserve"> is 16, UE capability of the support of additional number of RLC bearers can be introduced for Rel-16 UE supporting feature </w:t>
      </w:r>
      <w:r w:rsidR="007625F4" w:rsidRPr="00803536">
        <w:rPr>
          <w:i/>
          <w:iCs/>
        </w:rPr>
        <w:t>pdcp-DuplicationMoreThanTwoRLC-r16</w:t>
      </w:r>
      <w:r w:rsidR="007625F4">
        <w:t>, with the signaled value range of {2, 4, 8, 16}.</w:t>
      </w:r>
      <w:r>
        <w:rPr>
          <w:lang w:eastAsia="ko-KR"/>
        </w:rPr>
        <w:fldChar w:fldCharType="end"/>
      </w:r>
    </w:p>
    <w:p w14:paraId="19BA2356" w14:textId="048B2F68" w:rsidR="00B12C4C" w:rsidRDefault="00B12C4C" w:rsidP="00D22685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Proposal_NoEx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7625F4" w:rsidRPr="00077A03">
        <w:rPr>
          <w:b/>
          <w:lang w:eastAsia="ko-KR"/>
        </w:rPr>
        <w:t xml:space="preserve">Proposal </w:t>
      </w:r>
      <w:r w:rsidR="007625F4">
        <w:rPr>
          <w:b/>
          <w:noProof/>
          <w:lang w:eastAsia="ko-KR"/>
        </w:rPr>
        <w:t>5</w:t>
      </w:r>
      <w:r w:rsidR="007625F4" w:rsidRPr="00077A03">
        <w:rPr>
          <w:lang w:eastAsia="ko-KR"/>
        </w:rPr>
        <w:t>:</w:t>
      </w:r>
      <w:r w:rsidR="007625F4">
        <w:rPr>
          <w:lang w:eastAsia="ko-KR"/>
        </w:rPr>
        <w:t xml:space="preserve"> If RAN2 agrees that </w:t>
      </w:r>
      <w:r w:rsidR="007625F4">
        <w:rPr>
          <w:lang w:eastAsia="zh-CN"/>
        </w:rPr>
        <w:t>there is no explicit limitation of the number of RLC bearers associated with DRBs that a Rel-15 UE shall support</w:t>
      </w:r>
      <w:r w:rsidR="007625F4">
        <w:t xml:space="preserve">, then there is no need to introduce UE capability of the support of additional number of RLC bearer for Rel-16 UE supporting feature </w:t>
      </w:r>
      <w:r w:rsidR="007625F4" w:rsidRPr="00803536">
        <w:rPr>
          <w:i/>
          <w:iCs/>
        </w:rPr>
        <w:t>pdcp-DuplicationMoreThanTwoRLC-r16</w:t>
      </w:r>
      <w:r w:rsidR="007625F4">
        <w:t>.</w:t>
      </w:r>
      <w:r>
        <w:rPr>
          <w:lang w:eastAsia="ko-KR"/>
        </w:rPr>
        <w:fldChar w:fldCharType="end"/>
      </w:r>
    </w:p>
    <w:p w14:paraId="2B4ACCE1" w14:textId="77777777" w:rsidR="00920F18" w:rsidRPr="00A10F7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t>R</w:t>
      </w:r>
      <w:r w:rsidR="0034111C" w:rsidRPr="00A10F7A">
        <w:rPr>
          <w:lang w:val="en-US"/>
        </w:rPr>
        <w:t>eferences</w:t>
      </w:r>
    </w:p>
    <w:p w14:paraId="101F01D1" w14:textId="703719E5" w:rsidR="00861CA4" w:rsidRDefault="00861CA4" w:rsidP="00F05302">
      <w:bookmarkStart w:id="6" w:name="Ref_UECap_CR"/>
      <w:r w:rsidRPr="005F3E5D">
        <w:rPr>
          <w:rFonts w:hint="eastAsia"/>
          <w:lang w:eastAsia="zh-CN"/>
        </w:rPr>
        <w:t>[</w:t>
      </w:r>
      <w:r w:rsidRPr="005F3E5D">
        <w:rPr>
          <w:noProof/>
        </w:rPr>
        <w:fldChar w:fldCharType="begin"/>
      </w:r>
      <w:r w:rsidRPr="005F3E5D">
        <w:rPr>
          <w:noProof/>
        </w:rPr>
        <w:instrText xml:space="preserve"> SEQ Ref \* MERGEFORMAT </w:instrText>
      </w:r>
      <w:r w:rsidRPr="005F3E5D">
        <w:rPr>
          <w:noProof/>
        </w:rPr>
        <w:fldChar w:fldCharType="separate"/>
      </w:r>
      <w:r w:rsidR="007625F4">
        <w:rPr>
          <w:noProof/>
        </w:rPr>
        <w:t>1</w:t>
      </w:r>
      <w:r w:rsidRPr="005F3E5D">
        <w:rPr>
          <w:noProof/>
        </w:rPr>
        <w:fldChar w:fldCharType="end"/>
      </w:r>
      <w:r w:rsidRPr="005F3E5D">
        <w:rPr>
          <w:rFonts w:hint="eastAsia"/>
          <w:lang w:eastAsia="zh-CN"/>
        </w:rPr>
        <w:t>]</w:t>
      </w:r>
      <w:bookmarkEnd w:id="6"/>
      <w:r w:rsidRPr="005F3E5D">
        <w:rPr>
          <w:lang w:eastAsia="zh-CN"/>
        </w:rPr>
        <w:t xml:space="preserve"> </w:t>
      </w:r>
      <w:r w:rsidR="00CF2AB5">
        <w:rPr>
          <w:lang w:eastAsia="zh-CN"/>
        </w:rPr>
        <w:t xml:space="preserve">R2-2003885, </w:t>
      </w:r>
      <w:r>
        <w:rPr>
          <w:lang w:eastAsia="zh-CN"/>
        </w:rPr>
        <w:t xml:space="preserve">Nokia </w:t>
      </w:r>
      <w:r>
        <w:rPr>
          <w:i/>
          <w:iCs/>
          <w:lang w:eastAsia="zh-CN"/>
        </w:rPr>
        <w:t xml:space="preserve">et al, </w:t>
      </w:r>
      <w:r w:rsidRPr="00861CA4">
        <w:t>UE radio access capabilities introduction for IIOT WI (CR for 38.306)</w:t>
      </w:r>
    </w:p>
    <w:p w14:paraId="731B1A55" w14:textId="66994308" w:rsidR="00881841" w:rsidRPr="00D350E0" w:rsidRDefault="00DD61E8">
      <w:bookmarkStart w:id="7" w:name="Ref_Huawei"/>
      <w:r w:rsidRPr="00C040EB">
        <w:rPr>
          <w:rFonts w:hint="eastAsia"/>
          <w:lang w:eastAsia="zh-CN"/>
        </w:rPr>
        <w:t>[</w:t>
      </w:r>
      <w:r>
        <w:rPr>
          <w:noProof/>
        </w:rPr>
        <w:fldChar w:fldCharType="begin"/>
      </w:r>
      <w:r>
        <w:rPr>
          <w:noProof/>
        </w:rPr>
        <w:instrText xml:space="preserve"> SEQ Ref \* MERGEFORMAT </w:instrText>
      </w:r>
      <w:r>
        <w:rPr>
          <w:noProof/>
        </w:rPr>
        <w:fldChar w:fldCharType="separate"/>
      </w:r>
      <w:r w:rsidR="007625F4">
        <w:rPr>
          <w:noProof/>
        </w:rPr>
        <w:t>2</w:t>
      </w:r>
      <w:r>
        <w:rPr>
          <w:noProof/>
        </w:rPr>
        <w:fldChar w:fldCharType="end"/>
      </w:r>
      <w:r w:rsidRPr="00C040EB">
        <w:rPr>
          <w:rFonts w:hint="eastAsia"/>
          <w:lang w:eastAsia="zh-CN"/>
        </w:rPr>
        <w:t>]</w:t>
      </w:r>
      <w:bookmarkEnd w:id="7"/>
      <w:r w:rsidRPr="00C040EB">
        <w:rPr>
          <w:lang w:eastAsia="zh-CN"/>
        </w:rPr>
        <w:t xml:space="preserve"> </w:t>
      </w:r>
      <w:r>
        <w:rPr>
          <w:lang w:eastAsia="zh-CN"/>
        </w:rPr>
        <w:t>R2-2002718, Huawei, HiSilicon “Discussion about remaining issues of EHC”</w:t>
      </w:r>
      <w:r>
        <w:rPr>
          <w:lang w:eastAsia="zh-CN"/>
        </w:rPr>
        <w:tab/>
      </w:r>
    </w:p>
    <w:sectPr w:rsidR="00881841" w:rsidRPr="00D350E0" w:rsidSect="005020B2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D6DBEB" w14:textId="77777777" w:rsidR="009E6948" w:rsidRDefault="009E6948">
      <w:r>
        <w:separator/>
      </w:r>
    </w:p>
  </w:endnote>
  <w:endnote w:type="continuationSeparator" w:id="0">
    <w:p w14:paraId="79A7F8CA" w14:textId="77777777" w:rsidR="009E6948" w:rsidRDefault="009E6948">
      <w:r>
        <w:continuationSeparator/>
      </w:r>
    </w:p>
  </w:endnote>
  <w:endnote w:type="continuationNotice" w:id="1">
    <w:p w14:paraId="7363E8A3" w14:textId="77777777" w:rsidR="009E6948" w:rsidRDefault="009E69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867B9" w14:textId="77777777" w:rsidR="00340C43" w:rsidRDefault="00340C43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858E8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DDFE5C6" w14:textId="77777777" w:rsidR="00340C43" w:rsidRDefault="00340C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D543E5" w14:textId="77777777" w:rsidR="009E6948" w:rsidRDefault="009E6948">
      <w:r>
        <w:separator/>
      </w:r>
    </w:p>
  </w:footnote>
  <w:footnote w:type="continuationSeparator" w:id="0">
    <w:p w14:paraId="0BBA24B7" w14:textId="77777777" w:rsidR="009E6948" w:rsidRDefault="009E6948">
      <w:r>
        <w:continuationSeparator/>
      </w:r>
    </w:p>
  </w:footnote>
  <w:footnote w:type="continuationNotice" w:id="1">
    <w:p w14:paraId="6E046E0C" w14:textId="77777777" w:rsidR="009E6948" w:rsidRDefault="009E694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681B50"/>
    <w:multiLevelType w:val="hybridMultilevel"/>
    <w:tmpl w:val="1FBCEE5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674BCD"/>
    <w:multiLevelType w:val="hybridMultilevel"/>
    <w:tmpl w:val="057E2AB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19C461E"/>
    <w:multiLevelType w:val="hybridMultilevel"/>
    <w:tmpl w:val="66F64ADC"/>
    <w:lvl w:ilvl="0" w:tplc="4E8A6A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3C7A1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06E4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189D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98AD2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820B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699A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6E521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7A5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BB1106"/>
    <w:multiLevelType w:val="hybridMultilevel"/>
    <w:tmpl w:val="7CF0607E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642972"/>
    <w:multiLevelType w:val="hybridMultilevel"/>
    <w:tmpl w:val="8B46A62E"/>
    <w:lvl w:ilvl="0" w:tplc="C1F42C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ECE6C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329406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29F63A4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A4B0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3427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E466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FCC2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25A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AB36F3"/>
    <w:multiLevelType w:val="hybridMultilevel"/>
    <w:tmpl w:val="797E6E1C"/>
    <w:lvl w:ilvl="0" w:tplc="B47EE06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6E325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FA2326">
      <w:start w:val="136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0A43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821E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4205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0685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1E44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2257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2066EBE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E1A06B2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7028E92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C32602A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8145C9C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9A2656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19A451C3"/>
    <w:multiLevelType w:val="hybridMultilevel"/>
    <w:tmpl w:val="CF14EC88"/>
    <w:lvl w:ilvl="0" w:tplc="DB10833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38A4378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4A2AAFE0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C9381A1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9D6E2F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25741A8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8C4E09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E17294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7780FD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12" w15:restartNumberingAfterBreak="0">
    <w:nsid w:val="1B1366D7"/>
    <w:multiLevelType w:val="hybridMultilevel"/>
    <w:tmpl w:val="05AA9DEA"/>
    <w:lvl w:ilvl="0" w:tplc="8BD616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387B2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82A8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60FA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B41D1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AE1D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D0E62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436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4AAC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1FD01DB5"/>
    <w:multiLevelType w:val="hybridMultilevel"/>
    <w:tmpl w:val="AFC47062"/>
    <w:lvl w:ilvl="0" w:tplc="CF4422C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062E0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7EDC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A0BA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B47AC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0C24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9AB1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92AB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3CB2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256B75"/>
    <w:multiLevelType w:val="hybridMultilevel"/>
    <w:tmpl w:val="CD689192"/>
    <w:lvl w:ilvl="0" w:tplc="E06C3D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15C0BE3"/>
    <w:multiLevelType w:val="hybridMultilevel"/>
    <w:tmpl w:val="4D8EBA80"/>
    <w:lvl w:ilvl="0" w:tplc="2EC6E1A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D2294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2A9D94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FC8E74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9851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2E30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D821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B2784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2E15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901125"/>
    <w:multiLevelType w:val="multilevel"/>
    <w:tmpl w:val="86CCC1D4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8" w15:restartNumberingAfterBreak="0">
    <w:nsid w:val="2C364988"/>
    <w:multiLevelType w:val="hybridMultilevel"/>
    <w:tmpl w:val="435CA2B8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B7D5D54"/>
    <w:multiLevelType w:val="hybridMultilevel"/>
    <w:tmpl w:val="4DEE3C0E"/>
    <w:lvl w:ilvl="0" w:tplc="5D1EB8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1C00B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3E1D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B28C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F89A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4EF8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0DC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08B7E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06D2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7274EE"/>
    <w:multiLevelType w:val="hybridMultilevel"/>
    <w:tmpl w:val="2766D9D8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9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5903CB2"/>
    <w:multiLevelType w:val="hybridMultilevel"/>
    <w:tmpl w:val="9C76F406"/>
    <w:lvl w:ilvl="0" w:tplc="1A9AFB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A511B83"/>
    <w:multiLevelType w:val="hybridMultilevel"/>
    <w:tmpl w:val="3CEED10A"/>
    <w:lvl w:ilvl="0" w:tplc="E39EB8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3C4AB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ACFBF8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048826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A60AD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BC14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AEB20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A250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85462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0713B3"/>
    <w:multiLevelType w:val="hybridMultilevel"/>
    <w:tmpl w:val="CC14C9F8"/>
    <w:lvl w:ilvl="0" w:tplc="EBAE26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63BB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925C3A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664A0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5A7E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FCC7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5EB5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5AAEB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9832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1B10A4"/>
    <w:multiLevelType w:val="hybridMultilevel"/>
    <w:tmpl w:val="3D7042BA"/>
    <w:lvl w:ilvl="0" w:tplc="DB108330">
      <w:start w:val="1"/>
      <w:numFmt w:val="bullet"/>
      <w:lvlText w:val="–"/>
      <w:lvlJc w:val="left"/>
      <w:pPr>
        <w:ind w:left="420" w:hanging="420"/>
      </w:pPr>
      <w:rPr>
        <w:rFonts w:ascii="Intel Clear" w:hAnsi="Intel Clear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6C60329"/>
    <w:multiLevelType w:val="hybridMultilevel"/>
    <w:tmpl w:val="BDDC1366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BFF6774"/>
    <w:multiLevelType w:val="hybridMultilevel"/>
    <w:tmpl w:val="30F0D5CE"/>
    <w:lvl w:ilvl="0" w:tplc="C3D416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663AA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F8A8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602D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E044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14CB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4EA0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C4FE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DEFA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470458"/>
    <w:multiLevelType w:val="hybridMultilevel"/>
    <w:tmpl w:val="8CD2CCEA"/>
    <w:lvl w:ilvl="0" w:tplc="D8B8C6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B4FA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06FC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506A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CE33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0C8E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76C8F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DC12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980E2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4F68E5"/>
    <w:multiLevelType w:val="hybridMultilevel"/>
    <w:tmpl w:val="EDBE5330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17"/>
  </w:num>
  <w:num w:numId="3">
    <w:abstractNumId w:val="28"/>
  </w:num>
  <w:num w:numId="4">
    <w:abstractNumId w:val="26"/>
  </w:num>
  <w:num w:numId="5">
    <w:abstractNumId w:val="1"/>
  </w:num>
  <w:num w:numId="6">
    <w:abstractNumId w:val="3"/>
  </w:num>
  <w:num w:numId="7">
    <w:abstractNumId w:val="20"/>
  </w:num>
  <w:num w:numId="8">
    <w:abstractNumId w:val="23"/>
  </w:num>
  <w:num w:numId="9">
    <w:abstractNumId w:val="18"/>
  </w:num>
  <w:num w:numId="10">
    <w:abstractNumId w:val="13"/>
  </w:num>
  <w:num w:numId="11">
    <w:abstractNumId w:val="17"/>
  </w:num>
  <w:num w:numId="12">
    <w:abstractNumId w:val="9"/>
  </w:num>
  <w:num w:numId="13">
    <w:abstractNumId w:val="35"/>
  </w:num>
  <w:num w:numId="14">
    <w:abstractNumId w:val="11"/>
  </w:num>
  <w:num w:numId="15">
    <w:abstractNumId w:val="17"/>
  </w:num>
  <w:num w:numId="16">
    <w:abstractNumId w:val="17"/>
  </w:num>
  <w:num w:numId="17">
    <w:abstractNumId w:val="16"/>
  </w:num>
  <w:num w:numId="18">
    <w:abstractNumId w:val="14"/>
  </w:num>
  <w:num w:numId="19">
    <w:abstractNumId w:val="32"/>
  </w:num>
  <w:num w:numId="20">
    <w:abstractNumId w:val="8"/>
  </w:num>
  <w:num w:numId="21">
    <w:abstractNumId w:val="31"/>
  </w:num>
  <w:num w:numId="22">
    <w:abstractNumId w:val="21"/>
  </w:num>
  <w:num w:numId="23">
    <w:abstractNumId w:val="7"/>
  </w:num>
  <w:num w:numId="24">
    <w:abstractNumId w:val="6"/>
  </w:num>
  <w:num w:numId="25">
    <w:abstractNumId w:val="12"/>
  </w:num>
  <w:num w:numId="26">
    <w:abstractNumId w:val="36"/>
  </w:num>
  <w:num w:numId="27">
    <w:abstractNumId w:val="38"/>
  </w:num>
  <w:num w:numId="28">
    <w:abstractNumId w:val="10"/>
  </w:num>
  <w:num w:numId="29">
    <w:abstractNumId w:val="22"/>
  </w:num>
  <w:num w:numId="30">
    <w:abstractNumId w:val="19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4"/>
  </w:num>
  <w:num w:numId="34">
    <w:abstractNumId w:val="25"/>
  </w:num>
  <w:num w:numId="35">
    <w:abstractNumId w:val="30"/>
  </w:num>
  <w:num w:numId="36">
    <w:abstractNumId w:val="4"/>
  </w:num>
  <w:num w:numId="37">
    <w:abstractNumId w:val="29"/>
  </w:num>
  <w:num w:numId="38">
    <w:abstractNumId w:val="17"/>
  </w:num>
  <w:num w:numId="39">
    <w:abstractNumId w:val="24"/>
  </w:num>
  <w:num w:numId="40">
    <w:abstractNumId w:val="15"/>
  </w:num>
  <w:num w:numId="41">
    <w:abstractNumId w:val="5"/>
  </w:num>
  <w:num w:numId="42">
    <w:abstractNumId w:val="17"/>
  </w:num>
  <w:num w:numId="43">
    <w:abstractNumId w:val="17"/>
  </w:num>
  <w:num w:numId="44">
    <w:abstractNumId w:val="33"/>
  </w:num>
  <w:num w:numId="45">
    <w:abstractNumId w:val="37"/>
  </w:num>
  <w:num w:numId="46">
    <w:abstractNumId w:val="37"/>
  </w:num>
  <w:num w:numId="47">
    <w:abstractNumId w:val="37"/>
  </w:num>
  <w:num w:numId="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B2813"/>
    <w:rsid w:val="0000010A"/>
    <w:rsid w:val="000001C4"/>
    <w:rsid w:val="000008B0"/>
    <w:rsid w:val="000009C5"/>
    <w:rsid w:val="00000C10"/>
    <w:rsid w:val="00000E6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2F1"/>
    <w:rsid w:val="000034AC"/>
    <w:rsid w:val="00003519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465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DF5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C8A"/>
    <w:rsid w:val="00012F71"/>
    <w:rsid w:val="00013719"/>
    <w:rsid w:val="000137E2"/>
    <w:rsid w:val="00013A76"/>
    <w:rsid w:val="00013C7B"/>
    <w:rsid w:val="00013F0C"/>
    <w:rsid w:val="0001409B"/>
    <w:rsid w:val="0001438C"/>
    <w:rsid w:val="000144C6"/>
    <w:rsid w:val="0001486E"/>
    <w:rsid w:val="00014A07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1B0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90C"/>
    <w:rsid w:val="00017A89"/>
    <w:rsid w:val="00017C73"/>
    <w:rsid w:val="00017D7D"/>
    <w:rsid w:val="00017EDA"/>
    <w:rsid w:val="000202FC"/>
    <w:rsid w:val="000204C7"/>
    <w:rsid w:val="000205E7"/>
    <w:rsid w:val="00020BC7"/>
    <w:rsid w:val="00020CAC"/>
    <w:rsid w:val="00020FB5"/>
    <w:rsid w:val="000212DB"/>
    <w:rsid w:val="0002185F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7EE"/>
    <w:rsid w:val="000258D5"/>
    <w:rsid w:val="00025B6B"/>
    <w:rsid w:val="00025C50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BC"/>
    <w:rsid w:val="000305C5"/>
    <w:rsid w:val="000305FE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E9A"/>
    <w:rsid w:val="00031FC1"/>
    <w:rsid w:val="0003234E"/>
    <w:rsid w:val="00033300"/>
    <w:rsid w:val="000333A7"/>
    <w:rsid w:val="0003382B"/>
    <w:rsid w:val="00033B32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E41"/>
    <w:rsid w:val="00035017"/>
    <w:rsid w:val="000351A5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ECA"/>
    <w:rsid w:val="0003716C"/>
    <w:rsid w:val="00037AA4"/>
    <w:rsid w:val="00037BDC"/>
    <w:rsid w:val="00037E41"/>
    <w:rsid w:val="00040136"/>
    <w:rsid w:val="00040272"/>
    <w:rsid w:val="0004037D"/>
    <w:rsid w:val="0004047D"/>
    <w:rsid w:val="00040A41"/>
    <w:rsid w:val="0004107E"/>
    <w:rsid w:val="000411A8"/>
    <w:rsid w:val="000411EC"/>
    <w:rsid w:val="000416B3"/>
    <w:rsid w:val="000418F7"/>
    <w:rsid w:val="0004192E"/>
    <w:rsid w:val="000419CF"/>
    <w:rsid w:val="000419E7"/>
    <w:rsid w:val="000419F8"/>
    <w:rsid w:val="00041B56"/>
    <w:rsid w:val="00041C3F"/>
    <w:rsid w:val="00041F0E"/>
    <w:rsid w:val="00042202"/>
    <w:rsid w:val="000422E0"/>
    <w:rsid w:val="00042338"/>
    <w:rsid w:val="000425D8"/>
    <w:rsid w:val="00042F89"/>
    <w:rsid w:val="00043047"/>
    <w:rsid w:val="000431E6"/>
    <w:rsid w:val="000434EE"/>
    <w:rsid w:val="000437E5"/>
    <w:rsid w:val="00043817"/>
    <w:rsid w:val="00043958"/>
    <w:rsid w:val="00043B9A"/>
    <w:rsid w:val="00043C89"/>
    <w:rsid w:val="00043DA7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8CC"/>
    <w:rsid w:val="00046A92"/>
    <w:rsid w:val="00046AA7"/>
    <w:rsid w:val="00046C25"/>
    <w:rsid w:val="00046C45"/>
    <w:rsid w:val="00046DA7"/>
    <w:rsid w:val="00046E6B"/>
    <w:rsid w:val="00046F44"/>
    <w:rsid w:val="0004708A"/>
    <w:rsid w:val="000474F1"/>
    <w:rsid w:val="000477BC"/>
    <w:rsid w:val="0004783F"/>
    <w:rsid w:val="000478E7"/>
    <w:rsid w:val="00047B57"/>
    <w:rsid w:val="00047BC3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203"/>
    <w:rsid w:val="000513A7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C56"/>
    <w:rsid w:val="00053482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AA0"/>
    <w:rsid w:val="00054B0B"/>
    <w:rsid w:val="00054B60"/>
    <w:rsid w:val="00054BC1"/>
    <w:rsid w:val="00055104"/>
    <w:rsid w:val="000554D9"/>
    <w:rsid w:val="00055A29"/>
    <w:rsid w:val="00055BBF"/>
    <w:rsid w:val="00055C12"/>
    <w:rsid w:val="00055C5C"/>
    <w:rsid w:val="00055EA0"/>
    <w:rsid w:val="000560B5"/>
    <w:rsid w:val="0005615C"/>
    <w:rsid w:val="000564B7"/>
    <w:rsid w:val="00056543"/>
    <w:rsid w:val="00056544"/>
    <w:rsid w:val="0005680E"/>
    <w:rsid w:val="000568CD"/>
    <w:rsid w:val="000569CB"/>
    <w:rsid w:val="000569DC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0AD"/>
    <w:rsid w:val="00062185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AE5"/>
    <w:rsid w:val="00063D9E"/>
    <w:rsid w:val="000641A5"/>
    <w:rsid w:val="0006444C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EF8"/>
    <w:rsid w:val="00066F5B"/>
    <w:rsid w:val="00067100"/>
    <w:rsid w:val="00067514"/>
    <w:rsid w:val="000675CB"/>
    <w:rsid w:val="000675CD"/>
    <w:rsid w:val="00067933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AEA"/>
    <w:rsid w:val="00072AFB"/>
    <w:rsid w:val="000730DD"/>
    <w:rsid w:val="000731AF"/>
    <w:rsid w:val="0007341F"/>
    <w:rsid w:val="0007345F"/>
    <w:rsid w:val="000737D1"/>
    <w:rsid w:val="00073BAA"/>
    <w:rsid w:val="0007459C"/>
    <w:rsid w:val="00074BDA"/>
    <w:rsid w:val="00074DF4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3B9"/>
    <w:rsid w:val="000804F1"/>
    <w:rsid w:val="00080661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D52"/>
    <w:rsid w:val="00084FCF"/>
    <w:rsid w:val="00085063"/>
    <w:rsid w:val="00085065"/>
    <w:rsid w:val="00085212"/>
    <w:rsid w:val="0008521B"/>
    <w:rsid w:val="000853F0"/>
    <w:rsid w:val="0008557E"/>
    <w:rsid w:val="00085675"/>
    <w:rsid w:val="000857FA"/>
    <w:rsid w:val="00085A4B"/>
    <w:rsid w:val="00085CA3"/>
    <w:rsid w:val="00086311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DE0"/>
    <w:rsid w:val="00090FC4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758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A53"/>
    <w:rsid w:val="00093A67"/>
    <w:rsid w:val="00093B9C"/>
    <w:rsid w:val="00093C8F"/>
    <w:rsid w:val="000940CA"/>
    <w:rsid w:val="00094319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76A"/>
    <w:rsid w:val="00095838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89"/>
    <w:rsid w:val="000A0B1F"/>
    <w:rsid w:val="000A0CD1"/>
    <w:rsid w:val="000A1237"/>
    <w:rsid w:val="000A128A"/>
    <w:rsid w:val="000A1B9C"/>
    <w:rsid w:val="000A1C9C"/>
    <w:rsid w:val="000A1D0B"/>
    <w:rsid w:val="000A1E78"/>
    <w:rsid w:val="000A2006"/>
    <w:rsid w:val="000A20BA"/>
    <w:rsid w:val="000A251F"/>
    <w:rsid w:val="000A27CF"/>
    <w:rsid w:val="000A29EE"/>
    <w:rsid w:val="000A2A3F"/>
    <w:rsid w:val="000A2B50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427A"/>
    <w:rsid w:val="000A4570"/>
    <w:rsid w:val="000A4714"/>
    <w:rsid w:val="000A484A"/>
    <w:rsid w:val="000A4854"/>
    <w:rsid w:val="000A48C4"/>
    <w:rsid w:val="000A4C66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369"/>
    <w:rsid w:val="000B0456"/>
    <w:rsid w:val="000B09E0"/>
    <w:rsid w:val="000B0B08"/>
    <w:rsid w:val="000B0B96"/>
    <w:rsid w:val="000B1182"/>
    <w:rsid w:val="000B11B6"/>
    <w:rsid w:val="000B14A1"/>
    <w:rsid w:val="000B1608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A62"/>
    <w:rsid w:val="000B2F65"/>
    <w:rsid w:val="000B2FB9"/>
    <w:rsid w:val="000B3063"/>
    <w:rsid w:val="000B33F2"/>
    <w:rsid w:val="000B36F1"/>
    <w:rsid w:val="000B3C8F"/>
    <w:rsid w:val="000B3F78"/>
    <w:rsid w:val="000B4063"/>
    <w:rsid w:val="000B46AF"/>
    <w:rsid w:val="000B49ED"/>
    <w:rsid w:val="000B4BD3"/>
    <w:rsid w:val="000B4C8D"/>
    <w:rsid w:val="000B510A"/>
    <w:rsid w:val="000B510D"/>
    <w:rsid w:val="000B53A4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C36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296"/>
    <w:rsid w:val="000C02E4"/>
    <w:rsid w:val="000C04DD"/>
    <w:rsid w:val="000C07D1"/>
    <w:rsid w:val="000C09C0"/>
    <w:rsid w:val="000C0BE6"/>
    <w:rsid w:val="000C102A"/>
    <w:rsid w:val="000C1060"/>
    <w:rsid w:val="000C1488"/>
    <w:rsid w:val="000C15C7"/>
    <w:rsid w:val="000C15EF"/>
    <w:rsid w:val="000C1733"/>
    <w:rsid w:val="000C189D"/>
    <w:rsid w:val="000C18C0"/>
    <w:rsid w:val="000C18F4"/>
    <w:rsid w:val="000C194D"/>
    <w:rsid w:val="000C1B74"/>
    <w:rsid w:val="000C2145"/>
    <w:rsid w:val="000C21DE"/>
    <w:rsid w:val="000C227D"/>
    <w:rsid w:val="000C2803"/>
    <w:rsid w:val="000C2C5A"/>
    <w:rsid w:val="000C2D35"/>
    <w:rsid w:val="000C2FDD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1D2"/>
    <w:rsid w:val="000C4305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D21"/>
    <w:rsid w:val="000C6FAA"/>
    <w:rsid w:val="000C70E1"/>
    <w:rsid w:val="000C7478"/>
    <w:rsid w:val="000C75B9"/>
    <w:rsid w:val="000C767A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53B6"/>
    <w:rsid w:val="000D5510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35F"/>
    <w:rsid w:val="000D738E"/>
    <w:rsid w:val="000D74ED"/>
    <w:rsid w:val="000D779E"/>
    <w:rsid w:val="000D7AAE"/>
    <w:rsid w:val="000E0116"/>
    <w:rsid w:val="000E0236"/>
    <w:rsid w:val="000E05E5"/>
    <w:rsid w:val="000E0927"/>
    <w:rsid w:val="000E0A70"/>
    <w:rsid w:val="000E0D19"/>
    <w:rsid w:val="000E10A5"/>
    <w:rsid w:val="000E1127"/>
    <w:rsid w:val="000E136C"/>
    <w:rsid w:val="000E15AB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77D"/>
    <w:rsid w:val="000E3881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6088"/>
    <w:rsid w:val="000E639D"/>
    <w:rsid w:val="000E63F5"/>
    <w:rsid w:val="000E676E"/>
    <w:rsid w:val="000E6BEC"/>
    <w:rsid w:val="000E7415"/>
    <w:rsid w:val="000E784B"/>
    <w:rsid w:val="000E7CAC"/>
    <w:rsid w:val="000E7D2A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279"/>
    <w:rsid w:val="000F154F"/>
    <w:rsid w:val="000F1701"/>
    <w:rsid w:val="000F1719"/>
    <w:rsid w:val="000F18E8"/>
    <w:rsid w:val="000F197D"/>
    <w:rsid w:val="000F1A20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5209"/>
    <w:rsid w:val="000F535D"/>
    <w:rsid w:val="000F560E"/>
    <w:rsid w:val="000F574E"/>
    <w:rsid w:val="000F591D"/>
    <w:rsid w:val="000F5A2F"/>
    <w:rsid w:val="000F5E0A"/>
    <w:rsid w:val="000F5FF5"/>
    <w:rsid w:val="000F604E"/>
    <w:rsid w:val="000F6133"/>
    <w:rsid w:val="000F6152"/>
    <w:rsid w:val="000F6390"/>
    <w:rsid w:val="000F67E9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A1F"/>
    <w:rsid w:val="00100F0A"/>
    <w:rsid w:val="001011D9"/>
    <w:rsid w:val="00101331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40A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893"/>
    <w:rsid w:val="00106BD7"/>
    <w:rsid w:val="00106CF5"/>
    <w:rsid w:val="00106D69"/>
    <w:rsid w:val="00106D72"/>
    <w:rsid w:val="00106E1A"/>
    <w:rsid w:val="00106F7C"/>
    <w:rsid w:val="001070DF"/>
    <w:rsid w:val="00107452"/>
    <w:rsid w:val="00107594"/>
    <w:rsid w:val="001079D9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F61"/>
    <w:rsid w:val="001150F5"/>
    <w:rsid w:val="001153FD"/>
    <w:rsid w:val="00115449"/>
    <w:rsid w:val="001155FB"/>
    <w:rsid w:val="00115773"/>
    <w:rsid w:val="00115E3E"/>
    <w:rsid w:val="00115EF4"/>
    <w:rsid w:val="0011684F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D0C"/>
    <w:rsid w:val="0012257C"/>
    <w:rsid w:val="001226F3"/>
    <w:rsid w:val="00122988"/>
    <w:rsid w:val="00122B48"/>
    <w:rsid w:val="00122E57"/>
    <w:rsid w:val="00122F42"/>
    <w:rsid w:val="00122F9D"/>
    <w:rsid w:val="00123013"/>
    <w:rsid w:val="00123165"/>
    <w:rsid w:val="00123373"/>
    <w:rsid w:val="00123891"/>
    <w:rsid w:val="00123B5B"/>
    <w:rsid w:val="00123C9F"/>
    <w:rsid w:val="00124585"/>
    <w:rsid w:val="00124997"/>
    <w:rsid w:val="001249F5"/>
    <w:rsid w:val="00124A46"/>
    <w:rsid w:val="00124E69"/>
    <w:rsid w:val="0012565E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9C4"/>
    <w:rsid w:val="00126B52"/>
    <w:rsid w:val="00126CE6"/>
    <w:rsid w:val="00127351"/>
    <w:rsid w:val="00127CFA"/>
    <w:rsid w:val="001302BC"/>
    <w:rsid w:val="00130550"/>
    <w:rsid w:val="001308D4"/>
    <w:rsid w:val="001309FF"/>
    <w:rsid w:val="00130DD5"/>
    <w:rsid w:val="001310C8"/>
    <w:rsid w:val="00131795"/>
    <w:rsid w:val="00131AC5"/>
    <w:rsid w:val="001322F1"/>
    <w:rsid w:val="00132426"/>
    <w:rsid w:val="00132550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BB1"/>
    <w:rsid w:val="00135C65"/>
    <w:rsid w:val="001360F7"/>
    <w:rsid w:val="00136254"/>
    <w:rsid w:val="001362B5"/>
    <w:rsid w:val="001366AB"/>
    <w:rsid w:val="00136AAB"/>
    <w:rsid w:val="00136C3F"/>
    <w:rsid w:val="00136D11"/>
    <w:rsid w:val="00136DF8"/>
    <w:rsid w:val="00136E58"/>
    <w:rsid w:val="001372D5"/>
    <w:rsid w:val="001374A3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2BC0"/>
    <w:rsid w:val="00142BD5"/>
    <w:rsid w:val="00143185"/>
    <w:rsid w:val="00143576"/>
    <w:rsid w:val="0014366B"/>
    <w:rsid w:val="00143672"/>
    <w:rsid w:val="001439E2"/>
    <w:rsid w:val="00143E75"/>
    <w:rsid w:val="00143F1E"/>
    <w:rsid w:val="00144020"/>
    <w:rsid w:val="001440D8"/>
    <w:rsid w:val="0014428D"/>
    <w:rsid w:val="001443F6"/>
    <w:rsid w:val="00144432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DE9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5008B"/>
    <w:rsid w:val="001501D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5C0"/>
    <w:rsid w:val="00151B59"/>
    <w:rsid w:val="00151C5B"/>
    <w:rsid w:val="00151E0C"/>
    <w:rsid w:val="00151F9F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E3D"/>
    <w:rsid w:val="00154032"/>
    <w:rsid w:val="0015429F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44"/>
    <w:rsid w:val="00157505"/>
    <w:rsid w:val="001577FE"/>
    <w:rsid w:val="00157955"/>
    <w:rsid w:val="00157A1B"/>
    <w:rsid w:val="00157C0B"/>
    <w:rsid w:val="00157C73"/>
    <w:rsid w:val="00157D3D"/>
    <w:rsid w:val="00157EBA"/>
    <w:rsid w:val="00157F1E"/>
    <w:rsid w:val="001600CD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B32"/>
    <w:rsid w:val="00161DD1"/>
    <w:rsid w:val="00161E21"/>
    <w:rsid w:val="0016202C"/>
    <w:rsid w:val="001622D0"/>
    <w:rsid w:val="00162353"/>
    <w:rsid w:val="001627F2"/>
    <w:rsid w:val="001629BB"/>
    <w:rsid w:val="00162D52"/>
    <w:rsid w:val="0016316F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9BE"/>
    <w:rsid w:val="00165DF7"/>
    <w:rsid w:val="00165E8B"/>
    <w:rsid w:val="00165EE6"/>
    <w:rsid w:val="00166215"/>
    <w:rsid w:val="001663FF"/>
    <w:rsid w:val="0016655F"/>
    <w:rsid w:val="00166562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1345"/>
    <w:rsid w:val="00171881"/>
    <w:rsid w:val="00171AB7"/>
    <w:rsid w:val="00171AF1"/>
    <w:rsid w:val="00172187"/>
    <w:rsid w:val="00172748"/>
    <w:rsid w:val="001727C3"/>
    <w:rsid w:val="00172A8E"/>
    <w:rsid w:val="00172C17"/>
    <w:rsid w:val="00173263"/>
    <w:rsid w:val="00173576"/>
    <w:rsid w:val="00173635"/>
    <w:rsid w:val="00173CAC"/>
    <w:rsid w:val="001740FD"/>
    <w:rsid w:val="00174173"/>
    <w:rsid w:val="0017424C"/>
    <w:rsid w:val="0017466B"/>
    <w:rsid w:val="001746BC"/>
    <w:rsid w:val="00174788"/>
    <w:rsid w:val="00174A5B"/>
    <w:rsid w:val="00174BED"/>
    <w:rsid w:val="00174CCA"/>
    <w:rsid w:val="00174FBF"/>
    <w:rsid w:val="001750B1"/>
    <w:rsid w:val="001751FA"/>
    <w:rsid w:val="001752E0"/>
    <w:rsid w:val="0017566F"/>
    <w:rsid w:val="00175B27"/>
    <w:rsid w:val="00175D7A"/>
    <w:rsid w:val="00175DF3"/>
    <w:rsid w:val="00175E45"/>
    <w:rsid w:val="00176078"/>
    <w:rsid w:val="001760CE"/>
    <w:rsid w:val="00176C21"/>
    <w:rsid w:val="00176EDE"/>
    <w:rsid w:val="00176FCA"/>
    <w:rsid w:val="001774CC"/>
    <w:rsid w:val="001774D8"/>
    <w:rsid w:val="00177ADA"/>
    <w:rsid w:val="00177BEB"/>
    <w:rsid w:val="00177C0D"/>
    <w:rsid w:val="00177CB0"/>
    <w:rsid w:val="001801E6"/>
    <w:rsid w:val="00180300"/>
    <w:rsid w:val="0018064D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D2"/>
    <w:rsid w:val="00183A55"/>
    <w:rsid w:val="00183AD2"/>
    <w:rsid w:val="00183B06"/>
    <w:rsid w:val="00183B32"/>
    <w:rsid w:val="00183BFE"/>
    <w:rsid w:val="00183D13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E52"/>
    <w:rsid w:val="00185397"/>
    <w:rsid w:val="00185444"/>
    <w:rsid w:val="00185460"/>
    <w:rsid w:val="0018557E"/>
    <w:rsid w:val="001857BF"/>
    <w:rsid w:val="00185878"/>
    <w:rsid w:val="00185D4F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996"/>
    <w:rsid w:val="00187DCB"/>
    <w:rsid w:val="00187E29"/>
    <w:rsid w:val="00187E8B"/>
    <w:rsid w:val="00187F02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84E"/>
    <w:rsid w:val="00191C28"/>
    <w:rsid w:val="00191D9B"/>
    <w:rsid w:val="00191DD3"/>
    <w:rsid w:val="00191F3D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3C"/>
    <w:rsid w:val="00192F7D"/>
    <w:rsid w:val="0019306F"/>
    <w:rsid w:val="001935B2"/>
    <w:rsid w:val="001937AD"/>
    <w:rsid w:val="0019396B"/>
    <w:rsid w:val="00193A52"/>
    <w:rsid w:val="00193D60"/>
    <w:rsid w:val="00194036"/>
    <w:rsid w:val="00194152"/>
    <w:rsid w:val="001943C9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8A9"/>
    <w:rsid w:val="00195A35"/>
    <w:rsid w:val="00195A5C"/>
    <w:rsid w:val="00195B3C"/>
    <w:rsid w:val="00195F2D"/>
    <w:rsid w:val="0019639F"/>
    <w:rsid w:val="001963E1"/>
    <w:rsid w:val="00196909"/>
    <w:rsid w:val="00196E0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9F7"/>
    <w:rsid w:val="001A11C6"/>
    <w:rsid w:val="001A12A6"/>
    <w:rsid w:val="001A1455"/>
    <w:rsid w:val="001A1682"/>
    <w:rsid w:val="001A1DB1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A6"/>
    <w:rsid w:val="001A44EF"/>
    <w:rsid w:val="001A4843"/>
    <w:rsid w:val="001A48AB"/>
    <w:rsid w:val="001A4BB0"/>
    <w:rsid w:val="001A4D3D"/>
    <w:rsid w:val="001A4E14"/>
    <w:rsid w:val="001A51A1"/>
    <w:rsid w:val="001A54BE"/>
    <w:rsid w:val="001A56D0"/>
    <w:rsid w:val="001A58CB"/>
    <w:rsid w:val="001A59EC"/>
    <w:rsid w:val="001A5CE1"/>
    <w:rsid w:val="001A5D7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CB8"/>
    <w:rsid w:val="001B0096"/>
    <w:rsid w:val="001B016F"/>
    <w:rsid w:val="001B02A2"/>
    <w:rsid w:val="001B0CD8"/>
    <w:rsid w:val="001B1103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EB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E74"/>
    <w:rsid w:val="001B46E6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C38"/>
    <w:rsid w:val="001B6D55"/>
    <w:rsid w:val="001B6F89"/>
    <w:rsid w:val="001B7282"/>
    <w:rsid w:val="001B7423"/>
    <w:rsid w:val="001B7548"/>
    <w:rsid w:val="001B7619"/>
    <w:rsid w:val="001B7C4C"/>
    <w:rsid w:val="001C0184"/>
    <w:rsid w:val="001C0241"/>
    <w:rsid w:val="001C02B8"/>
    <w:rsid w:val="001C05AC"/>
    <w:rsid w:val="001C0703"/>
    <w:rsid w:val="001C094A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94B"/>
    <w:rsid w:val="001C3A65"/>
    <w:rsid w:val="001C3C14"/>
    <w:rsid w:val="001C3C5A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D04CF"/>
    <w:rsid w:val="001D09AF"/>
    <w:rsid w:val="001D0CBC"/>
    <w:rsid w:val="001D0D9B"/>
    <w:rsid w:val="001D154F"/>
    <w:rsid w:val="001D1C0A"/>
    <w:rsid w:val="001D2358"/>
    <w:rsid w:val="001D23A7"/>
    <w:rsid w:val="001D24A9"/>
    <w:rsid w:val="001D2A2C"/>
    <w:rsid w:val="001D2AA0"/>
    <w:rsid w:val="001D30D6"/>
    <w:rsid w:val="001D33BB"/>
    <w:rsid w:val="001D368F"/>
    <w:rsid w:val="001D3E66"/>
    <w:rsid w:val="001D43AC"/>
    <w:rsid w:val="001D4534"/>
    <w:rsid w:val="001D471A"/>
    <w:rsid w:val="001D482C"/>
    <w:rsid w:val="001D4DCB"/>
    <w:rsid w:val="001D5069"/>
    <w:rsid w:val="001D550B"/>
    <w:rsid w:val="001D576D"/>
    <w:rsid w:val="001D5B4F"/>
    <w:rsid w:val="001D5C4A"/>
    <w:rsid w:val="001D64BC"/>
    <w:rsid w:val="001D696D"/>
    <w:rsid w:val="001D6A16"/>
    <w:rsid w:val="001D6F85"/>
    <w:rsid w:val="001D6FE7"/>
    <w:rsid w:val="001D74EC"/>
    <w:rsid w:val="001D7701"/>
    <w:rsid w:val="001D776B"/>
    <w:rsid w:val="001D7966"/>
    <w:rsid w:val="001D7DDD"/>
    <w:rsid w:val="001E021C"/>
    <w:rsid w:val="001E05F1"/>
    <w:rsid w:val="001E08DA"/>
    <w:rsid w:val="001E0964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79"/>
    <w:rsid w:val="001E2196"/>
    <w:rsid w:val="001E21EE"/>
    <w:rsid w:val="001E2317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C61"/>
    <w:rsid w:val="001E5EA4"/>
    <w:rsid w:val="001E5EE6"/>
    <w:rsid w:val="001E6019"/>
    <w:rsid w:val="001E61CB"/>
    <w:rsid w:val="001E6215"/>
    <w:rsid w:val="001E63A6"/>
    <w:rsid w:val="001E67F4"/>
    <w:rsid w:val="001E6C8F"/>
    <w:rsid w:val="001E6E7E"/>
    <w:rsid w:val="001E6F0C"/>
    <w:rsid w:val="001E7BA2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1161"/>
    <w:rsid w:val="001F142A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99D"/>
    <w:rsid w:val="001F4C39"/>
    <w:rsid w:val="001F4D66"/>
    <w:rsid w:val="001F4ED0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1E7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79"/>
    <w:rsid w:val="002006F6"/>
    <w:rsid w:val="00200D70"/>
    <w:rsid w:val="00201041"/>
    <w:rsid w:val="002010C7"/>
    <w:rsid w:val="00201245"/>
    <w:rsid w:val="002013C8"/>
    <w:rsid w:val="00201422"/>
    <w:rsid w:val="00201560"/>
    <w:rsid w:val="00201594"/>
    <w:rsid w:val="002016B4"/>
    <w:rsid w:val="002016F0"/>
    <w:rsid w:val="00201A07"/>
    <w:rsid w:val="00201A67"/>
    <w:rsid w:val="00201AC6"/>
    <w:rsid w:val="00201BCB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E30"/>
    <w:rsid w:val="0020302B"/>
    <w:rsid w:val="002031FF"/>
    <w:rsid w:val="00203548"/>
    <w:rsid w:val="002036E1"/>
    <w:rsid w:val="002037EC"/>
    <w:rsid w:val="0020389B"/>
    <w:rsid w:val="00203D46"/>
    <w:rsid w:val="00203F07"/>
    <w:rsid w:val="00203F65"/>
    <w:rsid w:val="0020410D"/>
    <w:rsid w:val="002046E9"/>
    <w:rsid w:val="0020494C"/>
    <w:rsid w:val="002049E0"/>
    <w:rsid w:val="00204B3A"/>
    <w:rsid w:val="00204B41"/>
    <w:rsid w:val="00204BE4"/>
    <w:rsid w:val="00204CEB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131"/>
    <w:rsid w:val="00210210"/>
    <w:rsid w:val="002105A8"/>
    <w:rsid w:val="0021069D"/>
    <w:rsid w:val="00210A79"/>
    <w:rsid w:val="002110F8"/>
    <w:rsid w:val="00211138"/>
    <w:rsid w:val="002111A8"/>
    <w:rsid w:val="002113D7"/>
    <w:rsid w:val="00211469"/>
    <w:rsid w:val="0021147C"/>
    <w:rsid w:val="002115B3"/>
    <w:rsid w:val="002115C4"/>
    <w:rsid w:val="002116EC"/>
    <w:rsid w:val="002117F2"/>
    <w:rsid w:val="00211952"/>
    <w:rsid w:val="00211E84"/>
    <w:rsid w:val="00211FA0"/>
    <w:rsid w:val="002123EE"/>
    <w:rsid w:val="0021243D"/>
    <w:rsid w:val="002126EE"/>
    <w:rsid w:val="002129C7"/>
    <w:rsid w:val="00212D02"/>
    <w:rsid w:val="00212F05"/>
    <w:rsid w:val="00213128"/>
    <w:rsid w:val="0021312D"/>
    <w:rsid w:val="002131DF"/>
    <w:rsid w:val="00213236"/>
    <w:rsid w:val="002134C3"/>
    <w:rsid w:val="0021360E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E3"/>
    <w:rsid w:val="002157F5"/>
    <w:rsid w:val="00215840"/>
    <w:rsid w:val="00215847"/>
    <w:rsid w:val="00215CCC"/>
    <w:rsid w:val="002160CE"/>
    <w:rsid w:val="002161CC"/>
    <w:rsid w:val="002163B6"/>
    <w:rsid w:val="00216557"/>
    <w:rsid w:val="002168CE"/>
    <w:rsid w:val="00216A1E"/>
    <w:rsid w:val="00216E20"/>
    <w:rsid w:val="0021728B"/>
    <w:rsid w:val="0021786D"/>
    <w:rsid w:val="002206DA"/>
    <w:rsid w:val="00220702"/>
    <w:rsid w:val="00220785"/>
    <w:rsid w:val="00221224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62E"/>
    <w:rsid w:val="00223AA5"/>
    <w:rsid w:val="00223AAA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95"/>
    <w:rsid w:val="00225BAE"/>
    <w:rsid w:val="00225C32"/>
    <w:rsid w:val="00225FCE"/>
    <w:rsid w:val="00226537"/>
    <w:rsid w:val="00226920"/>
    <w:rsid w:val="00226BE5"/>
    <w:rsid w:val="00226E52"/>
    <w:rsid w:val="00226EE0"/>
    <w:rsid w:val="00227380"/>
    <w:rsid w:val="00227987"/>
    <w:rsid w:val="00227AAA"/>
    <w:rsid w:val="00227AE2"/>
    <w:rsid w:val="00227EF4"/>
    <w:rsid w:val="00227FA9"/>
    <w:rsid w:val="002303BE"/>
    <w:rsid w:val="0023048D"/>
    <w:rsid w:val="0023074C"/>
    <w:rsid w:val="00230847"/>
    <w:rsid w:val="00230ACE"/>
    <w:rsid w:val="00230DBC"/>
    <w:rsid w:val="00230F90"/>
    <w:rsid w:val="002312F4"/>
    <w:rsid w:val="00231C61"/>
    <w:rsid w:val="00231CAF"/>
    <w:rsid w:val="00231D09"/>
    <w:rsid w:val="00231FC7"/>
    <w:rsid w:val="002321C0"/>
    <w:rsid w:val="00232473"/>
    <w:rsid w:val="002325D3"/>
    <w:rsid w:val="0023268B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2F0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815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E7E"/>
    <w:rsid w:val="002414C7"/>
    <w:rsid w:val="002415B2"/>
    <w:rsid w:val="0024185F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8B"/>
    <w:rsid w:val="00244A16"/>
    <w:rsid w:val="00244C7C"/>
    <w:rsid w:val="00244FED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B1"/>
    <w:rsid w:val="0025020C"/>
    <w:rsid w:val="002502EF"/>
    <w:rsid w:val="00250475"/>
    <w:rsid w:val="002504B2"/>
    <w:rsid w:val="002505F6"/>
    <w:rsid w:val="00250759"/>
    <w:rsid w:val="00250BE5"/>
    <w:rsid w:val="0025122D"/>
    <w:rsid w:val="002519E9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3B"/>
    <w:rsid w:val="00252EE5"/>
    <w:rsid w:val="00252FFE"/>
    <w:rsid w:val="0025330D"/>
    <w:rsid w:val="0025366D"/>
    <w:rsid w:val="00253B68"/>
    <w:rsid w:val="00253C6B"/>
    <w:rsid w:val="00254765"/>
    <w:rsid w:val="00254906"/>
    <w:rsid w:val="00254B79"/>
    <w:rsid w:val="00254CB6"/>
    <w:rsid w:val="00254CD3"/>
    <w:rsid w:val="00254D2F"/>
    <w:rsid w:val="00254FD0"/>
    <w:rsid w:val="00255493"/>
    <w:rsid w:val="00255666"/>
    <w:rsid w:val="002558C6"/>
    <w:rsid w:val="00255A1D"/>
    <w:rsid w:val="00255B2F"/>
    <w:rsid w:val="002561B9"/>
    <w:rsid w:val="00256992"/>
    <w:rsid w:val="002569EE"/>
    <w:rsid w:val="00256B44"/>
    <w:rsid w:val="00256DF2"/>
    <w:rsid w:val="00256EA2"/>
    <w:rsid w:val="00257033"/>
    <w:rsid w:val="002571A1"/>
    <w:rsid w:val="002572A4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8E"/>
    <w:rsid w:val="00260F30"/>
    <w:rsid w:val="00260FC5"/>
    <w:rsid w:val="00261077"/>
    <w:rsid w:val="00261152"/>
    <w:rsid w:val="00261155"/>
    <w:rsid w:val="0026138E"/>
    <w:rsid w:val="00261617"/>
    <w:rsid w:val="00261799"/>
    <w:rsid w:val="00261A9A"/>
    <w:rsid w:val="00261C7E"/>
    <w:rsid w:val="00261E49"/>
    <w:rsid w:val="002624FE"/>
    <w:rsid w:val="0026252B"/>
    <w:rsid w:val="002625EB"/>
    <w:rsid w:val="002628A2"/>
    <w:rsid w:val="002629A2"/>
    <w:rsid w:val="00262AD4"/>
    <w:rsid w:val="00262FCB"/>
    <w:rsid w:val="00263241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8D2"/>
    <w:rsid w:val="002659DA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F55"/>
    <w:rsid w:val="00271344"/>
    <w:rsid w:val="00271456"/>
    <w:rsid w:val="0027172A"/>
    <w:rsid w:val="00271918"/>
    <w:rsid w:val="00271B67"/>
    <w:rsid w:val="00271BF2"/>
    <w:rsid w:val="00271CC7"/>
    <w:rsid w:val="00271D12"/>
    <w:rsid w:val="002721ED"/>
    <w:rsid w:val="00272634"/>
    <w:rsid w:val="00272D4E"/>
    <w:rsid w:val="00272F38"/>
    <w:rsid w:val="00272FDB"/>
    <w:rsid w:val="00273925"/>
    <w:rsid w:val="00274047"/>
    <w:rsid w:val="00274119"/>
    <w:rsid w:val="002744EE"/>
    <w:rsid w:val="00274590"/>
    <w:rsid w:val="002745BF"/>
    <w:rsid w:val="002747F8"/>
    <w:rsid w:val="00274B13"/>
    <w:rsid w:val="00274C32"/>
    <w:rsid w:val="00274D19"/>
    <w:rsid w:val="002754DC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68"/>
    <w:rsid w:val="0029108A"/>
    <w:rsid w:val="0029158F"/>
    <w:rsid w:val="002915AD"/>
    <w:rsid w:val="0029164B"/>
    <w:rsid w:val="0029180E"/>
    <w:rsid w:val="00291992"/>
    <w:rsid w:val="00291A2E"/>
    <w:rsid w:val="00291C63"/>
    <w:rsid w:val="00291E6D"/>
    <w:rsid w:val="00292028"/>
    <w:rsid w:val="002920AD"/>
    <w:rsid w:val="002922BB"/>
    <w:rsid w:val="0029232F"/>
    <w:rsid w:val="00292422"/>
    <w:rsid w:val="0029278E"/>
    <w:rsid w:val="002927FA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C56"/>
    <w:rsid w:val="00295C6C"/>
    <w:rsid w:val="00295D4E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110"/>
    <w:rsid w:val="002A524F"/>
    <w:rsid w:val="002A52A0"/>
    <w:rsid w:val="002A54D7"/>
    <w:rsid w:val="002A5601"/>
    <w:rsid w:val="002A5761"/>
    <w:rsid w:val="002A5942"/>
    <w:rsid w:val="002A5A15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733C"/>
    <w:rsid w:val="002A7466"/>
    <w:rsid w:val="002A75AC"/>
    <w:rsid w:val="002A7D0B"/>
    <w:rsid w:val="002B029E"/>
    <w:rsid w:val="002B02B2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3095"/>
    <w:rsid w:val="002B32C6"/>
    <w:rsid w:val="002B3316"/>
    <w:rsid w:val="002B3493"/>
    <w:rsid w:val="002B355A"/>
    <w:rsid w:val="002B3AB1"/>
    <w:rsid w:val="002B3CC1"/>
    <w:rsid w:val="002B3E49"/>
    <w:rsid w:val="002B3FBE"/>
    <w:rsid w:val="002B40CD"/>
    <w:rsid w:val="002B4107"/>
    <w:rsid w:val="002B4930"/>
    <w:rsid w:val="002B49AC"/>
    <w:rsid w:val="002B49D1"/>
    <w:rsid w:val="002B4F4C"/>
    <w:rsid w:val="002B4F97"/>
    <w:rsid w:val="002B55FE"/>
    <w:rsid w:val="002B5837"/>
    <w:rsid w:val="002B59D4"/>
    <w:rsid w:val="002B5A05"/>
    <w:rsid w:val="002B5B9B"/>
    <w:rsid w:val="002B5BA6"/>
    <w:rsid w:val="002B5C53"/>
    <w:rsid w:val="002B5E2A"/>
    <w:rsid w:val="002B6097"/>
    <w:rsid w:val="002B60B8"/>
    <w:rsid w:val="002B637B"/>
    <w:rsid w:val="002B653E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C00E5"/>
    <w:rsid w:val="002C0645"/>
    <w:rsid w:val="002C09BE"/>
    <w:rsid w:val="002C0B6A"/>
    <w:rsid w:val="002C0F1B"/>
    <w:rsid w:val="002C1372"/>
    <w:rsid w:val="002C151C"/>
    <w:rsid w:val="002C1B89"/>
    <w:rsid w:val="002C1BB1"/>
    <w:rsid w:val="002C1D5D"/>
    <w:rsid w:val="002C1E7F"/>
    <w:rsid w:val="002C220E"/>
    <w:rsid w:val="002C2BA1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C2D"/>
    <w:rsid w:val="002C4C80"/>
    <w:rsid w:val="002C4E19"/>
    <w:rsid w:val="002C4E8D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14"/>
    <w:rsid w:val="002D196D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31D0"/>
    <w:rsid w:val="002D31D4"/>
    <w:rsid w:val="002D3325"/>
    <w:rsid w:val="002D361B"/>
    <w:rsid w:val="002D365F"/>
    <w:rsid w:val="002D36EB"/>
    <w:rsid w:val="002D3BE4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429"/>
    <w:rsid w:val="002D653E"/>
    <w:rsid w:val="002D656D"/>
    <w:rsid w:val="002D657D"/>
    <w:rsid w:val="002D6643"/>
    <w:rsid w:val="002D676A"/>
    <w:rsid w:val="002D69F5"/>
    <w:rsid w:val="002D6A30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E54"/>
    <w:rsid w:val="002E1F75"/>
    <w:rsid w:val="002E20DF"/>
    <w:rsid w:val="002E2112"/>
    <w:rsid w:val="002E2309"/>
    <w:rsid w:val="002E2418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BCC"/>
    <w:rsid w:val="002E5E79"/>
    <w:rsid w:val="002E61DF"/>
    <w:rsid w:val="002E62CC"/>
    <w:rsid w:val="002E66B3"/>
    <w:rsid w:val="002E68CD"/>
    <w:rsid w:val="002E6CC0"/>
    <w:rsid w:val="002E6D13"/>
    <w:rsid w:val="002E7352"/>
    <w:rsid w:val="002E7440"/>
    <w:rsid w:val="002E7587"/>
    <w:rsid w:val="002E794A"/>
    <w:rsid w:val="002E79EC"/>
    <w:rsid w:val="002E7A08"/>
    <w:rsid w:val="002E7A42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6B2"/>
    <w:rsid w:val="002F2761"/>
    <w:rsid w:val="002F29ED"/>
    <w:rsid w:val="002F2B7A"/>
    <w:rsid w:val="002F2C22"/>
    <w:rsid w:val="002F321F"/>
    <w:rsid w:val="002F3441"/>
    <w:rsid w:val="002F358E"/>
    <w:rsid w:val="002F370F"/>
    <w:rsid w:val="002F383B"/>
    <w:rsid w:val="002F3A06"/>
    <w:rsid w:val="002F3D2C"/>
    <w:rsid w:val="002F3DCE"/>
    <w:rsid w:val="002F3FB9"/>
    <w:rsid w:val="002F406B"/>
    <w:rsid w:val="002F4426"/>
    <w:rsid w:val="002F45FF"/>
    <w:rsid w:val="002F48CF"/>
    <w:rsid w:val="002F4CFF"/>
    <w:rsid w:val="002F4D42"/>
    <w:rsid w:val="002F4EAA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300075"/>
    <w:rsid w:val="003000A7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3E3"/>
    <w:rsid w:val="003015DE"/>
    <w:rsid w:val="003016FB"/>
    <w:rsid w:val="00301BF0"/>
    <w:rsid w:val="00301CE2"/>
    <w:rsid w:val="00301E2F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7E4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A3"/>
    <w:rsid w:val="00305DE2"/>
    <w:rsid w:val="00305E6B"/>
    <w:rsid w:val="003062B8"/>
    <w:rsid w:val="00306305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FFA"/>
    <w:rsid w:val="00310060"/>
    <w:rsid w:val="003102F5"/>
    <w:rsid w:val="003106C6"/>
    <w:rsid w:val="00310C9B"/>
    <w:rsid w:val="00310CD6"/>
    <w:rsid w:val="00310E1C"/>
    <w:rsid w:val="00310F1E"/>
    <w:rsid w:val="00311080"/>
    <w:rsid w:val="0031127F"/>
    <w:rsid w:val="0031134C"/>
    <w:rsid w:val="003117CB"/>
    <w:rsid w:val="003119EE"/>
    <w:rsid w:val="00311CE6"/>
    <w:rsid w:val="00311D3F"/>
    <w:rsid w:val="00311FA6"/>
    <w:rsid w:val="00312043"/>
    <w:rsid w:val="00312258"/>
    <w:rsid w:val="003122D5"/>
    <w:rsid w:val="00312506"/>
    <w:rsid w:val="00312A8E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A16"/>
    <w:rsid w:val="00314D65"/>
    <w:rsid w:val="00314DB4"/>
    <w:rsid w:val="00314E83"/>
    <w:rsid w:val="00314F5A"/>
    <w:rsid w:val="0031522E"/>
    <w:rsid w:val="00315303"/>
    <w:rsid w:val="00315536"/>
    <w:rsid w:val="00315608"/>
    <w:rsid w:val="0031594F"/>
    <w:rsid w:val="0031620A"/>
    <w:rsid w:val="003162D4"/>
    <w:rsid w:val="00316577"/>
    <w:rsid w:val="00316720"/>
    <w:rsid w:val="00316726"/>
    <w:rsid w:val="00316868"/>
    <w:rsid w:val="003169B9"/>
    <w:rsid w:val="00316C01"/>
    <w:rsid w:val="00316C72"/>
    <w:rsid w:val="0031756F"/>
    <w:rsid w:val="003175D3"/>
    <w:rsid w:val="00317735"/>
    <w:rsid w:val="00317908"/>
    <w:rsid w:val="00317912"/>
    <w:rsid w:val="003204B4"/>
    <w:rsid w:val="00320679"/>
    <w:rsid w:val="003209F5"/>
    <w:rsid w:val="0032168F"/>
    <w:rsid w:val="00321BE9"/>
    <w:rsid w:val="00321C64"/>
    <w:rsid w:val="00321C87"/>
    <w:rsid w:val="00321D49"/>
    <w:rsid w:val="00321EB4"/>
    <w:rsid w:val="0032213F"/>
    <w:rsid w:val="00322235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AE0"/>
    <w:rsid w:val="00324ED1"/>
    <w:rsid w:val="00325352"/>
    <w:rsid w:val="0032551A"/>
    <w:rsid w:val="0032565E"/>
    <w:rsid w:val="0032569A"/>
    <w:rsid w:val="0032586B"/>
    <w:rsid w:val="0032588D"/>
    <w:rsid w:val="00326497"/>
    <w:rsid w:val="003265C2"/>
    <w:rsid w:val="003266BB"/>
    <w:rsid w:val="0032671E"/>
    <w:rsid w:val="00326A54"/>
    <w:rsid w:val="00326BB5"/>
    <w:rsid w:val="00326C9D"/>
    <w:rsid w:val="00326DDD"/>
    <w:rsid w:val="00326E67"/>
    <w:rsid w:val="00327B39"/>
    <w:rsid w:val="00327E01"/>
    <w:rsid w:val="003304E9"/>
    <w:rsid w:val="0033067C"/>
    <w:rsid w:val="0033068D"/>
    <w:rsid w:val="0033073C"/>
    <w:rsid w:val="00330BE7"/>
    <w:rsid w:val="00330D66"/>
    <w:rsid w:val="003311EF"/>
    <w:rsid w:val="0033132F"/>
    <w:rsid w:val="0033134F"/>
    <w:rsid w:val="00331374"/>
    <w:rsid w:val="0033139D"/>
    <w:rsid w:val="00331601"/>
    <w:rsid w:val="00331BD3"/>
    <w:rsid w:val="00332223"/>
    <w:rsid w:val="00332386"/>
    <w:rsid w:val="00332819"/>
    <w:rsid w:val="003328F2"/>
    <w:rsid w:val="0033292C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6CF"/>
    <w:rsid w:val="003348A7"/>
    <w:rsid w:val="0033498C"/>
    <w:rsid w:val="00334D35"/>
    <w:rsid w:val="0033525D"/>
    <w:rsid w:val="00335612"/>
    <w:rsid w:val="00335725"/>
    <w:rsid w:val="00335761"/>
    <w:rsid w:val="00335936"/>
    <w:rsid w:val="00335B70"/>
    <w:rsid w:val="00335C4A"/>
    <w:rsid w:val="00336147"/>
    <w:rsid w:val="003364AC"/>
    <w:rsid w:val="0033676A"/>
    <w:rsid w:val="00336A20"/>
    <w:rsid w:val="00336B01"/>
    <w:rsid w:val="00336E30"/>
    <w:rsid w:val="00336EF7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A7D"/>
    <w:rsid w:val="00341B62"/>
    <w:rsid w:val="00341C86"/>
    <w:rsid w:val="00341EEB"/>
    <w:rsid w:val="00342890"/>
    <w:rsid w:val="00342B5F"/>
    <w:rsid w:val="00342B8F"/>
    <w:rsid w:val="00342E03"/>
    <w:rsid w:val="00342E9E"/>
    <w:rsid w:val="0034344A"/>
    <w:rsid w:val="00343689"/>
    <w:rsid w:val="003436B8"/>
    <w:rsid w:val="00343867"/>
    <w:rsid w:val="00343C90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60F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98"/>
    <w:rsid w:val="003467A5"/>
    <w:rsid w:val="003468C2"/>
    <w:rsid w:val="003469FE"/>
    <w:rsid w:val="00346C1D"/>
    <w:rsid w:val="00346CB5"/>
    <w:rsid w:val="00346CB7"/>
    <w:rsid w:val="00347002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86E"/>
    <w:rsid w:val="00350BAC"/>
    <w:rsid w:val="00350BE5"/>
    <w:rsid w:val="00350C7A"/>
    <w:rsid w:val="00350D68"/>
    <w:rsid w:val="00350E07"/>
    <w:rsid w:val="00350EE3"/>
    <w:rsid w:val="00351173"/>
    <w:rsid w:val="003517CB"/>
    <w:rsid w:val="00351C1D"/>
    <w:rsid w:val="00351EF7"/>
    <w:rsid w:val="00351F80"/>
    <w:rsid w:val="00352109"/>
    <w:rsid w:val="00352279"/>
    <w:rsid w:val="00352B98"/>
    <w:rsid w:val="00352D21"/>
    <w:rsid w:val="0035301B"/>
    <w:rsid w:val="0035328A"/>
    <w:rsid w:val="00353460"/>
    <w:rsid w:val="00353542"/>
    <w:rsid w:val="00353779"/>
    <w:rsid w:val="0035377E"/>
    <w:rsid w:val="00353788"/>
    <w:rsid w:val="00353795"/>
    <w:rsid w:val="003538EF"/>
    <w:rsid w:val="00353902"/>
    <w:rsid w:val="00354048"/>
    <w:rsid w:val="0035426A"/>
    <w:rsid w:val="00354529"/>
    <w:rsid w:val="003545AD"/>
    <w:rsid w:val="00354DE9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8EA"/>
    <w:rsid w:val="00364AFE"/>
    <w:rsid w:val="00364C43"/>
    <w:rsid w:val="00364DE5"/>
    <w:rsid w:val="00365005"/>
    <w:rsid w:val="0036509F"/>
    <w:rsid w:val="00365179"/>
    <w:rsid w:val="003658AA"/>
    <w:rsid w:val="0036594A"/>
    <w:rsid w:val="00365ABD"/>
    <w:rsid w:val="00365D36"/>
    <w:rsid w:val="00365D6A"/>
    <w:rsid w:val="00365DF4"/>
    <w:rsid w:val="0036601C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78F"/>
    <w:rsid w:val="003747E4"/>
    <w:rsid w:val="00374863"/>
    <w:rsid w:val="00374B69"/>
    <w:rsid w:val="00374D7E"/>
    <w:rsid w:val="00374D92"/>
    <w:rsid w:val="00374E8F"/>
    <w:rsid w:val="0037501D"/>
    <w:rsid w:val="00375120"/>
    <w:rsid w:val="0037563F"/>
    <w:rsid w:val="0037568F"/>
    <w:rsid w:val="00375711"/>
    <w:rsid w:val="0037588E"/>
    <w:rsid w:val="003758C5"/>
    <w:rsid w:val="00375FD0"/>
    <w:rsid w:val="00376202"/>
    <w:rsid w:val="00376296"/>
    <w:rsid w:val="0037655A"/>
    <w:rsid w:val="00376A1A"/>
    <w:rsid w:val="00376B07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34A"/>
    <w:rsid w:val="00381848"/>
    <w:rsid w:val="0038188F"/>
    <w:rsid w:val="00381A88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D92"/>
    <w:rsid w:val="00383E50"/>
    <w:rsid w:val="00384088"/>
    <w:rsid w:val="003840F4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C73"/>
    <w:rsid w:val="00384F03"/>
    <w:rsid w:val="003850EC"/>
    <w:rsid w:val="003855D5"/>
    <w:rsid w:val="003858DC"/>
    <w:rsid w:val="003858E8"/>
    <w:rsid w:val="003859E6"/>
    <w:rsid w:val="00385A11"/>
    <w:rsid w:val="00385C79"/>
    <w:rsid w:val="003861F9"/>
    <w:rsid w:val="003863F7"/>
    <w:rsid w:val="00386544"/>
    <w:rsid w:val="003866B1"/>
    <w:rsid w:val="003868E7"/>
    <w:rsid w:val="0038694F"/>
    <w:rsid w:val="00386EC8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9F1"/>
    <w:rsid w:val="00390A1D"/>
    <w:rsid w:val="00390A7D"/>
    <w:rsid w:val="00390F07"/>
    <w:rsid w:val="003913BB"/>
    <w:rsid w:val="003916A9"/>
    <w:rsid w:val="00391784"/>
    <w:rsid w:val="003919F3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EE"/>
    <w:rsid w:val="00393604"/>
    <w:rsid w:val="00393C4B"/>
    <w:rsid w:val="00393D78"/>
    <w:rsid w:val="00393E94"/>
    <w:rsid w:val="003941DE"/>
    <w:rsid w:val="003946D4"/>
    <w:rsid w:val="00394AE7"/>
    <w:rsid w:val="00394F0E"/>
    <w:rsid w:val="0039568B"/>
    <w:rsid w:val="0039591E"/>
    <w:rsid w:val="00395CCA"/>
    <w:rsid w:val="00396162"/>
    <w:rsid w:val="003962A8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8F"/>
    <w:rsid w:val="00397AF4"/>
    <w:rsid w:val="00397B01"/>
    <w:rsid w:val="00397C14"/>
    <w:rsid w:val="00397C61"/>
    <w:rsid w:val="00397D30"/>
    <w:rsid w:val="003A00C6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51C9"/>
    <w:rsid w:val="003A53BF"/>
    <w:rsid w:val="003A597F"/>
    <w:rsid w:val="003A5DFB"/>
    <w:rsid w:val="003A5E0C"/>
    <w:rsid w:val="003A5EA3"/>
    <w:rsid w:val="003A605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511"/>
    <w:rsid w:val="003B0680"/>
    <w:rsid w:val="003B06BE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CB0"/>
    <w:rsid w:val="003B3D81"/>
    <w:rsid w:val="003B3F08"/>
    <w:rsid w:val="003B457B"/>
    <w:rsid w:val="003B4685"/>
    <w:rsid w:val="003B4C74"/>
    <w:rsid w:val="003B4E14"/>
    <w:rsid w:val="003B549B"/>
    <w:rsid w:val="003B5573"/>
    <w:rsid w:val="003B5651"/>
    <w:rsid w:val="003B56DF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FAA"/>
    <w:rsid w:val="003B71CB"/>
    <w:rsid w:val="003B792A"/>
    <w:rsid w:val="003B792B"/>
    <w:rsid w:val="003B7BBC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847"/>
    <w:rsid w:val="003C09FF"/>
    <w:rsid w:val="003C0A49"/>
    <w:rsid w:val="003C0AC9"/>
    <w:rsid w:val="003C0AD9"/>
    <w:rsid w:val="003C0CA4"/>
    <w:rsid w:val="003C10F5"/>
    <w:rsid w:val="003C148B"/>
    <w:rsid w:val="003C1492"/>
    <w:rsid w:val="003C1504"/>
    <w:rsid w:val="003C16DB"/>
    <w:rsid w:val="003C186B"/>
    <w:rsid w:val="003C1EC7"/>
    <w:rsid w:val="003C2022"/>
    <w:rsid w:val="003C231E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8A2"/>
    <w:rsid w:val="003C396F"/>
    <w:rsid w:val="003C3A56"/>
    <w:rsid w:val="003C3C42"/>
    <w:rsid w:val="003C3ECB"/>
    <w:rsid w:val="003C4159"/>
    <w:rsid w:val="003C45BA"/>
    <w:rsid w:val="003C4A26"/>
    <w:rsid w:val="003C4D07"/>
    <w:rsid w:val="003C4D23"/>
    <w:rsid w:val="003C4E10"/>
    <w:rsid w:val="003C4FB3"/>
    <w:rsid w:val="003C4FE4"/>
    <w:rsid w:val="003C55FA"/>
    <w:rsid w:val="003C5AB6"/>
    <w:rsid w:val="003C5C73"/>
    <w:rsid w:val="003C5D5D"/>
    <w:rsid w:val="003C5D66"/>
    <w:rsid w:val="003C5E19"/>
    <w:rsid w:val="003C5FF5"/>
    <w:rsid w:val="003C62A4"/>
    <w:rsid w:val="003C632E"/>
    <w:rsid w:val="003C636B"/>
    <w:rsid w:val="003C668A"/>
    <w:rsid w:val="003C66C0"/>
    <w:rsid w:val="003C66C4"/>
    <w:rsid w:val="003C66D5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C2E"/>
    <w:rsid w:val="003D067D"/>
    <w:rsid w:val="003D0691"/>
    <w:rsid w:val="003D086E"/>
    <w:rsid w:val="003D0A38"/>
    <w:rsid w:val="003D0E85"/>
    <w:rsid w:val="003D0EC8"/>
    <w:rsid w:val="003D13F7"/>
    <w:rsid w:val="003D1402"/>
    <w:rsid w:val="003D1404"/>
    <w:rsid w:val="003D14A3"/>
    <w:rsid w:val="003D1FF4"/>
    <w:rsid w:val="003D27EE"/>
    <w:rsid w:val="003D2B81"/>
    <w:rsid w:val="003D2C06"/>
    <w:rsid w:val="003D2D6B"/>
    <w:rsid w:val="003D2D78"/>
    <w:rsid w:val="003D329C"/>
    <w:rsid w:val="003D357D"/>
    <w:rsid w:val="003D37AA"/>
    <w:rsid w:val="003D3906"/>
    <w:rsid w:val="003D39C7"/>
    <w:rsid w:val="003D3A04"/>
    <w:rsid w:val="003D3D83"/>
    <w:rsid w:val="003D3E95"/>
    <w:rsid w:val="003D402B"/>
    <w:rsid w:val="003D40A8"/>
    <w:rsid w:val="003D4CBB"/>
    <w:rsid w:val="003D500C"/>
    <w:rsid w:val="003D5024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5F3"/>
    <w:rsid w:val="003D673E"/>
    <w:rsid w:val="003D68A6"/>
    <w:rsid w:val="003D6A88"/>
    <w:rsid w:val="003D6DB4"/>
    <w:rsid w:val="003D71AF"/>
    <w:rsid w:val="003D71FF"/>
    <w:rsid w:val="003D7237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E3D"/>
    <w:rsid w:val="003E1EBB"/>
    <w:rsid w:val="003E23CD"/>
    <w:rsid w:val="003E2425"/>
    <w:rsid w:val="003E2463"/>
    <w:rsid w:val="003E26DE"/>
    <w:rsid w:val="003E26E5"/>
    <w:rsid w:val="003E28F2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A59"/>
    <w:rsid w:val="003E5B66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CF8"/>
    <w:rsid w:val="003E6D59"/>
    <w:rsid w:val="003E6FD9"/>
    <w:rsid w:val="003E70CC"/>
    <w:rsid w:val="003E71BB"/>
    <w:rsid w:val="003E7346"/>
    <w:rsid w:val="003E74D8"/>
    <w:rsid w:val="003E769D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A9B"/>
    <w:rsid w:val="003F2DE1"/>
    <w:rsid w:val="003F2FA4"/>
    <w:rsid w:val="003F3053"/>
    <w:rsid w:val="003F3230"/>
    <w:rsid w:val="003F32DB"/>
    <w:rsid w:val="003F387F"/>
    <w:rsid w:val="003F3DBC"/>
    <w:rsid w:val="003F402B"/>
    <w:rsid w:val="003F4361"/>
    <w:rsid w:val="003F4491"/>
    <w:rsid w:val="003F45BE"/>
    <w:rsid w:val="003F468F"/>
    <w:rsid w:val="003F4758"/>
    <w:rsid w:val="003F48F3"/>
    <w:rsid w:val="003F55D1"/>
    <w:rsid w:val="003F5925"/>
    <w:rsid w:val="003F5AB8"/>
    <w:rsid w:val="003F5B20"/>
    <w:rsid w:val="003F5B7D"/>
    <w:rsid w:val="003F5DDF"/>
    <w:rsid w:val="003F5ECC"/>
    <w:rsid w:val="003F6B27"/>
    <w:rsid w:val="003F6C3B"/>
    <w:rsid w:val="003F6D25"/>
    <w:rsid w:val="003F7050"/>
    <w:rsid w:val="003F723D"/>
    <w:rsid w:val="003F7513"/>
    <w:rsid w:val="003F7838"/>
    <w:rsid w:val="003F798B"/>
    <w:rsid w:val="003F7B16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B3E"/>
    <w:rsid w:val="00401BF5"/>
    <w:rsid w:val="00401CFF"/>
    <w:rsid w:val="00401E2B"/>
    <w:rsid w:val="00401F1C"/>
    <w:rsid w:val="00401F3B"/>
    <w:rsid w:val="00402117"/>
    <w:rsid w:val="00402263"/>
    <w:rsid w:val="00402644"/>
    <w:rsid w:val="004027F6"/>
    <w:rsid w:val="00402B9F"/>
    <w:rsid w:val="00402F0B"/>
    <w:rsid w:val="00402F70"/>
    <w:rsid w:val="004033D5"/>
    <w:rsid w:val="0040379C"/>
    <w:rsid w:val="00403984"/>
    <w:rsid w:val="00403A3A"/>
    <w:rsid w:val="00403A46"/>
    <w:rsid w:val="00403A9F"/>
    <w:rsid w:val="00404912"/>
    <w:rsid w:val="00404BD4"/>
    <w:rsid w:val="00405489"/>
    <w:rsid w:val="00405520"/>
    <w:rsid w:val="00405868"/>
    <w:rsid w:val="00405EDF"/>
    <w:rsid w:val="0040651D"/>
    <w:rsid w:val="00406534"/>
    <w:rsid w:val="004066EA"/>
    <w:rsid w:val="004068B7"/>
    <w:rsid w:val="00406A3F"/>
    <w:rsid w:val="00406B49"/>
    <w:rsid w:val="00406B96"/>
    <w:rsid w:val="00406CE9"/>
    <w:rsid w:val="0040746A"/>
    <w:rsid w:val="00407942"/>
    <w:rsid w:val="00407AD9"/>
    <w:rsid w:val="0041034F"/>
    <w:rsid w:val="00410409"/>
    <w:rsid w:val="0041058E"/>
    <w:rsid w:val="004107A9"/>
    <w:rsid w:val="00410957"/>
    <w:rsid w:val="0041106D"/>
    <w:rsid w:val="004111A0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B8D"/>
    <w:rsid w:val="00413CF2"/>
    <w:rsid w:val="00413DB8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82"/>
    <w:rsid w:val="00420E77"/>
    <w:rsid w:val="00421040"/>
    <w:rsid w:val="0042107D"/>
    <w:rsid w:val="004210B8"/>
    <w:rsid w:val="00421186"/>
    <w:rsid w:val="0042143F"/>
    <w:rsid w:val="004219B0"/>
    <w:rsid w:val="004219D7"/>
    <w:rsid w:val="00421B91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79A"/>
    <w:rsid w:val="00423C24"/>
    <w:rsid w:val="00423F98"/>
    <w:rsid w:val="00424078"/>
    <w:rsid w:val="00424203"/>
    <w:rsid w:val="00424543"/>
    <w:rsid w:val="004249E5"/>
    <w:rsid w:val="00424BBE"/>
    <w:rsid w:val="00424F4E"/>
    <w:rsid w:val="00424F78"/>
    <w:rsid w:val="00424FA7"/>
    <w:rsid w:val="0042515D"/>
    <w:rsid w:val="00425545"/>
    <w:rsid w:val="0042564C"/>
    <w:rsid w:val="00425B2C"/>
    <w:rsid w:val="00425CD1"/>
    <w:rsid w:val="00425E08"/>
    <w:rsid w:val="00425E20"/>
    <w:rsid w:val="0042660A"/>
    <w:rsid w:val="004269D1"/>
    <w:rsid w:val="00426E79"/>
    <w:rsid w:val="0042718A"/>
    <w:rsid w:val="004275DC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F6"/>
    <w:rsid w:val="00430479"/>
    <w:rsid w:val="00430FD0"/>
    <w:rsid w:val="0043114A"/>
    <w:rsid w:val="004311FA"/>
    <w:rsid w:val="00431201"/>
    <w:rsid w:val="00431216"/>
    <w:rsid w:val="0043122E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25C"/>
    <w:rsid w:val="0043334F"/>
    <w:rsid w:val="004338E4"/>
    <w:rsid w:val="00433C05"/>
    <w:rsid w:val="00433C6E"/>
    <w:rsid w:val="004344A3"/>
    <w:rsid w:val="0043483B"/>
    <w:rsid w:val="004349BF"/>
    <w:rsid w:val="00434CED"/>
    <w:rsid w:val="0043557C"/>
    <w:rsid w:val="00435700"/>
    <w:rsid w:val="00435A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FB8"/>
    <w:rsid w:val="00440671"/>
    <w:rsid w:val="0044082B"/>
    <w:rsid w:val="00441555"/>
    <w:rsid w:val="00441872"/>
    <w:rsid w:val="004418CE"/>
    <w:rsid w:val="004419C5"/>
    <w:rsid w:val="00441D21"/>
    <w:rsid w:val="00442533"/>
    <w:rsid w:val="00442792"/>
    <w:rsid w:val="004428FC"/>
    <w:rsid w:val="00442A28"/>
    <w:rsid w:val="00442A6D"/>
    <w:rsid w:val="00442AFE"/>
    <w:rsid w:val="00442CEF"/>
    <w:rsid w:val="00443000"/>
    <w:rsid w:val="00443107"/>
    <w:rsid w:val="00443860"/>
    <w:rsid w:val="00444520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6E0"/>
    <w:rsid w:val="00446892"/>
    <w:rsid w:val="00446962"/>
    <w:rsid w:val="00446C89"/>
    <w:rsid w:val="00446DDE"/>
    <w:rsid w:val="00446E44"/>
    <w:rsid w:val="00447052"/>
    <w:rsid w:val="004472EE"/>
    <w:rsid w:val="004473DF"/>
    <w:rsid w:val="00447A42"/>
    <w:rsid w:val="00447BF7"/>
    <w:rsid w:val="004500A8"/>
    <w:rsid w:val="004502FE"/>
    <w:rsid w:val="0045069E"/>
    <w:rsid w:val="004506BA"/>
    <w:rsid w:val="004507D7"/>
    <w:rsid w:val="00450EA1"/>
    <w:rsid w:val="00451022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286"/>
    <w:rsid w:val="004526A9"/>
    <w:rsid w:val="0045299C"/>
    <w:rsid w:val="00452A38"/>
    <w:rsid w:val="00452E50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8A6"/>
    <w:rsid w:val="00460BA2"/>
    <w:rsid w:val="00460C9C"/>
    <w:rsid w:val="00460E19"/>
    <w:rsid w:val="00460FBD"/>
    <w:rsid w:val="00461210"/>
    <w:rsid w:val="004614BB"/>
    <w:rsid w:val="004614CE"/>
    <w:rsid w:val="004614D5"/>
    <w:rsid w:val="004615D9"/>
    <w:rsid w:val="0046166A"/>
    <w:rsid w:val="00461727"/>
    <w:rsid w:val="004617AC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D7D"/>
    <w:rsid w:val="00471068"/>
    <w:rsid w:val="004711E3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A0B"/>
    <w:rsid w:val="00473BD1"/>
    <w:rsid w:val="00473C91"/>
    <w:rsid w:val="00473DD9"/>
    <w:rsid w:val="00473EF6"/>
    <w:rsid w:val="00473F2E"/>
    <w:rsid w:val="00474937"/>
    <w:rsid w:val="0047496E"/>
    <w:rsid w:val="00474D47"/>
    <w:rsid w:val="00474DA9"/>
    <w:rsid w:val="00474EB1"/>
    <w:rsid w:val="004752AC"/>
    <w:rsid w:val="0047530E"/>
    <w:rsid w:val="00475D2F"/>
    <w:rsid w:val="0047600F"/>
    <w:rsid w:val="0047626D"/>
    <w:rsid w:val="004768DE"/>
    <w:rsid w:val="00476ACE"/>
    <w:rsid w:val="00476BF9"/>
    <w:rsid w:val="00476D53"/>
    <w:rsid w:val="00476EF0"/>
    <w:rsid w:val="00476FBF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86"/>
    <w:rsid w:val="00482734"/>
    <w:rsid w:val="004828EE"/>
    <w:rsid w:val="0048294A"/>
    <w:rsid w:val="00482CB2"/>
    <w:rsid w:val="00482D59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B34"/>
    <w:rsid w:val="00484C06"/>
    <w:rsid w:val="00484F0A"/>
    <w:rsid w:val="00485413"/>
    <w:rsid w:val="0048544F"/>
    <w:rsid w:val="00485730"/>
    <w:rsid w:val="0048577A"/>
    <w:rsid w:val="00485B1A"/>
    <w:rsid w:val="00485B68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78"/>
    <w:rsid w:val="0048686C"/>
    <w:rsid w:val="00486BCC"/>
    <w:rsid w:val="00486C2F"/>
    <w:rsid w:val="00486C5D"/>
    <w:rsid w:val="0048724E"/>
    <w:rsid w:val="004872E5"/>
    <w:rsid w:val="004872EB"/>
    <w:rsid w:val="00487466"/>
    <w:rsid w:val="00487903"/>
    <w:rsid w:val="00487975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2C2"/>
    <w:rsid w:val="00491331"/>
    <w:rsid w:val="004914F2"/>
    <w:rsid w:val="004915D5"/>
    <w:rsid w:val="0049165A"/>
    <w:rsid w:val="00492489"/>
    <w:rsid w:val="004925AA"/>
    <w:rsid w:val="0049282D"/>
    <w:rsid w:val="00492C26"/>
    <w:rsid w:val="00493116"/>
    <w:rsid w:val="00493184"/>
    <w:rsid w:val="00493277"/>
    <w:rsid w:val="00493391"/>
    <w:rsid w:val="00493752"/>
    <w:rsid w:val="00493A07"/>
    <w:rsid w:val="00493B45"/>
    <w:rsid w:val="00493D84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FE8"/>
    <w:rsid w:val="0049634B"/>
    <w:rsid w:val="004965DC"/>
    <w:rsid w:val="00496620"/>
    <w:rsid w:val="004967E5"/>
    <w:rsid w:val="00496A0D"/>
    <w:rsid w:val="0049732E"/>
    <w:rsid w:val="00497623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7B"/>
    <w:rsid w:val="004A1E50"/>
    <w:rsid w:val="004A1E58"/>
    <w:rsid w:val="004A201B"/>
    <w:rsid w:val="004A21A4"/>
    <w:rsid w:val="004A2498"/>
    <w:rsid w:val="004A265F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262"/>
    <w:rsid w:val="004A53A0"/>
    <w:rsid w:val="004A610F"/>
    <w:rsid w:val="004A62DD"/>
    <w:rsid w:val="004A6D42"/>
    <w:rsid w:val="004A6E09"/>
    <w:rsid w:val="004A7237"/>
    <w:rsid w:val="004A772B"/>
    <w:rsid w:val="004A7D42"/>
    <w:rsid w:val="004A7E09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D44"/>
    <w:rsid w:val="004B1D76"/>
    <w:rsid w:val="004B21DC"/>
    <w:rsid w:val="004B2320"/>
    <w:rsid w:val="004B2375"/>
    <w:rsid w:val="004B283C"/>
    <w:rsid w:val="004B2C33"/>
    <w:rsid w:val="004B2DDA"/>
    <w:rsid w:val="004B2E76"/>
    <w:rsid w:val="004B2EA5"/>
    <w:rsid w:val="004B305F"/>
    <w:rsid w:val="004B3152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3EE"/>
    <w:rsid w:val="004B74FF"/>
    <w:rsid w:val="004B7530"/>
    <w:rsid w:val="004B7909"/>
    <w:rsid w:val="004B7B0B"/>
    <w:rsid w:val="004B7CAD"/>
    <w:rsid w:val="004C057E"/>
    <w:rsid w:val="004C097C"/>
    <w:rsid w:val="004C0C85"/>
    <w:rsid w:val="004C0D5E"/>
    <w:rsid w:val="004C1141"/>
    <w:rsid w:val="004C1222"/>
    <w:rsid w:val="004C1530"/>
    <w:rsid w:val="004C15A0"/>
    <w:rsid w:val="004C161D"/>
    <w:rsid w:val="004C1648"/>
    <w:rsid w:val="004C1904"/>
    <w:rsid w:val="004C1A5C"/>
    <w:rsid w:val="004C1B63"/>
    <w:rsid w:val="004C1E39"/>
    <w:rsid w:val="004C1EE6"/>
    <w:rsid w:val="004C2046"/>
    <w:rsid w:val="004C224B"/>
    <w:rsid w:val="004C237F"/>
    <w:rsid w:val="004C2705"/>
    <w:rsid w:val="004C2823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14"/>
    <w:rsid w:val="004C4D4E"/>
    <w:rsid w:val="004C4DB8"/>
    <w:rsid w:val="004C5201"/>
    <w:rsid w:val="004C5712"/>
    <w:rsid w:val="004C5AEF"/>
    <w:rsid w:val="004C5E81"/>
    <w:rsid w:val="004C5F07"/>
    <w:rsid w:val="004C6209"/>
    <w:rsid w:val="004C657F"/>
    <w:rsid w:val="004C680C"/>
    <w:rsid w:val="004C6938"/>
    <w:rsid w:val="004C6B07"/>
    <w:rsid w:val="004C6D53"/>
    <w:rsid w:val="004C6EA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B27"/>
    <w:rsid w:val="004D0BA1"/>
    <w:rsid w:val="004D0CC0"/>
    <w:rsid w:val="004D11E1"/>
    <w:rsid w:val="004D14B7"/>
    <w:rsid w:val="004D18FE"/>
    <w:rsid w:val="004D1BC4"/>
    <w:rsid w:val="004D1DCD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B1A"/>
    <w:rsid w:val="004D4E8C"/>
    <w:rsid w:val="004D5009"/>
    <w:rsid w:val="004D5098"/>
    <w:rsid w:val="004D5279"/>
    <w:rsid w:val="004D5399"/>
    <w:rsid w:val="004D53E9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173E"/>
    <w:rsid w:val="004E1853"/>
    <w:rsid w:val="004E19A5"/>
    <w:rsid w:val="004E1C7D"/>
    <w:rsid w:val="004E1D9E"/>
    <w:rsid w:val="004E1EFF"/>
    <w:rsid w:val="004E1FA7"/>
    <w:rsid w:val="004E2218"/>
    <w:rsid w:val="004E22E0"/>
    <w:rsid w:val="004E2720"/>
    <w:rsid w:val="004E27A7"/>
    <w:rsid w:val="004E27AB"/>
    <w:rsid w:val="004E2EB0"/>
    <w:rsid w:val="004E3510"/>
    <w:rsid w:val="004E3751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DF0"/>
    <w:rsid w:val="004E4E55"/>
    <w:rsid w:val="004E4EEA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D3"/>
    <w:rsid w:val="004F0A32"/>
    <w:rsid w:val="004F0B9E"/>
    <w:rsid w:val="004F0DB4"/>
    <w:rsid w:val="004F0FFB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9F"/>
    <w:rsid w:val="004F5E38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E35"/>
    <w:rsid w:val="004F7EBB"/>
    <w:rsid w:val="004F7F24"/>
    <w:rsid w:val="004F7F85"/>
    <w:rsid w:val="00500057"/>
    <w:rsid w:val="0050006C"/>
    <w:rsid w:val="00500600"/>
    <w:rsid w:val="00500601"/>
    <w:rsid w:val="0050063B"/>
    <w:rsid w:val="005007C9"/>
    <w:rsid w:val="0050085C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CD"/>
    <w:rsid w:val="005017D0"/>
    <w:rsid w:val="0050186F"/>
    <w:rsid w:val="0050192E"/>
    <w:rsid w:val="00501A7E"/>
    <w:rsid w:val="005020B2"/>
    <w:rsid w:val="0050229C"/>
    <w:rsid w:val="00502ABB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C86"/>
    <w:rsid w:val="005061CD"/>
    <w:rsid w:val="005065E8"/>
    <w:rsid w:val="005066C6"/>
    <w:rsid w:val="00506B0E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D90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75A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10CD"/>
    <w:rsid w:val="0052110E"/>
    <w:rsid w:val="00521261"/>
    <w:rsid w:val="005212D9"/>
    <w:rsid w:val="00521460"/>
    <w:rsid w:val="0052183C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58"/>
    <w:rsid w:val="0052324C"/>
    <w:rsid w:val="00523364"/>
    <w:rsid w:val="0052340C"/>
    <w:rsid w:val="0052346E"/>
    <w:rsid w:val="005235B6"/>
    <w:rsid w:val="00523694"/>
    <w:rsid w:val="005236A2"/>
    <w:rsid w:val="00523C11"/>
    <w:rsid w:val="00523C28"/>
    <w:rsid w:val="00524496"/>
    <w:rsid w:val="0052452F"/>
    <w:rsid w:val="0052455B"/>
    <w:rsid w:val="00524646"/>
    <w:rsid w:val="0052469B"/>
    <w:rsid w:val="005247E3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AE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A34"/>
    <w:rsid w:val="00530A4E"/>
    <w:rsid w:val="00530E08"/>
    <w:rsid w:val="00530EE1"/>
    <w:rsid w:val="005313C9"/>
    <w:rsid w:val="005318E8"/>
    <w:rsid w:val="00531908"/>
    <w:rsid w:val="00531A00"/>
    <w:rsid w:val="00531A0A"/>
    <w:rsid w:val="00531A51"/>
    <w:rsid w:val="00531A81"/>
    <w:rsid w:val="00531DBF"/>
    <w:rsid w:val="00531E34"/>
    <w:rsid w:val="00532103"/>
    <w:rsid w:val="00532541"/>
    <w:rsid w:val="00532DAD"/>
    <w:rsid w:val="00532F44"/>
    <w:rsid w:val="005330A5"/>
    <w:rsid w:val="005331EC"/>
    <w:rsid w:val="00533543"/>
    <w:rsid w:val="00533621"/>
    <w:rsid w:val="0053384C"/>
    <w:rsid w:val="00533BC0"/>
    <w:rsid w:val="00533F1E"/>
    <w:rsid w:val="0053458E"/>
    <w:rsid w:val="00534820"/>
    <w:rsid w:val="0053487F"/>
    <w:rsid w:val="00534AB0"/>
    <w:rsid w:val="00534D62"/>
    <w:rsid w:val="00534EC2"/>
    <w:rsid w:val="00535073"/>
    <w:rsid w:val="00535213"/>
    <w:rsid w:val="0053552F"/>
    <w:rsid w:val="005357F4"/>
    <w:rsid w:val="005358E4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889"/>
    <w:rsid w:val="005428C0"/>
    <w:rsid w:val="00542AAC"/>
    <w:rsid w:val="00542F1E"/>
    <w:rsid w:val="00542FC0"/>
    <w:rsid w:val="005433A4"/>
    <w:rsid w:val="0054391B"/>
    <w:rsid w:val="0054397A"/>
    <w:rsid w:val="00543C20"/>
    <w:rsid w:val="00543E9B"/>
    <w:rsid w:val="00544899"/>
    <w:rsid w:val="00544A59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EA1"/>
    <w:rsid w:val="005476FB"/>
    <w:rsid w:val="00547770"/>
    <w:rsid w:val="00547937"/>
    <w:rsid w:val="00547C08"/>
    <w:rsid w:val="0055017F"/>
    <w:rsid w:val="00550AB2"/>
    <w:rsid w:val="00550C08"/>
    <w:rsid w:val="0055101D"/>
    <w:rsid w:val="0055129D"/>
    <w:rsid w:val="005515A0"/>
    <w:rsid w:val="00551641"/>
    <w:rsid w:val="00551B11"/>
    <w:rsid w:val="00551BB6"/>
    <w:rsid w:val="00551C40"/>
    <w:rsid w:val="0055204C"/>
    <w:rsid w:val="0055220C"/>
    <w:rsid w:val="00552339"/>
    <w:rsid w:val="005524CF"/>
    <w:rsid w:val="005529E3"/>
    <w:rsid w:val="00552BE1"/>
    <w:rsid w:val="00552EC1"/>
    <w:rsid w:val="005532B7"/>
    <w:rsid w:val="005533E0"/>
    <w:rsid w:val="005533F9"/>
    <w:rsid w:val="005536B8"/>
    <w:rsid w:val="0055392A"/>
    <w:rsid w:val="00553A4B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512"/>
    <w:rsid w:val="0055560A"/>
    <w:rsid w:val="0055574E"/>
    <w:rsid w:val="0055578F"/>
    <w:rsid w:val="005557A4"/>
    <w:rsid w:val="00555D53"/>
    <w:rsid w:val="00556244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962"/>
    <w:rsid w:val="00557967"/>
    <w:rsid w:val="00557A8C"/>
    <w:rsid w:val="00557FF2"/>
    <w:rsid w:val="00560672"/>
    <w:rsid w:val="00560771"/>
    <w:rsid w:val="005607C6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329"/>
    <w:rsid w:val="005647AD"/>
    <w:rsid w:val="0056481C"/>
    <w:rsid w:val="0056484D"/>
    <w:rsid w:val="00564855"/>
    <w:rsid w:val="00564D44"/>
    <w:rsid w:val="00564DB4"/>
    <w:rsid w:val="005651B7"/>
    <w:rsid w:val="005652FF"/>
    <w:rsid w:val="00565597"/>
    <w:rsid w:val="00565622"/>
    <w:rsid w:val="005656AA"/>
    <w:rsid w:val="00565764"/>
    <w:rsid w:val="005659CA"/>
    <w:rsid w:val="00565D3D"/>
    <w:rsid w:val="00565DF7"/>
    <w:rsid w:val="00565F76"/>
    <w:rsid w:val="0056650A"/>
    <w:rsid w:val="005665CE"/>
    <w:rsid w:val="00566938"/>
    <w:rsid w:val="00566978"/>
    <w:rsid w:val="005669EA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B9F"/>
    <w:rsid w:val="00567D8B"/>
    <w:rsid w:val="00567E5E"/>
    <w:rsid w:val="00567EF2"/>
    <w:rsid w:val="00567F68"/>
    <w:rsid w:val="00570098"/>
    <w:rsid w:val="005700C6"/>
    <w:rsid w:val="005703F4"/>
    <w:rsid w:val="005708DD"/>
    <w:rsid w:val="00570976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767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E1C"/>
    <w:rsid w:val="005741D5"/>
    <w:rsid w:val="005744C5"/>
    <w:rsid w:val="00574513"/>
    <w:rsid w:val="00574620"/>
    <w:rsid w:val="005747DA"/>
    <w:rsid w:val="00574924"/>
    <w:rsid w:val="00574AE1"/>
    <w:rsid w:val="0057542F"/>
    <w:rsid w:val="005758E5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3B"/>
    <w:rsid w:val="00577ADA"/>
    <w:rsid w:val="00577AE6"/>
    <w:rsid w:val="00577F94"/>
    <w:rsid w:val="0058004C"/>
    <w:rsid w:val="00580166"/>
    <w:rsid w:val="00580384"/>
    <w:rsid w:val="0058043A"/>
    <w:rsid w:val="0058069F"/>
    <w:rsid w:val="0058079E"/>
    <w:rsid w:val="00580943"/>
    <w:rsid w:val="00580C39"/>
    <w:rsid w:val="00580C49"/>
    <w:rsid w:val="00580C7F"/>
    <w:rsid w:val="00581225"/>
    <w:rsid w:val="005814A6"/>
    <w:rsid w:val="00581830"/>
    <w:rsid w:val="00581994"/>
    <w:rsid w:val="00581BC8"/>
    <w:rsid w:val="00581ED4"/>
    <w:rsid w:val="00581FE2"/>
    <w:rsid w:val="005826FD"/>
    <w:rsid w:val="005828C2"/>
    <w:rsid w:val="005829C8"/>
    <w:rsid w:val="00582B0E"/>
    <w:rsid w:val="00582E7F"/>
    <w:rsid w:val="00582FEE"/>
    <w:rsid w:val="005839B2"/>
    <w:rsid w:val="00583AF3"/>
    <w:rsid w:val="00583B2C"/>
    <w:rsid w:val="00584030"/>
    <w:rsid w:val="0058410E"/>
    <w:rsid w:val="0058429D"/>
    <w:rsid w:val="005842CF"/>
    <w:rsid w:val="00584571"/>
    <w:rsid w:val="005848F2"/>
    <w:rsid w:val="00584B42"/>
    <w:rsid w:val="00584B6F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028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3A30"/>
    <w:rsid w:val="00593D64"/>
    <w:rsid w:val="00593F2D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7A9"/>
    <w:rsid w:val="005967E7"/>
    <w:rsid w:val="005969A6"/>
    <w:rsid w:val="00596A69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E1F"/>
    <w:rsid w:val="00597FC0"/>
    <w:rsid w:val="005A0062"/>
    <w:rsid w:val="005A0107"/>
    <w:rsid w:val="005A0169"/>
    <w:rsid w:val="005A0297"/>
    <w:rsid w:val="005A06B7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48"/>
    <w:rsid w:val="005A1E25"/>
    <w:rsid w:val="005A1FB8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314B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879"/>
    <w:rsid w:val="005A4B30"/>
    <w:rsid w:val="005A4B76"/>
    <w:rsid w:val="005A4E81"/>
    <w:rsid w:val="005A583B"/>
    <w:rsid w:val="005A594B"/>
    <w:rsid w:val="005A59B8"/>
    <w:rsid w:val="005A5A39"/>
    <w:rsid w:val="005A5B1E"/>
    <w:rsid w:val="005A5B36"/>
    <w:rsid w:val="005A5C75"/>
    <w:rsid w:val="005A5FA0"/>
    <w:rsid w:val="005A6163"/>
    <w:rsid w:val="005A61FF"/>
    <w:rsid w:val="005A6202"/>
    <w:rsid w:val="005A62EF"/>
    <w:rsid w:val="005A654E"/>
    <w:rsid w:val="005A6730"/>
    <w:rsid w:val="005A6A1C"/>
    <w:rsid w:val="005A6EB7"/>
    <w:rsid w:val="005A6F47"/>
    <w:rsid w:val="005A7175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1254"/>
    <w:rsid w:val="005B1411"/>
    <w:rsid w:val="005B14FB"/>
    <w:rsid w:val="005B1BC4"/>
    <w:rsid w:val="005B1C2B"/>
    <w:rsid w:val="005B1C55"/>
    <w:rsid w:val="005B22A0"/>
    <w:rsid w:val="005B264A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ACF"/>
    <w:rsid w:val="005B5C11"/>
    <w:rsid w:val="005B60A4"/>
    <w:rsid w:val="005B60D0"/>
    <w:rsid w:val="005B6193"/>
    <w:rsid w:val="005B62FE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7F3"/>
    <w:rsid w:val="005C0B60"/>
    <w:rsid w:val="005C0D64"/>
    <w:rsid w:val="005C1215"/>
    <w:rsid w:val="005C1227"/>
    <w:rsid w:val="005C14B7"/>
    <w:rsid w:val="005C14BA"/>
    <w:rsid w:val="005C1AAD"/>
    <w:rsid w:val="005C1B8E"/>
    <w:rsid w:val="005C1DE6"/>
    <w:rsid w:val="005C2065"/>
    <w:rsid w:val="005C20EC"/>
    <w:rsid w:val="005C212B"/>
    <w:rsid w:val="005C23DF"/>
    <w:rsid w:val="005C25EE"/>
    <w:rsid w:val="005C26BE"/>
    <w:rsid w:val="005C277D"/>
    <w:rsid w:val="005C28FB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89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909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D2A"/>
    <w:rsid w:val="005C6F89"/>
    <w:rsid w:val="005C6FCB"/>
    <w:rsid w:val="005C72ED"/>
    <w:rsid w:val="005C76EF"/>
    <w:rsid w:val="005C7804"/>
    <w:rsid w:val="005C78FC"/>
    <w:rsid w:val="005C7BD0"/>
    <w:rsid w:val="005D012A"/>
    <w:rsid w:val="005D05C3"/>
    <w:rsid w:val="005D0644"/>
    <w:rsid w:val="005D068A"/>
    <w:rsid w:val="005D073B"/>
    <w:rsid w:val="005D08F8"/>
    <w:rsid w:val="005D09C3"/>
    <w:rsid w:val="005D0A8B"/>
    <w:rsid w:val="005D14B3"/>
    <w:rsid w:val="005D1525"/>
    <w:rsid w:val="005D16D5"/>
    <w:rsid w:val="005D17E5"/>
    <w:rsid w:val="005D1869"/>
    <w:rsid w:val="005D18DE"/>
    <w:rsid w:val="005D18F5"/>
    <w:rsid w:val="005D1C63"/>
    <w:rsid w:val="005D1DE6"/>
    <w:rsid w:val="005D1FC8"/>
    <w:rsid w:val="005D2322"/>
    <w:rsid w:val="005D28F1"/>
    <w:rsid w:val="005D2B5F"/>
    <w:rsid w:val="005D2BCD"/>
    <w:rsid w:val="005D2F6E"/>
    <w:rsid w:val="005D3019"/>
    <w:rsid w:val="005D3424"/>
    <w:rsid w:val="005D3850"/>
    <w:rsid w:val="005D38FD"/>
    <w:rsid w:val="005D3C49"/>
    <w:rsid w:val="005D3D7A"/>
    <w:rsid w:val="005D4902"/>
    <w:rsid w:val="005D499E"/>
    <w:rsid w:val="005D4F49"/>
    <w:rsid w:val="005D5092"/>
    <w:rsid w:val="005D54B8"/>
    <w:rsid w:val="005D569E"/>
    <w:rsid w:val="005D5B15"/>
    <w:rsid w:val="005D5B38"/>
    <w:rsid w:val="005D5C54"/>
    <w:rsid w:val="005D5D92"/>
    <w:rsid w:val="005D5E15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B25"/>
    <w:rsid w:val="005E0D1F"/>
    <w:rsid w:val="005E0DB3"/>
    <w:rsid w:val="005E0E10"/>
    <w:rsid w:val="005E0E56"/>
    <w:rsid w:val="005E1C90"/>
    <w:rsid w:val="005E1D07"/>
    <w:rsid w:val="005E25BD"/>
    <w:rsid w:val="005E31D0"/>
    <w:rsid w:val="005E37A0"/>
    <w:rsid w:val="005E39BC"/>
    <w:rsid w:val="005E3A14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E2F"/>
    <w:rsid w:val="005E5E58"/>
    <w:rsid w:val="005E6161"/>
    <w:rsid w:val="005E6544"/>
    <w:rsid w:val="005E6625"/>
    <w:rsid w:val="005E6706"/>
    <w:rsid w:val="005E6886"/>
    <w:rsid w:val="005E6899"/>
    <w:rsid w:val="005E68BC"/>
    <w:rsid w:val="005E6D68"/>
    <w:rsid w:val="005E6E4F"/>
    <w:rsid w:val="005E703A"/>
    <w:rsid w:val="005E7182"/>
    <w:rsid w:val="005E71D1"/>
    <w:rsid w:val="005E74E1"/>
    <w:rsid w:val="005E75CB"/>
    <w:rsid w:val="005E7787"/>
    <w:rsid w:val="005E7A7A"/>
    <w:rsid w:val="005E7ACE"/>
    <w:rsid w:val="005E7EAC"/>
    <w:rsid w:val="005F0072"/>
    <w:rsid w:val="005F0195"/>
    <w:rsid w:val="005F094A"/>
    <w:rsid w:val="005F0EBE"/>
    <w:rsid w:val="005F0F7B"/>
    <w:rsid w:val="005F119C"/>
    <w:rsid w:val="005F11AF"/>
    <w:rsid w:val="005F1366"/>
    <w:rsid w:val="005F14BA"/>
    <w:rsid w:val="005F1601"/>
    <w:rsid w:val="005F18EC"/>
    <w:rsid w:val="005F1CD9"/>
    <w:rsid w:val="005F1CF9"/>
    <w:rsid w:val="005F1DD4"/>
    <w:rsid w:val="005F2691"/>
    <w:rsid w:val="005F26F0"/>
    <w:rsid w:val="005F2723"/>
    <w:rsid w:val="005F2E2B"/>
    <w:rsid w:val="005F2F3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493"/>
    <w:rsid w:val="005F46BD"/>
    <w:rsid w:val="005F482E"/>
    <w:rsid w:val="005F48D2"/>
    <w:rsid w:val="005F49B9"/>
    <w:rsid w:val="005F4A2F"/>
    <w:rsid w:val="005F4F8A"/>
    <w:rsid w:val="005F5140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747"/>
    <w:rsid w:val="005F7E87"/>
    <w:rsid w:val="0060001B"/>
    <w:rsid w:val="006002A4"/>
    <w:rsid w:val="00600C77"/>
    <w:rsid w:val="0060154B"/>
    <w:rsid w:val="0060172A"/>
    <w:rsid w:val="00601A01"/>
    <w:rsid w:val="00601AD6"/>
    <w:rsid w:val="00601B3B"/>
    <w:rsid w:val="00601B6D"/>
    <w:rsid w:val="00602002"/>
    <w:rsid w:val="006024E2"/>
    <w:rsid w:val="006025A4"/>
    <w:rsid w:val="00602679"/>
    <w:rsid w:val="006026CE"/>
    <w:rsid w:val="006026F2"/>
    <w:rsid w:val="006027B4"/>
    <w:rsid w:val="00602B08"/>
    <w:rsid w:val="00602BB7"/>
    <w:rsid w:val="00602C99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AC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23B"/>
    <w:rsid w:val="00606474"/>
    <w:rsid w:val="00606539"/>
    <w:rsid w:val="00606666"/>
    <w:rsid w:val="006067D8"/>
    <w:rsid w:val="006069C5"/>
    <w:rsid w:val="00606A2A"/>
    <w:rsid w:val="00606CDD"/>
    <w:rsid w:val="00606F99"/>
    <w:rsid w:val="00607346"/>
    <w:rsid w:val="00607404"/>
    <w:rsid w:val="006075DA"/>
    <w:rsid w:val="00607675"/>
    <w:rsid w:val="006077EF"/>
    <w:rsid w:val="00607A2E"/>
    <w:rsid w:val="00607CE7"/>
    <w:rsid w:val="00607EED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787"/>
    <w:rsid w:val="00611C26"/>
    <w:rsid w:val="00611DCC"/>
    <w:rsid w:val="00612194"/>
    <w:rsid w:val="00612439"/>
    <w:rsid w:val="00612588"/>
    <w:rsid w:val="0061258A"/>
    <w:rsid w:val="00612F3C"/>
    <w:rsid w:val="006130C0"/>
    <w:rsid w:val="00613147"/>
    <w:rsid w:val="006132C6"/>
    <w:rsid w:val="00613425"/>
    <w:rsid w:val="006135A0"/>
    <w:rsid w:val="00613A36"/>
    <w:rsid w:val="00614784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700"/>
    <w:rsid w:val="00615906"/>
    <w:rsid w:val="0061598F"/>
    <w:rsid w:val="00615ACE"/>
    <w:rsid w:val="00615F35"/>
    <w:rsid w:val="00615F5C"/>
    <w:rsid w:val="00615F87"/>
    <w:rsid w:val="0061617A"/>
    <w:rsid w:val="0061642E"/>
    <w:rsid w:val="00616548"/>
    <w:rsid w:val="006167B9"/>
    <w:rsid w:val="00616F46"/>
    <w:rsid w:val="00616FAE"/>
    <w:rsid w:val="0061712C"/>
    <w:rsid w:val="00617165"/>
    <w:rsid w:val="00617542"/>
    <w:rsid w:val="006175EE"/>
    <w:rsid w:val="00617620"/>
    <w:rsid w:val="00617680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B9"/>
    <w:rsid w:val="00620F5F"/>
    <w:rsid w:val="00620F68"/>
    <w:rsid w:val="00621438"/>
    <w:rsid w:val="0062154F"/>
    <w:rsid w:val="006215B9"/>
    <w:rsid w:val="00621B09"/>
    <w:rsid w:val="00621F28"/>
    <w:rsid w:val="00622153"/>
    <w:rsid w:val="00622297"/>
    <w:rsid w:val="006225A6"/>
    <w:rsid w:val="00622B8D"/>
    <w:rsid w:val="00622C15"/>
    <w:rsid w:val="00622D72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94"/>
    <w:rsid w:val="00624FDE"/>
    <w:rsid w:val="006250B3"/>
    <w:rsid w:val="006250DC"/>
    <w:rsid w:val="0062526E"/>
    <w:rsid w:val="0062548C"/>
    <w:rsid w:val="006256A1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21D"/>
    <w:rsid w:val="0062726B"/>
    <w:rsid w:val="006272DB"/>
    <w:rsid w:val="00627650"/>
    <w:rsid w:val="00627799"/>
    <w:rsid w:val="006277A4"/>
    <w:rsid w:val="00627C6F"/>
    <w:rsid w:val="00627F75"/>
    <w:rsid w:val="006301A5"/>
    <w:rsid w:val="006301A8"/>
    <w:rsid w:val="006302CA"/>
    <w:rsid w:val="00630622"/>
    <w:rsid w:val="0063069B"/>
    <w:rsid w:val="006306B8"/>
    <w:rsid w:val="006308C6"/>
    <w:rsid w:val="006308D8"/>
    <w:rsid w:val="00630AAA"/>
    <w:rsid w:val="00630CD1"/>
    <w:rsid w:val="0063149D"/>
    <w:rsid w:val="00631640"/>
    <w:rsid w:val="00631843"/>
    <w:rsid w:val="00631ADB"/>
    <w:rsid w:val="00631BF4"/>
    <w:rsid w:val="00631CE4"/>
    <w:rsid w:val="00631CF2"/>
    <w:rsid w:val="006323EE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561"/>
    <w:rsid w:val="006366B7"/>
    <w:rsid w:val="00636736"/>
    <w:rsid w:val="00636B21"/>
    <w:rsid w:val="00636C2F"/>
    <w:rsid w:val="00637057"/>
    <w:rsid w:val="006370C8"/>
    <w:rsid w:val="00637369"/>
    <w:rsid w:val="00637917"/>
    <w:rsid w:val="006379EA"/>
    <w:rsid w:val="00637A78"/>
    <w:rsid w:val="00637A85"/>
    <w:rsid w:val="00637DD1"/>
    <w:rsid w:val="00637F30"/>
    <w:rsid w:val="00640639"/>
    <w:rsid w:val="00640B09"/>
    <w:rsid w:val="00640B3D"/>
    <w:rsid w:val="00640D7A"/>
    <w:rsid w:val="006414D9"/>
    <w:rsid w:val="006414EB"/>
    <w:rsid w:val="00641518"/>
    <w:rsid w:val="006416FA"/>
    <w:rsid w:val="006418B2"/>
    <w:rsid w:val="00641E8A"/>
    <w:rsid w:val="0064219E"/>
    <w:rsid w:val="006421A8"/>
    <w:rsid w:val="0064252A"/>
    <w:rsid w:val="006428EB"/>
    <w:rsid w:val="00642A83"/>
    <w:rsid w:val="00642E85"/>
    <w:rsid w:val="006430ED"/>
    <w:rsid w:val="006431B1"/>
    <w:rsid w:val="006431BD"/>
    <w:rsid w:val="0064321E"/>
    <w:rsid w:val="0064326C"/>
    <w:rsid w:val="006435FD"/>
    <w:rsid w:val="00643862"/>
    <w:rsid w:val="0064394F"/>
    <w:rsid w:val="00643B24"/>
    <w:rsid w:val="0064404E"/>
    <w:rsid w:val="0064463A"/>
    <w:rsid w:val="0064486B"/>
    <w:rsid w:val="00644D23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C82"/>
    <w:rsid w:val="00646DAD"/>
    <w:rsid w:val="00646E16"/>
    <w:rsid w:val="00646E31"/>
    <w:rsid w:val="006471B0"/>
    <w:rsid w:val="006475CD"/>
    <w:rsid w:val="00647B1A"/>
    <w:rsid w:val="00647C0E"/>
    <w:rsid w:val="00647C5E"/>
    <w:rsid w:val="00647E39"/>
    <w:rsid w:val="00647F39"/>
    <w:rsid w:val="00650143"/>
    <w:rsid w:val="006501B0"/>
    <w:rsid w:val="006505BD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C5"/>
    <w:rsid w:val="00651802"/>
    <w:rsid w:val="006519A9"/>
    <w:rsid w:val="006519D1"/>
    <w:rsid w:val="00651CCE"/>
    <w:rsid w:val="00651D6D"/>
    <w:rsid w:val="00651FC4"/>
    <w:rsid w:val="00652786"/>
    <w:rsid w:val="00652930"/>
    <w:rsid w:val="00652A96"/>
    <w:rsid w:val="00652AA1"/>
    <w:rsid w:val="00652BA6"/>
    <w:rsid w:val="00652C07"/>
    <w:rsid w:val="006530CF"/>
    <w:rsid w:val="0065316C"/>
    <w:rsid w:val="00653296"/>
    <w:rsid w:val="00653438"/>
    <w:rsid w:val="00653673"/>
    <w:rsid w:val="00653763"/>
    <w:rsid w:val="00653D49"/>
    <w:rsid w:val="00653FD4"/>
    <w:rsid w:val="006542DE"/>
    <w:rsid w:val="006548A6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6041A"/>
    <w:rsid w:val="00660894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392"/>
    <w:rsid w:val="006625E5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6307"/>
    <w:rsid w:val="006664C5"/>
    <w:rsid w:val="00666552"/>
    <w:rsid w:val="00666789"/>
    <w:rsid w:val="006667A5"/>
    <w:rsid w:val="006669F1"/>
    <w:rsid w:val="00666A3B"/>
    <w:rsid w:val="00666AE8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2F4"/>
    <w:rsid w:val="006713C7"/>
    <w:rsid w:val="00671472"/>
    <w:rsid w:val="0067148D"/>
    <w:rsid w:val="00671500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DBF"/>
    <w:rsid w:val="006731CE"/>
    <w:rsid w:val="006737D4"/>
    <w:rsid w:val="00673E0F"/>
    <w:rsid w:val="00674113"/>
    <w:rsid w:val="0067413A"/>
    <w:rsid w:val="006749C5"/>
    <w:rsid w:val="00674A3E"/>
    <w:rsid w:val="00674BD8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A75"/>
    <w:rsid w:val="00677CAE"/>
    <w:rsid w:val="00677CDD"/>
    <w:rsid w:val="006801C3"/>
    <w:rsid w:val="006802B5"/>
    <w:rsid w:val="00680476"/>
    <w:rsid w:val="006805F0"/>
    <w:rsid w:val="00680936"/>
    <w:rsid w:val="00680B43"/>
    <w:rsid w:val="00680C13"/>
    <w:rsid w:val="00680E1C"/>
    <w:rsid w:val="00681123"/>
    <w:rsid w:val="00681137"/>
    <w:rsid w:val="00681173"/>
    <w:rsid w:val="00681A0A"/>
    <w:rsid w:val="00681B53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325B"/>
    <w:rsid w:val="00683357"/>
    <w:rsid w:val="0068338C"/>
    <w:rsid w:val="006838C5"/>
    <w:rsid w:val="006839BD"/>
    <w:rsid w:val="00683EAF"/>
    <w:rsid w:val="00684311"/>
    <w:rsid w:val="00684485"/>
    <w:rsid w:val="0068464A"/>
    <w:rsid w:val="00684B97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87F91"/>
    <w:rsid w:val="0069031B"/>
    <w:rsid w:val="00690426"/>
    <w:rsid w:val="00690485"/>
    <w:rsid w:val="00690795"/>
    <w:rsid w:val="00690876"/>
    <w:rsid w:val="00690A2F"/>
    <w:rsid w:val="00691677"/>
    <w:rsid w:val="0069196D"/>
    <w:rsid w:val="00691A6B"/>
    <w:rsid w:val="00691B17"/>
    <w:rsid w:val="00691B25"/>
    <w:rsid w:val="00691CAB"/>
    <w:rsid w:val="00691D6C"/>
    <w:rsid w:val="00691D77"/>
    <w:rsid w:val="00691EA1"/>
    <w:rsid w:val="00692153"/>
    <w:rsid w:val="00692638"/>
    <w:rsid w:val="006926F7"/>
    <w:rsid w:val="00692C81"/>
    <w:rsid w:val="0069309C"/>
    <w:rsid w:val="0069334F"/>
    <w:rsid w:val="00693991"/>
    <w:rsid w:val="00693A3C"/>
    <w:rsid w:val="00693AE8"/>
    <w:rsid w:val="00693C75"/>
    <w:rsid w:val="00693CDF"/>
    <w:rsid w:val="00693E54"/>
    <w:rsid w:val="00693F3F"/>
    <w:rsid w:val="0069402E"/>
    <w:rsid w:val="0069464E"/>
    <w:rsid w:val="00694907"/>
    <w:rsid w:val="00694EA4"/>
    <w:rsid w:val="00694F5D"/>
    <w:rsid w:val="00694F81"/>
    <w:rsid w:val="00695024"/>
    <w:rsid w:val="006956CF"/>
    <w:rsid w:val="0069590D"/>
    <w:rsid w:val="00695B59"/>
    <w:rsid w:val="00695CCE"/>
    <w:rsid w:val="00695E09"/>
    <w:rsid w:val="006961AD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D83"/>
    <w:rsid w:val="006A103C"/>
    <w:rsid w:val="006A11CE"/>
    <w:rsid w:val="006A126F"/>
    <w:rsid w:val="006A1380"/>
    <w:rsid w:val="006A1A0B"/>
    <w:rsid w:val="006A1D58"/>
    <w:rsid w:val="006A2596"/>
    <w:rsid w:val="006A25DB"/>
    <w:rsid w:val="006A260C"/>
    <w:rsid w:val="006A285F"/>
    <w:rsid w:val="006A2F31"/>
    <w:rsid w:val="006A2F3C"/>
    <w:rsid w:val="006A306C"/>
    <w:rsid w:val="006A3146"/>
    <w:rsid w:val="006A3429"/>
    <w:rsid w:val="006A36CD"/>
    <w:rsid w:val="006A3764"/>
    <w:rsid w:val="006A39F3"/>
    <w:rsid w:val="006A3E06"/>
    <w:rsid w:val="006A3E39"/>
    <w:rsid w:val="006A3E49"/>
    <w:rsid w:val="006A400C"/>
    <w:rsid w:val="006A44B3"/>
    <w:rsid w:val="006A46A0"/>
    <w:rsid w:val="006A46EE"/>
    <w:rsid w:val="006A4A2D"/>
    <w:rsid w:val="006A4B4D"/>
    <w:rsid w:val="006A527A"/>
    <w:rsid w:val="006A5358"/>
    <w:rsid w:val="006A5467"/>
    <w:rsid w:val="006A54C5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713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3A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4C"/>
    <w:rsid w:val="006B6DF1"/>
    <w:rsid w:val="006B6E52"/>
    <w:rsid w:val="006B7102"/>
    <w:rsid w:val="006B717A"/>
    <w:rsid w:val="006B71DA"/>
    <w:rsid w:val="006B73E6"/>
    <w:rsid w:val="006B73F2"/>
    <w:rsid w:val="006B74C2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6AA"/>
    <w:rsid w:val="006C2C50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AE"/>
    <w:rsid w:val="006C4BE8"/>
    <w:rsid w:val="006C4C43"/>
    <w:rsid w:val="006C4D5C"/>
    <w:rsid w:val="006C5659"/>
    <w:rsid w:val="006C5FA1"/>
    <w:rsid w:val="006C5FC0"/>
    <w:rsid w:val="006C6113"/>
    <w:rsid w:val="006C615E"/>
    <w:rsid w:val="006C6304"/>
    <w:rsid w:val="006C67A0"/>
    <w:rsid w:val="006C6829"/>
    <w:rsid w:val="006C69F4"/>
    <w:rsid w:val="006C6B12"/>
    <w:rsid w:val="006C6CC9"/>
    <w:rsid w:val="006C6F30"/>
    <w:rsid w:val="006C7018"/>
    <w:rsid w:val="006C72E4"/>
    <w:rsid w:val="006C795C"/>
    <w:rsid w:val="006C7C1E"/>
    <w:rsid w:val="006C7D9A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51D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BB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A59"/>
    <w:rsid w:val="006D4C3C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391"/>
    <w:rsid w:val="006D75B7"/>
    <w:rsid w:val="006D7626"/>
    <w:rsid w:val="006D7B1E"/>
    <w:rsid w:val="006D7B79"/>
    <w:rsid w:val="006D7D31"/>
    <w:rsid w:val="006D7D36"/>
    <w:rsid w:val="006D7DF2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65D"/>
    <w:rsid w:val="006E17B1"/>
    <w:rsid w:val="006E17C4"/>
    <w:rsid w:val="006E1D7B"/>
    <w:rsid w:val="006E1E03"/>
    <w:rsid w:val="006E1F37"/>
    <w:rsid w:val="006E2082"/>
    <w:rsid w:val="006E219B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717"/>
    <w:rsid w:val="006E3913"/>
    <w:rsid w:val="006E3B8C"/>
    <w:rsid w:val="006E3D4E"/>
    <w:rsid w:val="006E3D56"/>
    <w:rsid w:val="006E4098"/>
    <w:rsid w:val="006E428E"/>
    <w:rsid w:val="006E4403"/>
    <w:rsid w:val="006E486B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412"/>
    <w:rsid w:val="006E6BA3"/>
    <w:rsid w:val="006E6C69"/>
    <w:rsid w:val="006E6DC2"/>
    <w:rsid w:val="006E6E94"/>
    <w:rsid w:val="006E6F18"/>
    <w:rsid w:val="006E720D"/>
    <w:rsid w:val="006E73BC"/>
    <w:rsid w:val="006E7A66"/>
    <w:rsid w:val="006F01C0"/>
    <w:rsid w:val="006F0340"/>
    <w:rsid w:val="006F0415"/>
    <w:rsid w:val="006F054F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E98"/>
    <w:rsid w:val="006F1FBF"/>
    <w:rsid w:val="006F2460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621"/>
    <w:rsid w:val="006F572C"/>
    <w:rsid w:val="006F593A"/>
    <w:rsid w:val="006F5DED"/>
    <w:rsid w:val="006F5EB5"/>
    <w:rsid w:val="006F5FCF"/>
    <w:rsid w:val="006F62EC"/>
    <w:rsid w:val="006F6355"/>
    <w:rsid w:val="006F6557"/>
    <w:rsid w:val="006F659C"/>
    <w:rsid w:val="006F6A79"/>
    <w:rsid w:val="006F6DC2"/>
    <w:rsid w:val="006F7288"/>
    <w:rsid w:val="006F73C1"/>
    <w:rsid w:val="006F7885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D86"/>
    <w:rsid w:val="00703F4C"/>
    <w:rsid w:val="0070403F"/>
    <w:rsid w:val="00704312"/>
    <w:rsid w:val="00704398"/>
    <w:rsid w:val="00704610"/>
    <w:rsid w:val="0070475C"/>
    <w:rsid w:val="00704973"/>
    <w:rsid w:val="00704B4D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7B2"/>
    <w:rsid w:val="007068EE"/>
    <w:rsid w:val="00706CB0"/>
    <w:rsid w:val="00706E57"/>
    <w:rsid w:val="00706E61"/>
    <w:rsid w:val="00706F2C"/>
    <w:rsid w:val="00707000"/>
    <w:rsid w:val="007075AD"/>
    <w:rsid w:val="00707816"/>
    <w:rsid w:val="00707CDD"/>
    <w:rsid w:val="00707E9A"/>
    <w:rsid w:val="00710110"/>
    <w:rsid w:val="00710462"/>
    <w:rsid w:val="00710BD6"/>
    <w:rsid w:val="00710EEB"/>
    <w:rsid w:val="00711412"/>
    <w:rsid w:val="007114C3"/>
    <w:rsid w:val="00711519"/>
    <w:rsid w:val="00711528"/>
    <w:rsid w:val="00711837"/>
    <w:rsid w:val="00711E13"/>
    <w:rsid w:val="007121AC"/>
    <w:rsid w:val="00712269"/>
    <w:rsid w:val="007125B3"/>
    <w:rsid w:val="0071289D"/>
    <w:rsid w:val="00712C5E"/>
    <w:rsid w:val="00712EDA"/>
    <w:rsid w:val="007133D2"/>
    <w:rsid w:val="0071351E"/>
    <w:rsid w:val="00713542"/>
    <w:rsid w:val="007137EE"/>
    <w:rsid w:val="00713814"/>
    <w:rsid w:val="007139B0"/>
    <w:rsid w:val="00713E90"/>
    <w:rsid w:val="00714046"/>
    <w:rsid w:val="007141C9"/>
    <w:rsid w:val="007144EF"/>
    <w:rsid w:val="007149AE"/>
    <w:rsid w:val="007149AF"/>
    <w:rsid w:val="00714DCD"/>
    <w:rsid w:val="0071516E"/>
    <w:rsid w:val="00715639"/>
    <w:rsid w:val="00715750"/>
    <w:rsid w:val="00715BA8"/>
    <w:rsid w:val="00715DA6"/>
    <w:rsid w:val="007160DF"/>
    <w:rsid w:val="007167DA"/>
    <w:rsid w:val="00716B0C"/>
    <w:rsid w:val="00716C57"/>
    <w:rsid w:val="00716DC1"/>
    <w:rsid w:val="0071705B"/>
    <w:rsid w:val="00717412"/>
    <w:rsid w:val="0071742A"/>
    <w:rsid w:val="00717639"/>
    <w:rsid w:val="0071778F"/>
    <w:rsid w:val="00717B52"/>
    <w:rsid w:val="00717C2C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10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F7C"/>
    <w:rsid w:val="007240DE"/>
    <w:rsid w:val="007244C0"/>
    <w:rsid w:val="0072454F"/>
    <w:rsid w:val="0072467C"/>
    <w:rsid w:val="00724798"/>
    <w:rsid w:val="007247C5"/>
    <w:rsid w:val="007248B3"/>
    <w:rsid w:val="00724943"/>
    <w:rsid w:val="007249A2"/>
    <w:rsid w:val="00724C99"/>
    <w:rsid w:val="00724D82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705D"/>
    <w:rsid w:val="007271CD"/>
    <w:rsid w:val="00727210"/>
    <w:rsid w:val="0072756C"/>
    <w:rsid w:val="007275FE"/>
    <w:rsid w:val="00727607"/>
    <w:rsid w:val="007277B4"/>
    <w:rsid w:val="0072795E"/>
    <w:rsid w:val="00727FF8"/>
    <w:rsid w:val="0073025C"/>
    <w:rsid w:val="0073034B"/>
    <w:rsid w:val="00730AA6"/>
    <w:rsid w:val="00730F02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6F7"/>
    <w:rsid w:val="00732A9E"/>
    <w:rsid w:val="00732C33"/>
    <w:rsid w:val="00732DF7"/>
    <w:rsid w:val="00733270"/>
    <w:rsid w:val="007338BC"/>
    <w:rsid w:val="00734075"/>
    <w:rsid w:val="00734100"/>
    <w:rsid w:val="00734395"/>
    <w:rsid w:val="0073466C"/>
    <w:rsid w:val="007347DD"/>
    <w:rsid w:val="00734CBB"/>
    <w:rsid w:val="00734FAC"/>
    <w:rsid w:val="0073521A"/>
    <w:rsid w:val="007354F0"/>
    <w:rsid w:val="007355D4"/>
    <w:rsid w:val="007358DB"/>
    <w:rsid w:val="00735ABC"/>
    <w:rsid w:val="0073607A"/>
    <w:rsid w:val="0073616A"/>
    <w:rsid w:val="007362FE"/>
    <w:rsid w:val="007364E8"/>
    <w:rsid w:val="00736563"/>
    <w:rsid w:val="00736567"/>
    <w:rsid w:val="007365BF"/>
    <w:rsid w:val="00736826"/>
    <w:rsid w:val="007369C0"/>
    <w:rsid w:val="00736ACA"/>
    <w:rsid w:val="00736BFC"/>
    <w:rsid w:val="007371FF"/>
    <w:rsid w:val="00737204"/>
    <w:rsid w:val="007379B9"/>
    <w:rsid w:val="00737A8E"/>
    <w:rsid w:val="00737D19"/>
    <w:rsid w:val="0074020F"/>
    <w:rsid w:val="00740430"/>
    <w:rsid w:val="0074084E"/>
    <w:rsid w:val="00740BBA"/>
    <w:rsid w:val="00740D14"/>
    <w:rsid w:val="00740DEF"/>
    <w:rsid w:val="00740E1E"/>
    <w:rsid w:val="00740E9F"/>
    <w:rsid w:val="0074138F"/>
    <w:rsid w:val="00741467"/>
    <w:rsid w:val="0074165B"/>
    <w:rsid w:val="007417DF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97F"/>
    <w:rsid w:val="00745A28"/>
    <w:rsid w:val="00745AD0"/>
    <w:rsid w:val="00746020"/>
    <w:rsid w:val="00746346"/>
    <w:rsid w:val="0074640A"/>
    <w:rsid w:val="0074663F"/>
    <w:rsid w:val="00746780"/>
    <w:rsid w:val="007467CB"/>
    <w:rsid w:val="00746A3F"/>
    <w:rsid w:val="007471E7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47FE1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5DC"/>
    <w:rsid w:val="007517A9"/>
    <w:rsid w:val="007518FB"/>
    <w:rsid w:val="0075205F"/>
    <w:rsid w:val="00752162"/>
    <w:rsid w:val="007521D0"/>
    <w:rsid w:val="007521EF"/>
    <w:rsid w:val="00752385"/>
    <w:rsid w:val="00752542"/>
    <w:rsid w:val="007527D0"/>
    <w:rsid w:val="007527D5"/>
    <w:rsid w:val="00752829"/>
    <w:rsid w:val="00753062"/>
    <w:rsid w:val="007532E0"/>
    <w:rsid w:val="007534CB"/>
    <w:rsid w:val="0075353B"/>
    <w:rsid w:val="0075355A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8EE"/>
    <w:rsid w:val="00760B2E"/>
    <w:rsid w:val="00760C68"/>
    <w:rsid w:val="00760E9D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5F4"/>
    <w:rsid w:val="0076266F"/>
    <w:rsid w:val="007626B1"/>
    <w:rsid w:val="00762755"/>
    <w:rsid w:val="00762CE7"/>
    <w:rsid w:val="00762DE4"/>
    <w:rsid w:val="00762EEF"/>
    <w:rsid w:val="00762FEE"/>
    <w:rsid w:val="007630BB"/>
    <w:rsid w:val="00763300"/>
    <w:rsid w:val="00763345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77F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844"/>
    <w:rsid w:val="00770869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84"/>
    <w:rsid w:val="00773443"/>
    <w:rsid w:val="007734E0"/>
    <w:rsid w:val="007736EB"/>
    <w:rsid w:val="007738DC"/>
    <w:rsid w:val="00773E70"/>
    <w:rsid w:val="00773F41"/>
    <w:rsid w:val="007745C2"/>
    <w:rsid w:val="007748E0"/>
    <w:rsid w:val="007749A1"/>
    <w:rsid w:val="00774B6E"/>
    <w:rsid w:val="00774D5D"/>
    <w:rsid w:val="00774DA1"/>
    <w:rsid w:val="00775162"/>
    <w:rsid w:val="007752B1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E36"/>
    <w:rsid w:val="00783045"/>
    <w:rsid w:val="0078309F"/>
    <w:rsid w:val="00783162"/>
    <w:rsid w:val="0078371B"/>
    <w:rsid w:val="00783ACA"/>
    <w:rsid w:val="00783C22"/>
    <w:rsid w:val="00783D76"/>
    <w:rsid w:val="00783F7A"/>
    <w:rsid w:val="00784022"/>
    <w:rsid w:val="0078406D"/>
    <w:rsid w:val="00784084"/>
    <w:rsid w:val="0078456E"/>
    <w:rsid w:val="0078457B"/>
    <w:rsid w:val="007845A7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A13"/>
    <w:rsid w:val="00787B21"/>
    <w:rsid w:val="00787DA7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82"/>
    <w:rsid w:val="0079518B"/>
    <w:rsid w:val="007951ED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45"/>
    <w:rsid w:val="0079712D"/>
    <w:rsid w:val="00797500"/>
    <w:rsid w:val="00797516"/>
    <w:rsid w:val="007976ED"/>
    <w:rsid w:val="00797882"/>
    <w:rsid w:val="0079790A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31C4"/>
    <w:rsid w:val="007A32E1"/>
    <w:rsid w:val="007A37C0"/>
    <w:rsid w:val="007A381F"/>
    <w:rsid w:val="007A394F"/>
    <w:rsid w:val="007A39B0"/>
    <w:rsid w:val="007A3C42"/>
    <w:rsid w:val="007A431A"/>
    <w:rsid w:val="007A43EE"/>
    <w:rsid w:val="007A4530"/>
    <w:rsid w:val="007A4791"/>
    <w:rsid w:val="007A4A4F"/>
    <w:rsid w:val="007A4C9E"/>
    <w:rsid w:val="007A5685"/>
    <w:rsid w:val="007A56A7"/>
    <w:rsid w:val="007A56D0"/>
    <w:rsid w:val="007A5B99"/>
    <w:rsid w:val="007A5C25"/>
    <w:rsid w:val="007A5C66"/>
    <w:rsid w:val="007A5C92"/>
    <w:rsid w:val="007A63BF"/>
    <w:rsid w:val="007A650B"/>
    <w:rsid w:val="007A6848"/>
    <w:rsid w:val="007A6A77"/>
    <w:rsid w:val="007A6C6D"/>
    <w:rsid w:val="007A6CF1"/>
    <w:rsid w:val="007A6EC7"/>
    <w:rsid w:val="007A71CD"/>
    <w:rsid w:val="007A7642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0F35"/>
    <w:rsid w:val="007B1261"/>
    <w:rsid w:val="007B19A2"/>
    <w:rsid w:val="007B1C1E"/>
    <w:rsid w:val="007B1D16"/>
    <w:rsid w:val="007B213B"/>
    <w:rsid w:val="007B2680"/>
    <w:rsid w:val="007B29CF"/>
    <w:rsid w:val="007B2A4B"/>
    <w:rsid w:val="007B2BD1"/>
    <w:rsid w:val="007B2BFF"/>
    <w:rsid w:val="007B2EF8"/>
    <w:rsid w:val="007B2FED"/>
    <w:rsid w:val="007B3297"/>
    <w:rsid w:val="007B338B"/>
    <w:rsid w:val="007B3C3B"/>
    <w:rsid w:val="007B3E18"/>
    <w:rsid w:val="007B3EC9"/>
    <w:rsid w:val="007B3FBB"/>
    <w:rsid w:val="007B4059"/>
    <w:rsid w:val="007B4716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61C"/>
    <w:rsid w:val="007C36F2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70A"/>
    <w:rsid w:val="007C6BE8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AED"/>
    <w:rsid w:val="007D1BC0"/>
    <w:rsid w:val="007D1C09"/>
    <w:rsid w:val="007D2228"/>
    <w:rsid w:val="007D284C"/>
    <w:rsid w:val="007D29F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449"/>
    <w:rsid w:val="007E198A"/>
    <w:rsid w:val="007E1AB0"/>
    <w:rsid w:val="007E1C29"/>
    <w:rsid w:val="007E1CCD"/>
    <w:rsid w:val="007E2067"/>
    <w:rsid w:val="007E20CB"/>
    <w:rsid w:val="007E217C"/>
    <w:rsid w:val="007E224F"/>
    <w:rsid w:val="007E2387"/>
    <w:rsid w:val="007E2437"/>
    <w:rsid w:val="007E2552"/>
    <w:rsid w:val="007E2811"/>
    <w:rsid w:val="007E2B57"/>
    <w:rsid w:val="007E2CB5"/>
    <w:rsid w:val="007E2E96"/>
    <w:rsid w:val="007E2EA5"/>
    <w:rsid w:val="007E2FCF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612D"/>
    <w:rsid w:val="007E62D0"/>
    <w:rsid w:val="007E646D"/>
    <w:rsid w:val="007E648C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CA1"/>
    <w:rsid w:val="007F1F1B"/>
    <w:rsid w:val="007F2017"/>
    <w:rsid w:val="007F212C"/>
    <w:rsid w:val="007F23D6"/>
    <w:rsid w:val="007F2403"/>
    <w:rsid w:val="007F2FAD"/>
    <w:rsid w:val="007F303D"/>
    <w:rsid w:val="007F3053"/>
    <w:rsid w:val="007F3160"/>
    <w:rsid w:val="007F38AE"/>
    <w:rsid w:val="007F3D34"/>
    <w:rsid w:val="007F4053"/>
    <w:rsid w:val="007F422D"/>
    <w:rsid w:val="007F44F0"/>
    <w:rsid w:val="007F46C0"/>
    <w:rsid w:val="007F4A0F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3ED"/>
    <w:rsid w:val="00800506"/>
    <w:rsid w:val="0080058D"/>
    <w:rsid w:val="00800943"/>
    <w:rsid w:val="00800A71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3304"/>
    <w:rsid w:val="00803316"/>
    <w:rsid w:val="008033FF"/>
    <w:rsid w:val="008034F3"/>
    <w:rsid w:val="008034F5"/>
    <w:rsid w:val="00803533"/>
    <w:rsid w:val="00803536"/>
    <w:rsid w:val="00803700"/>
    <w:rsid w:val="008038F4"/>
    <w:rsid w:val="00803AA2"/>
    <w:rsid w:val="00803C9E"/>
    <w:rsid w:val="00803CAD"/>
    <w:rsid w:val="00804DAC"/>
    <w:rsid w:val="00804FDD"/>
    <w:rsid w:val="008050E7"/>
    <w:rsid w:val="00805191"/>
    <w:rsid w:val="00805253"/>
    <w:rsid w:val="008059C5"/>
    <w:rsid w:val="0080626F"/>
    <w:rsid w:val="00806380"/>
    <w:rsid w:val="008063A3"/>
    <w:rsid w:val="008064B2"/>
    <w:rsid w:val="0080686A"/>
    <w:rsid w:val="00806983"/>
    <w:rsid w:val="00806B4E"/>
    <w:rsid w:val="00806E6A"/>
    <w:rsid w:val="00806F1F"/>
    <w:rsid w:val="00806F6F"/>
    <w:rsid w:val="008070D3"/>
    <w:rsid w:val="00807248"/>
    <w:rsid w:val="008073E4"/>
    <w:rsid w:val="00807524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B22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8C0"/>
    <w:rsid w:val="00815AE5"/>
    <w:rsid w:val="00815B0C"/>
    <w:rsid w:val="00815B45"/>
    <w:rsid w:val="00815BD4"/>
    <w:rsid w:val="00815C1E"/>
    <w:rsid w:val="00815D4F"/>
    <w:rsid w:val="00815F49"/>
    <w:rsid w:val="00816019"/>
    <w:rsid w:val="008161EE"/>
    <w:rsid w:val="00816330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C9B"/>
    <w:rsid w:val="00817DA1"/>
    <w:rsid w:val="0082000D"/>
    <w:rsid w:val="00820087"/>
    <w:rsid w:val="0082030A"/>
    <w:rsid w:val="00820353"/>
    <w:rsid w:val="00820439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2D2"/>
    <w:rsid w:val="008223C0"/>
    <w:rsid w:val="00822427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6F0"/>
    <w:rsid w:val="00823A22"/>
    <w:rsid w:val="00823A53"/>
    <w:rsid w:val="00823AC8"/>
    <w:rsid w:val="00823B04"/>
    <w:rsid w:val="0082414C"/>
    <w:rsid w:val="008246DC"/>
    <w:rsid w:val="00824937"/>
    <w:rsid w:val="00824C3A"/>
    <w:rsid w:val="008250E6"/>
    <w:rsid w:val="00825368"/>
    <w:rsid w:val="00825955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D0"/>
    <w:rsid w:val="00826DD9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3045E"/>
    <w:rsid w:val="0083055C"/>
    <w:rsid w:val="00830686"/>
    <w:rsid w:val="00830701"/>
    <w:rsid w:val="00830DF8"/>
    <w:rsid w:val="00831229"/>
    <w:rsid w:val="0083159D"/>
    <w:rsid w:val="00831601"/>
    <w:rsid w:val="008317E4"/>
    <w:rsid w:val="008318FB"/>
    <w:rsid w:val="008320CF"/>
    <w:rsid w:val="0083214B"/>
    <w:rsid w:val="0083244F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88"/>
    <w:rsid w:val="008354AF"/>
    <w:rsid w:val="008357C8"/>
    <w:rsid w:val="00835894"/>
    <w:rsid w:val="00835909"/>
    <w:rsid w:val="0083599E"/>
    <w:rsid w:val="008359D6"/>
    <w:rsid w:val="008359F1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7796"/>
    <w:rsid w:val="00837846"/>
    <w:rsid w:val="00837AA6"/>
    <w:rsid w:val="00837B74"/>
    <w:rsid w:val="008401E1"/>
    <w:rsid w:val="0084067B"/>
    <w:rsid w:val="00840774"/>
    <w:rsid w:val="00840C27"/>
    <w:rsid w:val="00840CAA"/>
    <w:rsid w:val="00840D8A"/>
    <w:rsid w:val="008417BD"/>
    <w:rsid w:val="0084196C"/>
    <w:rsid w:val="00841BC2"/>
    <w:rsid w:val="0084230A"/>
    <w:rsid w:val="008423A3"/>
    <w:rsid w:val="008423FB"/>
    <w:rsid w:val="00842488"/>
    <w:rsid w:val="008425F0"/>
    <w:rsid w:val="0084292D"/>
    <w:rsid w:val="00842D9F"/>
    <w:rsid w:val="00842F99"/>
    <w:rsid w:val="00843064"/>
    <w:rsid w:val="008431E6"/>
    <w:rsid w:val="00843605"/>
    <w:rsid w:val="00843633"/>
    <w:rsid w:val="008437F4"/>
    <w:rsid w:val="008438B3"/>
    <w:rsid w:val="008439D4"/>
    <w:rsid w:val="00843AF9"/>
    <w:rsid w:val="00843D06"/>
    <w:rsid w:val="00843D14"/>
    <w:rsid w:val="00844123"/>
    <w:rsid w:val="00844254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CD9"/>
    <w:rsid w:val="00847D89"/>
    <w:rsid w:val="00850392"/>
    <w:rsid w:val="0085046B"/>
    <w:rsid w:val="0085074A"/>
    <w:rsid w:val="00850840"/>
    <w:rsid w:val="0085098C"/>
    <w:rsid w:val="00850B81"/>
    <w:rsid w:val="00850D3A"/>
    <w:rsid w:val="00850E2A"/>
    <w:rsid w:val="00850E42"/>
    <w:rsid w:val="0085118D"/>
    <w:rsid w:val="00851298"/>
    <w:rsid w:val="008515E0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30E5"/>
    <w:rsid w:val="0085314A"/>
    <w:rsid w:val="00853477"/>
    <w:rsid w:val="0085359D"/>
    <w:rsid w:val="008536C9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99"/>
    <w:rsid w:val="008543F5"/>
    <w:rsid w:val="00854C44"/>
    <w:rsid w:val="00854D58"/>
    <w:rsid w:val="00854E4E"/>
    <w:rsid w:val="0085504A"/>
    <w:rsid w:val="0085515C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8F4"/>
    <w:rsid w:val="00860D84"/>
    <w:rsid w:val="00860FB0"/>
    <w:rsid w:val="00861361"/>
    <w:rsid w:val="008617DA"/>
    <w:rsid w:val="00861CA4"/>
    <w:rsid w:val="00861DA7"/>
    <w:rsid w:val="0086292A"/>
    <w:rsid w:val="00862A64"/>
    <w:rsid w:val="00862D72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701E"/>
    <w:rsid w:val="00867023"/>
    <w:rsid w:val="008672D7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1D92"/>
    <w:rsid w:val="0087200B"/>
    <w:rsid w:val="0087208F"/>
    <w:rsid w:val="00872135"/>
    <w:rsid w:val="008722E7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979"/>
    <w:rsid w:val="00873B47"/>
    <w:rsid w:val="00873D82"/>
    <w:rsid w:val="00873E0A"/>
    <w:rsid w:val="008741CB"/>
    <w:rsid w:val="008741F9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410"/>
    <w:rsid w:val="008754AE"/>
    <w:rsid w:val="008755AB"/>
    <w:rsid w:val="0087577C"/>
    <w:rsid w:val="00875CB6"/>
    <w:rsid w:val="00875D53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6601"/>
    <w:rsid w:val="00886857"/>
    <w:rsid w:val="00886C85"/>
    <w:rsid w:val="008873C8"/>
    <w:rsid w:val="00887515"/>
    <w:rsid w:val="00887849"/>
    <w:rsid w:val="00887959"/>
    <w:rsid w:val="0088799A"/>
    <w:rsid w:val="00887AFF"/>
    <w:rsid w:val="00887CFB"/>
    <w:rsid w:val="00887D28"/>
    <w:rsid w:val="00890079"/>
    <w:rsid w:val="0089009C"/>
    <w:rsid w:val="00890213"/>
    <w:rsid w:val="00890303"/>
    <w:rsid w:val="00890638"/>
    <w:rsid w:val="00890730"/>
    <w:rsid w:val="008907CA"/>
    <w:rsid w:val="00890C3C"/>
    <w:rsid w:val="008910EC"/>
    <w:rsid w:val="0089110E"/>
    <w:rsid w:val="00891334"/>
    <w:rsid w:val="0089135C"/>
    <w:rsid w:val="00891A6C"/>
    <w:rsid w:val="00891AC5"/>
    <w:rsid w:val="00891CAF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60F2"/>
    <w:rsid w:val="00896336"/>
    <w:rsid w:val="00896418"/>
    <w:rsid w:val="00896477"/>
    <w:rsid w:val="008964BD"/>
    <w:rsid w:val="008966FC"/>
    <w:rsid w:val="00896A00"/>
    <w:rsid w:val="00896A62"/>
    <w:rsid w:val="00896CC6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6B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C8F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DF1"/>
    <w:rsid w:val="008A5E82"/>
    <w:rsid w:val="008A5FB4"/>
    <w:rsid w:val="008A62D4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A2"/>
    <w:rsid w:val="008B0D96"/>
    <w:rsid w:val="008B0DF9"/>
    <w:rsid w:val="008B125C"/>
    <w:rsid w:val="008B134C"/>
    <w:rsid w:val="008B19B8"/>
    <w:rsid w:val="008B1CA3"/>
    <w:rsid w:val="008B231C"/>
    <w:rsid w:val="008B241C"/>
    <w:rsid w:val="008B2563"/>
    <w:rsid w:val="008B2770"/>
    <w:rsid w:val="008B28D9"/>
    <w:rsid w:val="008B28DA"/>
    <w:rsid w:val="008B2D66"/>
    <w:rsid w:val="008B3046"/>
    <w:rsid w:val="008B3341"/>
    <w:rsid w:val="008B3648"/>
    <w:rsid w:val="008B3810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952"/>
    <w:rsid w:val="008B5A7B"/>
    <w:rsid w:val="008B60EE"/>
    <w:rsid w:val="008B621E"/>
    <w:rsid w:val="008B6A78"/>
    <w:rsid w:val="008B6E6A"/>
    <w:rsid w:val="008B7133"/>
    <w:rsid w:val="008B721A"/>
    <w:rsid w:val="008B7BAB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6EE"/>
    <w:rsid w:val="008C30CA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767"/>
    <w:rsid w:val="008C5836"/>
    <w:rsid w:val="008C5882"/>
    <w:rsid w:val="008C5A68"/>
    <w:rsid w:val="008C5F65"/>
    <w:rsid w:val="008C600B"/>
    <w:rsid w:val="008C61DC"/>
    <w:rsid w:val="008C65AF"/>
    <w:rsid w:val="008C691D"/>
    <w:rsid w:val="008C69C0"/>
    <w:rsid w:val="008C6D5D"/>
    <w:rsid w:val="008C6E2F"/>
    <w:rsid w:val="008C701D"/>
    <w:rsid w:val="008C728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CE6"/>
    <w:rsid w:val="008D1D07"/>
    <w:rsid w:val="008D1D6B"/>
    <w:rsid w:val="008D213B"/>
    <w:rsid w:val="008D23F8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A2"/>
    <w:rsid w:val="008D48BD"/>
    <w:rsid w:val="008D4C1E"/>
    <w:rsid w:val="008D4EDE"/>
    <w:rsid w:val="008D50CC"/>
    <w:rsid w:val="008D56F8"/>
    <w:rsid w:val="008D5840"/>
    <w:rsid w:val="008D589D"/>
    <w:rsid w:val="008D590B"/>
    <w:rsid w:val="008D5D83"/>
    <w:rsid w:val="008D6084"/>
    <w:rsid w:val="008D6233"/>
    <w:rsid w:val="008D6298"/>
    <w:rsid w:val="008D62B7"/>
    <w:rsid w:val="008D6357"/>
    <w:rsid w:val="008D643B"/>
    <w:rsid w:val="008D68B3"/>
    <w:rsid w:val="008D6AC4"/>
    <w:rsid w:val="008D6FD9"/>
    <w:rsid w:val="008D70DE"/>
    <w:rsid w:val="008D724B"/>
    <w:rsid w:val="008D7475"/>
    <w:rsid w:val="008D76F4"/>
    <w:rsid w:val="008D7820"/>
    <w:rsid w:val="008D794B"/>
    <w:rsid w:val="008D79AF"/>
    <w:rsid w:val="008D7C31"/>
    <w:rsid w:val="008D7DC4"/>
    <w:rsid w:val="008D7E80"/>
    <w:rsid w:val="008E0233"/>
    <w:rsid w:val="008E0440"/>
    <w:rsid w:val="008E06EC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2E3"/>
    <w:rsid w:val="008E138B"/>
    <w:rsid w:val="008E192B"/>
    <w:rsid w:val="008E1A31"/>
    <w:rsid w:val="008E1A65"/>
    <w:rsid w:val="008E2081"/>
    <w:rsid w:val="008E2686"/>
    <w:rsid w:val="008E269F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E0"/>
    <w:rsid w:val="008E3AB2"/>
    <w:rsid w:val="008E400F"/>
    <w:rsid w:val="008E4226"/>
    <w:rsid w:val="008E42DC"/>
    <w:rsid w:val="008E497B"/>
    <w:rsid w:val="008E4B58"/>
    <w:rsid w:val="008E4C63"/>
    <w:rsid w:val="008E508F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7262"/>
    <w:rsid w:val="008E73D6"/>
    <w:rsid w:val="008E7529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16B"/>
    <w:rsid w:val="008F4500"/>
    <w:rsid w:val="008F462B"/>
    <w:rsid w:val="008F4B01"/>
    <w:rsid w:val="008F4B92"/>
    <w:rsid w:val="008F4BC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8F3"/>
    <w:rsid w:val="008F593B"/>
    <w:rsid w:val="008F5AB2"/>
    <w:rsid w:val="008F5F63"/>
    <w:rsid w:val="008F62A5"/>
    <w:rsid w:val="008F62FB"/>
    <w:rsid w:val="008F6541"/>
    <w:rsid w:val="008F66A3"/>
    <w:rsid w:val="008F6D14"/>
    <w:rsid w:val="008F73C7"/>
    <w:rsid w:val="008F7533"/>
    <w:rsid w:val="008F7672"/>
    <w:rsid w:val="008F7722"/>
    <w:rsid w:val="008F782D"/>
    <w:rsid w:val="008F7E53"/>
    <w:rsid w:val="008F7E83"/>
    <w:rsid w:val="00900584"/>
    <w:rsid w:val="00900AAD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5C0"/>
    <w:rsid w:val="00903643"/>
    <w:rsid w:val="009038EC"/>
    <w:rsid w:val="00903943"/>
    <w:rsid w:val="009039A9"/>
    <w:rsid w:val="00903C8E"/>
    <w:rsid w:val="00903F01"/>
    <w:rsid w:val="00903F60"/>
    <w:rsid w:val="00904249"/>
    <w:rsid w:val="009042D9"/>
    <w:rsid w:val="00904572"/>
    <w:rsid w:val="009046EB"/>
    <w:rsid w:val="009047F4"/>
    <w:rsid w:val="00904C49"/>
    <w:rsid w:val="00904F66"/>
    <w:rsid w:val="00905015"/>
    <w:rsid w:val="009052AB"/>
    <w:rsid w:val="00905485"/>
    <w:rsid w:val="009054B6"/>
    <w:rsid w:val="009056BB"/>
    <w:rsid w:val="00905ADD"/>
    <w:rsid w:val="00905DA6"/>
    <w:rsid w:val="0090606F"/>
    <w:rsid w:val="0090608E"/>
    <w:rsid w:val="009061DB"/>
    <w:rsid w:val="009061E5"/>
    <w:rsid w:val="00906353"/>
    <w:rsid w:val="00906617"/>
    <w:rsid w:val="009066F2"/>
    <w:rsid w:val="009071C1"/>
    <w:rsid w:val="00907829"/>
    <w:rsid w:val="00907B61"/>
    <w:rsid w:val="00907C99"/>
    <w:rsid w:val="00907E21"/>
    <w:rsid w:val="00910010"/>
    <w:rsid w:val="00910074"/>
    <w:rsid w:val="009100B8"/>
    <w:rsid w:val="00910250"/>
    <w:rsid w:val="00910319"/>
    <w:rsid w:val="00910415"/>
    <w:rsid w:val="00910419"/>
    <w:rsid w:val="009105D7"/>
    <w:rsid w:val="00910731"/>
    <w:rsid w:val="009109F4"/>
    <w:rsid w:val="00910A8E"/>
    <w:rsid w:val="00910ED6"/>
    <w:rsid w:val="00910F0A"/>
    <w:rsid w:val="00911273"/>
    <w:rsid w:val="00911498"/>
    <w:rsid w:val="00911C49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97"/>
    <w:rsid w:val="00913066"/>
    <w:rsid w:val="009132DE"/>
    <w:rsid w:val="00913308"/>
    <w:rsid w:val="00913503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A7F"/>
    <w:rsid w:val="00915B81"/>
    <w:rsid w:val="00915D5C"/>
    <w:rsid w:val="00915DA5"/>
    <w:rsid w:val="009161C9"/>
    <w:rsid w:val="00916320"/>
    <w:rsid w:val="009164C9"/>
    <w:rsid w:val="00916ABB"/>
    <w:rsid w:val="00916AC7"/>
    <w:rsid w:val="00916D59"/>
    <w:rsid w:val="00916E12"/>
    <w:rsid w:val="009170AD"/>
    <w:rsid w:val="0091793A"/>
    <w:rsid w:val="00917AF4"/>
    <w:rsid w:val="00917E35"/>
    <w:rsid w:val="00917F24"/>
    <w:rsid w:val="0092017D"/>
    <w:rsid w:val="009201B6"/>
    <w:rsid w:val="00920208"/>
    <w:rsid w:val="00920384"/>
    <w:rsid w:val="009203DA"/>
    <w:rsid w:val="0092047E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29F"/>
    <w:rsid w:val="009226E6"/>
    <w:rsid w:val="009228DE"/>
    <w:rsid w:val="00922C34"/>
    <w:rsid w:val="009235AE"/>
    <w:rsid w:val="0092374E"/>
    <w:rsid w:val="00923951"/>
    <w:rsid w:val="00923C5B"/>
    <w:rsid w:val="00923D63"/>
    <w:rsid w:val="00923ECD"/>
    <w:rsid w:val="00924006"/>
    <w:rsid w:val="009244CE"/>
    <w:rsid w:val="00924C1A"/>
    <w:rsid w:val="00924D08"/>
    <w:rsid w:val="00925697"/>
    <w:rsid w:val="00925ADC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13B9"/>
    <w:rsid w:val="00931423"/>
    <w:rsid w:val="00931B10"/>
    <w:rsid w:val="00931FCA"/>
    <w:rsid w:val="00932228"/>
    <w:rsid w:val="00932747"/>
    <w:rsid w:val="0093299B"/>
    <w:rsid w:val="00932A58"/>
    <w:rsid w:val="00932A96"/>
    <w:rsid w:val="00932E2D"/>
    <w:rsid w:val="00932F2D"/>
    <w:rsid w:val="00933281"/>
    <w:rsid w:val="009332F8"/>
    <w:rsid w:val="00933551"/>
    <w:rsid w:val="009338DF"/>
    <w:rsid w:val="009339A0"/>
    <w:rsid w:val="00933AD4"/>
    <w:rsid w:val="00933E0F"/>
    <w:rsid w:val="00933F16"/>
    <w:rsid w:val="00933FB6"/>
    <w:rsid w:val="00934587"/>
    <w:rsid w:val="00934684"/>
    <w:rsid w:val="009347F2"/>
    <w:rsid w:val="00934A52"/>
    <w:rsid w:val="00934F02"/>
    <w:rsid w:val="00934F1B"/>
    <w:rsid w:val="00935063"/>
    <w:rsid w:val="009351C2"/>
    <w:rsid w:val="00935207"/>
    <w:rsid w:val="0093529C"/>
    <w:rsid w:val="009357B7"/>
    <w:rsid w:val="009357BD"/>
    <w:rsid w:val="00935D88"/>
    <w:rsid w:val="00935EE8"/>
    <w:rsid w:val="00936024"/>
    <w:rsid w:val="0093605E"/>
    <w:rsid w:val="00936112"/>
    <w:rsid w:val="00936332"/>
    <w:rsid w:val="009366F2"/>
    <w:rsid w:val="009367EB"/>
    <w:rsid w:val="00936A54"/>
    <w:rsid w:val="00936D14"/>
    <w:rsid w:val="00937122"/>
    <w:rsid w:val="00937401"/>
    <w:rsid w:val="009376A0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A4D"/>
    <w:rsid w:val="00941A60"/>
    <w:rsid w:val="00941D14"/>
    <w:rsid w:val="00941D55"/>
    <w:rsid w:val="00941F1A"/>
    <w:rsid w:val="00942185"/>
    <w:rsid w:val="009421FC"/>
    <w:rsid w:val="009422EB"/>
    <w:rsid w:val="009423F3"/>
    <w:rsid w:val="00942894"/>
    <w:rsid w:val="00942AB0"/>
    <w:rsid w:val="00942E44"/>
    <w:rsid w:val="00942E4D"/>
    <w:rsid w:val="00942E6D"/>
    <w:rsid w:val="00942EB8"/>
    <w:rsid w:val="009431F3"/>
    <w:rsid w:val="009435D7"/>
    <w:rsid w:val="0094367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F1F"/>
    <w:rsid w:val="00947FD5"/>
    <w:rsid w:val="009504F7"/>
    <w:rsid w:val="00950825"/>
    <w:rsid w:val="009509B6"/>
    <w:rsid w:val="00950A03"/>
    <w:rsid w:val="00950C72"/>
    <w:rsid w:val="00950DFA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ADF"/>
    <w:rsid w:val="00953EBB"/>
    <w:rsid w:val="00953EFF"/>
    <w:rsid w:val="00954480"/>
    <w:rsid w:val="00954956"/>
    <w:rsid w:val="00954F73"/>
    <w:rsid w:val="009551D4"/>
    <w:rsid w:val="009551E5"/>
    <w:rsid w:val="009551F1"/>
    <w:rsid w:val="009555F3"/>
    <w:rsid w:val="00955CBC"/>
    <w:rsid w:val="00956175"/>
    <w:rsid w:val="009561C5"/>
    <w:rsid w:val="00956343"/>
    <w:rsid w:val="009568E3"/>
    <w:rsid w:val="00956963"/>
    <w:rsid w:val="00956C1E"/>
    <w:rsid w:val="00956EE5"/>
    <w:rsid w:val="0095731B"/>
    <w:rsid w:val="00957386"/>
    <w:rsid w:val="00957419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E4B"/>
    <w:rsid w:val="00961EA5"/>
    <w:rsid w:val="009621A3"/>
    <w:rsid w:val="00962426"/>
    <w:rsid w:val="009624BF"/>
    <w:rsid w:val="00962B4D"/>
    <w:rsid w:val="00962E2D"/>
    <w:rsid w:val="00962E54"/>
    <w:rsid w:val="00962E5B"/>
    <w:rsid w:val="0096331E"/>
    <w:rsid w:val="009634B8"/>
    <w:rsid w:val="00963677"/>
    <w:rsid w:val="00963681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231"/>
    <w:rsid w:val="00964675"/>
    <w:rsid w:val="00964684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AB7"/>
    <w:rsid w:val="00965C32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71C1"/>
    <w:rsid w:val="00967692"/>
    <w:rsid w:val="00967752"/>
    <w:rsid w:val="00967992"/>
    <w:rsid w:val="009679D4"/>
    <w:rsid w:val="00967A97"/>
    <w:rsid w:val="0097014B"/>
    <w:rsid w:val="0097035C"/>
    <w:rsid w:val="00970561"/>
    <w:rsid w:val="00970997"/>
    <w:rsid w:val="00970BD9"/>
    <w:rsid w:val="009715BA"/>
    <w:rsid w:val="009719CA"/>
    <w:rsid w:val="00971B20"/>
    <w:rsid w:val="00971D50"/>
    <w:rsid w:val="00972586"/>
    <w:rsid w:val="009725A5"/>
    <w:rsid w:val="00972689"/>
    <w:rsid w:val="00972753"/>
    <w:rsid w:val="009728F1"/>
    <w:rsid w:val="009728FC"/>
    <w:rsid w:val="00972AC2"/>
    <w:rsid w:val="00972B37"/>
    <w:rsid w:val="00972C6D"/>
    <w:rsid w:val="00972CB7"/>
    <w:rsid w:val="00973189"/>
    <w:rsid w:val="00973254"/>
    <w:rsid w:val="0097336B"/>
    <w:rsid w:val="009736C6"/>
    <w:rsid w:val="0097373B"/>
    <w:rsid w:val="009737E7"/>
    <w:rsid w:val="00973A6E"/>
    <w:rsid w:val="00973B6E"/>
    <w:rsid w:val="009741F9"/>
    <w:rsid w:val="0097424E"/>
    <w:rsid w:val="00974322"/>
    <w:rsid w:val="00974470"/>
    <w:rsid w:val="00974B54"/>
    <w:rsid w:val="00974B9C"/>
    <w:rsid w:val="00974CFF"/>
    <w:rsid w:val="00975000"/>
    <w:rsid w:val="0097519A"/>
    <w:rsid w:val="00975345"/>
    <w:rsid w:val="009756A6"/>
    <w:rsid w:val="0097574E"/>
    <w:rsid w:val="009757A2"/>
    <w:rsid w:val="009759B8"/>
    <w:rsid w:val="00975E0F"/>
    <w:rsid w:val="00976195"/>
    <w:rsid w:val="009761EB"/>
    <w:rsid w:val="00976489"/>
    <w:rsid w:val="009764E4"/>
    <w:rsid w:val="00976B2C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D2E"/>
    <w:rsid w:val="00980055"/>
    <w:rsid w:val="00980601"/>
    <w:rsid w:val="009808AD"/>
    <w:rsid w:val="00980CD4"/>
    <w:rsid w:val="00980D1C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CAE"/>
    <w:rsid w:val="0098307D"/>
    <w:rsid w:val="0098329A"/>
    <w:rsid w:val="009834B1"/>
    <w:rsid w:val="0098357F"/>
    <w:rsid w:val="0098360E"/>
    <w:rsid w:val="00983629"/>
    <w:rsid w:val="00983A97"/>
    <w:rsid w:val="00983BC9"/>
    <w:rsid w:val="00984153"/>
    <w:rsid w:val="0098475D"/>
    <w:rsid w:val="00984AB1"/>
    <w:rsid w:val="00984AC4"/>
    <w:rsid w:val="00985390"/>
    <w:rsid w:val="009853A1"/>
    <w:rsid w:val="009853A5"/>
    <w:rsid w:val="00985500"/>
    <w:rsid w:val="0098596A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DDE"/>
    <w:rsid w:val="00992E9D"/>
    <w:rsid w:val="0099304A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5E7"/>
    <w:rsid w:val="00996657"/>
    <w:rsid w:val="00996710"/>
    <w:rsid w:val="0099681E"/>
    <w:rsid w:val="00996BB4"/>
    <w:rsid w:val="00996EA3"/>
    <w:rsid w:val="00996F51"/>
    <w:rsid w:val="009973D5"/>
    <w:rsid w:val="00997448"/>
    <w:rsid w:val="009977A7"/>
    <w:rsid w:val="00997C4B"/>
    <w:rsid w:val="00997E7E"/>
    <w:rsid w:val="00997EAB"/>
    <w:rsid w:val="00997EBD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0C1B"/>
    <w:rsid w:val="009A1602"/>
    <w:rsid w:val="009A161E"/>
    <w:rsid w:val="009A16F5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367"/>
    <w:rsid w:val="009A3A1D"/>
    <w:rsid w:val="009A3DFA"/>
    <w:rsid w:val="009A3EBA"/>
    <w:rsid w:val="009A41DF"/>
    <w:rsid w:val="009A452A"/>
    <w:rsid w:val="009A45AB"/>
    <w:rsid w:val="009A463A"/>
    <w:rsid w:val="009A4C73"/>
    <w:rsid w:val="009A4F37"/>
    <w:rsid w:val="009A50E5"/>
    <w:rsid w:val="009A5172"/>
    <w:rsid w:val="009A5357"/>
    <w:rsid w:val="009A5374"/>
    <w:rsid w:val="009A53E4"/>
    <w:rsid w:val="009A5664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2A2"/>
    <w:rsid w:val="009B22B3"/>
    <w:rsid w:val="009B242A"/>
    <w:rsid w:val="009B2577"/>
    <w:rsid w:val="009B29A4"/>
    <w:rsid w:val="009B2BE6"/>
    <w:rsid w:val="009B3040"/>
    <w:rsid w:val="009B3267"/>
    <w:rsid w:val="009B3334"/>
    <w:rsid w:val="009B33CB"/>
    <w:rsid w:val="009B3FCA"/>
    <w:rsid w:val="009B40DC"/>
    <w:rsid w:val="009B412C"/>
    <w:rsid w:val="009B41B8"/>
    <w:rsid w:val="009B43F6"/>
    <w:rsid w:val="009B4757"/>
    <w:rsid w:val="009B4C09"/>
    <w:rsid w:val="009B53F2"/>
    <w:rsid w:val="009B571B"/>
    <w:rsid w:val="009B5800"/>
    <w:rsid w:val="009B58E9"/>
    <w:rsid w:val="009B5A40"/>
    <w:rsid w:val="009B5D25"/>
    <w:rsid w:val="009B5FAB"/>
    <w:rsid w:val="009B6228"/>
    <w:rsid w:val="009B630B"/>
    <w:rsid w:val="009B67CA"/>
    <w:rsid w:val="009B6940"/>
    <w:rsid w:val="009B6C88"/>
    <w:rsid w:val="009B6D05"/>
    <w:rsid w:val="009B6E87"/>
    <w:rsid w:val="009B6EBD"/>
    <w:rsid w:val="009B718F"/>
    <w:rsid w:val="009B74C0"/>
    <w:rsid w:val="009B7555"/>
    <w:rsid w:val="009B7A62"/>
    <w:rsid w:val="009B7B57"/>
    <w:rsid w:val="009C004C"/>
    <w:rsid w:val="009C04B2"/>
    <w:rsid w:val="009C0584"/>
    <w:rsid w:val="009C0801"/>
    <w:rsid w:val="009C0879"/>
    <w:rsid w:val="009C0D73"/>
    <w:rsid w:val="009C12AB"/>
    <w:rsid w:val="009C1511"/>
    <w:rsid w:val="009C1754"/>
    <w:rsid w:val="009C1AB2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FBE"/>
    <w:rsid w:val="009C4059"/>
    <w:rsid w:val="009C43B8"/>
    <w:rsid w:val="009C4890"/>
    <w:rsid w:val="009C49CE"/>
    <w:rsid w:val="009C4A9D"/>
    <w:rsid w:val="009C50D6"/>
    <w:rsid w:val="009C5183"/>
    <w:rsid w:val="009C51D5"/>
    <w:rsid w:val="009C5664"/>
    <w:rsid w:val="009C573C"/>
    <w:rsid w:val="009C58B5"/>
    <w:rsid w:val="009C5D40"/>
    <w:rsid w:val="009C5D77"/>
    <w:rsid w:val="009C62A3"/>
    <w:rsid w:val="009C6380"/>
    <w:rsid w:val="009C6511"/>
    <w:rsid w:val="009C67A5"/>
    <w:rsid w:val="009C6957"/>
    <w:rsid w:val="009C7003"/>
    <w:rsid w:val="009C718F"/>
    <w:rsid w:val="009C71DE"/>
    <w:rsid w:val="009C743B"/>
    <w:rsid w:val="009C7593"/>
    <w:rsid w:val="009C7676"/>
    <w:rsid w:val="009C7B75"/>
    <w:rsid w:val="009C7C13"/>
    <w:rsid w:val="009C7D91"/>
    <w:rsid w:val="009D00B0"/>
    <w:rsid w:val="009D0436"/>
    <w:rsid w:val="009D056A"/>
    <w:rsid w:val="009D0A20"/>
    <w:rsid w:val="009D0E8F"/>
    <w:rsid w:val="009D140C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E0015"/>
    <w:rsid w:val="009E016A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61FA"/>
    <w:rsid w:val="009E64BF"/>
    <w:rsid w:val="009E64D0"/>
    <w:rsid w:val="009E6668"/>
    <w:rsid w:val="009E689B"/>
    <w:rsid w:val="009E6948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A23"/>
    <w:rsid w:val="009F6D30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7F6"/>
    <w:rsid w:val="00A00A10"/>
    <w:rsid w:val="00A00A5C"/>
    <w:rsid w:val="00A00C6F"/>
    <w:rsid w:val="00A01126"/>
    <w:rsid w:val="00A01334"/>
    <w:rsid w:val="00A015AA"/>
    <w:rsid w:val="00A018CE"/>
    <w:rsid w:val="00A026FD"/>
    <w:rsid w:val="00A02A60"/>
    <w:rsid w:val="00A02ED4"/>
    <w:rsid w:val="00A02FA6"/>
    <w:rsid w:val="00A03024"/>
    <w:rsid w:val="00A03037"/>
    <w:rsid w:val="00A030C7"/>
    <w:rsid w:val="00A030EB"/>
    <w:rsid w:val="00A035A0"/>
    <w:rsid w:val="00A03F5D"/>
    <w:rsid w:val="00A0463D"/>
    <w:rsid w:val="00A04B59"/>
    <w:rsid w:val="00A04BE5"/>
    <w:rsid w:val="00A04DB7"/>
    <w:rsid w:val="00A04EA9"/>
    <w:rsid w:val="00A057D3"/>
    <w:rsid w:val="00A05A98"/>
    <w:rsid w:val="00A05B73"/>
    <w:rsid w:val="00A05B7B"/>
    <w:rsid w:val="00A05E3C"/>
    <w:rsid w:val="00A05E83"/>
    <w:rsid w:val="00A06360"/>
    <w:rsid w:val="00A0697D"/>
    <w:rsid w:val="00A06A9A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A26"/>
    <w:rsid w:val="00A10F7A"/>
    <w:rsid w:val="00A11611"/>
    <w:rsid w:val="00A11843"/>
    <w:rsid w:val="00A11D87"/>
    <w:rsid w:val="00A120C6"/>
    <w:rsid w:val="00A1217E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F4F"/>
    <w:rsid w:val="00A13F65"/>
    <w:rsid w:val="00A140C8"/>
    <w:rsid w:val="00A1435D"/>
    <w:rsid w:val="00A147FE"/>
    <w:rsid w:val="00A14966"/>
    <w:rsid w:val="00A14DEB"/>
    <w:rsid w:val="00A14EF0"/>
    <w:rsid w:val="00A14F14"/>
    <w:rsid w:val="00A1545C"/>
    <w:rsid w:val="00A155F2"/>
    <w:rsid w:val="00A157B7"/>
    <w:rsid w:val="00A1586D"/>
    <w:rsid w:val="00A15876"/>
    <w:rsid w:val="00A1663D"/>
    <w:rsid w:val="00A167C0"/>
    <w:rsid w:val="00A16916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C7D"/>
    <w:rsid w:val="00A22EB2"/>
    <w:rsid w:val="00A22FCB"/>
    <w:rsid w:val="00A2301E"/>
    <w:rsid w:val="00A231F1"/>
    <w:rsid w:val="00A231FC"/>
    <w:rsid w:val="00A232DB"/>
    <w:rsid w:val="00A232E8"/>
    <w:rsid w:val="00A23557"/>
    <w:rsid w:val="00A23738"/>
    <w:rsid w:val="00A238B7"/>
    <w:rsid w:val="00A2395B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FE2"/>
    <w:rsid w:val="00A25440"/>
    <w:rsid w:val="00A254F8"/>
    <w:rsid w:val="00A25564"/>
    <w:rsid w:val="00A25816"/>
    <w:rsid w:val="00A25BBE"/>
    <w:rsid w:val="00A25F05"/>
    <w:rsid w:val="00A260A2"/>
    <w:rsid w:val="00A2661F"/>
    <w:rsid w:val="00A2683C"/>
    <w:rsid w:val="00A26E08"/>
    <w:rsid w:val="00A2705D"/>
    <w:rsid w:val="00A277DF"/>
    <w:rsid w:val="00A278F5"/>
    <w:rsid w:val="00A27E57"/>
    <w:rsid w:val="00A27FCB"/>
    <w:rsid w:val="00A300CF"/>
    <w:rsid w:val="00A30381"/>
    <w:rsid w:val="00A30502"/>
    <w:rsid w:val="00A30643"/>
    <w:rsid w:val="00A30929"/>
    <w:rsid w:val="00A30A30"/>
    <w:rsid w:val="00A30A8A"/>
    <w:rsid w:val="00A30B25"/>
    <w:rsid w:val="00A312DB"/>
    <w:rsid w:val="00A3138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BC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26F"/>
    <w:rsid w:val="00A33BE4"/>
    <w:rsid w:val="00A33EE1"/>
    <w:rsid w:val="00A33F0E"/>
    <w:rsid w:val="00A341FA"/>
    <w:rsid w:val="00A3473D"/>
    <w:rsid w:val="00A34A85"/>
    <w:rsid w:val="00A35277"/>
    <w:rsid w:val="00A352F7"/>
    <w:rsid w:val="00A35382"/>
    <w:rsid w:val="00A353D7"/>
    <w:rsid w:val="00A35697"/>
    <w:rsid w:val="00A35962"/>
    <w:rsid w:val="00A35A48"/>
    <w:rsid w:val="00A35FF3"/>
    <w:rsid w:val="00A363C8"/>
    <w:rsid w:val="00A36475"/>
    <w:rsid w:val="00A3672C"/>
    <w:rsid w:val="00A36AA0"/>
    <w:rsid w:val="00A36E3D"/>
    <w:rsid w:val="00A3706A"/>
    <w:rsid w:val="00A3748C"/>
    <w:rsid w:val="00A37519"/>
    <w:rsid w:val="00A377D4"/>
    <w:rsid w:val="00A3782C"/>
    <w:rsid w:val="00A37AFB"/>
    <w:rsid w:val="00A40082"/>
    <w:rsid w:val="00A4045E"/>
    <w:rsid w:val="00A404E3"/>
    <w:rsid w:val="00A40EB2"/>
    <w:rsid w:val="00A410CB"/>
    <w:rsid w:val="00A41195"/>
    <w:rsid w:val="00A411A5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0C1"/>
    <w:rsid w:val="00A43220"/>
    <w:rsid w:val="00A4339C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9A2"/>
    <w:rsid w:val="00A44C09"/>
    <w:rsid w:val="00A44F75"/>
    <w:rsid w:val="00A45046"/>
    <w:rsid w:val="00A4506E"/>
    <w:rsid w:val="00A450D8"/>
    <w:rsid w:val="00A450F4"/>
    <w:rsid w:val="00A457C9"/>
    <w:rsid w:val="00A45B71"/>
    <w:rsid w:val="00A4631B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83E"/>
    <w:rsid w:val="00A51B04"/>
    <w:rsid w:val="00A51BAA"/>
    <w:rsid w:val="00A523C6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5FE"/>
    <w:rsid w:val="00A5460C"/>
    <w:rsid w:val="00A54799"/>
    <w:rsid w:val="00A5495A"/>
    <w:rsid w:val="00A54C5B"/>
    <w:rsid w:val="00A54FE1"/>
    <w:rsid w:val="00A550D4"/>
    <w:rsid w:val="00A555AE"/>
    <w:rsid w:val="00A55771"/>
    <w:rsid w:val="00A557AA"/>
    <w:rsid w:val="00A558AF"/>
    <w:rsid w:val="00A55AE1"/>
    <w:rsid w:val="00A55B4E"/>
    <w:rsid w:val="00A55BF4"/>
    <w:rsid w:val="00A55C5E"/>
    <w:rsid w:val="00A565F0"/>
    <w:rsid w:val="00A56630"/>
    <w:rsid w:val="00A5682B"/>
    <w:rsid w:val="00A5693D"/>
    <w:rsid w:val="00A569D8"/>
    <w:rsid w:val="00A56D0A"/>
    <w:rsid w:val="00A56EBD"/>
    <w:rsid w:val="00A56FDF"/>
    <w:rsid w:val="00A57B4F"/>
    <w:rsid w:val="00A57BDD"/>
    <w:rsid w:val="00A57E21"/>
    <w:rsid w:val="00A57E62"/>
    <w:rsid w:val="00A6005F"/>
    <w:rsid w:val="00A60227"/>
    <w:rsid w:val="00A603DA"/>
    <w:rsid w:val="00A609F2"/>
    <w:rsid w:val="00A60D89"/>
    <w:rsid w:val="00A60E0C"/>
    <w:rsid w:val="00A60E92"/>
    <w:rsid w:val="00A60FD1"/>
    <w:rsid w:val="00A6111E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480"/>
    <w:rsid w:val="00A6364A"/>
    <w:rsid w:val="00A6372E"/>
    <w:rsid w:val="00A6385E"/>
    <w:rsid w:val="00A63A17"/>
    <w:rsid w:val="00A63C94"/>
    <w:rsid w:val="00A63D81"/>
    <w:rsid w:val="00A64140"/>
    <w:rsid w:val="00A64260"/>
    <w:rsid w:val="00A64300"/>
    <w:rsid w:val="00A6433D"/>
    <w:rsid w:val="00A6442B"/>
    <w:rsid w:val="00A64456"/>
    <w:rsid w:val="00A646DF"/>
    <w:rsid w:val="00A6492E"/>
    <w:rsid w:val="00A64A9F"/>
    <w:rsid w:val="00A64AFF"/>
    <w:rsid w:val="00A64EBB"/>
    <w:rsid w:val="00A65134"/>
    <w:rsid w:val="00A6521D"/>
    <w:rsid w:val="00A6566B"/>
    <w:rsid w:val="00A657A1"/>
    <w:rsid w:val="00A65860"/>
    <w:rsid w:val="00A659B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D2C"/>
    <w:rsid w:val="00A66E85"/>
    <w:rsid w:val="00A66E97"/>
    <w:rsid w:val="00A67428"/>
    <w:rsid w:val="00A6750D"/>
    <w:rsid w:val="00A675EA"/>
    <w:rsid w:val="00A67765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B3"/>
    <w:rsid w:val="00A719E1"/>
    <w:rsid w:val="00A7200D"/>
    <w:rsid w:val="00A725DE"/>
    <w:rsid w:val="00A72647"/>
    <w:rsid w:val="00A72898"/>
    <w:rsid w:val="00A72C87"/>
    <w:rsid w:val="00A72CCF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E94"/>
    <w:rsid w:val="00A7502D"/>
    <w:rsid w:val="00A751DC"/>
    <w:rsid w:val="00A755F0"/>
    <w:rsid w:val="00A75742"/>
    <w:rsid w:val="00A75A46"/>
    <w:rsid w:val="00A75A83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A73"/>
    <w:rsid w:val="00A80BC6"/>
    <w:rsid w:val="00A80C07"/>
    <w:rsid w:val="00A80CFD"/>
    <w:rsid w:val="00A81163"/>
    <w:rsid w:val="00A81999"/>
    <w:rsid w:val="00A81C56"/>
    <w:rsid w:val="00A8218E"/>
    <w:rsid w:val="00A82568"/>
    <w:rsid w:val="00A82795"/>
    <w:rsid w:val="00A82CCE"/>
    <w:rsid w:val="00A82DB2"/>
    <w:rsid w:val="00A82F57"/>
    <w:rsid w:val="00A83414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2B7"/>
    <w:rsid w:val="00A924BB"/>
    <w:rsid w:val="00A924ED"/>
    <w:rsid w:val="00A92697"/>
    <w:rsid w:val="00A92971"/>
    <w:rsid w:val="00A92BC3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B45"/>
    <w:rsid w:val="00A94CF5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7285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6E7"/>
    <w:rsid w:val="00AA2925"/>
    <w:rsid w:val="00AA2C07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388"/>
    <w:rsid w:val="00AB040D"/>
    <w:rsid w:val="00AB0AEF"/>
    <w:rsid w:val="00AB0BD5"/>
    <w:rsid w:val="00AB0E32"/>
    <w:rsid w:val="00AB106A"/>
    <w:rsid w:val="00AB1370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0CB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CA5"/>
    <w:rsid w:val="00AB5CEC"/>
    <w:rsid w:val="00AB5DA4"/>
    <w:rsid w:val="00AB63B2"/>
    <w:rsid w:val="00AB6439"/>
    <w:rsid w:val="00AB68B0"/>
    <w:rsid w:val="00AB6AB2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86"/>
    <w:rsid w:val="00AC072C"/>
    <w:rsid w:val="00AC0894"/>
    <w:rsid w:val="00AC08EB"/>
    <w:rsid w:val="00AC0972"/>
    <w:rsid w:val="00AC099E"/>
    <w:rsid w:val="00AC09CF"/>
    <w:rsid w:val="00AC0A76"/>
    <w:rsid w:val="00AC0AB6"/>
    <w:rsid w:val="00AC0E58"/>
    <w:rsid w:val="00AC0FD1"/>
    <w:rsid w:val="00AC134C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921"/>
    <w:rsid w:val="00AC3C4B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866"/>
    <w:rsid w:val="00AC6BE9"/>
    <w:rsid w:val="00AC6CE3"/>
    <w:rsid w:val="00AC6E6B"/>
    <w:rsid w:val="00AC7060"/>
    <w:rsid w:val="00AC725A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30D"/>
    <w:rsid w:val="00AD1376"/>
    <w:rsid w:val="00AD1B43"/>
    <w:rsid w:val="00AD1DB9"/>
    <w:rsid w:val="00AD1F23"/>
    <w:rsid w:val="00AD2674"/>
    <w:rsid w:val="00AD26AA"/>
    <w:rsid w:val="00AD2735"/>
    <w:rsid w:val="00AD281C"/>
    <w:rsid w:val="00AD2A67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9E2"/>
    <w:rsid w:val="00AD5A15"/>
    <w:rsid w:val="00AD5A5A"/>
    <w:rsid w:val="00AD5A77"/>
    <w:rsid w:val="00AD5AC2"/>
    <w:rsid w:val="00AD5B37"/>
    <w:rsid w:val="00AD5C93"/>
    <w:rsid w:val="00AD5CF2"/>
    <w:rsid w:val="00AD5F7F"/>
    <w:rsid w:val="00AD6036"/>
    <w:rsid w:val="00AD6038"/>
    <w:rsid w:val="00AD640F"/>
    <w:rsid w:val="00AD67A5"/>
    <w:rsid w:val="00AD72CA"/>
    <w:rsid w:val="00AD7313"/>
    <w:rsid w:val="00AD76C5"/>
    <w:rsid w:val="00AD76D4"/>
    <w:rsid w:val="00AD7998"/>
    <w:rsid w:val="00AD7EB0"/>
    <w:rsid w:val="00AD7F0E"/>
    <w:rsid w:val="00AE03EC"/>
    <w:rsid w:val="00AE09A8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15"/>
    <w:rsid w:val="00AE37C9"/>
    <w:rsid w:val="00AE3886"/>
    <w:rsid w:val="00AE38ED"/>
    <w:rsid w:val="00AE3944"/>
    <w:rsid w:val="00AE395A"/>
    <w:rsid w:val="00AE3977"/>
    <w:rsid w:val="00AE3A45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D9"/>
    <w:rsid w:val="00AE68A6"/>
    <w:rsid w:val="00AE6960"/>
    <w:rsid w:val="00AE69A8"/>
    <w:rsid w:val="00AE704E"/>
    <w:rsid w:val="00AE70F1"/>
    <w:rsid w:val="00AE7281"/>
    <w:rsid w:val="00AF0132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B8"/>
    <w:rsid w:val="00AF370C"/>
    <w:rsid w:val="00AF39E5"/>
    <w:rsid w:val="00AF3F7C"/>
    <w:rsid w:val="00AF3F7E"/>
    <w:rsid w:val="00AF3FE8"/>
    <w:rsid w:val="00AF427A"/>
    <w:rsid w:val="00AF459B"/>
    <w:rsid w:val="00AF4E6C"/>
    <w:rsid w:val="00AF5021"/>
    <w:rsid w:val="00AF514C"/>
    <w:rsid w:val="00AF54CF"/>
    <w:rsid w:val="00AF58C8"/>
    <w:rsid w:val="00AF59DF"/>
    <w:rsid w:val="00AF59F8"/>
    <w:rsid w:val="00AF5B75"/>
    <w:rsid w:val="00AF5D7E"/>
    <w:rsid w:val="00AF5DBA"/>
    <w:rsid w:val="00AF688D"/>
    <w:rsid w:val="00AF6A64"/>
    <w:rsid w:val="00AF6A7A"/>
    <w:rsid w:val="00AF6D43"/>
    <w:rsid w:val="00AF7480"/>
    <w:rsid w:val="00AF76B2"/>
    <w:rsid w:val="00B0009C"/>
    <w:rsid w:val="00B0030D"/>
    <w:rsid w:val="00B003D0"/>
    <w:rsid w:val="00B005FB"/>
    <w:rsid w:val="00B00752"/>
    <w:rsid w:val="00B0086A"/>
    <w:rsid w:val="00B008BB"/>
    <w:rsid w:val="00B008FF"/>
    <w:rsid w:val="00B00B59"/>
    <w:rsid w:val="00B00BB0"/>
    <w:rsid w:val="00B01057"/>
    <w:rsid w:val="00B01194"/>
    <w:rsid w:val="00B012E5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E3"/>
    <w:rsid w:val="00B0532A"/>
    <w:rsid w:val="00B05735"/>
    <w:rsid w:val="00B057D0"/>
    <w:rsid w:val="00B0586F"/>
    <w:rsid w:val="00B05948"/>
    <w:rsid w:val="00B05CD7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B78"/>
    <w:rsid w:val="00B12C2B"/>
    <w:rsid w:val="00B12C3F"/>
    <w:rsid w:val="00B12C4C"/>
    <w:rsid w:val="00B131CF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508F"/>
    <w:rsid w:val="00B150EC"/>
    <w:rsid w:val="00B1513F"/>
    <w:rsid w:val="00B15222"/>
    <w:rsid w:val="00B153F3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EB"/>
    <w:rsid w:val="00B17916"/>
    <w:rsid w:val="00B17C27"/>
    <w:rsid w:val="00B17E18"/>
    <w:rsid w:val="00B2003F"/>
    <w:rsid w:val="00B201FA"/>
    <w:rsid w:val="00B20222"/>
    <w:rsid w:val="00B205B0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82D"/>
    <w:rsid w:val="00B22933"/>
    <w:rsid w:val="00B2295D"/>
    <w:rsid w:val="00B23692"/>
    <w:rsid w:val="00B237F0"/>
    <w:rsid w:val="00B2381A"/>
    <w:rsid w:val="00B23900"/>
    <w:rsid w:val="00B23A27"/>
    <w:rsid w:val="00B23AFA"/>
    <w:rsid w:val="00B23DF2"/>
    <w:rsid w:val="00B240E4"/>
    <w:rsid w:val="00B247AC"/>
    <w:rsid w:val="00B24FB4"/>
    <w:rsid w:val="00B2505F"/>
    <w:rsid w:val="00B255C2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E0B"/>
    <w:rsid w:val="00B2788B"/>
    <w:rsid w:val="00B27AE8"/>
    <w:rsid w:val="00B27B05"/>
    <w:rsid w:val="00B27B2F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1057"/>
    <w:rsid w:val="00B315C7"/>
    <w:rsid w:val="00B315DF"/>
    <w:rsid w:val="00B31693"/>
    <w:rsid w:val="00B31928"/>
    <w:rsid w:val="00B31A68"/>
    <w:rsid w:val="00B31B7C"/>
    <w:rsid w:val="00B3211D"/>
    <w:rsid w:val="00B3247C"/>
    <w:rsid w:val="00B32660"/>
    <w:rsid w:val="00B32A8F"/>
    <w:rsid w:val="00B330EA"/>
    <w:rsid w:val="00B3349D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375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DC9"/>
    <w:rsid w:val="00B40176"/>
    <w:rsid w:val="00B403A3"/>
    <w:rsid w:val="00B4047F"/>
    <w:rsid w:val="00B409BD"/>
    <w:rsid w:val="00B40EFD"/>
    <w:rsid w:val="00B411F9"/>
    <w:rsid w:val="00B4168F"/>
    <w:rsid w:val="00B417B6"/>
    <w:rsid w:val="00B419B5"/>
    <w:rsid w:val="00B41F1A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7A1"/>
    <w:rsid w:val="00B438E7"/>
    <w:rsid w:val="00B43962"/>
    <w:rsid w:val="00B439DE"/>
    <w:rsid w:val="00B43A93"/>
    <w:rsid w:val="00B43B5F"/>
    <w:rsid w:val="00B43DEA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C5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11"/>
    <w:rsid w:val="00B47943"/>
    <w:rsid w:val="00B4796E"/>
    <w:rsid w:val="00B47A51"/>
    <w:rsid w:val="00B47F68"/>
    <w:rsid w:val="00B5001D"/>
    <w:rsid w:val="00B500BE"/>
    <w:rsid w:val="00B5044C"/>
    <w:rsid w:val="00B5045F"/>
    <w:rsid w:val="00B50870"/>
    <w:rsid w:val="00B5091E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978"/>
    <w:rsid w:val="00B54C3F"/>
    <w:rsid w:val="00B54CC2"/>
    <w:rsid w:val="00B550BE"/>
    <w:rsid w:val="00B552FB"/>
    <w:rsid w:val="00B55392"/>
    <w:rsid w:val="00B5540D"/>
    <w:rsid w:val="00B554BC"/>
    <w:rsid w:val="00B55801"/>
    <w:rsid w:val="00B55891"/>
    <w:rsid w:val="00B55CE3"/>
    <w:rsid w:val="00B56C6F"/>
    <w:rsid w:val="00B56FDC"/>
    <w:rsid w:val="00B5711C"/>
    <w:rsid w:val="00B571C8"/>
    <w:rsid w:val="00B57361"/>
    <w:rsid w:val="00B574B6"/>
    <w:rsid w:val="00B60017"/>
    <w:rsid w:val="00B605B6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70"/>
    <w:rsid w:val="00B65234"/>
    <w:rsid w:val="00B652F0"/>
    <w:rsid w:val="00B6599C"/>
    <w:rsid w:val="00B65BF5"/>
    <w:rsid w:val="00B65CEF"/>
    <w:rsid w:val="00B65DEC"/>
    <w:rsid w:val="00B65FF9"/>
    <w:rsid w:val="00B6631C"/>
    <w:rsid w:val="00B66422"/>
    <w:rsid w:val="00B668E6"/>
    <w:rsid w:val="00B66B50"/>
    <w:rsid w:val="00B66DE3"/>
    <w:rsid w:val="00B66F9F"/>
    <w:rsid w:val="00B67345"/>
    <w:rsid w:val="00B67350"/>
    <w:rsid w:val="00B67639"/>
    <w:rsid w:val="00B6776C"/>
    <w:rsid w:val="00B67C50"/>
    <w:rsid w:val="00B67EA9"/>
    <w:rsid w:val="00B67F89"/>
    <w:rsid w:val="00B70091"/>
    <w:rsid w:val="00B70107"/>
    <w:rsid w:val="00B702AF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208"/>
    <w:rsid w:val="00B7232B"/>
    <w:rsid w:val="00B723A2"/>
    <w:rsid w:val="00B72479"/>
    <w:rsid w:val="00B7267A"/>
    <w:rsid w:val="00B726EA"/>
    <w:rsid w:val="00B72700"/>
    <w:rsid w:val="00B72C53"/>
    <w:rsid w:val="00B72D68"/>
    <w:rsid w:val="00B735D0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4120"/>
    <w:rsid w:val="00B74207"/>
    <w:rsid w:val="00B74457"/>
    <w:rsid w:val="00B745A9"/>
    <w:rsid w:val="00B746E2"/>
    <w:rsid w:val="00B74745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6045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BA5"/>
    <w:rsid w:val="00B77CD5"/>
    <w:rsid w:val="00B77F12"/>
    <w:rsid w:val="00B77F13"/>
    <w:rsid w:val="00B801F4"/>
    <w:rsid w:val="00B802C3"/>
    <w:rsid w:val="00B80347"/>
    <w:rsid w:val="00B80494"/>
    <w:rsid w:val="00B806FB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432E"/>
    <w:rsid w:val="00B845D8"/>
    <w:rsid w:val="00B849C0"/>
    <w:rsid w:val="00B84AE6"/>
    <w:rsid w:val="00B84DA9"/>
    <w:rsid w:val="00B84E0A"/>
    <w:rsid w:val="00B84E80"/>
    <w:rsid w:val="00B851E4"/>
    <w:rsid w:val="00B857A3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DB"/>
    <w:rsid w:val="00B877B3"/>
    <w:rsid w:val="00B8788C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86"/>
    <w:rsid w:val="00B917C3"/>
    <w:rsid w:val="00B917E7"/>
    <w:rsid w:val="00B91BC1"/>
    <w:rsid w:val="00B91CCA"/>
    <w:rsid w:val="00B91FA8"/>
    <w:rsid w:val="00B920A7"/>
    <w:rsid w:val="00B920FF"/>
    <w:rsid w:val="00B9216A"/>
    <w:rsid w:val="00B92453"/>
    <w:rsid w:val="00B9262B"/>
    <w:rsid w:val="00B929E5"/>
    <w:rsid w:val="00B92A4A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9D5"/>
    <w:rsid w:val="00B95BA7"/>
    <w:rsid w:val="00B964C6"/>
    <w:rsid w:val="00B964D2"/>
    <w:rsid w:val="00B966A2"/>
    <w:rsid w:val="00B969B1"/>
    <w:rsid w:val="00B97367"/>
    <w:rsid w:val="00B97564"/>
    <w:rsid w:val="00B977A9"/>
    <w:rsid w:val="00B9788F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F01"/>
    <w:rsid w:val="00BA0FE9"/>
    <w:rsid w:val="00BA0FF7"/>
    <w:rsid w:val="00BA10C1"/>
    <w:rsid w:val="00BA1124"/>
    <w:rsid w:val="00BA16B9"/>
    <w:rsid w:val="00BA1A61"/>
    <w:rsid w:val="00BA1BC0"/>
    <w:rsid w:val="00BA1E9F"/>
    <w:rsid w:val="00BA1F13"/>
    <w:rsid w:val="00BA1FE6"/>
    <w:rsid w:val="00BA2713"/>
    <w:rsid w:val="00BA2B01"/>
    <w:rsid w:val="00BA2B11"/>
    <w:rsid w:val="00BA2BE3"/>
    <w:rsid w:val="00BA2DD0"/>
    <w:rsid w:val="00BA2E35"/>
    <w:rsid w:val="00BA365E"/>
    <w:rsid w:val="00BA37B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544"/>
    <w:rsid w:val="00BA7745"/>
    <w:rsid w:val="00BA7746"/>
    <w:rsid w:val="00BA775F"/>
    <w:rsid w:val="00BA797F"/>
    <w:rsid w:val="00BA7F1C"/>
    <w:rsid w:val="00BA7F6C"/>
    <w:rsid w:val="00BB009B"/>
    <w:rsid w:val="00BB0293"/>
    <w:rsid w:val="00BB02CF"/>
    <w:rsid w:val="00BB03DB"/>
    <w:rsid w:val="00BB0461"/>
    <w:rsid w:val="00BB04E6"/>
    <w:rsid w:val="00BB059E"/>
    <w:rsid w:val="00BB05C9"/>
    <w:rsid w:val="00BB06D8"/>
    <w:rsid w:val="00BB06F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4BE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483"/>
    <w:rsid w:val="00BC1795"/>
    <w:rsid w:val="00BC18D5"/>
    <w:rsid w:val="00BC1A35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E96"/>
    <w:rsid w:val="00BD1F60"/>
    <w:rsid w:val="00BD232E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86E"/>
    <w:rsid w:val="00BD3CF9"/>
    <w:rsid w:val="00BD3DE9"/>
    <w:rsid w:val="00BD4565"/>
    <w:rsid w:val="00BD46AC"/>
    <w:rsid w:val="00BD48F0"/>
    <w:rsid w:val="00BD4B91"/>
    <w:rsid w:val="00BD4EA1"/>
    <w:rsid w:val="00BD50DF"/>
    <w:rsid w:val="00BD5161"/>
    <w:rsid w:val="00BD51A7"/>
    <w:rsid w:val="00BD5DB6"/>
    <w:rsid w:val="00BD5E46"/>
    <w:rsid w:val="00BD5F42"/>
    <w:rsid w:val="00BD6036"/>
    <w:rsid w:val="00BD6047"/>
    <w:rsid w:val="00BD630C"/>
    <w:rsid w:val="00BD65C4"/>
    <w:rsid w:val="00BD678B"/>
    <w:rsid w:val="00BD679B"/>
    <w:rsid w:val="00BD68BE"/>
    <w:rsid w:val="00BD68BF"/>
    <w:rsid w:val="00BD729C"/>
    <w:rsid w:val="00BD7305"/>
    <w:rsid w:val="00BD7367"/>
    <w:rsid w:val="00BD736E"/>
    <w:rsid w:val="00BD759F"/>
    <w:rsid w:val="00BD78CE"/>
    <w:rsid w:val="00BD7E67"/>
    <w:rsid w:val="00BE0285"/>
    <w:rsid w:val="00BE02B4"/>
    <w:rsid w:val="00BE037B"/>
    <w:rsid w:val="00BE07C4"/>
    <w:rsid w:val="00BE07FD"/>
    <w:rsid w:val="00BE089B"/>
    <w:rsid w:val="00BE0A05"/>
    <w:rsid w:val="00BE0E0D"/>
    <w:rsid w:val="00BE0E42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372"/>
    <w:rsid w:val="00BE33B8"/>
    <w:rsid w:val="00BE346A"/>
    <w:rsid w:val="00BE34DF"/>
    <w:rsid w:val="00BE37EF"/>
    <w:rsid w:val="00BE3AA3"/>
    <w:rsid w:val="00BE3AA5"/>
    <w:rsid w:val="00BE41AE"/>
    <w:rsid w:val="00BE4818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7E"/>
    <w:rsid w:val="00BE644F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DF6"/>
    <w:rsid w:val="00BE6FAB"/>
    <w:rsid w:val="00BE7273"/>
    <w:rsid w:val="00BE7302"/>
    <w:rsid w:val="00BE73DC"/>
    <w:rsid w:val="00BE741B"/>
    <w:rsid w:val="00BF006D"/>
    <w:rsid w:val="00BF02C2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86F"/>
    <w:rsid w:val="00BF3AE5"/>
    <w:rsid w:val="00BF3D2D"/>
    <w:rsid w:val="00BF46D3"/>
    <w:rsid w:val="00BF473B"/>
    <w:rsid w:val="00BF4ABE"/>
    <w:rsid w:val="00BF4D30"/>
    <w:rsid w:val="00BF4EC7"/>
    <w:rsid w:val="00BF509E"/>
    <w:rsid w:val="00BF575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EFA"/>
    <w:rsid w:val="00BF7148"/>
    <w:rsid w:val="00BF7576"/>
    <w:rsid w:val="00BF762A"/>
    <w:rsid w:val="00BF76CC"/>
    <w:rsid w:val="00BF7A23"/>
    <w:rsid w:val="00BF7F47"/>
    <w:rsid w:val="00C00211"/>
    <w:rsid w:val="00C0043E"/>
    <w:rsid w:val="00C0060B"/>
    <w:rsid w:val="00C00CBD"/>
    <w:rsid w:val="00C00D89"/>
    <w:rsid w:val="00C0102B"/>
    <w:rsid w:val="00C0148B"/>
    <w:rsid w:val="00C014D0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15D"/>
    <w:rsid w:val="00C0518F"/>
    <w:rsid w:val="00C0523F"/>
    <w:rsid w:val="00C05272"/>
    <w:rsid w:val="00C052C7"/>
    <w:rsid w:val="00C052D9"/>
    <w:rsid w:val="00C054D3"/>
    <w:rsid w:val="00C05C67"/>
    <w:rsid w:val="00C05DCD"/>
    <w:rsid w:val="00C0614D"/>
    <w:rsid w:val="00C064CE"/>
    <w:rsid w:val="00C06640"/>
    <w:rsid w:val="00C066FD"/>
    <w:rsid w:val="00C06D80"/>
    <w:rsid w:val="00C0718E"/>
    <w:rsid w:val="00C072B2"/>
    <w:rsid w:val="00C072CB"/>
    <w:rsid w:val="00C074B3"/>
    <w:rsid w:val="00C0759D"/>
    <w:rsid w:val="00C077A7"/>
    <w:rsid w:val="00C079E5"/>
    <w:rsid w:val="00C07FD5"/>
    <w:rsid w:val="00C107DA"/>
    <w:rsid w:val="00C109A9"/>
    <w:rsid w:val="00C10C31"/>
    <w:rsid w:val="00C10CFC"/>
    <w:rsid w:val="00C10FA0"/>
    <w:rsid w:val="00C110D9"/>
    <w:rsid w:val="00C113BB"/>
    <w:rsid w:val="00C115DD"/>
    <w:rsid w:val="00C11737"/>
    <w:rsid w:val="00C11BF5"/>
    <w:rsid w:val="00C11F9A"/>
    <w:rsid w:val="00C122F9"/>
    <w:rsid w:val="00C1236E"/>
    <w:rsid w:val="00C123AC"/>
    <w:rsid w:val="00C125CC"/>
    <w:rsid w:val="00C1286D"/>
    <w:rsid w:val="00C12945"/>
    <w:rsid w:val="00C12A80"/>
    <w:rsid w:val="00C12B5B"/>
    <w:rsid w:val="00C12DB6"/>
    <w:rsid w:val="00C12F78"/>
    <w:rsid w:val="00C130AE"/>
    <w:rsid w:val="00C131DE"/>
    <w:rsid w:val="00C1336C"/>
    <w:rsid w:val="00C13558"/>
    <w:rsid w:val="00C13714"/>
    <w:rsid w:val="00C13C82"/>
    <w:rsid w:val="00C14132"/>
    <w:rsid w:val="00C148E6"/>
    <w:rsid w:val="00C149EA"/>
    <w:rsid w:val="00C14D0D"/>
    <w:rsid w:val="00C14DB7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813"/>
    <w:rsid w:val="00C16824"/>
    <w:rsid w:val="00C168CE"/>
    <w:rsid w:val="00C16B21"/>
    <w:rsid w:val="00C16B9F"/>
    <w:rsid w:val="00C16C30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97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BC2"/>
    <w:rsid w:val="00C25161"/>
    <w:rsid w:val="00C25530"/>
    <w:rsid w:val="00C25624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9A"/>
    <w:rsid w:val="00C26FA0"/>
    <w:rsid w:val="00C271D6"/>
    <w:rsid w:val="00C27563"/>
    <w:rsid w:val="00C2762F"/>
    <w:rsid w:val="00C276CA"/>
    <w:rsid w:val="00C27714"/>
    <w:rsid w:val="00C2777F"/>
    <w:rsid w:val="00C277F3"/>
    <w:rsid w:val="00C2781F"/>
    <w:rsid w:val="00C27876"/>
    <w:rsid w:val="00C27924"/>
    <w:rsid w:val="00C27A11"/>
    <w:rsid w:val="00C27C17"/>
    <w:rsid w:val="00C27F90"/>
    <w:rsid w:val="00C3017D"/>
    <w:rsid w:val="00C303F3"/>
    <w:rsid w:val="00C3078F"/>
    <w:rsid w:val="00C307FD"/>
    <w:rsid w:val="00C30862"/>
    <w:rsid w:val="00C308CA"/>
    <w:rsid w:val="00C30C4B"/>
    <w:rsid w:val="00C30D23"/>
    <w:rsid w:val="00C30E64"/>
    <w:rsid w:val="00C31099"/>
    <w:rsid w:val="00C312DC"/>
    <w:rsid w:val="00C312F1"/>
    <w:rsid w:val="00C31510"/>
    <w:rsid w:val="00C3180B"/>
    <w:rsid w:val="00C31A9E"/>
    <w:rsid w:val="00C31D0D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584"/>
    <w:rsid w:val="00C33599"/>
    <w:rsid w:val="00C33786"/>
    <w:rsid w:val="00C33A5C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61C"/>
    <w:rsid w:val="00C4074B"/>
    <w:rsid w:val="00C40805"/>
    <w:rsid w:val="00C408A3"/>
    <w:rsid w:val="00C40C08"/>
    <w:rsid w:val="00C40D9F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806"/>
    <w:rsid w:val="00C42875"/>
    <w:rsid w:val="00C42A07"/>
    <w:rsid w:val="00C42E76"/>
    <w:rsid w:val="00C42E86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634"/>
    <w:rsid w:val="00C52DC4"/>
    <w:rsid w:val="00C52EAC"/>
    <w:rsid w:val="00C530B3"/>
    <w:rsid w:val="00C53341"/>
    <w:rsid w:val="00C5364E"/>
    <w:rsid w:val="00C536AF"/>
    <w:rsid w:val="00C537E3"/>
    <w:rsid w:val="00C5397B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DE0"/>
    <w:rsid w:val="00C55F27"/>
    <w:rsid w:val="00C56379"/>
    <w:rsid w:val="00C563C6"/>
    <w:rsid w:val="00C56489"/>
    <w:rsid w:val="00C56BAA"/>
    <w:rsid w:val="00C56F26"/>
    <w:rsid w:val="00C56FE8"/>
    <w:rsid w:val="00C5703E"/>
    <w:rsid w:val="00C5712D"/>
    <w:rsid w:val="00C571CB"/>
    <w:rsid w:val="00C57BB1"/>
    <w:rsid w:val="00C57D06"/>
    <w:rsid w:val="00C57E08"/>
    <w:rsid w:val="00C60002"/>
    <w:rsid w:val="00C60140"/>
    <w:rsid w:val="00C6086A"/>
    <w:rsid w:val="00C60D27"/>
    <w:rsid w:val="00C61347"/>
    <w:rsid w:val="00C61457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C7E"/>
    <w:rsid w:val="00C66F3B"/>
    <w:rsid w:val="00C67076"/>
    <w:rsid w:val="00C6708E"/>
    <w:rsid w:val="00C670B6"/>
    <w:rsid w:val="00C672A3"/>
    <w:rsid w:val="00C674C7"/>
    <w:rsid w:val="00C678AA"/>
    <w:rsid w:val="00C67969"/>
    <w:rsid w:val="00C67D1A"/>
    <w:rsid w:val="00C67F96"/>
    <w:rsid w:val="00C70075"/>
    <w:rsid w:val="00C70509"/>
    <w:rsid w:val="00C705FA"/>
    <w:rsid w:val="00C70C93"/>
    <w:rsid w:val="00C7115B"/>
    <w:rsid w:val="00C71D27"/>
    <w:rsid w:val="00C71E5E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C77"/>
    <w:rsid w:val="00C73CF5"/>
    <w:rsid w:val="00C73D0C"/>
    <w:rsid w:val="00C73F94"/>
    <w:rsid w:val="00C740EB"/>
    <w:rsid w:val="00C7411B"/>
    <w:rsid w:val="00C74270"/>
    <w:rsid w:val="00C74595"/>
    <w:rsid w:val="00C7462B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F3"/>
    <w:rsid w:val="00C76D29"/>
    <w:rsid w:val="00C77513"/>
    <w:rsid w:val="00C7751A"/>
    <w:rsid w:val="00C777D7"/>
    <w:rsid w:val="00C77983"/>
    <w:rsid w:val="00C77D47"/>
    <w:rsid w:val="00C800B8"/>
    <w:rsid w:val="00C80144"/>
    <w:rsid w:val="00C801A3"/>
    <w:rsid w:val="00C801C9"/>
    <w:rsid w:val="00C8035C"/>
    <w:rsid w:val="00C805B3"/>
    <w:rsid w:val="00C808AB"/>
    <w:rsid w:val="00C80B85"/>
    <w:rsid w:val="00C80F09"/>
    <w:rsid w:val="00C80F97"/>
    <w:rsid w:val="00C81259"/>
    <w:rsid w:val="00C81382"/>
    <w:rsid w:val="00C814EE"/>
    <w:rsid w:val="00C817DE"/>
    <w:rsid w:val="00C81C07"/>
    <w:rsid w:val="00C81F3E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7A8"/>
    <w:rsid w:val="00C83CB4"/>
    <w:rsid w:val="00C83E18"/>
    <w:rsid w:val="00C842A7"/>
    <w:rsid w:val="00C84338"/>
    <w:rsid w:val="00C84877"/>
    <w:rsid w:val="00C84948"/>
    <w:rsid w:val="00C84BAB"/>
    <w:rsid w:val="00C84D3A"/>
    <w:rsid w:val="00C85291"/>
    <w:rsid w:val="00C8551F"/>
    <w:rsid w:val="00C855BF"/>
    <w:rsid w:val="00C855D8"/>
    <w:rsid w:val="00C8564C"/>
    <w:rsid w:val="00C861A2"/>
    <w:rsid w:val="00C861AA"/>
    <w:rsid w:val="00C867FA"/>
    <w:rsid w:val="00C86CEF"/>
    <w:rsid w:val="00C86F3D"/>
    <w:rsid w:val="00C871F7"/>
    <w:rsid w:val="00C8764F"/>
    <w:rsid w:val="00C876A8"/>
    <w:rsid w:val="00C87D67"/>
    <w:rsid w:val="00C87DE8"/>
    <w:rsid w:val="00C90624"/>
    <w:rsid w:val="00C906D5"/>
    <w:rsid w:val="00C90777"/>
    <w:rsid w:val="00C90AD5"/>
    <w:rsid w:val="00C90D3C"/>
    <w:rsid w:val="00C90E15"/>
    <w:rsid w:val="00C90F1D"/>
    <w:rsid w:val="00C90F43"/>
    <w:rsid w:val="00C91246"/>
    <w:rsid w:val="00C9129D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B"/>
    <w:rsid w:val="00C94CF5"/>
    <w:rsid w:val="00C94CFA"/>
    <w:rsid w:val="00C94F06"/>
    <w:rsid w:val="00C95722"/>
    <w:rsid w:val="00C9572E"/>
    <w:rsid w:val="00C95734"/>
    <w:rsid w:val="00C957FE"/>
    <w:rsid w:val="00C9594B"/>
    <w:rsid w:val="00C95B51"/>
    <w:rsid w:val="00C95C58"/>
    <w:rsid w:val="00C95C98"/>
    <w:rsid w:val="00C95DA9"/>
    <w:rsid w:val="00C9612C"/>
    <w:rsid w:val="00C9623E"/>
    <w:rsid w:val="00C9631C"/>
    <w:rsid w:val="00C96616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BC"/>
    <w:rsid w:val="00CA1280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35A"/>
    <w:rsid w:val="00CA238D"/>
    <w:rsid w:val="00CA2551"/>
    <w:rsid w:val="00CA2800"/>
    <w:rsid w:val="00CA283E"/>
    <w:rsid w:val="00CA29BA"/>
    <w:rsid w:val="00CA2F53"/>
    <w:rsid w:val="00CA30D9"/>
    <w:rsid w:val="00CA32C7"/>
    <w:rsid w:val="00CA3831"/>
    <w:rsid w:val="00CA39DD"/>
    <w:rsid w:val="00CA3BDD"/>
    <w:rsid w:val="00CA3FF0"/>
    <w:rsid w:val="00CA44F4"/>
    <w:rsid w:val="00CA4A34"/>
    <w:rsid w:val="00CA50BB"/>
    <w:rsid w:val="00CA510D"/>
    <w:rsid w:val="00CA5191"/>
    <w:rsid w:val="00CA5297"/>
    <w:rsid w:val="00CA529D"/>
    <w:rsid w:val="00CA52CE"/>
    <w:rsid w:val="00CA5318"/>
    <w:rsid w:val="00CA5501"/>
    <w:rsid w:val="00CA5751"/>
    <w:rsid w:val="00CA5797"/>
    <w:rsid w:val="00CA58F6"/>
    <w:rsid w:val="00CA5C0B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C94"/>
    <w:rsid w:val="00CA7F83"/>
    <w:rsid w:val="00CA7FF3"/>
    <w:rsid w:val="00CB05EC"/>
    <w:rsid w:val="00CB078C"/>
    <w:rsid w:val="00CB0961"/>
    <w:rsid w:val="00CB09DA"/>
    <w:rsid w:val="00CB0A57"/>
    <w:rsid w:val="00CB0D1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E2B"/>
    <w:rsid w:val="00CB1FF1"/>
    <w:rsid w:val="00CB201E"/>
    <w:rsid w:val="00CB201F"/>
    <w:rsid w:val="00CB2120"/>
    <w:rsid w:val="00CB220E"/>
    <w:rsid w:val="00CB2228"/>
    <w:rsid w:val="00CB23D3"/>
    <w:rsid w:val="00CB2647"/>
    <w:rsid w:val="00CB2AE3"/>
    <w:rsid w:val="00CB2B3F"/>
    <w:rsid w:val="00CB2CE2"/>
    <w:rsid w:val="00CB2E56"/>
    <w:rsid w:val="00CB30EB"/>
    <w:rsid w:val="00CB3500"/>
    <w:rsid w:val="00CB36E4"/>
    <w:rsid w:val="00CB39B9"/>
    <w:rsid w:val="00CB4155"/>
    <w:rsid w:val="00CB428B"/>
    <w:rsid w:val="00CB47C1"/>
    <w:rsid w:val="00CB4917"/>
    <w:rsid w:val="00CB4A67"/>
    <w:rsid w:val="00CB4D6E"/>
    <w:rsid w:val="00CB4DD2"/>
    <w:rsid w:val="00CB4E15"/>
    <w:rsid w:val="00CB5009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B24"/>
    <w:rsid w:val="00CB7BD4"/>
    <w:rsid w:val="00CB7C22"/>
    <w:rsid w:val="00CB7F80"/>
    <w:rsid w:val="00CC058B"/>
    <w:rsid w:val="00CC07C3"/>
    <w:rsid w:val="00CC0813"/>
    <w:rsid w:val="00CC0F13"/>
    <w:rsid w:val="00CC10C5"/>
    <w:rsid w:val="00CC169A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DAA"/>
    <w:rsid w:val="00CC2FA4"/>
    <w:rsid w:val="00CC307E"/>
    <w:rsid w:val="00CC3185"/>
    <w:rsid w:val="00CC3527"/>
    <w:rsid w:val="00CC361D"/>
    <w:rsid w:val="00CC3757"/>
    <w:rsid w:val="00CC376A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52DE"/>
    <w:rsid w:val="00CC54E6"/>
    <w:rsid w:val="00CC578B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45"/>
    <w:rsid w:val="00CC73AA"/>
    <w:rsid w:val="00CC7778"/>
    <w:rsid w:val="00CC7805"/>
    <w:rsid w:val="00CC7865"/>
    <w:rsid w:val="00CC7935"/>
    <w:rsid w:val="00CC7B40"/>
    <w:rsid w:val="00CC7B8E"/>
    <w:rsid w:val="00CD034F"/>
    <w:rsid w:val="00CD07D3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EAE"/>
    <w:rsid w:val="00CD2EF8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7B1"/>
    <w:rsid w:val="00CD5D7C"/>
    <w:rsid w:val="00CD6112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449"/>
    <w:rsid w:val="00CE0696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30AC"/>
    <w:rsid w:val="00CE31C5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749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A56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D1F"/>
    <w:rsid w:val="00CF2658"/>
    <w:rsid w:val="00CF29A7"/>
    <w:rsid w:val="00CF29C5"/>
    <w:rsid w:val="00CF29CE"/>
    <w:rsid w:val="00CF2AB5"/>
    <w:rsid w:val="00CF2BDA"/>
    <w:rsid w:val="00CF2C4D"/>
    <w:rsid w:val="00CF2DE8"/>
    <w:rsid w:val="00CF2F39"/>
    <w:rsid w:val="00CF319A"/>
    <w:rsid w:val="00CF3415"/>
    <w:rsid w:val="00CF3662"/>
    <w:rsid w:val="00CF3836"/>
    <w:rsid w:val="00CF3934"/>
    <w:rsid w:val="00CF3B84"/>
    <w:rsid w:val="00CF3BEB"/>
    <w:rsid w:val="00CF4115"/>
    <w:rsid w:val="00CF4462"/>
    <w:rsid w:val="00CF482A"/>
    <w:rsid w:val="00CF4C36"/>
    <w:rsid w:val="00CF4E37"/>
    <w:rsid w:val="00CF4EB4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7A2"/>
    <w:rsid w:val="00D02AD9"/>
    <w:rsid w:val="00D02E1D"/>
    <w:rsid w:val="00D02FEF"/>
    <w:rsid w:val="00D0344B"/>
    <w:rsid w:val="00D03587"/>
    <w:rsid w:val="00D03902"/>
    <w:rsid w:val="00D0394D"/>
    <w:rsid w:val="00D03A2C"/>
    <w:rsid w:val="00D03A7F"/>
    <w:rsid w:val="00D03BC2"/>
    <w:rsid w:val="00D04070"/>
    <w:rsid w:val="00D040A8"/>
    <w:rsid w:val="00D0426D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6EB2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2014"/>
    <w:rsid w:val="00D120A5"/>
    <w:rsid w:val="00D121E9"/>
    <w:rsid w:val="00D12413"/>
    <w:rsid w:val="00D1244D"/>
    <w:rsid w:val="00D12583"/>
    <w:rsid w:val="00D12711"/>
    <w:rsid w:val="00D12B1C"/>
    <w:rsid w:val="00D12D69"/>
    <w:rsid w:val="00D12FCC"/>
    <w:rsid w:val="00D13093"/>
    <w:rsid w:val="00D13142"/>
    <w:rsid w:val="00D13E98"/>
    <w:rsid w:val="00D13EEE"/>
    <w:rsid w:val="00D13FAA"/>
    <w:rsid w:val="00D142EA"/>
    <w:rsid w:val="00D1432C"/>
    <w:rsid w:val="00D14449"/>
    <w:rsid w:val="00D14537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CE7"/>
    <w:rsid w:val="00D15EE8"/>
    <w:rsid w:val="00D15F21"/>
    <w:rsid w:val="00D15FDB"/>
    <w:rsid w:val="00D1621A"/>
    <w:rsid w:val="00D1660D"/>
    <w:rsid w:val="00D166F8"/>
    <w:rsid w:val="00D16750"/>
    <w:rsid w:val="00D16779"/>
    <w:rsid w:val="00D16943"/>
    <w:rsid w:val="00D16F61"/>
    <w:rsid w:val="00D171E1"/>
    <w:rsid w:val="00D17255"/>
    <w:rsid w:val="00D173A8"/>
    <w:rsid w:val="00D17572"/>
    <w:rsid w:val="00D177F9"/>
    <w:rsid w:val="00D178CB"/>
    <w:rsid w:val="00D17C7F"/>
    <w:rsid w:val="00D17D2D"/>
    <w:rsid w:val="00D17F0D"/>
    <w:rsid w:val="00D2059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EA1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628"/>
    <w:rsid w:val="00D246A0"/>
    <w:rsid w:val="00D24726"/>
    <w:rsid w:val="00D24D76"/>
    <w:rsid w:val="00D24E3A"/>
    <w:rsid w:val="00D24FA1"/>
    <w:rsid w:val="00D25091"/>
    <w:rsid w:val="00D252BB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B43"/>
    <w:rsid w:val="00D26B61"/>
    <w:rsid w:val="00D27070"/>
    <w:rsid w:val="00D2713C"/>
    <w:rsid w:val="00D272F7"/>
    <w:rsid w:val="00D2759F"/>
    <w:rsid w:val="00D275E3"/>
    <w:rsid w:val="00D27943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BB1"/>
    <w:rsid w:val="00D30D7B"/>
    <w:rsid w:val="00D30D96"/>
    <w:rsid w:val="00D31337"/>
    <w:rsid w:val="00D3143E"/>
    <w:rsid w:val="00D317F0"/>
    <w:rsid w:val="00D3194F"/>
    <w:rsid w:val="00D31A9A"/>
    <w:rsid w:val="00D31BDB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CFD"/>
    <w:rsid w:val="00D34E04"/>
    <w:rsid w:val="00D3506A"/>
    <w:rsid w:val="00D350E0"/>
    <w:rsid w:val="00D35383"/>
    <w:rsid w:val="00D353C0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70FF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5D6"/>
    <w:rsid w:val="00D43A9C"/>
    <w:rsid w:val="00D43BFA"/>
    <w:rsid w:val="00D44108"/>
    <w:rsid w:val="00D441EB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1123"/>
    <w:rsid w:val="00D51361"/>
    <w:rsid w:val="00D513D7"/>
    <w:rsid w:val="00D51406"/>
    <w:rsid w:val="00D514C8"/>
    <w:rsid w:val="00D51713"/>
    <w:rsid w:val="00D51775"/>
    <w:rsid w:val="00D518BD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26A"/>
    <w:rsid w:val="00D53331"/>
    <w:rsid w:val="00D5387C"/>
    <w:rsid w:val="00D53941"/>
    <w:rsid w:val="00D53A7C"/>
    <w:rsid w:val="00D541C8"/>
    <w:rsid w:val="00D543E0"/>
    <w:rsid w:val="00D547E8"/>
    <w:rsid w:val="00D549BD"/>
    <w:rsid w:val="00D549DD"/>
    <w:rsid w:val="00D54A3D"/>
    <w:rsid w:val="00D54B06"/>
    <w:rsid w:val="00D54B89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8C3"/>
    <w:rsid w:val="00D60A65"/>
    <w:rsid w:val="00D60A83"/>
    <w:rsid w:val="00D60C12"/>
    <w:rsid w:val="00D60C35"/>
    <w:rsid w:val="00D614B8"/>
    <w:rsid w:val="00D614F3"/>
    <w:rsid w:val="00D619DE"/>
    <w:rsid w:val="00D619E8"/>
    <w:rsid w:val="00D61A96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72A"/>
    <w:rsid w:val="00D639A2"/>
    <w:rsid w:val="00D63C0C"/>
    <w:rsid w:val="00D6404B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7306"/>
    <w:rsid w:val="00D67773"/>
    <w:rsid w:val="00D67895"/>
    <w:rsid w:val="00D67940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51"/>
    <w:rsid w:val="00D71CB0"/>
    <w:rsid w:val="00D722D5"/>
    <w:rsid w:val="00D724D5"/>
    <w:rsid w:val="00D7269C"/>
    <w:rsid w:val="00D72940"/>
    <w:rsid w:val="00D72BB5"/>
    <w:rsid w:val="00D72CDC"/>
    <w:rsid w:val="00D73082"/>
    <w:rsid w:val="00D73256"/>
    <w:rsid w:val="00D732DA"/>
    <w:rsid w:val="00D73C2D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D30"/>
    <w:rsid w:val="00D75E3B"/>
    <w:rsid w:val="00D7616F"/>
    <w:rsid w:val="00D7697D"/>
    <w:rsid w:val="00D769A4"/>
    <w:rsid w:val="00D76E7A"/>
    <w:rsid w:val="00D771F1"/>
    <w:rsid w:val="00D7742E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203F"/>
    <w:rsid w:val="00D82111"/>
    <w:rsid w:val="00D82706"/>
    <w:rsid w:val="00D82974"/>
    <w:rsid w:val="00D82DCA"/>
    <w:rsid w:val="00D82F78"/>
    <w:rsid w:val="00D83348"/>
    <w:rsid w:val="00D833E9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51F5"/>
    <w:rsid w:val="00D85539"/>
    <w:rsid w:val="00D8571F"/>
    <w:rsid w:val="00D857A1"/>
    <w:rsid w:val="00D857B1"/>
    <w:rsid w:val="00D85824"/>
    <w:rsid w:val="00D85D89"/>
    <w:rsid w:val="00D8629F"/>
    <w:rsid w:val="00D86545"/>
    <w:rsid w:val="00D86814"/>
    <w:rsid w:val="00D86837"/>
    <w:rsid w:val="00D86BB2"/>
    <w:rsid w:val="00D86CBF"/>
    <w:rsid w:val="00D86F23"/>
    <w:rsid w:val="00D87064"/>
    <w:rsid w:val="00D870E1"/>
    <w:rsid w:val="00D874DF"/>
    <w:rsid w:val="00D878A9"/>
    <w:rsid w:val="00D87C27"/>
    <w:rsid w:val="00D87C44"/>
    <w:rsid w:val="00D90478"/>
    <w:rsid w:val="00D90697"/>
    <w:rsid w:val="00D90C04"/>
    <w:rsid w:val="00D90CE3"/>
    <w:rsid w:val="00D90D11"/>
    <w:rsid w:val="00D90F07"/>
    <w:rsid w:val="00D9102C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676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5290"/>
    <w:rsid w:val="00D953A1"/>
    <w:rsid w:val="00D954D3"/>
    <w:rsid w:val="00D95C48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BD8"/>
    <w:rsid w:val="00DA0DFB"/>
    <w:rsid w:val="00DA0F4A"/>
    <w:rsid w:val="00DA110B"/>
    <w:rsid w:val="00DA124B"/>
    <w:rsid w:val="00DA14E5"/>
    <w:rsid w:val="00DA1853"/>
    <w:rsid w:val="00DA18EB"/>
    <w:rsid w:val="00DA1A2C"/>
    <w:rsid w:val="00DA1BF6"/>
    <w:rsid w:val="00DA1C00"/>
    <w:rsid w:val="00DA1D8A"/>
    <w:rsid w:val="00DA206A"/>
    <w:rsid w:val="00DA206F"/>
    <w:rsid w:val="00DA20E4"/>
    <w:rsid w:val="00DA217B"/>
    <w:rsid w:val="00DA244A"/>
    <w:rsid w:val="00DA252D"/>
    <w:rsid w:val="00DA2575"/>
    <w:rsid w:val="00DA2830"/>
    <w:rsid w:val="00DA2ACB"/>
    <w:rsid w:val="00DA2E2F"/>
    <w:rsid w:val="00DA30EC"/>
    <w:rsid w:val="00DA3155"/>
    <w:rsid w:val="00DA325D"/>
    <w:rsid w:val="00DA35F7"/>
    <w:rsid w:val="00DA3775"/>
    <w:rsid w:val="00DA37D1"/>
    <w:rsid w:val="00DA39F9"/>
    <w:rsid w:val="00DA3A11"/>
    <w:rsid w:val="00DA3BFF"/>
    <w:rsid w:val="00DA3D48"/>
    <w:rsid w:val="00DA3F43"/>
    <w:rsid w:val="00DA3F62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701A"/>
    <w:rsid w:val="00DA7438"/>
    <w:rsid w:val="00DA75E3"/>
    <w:rsid w:val="00DA77DE"/>
    <w:rsid w:val="00DA7A2A"/>
    <w:rsid w:val="00DA7A55"/>
    <w:rsid w:val="00DB060B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0ED"/>
    <w:rsid w:val="00DB23EC"/>
    <w:rsid w:val="00DB24EC"/>
    <w:rsid w:val="00DB29EC"/>
    <w:rsid w:val="00DB2F9F"/>
    <w:rsid w:val="00DB3126"/>
    <w:rsid w:val="00DB3247"/>
    <w:rsid w:val="00DB3671"/>
    <w:rsid w:val="00DB3C5C"/>
    <w:rsid w:val="00DB4822"/>
    <w:rsid w:val="00DB48D4"/>
    <w:rsid w:val="00DB49DF"/>
    <w:rsid w:val="00DB4FF2"/>
    <w:rsid w:val="00DB568C"/>
    <w:rsid w:val="00DB5744"/>
    <w:rsid w:val="00DB5B1A"/>
    <w:rsid w:val="00DB5C9F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A3F"/>
    <w:rsid w:val="00DC0B6E"/>
    <w:rsid w:val="00DC0F0F"/>
    <w:rsid w:val="00DC1243"/>
    <w:rsid w:val="00DC15E5"/>
    <w:rsid w:val="00DC1ADB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C55"/>
    <w:rsid w:val="00DC3C64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E5E"/>
    <w:rsid w:val="00DC6288"/>
    <w:rsid w:val="00DC633C"/>
    <w:rsid w:val="00DC638E"/>
    <w:rsid w:val="00DC66E8"/>
    <w:rsid w:val="00DC677D"/>
    <w:rsid w:val="00DC67E6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909"/>
    <w:rsid w:val="00DD3CBB"/>
    <w:rsid w:val="00DD414B"/>
    <w:rsid w:val="00DD43D9"/>
    <w:rsid w:val="00DD4450"/>
    <w:rsid w:val="00DD445A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1E8"/>
    <w:rsid w:val="00DD63D7"/>
    <w:rsid w:val="00DD63DF"/>
    <w:rsid w:val="00DD6CB5"/>
    <w:rsid w:val="00DD6EA0"/>
    <w:rsid w:val="00DD6F79"/>
    <w:rsid w:val="00DD77A6"/>
    <w:rsid w:val="00DD78FF"/>
    <w:rsid w:val="00DD7930"/>
    <w:rsid w:val="00DD7A40"/>
    <w:rsid w:val="00DD7C7F"/>
    <w:rsid w:val="00DD7D69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F1"/>
    <w:rsid w:val="00DE54BE"/>
    <w:rsid w:val="00DE54F6"/>
    <w:rsid w:val="00DE556B"/>
    <w:rsid w:val="00DE55B2"/>
    <w:rsid w:val="00DE55FA"/>
    <w:rsid w:val="00DE576C"/>
    <w:rsid w:val="00DE5E20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71A8"/>
    <w:rsid w:val="00DE7247"/>
    <w:rsid w:val="00DE72E7"/>
    <w:rsid w:val="00DE7521"/>
    <w:rsid w:val="00DE75F5"/>
    <w:rsid w:val="00DE77C9"/>
    <w:rsid w:val="00DE785C"/>
    <w:rsid w:val="00DE7D17"/>
    <w:rsid w:val="00DF0063"/>
    <w:rsid w:val="00DF034D"/>
    <w:rsid w:val="00DF0588"/>
    <w:rsid w:val="00DF09AE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987"/>
    <w:rsid w:val="00DF4C59"/>
    <w:rsid w:val="00DF51A5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AAC"/>
    <w:rsid w:val="00E01B20"/>
    <w:rsid w:val="00E01B9F"/>
    <w:rsid w:val="00E01BB8"/>
    <w:rsid w:val="00E01EC9"/>
    <w:rsid w:val="00E02142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A25"/>
    <w:rsid w:val="00E0423E"/>
    <w:rsid w:val="00E04542"/>
    <w:rsid w:val="00E04838"/>
    <w:rsid w:val="00E04B57"/>
    <w:rsid w:val="00E04BC2"/>
    <w:rsid w:val="00E04DBE"/>
    <w:rsid w:val="00E04E30"/>
    <w:rsid w:val="00E04E75"/>
    <w:rsid w:val="00E05676"/>
    <w:rsid w:val="00E0576C"/>
    <w:rsid w:val="00E05F2C"/>
    <w:rsid w:val="00E0640A"/>
    <w:rsid w:val="00E06725"/>
    <w:rsid w:val="00E06749"/>
    <w:rsid w:val="00E06761"/>
    <w:rsid w:val="00E06908"/>
    <w:rsid w:val="00E06E99"/>
    <w:rsid w:val="00E06EC7"/>
    <w:rsid w:val="00E06ED7"/>
    <w:rsid w:val="00E07049"/>
    <w:rsid w:val="00E0739F"/>
    <w:rsid w:val="00E0759A"/>
    <w:rsid w:val="00E075DA"/>
    <w:rsid w:val="00E07621"/>
    <w:rsid w:val="00E0768A"/>
    <w:rsid w:val="00E07DA8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B2"/>
    <w:rsid w:val="00E15106"/>
    <w:rsid w:val="00E1533E"/>
    <w:rsid w:val="00E153F8"/>
    <w:rsid w:val="00E1571F"/>
    <w:rsid w:val="00E15F2A"/>
    <w:rsid w:val="00E1603F"/>
    <w:rsid w:val="00E16125"/>
    <w:rsid w:val="00E1659F"/>
    <w:rsid w:val="00E167BE"/>
    <w:rsid w:val="00E16CC8"/>
    <w:rsid w:val="00E16D49"/>
    <w:rsid w:val="00E1702F"/>
    <w:rsid w:val="00E1719C"/>
    <w:rsid w:val="00E171E3"/>
    <w:rsid w:val="00E173AC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82B"/>
    <w:rsid w:val="00E218BC"/>
    <w:rsid w:val="00E21A52"/>
    <w:rsid w:val="00E21B4E"/>
    <w:rsid w:val="00E21E00"/>
    <w:rsid w:val="00E21FE6"/>
    <w:rsid w:val="00E2200B"/>
    <w:rsid w:val="00E22012"/>
    <w:rsid w:val="00E2227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491"/>
    <w:rsid w:val="00E23767"/>
    <w:rsid w:val="00E23D41"/>
    <w:rsid w:val="00E23E18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469"/>
    <w:rsid w:val="00E25685"/>
    <w:rsid w:val="00E256C2"/>
    <w:rsid w:val="00E2586F"/>
    <w:rsid w:val="00E25B0B"/>
    <w:rsid w:val="00E25BB6"/>
    <w:rsid w:val="00E25C02"/>
    <w:rsid w:val="00E25D0B"/>
    <w:rsid w:val="00E25DD6"/>
    <w:rsid w:val="00E25E75"/>
    <w:rsid w:val="00E26096"/>
    <w:rsid w:val="00E26130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D1"/>
    <w:rsid w:val="00E37253"/>
    <w:rsid w:val="00E37275"/>
    <w:rsid w:val="00E3749A"/>
    <w:rsid w:val="00E37C5E"/>
    <w:rsid w:val="00E37CD4"/>
    <w:rsid w:val="00E37D73"/>
    <w:rsid w:val="00E4083D"/>
    <w:rsid w:val="00E4083E"/>
    <w:rsid w:val="00E40C5B"/>
    <w:rsid w:val="00E41164"/>
    <w:rsid w:val="00E412B7"/>
    <w:rsid w:val="00E41360"/>
    <w:rsid w:val="00E4207F"/>
    <w:rsid w:val="00E42262"/>
    <w:rsid w:val="00E423FD"/>
    <w:rsid w:val="00E425C3"/>
    <w:rsid w:val="00E42D88"/>
    <w:rsid w:val="00E430EC"/>
    <w:rsid w:val="00E4325B"/>
    <w:rsid w:val="00E432B5"/>
    <w:rsid w:val="00E43341"/>
    <w:rsid w:val="00E43ACD"/>
    <w:rsid w:val="00E43CAC"/>
    <w:rsid w:val="00E44446"/>
    <w:rsid w:val="00E444B9"/>
    <w:rsid w:val="00E445FF"/>
    <w:rsid w:val="00E44B2C"/>
    <w:rsid w:val="00E44BB0"/>
    <w:rsid w:val="00E44DD1"/>
    <w:rsid w:val="00E4503F"/>
    <w:rsid w:val="00E4557B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D81"/>
    <w:rsid w:val="00E47ED7"/>
    <w:rsid w:val="00E47F4E"/>
    <w:rsid w:val="00E50346"/>
    <w:rsid w:val="00E50462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4AA"/>
    <w:rsid w:val="00E524BA"/>
    <w:rsid w:val="00E527F9"/>
    <w:rsid w:val="00E52B04"/>
    <w:rsid w:val="00E52D08"/>
    <w:rsid w:val="00E52F60"/>
    <w:rsid w:val="00E530A0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E7C"/>
    <w:rsid w:val="00E57876"/>
    <w:rsid w:val="00E57BBD"/>
    <w:rsid w:val="00E57D6B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AC"/>
    <w:rsid w:val="00E61ECF"/>
    <w:rsid w:val="00E62010"/>
    <w:rsid w:val="00E62059"/>
    <w:rsid w:val="00E622D6"/>
    <w:rsid w:val="00E6234F"/>
    <w:rsid w:val="00E623F5"/>
    <w:rsid w:val="00E62434"/>
    <w:rsid w:val="00E62440"/>
    <w:rsid w:val="00E6267E"/>
    <w:rsid w:val="00E626CC"/>
    <w:rsid w:val="00E62798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801"/>
    <w:rsid w:val="00E659BE"/>
    <w:rsid w:val="00E659D6"/>
    <w:rsid w:val="00E65B02"/>
    <w:rsid w:val="00E65DE9"/>
    <w:rsid w:val="00E65F54"/>
    <w:rsid w:val="00E66032"/>
    <w:rsid w:val="00E660BF"/>
    <w:rsid w:val="00E66379"/>
    <w:rsid w:val="00E664E3"/>
    <w:rsid w:val="00E6686B"/>
    <w:rsid w:val="00E66B3E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EB1"/>
    <w:rsid w:val="00E71A1B"/>
    <w:rsid w:val="00E71F29"/>
    <w:rsid w:val="00E72406"/>
    <w:rsid w:val="00E7256A"/>
    <w:rsid w:val="00E72B0B"/>
    <w:rsid w:val="00E72B42"/>
    <w:rsid w:val="00E72F16"/>
    <w:rsid w:val="00E732C5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505"/>
    <w:rsid w:val="00E74828"/>
    <w:rsid w:val="00E74895"/>
    <w:rsid w:val="00E74CD0"/>
    <w:rsid w:val="00E74FEA"/>
    <w:rsid w:val="00E7537F"/>
    <w:rsid w:val="00E75802"/>
    <w:rsid w:val="00E75862"/>
    <w:rsid w:val="00E75915"/>
    <w:rsid w:val="00E75C2D"/>
    <w:rsid w:val="00E75D28"/>
    <w:rsid w:val="00E75F6B"/>
    <w:rsid w:val="00E761B7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B24"/>
    <w:rsid w:val="00E80100"/>
    <w:rsid w:val="00E80157"/>
    <w:rsid w:val="00E8024D"/>
    <w:rsid w:val="00E802BD"/>
    <w:rsid w:val="00E806F8"/>
    <w:rsid w:val="00E80933"/>
    <w:rsid w:val="00E80B2F"/>
    <w:rsid w:val="00E80BE7"/>
    <w:rsid w:val="00E80BF7"/>
    <w:rsid w:val="00E81000"/>
    <w:rsid w:val="00E8115F"/>
    <w:rsid w:val="00E8117E"/>
    <w:rsid w:val="00E81B51"/>
    <w:rsid w:val="00E81C75"/>
    <w:rsid w:val="00E81DA6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2E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3AB"/>
    <w:rsid w:val="00E923D7"/>
    <w:rsid w:val="00E926C3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408"/>
    <w:rsid w:val="00E94576"/>
    <w:rsid w:val="00E94635"/>
    <w:rsid w:val="00E946A6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A7"/>
    <w:rsid w:val="00E96B7A"/>
    <w:rsid w:val="00E97298"/>
    <w:rsid w:val="00E9738D"/>
    <w:rsid w:val="00E97499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F95"/>
    <w:rsid w:val="00EA3023"/>
    <w:rsid w:val="00EA32B0"/>
    <w:rsid w:val="00EA3353"/>
    <w:rsid w:val="00EA37A8"/>
    <w:rsid w:val="00EA37FA"/>
    <w:rsid w:val="00EA3BD5"/>
    <w:rsid w:val="00EA3DFD"/>
    <w:rsid w:val="00EA3E8F"/>
    <w:rsid w:val="00EA3F92"/>
    <w:rsid w:val="00EA43D7"/>
    <w:rsid w:val="00EA45EB"/>
    <w:rsid w:val="00EA48AD"/>
    <w:rsid w:val="00EA4BD6"/>
    <w:rsid w:val="00EA4E60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65BD"/>
    <w:rsid w:val="00EA679F"/>
    <w:rsid w:val="00EA6D5B"/>
    <w:rsid w:val="00EA6EEE"/>
    <w:rsid w:val="00EA734F"/>
    <w:rsid w:val="00EA7551"/>
    <w:rsid w:val="00EA75FC"/>
    <w:rsid w:val="00EA7A78"/>
    <w:rsid w:val="00EB06CB"/>
    <w:rsid w:val="00EB0892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24F3"/>
    <w:rsid w:val="00EB2765"/>
    <w:rsid w:val="00EB2902"/>
    <w:rsid w:val="00EB2AE4"/>
    <w:rsid w:val="00EB2DDD"/>
    <w:rsid w:val="00EB3096"/>
    <w:rsid w:val="00EB321B"/>
    <w:rsid w:val="00EB3270"/>
    <w:rsid w:val="00EB3852"/>
    <w:rsid w:val="00EB3C5A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E8C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53B"/>
    <w:rsid w:val="00EC2868"/>
    <w:rsid w:val="00EC29B7"/>
    <w:rsid w:val="00EC29C7"/>
    <w:rsid w:val="00EC3642"/>
    <w:rsid w:val="00EC3681"/>
    <w:rsid w:val="00EC371A"/>
    <w:rsid w:val="00EC37FC"/>
    <w:rsid w:val="00EC3F19"/>
    <w:rsid w:val="00EC4050"/>
    <w:rsid w:val="00EC405C"/>
    <w:rsid w:val="00EC4071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B08"/>
    <w:rsid w:val="00EC5C1E"/>
    <w:rsid w:val="00EC628A"/>
    <w:rsid w:val="00EC6409"/>
    <w:rsid w:val="00EC6693"/>
    <w:rsid w:val="00EC674C"/>
    <w:rsid w:val="00EC6855"/>
    <w:rsid w:val="00EC6987"/>
    <w:rsid w:val="00EC6990"/>
    <w:rsid w:val="00EC6AB9"/>
    <w:rsid w:val="00EC6E7B"/>
    <w:rsid w:val="00EC7031"/>
    <w:rsid w:val="00EC720F"/>
    <w:rsid w:val="00EC75C7"/>
    <w:rsid w:val="00EC7733"/>
    <w:rsid w:val="00EC77AF"/>
    <w:rsid w:val="00EC7891"/>
    <w:rsid w:val="00EC79BE"/>
    <w:rsid w:val="00EC7BD8"/>
    <w:rsid w:val="00EC7CA6"/>
    <w:rsid w:val="00EC7F47"/>
    <w:rsid w:val="00EC7FBD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DF"/>
    <w:rsid w:val="00ED2B04"/>
    <w:rsid w:val="00ED2B2A"/>
    <w:rsid w:val="00ED2D2B"/>
    <w:rsid w:val="00ED33A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5DCD"/>
    <w:rsid w:val="00ED60CC"/>
    <w:rsid w:val="00ED6367"/>
    <w:rsid w:val="00ED66D5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351"/>
    <w:rsid w:val="00EE168A"/>
    <w:rsid w:val="00EE1B5F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6CB"/>
    <w:rsid w:val="00EE39DF"/>
    <w:rsid w:val="00EE3A64"/>
    <w:rsid w:val="00EE3B98"/>
    <w:rsid w:val="00EE3E6F"/>
    <w:rsid w:val="00EE3EB0"/>
    <w:rsid w:val="00EE3F77"/>
    <w:rsid w:val="00EE401D"/>
    <w:rsid w:val="00EE4187"/>
    <w:rsid w:val="00EE492B"/>
    <w:rsid w:val="00EE495C"/>
    <w:rsid w:val="00EE4ABA"/>
    <w:rsid w:val="00EE4B6F"/>
    <w:rsid w:val="00EE4F51"/>
    <w:rsid w:val="00EE4F72"/>
    <w:rsid w:val="00EE4F79"/>
    <w:rsid w:val="00EE5260"/>
    <w:rsid w:val="00EE5545"/>
    <w:rsid w:val="00EE55D7"/>
    <w:rsid w:val="00EE56D7"/>
    <w:rsid w:val="00EE576F"/>
    <w:rsid w:val="00EE599A"/>
    <w:rsid w:val="00EE5F1A"/>
    <w:rsid w:val="00EE5FEC"/>
    <w:rsid w:val="00EE63A5"/>
    <w:rsid w:val="00EE64AC"/>
    <w:rsid w:val="00EE6530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B20"/>
    <w:rsid w:val="00EE7C01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8E4"/>
    <w:rsid w:val="00EF0D2C"/>
    <w:rsid w:val="00EF0DEA"/>
    <w:rsid w:val="00EF132B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2B9"/>
    <w:rsid w:val="00EF33C5"/>
    <w:rsid w:val="00EF353B"/>
    <w:rsid w:val="00EF35BF"/>
    <w:rsid w:val="00EF38F7"/>
    <w:rsid w:val="00EF3A71"/>
    <w:rsid w:val="00EF3D78"/>
    <w:rsid w:val="00EF3DF4"/>
    <w:rsid w:val="00EF3F81"/>
    <w:rsid w:val="00EF3FA1"/>
    <w:rsid w:val="00EF46A9"/>
    <w:rsid w:val="00EF4EDF"/>
    <w:rsid w:val="00EF509F"/>
    <w:rsid w:val="00EF51A5"/>
    <w:rsid w:val="00EF5382"/>
    <w:rsid w:val="00EF55EC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960"/>
    <w:rsid w:val="00EF7C93"/>
    <w:rsid w:val="00EF7D3D"/>
    <w:rsid w:val="00F000D1"/>
    <w:rsid w:val="00F00143"/>
    <w:rsid w:val="00F003E2"/>
    <w:rsid w:val="00F00693"/>
    <w:rsid w:val="00F00981"/>
    <w:rsid w:val="00F00AD4"/>
    <w:rsid w:val="00F00CD0"/>
    <w:rsid w:val="00F00E90"/>
    <w:rsid w:val="00F01058"/>
    <w:rsid w:val="00F014D3"/>
    <w:rsid w:val="00F016EA"/>
    <w:rsid w:val="00F0177E"/>
    <w:rsid w:val="00F0182A"/>
    <w:rsid w:val="00F01A73"/>
    <w:rsid w:val="00F01BC6"/>
    <w:rsid w:val="00F01DEE"/>
    <w:rsid w:val="00F01E5F"/>
    <w:rsid w:val="00F01EC8"/>
    <w:rsid w:val="00F01ECA"/>
    <w:rsid w:val="00F0211D"/>
    <w:rsid w:val="00F02124"/>
    <w:rsid w:val="00F02973"/>
    <w:rsid w:val="00F02B95"/>
    <w:rsid w:val="00F02B9B"/>
    <w:rsid w:val="00F03194"/>
    <w:rsid w:val="00F0320D"/>
    <w:rsid w:val="00F03661"/>
    <w:rsid w:val="00F036D4"/>
    <w:rsid w:val="00F03949"/>
    <w:rsid w:val="00F03C46"/>
    <w:rsid w:val="00F040E8"/>
    <w:rsid w:val="00F0424B"/>
    <w:rsid w:val="00F04674"/>
    <w:rsid w:val="00F04865"/>
    <w:rsid w:val="00F049BB"/>
    <w:rsid w:val="00F04DD8"/>
    <w:rsid w:val="00F05302"/>
    <w:rsid w:val="00F0547D"/>
    <w:rsid w:val="00F058F3"/>
    <w:rsid w:val="00F05BFB"/>
    <w:rsid w:val="00F05C64"/>
    <w:rsid w:val="00F05DAA"/>
    <w:rsid w:val="00F05F69"/>
    <w:rsid w:val="00F062D7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C4"/>
    <w:rsid w:val="00F0795E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F7"/>
    <w:rsid w:val="00F12A53"/>
    <w:rsid w:val="00F12DDB"/>
    <w:rsid w:val="00F12FB1"/>
    <w:rsid w:val="00F13432"/>
    <w:rsid w:val="00F1380A"/>
    <w:rsid w:val="00F13A7A"/>
    <w:rsid w:val="00F13C84"/>
    <w:rsid w:val="00F13D2B"/>
    <w:rsid w:val="00F13DDD"/>
    <w:rsid w:val="00F140D7"/>
    <w:rsid w:val="00F142E5"/>
    <w:rsid w:val="00F14A18"/>
    <w:rsid w:val="00F14B0F"/>
    <w:rsid w:val="00F14DDC"/>
    <w:rsid w:val="00F150C2"/>
    <w:rsid w:val="00F15776"/>
    <w:rsid w:val="00F15901"/>
    <w:rsid w:val="00F15AC4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F2F"/>
    <w:rsid w:val="00F1716D"/>
    <w:rsid w:val="00F173EF"/>
    <w:rsid w:val="00F173F3"/>
    <w:rsid w:val="00F1753A"/>
    <w:rsid w:val="00F17680"/>
    <w:rsid w:val="00F17735"/>
    <w:rsid w:val="00F178FF"/>
    <w:rsid w:val="00F2003A"/>
    <w:rsid w:val="00F20527"/>
    <w:rsid w:val="00F20A72"/>
    <w:rsid w:val="00F20AF2"/>
    <w:rsid w:val="00F20BC3"/>
    <w:rsid w:val="00F20E3A"/>
    <w:rsid w:val="00F21229"/>
    <w:rsid w:val="00F21858"/>
    <w:rsid w:val="00F2208E"/>
    <w:rsid w:val="00F2212D"/>
    <w:rsid w:val="00F22347"/>
    <w:rsid w:val="00F2257B"/>
    <w:rsid w:val="00F22607"/>
    <w:rsid w:val="00F22AA4"/>
    <w:rsid w:val="00F22D56"/>
    <w:rsid w:val="00F22F7F"/>
    <w:rsid w:val="00F2302E"/>
    <w:rsid w:val="00F23071"/>
    <w:rsid w:val="00F232C6"/>
    <w:rsid w:val="00F235A4"/>
    <w:rsid w:val="00F235CF"/>
    <w:rsid w:val="00F23906"/>
    <w:rsid w:val="00F2396A"/>
    <w:rsid w:val="00F23E7E"/>
    <w:rsid w:val="00F23E9A"/>
    <w:rsid w:val="00F23ECC"/>
    <w:rsid w:val="00F24022"/>
    <w:rsid w:val="00F241E3"/>
    <w:rsid w:val="00F241E8"/>
    <w:rsid w:val="00F24364"/>
    <w:rsid w:val="00F244F8"/>
    <w:rsid w:val="00F24AFD"/>
    <w:rsid w:val="00F24BCE"/>
    <w:rsid w:val="00F24CD3"/>
    <w:rsid w:val="00F24CDB"/>
    <w:rsid w:val="00F24DDE"/>
    <w:rsid w:val="00F250D9"/>
    <w:rsid w:val="00F251D0"/>
    <w:rsid w:val="00F2533A"/>
    <w:rsid w:val="00F2548B"/>
    <w:rsid w:val="00F257F2"/>
    <w:rsid w:val="00F259CD"/>
    <w:rsid w:val="00F25C03"/>
    <w:rsid w:val="00F25F13"/>
    <w:rsid w:val="00F261D5"/>
    <w:rsid w:val="00F26215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718"/>
    <w:rsid w:val="00F27A68"/>
    <w:rsid w:val="00F27D4F"/>
    <w:rsid w:val="00F30052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294"/>
    <w:rsid w:val="00F34469"/>
    <w:rsid w:val="00F34590"/>
    <w:rsid w:val="00F348A8"/>
    <w:rsid w:val="00F34DA9"/>
    <w:rsid w:val="00F34E7E"/>
    <w:rsid w:val="00F34F81"/>
    <w:rsid w:val="00F35481"/>
    <w:rsid w:val="00F35907"/>
    <w:rsid w:val="00F35CB4"/>
    <w:rsid w:val="00F36137"/>
    <w:rsid w:val="00F3617C"/>
    <w:rsid w:val="00F36459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401DC"/>
    <w:rsid w:val="00F40227"/>
    <w:rsid w:val="00F40589"/>
    <w:rsid w:val="00F405E1"/>
    <w:rsid w:val="00F4077F"/>
    <w:rsid w:val="00F40AB1"/>
    <w:rsid w:val="00F40AF0"/>
    <w:rsid w:val="00F40BBC"/>
    <w:rsid w:val="00F40E25"/>
    <w:rsid w:val="00F40E48"/>
    <w:rsid w:val="00F410B0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AFF"/>
    <w:rsid w:val="00F44BB2"/>
    <w:rsid w:val="00F44EFC"/>
    <w:rsid w:val="00F44F84"/>
    <w:rsid w:val="00F4532A"/>
    <w:rsid w:val="00F454EE"/>
    <w:rsid w:val="00F4551E"/>
    <w:rsid w:val="00F457E3"/>
    <w:rsid w:val="00F45807"/>
    <w:rsid w:val="00F458AF"/>
    <w:rsid w:val="00F45CA1"/>
    <w:rsid w:val="00F46096"/>
    <w:rsid w:val="00F461E5"/>
    <w:rsid w:val="00F463B2"/>
    <w:rsid w:val="00F465B7"/>
    <w:rsid w:val="00F46843"/>
    <w:rsid w:val="00F468AF"/>
    <w:rsid w:val="00F46AE4"/>
    <w:rsid w:val="00F46C23"/>
    <w:rsid w:val="00F46D15"/>
    <w:rsid w:val="00F46DBC"/>
    <w:rsid w:val="00F46F56"/>
    <w:rsid w:val="00F476F5"/>
    <w:rsid w:val="00F47AB7"/>
    <w:rsid w:val="00F47B90"/>
    <w:rsid w:val="00F47D1C"/>
    <w:rsid w:val="00F47D8A"/>
    <w:rsid w:val="00F5012D"/>
    <w:rsid w:val="00F502A5"/>
    <w:rsid w:val="00F5031B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954"/>
    <w:rsid w:val="00F52A98"/>
    <w:rsid w:val="00F52BB7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F14"/>
    <w:rsid w:val="00F545F8"/>
    <w:rsid w:val="00F54DBC"/>
    <w:rsid w:val="00F54E6B"/>
    <w:rsid w:val="00F54EAC"/>
    <w:rsid w:val="00F550AA"/>
    <w:rsid w:val="00F55370"/>
    <w:rsid w:val="00F553B7"/>
    <w:rsid w:val="00F555AE"/>
    <w:rsid w:val="00F559D9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C69"/>
    <w:rsid w:val="00F611C6"/>
    <w:rsid w:val="00F617F8"/>
    <w:rsid w:val="00F6191E"/>
    <w:rsid w:val="00F61DC1"/>
    <w:rsid w:val="00F61E14"/>
    <w:rsid w:val="00F61EC9"/>
    <w:rsid w:val="00F61F35"/>
    <w:rsid w:val="00F62365"/>
    <w:rsid w:val="00F62BCA"/>
    <w:rsid w:val="00F62BDC"/>
    <w:rsid w:val="00F6305B"/>
    <w:rsid w:val="00F631FC"/>
    <w:rsid w:val="00F63251"/>
    <w:rsid w:val="00F63339"/>
    <w:rsid w:val="00F63637"/>
    <w:rsid w:val="00F636AF"/>
    <w:rsid w:val="00F63E42"/>
    <w:rsid w:val="00F63E74"/>
    <w:rsid w:val="00F63F6C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9A"/>
    <w:rsid w:val="00F64EC9"/>
    <w:rsid w:val="00F64F04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91C"/>
    <w:rsid w:val="00F66A32"/>
    <w:rsid w:val="00F66E59"/>
    <w:rsid w:val="00F66EBA"/>
    <w:rsid w:val="00F66FD1"/>
    <w:rsid w:val="00F6713A"/>
    <w:rsid w:val="00F67322"/>
    <w:rsid w:val="00F6747B"/>
    <w:rsid w:val="00F674C9"/>
    <w:rsid w:val="00F676B2"/>
    <w:rsid w:val="00F67912"/>
    <w:rsid w:val="00F67D23"/>
    <w:rsid w:val="00F701DC"/>
    <w:rsid w:val="00F701F7"/>
    <w:rsid w:val="00F70270"/>
    <w:rsid w:val="00F7029F"/>
    <w:rsid w:val="00F702AB"/>
    <w:rsid w:val="00F7032C"/>
    <w:rsid w:val="00F705AF"/>
    <w:rsid w:val="00F70718"/>
    <w:rsid w:val="00F707CF"/>
    <w:rsid w:val="00F70810"/>
    <w:rsid w:val="00F70837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2DD8"/>
    <w:rsid w:val="00F73530"/>
    <w:rsid w:val="00F73549"/>
    <w:rsid w:val="00F736EA"/>
    <w:rsid w:val="00F741FC"/>
    <w:rsid w:val="00F7458A"/>
    <w:rsid w:val="00F745F4"/>
    <w:rsid w:val="00F74622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625"/>
    <w:rsid w:val="00F75682"/>
    <w:rsid w:val="00F75743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3E"/>
    <w:rsid w:val="00F8349D"/>
    <w:rsid w:val="00F834D6"/>
    <w:rsid w:val="00F83701"/>
    <w:rsid w:val="00F83771"/>
    <w:rsid w:val="00F839F8"/>
    <w:rsid w:val="00F83F72"/>
    <w:rsid w:val="00F8401C"/>
    <w:rsid w:val="00F84221"/>
    <w:rsid w:val="00F8449B"/>
    <w:rsid w:val="00F84657"/>
    <w:rsid w:val="00F84713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F"/>
    <w:rsid w:val="00F85EE6"/>
    <w:rsid w:val="00F86569"/>
    <w:rsid w:val="00F86578"/>
    <w:rsid w:val="00F86586"/>
    <w:rsid w:val="00F86772"/>
    <w:rsid w:val="00F86A73"/>
    <w:rsid w:val="00F86AD4"/>
    <w:rsid w:val="00F86BA1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F8B"/>
    <w:rsid w:val="00F9101A"/>
    <w:rsid w:val="00F9114A"/>
    <w:rsid w:val="00F916FD"/>
    <w:rsid w:val="00F91A67"/>
    <w:rsid w:val="00F91DAF"/>
    <w:rsid w:val="00F92234"/>
    <w:rsid w:val="00F9225E"/>
    <w:rsid w:val="00F922C6"/>
    <w:rsid w:val="00F923CE"/>
    <w:rsid w:val="00F9241C"/>
    <w:rsid w:val="00F924D5"/>
    <w:rsid w:val="00F925B5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5175"/>
    <w:rsid w:val="00F955AE"/>
    <w:rsid w:val="00F9566A"/>
    <w:rsid w:val="00F9566C"/>
    <w:rsid w:val="00F95CC0"/>
    <w:rsid w:val="00F9600C"/>
    <w:rsid w:val="00F960EA"/>
    <w:rsid w:val="00F9627A"/>
    <w:rsid w:val="00F967E6"/>
    <w:rsid w:val="00F9687B"/>
    <w:rsid w:val="00F96A00"/>
    <w:rsid w:val="00F96BDD"/>
    <w:rsid w:val="00F96D12"/>
    <w:rsid w:val="00F973F6"/>
    <w:rsid w:val="00F97447"/>
    <w:rsid w:val="00F97756"/>
    <w:rsid w:val="00F97971"/>
    <w:rsid w:val="00F97991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DAB"/>
    <w:rsid w:val="00FA0F7E"/>
    <w:rsid w:val="00FA0F9D"/>
    <w:rsid w:val="00FA11CF"/>
    <w:rsid w:val="00FA12FF"/>
    <w:rsid w:val="00FA151D"/>
    <w:rsid w:val="00FA1795"/>
    <w:rsid w:val="00FA1AF8"/>
    <w:rsid w:val="00FA1B17"/>
    <w:rsid w:val="00FA1B52"/>
    <w:rsid w:val="00FA1E6A"/>
    <w:rsid w:val="00FA1EBA"/>
    <w:rsid w:val="00FA223E"/>
    <w:rsid w:val="00FA22C1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6C0"/>
    <w:rsid w:val="00FA38F6"/>
    <w:rsid w:val="00FA3BCA"/>
    <w:rsid w:val="00FA3E9A"/>
    <w:rsid w:val="00FA415C"/>
    <w:rsid w:val="00FA4219"/>
    <w:rsid w:val="00FA454E"/>
    <w:rsid w:val="00FA49D9"/>
    <w:rsid w:val="00FA4A69"/>
    <w:rsid w:val="00FA4C13"/>
    <w:rsid w:val="00FA4DC5"/>
    <w:rsid w:val="00FA4EC6"/>
    <w:rsid w:val="00FA4FD8"/>
    <w:rsid w:val="00FA5004"/>
    <w:rsid w:val="00FA527F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E88"/>
    <w:rsid w:val="00FA6F80"/>
    <w:rsid w:val="00FA7034"/>
    <w:rsid w:val="00FA7114"/>
    <w:rsid w:val="00FA71DD"/>
    <w:rsid w:val="00FA71EC"/>
    <w:rsid w:val="00FA7251"/>
    <w:rsid w:val="00FA75CB"/>
    <w:rsid w:val="00FA77A6"/>
    <w:rsid w:val="00FA78E1"/>
    <w:rsid w:val="00FA7FAB"/>
    <w:rsid w:val="00FB00F4"/>
    <w:rsid w:val="00FB017B"/>
    <w:rsid w:val="00FB0279"/>
    <w:rsid w:val="00FB0327"/>
    <w:rsid w:val="00FB04A0"/>
    <w:rsid w:val="00FB05C2"/>
    <w:rsid w:val="00FB086F"/>
    <w:rsid w:val="00FB08CF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5161"/>
    <w:rsid w:val="00FB5171"/>
    <w:rsid w:val="00FB5733"/>
    <w:rsid w:val="00FB5845"/>
    <w:rsid w:val="00FB5B0C"/>
    <w:rsid w:val="00FB5B2F"/>
    <w:rsid w:val="00FB5CAA"/>
    <w:rsid w:val="00FB617E"/>
    <w:rsid w:val="00FB646D"/>
    <w:rsid w:val="00FB6B2A"/>
    <w:rsid w:val="00FB70C4"/>
    <w:rsid w:val="00FB71F1"/>
    <w:rsid w:val="00FB73A9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AB2"/>
    <w:rsid w:val="00FC2B88"/>
    <w:rsid w:val="00FC2D4D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62"/>
    <w:rsid w:val="00FC4DED"/>
    <w:rsid w:val="00FC5089"/>
    <w:rsid w:val="00FC5222"/>
    <w:rsid w:val="00FC5231"/>
    <w:rsid w:val="00FC558C"/>
    <w:rsid w:val="00FC59BC"/>
    <w:rsid w:val="00FC5A16"/>
    <w:rsid w:val="00FC5B7A"/>
    <w:rsid w:val="00FC5C55"/>
    <w:rsid w:val="00FC5D19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59"/>
    <w:rsid w:val="00FD09FF"/>
    <w:rsid w:val="00FD0A87"/>
    <w:rsid w:val="00FD0C8B"/>
    <w:rsid w:val="00FD0F18"/>
    <w:rsid w:val="00FD1332"/>
    <w:rsid w:val="00FD1568"/>
    <w:rsid w:val="00FD178F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E7"/>
    <w:rsid w:val="00FD3682"/>
    <w:rsid w:val="00FD3A1B"/>
    <w:rsid w:val="00FD3A23"/>
    <w:rsid w:val="00FD3B6F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342"/>
    <w:rsid w:val="00FD5417"/>
    <w:rsid w:val="00FD54F2"/>
    <w:rsid w:val="00FD58A4"/>
    <w:rsid w:val="00FD5FC2"/>
    <w:rsid w:val="00FD610B"/>
    <w:rsid w:val="00FD6295"/>
    <w:rsid w:val="00FD6330"/>
    <w:rsid w:val="00FD6638"/>
    <w:rsid w:val="00FD6C2A"/>
    <w:rsid w:val="00FD6E86"/>
    <w:rsid w:val="00FD71C2"/>
    <w:rsid w:val="00FD71CB"/>
    <w:rsid w:val="00FD727F"/>
    <w:rsid w:val="00FD72E0"/>
    <w:rsid w:val="00FD733B"/>
    <w:rsid w:val="00FD7504"/>
    <w:rsid w:val="00FD7B28"/>
    <w:rsid w:val="00FD7C01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41"/>
    <w:rsid w:val="00FE0991"/>
    <w:rsid w:val="00FE0A51"/>
    <w:rsid w:val="00FE0BA8"/>
    <w:rsid w:val="00FE0C88"/>
    <w:rsid w:val="00FE0DE9"/>
    <w:rsid w:val="00FE0E46"/>
    <w:rsid w:val="00FE0E47"/>
    <w:rsid w:val="00FE0E59"/>
    <w:rsid w:val="00FE0EB3"/>
    <w:rsid w:val="00FE0EEB"/>
    <w:rsid w:val="00FE1095"/>
    <w:rsid w:val="00FE12AD"/>
    <w:rsid w:val="00FE1793"/>
    <w:rsid w:val="00FE1BAA"/>
    <w:rsid w:val="00FE1BCA"/>
    <w:rsid w:val="00FE1C4E"/>
    <w:rsid w:val="00FE1DC0"/>
    <w:rsid w:val="00FE1F30"/>
    <w:rsid w:val="00FE2168"/>
    <w:rsid w:val="00FE22C1"/>
    <w:rsid w:val="00FE23EA"/>
    <w:rsid w:val="00FE2FB8"/>
    <w:rsid w:val="00FE30F1"/>
    <w:rsid w:val="00FE3230"/>
    <w:rsid w:val="00FE3AAC"/>
    <w:rsid w:val="00FE3B7F"/>
    <w:rsid w:val="00FE3DB6"/>
    <w:rsid w:val="00FE4391"/>
    <w:rsid w:val="00FE4448"/>
    <w:rsid w:val="00FE444A"/>
    <w:rsid w:val="00FE4841"/>
    <w:rsid w:val="00FE4AB8"/>
    <w:rsid w:val="00FE4AF2"/>
    <w:rsid w:val="00FE4BE0"/>
    <w:rsid w:val="00FE4D99"/>
    <w:rsid w:val="00FE4F03"/>
    <w:rsid w:val="00FE506E"/>
    <w:rsid w:val="00FE5363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736C"/>
    <w:rsid w:val="00FE7871"/>
    <w:rsid w:val="00FE7C08"/>
    <w:rsid w:val="00FE7C63"/>
    <w:rsid w:val="00FE7D67"/>
    <w:rsid w:val="00FE7E45"/>
    <w:rsid w:val="00FF01D0"/>
    <w:rsid w:val="00FF030D"/>
    <w:rsid w:val="00FF06C3"/>
    <w:rsid w:val="00FF091A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10"/>
    <w:rsid w:val="00FF3E91"/>
    <w:rsid w:val="00FF40EF"/>
    <w:rsid w:val="00FF4120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C50"/>
    <w:rsid w:val="00FF6371"/>
    <w:rsid w:val="00FF6637"/>
    <w:rsid w:val="00FF69F3"/>
    <w:rsid w:val="00FF6F14"/>
    <w:rsid w:val="00FF6F1B"/>
    <w:rsid w:val="00FF6F73"/>
    <w:rsid w:val="00FF71C0"/>
    <w:rsid w:val="00FF72E5"/>
    <w:rsid w:val="00FF7417"/>
    <w:rsid w:val="00FF74E3"/>
    <w:rsid w:val="00FF776F"/>
    <w:rsid w:val="00FF793A"/>
    <w:rsid w:val="00FF7BBF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58F6F1"/>
  <w15:chartTrackingRefBased/>
  <w15:docId w15:val="{3DFD4B85-93A9-45B8-BB6A-13E96E8BA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D00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qFormat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rsid w:val="00723F7C"/>
    <w:rPr>
      <w:lang w:val="x-none"/>
    </w:rPr>
  </w:style>
  <w:style w:type="paragraph" w:customStyle="1" w:styleId="B2">
    <w:name w:val="B2"/>
    <w:basedOn w:val="List20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qFormat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qFormat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宋体" w:hAnsi="宋体" w:cs="宋体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2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020DD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qFormat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paragraph" w:customStyle="1" w:styleId="Agreement">
    <w:name w:val="Agreement"/>
    <w:basedOn w:val="Normal"/>
    <w:next w:val="Doc-text2"/>
    <w:qFormat/>
    <w:rsid w:val="00DC67E6"/>
    <w:pPr>
      <w:numPr>
        <w:numId w:val="4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fr-FR" w:eastAsia="en-GB"/>
    </w:rPr>
  </w:style>
  <w:style w:type="character" w:styleId="UnresolvedMention">
    <w:name w:val="Unresolved Mention"/>
    <w:uiPriority w:val="99"/>
    <w:semiHidden/>
    <w:unhideWhenUsed/>
    <w:rsid w:val="00861CA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locked/>
    <w:rsid w:val="00385C79"/>
    <w:rPr>
      <w:rFonts w:ascii="Times New Roman" w:hAnsi="Times New Roman"/>
      <w:color w:val="FF000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5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A02449-1C55-48CE-906C-C4EFD86A0D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0915988-0D7E-45F9-8C11-1A582AC4B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13</TotalTime>
  <Pages>3</Pages>
  <Words>1524</Words>
  <Characters>8688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10192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CTPClassification=CTP_PUBLIC:VisualMarkings=, CTPClassification=CTP_NT</cp:keywords>
  <cp:lastModifiedBy>Zhang, Yujian</cp:lastModifiedBy>
  <cp:revision>20</cp:revision>
  <cp:lastPrinted>2004-04-14T09:17:00Z</cp:lastPrinted>
  <dcterms:created xsi:type="dcterms:W3CDTF">2020-05-22T02:22:00Z</dcterms:created>
  <dcterms:modified xsi:type="dcterms:W3CDTF">2020-05-22T02:35:00Z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af97dbc1-2ac0-4f37-806f-80bd06c1ba3d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2020-05-21 16:14:50Z</vt:lpwstr>
  </property>
  <property fmtid="{D5CDD505-2E9C-101B-9397-08002B2CF9AE}" pid="14" name="ContentTypeId">
    <vt:lpwstr>0x010100C3355BB4B7850E44A83DAD8AF6CF14B0</vt:lpwstr>
  </property>
  <property fmtid="{D5CDD505-2E9C-101B-9397-08002B2CF9AE}" pid="15" name="CTPClassification">
    <vt:lpwstr>CTP_NT</vt:lpwstr>
  </property>
</Properties>
</file>