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03E1B03C"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C370B8" w:rsidRPr="00AE3A2C">
        <w:rPr>
          <w:lang w:val="en-GB"/>
        </w:rPr>
        <w:tab/>
      </w:r>
      <w:r w:rsidR="00AC2F53" w:rsidRPr="0035050A">
        <w:rPr>
          <w:lang w:val="en-GB"/>
        </w:rPr>
        <w:t>R2-1</w:t>
      </w:r>
      <w:r w:rsidR="00997ED3">
        <w:rPr>
          <w:lang w:val="en-GB"/>
        </w:rPr>
        <w:t>9xxxxx</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3F15121E" w14:textId="77777777"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5A0745">
        <w:rPr>
          <w:lang w:val="en-GB"/>
        </w:rPr>
        <w:t>Proposed Agenda</w:t>
      </w:r>
    </w:p>
    <w:p w14:paraId="2664CF7C" w14:textId="77777777" w:rsidR="00997ED3" w:rsidRDefault="00997ED3" w:rsidP="00E824D5">
      <w:pPr>
        <w:pStyle w:val="Header"/>
        <w:rPr>
          <w:lang w:val="en-GB"/>
        </w:rPr>
      </w:pPr>
    </w:p>
    <w:p w14:paraId="04787F93" w14:textId="77777777" w:rsidR="00361736" w:rsidRPr="00AE3A2C" w:rsidRDefault="00361736" w:rsidP="00361736">
      <w:pPr>
        <w:pStyle w:val="Heading1"/>
      </w:pPr>
      <w:r w:rsidRPr="00AE3A2C">
        <w:t>1</w:t>
      </w:r>
      <w:r w:rsidRPr="00AE3A2C">
        <w:tab/>
        <w:t>Opening of the meeting (9 AM)</w:t>
      </w:r>
    </w:p>
    <w:p w14:paraId="1DC2CE5F" w14:textId="77777777" w:rsidR="00361736" w:rsidRPr="00AE3A2C" w:rsidRDefault="00361736" w:rsidP="00361736">
      <w:pPr>
        <w:pStyle w:val="Heading2"/>
      </w:pPr>
      <w:bookmarkStart w:id="1" w:name="_Toc198546513"/>
      <w:r w:rsidRPr="00AE3A2C">
        <w:t>1.1</w:t>
      </w:r>
      <w:r w:rsidRPr="00AE3A2C">
        <w:tab/>
        <w:t>Call for IPR</w:t>
      </w:r>
      <w:bookmarkStart w:id="2" w:name="_Toc198546514"/>
      <w:bookmarkEnd w:id="1"/>
    </w:p>
    <w:p w14:paraId="5573CD2E" w14:textId="77777777" w:rsidR="00361736" w:rsidRPr="00AE3A2C" w:rsidRDefault="00361736" w:rsidP="00361736">
      <w:pPr>
        <w:pStyle w:val="Heading2"/>
      </w:pPr>
      <w:r w:rsidRPr="00AE3A2C">
        <w:t>1.2</w:t>
      </w:r>
      <w:r w:rsidRPr="00AE3A2C">
        <w:tab/>
        <w:t>Network usage conditions</w:t>
      </w:r>
    </w:p>
    <w:p w14:paraId="5693402A" w14:textId="77777777" w:rsidR="00361736" w:rsidRDefault="00361736" w:rsidP="00361736">
      <w:pPr>
        <w:pStyle w:val="Heading2"/>
      </w:pPr>
      <w:r w:rsidRPr="00AE3A2C">
        <w:t>1.3</w:t>
      </w:r>
      <w:r w:rsidRPr="00AE3A2C">
        <w:tab/>
        <w:t>Other</w:t>
      </w:r>
    </w:p>
    <w:p w14:paraId="3C42D502" w14:textId="77777777" w:rsidR="00361736" w:rsidRPr="00AE3A2C" w:rsidRDefault="00361736" w:rsidP="00361736">
      <w:pPr>
        <w:pStyle w:val="Heading1"/>
      </w:pPr>
      <w:r w:rsidRPr="00AE3A2C">
        <w:t>2</w:t>
      </w:r>
      <w:bookmarkEnd w:id="2"/>
      <w:r w:rsidRPr="00AE3A2C">
        <w:tab/>
        <w:t>General</w:t>
      </w:r>
    </w:p>
    <w:p w14:paraId="6AF280AB" w14:textId="77777777" w:rsidR="00361736" w:rsidRPr="00AE3A2C" w:rsidRDefault="00361736" w:rsidP="00361736">
      <w:pPr>
        <w:pStyle w:val="Heading2"/>
      </w:pPr>
      <w:r w:rsidRPr="00AE3A2C">
        <w:t>2.1</w:t>
      </w:r>
      <w:r w:rsidRPr="00AE3A2C">
        <w:tab/>
        <w:t>Approval of the agenda</w:t>
      </w:r>
    </w:p>
    <w:p w14:paraId="743F233E" w14:textId="77777777" w:rsidR="00361736" w:rsidRPr="00AE3A2C" w:rsidRDefault="00361736" w:rsidP="00361736">
      <w:pPr>
        <w:pStyle w:val="Heading2"/>
      </w:pPr>
      <w:r w:rsidRPr="00AE3A2C">
        <w:t>2.2</w:t>
      </w:r>
      <w:r w:rsidRPr="00AE3A2C">
        <w:tab/>
        <w:t>Approval of the report of the previous meeting</w:t>
      </w:r>
    </w:p>
    <w:p w14:paraId="3537FCEE" w14:textId="77777777" w:rsidR="00361736" w:rsidRPr="00AE3A2C" w:rsidRDefault="00361736" w:rsidP="00361736">
      <w:pPr>
        <w:pStyle w:val="Heading2"/>
      </w:pPr>
      <w:r w:rsidRPr="00AE3A2C">
        <w:t>2.3</w:t>
      </w:r>
      <w:r w:rsidRPr="00AE3A2C">
        <w:tab/>
        <w:t>Reporting from other meetings</w:t>
      </w:r>
    </w:p>
    <w:p w14:paraId="3FEF1698" w14:textId="77777777" w:rsidR="00361736" w:rsidRDefault="00361736" w:rsidP="00361736">
      <w:pPr>
        <w:pStyle w:val="Heading2"/>
      </w:pPr>
      <w:r w:rsidRPr="00AE3A2C">
        <w:t>2.4</w:t>
      </w:r>
      <w:r w:rsidRPr="00AE3A2C">
        <w:tab/>
        <w:t>Others</w:t>
      </w:r>
    </w:p>
    <w:p w14:paraId="49B84DD5" w14:textId="77777777" w:rsidR="00361736" w:rsidRPr="00AE3A2C" w:rsidRDefault="00361736" w:rsidP="00361736">
      <w:pPr>
        <w:pStyle w:val="Heading1"/>
      </w:pPr>
      <w:r w:rsidRPr="00AE3A2C">
        <w:t>3</w:t>
      </w:r>
      <w:r w:rsidRPr="00AE3A2C">
        <w:tab/>
        <w:t>Incoming liaisons</w:t>
      </w:r>
    </w:p>
    <w:p w14:paraId="0404C8F4" w14:textId="09FAD69A" w:rsidR="00A10550" w:rsidRDefault="00361736" w:rsidP="00A10550">
      <w:pPr>
        <w:pStyle w:val="Comments"/>
        <w:rPr>
          <w:noProof w:val="0"/>
        </w:rPr>
      </w:pPr>
      <w:r w:rsidRPr="00AE3A2C">
        <w:rPr>
          <w:noProof w:val="0"/>
        </w:rPr>
        <w:t>Note: LSs are moved to the respective agenda items if any.</w:t>
      </w:r>
      <w:bookmarkStart w:id="3" w:name="_4_Joint_UMTS/LTE:"/>
      <w:bookmarkStart w:id="4" w:name="_5.1_WI:_RAN"/>
      <w:bookmarkStart w:id="5" w:name="_5.2_SI:_Study"/>
      <w:bookmarkEnd w:id="3"/>
      <w:bookmarkEnd w:id="4"/>
      <w:bookmarkEnd w:id="5"/>
    </w:p>
    <w:p w14:paraId="469DE1C7" w14:textId="77777777"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Pr="005F1A3E"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2D920185" w14:textId="77777777" w:rsidR="0011799C" w:rsidRDefault="0011799C" w:rsidP="0011799C">
      <w:pPr>
        <w:pStyle w:val="Heading2"/>
      </w:pPr>
      <w:r>
        <w:t>4</w:t>
      </w:r>
      <w:r w:rsidRPr="00AE3A2C">
        <w:t>.</w:t>
      </w:r>
      <w:r>
        <w:t>1</w:t>
      </w:r>
      <w:r w:rsidRPr="00AE3A2C">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4A3983B0" w14:textId="77777777" w:rsidR="0011799C" w:rsidRDefault="0011799C" w:rsidP="0011799C">
      <w:pPr>
        <w:pStyle w:val="Heading2"/>
      </w:pPr>
      <w:r>
        <w:t>4</w:t>
      </w:r>
      <w:r w:rsidRPr="00AE3A2C">
        <w:t>.</w:t>
      </w:r>
      <w:r>
        <w:t>2</w:t>
      </w:r>
      <w:r w:rsidRPr="00AE3A2C">
        <w:tab/>
      </w:r>
      <w:r>
        <w:t>eMTC corrections Rel-15 and earlier</w:t>
      </w:r>
    </w:p>
    <w:p w14:paraId="1B7DE1DD"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r w:rsidR="00353512" w:rsidRPr="00353512">
        <w:t xml:space="preserve"> </w:t>
      </w:r>
    </w:p>
    <w:p w14:paraId="474E967A" w14:textId="77777777" w:rsidR="0011799C" w:rsidRDefault="0011799C" w:rsidP="0011799C">
      <w:pPr>
        <w:pStyle w:val="Heading2"/>
      </w:pPr>
      <w:r>
        <w:t>4</w:t>
      </w:r>
      <w:r w:rsidRPr="00AE3A2C">
        <w:t>.</w:t>
      </w:r>
      <w:r>
        <w:t>3</w:t>
      </w:r>
      <w:r w:rsidRPr="00AE3A2C">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77777777" w:rsidR="0011799C" w:rsidRDefault="0011799C" w:rsidP="0011799C">
      <w:pPr>
        <w:pStyle w:val="Heading2"/>
      </w:pPr>
      <w:r>
        <w:t>4</w:t>
      </w:r>
      <w:r w:rsidRPr="00AE3A2C">
        <w:t>.</w:t>
      </w:r>
      <w:r>
        <w:t>4</w:t>
      </w:r>
      <w:r w:rsidRPr="00AE3A2C">
        <w:tab/>
      </w:r>
      <w:r>
        <w:t>Positioning corrections Rel-15 and earlier</w:t>
      </w:r>
    </w:p>
    <w:p w14:paraId="3CABA24B"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E98317F" w14:textId="77777777" w:rsidR="005A0745" w:rsidRPr="005F1A3E" w:rsidRDefault="005A0745" w:rsidP="005A0745">
      <w:pPr>
        <w:pStyle w:val="Comments"/>
      </w:pPr>
    </w:p>
    <w:p w14:paraId="7FAF9FE9" w14:textId="77777777" w:rsidR="00361736" w:rsidRPr="00AE3A2C" w:rsidRDefault="00F856D4" w:rsidP="00361736">
      <w:pPr>
        <w:pStyle w:val="Heading1"/>
      </w:pPr>
      <w:bookmarkStart w:id="6" w:name="_6.1.1_Control_Plane"/>
      <w:bookmarkStart w:id="7" w:name="_6.2_LTE:_Rel-12"/>
      <w:bookmarkStart w:id="8" w:name="_7.5_WI:_ProSe"/>
      <w:bookmarkStart w:id="9" w:name="_7.6_WI:_LTE-WLAN"/>
      <w:bookmarkStart w:id="10" w:name="_7.11_SI:_Study"/>
      <w:bookmarkStart w:id="11" w:name="_7.3_SI:_Single-Cell"/>
      <w:bookmarkStart w:id="12" w:name="_7.4_WI:_Further"/>
      <w:bookmarkStart w:id="13" w:name="_7.8_SI:_Further"/>
      <w:bookmarkStart w:id="14" w:name="_7.10_WI:_RAN"/>
      <w:bookmarkStart w:id="15" w:name="_8_UTRA_Release"/>
      <w:bookmarkStart w:id="16" w:name="_11.1_WI:_L2/L3"/>
      <w:bookmarkStart w:id="17" w:name="_11.2_WI:_Power"/>
      <w:bookmarkStart w:id="18" w:name="_11.3_WI:_Support"/>
      <w:bookmarkStart w:id="19" w:name="_11.4_SI:_Study"/>
      <w:bookmarkStart w:id="20" w:name="_11.5_WI:_Multiflow"/>
      <w:bookmarkStart w:id="21" w:name="_11.6_WI:_HSPA"/>
      <w:bookmarkStart w:id="22" w:name="_11.7_WI:_"/>
      <w:bookmarkStart w:id="23" w:name="_11.8_UMTS_TEI1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5</w:t>
      </w:r>
      <w:r w:rsidR="00361736" w:rsidRPr="00AE3A2C">
        <w:tab/>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6E74DD98" w14:textId="77777777" w:rsidR="00361736" w:rsidRPr="00AE3A2C" w:rsidRDefault="00F856D4" w:rsidP="00361736">
      <w:pPr>
        <w:pStyle w:val="Heading2"/>
      </w:pPr>
      <w:r>
        <w:lastRenderedPageBreak/>
        <w:t>5</w:t>
      </w:r>
      <w:r w:rsidR="00361736" w:rsidRPr="00AE3A2C">
        <w:t>.1</w:t>
      </w:r>
      <w:r w:rsidR="00361736" w:rsidRPr="00AE3A2C">
        <w:tab/>
        <w:t>Organisational</w:t>
      </w:r>
    </w:p>
    <w:p w14:paraId="14660F86" w14:textId="77777777" w:rsidR="00361736" w:rsidRPr="00AE3A2C" w:rsidRDefault="00361736" w:rsidP="00361736">
      <w:pPr>
        <w:pStyle w:val="Comments"/>
        <w:rPr>
          <w:noProof w:val="0"/>
        </w:rPr>
      </w:pPr>
      <w:r w:rsidRPr="00AE3A2C">
        <w:rPr>
          <w:noProof w:val="0"/>
        </w:rPr>
        <w:t>Incoming LSs, etc.</w:t>
      </w:r>
    </w:p>
    <w:p w14:paraId="2A6E5289" w14:textId="77777777" w:rsidR="00361736" w:rsidRPr="00AE3A2C" w:rsidRDefault="00F856D4" w:rsidP="00361736">
      <w:pPr>
        <w:pStyle w:val="Heading2"/>
      </w:pPr>
      <w:r>
        <w:t>5</w:t>
      </w:r>
      <w:r w:rsidR="00361736" w:rsidRPr="00AE3A2C">
        <w:t>.2</w:t>
      </w:r>
      <w:r w:rsidR="00361736" w:rsidRPr="00AE3A2C">
        <w:tab/>
        <w:t>Stage 2</w:t>
      </w:r>
    </w:p>
    <w:p w14:paraId="656116DA" w14:textId="77777777" w:rsidR="00361736" w:rsidRPr="00AE3A2C" w:rsidRDefault="00F856D4" w:rsidP="00361736">
      <w:pPr>
        <w:pStyle w:val="Heading3"/>
      </w:pPr>
      <w:r>
        <w:t>5</w:t>
      </w:r>
      <w:r w:rsidR="00361736" w:rsidRPr="00AE3A2C">
        <w:t>.2.1</w:t>
      </w:r>
      <w:r w:rsidR="00361736" w:rsidRPr="00AE3A2C">
        <w:tab/>
        <w:t>Stage 2 corrections for TS 38.300</w:t>
      </w:r>
    </w:p>
    <w:p w14:paraId="58B6952A" w14:textId="0B13C5CA" w:rsidR="00361736" w:rsidRDefault="003A04AB" w:rsidP="00361736">
      <w:pPr>
        <w:pStyle w:val="Comments"/>
        <w:rPr>
          <w:noProof w:val="0"/>
        </w:rPr>
      </w:pPr>
      <w:r>
        <w:rPr>
          <w:noProof w:val="0"/>
        </w:rPr>
        <w:t>Y</w:t>
      </w:r>
      <w:r w:rsidR="00361736" w:rsidRPr="00AE3A2C">
        <w:rPr>
          <w:noProof w:val="0"/>
        </w:rPr>
        <w:t>ou should discuss your stage 2 CRs with the specification rapporteurs before submission.</w:t>
      </w:r>
    </w:p>
    <w:p w14:paraId="6F8562A4" w14:textId="77777777" w:rsidR="00361736" w:rsidRPr="00AE3A2C" w:rsidRDefault="00F856D4" w:rsidP="00361736">
      <w:pPr>
        <w:pStyle w:val="Heading3"/>
      </w:pPr>
      <w:r>
        <w:t>5</w:t>
      </w:r>
      <w:r w:rsidR="00361736" w:rsidRPr="00AE3A2C">
        <w:t>.2.2</w:t>
      </w:r>
      <w:r w:rsidR="00361736" w:rsidRPr="00AE3A2C">
        <w:tab/>
        <w:t>Stage 2 corrections for TS 37.340</w:t>
      </w:r>
    </w:p>
    <w:p w14:paraId="6B262D7A" w14:textId="21E0E084" w:rsidR="00361736" w:rsidRDefault="003A04AB" w:rsidP="00361736">
      <w:pPr>
        <w:pStyle w:val="Comments"/>
        <w:rPr>
          <w:noProof w:val="0"/>
        </w:rPr>
      </w:pPr>
      <w:r>
        <w:rPr>
          <w:noProof w:val="0"/>
        </w:rPr>
        <w:t>Y</w:t>
      </w:r>
      <w:r w:rsidR="00361736" w:rsidRPr="00F719FE">
        <w:rPr>
          <w:noProof w:val="0"/>
        </w:rPr>
        <w:t xml:space="preserve">ou should discuss your stage 2 CRs with the specification rapporteurs before submission. </w:t>
      </w:r>
    </w:p>
    <w:p w14:paraId="2AFA83BF" w14:textId="77777777" w:rsidR="00361736" w:rsidRPr="00AE3A2C" w:rsidRDefault="00F856D4" w:rsidP="00361736">
      <w:pPr>
        <w:pStyle w:val="Heading3"/>
      </w:pPr>
      <w:r>
        <w:t>5</w:t>
      </w:r>
      <w:r w:rsidR="00361736" w:rsidRPr="00AE3A2C">
        <w:t>.2.3</w:t>
      </w:r>
      <w:r w:rsidR="00361736" w:rsidRPr="00AE3A2C">
        <w:tab/>
        <w:t>Positioning</w:t>
      </w:r>
    </w:p>
    <w:p w14:paraId="679D12D9" w14:textId="77777777" w:rsidR="00361736" w:rsidRDefault="00361736" w:rsidP="00361736">
      <w:pPr>
        <w:pStyle w:val="Comments"/>
        <w:rPr>
          <w:noProof w:val="0"/>
        </w:rPr>
      </w:pPr>
      <w:r w:rsidRPr="00AE3A2C">
        <w:rPr>
          <w:noProof w:val="0"/>
        </w:rPr>
        <w:t>Corrections to both the stage 2 and stage 3 aspects related to positioning.</w:t>
      </w:r>
    </w:p>
    <w:p w14:paraId="3AC35EF8" w14:textId="77777777" w:rsidR="00A416C7" w:rsidRPr="00AE3A2C" w:rsidRDefault="00A416C7" w:rsidP="00361736">
      <w:pPr>
        <w:pStyle w:val="Comments"/>
        <w:rPr>
          <w:noProof w:val="0"/>
        </w:rPr>
      </w:pPr>
    </w:p>
    <w:p w14:paraId="0FE8EE38" w14:textId="77777777" w:rsidR="00361736" w:rsidRPr="00AE3A2C" w:rsidRDefault="00F856D4" w:rsidP="00A10550">
      <w:pPr>
        <w:pStyle w:val="Heading2"/>
      </w:pPr>
      <w:r>
        <w:t>5</w:t>
      </w:r>
      <w:r w:rsidR="00361736" w:rsidRPr="00AE3A2C">
        <w:t>.3</w:t>
      </w:r>
      <w:r w:rsidR="00361736" w:rsidRPr="00AE3A2C">
        <w:tab/>
        <w:t>Stage 3 user plane</w:t>
      </w:r>
    </w:p>
    <w:p w14:paraId="76079695" w14:textId="77777777" w:rsidR="00361736" w:rsidRPr="00AE3A2C"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6553560A" w14:textId="77777777" w:rsidR="00361736" w:rsidRDefault="00F856D4" w:rsidP="00361736">
      <w:pPr>
        <w:pStyle w:val="Heading3"/>
        <w:ind w:left="0" w:firstLine="0"/>
      </w:pPr>
      <w:r>
        <w:t>5</w:t>
      </w:r>
      <w:r w:rsidR="00361736" w:rsidRPr="00AE3A2C">
        <w:t>.3.2</w:t>
      </w:r>
      <w:r w:rsidR="00361736" w:rsidRPr="00AE3A2C">
        <w:tab/>
        <w:t>RLC</w:t>
      </w:r>
    </w:p>
    <w:p w14:paraId="4918984C" w14:textId="77777777" w:rsidR="00361736" w:rsidRDefault="00F856D4" w:rsidP="00361736">
      <w:pPr>
        <w:pStyle w:val="Heading3"/>
      </w:pPr>
      <w:r>
        <w:t>5</w:t>
      </w:r>
      <w:r w:rsidR="00361736" w:rsidRPr="00AE3A2C">
        <w:t>.3.3</w:t>
      </w:r>
      <w:r w:rsidR="00361736" w:rsidRPr="00AE3A2C">
        <w:tab/>
        <w:t>PDCP</w:t>
      </w:r>
    </w:p>
    <w:p w14:paraId="4F976D35" w14:textId="77777777" w:rsidR="00361736" w:rsidRDefault="00F856D4" w:rsidP="00361736">
      <w:pPr>
        <w:pStyle w:val="Heading3"/>
      </w:pPr>
      <w:r>
        <w:t>5</w:t>
      </w:r>
      <w:r w:rsidR="00361736" w:rsidRPr="00AE3A2C">
        <w:t>.3.4</w:t>
      </w:r>
      <w:r w:rsidR="00361736" w:rsidRPr="00AE3A2C">
        <w:tab/>
        <w:t>SDAP</w:t>
      </w:r>
    </w:p>
    <w:p w14:paraId="33CB27D3" w14:textId="77777777" w:rsidR="00A416C7" w:rsidRPr="00A416C7" w:rsidRDefault="00A416C7" w:rsidP="00A416C7">
      <w:pPr>
        <w:pStyle w:val="Doc-title"/>
      </w:pPr>
    </w:p>
    <w:p w14:paraId="7F455CAC" w14:textId="77777777" w:rsidR="00361736" w:rsidRDefault="00F856D4" w:rsidP="00361736">
      <w:pPr>
        <w:pStyle w:val="Heading2"/>
      </w:pPr>
      <w:r>
        <w:t>5</w:t>
      </w:r>
      <w:r w:rsidR="00361736" w:rsidRPr="00AE3A2C">
        <w:t>.4</w:t>
      </w:r>
      <w:r w:rsidR="00361736" w:rsidRPr="00AE3A2C">
        <w:tab/>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33A84FD1" w:rsidR="00361736" w:rsidRPr="00F04159" w:rsidRDefault="00361736" w:rsidP="00361736">
      <w:pPr>
        <w:pStyle w:val="Comments"/>
        <w:rPr>
          <w:noProof w:val="0"/>
        </w:rPr>
      </w:pPr>
      <w:r w:rsidRPr="00F04159">
        <w:rPr>
          <w:noProof w:val="0"/>
        </w:rPr>
        <w:t xml:space="preserve">Please submit to </w:t>
      </w:r>
      <w:r w:rsidR="00F856D4" w:rsidRPr="00F04159">
        <w:rPr>
          <w:noProof w:val="0"/>
        </w:rPr>
        <w:t>5.</w:t>
      </w:r>
      <w:r w:rsidR="00554122">
        <w:rPr>
          <w:noProof w:val="0"/>
        </w:rPr>
        <w:t>4.1.1</w:t>
      </w:r>
      <w:r w:rsidRPr="00F04159">
        <w:rPr>
          <w:noProof w:val="0"/>
        </w:rPr>
        <w:t>.x.</w:t>
      </w:r>
    </w:p>
    <w:p w14:paraId="2053CECE" w14:textId="2C9C1AA2" w:rsidR="00361736" w:rsidRPr="00F04159" w:rsidRDefault="00F856D4" w:rsidP="00A10550">
      <w:pPr>
        <w:pStyle w:val="Heading5"/>
      </w:pPr>
      <w:r w:rsidRPr="00F04159">
        <w:t>5</w:t>
      </w:r>
      <w:r w:rsidR="00554122">
        <w:t>.4.1.1</w:t>
      </w:r>
      <w:r w:rsidR="00361736" w:rsidRPr="00F04159">
        <w:t>.1</w:t>
      </w:r>
      <w:r w:rsidR="00361736" w:rsidRPr="00F04159">
        <w:tab/>
        <w:t>Corrections to L1 Parameters</w:t>
      </w:r>
    </w:p>
    <w:p w14:paraId="4A316F6E" w14:textId="261522C0" w:rsidR="00361736" w:rsidRPr="00F04159" w:rsidRDefault="00F856D4" w:rsidP="00361736">
      <w:pPr>
        <w:pStyle w:val="Heading5"/>
      </w:pPr>
      <w:r w:rsidRPr="00F04159">
        <w:t>5</w:t>
      </w:r>
      <w:r w:rsidR="00554122">
        <w:t>.4.1.1</w:t>
      </w:r>
      <w:r w:rsidR="00361736" w:rsidRPr="00F04159">
        <w:t>.2</w:t>
      </w:r>
      <w:r w:rsidR="00361736" w:rsidRPr="00F04159">
        <w:tab/>
        <w:t>Corrections to L2 Parameters</w:t>
      </w:r>
    </w:p>
    <w:p w14:paraId="658CAA72" w14:textId="03717FD8" w:rsidR="00361736" w:rsidRPr="00F04159" w:rsidRDefault="00F856D4" w:rsidP="00361736">
      <w:pPr>
        <w:pStyle w:val="Heading5"/>
        <w:rPr>
          <w:rFonts w:eastAsia="MS Mincho"/>
        </w:rPr>
      </w:pPr>
      <w:r w:rsidRPr="00F04159">
        <w:t>5</w:t>
      </w:r>
      <w:r w:rsidR="00554122">
        <w:t>.4.1.1</w:t>
      </w:r>
      <w:r w:rsidR="00361736" w:rsidRPr="00F04159">
        <w:t>.3</w:t>
      </w:r>
      <w:r w:rsidR="00361736" w:rsidRPr="00F04159">
        <w:rPr>
          <w:rFonts w:eastAsia="MS Mincho"/>
        </w:rPr>
        <w:tab/>
        <w:t xml:space="preserve">Connection establishment </w:t>
      </w:r>
      <w:r w:rsidR="00F175E2">
        <w:rPr>
          <w:rFonts w:eastAsia="MS Mincho"/>
        </w:rPr>
        <w:t>and release</w:t>
      </w:r>
    </w:p>
    <w:p w14:paraId="55E4886D" w14:textId="6C042D6D" w:rsidR="00361736" w:rsidRPr="00F04159" w:rsidRDefault="00F856D4" w:rsidP="00361736">
      <w:pPr>
        <w:pStyle w:val="Heading5"/>
        <w:rPr>
          <w:rFonts w:eastAsia="MS Mincho"/>
        </w:rPr>
      </w:pPr>
      <w:r w:rsidRPr="00F04159">
        <w:t>5</w:t>
      </w:r>
      <w:r w:rsidR="00554122">
        <w:t>.4.1.1</w:t>
      </w:r>
      <w:r w:rsidR="00361736" w:rsidRPr="00F04159">
        <w:t>.4</w:t>
      </w:r>
      <w:r w:rsidR="00361736" w:rsidRPr="00F04159">
        <w:rPr>
          <w:rFonts w:eastAsia="MS Mincho"/>
        </w:rPr>
        <w:tab/>
        <w:t>Conn</w:t>
      </w:r>
      <w:r w:rsidR="00F175E2">
        <w:rPr>
          <w:rFonts w:eastAsia="MS Mincho"/>
        </w:rPr>
        <w:t>ection reconfiguration</w:t>
      </w:r>
    </w:p>
    <w:p w14:paraId="3B529411" w14:textId="77777777" w:rsidR="00361736" w:rsidRPr="00F04159" w:rsidRDefault="00361736" w:rsidP="00361736">
      <w:pPr>
        <w:pStyle w:val="Comments"/>
        <w:rPr>
          <w:noProof w:val="0"/>
        </w:rPr>
      </w:pPr>
      <w:r w:rsidRPr="00F04159">
        <w:rPr>
          <w:noProof w:val="0"/>
        </w:rPr>
        <w:t>Including corrections related to handover (i.e. reconfig with sync)</w:t>
      </w:r>
    </w:p>
    <w:p w14:paraId="5C79223C" w14:textId="5043C315" w:rsidR="00361736" w:rsidRPr="00554122" w:rsidRDefault="00F856D4" w:rsidP="00554122">
      <w:pPr>
        <w:pStyle w:val="Heading5"/>
        <w:rPr>
          <w:rFonts w:eastAsia="MS Mincho"/>
        </w:rPr>
      </w:pPr>
      <w:r w:rsidRPr="00F04159">
        <w:t>5</w:t>
      </w:r>
      <w:r w:rsidR="00554122">
        <w:t>.4.1.1.5</w:t>
      </w:r>
      <w:r w:rsidR="00361736" w:rsidRPr="00F04159">
        <w:rPr>
          <w:rFonts w:eastAsia="MS Mincho"/>
        </w:rPr>
        <w:tab/>
        <w:t xml:space="preserve">Connection resume </w:t>
      </w:r>
      <w:r w:rsidR="00F175E2">
        <w:rPr>
          <w:rFonts w:eastAsia="MS Mincho"/>
        </w:rPr>
        <w:t>and release with</w:t>
      </w:r>
      <w:r w:rsidR="00361736" w:rsidRPr="00F04159">
        <w:rPr>
          <w:rFonts w:eastAsia="MS Mincho"/>
        </w:rPr>
        <w:t xml:space="preserve"> RRC_INACTIVE state</w:t>
      </w:r>
      <w:r w:rsidR="00361736" w:rsidRPr="00F04159">
        <w:t xml:space="preserve">.. </w:t>
      </w:r>
    </w:p>
    <w:p w14:paraId="18CF1965" w14:textId="5963A638" w:rsidR="00361736" w:rsidRPr="00F04159" w:rsidRDefault="00F856D4" w:rsidP="00361736">
      <w:pPr>
        <w:pStyle w:val="Heading5"/>
      </w:pPr>
      <w:r w:rsidRPr="00F04159">
        <w:t>5</w:t>
      </w:r>
      <w:r w:rsidR="00554122">
        <w:t>.4.1.1.6</w:t>
      </w:r>
      <w:r w:rsidR="00361736" w:rsidRPr="00F04159">
        <w:tab/>
        <w:t>Other</w:t>
      </w:r>
    </w:p>
    <w:p w14:paraId="5C0E0338" w14:textId="00DD22FE" w:rsidR="00361736" w:rsidRPr="00F04159" w:rsidRDefault="00361736" w:rsidP="00361736">
      <w:pPr>
        <w:pStyle w:val="Comments"/>
        <w:rPr>
          <w:noProof w:val="0"/>
        </w:rPr>
      </w:pPr>
      <w:r w:rsidRPr="00F04159">
        <w:rPr>
          <w:noProof w:val="0"/>
        </w:rPr>
        <w:t xml:space="preserve">Including </w:t>
      </w:r>
      <w:r w:rsidR="00554122">
        <w:rPr>
          <w:noProof w:val="0"/>
        </w:rPr>
        <w:t xml:space="preserve">Security procedures, re-establishment, </w:t>
      </w:r>
      <w:r w:rsidRPr="00F04159">
        <w:rPr>
          <w:noProof w:val="0"/>
        </w:rPr>
        <w:t>RRC processing delay requirements</w:t>
      </w:r>
      <w:r w:rsidR="00554122">
        <w:rPr>
          <w:noProof w:val="0"/>
        </w:rPr>
        <w:t xml:space="preserve"> etc</w:t>
      </w:r>
    </w:p>
    <w:p w14:paraId="209E58C8" w14:textId="0CB73EE0" w:rsidR="00361736" w:rsidRPr="00F04159" w:rsidRDefault="00F856D4" w:rsidP="00361736">
      <w:pPr>
        <w:pStyle w:val="Heading4"/>
      </w:pPr>
      <w:r w:rsidRPr="00F04159">
        <w:lastRenderedPageBreak/>
        <w:t>5</w:t>
      </w:r>
      <w:r w:rsidR="00554122">
        <w:t>.4.1.2</w:t>
      </w:r>
      <w:r w:rsidR="00361736" w:rsidRPr="00F04159">
        <w:tab/>
        <w:t>RRM</w:t>
      </w:r>
    </w:p>
    <w:p w14:paraId="75C0B789" w14:textId="47E91B37" w:rsidR="00361736" w:rsidRPr="00F04159" w:rsidRDefault="00F856D4" w:rsidP="00361736">
      <w:pPr>
        <w:pStyle w:val="Heading4"/>
      </w:pPr>
      <w:r w:rsidRPr="00F04159">
        <w:t>5</w:t>
      </w:r>
      <w:r w:rsidR="00554122">
        <w:t>.4.1.3</w:t>
      </w:r>
      <w:r w:rsidR="00361736" w:rsidRPr="00F04159">
        <w:tab/>
        <w:t>System information</w:t>
      </w:r>
    </w:p>
    <w:p w14:paraId="7D4DFC86" w14:textId="4834AC73" w:rsidR="00361736" w:rsidRPr="00F04159" w:rsidRDefault="00F856D4" w:rsidP="00361736">
      <w:pPr>
        <w:pStyle w:val="Heading4"/>
      </w:pPr>
      <w:r w:rsidRPr="00F04159">
        <w:t>5</w:t>
      </w:r>
      <w:r w:rsidR="00554122">
        <w:t>.4.1.4</w:t>
      </w:r>
      <w:r w:rsidR="00361736" w:rsidRPr="00F04159">
        <w:tab/>
        <w:t>Inter-Node RRC messages</w:t>
      </w:r>
    </w:p>
    <w:p w14:paraId="2CE72ACA" w14:textId="77777777" w:rsidR="00361736" w:rsidRPr="00F04159" w:rsidRDefault="00F856D4" w:rsidP="00361736">
      <w:pPr>
        <w:pStyle w:val="Heading3"/>
      </w:pPr>
      <w:r w:rsidRPr="00F04159">
        <w:t>5.</w:t>
      </w:r>
      <w:r w:rsidR="00361736" w:rsidRPr="00F04159">
        <w:t>4.2</w:t>
      </w:r>
      <w:r w:rsidR="00361736" w:rsidRPr="00F04159">
        <w:tab/>
        <w:t>LTE changes related to NR</w:t>
      </w:r>
    </w:p>
    <w:p w14:paraId="1E943F25" w14:textId="56FCAFBF" w:rsidR="00F719FE" w:rsidRPr="00F04159" w:rsidRDefault="00F856D4" w:rsidP="003A04AB">
      <w:pPr>
        <w:pStyle w:val="Heading3"/>
      </w:pPr>
      <w:r w:rsidRPr="00F04159">
        <w:t>5.</w:t>
      </w:r>
      <w:r w:rsidR="00554122">
        <w:t>4.3</w:t>
      </w:r>
      <w:r w:rsidR="00361736" w:rsidRPr="00F04159">
        <w:tab/>
        <w:t xml:space="preserve">UE capabilities </w:t>
      </w:r>
    </w:p>
    <w:p w14:paraId="38472F8E" w14:textId="0E5E2018" w:rsidR="00361736" w:rsidRPr="00F719FE" w:rsidRDefault="00F856D4" w:rsidP="00361736">
      <w:pPr>
        <w:pStyle w:val="Heading3"/>
      </w:pPr>
      <w:r>
        <w:t>5.</w:t>
      </w:r>
      <w:r w:rsidR="00554122">
        <w:t>4.4</w:t>
      </w:r>
      <w:r w:rsidR="00361736" w:rsidRPr="00F719FE">
        <w:tab/>
        <w:t>Idle/inactive mode procedures</w:t>
      </w:r>
    </w:p>
    <w:p w14:paraId="1DF82E82" w14:textId="0067F96F" w:rsidR="00361736" w:rsidRPr="00AE3A2C" w:rsidRDefault="00361736" w:rsidP="00361736">
      <w:pPr>
        <w:pStyle w:val="Comments"/>
        <w:rPr>
          <w:noProof w:val="0"/>
        </w:rPr>
      </w:pPr>
      <w:r w:rsidRPr="00F719FE">
        <w:rPr>
          <w:noProof w:val="0"/>
        </w:rPr>
        <w:t>This AI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2245A9B6" w14:textId="77777777" w:rsidR="00361736" w:rsidRPr="00AE3A2C" w:rsidRDefault="00F856D4" w:rsidP="00361736">
      <w:pPr>
        <w:pStyle w:val="Heading2"/>
      </w:pPr>
      <w:r>
        <w:t>5.</w:t>
      </w:r>
      <w:r w:rsidR="00361736" w:rsidRPr="00AE3A2C">
        <w:t>5</w:t>
      </w:r>
      <w:r w:rsidR="00361736" w:rsidRPr="00AE3A2C">
        <w:tab/>
        <w:t>Late Drop</w:t>
      </w:r>
    </w:p>
    <w:p w14:paraId="658C8089" w14:textId="77777777" w:rsidR="00361736" w:rsidRPr="00AE3A2C" w:rsidRDefault="00361736" w:rsidP="00361736">
      <w:pPr>
        <w:pStyle w:val="Comments"/>
        <w:rPr>
          <w:noProof w:val="0"/>
        </w:rPr>
      </w:pPr>
      <w:r w:rsidRPr="00AE3A2C">
        <w:rPr>
          <w:noProof w:val="0"/>
        </w:rPr>
        <w:t xml:space="preserve">Corrections that only impact the late drop architecture options (NE-DC, NGEN-DC and NR-DC) should be submitted to </w:t>
      </w:r>
      <w:r w:rsidR="00F856D4">
        <w:rPr>
          <w:noProof w:val="0"/>
        </w:rPr>
        <w:t>5.</w:t>
      </w:r>
      <w:r w:rsidRPr="00AE3A2C">
        <w:rPr>
          <w:noProof w:val="0"/>
        </w:rPr>
        <w:t>5.x. If a correction also impacts EN-DC and/or SA then it should be submitted to an earlier AI.</w:t>
      </w:r>
    </w:p>
    <w:p w14:paraId="5A2BE44E" w14:textId="77777777" w:rsidR="00361736" w:rsidRDefault="00F856D4" w:rsidP="00361736">
      <w:pPr>
        <w:pStyle w:val="Heading3"/>
      </w:pPr>
      <w:r>
        <w:t>5.</w:t>
      </w:r>
      <w:r w:rsidR="00361736" w:rsidRPr="00AE3A2C">
        <w:t>5.1</w:t>
      </w:r>
      <w:r w:rsidR="00361736" w:rsidRPr="00AE3A2C">
        <w:tab/>
        <w:t>Stage 2 CRs</w:t>
      </w:r>
    </w:p>
    <w:p w14:paraId="6923C06B" w14:textId="2A451385" w:rsidR="00361736" w:rsidRPr="00F04159" w:rsidRDefault="00F856D4" w:rsidP="003A04AB">
      <w:pPr>
        <w:pStyle w:val="Heading3"/>
      </w:pPr>
      <w:r>
        <w:t>5.</w:t>
      </w:r>
      <w:r w:rsidR="00361736" w:rsidRPr="00AE3A2C">
        <w:t>5.2</w:t>
      </w:r>
      <w:r w:rsidR="00361736" w:rsidRPr="00AE3A2C">
        <w:tab/>
      </w:r>
      <w:r w:rsidR="00361736" w:rsidRPr="00F04159">
        <w:t>UE capabilities and capability coordination</w:t>
      </w:r>
    </w:p>
    <w:p w14:paraId="1B99CAF3" w14:textId="77777777" w:rsidR="00361736" w:rsidRPr="00AE3A2C" w:rsidRDefault="00F856D4" w:rsidP="00361736">
      <w:pPr>
        <w:pStyle w:val="Heading3"/>
      </w:pPr>
      <w:r w:rsidRPr="00F04159">
        <w:t>5.</w:t>
      </w:r>
      <w:r w:rsidR="00361736" w:rsidRPr="00F04159">
        <w:t>5.3</w:t>
      </w:r>
      <w:r w:rsidR="00361736" w:rsidRPr="00F04159">
        <w:tab/>
        <w:t>Measurements and measurement coordination</w:t>
      </w:r>
    </w:p>
    <w:p w14:paraId="57E7939D" w14:textId="06B59951" w:rsidR="009E501B" w:rsidRPr="009E501B" w:rsidRDefault="00F856D4" w:rsidP="009E501B">
      <w:pPr>
        <w:pStyle w:val="Heading3"/>
      </w:pPr>
      <w:r>
        <w:t>5.</w:t>
      </w:r>
      <w:r w:rsidR="00361736" w:rsidRPr="00AE3A2C">
        <w:t>5.4</w:t>
      </w:r>
      <w:r w:rsidR="00361736" w:rsidRPr="00AE3A2C">
        <w:tab/>
        <w:t>Other</w:t>
      </w:r>
    </w:p>
    <w:p w14:paraId="370A9B73" w14:textId="45F32110" w:rsidR="003A04AB" w:rsidRPr="009760B3" w:rsidRDefault="00F856D4" w:rsidP="00237BC5">
      <w:pPr>
        <w:pStyle w:val="Heading1"/>
      </w:pPr>
      <w:bookmarkStart w:id="24"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18898AE1" w14:textId="74302029" w:rsidR="00EB4329" w:rsidRPr="009760B3" w:rsidRDefault="00EB4329" w:rsidP="00EB4329">
      <w:pPr>
        <w:pStyle w:val="Heading2"/>
      </w:pPr>
      <w:r w:rsidRPr="009760B3">
        <w:t>6.0</w:t>
      </w:r>
      <w:r w:rsidRPr="009760B3">
        <w:tab/>
        <w:t>Rel-16 Organizational</w:t>
      </w:r>
    </w:p>
    <w:p w14:paraId="075CD1FC" w14:textId="5FDBFA80" w:rsidR="00EB4329" w:rsidRPr="009760B3" w:rsidRDefault="00EB4329" w:rsidP="00EB4329">
      <w:pPr>
        <w:pStyle w:val="Heading3"/>
      </w:pPr>
      <w:r w:rsidRPr="009760B3">
        <w:t>6.0.1</w:t>
      </w:r>
      <w:r w:rsidRPr="009760B3">
        <w:tab/>
        <w:t>RRC</w:t>
      </w:r>
    </w:p>
    <w:p w14:paraId="43BE1804" w14:textId="2C3C5F5C" w:rsidR="00EB4329" w:rsidRPr="009760B3" w:rsidRDefault="00EB4329" w:rsidP="00EB4329">
      <w:pPr>
        <w:pStyle w:val="Comments"/>
      </w:pPr>
      <w:r w:rsidRPr="009760B3">
        <w:t xml:space="preserve">Cross WI issues. CR merge issues. Organizational. </w:t>
      </w:r>
      <w:r w:rsidR="00CB292E" w:rsidRPr="009760B3">
        <w:t>Only r</w:t>
      </w:r>
      <w:r w:rsidRPr="009760B3">
        <w:t xml:space="preserve">apporteurs input </w:t>
      </w:r>
      <w:r w:rsidR="00CB292E" w:rsidRPr="009760B3">
        <w:t xml:space="preserve">(TS rapporteur or running CR editor) </w:t>
      </w:r>
      <w:r w:rsidRPr="009760B3">
        <w:t xml:space="preserve">is expected. </w:t>
      </w:r>
    </w:p>
    <w:p w14:paraId="23CA0D6D" w14:textId="59B3CE34" w:rsidR="00EB4329" w:rsidRPr="009760B3" w:rsidRDefault="00EB4329" w:rsidP="00EB4329">
      <w:pPr>
        <w:pStyle w:val="Heading3"/>
      </w:pPr>
      <w:r w:rsidRPr="009760B3">
        <w:t>6.0.2</w:t>
      </w:r>
      <w:r w:rsidRPr="009760B3">
        <w:tab/>
        <w:t>Feature List and UE capabilities</w:t>
      </w:r>
    </w:p>
    <w:p w14:paraId="0B90D91C" w14:textId="6450B518" w:rsidR="00EB4329" w:rsidRPr="009760B3" w:rsidRDefault="00EB4329" w:rsidP="00EB4329">
      <w:pPr>
        <w:pStyle w:val="Comments"/>
      </w:pPr>
      <w:r w:rsidRPr="009760B3">
        <w:t xml:space="preserve">Cross WI issues. Organizational. </w:t>
      </w:r>
      <w:r w:rsidR="00CB292E" w:rsidRPr="009760B3">
        <w:t>Only r</w:t>
      </w:r>
      <w:r w:rsidRPr="009760B3">
        <w:t xml:space="preserve">apporteurs input </w:t>
      </w:r>
      <w:r w:rsidR="00CB292E" w:rsidRPr="009760B3">
        <w:t xml:space="preserve">(TS rapporteur or running CR editor) </w:t>
      </w:r>
      <w:r w:rsidRPr="009760B3">
        <w:t>is expected.</w:t>
      </w:r>
    </w:p>
    <w:p w14:paraId="4F67BC68" w14:textId="4B3ECFFE" w:rsidR="00EB4329" w:rsidRPr="009760B3" w:rsidRDefault="00EB4329" w:rsidP="00EB4329">
      <w:pPr>
        <w:pStyle w:val="Heading3"/>
      </w:pPr>
      <w:r w:rsidRPr="009760B3">
        <w:t>6.0.3</w:t>
      </w:r>
      <w:r w:rsidRPr="009760B3">
        <w:tab/>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7777777" w:rsidR="00CB292E" w:rsidRPr="00EB4329" w:rsidRDefault="00CB292E" w:rsidP="00CB292E">
      <w:pPr>
        <w:pStyle w:val="Comments"/>
      </w:pPr>
    </w:p>
    <w:p w14:paraId="2262E42E" w14:textId="77777777" w:rsidR="004C0640" w:rsidRPr="00AE3A2C" w:rsidRDefault="00F856D4" w:rsidP="004C0640">
      <w:pPr>
        <w:pStyle w:val="Heading2"/>
      </w:pPr>
      <w:r>
        <w:t>6.</w:t>
      </w:r>
      <w:r w:rsidR="000D1DFA" w:rsidRPr="00AE3A2C">
        <w:t>1</w:t>
      </w:r>
      <w:r w:rsidR="000D1DFA" w:rsidRPr="00AE3A2C">
        <w:tab/>
      </w:r>
      <w:r w:rsidR="004C0640" w:rsidRPr="00AE3A2C">
        <w:t>Integrated Access and Backhaul for NR</w:t>
      </w:r>
    </w:p>
    <w:p w14:paraId="46D86C30" w14:textId="77777777"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WID</w:t>
      </w:r>
      <w:r w:rsidR="000D1DFA" w:rsidRPr="003D6E3C">
        <w:t xml:space="preserve">: </w:t>
      </w:r>
      <w:r w:rsidR="004D3B7B" w:rsidRPr="003D6E3C">
        <w:t>RP-19</w:t>
      </w:r>
      <w:r w:rsidR="003D6E3C" w:rsidRPr="003D6E3C">
        <w:t>2188</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6570EE8F" w14:textId="77777777" w:rsidR="000632A8" w:rsidRDefault="00C51678" w:rsidP="00881DB3">
      <w:pPr>
        <w:pStyle w:val="Comments"/>
        <w:rPr>
          <w:noProof w:val="0"/>
        </w:rPr>
      </w:pPr>
      <w:r w:rsidRPr="00237BC5">
        <w:rPr>
          <w:noProof w:val="0"/>
        </w:rPr>
        <w:t>Tdoc Limitation: 12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3F8F4D95" w:rsidR="001859DA" w:rsidRPr="00F04159" w:rsidRDefault="00EE61FE" w:rsidP="001859DA">
      <w:pPr>
        <w:pStyle w:val="Comments"/>
        <w:rPr>
          <w:noProof w:val="0"/>
        </w:rPr>
      </w:pPr>
      <w:r w:rsidRPr="00F04159">
        <w:rPr>
          <w:noProof w:val="0"/>
        </w:rPr>
        <w:t xml:space="preserve">Including incoming LSs, </w:t>
      </w:r>
      <w:r w:rsidR="001859DA" w:rsidRPr="00F04159">
        <w:rPr>
          <w:noProof w:val="0"/>
        </w:rPr>
        <w:t>draft TS, rapporteur inputs, etc</w:t>
      </w:r>
    </w:p>
    <w:p w14:paraId="6718E922" w14:textId="77777777" w:rsidR="00EE61FE" w:rsidRPr="00F04159" w:rsidRDefault="00F856D4" w:rsidP="00EE61FE">
      <w:pPr>
        <w:pStyle w:val="Heading3"/>
      </w:pPr>
      <w:r w:rsidRPr="00F04159">
        <w:t>6.</w:t>
      </w:r>
      <w:r w:rsidR="00EE61FE" w:rsidRPr="00F04159">
        <w:t>1.2</w:t>
      </w:r>
      <w:r w:rsidR="00EE61FE" w:rsidRPr="00F04159">
        <w:tab/>
        <w:t>Stage-2 and general</w:t>
      </w:r>
    </w:p>
    <w:p w14:paraId="41B4B4B6" w14:textId="77777777" w:rsidR="00EE61FE" w:rsidRPr="00205C59" w:rsidRDefault="00EE61FE" w:rsidP="00EE61FE">
      <w:pPr>
        <w:pStyle w:val="Comments"/>
        <w:rPr>
          <w:noProof w:val="0"/>
        </w:rPr>
      </w:pPr>
      <w:r w:rsidRPr="00F04159">
        <w:rPr>
          <w:noProof w:val="0"/>
        </w:rPr>
        <w:t xml:space="preserve">Including </w:t>
      </w:r>
      <w:r w:rsidR="007E55AC" w:rsidRPr="00F04159">
        <w:rPr>
          <w:noProof w:val="0"/>
        </w:rPr>
        <w:t xml:space="preserve">principles and </w:t>
      </w:r>
      <w:r w:rsidRPr="00F04159">
        <w:rPr>
          <w:noProof w:val="0"/>
        </w:rPr>
        <w:t>higher level aspects e.g. that involve bot</w:t>
      </w:r>
      <w:r w:rsidR="007E55AC" w:rsidRPr="00F04159">
        <w:rPr>
          <w:noProof w:val="0"/>
        </w:rPr>
        <w:t>h user plane</w:t>
      </w:r>
      <w:r w:rsidR="007E55AC" w:rsidRPr="00205C59">
        <w:rPr>
          <w:noProof w:val="0"/>
        </w:rPr>
        <w:t xml:space="preserve"> and control plane, multi-connectivity etc.</w:t>
      </w:r>
    </w:p>
    <w:p w14:paraId="3B2C6845" w14:textId="77777777" w:rsidR="00EE61FE" w:rsidRPr="00205C59" w:rsidRDefault="00F856D4" w:rsidP="00EE61FE">
      <w:pPr>
        <w:pStyle w:val="Heading3"/>
      </w:pPr>
      <w:r w:rsidRPr="00205C59">
        <w:t>6.</w:t>
      </w:r>
      <w:r w:rsidR="00EE61FE" w:rsidRPr="00205C59">
        <w:t>1.3</w:t>
      </w:r>
      <w:r w:rsidR="00EE61FE" w:rsidRPr="00205C59">
        <w:tab/>
        <w:t>BAP functionality</w:t>
      </w:r>
    </w:p>
    <w:p w14:paraId="31A8E773" w14:textId="77777777" w:rsidR="00EE61FE" w:rsidRPr="00205C59" w:rsidRDefault="007E55AC" w:rsidP="007E55AC">
      <w:pPr>
        <w:pStyle w:val="Heading4"/>
      </w:pPr>
      <w:r w:rsidRPr="00205C59">
        <w:lastRenderedPageBreak/>
        <w:t>6.1.3.1</w:t>
      </w:r>
      <w:r w:rsidRPr="00205C59">
        <w:tab/>
        <w:t xml:space="preserve">Routing </w:t>
      </w:r>
    </w:p>
    <w:p w14:paraId="7244E281" w14:textId="77777777" w:rsidR="007E55AC" w:rsidRDefault="007E55AC" w:rsidP="007E55AC">
      <w:pPr>
        <w:pStyle w:val="Heading4"/>
      </w:pPr>
      <w:r w:rsidRPr="00205C59">
        <w:t>6.1.3.2</w:t>
      </w:r>
      <w:r w:rsidRPr="00205C59">
        <w:tab/>
        <w:t>Bearer Mapping</w:t>
      </w:r>
    </w:p>
    <w:p w14:paraId="57B258E3" w14:textId="77777777" w:rsidR="007E55AC" w:rsidRDefault="007E55AC" w:rsidP="007E55AC">
      <w:pPr>
        <w:pStyle w:val="Heading4"/>
      </w:pPr>
      <w:r>
        <w:t>6.1.3.3</w:t>
      </w:r>
      <w:r>
        <w:tab/>
        <w:t>Flow Control</w:t>
      </w:r>
    </w:p>
    <w:p w14:paraId="7008D733" w14:textId="77777777" w:rsidR="00FF2F5E" w:rsidRPr="00FF2F5E" w:rsidRDefault="00FF2F5E" w:rsidP="00FF2F5E">
      <w:pPr>
        <w:pStyle w:val="Comments"/>
      </w:pPr>
      <w:r>
        <w:t>BAP based flow control</w:t>
      </w:r>
    </w:p>
    <w:p w14:paraId="1E34BE75" w14:textId="77777777" w:rsidR="007E55AC" w:rsidRPr="007E55AC" w:rsidRDefault="007E55AC" w:rsidP="007E55AC">
      <w:pPr>
        <w:pStyle w:val="Heading4"/>
      </w:pPr>
      <w:r>
        <w:t>6.1.3.4</w:t>
      </w:r>
      <w:r>
        <w:tab/>
        <w:t>Other</w:t>
      </w:r>
    </w:p>
    <w:p w14:paraId="687B5CF4" w14:textId="77777777" w:rsidR="00EE61FE" w:rsidRPr="00AE3A2C" w:rsidRDefault="00F856D4" w:rsidP="00EE61FE">
      <w:pPr>
        <w:pStyle w:val="Heading3"/>
      </w:pPr>
      <w:r>
        <w:t>6.</w:t>
      </w:r>
      <w:r w:rsidR="00EE61FE" w:rsidRPr="00AE3A2C">
        <w:t>1.4</w:t>
      </w:r>
      <w:r w:rsidR="00EE61FE" w:rsidRPr="00AE3A2C">
        <w:tab/>
        <w:t>User plane aspects</w:t>
      </w:r>
    </w:p>
    <w:p w14:paraId="5FA9DD4C" w14:textId="77777777" w:rsidR="007D7706" w:rsidRDefault="00EE61FE" w:rsidP="007D7706">
      <w:pPr>
        <w:pStyle w:val="Comments"/>
        <w:rPr>
          <w:noProof w:val="0"/>
        </w:rPr>
      </w:pPr>
      <w:r w:rsidRPr="00AE3A2C">
        <w:rPr>
          <w:noProof w:val="0"/>
        </w:rPr>
        <w:t>User p</w:t>
      </w:r>
      <w:r w:rsidR="00FF2F5E">
        <w:rPr>
          <w:noProof w:val="0"/>
        </w:rPr>
        <w:t>lane aspects not covered by BAP</w:t>
      </w:r>
      <w:r w:rsidR="007D7706">
        <w:rPr>
          <w:noProof w:val="0"/>
        </w:rPr>
        <w:t xml:space="preserve">. </w:t>
      </w:r>
    </w:p>
    <w:p w14:paraId="129B9297" w14:textId="77777777" w:rsidR="007D7706" w:rsidRDefault="00FF2F5E" w:rsidP="00FF2F5E">
      <w:pPr>
        <w:pStyle w:val="Heading4"/>
      </w:pPr>
      <w:r>
        <w:t>6.1.4.1</w:t>
      </w:r>
      <w:r>
        <w:tab/>
        <w:t>Scheduling and QoS</w:t>
      </w:r>
    </w:p>
    <w:p w14:paraId="1B900675" w14:textId="77777777" w:rsidR="00FF2F5E" w:rsidRDefault="00FF2F5E" w:rsidP="00FF2F5E">
      <w:pPr>
        <w:pStyle w:val="Heading4"/>
      </w:pPr>
      <w:r>
        <w:t>6.1.4.2</w:t>
      </w:r>
      <w:r>
        <w:tab/>
        <w:t>LCID extension</w:t>
      </w:r>
    </w:p>
    <w:p w14:paraId="7F5474C4" w14:textId="77777777" w:rsidR="00FF2F5E" w:rsidRDefault="00FF2F5E" w:rsidP="00FF2F5E">
      <w:pPr>
        <w:pStyle w:val="Heading4"/>
      </w:pPr>
      <w:r>
        <w:t>6.1.4.3</w:t>
      </w:r>
      <w:r>
        <w:tab/>
        <w:t>Other</w:t>
      </w:r>
    </w:p>
    <w:p w14:paraId="6610813B" w14:textId="77777777" w:rsidR="00FF2F5E" w:rsidRPr="00FF2F5E" w:rsidRDefault="00FF2F5E" w:rsidP="00FF2F5E">
      <w:pPr>
        <w:pStyle w:val="Comments"/>
      </w:pPr>
      <w:r>
        <w:t>Other MAC RLC PDCP impacts if any, F1 based flow control etc</w:t>
      </w:r>
    </w:p>
    <w:p w14:paraId="223AA25B" w14:textId="77777777" w:rsidR="00EE61FE" w:rsidRPr="00AE3A2C" w:rsidRDefault="00F856D4" w:rsidP="00EE61FE">
      <w:pPr>
        <w:pStyle w:val="Heading3"/>
      </w:pPr>
      <w:r>
        <w:t>6.</w:t>
      </w:r>
      <w:r w:rsidR="00EE61FE" w:rsidRPr="00AE3A2C">
        <w:t>1.5</w:t>
      </w:r>
      <w:r w:rsidR="00EE61FE" w:rsidRPr="00AE3A2C">
        <w:tab/>
        <w:t>Control plane aspects</w:t>
      </w:r>
    </w:p>
    <w:p w14:paraId="66C8CA88" w14:textId="77777777" w:rsidR="00F719FE" w:rsidRDefault="008638EF" w:rsidP="008638EF">
      <w:pPr>
        <w:pStyle w:val="Heading4"/>
      </w:pPr>
      <w:r>
        <w:t xml:space="preserve">6.1.5.1 </w:t>
      </w:r>
      <w:r w:rsidR="00FF2F5E">
        <w:t>RLF handling</w:t>
      </w:r>
    </w:p>
    <w:p w14:paraId="0D8216BE" w14:textId="77777777" w:rsidR="00FF2F5E" w:rsidRPr="00F04159" w:rsidRDefault="008638EF" w:rsidP="008638EF">
      <w:pPr>
        <w:pStyle w:val="Heading4"/>
      </w:pPr>
      <w:r>
        <w:t>6.1.</w:t>
      </w:r>
      <w:r w:rsidRPr="00F04159">
        <w:t xml:space="preserve">5.2 </w:t>
      </w:r>
      <w:r w:rsidR="00FF2F5E" w:rsidRPr="00F04159">
        <w:t>Configuration</w:t>
      </w:r>
    </w:p>
    <w:p w14:paraId="233AF67A" w14:textId="77777777" w:rsidR="00FF2F5E" w:rsidRPr="00F04159" w:rsidRDefault="008638EF" w:rsidP="008638EF">
      <w:pPr>
        <w:pStyle w:val="Heading4"/>
      </w:pPr>
      <w:r w:rsidRPr="00F04159">
        <w:t>6.1.5.3 Other</w:t>
      </w:r>
    </w:p>
    <w:p w14:paraId="3F7D3C9F" w14:textId="77777777" w:rsidR="003E5840" w:rsidRPr="003E5840" w:rsidRDefault="003E5840" w:rsidP="00881DB3">
      <w:pPr>
        <w:pStyle w:val="Comments"/>
        <w:rPr>
          <w:highlight w:val="yellow"/>
        </w:rPr>
      </w:pPr>
    </w:p>
    <w:p w14:paraId="415D0A44" w14:textId="77777777" w:rsidR="003E5840" w:rsidRPr="004F61D8" w:rsidRDefault="003E5840" w:rsidP="003E5840">
      <w:pPr>
        <w:pStyle w:val="Heading2"/>
      </w:pPr>
      <w:r>
        <w:t>6.</w:t>
      </w:r>
      <w:r w:rsidRPr="00AE3A2C">
        <w:t>2</w:t>
      </w:r>
      <w:r w:rsidRPr="00AE3A2C">
        <w:tab/>
      </w:r>
      <w:r w:rsidRPr="004F61D8">
        <w:t>NR-based Access to Unlicensed Spectrum</w:t>
      </w:r>
    </w:p>
    <w:p w14:paraId="295FB7DC" w14:textId="77777777" w:rsidR="003E5840" w:rsidRPr="004F61D8" w:rsidRDefault="003E5840" w:rsidP="003E5840">
      <w:pPr>
        <w:pStyle w:val="Comments"/>
        <w:rPr>
          <w:noProof w:val="0"/>
        </w:rPr>
      </w:pPr>
      <w:r w:rsidRPr="004F61D8">
        <w:rPr>
          <w:noProof w:val="0"/>
        </w:rPr>
        <w:t xml:space="preserve">(NR_unlic-Core; leading WG: RAN1; REL-16; started: Dec 18; target; Mar 20; WID: </w:t>
      </w:r>
      <w:hyperlink r:id="rId8"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81D45A4" w14:textId="77777777" w:rsidR="003E5840" w:rsidRPr="004F61D8" w:rsidRDefault="003E5840" w:rsidP="003E5840">
      <w:pPr>
        <w:pStyle w:val="Comments"/>
        <w:rPr>
          <w:noProof w:val="0"/>
        </w:rPr>
      </w:pPr>
      <w:r w:rsidRPr="004F61D8">
        <w:rPr>
          <w:noProof w:val="0"/>
        </w:rPr>
        <w:t>Time budget: 3 TU</w:t>
      </w:r>
    </w:p>
    <w:p w14:paraId="760592CB" w14:textId="77777777" w:rsidR="003E5840" w:rsidRPr="004F61D8" w:rsidRDefault="003E5840" w:rsidP="003E5840">
      <w:pPr>
        <w:pStyle w:val="Comments"/>
        <w:rPr>
          <w:noProof w:val="0"/>
        </w:rPr>
      </w:pPr>
      <w:r w:rsidRPr="004F61D8">
        <w:rPr>
          <w:noProof w:val="0"/>
        </w:rPr>
        <w:t xml:space="preserve">Tdoc Limitation: </w:t>
      </w:r>
      <w:r>
        <w:rPr>
          <w:noProof w:val="0"/>
        </w:rPr>
        <w:t>9</w:t>
      </w:r>
      <w:r w:rsidRPr="004F61D8">
        <w:rPr>
          <w:noProof w:val="0"/>
        </w:rPr>
        <w:t xml:space="preserve"> tdocs</w:t>
      </w:r>
    </w:p>
    <w:p w14:paraId="4EDD7D5E" w14:textId="77777777" w:rsidR="003E5840" w:rsidRPr="00EE61FE" w:rsidRDefault="003E5840" w:rsidP="003E5840">
      <w:pPr>
        <w:pStyle w:val="Heading3"/>
        <w:rPr>
          <w:rFonts w:eastAsia="Times New Roman"/>
        </w:rPr>
      </w:pPr>
      <w:r w:rsidRPr="004F61D8">
        <w:rPr>
          <w:rFonts w:eastAsia="Times New Roman"/>
        </w:rPr>
        <w:t>6.2.1   General</w:t>
      </w:r>
    </w:p>
    <w:p w14:paraId="221F504C" w14:textId="77777777" w:rsidR="003E5840" w:rsidRPr="00EE61FE" w:rsidRDefault="003E5840" w:rsidP="003E5840">
      <w:pPr>
        <w:pStyle w:val="Comments"/>
        <w:rPr>
          <w:rFonts w:eastAsiaTheme="minorHAnsi"/>
          <w:lang w:val="en-U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26584296" w14:textId="77777777" w:rsidR="003E5840" w:rsidRPr="00EE61FE" w:rsidRDefault="003E5840" w:rsidP="003E5840">
      <w:pPr>
        <w:pStyle w:val="Heading3"/>
        <w:rPr>
          <w:rFonts w:eastAsia="Times New Roman"/>
        </w:rPr>
      </w:pPr>
      <w:r>
        <w:rPr>
          <w:rFonts w:eastAsia="Times New Roman"/>
        </w:rPr>
        <w:t>6.2.2</w:t>
      </w:r>
      <w:r>
        <w:rPr>
          <w:rFonts w:eastAsia="Times New Roman"/>
        </w:rPr>
        <w:tab/>
      </w:r>
      <w:r w:rsidRPr="00EE61FE">
        <w:rPr>
          <w:rFonts w:eastAsia="Times New Roman"/>
        </w:rPr>
        <w:t>User plane</w:t>
      </w:r>
    </w:p>
    <w:p w14:paraId="22FF3934" w14:textId="77777777" w:rsidR="003E5840" w:rsidRPr="00EE61FE" w:rsidRDefault="003E5840" w:rsidP="003E5840">
      <w:pPr>
        <w:pStyle w:val="Heading4"/>
        <w:rPr>
          <w:rFonts w:eastAsia="Times New Roman"/>
        </w:rPr>
      </w:pPr>
      <w:r>
        <w:rPr>
          <w:rFonts w:eastAsia="Times New Roman"/>
        </w:rPr>
        <w:t>6.2.2.1</w:t>
      </w:r>
      <w:r>
        <w:rPr>
          <w:rFonts w:eastAsia="Times New Roman"/>
        </w:rPr>
        <w:tab/>
      </w:r>
      <w:r w:rsidRPr="00EE61FE">
        <w:rPr>
          <w:rFonts w:eastAsia="Times New Roman"/>
        </w:rPr>
        <w:t>4-step RACH</w:t>
      </w:r>
    </w:p>
    <w:p w14:paraId="34424906" w14:textId="77777777" w:rsidR="003E5840" w:rsidRPr="00E94D17" w:rsidRDefault="003E5840" w:rsidP="003E5840">
      <w:pPr>
        <w:pStyle w:val="Comments"/>
        <w:rPr>
          <w:rFonts w:eastAsiaTheme="minorHAnsi"/>
          <w:lang w:val="en-US"/>
        </w:rPr>
      </w:pPr>
      <w:r w:rsidRPr="00507F31">
        <w:t xml:space="preserve">Aspects of 4 step RACH procedure specific to unlicensed operation; including supporting extended RAR window, and LBT impact. </w:t>
      </w:r>
    </w:p>
    <w:p w14:paraId="6DF82971" w14:textId="77777777" w:rsidR="003E5840" w:rsidRPr="00EE61FE" w:rsidRDefault="003E5840" w:rsidP="003E5840">
      <w:pPr>
        <w:pStyle w:val="Heading4"/>
        <w:rPr>
          <w:rFonts w:eastAsia="Times New Roman"/>
        </w:rPr>
      </w:pPr>
      <w:r>
        <w:rPr>
          <w:rFonts w:eastAsia="Times New Roman"/>
        </w:rPr>
        <w:t>6.2.2.2</w:t>
      </w:r>
      <w:r>
        <w:rPr>
          <w:rFonts w:eastAsia="Times New Roman"/>
        </w:rPr>
        <w:tab/>
      </w:r>
      <w:r w:rsidRPr="00EE61FE">
        <w:rPr>
          <w:rFonts w:eastAsia="Times New Roman"/>
        </w:rPr>
        <w:t>Handling UL LBT failures</w:t>
      </w:r>
    </w:p>
    <w:p w14:paraId="645AD214" w14:textId="77777777" w:rsidR="003E5840" w:rsidRPr="00E94D17" w:rsidRDefault="003E5840" w:rsidP="003E5840">
      <w:pPr>
        <w:pStyle w:val="Comments"/>
        <w:rPr>
          <w:lang w:val="en-US"/>
        </w:rPr>
      </w:pPr>
      <w:r w:rsidRPr="00507F31">
        <w:t xml:space="preserve">Including detection, recovery, and reporting a consistent UL LBT failure </w:t>
      </w:r>
    </w:p>
    <w:p w14:paraId="0B3A3730" w14:textId="77777777" w:rsidR="003E5840" w:rsidRPr="00EE61FE" w:rsidRDefault="003E5840" w:rsidP="003E5840">
      <w:pPr>
        <w:pStyle w:val="Heading4"/>
        <w:rPr>
          <w:rFonts w:eastAsia="Times New Roman"/>
        </w:rPr>
      </w:pPr>
      <w:r>
        <w:rPr>
          <w:rFonts w:eastAsia="Times New Roman"/>
        </w:rPr>
        <w:t>6.</w:t>
      </w:r>
      <w:r w:rsidRPr="00EE61FE">
        <w:rPr>
          <w:rFonts w:eastAsia="Times New Roman"/>
        </w:rPr>
        <w:t>2.</w:t>
      </w:r>
      <w:r>
        <w:rPr>
          <w:rFonts w:eastAsia="Times New Roman"/>
        </w:rPr>
        <w:t>2</w:t>
      </w:r>
      <w:r w:rsidRPr="00EE61FE">
        <w:rPr>
          <w:rFonts w:eastAsia="Times New Roman"/>
        </w:rPr>
        <w:t xml:space="preserve">.3 2-step RACH </w:t>
      </w:r>
    </w:p>
    <w:p w14:paraId="5363F1D2" w14:textId="77777777" w:rsidR="003E5840" w:rsidRPr="00D728CD" w:rsidRDefault="003E5840" w:rsidP="003E5840">
      <w:pPr>
        <w:pStyle w:val="Comments"/>
        <w:rPr>
          <w:i w:val="0"/>
        </w:rPr>
      </w:pPr>
      <w:r w:rsidRPr="00507F31">
        <w:t>Aspects of 2 step RACH procedure specific to unlicensed operation, e.g. considering LBT impact. Generic discussion of 2 step RACH will take place under the 2 step RACH WI.</w:t>
      </w:r>
    </w:p>
    <w:p w14:paraId="3C40E6C5" w14:textId="77777777" w:rsidR="003E5840" w:rsidRPr="00EE61FE" w:rsidRDefault="003E5840" w:rsidP="003E5840">
      <w:pPr>
        <w:pStyle w:val="Heading4"/>
        <w:rPr>
          <w:rFonts w:eastAsia="Times New Roman"/>
        </w:rPr>
      </w:pPr>
      <w:r>
        <w:rPr>
          <w:rFonts w:eastAsia="Times New Roman"/>
        </w:rPr>
        <w:t>6.</w:t>
      </w:r>
      <w:r w:rsidRPr="00EE61FE">
        <w:rPr>
          <w:rFonts w:eastAsia="Times New Roman"/>
        </w:rPr>
        <w:t>2.</w:t>
      </w:r>
      <w:r>
        <w:rPr>
          <w:rFonts w:eastAsia="Times New Roman"/>
        </w:rPr>
        <w:t>2.4</w:t>
      </w:r>
      <w:r>
        <w:rPr>
          <w:rFonts w:eastAsia="Times New Roman"/>
        </w:rPr>
        <w:tab/>
      </w:r>
      <w:r w:rsidRPr="00EE61FE">
        <w:rPr>
          <w:rFonts w:eastAsia="Times New Roman"/>
        </w:rPr>
        <w:t xml:space="preserve">DRX  </w:t>
      </w:r>
    </w:p>
    <w:p w14:paraId="20E1F979" w14:textId="77777777" w:rsidR="003E5840" w:rsidRPr="00507F31" w:rsidRDefault="003E5840" w:rsidP="003E5840">
      <w:pPr>
        <w:pStyle w:val="Comments"/>
        <w:rPr>
          <w:lang w:val="en-US"/>
        </w:rPr>
      </w:pPr>
      <w:r w:rsidRPr="00507F31">
        <w:t>Including impact of non-numeric K1 value on DRX, active time extension, impact on DRX cycle etc.</w:t>
      </w:r>
    </w:p>
    <w:p w14:paraId="182C4BA2" w14:textId="77777777" w:rsidR="003E5840" w:rsidRPr="00EE61FE" w:rsidRDefault="003E5840" w:rsidP="003E5840">
      <w:pPr>
        <w:pStyle w:val="Heading4"/>
        <w:rPr>
          <w:rFonts w:eastAsia="Times New Roman"/>
        </w:rPr>
      </w:pPr>
      <w:r>
        <w:rPr>
          <w:rFonts w:eastAsia="Times New Roman"/>
        </w:rPr>
        <w:lastRenderedPageBreak/>
        <w:t>6.</w:t>
      </w:r>
      <w:r w:rsidRPr="00EE61FE">
        <w:rPr>
          <w:rFonts w:eastAsia="Times New Roman"/>
        </w:rPr>
        <w:t>2.</w:t>
      </w:r>
      <w:r>
        <w:rPr>
          <w:rFonts w:eastAsia="Times New Roman"/>
        </w:rPr>
        <w:t>2.5</w:t>
      </w:r>
      <w:r>
        <w:rPr>
          <w:rFonts w:eastAsia="Times New Roman"/>
        </w:rPr>
        <w:tab/>
      </w:r>
      <w:r w:rsidRPr="00EE61FE">
        <w:rPr>
          <w:rFonts w:eastAsia="Times New Roman"/>
        </w:rPr>
        <w:t xml:space="preserve">Configured grant operation  </w:t>
      </w:r>
    </w:p>
    <w:p w14:paraId="765E53ED" w14:textId="77777777" w:rsidR="003E5840" w:rsidRPr="00EE61FE" w:rsidRDefault="003E5840" w:rsidP="003E5840">
      <w:pPr>
        <w:pStyle w:val="Comments"/>
        <w:rPr>
          <w:rFonts w:eastAsiaTheme="minorHAnsi"/>
          <w:lang w:val="en-US"/>
        </w:rPr>
      </w:pPr>
      <w:r w:rsidRPr="00507F31">
        <w:t xml:space="preserve">Including HARQ aspects, configuration aspects, multiple active configured grants, and conflicts between dynamic and configured grants (NR-U specific). </w:t>
      </w:r>
    </w:p>
    <w:p w14:paraId="1BC68F48" w14:textId="77777777" w:rsidR="003E5840" w:rsidRPr="00EE61FE" w:rsidRDefault="003E5840" w:rsidP="003E5840">
      <w:pPr>
        <w:pStyle w:val="Heading4"/>
        <w:rPr>
          <w:rFonts w:eastAsia="Times New Roman"/>
        </w:rPr>
      </w:pPr>
      <w:r>
        <w:rPr>
          <w:rFonts w:eastAsia="Times New Roman"/>
        </w:rPr>
        <w:t>6.</w:t>
      </w:r>
      <w:r w:rsidRPr="00EE61FE">
        <w:rPr>
          <w:rFonts w:eastAsia="Times New Roman"/>
        </w:rPr>
        <w:t>2.</w:t>
      </w:r>
      <w:r>
        <w:rPr>
          <w:rFonts w:eastAsia="Times New Roman"/>
        </w:rPr>
        <w:t>2.6</w:t>
      </w:r>
      <w:r>
        <w:rPr>
          <w:rFonts w:eastAsia="Times New Roman"/>
        </w:rPr>
        <w:tab/>
      </w:r>
      <w:r w:rsidRPr="00EE61FE">
        <w:rPr>
          <w:rFonts w:eastAsia="Times New Roman"/>
        </w:rPr>
        <w:t xml:space="preserve">CAPC </w:t>
      </w:r>
    </w:p>
    <w:p w14:paraId="2B736B17" w14:textId="77777777" w:rsidR="003E5840" w:rsidRPr="00E94D17" w:rsidRDefault="003E5840" w:rsidP="003E5840">
      <w:pPr>
        <w:pStyle w:val="Comments"/>
      </w:pPr>
      <w:r w:rsidRPr="00507F31">
        <w:t>Including CAPC selection, impact on TB construction etc</w:t>
      </w:r>
    </w:p>
    <w:p w14:paraId="05E01219" w14:textId="77777777" w:rsidR="003E5840" w:rsidRPr="00EE61FE" w:rsidRDefault="003E5840" w:rsidP="003E5840">
      <w:pPr>
        <w:pStyle w:val="Heading4"/>
        <w:rPr>
          <w:rFonts w:eastAsia="Times New Roman"/>
        </w:rPr>
      </w:pPr>
      <w:r>
        <w:rPr>
          <w:rFonts w:eastAsia="Times New Roman"/>
        </w:rPr>
        <w:t>6.</w:t>
      </w:r>
      <w:r w:rsidRPr="00EE61FE">
        <w:rPr>
          <w:rFonts w:eastAsia="Times New Roman"/>
        </w:rPr>
        <w:t>2.</w:t>
      </w:r>
      <w:r>
        <w:rPr>
          <w:rFonts w:eastAsia="Times New Roman"/>
        </w:rPr>
        <w:t>2.7</w:t>
      </w:r>
      <w:r>
        <w:rPr>
          <w:rFonts w:eastAsia="Times New Roman"/>
        </w:rPr>
        <w:tab/>
      </w:r>
      <w:r w:rsidRPr="00EE61FE">
        <w:rPr>
          <w:rFonts w:eastAsia="Times New Roman"/>
        </w:rPr>
        <w:t xml:space="preserve">Other </w:t>
      </w:r>
    </w:p>
    <w:p w14:paraId="0022FA2A" w14:textId="77777777" w:rsidR="003E5840" w:rsidRPr="00EE61FE" w:rsidRDefault="003E5840" w:rsidP="003E5840">
      <w:pPr>
        <w:pStyle w:val="Comments"/>
        <w:rPr>
          <w:rFonts w:eastAsiaTheme="minorHAnsi"/>
          <w:lang w:val="en-US"/>
        </w:rPr>
      </w:pPr>
      <w:r w:rsidRPr="00507F31">
        <w:t>Includes wideband operation aspects, HARQ, SR and PHR</w:t>
      </w:r>
    </w:p>
    <w:p w14:paraId="58E3CFC2" w14:textId="77777777" w:rsidR="003E5840" w:rsidRPr="00F261E0" w:rsidRDefault="003E5840" w:rsidP="003E5840">
      <w:pPr>
        <w:pStyle w:val="Heading3"/>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   Control plane</w:t>
      </w:r>
    </w:p>
    <w:p w14:paraId="36A62FA7" w14:textId="77777777" w:rsidR="003E5840" w:rsidRPr="00EE61FE" w:rsidRDefault="003E5840" w:rsidP="003E5840">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 xml:space="preserve">.1 Paging </w:t>
      </w:r>
    </w:p>
    <w:p w14:paraId="207EEA4B" w14:textId="77777777" w:rsidR="003E5840" w:rsidRPr="00507F31" w:rsidRDefault="003E5840" w:rsidP="003E5840">
      <w:pPr>
        <w:pStyle w:val="Comments"/>
        <w:rPr>
          <w:lang w:val="en-US"/>
        </w:rPr>
      </w:pPr>
      <w:r w:rsidRPr="00507F31">
        <w:t>Including configuration of additional PDCCH monitoring occasions for paging and termination of monitoring</w:t>
      </w:r>
    </w:p>
    <w:p w14:paraId="3FEF03CE" w14:textId="77777777" w:rsidR="003E5840" w:rsidRPr="00EE61FE" w:rsidRDefault="003E5840" w:rsidP="003E5840">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.2 Mobility</w:t>
      </w:r>
      <w:r>
        <w:rPr>
          <w:rFonts w:eastAsia="Times New Roman"/>
        </w:rPr>
        <w:t xml:space="preserve"> and RRM</w:t>
      </w:r>
      <w:r w:rsidRPr="00EE61FE">
        <w:rPr>
          <w:rFonts w:eastAsia="Times New Roman"/>
        </w:rPr>
        <w:t xml:space="preserve"> </w:t>
      </w:r>
    </w:p>
    <w:p w14:paraId="4F71D764" w14:textId="77777777" w:rsidR="003E5840" w:rsidRPr="00D728CD" w:rsidRDefault="003E5840" w:rsidP="003E5840">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5D610433" w14:textId="77777777" w:rsidR="003E5840" w:rsidRPr="00D728CD" w:rsidRDefault="003E5840" w:rsidP="003E5840">
      <w:pPr>
        <w:pStyle w:val="Comments"/>
      </w:pPr>
      <w:r w:rsidRPr="004F2A49">
        <w:t>Note RP-191581: RRM Measurements beyond currently agreed ones have lower priority.</w:t>
      </w:r>
    </w:p>
    <w:p w14:paraId="6DEAEF71" w14:textId="77777777" w:rsidR="003E5840" w:rsidRDefault="003E5840" w:rsidP="003E5840">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3</w:t>
      </w:r>
      <w:r w:rsidRPr="00EE61FE">
        <w:rPr>
          <w:rFonts w:eastAsia="Times New Roman"/>
        </w:rPr>
        <w:t xml:space="preserve"> RLM/RLF </w:t>
      </w:r>
    </w:p>
    <w:p w14:paraId="68F0B6DD" w14:textId="77777777" w:rsidR="003E5840" w:rsidRPr="009718E0" w:rsidRDefault="003E5840" w:rsidP="003E5840">
      <w:pPr>
        <w:pStyle w:val="Doc-text2"/>
        <w:ind w:left="0" w:firstLine="0"/>
        <w:rPr>
          <w:i/>
          <w:sz w:val="18"/>
        </w:rPr>
      </w:pPr>
      <w:r w:rsidRPr="009718E0">
        <w:rPr>
          <w:i/>
          <w:sz w:val="18"/>
        </w:rPr>
        <w:t>Depending RAN1 and RAN4 agreements</w:t>
      </w:r>
    </w:p>
    <w:p w14:paraId="75A41D04" w14:textId="77777777" w:rsidR="003E5840" w:rsidRPr="00EE61FE" w:rsidRDefault="003E5840" w:rsidP="003E5840">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 xml:space="preserve">.5 Other </w:t>
      </w:r>
    </w:p>
    <w:p w14:paraId="33FA0F66" w14:textId="77777777" w:rsidR="003E5840" w:rsidRPr="00EE61FE" w:rsidRDefault="003E5840" w:rsidP="003E5840">
      <w:pPr>
        <w:pStyle w:val="Comments"/>
        <w:rPr>
          <w:rFonts w:eastAsiaTheme="minorHAnsi"/>
          <w:lang w:val="en-US"/>
        </w:rPr>
      </w:pPr>
      <w:r w:rsidRPr="00EE61FE">
        <w:t>Other control plane stage-3 aspects including system information. Note RP-191581: Enhancements for System Information has lower priority</w:t>
      </w:r>
    </w:p>
    <w:p w14:paraId="623BF66E" w14:textId="77777777" w:rsidR="00EE61FE" w:rsidRPr="00AE3A2C" w:rsidRDefault="00EE61FE" w:rsidP="005579E4">
      <w:pPr>
        <w:pStyle w:val="Comments"/>
        <w:rPr>
          <w:noProof w:val="0"/>
        </w:rPr>
      </w:pPr>
    </w:p>
    <w:p w14:paraId="3169BA52" w14:textId="77777777" w:rsidR="003C0FED" w:rsidRPr="00AE3A2C" w:rsidRDefault="00F856D4" w:rsidP="003C0FED">
      <w:pPr>
        <w:pStyle w:val="Heading2"/>
      </w:pPr>
      <w:r>
        <w:t>6.</w:t>
      </w:r>
      <w:r w:rsidR="003C0FED" w:rsidRPr="00AE3A2C">
        <w:t>4</w:t>
      </w:r>
      <w:r w:rsidR="003C0FED" w:rsidRPr="00AE3A2C">
        <w:tab/>
        <w:t>NR V2X</w:t>
      </w:r>
    </w:p>
    <w:p w14:paraId="401DA5E5" w14:textId="77777777" w:rsidR="003C0FED" w:rsidRPr="00AE3A2C" w:rsidRDefault="00040CAB" w:rsidP="003C0FED">
      <w:pPr>
        <w:pStyle w:val="Comments"/>
        <w:rPr>
          <w:noProof w:val="0"/>
        </w:rPr>
      </w:pPr>
      <w:r w:rsidRPr="00AE3A2C">
        <w:rPr>
          <w:noProof w:val="0"/>
        </w:rPr>
        <w:t>(</w:t>
      </w:r>
      <w:r w:rsidR="008D0655" w:rsidRPr="00AE3A2C">
        <w:rPr>
          <w:noProof w:val="0"/>
        </w:rPr>
        <w:t>5G_V2X_NRSL-Core</w:t>
      </w:r>
      <w:r w:rsidR="003C0FED" w:rsidRPr="00AE3A2C">
        <w:rPr>
          <w:noProof w:val="0"/>
        </w:rPr>
        <w:t>; leadin</w:t>
      </w:r>
      <w:r w:rsidRPr="00AE3A2C">
        <w:rPr>
          <w:noProof w:val="0"/>
        </w:rPr>
        <w:t>g WG: RAN1; REL-16; started: Mar 19</w:t>
      </w:r>
      <w:r w:rsidR="00483056" w:rsidRPr="00AE3A2C">
        <w:rPr>
          <w:noProof w:val="0"/>
        </w:rPr>
        <w:t xml:space="preserve">; target; Mar 20; WID: </w:t>
      </w:r>
      <w:hyperlink r:id="rId9" w:tooltip="C:Data3GPPTSGRTSGR_84docsRP-190984.zip" w:history="1">
        <w:r w:rsidR="00FF61FA">
          <w:t>RP-191723</w:t>
        </w:r>
      </w:hyperlink>
      <w:r w:rsidR="003C0FED" w:rsidRPr="00AE3A2C">
        <w:rPr>
          <w:noProof w:val="0"/>
        </w:rPr>
        <w:t>)</w:t>
      </w:r>
      <w:r w:rsidR="00EE61FE">
        <w:rPr>
          <w:noProof w:val="0"/>
        </w:rPr>
        <w:t xml:space="preserve">. </w:t>
      </w:r>
      <w:r w:rsidR="00EE61FE" w:rsidRPr="00EE61FE">
        <w:rPr>
          <w:noProof w:val="0"/>
        </w:rPr>
        <w:t>Documents in this agenda item will be handled in a break out session</w:t>
      </w:r>
    </w:p>
    <w:p w14:paraId="4C720E51" w14:textId="77777777" w:rsidR="005579E4" w:rsidRPr="00237BC5" w:rsidRDefault="000D1DFA" w:rsidP="005579E4">
      <w:pPr>
        <w:pStyle w:val="Comments"/>
        <w:rPr>
          <w:noProof w:val="0"/>
        </w:rPr>
      </w:pPr>
      <w:r w:rsidRPr="00237BC5">
        <w:rPr>
          <w:noProof w:val="0"/>
        </w:rPr>
        <w:t xml:space="preserve">Time budget: </w:t>
      </w:r>
      <w:r w:rsidR="00C51678" w:rsidRPr="00237BC5">
        <w:rPr>
          <w:noProof w:val="0"/>
        </w:rPr>
        <w:t>3</w:t>
      </w:r>
      <w:r w:rsidR="005579E4" w:rsidRPr="00237BC5">
        <w:rPr>
          <w:noProof w:val="0"/>
        </w:rPr>
        <w:t xml:space="preserve"> TU</w:t>
      </w:r>
    </w:p>
    <w:p w14:paraId="4E9C283F" w14:textId="77777777" w:rsidR="00131683" w:rsidRDefault="00C51678" w:rsidP="00A4696C">
      <w:pPr>
        <w:pStyle w:val="Comments"/>
        <w:rPr>
          <w:noProof w:val="0"/>
        </w:rPr>
      </w:pPr>
      <w:r w:rsidRPr="00237BC5">
        <w:rPr>
          <w:noProof w:val="0"/>
        </w:rPr>
        <w:t xml:space="preserve">Tdoc Limitation: </w:t>
      </w:r>
      <w:r w:rsidR="00D407BA" w:rsidRPr="00237BC5">
        <w:rPr>
          <w:noProof w:val="0"/>
        </w:rPr>
        <w:t xml:space="preserve">14 </w:t>
      </w:r>
      <w:r w:rsidRPr="00237BC5">
        <w:rPr>
          <w:noProof w:val="0"/>
        </w:rPr>
        <w:t>tdocs</w:t>
      </w:r>
    </w:p>
    <w:p w14:paraId="57C0C52A" w14:textId="77777777" w:rsidR="0049683A" w:rsidRPr="00F04159" w:rsidRDefault="00F856D4" w:rsidP="0049683A">
      <w:pPr>
        <w:pStyle w:val="Heading3"/>
      </w:pPr>
      <w:r>
        <w:t>6.</w:t>
      </w:r>
      <w:r w:rsidR="0049683A" w:rsidRPr="00AE3A2C">
        <w:t>4</w:t>
      </w:r>
      <w:r w:rsidR="0049683A" w:rsidRPr="00F04159">
        <w:t>.1</w:t>
      </w:r>
      <w:r w:rsidR="0049683A" w:rsidRPr="00F04159">
        <w:tab/>
        <w:t>General</w:t>
      </w:r>
    </w:p>
    <w:p w14:paraId="1958B2A7" w14:textId="77777777" w:rsidR="0049683A" w:rsidRPr="00F04159" w:rsidRDefault="0049683A" w:rsidP="0049683A">
      <w:pPr>
        <w:pStyle w:val="Comments"/>
        <w:rPr>
          <w:noProof w:val="0"/>
        </w:rPr>
      </w:pPr>
      <w:r w:rsidRPr="00F04159">
        <w:rPr>
          <w:noProof w:val="0"/>
        </w:rPr>
        <w:t xml:space="preserve">Including incoming LSs, rapporteur inputs, </w:t>
      </w:r>
      <w:r w:rsidR="006314E7" w:rsidRPr="00F04159">
        <w:rPr>
          <w:noProof w:val="0"/>
        </w:rPr>
        <w:t xml:space="preserve">running CRs, </w:t>
      </w:r>
      <w:r w:rsidRPr="00F04159">
        <w:rPr>
          <w:noProof w:val="0"/>
        </w:rPr>
        <w:t>etc.</w:t>
      </w:r>
    </w:p>
    <w:p w14:paraId="7ACA74B3" w14:textId="77777777" w:rsidR="0049683A" w:rsidRPr="00F04159" w:rsidRDefault="00F856D4" w:rsidP="0049683A">
      <w:pPr>
        <w:pStyle w:val="Heading3"/>
      </w:pPr>
      <w:r w:rsidRPr="00F04159">
        <w:t>6.</w:t>
      </w:r>
      <w:r w:rsidR="0049683A" w:rsidRPr="00F04159">
        <w:t>4.2</w:t>
      </w:r>
      <w:r w:rsidR="0049683A" w:rsidRPr="00F04159">
        <w:tab/>
        <w:t>L2/3 protocols common to mode 1 and mode 2 resource allocation</w:t>
      </w:r>
    </w:p>
    <w:p w14:paraId="43EBF488" w14:textId="77777777" w:rsidR="0049683A" w:rsidRPr="00F04159" w:rsidRDefault="0049683A" w:rsidP="0049683A">
      <w:pPr>
        <w:pStyle w:val="Comments"/>
        <w:rPr>
          <w:noProof w:val="0"/>
        </w:rPr>
      </w:pPr>
      <w:r w:rsidRPr="00F04159">
        <w:rPr>
          <w:noProof w:val="0"/>
        </w:rPr>
        <w:t xml:space="preserve">Including L2/L3 functionalities and procedures that are applied to both mode-1 and mode-2 or independent of resource allocation modes. Note that functionalities specific to QoS support are discussed in </w:t>
      </w:r>
      <w:r w:rsidR="00F856D4" w:rsidRPr="00F04159">
        <w:rPr>
          <w:noProof w:val="0"/>
        </w:rPr>
        <w:t>6.</w:t>
      </w:r>
      <w:r w:rsidRPr="00F04159">
        <w:rPr>
          <w:noProof w:val="0"/>
        </w:rPr>
        <w:t>4.6.</w:t>
      </w:r>
    </w:p>
    <w:p w14:paraId="4E10E8D6" w14:textId="77777777" w:rsidR="0049683A" w:rsidRPr="00AE3A2C" w:rsidRDefault="00F856D4" w:rsidP="0049683A">
      <w:pPr>
        <w:pStyle w:val="Heading3"/>
      </w:pPr>
      <w:r>
        <w:t>6.</w:t>
      </w:r>
      <w:r w:rsidR="0049683A" w:rsidRPr="00AE3A2C">
        <w:t>4.3</w:t>
      </w:r>
      <w:r w:rsidR="0049683A" w:rsidRPr="00AE3A2C">
        <w:tab/>
        <w:t>L2/3 protocols for mode 1 resource allocation</w:t>
      </w:r>
    </w:p>
    <w:p w14:paraId="79C13500" w14:textId="77777777" w:rsidR="0049683A" w:rsidRPr="00AE3A2C" w:rsidRDefault="0049683A" w:rsidP="0049683A">
      <w:pPr>
        <w:pStyle w:val="Comments"/>
        <w:rPr>
          <w:noProof w:val="0"/>
        </w:rPr>
      </w:pPr>
      <w:r>
        <w:rPr>
          <w:noProof w:val="0"/>
        </w:rPr>
        <w:t xml:space="preserve">Including </w:t>
      </w:r>
      <w:r w:rsidRPr="00AE3A2C">
        <w:rPr>
          <w:noProof w:val="0"/>
        </w:rPr>
        <w:t xml:space="preserve">control and user plane aspects in order to support mode 1 (e.g. RRC procedures, information to be sent to NW/UE, UE behaviours in CP and/or UP, etc.). Note cross-RAT mode 1 resource scheduling is discussed in </w:t>
      </w:r>
      <w:r w:rsidR="00F856D4">
        <w:rPr>
          <w:noProof w:val="0"/>
        </w:rPr>
        <w:t>6.</w:t>
      </w:r>
      <w:r w:rsidRPr="00AE3A2C">
        <w:rPr>
          <w:noProof w:val="0"/>
        </w:rPr>
        <w:t xml:space="preserve">4.7.  </w:t>
      </w:r>
    </w:p>
    <w:p w14:paraId="041B4A59" w14:textId="77777777" w:rsidR="0049683A" w:rsidRPr="00AE3A2C" w:rsidRDefault="00F856D4" w:rsidP="0049683A">
      <w:pPr>
        <w:pStyle w:val="Heading3"/>
      </w:pPr>
      <w:r>
        <w:t>6.</w:t>
      </w:r>
      <w:r w:rsidR="0049683A" w:rsidRPr="00AE3A2C">
        <w:t>4.4</w:t>
      </w:r>
      <w:r w:rsidR="0049683A" w:rsidRPr="00AE3A2C">
        <w:tab/>
        <w:t>L2/3 protocols for mode 2 resource allocation</w:t>
      </w:r>
    </w:p>
    <w:p w14:paraId="25FFE9DD" w14:textId="77777777" w:rsidR="0049683A" w:rsidRPr="00AE3A2C" w:rsidRDefault="0049683A" w:rsidP="0049683A">
      <w:pPr>
        <w:pStyle w:val="Comments"/>
        <w:rPr>
          <w:noProof w:val="0"/>
        </w:rPr>
      </w:pPr>
      <w:r w:rsidRPr="00AE3A2C">
        <w:rPr>
          <w:noProof w:val="0"/>
        </w:rPr>
        <w:t xml:space="preserve">Including control and user plane aspects in order to support mode 2 (e.g. RRC procedures, information to be sent to NW/UE, UE behaviours in CP and/or UP, etc.). Note cross-RAT mode 2 resource configuration is discussed in </w:t>
      </w:r>
      <w:r w:rsidR="00F856D4">
        <w:rPr>
          <w:noProof w:val="0"/>
        </w:rPr>
        <w:t>6.</w:t>
      </w:r>
      <w:r w:rsidRPr="00AE3A2C">
        <w:rPr>
          <w:noProof w:val="0"/>
        </w:rPr>
        <w:t xml:space="preserve">4.7.  </w:t>
      </w:r>
    </w:p>
    <w:p w14:paraId="65BB793B" w14:textId="77777777" w:rsidR="0049683A" w:rsidRPr="00AE3A2C" w:rsidRDefault="00F856D4" w:rsidP="0049683A">
      <w:pPr>
        <w:pStyle w:val="Heading3"/>
      </w:pPr>
      <w:r>
        <w:t>6.</w:t>
      </w:r>
      <w:r w:rsidR="0049683A" w:rsidRPr="00AE3A2C">
        <w:t>4.5</w:t>
      </w:r>
      <w:r w:rsidR="0049683A" w:rsidRPr="00AE3A2C">
        <w:tab/>
        <w:t>PC5 RRC procedures and information</w:t>
      </w:r>
    </w:p>
    <w:p w14:paraId="6426C43E" w14:textId="0DCB4205" w:rsidR="0049683A" w:rsidRPr="00AE3A2C" w:rsidRDefault="005A1AAB" w:rsidP="0049683A">
      <w:pPr>
        <w:pStyle w:val="Comments"/>
        <w:rPr>
          <w:noProof w:val="0"/>
        </w:rPr>
      </w:pPr>
      <w:r>
        <w:rPr>
          <w:noProof w:val="0"/>
        </w:rPr>
        <w:t>I</w:t>
      </w:r>
      <w:r w:rsidR="0049683A" w:rsidRPr="00AE3A2C">
        <w:rPr>
          <w:noProof w:val="0"/>
        </w:rPr>
        <w:t xml:space="preserve">dentification of the required PC5 RRC procedures, information to be sent to peer UE, UE behaviours, relation with the PC5-S procedures, PC5 RRC security aspects, etc. </w:t>
      </w:r>
    </w:p>
    <w:p w14:paraId="3E43695F" w14:textId="77777777" w:rsidR="0049683A" w:rsidRPr="00AE3A2C" w:rsidRDefault="00F856D4" w:rsidP="0049683A">
      <w:pPr>
        <w:pStyle w:val="Heading3"/>
      </w:pPr>
      <w:r>
        <w:t>6.</w:t>
      </w:r>
      <w:r w:rsidR="0049683A" w:rsidRPr="00AE3A2C">
        <w:t>4.6</w:t>
      </w:r>
      <w:r w:rsidR="0049683A" w:rsidRPr="00AE3A2C">
        <w:tab/>
        <w:t>L2/3 protocols for QoS support</w:t>
      </w:r>
    </w:p>
    <w:p w14:paraId="3B2E3C1A" w14:textId="282379A7" w:rsidR="0049683A" w:rsidRPr="00AE3A2C" w:rsidRDefault="005A1AAB" w:rsidP="0049683A">
      <w:pPr>
        <w:pStyle w:val="Comments"/>
        <w:rPr>
          <w:noProof w:val="0"/>
        </w:rPr>
      </w:pPr>
      <w:r>
        <w:rPr>
          <w:noProof w:val="0"/>
        </w:rPr>
        <w:t>I</w:t>
      </w:r>
      <w:r w:rsidR="0049683A" w:rsidRPr="00AE3A2C">
        <w:rPr>
          <w:noProof w:val="0"/>
        </w:rPr>
        <w:t>dentification of the required L2/3 procedures, information to be sent NW/UE or peer UE, UE behaviours, etc.</w:t>
      </w:r>
    </w:p>
    <w:p w14:paraId="77C47C12" w14:textId="77777777" w:rsidR="0049683A" w:rsidRPr="00AE3A2C" w:rsidRDefault="00F856D4" w:rsidP="0049683A">
      <w:pPr>
        <w:pStyle w:val="Heading3"/>
      </w:pPr>
      <w:r>
        <w:lastRenderedPageBreak/>
        <w:t>6.</w:t>
      </w:r>
      <w:r w:rsidR="0049683A" w:rsidRPr="00AE3A2C">
        <w:t>4.7</w:t>
      </w:r>
      <w:r w:rsidR="0049683A" w:rsidRPr="00AE3A2C">
        <w:tab/>
        <w:t>L2/3 protocols for cross-RAT resource allocation</w:t>
      </w:r>
    </w:p>
    <w:p w14:paraId="47D8BB72" w14:textId="77777777" w:rsidR="0049683A" w:rsidRPr="00AE3A2C" w:rsidRDefault="0049683A" w:rsidP="0049683A">
      <w:pPr>
        <w:pStyle w:val="Comments"/>
        <w:rPr>
          <w:noProof w:val="0"/>
        </w:rPr>
      </w:pPr>
      <w:r w:rsidRPr="00AE3A2C">
        <w:rPr>
          <w:noProof w:val="0"/>
        </w:rPr>
        <w:t xml:space="preserve">Including L2/3 aspects for i) NR sidelink mode 1 scheduling by LTE Uu, ii) NR sidelink mode 2 resource allocation by LTE Uu, iii) LTE sidelink mode 4 resource allocation by NR Uu, and iv) LTE sidelink mode 3 resource allocation by NR Uu </w:t>
      </w:r>
    </w:p>
    <w:p w14:paraId="609BD675" w14:textId="77777777" w:rsidR="0049683A" w:rsidRPr="00AE3A2C" w:rsidRDefault="00F856D4" w:rsidP="0049683A">
      <w:pPr>
        <w:pStyle w:val="Heading3"/>
      </w:pPr>
      <w:r>
        <w:t>6.</w:t>
      </w:r>
      <w:r w:rsidR="0049683A" w:rsidRPr="00AE3A2C">
        <w:t>4.8</w:t>
      </w:r>
      <w:r w:rsidR="0049683A" w:rsidRPr="00AE3A2C">
        <w:tab/>
        <w:t>Others</w:t>
      </w:r>
    </w:p>
    <w:p w14:paraId="557F42BC" w14:textId="3D242A40" w:rsidR="0049683A" w:rsidRDefault="0049683A" w:rsidP="0049683A">
      <w:pPr>
        <w:pStyle w:val="Comments"/>
        <w:rPr>
          <w:noProof w:val="0"/>
        </w:rPr>
      </w:pPr>
      <w:r w:rsidRPr="00AE3A2C">
        <w:rPr>
          <w:noProof w:val="0"/>
        </w:rPr>
        <w:t>Support of simultaneous configuration of mode1 and mode2 (</w:t>
      </w:r>
      <w:r w:rsidR="007F635A">
        <w:rPr>
          <w:noProof w:val="0"/>
        </w:rPr>
        <w:t xml:space="preserve">first </w:t>
      </w:r>
      <w:r w:rsidRPr="00AE3A2C">
        <w:rPr>
          <w:noProof w:val="0"/>
        </w:rPr>
        <w:t>we need to complete design of mode1 and mode2), other working group procedures which require RAN2 discussion, etc.</w:t>
      </w:r>
    </w:p>
    <w:p w14:paraId="636DC5C8" w14:textId="77777777" w:rsidR="00EE61FE" w:rsidRDefault="00EE61FE" w:rsidP="00A4696C">
      <w:pPr>
        <w:pStyle w:val="Comments"/>
        <w:rPr>
          <w:noProof w:val="0"/>
        </w:rPr>
      </w:pPr>
    </w:p>
    <w:p w14:paraId="730C9C17" w14:textId="6085A5D3" w:rsidR="00F06F8B" w:rsidRDefault="00F06F8B" w:rsidP="00F06F8B">
      <w:pPr>
        <w:pStyle w:val="Heading2"/>
      </w:pPr>
      <w:r>
        <w:t>6.5</w:t>
      </w:r>
      <w:r>
        <w:tab/>
        <w:t>Optimisations on UE radio capability signalling</w:t>
      </w:r>
    </w:p>
    <w:p w14:paraId="45CD0E73" w14:textId="77777777" w:rsidR="00F06F8B" w:rsidRDefault="00F06F8B" w:rsidP="00F06F8B">
      <w:pPr>
        <w:pStyle w:val="Comments"/>
      </w:pPr>
      <w:r>
        <w:t xml:space="preserve">(RACS-RAN-Core; leading WG: RAN2; REL-16; started: Mar 19; target; Mar 20; WID: </w:t>
      </w:r>
      <w:hyperlink r:id="rId10" w:tooltip="C:Data3GPParchiveRANRAN#84TdocsRP-191088.zip" w:history="1">
        <w:r>
          <w:rPr>
            <w:rStyle w:val="Hyperlink"/>
          </w:rPr>
          <w:t>RP-191088</w:t>
        </w:r>
      </w:hyperlink>
      <w:r>
        <w:t>). Documents in this agenda item will be handled in a break out session</w:t>
      </w:r>
    </w:p>
    <w:p w14:paraId="66B0216D" w14:textId="77777777" w:rsidR="00F06F8B" w:rsidRDefault="00F06F8B" w:rsidP="00F06F8B">
      <w:pPr>
        <w:pStyle w:val="Comments"/>
      </w:pPr>
      <w:r>
        <w:t>Time budget: 0.5 TU</w:t>
      </w:r>
    </w:p>
    <w:p w14:paraId="0DFF2FA9" w14:textId="77777777" w:rsidR="00F06F8B" w:rsidRDefault="00F06F8B" w:rsidP="00F06F8B">
      <w:pPr>
        <w:pStyle w:val="Comments"/>
      </w:pPr>
      <w:r>
        <w:t>Tdoc Limitation: 2 tdocs</w:t>
      </w:r>
    </w:p>
    <w:p w14:paraId="11D430CD" w14:textId="77777777" w:rsidR="00F06F8B" w:rsidRDefault="00F06F8B" w:rsidP="00F06F8B">
      <w:pPr>
        <w:pStyle w:val="Heading3"/>
      </w:pPr>
      <w:r>
        <w:t>6.5.1</w:t>
      </w:r>
      <w:r>
        <w:tab/>
        <w:t>Organisational</w:t>
      </w:r>
    </w:p>
    <w:p w14:paraId="1460EA1D" w14:textId="77777777" w:rsidR="00F06F8B" w:rsidRDefault="00F06F8B" w:rsidP="00F06F8B">
      <w:pPr>
        <w:pStyle w:val="Comments"/>
      </w:pPr>
      <w:r>
        <w:t>Including incoming LSs, rapporteur inputs, running CRs, etc</w:t>
      </w:r>
    </w:p>
    <w:p w14:paraId="65021281" w14:textId="77777777" w:rsidR="00F06F8B" w:rsidRDefault="00F06F8B" w:rsidP="00F06F8B">
      <w:pPr>
        <w:pStyle w:val="Heading3"/>
      </w:pPr>
      <w:r>
        <w:t>6.5.2</w:t>
      </w:r>
      <w:r>
        <w:tab/>
        <w:t>UE radio capability signalling using UE capability identity</w:t>
      </w:r>
    </w:p>
    <w:p w14:paraId="1B8CD301" w14:textId="77777777" w:rsidR="00F06F8B" w:rsidRDefault="00F06F8B" w:rsidP="00F06F8B">
      <w:pPr>
        <w:pStyle w:val="Comments"/>
        <w:rPr>
          <w:rStyle w:val="Hyperlink"/>
          <w:color w:val="auto"/>
          <w:u w:val="none"/>
        </w:rPr>
      </w:pPr>
      <w:r>
        <w:t>Other aspects, if any, can also be covered here</w:t>
      </w:r>
    </w:p>
    <w:p w14:paraId="048795AC" w14:textId="77777777" w:rsidR="00F06F8B" w:rsidRDefault="00F06F8B" w:rsidP="00F06F8B">
      <w:pPr>
        <w:pStyle w:val="Heading3"/>
      </w:pPr>
      <w:r>
        <w:t>6.5.3</w:t>
      </w:r>
      <w:r>
        <w:tab/>
        <w:t>Segmentation of UE radio capabilities</w:t>
      </w:r>
    </w:p>
    <w:p w14:paraId="4BE74532" w14:textId="77777777" w:rsidR="0049683A" w:rsidRPr="00AE3A2C" w:rsidRDefault="0049683A" w:rsidP="005579E4">
      <w:pPr>
        <w:pStyle w:val="Comments"/>
        <w:rPr>
          <w:noProof w:val="0"/>
        </w:rPr>
      </w:pPr>
    </w:p>
    <w:p w14:paraId="02566111" w14:textId="105C369C" w:rsidR="003C0FED" w:rsidRPr="00AE3A2C" w:rsidRDefault="00F856D4" w:rsidP="00947097">
      <w:pPr>
        <w:pStyle w:val="Heading2"/>
      </w:pPr>
      <w:r w:rsidRPr="009760B3">
        <w:t>6.</w:t>
      </w:r>
      <w:r w:rsidR="003B2593" w:rsidRPr="009760B3">
        <w:t>6</w:t>
      </w:r>
      <w:r w:rsidR="003B2593" w:rsidRPr="009760B3">
        <w:tab/>
        <w:t>Void</w:t>
      </w:r>
    </w:p>
    <w:p w14:paraId="40371034" w14:textId="0744FAAC" w:rsidR="00947097" w:rsidRPr="00F04159" w:rsidRDefault="00F856D4" w:rsidP="00947097">
      <w:pPr>
        <w:pStyle w:val="Heading2"/>
      </w:pPr>
      <w:r w:rsidRPr="00F04159">
        <w:t>6.</w:t>
      </w:r>
      <w:r w:rsidR="003B2593">
        <w:t>7</w:t>
      </w:r>
      <w:r w:rsidR="003B2593">
        <w:tab/>
      </w:r>
      <w:r w:rsidR="00947097" w:rsidRPr="00F04159">
        <w:t>NR Industrial Internet of Things (IoT)</w:t>
      </w:r>
    </w:p>
    <w:p w14:paraId="1B757794" w14:textId="77777777" w:rsidR="00947097" w:rsidRPr="00F04159" w:rsidRDefault="00040CAB" w:rsidP="00947097">
      <w:pPr>
        <w:pStyle w:val="Comments"/>
        <w:rPr>
          <w:noProof w:val="0"/>
        </w:rPr>
      </w:pPr>
      <w:r w:rsidRPr="00F04159">
        <w:rPr>
          <w:noProof w:val="0"/>
        </w:rPr>
        <w:t>(</w:t>
      </w:r>
      <w:r w:rsidR="00947097" w:rsidRPr="00F04159">
        <w:rPr>
          <w:noProof w:val="0"/>
        </w:rPr>
        <w:t>NR_IIOT</w:t>
      </w:r>
      <w:r w:rsidRPr="00F04159">
        <w:rPr>
          <w:noProof w:val="0"/>
        </w:rPr>
        <w:t>-Core</w:t>
      </w:r>
      <w:r w:rsidR="00947097" w:rsidRPr="00F04159">
        <w:rPr>
          <w:noProof w:val="0"/>
        </w:rPr>
        <w:t xml:space="preserve">; leading WG: RAN2; REL-16; started: </w:t>
      </w:r>
      <w:r w:rsidRPr="00F04159">
        <w:rPr>
          <w:noProof w:val="0"/>
        </w:rPr>
        <w:t>Mar 19</w:t>
      </w:r>
      <w:r w:rsidR="00947097" w:rsidRPr="00F04159">
        <w:rPr>
          <w:noProof w:val="0"/>
        </w:rPr>
        <w:t xml:space="preserve">; target; Mar </w:t>
      </w:r>
      <w:r w:rsidR="00CF76AF" w:rsidRPr="00F04159">
        <w:rPr>
          <w:noProof w:val="0"/>
        </w:rPr>
        <w:t>20; W</w:t>
      </w:r>
      <w:r w:rsidR="00741A8B" w:rsidRPr="00F04159">
        <w:rPr>
          <w:noProof w:val="0"/>
        </w:rPr>
        <w:t xml:space="preserve">ID: </w:t>
      </w:r>
      <w:hyperlink r:id="rId11" w:tooltip="C:Data3GPPTSGRTSGR_84docsRP-191561.zip" w:history="1">
        <w:r w:rsidR="00741A8B" w:rsidRPr="00F04159">
          <w:t>RP-19</w:t>
        </w:r>
        <w:r w:rsidR="00FF61FA" w:rsidRPr="00F04159">
          <w:t>2324</w:t>
        </w:r>
      </w:hyperlink>
      <w:r w:rsidR="00947097" w:rsidRPr="00F04159">
        <w:rPr>
          <w:noProof w:val="0"/>
        </w:rPr>
        <w:t>)</w:t>
      </w:r>
    </w:p>
    <w:p w14:paraId="047936B2" w14:textId="77777777" w:rsidR="005579E4" w:rsidRPr="00F04159" w:rsidRDefault="00D069E7" w:rsidP="005579E4">
      <w:pPr>
        <w:pStyle w:val="Comments"/>
      </w:pPr>
      <w:r w:rsidRPr="00F04159">
        <w:t xml:space="preserve">Time budget: </w:t>
      </w:r>
      <w:r w:rsidR="00C51678" w:rsidRPr="00F04159">
        <w:t>3</w:t>
      </w:r>
      <w:r w:rsidR="005579E4" w:rsidRPr="00F04159">
        <w:t xml:space="preserve"> TU</w:t>
      </w:r>
    </w:p>
    <w:p w14:paraId="3933FA8B" w14:textId="77777777" w:rsidR="000632A8" w:rsidRPr="00F04159" w:rsidRDefault="00B93041" w:rsidP="00EE7B8E">
      <w:pPr>
        <w:pStyle w:val="Comments"/>
      </w:pPr>
      <w:r w:rsidRPr="00F04159">
        <w:t xml:space="preserve">Tdoc Limitation: 12 </w:t>
      </w:r>
      <w:r w:rsidR="00C51678" w:rsidRPr="00F04159">
        <w:t>tdocs</w:t>
      </w:r>
    </w:p>
    <w:p w14:paraId="1A1F82F6" w14:textId="77777777" w:rsidR="00F42398" w:rsidRPr="00F04159" w:rsidRDefault="00F856D4" w:rsidP="00F42398">
      <w:pPr>
        <w:pStyle w:val="Heading3"/>
      </w:pPr>
      <w:r w:rsidRPr="00F04159">
        <w:t>6.</w:t>
      </w:r>
      <w:r w:rsidR="00F42398" w:rsidRPr="00F04159">
        <w:t>7.1</w:t>
      </w:r>
      <w:r w:rsidR="00F42398" w:rsidRPr="00F04159">
        <w:tab/>
        <w:t>General</w:t>
      </w:r>
    </w:p>
    <w:p w14:paraId="45EFD063" w14:textId="77777777" w:rsidR="00F42398" w:rsidRPr="00F04159" w:rsidRDefault="00F42398" w:rsidP="00F42398">
      <w:pPr>
        <w:pStyle w:val="Comments"/>
      </w:pPr>
      <w:r w:rsidRPr="00F04159">
        <w:t xml:space="preserve">Rapporteur input etc. </w:t>
      </w:r>
    </w:p>
    <w:p w14:paraId="1C1A4893" w14:textId="77777777" w:rsidR="00F42398" w:rsidRPr="00AE3A2C" w:rsidRDefault="00F856D4" w:rsidP="00F42398">
      <w:pPr>
        <w:pStyle w:val="Heading3"/>
      </w:pPr>
      <w:r w:rsidRPr="00F04159">
        <w:t>6.</w:t>
      </w:r>
      <w:r w:rsidR="00F42398" w:rsidRPr="00F04159">
        <w:t>7.2</w:t>
      </w:r>
      <w:r w:rsidR="00F42398" w:rsidRPr="00F04159">
        <w:tab/>
        <w:t>TSC</w:t>
      </w:r>
    </w:p>
    <w:p w14:paraId="375EE461" w14:textId="77777777" w:rsidR="00F42398" w:rsidRPr="00AE3A2C" w:rsidRDefault="00F856D4" w:rsidP="00F42398">
      <w:pPr>
        <w:pStyle w:val="Heading4"/>
      </w:pPr>
      <w:r>
        <w:t>6.</w:t>
      </w:r>
      <w:r w:rsidR="00F42398" w:rsidRPr="00AE3A2C">
        <w:t>7.2.1</w:t>
      </w:r>
      <w:r w:rsidR="00F42398" w:rsidRPr="00AE3A2C">
        <w:tab/>
        <w:t>Accurate reference timing</w:t>
      </w:r>
    </w:p>
    <w:p w14:paraId="4E6C20D3" w14:textId="7C5149DC" w:rsidR="00F42398" w:rsidRPr="00AE3A2C" w:rsidRDefault="00F42398" w:rsidP="00F42398">
      <w:pPr>
        <w:pStyle w:val="Comments"/>
        <w:rPr>
          <w:noProof w:val="0"/>
        </w:rPr>
      </w:pPr>
      <w:r w:rsidRPr="00AE3A2C">
        <w:rPr>
          <w:noProof w:val="0"/>
        </w:rPr>
        <w:t>Accurate reference timing delivery from gNB to UE using broadcast and unicast RRC signalling for synchronization re</w:t>
      </w:r>
      <w:r w:rsidR="00CF197C">
        <w:rPr>
          <w:noProof w:val="0"/>
        </w:rPr>
        <w:t>quirements defined in TS 22.104</w:t>
      </w:r>
    </w:p>
    <w:p w14:paraId="25341259" w14:textId="77777777" w:rsidR="00F42398" w:rsidRPr="00AE3A2C" w:rsidRDefault="00F856D4" w:rsidP="00F42398">
      <w:pPr>
        <w:pStyle w:val="Heading4"/>
      </w:pPr>
      <w:r>
        <w:t>6.</w:t>
      </w:r>
      <w:r w:rsidR="00F42398" w:rsidRPr="00AE3A2C">
        <w:t>7.2.2</w:t>
      </w:r>
      <w:r w:rsidR="00F42398" w:rsidRPr="00AE3A2C">
        <w:tab/>
        <w:t>Scheduling Enhancements</w:t>
      </w:r>
    </w:p>
    <w:p w14:paraId="59B0B60C" w14:textId="77777777" w:rsidR="00F42398" w:rsidRPr="00F719FE" w:rsidRDefault="00F42398" w:rsidP="00F42398">
      <w:pPr>
        <w:pStyle w:val="Comments"/>
        <w:rPr>
          <w:noProof w:val="0"/>
        </w:rPr>
      </w:pPr>
      <w:r w:rsidRPr="00AE3A2C">
        <w:rPr>
          <w:noProof w:val="0"/>
        </w:rPr>
        <w:t xml:space="preserve">Enhancements to satisfy QoS for wireless Ethernet when using TSC traffic patterns and support for TSC message periodicities </w:t>
      </w:r>
      <w:r w:rsidRPr="00F719FE">
        <w:rPr>
          <w:noProof w:val="0"/>
        </w:rPr>
        <w:t>with non-integer multiple of NR supported CG/SPS periodicities.</w:t>
      </w:r>
      <w:r w:rsidR="00F719FE" w:rsidRPr="00F719FE">
        <w:rPr>
          <w:noProof w:val="0"/>
        </w:rPr>
        <w:t xml:space="preserve"> </w:t>
      </w:r>
    </w:p>
    <w:p w14:paraId="6B44E2C4" w14:textId="77777777" w:rsidR="00F6458A" w:rsidRPr="0022603A" w:rsidRDefault="00205C59" w:rsidP="0022603A">
      <w:pPr>
        <w:pStyle w:val="Heading5"/>
      </w:pPr>
      <w:r>
        <w:t>6.7.2.2.1</w:t>
      </w:r>
      <w:r w:rsidR="0022603A" w:rsidRPr="0022603A">
        <w:tab/>
        <w:t>CG and SPS</w:t>
      </w:r>
      <w:r>
        <w:t xml:space="preserve"> for TSC - General and configuration impact</w:t>
      </w:r>
    </w:p>
    <w:p w14:paraId="4CBC756F" w14:textId="5E66DC27" w:rsidR="0022603A" w:rsidRDefault="0022603A" w:rsidP="0022603A">
      <w:pPr>
        <w:pStyle w:val="Comments"/>
        <w:rPr>
          <w:noProof w:val="0"/>
        </w:rPr>
      </w:pPr>
      <w:r>
        <w:t xml:space="preserve">Including </w:t>
      </w:r>
      <w:r w:rsidRPr="00AE3A2C">
        <w:rPr>
          <w:noProof w:val="0"/>
        </w:rPr>
        <w:t xml:space="preserve">support for TSC message periodicities </w:t>
      </w:r>
      <w:r w:rsidRPr="00F719FE">
        <w:rPr>
          <w:noProof w:val="0"/>
        </w:rPr>
        <w:t>with non-integer multiple of NR</w:t>
      </w:r>
      <w:r>
        <w:rPr>
          <w:noProof w:val="0"/>
        </w:rPr>
        <w:t xml:space="preserve"> supported CG/SPS periodicities, configuration and ranges and limits.</w:t>
      </w:r>
    </w:p>
    <w:p w14:paraId="74F20374" w14:textId="77777777" w:rsidR="00205C59" w:rsidRDefault="00205C59" w:rsidP="00205C59">
      <w:pPr>
        <w:pStyle w:val="Heading5"/>
      </w:pPr>
      <w:r w:rsidRPr="0022603A">
        <w:t>6.7.2.2.2</w:t>
      </w:r>
      <w:r w:rsidRPr="0022603A">
        <w:tab/>
        <w:t>CG and SPS</w:t>
      </w:r>
      <w:r w:rsidRPr="00205C59">
        <w:t xml:space="preserve"> </w:t>
      </w:r>
      <w:r>
        <w:t>for TSC - L2 impacts</w:t>
      </w:r>
    </w:p>
    <w:p w14:paraId="037B7B12" w14:textId="77777777" w:rsidR="00205C59" w:rsidRPr="00205C59" w:rsidRDefault="00205C59" w:rsidP="00205C59">
      <w:pPr>
        <w:pStyle w:val="Comments"/>
      </w:pPr>
      <w:r>
        <w:t xml:space="preserve">Including CG SPS Confirmation, LCP impact if any etc. </w:t>
      </w:r>
    </w:p>
    <w:p w14:paraId="332D13D1" w14:textId="77777777" w:rsidR="00F6458A" w:rsidRDefault="00205C59" w:rsidP="0022603A">
      <w:pPr>
        <w:pStyle w:val="Heading5"/>
      </w:pPr>
      <w:r>
        <w:t>6.7.2.2.3</w:t>
      </w:r>
      <w:r w:rsidR="0022603A">
        <w:tab/>
      </w:r>
      <w:r w:rsidR="00F6458A">
        <w:t>Other</w:t>
      </w:r>
    </w:p>
    <w:p w14:paraId="635E0E31" w14:textId="77777777" w:rsidR="0022603A" w:rsidRPr="0022603A" w:rsidRDefault="0022603A" w:rsidP="0022603A">
      <w:pPr>
        <w:pStyle w:val="Comments"/>
      </w:pPr>
      <w:r>
        <w:t xml:space="preserve">Including systems aspects such as </w:t>
      </w:r>
      <w:r w:rsidR="00205C59">
        <w:t>TSC assista</w:t>
      </w:r>
      <w:r>
        <w:t xml:space="preserve">nce information, other L2 impacts if any, </w:t>
      </w:r>
    </w:p>
    <w:p w14:paraId="2A5362C4" w14:textId="77777777" w:rsidR="00F42398" w:rsidRPr="00AE3A2C" w:rsidRDefault="00F856D4" w:rsidP="00F42398">
      <w:pPr>
        <w:pStyle w:val="Heading4"/>
      </w:pPr>
      <w:r>
        <w:lastRenderedPageBreak/>
        <w:t>6.</w:t>
      </w:r>
      <w:r w:rsidR="00F42398" w:rsidRPr="00AE3A2C">
        <w:t>7.2.3</w:t>
      </w:r>
      <w:r w:rsidR="00F42398" w:rsidRPr="00AE3A2C">
        <w:tab/>
        <w:t>Ethernet Header Compression</w:t>
      </w:r>
    </w:p>
    <w:p w14:paraId="5C00C16F" w14:textId="77777777" w:rsidR="00F42398" w:rsidRDefault="00F42398" w:rsidP="00F42398">
      <w:pPr>
        <w:pStyle w:val="Comments"/>
        <w:rPr>
          <w:noProof w:val="0"/>
        </w:rPr>
      </w:pPr>
      <w:r w:rsidRPr="00AE3A2C">
        <w:rPr>
          <w:noProof w:val="0"/>
        </w:rPr>
        <w:t>Specify Ethernet header compression based on structure-aware algorithm.</w:t>
      </w:r>
    </w:p>
    <w:p w14:paraId="1FDB2B35" w14:textId="77777777" w:rsidR="00F42398" w:rsidRPr="00AE3A2C" w:rsidRDefault="00F856D4" w:rsidP="00F42398">
      <w:pPr>
        <w:pStyle w:val="Heading3"/>
      </w:pPr>
      <w:r>
        <w:t>6.</w:t>
      </w:r>
      <w:r w:rsidR="00F42398" w:rsidRPr="00AE3A2C">
        <w:t>7.3</w:t>
      </w:r>
      <w:r w:rsidR="00F42398" w:rsidRPr="00AE3A2C">
        <w:tab/>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1F9DD054" w:rsidR="003D6E3C" w:rsidRPr="003D6E3C" w:rsidRDefault="00F6458A" w:rsidP="00CF197C">
      <w:pPr>
        <w:pStyle w:val="Heading4"/>
      </w:pPr>
      <w:r>
        <w:t>6.7.3.1</w:t>
      </w:r>
      <w:r>
        <w:tab/>
        <w:t>Handling of deprioritized transmissions</w:t>
      </w:r>
      <w:r w:rsidR="003D6E3C">
        <w:rPr>
          <w:vertAlign w:val="superscript"/>
        </w:rPr>
        <w:t xml:space="preserve">. </w:t>
      </w:r>
    </w:p>
    <w:p w14:paraId="400B3019" w14:textId="77777777" w:rsidR="00F6458A" w:rsidRDefault="00F6458A" w:rsidP="00F6458A">
      <w:pPr>
        <w:pStyle w:val="Heading4"/>
      </w:pPr>
      <w:r>
        <w:t>6.7.3.2</w:t>
      </w:r>
      <w:r>
        <w:tab/>
        <w:t>Data Data prioritization with CG</w:t>
      </w:r>
    </w:p>
    <w:p w14:paraId="08410554" w14:textId="77777777" w:rsidR="00F6458A" w:rsidRDefault="00F6458A" w:rsidP="00F6458A">
      <w:pPr>
        <w:pStyle w:val="Heading4"/>
      </w:pPr>
      <w:r>
        <w:t>6.7.3.3</w:t>
      </w:r>
      <w:r>
        <w:tab/>
        <w:t>SR Data prioritization</w:t>
      </w:r>
    </w:p>
    <w:p w14:paraId="41761D9D" w14:textId="77777777" w:rsidR="00F6458A" w:rsidRDefault="00F6458A" w:rsidP="00F6458A">
      <w:pPr>
        <w:pStyle w:val="Heading4"/>
      </w:pPr>
      <w:r>
        <w:t>6.7.3.4</w:t>
      </w:r>
      <w:r>
        <w:tab/>
        <w:t>Other</w:t>
      </w:r>
    </w:p>
    <w:p w14:paraId="6B5AEF6B" w14:textId="77777777" w:rsidR="00F42398" w:rsidRPr="00AE3A2C" w:rsidRDefault="00F856D4" w:rsidP="00F42398">
      <w:pPr>
        <w:pStyle w:val="Heading3"/>
      </w:pPr>
      <w:r>
        <w:t>6.</w:t>
      </w:r>
      <w:r w:rsidR="00F42398" w:rsidRPr="00AE3A2C">
        <w:t>7.4</w:t>
      </w:r>
      <w:r w:rsidR="00F42398" w:rsidRPr="00AE3A2C">
        <w:tab/>
        <w:t>PDCP duplication enhancements</w:t>
      </w:r>
    </w:p>
    <w:p w14:paraId="1A9FBE7B" w14:textId="5F21FA04" w:rsidR="00F42398" w:rsidRDefault="003B2593" w:rsidP="00F42398">
      <w:pPr>
        <w:pStyle w:val="Comments"/>
        <w:rPr>
          <w:bCs/>
          <w:noProof w:val="0"/>
        </w:rPr>
      </w:pPr>
      <w:r>
        <w:rPr>
          <w:noProof w:val="0"/>
        </w:rPr>
        <w:t xml:space="preserve">Network Controlled duplication. </w:t>
      </w:r>
      <w:r w:rsidR="00F42398" w:rsidRPr="00AE3A2C">
        <w:rPr>
          <w:noProof w:val="0"/>
        </w:rPr>
        <w:t>PDCP duplication with up to 4 RLC entities configured by RRC. Mechanisms or enhancements relating to dynamic control of how a set or subset of configured RLC entities or legs are used for PDCP duplication,</w:t>
      </w:r>
      <w:r w:rsidR="00F42398" w:rsidRPr="00AE3A2C">
        <w:rPr>
          <w:bCs/>
          <w:noProof w:val="0"/>
        </w:rPr>
        <w:t xml:space="preserve"> dupl</w:t>
      </w:r>
      <w:r w:rsidR="00430490">
        <w:rPr>
          <w:bCs/>
          <w:noProof w:val="0"/>
        </w:rPr>
        <w:t xml:space="preserve">ication activation/deactivation. </w:t>
      </w:r>
    </w:p>
    <w:p w14:paraId="7D5B29A8" w14:textId="77777777" w:rsidR="00430490" w:rsidRPr="00430490" w:rsidRDefault="00430490" w:rsidP="00205C59">
      <w:pPr>
        <w:pStyle w:val="Heading4"/>
      </w:pPr>
      <w:r>
        <w:t>6.7.4.1</w:t>
      </w:r>
      <w:r>
        <w:tab/>
        <w:t>Network Controlled Duplication</w:t>
      </w:r>
    </w:p>
    <w:p w14:paraId="481C1033" w14:textId="0E8AE179" w:rsidR="00430490" w:rsidRDefault="003B2593" w:rsidP="00430490">
      <w:pPr>
        <w:pStyle w:val="Heading4"/>
      </w:pPr>
      <w:r>
        <w:t>6.7.4.2</w:t>
      </w:r>
      <w:r w:rsidR="00430490">
        <w:tab/>
        <w:t>Other</w:t>
      </w:r>
    </w:p>
    <w:p w14:paraId="77A63E7A" w14:textId="77777777" w:rsidR="00CD667D" w:rsidRPr="00CD667D" w:rsidRDefault="00CD667D" w:rsidP="00CD667D">
      <w:pPr>
        <w:pStyle w:val="Doc-title"/>
      </w:pPr>
    </w:p>
    <w:p w14:paraId="6B5F9D14" w14:textId="4A008F47" w:rsidR="00145491" w:rsidRPr="00AE3A2C" w:rsidRDefault="00EB4329" w:rsidP="00145491">
      <w:pPr>
        <w:pStyle w:val="Heading2"/>
      </w:pPr>
      <w:r>
        <w:t>6.8</w:t>
      </w:r>
      <w:r>
        <w:tab/>
      </w:r>
      <w:r w:rsidR="00145491" w:rsidRPr="00AE3A2C">
        <w:t>NR</w:t>
      </w:r>
      <w:r w:rsidR="00145491">
        <w:t xml:space="preserve"> </w:t>
      </w:r>
      <w:r w:rsidR="00145491" w:rsidRPr="00AE3A2C">
        <w:t>Positioning Support</w:t>
      </w:r>
    </w:p>
    <w:p w14:paraId="4E19F36A" w14:textId="77777777" w:rsidR="00145491" w:rsidRPr="00AE3A2C" w:rsidRDefault="00145491" w:rsidP="00145491">
      <w:pPr>
        <w:pStyle w:val="Comments"/>
        <w:rPr>
          <w:noProof w:val="0"/>
        </w:rPr>
      </w:pPr>
      <w:r w:rsidRPr="00AE3A2C">
        <w:rPr>
          <w:noProof w:val="0"/>
        </w:rPr>
        <w:t xml:space="preserve">(NR_pos-Core; leading WG: RAN1; REL-16; started: Mar 19; target; Mar 20; WID: </w:t>
      </w:r>
      <w:hyperlink r:id="rId12"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549BF9C1" w14:textId="77777777" w:rsidR="00145491" w:rsidRPr="00DB05EE" w:rsidRDefault="00145491" w:rsidP="00145491">
      <w:pPr>
        <w:pStyle w:val="Comments"/>
        <w:rPr>
          <w:noProof w:val="0"/>
        </w:rPr>
      </w:pPr>
      <w:r w:rsidRPr="00DB05EE">
        <w:rPr>
          <w:noProof w:val="0"/>
        </w:rPr>
        <w:t>Time budget: 1 TU</w:t>
      </w:r>
    </w:p>
    <w:p w14:paraId="7EC94F8E" w14:textId="51C3520A" w:rsidR="00145491" w:rsidRPr="00DB05EE" w:rsidRDefault="00145491" w:rsidP="00145491">
      <w:pPr>
        <w:pStyle w:val="Comments"/>
        <w:rPr>
          <w:noProof w:val="0"/>
        </w:rPr>
      </w:pPr>
      <w:r w:rsidRPr="00DB05EE">
        <w:rPr>
          <w:noProof w:val="0"/>
        </w:rPr>
        <w:t xml:space="preserve">Tdoc Limitation: </w:t>
      </w:r>
      <w:r>
        <w:rPr>
          <w:noProof w:val="0"/>
        </w:rPr>
        <w:t>6</w:t>
      </w:r>
      <w:r w:rsidRPr="00DB05EE">
        <w:rPr>
          <w:noProof w:val="0"/>
        </w:rPr>
        <w:t xml:space="preserve"> tdocs</w:t>
      </w:r>
    </w:p>
    <w:p w14:paraId="0BFDF0C0" w14:textId="77777777" w:rsidR="00145491" w:rsidRPr="00DB05EE" w:rsidRDefault="00145491" w:rsidP="00145491">
      <w:pPr>
        <w:pStyle w:val="Heading3"/>
        <w:rPr>
          <w:rFonts w:eastAsiaTheme="minorHAnsi"/>
        </w:rPr>
      </w:pPr>
      <w:r w:rsidRPr="00DB05EE">
        <w:t>6.8.1</w:t>
      </w:r>
      <w:r w:rsidRPr="00DB05EE">
        <w:tab/>
        <w:t>Organisational</w:t>
      </w:r>
    </w:p>
    <w:p w14:paraId="2809BA76" w14:textId="77777777" w:rsidR="00145491" w:rsidRDefault="00145491" w:rsidP="00145491">
      <w:pPr>
        <w:pStyle w:val="Comments"/>
        <w:rPr>
          <w:noProof w:val="0"/>
        </w:rPr>
      </w:pPr>
      <w:r w:rsidRPr="00DB05EE">
        <w:rPr>
          <w:noProof w:val="0"/>
        </w:rPr>
        <w:t>Including incoming LSs, rapporteur inputs, etc</w:t>
      </w:r>
    </w:p>
    <w:p w14:paraId="260A5270" w14:textId="77777777" w:rsidR="00145491" w:rsidRPr="00AE3A2C" w:rsidRDefault="00145491" w:rsidP="00145491">
      <w:pPr>
        <w:pStyle w:val="Heading3"/>
      </w:pPr>
      <w:r w:rsidRPr="00DB05EE">
        <w:t>6.8.2</w:t>
      </w:r>
      <w:r w:rsidRPr="00DB05EE">
        <w:tab/>
        <w:t>Architecture</w:t>
      </w:r>
      <w:r w:rsidRPr="00AE3A2C">
        <w:t xml:space="preserve"> and protocol aspects</w:t>
      </w:r>
    </w:p>
    <w:p w14:paraId="75095179" w14:textId="77777777" w:rsidR="00145491" w:rsidRPr="00AE3A2C" w:rsidRDefault="00145491" w:rsidP="00145491">
      <w:pPr>
        <w:pStyle w:val="Heading4"/>
      </w:pPr>
      <w:r>
        <w:t>6.</w:t>
      </w:r>
      <w:r w:rsidRPr="00AE3A2C">
        <w:t>8.2.1</w:t>
      </w:r>
      <w:r w:rsidRPr="00AE3A2C">
        <w:tab/>
        <w:t>Support of NR RAT-dependent positioning</w:t>
      </w:r>
    </w:p>
    <w:p w14:paraId="49C81B6A" w14:textId="77777777" w:rsidR="00145491" w:rsidRPr="00AE3A2C" w:rsidRDefault="00145491" w:rsidP="00145491">
      <w:pPr>
        <w:pStyle w:val="Heading4"/>
      </w:pPr>
      <w:r>
        <w:t>6.</w:t>
      </w:r>
      <w:r w:rsidRPr="00AE3A2C">
        <w:t>8.2.2</w:t>
      </w:r>
      <w:r w:rsidRPr="00AE3A2C">
        <w:tab/>
        <w:t>Support of SSR phase 2 (PPP-RTK)</w:t>
      </w:r>
    </w:p>
    <w:p w14:paraId="0986FB10" w14:textId="77777777" w:rsidR="00145491" w:rsidRPr="00AE3A2C" w:rsidRDefault="00145491" w:rsidP="00145491">
      <w:pPr>
        <w:pStyle w:val="Heading4"/>
      </w:pPr>
      <w:r>
        <w:t>6.</w:t>
      </w:r>
      <w:r w:rsidRPr="00AE3A2C">
        <w:t>8.2.3</w:t>
      </w:r>
      <w:r w:rsidRPr="00AE3A2C">
        <w:tab/>
        <w:t>Broadcast assistance data</w:t>
      </w:r>
    </w:p>
    <w:p w14:paraId="16827A50" w14:textId="77777777" w:rsidR="00145491" w:rsidRDefault="00145491" w:rsidP="00145491">
      <w:pPr>
        <w:pStyle w:val="Heading5"/>
      </w:pPr>
      <w:r>
        <w:t>6.8.2.3.1</w:t>
      </w:r>
      <w:r>
        <w:tab/>
        <w:t>Content and delivery of broadcast assistance data</w:t>
      </w:r>
    </w:p>
    <w:p w14:paraId="269B162C" w14:textId="77777777" w:rsidR="00145491" w:rsidRDefault="00145491" w:rsidP="00145491">
      <w:pPr>
        <w:pStyle w:val="Heading5"/>
      </w:pPr>
      <w:r>
        <w:t>6.8.2.3.2</w:t>
      </w:r>
      <w:r>
        <w:tab/>
        <w:t>On-demand system information in connected mode</w:t>
      </w:r>
    </w:p>
    <w:p w14:paraId="26AE57EC" w14:textId="77777777" w:rsidR="00145491" w:rsidRDefault="00145491" w:rsidP="00145491">
      <w:pPr>
        <w:pStyle w:val="Comments"/>
        <w:rPr>
          <w:noProof w:val="0"/>
        </w:rPr>
      </w:pPr>
      <w:r>
        <w:rPr>
          <w:noProof w:val="0"/>
        </w:rPr>
        <w:t>Note: Documents on on-demand system information in connected mode not specifically related to the positioning WI should be submitted to AI 6.21.</w:t>
      </w:r>
    </w:p>
    <w:p w14:paraId="096FCC95" w14:textId="77777777" w:rsidR="00145491" w:rsidRPr="00AE3A2C" w:rsidRDefault="00145491" w:rsidP="00145491">
      <w:pPr>
        <w:pStyle w:val="Heading4"/>
      </w:pPr>
      <w:r>
        <w:t>6.</w:t>
      </w:r>
      <w:r w:rsidRPr="00AE3A2C">
        <w:t>8.2.4</w:t>
      </w:r>
      <w:r w:rsidRPr="00AE3A2C">
        <w:tab/>
        <w:t>UE-based positioning</w:t>
      </w:r>
    </w:p>
    <w:p w14:paraId="21082D6C" w14:textId="77777777" w:rsidR="00145491" w:rsidRDefault="00145491" w:rsidP="00145491">
      <w:pPr>
        <w:pStyle w:val="Heading3"/>
      </w:pPr>
      <w:r>
        <w:t>6.8.3</w:t>
      </w:r>
      <w:r>
        <w:tab/>
      </w:r>
      <w:r w:rsidRPr="00AE3A2C">
        <w:t>Other</w:t>
      </w:r>
    </w:p>
    <w:p w14:paraId="4145A82E" w14:textId="77777777" w:rsidR="00F42398" w:rsidRPr="00AE3A2C" w:rsidRDefault="00F42398" w:rsidP="00164CCD">
      <w:pPr>
        <w:pStyle w:val="Comments"/>
        <w:rPr>
          <w:noProof w:val="0"/>
        </w:rPr>
      </w:pPr>
    </w:p>
    <w:p w14:paraId="2851D35D" w14:textId="77777777" w:rsidR="000D1DFA" w:rsidRPr="00AE3A2C" w:rsidRDefault="00F856D4" w:rsidP="000D1DFA">
      <w:pPr>
        <w:pStyle w:val="Heading2"/>
      </w:pPr>
      <w:r>
        <w:t>6.</w:t>
      </w:r>
      <w:r w:rsidR="000D1DFA" w:rsidRPr="00AE3A2C">
        <w:t>9</w:t>
      </w:r>
      <w:r w:rsidR="000D1DFA" w:rsidRPr="00AE3A2C">
        <w:tab/>
        <w:t>NR mobility enhancements</w:t>
      </w:r>
    </w:p>
    <w:p w14:paraId="66266AC7" w14:textId="77777777" w:rsidR="00B0652D" w:rsidRDefault="000D1DFA" w:rsidP="000D1DFA">
      <w:pPr>
        <w:pStyle w:val="Comments"/>
        <w:rPr>
          <w:noProof w:val="0"/>
        </w:rPr>
      </w:pPr>
      <w:r w:rsidRPr="00AE3A2C">
        <w:rPr>
          <w:noProof w:val="0"/>
        </w:rPr>
        <w:t xml:space="preserve">(NR_Mob_enh-Core; leading WG: RAN2; REL-16; started: Jun 18; target; </w:t>
      </w:r>
      <w:r w:rsidR="004D3B7B" w:rsidRPr="00AE3A2C">
        <w:rPr>
          <w:noProof w:val="0"/>
        </w:rPr>
        <w:t>Mar 20</w:t>
      </w:r>
      <w:r w:rsidRPr="00AE3A2C">
        <w:rPr>
          <w:noProof w:val="0"/>
        </w:rPr>
        <w:t>; WID</w:t>
      </w:r>
      <w:r w:rsidRPr="00FF61FA">
        <w:t>:</w:t>
      </w:r>
      <w:r w:rsidR="004D3B7B" w:rsidRPr="00FF61FA">
        <w:t xml:space="preserve"> </w:t>
      </w:r>
      <w:hyperlink r:id="rId13" w:tooltip="C:Data3GPParchiveTSGRTSGR_83DocsRP-190489.zip" w:history="1">
        <w:r w:rsidR="004D3B7B" w:rsidRPr="00FF61FA">
          <w:t>RP-19</w:t>
        </w:r>
        <w:r w:rsidR="00FF61FA" w:rsidRPr="00FF61FA">
          <w:t>2277</w:t>
        </w:r>
      </w:hyperlink>
      <w:r w:rsidR="00766409">
        <w:rPr>
          <w:noProof w:val="0"/>
        </w:rPr>
        <w:t>)</w:t>
      </w:r>
      <w:r w:rsidR="0049683A">
        <w:rPr>
          <w:noProof w:val="0"/>
        </w:rPr>
        <w:t xml:space="preserve">. </w:t>
      </w:r>
      <w:r w:rsidR="0049683A" w:rsidRPr="00EE61FE">
        <w:rPr>
          <w:noProof w:val="0"/>
        </w:rPr>
        <w:t>Documents in this agenda item will be handled in a break out session</w:t>
      </w:r>
    </w:p>
    <w:p w14:paraId="6ADB45E2" w14:textId="77777777" w:rsidR="00C51678" w:rsidRPr="00DB05EE" w:rsidRDefault="00C51678" w:rsidP="000D1DFA">
      <w:pPr>
        <w:pStyle w:val="Comments"/>
        <w:rPr>
          <w:noProof w:val="0"/>
        </w:rPr>
      </w:pPr>
      <w:r w:rsidRPr="00DB05EE">
        <w:rPr>
          <w:noProof w:val="0"/>
        </w:rPr>
        <w:lastRenderedPageBreak/>
        <w:t xml:space="preserve">Treated together with </w:t>
      </w:r>
      <w:r w:rsidR="00F856D4" w:rsidRPr="00DB05EE">
        <w:rPr>
          <w:noProof w:val="0"/>
        </w:rPr>
        <w:t>7.</w:t>
      </w:r>
      <w:r w:rsidRPr="00DB05EE">
        <w:rPr>
          <w:noProof w:val="0"/>
        </w:rPr>
        <w:t xml:space="preserve">3, </w:t>
      </w:r>
    </w:p>
    <w:p w14:paraId="7914D706" w14:textId="77777777" w:rsidR="00C51678" w:rsidRPr="00DB05EE" w:rsidRDefault="00C51678" w:rsidP="000D1DFA">
      <w:pPr>
        <w:pStyle w:val="Comments"/>
        <w:rPr>
          <w:noProof w:val="0"/>
        </w:rPr>
      </w:pPr>
      <w:r w:rsidRPr="00DB05EE">
        <w:rPr>
          <w:noProof w:val="0"/>
        </w:rPr>
        <w:t xml:space="preserve">Joint </w:t>
      </w:r>
      <w:r w:rsidR="00F856D4" w:rsidRPr="00DB05EE">
        <w:rPr>
          <w:noProof w:val="0"/>
        </w:rPr>
        <w:t>6.</w:t>
      </w:r>
      <w:r w:rsidRPr="00DB05EE">
        <w:rPr>
          <w:noProof w:val="0"/>
        </w:rPr>
        <w:t xml:space="preserve">9 and </w:t>
      </w:r>
      <w:r w:rsidR="00F856D4" w:rsidRPr="00DB05EE">
        <w:rPr>
          <w:noProof w:val="0"/>
        </w:rPr>
        <w:t>7.</w:t>
      </w:r>
      <w:r w:rsidRPr="00DB05EE">
        <w:rPr>
          <w:noProof w:val="0"/>
        </w:rPr>
        <w:t>3 Time budget: 3 TU</w:t>
      </w:r>
    </w:p>
    <w:p w14:paraId="2F89FEFC" w14:textId="77777777" w:rsidR="00C51678" w:rsidRPr="00DB05EE" w:rsidRDefault="00C51678" w:rsidP="000D1DFA">
      <w:pPr>
        <w:pStyle w:val="Comments"/>
        <w:rPr>
          <w:noProof w:val="0"/>
        </w:rPr>
      </w:pPr>
      <w:r w:rsidRPr="00DB05EE">
        <w:rPr>
          <w:noProof w:val="0"/>
        </w:rPr>
        <w:t xml:space="preserve">Joint </w:t>
      </w:r>
      <w:r w:rsidR="00F856D4" w:rsidRPr="00DB05EE">
        <w:rPr>
          <w:noProof w:val="0"/>
        </w:rPr>
        <w:t>6.</w:t>
      </w:r>
      <w:r w:rsidRPr="00DB05EE">
        <w:rPr>
          <w:noProof w:val="0"/>
        </w:rPr>
        <w:t xml:space="preserve">9 and </w:t>
      </w:r>
      <w:r w:rsidR="00F856D4" w:rsidRPr="00DB05EE">
        <w:rPr>
          <w:noProof w:val="0"/>
        </w:rPr>
        <w:t>7.</w:t>
      </w:r>
      <w:r w:rsidRPr="00DB05EE">
        <w:rPr>
          <w:noProof w:val="0"/>
        </w:rPr>
        <w:t xml:space="preserve">3 Tdoc Limitation: </w:t>
      </w:r>
      <w:r w:rsidR="00766409" w:rsidRPr="00DB05EE">
        <w:rPr>
          <w:noProof w:val="0"/>
        </w:rPr>
        <w:t xml:space="preserve">12 </w:t>
      </w:r>
      <w:r w:rsidRPr="00DB05EE">
        <w:rPr>
          <w:noProof w:val="0"/>
        </w:rPr>
        <w:t>tdocs</w:t>
      </w:r>
    </w:p>
    <w:p w14:paraId="04AA18DB" w14:textId="77777777" w:rsidR="00BD17BD" w:rsidRDefault="00BD17BD" w:rsidP="00BD17BD">
      <w:pPr>
        <w:pStyle w:val="Heading3"/>
      </w:pPr>
      <w:r>
        <w:t>6.9.1</w:t>
      </w:r>
      <w:r>
        <w:tab/>
      </w:r>
      <w:r w:rsidRPr="00AE3A2C">
        <w:t>Organisational</w:t>
      </w:r>
    </w:p>
    <w:p w14:paraId="0C8842BB" w14:textId="77777777" w:rsidR="00BD17BD" w:rsidRDefault="00BD17BD" w:rsidP="00BD17BD">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39984430" w14:textId="77777777" w:rsidR="00BD17BD" w:rsidRDefault="00BD17BD" w:rsidP="00BD17BD">
      <w:pPr>
        <w:pStyle w:val="Heading3"/>
      </w:pPr>
      <w:r>
        <w:t>6.9.2</w:t>
      </w:r>
      <w:r w:rsidRPr="0090692E">
        <w:tab/>
        <w:t xml:space="preserve">Reduction in user data interruption during </w:t>
      </w:r>
      <w:r>
        <w:t xml:space="preserve">DAPS </w:t>
      </w:r>
      <w:r w:rsidRPr="0090692E">
        <w:t>handover</w:t>
      </w:r>
    </w:p>
    <w:p w14:paraId="7D8CF0BB" w14:textId="77777777" w:rsidR="001A7A94" w:rsidRDefault="00BD17BD" w:rsidP="00BD17BD">
      <w:pPr>
        <w:rPr>
          <w:i/>
          <w:sz w:val="18"/>
        </w:rPr>
      </w:pPr>
      <w:bookmarkStart w:id="25" w:name="_Hlk19015735"/>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sidR="001A7A94">
        <w:rPr>
          <w:i/>
          <w:sz w:val="18"/>
        </w:rPr>
        <w:t xml:space="preserve"> - </w:t>
      </w:r>
      <w:r w:rsidR="001A7A94" w:rsidRPr="006E3AD0">
        <w:rPr>
          <w:i/>
          <w:sz w:val="18"/>
        </w:rPr>
        <w:t xml:space="preserve">This AI </w:t>
      </w:r>
      <w:r w:rsidR="001A7A94">
        <w:rPr>
          <w:i/>
          <w:sz w:val="18"/>
        </w:rPr>
        <w:t xml:space="preserve">only </w:t>
      </w:r>
      <w:r w:rsidR="001A7A94" w:rsidRPr="006E3AD0">
        <w:rPr>
          <w:i/>
          <w:sz w:val="18"/>
        </w:rPr>
        <w:t>addresses NR</w:t>
      </w:r>
      <w:r w:rsidR="001A7A94">
        <w:rPr>
          <w:i/>
          <w:sz w:val="18"/>
        </w:rPr>
        <w:t>-specific topics</w:t>
      </w:r>
      <w:r w:rsidRPr="006E3AD0">
        <w:rPr>
          <w:i/>
          <w:sz w:val="18"/>
        </w:rPr>
        <w:t>.</w:t>
      </w:r>
      <w:bookmarkEnd w:id="25"/>
    </w:p>
    <w:p w14:paraId="1B881469" w14:textId="0381DA93" w:rsidR="001A7A94" w:rsidRDefault="001A7A94" w:rsidP="00BD17BD">
      <w:pPr>
        <w:rPr>
          <w:i/>
          <w:sz w:val="18"/>
        </w:rPr>
      </w:pPr>
      <w:r>
        <w:rPr>
          <w:i/>
          <w:sz w:val="18"/>
        </w:rPr>
        <w:t>Including details on SDAP handling during DAPS handover.</w:t>
      </w:r>
    </w:p>
    <w:p w14:paraId="47C8EF3A" w14:textId="77777777" w:rsidR="00BD17BD" w:rsidRDefault="00BD17BD" w:rsidP="00BD17BD">
      <w:pPr>
        <w:pStyle w:val="Heading3"/>
      </w:pPr>
      <w:r w:rsidRPr="0090692E">
        <w:t>6.9.3</w:t>
      </w:r>
      <w:r w:rsidRPr="0090692E">
        <w:tab/>
      </w:r>
      <w:r>
        <w:t>Conditional h</w:t>
      </w:r>
      <w:r w:rsidRPr="0090692E">
        <w:t>andover</w:t>
      </w:r>
      <w:r>
        <w:t xml:space="preserve"> and fast handover failure recovery</w:t>
      </w:r>
    </w:p>
    <w:p w14:paraId="028E59DE" w14:textId="77777777" w:rsidR="00BD17BD" w:rsidRPr="0090692E" w:rsidRDefault="00BD17BD" w:rsidP="00BD17BD">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2A1A4C4D" w14:textId="77777777" w:rsidR="00BD17BD" w:rsidRDefault="00BD17BD" w:rsidP="00BD17BD">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4DEDF7B9" w14:textId="77777777" w:rsidR="00BD17BD" w:rsidRDefault="00BD17BD" w:rsidP="00BD17BD">
      <w:pPr>
        <w:pStyle w:val="Heading4"/>
      </w:pPr>
      <w:r>
        <w:t>6.9.3.1</w:t>
      </w:r>
      <w:r>
        <w:tab/>
      </w:r>
      <w:r w:rsidRPr="006E3AD0">
        <w:t>Conditional handover – configuration and execution details</w:t>
      </w:r>
    </w:p>
    <w:p w14:paraId="3D454534" w14:textId="77777777" w:rsidR="00BD17BD" w:rsidRPr="006E3AD0" w:rsidRDefault="00BD17BD" w:rsidP="00BD17BD">
      <w:pPr>
        <w:rPr>
          <w:i/>
          <w:sz w:val="18"/>
        </w:rPr>
      </w:pPr>
      <w:r w:rsidRPr="006E3AD0">
        <w:rPr>
          <w:i/>
          <w:sz w:val="18"/>
        </w:rPr>
        <w:t xml:space="preserve">This AI jointly addresses NR and LTE. </w:t>
      </w:r>
    </w:p>
    <w:p w14:paraId="257CC34B" w14:textId="575A514B" w:rsidR="00BD17BD" w:rsidRDefault="00BD17BD" w:rsidP="00BD17BD">
      <w:pPr>
        <w:rPr>
          <w:i/>
          <w:sz w:val="18"/>
        </w:rPr>
      </w:pPr>
      <w:r>
        <w:rPr>
          <w:i/>
          <w:sz w:val="18"/>
        </w:rPr>
        <w:t xml:space="preserve">Including RRC and ASN.1 details not handled in </w:t>
      </w:r>
      <w:r w:rsidRPr="006E3AD0">
        <w:rPr>
          <w:i/>
          <w:sz w:val="18"/>
        </w:rPr>
        <w:t>email discussion</w:t>
      </w:r>
      <w:r>
        <w:rPr>
          <w:i/>
          <w:sz w:val="18"/>
        </w:rPr>
        <w:t>s.</w:t>
      </w:r>
    </w:p>
    <w:p w14:paraId="3E5CE133" w14:textId="68E254C3" w:rsidR="00BD17BD" w:rsidRPr="002B3737" w:rsidRDefault="00BD17BD" w:rsidP="00BD17BD">
      <w:pPr>
        <w:rPr>
          <w:i/>
          <w:sz w:val="18"/>
        </w:rPr>
      </w:pPr>
      <w:r>
        <w:rPr>
          <w:i/>
          <w:sz w:val="18"/>
        </w:rPr>
        <w:t>Including details of the agreement to stick to current specification on CHO command validity checking, maximum number of configured CHO target cells, details of when CHO configurations are released (e.g. at configuration change, HO command reception, state transition, security key change, re-establishment, etc.).</w:t>
      </w:r>
    </w:p>
    <w:p w14:paraId="0C3829E9" w14:textId="77777777" w:rsidR="00BD17BD" w:rsidRPr="0090692E" w:rsidRDefault="00BD17BD" w:rsidP="00BD17BD">
      <w:pPr>
        <w:pStyle w:val="Heading4"/>
      </w:pPr>
      <w:r w:rsidRPr="0090692E">
        <w:t>6.9.3.2</w:t>
      </w:r>
      <w:r w:rsidRPr="0090692E">
        <w:tab/>
        <w:t>Conditional handover – failure handling</w:t>
      </w:r>
    </w:p>
    <w:p w14:paraId="61AC94F4" w14:textId="77777777" w:rsidR="00BD17BD" w:rsidRPr="006E3AD0" w:rsidRDefault="00BD17BD" w:rsidP="00BD17BD">
      <w:pPr>
        <w:rPr>
          <w:i/>
          <w:sz w:val="18"/>
        </w:rPr>
      </w:pPr>
      <w:r w:rsidRPr="006E3AD0">
        <w:rPr>
          <w:i/>
          <w:sz w:val="18"/>
        </w:rPr>
        <w:t>This AI jointly addresses NR and LTE.</w:t>
      </w:r>
    </w:p>
    <w:p w14:paraId="34DB2F28" w14:textId="7CFBF491" w:rsidR="00BD17BD" w:rsidRDefault="00BD17BD" w:rsidP="00BD17BD">
      <w:pPr>
        <w:rPr>
          <w:i/>
          <w:sz w:val="18"/>
        </w:rPr>
      </w:pPr>
      <w:r>
        <w:rPr>
          <w:i/>
          <w:sz w:val="18"/>
        </w:rPr>
        <w:t>Including open issues and details on CHO failure handling not handled in email discussions</w:t>
      </w:r>
    </w:p>
    <w:p w14:paraId="57ACD531" w14:textId="77777777" w:rsidR="00BD17BD" w:rsidRDefault="00BD17BD" w:rsidP="00BD17BD">
      <w:pPr>
        <w:pStyle w:val="Heading4"/>
      </w:pPr>
      <w:r>
        <w:t>6.9.3.3</w:t>
      </w:r>
      <w:r>
        <w:tab/>
      </w:r>
      <w:r w:rsidRPr="006E3AD0">
        <w:t>Conditional handover - other aspects</w:t>
      </w:r>
    </w:p>
    <w:p w14:paraId="1C7B9377" w14:textId="77777777" w:rsidR="00BD17BD" w:rsidRPr="006E3AD0" w:rsidRDefault="00BD17BD" w:rsidP="00BD17BD">
      <w:pPr>
        <w:rPr>
          <w:i/>
          <w:sz w:val="18"/>
        </w:rPr>
      </w:pPr>
      <w:r w:rsidRPr="006E3AD0">
        <w:rPr>
          <w:i/>
          <w:sz w:val="18"/>
        </w:rPr>
        <w:t>This AI jointly addresses NR and LTE.</w:t>
      </w:r>
    </w:p>
    <w:p w14:paraId="4BD50DD4" w14:textId="77777777" w:rsidR="00BD17BD" w:rsidRDefault="00BD17BD" w:rsidP="00BD17BD">
      <w:pPr>
        <w:rPr>
          <w:i/>
          <w:sz w:val="18"/>
        </w:rPr>
      </w:pPr>
      <w:r w:rsidRPr="006E3AD0">
        <w:rPr>
          <w:i/>
          <w:sz w:val="18"/>
        </w:rPr>
        <w:t xml:space="preserve">Aspects not addressed by the 3 previous agenda items, e.g. UE capabilities, combining </w:t>
      </w:r>
      <w:r>
        <w:rPr>
          <w:i/>
          <w:sz w:val="18"/>
        </w:rPr>
        <w:t>DAPS</w:t>
      </w:r>
      <w:r w:rsidRPr="006E3AD0">
        <w:rPr>
          <w:i/>
          <w:sz w:val="18"/>
        </w:rPr>
        <w:t xml:space="preserve"> HO and CHO, </w:t>
      </w:r>
      <w:r>
        <w:rPr>
          <w:i/>
          <w:sz w:val="18"/>
        </w:rPr>
        <w:t xml:space="preserve">RRC size limitations, security key aspects, </w:t>
      </w:r>
      <w:r w:rsidRPr="006E3AD0">
        <w:rPr>
          <w:i/>
          <w:sz w:val="18"/>
        </w:rPr>
        <w:t>etc.</w:t>
      </w:r>
    </w:p>
    <w:p w14:paraId="47805070" w14:textId="31008BB2" w:rsidR="00BD17BD" w:rsidRDefault="00BD17BD" w:rsidP="00BD17BD">
      <w:pPr>
        <w:rPr>
          <w:i/>
          <w:sz w:val="18"/>
        </w:rPr>
      </w:pPr>
      <w:r>
        <w:rPr>
          <w:i/>
          <w:sz w:val="18"/>
        </w:rPr>
        <w:t>Including details of measurements with CHO(e.g. s-Measure applicability, removal of CHO configuration, restrictions on CHO triggering events, measurement reporting while CHO is configured etc.)</w:t>
      </w:r>
    </w:p>
    <w:p w14:paraId="209AAB09" w14:textId="77777777" w:rsidR="00BD17BD" w:rsidRPr="0090692E" w:rsidRDefault="00BD17BD" w:rsidP="00BD17BD">
      <w:pPr>
        <w:pStyle w:val="Heading4"/>
      </w:pPr>
      <w:r w:rsidRPr="0090692E">
        <w:t>6.9.3.</w:t>
      </w:r>
      <w:r>
        <w:t>4</w:t>
      </w:r>
      <w:r>
        <w:tab/>
      </w:r>
      <w:r w:rsidRPr="0090692E">
        <w:t>Fast handover failure recovery</w:t>
      </w:r>
    </w:p>
    <w:p w14:paraId="68A043A5" w14:textId="77777777" w:rsidR="00BD17BD" w:rsidRPr="006E3AD0" w:rsidRDefault="00BD17BD" w:rsidP="00BD17BD">
      <w:pPr>
        <w:pStyle w:val="Comments"/>
      </w:pPr>
      <w:r w:rsidRPr="006E3AD0">
        <w:t xml:space="preserve">This AI only addresses NR. </w:t>
      </w:r>
    </w:p>
    <w:p w14:paraId="675006CD" w14:textId="77777777" w:rsidR="00BD17BD" w:rsidRPr="00C138C8" w:rsidRDefault="00BD17BD" w:rsidP="00BD17BD">
      <w:pPr>
        <w:rPr>
          <w:i/>
          <w:sz w:val="18"/>
        </w:rPr>
      </w:pPr>
      <w:r>
        <w:rPr>
          <w:i/>
          <w:sz w:val="18"/>
        </w:rPr>
        <w:t>Specification details of NR T312 support, including TPs for both PCell and PSCell operation. For PSCell T312, proponents should provide TPs to illustrate the needed functionality.</w:t>
      </w:r>
    </w:p>
    <w:p w14:paraId="0421DBF7" w14:textId="77777777" w:rsidR="00BD17BD" w:rsidRDefault="00BD17BD" w:rsidP="00BD17BD">
      <w:pPr>
        <w:pStyle w:val="Heading4"/>
      </w:pPr>
      <w:r>
        <w:t>6.9.3.5</w:t>
      </w:r>
      <w:r>
        <w:tab/>
      </w:r>
      <w:r w:rsidRPr="006E3AD0">
        <w:t>Conditional handover - beam specific aspects</w:t>
      </w:r>
    </w:p>
    <w:p w14:paraId="22003F04" w14:textId="77777777" w:rsidR="00BD17BD" w:rsidRPr="006E3AD0" w:rsidRDefault="00BD17BD" w:rsidP="00BD17BD">
      <w:pPr>
        <w:pStyle w:val="Comments"/>
      </w:pPr>
      <w:r w:rsidRPr="006E3AD0">
        <w:t xml:space="preserve">This AI only addresses NR. </w:t>
      </w:r>
    </w:p>
    <w:p w14:paraId="7E7E3D56" w14:textId="7FE9376F" w:rsidR="00BD17BD" w:rsidRPr="002D0E76" w:rsidRDefault="00BD17BD" w:rsidP="00BD17BD">
      <w:pPr>
        <w:pStyle w:val="Comments"/>
        <w:rPr>
          <w:rStyle w:val="CommentsChar"/>
          <w:i/>
        </w:rPr>
      </w:pPr>
      <w:r>
        <w:t xml:space="preserve">Including </w:t>
      </w:r>
      <w:r w:rsidRPr="002D0E76">
        <w:rPr>
          <w:rStyle w:val="CommentsChar"/>
          <w:i/>
        </w:rPr>
        <w:t>discussion on beam-related aspects for CHO. New proposals should provide TPs illustrating the required Stage-3 specification changes.</w:t>
      </w:r>
    </w:p>
    <w:p w14:paraId="4C0417FC" w14:textId="77777777" w:rsidR="00BD17BD" w:rsidRDefault="00BD17BD" w:rsidP="00BD17BD">
      <w:pPr>
        <w:pStyle w:val="Heading3"/>
      </w:pPr>
      <w:r>
        <w:rPr>
          <w:rStyle w:val="Heading3Char"/>
        </w:rPr>
        <w:t>6.9.4</w:t>
      </w:r>
      <w:r>
        <w:rPr>
          <w:rStyle w:val="Heading3Char"/>
        </w:rPr>
        <w:tab/>
      </w:r>
      <w:r w:rsidRPr="006E3AD0">
        <w:t>Conditional PSCell addition/change</w:t>
      </w:r>
    </w:p>
    <w:p w14:paraId="5B9F0F6A" w14:textId="77777777" w:rsidR="00BD17BD" w:rsidRDefault="00BD17BD" w:rsidP="00BD17BD">
      <w:pPr>
        <w:pStyle w:val="Comments"/>
      </w:pPr>
      <w:r>
        <w:t>Details of the solution, especially how to resolve the identified open issues of the email discussion, including TPs (where possible) should be provided.</w:t>
      </w:r>
    </w:p>
    <w:p w14:paraId="001F32F3" w14:textId="77777777" w:rsidR="00BD17BD" w:rsidRDefault="00BD17BD" w:rsidP="00BD17BD">
      <w:pPr>
        <w:pStyle w:val="Comments"/>
      </w:pPr>
    </w:p>
    <w:p w14:paraId="666C2631" w14:textId="77777777" w:rsidR="00CD667D" w:rsidRPr="00CD667D" w:rsidRDefault="00CD667D" w:rsidP="00CD667D">
      <w:pPr>
        <w:pStyle w:val="Doc-text2"/>
      </w:pPr>
    </w:p>
    <w:p w14:paraId="5E021EF5" w14:textId="77777777" w:rsidR="000D1DFA" w:rsidRPr="00AE3A2C" w:rsidRDefault="00F856D4" w:rsidP="000D1DFA">
      <w:pPr>
        <w:pStyle w:val="Heading2"/>
      </w:pPr>
      <w:r>
        <w:t>6.</w:t>
      </w:r>
      <w:r w:rsidR="00D42A8D" w:rsidRPr="00AE3A2C">
        <w:t>10</w:t>
      </w:r>
      <w:r w:rsidR="00362E24" w:rsidRPr="00AE3A2C">
        <w:tab/>
      </w:r>
      <w:r w:rsidR="004E01AF">
        <w:tab/>
      </w:r>
      <w:r w:rsidR="00D42A8D" w:rsidRPr="00AE3A2C">
        <w:t>DC and CA enhancements</w:t>
      </w:r>
    </w:p>
    <w:p w14:paraId="126A9232" w14:textId="77777777"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4" w:tooltip="C:Data3GPPTSGRTSGR_84docsRP-191600.zip" w:history="1">
        <w:r w:rsidR="004D3B7B" w:rsidRPr="00FF61FA">
          <w:t>RP-19</w:t>
        </w:r>
        <w:r w:rsidR="00FF61FA">
          <w:t>2336</w:t>
        </w:r>
      </w:hyperlink>
      <w:r w:rsidR="00FF61FA">
        <w:t>, see also guidance in RP 192326</w:t>
      </w:r>
      <w:r w:rsidRPr="00AE3A2C">
        <w:rPr>
          <w:noProof w:val="0"/>
        </w:rPr>
        <w:t>)</w:t>
      </w:r>
    </w:p>
    <w:p w14:paraId="1D773EF0" w14:textId="77777777" w:rsidR="000D1DFA" w:rsidRPr="00DB05EE" w:rsidRDefault="000D1DFA" w:rsidP="000D1DFA">
      <w:pPr>
        <w:pStyle w:val="Comments"/>
        <w:rPr>
          <w:noProof w:val="0"/>
        </w:rPr>
      </w:pPr>
      <w:r w:rsidRPr="00AE3A2C">
        <w:rPr>
          <w:noProof w:val="0"/>
        </w:rPr>
        <w:t xml:space="preserve">Time </w:t>
      </w:r>
      <w:r w:rsidRPr="00DB05EE">
        <w:rPr>
          <w:noProof w:val="0"/>
        </w:rPr>
        <w:t xml:space="preserve">budget: </w:t>
      </w:r>
      <w:r w:rsidR="00CF76AF" w:rsidRPr="00DB05EE">
        <w:rPr>
          <w:noProof w:val="0"/>
        </w:rPr>
        <w:t>2</w:t>
      </w:r>
      <w:r w:rsidRPr="00DB05EE">
        <w:rPr>
          <w:noProof w:val="0"/>
        </w:rPr>
        <w:t xml:space="preserve"> TU</w:t>
      </w:r>
    </w:p>
    <w:p w14:paraId="02B64E90" w14:textId="77777777" w:rsidR="008B7471" w:rsidRPr="00DB05EE" w:rsidRDefault="005A0F75" w:rsidP="00A24426">
      <w:pPr>
        <w:pStyle w:val="Comments"/>
        <w:rPr>
          <w:noProof w:val="0"/>
        </w:rPr>
      </w:pPr>
      <w:r w:rsidRPr="00DB05EE">
        <w:rPr>
          <w:noProof w:val="0"/>
        </w:rPr>
        <w:t xml:space="preserve">Tdoc Limitation: </w:t>
      </w:r>
      <w:r w:rsidR="00766409" w:rsidRPr="00DB05EE">
        <w:rPr>
          <w:noProof w:val="0"/>
        </w:rPr>
        <w:t xml:space="preserve">8 </w:t>
      </w:r>
      <w:r w:rsidRPr="00DB05EE">
        <w:rPr>
          <w:noProof w:val="0"/>
        </w:rPr>
        <w:t>tdocs</w:t>
      </w:r>
    </w:p>
    <w:p w14:paraId="26F0A7D5" w14:textId="77777777" w:rsidR="00F42398" w:rsidRPr="00F04159" w:rsidRDefault="00F856D4" w:rsidP="00F42398">
      <w:pPr>
        <w:pStyle w:val="Heading3"/>
      </w:pPr>
      <w:r w:rsidRPr="00DB05EE">
        <w:t>6.</w:t>
      </w:r>
      <w:r w:rsidR="00F42398" w:rsidRPr="00F04159">
        <w:t xml:space="preserve">10.1 </w:t>
      </w:r>
      <w:r w:rsidR="004E01AF" w:rsidRPr="00F04159">
        <w:tab/>
      </w:r>
      <w:r w:rsidR="00F42398" w:rsidRPr="00F04159">
        <w:t>Organisational</w:t>
      </w:r>
    </w:p>
    <w:p w14:paraId="79634EB9" w14:textId="77777777" w:rsidR="00F42398" w:rsidRPr="00F04159" w:rsidRDefault="00F42398" w:rsidP="00F42398">
      <w:pPr>
        <w:pStyle w:val="Comments"/>
        <w:rPr>
          <w:noProof w:val="0"/>
        </w:rPr>
      </w:pPr>
      <w:r w:rsidRPr="00F04159">
        <w:rPr>
          <w:noProof w:val="0"/>
        </w:rPr>
        <w:lastRenderedPageBreak/>
        <w:t>Including incoming LSs, running CRs, rapporteur inputs, etc</w:t>
      </w:r>
    </w:p>
    <w:p w14:paraId="5DE54860" w14:textId="598AB636" w:rsidR="00F42398" w:rsidRPr="00AE3A2C" w:rsidRDefault="00F856D4" w:rsidP="00D8017F">
      <w:pPr>
        <w:pStyle w:val="Heading3"/>
      </w:pPr>
      <w:r w:rsidRPr="00F04159">
        <w:t>6.</w:t>
      </w:r>
      <w:r w:rsidR="00F42398" w:rsidRPr="00F04159">
        <w:t>10.2</w:t>
      </w:r>
      <w:r w:rsidR="00F42398" w:rsidRPr="00F04159">
        <w:tab/>
      </w:r>
      <w:r w:rsidR="004E01AF" w:rsidRPr="00F04159">
        <w:tab/>
      </w:r>
      <w:r w:rsidR="00F42398" w:rsidRPr="00F04159">
        <w:t>NR-NR Dual Connectivity</w:t>
      </w:r>
    </w:p>
    <w:p w14:paraId="40167666" w14:textId="77777777" w:rsidR="00F42398" w:rsidRPr="00AE3A2C" w:rsidRDefault="00F856D4" w:rsidP="00F42398">
      <w:pPr>
        <w:pStyle w:val="Heading3"/>
      </w:pPr>
      <w:r>
        <w:t>6.</w:t>
      </w:r>
      <w:r w:rsidR="00F42398" w:rsidRPr="00AE3A2C">
        <w:t>10.3</w:t>
      </w:r>
      <w:r w:rsidR="00F42398" w:rsidRPr="00AE3A2C">
        <w:tab/>
      </w:r>
      <w:r w:rsidR="004E01AF">
        <w:tab/>
      </w:r>
      <w:r w:rsidR="00F42398" w:rsidRPr="00AE3A2C">
        <w:t>Early measurement reporting</w:t>
      </w:r>
    </w:p>
    <w:p w14:paraId="38C8F3A2" w14:textId="77777777" w:rsidR="00F42398" w:rsidRPr="004E01AF" w:rsidRDefault="00F42398" w:rsidP="00F42398">
      <w:pPr>
        <w:pStyle w:val="Comments"/>
        <w:rPr>
          <w:noProof w:val="0"/>
        </w:rPr>
      </w:pPr>
      <w:r w:rsidRPr="004E01AF">
        <w:rPr>
          <w:noProof w:val="0"/>
        </w:rPr>
        <w:t>Early measurement reporting for MR-DC, NR-DC, and CA in IDLE, INACTIVE.</w:t>
      </w:r>
    </w:p>
    <w:p w14:paraId="367B1B07" w14:textId="77777777" w:rsidR="00F42398" w:rsidRPr="00AE3A2C" w:rsidRDefault="00F856D4" w:rsidP="00F42398">
      <w:pPr>
        <w:pStyle w:val="Heading3"/>
      </w:pPr>
      <w:r>
        <w:t>6.</w:t>
      </w:r>
      <w:r w:rsidR="00F42398" w:rsidRPr="00AE3A2C">
        <w:t>10.4</w:t>
      </w:r>
      <w:r w:rsidR="00F42398" w:rsidRPr="00AE3A2C">
        <w:tab/>
      </w:r>
      <w:r w:rsidR="004E01AF">
        <w:tab/>
      </w:r>
      <w:r w:rsidR="00F42398" w:rsidRPr="00AE3A2C">
        <w:t xml:space="preserve">Efficient and low latency configuration signalling </w:t>
      </w:r>
    </w:p>
    <w:p w14:paraId="2BC8B42F" w14:textId="77777777" w:rsidR="00F42398" w:rsidRPr="00AE3A2C" w:rsidRDefault="00F42398" w:rsidP="00F42398">
      <w:pPr>
        <w:pStyle w:val="Comments"/>
        <w:rPr>
          <w:noProof w:val="0"/>
        </w:rPr>
      </w:pPr>
      <w:r w:rsidRPr="00AE3A2C">
        <w:rPr>
          <w:noProof w:val="0"/>
        </w:rPr>
        <w:t>Minimizing signalling overhead and latency needed for initial cell setup, additional cell setup and additional cell activation for data transmission. Contributions related to early measurement reporting should not be submitted in this AI.</w:t>
      </w:r>
    </w:p>
    <w:p w14:paraId="4DB54458" w14:textId="397D29D5" w:rsidR="00F42398" w:rsidRPr="00AE3A2C" w:rsidRDefault="00F42398" w:rsidP="00F42398">
      <w:pPr>
        <w:pStyle w:val="Comments"/>
        <w:rPr>
          <w:noProof w:val="0"/>
        </w:rPr>
      </w:pPr>
      <w:r w:rsidRPr="00AE3A2C">
        <w:rPr>
          <w:noProof w:val="0"/>
        </w:rPr>
        <w:t xml:space="preserve">Please submit to </w:t>
      </w:r>
      <w:r w:rsidR="00F856D4">
        <w:rPr>
          <w:noProof w:val="0"/>
        </w:rPr>
        <w:t>6.</w:t>
      </w:r>
      <w:r w:rsidRPr="00AE3A2C">
        <w:rPr>
          <w:noProof w:val="0"/>
        </w:rPr>
        <w:t>10.4.x</w:t>
      </w:r>
    </w:p>
    <w:p w14:paraId="3E0BB292" w14:textId="77777777" w:rsidR="00F42398" w:rsidRPr="00AE3A2C" w:rsidRDefault="00F856D4" w:rsidP="00F42398">
      <w:pPr>
        <w:pStyle w:val="Heading4"/>
      </w:pPr>
      <w:r>
        <w:t>6.</w:t>
      </w:r>
      <w:r w:rsidR="00F42398" w:rsidRPr="00AE3A2C">
        <w:t>10.4.1</w:t>
      </w:r>
      <w:r w:rsidR="00F42398" w:rsidRPr="00AE3A2C">
        <w:tab/>
        <w:t xml:space="preserve">Direct SCell activation </w:t>
      </w:r>
    </w:p>
    <w:p w14:paraId="61CE5345" w14:textId="6C0F3842" w:rsidR="00F42398" w:rsidRPr="00AE3A2C" w:rsidRDefault="00F42398" w:rsidP="00F42398">
      <w:pPr>
        <w:pStyle w:val="Comments"/>
        <w:rPr>
          <w:noProof w:val="0"/>
        </w:rPr>
      </w:pPr>
      <w:r w:rsidRPr="00AE3A2C">
        <w:rPr>
          <w:noProof w:val="0"/>
        </w:rPr>
        <w:t xml:space="preserve">Further details related to direct SCell activation by RRC upon SCell addition or after a handover. Support of MCG SCell and SCG Configuration with RRC Resume (AI </w:t>
      </w:r>
      <w:r w:rsidR="00F856D4">
        <w:rPr>
          <w:noProof w:val="0"/>
        </w:rPr>
        <w:t>6.</w:t>
      </w:r>
      <w:r w:rsidRPr="00AE3A2C">
        <w:rPr>
          <w:noProof w:val="0"/>
        </w:rPr>
        <w:t xml:space="preserve">10.4.3) should be concluded before discussing whether direct SCell activation by </w:t>
      </w:r>
      <w:r w:rsidR="00D8017F">
        <w:rPr>
          <w:noProof w:val="0"/>
        </w:rPr>
        <w:t>RRC is applicable to RRC Resume.</w:t>
      </w:r>
    </w:p>
    <w:p w14:paraId="435D5BCD" w14:textId="77777777" w:rsidR="00F42398" w:rsidRPr="00AE3A2C" w:rsidRDefault="00F856D4" w:rsidP="00F42398">
      <w:pPr>
        <w:pStyle w:val="Heading4"/>
      </w:pPr>
      <w:r>
        <w:t>6.</w:t>
      </w:r>
      <w:r w:rsidR="00F42398" w:rsidRPr="00AE3A2C">
        <w:t>10.4.2</w:t>
      </w:r>
      <w:r w:rsidR="00F42398" w:rsidRPr="00AE3A2C">
        <w:tab/>
        <w:t>Fast SCell activation</w:t>
      </w:r>
    </w:p>
    <w:p w14:paraId="6F97AA3A" w14:textId="77777777" w:rsidR="00F42398" w:rsidRPr="00AE3A2C"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r w:rsidRPr="004D0652">
        <w:rPr>
          <w:noProof w:val="0"/>
        </w:rPr>
        <w:t xml:space="preserve">This topic will be discussed again by RAN2 after receiving input from RAN1/4 on the feasibility and benefit of the potential solutions in response to LS </w:t>
      </w:r>
      <w:hyperlink r:id="rId15" w:tooltip="C:Data3GPPExtractsR2-1908483 - LS on NR fast SCell activation.docx" w:history="1">
        <w:r w:rsidRPr="004D0652">
          <w:rPr>
            <w:rStyle w:val="Hyperlink"/>
            <w:noProof w:val="0"/>
          </w:rPr>
          <w:t>R2-1908483</w:t>
        </w:r>
      </w:hyperlink>
      <w:r w:rsidRPr="004D0652">
        <w:rPr>
          <w:noProof w:val="0"/>
        </w:rPr>
        <w:t xml:space="preserve"> sent from RAN2#106.</w:t>
      </w:r>
    </w:p>
    <w:p w14:paraId="286A5C59" w14:textId="77777777" w:rsidR="00F42398" w:rsidRPr="00AE3A2C" w:rsidRDefault="00F856D4" w:rsidP="00F42398">
      <w:pPr>
        <w:pStyle w:val="Heading4"/>
      </w:pPr>
      <w:r>
        <w:t>6.</w:t>
      </w:r>
      <w:r w:rsidR="00F42398" w:rsidRPr="00AE3A2C">
        <w:t>10.4.3</w:t>
      </w:r>
      <w:r w:rsidR="00F42398" w:rsidRPr="00AE3A2C">
        <w:tab/>
        <w:t xml:space="preserve">MCG SCell and SCG Configuration with RRC Resume </w:t>
      </w:r>
    </w:p>
    <w:p w14:paraId="13657DC1" w14:textId="77777777" w:rsidR="00F42398" w:rsidRDefault="00F42398" w:rsidP="00F42398">
      <w:pPr>
        <w:pStyle w:val="Comments"/>
        <w:rPr>
          <w:noProof w:val="0"/>
        </w:rPr>
      </w:pPr>
      <w:r w:rsidRPr="00AE3A2C">
        <w:rPr>
          <w:noProof w:val="0"/>
        </w:rPr>
        <w:t>Support of CA/DC configuration with RRC resume.</w:t>
      </w:r>
    </w:p>
    <w:p w14:paraId="1210B7D1" w14:textId="77777777" w:rsidR="00F42398" w:rsidRPr="00AE3A2C" w:rsidRDefault="00F856D4" w:rsidP="00F42398">
      <w:pPr>
        <w:pStyle w:val="Heading4"/>
      </w:pPr>
      <w:r>
        <w:t>6.</w:t>
      </w:r>
      <w:r w:rsidR="00F42398" w:rsidRPr="00AE3A2C">
        <w:t>10.4.4</w:t>
      </w:r>
      <w:r w:rsidR="00F42398" w:rsidRPr="00AE3A2C">
        <w:tab/>
        <w:t>Other</w:t>
      </w:r>
    </w:p>
    <w:p w14:paraId="26687623" w14:textId="77777777" w:rsidR="00F42398" w:rsidRPr="00AE3A2C" w:rsidRDefault="00F42398" w:rsidP="00F42398">
      <w:pPr>
        <w:pStyle w:val="Comments"/>
        <w:rPr>
          <w:noProof w:val="0"/>
        </w:rPr>
      </w:pPr>
      <w:r w:rsidRPr="00AE3A2C">
        <w:rPr>
          <w:noProof w:val="0"/>
        </w:rPr>
        <w:t xml:space="preserve">Other enhancements not addressed in the AIs above </w:t>
      </w:r>
    </w:p>
    <w:p w14:paraId="1088F2D0" w14:textId="77777777" w:rsidR="00F42398" w:rsidRPr="00AE3A2C" w:rsidRDefault="00F856D4" w:rsidP="00F42398">
      <w:pPr>
        <w:pStyle w:val="Heading3"/>
      </w:pPr>
      <w:r>
        <w:t>6.</w:t>
      </w:r>
      <w:r w:rsidR="00F42398" w:rsidRPr="00AE3A2C">
        <w:t>10.5</w:t>
      </w:r>
      <w:r w:rsidR="00F42398" w:rsidRPr="00AE3A2C">
        <w:tab/>
      </w:r>
      <w:r w:rsidR="004E01AF">
        <w:tab/>
      </w:r>
      <w:r w:rsidR="00F42398" w:rsidRPr="00AE3A2C">
        <w:t xml:space="preserve">Fast MCG link Recovery </w:t>
      </w:r>
    </w:p>
    <w:p w14:paraId="70D7BDB9" w14:textId="254E40BA" w:rsidR="001C35A8" w:rsidRPr="00AE3A2C" w:rsidRDefault="00F42398" w:rsidP="00F42398">
      <w:pPr>
        <w:pStyle w:val="Comments"/>
        <w:rPr>
          <w:noProof w:val="0"/>
        </w:rPr>
      </w:pPr>
      <w:r w:rsidRPr="00AE3A2C">
        <w:rPr>
          <w:noProof w:val="0"/>
        </w:rPr>
        <w:t>Further details of fast recovery of MCG link by utilizing the SCG link for recovery during MCG failure while operating under MR-</w:t>
      </w:r>
      <w:r w:rsidRPr="001C35A8">
        <w:rPr>
          <w:noProof w:val="0"/>
        </w:rPr>
        <w:t>DC.</w:t>
      </w:r>
      <w:r w:rsidR="001C35A8">
        <w:rPr>
          <w:noProof w:val="0"/>
        </w:rPr>
        <w:t xml:space="preserve"> </w:t>
      </w:r>
    </w:p>
    <w:p w14:paraId="1F9649D6" w14:textId="77777777" w:rsidR="00F42398" w:rsidRPr="00AE3A2C" w:rsidRDefault="00F856D4" w:rsidP="00F42398">
      <w:pPr>
        <w:pStyle w:val="Heading3"/>
      </w:pPr>
      <w:r>
        <w:t>6.</w:t>
      </w:r>
      <w:r w:rsidR="00F42398" w:rsidRPr="00AE3A2C">
        <w:t>10.6</w:t>
      </w:r>
      <w:r w:rsidR="00F42398" w:rsidRPr="00AE3A2C">
        <w:tab/>
      </w:r>
      <w:r w:rsidR="004E01AF">
        <w:tab/>
      </w:r>
      <w:r w:rsidR="00F42398" w:rsidRPr="00AE3A2C">
        <w:t>Cross-Carrier scheduling with different numerologies</w:t>
      </w:r>
    </w:p>
    <w:p w14:paraId="639B524F" w14:textId="77777777" w:rsidR="00F42398" w:rsidRPr="00AE3A2C" w:rsidRDefault="00F42398" w:rsidP="00F42398">
      <w:pPr>
        <w:pStyle w:val="Comments"/>
        <w:rPr>
          <w:noProof w:val="0"/>
        </w:rPr>
      </w:pPr>
      <w:r w:rsidRPr="00AE3A2C">
        <w:rPr>
          <w:noProof w:val="0"/>
        </w:rPr>
        <w:t>RAN2 aspects related to cross-carrier scheduling, to be discussed after RAN1 has made some progress.</w:t>
      </w:r>
    </w:p>
    <w:p w14:paraId="58B18A0C" w14:textId="77777777" w:rsidR="00F42398" w:rsidRDefault="00F856D4" w:rsidP="00F42398">
      <w:pPr>
        <w:pStyle w:val="Heading3"/>
      </w:pPr>
      <w:r>
        <w:t>6.</w:t>
      </w:r>
      <w:r w:rsidR="00F42398">
        <w:t>10.7</w:t>
      </w:r>
      <w:r w:rsidR="00F42398">
        <w:tab/>
      </w:r>
      <w:r w:rsidR="004E01AF">
        <w:tab/>
      </w:r>
      <w:r w:rsidR="00F42398">
        <w:t>Other</w:t>
      </w:r>
    </w:p>
    <w:p w14:paraId="2E09D709" w14:textId="77777777" w:rsidR="00F42398" w:rsidRPr="008B7471" w:rsidRDefault="00F42398" w:rsidP="00F42398">
      <w:pPr>
        <w:pStyle w:val="Comments"/>
      </w:pPr>
      <w:r>
        <w:t>Including any RAN2 aspects related to the objectives 6, 7 and 8 (for which the WID did not identify RAN2 impact)</w:t>
      </w:r>
    </w:p>
    <w:p w14:paraId="4A8B4498" w14:textId="77777777" w:rsidR="00F42398" w:rsidRPr="008B7471" w:rsidRDefault="00F42398" w:rsidP="00A24426">
      <w:pPr>
        <w:pStyle w:val="Comments"/>
        <w:rPr>
          <w:noProof w:val="0"/>
        </w:rPr>
      </w:pPr>
    </w:p>
    <w:p w14:paraId="5BD34A44" w14:textId="77777777" w:rsidR="000D1DFA" w:rsidRPr="00AE3A2C" w:rsidRDefault="00F856D4" w:rsidP="000D1DFA">
      <w:pPr>
        <w:pStyle w:val="Heading2"/>
      </w:pPr>
      <w:r>
        <w:t>6.</w:t>
      </w:r>
      <w:r w:rsidR="00CF76AF" w:rsidRPr="00AE3A2C">
        <w:t>11</w:t>
      </w:r>
      <w:r w:rsidR="00CF76AF" w:rsidRPr="00AE3A2C">
        <w:tab/>
      </w:r>
      <w:r w:rsidR="004E01AF">
        <w:tab/>
      </w:r>
      <w:r w:rsidR="00D42A8D" w:rsidRPr="00AE3A2C">
        <w:t>UE Power Saving in NR</w:t>
      </w:r>
    </w:p>
    <w:p w14:paraId="53D504BE" w14:textId="77777777" w:rsidR="000D1DFA" w:rsidRPr="00DB05EE" w:rsidRDefault="000D1DFA" w:rsidP="000D1DFA">
      <w:pPr>
        <w:pStyle w:val="Comments"/>
      </w:pPr>
      <w:r w:rsidRPr="00AE3A2C">
        <w:rPr>
          <w:noProof w:val="0"/>
        </w:rPr>
        <w:t>(</w:t>
      </w:r>
      <w:r w:rsidR="00D42A8D" w:rsidRPr="00AE3A2C">
        <w:rPr>
          <w:noProof w:val="0"/>
        </w:rPr>
        <w:t>NR_UE_pow_sav</w:t>
      </w:r>
      <w:r w:rsidR="00CF76AF" w:rsidRPr="00AE3A2C">
        <w:rPr>
          <w:noProof w:val="0"/>
        </w:rPr>
        <w:t>-Core</w:t>
      </w:r>
      <w:r w:rsidR="00D42A8D" w:rsidRPr="00AE3A2C">
        <w:rPr>
          <w:noProof w:val="0"/>
        </w:rPr>
        <w:t>; leadin</w:t>
      </w:r>
      <w:r w:rsidR="00CF76AF" w:rsidRPr="00AE3A2C">
        <w:rPr>
          <w:noProof w:val="0"/>
        </w:rPr>
        <w:t>g WG: RAN1; REL-16; started: Mar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 xml:space="preserve">ID: </w:t>
      </w:r>
      <w:hyperlink r:id="rId16" w:tooltip="C:Data3GPPTSGRTSGR_84docsRP-191607.zip" w:history="1">
        <w:r w:rsidR="00D42A8D" w:rsidRPr="00FF61FA">
          <w:t>RP-1</w:t>
        </w:r>
        <w:r w:rsidR="00CF76AF" w:rsidRPr="00FF61FA">
          <w:t>91607</w:t>
        </w:r>
      </w:hyperlink>
      <w:r w:rsidR="00FF61FA">
        <w:t>, See also guidence in RP-192326</w:t>
      </w:r>
      <w:r w:rsidRPr="00AE3A2C">
        <w:rPr>
          <w:noProof w:val="0"/>
        </w:rPr>
        <w:t>)</w:t>
      </w:r>
      <w:r w:rsidR="0049683A">
        <w:rPr>
          <w:noProof w:val="0"/>
        </w:rPr>
        <w:t xml:space="preserve">. </w:t>
      </w:r>
      <w:r w:rsidR="0049683A" w:rsidRPr="00EE61FE">
        <w:rPr>
          <w:noProof w:val="0"/>
        </w:rPr>
        <w:t>Documents in this agenda item will be handled in a break out session</w:t>
      </w:r>
      <w:r w:rsidR="004E01AF">
        <w:rPr>
          <w:noProof w:val="0"/>
        </w:rPr>
        <w:t xml:space="preserve">. </w:t>
      </w:r>
      <w:r w:rsidR="004E01AF">
        <w:t xml:space="preserve">NOTE: </w:t>
      </w:r>
      <w:r w:rsidR="004E01AF" w:rsidRPr="00AE3A2C">
        <w:t xml:space="preserve">"SCell dormancy" like behaviour will </w:t>
      </w:r>
      <w:r w:rsidR="004E01AF" w:rsidRPr="00DB05EE">
        <w:t xml:space="preserve">be discussed in MR-DC WI. </w:t>
      </w:r>
    </w:p>
    <w:p w14:paraId="2E23D866" w14:textId="77777777" w:rsidR="000D1DFA" w:rsidRPr="00DB05EE" w:rsidRDefault="000D1DFA" w:rsidP="000D1DFA">
      <w:pPr>
        <w:pStyle w:val="Comments"/>
        <w:rPr>
          <w:noProof w:val="0"/>
        </w:rPr>
      </w:pPr>
      <w:r w:rsidRPr="00DB05EE">
        <w:rPr>
          <w:noProof w:val="0"/>
        </w:rPr>
        <w:t xml:space="preserve">Time budget: </w:t>
      </w:r>
      <w:r w:rsidR="00C76C9F" w:rsidRPr="00DB05EE">
        <w:rPr>
          <w:noProof w:val="0"/>
        </w:rPr>
        <w:t>1</w:t>
      </w:r>
      <w:r w:rsidRPr="00DB05EE">
        <w:rPr>
          <w:noProof w:val="0"/>
        </w:rPr>
        <w:t xml:space="preserve"> TU</w:t>
      </w:r>
    </w:p>
    <w:p w14:paraId="30317FB2" w14:textId="4EA29CFC" w:rsidR="005F0AC8" w:rsidRPr="00DB05EE" w:rsidRDefault="005A0F75" w:rsidP="004E01AF">
      <w:pPr>
        <w:pStyle w:val="Comments"/>
        <w:rPr>
          <w:noProof w:val="0"/>
        </w:rPr>
      </w:pPr>
      <w:r w:rsidRPr="00DB05EE">
        <w:rPr>
          <w:noProof w:val="0"/>
        </w:rPr>
        <w:t xml:space="preserve">Tdoc Limitation: </w:t>
      </w:r>
      <w:r w:rsidR="003E5840">
        <w:rPr>
          <w:noProof w:val="0"/>
        </w:rPr>
        <w:t>4</w:t>
      </w:r>
      <w:r w:rsidR="00766409" w:rsidRPr="00DB05EE">
        <w:rPr>
          <w:noProof w:val="0"/>
        </w:rPr>
        <w:t xml:space="preserve"> tdocs</w:t>
      </w:r>
      <w:r w:rsidR="004F420C" w:rsidRPr="00DB05EE">
        <w:rPr>
          <w:noProof w:val="0"/>
        </w:rPr>
        <w:t xml:space="preserve">  </w:t>
      </w:r>
    </w:p>
    <w:p w14:paraId="75FCA3CE" w14:textId="77777777" w:rsidR="00F42398" w:rsidRPr="00DB05EE" w:rsidRDefault="00F856D4" w:rsidP="00F42398">
      <w:pPr>
        <w:pStyle w:val="Heading3"/>
      </w:pPr>
      <w:r w:rsidRPr="00DB05EE">
        <w:t>6.</w:t>
      </w:r>
      <w:r w:rsidR="00CD667D" w:rsidRPr="00DB05EE">
        <w:t>11.1</w:t>
      </w:r>
      <w:r w:rsidR="00CD667D" w:rsidRPr="00DB05EE">
        <w:tab/>
      </w:r>
      <w:r w:rsidR="00F42398" w:rsidRPr="00DB05EE">
        <w:t>Organisational</w:t>
      </w:r>
    </w:p>
    <w:p w14:paraId="3478BF56" w14:textId="77777777" w:rsidR="003E5840" w:rsidRPr="00F04159" w:rsidRDefault="003E5840" w:rsidP="003E5840">
      <w:pPr>
        <w:pStyle w:val="Comments"/>
      </w:pPr>
      <w:r w:rsidRPr="00F04159">
        <w:t>Including incoming LSs, running TS, rapporteur inputs, etc</w:t>
      </w:r>
    </w:p>
    <w:p w14:paraId="1AE19E7D" w14:textId="77777777" w:rsidR="003E5840" w:rsidRPr="00F04159" w:rsidRDefault="003E5840" w:rsidP="003E5840">
      <w:pPr>
        <w:pStyle w:val="Comments"/>
      </w:pPr>
      <w:r w:rsidRPr="00F04159">
        <w:t xml:space="preserve">Running CRs for 38.304 and 37.340 are expected to be submitted by the rapporteurs Vivo and Oppo </w:t>
      </w:r>
    </w:p>
    <w:p w14:paraId="5C89E97D" w14:textId="77777777" w:rsidR="003E5840" w:rsidRPr="00F04159" w:rsidRDefault="003E5840" w:rsidP="003E5840">
      <w:pPr>
        <w:pStyle w:val="Comments"/>
      </w:pPr>
      <w:r w:rsidRPr="00F04159">
        <w:t>NOTE: any stage 3 identified issues with MIMO configurations should be provided to 38.331 rapporteur (Mediatek)</w:t>
      </w:r>
    </w:p>
    <w:p w14:paraId="12944CAE" w14:textId="5C737E5F" w:rsidR="000E72CF" w:rsidRPr="00F04159" w:rsidRDefault="003E5840" w:rsidP="004F2A49">
      <w:pPr>
        <w:pStyle w:val="Comments"/>
      </w:pPr>
      <w:r w:rsidRPr="00F04159">
        <w:t>Contributions in this AI are reserved for WI rapporteur inputs and/or spec rapporteur inputs and do not count towards the tdoc limits.</w:t>
      </w:r>
    </w:p>
    <w:p w14:paraId="02CEFA8B" w14:textId="77777777" w:rsidR="00AB079F" w:rsidRDefault="00AB079F" w:rsidP="00AB079F">
      <w:pPr>
        <w:pStyle w:val="Heading3"/>
      </w:pPr>
      <w:r w:rsidRPr="00F04159">
        <w:t>6.11.2</w:t>
      </w:r>
      <w:r w:rsidRPr="00F04159">
        <w:tab/>
        <w:t>PDCCH-based power saving signals/channel Additional stage-3 RAN2</w:t>
      </w:r>
      <w:r>
        <w:t xml:space="preserve"> aspects</w:t>
      </w:r>
    </w:p>
    <w:p w14:paraId="596E4EBB" w14:textId="65ECB0E9" w:rsidR="00AB079F" w:rsidRPr="00EC5214" w:rsidRDefault="00D8017F" w:rsidP="00AB079F">
      <w:pPr>
        <w:pStyle w:val="Comments"/>
      </w:pPr>
      <w:r>
        <w:t xml:space="preserve">NOTE:  3. </w:t>
      </w:r>
      <w:r w:rsidR="00AB079F" w:rsidRPr="00EC5214">
        <w:t>As per plenary guidance (RP-192289), RAN2 is not expected to discuss any aspects related to whether additional UE behavior is needed when UE is also configured for receiving PDCCH based power saving signal/channel outside active time.  No contributions on this topic should be su</w:t>
      </w:r>
      <w:r w:rsidR="00AB079F">
        <w:t>bmitted under power savings.</w:t>
      </w:r>
    </w:p>
    <w:p w14:paraId="77CF4A87" w14:textId="77777777" w:rsidR="00AB079F" w:rsidRPr="00AE3A2C" w:rsidRDefault="00AB079F" w:rsidP="00AB079F">
      <w:pPr>
        <w:pStyle w:val="Heading3"/>
      </w:pPr>
      <w:r>
        <w:lastRenderedPageBreak/>
        <w:t>6.</w:t>
      </w:r>
      <w:r w:rsidRPr="00AE3A2C">
        <w:t>11.3</w:t>
      </w:r>
      <w:r w:rsidRPr="00AE3A2C">
        <w:tab/>
      </w:r>
      <w:r>
        <w:t xml:space="preserve">UE assistance </w:t>
      </w:r>
    </w:p>
    <w:p w14:paraId="666B11C7" w14:textId="77777777" w:rsidR="00AB079F" w:rsidRDefault="00AB079F" w:rsidP="00AB079F">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79777CCE" w14:textId="77777777" w:rsidR="00AB079F" w:rsidRDefault="00AB079F" w:rsidP="00AB079F">
      <w:pPr>
        <w:pStyle w:val="Heading3"/>
      </w:pPr>
      <w:r>
        <w:t>6.11.6</w:t>
      </w:r>
      <w:r>
        <w:tab/>
      </w:r>
      <w:r w:rsidRPr="00AE3A2C">
        <w:t>RRM measurement relaxation</w:t>
      </w:r>
    </w:p>
    <w:p w14:paraId="77FBEA96" w14:textId="77777777" w:rsidR="00AB079F" w:rsidRPr="00F04159" w:rsidRDefault="00AB079F" w:rsidP="00AB079F">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16637129" w14:textId="77777777" w:rsidR="00AB079F" w:rsidRDefault="00AB079F" w:rsidP="00AB079F">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444BBBD4" w14:textId="77777777" w:rsidR="00D8017F" w:rsidRPr="00F04159" w:rsidRDefault="00D8017F" w:rsidP="00AB079F">
      <w:pPr>
        <w:pStyle w:val="Comments"/>
        <w:rPr>
          <w:noProof w:val="0"/>
        </w:rPr>
      </w:pPr>
    </w:p>
    <w:p w14:paraId="220FDEDE" w14:textId="77777777" w:rsidR="000D1DFA" w:rsidRPr="00F04159" w:rsidRDefault="00CF76AF" w:rsidP="00F856D4">
      <w:pPr>
        <w:pStyle w:val="Heading2"/>
        <w:numPr>
          <w:ilvl w:val="1"/>
          <w:numId w:val="18"/>
        </w:numPr>
      </w:pPr>
      <w:r w:rsidRPr="00F04159">
        <w:t>SON/MDT support for NR</w:t>
      </w:r>
    </w:p>
    <w:p w14:paraId="55E59E33" w14:textId="77777777" w:rsidR="000D1DFA" w:rsidRPr="00DB05EE"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17" w:tooltip="C:Data3GPPTSGRTSGR_84docsRP-191594.zip" w:history="1">
        <w:r w:rsidR="00D42A8D" w:rsidRPr="00FF61FA">
          <w:t>RP-1</w:t>
        </w:r>
        <w:r w:rsidR="00CF76AF" w:rsidRPr="00FF61FA">
          <w:t>91</w:t>
        </w:r>
      </w:hyperlink>
      <w:r w:rsidR="00FF61FA" w:rsidRPr="00FF61FA">
        <w:t>776</w:t>
      </w:r>
      <w:r w:rsidRPr="00FF61FA">
        <w:t>)</w:t>
      </w:r>
      <w:r w:rsidR="0049683A" w:rsidRPr="00FF61FA">
        <w:t xml:space="preserve">. </w:t>
      </w:r>
      <w:r w:rsidR="0049683A" w:rsidRPr="00EE61FE">
        <w:rPr>
          <w:noProof w:val="0"/>
        </w:rPr>
        <w:t xml:space="preserve">Documents in this </w:t>
      </w:r>
      <w:r w:rsidR="0049683A" w:rsidRPr="00DB05EE">
        <w:rPr>
          <w:noProof w:val="0"/>
        </w:rPr>
        <w:t>agenda item will be handled in a break out session</w:t>
      </w:r>
    </w:p>
    <w:p w14:paraId="64F2E32A" w14:textId="77777777" w:rsidR="000D1DFA" w:rsidRPr="00DB05EE" w:rsidRDefault="000D1DFA" w:rsidP="000D1DFA">
      <w:pPr>
        <w:pStyle w:val="Comments"/>
        <w:rPr>
          <w:noProof w:val="0"/>
        </w:rPr>
      </w:pPr>
      <w:r w:rsidRPr="00DB05EE">
        <w:rPr>
          <w:noProof w:val="0"/>
        </w:rPr>
        <w:t xml:space="preserve">Time budget: </w:t>
      </w:r>
      <w:r w:rsidR="00CF76AF" w:rsidRPr="00DB05EE">
        <w:rPr>
          <w:noProof w:val="0"/>
        </w:rPr>
        <w:t>1</w:t>
      </w:r>
      <w:r w:rsidRPr="00DB05EE">
        <w:rPr>
          <w:noProof w:val="0"/>
        </w:rPr>
        <w:t xml:space="preserve"> TU</w:t>
      </w:r>
    </w:p>
    <w:p w14:paraId="5501BDE3" w14:textId="77777777" w:rsidR="000632A8" w:rsidRPr="00DB05EE" w:rsidRDefault="005A0F75" w:rsidP="000D1DFA">
      <w:pPr>
        <w:pStyle w:val="Comments"/>
        <w:rPr>
          <w:noProof w:val="0"/>
        </w:rPr>
      </w:pPr>
      <w:r w:rsidRPr="00DB05EE">
        <w:rPr>
          <w:noProof w:val="0"/>
        </w:rPr>
        <w:t xml:space="preserve">Tdoc Limitation: </w:t>
      </w:r>
      <w:r w:rsidR="00766409" w:rsidRPr="00DB05EE">
        <w:rPr>
          <w:noProof w:val="0"/>
        </w:rPr>
        <w:t>10 tdocs</w:t>
      </w:r>
    </w:p>
    <w:p w14:paraId="3EDEA26E" w14:textId="77777777" w:rsidR="00F42398" w:rsidRPr="00F04159" w:rsidRDefault="00F856D4" w:rsidP="00F42398">
      <w:pPr>
        <w:pStyle w:val="Heading3"/>
      </w:pPr>
      <w:r w:rsidRPr="00F04159">
        <w:t>6.</w:t>
      </w:r>
      <w:r w:rsidR="00F42398" w:rsidRPr="00F04159">
        <w:t>12.1</w:t>
      </w:r>
      <w:r w:rsidR="00F42398" w:rsidRPr="00F04159">
        <w:tab/>
        <w:t>General</w:t>
      </w:r>
    </w:p>
    <w:p w14:paraId="7E0A1E30" w14:textId="77777777" w:rsidR="00F42398" w:rsidRPr="00F04159" w:rsidRDefault="00F42398" w:rsidP="00F42398">
      <w:pPr>
        <w:pStyle w:val="Comments"/>
        <w:rPr>
          <w:noProof w:val="0"/>
        </w:rPr>
      </w:pPr>
      <w:r w:rsidRPr="00F04159">
        <w:rPr>
          <w:noProof w:val="0"/>
        </w:rPr>
        <w:t>Including LSs, work plan, rapporteur inputs, running TS</w:t>
      </w:r>
    </w:p>
    <w:p w14:paraId="1FA7A6FB" w14:textId="77777777" w:rsidR="00F42398" w:rsidRPr="00F04159" w:rsidRDefault="00F856D4" w:rsidP="00F42398">
      <w:pPr>
        <w:pStyle w:val="Heading3"/>
      </w:pPr>
      <w:r w:rsidRPr="00F04159">
        <w:t>6.</w:t>
      </w:r>
      <w:r w:rsidR="00F42398" w:rsidRPr="00F04159">
        <w:t>12.2</w:t>
      </w:r>
      <w:r w:rsidR="00F42398" w:rsidRPr="00F04159">
        <w:tab/>
        <w:t>MDT</w:t>
      </w:r>
    </w:p>
    <w:p w14:paraId="7DBDB655" w14:textId="77777777" w:rsidR="00F42398" w:rsidRPr="00F04159" w:rsidRDefault="00F42398" w:rsidP="00F42398">
      <w:pPr>
        <w:pStyle w:val="Comments"/>
        <w:rPr>
          <w:noProof w:val="0"/>
        </w:rPr>
      </w:pPr>
      <w:r w:rsidRPr="00F04159">
        <w:rPr>
          <w:noProof w:val="0"/>
        </w:rPr>
        <w:t>The procedure, signaling and corresponding measurement quantities for MDT</w:t>
      </w:r>
    </w:p>
    <w:p w14:paraId="7208E232" w14:textId="77777777" w:rsidR="00F42398" w:rsidRPr="00AE3A2C" w:rsidRDefault="00F856D4" w:rsidP="00F42398">
      <w:pPr>
        <w:pStyle w:val="Heading3"/>
      </w:pPr>
      <w:r w:rsidRPr="00F04159">
        <w:t>6.</w:t>
      </w:r>
      <w:r w:rsidR="00F42398" w:rsidRPr="00F04159">
        <w:t>12.3</w:t>
      </w:r>
      <w:r w:rsidR="00F42398" w:rsidRPr="00F04159">
        <w:tab/>
        <w:t>L2 measurements</w:t>
      </w:r>
    </w:p>
    <w:p w14:paraId="59DA9A2A" w14:textId="77777777" w:rsidR="00F42398" w:rsidRDefault="00F42398" w:rsidP="00F42398">
      <w:pPr>
        <w:pStyle w:val="Comments"/>
        <w:rPr>
          <w:noProof w:val="0"/>
        </w:rPr>
      </w:pPr>
      <w:r w:rsidRPr="00AE3A2C">
        <w:rPr>
          <w:noProof w:val="0"/>
        </w:rPr>
        <w:t>Definition of L2 measurements in TS 38.314</w:t>
      </w:r>
    </w:p>
    <w:p w14:paraId="32591CCB" w14:textId="77777777" w:rsidR="00F42398" w:rsidRPr="00AE3A2C" w:rsidRDefault="00F856D4" w:rsidP="00F42398">
      <w:pPr>
        <w:pStyle w:val="Heading3"/>
      </w:pPr>
      <w:r>
        <w:t>6.</w:t>
      </w:r>
      <w:r w:rsidR="00F42398" w:rsidRPr="00AE3A2C">
        <w:t>12.4</w:t>
      </w:r>
      <w:r w:rsidR="00F42398" w:rsidRPr="00AE3A2C">
        <w:tab/>
        <w:t>SON</w:t>
      </w:r>
    </w:p>
    <w:p w14:paraId="1FB261ED" w14:textId="77777777" w:rsidR="00F42398" w:rsidRPr="004E01AF" w:rsidRDefault="00F42398" w:rsidP="00F42398">
      <w:pPr>
        <w:pStyle w:val="Comments"/>
        <w:rPr>
          <w:noProof w:val="0"/>
        </w:rPr>
      </w:pPr>
      <w:r w:rsidRPr="004E01AF">
        <w:rPr>
          <w:noProof w:val="0"/>
        </w:rPr>
        <w:t>UE reporting necessary to enhance the network configuration for MRO, MLB and RACH optimization</w:t>
      </w:r>
    </w:p>
    <w:p w14:paraId="1C390680" w14:textId="77777777" w:rsidR="00F42398" w:rsidRDefault="00F856D4" w:rsidP="00F856D4">
      <w:pPr>
        <w:pStyle w:val="Heading3"/>
      </w:pPr>
      <w:r>
        <w:t>6.</w:t>
      </w:r>
      <w:r w:rsidR="00F42398" w:rsidRPr="00AE3A2C">
        <w:t>12.5</w:t>
      </w:r>
      <w:r w:rsidR="00F42398" w:rsidRPr="00AE3A2C">
        <w:tab/>
        <w:t>Others</w:t>
      </w:r>
    </w:p>
    <w:p w14:paraId="52BB2927" w14:textId="77777777" w:rsidR="00F42398" w:rsidRPr="00AE3A2C" w:rsidRDefault="00F42398" w:rsidP="000D1DFA">
      <w:pPr>
        <w:pStyle w:val="Comments"/>
        <w:rPr>
          <w:noProof w:val="0"/>
        </w:rPr>
      </w:pPr>
    </w:p>
    <w:p w14:paraId="71269009" w14:textId="77777777" w:rsidR="00C76C9F" w:rsidRPr="00AE3A2C" w:rsidRDefault="00F856D4" w:rsidP="00C76C9F">
      <w:pPr>
        <w:pStyle w:val="Heading2"/>
      </w:pPr>
      <w:bookmarkStart w:id="26" w:name="_Hlk18942620"/>
      <w:r>
        <w:t>6.</w:t>
      </w:r>
      <w:r w:rsidR="00C76C9F" w:rsidRPr="00AE3A2C">
        <w:t>13</w:t>
      </w:r>
      <w:r w:rsidR="00C76C9F" w:rsidRPr="00AE3A2C">
        <w:tab/>
        <w:t>2-step RACH for NR</w:t>
      </w:r>
    </w:p>
    <w:p w14:paraId="6F70A56C"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8"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0DD77BBB" w14:textId="67EE9ED1" w:rsidR="005A0F75" w:rsidRPr="00F04159"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1EB271C7" w14:textId="77777777" w:rsidR="00F42398" w:rsidRPr="00F04159" w:rsidRDefault="00F856D4" w:rsidP="00F42398">
      <w:pPr>
        <w:pStyle w:val="Heading3"/>
      </w:pPr>
      <w:r w:rsidRPr="00F04159">
        <w:t>6.</w:t>
      </w:r>
      <w:r w:rsidR="00F42398" w:rsidRPr="00F04159">
        <w:t>13.1</w:t>
      </w:r>
      <w:r w:rsidR="00F42398" w:rsidRPr="00F04159">
        <w:tab/>
        <w:t>General</w:t>
      </w:r>
    </w:p>
    <w:p w14:paraId="72B6C0A5" w14:textId="01922CAF" w:rsidR="00F42398" w:rsidRPr="00F04159" w:rsidRDefault="00840AC9" w:rsidP="00840AC9">
      <w:pPr>
        <w:pStyle w:val="Comments"/>
      </w:pPr>
      <w:r w:rsidRPr="00F04159">
        <w:rPr>
          <w:noProof w:val="0"/>
        </w:rPr>
        <w:t xml:space="preserve">Running CRs, </w:t>
      </w:r>
      <w:r w:rsidR="00F42398" w:rsidRPr="00F04159">
        <w:rPr>
          <w:noProof w:val="0"/>
        </w:rPr>
        <w:t>Incoming LSs</w:t>
      </w:r>
      <w:r w:rsidRPr="00F04159">
        <w:rPr>
          <w:noProof w:val="0"/>
        </w:rPr>
        <w:t xml:space="preserve">, </w:t>
      </w:r>
      <w:r w:rsidR="00F42398" w:rsidRPr="00F04159">
        <w:rPr>
          <w:bCs/>
        </w:rPr>
        <w:t xml:space="preserve">Contributions in this AI are </w:t>
      </w:r>
      <w:r w:rsidR="00437200" w:rsidRPr="00F04159">
        <w:rPr>
          <w:bCs/>
        </w:rPr>
        <w:t xml:space="preserve">restricted for </w:t>
      </w:r>
      <w:r w:rsidR="00F42398" w:rsidRPr="00F04159">
        <w:rPr>
          <w:bCs/>
        </w:rPr>
        <w:t xml:space="preserve"> WI rapporteur inputs and/or spec rapporteur inputs and do not count towards the tdoc limits</w:t>
      </w:r>
      <w:r w:rsidR="00F42398" w:rsidRPr="00F04159">
        <w:t xml:space="preserve">. </w:t>
      </w:r>
    </w:p>
    <w:p w14:paraId="322B074B" w14:textId="38F6016C" w:rsidR="00AB079F" w:rsidRPr="00F04159" w:rsidRDefault="00AB079F" w:rsidP="00AB079F">
      <w:pPr>
        <w:pStyle w:val="Heading3"/>
      </w:pPr>
      <w:r w:rsidRPr="00F04159">
        <w:t>6.13.2</w:t>
      </w:r>
      <w:r w:rsidRPr="00F04159">
        <w:tab/>
        <w:t xml:space="preserve"> Other user plane stage-3 aspects</w:t>
      </w:r>
    </w:p>
    <w:p w14:paraId="50A154C4" w14:textId="28717E0C" w:rsidR="00AB079F" w:rsidRPr="00F04159" w:rsidRDefault="00AB079F" w:rsidP="00AB079F">
      <w:pPr>
        <w:pStyle w:val="Comments"/>
      </w:pPr>
      <w:r w:rsidRPr="00F04159">
        <w:rPr>
          <w:noProof w:val="0"/>
        </w:rPr>
        <w:t xml:space="preserve">RA-RNTI design and open aspects of contention resolution. </w:t>
      </w:r>
    </w:p>
    <w:p w14:paraId="67FCEE5A" w14:textId="77777777" w:rsidR="00AB079F" w:rsidRPr="00F04159" w:rsidRDefault="00AB079F" w:rsidP="00AB079F">
      <w:pPr>
        <w:pStyle w:val="Heading3"/>
      </w:pPr>
      <w:r w:rsidRPr="00F04159">
        <w:t>6.13.3</w:t>
      </w:r>
      <w:r w:rsidRPr="00F04159">
        <w:tab/>
        <w:t xml:space="preserve"> RRC stage-3 related aspects </w:t>
      </w:r>
    </w:p>
    <w:p w14:paraId="183F0F3B" w14:textId="77777777" w:rsidR="00AB079F" w:rsidRPr="00F04159" w:rsidRDefault="00AB079F" w:rsidP="00AB079F">
      <w:pPr>
        <w:pStyle w:val="Heading3"/>
      </w:pPr>
      <w:r w:rsidRPr="00F04159">
        <w:t>6.13.4</w:t>
      </w:r>
      <w:r w:rsidRPr="00F04159">
        <w:tab/>
        <w:t>Other</w:t>
      </w:r>
    </w:p>
    <w:p w14:paraId="4637FCA3"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6CE3C783"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724BE567" w14:textId="77777777" w:rsidR="00F42398" w:rsidRPr="00AE3A2C" w:rsidRDefault="00F42398" w:rsidP="00C76C9F">
      <w:pPr>
        <w:pStyle w:val="Comments"/>
        <w:rPr>
          <w:noProof w:val="0"/>
        </w:rPr>
      </w:pPr>
    </w:p>
    <w:bookmarkEnd w:id="26"/>
    <w:p w14:paraId="6C901C01" w14:textId="77777777" w:rsidR="00F06F8B" w:rsidRDefault="00F06F8B" w:rsidP="00F06F8B">
      <w:pPr>
        <w:pStyle w:val="Heading2"/>
      </w:pPr>
      <w:r>
        <w:t>6.14</w:t>
      </w:r>
      <w:r>
        <w:tab/>
        <w:t>Single Radio Voice Call Continuity from 5G to 3G</w:t>
      </w:r>
    </w:p>
    <w:p w14:paraId="6F8F350B" w14:textId="77777777" w:rsidR="00F06F8B" w:rsidRDefault="00F06F8B" w:rsidP="00F06F8B">
      <w:pPr>
        <w:pStyle w:val="Comments"/>
      </w:pPr>
      <w:r>
        <w:lastRenderedPageBreak/>
        <w:t xml:space="preserve">(SRVCC_NR_to_UMTS-Core; leading WG: RAN2; REL-16; started: Dec 18; target; Mar 20; WID: </w:t>
      </w:r>
      <w:hyperlink r:id="rId19" w:tooltip="C:Data3GPParchiveRANRAN#83TdocsRP-190713.zip" w:history="1">
        <w:r>
          <w:rPr>
            <w:rStyle w:val="Hyperlink"/>
          </w:rPr>
          <w:t>RP-190713</w:t>
        </w:r>
      </w:hyperlink>
      <w:r>
        <w:t>). Documents in this agenda item will be handled in a break out session</w:t>
      </w:r>
    </w:p>
    <w:p w14:paraId="63F2C960" w14:textId="77777777" w:rsidR="00F06F8B" w:rsidRDefault="00F06F8B" w:rsidP="00F06F8B">
      <w:pPr>
        <w:pStyle w:val="Comments"/>
      </w:pPr>
      <w:r>
        <w:t>Time budget: 0.5 TU</w:t>
      </w:r>
    </w:p>
    <w:p w14:paraId="742454BE" w14:textId="15C6356C" w:rsidR="00F06F8B" w:rsidRDefault="00F06F8B" w:rsidP="00F06F8B">
      <w:pPr>
        <w:pStyle w:val="Comments"/>
      </w:pPr>
      <w:r>
        <w:t xml:space="preserve">Tdoc Limitation: </w:t>
      </w:r>
      <w:r w:rsidR="009432C0">
        <w:t xml:space="preserve">1 </w:t>
      </w:r>
      <w:r>
        <w:t>tdoc</w:t>
      </w:r>
    </w:p>
    <w:p w14:paraId="30D3FA4E" w14:textId="77777777" w:rsidR="00F06F8B" w:rsidRDefault="00F06F8B" w:rsidP="00F06F8B">
      <w:pPr>
        <w:pStyle w:val="Heading3"/>
      </w:pPr>
      <w:r>
        <w:t>6.14.1</w:t>
      </w:r>
      <w:r>
        <w:tab/>
        <w:t>Organisational</w:t>
      </w:r>
    </w:p>
    <w:p w14:paraId="4F3650C9" w14:textId="77777777" w:rsidR="00F06F8B" w:rsidRDefault="00F06F8B" w:rsidP="00F06F8B">
      <w:pPr>
        <w:pStyle w:val="Comments"/>
      </w:pPr>
      <w:r>
        <w:t>Including incoming LSs, running CRs, rapporteur inputs, etc</w:t>
      </w:r>
    </w:p>
    <w:p w14:paraId="565445D3" w14:textId="3AE98123" w:rsidR="00F06F8B" w:rsidRDefault="00F06F8B" w:rsidP="00F06F8B">
      <w:pPr>
        <w:pStyle w:val="Heading3"/>
      </w:pPr>
      <w:r>
        <w:t>6.14.</w:t>
      </w:r>
      <w:r w:rsidR="00586808">
        <w:t>2</w:t>
      </w:r>
      <w:r>
        <w:tab/>
        <w:t>Other</w:t>
      </w:r>
    </w:p>
    <w:p w14:paraId="7DAF6794" w14:textId="77777777" w:rsidR="00F42398" w:rsidRPr="00DB05EE" w:rsidRDefault="00F42398" w:rsidP="00944C8D">
      <w:pPr>
        <w:pStyle w:val="Comments"/>
        <w:rPr>
          <w:noProof w:val="0"/>
        </w:rPr>
      </w:pPr>
    </w:p>
    <w:p w14:paraId="29146D42" w14:textId="77777777" w:rsidR="00F06F8B" w:rsidRDefault="00F06F8B" w:rsidP="00F06F8B">
      <w:pPr>
        <w:pStyle w:val="Heading2"/>
      </w:pPr>
      <w:r>
        <w:t>6.15</w:t>
      </w:r>
      <w:r>
        <w:tab/>
        <w:t>Cross Link Interference (CLI) handling and Remote Interference Management (RIM) for NR</w:t>
      </w:r>
    </w:p>
    <w:p w14:paraId="0FB0424A" w14:textId="77777777" w:rsidR="00F06F8B" w:rsidRPr="00F06F8B" w:rsidRDefault="00F06F8B" w:rsidP="00F06F8B">
      <w:pPr>
        <w:pStyle w:val="Comments"/>
      </w:pPr>
      <w:r>
        <w:t xml:space="preserve">(NR_CLI_RIM; leading WG: RAN1; REL-16; started: Dec 18; target; Dec 19; WID: </w:t>
      </w:r>
      <w:hyperlink r:id="rId20" w:tooltip="C:Data3GPParchiveRANRAN#85TdocsRP-191997.zip" w:history="1">
        <w:r>
          <w:rPr>
            <w:rStyle w:val="Hyperlink"/>
          </w:rPr>
          <w:t>RP-191997</w:t>
        </w:r>
      </w:hyperlink>
      <w:r>
        <w:t xml:space="preserve">) Documents in this agenda item will </w:t>
      </w:r>
      <w:r w:rsidRPr="00F06F8B">
        <w:t>be handled in a break out session.</w:t>
      </w:r>
    </w:p>
    <w:p w14:paraId="77EBC508" w14:textId="77777777" w:rsidR="00F06F8B" w:rsidRPr="00F06F8B" w:rsidRDefault="00F06F8B" w:rsidP="00F06F8B">
      <w:pPr>
        <w:pStyle w:val="Comments"/>
      </w:pPr>
      <w:r w:rsidRPr="00F06F8B">
        <w:t>Time budget: 0 TU</w:t>
      </w:r>
    </w:p>
    <w:p w14:paraId="2AF2ADEE" w14:textId="77777777" w:rsidR="00F06F8B" w:rsidRPr="00F06F8B" w:rsidRDefault="00F06F8B" w:rsidP="00F06F8B">
      <w:pPr>
        <w:pStyle w:val="Comments"/>
      </w:pPr>
      <w:r w:rsidRPr="00F06F8B">
        <w:t>Tdoc Limitation: 1 tdoc</w:t>
      </w:r>
    </w:p>
    <w:p w14:paraId="3B075E33" w14:textId="77777777" w:rsidR="00F06F8B" w:rsidRPr="00F06F8B" w:rsidRDefault="00F06F8B" w:rsidP="00F06F8B">
      <w:pPr>
        <w:pStyle w:val="Heading3"/>
      </w:pPr>
      <w:r w:rsidRPr="00F06F8B">
        <w:t>6.15.1</w:t>
      </w:r>
      <w:r w:rsidRPr="00F06F8B">
        <w:tab/>
        <w:t>Organisational</w:t>
      </w:r>
    </w:p>
    <w:p w14:paraId="24B5A318" w14:textId="77777777" w:rsidR="00F06F8B" w:rsidRPr="00F06F8B" w:rsidRDefault="00F06F8B" w:rsidP="00F06F8B">
      <w:pPr>
        <w:pStyle w:val="Comments"/>
      </w:pPr>
      <w:r w:rsidRPr="00F06F8B">
        <w:t>Including incoming LSs, running CRs, rapporteur inputs, etc</w:t>
      </w:r>
    </w:p>
    <w:p w14:paraId="1F8B8DFE" w14:textId="4ED2FE18" w:rsidR="00F06F8B" w:rsidRDefault="00F06F8B" w:rsidP="00F06F8B">
      <w:pPr>
        <w:pStyle w:val="Heading3"/>
      </w:pPr>
      <w:r w:rsidRPr="00F06F8B">
        <w:t>6.15.2</w:t>
      </w:r>
      <w:r w:rsidRPr="00F06F8B">
        <w:tab/>
      </w:r>
      <w:r w:rsidR="00D8017F">
        <w:t>Other</w:t>
      </w:r>
    </w:p>
    <w:p w14:paraId="69BD82A5" w14:textId="77777777" w:rsidR="000632A8" w:rsidRPr="00DB05EE" w:rsidRDefault="000632A8" w:rsidP="00944C8D">
      <w:pPr>
        <w:pStyle w:val="Comments"/>
        <w:rPr>
          <w:noProof w:val="0"/>
        </w:rPr>
      </w:pPr>
    </w:p>
    <w:p w14:paraId="70DD0C01" w14:textId="77777777" w:rsidR="00F06F8B" w:rsidRDefault="00F06F8B" w:rsidP="00F06F8B">
      <w:pPr>
        <w:pStyle w:val="Heading2"/>
      </w:pPr>
      <w:r>
        <w:t>6.16</w:t>
      </w:r>
      <w:r>
        <w:tab/>
        <w:t>Enhancements on MIMO for NR</w:t>
      </w:r>
    </w:p>
    <w:p w14:paraId="6B22791F" w14:textId="77777777" w:rsidR="00F06F8B" w:rsidRDefault="00F06F8B" w:rsidP="00F06F8B">
      <w:pPr>
        <w:pStyle w:val="Comments"/>
      </w:pPr>
      <w:r>
        <w:t xml:space="preserve">(NR_eMIMO-Core; leading WG: RAN1; REL-16; started: Jun 18; target; Mar 20; WID: </w:t>
      </w:r>
      <w:hyperlink r:id="rId21" w:tooltip="C:Data3GPParchiveRANRAN#85TdocsRP-192271.zip" w:history="1">
        <w:r>
          <w:rPr>
            <w:rStyle w:val="Hyperlink"/>
          </w:rPr>
          <w:t>RP-192271</w:t>
        </w:r>
      </w:hyperlink>
      <w:r>
        <w:t xml:space="preserve">). Documents in this agenda item will be handled in a break out session. </w:t>
      </w:r>
    </w:p>
    <w:p w14:paraId="248D96B8" w14:textId="0C39F77F" w:rsidR="00F06F8B" w:rsidRDefault="00F06F8B" w:rsidP="00F06F8B">
      <w:pPr>
        <w:pStyle w:val="Comments"/>
      </w:pPr>
      <w:r>
        <w:t xml:space="preserve">Time budget: </w:t>
      </w:r>
      <w:r w:rsidR="00D8017F" w:rsidRPr="00D8017F">
        <w:rPr>
          <w:highlight w:val="yellow"/>
        </w:rPr>
        <w:t>1</w:t>
      </w:r>
      <w:r w:rsidRPr="00D8017F">
        <w:rPr>
          <w:highlight w:val="yellow"/>
        </w:rPr>
        <w:t xml:space="preserve"> TU</w:t>
      </w:r>
    </w:p>
    <w:p w14:paraId="66DBDF71" w14:textId="77777777" w:rsidR="00F06F8B" w:rsidRPr="00F06F8B" w:rsidRDefault="00F06F8B" w:rsidP="00F06F8B">
      <w:pPr>
        <w:pStyle w:val="Comments"/>
      </w:pPr>
      <w:r>
        <w:t xml:space="preserve">Tdoc </w:t>
      </w:r>
      <w:r w:rsidRPr="004D0652">
        <w:t>Limitation: 3 tdocs</w:t>
      </w:r>
      <w:r w:rsidRPr="00F06F8B">
        <w:t xml:space="preserve"> </w:t>
      </w:r>
    </w:p>
    <w:p w14:paraId="1C17E0A6" w14:textId="77777777" w:rsidR="00F06F8B" w:rsidRPr="00F06F8B" w:rsidRDefault="00F06F8B" w:rsidP="00F06F8B">
      <w:pPr>
        <w:pStyle w:val="Heading3"/>
        <w:ind w:left="0" w:firstLine="0"/>
      </w:pPr>
      <w:r w:rsidRPr="00F06F8B">
        <w:t>6.16.1 Organisational</w:t>
      </w:r>
    </w:p>
    <w:p w14:paraId="5B11F7AD" w14:textId="77777777" w:rsidR="00F06F8B" w:rsidRPr="00F06F8B" w:rsidRDefault="00F06F8B" w:rsidP="00F06F8B">
      <w:pPr>
        <w:pStyle w:val="Comments"/>
      </w:pPr>
      <w:r w:rsidRPr="00F06F8B">
        <w:t>Including incoming LSs , rapporteur inputs, running stage 2 CRs , etc</w:t>
      </w:r>
    </w:p>
    <w:p w14:paraId="5B578A9A" w14:textId="77777777" w:rsidR="00F06F8B" w:rsidRPr="00F06F8B" w:rsidRDefault="00F06F8B" w:rsidP="00F06F8B">
      <w:pPr>
        <w:pStyle w:val="Heading3"/>
        <w:numPr>
          <w:ilvl w:val="2"/>
          <w:numId w:val="20"/>
        </w:numPr>
        <w:spacing w:line="259" w:lineRule="auto"/>
      </w:pPr>
      <w:r w:rsidRPr="00F06F8B">
        <w:t>RRC aspects</w:t>
      </w:r>
    </w:p>
    <w:p w14:paraId="2635E0B2" w14:textId="2B0BF841" w:rsidR="006773C5" w:rsidRPr="00F06F8B" w:rsidRDefault="006773C5" w:rsidP="00F06F8B">
      <w:pPr>
        <w:pStyle w:val="Comments"/>
      </w:pPr>
      <w:r w:rsidRPr="00F06F8B">
        <w:t xml:space="preserve">Including output of email discussion </w:t>
      </w:r>
      <w:r>
        <w:t>[108#</w:t>
      </w:r>
      <w:r w:rsidR="008D467D">
        <w:t>36</w:t>
      </w:r>
      <w:r>
        <w:t>][</w:t>
      </w:r>
      <w:r w:rsidR="008D467D">
        <w:t xml:space="preserve">NR </w:t>
      </w:r>
      <w:r>
        <w:t>eMIMO] Running RRC CR (Ericsson)</w:t>
      </w:r>
    </w:p>
    <w:p w14:paraId="28BD8C2B" w14:textId="548C4806" w:rsidR="00F06F8B" w:rsidRPr="00F06F8B" w:rsidRDefault="00F06F8B" w:rsidP="00F06F8B">
      <w:pPr>
        <w:pStyle w:val="Heading3"/>
        <w:numPr>
          <w:ilvl w:val="2"/>
          <w:numId w:val="20"/>
        </w:numPr>
        <w:spacing w:line="259" w:lineRule="auto"/>
      </w:pPr>
      <w:r w:rsidRPr="00F06F8B">
        <w:t>DL MAC CE design</w:t>
      </w:r>
    </w:p>
    <w:p w14:paraId="0AB71C4D" w14:textId="2D444C21" w:rsidR="00F06F8B" w:rsidRDefault="00F06F8B" w:rsidP="00F06F8B">
      <w:pPr>
        <w:pStyle w:val="Comments"/>
      </w:pPr>
      <w:r w:rsidRPr="00F06F8B">
        <w:rPr>
          <w:rStyle w:val="Hyperlink"/>
          <w:color w:val="auto"/>
          <w:u w:val="none"/>
        </w:rPr>
        <w:t xml:space="preserve">DL MAC CE design </w:t>
      </w:r>
      <w:r w:rsidR="00C93FA9">
        <w:rPr>
          <w:rStyle w:val="Hyperlink"/>
          <w:color w:val="auto"/>
          <w:u w:val="none"/>
        </w:rPr>
        <w:t xml:space="preserve">for TCI states </w:t>
      </w:r>
      <w:r w:rsidRPr="00F06F8B">
        <w:rPr>
          <w:rStyle w:val="Hyperlink"/>
          <w:color w:val="auto"/>
          <w:u w:val="none"/>
        </w:rPr>
        <w:t>activat</w:t>
      </w:r>
      <w:r w:rsidR="00C93FA9">
        <w:rPr>
          <w:rStyle w:val="Hyperlink"/>
          <w:color w:val="auto"/>
          <w:u w:val="none"/>
        </w:rPr>
        <w:t>ion</w:t>
      </w:r>
      <w:r w:rsidRPr="00F06F8B">
        <w:rPr>
          <w:rStyle w:val="Hyperlink"/>
          <w:color w:val="auto"/>
          <w:u w:val="none"/>
        </w:rPr>
        <w:t>/deactivat</w:t>
      </w:r>
      <w:r w:rsidR="00C93FA9">
        <w:rPr>
          <w:rStyle w:val="Hyperlink"/>
          <w:color w:val="auto"/>
          <w:u w:val="none"/>
        </w:rPr>
        <w:t>ion</w:t>
      </w:r>
      <w:r w:rsidRPr="00F06F8B">
        <w:rPr>
          <w:rStyle w:val="Hyperlink"/>
          <w:color w:val="auto"/>
          <w:u w:val="none"/>
        </w:rPr>
        <w:t xml:space="preserve"> </w:t>
      </w:r>
      <w:r w:rsidR="00C93FA9">
        <w:rPr>
          <w:rStyle w:val="Hyperlink"/>
          <w:color w:val="auto"/>
          <w:u w:val="none"/>
        </w:rPr>
        <w:t>(</w:t>
      </w:r>
      <w:r w:rsidRPr="00F06F8B">
        <w:rPr>
          <w:rStyle w:val="Hyperlink"/>
          <w:color w:val="auto"/>
          <w:u w:val="none"/>
        </w:rPr>
        <w:t xml:space="preserve">for </w:t>
      </w:r>
      <w:r w:rsidRPr="00F06F8B">
        <w:t>both single-PDCCH and Multi-PDCCH mTRP operation</w:t>
      </w:r>
      <w:r w:rsidR="00C93FA9">
        <w:t xml:space="preserve">) and for all other functionalities defined by RAN1. </w:t>
      </w:r>
    </w:p>
    <w:p w14:paraId="5F0E7E6F" w14:textId="2D0537CB" w:rsidR="006773C5" w:rsidRPr="00F06F8B" w:rsidRDefault="006773C5" w:rsidP="00F06F8B">
      <w:pPr>
        <w:pStyle w:val="Comments"/>
      </w:pPr>
      <w:r w:rsidRPr="00F06F8B">
        <w:t xml:space="preserve">Including output of email discussion </w:t>
      </w:r>
      <w:r>
        <w:t>[108#68][</w:t>
      </w:r>
      <w:r w:rsidR="008D467D">
        <w:t xml:space="preserve">NR </w:t>
      </w:r>
      <w:r>
        <w:t>eMIMO] Design of DL MAC CEs (Oppo)</w:t>
      </w:r>
    </w:p>
    <w:p w14:paraId="07D304D1" w14:textId="77777777" w:rsidR="00F06F8B" w:rsidRDefault="00F06F8B" w:rsidP="00F06F8B">
      <w:pPr>
        <w:pStyle w:val="Heading3"/>
      </w:pPr>
      <w:r>
        <w:t>6.16.4 General beam management enhancements</w:t>
      </w:r>
    </w:p>
    <w:p w14:paraId="456C82B1" w14:textId="77777777" w:rsidR="00F06F8B" w:rsidRDefault="00F06F8B" w:rsidP="00F06F8B">
      <w:pPr>
        <w:pStyle w:val="Comments"/>
      </w:pPr>
      <w:r>
        <w:t>Including details of BFR procedure for Scell. Other aspects, if any, can also be covered here</w:t>
      </w:r>
    </w:p>
    <w:p w14:paraId="23F9DB55" w14:textId="3C3A2F34" w:rsidR="006773C5" w:rsidRPr="00F06F8B" w:rsidRDefault="006773C5" w:rsidP="006773C5">
      <w:pPr>
        <w:pStyle w:val="Comments"/>
      </w:pPr>
      <w:r w:rsidRPr="00F06F8B">
        <w:t xml:space="preserve">Including output of email discussion </w:t>
      </w:r>
      <w:r>
        <w:t>[108#69][</w:t>
      </w:r>
      <w:r w:rsidR="008D467D">
        <w:t xml:space="preserve">NR </w:t>
      </w:r>
      <w:r>
        <w:t>eMIMO] Running MAC CR (Samsung)</w:t>
      </w:r>
    </w:p>
    <w:p w14:paraId="436014DC" w14:textId="1F31AA2C" w:rsidR="006773C5" w:rsidRPr="00F06F8B" w:rsidRDefault="006773C5" w:rsidP="006773C5">
      <w:pPr>
        <w:pStyle w:val="Comments"/>
      </w:pPr>
      <w:r w:rsidRPr="00F06F8B">
        <w:t xml:space="preserve">Including output of email discussion </w:t>
      </w:r>
      <w:r>
        <w:t>[108#70][</w:t>
      </w:r>
      <w:r w:rsidR="008D467D">
        <w:t xml:space="preserve">NR </w:t>
      </w:r>
      <w:r>
        <w:t>eMIMO] BFR MAC CE (Samsung)</w:t>
      </w:r>
    </w:p>
    <w:p w14:paraId="1AB6DBFE" w14:textId="77777777" w:rsidR="001440AD" w:rsidRDefault="001440AD" w:rsidP="001440AD">
      <w:pPr>
        <w:pStyle w:val="Comments"/>
        <w:rPr>
          <w:noProof w:val="0"/>
        </w:rPr>
      </w:pPr>
    </w:p>
    <w:p w14:paraId="71EEDCCA" w14:textId="77777777" w:rsidR="00F06F8B" w:rsidRDefault="00F06F8B" w:rsidP="00F06F8B">
      <w:pPr>
        <w:pStyle w:val="Heading2"/>
      </w:pPr>
      <w:r>
        <w:t>6.18</w:t>
      </w:r>
      <w:r>
        <w:tab/>
        <w:t>Private Network Support for NG-RAN</w:t>
      </w:r>
    </w:p>
    <w:p w14:paraId="73991E8D" w14:textId="77777777" w:rsidR="00F06F8B" w:rsidRDefault="00F06F8B" w:rsidP="00F06F8B">
      <w:pPr>
        <w:pStyle w:val="Comments"/>
      </w:pPr>
      <w:r>
        <w:t xml:space="preserve">(NG_RAN_PRN-Core; leading WG: RAN3; REL-16; started: Mar 19; target; Mar 20; WID: </w:t>
      </w:r>
      <w:hyperlink r:id="rId22" w:tooltip="C:Data3GPParchiveRANRAN#84TdocsRP-191563.zip" w:history="1">
        <w:r>
          <w:rPr>
            <w:rStyle w:val="Hyperlink"/>
          </w:rPr>
          <w:t>RP-191563</w:t>
        </w:r>
      </w:hyperlink>
      <w:r>
        <w:t>). Documents in this agenda item will be handled in a break out session.</w:t>
      </w:r>
    </w:p>
    <w:p w14:paraId="5435FA16" w14:textId="77777777" w:rsidR="00F06F8B" w:rsidRPr="00F06F8B" w:rsidRDefault="00F06F8B" w:rsidP="00F06F8B">
      <w:pPr>
        <w:pStyle w:val="Comments"/>
      </w:pPr>
      <w:r>
        <w:t xml:space="preserve">Time </w:t>
      </w:r>
      <w:r w:rsidRPr="00F06F8B">
        <w:t>budget: 0.5 TU</w:t>
      </w:r>
    </w:p>
    <w:p w14:paraId="35C8095E" w14:textId="77777777" w:rsidR="00F06F8B" w:rsidRPr="00F06F8B" w:rsidRDefault="00F06F8B" w:rsidP="00F06F8B">
      <w:pPr>
        <w:pStyle w:val="Comments"/>
      </w:pPr>
      <w:r w:rsidRPr="00F06F8B">
        <w:t>Tdoc Limitation: 3 tdocs</w:t>
      </w:r>
    </w:p>
    <w:p w14:paraId="561C19CA" w14:textId="77777777" w:rsidR="00F06F8B" w:rsidRPr="00F06F8B" w:rsidRDefault="00F06F8B" w:rsidP="00F06F8B">
      <w:pPr>
        <w:pStyle w:val="Heading3"/>
      </w:pPr>
      <w:r w:rsidRPr="00F06F8B">
        <w:t>6.18.1 Organisational</w:t>
      </w:r>
    </w:p>
    <w:p w14:paraId="0F162E88" w14:textId="77777777" w:rsidR="00F06F8B" w:rsidRPr="00F06F8B" w:rsidRDefault="00F06F8B" w:rsidP="00F06F8B">
      <w:pPr>
        <w:pStyle w:val="Comments"/>
      </w:pPr>
      <w:r w:rsidRPr="00F06F8B">
        <w:t>Including incoming LSs , rapporteur inputs, running stage 2 CRs , etc</w:t>
      </w:r>
    </w:p>
    <w:p w14:paraId="697132EF" w14:textId="77777777" w:rsidR="00F06F8B" w:rsidRDefault="00F06F8B" w:rsidP="00F06F8B">
      <w:pPr>
        <w:pStyle w:val="Heading3"/>
      </w:pPr>
      <w:r w:rsidRPr="00F06F8B">
        <w:lastRenderedPageBreak/>
        <w:t>6.18.2 Cell selection and reselection</w:t>
      </w:r>
    </w:p>
    <w:p w14:paraId="15B07E4B" w14:textId="662DF92A" w:rsidR="006773C5" w:rsidRPr="00F06F8B" w:rsidRDefault="006773C5" w:rsidP="006773C5">
      <w:pPr>
        <w:pStyle w:val="Comments"/>
      </w:pPr>
      <w:r w:rsidRPr="00F06F8B">
        <w:t xml:space="preserve">Including output of email discussion </w:t>
      </w:r>
      <w:r>
        <w:t>[108#</w:t>
      </w:r>
      <w:r w:rsidR="008D467D">
        <w:t>37</w:t>
      </w:r>
      <w:r>
        <w:t>][PRN] Running R</w:t>
      </w:r>
      <w:r w:rsidR="008D467D">
        <w:t>R</w:t>
      </w:r>
      <w:r>
        <w:t>C CR (Nokia)</w:t>
      </w:r>
    </w:p>
    <w:p w14:paraId="0C117B36" w14:textId="685D8115" w:rsidR="006773C5" w:rsidRPr="006773C5" w:rsidRDefault="006773C5" w:rsidP="009760B3">
      <w:pPr>
        <w:pStyle w:val="Comments"/>
      </w:pPr>
      <w:r w:rsidRPr="00F06F8B">
        <w:t>Including output of email discussion [10</w:t>
      </w:r>
      <w:r>
        <w:t>8#</w:t>
      </w:r>
      <w:r w:rsidR="008D467D">
        <w:t>71</w:t>
      </w:r>
      <w:r w:rsidRPr="00F06F8B">
        <w:t xml:space="preserve">][PRN] </w:t>
      </w:r>
      <w:r>
        <w:t>Running 38.304 CR</w:t>
      </w:r>
      <w:r w:rsidRPr="00F06F8B">
        <w:t xml:space="preserve"> (Qualcomm)</w:t>
      </w:r>
    </w:p>
    <w:p w14:paraId="1CA64CE3" w14:textId="77777777" w:rsidR="00F06F8B" w:rsidRPr="00F06F8B" w:rsidRDefault="00F06F8B" w:rsidP="00F06F8B">
      <w:pPr>
        <w:pStyle w:val="Heading3"/>
      </w:pPr>
      <w:r w:rsidRPr="00F06F8B">
        <w:t>6.18.</w:t>
      </w:r>
      <w:r w:rsidRPr="00F06F8B">
        <w:rPr>
          <w:lang w:val="en-US"/>
        </w:rPr>
        <w:t>3</w:t>
      </w:r>
      <w:r w:rsidRPr="00F06F8B">
        <w:rPr>
          <w:rFonts w:eastAsia="SimSun" w:hint="eastAsia"/>
          <w:lang w:val="en-US" w:eastAsia="zh-CN"/>
        </w:rPr>
        <w:t xml:space="preserve"> </w:t>
      </w:r>
      <w:r w:rsidRPr="00F06F8B">
        <w:t>Connected mode aspects</w:t>
      </w:r>
    </w:p>
    <w:p w14:paraId="32E06613" w14:textId="3029504D" w:rsidR="00F06F8B" w:rsidRPr="00F06F8B" w:rsidRDefault="00F06F8B" w:rsidP="00F06F8B">
      <w:pPr>
        <w:pStyle w:val="Comments"/>
      </w:pPr>
      <w:r w:rsidRPr="00F06F8B">
        <w:t>Connected mode specific aspects, also including CAG ID transmission related issues (</w:t>
      </w:r>
      <w:r w:rsidR="00586808">
        <w:t xml:space="preserve">e.g. </w:t>
      </w:r>
      <w:r w:rsidRPr="00F06F8B">
        <w:t>inclusion of CAG ID during Resume, etc). </w:t>
      </w:r>
    </w:p>
    <w:p w14:paraId="65B8B6EC" w14:textId="77777777" w:rsidR="00F06F8B" w:rsidRPr="00F06F8B" w:rsidRDefault="00F06F8B" w:rsidP="00F06F8B">
      <w:pPr>
        <w:pStyle w:val="Heading3"/>
      </w:pPr>
      <w:r w:rsidRPr="00F06F8B">
        <w:t>6.18.</w:t>
      </w:r>
      <w:r w:rsidRPr="00F06F8B">
        <w:rPr>
          <w:rFonts w:eastAsia="SimSun" w:hint="eastAsia"/>
          <w:lang w:val="en-US" w:eastAsia="zh-CN"/>
        </w:rPr>
        <w:t>4</w:t>
      </w:r>
      <w:r w:rsidRPr="00F06F8B">
        <w:t> Other</w:t>
      </w:r>
    </w:p>
    <w:p w14:paraId="5448D4B0" w14:textId="7A4E7BA2" w:rsidR="006D70AD" w:rsidRPr="006D70AD" w:rsidRDefault="00F06F8B" w:rsidP="00F06F8B">
      <w:pPr>
        <w:pStyle w:val="Comments"/>
        <w:rPr>
          <w:noProof w:val="0"/>
        </w:rPr>
      </w:pPr>
      <w:r w:rsidRPr="00F06F8B">
        <w:t>Including HRNN (Human Readable Name) aspects and common idle and connected mode aspects (e.g. access control, etc.)</w:t>
      </w:r>
    </w:p>
    <w:p w14:paraId="0914341D" w14:textId="77777777" w:rsidR="001440AD" w:rsidRPr="00AE3A2C" w:rsidRDefault="001440AD" w:rsidP="005A0F75">
      <w:pPr>
        <w:pStyle w:val="Comments"/>
        <w:rPr>
          <w:noProof w:val="0"/>
        </w:rPr>
      </w:pPr>
    </w:p>
    <w:p w14:paraId="671FFDA5" w14:textId="77777777" w:rsidR="00D42A8D" w:rsidRPr="00AE3A2C" w:rsidRDefault="00F856D4" w:rsidP="003A349D">
      <w:pPr>
        <w:pStyle w:val="Heading2"/>
      </w:pPr>
      <w:r>
        <w:t>6.</w:t>
      </w:r>
      <w:r w:rsidR="002F0C15" w:rsidRPr="00AE3A2C">
        <w:t>19</w:t>
      </w:r>
      <w:r w:rsidR="00F56065" w:rsidRPr="00AE3A2C">
        <w:tab/>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D728CD" w:rsidRDefault="00C76C9F" w:rsidP="00137587">
      <w:pPr>
        <w:pStyle w:val="Comments"/>
      </w:pPr>
      <w:r w:rsidRPr="00D728CD">
        <w:t>Time budget: 0.5 TU</w:t>
      </w:r>
    </w:p>
    <w:p w14:paraId="1C094891" w14:textId="77777777" w:rsidR="00CD667D" w:rsidRPr="00D728CD" w:rsidRDefault="00CD667D" w:rsidP="00137587">
      <w:pPr>
        <w:pStyle w:val="Comments"/>
      </w:pPr>
    </w:p>
    <w:p w14:paraId="2B31934E" w14:textId="77777777" w:rsidR="00944C8D" w:rsidRPr="00D728CD" w:rsidRDefault="00F856D4" w:rsidP="002F0C15">
      <w:pPr>
        <w:pStyle w:val="Heading2"/>
      </w:pPr>
      <w:r w:rsidRPr="00D728CD">
        <w:t>6.</w:t>
      </w:r>
      <w:r w:rsidR="002F0C15" w:rsidRPr="00D728CD">
        <w:t>20</w:t>
      </w:r>
      <w:r w:rsidR="005F7A68" w:rsidRPr="00D728CD">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3"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8463141" w:rsidR="00E609E9" w:rsidRPr="00F04159" w:rsidRDefault="0008368F" w:rsidP="005F7A68">
      <w:pPr>
        <w:pStyle w:val="Comments"/>
        <w:rPr>
          <w:noProof w:val="0"/>
        </w:rPr>
      </w:pPr>
      <w:r w:rsidRPr="00F04159">
        <w:rPr>
          <w:noProof w:val="0"/>
        </w:rPr>
        <w:t xml:space="preserve">Tdoc Limitation: No Limitation for Operators, </w:t>
      </w:r>
      <w:r w:rsidR="00D728CD" w:rsidRPr="00F04159">
        <w:rPr>
          <w:noProof w:val="0"/>
        </w:rPr>
        <w:t>6</w:t>
      </w:r>
      <w:r w:rsidRPr="00F04159">
        <w:rPr>
          <w:noProof w:val="0"/>
        </w:rPr>
        <w:t xml:space="preserve"> tdocs for others</w:t>
      </w:r>
      <w:r w:rsidR="00BF356F" w:rsidRPr="00F04159">
        <w:rPr>
          <w:noProof w:val="0"/>
        </w:rPr>
        <w:t xml:space="preserve">. NOTE for TEI, the </w:t>
      </w:r>
      <w:r w:rsidR="00190267" w:rsidRPr="00F04159">
        <w:rPr>
          <w:noProof w:val="0"/>
        </w:rPr>
        <w:t xml:space="preserve">tdoc </w:t>
      </w:r>
      <w:r w:rsidR="00BF356F" w:rsidRPr="00F04159">
        <w:rPr>
          <w:noProof w:val="0"/>
        </w:rPr>
        <w:t xml:space="preserve">limitation applies to new proposals, not to open </w:t>
      </w:r>
      <w:r w:rsidR="00190267" w:rsidRPr="00F04159">
        <w:rPr>
          <w:noProof w:val="0"/>
        </w:rPr>
        <w:t>proposals</w:t>
      </w:r>
      <w:r w:rsidR="00BF356F" w:rsidRPr="00F04159">
        <w:rPr>
          <w:noProof w:val="0"/>
        </w:rPr>
        <w:t xml:space="preserve"> since previous meeting(s)</w:t>
      </w:r>
    </w:p>
    <w:p w14:paraId="5BB99D84" w14:textId="77777777" w:rsidR="000632A8" w:rsidRDefault="00F856D4" w:rsidP="00000328">
      <w:pPr>
        <w:pStyle w:val="Heading3"/>
      </w:pPr>
      <w:r w:rsidRPr="00F04159">
        <w:t>6.</w:t>
      </w:r>
      <w:r w:rsidR="00565005" w:rsidRPr="00F04159">
        <w:t>20.1</w:t>
      </w:r>
      <w:r w:rsidR="00565005" w:rsidRPr="00F04159">
        <w:tab/>
        <w:t>RAN2 led TEI16 enhancements - Control plane related</w:t>
      </w:r>
    </w:p>
    <w:p w14:paraId="3BFA6A4C" w14:textId="749AB3A5" w:rsidR="009760B3" w:rsidRDefault="009760B3" w:rsidP="009760B3">
      <w:pPr>
        <w:pStyle w:val="Heading4"/>
      </w:pPr>
      <w:r>
        <w:t>6.20.1.0</w:t>
      </w:r>
      <w:r>
        <w:tab/>
      </w:r>
      <w:r>
        <w:tab/>
        <w:t>In-principle-agreed CRs</w:t>
      </w:r>
    </w:p>
    <w:p w14:paraId="41BBBB0C" w14:textId="606B06B0" w:rsidR="009760B3" w:rsidRPr="009760B3" w:rsidRDefault="009760B3" w:rsidP="001A5CF3">
      <w:pPr>
        <w:pStyle w:val="Comments"/>
      </w:pPr>
      <w:r>
        <w:t xml:space="preserve">CRs </w:t>
      </w:r>
      <w:r w:rsidR="001A5CF3">
        <w:t xml:space="preserve">in-principle agreed at previous meeting(s) </w:t>
      </w:r>
      <w:r>
        <w:t xml:space="preserve">need to be </w:t>
      </w:r>
      <w:r w:rsidR="001A5CF3">
        <w:t xml:space="preserve">submitted at this meeting. They need to be </w:t>
      </w:r>
      <w:r>
        <w:t xml:space="preserve">updated to be based on the lastest version of the specification. </w:t>
      </w:r>
    </w:p>
    <w:p w14:paraId="61260404" w14:textId="0C7CA8E2" w:rsidR="009760B3" w:rsidRDefault="009760B3" w:rsidP="009760B3">
      <w:pPr>
        <w:pStyle w:val="Heading4"/>
      </w:pPr>
      <w:r>
        <w:t>6.20.1.1</w:t>
      </w:r>
      <w:r>
        <w:tab/>
      </w:r>
      <w:r>
        <w:tab/>
        <w:t>Open / ongoing proposals</w:t>
      </w:r>
    </w:p>
    <w:p w14:paraId="3D3F3AF1" w14:textId="7A19D039" w:rsidR="009760B3" w:rsidRDefault="009760B3" w:rsidP="009760B3">
      <w:pPr>
        <w:pStyle w:val="Heading4"/>
      </w:pPr>
      <w:r>
        <w:t>6.20.1.3</w:t>
      </w:r>
      <w:r>
        <w:tab/>
      </w:r>
      <w:r>
        <w:tab/>
        <w:t>New proposals</w:t>
      </w:r>
    </w:p>
    <w:p w14:paraId="183B8313" w14:textId="77777777" w:rsidR="009760B3" w:rsidRPr="009760B3" w:rsidRDefault="009760B3" w:rsidP="009760B3">
      <w:pPr>
        <w:pStyle w:val="Doc-title"/>
      </w:pPr>
    </w:p>
    <w:p w14:paraId="7ED8DC2E" w14:textId="77777777" w:rsidR="00565005" w:rsidRDefault="00F856D4" w:rsidP="00565005">
      <w:pPr>
        <w:pStyle w:val="Heading3"/>
      </w:pPr>
      <w:r w:rsidRPr="00F04159">
        <w:t>6.</w:t>
      </w:r>
      <w:r w:rsidR="00565005" w:rsidRPr="00F04159">
        <w:t>20.2</w:t>
      </w:r>
      <w:r w:rsidR="00565005" w:rsidRPr="00F04159">
        <w:tab/>
        <w:t>RAN2 led TEI16 enhancements - User plane related</w:t>
      </w:r>
    </w:p>
    <w:p w14:paraId="199C9996" w14:textId="77777777" w:rsidR="009760B3" w:rsidRDefault="009760B3" w:rsidP="009760B3">
      <w:pPr>
        <w:pStyle w:val="Heading4"/>
      </w:pPr>
      <w:r>
        <w:t>6.20.1.0</w:t>
      </w:r>
      <w:r>
        <w:tab/>
      </w:r>
      <w:r>
        <w:tab/>
        <w:t>In-principle-agreed CRs</w:t>
      </w:r>
    </w:p>
    <w:p w14:paraId="3136B8B0" w14:textId="184803AA" w:rsidR="001A5CF3" w:rsidRP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27BCDE3E" w14:textId="77777777" w:rsidR="009760B3" w:rsidRDefault="009760B3" w:rsidP="009760B3">
      <w:pPr>
        <w:pStyle w:val="Heading4"/>
      </w:pPr>
      <w:r>
        <w:t>6.20.1.1</w:t>
      </w:r>
      <w:r>
        <w:tab/>
      </w:r>
      <w:r>
        <w:tab/>
        <w:t>Open / ongoing proposals</w:t>
      </w:r>
    </w:p>
    <w:p w14:paraId="13A6C6B2" w14:textId="77777777" w:rsidR="009760B3" w:rsidRDefault="009760B3" w:rsidP="009760B3">
      <w:pPr>
        <w:pStyle w:val="Heading4"/>
      </w:pPr>
      <w:r>
        <w:t>6.20.1.3</w:t>
      </w:r>
      <w:r>
        <w:tab/>
      </w:r>
      <w:r>
        <w:tab/>
        <w:t>New proposals</w:t>
      </w:r>
    </w:p>
    <w:p w14:paraId="5095B063" w14:textId="77777777" w:rsidR="009760B3" w:rsidRPr="009760B3" w:rsidRDefault="009760B3" w:rsidP="009760B3">
      <w:pPr>
        <w:pStyle w:val="Doc-title"/>
      </w:pPr>
    </w:p>
    <w:p w14:paraId="6083DC9A" w14:textId="77777777"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1818D441" w14:textId="77777777" w:rsidR="009760B3" w:rsidRDefault="009760B3" w:rsidP="009760B3">
      <w:pPr>
        <w:pStyle w:val="Heading4"/>
      </w:pPr>
      <w:r>
        <w:lastRenderedPageBreak/>
        <w:t>6.20.1.0</w:t>
      </w:r>
      <w:r>
        <w:tab/>
      </w:r>
      <w:r>
        <w:tab/>
        <w:t>In-principle-agreed CRs</w:t>
      </w:r>
    </w:p>
    <w:p w14:paraId="1DC147FB" w14:textId="00781A85" w:rsidR="001A5CF3" w:rsidRP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002149CC" w14:textId="5A2BF9E3" w:rsidR="009760B3" w:rsidRDefault="009760B3" w:rsidP="009760B3">
      <w:pPr>
        <w:pStyle w:val="Heading4"/>
      </w:pPr>
      <w:r>
        <w:t>6.20.1.1</w:t>
      </w:r>
      <w:r>
        <w:tab/>
      </w:r>
      <w:r>
        <w:tab/>
        <w:t>Open / ongoing proposals</w:t>
      </w:r>
    </w:p>
    <w:p w14:paraId="244660C3" w14:textId="77777777" w:rsidR="004D0652" w:rsidRPr="00F04159" w:rsidRDefault="004D0652" w:rsidP="00565005">
      <w:pPr>
        <w:pStyle w:val="Comments"/>
        <w:rPr>
          <w:noProof w:val="0"/>
        </w:rPr>
      </w:pPr>
    </w:p>
    <w:p w14:paraId="4D9C69B1" w14:textId="77777777" w:rsidR="00740CF6" w:rsidRPr="00F04159" w:rsidRDefault="00F856D4" w:rsidP="00740CF6">
      <w:pPr>
        <w:pStyle w:val="Heading2"/>
      </w:pPr>
      <w:r w:rsidRPr="00F04159">
        <w:t>6.</w:t>
      </w:r>
      <w:r w:rsidR="00740CF6" w:rsidRPr="00F04159">
        <w:t>21</w:t>
      </w:r>
      <w:r w:rsidR="00740CF6" w:rsidRPr="00F04159">
        <w:tab/>
        <w:t>On demand SI in connected</w:t>
      </w:r>
    </w:p>
    <w:p w14:paraId="048F9182" w14:textId="77777777" w:rsidR="004D5EC1" w:rsidRPr="00F04159" w:rsidRDefault="004D5EC1" w:rsidP="004D5EC1">
      <w:pPr>
        <w:pStyle w:val="Comments"/>
        <w:rPr>
          <w:noProof w:val="0"/>
        </w:rPr>
      </w:pPr>
      <w:r w:rsidRPr="00F04159">
        <w:rPr>
          <w:noProof w:val="0"/>
        </w:rPr>
        <w:t xml:space="preserve">On demand SI reception in RRC_CONNECTED may be relevant to several Rel-16 WIs (e.g. V2X, positioning, IIoT, etc). This agenda item is for the discussion of the generic procedure for on demand SI in RRC_CONNECTED; WI specific details of the SI content should be discussed within the appropriate AI for that </w:t>
      </w:r>
      <w:r w:rsidR="001508BF" w:rsidRPr="00F04159">
        <w:rPr>
          <w:noProof w:val="0"/>
        </w:rPr>
        <w:t>WI.</w:t>
      </w:r>
    </w:p>
    <w:p w14:paraId="12CDD26A" w14:textId="77777777" w:rsidR="005A0F75" w:rsidRPr="00F04159" w:rsidRDefault="005A0F75" w:rsidP="005A0F75">
      <w:pPr>
        <w:pStyle w:val="Comments"/>
        <w:rPr>
          <w:noProof w:val="0"/>
        </w:rPr>
      </w:pPr>
      <w:r w:rsidRPr="00F04159">
        <w:rPr>
          <w:noProof w:val="0"/>
        </w:rPr>
        <w:t xml:space="preserve">Tdoc Limitation: </w:t>
      </w:r>
      <w:r w:rsidR="00766409" w:rsidRPr="00F04159">
        <w:rPr>
          <w:noProof w:val="0"/>
        </w:rPr>
        <w:t>1 tdoc</w:t>
      </w:r>
    </w:p>
    <w:p w14:paraId="2F991F34" w14:textId="77777777" w:rsidR="004E08B4" w:rsidRPr="00F04159" w:rsidRDefault="004E08B4" w:rsidP="005A0F75">
      <w:pPr>
        <w:pStyle w:val="Comments"/>
        <w:rPr>
          <w:noProof w:val="0"/>
        </w:rPr>
      </w:pPr>
    </w:p>
    <w:p w14:paraId="3C66D898" w14:textId="4937F554" w:rsidR="004E08B4" w:rsidRPr="00F04159" w:rsidRDefault="004E08B4" w:rsidP="004E08B4">
      <w:pPr>
        <w:pStyle w:val="Heading2"/>
      </w:pPr>
      <w:r w:rsidRPr="00F04159">
        <w:t>6.22</w:t>
      </w:r>
      <w:r w:rsidRPr="00F04159">
        <w:tab/>
        <w:t>Physical layer enhancements for NR ultra-reliable and low latency case (URLLC)</w:t>
      </w:r>
    </w:p>
    <w:p w14:paraId="1B940B0E" w14:textId="0F97B3CE" w:rsidR="00886883" w:rsidRDefault="00AA0180" w:rsidP="00886883">
      <w:pPr>
        <w:pStyle w:val="Comments"/>
        <w:rPr>
          <w:lang w:val="en-US"/>
        </w:rPr>
      </w:pPr>
      <w:r w:rsidRPr="00F04159">
        <w:rPr>
          <w:noProof w:val="0"/>
        </w:rPr>
        <w:t>(NR_L1enh_URLLC-Core; leading WG:</w:t>
      </w:r>
      <w:r>
        <w:rPr>
          <w:noProof w:val="0"/>
        </w:rPr>
        <w:t xml:space="preserve"> RAN1; REL-16;</w:t>
      </w:r>
      <w:r w:rsidRPr="00DB05EE">
        <w:rPr>
          <w:noProof w:val="0"/>
        </w:rPr>
        <w:t xml:space="preserve"> target; Mar 20; WID</w:t>
      </w:r>
      <w:r w:rsidRPr="00DB05EE">
        <w:t xml:space="preserve">: </w:t>
      </w:r>
      <w:hyperlink r:id="rId24" w:tooltip="C:Data3GPPTSGRTSGR_84docsRP-191563.zip" w:history="1">
        <w:r w:rsidRPr="00DB05EE">
          <w:t>RP-1915</w:t>
        </w:r>
      </w:hyperlink>
      <w:r>
        <w:t>84</w:t>
      </w:r>
      <w:r w:rsidRPr="00DB05EE">
        <w:rPr>
          <w:noProof w:val="0"/>
        </w:rPr>
        <w:t>).</w:t>
      </w:r>
      <w:r w:rsidR="00886883">
        <w:rPr>
          <w:noProof w:val="0"/>
        </w:rPr>
        <w:t xml:space="preserve"> Treated together with IIOT, AI 6.7. </w:t>
      </w:r>
      <w:r w:rsidR="00886883">
        <w:rPr>
          <w:lang w:val="en-US"/>
        </w:rPr>
        <w:t>UL intra-UE prioritization and enhanced UL CG transmission should be discussed and addressed under RAN2 IIOT WI (do not submit under this AI), while the other objectives should be discussed under RAN2 eURLLC WI. This AI.</w:t>
      </w:r>
    </w:p>
    <w:p w14:paraId="6CBD5B2D" w14:textId="7BC3A4BE" w:rsidR="00AA0180" w:rsidRPr="00886883" w:rsidRDefault="00AA0180" w:rsidP="00AA0180">
      <w:pPr>
        <w:pStyle w:val="Comments"/>
        <w:rPr>
          <w:lang w:val="en-US"/>
        </w:rPr>
      </w:pPr>
    </w:p>
    <w:p w14:paraId="02CB71E2" w14:textId="1EAA109D" w:rsidR="004E08B4" w:rsidRPr="00AA0180" w:rsidRDefault="004D0652" w:rsidP="00AA0180">
      <w:pPr>
        <w:pStyle w:val="Comments"/>
      </w:pPr>
      <w:r>
        <w:t>Time budget</w:t>
      </w:r>
      <w:r w:rsidRPr="004D0652">
        <w:rPr>
          <w:highlight w:val="yellow"/>
        </w:rPr>
        <w:t>: 1</w:t>
      </w:r>
      <w:r w:rsidR="00AA0180" w:rsidRPr="004D0652">
        <w:rPr>
          <w:highlight w:val="yellow"/>
        </w:rPr>
        <w:t xml:space="preserve"> TU</w:t>
      </w:r>
      <w:r w:rsidR="00886883">
        <w:t>, will be treated together with IIOT.</w:t>
      </w:r>
    </w:p>
    <w:p w14:paraId="1514DBCF" w14:textId="6B8F1A7D" w:rsidR="00886883" w:rsidRDefault="00886883" w:rsidP="00886883">
      <w:pPr>
        <w:pStyle w:val="Comments"/>
        <w:rPr>
          <w:noProof w:val="0"/>
        </w:rPr>
      </w:pPr>
      <w:r w:rsidRPr="005A1AAB">
        <w:rPr>
          <w:noProof w:val="0"/>
        </w:rPr>
        <w:t xml:space="preserve">Tdoc Limitation: </w:t>
      </w:r>
      <w:r w:rsidR="004D0652">
        <w:rPr>
          <w:noProof w:val="0"/>
        </w:rPr>
        <w:t>3</w:t>
      </w:r>
      <w:r w:rsidRPr="005A1AAB">
        <w:rPr>
          <w:noProof w:val="0"/>
        </w:rPr>
        <w:t xml:space="preserve"> tdoc</w:t>
      </w:r>
      <w:r>
        <w:rPr>
          <w:noProof w:val="0"/>
        </w:rPr>
        <w:t>s (for AI 6.22, or for 6.7 in addition to the tdoc limitation listed for 6.7)</w:t>
      </w:r>
    </w:p>
    <w:p w14:paraId="18C997E2" w14:textId="7450C1A9" w:rsidR="004D0652" w:rsidRDefault="004D0652" w:rsidP="004D0652">
      <w:pPr>
        <w:pStyle w:val="Heading3"/>
      </w:pPr>
      <w:r>
        <w:t>6.22.1</w:t>
      </w:r>
      <w:r>
        <w:tab/>
        <w:t>Organizational</w:t>
      </w:r>
    </w:p>
    <w:p w14:paraId="55929AFD" w14:textId="592263DC" w:rsidR="004D0652" w:rsidRPr="004D0652" w:rsidRDefault="004D0652" w:rsidP="004D0652">
      <w:pPr>
        <w:pStyle w:val="Comments"/>
      </w:pPr>
      <w:r>
        <w:t>Running CRs etc</w:t>
      </w:r>
    </w:p>
    <w:p w14:paraId="49D9A659" w14:textId="10A3450A" w:rsidR="00886883" w:rsidRDefault="004D0652" w:rsidP="00886883">
      <w:pPr>
        <w:pStyle w:val="Heading3"/>
      </w:pPr>
      <w:r>
        <w:t>6.22.2</w:t>
      </w:r>
      <w:r w:rsidR="00886883">
        <w:tab/>
        <w:t>Control Plane</w:t>
      </w:r>
    </w:p>
    <w:p w14:paraId="3DCF8D3B" w14:textId="1F1EC128" w:rsidR="00886883" w:rsidRPr="00886883" w:rsidRDefault="004D0652" w:rsidP="00886883">
      <w:pPr>
        <w:pStyle w:val="Heading3"/>
      </w:pPr>
      <w:r>
        <w:t>6.22.3</w:t>
      </w:r>
      <w:r w:rsidR="00886883">
        <w:tab/>
        <w:t>User Plane</w:t>
      </w:r>
    </w:p>
    <w:p w14:paraId="204EDB4B" w14:textId="77777777" w:rsidR="004E08B4" w:rsidRPr="00886883" w:rsidRDefault="004E08B4" w:rsidP="005A0F75">
      <w:pPr>
        <w:pStyle w:val="Comments"/>
        <w:rPr>
          <w:noProof w:val="0"/>
          <w:lang w:val="en-US"/>
        </w:rPr>
      </w:pPr>
    </w:p>
    <w:p w14:paraId="19DAA6C3" w14:textId="77777777" w:rsidR="00C8257E" w:rsidRPr="005A1AAB" w:rsidRDefault="00C8257E" w:rsidP="005A0F75">
      <w:pPr>
        <w:pStyle w:val="Comments"/>
        <w:rPr>
          <w:noProof w:val="0"/>
        </w:rPr>
      </w:pPr>
    </w:p>
    <w:p w14:paraId="743C4D0B" w14:textId="77777777" w:rsidR="00F336D5" w:rsidRDefault="00F856D4" w:rsidP="00A42ACB">
      <w:pPr>
        <w:pStyle w:val="Heading1"/>
      </w:pPr>
      <w:r w:rsidRPr="005A1AAB">
        <w:t>7</w:t>
      </w:r>
      <w:r w:rsidR="00694455" w:rsidRPr="005A1AAB">
        <w:t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585E8C23" w14:textId="77777777" w:rsidR="00565005" w:rsidRPr="00AE3A2C" w:rsidRDefault="00F856D4" w:rsidP="00565005">
      <w:pPr>
        <w:pStyle w:val="Heading2"/>
      </w:pPr>
      <w:r>
        <w:t>7.</w:t>
      </w:r>
      <w:r w:rsidR="00565005" w:rsidRPr="00AE3A2C">
        <w:t>1</w:t>
      </w:r>
      <w:r w:rsidR="00565005" w:rsidRPr="00AE3A2C">
        <w:tab/>
        <w:t>Additional MTC enhancements for LTE</w:t>
      </w:r>
    </w:p>
    <w:p w14:paraId="3E32F9E0" w14:textId="77777777" w:rsidR="00565005" w:rsidRPr="00AE3A2C" w:rsidRDefault="00565005" w:rsidP="00565005">
      <w:pPr>
        <w:pStyle w:val="Comments"/>
        <w:rPr>
          <w:noProof w:val="0"/>
        </w:rPr>
      </w:pPr>
      <w:r w:rsidRPr="00AE3A2C">
        <w:rPr>
          <w:noProof w:val="0"/>
        </w:rPr>
        <w:t>(LTE_eMTC5-Core; leading WG: RAN1; REL-16; started: Jun 18; target; Mar 20; WID</w:t>
      </w:r>
      <w:r w:rsidRPr="001635DA">
        <w:t xml:space="preserve">: </w:t>
      </w:r>
      <w:hyperlink r:id="rId25" w:tooltip="C:Data3GPPTSGRTSGR_84docsRP-191356.zip" w:history="1">
        <w:r w:rsidRPr="001635DA">
          <w:t>RP-191356</w:t>
        </w:r>
      </w:hyperlink>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77777777" w:rsidR="005F0AC8" w:rsidRPr="00AE3A2C"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67AED3D3" w14:textId="77777777" w:rsidR="00565005" w:rsidRPr="00AE3A2C" w:rsidRDefault="00F856D4" w:rsidP="00565005">
      <w:pPr>
        <w:pStyle w:val="Heading3"/>
        <w:rPr>
          <w:rFonts w:eastAsiaTheme="minorHAnsi"/>
        </w:rPr>
      </w:pPr>
      <w:r>
        <w:t>7.</w:t>
      </w:r>
      <w:r w:rsidR="00565005" w:rsidRPr="00AE3A2C">
        <w:t>1.1</w:t>
      </w:r>
      <w:r w:rsidR="00565005" w:rsidRPr="00AE3A2C">
        <w:tab/>
        <w:t>Organisational</w:t>
      </w:r>
    </w:p>
    <w:p w14:paraId="390132F9" w14:textId="77777777" w:rsidR="00565005" w:rsidRDefault="00565005" w:rsidP="00565005">
      <w:pPr>
        <w:pStyle w:val="Comments"/>
        <w:rPr>
          <w:noProof w:val="0"/>
        </w:rPr>
      </w:pPr>
      <w:r w:rsidRPr="00AE3A2C">
        <w:rPr>
          <w:noProof w:val="0"/>
        </w:rPr>
        <w:t>Including incoming LSs, rapporteur inputs, running CRs</w:t>
      </w:r>
    </w:p>
    <w:p w14:paraId="7E0D54D1" w14:textId="77777777" w:rsidR="00565005" w:rsidRPr="00AE3A2C" w:rsidRDefault="00F856D4" w:rsidP="00565005">
      <w:pPr>
        <w:pStyle w:val="Heading3"/>
      </w:pPr>
      <w:r>
        <w:t>7.</w:t>
      </w:r>
      <w:r w:rsidR="00565005" w:rsidRPr="00AE3A2C">
        <w:t>1.2</w:t>
      </w:r>
      <w:r w:rsidR="00565005" w:rsidRPr="00AE3A2C">
        <w:tab/>
        <w:t>Mobile-terminated (MT) early data transmission (EDT)</w:t>
      </w:r>
    </w:p>
    <w:p w14:paraId="607BD860" w14:textId="77777777" w:rsidR="00565005" w:rsidRPr="00AE3A2C" w:rsidRDefault="00565005" w:rsidP="00565005">
      <w:pPr>
        <w:pStyle w:val="Comments"/>
        <w:rPr>
          <w:noProof w:val="0"/>
          <w:szCs w:val="18"/>
        </w:rPr>
      </w:pPr>
      <w:r w:rsidRPr="00AE3A2C">
        <w:rPr>
          <w:noProof w:val="0"/>
        </w:rPr>
        <w:t>MT Early Data transmission for MTC and NB-IoT is treated jointly under this AI.</w:t>
      </w:r>
    </w:p>
    <w:p w14:paraId="0A28BDDC" w14:textId="77777777" w:rsidR="00565005" w:rsidRPr="00AE3A2C" w:rsidRDefault="00F856D4" w:rsidP="00565005">
      <w:pPr>
        <w:pStyle w:val="Heading3"/>
      </w:pPr>
      <w:r>
        <w:t>7.</w:t>
      </w:r>
      <w:r w:rsidR="00565005" w:rsidRPr="00AE3A2C">
        <w:t>1.3</w:t>
      </w:r>
      <w:r w:rsidR="00565005" w:rsidRPr="00AE3A2C">
        <w:tab/>
        <w:t>UE-group wake-up signal (WUS)</w:t>
      </w:r>
    </w:p>
    <w:p w14:paraId="58085260" w14:textId="77777777" w:rsidR="00565005" w:rsidRPr="00AE3A2C" w:rsidRDefault="00565005" w:rsidP="00565005">
      <w:pPr>
        <w:pStyle w:val="Comments"/>
        <w:rPr>
          <w:noProof w:val="0"/>
          <w:szCs w:val="18"/>
        </w:rPr>
      </w:pPr>
      <w:r w:rsidRPr="00AE3A2C">
        <w:rPr>
          <w:noProof w:val="0"/>
        </w:rPr>
        <w:t xml:space="preserve">UE-group wake-up signal (WUS) for MTC is treated jointly with NB-IoT under AI </w:t>
      </w:r>
      <w:r w:rsidR="00F856D4">
        <w:rPr>
          <w:iCs/>
          <w:noProof w:val="0"/>
        </w:rPr>
        <w:t>7.</w:t>
      </w:r>
      <w:r w:rsidRPr="00AE3A2C">
        <w:rPr>
          <w:noProof w:val="0"/>
        </w:rPr>
        <w:t>2.3. Do not use this AI for any item that can be discussed jointly.</w:t>
      </w:r>
    </w:p>
    <w:p w14:paraId="524D0238" w14:textId="77777777" w:rsidR="00565005" w:rsidRPr="00AE3A2C" w:rsidRDefault="00F856D4" w:rsidP="00565005">
      <w:pPr>
        <w:pStyle w:val="Heading3"/>
      </w:pPr>
      <w:r>
        <w:t>7.</w:t>
      </w:r>
      <w:r w:rsidR="00565005" w:rsidRPr="00AE3A2C">
        <w:t>1.4</w:t>
      </w:r>
      <w:r w:rsidR="00565005" w:rsidRPr="00AE3A2C">
        <w:tab/>
        <w:t>Transmission in preconfigured resources</w:t>
      </w:r>
    </w:p>
    <w:p w14:paraId="6F5AF3E9" w14:textId="77777777" w:rsidR="00565005" w:rsidRPr="00AE3A2C" w:rsidRDefault="00565005" w:rsidP="00565005">
      <w:pPr>
        <w:pStyle w:val="Comments"/>
        <w:rPr>
          <w:strike/>
          <w:noProof w:val="0"/>
        </w:rPr>
      </w:pPr>
      <w:r w:rsidRPr="00AE3A2C">
        <w:rPr>
          <w:noProof w:val="0"/>
        </w:rPr>
        <w:t xml:space="preserve">Transmission in preconfigured resources for MTC is treated jointly with NB-IoT under AI </w:t>
      </w:r>
      <w:r w:rsidR="00F856D4">
        <w:rPr>
          <w:noProof w:val="0"/>
        </w:rPr>
        <w:t>7.</w:t>
      </w:r>
      <w:r w:rsidRPr="00AE3A2C">
        <w:rPr>
          <w:noProof w:val="0"/>
        </w:rPr>
        <w:t>2.4. Do not use this AI for any item that can be discussed jointly.</w:t>
      </w:r>
    </w:p>
    <w:p w14:paraId="0F4C1C1F" w14:textId="77777777" w:rsidR="00565005" w:rsidRPr="00AE3A2C" w:rsidRDefault="00F856D4" w:rsidP="00565005">
      <w:pPr>
        <w:pStyle w:val="Heading3"/>
      </w:pPr>
      <w:r>
        <w:lastRenderedPageBreak/>
        <w:t>7.</w:t>
      </w:r>
      <w:r w:rsidR="00565005" w:rsidRPr="00AE3A2C">
        <w:t>1.5</w:t>
      </w:r>
      <w:r w:rsidR="00565005" w:rsidRPr="00AE3A2C">
        <w:tab/>
        <w:t>Scheduling multiple DL/UL transport blocks</w:t>
      </w:r>
    </w:p>
    <w:p w14:paraId="75DF8915" w14:textId="77777777" w:rsidR="00565005" w:rsidRPr="00AE3A2C" w:rsidRDefault="00565005" w:rsidP="00565005">
      <w:pPr>
        <w:pStyle w:val="Comments"/>
        <w:rPr>
          <w:noProof w:val="0"/>
        </w:rPr>
      </w:pPr>
      <w:r w:rsidRPr="00AE3A2C">
        <w:rPr>
          <w:noProof w:val="0"/>
        </w:rPr>
        <w:t>Scheduling multiple DL/UL transport blocks with or without DCI for SC-PTM and unicast</w:t>
      </w:r>
    </w:p>
    <w:p w14:paraId="1B9AD0D5" w14:textId="77777777" w:rsidR="00565005" w:rsidRPr="00AE3A2C" w:rsidRDefault="00565005" w:rsidP="00565005">
      <w:pPr>
        <w:pStyle w:val="Comments"/>
        <w:rPr>
          <w:noProof w:val="0"/>
        </w:rPr>
      </w:pPr>
      <w:r w:rsidRPr="00AE3A2C">
        <w:rPr>
          <w:noProof w:val="0"/>
        </w:rPr>
        <w:t>Scheduling multiple DL/UL transport blocks for MTC and NB-IoT is treated jointly under this AI.</w:t>
      </w:r>
    </w:p>
    <w:p w14:paraId="464FA70D" w14:textId="175DC551" w:rsidR="00565005" w:rsidRPr="00AE3A2C" w:rsidRDefault="00F856D4" w:rsidP="004D0652">
      <w:pPr>
        <w:pStyle w:val="Heading3"/>
      </w:pPr>
      <w:r>
        <w:t>7.</w:t>
      </w:r>
      <w:r w:rsidR="00565005" w:rsidRPr="00AE3A2C">
        <w:t>1.6</w:t>
      </w:r>
      <w:r w:rsidR="00565005" w:rsidRPr="00AE3A2C">
        <w:tab/>
        <w:t>Quality report in Msg3</w:t>
      </w:r>
    </w:p>
    <w:p w14:paraId="78C88366" w14:textId="77777777" w:rsidR="00565005" w:rsidRPr="00AE3A2C" w:rsidRDefault="00F856D4" w:rsidP="00565005">
      <w:pPr>
        <w:pStyle w:val="Heading3"/>
      </w:pPr>
      <w:r>
        <w:t>7.</w:t>
      </w:r>
      <w:r w:rsidR="00565005" w:rsidRPr="00AE3A2C">
        <w:t>1.7</w:t>
      </w:r>
      <w:r w:rsidR="00565005" w:rsidRPr="00AE3A2C">
        <w:tab/>
        <w:t>MPDCCH performance improvement using CRS</w:t>
      </w:r>
    </w:p>
    <w:p w14:paraId="3F65CC8D" w14:textId="77777777" w:rsidR="00565005" w:rsidRPr="00AE3A2C" w:rsidRDefault="00F856D4" w:rsidP="00565005">
      <w:pPr>
        <w:pStyle w:val="Heading3"/>
      </w:pPr>
      <w:r>
        <w:t>7.</w:t>
      </w:r>
      <w:r w:rsidR="00565005" w:rsidRPr="00AE3A2C">
        <w:t>1.8</w:t>
      </w:r>
      <w:r w:rsidR="00565005" w:rsidRPr="00AE3A2C">
        <w:tab/>
        <w:t>Improvements for non-BL UEs</w:t>
      </w:r>
    </w:p>
    <w:p w14:paraId="3F6517A9" w14:textId="77777777" w:rsidR="00565005" w:rsidRPr="00AE3A2C"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24499174" w14:textId="77777777" w:rsidR="00565005" w:rsidRPr="00AE3A2C" w:rsidRDefault="00F856D4" w:rsidP="00565005">
      <w:pPr>
        <w:pStyle w:val="Heading3"/>
      </w:pPr>
      <w:r>
        <w:t>7.</w:t>
      </w:r>
      <w:r w:rsidR="00565005" w:rsidRPr="00AE3A2C">
        <w:t>1.9</w:t>
      </w:r>
      <w:r w:rsidR="00565005" w:rsidRPr="00AE3A2C">
        <w:tab/>
        <w:t>Stand-alone deployment</w:t>
      </w:r>
    </w:p>
    <w:p w14:paraId="355DC790" w14:textId="77777777" w:rsidR="00565005" w:rsidRPr="00AE3A2C" w:rsidRDefault="00565005" w:rsidP="00565005">
      <w:pPr>
        <w:pStyle w:val="Comments"/>
        <w:rPr>
          <w:noProof w:val="0"/>
        </w:rPr>
      </w:pPr>
      <w:r w:rsidRPr="00AE3A2C">
        <w:rPr>
          <w:noProof w:val="0"/>
        </w:rPr>
        <w:t>Enable the use of LTE control channel region for DL transmission (MPDCCH/PDSCH) to BL/CE UEs</w:t>
      </w:r>
    </w:p>
    <w:p w14:paraId="69BDB088" w14:textId="77777777" w:rsidR="00565005" w:rsidRPr="00AE3A2C" w:rsidRDefault="00F856D4" w:rsidP="00565005">
      <w:pPr>
        <w:pStyle w:val="Heading3"/>
      </w:pPr>
      <w:r>
        <w:t>7.</w:t>
      </w:r>
      <w:r w:rsidR="00565005" w:rsidRPr="00AE3A2C">
        <w:t>1.10</w:t>
      </w:r>
      <w:r w:rsidR="00565005" w:rsidRPr="00AE3A2C">
        <w:tab/>
        <w:t>Mobility Enhancements</w:t>
      </w:r>
    </w:p>
    <w:p w14:paraId="2D2A4DB7" w14:textId="77777777" w:rsidR="00565005" w:rsidRPr="00AE3A2C"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4AF42611" w14:textId="77777777" w:rsidR="00565005" w:rsidRPr="00AE3A2C" w:rsidRDefault="00F856D4" w:rsidP="00565005">
      <w:pPr>
        <w:pStyle w:val="Heading3"/>
      </w:pPr>
      <w:r>
        <w:t>7.</w:t>
      </w:r>
      <w:r w:rsidR="00565005" w:rsidRPr="00AE3A2C">
        <w:t>1.11</w:t>
      </w:r>
      <w:r w:rsidR="00565005" w:rsidRPr="00AE3A2C">
        <w:tab/>
        <w:t>Coexistence with NR</w:t>
      </w:r>
    </w:p>
    <w:p w14:paraId="13654A0C" w14:textId="77777777" w:rsidR="00565005" w:rsidRPr="00AE3A2C" w:rsidRDefault="00565005" w:rsidP="00565005">
      <w:pPr>
        <w:pStyle w:val="Comments"/>
        <w:rPr>
          <w:noProof w:val="0"/>
        </w:rPr>
      </w:pPr>
      <w:r w:rsidRPr="00AE3A2C">
        <w:rPr>
          <w:noProof w:val="0"/>
        </w:rPr>
        <w:t>Study NR and LTE specifications to identify possible issues related to coexistence of MTC with NR</w:t>
      </w:r>
    </w:p>
    <w:p w14:paraId="2FD6691B" w14:textId="15359204" w:rsidR="00565005" w:rsidRPr="00F04159" w:rsidRDefault="00F856D4" w:rsidP="00565005">
      <w:pPr>
        <w:pStyle w:val="Heading3"/>
      </w:pPr>
      <w:r>
        <w:t>7.</w:t>
      </w:r>
      <w:r w:rsidR="00565005" w:rsidRPr="00AE3A2C">
        <w:t>1.12</w:t>
      </w:r>
      <w:r w:rsidR="00565005" w:rsidRPr="00AE3A2C">
        <w:tab/>
      </w:r>
      <w:r w:rsidR="00565005" w:rsidRPr="00F04159">
        <w:t>Connection to 5GC</w:t>
      </w:r>
      <w:r w:rsidR="00192DE6" w:rsidRPr="00F04159">
        <w:t xml:space="preserve"> (eDRX, EDT, UP optimisation, RRC_INACTIVE and other MTC specific topics)</w:t>
      </w:r>
    </w:p>
    <w:p w14:paraId="2FE661E4" w14:textId="5E27990F" w:rsidR="00E609E9" w:rsidRPr="00F04159" w:rsidRDefault="00565005" w:rsidP="00E609E9">
      <w:pPr>
        <w:pStyle w:val="Comments"/>
        <w:rPr>
          <w:noProof w:val="0"/>
        </w:rPr>
      </w:pPr>
      <w:r w:rsidRPr="00F04159">
        <w:rPr>
          <w:noProof w:val="0"/>
        </w:rPr>
        <w:t>Support of eDRX in CM-IDLE</w:t>
      </w:r>
      <w:r w:rsidR="00192DE6" w:rsidRPr="00F04159">
        <w:rPr>
          <w:noProof w:val="0"/>
        </w:rPr>
        <w:t>,</w:t>
      </w:r>
      <w:r w:rsidRPr="00F04159">
        <w:rPr>
          <w:noProof w:val="0"/>
        </w:rPr>
        <w:t xml:space="preserve"> </w:t>
      </w:r>
      <w:r w:rsidR="00192DE6" w:rsidRPr="00F04159">
        <w:rPr>
          <w:noProof w:val="0"/>
        </w:rPr>
        <w:t xml:space="preserve">UP optimisation, </w:t>
      </w:r>
      <w:r w:rsidRPr="00F04159">
        <w:rPr>
          <w:noProof w:val="0"/>
        </w:rPr>
        <w:t>and EDT for MTC and NB-IoT are treated jointly under this AI.</w:t>
      </w:r>
    </w:p>
    <w:p w14:paraId="65F44734" w14:textId="77777777" w:rsidR="00565005" w:rsidRDefault="00F856D4" w:rsidP="00565005">
      <w:pPr>
        <w:pStyle w:val="Heading3"/>
      </w:pPr>
      <w:r w:rsidRPr="00F04159">
        <w:t>7.</w:t>
      </w:r>
      <w:r w:rsidR="00565005" w:rsidRPr="00F04159">
        <w:t>1.13</w:t>
      </w:r>
      <w:r w:rsidR="00565005" w:rsidRPr="00F04159">
        <w:tab/>
        <w:t>Other</w:t>
      </w:r>
    </w:p>
    <w:p w14:paraId="675C890E" w14:textId="77777777" w:rsidR="00565005" w:rsidRPr="00565005" w:rsidRDefault="00565005" w:rsidP="00565005">
      <w:pPr>
        <w:pStyle w:val="Doc-title"/>
      </w:pPr>
    </w:p>
    <w:p w14:paraId="6402BEE4" w14:textId="77777777" w:rsidR="00565005" w:rsidRPr="00AE3A2C" w:rsidRDefault="00F856D4" w:rsidP="00565005">
      <w:pPr>
        <w:pStyle w:val="Heading2"/>
      </w:pPr>
      <w:r>
        <w:t>7.</w:t>
      </w:r>
      <w:r w:rsidR="00565005" w:rsidRPr="00AE3A2C">
        <w:t>2</w:t>
      </w:r>
      <w:r w:rsidR="00565005" w:rsidRPr="00AE3A2C">
        <w:tab/>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1635DA">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45DFC328" w14:textId="77777777" w:rsidR="00C30CCF" w:rsidRPr="00AE3A2C" w:rsidRDefault="00C30CCF" w:rsidP="00C30CCF">
      <w:pPr>
        <w:pStyle w:val="Comments"/>
      </w:pPr>
    </w:p>
    <w:p w14:paraId="702E95B6" w14:textId="77777777" w:rsidR="00565005" w:rsidRPr="00AE3A2C" w:rsidRDefault="00F856D4" w:rsidP="00565005">
      <w:pPr>
        <w:pStyle w:val="Heading3"/>
      </w:pPr>
      <w:r>
        <w:t>7.</w:t>
      </w:r>
      <w:r w:rsidR="00565005" w:rsidRPr="00AE3A2C">
        <w:t>2.1</w:t>
      </w:r>
      <w:r w:rsidR="00565005" w:rsidRPr="00AE3A2C">
        <w:tab/>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152018A5" w14:textId="77777777" w:rsidR="00565005" w:rsidRPr="00AE3A2C" w:rsidRDefault="00F856D4" w:rsidP="00565005">
      <w:pPr>
        <w:pStyle w:val="Heading3"/>
      </w:pPr>
      <w:r>
        <w:t>7.</w:t>
      </w:r>
      <w:r w:rsidR="00565005" w:rsidRPr="00AE3A2C">
        <w:t>2.2</w:t>
      </w:r>
      <w:r w:rsidR="00565005" w:rsidRPr="00AE3A2C">
        <w:tab/>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77777777" w:rsidR="00565005" w:rsidRPr="00000328" w:rsidRDefault="00F856D4" w:rsidP="00565005">
      <w:pPr>
        <w:pStyle w:val="Heading3"/>
      </w:pPr>
      <w:r>
        <w:t>7.</w:t>
      </w:r>
      <w:r w:rsidR="00565005" w:rsidRPr="00000328">
        <w:t>2.3</w:t>
      </w:r>
      <w:r w:rsidR="00565005" w:rsidRPr="00000328">
        <w:tab/>
        <w:t>UE-group wake-up signal (WUS)</w:t>
      </w:r>
    </w:p>
    <w:p w14:paraId="58561463" w14:textId="56AFDB10" w:rsidR="00231F2F" w:rsidRPr="00000328" w:rsidRDefault="00565005" w:rsidP="00231F2F">
      <w:pPr>
        <w:pStyle w:val="Comments"/>
        <w:rPr>
          <w:noProof w:val="0"/>
        </w:rPr>
      </w:pPr>
      <w:r w:rsidRPr="00000328">
        <w:rPr>
          <w:noProof w:val="0"/>
        </w:rPr>
        <w:t xml:space="preserve">UE group wake Up signal for MTC and NB-IoT is treated </w:t>
      </w:r>
      <w:r w:rsidR="005A1AAB">
        <w:rPr>
          <w:noProof w:val="0"/>
        </w:rPr>
        <w:t>jointly under this Agenda Item.</w:t>
      </w:r>
    </w:p>
    <w:p w14:paraId="7958EC88" w14:textId="77777777" w:rsidR="00565005" w:rsidRPr="00000328" w:rsidRDefault="00F856D4" w:rsidP="00565005">
      <w:pPr>
        <w:pStyle w:val="Heading3"/>
      </w:pPr>
      <w:r>
        <w:t>7.</w:t>
      </w:r>
      <w:r w:rsidR="00565005" w:rsidRPr="00000328">
        <w:t>2.4</w:t>
      </w:r>
      <w:r w:rsidR="00565005" w:rsidRPr="00000328">
        <w:tab/>
        <w:t>Transmission in preconfigured resources</w:t>
      </w:r>
    </w:p>
    <w:p w14:paraId="6377240D" w14:textId="77777777" w:rsidR="00565005" w:rsidRPr="00000328" w:rsidRDefault="00565005" w:rsidP="00565005">
      <w:pPr>
        <w:pStyle w:val="Comments"/>
        <w:rPr>
          <w:noProof w:val="0"/>
        </w:rPr>
      </w:pPr>
      <w:r w:rsidRPr="00000328">
        <w:rPr>
          <w:noProof w:val="0"/>
        </w:rPr>
        <w:t>Including support for transmission in preconfigured resources in idle and/or connected mode based on SC-FDMA waveform for UEs with a valid timing advance.</w:t>
      </w:r>
    </w:p>
    <w:p w14:paraId="6CAEF04B" w14:textId="77777777" w:rsidR="00565005" w:rsidRDefault="00565005" w:rsidP="00565005">
      <w:pPr>
        <w:pStyle w:val="Comments"/>
        <w:rPr>
          <w:noProof w:val="0"/>
        </w:rPr>
      </w:pPr>
      <w:r w:rsidRPr="00000328">
        <w:rPr>
          <w:noProof w:val="0"/>
        </w:rPr>
        <w:t>Transmission in preconfigured resources for MTC and NB-IoT is treated jointly under this Agenda Item.</w:t>
      </w:r>
    </w:p>
    <w:p w14:paraId="18200AFA" w14:textId="77777777" w:rsidR="00565005" w:rsidRPr="00AE3A2C" w:rsidRDefault="00F856D4" w:rsidP="00565005">
      <w:pPr>
        <w:pStyle w:val="Heading3"/>
      </w:pPr>
      <w:r>
        <w:t>7.</w:t>
      </w:r>
      <w:r w:rsidR="00565005" w:rsidRPr="00AE3A2C">
        <w:t>2.5</w:t>
      </w:r>
      <w:r w:rsidR="00565005" w:rsidRPr="00AE3A2C">
        <w:tab/>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lastRenderedPageBreak/>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7777777" w:rsidR="00565005" w:rsidRPr="00AE3A2C" w:rsidRDefault="00F856D4" w:rsidP="00565005">
      <w:pPr>
        <w:pStyle w:val="Heading3"/>
      </w:pPr>
      <w:r>
        <w:t>7.</w:t>
      </w:r>
      <w:r w:rsidR="00565005" w:rsidRPr="00AE3A2C">
        <w:t>2.6</w:t>
      </w:r>
      <w:r w:rsidR="00565005" w:rsidRPr="00AE3A2C">
        <w:tab/>
        <w:t>Network management tool enhancement</w:t>
      </w:r>
    </w:p>
    <w:p w14:paraId="413196BF" w14:textId="77777777" w:rsidR="00565005" w:rsidRPr="00AE3A2C" w:rsidRDefault="00565005" w:rsidP="00565005">
      <w:pPr>
        <w:pStyle w:val="Comments"/>
        <w:rPr>
          <w:noProof w:val="0"/>
        </w:rPr>
      </w:pPr>
      <w:r w:rsidRPr="00AE3A2C">
        <w:rPr>
          <w:noProof w:val="0"/>
        </w:rPr>
        <w:t>Including SON support for ANR, Random access performance and RLF report</w:t>
      </w:r>
    </w:p>
    <w:p w14:paraId="2670EEB0" w14:textId="77777777" w:rsidR="00565005" w:rsidRPr="00AE3A2C" w:rsidRDefault="00F856D4" w:rsidP="00565005">
      <w:pPr>
        <w:pStyle w:val="Heading3"/>
      </w:pPr>
      <w:r>
        <w:t>7.</w:t>
      </w:r>
      <w:r w:rsidR="00565005" w:rsidRPr="00AE3A2C">
        <w:t>2.7</w:t>
      </w:r>
      <w:r w:rsidR="00565005" w:rsidRPr="00AE3A2C">
        <w:tab/>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5C59A89E" w14:textId="77777777" w:rsidR="00565005" w:rsidRPr="00AE3A2C" w:rsidRDefault="00F856D4" w:rsidP="00565005">
      <w:pPr>
        <w:pStyle w:val="Heading3"/>
      </w:pPr>
      <w:r>
        <w:t>7.</w:t>
      </w:r>
      <w:r w:rsidR="00565005" w:rsidRPr="00AE3A2C">
        <w:t>2.8</w:t>
      </w:r>
      <w:r w:rsidR="00565005" w:rsidRPr="00AE3A2C">
        <w:tab/>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6F61A25D" w14:textId="74221179" w:rsidR="00565005" w:rsidRPr="00F04159" w:rsidDel="00192DE6" w:rsidRDefault="00F856D4" w:rsidP="00565005">
      <w:pPr>
        <w:pStyle w:val="Heading3"/>
      </w:pPr>
      <w:r w:rsidDel="00192DE6">
        <w:t>7.</w:t>
      </w:r>
      <w:r w:rsidR="00565005" w:rsidRPr="00AE3A2C" w:rsidDel="00192DE6">
        <w:t>2.9</w:t>
      </w:r>
      <w:r w:rsidR="00565005" w:rsidRPr="00AE3A2C" w:rsidDel="00192DE6">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57845A01" w14:textId="0148E3DB" w:rsidR="00565005" w:rsidRPr="00F04159" w:rsidRDefault="00F856D4" w:rsidP="00565005">
      <w:pPr>
        <w:pStyle w:val="Heading3"/>
      </w:pPr>
      <w:r w:rsidRPr="00F04159">
        <w:t>7.</w:t>
      </w:r>
      <w:r w:rsidR="00565005" w:rsidRPr="00F04159">
        <w:t>2.10</w:t>
      </w:r>
      <w:r w:rsidR="00565005" w:rsidRPr="00F04159">
        <w:tab/>
        <w:t>Connection to 5GC</w:t>
      </w:r>
      <w:r w:rsidR="00192DE6" w:rsidRPr="00F04159">
        <w:t xml:space="preserve"> (Other common aspects, NB-IoT specific aspects)</w:t>
      </w:r>
    </w:p>
    <w:p w14:paraId="4EAE6621" w14:textId="77777777" w:rsidR="00192DE6" w:rsidRPr="00F04159" w:rsidRDefault="00192DE6" w:rsidP="00192DE6">
      <w:pPr>
        <w:pStyle w:val="Comments"/>
        <w:rPr>
          <w:rFonts w:eastAsia="Times New Roman"/>
          <w:szCs w:val="20"/>
        </w:rPr>
      </w:pPr>
      <w:r w:rsidRPr="00F04159">
        <w:t>Common aspects for MTC and NB-IoT not listed in 7.1.12 are treated jointly under this AI.</w:t>
      </w:r>
    </w:p>
    <w:p w14:paraId="6972FFE9" w14:textId="77777777" w:rsidR="0070057C" w:rsidRPr="00F04159" w:rsidRDefault="0070057C" w:rsidP="0070057C">
      <w:pPr>
        <w:pStyle w:val="Heading3"/>
      </w:pPr>
      <w:r w:rsidRPr="00F04159">
        <w:t>7.2.11</w:t>
      </w:r>
      <w:r w:rsidRPr="00F04159">
        <w:tab/>
        <w:t>UE specific DRX</w:t>
      </w:r>
    </w:p>
    <w:p w14:paraId="7BD074F8" w14:textId="77777777" w:rsidR="0070057C" w:rsidRPr="00F04159" w:rsidRDefault="0070057C" w:rsidP="0070057C">
      <w:pPr>
        <w:pStyle w:val="Comments"/>
      </w:pPr>
      <w:r w:rsidRPr="00F04159">
        <w:rPr>
          <w:lang w:val="en-US"/>
        </w:rPr>
        <w:t xml:space="preserve">Specify support of </w:t>
      </w:r>
      <w:r w:rsidRPr="00F04159">
        <w:rPr>
          <w:rFonts w:cs="Arial"/>
          <w:lang w:val="en-US"/>
        </w:rPr>
        <w:t xml:space="preserve">UE specific DRX </w:t>
      </w:r>
      <w:r w:rsidRPr="00F04159">
        <w:t>and consider expanding the current DRX range</w:t>
      </w:r>
    </w:p>
    <w:p w14:paraId="28E02D63" w14:textId="13E2CDB5" w:rsidR="00565005" w:rsidRPr="005A1AAB" w:rsidRDefault="00F856D4" w:rsidP="00565005">
      <w:pPr>
        <w:pStyle w:val="Heading3"/>
      </w:pPr>
      <w:r w:rsidRPr="00F04159">
        <w:t>7.</w:t>
      </w:r>
      <w:r w:rsidR="0070057C" w:rsidRPr="00F04159">
        <w:t>2.12</w:t>
      </w:r>
      <w:r w:rsidR="00565005" w:rsidRPr="00F04159">
        <w:tab/>
        <w:t>Other</w:t>
      </w:r>
    </w:p>
    <w:p w14:paraId="3B3A0116" w14:textId="77777777" w:rsidR="00565005" w:rsidRPr="005A1AAB" w:rsidRDefault="00565005" w:rsidP="00565005">
      <w:pPr>
        <w:pStyle w:val="Comments"/>
        <w:rPr>
          <w:noProof w:val="0"/>
        </w:rPr>
      </w:pPr>
      <w:r w:rsidRPr="005A1AAB">
        <w:rPr>
          <w:noProof w:val="0"/>
        </w:rPr>
        <w:t>Others</w:t>
      </w:r>
    </w:p>
    <w:p w14:paraId="3B4885D4" w14:textId="77777777" w:rsidR="001635DA" w:rsidRPr="005A1AAB" w:rsidRDefault="001635DA" w:rsidP="00565005">
      <w:pPr>
        <w:pStyle w:val="Comments"/>
        <w:rPr>
          <w:noProof w:val="0"/>
        </w:rPr>
      </w:pPr>
    </w:p>
    <w:p w14:paraId="4F423C94" w14:textId="77777777" w:rsidR="00BD17BD" w:rsidRPr="00F5512E" w:rsidRDefault="00BD17BD" w:rsidP="00BD17BD">
      <w:pPr>
        <w:pStyle w:val="Heading2"/>
      </w:pPr>
      <w:r>
        <w:t>7.</w:t>
      </w:r>
      <w:r w:rsidRPr="00AE3A2C">
        <w:t>3</w:t>
      </w:r>
      <w:r w:rsidRPr="00AE3A2C">
        <w:tab/>
      </w:r>
      <w:r w:rsidRPr="00F5512E">
        <w:t>Even further mobility enhancement in E-UTRAN</w:t>
      </w:r>
    </w:p>
    <w:p w14:paraId="3B1AD794" w14:textId="77777777" w:rsidR="00BD17BD" w:rsidRPr="00F5512E" w:rsidRDefault="00BD17BD" w:rsidP="00BD17BD">
      <w:pPr>
        <w:pStyle w:val="Comments"/>
        <w:rPr>
          <w:noProof w:val="0"/>
        </w:rPr>
      </w:pPr>
      <w:r w:rsidRPr="00F5512E">
        <w:rPr>
          <w:noProof w:val="0"/>
        </w:rPr>
        <w:t>(LTE_feMob-Core; leading WG: RAN2; REL-16; started: Jun 18; target; Mar 20; WID</w:t>
      </w:r>
      <w:r w:rsidRPr="00F5512E">
        <w:t xml:space="preserve">: </w:t>
      </w:r>
      <w:hyperlink r:id="rId26" w:tooltip="C:Data3GPPTSGRTSGR_84docsRP-190921.zip" w:history="1">
        <w:r w:rsidRPr="00F5512E">
          <w:t>RP-190921</w:t>
        </w:r>
      </w:hyperlink>
      <w:r w:rsidRPr="00F5512E">
        <w:rPr>
          <w:noProof w:val="0"/>
        </w:rPr>
        <w:t>)</w:t>
      </w:r>
    </w:p>
    <w:p w14:paraId="0FCD0C21" w14:textId="77777777" w:rsidR="00BD17BD" w:rsidRDefault="00BD17BD" w:rsidP="00BD17BD">
      <w:pPr>
        <w:pStyle w:val="Comments"/>
        <w:rPr>
          <w:noProof w:val="0"/>
        </w:rPr>
      </w:pPr>
      <w:r w:rsidRPr="00F5512E">
        <w:rPr>
          <w:noProof w:val="0"/>
        </w:rPr>
        <w:t xml:space="preserve">Tdoc Limitation: see 6.9 above. </w:t>
      </w:r>
    </w:p>
    <w:p w14:paraId="48570CC7" w14:textId="77777777" w:rsidR="00BD17BD" w:rsidRDefault="00BD17BD" w:rsidP="00BD17BD">
      <w:pPr>
        <w:pStyle w:val="Heading3"/>
      </w:pPr>
      <w:r>
        <w:t>7.3.1</w:t>
      </w:r>
      <w:r>
        <w:tab/>
      </w:r>
      <w:r w:rsidRPr="00F5512E">
        <w:t>Organizational</w:t>
      </w:r>
    </w:p>
    <w:p w14:paraId="4E921060" w14:textId="77777777" w:rsidR="00BD17BD" w:rsidRDefault="00BD17BD" w:rsidP="00BD17BD">
      <w:pPr>
        <w:pStyle w:val="Comments"/>
        <w:rPr>
          <w:noProof w:val="0"/>
        </w:rPr>
      </w:pPr>
      <w:r w:rsidRPr="00AE3A2C">
        <w:rPr>
          <w:noProof w:val="0"/>
        </w:rPr>
        <w:t>Including incoming LSs, running CR proposals and rapporteur inputs (if any)</w:t>
      </w:r>
      <w:bookmarkStart w:id="27" w:name="_Hlk19015730"/>
    </w:p>
    <w:p w14:paraId="548B03CC" w14:textId="62106606" w:rsidR="00BD17BD" w:rsidRPr="009760B3" w:rsidRDefault="00BD17BD" w:rsidP="00BD17BD">
      <w:pPr>
        <w:pStyle w:val="Comments"/>
      </w:pPr>
      <w:r>
        <w:rPr>
          <w:noProof w:val="0"/>
        </w:rPr>
        <w:t xml:space="preserve">Note that the running Stage-2 CR was endorsed as outcome of email </w:t>
      </w:r>
      <w:r w:rsidRPr="009760B3">
        <w:rPr>
          <w:noProof w:val="0"/>
        </w:rPr>
        <w:t xml:space="preserve">discussion </w:t>
      </w:r>
      <w:r w:rsidRPr="009760B3">
        <w:t>[10</w:t>
      </w:r>
      <w:r w:rsidR="004D0652" w:rsidRPr="009760B3">
        <w:t>8#XX</w:t>
      </w:r>
      <w:r w:rsidRPr="009760B3">
        <w:t xml:space="preserve">][LTE MobE] Updated Stage-2 running CR LTE mobility (China Telecom) in </w:t>
      </w:r>
      <w:hyperlink r:id="rId27" w:history="1">
        <w:r w:rsidRPr="009760B3">
          <w:rPr>
            <w:rStyle w:val="Hyperlink"/>
            <w:rFonts w:cs="Arial"/>
            <w:iCs/>
            <w:szCs w:val="18"/>
          </w:rPr>
          <w:t>R2-191xxxx</w:t>
        </w:r>
      </w:hyperlink>
      <w:r w:rsidRPr="009760B3">
        <w:rPr>
          <w:noProof w:val="0"/>
        </w:rPr>
        <w:t>.</w:t>
      </w:r>
    </w:p>
    <w:p w14:paraId="741D898A" w14:textId="3B480C93" w:rsidR="00BD17BD" w:rsidRPr="00A013CC" w:rsidRDefault="00BD17BD" w:rsidP="00BD17BD">
      <w:pPr>
        <w:pStyle w:val="Comments"/>
        <w:rPr>
          <w:noProof w:val="0"/>
        </w:rPr>
      </w:pPr>
      <w:r w:rsidRPr="009760B3">
        <w:rPr>
          <w:noProof w:val="0"/>
        </w:rPr>
        <w:t xml:space="preserve">Note that the running Stage-2 CR was endorsed as outcome of email discussion </w:t>
      </w:r>
      <w:r w:rsidR="004D0652" w:rsidRPr="009760B3">
        <w:t>[108#XX</w:t>
      </w:r>
      <w:r w:rsidRPr="009760B3">
        <w:t>][LTE</w:t>
      </w:r>
      <w:r>
        <w:t xml:space="preserve"> MobE] Updated RRC running CR for LTE mobility (Ericsson)</w:t>
      </w:r>
      <w:r w:rsidRPr="00A013CC">
        <w:t xml:space="preserve"> </w:t>
      </w:r>
      <w:r>
        <w:t xml:space="preserve">in </w:t>
      </w:r>
      <w:hyperlink r:id="rId28" w:history="1">
        <w:r>
          <w:rPr>
            <w:rStyle w:val="Hyperlink"/>
            <w:rFonts w:cs="Arial"/>
            <w:iCs/>
            <w:szCs w:val="18"/>
          </w:rPr>
          <w:t>R2-191xxxx</w:t>
        </w:r>
      </w:hyperlink>
      <w:r>
        <w:rPr>
          <w:noProof w:val="0"/>
        </w:rPr>
        <w:t>.</w:t>
      </w:r>
    </w:p>
    <w:p w14:paraId="2C326A92" w14:textId="77777777" w:rsidR="00BD17BD" w:rsidRDefault="00BD17BD" w:rsidP="00BD17BD">
      <w:pPr>
        <w:pStyle w:val="Heading3"/>
      </w:pPr>
      <w:r>
        <w:t>7.3.2</w:t>
      </w:r>
      <w:r>
        <w:tab/>
      </w:r>
      <w:r w:rsidRPr="006E3AD0">
        <w:t>Reduction in user data interruption f</w:t>
      </w:r>
      <w:r>
        <w:t xml:space="preserve">or dual active </w:t>
      </w:r>
      <w:r w:rsidRPr="006E3AD0">
        <w:t>protocol stack (DAPS)</w:t>
      </w:r>
      <w:r>
        <w:t xml:space="preserve"> handover</w:t>
      </w:r>
    </w:p>
    <w:p w14:paraId="252F2B32" w14:textId="77777777" w:rsidR="00BD17BD" w:rsidRPr="003108F8" w:rsidRDefault="00BD17BD" w:rsidP="00BD17BD">
      <w:pPr>
        <w:pStyle w:val="Comments"/>
      </w:pPr>
      <w:r>
        <w:t>DAPS</w:t>
      </w:r>
      <w:r w:rsidRPr="003108F8">
        <w:t xml:space="preserve"> handovers for LTE and NR are treated jointly in under this AI. </w:t>
      </w:r>
    </w:p>
    <w:p w14:paraId="1D98F3EF" w14:textId="77777777" w:rsidR="00BD17BD" w:rsidRPr="003108F8" w:rsidRDefault="00BD17BD" w:rsidP="00BD17BD">
      <w:pPr>
        <w:pStyle w:val="Comments"/>
      </w:pPr>
      <w:r w:rsidRPr="003108F8">
        <w:t>No documents should be submitted to 7.3.2. Please submit to 7.3.2.x.</w:t>
      </w:r>
      <w:bookmarkEnd w:id="27"/>
    </w:p>
    <w:p w14:paraId="0FD2D857" w14:textId="77777777" w:rsidR="00BD17BD" w:rsidRDefault="00BD17BD" w:rsidP="00BD17BD">
      <w:pPr>
        <w:pStyle w:val="Heading4"/>
        <w:rPr>
          <w:i/>
          <w:sz w:val="18"/>
        </w:rPr>
      </w:pPr>
      <w:r>
        <w:t>7.3.2.1</w:t>
      </w:r>
      <w:r>
        <w:tab/>
      </w:r>
      <w:r w:rsidRPr="006E3AD0">
        <w:t xml:space="preserve">User plane aspects of </w:t>
      </w:r>
      <w:r>
        <w:t>DAPS</w:t>
      </w:r>
      <w:r w:rsidRPr="006E3AD0">
        <w:t xml:space="preserve"> HO</w:t>
      </w:r>
    </w:p>
    <w:p w14:paraId="26C24425" w14:textId="77777777" w:rsidR="00BD17BD" w:rsidRPr="003108F8" w:rsidRDefault="00BD17BD" w:rsidP="00BD17BD">
      <w:pPr>
        <w:pStyle w:val="Comments"/>
      </w:pPr>
      <w:r w:rsidRPr="003108F8">
        <w:t>No documents should be submitted to 7.3.2.1. Please submit to 7.3.2.1.x.</w:t>
      </w:r>
    </w:p>
    <w:p w14:paraId="05BCFE4F" w14:textId="69135D78" w:rsidR="00BD17BD" w:rsidRDefault="00BD17BD" w:rsidP="00BD17BD">
      <w:pPr>
        <w:pStyle w:val="Heading5"/>
      </w:pPr>
      <w:r>
        <w:t>7.3.2.1.1</w:t>
      </w:r>
      <w:r>
        <w:tab/>
      </w:r>
      <w:r w:rsidRPr="006E3AD0">
        <w:t xml:space="preserve">PDCP/RLC aspects of </w:t>
      </w:r>
      <w:r>
        <w:t>DAPS</w:t>
      </w:r>
      <w:r w:rsidRPr="006E3AD0">
        <w:t xml:space="preserve"> HO</w:t>
      </w:r>
    </w:p>
    <w:p w14:paraId="33851E03" w14:textId="3AAE8C2F" w:rsidR="004D0652" w:rsidRDefault="001A7A94" w:rsidP="004D0652">
      <w:pPr>
        <w:pStyle w:val="Comments"/>
      </w:pPr>
      <w:r>
        <w:t>DAPS impacts to PDCP/RLC for LTE and NR are treated jointly under this AI.</w:t>
      </w:r>
      <w:r w:rsidRPr="001A7A94">
        <w:t xml:space="preserve"> </w:t>
      </w:r>
      <w:r>
        <w:t>SDAP-specific aspects should be submitted to 6.9.2.</w:t>
      </w:r>
      <w:r w:rsidR="004D0652">
        <w:t xml:space="preserve"> </w:t>
      </w:r>
      <w:r w:rsidR="00BD17BD">
        <w:t xml:space="preserve">Including bearer handling, data forwarding, exact </w:t>
      </w:r>
      <w:r w:rsidR="00BD17BD" w:rsidRPr="00561D8B">
        <w:t>PDCP impacts</w:t>
      </w:r>
      <w:r w:rsidR="00BD17BD">
        <w:t xml:space="preserve">, handling of RoHC, </w:t>
      </w:r>
      <w:r w:rsidR="00BD17BD" w:rsidRPr="00561D8B">
        <w:t xml:space="preserve">RLC impacts (including </w:t>
      </w:r>
      <w:r w:rsidR="00BD17BD">
        <w:t xml:space="preserve">TPs with details on the WA for </w:t>
      </w:r>
      <w:r w:rsidR="00BD17BD" w:rsidRPr="00561D8B">
        <w:t>RLC UM support)</w:t>
      </w:r>
    </w:p>
    <w:p w14:paraId="1FB30DA5" w14:textId="14DD1616" w:rsidR="00BD17BD" w:rsidRDefault="00BD17BD" w:rsidP="00BD17BD">
      <w:pPr>
        <w:pStyle w:val="Heading5"/>
      </w:pPr>
      <w:r>
        <w:t>7.3.2.1.2</w:t>
      </w:r>
      <w:r>
        <w:tab/>
      </w:r>
      <w:r w:rsidRPr="003108F8">
        <w:t xml:space="preserve">MAC and UL transmission aspects of </w:t>
      </w:r>
      <w:r>
        <w:t>DAPS</w:t>
      </w:r>
      <w:r w:rsidRPr="003108F8">
        <w:t xml:space="preserve"> HO</w:t>
      </w:r>
    </w:p>
    <w:p w14:paraId="4D0EC8AC" w14:textId="6805B0F6" w:rsidR="00BD17BD" w:rsidRPr="001031EA" w:rsidRDefault="00BD17BD" w:rsidP="00BD17BD">
      <w:pPr>
        <w:pStyle w:val="Doc-title"/>
        <w:rPr>
          <w:i/>
          <w:sz w:val="18"/>
        </w:rPr>
      </w:pPr>
      <w:r>
        <w:rPr>
          <w:i/>
          <w:sz w:val="18"/>
        </w:rPr>
        <w:t xml:space="preserve">Note: Handling the FFS on Msg.B details </w:t>
      </w:r>
      <w:r w:rsidR="001A7A94">
        <w:rPr>
          <w:i/>
          <w:sz w:val="18"/>
        </w:rPr>
        <w:t xml:space="preserve">to </w:t>
      </w:r>
      <w:r>
        <w:rPr>
          <w:i/>
          <w:sz w:val="18"/>
        </w:rPr>
        <w:t xml:space="preserve">be done when the 2-step RACH has progressed more. </w:t>
      </w:r>
    </w:p>
    <w:p w14:paraId="4B354BFF" w14:textId="77777777" w:rsidR="00BD17BD" w:rsidRDefault="00BD17BD" w:rsidP="00BD17BD">
      <w:pPr>
        <w:pStyle w:val="Heading4"/>
      </w:pPr>
      <w:r>
        <w:lastRenderedPageBreak/>
        <w:t>7.3.2.2</w:t>
      </w:r>
      <w:r>
        <w:tab/>
      </w:r>
      <w:r w:rsidRPr="006E3AD0">
        <w:t xml:space="preserve">Control plane aspects of </w:t>
      </w:r>
      <w:r>
        <w:t>DAPS</w:t>
      </w:r>
      <w:r w:rsidRPr="006E3AD0">
        <w:t xml:space="preserve"> HO</w:t>
      </w:r>
    </w:p>
    <w:p w14:paraId="56B1437C" w14:textId="77777777" w:rsidR="00BD17BD" w:rsidRDefault="00BD17BD" w:rsidP="00BD17BD">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6976E1AF" w14:textId="77777777" w:rsidR="00BD17BD" w:rsidRDefault="00BD17BD" w:rsidP="00BD17BD">
      <w:pPr>
        <w:pStyle w:val="Heading5"/>
      </w:pPr>
      <w:r>
        <w:t>7.3.2.2.1</w:t>
      </w:r>
      <w:r>
        <w:tab/>
      </w:r>
      <w:r w:rsidRPr="006E3AD0">
        <w:t xml:space="preserve">RRC procedures during </w:t>
      </w:r>
      <w:r>
        <w:t>DAPS</w:t>
      </w:r>
      <w:r w:rsidRPr="006E3AD0">
        <w:t xml:space="preserve"> HO</w:t>
      </w:r>
    </w:p>
    <w:p w14:paraId="10BCD729" w14:textId="4B3C1093" w:rsidR="00BD17BD" w:rsidRDefault="00BD17BD" w:rsidP="00BD17BD">
      <w:pPr>
        <w:rPr>
          <w:i/>
          <w:sz w:val="18"/>
        </w:rPr>
      </w:pPr>
      <w:r>
        <w:rPr>
          <w:i/>
          <w:sz w:val="18"/>
        </w:rPr>
        <w:t>Including any remaining RRC configuration and procedural details, e.g. SRB handling, failure handling details,</w:t>
      </w:r>
      <w:r w:rsidR="004D0652">
        <w:rPr>
          <w:i/>
          <w:sz w:val="18"/>
        </w:rPr>
        <w:t xml:space="preserve"> </w:t>
      </w:r>
      <w:r>
        <w:rPr>
          <w:i/>
          <w:sz w:val="18"/>
        </w:rPr>
        <w:t>source cell configuration during DAPS HO (e.g. 1 or 2 messages),</w:t>
      </w:r>
      <w:r w:rsidRPr="0063565A">
        <w:rPr>
          <w:i/>
          <w:sz w:val="18"/>
        </w:rPr>
        <w:t xml:space="preserve"> impacts of WA on per DRB DAPS configuration</w:t>
      </w:r>
      <w:r>
        <w:rPr>
          <w:i/>
          <w:sz w:val="18"/>
        </w:rPr>
        <w:t>.</w:t>
      </w:r>
    </w:p>
    <w:p w14:paraId="3796F88B" w14:textId="0222F26B" w:rsidR="00BD17BD" w:rsidRPr="00C50523" w:rsidRDefault="00BD17BD" w:rsidP="00BD17BD">
      <w:pPr>
        <w:pStyle w:val="Heading5"/>
      </w:pPr>
      <w:r w:rsidRPr="00C50523">
        <w:t>7.3.2.2.2</w:t>
      </w:r>
      <w:r w:rsidRPr="00C50523">
        <w:tab/>
        <w:t xml:space="preserve">UE capabilities for </w:t>
      </w:r>
      <w:r>
        <w:t>DAPS</w:t>
      </w:r>
      <w:r w:rsidRPr="00C50523">
        <w:t xml:space="preserve"> HO</w:t>
      </w:r>
    </w:p>
    <w:p w14:paraId="35C9AC43" w14:textId="77777777" w:rsidR="00BD17BD" w:rsidRPr="001031EA" w:rsidRDefault="00BD17BD" w:rsidP="00BD17BD">
      <w:pPr>
        <w:rPr>
          <w:rFonts w:cs="Arial"/>
          <w:bCs/>
          <w:sz w:val="24"/>
          <w:szCs w:val="28"/>
        </w:rPr>
      </w:pPr>
      <w:r w:rsidRPr="001031EA">
        <w:rPr>
          <w:i/>
          <w:sz w:val="18"/>
        </w:rPr>
        <w:t>Companies should provide their views to the email discussion and contributions submitted to this agenda items should focus on aspects that were not covered by the email.</w:t>
      </w:r>
    </w:p>
    <w:p w14:paraId="4920D272" w14:textId="77777777" w:rsidR="00BD17BD" w:rsidRDefault="00BD17BD" w:rsidP="00BD17BD">
      <w:pPr>
        <w:pStyle w:val="Heading4"/>
      </w:pPr>
      <w:r w:rsidRPr="003108F8">
        <w:t>7.3.2.3</w:t>
      </w:r>
      <w:r w:rsidRPr="003108F8">
        <w:tab/>
        <w:t xml:space="preserve">Other aspects of </w:t>
      </w:r>
      <w:r>
        <w:t>DAPS</w:t>
      </w:r>
      <w:r w:rsidRPr="003108F8">
        <w:t xml:space="preserve"> HO</w:t>
      </w:r>
    </w:p>
    <w:p w14:paraId="0B3644B8" w14:textId="77777777" w:rsidR="00BD17BD" w:rsidRPr="001031EA" w:rsidRDefault="00BD17BD" w:rsidP="00BD17BD">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3BF71080" w14:textId="77777777" w:rsidR="00BD17BD" w:rsidRDefault="00BD17BD" w:rsidP="00BD17BD">
      <w:pPr>
        <w:pStyle w:val="Heading3"/>
      </w:pPr>
      <w:r>
        <w:t>7.3.3</w:t>
      </w:r>
      <w:r>
        <w:tab/>
      </w:r>
      <w:r w:rsidRPr="00E5115C">
        <w:t>Conditional handover</w:t>
      </w:r>
    </w:p>
    <w:p w14:paraId="1040C72F" w14:textId="77777777" w:rsidR="00BD17BD" w:rsidRPr="001031EA" w:rsidRDefault="00BD17BD" w:rsidP="00BD17BD">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6F5DFE25" w14:textId="77777777" w:rsidR="00565005" w:rsidRPr="00AE3A2C" w:rsidRDefault="00565005" w:rsidP="00131665">
      <w:pPr>
        <w:pStyle w:val="Comments"/>
        <w:rPr>
          <w:noProof w:val="0"/>
        </w:rPr>
      </w:pPr>
    </w:p>
    <w:p w14:paraId="03EBBDF1" w14:textId="77777777"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4929D67F" w14:textId="77777777" w:rsidR="00CD667D" w:rsidRPr="00AE3A2C" w:rsidRDefault="00CD667D" w:rsidP="008B3DB6">
      <w:pPr>
        <w:pStyle w:val="Comments"/>
        <w:rPr>
          <w:noProof w:val="0"/>
        </w:rPr>
      </w:pPr>
    </w:p>
    <w:bookmarkEnd w:id="24"/>
    <w:p w14:paraId="5B9C920E" w14:textId="77777777" w:rsidR="00BD17BD" w:rsidRPr="00AE3A2C" w:rsidRDefault="00BD17BD" w:rsidP="00BD17BD">
      <w:pPr>
        <w:pStyle w:val="Heading2"/>
      </w:pPr>
      <w:r>
        <w:t>7.</w:t>
      </w:r>
      <w:r w:rsidRPr="00AE3A2C">
        <w:t>5</w:t>
      </w:r>
      <w:r w:rsidRPr="00AE3A2C">
        <w:tab/>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4450EB0E" w14:textId="6CA6FC9D" w:rsidR="00BD17BD" w:rsidRPr="0054259B" w:rsidRDefault="00BD17BD" w:rsidP="004D0652">
      <w:pPr>
        <w:pStyle w:val="Comments"/>
        <w:rPr>
          <w:noProof w:val="0"/>
        </w:rPr>
      </w:pPr>
      <w:r>
        <w:rPr>
          <w:noProof w:val="0"/>
        </w:rPr>
        <w:t>Including discussion on enhancements for Rel-15 QMC functionality as per discussion in RAN2#107bis</w:t>
      </w:r>
    </w:p>
    <w:p w14:paraId="6F564C27" w14:textId="77777777" w:rsidR="00BD17BD" w:rsidRPr="00AE3A2C" w:rsidRDefault="00BD17BD" w:rsidP="00BD17BD">
      <w:pPr>
        <w:pStyle w:val="Heading2"/>
      </w:pPr>
      <w:bookmarkStart w:id="28" w:name="_Hlk21692156"/>
      <w:r>
        <w:t>7.</w:t>
      </w:r>
      <w:r w:rsidRPr="00AE3A2C">
        <w:t>6</w:t>
      </w:r>
      <w:r w:rsidRPr="00AE3A2C">
        <w:tab/>
        <w:t>LTE TEI16 enhancements</w:t>
      </w:r>
    </w:p>
    <w:p w14:paraId="5CB46CBA" w14:textId="77777777" w:rsidR="00BD17BD" w:rsidRPr="00BD17BD" w:rsidRDefault="00BD17BD" w:rsidP="00BD17BD">
      <w:pPr>
        <w:pStyle w:val="Comments"/>
        <w:rPr>
          <w:noProof w:val="0"/>
        </w:rPr>
      </w:pPr>
      <w:r w:rsidRPr="00BD17BD">
        <w:rPr>
          <w:noProof w:val="0"/>
        </w:rPr>
        <w:t xml:space="preserve">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BD17BD">
        <w:t>see RP-191602 endorsed</w:t>
      </w:r>
      <w:r w:rsidRPr="00BD17BD">
        <w:rPr>
          <w:noProof w:val="0"/>
        </w:rPr>
        <w:t xml:space="preserve"> at RAN#84.</w:t>
      </w:r>
    </w:p>
    <w:p w14:paraId="10BBFF74" w14:textId="362AF4CB" w:rsidR="00BD17BD" w:rsidRDefault="004D0652" w:rsidP="00BD17BD">
      <w:pPr>
        <w:pStyle w:val="Comments"/>
        <w:rPr>
          <w:noProof w:val="0"/>
        </w:rPr>
      </w:pPr>
      <w:r>
        <w:rPr>
          <w:noProof w:val="0"/>
        </w:rPr>
        <w:t xml:space="preserve">Time budget: </w:t>
      </w:r>
      <w:r w:rsidRPr="004D0652">
        <w:rPr>
          <w:noProof w:val="0"/>
          <w:highlight w:val="yellow"/>
        </w:rPr>
        <w:t>1</w:t>
      </w:r>
      <w:r w:rsidR="00BD17BD" w:rsidRPr="004D0652">
        <w:rPr>
          <w:noProof w:val="0"/>
          <w:highlight w:val="yellow"/>
        </w:rPr>
        <w:t xml:space="preserve"> TU</w:t>
      </w:r>
    </w:p>
    <w:p w14:paraId="2964EDED" w14:textId="40065C67" w:rsidR="009760B3" w:rsidRDefault="009760B3" w:rsidP="009760B3">
      <w:pPr>
        <w:pStyle w:val="Heading3"/>
      </w:pPr>
      <w:r>
        <w:t>7.6.0</w:t>
      </w:r>
      <w:r>
        <w:tab/>
        <w:t>In-principle-agreed CRs</w:t>
      </w:r>
    </w:p>
    <w:p w14:paraId="1A9E1AEA" w14:textId="18254D61" w:rsidR="001A5CF3" w:rsidRPr="001A5CF3" w:rsidRDefault="001A5CF3" w:rsidP="001A5CF3">
      <w:pPr>
        <w:pStyle w:val="Comments"/>
      </w:pPr>
      <w:r>
        <w:t xml:space="preserve">CRs in-principle agreed at previous meeting(s) need to be submitted at this meeting. They need to be updated to be based on the lastest version of the specification. </w:t>
      </w:r>
      <w:bookmarkStart w:id="29" w:name="_GoBack"/>
      <w:bookmarkEnd w:id="29"/>
    </w:p>
    <w:p w14:paraId="20086A5A" w14:textId="4F13B2B5" w:rsidR="009760B3" w:rsidRDefault="009760B3" w:rsidP="009760B3">
      <w:pPr>
        <w:pStyle w:val="Heading3"/>
      </w:pPr>
      <w:r>
        <w:t>7.6.1</w:t>
      </w:r>
      <w:r>
        <w:tab/>
        <w:t>Other</w:t>
      </w:r>
    </w:p>
    <w:p w14:paraId="4AC6704C" w14:textId="77777777" w:rsidR="009760B3" w:rsidRPr="00BD17BD" w:rsidRDefault="009760B3" w:rsidP="00BD17BD">
      <w:pPr>
        <w:pStyle w:val="Comments"/>
        <w:rPr>
          <w:noProof w:val="0"/>
        </w:rPr>
      </w:pPr>
    </w:p>
    <w:bookmarkEnd w:id="28"/>
    <w:p w14:paraId="6F1EC4C1" w14:textId="77777777" w:rsidR="00565005" w:rsidRPr="00AE3A2C" w:rsidRDefault="00F856D4" w:rsidP="00565005">
      <w:pPr>
        <w:pStyle w:val="Heading2"/>
      </w:pPr>
      <w:r>
        <w:t>7.</w:t>
      </w:r>
      <w:r w:rsidR="00565005">
        <w:t>7</w:t>
      </w:r>
      <w:r w:rsidR="00565005" w:rsidRPr="00AE3A2C">
        <w:tab/>
      </w:r>
      <w:r w:rsidR="00565005">
        <w:t xml:space="preserve"> </w:t>
      </w:r>
      <w:r w:rsidR="00006D6C">
        <w:t>Support of Indian Navigation Satellite System (</w:t>
      </w:r>
      <w:r w:rsidR="00565005">
        <w:t>NavIC</w:t>
      </w:r>
      <w:r w:rsidR="00006D6C">
        <w:t>)</w:t>
      </w:r>
    </w:p>
    <w:p w14:paraId="0A6F15FB" w14:textId="77777777" w:rsidR="00565005" w:rsidRPr="00AE3A2C" w:rsidRDefault="00565005" w:rsidP="00565005">
      <w:pPr>
        <w:pStyle w:val="Comments"/>
        <w:rPr>
          <w:noProof w:val="0"/>
        </w:rPr>
      </w:pPr>
      <w:r>
        <w:rPr>
          <w:noProof w:val="0"/>
        </w:rPr>
        <w:t>(</w:t>
      </w:r>
      <w:r w:rsidR="00006D6C">
        <w:rPr>
          <w:noProof w:val="0"/>
        </w:rPr>
        <w:t>LCS_NAVIC</w:t>
      </w:r>
      <w:r w:rsidRPr="00AE3A2C">
        <w:rPr>
          <w:noProof w:val="0"/>
        </w:rPr>
        <w:t>; leadin</w:t>
      </w:r>
      <w:r>
        <w:rPr>
          <w:noProof w:val="0"/>
        </w:rPr>
        <w:t>g WG: RAN2; REL-16; started: Sept</w:t>
      </w:r>
      <w:r w:rsidR="00006D6C">
        <w:rPr>
          <w:noProof w:val="0"/>
        </w:rPr>
        <w:t xml:space="preserve"> 19; target; March-20</w:t>
      </w:r>
      <w:r w:rsidRPr="00AE3A2C">
        <w:rPr>
          <w:noProof w:val="0"/>
        </w:rPr>
        <w:t>; WID:</w:t>
      </w:r>
      <w:r w:rsidR="00006D6C">
        <w:rPr>
          <w:noProof w:val="0"/>
        </w:rPr>
        <w:t xml:space="preserve"> RP-192350</w:t>
      </w:r>
      <w:r w:rsidRPr="00AE3A2C">
        <w:rPr>
          <w:noProof w:val="0"/>
        </w:rPr>
        <w:t>)</w:t>
      </w:r>
    </w:p>
    <w:p w14:paraId="516D846E" w14:textId="3019D538" w:rsidR="00565005" w:rsidRDefault="004D0652" w:rsidP="00C37DA5">
      <w:pPr>
        <w:pStyle w:val="Comments"/>
        <w:rPr>
          <w:noProof w:val="0"/>
        </w:rPr>
      </w:pPr>
      <w:r>
        <w:rPr>
          <w:noProof w:val="0"/>
        </w:rPr>
        <w:t xml:space="preserve">Time budget: </w:t>
      </w:r>
      <w:r w:rsidRPr="004D0652">
        <w:rPr>
          <w:noProof w:val="0"/>
          <w:highlight w:val="yellow"/>
        </w:rPr>
        <w:t>0</w:t>
      </w:r>
      <w:r w:rsidR="00565005" w:rsidRPr="004D0652">
        <w:rPr>
          <w:noProof w:val="0"/>
          <w:highlight w:val="yellow"/>
        </w:rPr>
        <w:t xml:space="preserve"> TU</w:t>
      </w:r>
      <w:r>
        <w:rPr>
          <w:noProof w:val="0"/>
        </w:rPr>
        <w:t xml:space="preserve"> Final agreement of CRs is expected</w:t>
      </w:r>
    </w:p>
    <w:p w14:paraId="7BFE41C5" w14:textId="68AE53F5" w:rsidR="00430295" w:rsidRPr="00AE3A2C" w:rsidRDefault="00430295" w:rsidP="00430295">
      <w:pPr>
        <w:pStyle w:val="Heading2"/>
      </w:pPr>
      <w:r>
        <w:t>7.8</w:t>
      </w:r>
      <w:r>
        <w:tab/>
      </w:r>
      <w:r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6A1584E2" w:rsidR="004E08B4" w:rsidRDefault="004E08B4" w:rsidP="00C37DA5">
      <w:pPr>
        <w:pStyle w:val="Comments"/>
        <w:rPr>
          <w:noProof w:val="0"/>
        </w:rPr>
      </w:pPr>
      <w:r w:rsidRPr="00AE3A2C">
        <w:rPr>
          <w:noProof w:val="0"/>
        </w:rPr>
        <w:t>Time budget: 0.5 TU</w:t>
      </w:r>
    </w:p>
    <w:p w14:paraId="12E57C36" w14:textId="5833A0D0" w:rsidR="00430295" w:rsidRPr="00AE3A2C" w:rsidRDefault="00430295" w:rsidP="00430295">
      <w:pPr>
        <w:pStyle w:val="Heading2"/>
      </w:pPr>
      <w:r>
        <w:t>7.9</w:t>
      </w:r>
      <w:r>
        <w:tab/>
      </w:r>
      <w:r w:rsidR="004E08B4" w:rsidRPr="004E08B4">
        <w:t>LTE-based 5G Terrestrial Broadcast</w:t>
      </w:r>
    </w:p>
    <w:p w14:paraId="08DAE243" w14:textId="32315934" w:rsidR="00430295" w:rsidRPr="00AE3A2C" w:rsidRDefault="00430295" w:rsidP="00430295">
      <w:pPr>
        <w:pStyle w:val="Comments"/>
        <w:rPr>
          <w:noProof w:val="0"/>
        </w:rPr>
      </w:pPr>
      <w:r w:rsidRPr="00AE3A2C">
        <w:rPr>
          <w:noProof w:val="0"/>
        </w:rPr>
        <w:t>(</w:t>
      </w:r>
      <w:r w:rsidR="004E08B4" w:rsidRPr="004E08B4">
        <w:rPr>
          <w:noProof w:val="0"/>
        </w:rPr>
        <w:t>LTE_terr_bcast-Core</w:t>
      </w:r>
      <w:r w:rsidR="004E08B4">
        <w:rPr>
          <w:noProof w:val="0"/>
        </w:rPr>
        <w:t>; leading WG: RAN1</w:t>
      </w:r>
      <w:r w:rsidRPr="00AE3A2C">
        <w:rPr>
          <w:noProof w:val="0"/>
        </w:rPr>
        <w:t>; REL-1</w:t>
      </w:r>
      <w:r w:rsidR="004E08B4">
        <w:rPr>
          <w:noProof w:val="0"/>
        </w:rPr>
        <w:t>6; target; March-20</w:t>
      </w:r>
      <w:r w:rsidRPr="00AE3A2C">
        <w:rPr>
          <w:noProof w:val="0"/>
        </w:rPr>
        <w:t xml:space="preserve">; WID: </w:t>
      </w:r>
      <w:r w:rsidR="004E08B4">
        <w:t>RP-182924</w:t>
      </w:r>
      <w:r w:rsidRPr="00AE3A2C">
        <w:rPr>
          <w:noProof w:val="0"/>
        </w:rPr>
        <w:t>)</w:t>
      </w:r>
    </w:p>
    <w:p w14:paraId="357D56F2" w14:textId="1620E775" w:rsidR="004E08B4" w:rsidRDefault="004E08B4" w:rsidP="004E08B4">
      <w:pPr>
        <w:pStyle w:val="Comments"/>
        <w:rPr>
          <w:noProof w:val="0"/>
        </w:rPr>
      </w:pPr>
      <w:r>
        <w:rPr>
          <w:noProof w:val="0"/>
        </w:rPr>
        <w:t xml:space="preserve">Time budget: </w:t>
      </w:r>
      <w:r w:rsidRPr="004D0652">
        <w:rPr>
          <w:noProof w:val="0"/>
          <w:highlight w:val="yellow"/>
        </w:rPr>
        <w:t>0</w:t>
      </w:r>
      <w:r w:rsidR="004D0652" w:rsidRPr="004D0652">
        <w:rPr>
          <w:noProof w:val="0"/>
          <w:highlight w:val="yellow"/>
        </w:rPr>
        <w:t>.5</w:t>
      </w:r>
      <w:r w:rsidRPr="004D0652">
        <w:rPr>
          <w:noProof w:val="0"/>
          <w:highlight w:val="yellow"/>
        </w:rPr>
        <w:t xml:space="preserve"> TU</w:t>
      </w:r>
      <w:r>
        <w:rPr>
          <w:noProof w:val="0"/>
        </w:rPr>
        <w:t xml:space="preserve">. </w:t>
      </w:r>
    </w:p>
    <w:p w14:paraId="16467F1C" w14:textId="247D40B5" w:rsidR="00361736" w:rsidRDefault="00361736" w:rsidP="004E08B4">
      <w:pPr>
        <w:pStyle w:val="Comments"/>
      </w:pPr>
      <w:r>
        <w:br w:type="page"/>
      </w:r>
    </w:p>
    <w:p w14:paraId="70E8C009" w14:textId="1470ABFB" w:rsidR="00871F50" w:rsidRDefault="00871F50" w:rsidP="00871F50">
      <w:pPr>
        <w:pStyle w:val="Heading1"/>
        <w:numPr>
          <w:ilvl w:val="0"/>
          <w:numId w:val="22"/>
        </w:numPr>
      </w:pPr>
      <w:r>
        <w:lastRenderedPageBreak/>
        <w:t>B</w:t>
      </w:r>
      <w:r w:rsidRPr="005F36C3">
        <w:t>reakout session reports</w:t>
      </w:r>
    </w:p>
    <w:p w14:paraId="622F8E3B" w14:textId="020F17F9" w:rsidR="00871F50" w:rsidRPr="00871F50" w:rsidRDefault="00871F50" w:rsidP="00871F50">
      <w:pPr>
        <w:pStyle w:val="Comments"/>
      </w:pPr>
      <w:r>
        <w:t xml:space="preserve">No documents shall be submitted to this AI or its sub-AIs. It is only for at-meeting-generated contents. </w:t>
      </w:r>
    </w:p>
    <w:p w14:paraId="33F7EE5B" w14:textId="4F79AFAA" w:rsidR="00871F50" w:rsidRPr="005F36C3" w:rsidRDefault="00871F50" w:rsidP="00871F50">
      <w:pPr>
        <w:pStyle w:val="Heading3"/>
      </w:pPr>
      <w:r>
        <w:t>8</w:t>
      </w:r>
      <w:r w:rsidRPr="005F36C3">
        <w:t>.8.1</w:t>
      </w:r>
      <w:r w:rsidRPr="005F36C3">
        <w:tab/>
        <w:t>Report from session on LTE legacy, LTE TEI16 and NR/LTE Rel-16 Mobility</w:t>
      </w:r>
    </w:p>
    <w:p w14:paraId="497FEF4D" w14:textId="244706F7" w:rsidR="00871F50" w:rsidRPr="005F36C3" w:rsidRDefault="00871F50" w:rsidP="00871F50">
      <w:pPr>
        <w:pStyle w:val="Heading3"/>
      </w:pPr>
      <w:r>
        <w:t>8.8.2</w:t>
      </w:r>
      <w:r>
        <w:tab/>
      </w:r>
      <w:r w:rsidRPr="005F36C3">
        <w:t xml:space="preserve">Report from </w:t>
      </w:r>
      <w:r>
        <w:t>s</w:t>
      </w:r>
      <w:r w:rsidRPr="005F36C3">
        <w:t>ession on SRVCC, CLI, PRN, eMIMO, RACS</w:t>
      </w:r>
    </w:p>
    <w:p w14:paraId="3E1BC4C3" w14:textId="6733CA70" w:rsidR="00871F50" w:rsidRPr="005F36C3" w:rsidRDefault="00871F50" w:rsidP="00871F50">
      <w:pPr>
        <w:pStyle w:val="Heading3"/>
      </w:pPr>
      <w:r>
        <w:t>8.8.3</w:t>
      </w:r>
      <w:r>
        <w:tab/>
      </w:r>
      <w:r w:rsidRPr="005F36C3">
        <w:t>Report from session</w:t>
      </w:r>
      <w:r>
        <w:t xml:space="preserve"> on </w:t>
      </w:r>
      <w:r w:rsidRPr="005F36C3">
        <w:t>eMTC</w:t>
      </w:r>
    </w:p>
    <w:p w14:paraId="56FF80C7" w14:textId="30F986EF" w:rsidR="00871F50" w:rsidRPr="005F36C3" w:rsidRDefault="00871F50" w:rsidP="00871F50">
      <w:pPr>
        <w:pStyle w:val="Heading3"/>
      </w:pPr>
      <w:r>
        <w:t>8.8.4</w:t>
      </w:r>
      <w:r>
        <w:tab/>
      </w:r>
      <w:r w:rsidRPr="005F36C3">
        <w:t xml:space="preserve">Report from </w:t>
      </w:r>
      <w:r>
        <w:t>session on</w:t>
      </w:r>
      <w:r w:rsidRPr="005F36C3">
        <w:t xml:space="preserve"> NR-U, Power Savings, NTN and 2-step RACH </w:t>
      </w:r>
    </w:p>
    <w:p w14:paraId="0FE6B1E3" w14:textId="6C358828" w:rsidR="00871F50" w:rsidRPr="005F36C3" w:rsidRDefault="00871F50" w:rsidP="00871F50">
      <w:pPr>
        <w:pStyle w:val="Heading3"/>
      </w:pPr>
      <w:r>
        <w:t>8.8.5</w:t>
      </w:r>
      <w:r>
        <w:tab/>
      </w:r>
      <w:r w:rsidRPr="005F36C3">
        <w:t>Report from session on Rel-15 and 16 LTE and NR positioning</w:t>
      </w:r>
    </w:p>
    <w:p w14:paraId="0FC00A78" w14:textId="158DD558" w:rsidR="00871F50" w:rsidRDefault="00871F50" w:rsidP="00871F50">
      <w:pPr>
        <w:pStyle w:val="Heading3"/>
      </w:pPr>
      <w:r>
        <w:t>8.8.6</w:t>
      </w:r>
      <w:r>
        <w:tab/>
        <w:t xml:space="preserve">Report from session on SON/MDT </w:t>
      </w:r>
    </w:p>
    <w:p w14:paraId="72455C03" w14:textId="4B4AF72F" w:rsidR="00871F50" w:rsidRDefault="00871F50" w:rsidP="00871F50">
      <w:pPr>
        <w:pStyle w:val="Heading3"/>
      </w:pPr>
      <w:r>
        <w:t>8.8.7</w:t>
      </w:r>
      <w:r>
        <w:tab/>
      </w:r>
      <w:r w:rsidRPr="005F36C3">
        <w:t xml:space="preserve">Report from session </w:t>
      </w:r>
      <w:r>
        <w:t>on NB-IoT</w:t>
      </w:r>
      <w:r w:rsidRPr="005F36C3">
        <w:t xml:space="preserve"> </w:t>
      </w:r>
    </w:p>
    <w:p w14:paraId="57243CD5" w14:textId="089BF5C0" w:rsidR="00871F50" w:rsidRDefault="00871F50" w:rsidP="00871F50">
      <w:pPr>
        <w:pStyle w:val="Heading3"/>
      </w:pPr>
      <w:r>
        <w:t>8.8.8</w:t>
      </w:r>
      <w:r>
        <w:tab/>
      </w:r>
      <w:r w:rsidRPr="005F36C3">
        <w:t>Report from session on LTE V2X and NR V2X</w:t>
      </w:r>
    </w:p>
    <w:p w14:paraId="243E9BB6" w14:textId="77777777" w:rsidR="00871F50" w:rsidRDefault="00871F50" w:rsidP="00871F50">
      <w:pPr>
        <w:pStyle w:val="Doc-title"/>
      </w:pPr>
    </w:p>
    <w:p w14:paraId="77ED76F7" w14:textId="77777777" w:rsidR="00C30CCF" w:rsidRDefault="00C30CCF">
      <w:pPr>
        <w:spacing w:before="0"/>
        <w:rPr>
          <w:b/>
          <w:bCs/>
          <w:kern w:val="32"/>
          <w:sz w:val="32"/>
          <w:szCs w:val="32"/>
        </w:rPr>
      </w:pPr>
    </w:p>
    <w:p w14:paraId="2987226D" w14:textId="410F859F" w:rsidR="00361736" w:rsidRDefault="00000328" w:rsidP="00361736">
      <w:pPr>
        <w:pStyle w:val="Heading1"/>
      </w:pPr>
      <w:r>
        <w:t>Appendix - Additional Guidance</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7BEFDC97" w14:textId="77777777" w:rsidR="00F301DF" w:rsidRDefault="00F301DF" w:rsidP="00F301DF">
      <w:pPr>
        <w:pStyle w:val="Heading2"/>
      </w:pPr>
      <w:r>
        <w:t>NB-IoT corrections Rel-15 and earlier</w:t>
      </w:r>
    </w:p>
    <w:p w14:paraId="3BEE8F29" w14:textId="77777777" w:rsidR="0011799C" w:rsidRDefault="00000328" w:rsidP="0011799C">
      <w:pPr>
        <w:pStyle w:val="Comments"/>
      </w:pPr>
      <w:r>
        <w:t>I</w:t>
      </w:r>
      <w:r w:rsidR="0011799C">
        <w:t>ncludes NB-IoT corrections, related to the following WIs:</w:t>
      </w:r>
    </w:p>
    <w:p w14:paraId="49F6DD81" w14:textId="77777777" w:rsidR="0011799C" w:rsidRPr="00AE3A2C" w:rsidRDefault="0011799C" w:rsidP="0011799C">
      <w:pPr>
        <w:pStyle w:val="Comments"/>
        <w:rPr>
          <w:noProof w:val="0"/>
        </w:rPr>
      </w:pPr>
      <w:r w:rsidRPr="00AE3A2C">
        <w:rPr>
          <w:noProof w:val="0"/>
        </w:rPr>
        <w:t xml:space="preserve">(NB_IOT-Core; leading WG: RAN1; </w:t>
      </w:r>
      <w:r>
        <w:rPr>
          <w:noProof w:val="0"/>
        </w:rPr>
        <w:t>REL-13</w:t>
      </w:r>
      <w:r w:rsidRPr="00AE3A2C">
        <w:rPr>
          <w:noProof w:val="0"/>
        </w:rPr>
        <w:t xml:space="preserve">; started: Sep. 15; target: Jun. 16; WID: </w:t>
      </w:r>
      <w:hyperlink r:id="rId29" w:tooltip="C:Data3GPPExtractsRP-152284.docx" w:history="1">
        <w:r w:rsidRPr="00A24426">
          <w:rPr>
            <w:rStyle w:val="Hyperlink"/>
            <w:noProof w:val="0"/>
          </w:rPr>
          <w:t>RP-152284</w:t>
        </w:r>
      </w:hyperlink>
      <w:r w:rsidRPr="00AE3A2C">
        <w:rPr>
          <w:noProof w:val="0"/>
        </w:rPr>
        <w:t>)</w:t>
      </w:r>
    </w:p>
    <w:p w14:paraId="1E9C6DE4" w14:textId="77777777" w:rsidR="0011799C" w:rsidRPr="00AE3A2C" w:rsidRDefault="0011799C" w:rsidP="0011799C">
      <w:pPr>
        <w:pStyle w:val="Comments"/>
        <w:rPr>
          <w:noProof w:val="0"/>
        </w:rPr>
      </w:pPr>
      <w:r w:rsidRPr="00AE3A2C">
        <w:rPr>
          <w:noProof w:val="0"/>
        </w:rPr>
        <w:t xml:space="preserve">(NB_IOTenh-Core; leading WG: RAN1; REL-14; started: June 16; closed: Jun. 17; WID: </w:t>
      </w:r>
      <w:hyperlink r:id="rId30" w:tooltip="C:Data3GPPExtractsRP-171060.doc" w:history="1">
        <w:r w:rsidRPr="00A24426">
          <w:rPr>
            <w:rStyle w:val="Hyperlink"/>
            <w:noProof w:val="0"/>
          </w:rPr>
          <w:t>RP-171060</w:t>
        </w:r>
      </w:hyperlink>
      <w:r w:rsidRPr="00AE3A2C">
        <w:rPr>
          <w:noProof w:val="0"/>
        </w:rPr>
        <w:t>)</w:t>
      </w:r>
    </w:p>
    <w:p w14:paraId="48523D86" w14:textId="6AF06078" w:rsidR="001B148D" w:rsidRDefault="0011799C" w:rsidP="00000328">
      <w:pPr>
        <w:pStyle w:val="Comments"/>
        <w:rPr>
          <w:noProof w:val="0"/>
        </w:rPr>
      </w:pPr>
      <w:r w:rsidRPr="00AE3A2C">
        <w:rPr>
          <w:noProof w:val="0"/>
        </w:rPr>
        <w:t xml:space="preserve">(NB_IOTenh2-Core; leading WG: RAN1; REL-15; started: Mar. 17; closed: Sep. 18: WID: </w:t>
      </w:r>
      <w:hyperlink r:id="rId31" w:tooltip="C:Data3GPParchiveTSGRTSGR_81DocsRP-182114.zip" w:history="1">
        <w:r w:rsidRPr="00A24426">
          <w:rPr>
            <w:rStyle w:val="Hyperlink"/>
            <w:noProof w:val="0"/>
          </w:rPr>
          <w:t>RP-182114</w:t>
        </w:r>
      </w:hyperlink>
      <w:r w:rsidR="00075BDA">
        <w:rPr>
          <w:noProof w:val="0"/>
        </w:rPr>
        <w:t>)</w:t>
      </w:r>
    </w:p>
    <w:p w14:paraId="160F27B5" w14:textId="77777777" w:rsidR="00F301DF" w:rsidRDefault="00F301DF" w:rsidP="00F301DF">
      <w:pPr>
        <w:pStyle w:val="Heading2"/>
      </w:pPr>
      <w:r>
        <w:t>eMTC corrections Rel-15 and earlier</w:t>
      </w:r>
    </w:p>
    <w:p w14:paraId="5E72FF0D" w14:textId="77777777" w:rsidR="0011799C" w:rsidRDefault="00000328" w:rsidP="0011799C">
      <w:pPr>
        <w:pStyle w:val="Comments"/>
      </w:pPr>
      <w:r>
        <w:t>I</w:t>
      </w:r>
      <w:r w:rsidR="0011799C">
        <w:t>ncludes MTC, eMTC and Coverage Enhancement corrections, related to the following WIs:</w:t>
      </w:r>
    </w:p>
    <w:p w14:paraId="7CAF8DAE" w14:textId="77777777" w:rsidR="0011799C" w:rsidRPr="00AE3A2C" w:rsidRDefault="0011799C" w:rsidP="0011799C">
      <w:pPr>
        <w:pStyle w:val="Comments"/>
        <w:rPr>
          <w:noProof w:val="0"/>
        </w:rPr>
      </w:pPr>
      <w:r w:rsidRPr="00AE3A2C">
        <w:rPr>
          <w:noProof w:val="0"/>
        </w:rPr>
        <w:t xml:space="preserve">(LC_MTC_LTE-Core, leading WG: RAN1, REL-12, started: Jun 13, closed: Dec 14, WID: </w:t>
      </w:r>
      <w:hyperlink r:id="rId32" w:tooltip="C:Data3GPPExtractsRP-140522.doc" w:history="1">
        <w:r w:rsidRPr="00A24426">
          <w:rPr>
            <w:rStyle w:val="Hyperlink"/>
            <w:noProof w:val="0"/>
          </w:rPr>
          <w:t>RP-140522</w:t>
        </w:r>
      </w:hyperlink>
      <w:r w:rsidRPr="00AE3A2C">
        <w:rPr>
          <w:noProof w:val="0"/>
        </w:rPr>
        <w:t>)</w:t>
      </w:r>
    </w:p>
    <w:p w14:paraId="75DB44FE" w14:textId="77777777" w:rsidR="0011799C" w:rsidRPr="00AE3A2C" w:rsidRDefault="0011799C" w:rsidP="0011799C">
      <w:pPr>
        <w:pStyle w:val="Comments"/>
        <w:rPr>
          <w:noProof w:val="0"/>
        </w:rPr>
      </w:pPr>
      <w:r w:rsidRPr="00AE3A2C">
        <w:rPr>
          <w:noProof w:val="0"/>
        </w:rPr>
        <w:t xml:space="preserve">(Cov_Enh_LTE-Core, leading WG: RAN1, REL-12, started: Jun.13, closed: Jun.14, WID: </w:t>
      </w:r>
      <w:hyperlink r:id="rId33" w:tooltip="C:Data3GPParchiveTSGRTSGR_60DocsRP-130833.zip" w:history="1">
        <w:r w:rsidRPr="00A24426">
          <w:rPr>
            <w:rStyle w:val="Hyperlink"/>
            <w:noProof w:val="0"/>
          </w:rPr>
          <w:t>RP-130833</w:t>
        </w:r>
      </w:hyperlink>
      <w:r w:rsidRPr="00AE3A2C">
        <w:rPr>
          <w:noProof w:val="0"/>
        </w:rPr>
        <w:t>)</w:t>
      </w:r>
    </w:p>
    <w:p w14:paraId="77F2BCFB" w14:textId="77777777" w:rsidR="0011799C" w:rsidRPr="00AE3A2C" w:rsidRDefault="0011799C" w:rsidP="0011799C">
      <w:pPr>
        <w:pStyle w:val="Comments"/>
        <w:rPr>
          <w:noProof w:val="0"/>
        </w:rPr>
      </w:pPr>
      <w:r w:rsidRPr="00AE3A2C">
        <w:rPr>
          <w:noProof w:val="0"/>
        </w:rPr>
        <w:t xml:space="preserve">(MTCe_RAN-Core, leading WG: RAN2, REL-12, started: Dec.13, closed: Sep.14, WID: </w:t>
      </w:r>
      <w:hyperlink r:id="rId34" w:tooltip="C:Data3GPParchiveTSGRTSGR_62DocsRP-132053.zip" w:history="1">
        <w:r w:rsidRPr="00A24426">
          <w:rPr>
            <w:rStyle w:val="Hyperlink"/>
            <w:noProof w:val="0"/>
          </w:rPr>
          <w:t>RP-132053</w:t>
        </w:r>
      </w:hyperlink>
      <w:r w:rsidRPr="00AE3A2C">
        <w:rPr>
          <w:noProof w:val="0"/>
        </w:rPr>
        <w:t>)</w:t>
      </w:r>
    </w:p>
    <w:p w14:paraId="3648DB00" w14:textId="77777777" w:rsidR="0011799C" w:rsidRDefault="0011799C" w:rsidP="0011799C">
      <w:pPr>
        <w:pStyle w:val="Comments"/>
        <w:rPr>
          <w:noProof w:val="0"/>
        </w:rPr>
      </w:pPr>
      <w:r w:rsidRPr="00AE3A2C">
        <w:rPr>
          <w:noProof w:val="0"/>
        </w:rPr>
        <w:t xml:space="preserve">(LTE_MTCe2_L1-Core, leading WG: RAN1, REL-13; started: Sep. 14, closed: Mar. 16, WID: </w:t>
      </w:r>
      <w:hyperlink r:id="rId35" w:tooltip="C:Data3GPPExtractsRP-150492.doc" w:history="1">
        <w:r w:rsidRPr="00A24426">
          <w:rPr>
            <w:rStyle w:val="Hyperlink"/>
            <w:noProof w:val="0"/>
          </w:rPr>
          <w:t>RP-150492</w:t>
        </w:r>
      </w:hyperlink>
      <w:r>
        <w:rPr>
          <w:noProof w:val="0"/>
        </w:rPr>
        <w:t>)</w:t>
      </w:r>
    </w:p>
    <w:p w14:paraId="2406658B" w14:textId="77777777" w:rsidR="0011799C" w:rsidRPr="00AE3A2C" w:rsidRDefault="0011799C" w:rsidP="0011799C">
      <w:pPr>
        <w:pStyle w:val="Comments"/>
        <w:rPr>
          <w:noProof w:val="0"/>
        </w:rPr>
      </w:pPr>
      <w:r w:rsidRPr="00AE3A2C">
        <w:rPr>
          <w:noProof w:val="0"/>
        </w:rPr>
        <w:t xml:space="preserve">(LTE_feMTC-Core; leading WG: RAN1; REL-14; started: June 16; closed: Jun. 17; WID: </w:t>
      </w:r>
      <w:hyperlink r:id="rId36" w:tooltip="C:Data3GPPExtractsRP-170532 Revised WID for Further Enhanced MTC.doc" w:history="1">
        <w:r w:rsidRPr="00A24426">
          <w:rPr>
            <w:rStyle w:val="Hyperlink"/>
            <w:noProof w:val="0"/>
          </w:rPr>
          <w:t>RP-170532</w:t>
        </w:r>
      </w:hyperlink>
      <w:r w:rsidRPr="00AE3A2C">
        <w:rPr>
          <w:noProof w:val="0"/>
        </w:rPr>
        <w:t>)</w:t>
      </w:r>
    </w:p>
    <w:p w14:paraId="24725778" w14:textId="77777777" w:rsidR="0011799C" w:rsidRPr="00AE3A2C" w:rsidRDefault="0011799C" w:rsidP="0011799C">
      <w:pPr>
        <w:pStyle w:val="Comments"/>
        <w:rPr>
          <w:noProof w:val="0"/>
        </w:rPr>
      </w:pPr>
      <w:r w:rsidRPr="00AE3A2C">
        <w:rPr>
          <w:noProof w:val="0"/>
        </w:rPr>
        <w:t xml:space="preserve">(LTE_eMTC4-Core; leading WG: RAN1; REL-15; started: Mar. 17; closed: Dec. 18: WID: </w:t>
      </w:r>
      <w:hyperlink r:id="rId37" w:tooltip="C:Data3GPPExtractsRP-172811 Revised WID on Even further enhanced MTC for LTE.doc" w:history="1">
        <w:r w:rsidRPr="00A24426">
          <w:rPr>
            <w:rStyle w:val="Hyperlink"/>
            <w:noProof w:val="0"/>
          </w:rPr>
          <w:t>RP-172811</w:t>
        </w:r>
      </w:hyperlink>
      <w:r w:rsidRPr="00AE3A2C">
        <w:rPr>
          <w:noProof w:val="0"/>
        </w:rPr>
        <w:t>)</w:t>
      </w:r>
    </w:p>
    <w:p w14:paraId="5192657E" w14:textId="77777777" w:rsidR="00F301DF" w:rsidRDefault="00F301DF" w:rsidP="00F301DF">
      <w:pPr>
        <w:pStyle w:val="Heading2"/>
      </w:pPr>
      <w:r>
        <w:t xml:space="preserve">V2X </w:t>
      </w:r>
      <w:r w:rsidR="0011799C">
        <w:t xml:space="preserve">and Sidelink </w:t>
      </w:r>
      <w:r>
        <w:t>corrections Rel-15 and earlier</w:t>
      </w:r>
    </w:p>
    <w:p w14:paraId="784C76E0" w14:textId="77777777" w:rsidR="0011799C" w:rsidRDefault="00000328" w:rsidP="0011799C">
      <w:pPr>
        <w:pStyle w:val="Comments"/>
      </w:pPr>
      <w:r>
        <w:t>I</w:t>
      </w:r>
      <w:r w:rsidR="0011799C">
        <w:t>ncludes V2X, D2D and Sidelink corrections, related to the following WIs:</w:t>
      </w:r>
    </w:p>
    <w:p w14:paraId="287962FE" w14:textId="22B1C58B" w:rsidR="0011799C" w:rsidRPr="00AE3A2C" w:rsidRDefault="0011799C" w:rsidP="0011799C">
      <w:pPr>
        <w:pStyle w:val="Comments"/>
        <w:rPr>
          <w:noProof w:val="0"/>
        </w:rPr>
      </w:pPr>
      <w:r w:rsidRPr="00AE3A2C">
        <w:rPr>
          <w:noProof w:val="0"/>
        </w:rPr>
        <w:t xml:space="preserve">(LTE_D2D_Prox-Core, leading WG: RAN1, REL-12, started: Mar.14, closed: Mar.15, WID: </w:t>
      </w:r>
      <w:hyperlink r:id="rId38" w:tooltip="C:Data3GPPExtractsRP-142043 LTE Device to Device Proximity Services - Work Item.doc" w:history="1">
        <w:r w:rsidRPr="00A24426">
          <w:rPr>
            <w:rStyle w:val="Hyperlink"/>
            <w:noProof w:val="0"/>
          </w:rPr>
          <w:t>RP-142043</w:t>
        </w:r>
      </w:hyperlink>
      <w:r w:rsidRPr="00AE3A2C">
        <w:rPr>
          <w:noProof w:val="0"/>
        </w:rPr>
        <w:t>)</w:t>
      </w:r>
    </w:p>
    <w:p w14:paraId="53D7683D" w14:textId="77777777" w:rsidR="0011799C" w:rsidRPr="00AE3A2C" w:rsidRDefault="0011799C" w:rsidP="0011799C">
      <w:pPr>
        <w:pStyle w:val="Comments"/>
        <w:rPr>
          <w:noProof w:val="0"/>
        </w:rPr>
      </w:pPr>
      <w:r w:rsidRPr="00AE3A2C">
        <w:rPr>
          <w:noProof w:val="0"/>
        </w:rPr>
        <w:t xml:space="preserve">(LTE_eD2D_Prox-Core, leading WG: RAN2, REL-13; started: Dec. 14, closed: Mar. 16, WID: </w:t>
      </w:r>
      <w:hyperlink r:id="rId39" w:tooltip="C:Data3GPPExtractsRP-150441 Revised WID Enhanced LTE Device to Device Proximity Services.doc" w:history="1">
        <w:r w:rsidRPr="00A24426">
          <w:rPr>
            <w:rStyle w:val="Hyperlink"/>
            <w:noProof w:val="0"/>
          </w:rPr>
          <w:t>RP-150441</w:t>
        </w:r>
      </w:hyperlink>
      <w:r w:rsidRPr="00AE3A2C">
        <w:rPr>
          <w:noProof w:val="0"/>
        </w:rPr>
        <w:t>)</w:t>
      </w:r>
    </w:p>
    <w:p w14:paraId="09C6CE52" w14:textId="77777777" w:rsidR="0011799C" w:rsidRPr="00AE3A2C" w:rsidRDefault="0011799C" w:rsidP="0011799C">
      <w:pPr>
        <w:pStyle w:val="Comments"/>
        <w:rPr>
          <w:noProof w:val="0"/>
        </w:rPr>
      </w:pPr>
      <w:r w:rsidRPr="00AE3A2C">
        <w:rPr>
          <w:noProof w:val="0"/>
        </w:rPr>
        <w:t xml:space="preserve">(LTE_SL_V2V-Core; leading WG: RAN1; started: Dec. 15; closed: Sept 16; WID: </w:t>
      </w:r>
      <w:hyperlink r:id="rId40" w:tooltip="C:Data3GPParchiveTSGRTSGR_73DocsRP-161603.zip" w:history="1">
        <w:r w:rsidRPr="00A24426">
          <w:rPr>
            <w:rStyle w:val="Hyperlink"/>
            <w:noProof w:val="0"/>
          </w:rPr>
          <w:t>RP-161603</w:t>
        </w:r>
      </w:hyperlink>
      <w:r w:rsidRPr="00AE3A2C">
        <w:rPr>
          <w:noProof w:val="0"/>
        </w:rPr>
        <w:t>)</w:t>
      </w:r>
    </w:p>
    <w:p w14:paraId="2AE5D151" w14:textId="77777777" w:rsidR="0011799C" w:rsidRPr="00AE3A2C" w:rsidRDefault="0011799C" w:rsidP="0011799C">
      <w:pPr>
        <w:pStyle w:val="Comments"/>
        <w:rPr>
          <w:noProof w:val="0"/>
        </w:rPr>
      </w:pPr>
      <w:r w:rsidRPr="00AE3A2C">
        <w:rPr>
          <w:noProof w:val="0"/>
        </w:rPr>
        <w:t xml:space="preserve">(LTE_V2X-Core, leading WG: RAN1; REL-14; started: June 16; closed: Mar. 17; WID: </w:t>
      </w:r>
      <w:hyperlink r:id="rId41" w:tooltip="C:Data3GPParchiveTSGRTSGR_74DocsRP-162519.zip" w:history="1">
        <w:r w:rsidRPr="00A24426">
          <w:rPr>
            <w:rStyle w:val="Hyperlink"/>
            <w:noProof w:val="0"/>
          </w:rPr>
          <w:t>RP-162519</w:t>
        </w:r>
      </w:hyperlink>
      <w:r w:rsidRPr="00AE3A2C">
        <w:rPr>
          <w:noProof w:val="0"/>
        </w:rPr>
        <w:t>)</w:t>
      </w:r>
    </w:p>
    <w:p w14:paraId="4D9BECBD" w14:textId="77777777" w:rsidR="0011799C" w:rsidRPr="00AE3A2C" w:rsidRDefault="0011799C" w:rsidP="0011799C">
      <w:pPr>
        <w:pStyle w:val="Comments"/>
        <w:rPr>
          <w:noProof w:val="0"/>
        </w:rPr>
      </w:pPr>
      <w:r w:rsidRPr="00AE3A2C">
        <w:rPr>
          <w:noProof w:val="0"/>
        </w:rPr>
        <w:t xml:space="preserve">(LTE_eV2X-Core; leading WG: RAN1; REL-15; started: Mar. 17; closed: Sep. 18: WID: </w:t>
      </w:r>
      <w:hyperlink r:id="rId42" w:tooltip="C:Data3GPPExtractsRP-171740 Revision of V2X phase 2 WID.doc" w:history="1">
        <w:r w:rsidRPr="00A24426">
          <w:rPr>
            <w:rStyle w:val="Hyperlink"/>
            <w:noProof w:val="0"/>
          </w:rPr>
          <w:t>RP-171740</w:t>
        </w:r>
      </w:hyperlink>
      <w:r w:rsidRPr="00AE3A2C">
        <w:rPr>
          <w:noProof w:val="0"/>
        </w:rPr>
        <w:t>)</w:t>
      </w:r>
    </w:p>
    <w:p w14:paraId="71D5E01B" w14:textId="77777777" w:rsidR="00F301DF" w:rsidRDefault="00F301DF" w:rsidP="00F301DF">
      <w:pPr>
        <w:pStyle w:val="Heading2"/>
      </w:pPr>
      <w:r>
        <w:t>Positioning corrections Rel-15 and earlier</w:t>
      </w:r>
    </w:p>
    <w:p w14:paraId="350356A8" w14:textId="77777777" w:rsidR="001B148D" w:rsidRDefault="00000328" w:rsidP="00000328">
      <w:pPr>
        <w:pStyle w:val="Comments"/>
      </w:pPr>
      <w:r>
        <w:t>I</w:t>
      </w:r>
      <w:r w:rsidR="0011799C">
        <w:t>ncludes positioning corrections, e.g. related to the following WIs:</w:t>
      </w:r>
    </w:p>
    <w:p w14:paraId="5C2045C5" w14:textId="77777777" w:rsidR="0011799C" w:rsidRPr="00AE3A2C" w:rsidRDefault="0011799C" w:rsidP="0011799C">
      <w:pPr>
        <w:pStyle w:val="Comments"/>
        <w:rPr>
          <w:noProof w:val="0"/>
        </w:rPr>
      </w:pPr>
      <w:r w:rsidRPr="00AE3A2C">
        <w:rPr>
          <w:noProof w:val="0"/>
        </w:rPr>
        <w:t xml:space="preserve">(UTRA_LTE_iPos_enh-Core; leading WG: RAN2; </w:t>
      </w:r>
      <w:r>
        <w:rPr>
          <w:noProof w:val="0"/>
        </w:rPr>
        <w:t>REL-13</w:t>
      </w:r>
      <w:r w:rsidRPr="00AE3A2C">
        <w:rPr>
          <w:noProof w:val="0"/>
        </w:rPr>
        <w:t xml:space="preserve">; started: Sep. 15; closed: Dec 15; WID: </w:t>
      </w:r>
      <w:hyperlink r:id="rId43" w:tooltip="C:Data3GPPExtractsRP-152251 (revision of RP-152008) Revised work item proposal Positioning enhancements for UTRA and LTE.doc" w:history="1">
        <w:r w:rsidRPr="00A24426">
          <w:rPr>
            <w:rStyle w:val="Hyperlink"/>
            <w:noProof w:val="0"/>
          </w:rPr>
          <w:t>RP-152251</w:t>
        </w:r>
      </w:hyperlink>
      <w:r w:rsidRPr="00AE3A2C">
        <w:rPr>
          <w:noProof w:val="0"/>
        </w:rPr>
        <w:t>)</w:t>
      </w:r>
    </w:p>
    <w:p w14:paraId="5D216F21" w14:textId="77777777" w:rsidR="0011799C" w:rsidRPr="00AE3A2C" w:rsidRDefault="0011799C" w:rsidP="0011799C">
      <w:pPr>
        <w:pStyle w:val="Comments"/>
        <w:rPr>
          <w:noProof w:val="0"/>
        </w:rPr>
      </w:pPr>
      <w:r w:rsidRPr="00AE3A2C">
        <w:rPr>
          <w:noProof w:val="0"/>
        </w:rPr>
        <w:t xml:space="preserve">(UTRA_LTE_iPos_enh2-Core; leading WG: RAN2; REL-14; started: Mar. 16; closed: Dec. 16; WID: </w:t>
      </w:r>
      <w:hyperlink r:id="rId44" w:tooltip="C:Data3GPPExtractsRP-162026_Revised Work Item_Further Indoor Positioning enhancements.doc" w:history="1">
        <w:r w:rsidRPr="00A24426">
          <w:rPr>
            <w:rStyle w:val="Hyperlink"/>
            <w:noProof w:val="0"/>
          </w:rPr>
          <w:t>RP-162026</w:t>
        </w:r>
      </w:hyperlink>
      <w:r w:rsidRPr="00AE3A2C">
        <w:rPr>
          <w:noProof w:val="0"/>
        </w:rPr>
        <w:t>)</w:t>
      </w:r>
    </w:p>
    <w:p w14:paraId="66B139A6" w14:textId="77777777" w:rsidR="001B148D" w:rsidRDefault="0011799C" w:rsidP="00000328">
      <w:pPr>
        <w:pStyle w:val="Comments"/>
        <w:rPr>
          <w:noProof w:val="0"/>
        </w:rPr>
      </w:pPr>
      <w:r w:rsidRPr="00AE3A2C">
        <w:rPr>
          <w:noProof w:val="0"/>
        </w:rPr>
        <w:lastRenderedPageBreak/>
        <w:t xml:space="preserve">(LCS_LTE_acc_enh-Core; leading WG: RAN2; REL-15; started: Mar. 17; closed: Sep. 18: WID: </w:t>
      </w:r>
      <w:hyperlink r:id="rId45" w:tooltip="C:Data3GPPExtractsRP-181298 Update of WI in RP-172313.doc" w:history="1">
        <w:r w:rsidRPr="00A24426">
          <w:rPr>
            <w:rStyle w:val="Hyperlink"/>
            <w:noProof w:val="0"/>
          </w:rPr>
          <w:t>RP-181298</w:t>
        </w:r>
      </w:hyperlink>
      <w:r w:rsidR="00000328">
        <w:rPr>
          <w:noProof w:val="0"/>
        </w:rPr>
        <w:t>)</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6"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7"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48"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49"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50"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51"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52"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53"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54"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55"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56"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57"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58"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59"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60"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61"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62"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63"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64"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65"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66"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67"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t xml:space="preserve">(MBMS_LTE_OS-Core, leading WG: RAN2, REL-12, started: Sep.13, closed: Dec.14, WID: </w:t>
      </w:r>
      <w:hyperlink r:id="rId68"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69"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70"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71"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72"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73"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74"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75"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76"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77"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78"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79"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80"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81"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82"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83"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84"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85"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86"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87"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88"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89"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90"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91"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92"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93"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94"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95"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96"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97"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t xml:space="preserve">(LTE_eFDMIMO-Core; leading WG: RAN1; REL-14; started: Mar. 2016; closed: Mar. 17: WID: </w:t>
      </w:r>
      <w:hyperlink r:id="rId98"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lastRenderedPageBreak/>
        <w:t xml:space="preserve">(LTE_MUST-Core; leading WG: RAN1; REL-14; started: Mar. 16; closed: Dec. 16: WID: </w:t>
      </w:r>
      <w:hyperlink r:id="rId99"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100"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101"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102"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103"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104"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105"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106"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107"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108"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109"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110"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111"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112"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113"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114"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115"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116"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117"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118"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119"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120" w:tooltip="C:Data3GPPExtractsRP-182133_INOBEARRAN_WID_v05.doc" w:history="1">
        <w:r w:rsidRPr="00A24426">
          <w:rPr>
            <w:rStyle w:val="Hyperlink"/>
            <w:noProof w:val="0"/>
          </w:rPr>
          <w:t>RP-182133</w:t>
        </w:r>
      </w:hyperlink>
      <w:r w:rsidRPr="00AE3A2C">
        <w:rPr>
          <w:noProof w:val="0"/>
        </w:rPr>
        <w:t>)</w:t>
      </w:r>
    </w:p>
    <w:p w14:paraId="4600C994" w14:textId="192476B3" w:rsidR="00361736" w:rsidRPr="00361736" w:rsidRDefault="00361736" w:rsidP="00361736">
      <w:pPr>
        <w:pStyle w:val="Doc-title"/>
      </w:pPr>
    </w:p>
    <w:sectPr w:rsidR="00361736" w:rsidRPr="00361736" w:rsidSect="006D4187">
      <w:footerReference w:type="default" r:id="rId12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9F017" w14:textId="77777777" w:rsidR="003A7756" w:rsidRDefault="003A7756">
      <w:r>
        <w:separator/>
      </w:r>
    </w:p>
    <w:p w14:paraId="58FC7659" w14:textId="77777777" w:rsidR="003A7756" w:rsidRDefault="003A7756"/>
  </w:endnote>
  <w:endnote w:type="continuationSeparator" w:id="0">
    <w:p w14:paraId="259CB6A9" w14:textId="77777777" w:rsidR="003A7756" w:rsidRDefault="003A7756">
      <w:r>
        <w:continuationSeparator/>
      </w:r>
    </w:p>
    <w:p w14:paraId="081848C4" w14:textId="77777777" w:rsidR="003A7756" w:rsidRDefault="003A7756"/>
  </w:endnote>
  <w:endnote w:type="continuationNotice" w:id="1">
    <w:p w14:paraId="37234498" w14:textId="77777777" w:rsidR="003A7756" w:rsidRDefault="003A775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9760B3" w:rsidRDefault="009760B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A5CF3">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A5CF3">
      <w:rPr>
        <w:rStyle w:val="PageNumber"/>
        <w:noProof/>
      </w:rPr>
      <w:t>19</w:t>
    </w:r>
    <w:r>
      <w:rPr>
        <w:rStyle w:val="PageNumber"/>
      </w:rPr>
      <w:fldChar w:fldCharType="end"/>
    </w:r>
  </w:p>
  <w:p w14:paraId="365A3263" w14:textId="77777777" w:rsidR="009760B3" w:rsidRDefault="009760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8510E" w14:textId="77777777" w:rsidR="003A7756" w:rsidRDefault="003A7756">
      <w:r>
        <w:separator/>
      </w:r>
    </w:p>
    <w:p w14:paraId="3C8A7FD8" w14:textId="77777777" w:rsidR="003A7756" w:rsidRDefault="003A7756"/>
  </w:footnote>
  <w:footnote w:type="continuationSeparator" w:id="0">
    <w:p w14:paraId="3B4B0C61" w14:textId="77777777" w:rsidR="003A7756" w:rsidRDefault="003A7756">
      <w:r>
        <w:continuationSeparator/>
      </w:r>
    </w:p>
    <w:p w14:paraId="4926B99B" w14:textId="77777777" w:rsidR="003A7756" w:rsidRDefault="003A7756"/>
  </w:footnote>
  <w:footnote w:type="continuationNotice" w:id="1">
    <w:p w14:paraId="622A258F" w14:textId="77777777" w:rsidR="003A7756" w:rsidRDefault="003A775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9"/>
  </w:num>
  <w:num w:numId="3">
    <w:abstractNumId w:val="6"/>
  </w:num>
  <w:num w:numId="4">
    <w:abstractNumId w:val="20"/>
  </w:num>
  <w:num w:numId="5">
    <w:abstractNumId w:val="11"/>
  </w:num>
  <w:num w:numId="6">
    <w:abstractNumId w:val="0"/>
  </w:num>
  <w:num w:numId="7">
    <w:abstractNumId w:val="12"/>
  </w:num>
  <w:num w:numId="8">
    <w:abstractNumId w:val="9"/>
  </w:num>
  <w:num w:numId="9">
    <w:abstractNumId w:val="5"/>
  </w:num>
  <w:num w:numId="10">
    <w:abstractNumId w:val="4"/>
  </w:num>
  <w:num w:numId="11">
    <w:abstractNumId w:val="3"/>
  </w:num>
  <w:num w:numId="12">
    <w:abstractNumId w:val="1"/>
  </w:num>
  <w:num w:numId="13">
    <w:abstractNumId w:val="13"/>
  </w:num>
  <w:num w:numId="14">
    <w:abstractNumId w:val="15"/>
  </w:num>
  <w:num w:numId="15">
    <w:abstractNumId w:val="18"/>
  </w:num>
  <w:num w:numId="16">
    <w:abstractNumId w:val="17"/>
  </w:num>
  <w:num w:numId="17">
    <w:abstractNumId w:val="14"/>
  </w:num>
  <w:num w:numId="18">
    <w:abstractNumId w:val="10"/>
  </w:num>
  <w:num w:numId="19">
    <w:abstractNumId w:val="2"/>
  </w:num>
  <w:num w:numId="20">
    <w:abstractNumId w:val="7"/>
  </w:num>
  <w:num w:numId="21">
    <w:abstractNumId w:val="8"/>
  </w:num>
  <w:num w:numId="2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Data\3GPP\TSGR\TSGR_84\docs\RP-190921.zip" TargetMode="External"/><Relationship Id="rId117" Type="http://schemas.openxmlformats.org/officeDocument/2006/relationships/hyperlink" Target="file:///C:\Data\3GPP\archive\TSGR\TSGR_81\Docs\RP-182004.zip" TargetMode="External"/><Relationship Id="rId21" Type="http://schemas.openxmlformats.org/officeDocument/2006/relationships/hyperlink" Target="file:///C:\Data\3GPP\archive\RAN\RAN%2385\Tdocs\RP-192271.zip" TargetMode="External"/><Relationship Id="rId42" Type="http://schemas.openxmlformats.org/officeDocument/2006/relationships/hyperlink" Target="file:///C:\Data\3GPP\Extracts\RP-171740%20Revision%20of%20V2X%20phase%202%20WID.doc" TargetMode="External"/><Relationship Id="rId47" Type="http://schemas.openxmlformats.org/officeDocument/2006/relationships/hyperlink" Target="file:///C:\Data\3GPP\archive\TSGR\TSGR_48\Docs\RP-100661.zip" TargetMode="External"/><Relationship Id="rId63" Type="http://schemas.openxmlformats.org/officeDocument/2006/relationships/hyperlink" Target="file:///C:\Data\3GPP\archive\TSGR\TSGR_55\Docs\RP-120384.zip" TargetMode="External"/><Relationship Id="rId68" Type="http://schemas.openxmlformats.org/officeDocument/2006/relationships/hyperlink" Target="file:///C:\Data\3GPP\Extracts\RP-140282_RevWID_MBMS_MDT.doc" TargetMode="External"/><Relationship Id="rId84" Type="http://schemas.openxmlformats.org/officeDocument/2006/relationships/hyperlink" Target="file:///C:\Data\3GPP\Extracts\RP-151611.docx" TargetMode="External"/><Relationship Id="rId89" Type="http://schemas.openxmlformats.org/officeDocument/2006/relationships/hyperlink" Target="file:///C:\Data\3GPP\Extracts\RP-162503%20Revised%20WID%20Mobility%20enhancements%20for%20LTE.docx" TargetMode="External"/><Relationship Id="rId112" Type="http://schemas.openxmlformats.org/officeDocument/2006/relationships/hyperlink" Target="file:///C:\Data\3GPP\archive\TSGR\TSGR_79\Docs\RP-180561.zip" TargetMode="External"/><Relationship Id="rId16" Type="http://schemas.openxmlformats.org/officeDocument/2006/relationships/hyperlink" Target="file:///C:\Data\3GPP\TSGR\TSGR_84\docs\RP-191607.zip" TargetMode="External"/><Relationship Id="rId107" Type="http://schemas.openxmlformats.org/officeDocument/2006/relationships/hyperlink" Target="file:///C:\Data\3GPP\Extracts\RP-150662%20RAN%20ACDC%20WID%20Rev.doc" TargetMode="External"/><Relationship Id="rId11" Type="http://schemas.openxmlformats.org/officeDocument/2006/relationships/hyperlink" Target="file:///C:\Data\3GPP\TSGR\TSGR_84\docs\RP-191561.zip" TargetMode="External"/><Relationship Id="rId32" Type="http://schemas.openxmlformats.org/officeDocument/2006/relationships/hyperlink" Target="file:///C:\Data\3GPP\Extracts\RP-140522.doc" TargetMode="External"/><Relationship Id="rId37" Type="http://schemas.openxmlformats.org/officeDocument/2006/relationships/hyperlink" Target="file:///C:\Data\3GPP\Extracts\RP-172811%20Revised%20WID%20on%20Even%20further%20enhanced%20MTC%20for%20LTE.doc" TargetMode="External"/><Relationship Id="rId53" Type="http://schemas.openxmlformats.org/officeDocument/2006/relationships/hyperlink" Target="file:///C:\Data\3GPP\archive\TSGR\TSGR_47\Docs\RP-100383.zip" TargetMode="External"/><Relationship Id="rId58" Type="http://schemas.openxmlformats.org/officeDocument/2006/relationships/hyperlink" Target="file:///C:\Data\3GPP\archive\TSGR\TSGR_61\Docs\RP-131259.zip" TargetMode="External"/><Relationship Id="rId74" Type="http://schemas.openxmlformats.org/officeDocument/2006/relationships/hyperlink" Target="file:///C:\Data\3GPP\archive\TSGR\TSGR_58\Docs\RP-122007.zip" TargetMode="External"/><Relationship Id="rId79" Type="http://schemas.openxmlformats.org/officeDocument/2006/relationships/hyperlink" Target="file:///C:\Data\3GPP\Extracts\RP-151110%20New%20WI%20proposal%20on%20SC-PTM%20v3.doc" TargetMode="External"/><Relationship Id="rId102" Type="http://schemas.openxmlformats.org/officeDocument/2006/relationships/hyperlink" Target="file:///C:\Data\3GPP\archive\TSGR\TSGR_57\Docs\RP-121204.zip"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file:///C:\Data\3GPP\Extracts\RP-160667%20L2%20New%20WID%20for%20L2%20latency%20reduction%20techniques%20for%20LTE.doc" TargetMode="External"/><Relationship Id="rId95" Type="http://schemas.openxmlformats.org/officeDocument/2006/relationships/hyperlink" Target="file:///C:\Data\3GPP\archive\TSGR\TSGR_73\Docs\RP-161856.zip" TargetMode="External"/><Relationship Id="rId22" Type="http://schemas.openxmlformats.org/officeDocument/2006/relationships/hyperlink" Target="file:///C:\Data\3GPP\archive\RAN\RAN%2384\Tdocs\RP-191563.zip" TargetMode="External"/><Relationship Id="rId27" Type="http://schemas.openxmlformats.org/officeDocument/2006/relationships/hyperlink" Target="file:///C:\Users\terhentt\Documents\Tdocs\RAN2\RAN2_107bis\R2-191xxxx.zip" TargetMode="External"/><Relationship Id="rId43" Type="http://schemas.openxmlformats.org/officeDocument/2006/relationships/hyperlink" Target="file:///C:\Data\3GPP\Extracts\RP-152251%20(revision%20of%20RP-152008)%20Revised%20work%20item%20proposal%20Positioning%20enhancements%20for%20UTRA%20and%20LTE.doc" TargetMode="External"/><Relationship Id="rId48" Type="http://schemas.openxmlformats.org/officeDocument/2006/relationships/hyperlink" Target="file:///C:\Data\3GPP\archive\TSGR\TSGR_49\Docs\RP-100959.zip" TargetMode="External"/><Relationship Id="rId64" Type="http://schemas.openxmlformats.org/officeDocument/2006/relationships/hyperlink" Target="file:///C:\Data\3GPP\Extracts\RP-110709.doc" TargetMode="External"/><Relationship Id="rId69" Type="http://schemas.openxmlformats.org/officeDocument/2006/relationships/hyperlink" Target="file:///C:\Data\3GPP\Extracts\RP-140519.doc" TargetMode="External"/><Relationship Id="rId113" Type="http://schemas.openxmlformats.org/officeDocument/2006/relationships/hyperlink" Target="file:///C:\Data\3GPP\Extracts\RP-181670%20Revised%20WI%20-%20LTE_HCS_RAN%2381.doc" TargetMode="External"/><Relationship Id="rId118" Type="http://schemas.openxmlformats.org/officeDocument/2006/relationships/hyperlink" Target="file:///C:\Data\3GPP\archive\TSGR\TSGR_80\Docs\RP-181310.zip" TargetMode="External"/><Relationship Id="rId80" Type="http://schemas.openxmlformats.org/officeDocument/2006/relationships/hyperlink" Target="file:///C:\Data\3GPP\Extracts\RP-152181%20Revised%20WI%20Multicarrier%20Load%20Distribution%20of%20UEs%20in%20LTE.doc" TargetMode="External"/><Relationship Id="rId85" Type="http://schemas.openxmlformats.org/officeDocument/2006/relationships/hyperlink" Target="file:///C:\Data\3GPP\Extracts\RP-152213%20Revised-LTE-WIFI-WI-RAN-70-v2.doc" TargetMode="External"/><Relationship Id="rId12" Type="http://schemas.openxmlformats.org/officeDocument/2006/relationships/hyperlink" Target="file:///C:\Data\3GPP\TSGR\TSGR_84\docs\RP-191156.zip" TargetMode="External"/><Relationship Id="rId17" Type="http://schemas.openxmlformats.org/officeDocument/2006/relationships/hyperlink" Target="file:///C:\Data\3GPP\TSGR\TSGR_84\docs\RP-191594.zip" TargetMode="External"/><Relationship Id="rId33" Type="http://schemas.openxmlformats.org/officeDocument/2006/relationships/hyperlink" Target="file:///C:\Data\3GPP\archive\TSGR\TSGR_60\Docs\RP-130833.zip" TargetMode="External"/><Relationship Id="rId38" Type="http://schemas.openxmlformats.org/officeDocument/2006/relationships/hyperlink" Target="file:///C:\Data\3GPP\Extracts\RP-142043%20LTE%20Device%20to%20Device%20Proximity%20Services%20-%20Work%20Item.doc" TargetMode="External"/><Relationship Id="rId59" Type="http://schemas.openxmlformats.org/officeDocument/2006/relationships/hyperlink" Target="file:///C:\Data\3GPP\archive\TSGR\TSGR_56\Docs\RP-120860.zip" TargetMode="External"/><Relationship Id="rId103" Type="http://schemas.openxmlformats.org/officeDocument/2006/relationships/hyperlink" Target="file:///C:\Data\3GPP\archive\TSGR\TSGR_55\Docs\RP-120314.zip" TargetMode="External"/><Relationship Id="rId108" Type="http://schemas.openxmlformats.org/officeDocument/2006/relationships/hyperlink" Target="file:///C:\Data\3GPP\archive\TSGR\TSGR_76\Docs\RP-171468.zip" TargetMode="External"/><Relationship Id="rId54" Type="http://schemas.openxmlformats.org/officeDocument/2006/relationships/hyperlink" Target="file:///C:\Data\3GPP\archive\TSGR\TSGR_49\Docs\RP-101004.zip" TargetMode="External"/><Relationship Id="rId70" Type="http://schemas.openxmlformats.org/officeDocument/2006/relationships/hyperlink" Target="file:///C:\Data\3GPP\Extracts\RP-141035.doc" TargetMode="External"/><Relationship Id="rId75" Type="http://schemas.openxmlformats.org/officeDocument/2006/relationships/hyperlink" Target="file:///C:\Data\3GPP\archive\TSGR\TSGR_58\Docs\RP-121772.zip" TargetMode="External"/><Relationship Id="rId91" Type="http://schemas.openxmlformats.org/officeDocument/2006/relationships/hyperlink" Target="file:///C:\Data\3GPP\Extracts\RP-162231%20updated%20WID%20eMBMS%20enhancements%20for%20LTE.doc" TargetMode="External"/><Relationship Id="rId96" Type="http://schemas.openxmlformats.org/officeDocument/2006/relationships/hyperlink" Target="file:///C:\Data\3GPP\archive\TSGR\TSGR_76\Docs\RP-171149.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TSGR\TSGR_84\docs\RP-191602.zip" TargetMode="External"/><Relationship Id="rId28" Type="http://schemas.openxmlformats.org/officeDocument/2006/relationships/hyperlink" Target="file:///C:\Users\terhentt\Documents\Tdocs\RAN2\RAN2_107bis\R2-191xxxx.zip" TargetMode="External"/><Relationship Id="rId49" Type="http://schemas.openxmlformats.org/officeDocument/2006/relationships/hyperlink" Target="file:///C:\Data\3GPP\archive\TSGR\TSGR_47\Docs\RP-100196.zip" TargetMode="External"/><Relationship Id="rId114" Type="http://schemas.openxmlformats.org/officeDocument/2006/relationships/hyperlink" Target="file:///C:\Data\3GPP\archive\TSGR\TSGR_79\Docs\RP-180402.zip" TargetMode="External"/><Relationship Id="rId119" Type="http://schemas.openxmlformats.org/officeDocument/2006/relationships/hyperlink" Target="file:///C:\Data\3GPP\archive\TSGR\TSGR_81\Docs\RP-181743.zip" TargetMode="External"/><Relationship Id="rId44" Type="http://schemas.openxmlformats.org/officeDocument/2006/relationships/hyperlink" Target="file:///C:\Data\3GPP\Extracts\RP-162026_Revised%20Work%20Item_Further%20Indoor%20Positioning%20enhancements.doc" TargetMode="External"/><Relationship Id="rId60" Type="http://schemas.openxmlformats.org/officeDocument/2006/relationships/hyperlink" Target="file:///C:\Data\3GPP\archive\TSGR\TSGR_53\Docs\RP-111355.zip" TargetMode="External"/><Relationship Id="rId65" Type="http://schemas.openxmlformats.org/officeDocument/2006/relationships/hyperlink" Target="file:///C:\Data\3GPP\archive\TSGR\TSGR_56\Docs\RP-120871.zip" TargetMode="External"/><Relationship Id="rId81" Type="http://schemas.openxmlformats.org/officeDocument/2006/relationships/hyperlink" Target="file:///C:\Data\3GPP\archive\TSGR\TSGR_70\Docs\RP-151739.zip" TargetMode="External"/><Relationship Id="rId86" Type="http://schemas.openxmlformats.org/officeDocument/2006/relationships/hyperlink" Target="file:///C:\Data\3GPP\archive\TSGR\TSGR_69\Docs\RP-151615.zip" TargetMode="External"/><Relationship Id="rId4" Type="http://schemas.openxmlformats.org/officeDocument/2006/relationships/settings" Target="settings.xml"/><Relationship Id="rId9" Type="http://schemas.openxmlformats.org/officeDocument/2006/relationships/hyperlink" Target="file:///C:\Data\3GPP\TSGR\TSGR_84\docs\RP-190984.zip" TargetMode="External"/><Relationship Id="rId13" Type="http://schemas.openxmlformats.org/officeDocument/2006/relationships/hyperlink" Target="file:///C:\Data\3GPP\archive\TSGR\TSGR_83\Docs\RP-190489.zip" TargetMode="External"/><Relationship Id="rId18" Type="http://schemas.openxmlformats.org/officeDocument/2006/relationships/hyperlink" Target="file:///C:\Data\3GPP\Extracts\RP-190711%20Revised%20work%20item%20proposal%202%20step%20RACH%20for%20NR.docx" TargetMode="External"/><Relationship Id="rId39" Type="http://schemas.openxmlformats.org/officeDocument/2006/relationships/hyperlink" Target="file:///C:\Data\3GPP\Extracts\RP-150441%20Revised%20WID%20Enhanced%20LTE%20Device%20to%20Device%20Proximity%20Services.doc" TargetMode="External"/><Relationship Id="rId109" Type="http://schemas.openxmlformats.org/officeDocument/2006/relationships/hyperlink" Target="file:///C:\Data\3GPP\archive\TSGR\TSGR_81\Docs\RP-181746.zip" TargetMode="External"/><Relationship Id="rId34" Type="http://schemas.openxmlformats.org/officeDocument/2006/relationships/hyperlink" Target="file:///C:\Data\3GPP\archive\TSGR\TSGR_62\Docs\RP-132053.zip" TargetMode="External"/><Relationship Id="rId50" Type="http://schemas.openxmlformats.org/officeDocument/2006/relationships/hyperlink" Target="file:///C:\Data\3GPP\archive\TSGR\TSGR_52\Docs\RP-110911.zip" TargetMode="External"/><Relationship Id="rId55" Type="http://schemas.openxmlformats.org/officeDocument/2006/relationships/hyperlink" Target="file:///C:\Data\3GPP\archive\TSGR\TSGR_58\Docs\RP-121999.zip" TargetMode="External"/><Relationship Id="rId76" Type="http://schemas.openxmlformats.org/officeDocument/2006/relationships/hyperlink" Target="file:///C:\Data\3GPP\Extracts\RP-140434_SCM%20WID.doc" TargetMode="External"/><Relationship Id="rId97" Type="http://schemas.openxmlformats.org/officeDocument/2006/relationships/hyperlink" Target="file:///C:\Data\3GPP\Extracts\RP-162488%20WID.doc" TargetMode="External"/><Relationship Id="rId104" Type="http://schemas.openxmlformats.org/officeDocument/2006/relationships/hyperlink" Target="file:///C:\Data\3GPP\archive\TSGR\TSGR_60\Docs\RP-130741.zip" TargetMode="External"/><Relationship Id="rId120" Type="http://schemas.openxmlformats.org/officeDocument/2006/relationships/hyperlink" Target="file:///C:\Data\3GPP\Extracts\RP-182133_INOBEARRAN_WID_v05.doc" TargetMode="External"/><Relationship Id="rId7" Type="http://schemas.openxmlformats.org/officeDocument/2006/relationships/endnotes" Target="endnotes.xml"/><Relationship Id="rId71" Type="http://schemas.openxmlformats.org/officeDocument/2006/relationships/hyperlink" Target="file:///C:\Data\3GPP\Extracts\RP-140465%20Revised%20WID%20TDD-FDD%20joint%20operation%20including%20CA.doc" TargetMode="External"/><Relationship Id="rId92" Type="http://schemas.openxmlformats.org/officeDocument/2006/relationships/hyperlink" Target="file:///C:\Data\3GPP\Extracts\RP-160935%20WI%20on%20SRS%20carrier%20switching.doc" TargetMode="External"/><Relationship Id="rId2" Type="http://schemas.openxmlformats.org/officeDocument/2006/relationships/numbering" Target="numbering.xml"/><Relationship Id="rId29" Type="http://schemas.openxmlformats.org/officeDocument/2006/relationships/hyperlink" Target="file:///C:\Data\3GPP\Extracts\RP-152284.docx" TargetMode="External"/><Relationship Id="rId24" Type="http://schemas.openxmlformats.org/officeDocument/2006/relationships/hyperlink" Target="file:///C:\Data\3GPP\TSGR\TSGR_84\docs\RP-191563.zip" TargetMode="External"/><Relationship Id="rId40" Type="http://schemas.openxmlformats.org/officeDocument/2006/relationships/hyperlink" Target="file:///C:\Data\3GPP\archive\TSGR\TSGR_73\Docs\RP-161603.zip" TargetMode="External"/><Relationship Id="rId45" Type="http://schemas.openxmlformats.org/officeDocument/2006/relationships/hyperlink" Target="file:///C:\Data\3GPP\Extracts\RP-181298%20Update%20of%20WI%20in%20RP-172313.doc" TargetMode="External"/><Relationship Id="rId66" Type="http://schemas.openxmlformats.org/officeDocument/2006/relationships/hyperlink" Target="file:///C:\Data\3GPP\archive\TSGR\TSGR_66\Docs\RP-141797.zip" TargetMode="External"/><Relationship Id="rId87" Type="http://schemas.openxmlformats.org/officeDocument/2006/relationships/hyperlink" Target="file:///C:\Data\3GPP\archive\TSGR\TSGR_74\Docs\RP-162229.zip" TargetMode="External"/><Relationship Id="rId110" Type="http://schemas.openxmlformats.org/officeDocument/2006/relationships/hyperlink" Target="file:///C:\Data\3GPP\archive\TSGR\TSGR_81\Docs\RP-181640.zip" TargetMode="External"/><Relationship Id="rId115" Type="http://schemas.openxmlformats.org/officeDocument/2006/relationships/hyperlink" Target="file:///C:\Data\3GPP\archive\TSGR\TSGR_80\Docs\RP-181259.zip" TargetMode="External"/><Relationship Id="rId61" Type="http://schemas.openxmlformats.org/officeDocument/2006/relationships/hyperlink" Target="file:///C:\Data\3GPP\archive\TSGR\TSGR_53\Docs\RP-111365.zip" TargetMode="External"/><Relationship Id="rId82" Type="http://schemas.openxmlformats.org/officeDocument/2006/relationships/hyperlink" Target="file:///C:\Data\3GPP\Extracts\RP-150493-WID_Extended-DRX.doc" TargetMode="External"/><Relationship Id="rId19" Type="http://schemas.openxmlformats.org/officeDocument/2006/relationships/hyperlink" Target="file:///C:\Data\3GPP\archive\RAN\RAN%2383\Tdocs\RP-190713.zip" TargetMode="External"/><Relationship Id="rId14" Type="http://schemas.openxmlformats.org/officeDocument/2006/relationships/hyperlink" Target="file:///C:\Data\3GPP\TSGR\TSGR_84\docs\RP-191600.zip" TargetMode="External"/><Relationship Id="rId30" Type="http://schemas.openxmlformats.org/officeDocument/2006/relationships/hyperlink" Target="file:///C:\Data\3GPP\Extracts\RP-171060.doc" TargetMode="External"/><Relationship Id="rId35" Type="http://schemas.openxmlformats.org/officeDocument/2006/relationships/hyperlink" Target="file:///C:\Data\3GPP\Extracts\RP-150492.doc" TargetMode="External"/><Relationship Id="rId56" Type="http://schemas.openxmlformats.org/officeDocument/2006/relationships/hyperlink" Target="file:///C:\Data\3GPP\archive\TSGR\TSGR_55\Docs\RP-120258.zip" TargetMode="External"/><Relationship Id="rId77" Type="http://schemas.openxmlformats.org/officeDocument/2006/relationships/hyperlink" Target="file:///C:\Data\3GPP\Extracts\RP-151045.doc" TargetMode="External"/><Relationship Id="rId100" Type="http://schemas.openxmlformats.org/officeDocument/2006/relationships/hyperlink" Target="file:///C:\Data\3GPP\archive\TSGR\TSGR_74\Docs\RP-162543.zip" TargetMode="External"/><Relationship Id="rId105" Type="http://schemas.openxmlformats.org/officeDocument/2006/relationships/hyperlink" Target="file:///C:\Data\3GPP\archive\TSGR\TSGR_62\Docs\RP-132101.zip" TargetMode="External"/><Relationship Id="rId8" Type="http://schemas.openxmlformats.org/officeDocument/2006/relationships/hyperlink" Target="file:///C:\Data\3GPP\Extracts\RP-191575%20Revised%20WID%20NR-U.doc" TargetMode="External"/><Relationship Id="rId51" Type="http://schemas.openxmlformats.org/officeDocument/2006/relationships/hyperlink" Target="file:///C:\Data\3GPP\archive\TSGR\TSGR_50\Docs\RP-101244.zip" TargetMode="External"/><Relationship Id="rId72" Type="http://schemas.openxmlformats.org/officeDocument/2006/relationships/hyperlink" Target="file:///C:\Data\3GPP\archive\TSGR\TSGR_59\Docs\RP-130416.zip" TargetMode="External"/><Relationship Id="rId93" Type="http://schemas.openxmlformats.org/officeDocument/2006/relationships/hyperlink" Target="file:///C:\Data\3GPP\Extracts\RP-160912.doc" TargetMode="External"/><Relationship Id="rId98" Type="http://schemas.openxmlformats.org/officeDocument/2006/relationships/hyperlink" Target="file:///C:\Data\3GPP\Extracts\RP-160623%20WID_eFD-MIMO.doc" TargetMode="External"/><Relationship Id="rId121"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file:///C:\Data\3GPP\TSGR\TSGR_84\docs\RP-191356.zip" TargetMode="External"/><Relationship Id="rId46" Type="http://schemas.openxmlformats.org/officeDocument/2006/relationships/hyperlink" Target="file:///C:\Data\3GPP\Extracts\RP-080747%20Revised%20LTE%20WID.doc" TargetMode="External"/><Relationship Id="rId67" Type="http://schemas.openxmlformats.org/officeDocument/2006/relationships/hyperlink" Target="file:///C:\Data\3GPP\archive\TSGR\TSGR_62\Docs\RP-132073.zip" TargetMode="External"/><Relationship Id="rId116" Type="http://schemas.openxmlformats.org/officeDocument/2006/relationships/hyperlink" Target="file:///C:\Data\3GPP\Extracts\RP-180914-revised%20WID_on%20UDC.doc" TargetMode="External"/><Relationship Id="rId20" Type="http://schemas.openxmlformats.org/officeDocument/2006/relationships/hyperlink" Target="file:///C:\Data\3GPP\archive\RAN\RAN%2385\Tdocs\RP-191997.zip" TargetMode="External"/><Relationship Id="rId41" Type="http://schemas.openxmlformats.org/officeDocument/2006/relationships/hyperlink" Target="file:///C:\Data\3GPP\archive\TSGR\TSGR_74\Docs\RP-162519.zip" TargetMode="External"/><Relationship Id="rId62" Type="http://schemas.openxmlformats.org/officeDocument/2006/relationships/hyperlink" Target="file:///C:\Data\3GPP\archive\TSGR\TSGR_53\Docs\RP-111365.zip" TargetMode="External"/><Relationship Id="rId83" Type="http://schemas.openxmlformats.org/officeDocument/2006/relationships/hyperlink" Target="file:///C:\Data\3GPP\Extracts\RP-151085%20WID_EBF_FD-MIMO.doc" TargetMode="External"/><Relationship Id="rId88" Type="http://schemas.openxmlformats.org/officeDocument/2006/relationships/hyperlink" Target="file:///C:\Data\3GPP\Extracts\RP-160923%20eLWA-WID.doc" TargetMode="External"/><Relationship Id="rId111" Type="http://schemas.openxmlformats.org/officeDocument/2006/relationships/hyperlink" Target="file:///C:\Data\3GPP\Extracts\RP-181680%20Revision%20of%20WID%20LTE-5GC.doc" TargetMode="External"/><Relationship Id="rId15" Type="http://schemas.openxmlformats.org/officeDocument/2006/relationships/hyperlink" Target="file:///C:\Data\3GPP\Extracts\R2-1908483%20-%20LS%20on%20NR%20fast%20SCell%20activation.docx" TargetMode="External"/><Relationship Id="rId36" Type="http://schemas.openxmlformats.org/officeDocument/2006/relationships/hyperlink" Target="file:///C:\Data\3GPP\Extracts\RP-170532%20Revised%20WID%20for%20Further%20Enhanced%20MTC.doc" TargetMode="External"/><Relationship Id="rId57" Type="http://schemas.openxmlformats.org/officeDocument/2006/relationships/hyperlink" Target="file:///C:\Data\3GPP\archive\TSGR\TSGR_55\Docs\RP-120256.zip" TargetMode="External"/><Relationship Id="rId106" Type="http://schemas.openxmlformats.org/officeDocument/2006/relationships/hyperlink" Target="file:///C:\Data\3GPP\archive\TSGR\TSGR_62\Docs\RP-132061.zip" TargetMode="External"/><Relationship Id="rId10" Type="http://schemas.openxmlformats.org/officeDocument/2006/relationships/hyperlink" Target="file:///C:\Data\3GPP\archive\RAN\RAN%2384\Tdocs\RP-191088.zip" TargetMode="External"/><Relationship Id="rId31" Type="http://schemas.openxmlformats.org/officeDocument/2006/relationships/hyperlink" Target="file:///C:\Data\3GPP\archive\TSGR\TSGR_81\Docs\RP-182114.zip" TargetMode="External"/><Relationship Id="rId52" Type="http://schemas.openxmlformats.org/officeDocument/2006/relationships/hyperlink" Target="file:///C:\Data\3GPP\Extracts\RP-100360.doc" TargetMode="External"/><Relationship Id="rId73" Type="http://schemas.openxmlformats.org/officeDocument/2006/relationships/hyperlink" Target="file:///C:\Data\3GPP\archive\TSGR\TSGR_57\Docs\RP-121416.zip" TargetMode="External"/><Relationship Id="rId78" Type="http://schemas.openxmlformats.org/officeDocument/2006/relationships/hyperlink" Target="file:///C:\Data\3GPP\Extracts\RP-151984.doc" TargetMode="External"/><Relationship Id="rId94" Type="http://schemas.openxmlformats.org/officeDocument/2006/relationships/hyperlink" Target="file:///C:\Data\3GPP\archive\TSGR\TSGR_71\Docs\RP-160172.zip" TargetMode="External"/><Relationship Id="rId99" Type="http://schemas.openxmlformats.org/officeDocument/2006/relationships/hyperlink" Target="file:///C:\Data\3GPP\archive\TSGR\TSGR_72\Docs\RP-161019.zip" TargetMode="External"/><Relationship Id="rId101" Type="http://schemas.openxmlformats.org/officeDocument/2006/relationships/hyperlink" Target="file:///C:\Data\3GPP\archive\TSGR\TSGR_53\Docs\RP-111373.zip" TargetMode="External"/><Relationship Id="rId1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4BB52-5017-4488-A0F4-93687016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8940</Words>
  <Characters>50961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59782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2019-12-20T21:31:00Z</dcterms:created>
  <dcterms:modified xsi:type="dcterms:W3CDTF">2019-12-20T21:31:00Z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