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3222" w:rsidRPr="00731C2C" w:rsidRDefault="001409AF" w:rsidP="002D3222">
      <w:pPr>
        <w:pStyle w:val="Header"/>
        <w:rPr>
          <w:lang w:val="en-GB"/>
        </w:rPr>
      </w:pPr>
      <w:r>
        <w:rPr>
          <w:lang w:val="en-GB"/>
        </w:rPr>
        <w:t>3GPP TSG-RAN WG2 Meeting #10</w:t>
      </w:r>
      <w:r w:rsidR="003D140B">
        <w:rPr>
          <w:lang w:val="en-GB"/>
        </w:rPr>
        <w:t>4</w:t>
      </w:r>
      <w:r w:rsidR="00173ECF">
        <w:rPr>
          <w:lang w:val="en-GB"/>
        </w:rPr>
        <w:tab/>
        <w:t>R2-18</w:t>
      </w:r>
      <w:r w:rsidR="00504FEA">
        <w:rPr>
          <w:lang w:val="en-GB"/>
        </w:rPr>
        <w:t>18526</w:t>
      </w:r>
    </w:p>
    <w:p w:rsidR="002D3222" w:rsidRPr="00731C2C" w:rsidRDefault="003D140B" w:rsidP="002D3222">
      <w:pPr>
        <w:pStyle w:val="Header"/>
        <w:rPr>
          <w:lang w:val="en-GB"/>
        </w:rPr>
      </w:pPr>
      <w:r>
        <w:rPr>
          <w:lang w:val="en-GB"/>
        </w:rPr>
        <w:t xml:space="preserve">Spokane, </w:t>
      </w:r>
      <w:r w:rsidR="00173ECF">
        <w:rPr>
          <w:lang w:val="en-GB"/>
        </w:rPr>
        <w:t xml:space="preserve">Washington, </w:t>
      </w:r>
      <w:r>
        <w:rPr>
          <w:lang w:val="en-GB"/>
        </w:rPr>
        <w:t>USA, 12</w:t>
      </w:r>
      <w:r w:rsidR="001409AF">
        <w:rPr>
          <w:lang w:val="en-GB"/>
        </w:rPr>
        <w:t xml:space="preserve">th - </w:t>
      </w:r>
      <w:r>
        <w:rPr>
          <w:lang w:val="en-GB"/>
        </w:rPr>
        <w:t>16</w:t>
      </w:r>
      <w:r w:rsidR="002D3222" w:rsidRPr="00731C2C">
        <w:rPr>
          <w:lang w:val="en-GB"/>
        </w:rPr>
        <w:t xml:space="preserve">th </w:t>
      </w:r>
      <w:r>
        <w:rPr>
          <w:lang w:val="en-GB"/>
        </w:rPr>
        <w:t>November</w:t>
      </w:r>
      <w:r w:rsidR="002D3222" w:rsidRPr="00731C2C">
        <w:rPr>
          <w:lang w:val="en-GB"/>
        </w:rPr>
        <w:t xml:space="preserve"> 2018</w:t>
      </w:r>
    </w:p>
    <w:p w:rsidR="00B84D74" w:rsidRDefault="00B84D74" w:rsidP="007756E1">
      <w:pPr>
        <w:pStyle w:val="Header"/>
        <w:rPr>
          <w:lang w:val="en-GB"/>
        </w:rPr>
      </w:pPr>
    </w:p>
    <w:p w:rsidR="00DB30C4" w:rsidRPr="00731C2C" w:rsidRDefault="00DB30C4" w:rsidP="007756E1">
      <w:pPr>
        <w:pStyle w:val="Header"/>
        <w:rPr>
          <w:lang w:val="en-GB"/>
        </w:rPr>
      </w:pPr>
    </w:p>
    <w:p w:rsidR="006B7DEB" w:rsidRPr="00731C2C" w:rsidRDefault="006B7DEB" w:rsidP="0074284E">
      <w:pPr>
        <w:pStyle w:val="Header"/>
        <w:rPr>
          <w:lang w:val="en-GB"/>
        </w:rPr>
      </w:pPr>
      <w:r w:rsidRPr="00731C2C">
        <w:rPr>
          <w:lang w:val="en-GB"/>
        </w:rPr>
        <w:t xml:space="preserve">Source: </w:t>
      </w:r>
      <w:r w:rsidRPr="00731C2C">
        <w:rPr>
          <w:lang w:val="en-GB"/>
        </w:rPr>
        <w:tab/>
      </w:r>
      <w:r w:rsidR="00173ECF">
        <w:rPr>
          <w:lang w:val="en-GB"/>
        </w:rPr>
        <w:t>Session Chair</w:t>
      </w:r>
      <w:r w:rsidR="004C7459" w:rsidRPr="00731C2C">
        <w:rPr>
          <w:lang w:val="en-GB"/>
        </w:rPr>
        <w:t xml:space="preserve"> </w:t>
      </w:r>
      <w:r w:rsidR="00475D77" w:rsidRPr="00731C2C">
        <w:rPr>
          <w:lang w:val="en-GB"/>
        </w:rPr>
        <w:t>(</w:t>
      </w:r>
      <w:r w:rsidR="00173ECF">
        <w:rPr>
          <w:lang w:val="en-GB"/>
        </w:rPr>
        <w:t>MediaTek</w:t>
      </w:r>
      <w:r w:rsidR="00475D77" w:rsidRPr="00731C2C">
        <w:rPr>
          <w:lang w:val="en-GB"/>
        </w:rPr>
        <w:t>)</w:t>
      </w:r>
    </w:p>
    <w:p w:rsidR="00E824D5" w:rsidRDefault="00836895" w:rsidP="00E824D5">
      <w:pPr>
        <w:pStyle w:val="Header"/>
        <w:rPr>
          <w:lang w:val="en-GB"/>
        </w:rPr>
      </w:pPr>
      <w:r w:rsidRPr="00731C2C">
        <w:rPr>
          <w:lang w:val="en-GB"/>
        </w:rPr>
        <w:t>Title</w:t>
      </w:r>
      <w:r w:rsidR="006B7DEB" w:rsidRPr="00731C2C">
        <w:rPr>
          <w:lang w:val="en-GB"/>
        </w:rPr>
        <w:t>:</w:t>
      </w:r>
      <w:r w:rsidR="006B7DEB" w:rsidRPr="00731C2C">
        <w:rPr>
          <w:lang w:val="en-GB"/>
        </w:rPr>
        <w:tab/>
      </w:r>
      <w:bookmarkStart w:id="0" w:name="_Toc198546512"/>
      <w:r w:rsidR="00173ECF">
        <w:rPr>
          <w:lang w:val="en-GB"/>
        </w:rPr>
        <w:t xml:space="preserve">Report of positioning </w:t>
      </w:r>
      <w:bookmarkStart w:id="1" w:name="_GoBack"/>
      <w:bookmarkEnd w:id="1"/>
      <w:r w:rsidR="00173ECF">
        <w:rPr>
          <w:lang w:val="en-GB"/>
        </w:rPr>
        <w:t>session</w:t>
      </w:r>
    </w:p>
    <w:p w:rsidR="00DB30C4" w:rsidRPr="00731C2C" w:rsidRDefault="00DB30C4" w:rsidP="00E824D5">
      <w:pPr>
        <w:pStyle w:val="Header"/>
        <w:rPr>
          <w:lang w:val="en-GB"/>
        </w:rPr>
      </w:pPr>
    </w:p>
    <w:p w:rsidR="00DB30C4" w:rsidRDefault="00DB30C4" w:rsidP="00850457">
      <w:pPr>
        <w:pStyle w:val="Heading2"/>
      </w:pPr>
      <w:bookmarkStart w:id="2" w:name="_Toc198546600"/>
      <w:bookmarkEnd w:id="0"/>
    </w:p>
    <w:p w:rsidR="00850457" w:rsidRPr="00081813" w:rsidRDefault="00850457" w:rsidP="00850457">
      <w:pPr>
        <w:pStyle w:val="Heading2"/>
      </w:pPr>
      <w:r w:rsidRPr="00081813">
        <w:t>9.8</w:t>
      </w:r>
      <w:r w:rsidRPr="00081813">
        <w:tab/>
        <w:t>Positioning Accuracy Enhancements for LTE</w:t>
      </w:r>
    </w:p>
    <w:p w:rsidR="00850457" w:rsidRPr="00081813" w:rsidRDefault="00850457" w:rsidP="00850457">
      <w:pPr>
        <w:pStyle w:val="Comments"/>
        <w:rPr>
          <w:noProof w:val="0"/>
        </w:rPr>
      </w:pPr>
      <w:r w:rsidRPr="00081813">
        <w:rPr>
          <w:noProof w:val="0"/>
        </w:rPr>
        <w:t xml:space="preserve">(LCS_LTE_acc_enh-Core; leading WG: RAN2; REL-15; started: Mar. 17; </w:t>
      </w:r>
      <w:r w:rsidR="006B3307" w:rsidRPr="00081813">
        <w:rPr>
          <w:noProof w:val="0"/>
        </w:rPr>
        <w:t>closed</w:t>
      </w:r>
      <w:r w:rsidRPr="00081813">
        <w:rPr>
          <w:noProof w:val="0"/>
        </w:rPr>
        <w:t xml:space="preserve">: </w:t>
      </w:r>
      <w:r w:rsidR="00820CAD" w:rsidRPr="00081813">
        <w:rPr>
          <w:noProof w:val="0"/>
        </w:rPr>
        <w:t>Sep</w:t>
      </w:r>
      <w:r w:rsidRPr="00081813">
        <w:rPr>
          <w:noProof w:val="0"/>
        </w:rPr>
        <w:t>. 1</w:t>
      </w:r>
      <w:r w:rsidR="003E0BE9" w:rsidRPr="00081813">
        <w:rPr>
          <w:noProof w:val="0"/>
        </w:rPr>
        <w:t>8</w:t>
      </w:r>
      <w:r w:rsidR="00820CAD" w:rsidRPr="00081813">
        <w:rPr>
          <w:noProof w:val="0"/>
        </w:rPr>
        <w:t xml:space="preserve">: WID: </w:t>
      </w:r>
      <w:r w:rsidR="00820CAD" w:rsidRPr="004C572D">
        <w:rPr>
          <w:rStyle w:val="Hyperlink"/>
          <w:noProof w:val="0"/>
        </w:rPr>
        <w:t>RP-18</w:t>
      </w:r>
      <w:r w:rsidR="00DC7E40" w:rsidRPr="004C572D">
        <w:rPr>
          <w:rStyle w:val="Hyperlink"/>
          <w:noProof w:val="0"/>
        </w:rPr>
        <w:t>1298</w:t>
      </w:r>
      <w:r w:rsidRPr="00081813">
        <w:rPr>
          <w:noProof w:val="0"/>
        </w:rPr>
        <w:t>)</w:t>
      </w:r>
    </w:p>
    <w:p w:rsidR="00860C20" w:rsidRPr="00081813" w:rsidRDefault="00860C20" w:rsidP="00860C20">
      <w:pPr>
        <w:pStyle w:val="Comments-red"/>
      </w:pPr>
      <w:r w:rsidRPr="00081813">
        <w:t>Documents in this agenda item will be handled in a break out session</w:t>
      </w:r>
    </w:p>
    <w:p w:rsidR="00DD2AE5" w:rsidRPr="00081813" w:rsidRDefault="00DD2AE5" w:rsidP="00DD2AE5">
      <w:pPr>
        <w:pStyle w:val="Heading3"/>
      </w:pPr>
      <w:r w:rsidRPr="00081813">
        <w:t>9.8.0</w:t>
      </w:r>
      <w:r w:rsidRPr="00081813">
        <w:tab/>
        <w:t>Agreed in principle CRs</w:t>
      </w:r>
    </w:p>
    <w:p w:rsidR="00011BEC" w:rsidRDefault="00BA4DAF" w:rsidP="00011BEC">
      <w:pPr>
        <w:pStyle w:val="Doc-title"/>
      </w:pPr>
      <w:hyperlink r:id="rId8" w:tooltip="C:Usersmtk16923Documents3GPP Meetings201811 - RAN2_104, SpokaneExtracts36331_CR3607r2_(Rel-15)_R2-1816880_Small correction to pos-schedulingInfoList in SIB1-BR (RIL Z107).docx" w:history="1">
        <w:r w:rsidR="00011BEC" w:rsidRPr="00370B13">
          <w:rPr>
            <w:rStyle w:val="Hyperlink"/>
          </w:rPr>
          <w:t>R2-1816880</w:t>
        </w:r>
      </w:hyperlink>
      <w:r w:rsidR="00011BEC">
        <w:tab/>
        <w:t>Small correction to pos-schedulingInfoList in SIB1-BR (RIL Z107)</w:t>
      </w:r>
      <w:r w:rsidR="00011BEC">
        <w:tab/>
        <w:t>ZTE Corporation</w:t>
      </w:r>
      <w:r w:rsidR="00011BEC">
        <w:tab/>
        <w:t>CR</w:t>
      </w:r>
      <w:r w:rsidR="00011BEC">
        <w:tab/>
        <w:t>Rel-15</w:t>
      </w:r>
      <w:r w:rsidR="00011BEC">
        <w:tab/>
        <w:t>36.331</w:t>
      </w:r>
      <w:r w:rsidR="00011BEC">
        <w:tab/>
        <w:t>15.3.0</w:t>
      </w:r>
      <w:r w:rsidR="00011BEC">
        <w:tab/>
        <w:t>3607</w:t>
      </w:r>
      <w:r w:rsidR="00011BEC">
        <w:tab/>
        <w:t>2</w:t>
      </w:r>
      <w:r w:rsidR="00011BEC">
        <w:tab/>
        <w:t>F</w:t>
      </w:r>
      <w:r w:rsidR="00011BEC">
        <w:tab/>
        <w:t>LCS_LTE_acc_enh-Core</w:t>
      </w:r>
      <w:r w:rsidR="00011BEC">
        <w:tab/>
        <w:t>R2-1815741</w:t>
      </w:r>
    </w:p>
    <w:p w:rsidR="00BE3475" w:rsidRDefault="00BE3475" w:rsidP="00BE3475">
      <w:pPr>
        <w:pStyle w:val="Doc-text2"/>
      </w:pPr>
    </w:p>
    <w:p w:rsidR="00BE3475" w:rsidRDefault="00BE3475" w:rsidP="00BE3475">
      <w:pPr>
        <w:pStyle w:val="Doc-text2"/>
      </w:pPr>
      <w:r>
        <w:t>Nokia ask if there are specific methods of interest for IoT cases.  Ericsson understand that the CR is not about specific methods but fixing some accidental text that made it applicable to NB-IoT.</w:t>
      </w:r>
    </w:p>
    <w:p w:rsidR="00BE3475" w:rsidRPr="00BE3475" w:rsidRDefault="00BE3475" w:rsidP="00BE3475">
      <w:pPr>
        <w:pStyle w:val="Doc-text2"/>
        <w:numPr>
          <w:ilvl w:val="0"/>
          <w:numId w:val="14"/>
        </w:numPr>
      </w:pPr>
      <w:r>
        <w:t>Agreed</w:t>
      </w:r>
    </w:p>
    <w:p w:rsidR="00DB30C4" w:rsidRPr="00DB30C4" w:rsidRDefault="00DB30C4" w:rsidP="00DB30C4">
      <w:pPr>
        <w:pStyle w:val="Doc-text2"/>
      </w:pPr>
    </w:p>
    <w:p w:rsidR="00011BEC" w:rsidRDefault="00BA4DAF" w:rsidP="00011BEC">
      <w:pPr>
        <w:pStyle w:val="Doc-title"/>
      </w:pPr>
      <w:hyperlink r:id="rId9" w:tooltip="C:Usersmtk16923Documents3GPP Meetings201811 - RAN2_104, SpokaneExtractsR2-1817838_(CR 36355 Rel-15 Broadcast IE Name Corrections).doc" w:history="1">
        <w:r w:rsidR="00011BEC" w:rsidRPr="00370B13">
          <w:rPr>
            <w:rStyle w:val="Hyperlink"/>
          </w:rPr>
          <w:t>R2-1817838</w:t>
        </w:r>
      </w:hyperlink>
      <w:r w:rsidR="00011BEC">
        <w:tab/>
        <w:t>Alignment of IE/field names between LPP and RRC specifications</w:t>
      </w:r>
      <w:r w:rsidR="00011BEC">
        <w:tab/>
        <w:t>Qualcomm Incorporated</w:t>
      </w:r>
      <w:r w:rsidR="00011BEC">
        <w:tab/>
        <w:t>CR</w:t>
      </w:r>
      <w:r w:rsidR="00011BEC">
        <w:tab/>
        <w:t>Rel-15</w:t>
      </w:r>
      <w:r w:rsidR="00011BEC">
        <w:tab/>
        <w:t>36.355</w:t>
      </w:r>
      <w:r w:rsidR="00011BEC">
        <w:tab/>
        <w:t>15.1.0</w:t>
      </w:r>
      <w:r w:rsidR="00011BEC">
        <w:tab/>
        <w:t>0230</w:t>
      </w:r>
      <w:r w:rsidR="00011BEC">
        <w:tab/>
        <w:t>1</w:t>
      </w:r>
      <w:r w:rsidR="00011BEC">
        <w:tab/>
        <w:t>F</w:t>
      </w:r>
      <w:r w:rsidR="00011BEC">
        <w:tab/>
        <w:t>LCS_LTE_acc_enh-Core</w:t>
      </w:r>
      <w:r w:rsidR="00011BEC">
        <w:tab/>
        <w:t>R2-1814907</w:t>
      </w:r>
    </w:p>
    <w:p w:rsidR="00BE3475" w:rsidRDefault="00BE3475" w:rsidP="00BE3475">
      <w:pPr>
        <w:pStyle w:val="Doc-text2"/>
      </w:pPr>
    </w:p>
    <w:p w:rsidR="00BE3475" w:rsidRPr="00BE3475" w:rsidRDefault="00BE3475" w:rsidP="00BE3475">
      <w:pPr>
        <w:pStyle w:val="Doc-text2"/>
        <w:numPr>
          <w:ilvl w:val="0"/>
          <w:numId w:val="13"/>
        </w:numPr>
      </w:pPr>
      <w:r>
        <w:t>Agreed</w:t>
      </w:r>
    </w:p>
    <w:p w:rsidR="00DB30C4" w:rsidRPr="00DB30C4" w:rsidRDefault="00DB30C4" w:rsidP="00DB30C4">
      <w:pPr>
        <w:pStyle w:val="Doc-text2"/>
      </w:pPr>
    </w:p>
    <w:p w:rsidR="00011BEC" w:rsidRDefault="00BA4DAF" w:rsidP="00011BEC">
      <w:pPr>
        <w:pStyle w:val="Doc-title"/>
      </w:pPr>
      <w:hyperlink r:id="rId10" w:tooltip="C:Usersmtk16923Documents3GPP Meetings201811 - RAN2_104, SpokaneExtractsR2-1818168 IMU CR to 36305.doc" w:history="1">
        <w:r w:rsidR="00011BEC" w:rsidRPr="00370B13">
          <w:rPr>
            <w:rStyle w:val="Hyperlink"/>
          </w:rPr>
          <w:t>R2-1818168</w:t>
        </w:r>
      </w:hyperlink>
      <w:r w:rsidR="00011BEC">
        <w:tab/>
        <w:t>Capture use of motion information from motion sensors</w:t>
      </w:r>
      <w:r w:rsidR="00011BEC">
        <w:tab/>
        <w:t>Nokia, Nokia Shanghai Bell</w:t>
      </w:r>
      <w:r w:rsidR="00011BEC">
        <w:tab/>
        <w:t>CR</w:t>
      </w:r>
      <w:r w:rsidR="00011BEC">
        <w:tab/>
        <w:t>Rel-15</w:t>
      </w:r>
      <w:r w:rsidR="00011BEC">
        <w:tab/>
        <w:t>36.305</w:t>
      </w:r>
      <w:r w:rsidR="00011BEC">
        <w:tab/>
        <w:t>15.1.0</w:t>
      </w:r>
      <w:r w:rsidR="00011BEC">
        <w:tab/>
        <w:t>0079</w:t>
      </w:r>
      <w:r w:rsidR="00011BEC">
        <w:tab/>
        <w:t>-</w:t>
      </w:r>
      <w:r w:rsidR="00011BEC">
        <w:tab/>
        <w:t>F</w:t>
      </w:r>
      <w:r w:rsidR="00011BEC">
        <w:tab/>
        <w:t>LCS_LTE_acc_enh-Core</w:t>
      </w:r>
      <w:r w:rsidR="00011BEC">
        <w:tab/>
        <w:t>Withdrawn</w:t>
      </w:r>
    </w:p>
    <w:p w:rsidR="00011BEC" w:rsidRDefault="00BA4DAF" w:rsidP="00011BEC">
      <w:pPr>
        <w:pStyle w:val="Doc-title"/>
      </w:pPr>
      <w:hyperlink r:id="rId11" w:tooltip="C:Usersmtk16923Documents3GPP Meetings201811 - RAN2_104, SpokaneExtractsR2-1818499.doc" w:history="1">
        <w:r w:rsidR="00011BEC" w:rsidRPr="00370B13">
          <w:rPr>
            <w:rStyle w:val="Hyperlink"/>
          </w:rPr>
          <w:t>R2-1818499</w:t>
        </w:r>
      </w:hyperlink>
      <w:r w:rsidR="00011BEC">
        <w:tab/>
        <w:t>Capture use of motion information from motion sensors</w:t>
      </w:r>
      <w:r w:rsidR="00011BEC">
        <w:tab/>
        <w:t>Nokia, Nokia Shanghai Bell</w:t>
      </w:r>
      <w:r w:rsidR="00011BEC">
        <w:tab/>
        <w:t>CR</w:t>
      </w:r>
      <w:r w:rsidR="00011BEC">
        <w:tab/>
        <w:t>Rel-15</w:t>
      </w:r>
      <w:r w:rsidR="00011BEC">
        <w:tab/>
        <w:t>36.305</w:t>
      </w:r>
      <w:r w:rsidR="00011BEC">
        <w:tab/>
        <w:t>15.1.0</w:t>
      </w:r>
      <w:r w:rsidR="00011BEC">
        <w:tab/>
        <w:t>0077</w:t>
      </w:r>
      <w:r w:rsidR="00011BEC">
        <w:tab/>
        <w:t>2</w:t>
      </w:r>
      <w:r w:rsidR="00011BEC">
        <w:tab/>
        <w:t>F</w:t>
      </w:r>
      <w:r w:rsidR="00011BEC">
        <w:tab/>
        <w:t>LCS_LTE_acc_enh-Core</w:t>
      </w:r>
      <w:r w:rsidR="00011BEC">
        <w:tab/>
        <w:t>R2-1815659</w:t>
      </w:r>
    </w:p>
    <w:p w:rsidR="00BE3475" w:rsidRDefault="00BE3475" w:rsidP="00BE3475">
      <w:pPr>
        <w:pStyle w:val="Doc-text2"/>
      </w:pPr>
    </w:p>
    <w:p w:rsidR="00BE3475" w:rsidRDefault="00BE3475" w:rsidP="00BE3475">
      <w:pPr>
        <w:pStyle w:val="Doc-text2"/>
      </w:pPr>
      <w:r>
        <w:t>NextNav wonder if we should say “barometric pressure” instead of “UE barometric pressure” since there are also assistance data from the E-SMLC.</w:t>
      </w:r>
    </w:p>
    <w:p w:rsidR="00BE3475" w:rsidRDefault="00BE3475" w:rsidP="00BE3475">
      <w:pPr>
        <w:pStyle w:val="Doc-text2"/>
      </w:pPr>
      <w:r>
        <w:t>Qualcomm think the CR is correct as it is since it’s a section about UE functions.  Nokia would also prefer to leave it as is.</w:t>
      </w:r>
    </w:p>
    <w:p w:rsidR="00BE3475" w:rsidRPr="00BE3475" w:rsidRDefault="00BE3475" w:rsidP="00BE3475">
      <w:pPr>
        <w:pStyle w:val="Doc-text2"/>
        <w:numPr>
          <w:ilvl w:val="0"/>
          <w:numId w:val="13"/>
        </w:numPr>
      </w:pPr>
      <w:r>
        <w:t>Agreed</w:t>
      </w:r>
    </w:p>
    <w:p w:rsidR="00DB30C4" w:rsidRPr="00DB30C4" w:rsidRDefault="00DB30C4" w:rsidP="00DB30C4">
      <w:pPr>
        <w:pStyle w:val="Doc-text2"/>
      </w:pPr>
    </w:p>
    <w:p w:rsidR="006F569F" w:rsidRPr="00081813" w:rsidRDefault="006F569F" w:rsidP="006F569F">
      <w:pPr>
        <w:pStyle w:val="Heading3"/>
      </w:pPr>
      <w:r w:rsidRPr="00081813">
        <w:t>9.8.1</w:t>
      </w:r>
      <w:r w:rsidRPr="00081813">
        <w:tab/>
        <w:t>Organisational</w:t>
      </w:r>
    </w:p>
    <w:p w:rsidR="006F569F" w:rsidRPr="00081813" w:rsidRDefault="006F569F" w:rsidP="006F569F">
      <w:pPr>
        <w:pStyle w:val="Comments"/>
        <w:rPr>
          <w:noProof w:val="0"/>
        </w:rPr>
      </w:pPr>
      <w:r w:rsidRPr="00081813">
        <w:rPr>
          <w:noProof w:val="0"/>
        </w:rPr>
        <w:t>Including incoming LSs, rapporteur inputs</w:t>
      </w:r>
    </w:p>
    <w:p w:rsidR="006F569F" w:rsidRPr="00081813" w:rsidRDefault="006F569F" w:rsidP="006F569F">
      <w:pPr>
        <w:pStyle w:val="Heading3"/>
      </w:pPr>
      <w:r w:rsidRPr="00081813">
        <w:t>9.8.</w:t>
      </w:r>
      <w:r w:rsidR="00CE69B2" w:rsidRPr="00081813">
        <w:t>2</w:t>
      </w:r>
      <w:r w:rsidRPr="00081813">
        <w:tab/>
        <w:t>GNSS positioning enhancements</w:t>
      </w:r>
    </w:p>
    <w:p w:rsidR="0085101B" w:rsidRPr="00081813" w:rsidRDefault="0085101B" w:rsidP="0085101B">
      <w:pPr>
        <w:pStyle w:val="Heading3"/>
        <w:rPr>
          <w:rFonts w:eastAsiaTheme="minorEastAsia"/>
          <w:lang w:eastAsia="zh-CN"/>
        </w:rPr>
      </w:pPr>
      <w:r w:rsidRPr="00081813">
        <w:t>9.8.3</w:t>
      </w:r>
      <w:r w:rsidRPr="00081813">
        <w:tab/>
        <w:t>Support for IMU positioning</w:t>
      </w:r>
    </w:p>
    <w:p w:rsidR="00011BEC" w:rsidRDefault="00BA4DAF" w:rsidP="00011BEC">
      <w:pPr>
        <w:pStyle w:val="Doc-title"/>
      </w:pPr>
      <w:hyperlink r:id="rId12" w:tooltip="C:Usersmtk16923Documents3GPP Meetings201811 - RAN2_104, SpokaneExtractsR2-1817635 36.305 Stage 2 CR for motion sensor.doc" w:history="1">
        <w:r w:rsidR="00011BEC" w:rsidRPr="00370B13">
          <w:rPr>
            <w:rStyle w:val="Hyperlink"/>
          </w:rPr>
          <w:t>R2-1817635</w:t>
        </w:r>
      </w:hyperlink>
      <w:r w:rsidR="00011BEC">
        <w:tab/>
        <w:t>Introduction of motion sensors in 36.305</w:t>
      </w:r>
      <w:r w:rsidR="00011BEC">
        <w:tab/>
        <w:t>Ericsson, Sony</w:t>
      </w:r>
      <w:r w:rsidR="00011BEC">
        <w:tab/>
        <w:t>CR</w:t>
      </w:r>
      <w:r w:rsidR="00011BEC">
        <w:tab/>
        <w:t>Rel-15</w:t>
      </w:r>
      <w:r w:rsidR="00011BEC">
        <w:tab/>
        <w:t>36.305</w:t>
      </w:r>
      <w:r w:rsidR="00011BEC">
        <w:tab/>
        <w:t>15.1.0</w:t>
      </w:r>
      <w:r w:rsidR="00011BEC">
        <w:tab/>
        <w:t>0078</w:t>
      </w:r>
      <w:r w:rsidR="00011BEC">
        <w:tab/>
        <w:t>-</w:t>
      </w:r>
      <w:r w:rsidR="00011BEC">
        <w:tab/>
        <w:t>B</w:t>
      </w:r>
      <w:r w:rsidR="00011BEC">
        <w:tab/>
        <w:t>LCS_LTE_acc_enh-Core</w:t>
      </w:r>
    </w:p>
    <w:p w:rsidR="00BE3475" w:rsidRDefault="00BE3475" w:rsidP="00BE3475">
      <w:pPr>
        <w:pStyle w:val="Doc-text2"/>
      </w:pPr>
    </w:p>
    <w:p w:rsidR="00BE3475" w:rsidRDefault="00BE3475" w:rsidP="00BE3475">
      <w:pPr>
        <w:pStyle w:val="Doc-text2"/>
      </w:pPr>
      <w:r>
        <w:t xml:space="preserve">Nokia note the changes to 8.2.2.3 overlap with R2-1818499.  Qualcomm would prefer that we keep the agreed version; they think the first change is not correct and the second may be </w:t>
      </w:r>
      <w:r>
        <w:lastRenderedPageBreak/>
        <w:t>misleading, because sensors are not supported only in hybrid mode.  The only reason OTDOA was mentioned specifically was the linking of the measurements, but it doesn’t mean that the motion sensors can only be used in this way.</w:t>
      </w:r>
    </w:p>
    <w:p w:rsidR="00BE3475" w:rsidRDefault="00BE3475" w:rsidP="00BE3475">
      <w:pPr>
        <w:pStyle w:val="Doc-text2"/>
      </w:pPr>
      <w:r>
        <w:t>Qualcomm also think we should not capture this much detail in the E-SMLC section about specific positioning methods.</w:t>
      </w:r>
    </w:p>
    <w:p w:rsidR="00BE3475" w:rsidRDefault="00BE3475" w:rsidP="00BE3475">
      <w:pPr>
        <w:pStyle w:val="Doc-text2"/>
      </w:pPr>
      <w:r>
        <w:t>ESA agree with Qualcomm that the first change is wrong; they would be OK with the other changes.</w:t>
      </w:r>
    </w:p>
    <w:p w:rsidR="00BE3475" w:rsidRDefault="00BE3475" w:rsidP="00BE3475">
      <w:pPr>
        <w:pStyle w:val="Doc-text2"/>
      </w:pPr>
      <w:r>
        <w:t>Nokia can accept either version of the table in 8.2.2.3 but have additional comments.  They think the text about hybrid positioning is not needed, and the text under section 5.3.3 characterising the result as a relative position doesn’t include motion information.</w:t>
      </w:r>
    </w:p>
    <w:p w:rsidR="00BE3475" w:rsidRDefault="00BE3475" w:rsidP="00BE3475">
      <w:pPr>
        <w:pStyle w:val="Doc-text2"/>
      </w:pPr>
      <w:r>
        <w:t>Ericsson think the stage 2 should be clear for a reader, and they understand that today the sensors can only be used with OTDOA.  Qualcomm think this is wrong.</w:t>
      </w:r>
    </w:p>
    <w:p w:rsidR="00BE3475" w:rsidRDefault="00BE3475" w:rsidP="00BE3475">
      <w:pPr>
        <w:pStyle w:val="Doc-text2"/>
      </w:pPr>
      <w:r>
        <w:t>NextNav think only the changes to the table might be needed; for the first change there is enough detail in the text already there, and the rest are covered by the previously agreed CR.  Also note there are some cover sheet issues.</w:t>
      </w:r>
    </w:p>
    <w:p w:rsidR="00BE3475" w:rsidRDefault="00BE3475" w:rsidP="00BE3475">
      <w:pPr>
        <w:pStyle w:val="Doc-text2"/>
      </w:pPr>
      <w:r>
        <w:t>Polaris think the change to the table limits the motion sensors to just displacement and we should keep it more generic as motion sensors can do more things than this.  Qualcomm think what we have from the previous CR is aligned with the stage 3.  Nokia agree the stage 3 only reports displacement.</w:t>
      </w:r>
    </w:p>
    <w:p w:rsidR="00BE3475" w:rsidRDefault="00BE3475" w:rsidP="00BE3475">
      <w:pPr>
        <w:pStyle w:val="Doc-text2"/>
      </w:pPr>
      <w:r>
        <w:t>Ericsson agree the LPP signalling is independent between methods but think the reporting is targeted to hybrid use cases.</w:t>
      </w:r>
    </w:p>
    <w:p w:rsidR="00BE3475" w:rsidRDefault="00BE3475" w:rsidP="00BE3475">
      <w:pPr>
        <w:pStyle w:val="Doc-text2"/>
      </w:pPr>
      <w:r>
        <w:t>ESA think we agreed not to support raw measurements and we should not reopen that topic; we only report the displacement.</w:t>
      </w:r>
    </w:p>
    <w:p w:rsidR="00BE3475" w:rsidRDefault="00BE3475" w:rsidP="00BE3475">
      <w:pPr>
        <w:pStyle w:val="Doc-text2"/>
      </w:pPr>
      <w:r>
        <w:t>Qualcomm think the additional sentence in the table is not needed; it is more detail than we need in stage 2 as compared with other methods.</w:t>
      </w:r>
    </w:p>
    <w:p w:rsidR="00BE3475" w:rsidRDefault="00BE3475" w:rsidP="00BE3475">
      <w:pPr>
        <w:pStyle w:val="Doc-text2"/>
      </w:pPr>
      <w:r>
        <w:t>Ericsson think we have less detail for sensors than for other methods (e.g. no separate section for this method) and a reader should be able to understand how the sensor method is used.</w:t>
      </w:r>
    </w:p>
    <w:p w:rsidR="00BE3475" w:rsidRDefault="00BE3475" w:rsidP="00BE3475">
      <w:pPr>
        <w:pStyle w:val="Doc-text2"/>
        <w:numPr>
          <w:ilvl w:val="0"/>
          <w:numId w:val="13"/>
        </w:numPr>
      </w:pPr>
      <w:r>
        <w:t>Noted</w:t>
      </w:r>
    </w:p>
    <w:p w:rsidR="00BE3475" w:rsidRPr="00BE3475" w:rsidRDefault="00BE3475" w:rsidP="00BE3475">
      <w:pPr>
        <w:pStyle w:val="Doc-text2"/>
      </w:pPr>
    </w:p>
    <w:p w:rsidR="00DB30C4" w:rsidRPr="00DB30C4" w:rsidRDefault="00DB30C4" w:rsidP="00DB30C4">
      <w:pPr>
        <w:pStyle w:val="Doc-text2"/>
      </w:pPr>
    </w:p>
    <w:p w:rsidR="0085101B" w:rsidRPr="00081813" w:rsidRDefault="0085101B" w:rsidP="0085101B">
      <w:pPr>
        <w:pStyle w:val="Heading3"/>
        <w:rPr>
          <w:rFonts w:eastAsiaTheme="minorEastAsia"/>
          <w:lang w:eastAsia="zh-CN"/>
        </w:rPr>
      </w:pPr>
      <w:r w:rsidRPr="00081813">
        <w:t>9.8.5</w:t>
      </w:r>
      <w:r w:rsidRPr="00081813">
        <w:tab/>
        <w:t>Broadcasting of assistance data</w:t>
      </w:r>
    </w:p>
    <w:p w:rsidR="004C0640" w:rsidRPr="00081813" w:rsidRDefault="004C0640" w:rsidP="004C0640">
      <w:pPr>
        <w:pStyle w:val="Heading1"/>
      </w:pPr>
      <w:r w:rsidRPr="00081813">
        <w:t>10</w:t>
      </w:r>
      <w:r w:rsidRPr="00081813">
        <w:tab/>
        <w:t>WI: New Radio (NR) Access Technology</w:t>
      </w:r>
    </w:p>
    <w:p w:rsidR="004C0640" w:rsidRPr="00081813" w:rsidRDefault="004C0640" w:rsidP="004C0640">
      <w:pPr>
        <w:pStyle w:val="Comments"/>
        <w:rPr>
          <w:noProof w:val="0"/>
        </w:rPr>
      </w:pPr>
      <w:r w:rsidRPr="00081813">
        <w:rPr>
          <w:noProof w:val="0"/>
        </w:rPr>
        <w:t xml:space="preserve">(NR_newRAT-Core; leading WG: RAN1; REL-15; started: Mar. 17; target: Dec. 18: WID: </w:t>
      </w:r>
      <w:r w:rsidR="00912670" w:rsidRPr="004C572D">
        <w:rPr>
          <w:rStyle w:val="Hyperlink"/>
          <w:noProof w:val="0"/>
        </w:rPr>
        <w:t>RP-181726</w:t>
      </w:r>
      <w:r w:rsidRPr="00081813">
        <w:rPr>
          <w:noProof w:val="0"/>
        </w:rPr>
        <w:t>)</w:t>
      </w:r>
    </w:p>
    <w:p w:rsidR="004C0640" w:rsidRPr="00081813" w:rsidRDefault="004C0640" w:rsidP="004C0640">
      <w:pPr>
        <w:pStyle w:val="Heading2"/>
      </w:pPr>
      <w:r w:rsidRPr="00081813">
        <w:t>10.2</w:t>
      </w:r>
      <w:r w:rsidRPr="00081813">
        <w:tab/>
        <w:t>Stage 2 and common UP/CP aspects</w:t>
      </w:r>
    </w:p>
    <w:p w:rsidR="004C0640" w:rsidRPr="00081813" w:rsidRDefault="00BC17F9" w:rsidP="004C0640">
      <w:pPr>
        <w:pStyle w:val="Heading3"/>
      </w:pPr>
      <w:r w:rsidRPr="00081813">
        <w:t>10.2.3</w:t>
      </w:r>
      <w:r w:rsidR="004C0640" w:rsidRPr="00081813">
        <w:tab/>
        <w:t>Positioning</w:t>
      </w:r>
    </w:p>
    <w:p w:rsidR="007E6B08" w:rsidRPr="00081813" w:rsidRDefault="004C0640" w:rsidP="004C0640">
      <w:pPr>
        <w:pStyle w:val="Comments"/>
        <w:rPr>
          <w:noProof w:val="0"/>
        </w:rPr>
      </w:pPr>
      <w:r w:rsidRPr="00081813">
        <w:rPr>
          <w:noProof w:val="0"/>
        </w:rPr>
        <w:t>Corrections to both the stage 2 and stage 3 aspects related to positioning.</w:t>
      </w:r>
    </w:p>
    <w:p w:rsidR="007E6B08" w:rsidRDefault="007E6B08" w:rsidP="007E6B08">
      <w:pPr>
        <w:pStyle w:val="Heading3"/>
      </w:pPr>
      <w:r w:rsidRPr="00081813">
        <w:t>10.2.3.1</w:t>
      </w:r>
      <w:r w:rsidRPr="00081813">
        <w:tab/>
        <w:t>In principle agreed CR</w:t>
      </w:r>
    </w:p>
    <w:p w:rsidR="00DD6FB6" w:rsidRDefault="00BA4DAF" w:rsidP="00DD6FB6">
      <w:pPr>
        <w:pStyle w:val="Doc-title"/>
      </w:pPr>
      <w:hyperlink r:id="rId13" w:tooltip="C:Usersmtk16923Documents3GPP Meetings201811 - RAN2_104, SpokaneExtractsR2-1816738 36355 SFN offset for OTDOA v01.doc" w:history="1">
        <w:r w:rsidR="00DD6FB6" w:rsidRPr="00370B13">
          <w:rPr>
            <w:rStyle w:val="Hyperlink"/>
          </w:rPr>
          <w:t>R2-1816738</w:t>
        </w:r>
      </w:hyperlink>
      <w:r w:rsidR="00DD6FB6">
        <w:tab/>
        <w:t>SFN offset for OTDOA</w:t>
      </w:r>
      <w:r w:rsidR="00DD6FB6">
        <w:tab/>
        <w:t>Intel Corporation, Nokia</w:t>
      </w:r>
      <w:r w:rsidR="00DD6FB6">
        <w:tab/>
        <w:t>CR</w:t>
      </w:r>
      <w:r w:rsidR="00DD6FB6">
        <w:tab/>
        <w:t>Rel-15</w:t>
      </w:r>
      <w:r w:rsidR="00DD6FB6">
        <w:tab/>
        <w:t>36.355</w:t>
      </w:r>
      <w:r w:rsidR="00DD6FB6">
        <w:tab/>
        <w:t>15.1.0</w:t>
      </w:r>
      <w:r w:rsidR="00DD6FB6">
        <w:tab/>
        <w:t>0229</w:t>
      </w:r>
      <w:r w:rsidR="00DD6FB6">
        <w:tab/>
        <w:t>2</w:t>
      </w:r>
      <w:r w:rsidR="00DD6FB6">
        <w:tab/>
        <w:t>F</w:t>
      </w:r>
      <w:r w:rsidR="00DD6FB6">
        <w:tab/>
        <w:t>NR_newRAT-Core</w:t>
      </w:r>
      <w:r w:rsidR="00DD6FB6">
        <w:tab/>
        <w:t>R2-1815657</w:t>
      </w:r>
    </w:p>
    <w:p w:rsidR="00DB30C4" w:rsidRDefault="00BA4DAF" w:rsidP="00DB30C4">
      <w:pPr>
        <w:pStyle w:val="Doc-title"/>
      </w:pPr>
      <w:hyperlink r:id="rId14" w:tooltip="C:Usersmtk16923Documents3GPP Meetings201811 - RAN2_104, SpokaneExtractsR2-1818823 36355 SFN offset for OTDOA v02.doc" w:history="1">
        <w:r w:rsidR="00DB30C4" w:rsidRPr="00BE3475">
          <w:rPr>
            <w:rStyle w:val="Hyperlink"/>
          </w:rPr>
          <w:t>R2-1818823</w:t>
        </w:r>
      </w:hyperlink>
      <w:r w:rsidR="00DB30C4">
        <w:tab/>
        <w:t>SFN offset for OTDOA</w:t>
      </w:r>
      <w:r w:rsidR="00DB30C4">
        <w:tab/>
        <w:t>Intel Corporation, Nokia</w:t>
      </w:r>
      <w:r w:rsidR="00DB30C4">
        <w:tab/>
        <w:t>CR</w:t>
      </w:r>
      <w:r w:rsidR="00DB30C4">
        <w:tab/>
        <w:t>Rel-15</w:t>
      </w:r>
      <w:r w:rsidR="00DB30C4">
        <w:tab/>
        <w:t>36.355</w:t>
      </w:r>
      <w:r w:rsidR="00DB30C4">
        <w:tab/>
        <w:t>15.1.0</w:t>
      </w:r>
      <w:r w:rsidR="00DB30C4">
        <w:tab/>
        <w:t>0229</w:t>
      </w:r>
      <w:r w:rsidR="00DB30C4">
        <w:tab/>
        <w:t>2</w:t>
      </w:r>
      <w:r w:rsidR="00DB30C4">
        <w:tab/>
        <w:t>F</w:t>
      </w:r>
      <w:r w:rsidR="00DB30C4">
        <w:tab/>
        <w:t>NR_newRAT-Core</w:t>
      </w:r>
      <w:r w:rsidR="00DB30C4">
        <w:tab/>
        <w:t>R2-1816738</w:t>
      </w:r>
    </w:p>
    <w:p w:rsidR="00BE3475" w:rsidRPr="00BE3475" w:rsidRDefault="00BE3475" w:rsidP="00BE3475">
      <w:pPr>
        <w:pStyle w:val="Doc-text2"/>
        <w:numPr>
          <w:ilvl w:val="0"/>
          <w:numId w:val="13"/>
        </w:numPr>
      </w:pPr>
      <w:r>
        <w:t>Agreed</w:t>
      </w:r>
    </w:p>
    <w:p w:rsidR="00DB30C4" w:rsidRPr="00DB30C4" w:rsidRDefault="00DB30C4" w:rsidP="00DB30C4">
      <w:pPr>
        <w:pStyle w:val="Doc-text2"/>
      </w:pPr>
    </w:p>
    <w:p w:rsidR="00DB30C4" w:rsidRPr="00DB30C4" w:rsidRDefault="00DB30C4" w:rsidP="00DB30C4">
      <w:pPr>
        <w:pStyle w:val="Doc-text2"/>
      </w:pPr>
    </w:p>
    <w:p w:rsidR="007E6B08" w:rsidRPr="00081813" w:rsidRDefault="007E6B08" w:rsidP="007E6B08">
      <w:pPr>
        <w:pStyle w:val="Heading3"/>
      </w:pPr>
      <w:r w:rsidRPr="00081813">
        <w:t>10.2.3.2</w:t>
      </w:r>
      <w:r w:rsidRPr="00081813">
        <w:tab/>
        <w:t>Other</w:t>
      </w:r>
    </w:p>
    <w:p w:rsidR="007D007E" w:rsidRDefault="00BA4DAF" w:rsidP="007D007E">
      <w:pPr>
        <w:pStyle w:val="Doc-title"/>
      </w:pPr>
      <w:hyperlink r:id="rId15" w:tooltip="C:Usersmtk16923Documents3GPP Meetings201811 - RAN2_104, SpokaneExtractsR2-1817897_(CR 38305 Rel-15 RTK Assistance Data).doc" w:history="1">
        <w:r w:rsidR="007D007E" w:rsidRPr="00370B13">
          <w:rPr>
            <w:rStyle w:val="Hyperlink"/>
          </w:rPr>
          <w:t>R2-1817897</w:t>
        </w:r>
      </w:hyperlink>
      <w:r w:rsidR="007D007E">
        <w:tab/>
        <w:t>Addition of RTK Assistance Data</w:t>
      </w:r>
      <w:r w:rsidR="007D007E">
        <w:tab/>
        <w:t>Qualcomm Incorporated</w:t>
      </w:r>
      <w:r w:rsidR="007D007E">
        <w:tab/>
        <w:t>CR</w:t>
      </w:r>
      <w:r w:rsidR="007D007E">
        <w:tab/>
        <w:t>Rel-15</w:t>
      </w:r>
      <w:r w:rsidR="007D007E">
        <w:tab/>
        <w:t>38.305</w:t>
      </w:r>
      <w:r w:rsidR="007D007E">
        <w:tab/>
        <w:t>15.1.0</w:t>
      </w:r>
      <w:r w:rsidR="007D007E">
        <w:tab/>
        <w:t>0006</w:t>
      </w:r>
      <w:r w:rsidR="007D007E">
        <w:tab/>
        <w:t>-</w:t>
      </w:r>
      <w:r w:rsidR="007D007E">
        <w:tab/>
        <w:t>F</w:t>
      </w:r>
      <w:r w:rsidR="007D007E">
        <w:tab/>
        <w:t>NR_newRAT-Core</w:t>
      </w:r>
    </w:p>
    <w:p w:rsidR="00BE3475" w:rsidRDefault="00BE3475" w:rsidP="00BE3475">
      <w:pPr>
        <w:pStyle w:val="Doc-text2"/>
      </w:pPr>
    </w:p>
    <w:p w:rsidR="00BE3475" w:rsidRDefault="00BE3475" w:rsidP="00BE3475">
      <w:pPr>
        <w:pStyle w:val="Doc-text2"/>
      </w:pPr>
      <w:r>
        <w:t xml:space="preserve">Nokia think we still don’t have broadcast AD support in NR and understand that we could only support dedicated delivery of AD in Rel-15.  Qualcomm confirm this and the broadcast </w:t>
      </w:r>
      <w:r>
        <w:lastRenderedPageBreak/>
        <w:t>sections have not been copied.  Nokia wonder if we should introduce HA GNSS methods in Rel-16 along with broadcast support.</w:t>
      </w:r>
    </w:p>
    <w:p w:rsidR="00BE3475" w:rsidRDefault="00BE3475" w:rsidP="00BE3475">
      <w:pPr>
        <w:pStyle w:val="Doc-text2"/>
      </w:pPr>
      <w:r>
        <w:t>Qualcomm think broadcast should be supported in Rel-16, but for Rel-15 this proposal is just to align stage 2.  You could use the RTK assistance data point-to-point in Rel-15.</w:t>
      </w:r>
    </w:p>
    <w:p w:rsidR="00BE3475" w:rsidRDefault="00BE3475" w:rsidP="00BE3475">
      <w:pPr>
        <w:pStyle w:val="Doc-text2"/>
      </w:pPr>
      <w:r>
        <w:t>ESA support the CR; it’s confusing if RTK is supported in stage 3 but not stage 2.</w:t>
      </w:r>
    </w:p>
    <w:p w:rsidR="00BE3475" w:rsidRDefault="00BE3475" w:rsidP="00BE3475">
      <w:pPr>
        <w:pStyle w:val="Doc-text2"/>
      </w:pPr>
      <w:r>
        <w:t>Nokia would have a preference to introduce a fully self-contained feature including broadcast support.  Chair thinks the functionality is already there in stage 3 and this is just alignment.</w:t>
      </w:r>
    </w:p>
    <w:p w:rsidR="00BE3475" w:rsidRDefault="00BE3475" w:rsidP="00BE3475">
      <w:pPr>
        <w:pStyle w:val="Doc-text2"/>
      </w:pPr>
      <w:r>
        <w:t>Intel are fine to have this in Rel-15 and we can discuss broadcast in Rel-16.  But we need to have an agreement that we support the RTK dedicated signalling in NR.</w:t>
      </w:r>
    </w:p>
    <w:p w:rsidR="00BE3475" w:rsidRDefault="00BE3475" w:rsidP="00BE3475">
      <w:pPr>
        <w:pStyle w:val="Doc-text2"/>
      </w:pPr>
      <w:r>
        <w:t>ESA think the dedicated signalling is already there.  Intel agree the signalling is there but we never took a decision on whether NR can use it.</w:t>
      </w:r>
    </w:p>
    <w:p w:rsidR="00BE3475" w:rsidRDefault="00BE3475" w:rsidP="00BE3475">
      <w:pPr>
        <w:pStyle w:val="Doc-text2"/>
      </w:pPr>
      <w:r>
        <w:t>Ericsson ask if it means that NR products would need to support the dedicated signalling in Rel-15.  Chair understands the protocol support is there but it is not mandatory on devices (or servers).</w:t>
      </w:r>
    </w:p>
    <w:p w:rsidR="00BE3475" w:rsidRDefault="00BE3475" w:rsidP="00BE3475">
      <w:pPr>
        <w:pStyle w:val="Doc-text2"/>
      </w:pPr>
      <w:r>
        <w:t>Intel wonder from the device perspective, if the device indicates support of RTK in LPP would it apply independent of the access type?  Qualcomm understand yes, that LPP feature support is independent of the RAT.  Intel think we might need to introduce additional signalling to distinguish support of broadcast in Rel-16, in case a device supports broadcast in LTE but not in NR.</w:t>
      </w:r>
    </w:p>
    <w:p w:rsidR="00BE3475" w:rsidRDefault="00BE3475" w:rsidP="00BE3475">
      <w:pPr>
        <w:pStyle w:val="Doc-text2"/>
      </w:pPr>
      <w:r>
        <w:t>Nokia wonder if the carrier phase measurement is in the RAN1 spec for NR.  Qualcomm think probably not.</w:t>
      </w:r>
    </w:p>
    <w:p w:rsidR="00BE3475" w:rsidRDefault="00BE3475" w:rsidP="00BE3475">
      <w:pPr>
        <w:pStyle w:val="Doc-text2"/>
      </w:pPr>
      <w:r>
        <w:t>Nokia suggest a note in the spec saying broadcast is not supported in this release.  Chair wonders where we would put the note since there is no broadcast content in 38.305 now.  Qualcomm think we don’t normally specify what is not supported, so a note is not necessary.</w:t>
      </w:r>
    </w:p>
    <w:p w:rsidR="00BE3475" w:rsidRDefault="00BE3475" w:rsidP="00BE3475">
      <w:pPr>
        <w:pStyle w:val="Doc-text2"/>
      </w:pPr>
      <w:r>
        <w:t>Nokia checked 38.215 and found the GNSS carrier phase measurements are there.  So that aspect is not a problem.</w:t>
      </w:r>
    </w:p>
    <w:p w:rsidR="00BE3475" w:rsidRDefault="00BE3475" w:rsidP="00BE3475">
      <w:pPr>
        <w:pStyle w:val="Doc-text2"/>
      </w:pPr>
      <w:r>
        <w:t>Intel don’t have a strong opinion on the note but would like to capture an agreement.</w:t>
      </w:r>
    </w:p>
    <w:p w:rsidR="00BE3475" w:rsidRDefault="00BE3475" w:rsidP="00BE3475">
      <w:pPr>
        <w:pStyle w:val="Doc-text2"/>
      </w:pPr>
    </w:p>
    <w:p w:rsidR="00BE3475" w:rsidRDefault="00BE3475" w:rsidP="00BE3475">
      <w:pPr>
        <w:pStyle w:val="Doc-text2"/>
        <w:numPr>
          <w:ilvl w:val="0"/>
          <w:numId w:val="13"/>
        </w:numPr>
        <w:pBdr>
          <w:top w:val="single" w:sz="4" w:space="1" w:color="auto"/>
          <w:left w:val="single" w:sz="4" w:space="4" w:color="auto"/>
          <w:bottom w:val="single" w:sz="4" w:space="1" w:color="auto"/>
          <w:right w:val="single" w:sz="4" w:space="4" w:color="auto"/>
        </w:pBdr>
      </w:pPr>
      <w:r>
        <w:t>In NR Rel-15, we support dedicated signalling of RTK assistance data, but not broadcast.  No stage 3 impact for this agreement.</w:t>
      </w:r>
    </w:p>
    <w:p w:rsidR="00BE3475" w:rsidRDefault="00BE3475" w:rsidP="00BE3475">
      <w:pPr>
        <w:pStyle w:val="Doc-text2"/>
        <w:ind w:left="1259" w:firstLine="0"/>
      </w:pPr>
    </w:p>
    <w:p w:rsidR="00BE3475" w:rsidRDefault="00BE3475" w:rsidP="00BE3475">
      <w:pPr>
        <w:pStyle w:val="Doc-text2"/>
      </w:pPr>
      <w:r>
        <w:t>Intel wonder what the consequence is of not having broadcast signalling.  Does it mean the UE cannot support standalone positioning?  Qualcomm think the only impact is that we have to deliver the AD point to point with some loss of efficiency.  The feature as such does not require broadcast.</w:t>
      </w:r>
    </w:p>
    <w:p w:rsidR="00BE3475" w:rsidRDefault="00BE3475" w:rsidP="00BE3475">
      <w:pPr>
        <w:pStyle w:val="Doc-text2"/>
      </w:pPr>
      <w:r>
        <w:t>Nokia think standalone would typically be best-effort GNSS rather than HA GNSS.</w:t>
      </w:r>
    </w:p>
    <w:p w:rsidR="00BE3475" w:rsidRPr="00BE3475" w:rsidRDefault="00BE3475" w:rsidP="00BE3475">
      <w:pPr>
        <w:pStyle w:val="Doc-text2"/>
        <w:numPr>
          <w:ilvl w:val="0"/>
          <w:numId w:val="13"/>
        </w:numPr>
      </w:pPr>
      <w:r>
        <w:t>Agreed</w:t>
      </w:r>
    </w:p>
    <w:p w:rsidR="00BE3475" w:rsidRPr="00BE3475" w:rsidRDefault="00BE3475" w:rsidP="00BE3475">
      <w:pPr>
        <w:pStyle w:val="Doc-text2"/>
      </w:pPr>
    </w:p>
    <w:p w:rsidR="00DB30C4" w:rsidRPr="00DB30C4" w:rsidRDefault="00DB30C4" w:rsidP="00DB30C4">
      <w:pPr>
        <w:pStyle w:val="Doc-text2"/>
      </w:pPr>
    </w:p>
    <w:p w:rsidR="007D007E" w:rsidRDefault="00BA4DAF" w:rsidP="007D007E">
      <w:pPr>
        <w:pStyle w:val="Doc-title"/>
      </w:pPr>
      <w:hyperlink r:id="rId16" w:tooltip="C:Usersmtk16923Documents3GPP Meetings201811 - RAN2_104, SpokaneExtractsR2-1818177 CR to 38305.doc" w:history="1">
        <w:r w:rsidR="007D007E" w:rsidRPr="00370B13">
          <w:rPr>
            <w:rStyle w:val="Hyperlink"/>
          </w:rPr>
          <w:t>R2-1818177</w:t>
        </w:r>
      </w:hyperlink>
      <w:r w:rsidR="007D007E">
        <w:tab/>
        <w:t>Capture use of motion information from motion sensors</w:t>
      </w:r>
      <w:r w:rsidR="007D007E">
        <w:tab/>
        <w:t>Nokia, Nokia Shanghai Bell</w:t>
      </w:r>
      <w:r w:rsidR="007D007E">
        <w:tab/>
        <w:t>CR</w:t>
      </w:r>
      <w:r w:rsidR="007D007E">
        <w:tab/>
        <w:t>Rel-15</w:t>
      </w:r>
      <w:r w:rsidR="007D007E">
        <w:tab/>
        <w:t>38.305</w:t>
      </w:r>
      <w:r w:rsidR="007D007E">
        <w:tab/>
        <w:t>15.1.0</w:t>
      </w:r>
      <w:r w:rsidR="007D007E">
        <w:tab/>
        <w:t>0007</w:t>
      </w:r>
      <w:r w:rsidR="007D007E">
        <w:tab/>
        <w:t>-</w:t>
      </w:r>
      <w:r w:rsidR="007D007E">
        <w:tab/>
        <w:t>F</w:t>
      </w:r>
      <w:r w:rsidR="007D007E">
        <w:tab/>
        <w:t>NR_newRAT-Core</w:t>
      </w:r>
      <w:r w:rsidR="007D007E">
        <w:tab/>
        <w:t>Revised</w:t>
      </w:r>
    </w:p>
    <w:p w:rsidR="007D007E" w:rsidRDefault="00BA4DAF" w:rsidP="007D007E">
      <w:pPr>
        <w:pStyle w:val="Doc-title"/>
      </w:pPr>
      <w:hyperlink r:id="rId17" w:tooltip="C:Usersmtk16923Documents3GPP Meetings201811 - RAN2_104, SpokaneExtractsR2-1818500.doc" w:history="1">
        <w:r w:rsidR="007D007E" w:rsidRPr="00370B13">
          <w:rPr>
            <w:rStyle w:val="Hyperlink"/>
          </w:rPr>
          <w:t>R2-1818500</w:t>
        </w:r>
      </w:hyperlink>
      <w:r w:rsidR="007D007E">
        <w:tab/>
        <w:t>Capture use of motion information from motion sensors</w:t>
      </w:r>
      <w:r w:rsidR="007D007E">
        <w:tab/>
        <w:t>Nokia, Nokia Shanghai Bell</w:t>
      </w:r>
      <w:r w:rsidR="007D007E">
        <w:tab/>
        <w:t>CR</w:t>
      </w:r>
      <w:r w:rsidR="007D007E">
        <w:tab/>
        <w:t>Rel-15</w:t>
      </w:r>
      <w:r w:rsidR="007D007E">
        <w:tab/>
        <w:t>38.305</w:t>
      </w:r>
      <w:r w:rsidR="007D007E">
        <w:tab/>
        <w:t>15.1.0</w:t>
      </w:r>
      <w:r w:rsidR="007D007E">
        <w:tab/>
        <w:t>0007</w:t>
      </w:r>
      <w:r w:rsidR="007D007E">
        <w:tab/>
        <w:t>1</w:t>
      </w:r>
      <w:r w:rsidR="007D007E">
        <w:tab/>
        <w:t>F</w:t>
      </w:r>
      <w:r w:rsidR="007D007E">
        <w:tab/>
        <w:t>NR_newRAT-Core</w:t>
      </w:r>
      <w:r w:rsidR="007D007E">
        <w:tab/>
        <w:t>R2-1818177</w:t>
      </w:r>
    </w:p>
    <w:p w:rsidR="00BE3475" w:rsidRDefault="00BE3475" w:rsidP="00BE3475">
      <w:pPr>
        <w:pStyle w:val="Doc-text2"/>
      </w:pPr>
    </w:p>
    <w:p w:rsidR="00BE3475" w:rsidRDefault="00BE3475" w:rsidP="00BE3475">
      <w:pPr>
        <w:pStyle w:val="Doc-text2"/>
      </w:pPr>
      <w:r>
        <w:t>Nokia think we should follow the decision for 36.305 and take a limited amount of detail into the stage 2.</w:t>
      </w:r>
    </w:p>
    <w:p w:rsidR="00BE3475" w:rsidRDefault="00BE3475" w:rsidP="00BE3475">
      <w:pPr>
        <w:pStyle w:val="Doc-text2"/>
      </w:pPr>
      <w:r>
        <w:t>Ericsson wonder why we don’t have a section for motion sensors specifically.  Qualcomm understand that the stage 2 introduction of sensors was originally somewhat misaligned with the stage 3, e.g. it introduces barometric pressure sensors only instead of a generic sensor method.  There were previous efforts to align the stage 2 but not successful, and they think it’s overkill to try to force an alignment now.  NextNav have the same understanding: It would be too disruptive to force the stage 2 to align exactly with the stage 3.</w:t>
      </w:r>
    </w:p>
    <w:p w:rsidR="00BE3475" w:rsidRDefault="00BE3475" w:rsidP="00BE3475">
      <w:pPr>
        <w:pStyle w:val="Doc-text2"/>
      </w:pPr>
      <w:r>
        <w:t>On this CR, NextNav wonder if the table changes are aligned with 36.305.  They also wonder if it should be the LTE WI code since the stage 3 was introduced in LTE.</w:t>
      </w:r>
    </w:p>
    <w:p w:rsidR="00BE3475" w:rsidRDefault="00BE3475" w:rsidP="00BE3475">
      <w:pPr>
        <w:pStyle w:val="Doc-text2"/>
      </w:pPr>
      <w:r>
        <w:t>Nokia confirm the table is supposed to align with 36.305.  They think this is an NR change and we should use the NR WI.  Chair thinks if we used the LTE WI we would have to change the WID to have impact on 38.305.  Intel agree it should be the NR WI.</w:t>
      </w:r>
    </w:p>
    <w:p w:rsidR="00BE3475" w:rsidRDefault="00BE3475" w:rsidP="00BE3475">
      <w:pPr>
        <w:pStyle w:val="Doc-text2"/>
      </w:pPr>
      <w:r>
        <w:lastRenderedPageBreak/>
        <w:t>Sony think we shouldn’t give up on the alignment effort for stage 2 on sensors.  Nokia are worried about the need to change the existing sections which other specs may refer to; it would be a disruptive change and may not be needed.</w:t>
      </w:r>
    </w:p>
    <w:p w:rsidR="00BE3475" w:rsidRDefault="00BE3475" w:rsidP="00BE3475">
      <w:pPr>
        <w:pStyle w:val="Doc-text2"/>
      </w:pPr>
      <w:r>
        <w:t>NextNav think in the measurement column “E-UTRA” has been introduced.  Nokia clarify this is because we have only LTE measurements in NR Rel-15.</w:t>
      </w:r>
    </w:p>
    <w:p w:rsidR="00BE3475" w:rsidRDefault="00BE3475" w:rsidP="00BE3475">
      <w:pPr>
        <w:pStyle w:val="Doc-text2"/>
        <w:numPr>
          <w:ilvl w:val="0"/>
          <w:numId w:val="13"/>
        </w:numPr>
      </w:pPr>
      <w:r>
        <w:t>Agreed</w:t>
      </w:r>
    </w:p>
    <w:p w:rsidR="00BE3475" w:rsidRDefault="00BE3475" w:rsidP="00BE3475">
      <w:pPr>
        <w:pStyle w:val="Doc-text2"/>
      </w:pPr>
    </w:p>
    <w:p w:rsidR="00BE3475" w:rsidRPr="00BE3475" w:rsidRDefault="00BE3475" w:rsidP="00BE3475">
      <w:pPr>
        <w:pStyle w:val="Doc-text2"/>
      </w:pPr>
    </w:p>
    <w:p w:rsidR="00DB30C4" w:rsidRPr="00DB30C4" w:rsidRDefault="00DB30C4" w:rsidP="00DB30C4">
      <w:pPr>
        <w:pStyle w:val="Doc-text2"/>
      </w:pPr>
    </w:p>
    <w:p w:rsidR="00DD6FB6" w:rsidRDefault="00BA4DAF" w:rsidP="00DD6FB6">
      <w:pPr>
        <w:pStyle w:val="Doc-title"/>
      </w:pPr>
      <w:hyperlink r:id="rId18" w:tooltip="C:Usersmtk16923Documents3GPP Meetings201811 - RAN2_104, SpokaneExtractsR2-1817632 Stage 2 CR 38.305 for motion sensor support.doc" w:history="1">
        <w:r w:rsidR="00DD6FB6" w:rsidRPr="00370B13">
          <w:rPr>
            <w:rStyle w:val="Hyperlink"/>
          </w:rPr>
          <w:t>R2-1817632</w:t>
        </w:r>
      </w:hyperlink>
      <w:r w:rsidR="00DD6FB6">
        <w:tab/>
        <w:t>Introduction of motion sensors in 38.305</w:t>
      </w:r>
      <w:r w:rsidR="00DD6FB6">
        <w:tab/>
        <w:t>Ericsson, Sony</w:t>
      </w:r>
      <w:r w:rsidR="00DD6FB6">
        <w:tab/>
        <w:t>CR</w:t>
      </w:r>
      <w:r w:rsidR="00DD6FB6">
        <w:tab/>
        <w:t>Rel-15</w:t>
      </w:r>
      <w:r w:rsidR="00DD6FB6">
        <w:tab/>
        <w:t>38.305</w:t>
      </w:r>
      <w:r w:rsidR="00DD6FB6">
        <w:tab/>
        <w:t>15.1.0</w:t>
      </w:r>
      <w:r w:rsidR="00DD6FB6">
        <w:tab/>
        <w:t>0004</w:t>
      </w:r>
      <w:r w:rsidR="00DD6FB6">
        <w:tab/>
        <w:t>-</w:t>
      </w:r>
      <w:r w:rsidR="00DD6FB6">
        <w:tab/>
        <w:t>B</w:t>
      </w:r>
      <w:r w:rsidR="00DD6FB6">
        <w:tab/>
        <w:t>NR_newRAT-Core</w:t>
      </w:r>
    </w:p>
    <w:p w:rsidR="00BE3475" w:rsidRDefault="00BE3475" w:rsidP="00BE3475">
      <w:pPr>
        <w:pStyle w:val="Doc-text2"/>
      </w:pPr>
    </w:p>
    <w:p w:rsidR="00BE3475" w:rsidRDefault="00BE3475" w:rsidP="00BE3475">
      <w:pPr>
        <w:pStyle w:val="Doc-text2"/>
      </w:pPr>
      <w:r>
        <w:t>Ericsson would like to capture the language “for downlink timing measurements” in the table.   Nokia are not sure if it’s needed.  Qualcomm agree it’s not necessary and think it’s clear from the OTDOA report itself.</w:t>
      </w:r>
    </w:p>
    <w:p w:rsidR="00BE3475" w:rsidRPr="00BE3475" w:rsidRDefault="00BE3475" w:rsidP="00BE3475">
      <w:pPr>
        <w:pStyle w:val="Doc-text2"/>
        <w:numPr>
          <w:ilvl w:val="0"/>
          <w:numId w:val="13"/>
        </w:numPr>
      </w:pPr>
      <w:r>
        <w:t>Noted</w:t>
      </w:r>
    </w:p>
    <w:p w:rsidR="00DB30C4" w:rsidRPr="00DB30C4" w:rsidRDefault="00DB30C4" w:rsidP="00DB30C4">
      <w:pPr>
        <w:pStyle w:val="Doc-text2"/>
      </w:pPr>
    </w:p>
    <w:p w:rsidR="00DD6FB6" w:rsidRDefault="00BA4DAF" w:rsidP="00DD6FB6">
      <w:pPr>
        <w:pStyle w:val="Doc-title"/>
      </w:pPr>
      <w:hyperlink r:id="rId19" w:tooltip="C:Usersmtk16923Documents3GPP Meetings201811 - RAN2_104, SpokaneExtractsR2-1817718 E-CID LTE cell information request.docx" w:history="1">
        <w:r w:rsidR="00DD6FB6" w:rsidRPr="00370B13">
          <w:rPr>
            <w:rStyle w:val="Hyperlink"/>
          </w:rPr>
          <w:t>R2-1817718</w:t>
        </w:r>
      </w:hyperlink>
      <w:r w:rsidR="00DD6FB6">
        <w:tab/>
        <w:t>LTE Cell information request via NR E-CID</w:t>
      </w:r>
      <w:r w:rsidR="00DD6FB6">
        <w:tab/>
        <w:t>Ericsson</w:t>
      </w:r>
      <w:r w:rsidR="00DD6FB6">
        <w:tab/>
        <w:t>discussion</w:t>
      </w:r>
      <w:r w:rsidR="00DD6FB6">
        <w:tab/>
        <w:t>Rel-15</w:t>
      </w:r>
    </w:p>
    <w:p w:rsidR="00BE3475" w:rsidRDefault="00BE3475" w:rsidP="00BE3475">
      <w:pPr>
        <w:pStyle w:val="Doc-text2"/>
      </w:pPr>
    </w:p>
    <w:p w:rsidR="00BE3475" w:rsidRDefault="00BE3475" w:rsidP="00BE3475">
      <w:pPr>
        <w:pStyle w:val="Doc-text2"/>
      </w:pPr>
      <w:r>
        <w:t>Qualcomm wonder what has changed relative to previous meeting discussions on this subject.  Ericsson think we treated the proposal and left the door open for a discussion paper.</w:t>
      </w:r>
    </w:p>
    <w:p w:rsidR="00BE3475" w:rsidRDefault="00BE3475" w:rsidP="00BE3475">
      <w:pPr>
        <w:pStyle w:val="Doc-text2"/>
      </w:pPr>
      <w:r>
        <w:t>Ericsson’s concern is that the UE in NR will not necessarily have measurements of the LTE cell.</w:t>
      </w:r>
    </w:p>
    <w:p w:rsidR="00BE3475" w:rsidRDefault="00BE3475" w:rsidP="00BE3475">
      <w:pPr>
        <w:pStyle w:val="Doc-text2"/>
      </w:pPr>
      <w:r>
        <w:t>Nokia think we previously discussed the UE reporting a cell for which it knows the timing information, and this is more of a request for retrieval of timing for a database at the positioning server.  They are not in favour of doing this for Rel-15, particularly using E-CID for this specialised purpose; if this kind of transfer is needed it would probably have to be reported over RRC to the gNB and transferred as part of the OTDOA information.</w:t>
      </w:r>
    </w:p>
    <w:p w:rsidR="00BE3475" w:rsidRDefault="00BE3475" w:rsidP="00BE3475">
      <w:pPr>
        <w:pStyle w:val="Doc-text2"/>
      </w:pPr>
      <w:r>
        <w:t>Qualcomm think no LS to RAN4 is needed because RAN4 already told us not to use measurement gaps for E-CID, and we shouldn’t override the RAN4 decision.  They think this proposal is an optimisation; we have the SFN offset in the assistance data, and if someone wants measurement gaps for E-CID they should take the proposal to RAN4</w:t>
      </w:r>
      <w:r w:rsidR="00546DE3">
        <w:t>.</w:t>
      </w:r>
    </w:p>
    <w:p w:rsidR="00546DE3" w:rsidRDefault="00546DE3" w:rsidP="00BE3475">
      <w:pPr>
        <w:pStyle w:val="Doc-text2"/>
      </w:pPr>
    </w:p>
    <w:p w:rsidR="00546DE3" w:rsidRPr="00BE3475" w:rsidRDefault="00546DE3" w:rsidP="00546DE3">
      <w:pPr>
        <w:pStyle w:val="Doc-text2"/>
        <w:numPr>
          <w:ilvl w:val="0"/>
          <w:numId w:val="13"/>
        </w:numPr>
      </w:pPr>
      <w:r>
        <w:t>Noted</w:t>
      </w:r>
    </w:p>
    <w:p w:rsidR="00BE3475" w:rsidRDefault="00BE3475" w:rsidP="00BE3475">
      <w:pPr>
        <w:pStyle w:val="Doc-text2"/>
      </w:pPr>
    </w:p>
    <w:p w:rsidR="00BE3475" w:rsidRDefault="00BE3475" w:rsidP="00BE3475">
      <w:pPr>
        <w:pStyle w:val="Doc-text2"/>
      </w:pPr>
      <w:r>
        <w:t>Proposal 1</w:t>
      </w:r>
      <w:r>
        <w:tab/>
        <w:t>Introduce an LTE cell information request to LPP E-CID and an associated UE capability.</w:t>
      </w:r>
    </w:p>
    <w:p w:rsidR="00BE3475" w:rsidRDefault="00BE3475" w:rsidP="00BE3475">
      <w:pPr>
        <w:pStyle w:val="Doc-text2"/>
      </w:pPr>
      <w:r>
        <w:t>Proposal 2</w:t>
      </w:r>
      <w:r>
        <w:tab/>
        <w:t>Agree to the LPP CR in [2].</w:t>
      </w:r>
    </w:p>
    <w:p w:rsidR="00BE3475" w:rsidRDefault="00BE3475" w:rsidP="00BE3475">
      <w:pPr>
        <w:pStyle w:val="Doc-text2"/>
      </w:pPr>
      <w:r>
        <w:t>Proposal 3</w:t>
      </w:r>
      <w:r>
        <w:tab/>
        <w:t>Agree to the stage-2 CR in [3].</w:t>
      </w:r>
    </w:p>
    <w:p w:rsidR="00BE3475" w:rsidRPr="00BE3475" w:rsidRDefault="00BE3475" w:rsidP="00BE3475">
      <w:pPr>
        <w:pStyle w:val="Doc-text2"/>
      </w:pPr>
      <w:r>
        <w:t>Proposal 4</w:t>
      </w:r>
      <w:r>
        <w:tab/>
        <w:t>Send an LS to RAN4 based on the draft LS [4] about the agreement</w:t>
      </w:r>
    </w:p>
    <w:p w:rsidR="00DB30C4" w:rsidRPr="00DB30C4" w:rsidRDefault="00DB30C4" w:rsidP="00DB30C4">
      <w:pPr>
        <w:pStyle w:val="Doc-text2"/>
      </w:pPr>
    </w:p>
    <w:p w:rsidR="00DD6FB6" w:rsidRDefault="00BA4DAF" w:rsidP="00DD6FB6">
      <w:pPr>
        <w:pStyle w:val="Doc-title"/>
      </w:pPr>
      <w:hyperlink r:id="rId20" w:tooltip="C:Usersmtk16923Documents3GPP Meetings201811 - RAN2_104, SpokaneExtractsR2-1817719 TS 36.355 CR Request to retrieve LTE cell information including SFN as part of the E-CID procedure.doc" w:history="1">
        <w:r w:rsidR="00DD6FB6" w:rsidRPr="00370B13">
          <w:rPr>
            <w:rStyle w:val="Hyperlink"/>
          </w:rPr>
          <w:t>R2-1817719</w:t>
        </w:r>
      </w:hyperlink>
      <w:r w:rsidR="00DD6FB6">
        <w:tab/>
        <w:t>Request to retrieve LTE cell information including SFN as part of the E-CID procedure</w:t>
      </w:r>
      <w:r w:rsidR="00DD6FB6">
        <w:tab/>
        <w:t>Ericsson</w:t>
      </w:r>
      <w:r w:rsidR="00DD6FB6">
        <w:tab/>
        <w:t>CR</w:t>
      </w:r>
      <w:r w:rsidR="00DD6FB6">
        <w:tab/>
        <w:t>Rel-15</w:t>
      </w:r>
      <w:r w:rsidR="00DD6FB6">
        <w:tab/>
        <w:t>36.355</w:t>
      </w:r>
      <w:r w:rsidR="00DD6FB6">
        <w:tab/>
        <w:t>15.1.0</w:t>
      </w:r>
      <w:r w:rsidR="00DD6FB6">
        <w:tab/>
        <w:t>0233</w:t>
      </w:r>
      <w:r w:rsidR="00DD6FB6">
        <w:tab/>
        <w:t>-</w:t>
      </w:r>
      <w:r w:rsidR="00DD6FB6">
        <w:tab/>
        <w:t>B</w:t>
      </w:r>
      <w:r w:rsidR="00DD6FB6">
        <w:tab/>
        <w:t>NR_newRAT-Core</w:t>
      </w:r>
    </w:p>
    <w:p w:rsidR="00DB30C4" w:rsidRPr="00DB30C4" w:rsidRDefault="00DB30C4" w:rsidP="00DB30C4">
      <w:pPr>
        <w:pStyle w:val="Doc-text2"/>
      </w:pPr>
    </w:p>
    <w:p w:rsidR="00DD6FB6" w:rsidRDefault="00BA4DAF" w:rsidP="00DD6FB6">
      <w:pPr>
        <w:pStyle w:val="Doc-title"/>
      </w:pPr>
      <w:hyperlink r:id="rId21" w:tooltip="C:Usersmtk16923Documents3GPP Meetings201811 - RAN2_104, SpokaneExtractsR2-1817720 Stage 2 CR 38.305 LTE cell info request as part of LPP E-CID.doc" w:history="1">
        <w:r w:rsidR="00DD6FB6" w:rsidRPr="00370B13">
          <w:rPr>
            <w:rStyle w:val="Hyperlink"/>
          </w:rPr>
          <w:t>R2-1817720</w:t>
        </w:r>
      </w:hyperlink>
      <w:r w:rsidR="00DD6FB6">
        <w:tab/>
        <w:t>Supporting LTE cell information requestion in LPP E-CID for NA SA devices</w:t>
      </w:r>
      <w:r w:rsidR="00DD6FB6">
        <w:tab/>
        <w:t>Ericsson</w:t>
      </w:r>
      <w:r w:rsidR="00DD6FB6">
        <w:tab/>
        <w:t>CR</w:t>
      </w:r>
      <w:r w:rsidR="00DD6FB6">
        <w:tab/>
        <w:t>Rel-15</w:t>
      </w:r>
      <w:r w:rsidR="00DD6FB6">
        <w:tab/>
        <w:t>38.305</w:t>
      </w:r>
      <w:r w:rsidR="00DD6FB6">
        <w:tab/>
        <w:t>15.1.0</w:t>
      </w:r>
      <w:r w:rsidR="00DD6FB6">
        <w:tab/>
        <w:t>0005</w:t>
      </w:r>
      <w:r w:rsidR="00DD6FB6">
        <w:tab/>
        <w:t>-</w:t>
      </w:r>
      <w:r w:rsidR="00DD6FB6">
        <w:tab/>
        <w:t>B</w:t>
      </w:r>
      <w:r w:rsidR="00DD6FB6">
        <w:tab/>
        <w:t>NR_newRAT-Core</w:t>
      </w:r>
    </w:p>
    <w:p w:rsidR="00DB30C4" w:rsidRPr="00DB30C4" w:rsidRDefault="00DB30C4" w:rsidP="00DB30C4">
      <w:pPr>
        <w:pStyle w:val="Doc-text2"/>
      </w:pPr>
    </w:p>
    <w:p w:rsidR="00DD6FB6" w:rsidRDefault="00BA4DAF" w:rsidP="00DD6FB6">
      <w:pPr>
        <w:pStyle w:val="Doc-title"/>
      </w:pPr>
      <w:hyperlink r:id="rId22" w:tooltip="C:Usersmtk16923Documents3GPP Meetings201811 - RAN2_104, SpokaneExtractsR2-1817721 LS on introduction of an LTE cell information request as part of LPP E-CID.doc" w:history="1">
        <w:r w:rsidR="00DD6FB6" w:rsidRPr="00370B13">
          <w:rPr>
            <w:rStyle w:val="Hyperlink"/>
          </w:rPr>
          <w:t>R2-1817721</w:t>
        </w:r>
      </w:hyperlink>
      <w:r w:rsidR="00DD6FB6">
        <w:tab/>
        <w:t>draft LS on introduction of an LTE cell information request as part of LPP E-CID</w:t>
      </w:r>
      <w:r w:rsidR="00DD6FB6">
        <w:tab/>
        <w:t>Ericsson</w:t>
      </w:r>
      <w:r w:rsidR="00DD6FB6">
        <w:tab/>
        <w:t>LS out</w:t>
      </w:r>
      <w:r w:rsidR="00DD6FB6">
        <w:tab/>
        <w:t>Rel-15</w:t>
      </w:r>
      <w:r w:rsidR="00DD6FB6">
        <w:tab/>
        <w:t>NR_newRAT-Core</w:t>
      </w:r>
      <w:r w:rsidR="00DD6FB6">
        <w:tab/>
        <w:t>To:RAN4</w:t>
      </w:r>
    </w:p>
    <w:p w:rsidR="00DB30C4" w:rsidRPr="00DB30C4" w:rsidRDefault="00DB30C4" w:rsidP="00DB30C4">
      <w:pPr>
        <w:pStyle w:val="Doc-text2"/>
      </w:pPr>
    </w:p>
    <w:p w:rsidR="00173ECF" w:rsidRDefault="00173ECF" w:rsidP="00173ECF">
      <w:pPr>
        <w:pStyle w:val="Doc-text2"/>
        <w:ind w:left="0" w:firstLine="0"/>
      </w:pPr>
    </w:p>
    <w:p w:rsidR="00173ECF" w:rsidRDefault="00173ECF" w:rsidP="00173ECF">
      <w:pPr>
        <w:pStyle w:val="Doc-text2"/>
        <w:ind w:left="0" w:firstLine="0"/>
      </w:pPr>
    </w:p>
    <w:p w:rsidR="00173ECF" w:rsidRDefault="00173ECF" w:rsidP="00173ECF">
      <w:pPr>
        <w:pStyle w:val="Heading2"/>
      </w:pPr>
      <w:r>
        <w:t>Friday comebacks</w:t>
      </w:r>
    </w:p>
    <w:p w:rsidR="00173ECF" w:rsidRDefault="00173ECF" w:rsidP="00173ECF">
      <w:pPr>
        <w:pStyle w:val="Doc-text2"/>
        <w:ind w:left="0" w:firstLine="0"/>
      </w:pPr>
    </w:p>
    <w:p w:rsidR="00173ECF" w:rsidRDefault="002D145E" w:rsidP="00173ECF">
      <w:pPr>
        <w:pStyle w:val="Doc-text2"/>
        <w:ind w:left="0" w:firstLine="0"/>
      </w:pPr>
      <w:r>
        <w:t>None</w:t>
      </w:r>
    </w:p>
    <w:p w:rsidR="00173ECF" w:rsidRDefault="00173ECF" w:rsidP="00173ECF">
      <w:pPr>
        <w:pStyle w:val="Doc-text2"/>
        <w:ind w:left="0" w:firstLine="0"/>
      </w:pPr>
    </w:p>
    <w:p w:rsidR="00173ECF" w:rsidRDefault="00173ECF" w:rsidP="00173ECF">
      <w:pPr>
        <w:pStyle w:val="Heading2"/>
      </w:pPr>
      <w:r>
        <w:t>Email discussions</w:t>
      </w:r>
    </w:p>
    <w:p w:rsidR="00173ECF" w:rsidRPr="00173ECF" w:rsidRDefault="002D145E" w:rsidP="00173ECF">
      <w:pPr>
        <w:pStyle w:val="Doc-text2"/>
        <w:ind w:left="0" w:firstLine="0"/>
      </w:pPr>
      <w:r>
        <w:lastRenderedPageBreak/>
        <w:t>None</w:t>
      </w:r>
      <w:bookmarkEnd w:id="2"/>
    </w:p>
    <w:sectPr w:rsidR="00173ECF" w:rsidRPr="00173ECF" w:rsidSect="00397C34">
      <w:footerReference w:type="default" r:id="rId23"/>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4DAF" w:rsidRDefault="00BA4DAF">
      <w:r>
        <w:separator/>
      </w:r>
    </w:p>
    <w:p w:rsidR="00BA4DAF" w:rsidRDefault="00BA4DAF"/>
  </w:endnote>
  <w:endnote w:type="continuationSeparator" w:id="0">
    <w:p w:rsidR="00BA4DAF" w:rsidRDefault="00BA4DAF">
      <w:r>
        <w:continuationSeparator/>
      </w:r>
    </w:p>
    <w:p w:rsidR="00BA4DAF" w:rsidRDefault="00BA4DAF"/>
  </w:endnote>
  <w:endnote w:type="continuationNotice" w:id="1">
    <w:p w:rsidR="00BA4DAF" w:rsidRDefault="00BA4DA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432E" w:rsidRDefault="00F9432E"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504FEA">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504FEA">
      <w:rPr>
        <w:rStyle w:val="PageNumber"/>
        <w:noProof/>
      </w:rPr>
      <w:t>5</w:t>
    </w:r>
    <w:r>
      <w:rPr>
        <w:rStyle w:val="PageNumber"/>
      </w:rPr>
      <w:fldChar w:fldCharType="end"/>
    </w:r>
  </w:p>
  <w:p w:rsidR="00F9432E" w:rsidRDefault="00F9432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4DAF" w:rsidRDefault="00BA4DAF">
      <w:r>
        <w:separator/>
      </w:r>
    </w:p>
    <w:p w:rsidR="00BA4DAF" w:rsidRDefault="00BA4DAF"/>
  </w:footnote>
  <w:footnote w:type="continuationSeparator" w:id="0">
    <w:p w:rsidR="00BA4DAF" w:rsidRDefault="00BA4DAF">
      <w:r>
        <w:continuationSeparator/>
      </w:r>
    </w:p>
    <w:p w:rsidR="00BA4DAF" w:rsidRDefault="00BA4DAF"/>
  </w:footnote>
  <w:footnote w:type="continuationNotice" w:id="1">
    <w:p w:rsidR="00BA4DAF" w:rsidRDefault="00BA4DAF">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501B5F2B"/>
    <w:multiLevelType w:val="hybridMultilevel"/>
    <w:tmpl w:val="21C04B7C"/>
    <w:lvl w:ilvl="0" w:tplc="3BF466FA">
      <w:start w:val="9"/>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D65981"/>
    <w:multiLevelType w:val="hybridMultilevel"/>
    <w:tmpl w:val="633EBBEA"/>
    <w:lvl w:ilvl="0" w:tplc="C13EE4F6">
      <w:start w:val="9"/>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num w:numId="1">
    <w:abstractNumId w:val="10"/>
  </w:num>
  <w:num w:numId="2">
    <w:abstractNumId w:val="11"/>
  </w:num>
  <w:num w:numId="3">
    <w:abstractNumId w:val="5"/>
  </w:num>
  <w:num w:numId="4">
    <w:abstractNumId w:val="12"/>
  </w:num>
  <w:num w:numId="5">
    <w:abstractNumId w:val="8"/>
  </w:num>
  <w:num w:numId="6">
    <w:abstractNumId w:val="0"/>
  </w:num>
  <w:num w:numId="7">
    <w:abstractNumId w:val="9"/>
  </w:num>
  <w:num w:numId="8">
    <w:abstractNumId w:val="6"/>
  </w:num>
  <w:num w:numId="9">
    <w:abstractNumId w:val="4"/>
  </w:num>
  <w:num w:numId="10">
    <w:abstractNumId w:val="3"/>
  </w:num>
  <w:num w:numId="11">
    <w:abstractNumId w:val="2"/>
  </w:num>
  <w:num w:numId="12">
    <w:abstractNumId w:val="1"/>
  </w:num>
  <w:num w:numId="13">
    <w:abstractNumId w:val="13"/>
  </w:num>
  <w:num w:numId="1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doNotDisplayPageBoundarie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BEC"/>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AD0"/>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CF5"/>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0BB"/>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3F2"/>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ECF"/>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5AA"/>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742"/>
    <w:rsid w:val="00242813"/>
    <w:rsid w:val="00242825"/>
    <w:rsid w:val="00242881"/>
    <w:rsid w:val="002428B0"/>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CF"/>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5E"/>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13"/>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122"/>
    <w:rsid w:val="003A750C"/>
    <w:rsid w:val="003A75A9"/>
    <w:rsid w:val="003A7690"/>
    <w:rsid w:val="003A77DD"/>
    <w:rsid w:val="003A7848"/>
    <w:rsid w:val="003A7887"/>
    <w:rsid w:val="003A7902"/>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6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2D"/>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4FEA"/>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DE3"/>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B75"/>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AC"/>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7E"/>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691"/>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1D6"/>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BE0"/>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7C"/>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1F9"/>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AF"/>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75"/>
    <w:rsid w:val="00BE34B5"/>
    <w:rsid w:val="00BE3510"/>
    <w:rsid w:val="00BE3559"/>
    <w:rsid w:val="00BE35F0"/>
    <w:rsid w:val="00BE3619"/>
    <w:rsid w:val="00BE365A"/>
    <w:rsid w:val="00BE373A"/>
    <w:rsid w:val="00BE37C1"/>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47"/>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427"/>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0C4"/>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B6"/>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E3F"/>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BAF"/>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015"/>
    <w:rsid w:val="00EE01A6"/>
    <w:rsid w:val="00EE01B1"/>
    <w:rsid w:val="00EE020F"/>
    <w:rsid w:val="00EE04E0"/>
    <w:rsid w:val="00EE0520"/>
    <w:rsid w:val="00EE053C"/>
    <w:rsid w:val="00EE063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2E"/>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1B6"/>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5C69CD8-AE60-48CA-86D8-FA97EC21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tk16923\Documents\3GPP%20Meetings\201811%20-%20RAN2_104,%20Spokane\Extracts\36331_CR3607r2_(Rel-15)_R2-1816880_Small%20correction%20to%20pos-schedulingInfoList%20in%20SIB1-BR%20(RIL%20Z107).docx" TargetMode="External"/><Relationship Id="rId13" Type="http://schemas.openxmlformats.org/officeDocument/2006/relationships/hyperlink" Target="file:///C:\Users\mtk16923\Documents\3GPP%20Meetings\201811%20-%20RAN2_104,%20Spokane\Extracts\R2-1816738%2036355%20SFN%20offset%20for%20OTDOA%20v01.doc" TargetMode="External"/><Relationship Id="rId18" Type="http://schemas.openxmlformats.org/officeDocument/2006/relationships/hyperlink" Target="file:///C:\Users\mtk16923\Documents\3GPP%20Meetings\201811%20-%20RAN2_104,%20Spokane\Extracts\R2-1817632%20Stage%202%20CR%2038.305%20for%20motion%20sensor%20support.doc" TargetMode="External"/><Relationship Id="rId3" Type="http://schemas.openxmlformats.org/officeDocument/2006/relationships/styles" Target="styles.xml"/><Relationship Id="rId21" Type="http://schemas.openxmlformats.org/officeDocument/2006/relationships/hyperlink" Target="file:///C:\Users\mtk16923\Documents\3GPP%20Meetings\201811%20-%20RAN2_104,%20Spokane\Extracts\R2-1817720%20Stage%202%20CR%2038.305%20LTE%20cell%20info%20request%20as%20part%20of%20LPP%20E-CID.doc" TargetMode="External"/><Relationship Id="rId7" Type="http://schemas.openxmlformats.org/officeDocument/2006/relationships/endnotes" Target="endnotes.xml"/><Relationship Id="rId12" Type="http://schemas.openxmlformats.org/officeDocument/2006/relationships/hyperlink" Target="file:///C:\Users\mtk16923\Documents\3GPP%20Meetings\201811%20-%20RAN2_104,%20Spokane\Extracts\R2-1817635%2036.305%20Stage%202%20CR%20for%20motion%20sensor.doc" TargetMode="External"/><Relationship Id="rId17" Type="http://schemas.openxmlformats.org/officeDocument/2006/relationships/hyperlink" Target="file:///C:\Users\mtk16923\Documents\3GPP%20Meetings\201811%20-%20RAN2_104,%20Spokane\Extracts\R2-1818500.doc"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C:\Users\mtk16923\Documents\3GPP%20Meetings\201811%20-%20RAN2_104,%20Spokane\Extracts\R2-1818177%20CR%20to%2038305.doc" TargetMode="External"/><Relationship Id="rId20" Type="http://schemas.openxmlformats.org/officeDocument/2006/relationships/hyperlink" Target="file:///C:\Users\mtk16923\Documents\3GPP%20Meetings\201811%20-%20RAN2_104,%20Spokane\Extracts\R2-1817719%20TS%2036.355%20CR%20Request%20to%20retrieve%20LTE%20cell%20information%20including%20SFN%20as%20part%20of%20the%20E-CID%20procedure.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mtk16923\Documents\3GPP%20Meetings\201811%20-%20RAN2_104,%20Spokane\Extracts\R2-1818499.doc"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C:\Users\mtk16923\Documents\3GPP%20Meetings\201811%20-%20RAN2_104,%20Spokane\Extracts\R2-1817897_(CR%2038305%20Rel-15%20RTK%20Assistance%20Data).doc" TargetMode="External"/><Relationship Id="rId23" Type="http://schemas.openxmlformats.org/officeDocument/2006/relationships/footer" Target="footer1.xml"/><Relationship Id="rId10" Type="http://schemas.openxmlformats.org/officeDocument/2006/relationships/hyperlink" Target="file:///C:\Users\mtk16923\Documents\3GPP%20Meetings\201811%20-%20RAN2_104,%20Spokane\Extracts\R2-1818168%20IMU%20CR%20to%2036305.doc" TargetMode="External"/><Relationship Id="rId19" Type="http://schemas.openxmlformats.org/officeDocument/2006/relationships/hyperlink" Target="file:///C:\Users\mtk16923\Documents\3GPP%20Meetings\201811%20-%20RAN2_104,%20Spokane\Extracts\R2-1817718%20E-CID%20LTE%20cell%20information%20request.docx" TargetMode="External"/><Relationship Id="rId4" Type="http://schemas.openxmlformats.org/officeDocument/2006/relationships/settings" Target="settings.xml"/><Relationship Id="rId9" Type="http://schemas.openxmlformats.org/officeDocument/2006/relationships/hyperlink" Target="file:///C:\Users\mtk16923\Documents\3GPP%20Meetings\201811%20-%20RAN2_104,%20Spokane\Extracts\R2-1817838_(CR%2036355%20Rel-15%20Broadcast%20IE%20Name%20Corrections).doc" TargetMode="External"/><Relationship Id="rId14" Type="http://schemas.openxmlformats.org/officeDocument/2006/relationships/hyperlink" Target="file:///C:\Users\mtk16923\Documents\3GPP%20Meetings\201811%20-%20RAN2_104,%20Spokane\Extracts\R2-1818823%2036355%20SFN%20offset%20for%20OTDOA%20v02.doc" TargetMode="External"/><Relationship Id="rId22" Type="http://schemas.openxmlformats.org/officeDocument/2006/relationships/hyperlink" Target="file:///C:\Users\mtk16923\Documents\3GPP%20Meetings\201811%20-%20RAN2_104,%20Spokane\Extracts\R2-1817721%20LS%20on%20introduction%20of%20an%20LTE%20cell%20information%20request%20as%20part%20of%20LPP%20E-CID.doc"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6923\AppData\Roaming\Microsoft\Templates\NormalEmai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0F597-02CF-49A1-8647-2A847CE69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NormalEmail.dotm</Template>
  <TotalTime>0</TotalTime>
  <Pages>5</Pages>
  <Words>2407</Words>
  <Characters>13725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16100</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Nathan Tenny</cp:lastModifiedBy>
  <cp:revision>2</cp:revision>
  <dcterms:created xsi:type="dcterms:W3CDTF">2018-11-16T16:34:00Z</dcterms:created>
  <dcterms:modified xsi:type="dcterms:W3CDTF">2018-11-16T16:34:00Z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54f0e6b0-aede-40ed-a788-bb0aa0cdc217</vt:lpwstr>
  </property>
  <property fmtid="{D5CDD505-2E9C-101B-9397-08002B2CF9AE}" pid="3" name="CTP_BU">
    <vt:lpwstr>NA</vt:lpwstr>
  </property>
  <property fmtid="{D5CDD505-2E9C-101B-9397-08002B2CF9AE}" pid="4" name="CTP_TimeStamp">
    <vt:lpwstr>2018-11-02 11:16:46Z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