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DEF" w:rsidRPr="00FD4DEF" w:rsidRDefault="00BA74FB" w:rsidP="00FD4DEF">
      <w:pPr>
        <w:tabs>
          <w:tab w:val="right" w:pos="9216"/>
        </w:tabs>
        <w:spacing w:after="0"/>
        <w:jc w:val="left"/>
        <w:rPr>
          <w:b/>
          <w:lang w:eastAsia="zh-CN"/>
        </w:rPr>
      </w:pPr>
      <w:r>
        <w:rPr>
          <w:b/>
          <w:noProof/>
          <w:lang w:val="en-GB" w:eastAsia="en-GB"/>
        </w:rPr>
        <w:pict w14:anchorId="5FE4F40C">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D4DEF" w:rsidRPr="00FD4DEF">
        <w:rPr>
          <w:b/>
          <w:lang w:eastAsia="zh-CN"/>
        </w:rPr>
        <w:t>3GPP TSG RAN WG1 Meeting #9</w:t>
      </w:r>
      <w:r w:rsidR="004E1E4E">
        <w:rPr>
          <w:rFonts w:hint="eastAsia"/>
          <w:b/>
          <w:lang w:eastAsia="zh-CN"/>
        </w:rPr>
        <w:t>3</w:t>
      </w:r>
      <w:r w:rsidR="00FD4DEF" w:rsidRPr="00FD4DEF">
        <w:rPr>
          <w:b/>
          <w:lang w:eastAsia="zh-CN"/>
        </w:rPr>
        <w:tab/>
        <w:t>R1-</w:t>
      </w:r>
      <w:r w:rsidR="004E1E4E" w:rsidRPr="00FD4DEF">
        <w:rPr>
          <w:b/>
          <w:lang w:eastAsia="zh-CN"/>
        </w:rPr>
        <w:t>1</w:t>
      </w:r>
      <w:r w:rsidR="004E1E4E" w:rsidRPr="00FD4DEF">
        <w:rPr>
          <w:rFonts w:hint="eastAsia"/>
          <w:b/>
          <w:lang w:eastAsia="zh-CN"/>
        </w:rPr>
        <w:t>8</w:t>
      </w:r>
      <w:r w:rsidR="004E1E4E">
        <w:rPr>
          <w:b/>
          <w:lang w:eastAsia="zh-CN"/>
        </w:rPr>
        <w:t>0</w:t>
      </w:r>
      <w:r w:rsidR="006554AC">
        <w:rPr>
          <w:b/>
          <w:lang w:eastAsia="zh-CN"/>
        </w:rPr>
        <w:t>5975</w:t>
      </w:r>
    </w:p>
    <w:p w:rsidR="00FD4DEF" w:rsidRPr="00FD4DEF" w:rsidRDefault="004E1E4E" w:rsidP="00FD4DEF">
      <w:pPr>
        <w:jc w:val="left"/>
        <w:rPr>
          <w:b/>
          <w:kern w:val="2"/>
          <w:lang w:eastAsia="zh-CN"/>
        </w:rPr>
      </w:pPr>
      <w:bookmarkStart w:id="0" w:name="OLE_LINK41"/>
      <w:bookmarkStart w:id="1" w:name="OLE_LINK42"/>
      <w:bookmarkStart w:id="2" w:name="OLE_LINK632"/>
      <w:r>
        <w:rPr>
          <w:rFonts w:hint="eastAsia"/>
          <w:b/>
          <w:kern w:val="2"/>
          <w:lang w:eastAsia="zh-CN"/>
        </w:rPr>
        <w:t>Busan</w:t>
      </w:r>
      <w:r w:rsidR="00FD4DEF" w:rsidRPr="00FD4DEF">
        <w:rPr>
          <w:b/>
          <w:kern w:val="2"/>
          <w:lang w:eastAsia="zh-CN"/>
        </w:rPr>
        <w:t xml:space="preserve">, </w:t>
      </w:r>
      <w:r>
        <w:rPr>
          <w:rFonts w:hint="eastAsia"/>
          <w:b/>
          <w:kern w:val="2"/>
          <w:lang w:eastAsia="zh-CN"/>
        </w:rPr>
        <w:t>Korea</w:t>
      </w:r>
      <w:r w:rsidR="00FD4DEF" w:rsidRPr="00FD4DEF">
        <w:rPr>
          <w:b/>
          <w:kern w:val="2"/>
          <w:lang w:eastAsia="zh-CN"/>
        </w:rPr>
        <w:t xml:space="preserve">, </w:t>
      </w:r>
      <w:r>
        <w:rPr>
          <w:rFonts w:hint="eastAsia"/>
          <w:b/>
          <w:kern w:val="2"/>
          <w:lang w:eastAsia="zh-CN"/>
        </w:rPr>
        <w:t>May</w:t>
      </w:r>
      <w:r w:rsidR="00FD4DEF" w:rsidRPr="00FD4DEF">
        <w:rPr>
          <w:b/>
          <w:kern w:val="2"/>
          <w:lang w:eastAsia="zh-CN"/>
        </w:rPr>
        <w:t xml:space="preserve"> </w:t>
      </w:r>
      <w:r>
        <w:rPr>
          <w:rFonts w:hint="eastAsia"/>
          <w:b/>
          <w:kern w:val="2"/>
          <w:lang w:eastAsia="zh-CN"/>
        </w:rPr>
        <w:t>21</w:t>
      </w:r>
      <w:r w:rsidR="00FD4DEF" w:rsidRPr="00FD4DEF">
        <w:rPr>
          <w:b/>
          <w:kern w:val="2"/>
          <w:lang w:eastAsia="zh-CN"/>
        </w:rPr>
        <w:t>-</w:t>
      </w:r>
      <w:r>
        <w:rPr>
          <w:rFonts w:hint="eastAsia"/>
          <w:b/>
          <w:kern w:val="2"/>
          <w:lang w:eastAsia="zh-CN"/>
        </w:rPr>
        <w:t>25</w:t>
      </w:r>
      <w:r w:rsidR="00FD4DEF" w:rsidRPr="00FD4DEF">
        <w:rPr>
          <w:b/>
          <w:kern w:val="2"/>
          <w:lang w:eastAsia="zh-CN"/>
        </w:rPr>
        <w:t>, 2018 </w:t>
      </w:r>
    </w:p>
    <w:bookmarkEnd w:id="0"/>
    <w:bookmarkEnd w:id="1"/>
    <w:bookmarkEnd w:id="2"/>
    <w:p w:rsidR="00FD4DEF" w:rsidRPr="00FD4DEF" w:rsidRDefault="00FD4DEF" w:rsidP="00FD4DEF">
      <w:pPr>
        <w:pBdr>
          <w:top w:val="single" w:sz="4" w:space="1" w:color="auto"/>
        </w:pBdr>
        <w:spacing w:after="0"/>
        <w:jc w:val="left"/>
        <w:rPr>
          <w:b/>
          <w:kern w:val="2"/>
          <w:sz w:val="16"/>
          <w:szCs w:val="16"/>
          <w:lang w:eastAsia="zh-CN"/>
        </w:rPr>
      </w:pPr>
    </w:p>
    <w:p w:rsidR="00FD4DEF" w:rsidRPr="00FD4DEF" w:rsidRDefault="00FD4DEF" w:rsidP="00FD4DEF">
      <w:pPr>
        <w:spacing w:after="60"/>
        <w:ind w:left="1555" w:hanging="1555"/>
        <w:jc w:val="left"/>
        <w:rPr>
          <w:b/>
          <w:kern w:val="2"/>
          <w:lang w:eastAsia="zh-CN"/>
        </w:rPr>
      </w:pPr>
      <w:r w:rsidRPr="00FD4DEF">
        <w:rPr>
          <w:b/>
          <w:kern w:val="2"/>
        </w:rPr>
        <w:t>Agenda Item:</w:t>
      </w:r>
      <w:r w:rsidRPr="00FD4DEF">
        <w:rPr>
          <w:b/>
          <w:kern w:val="2"/>
        </w:rPr>
        <w:tab/>
      </w:r>
      <w:r w:rsidR="00AA1A53">
        <w:rPr>
          <w:rFonts w:hint="eastAsia"/>
          <w:b/>
          <w:kern w:val="2"/>
          <w:lang w:eastAsia="zh-CN"/>
        </w:rPr>
        <w:t>6.2.7.2.1</w:t>
      </w:r>
    </w:p>
    <w:p w:rsidR="00FD4DEF" w:rsidRPr="00FD4DEF" w:rsidRDefault="00FD4DEF" w:rsidP="00FD4DEF">
      <w:pPr>
        <w:spacing w:after="60"/>
        <w:ind w:left="1555" w:hanging="1555"/>
        <w:jc w:val="left"/>
        <w:rPr>
          <w:b/>
          <w:kern w:val="2"/>
          <w:lang w:eastAsia="zh-CN"/>
        </w:rPr>
      </w:pPr>
      <w:r w:rsidRPr="00FD4DEF">
        <w:rPr>
          <w:b/>
          <w:kern w:val="2"/>
          <w:lang w:eastAsia="zh-CN"/>
        </w:rPr>
        <w:t>Source:</w:t>
      </w:r>
      <w:r w:rsidRPr="00FD4DEF">
        <w:rPr>
          <w:b/>
          <w:kern w:val="2"/>
          <w:lang w:eastAsia="zh-CN"/>
        </w:rPr>
        <w:tab/>
        <w:t>Huawei, HiSilicon</w:t>
      </w:r>
    </w:p>
    <w:p w:rsidR="00FD4DEF" w:rsidRPr="00FD4DEF" w:rsidRDefault="00FD4DEF" w:rsidP="00FD4DEF">
      <w:pPr>
        <w:spacing w:after="60"/>
        <w:ind w:left="1555" w:hanging="1555"/>
        <w:jc w:val="left"/>
        <w:rPr>
          <w:b/>
          <w:kern w:val="2"/>
          <w:lang w:eastAsia="zh-CN"/>
        </w:rPr>
      </w:pPr>
      <w:r w:rsidRPr="00FD4DEF">
        <w:rPr>
          <w:b/>
          <w:kern w:val="2"/>
          <w:lang w:eastAsia="zh-CN"/>
        </w:rPr>
        <w:t>Title:</w:t>
      </w:r>
      <w:r w:rsidRPr="00FD4DEF">
        <w:rPr>
          <w:b/>
          <w:kern w:val="2"/>
          <w:lang w:eastAsia="zh-CN"/>
        </w:rPr>
        <w:tab/>
        <w:t>On NPRACH false alarm reduction due to inter-cell interference</w:t>
      </w:r>
    </w:p>
    <w:p w:rsidR="00FD4DEF" w:rsidRPr="00FD4DEF" w:rsidRDefault="00FD4DEF" w:rsidP="00FD4DEF">
      <w:pPr>
        <w:spacing w:after="60"/>
        <w:ind w:left="1555" w:hanging="1555"/>
        <w:jc w:val="left"/>
        <w:rPr>
          <w:b/>
          <w:kern w:val="2"/>
          <w:lang w:eastAsia="zh-CN"/>
        </w:rPr>
      </w:pPr>
      <w:r w:rsidRPr="00FD4DEF">
        <w:rPr>
          <w:b/>
          <w:kern w:val="2"/>
          <w:lang w:eastAsia="zh-CN"/>
        </w:rPr>
        <w:t>Document for:</w:t>
      </w:r>
      <w:r w:rsidRPr="00FD4DEF">
        <w:rPr>
          <w:b/>
          <w:kern w:val="2"/>
          <w:lang w:eastAsia="zh-CN"/>
        </w:rPr>
        <w:tab/>
        <w:t xml:space="preserve">Discussion and decision </w:t>
      </w:r>
    </w:p>
    <w:p w:rsidR="00FD4DEF" w:rsidRPr="00FD4DEF" w:rsidRDefault="00FD4DEF" w:rsidP="00FD4DEF">
      <w:pPr>
        <w:pBdr>
          <w:bottom w:val="single" w:sz="4" w:space="1" w:color="auto"/>
        </w:pBdr>
        <w:spacing w:after="0"/>
        <w:jc w:val="left"/>
        <w:rPr>
          <w:b/>
          <w:kern w:val="2"/>
          <w:sz w:val="16"/>
          <w:szCs w:val="16"/>
          <w:lang w:eastAsia="zh-CN"/>
        </w:rPr>
      </w:pPr>
    </w:p>
    <w:p w:rsidR="00FD4DEF" w:rsidRPr="00FD4DEF" w:rsidRDefault="00FD4DEF" w:rsidP="00FD4DEF">
      <w:pPr>
        <w:keepNext/>
        <w:numPr>
          <w:ilvl w:val="0"/>
          <w:numId w:val="2"/>
        </w:numPr>
        <w:tabs>
          <w:tab w:val="clear" w:pos="432"/>
        </w:tabs>
        <w:spacing w:before="120"/>
        <w:outlineLvl w:val="0"/>
        <w:rPr>
          <w:b/>
          <w:bCs/>
          <w:sz w:val="28"/>
          <w:szCs w:val="28"/>
          <w:lang w:eastAsia="zh-CN"/>
        </w:rPr>
      </w:pPr>
      <w:bookmarkStart w:id="3" w:name="_Ref124589705"/>
      <w:bookmarkStart w:id="4" w:name="_Ref129681862"/>
      <w:r w:rsidRPr="00FD4DEF">
        <w:rPr>
          <w:b/>
          <w:bCs/>
          <w:sz w:val="28"/>
          <w:szCs w:val="28"/>
        </w:rPr>
        <w:t>Introduction</w:t>
      </w:r>
      <w:bookmarkEnd w:id="3"/>
      <w:bookmarkEnd w:id="4"/>
    </w:p>
    <w:p w:rsidR="00047A8E" w:rsidRPr="009B251B" w:rsidRDefault="00AE40AC" w:rsidP="00047A8E">
      <w:pPr>
        <w:rPr>
          <w:lang w:eastAsia="zh-CN"/>
        </w:rPr>
      </w:pPr>
      <w:r w:rsidRPr="009B251B">
        <w:rPr>
          <w:lang w:eastAsia="zh-CN"/>
        </w:rPr>
        <w:t xml:space="preserve">The WID on </w:t>
      </w:r>
      <w:r w:rsidR="00047A8E" w:rsidRPr="009B251B">
        <w:rPr>
          <w:lang w:eastAsia="zh-CN"/>
        </w:rPr>
        <w:t xml:space="preserve">further NB-IoT enhancements </w:t>
      </w:r>
      <w:r w:rsidRPr="009B251B">
        <w:rPr>
          <w:lang w:eastAsia="zh-CN"/>
        </w:rPr>
        <w:t xml:space="preserve">includes </w:t>
      </w:r>
      <w:r w:rsidR="00047A8E" w:rsidRPr="009B251B">
        <w:rPr>
          <w:lang w:eastAsia="zh-CN"/>
        </w:rPr>
        <w:t>the following objective [1]:</w:t>
      </w:r>
    </w:p>
    <w:p w:rsidR="00047A8E" w:rsidRPr="009B251B" w:rsidRDefault="00047A8E" w:rsidP="00047A8E">
      <w:pPr>
        <w:spacing w:after="0"/>
        <w:rPr>
          <w:b/>
          <w:bCs/>
          <w:i/>
          <w:u w:val="single"/>
        </w:rPr>
      </w:pPr>
      <w:r w:rsidRPr="009B251B">
        <w:rPr>
          <w:b/>
          <w:bCs/>
          <w:i/>
          <w:u w:val="single"/>
        </w:rPr>
        <w:t>NPRACH reliability and range enhancements</w:t>
      </w:r>
    </w:p>
    <w:p w:rsidR="00047A8E" w:rsidRPr="009B251B" w:rsidRDefault="00047A8E" w:rsidP="00E3128C">
      <w:pPr>
        <w:numPr>
          <w:ilvl w:val="0"/>
          <w:numId w:val="3"/>
        </w:numPr>
        <w:overflowPunct w:val="0"/>
        <w:snapToGrid/>
        <w:jc w:val="left"/>
        <w:textAlignment w:val="baseline"/>
        <w:rPr>
          <w:bCs/>
        </w:rPr>
      </w:pPr>
      <w:r w:rsidRPr="009B251B">
        <w:rPr>
          <w:bCs/>
          <w:i/>
        </w:rPr>
        <w:t>If found necessary, reduce false alarm probability for NPRACH detection due to inter-cell interference on NPRACH [RAN1, RAN2, RAN4]</w:t>
      </w:r>
    </w:p>
    <w:p w:rsidR="00047A8E" w:rsidRPr="00C0003C" w:rsidRDefault="00E54527" w:rsidP="00047A8E">
      <w:pPr>
        <w:rPr>
          <w:szCs w:val="20"/>
          <w:lang w:eastAsia="zh-CN"/>
        </w:rPr>
      </w:pPr>
      <w:r>
        <w:rPr>
          <w:rFonts w:hint="eastAsia"/>
          <w:szCs w:val="20"/>
          <w:lang w:eastAsia="zh-CN"/>
        </w:rPr>
        <w:t>In RAN1#92bis meeting, the followings are agreed:</w:t>
      </w:r>
    </w:p>
    <w:p w:rsidR="006D1F80" w:rsidRPr="006B4D00" w:rsidRDefault="006D1F80" w:rsidP="006D1F80">
      <w:pPr>
        <w:ind w:left="720" w:hanging="720"/>
        <w:rPr>
          <w:rFonts w:eastAsia="Yu Mincho"/>
          <w:szCs w:val="20"/>
          <w:highlight w:val="green"/>
          <w:lang w:eastAsia="ja-JP"/>
        </w:rPr>
      </w:pPr>
      <w:r w:rsidRPr="006B4D00">
        <w:rPr>
          <w:rFonts w:eastAsia="Yu Mincho"/>
          <w:szCs w:val="20"/>
          <w:highlight w:val="green"/>
          <w:lang w:eastAsia="ja-JP"/>
        </w:rPr>
        <w:t>Agreement</w:t>
      </w:r>
    </w:p>
    <w:p w:rsidR="006D1F80" w:rsidRPr="00537205" w:rsidRDefault="006D1F80" w:rsidP="006D1F80">
      <w:pPr>
        <w:ind w:left="720" w:hanging="720"/>
        <w:rPr>
          <w:szCs w:val="20"/>
        </w:rPr>
      </w:pPr>
      <w:r w:rsidRPr="00537205">
        <w:rPr>
          <w:szCs w:val="20"/>
        </w:rPr>
        <w:t>Confirm the following working assumption made in RAN1#92 with the Note.</w:t>
      </w:r>
    </w:p>
    <w:p w:rsidR="006D1F80" w:rsidRPr="006B4D00" w:rsidRDefault="006D1F80" w:rsidP="006D1F80">
      <w:pPr>
        <w:numPr>
          <w:ilvl w:val="0"/>
          <w:numId w:val="24"/>
        </w:numPr>
        <w:autoSpaceDE/>
        <w:autoSpaceDN/>
        <w:adjustRightInd/>
        <w:snapToGrid/>
        <w:spacing w:after="0"/>
        <w:jc w:val="left"/>
        <w:rPr>
          <w:rFonts w:eastAsia="Yu Mincho"/>
          <w:szCs w:val="20"/>
        </w:rPr>
      </w:pPr>
      <w:bookmarkStart w:id="5" w:name="OLE_LINK545"/>
      <w:bookmarkStart w:id="6" w:name="OLE_LINK546"/>
      <w:r w:rsidRPr="006B4D00">
        <w:rPr>
          <w:rFonts w:eastAsia="Yu Mincho"/>
          <w:bCs/>
          <w:szCs w:val="20"/>
        </w:rPr>
        <w:t xml:space="preserve">Sharing the same NPRACH resources as Rel-13 NPRACH formats, </w:t>
      </w:r>
      <w:bookmarkEnd w:id="5"/>
      <w:bookmarkEnd w:id="6"/>
      <w:r w:rsidRPr="006B4D00">
        <w:rPr>
          <w:rFonts w:eastAsia="Yu Mincho"/>
          <w:bCs/>
          <w:szCs w:val="20"/>
        </w:rPr>
        <w:t>with symbol or symbol-group level scrambling; maintaining feasibility of FFT processing and orthogonality of preambles on different tones.</w:t>
      </w:r>
    </w:p>
    <w:p w:rsidR="006D1F80" w:rsidRPr="006B4D00" w:rsidRDefault="006D1F80" w:rsidP="006D1F80">
      <w:pPr>
        <w:numPr>
          <w:ilvl w:val="0"/>
          <w:numId w:val="24"/>
        </w:numPr>
        <w:autoSpaceDE/>
        <w:autoSpaceDN/>
        <w:adjustRightInd/>
        <w:snapToGrid/>
        <w:spacing w:after="0"/>
        <w:jc w:val="left"/>
        <w:rPr>
          <w:rFonts w:eastAsia="Yu Mincho"/>
          <w:szCs w:val="20"/>
        </w:rPr>
      </w:pPr>
      <w:r w:rsidRPr="006B4D00">
        <w:rPr>
          <w:rFonts w:eastAsia="Yu Mincho"/>
          <w:bCs/>
          <w:szCs w:val="20"/>
        </w:rPr>
        <w:t>Down-select the following alternatives at RAN1#92bis:</w:t>
      </w:r>
    </w:p>
    <w:p w:rsidR="006D1F80" w:rsidRPr="006B4D00" w:rsidRDefault="006D1F80" w:rsidP="006D1F80">
      <w:pPr>
        <w:numPr>
          <w:ilvl w:val="1"/>
          <w:numId w:val="24"/>
        </w:numPr>
        <w:autoSpaceDE/>
        <w:autoSpaceDN/>
        <w:adjustRightInd/>
        <w:snapToGrid/>
        <w:spacing w:after="0"/>
        <w:jc w:val="left"/>
        <w:rPr>
          <w:rFonts w:eastAsia="Yu Mincho"/>
          <w:szCs w:val="20"/>
        </w:rPr>
      </w:pPr>
      <w:bookmarkStart w:id="7" w:name="OLE_LINK549"/>
      <w:bookmarkStart w:id="8" w:name="OLE_LINK550"/>
      <w:bookmarkStart w:id="9" w:name="OLE_LINK553"/>
      <w:r w:rsidRPr="006B4D00">
        <w:rPr>
          <w:rFonts w:eastAsia="Yu Mincho"/>
          <w:bCs/>
          <w:szCs w:val="20"/>
        </w:rPr>
        <w:t>Symbol level scrambling</w:t>
      </w:r>
    </w:p>
    <w:p w:rsidR="006D1F80" w:rsidRPr="006B4D00" w:rsidRDefault="006D1F80" w:rsidP="006D1F80">
      <w:pPr>
        <w:numPr>
          <w:ilvl w:val="1"/>
          <w:numId w:val="24"/>
        </w:numPr>
        <w:autoSpaceDE/>
        <w:autoSpaceDN/>
        <w:adjustRightInd/>
        <w:snapToGrid/>
        <w:spacing w:after="0"/>
        <w:jc w:val="left"/>
        <w:rPr>
          <w:rFonts w:eastAsia="Yu Mincho"/>
          <w:szCs w:val="20"/>
        </w:rPr>
      </w:pPr>
      <w:r w:rsidRPr="006B4D00">
        <w:rPr>
          <w:rFonts w:eastAsia="Yu Mincho"/>
          <w:bCs/>
          <w:szCs w:val="20"/>
        </w:rPr>
        <w:t>Symbol group scrambling</w:t>
      </w:r>
    </w:p>
    <w:bookmarkEnd w:id="7"/>
    <w:bookmarkEnd w:id="8"/>
    <w:bookmarkEnd w:id="9"/>
    <w:p w:rsidR="003D3FE5" w:rsidRDefault="003D3FE5" w:rsidP="00C12BC1">
      <w:pPr>
        <w:rPr>
          <w:lang w:eastAsia="zh-CN"/>
        </w:rPr>
      </w:pPr>
    </w:p>
    <w:p w:rsidR="008F72CC" w:rsidRPr="009B251B" w:rsidRDefault="00047A8E" w:rsidP="00C12BC1">
      <w:pPr>
        <w:rPr>
          <w:lang w:eastAsia="zh-CN"/>
        </w:rPr>
      </w:pPr>
      <w:r w:rsidRPr="009B251B">
        <w:rPr>
          <w:lang w:eastAsia="zh-CN"/>
        </w:rPr>
        <w:t xml:space="preserve">In this contribution, we </w:t>
      </w:r>
      <w:r w:rsidR="003D3FE5">
        <w:rPr>
          <w:lang w:eastAsia="zh-CN"/>
        </w:rPr>
        <w:t>discuss the remaining details of</w:t>
      </w:r>
      <w:r w:rsidR="003D3FE5" w:rsidRPr="009B251B">
        <w:rPr>
          <w:lang w:eastAsia="zh-CN"/>
        </w:rPr>
        <w:t xml:space="preserve"> </w:t>
      </w:r>
      <w:r w:rsidRPr="009B251B">
        <w:rPr>
          <w:lang w:eastAsia="zh-CN"/>
        </w:rPr>
        <w:t>the false alarm probability for NPRACH detection due to inter-cell interference.</w:t>
      </w:r>
    </w:p>
    <w:p w:rsidR="00210B6A" w:rsidRPr="009B251B" w:rsidRDefault="003D3FE5" w:rsidP="00CF195E">
      <w:pPr>
        <w:pStyle w:val="Heading1"/>
      </w:pPr>
      <w:bookmarkStart w:id="10" w:name="_Ref129681832"/>
      <w:r>
        <w:t>Performance of</w:t>
      </w:r>
      <w:r w:rsidR="00FB18FF" w:rsidRPr="009B251B">
        <w:t xml:space="preserve"> </w:t>
      </w:r>
      <w:r w:rsidR="00282829" w:rsidRPr="009B251B">
        <w:t xml:space="preserve">Rel-13 </w:t>
      </w:r>
      <w:r>
        <w:t>NPRACH</w:t>
      </w:r>
    </w:p>
    <w:p w:rsidR="003C5BC3" w:rsidRPr="00CF6BB0" w:rsidRDefault="003474C0" w:rsidP="003474C0">
      <w:pPr>
        <w:rPr>
          <w:kern w:val="2"/>
          <w:lang w:eastAsia="zh-CN"/>
        </w:rPr>
      </w:pPr>
      <w:r w:rsidRPr="009B251B">
        <w:rPr>
          <w:kern w:val="2"/>
          <w:lang w:eastAsia="zh-CN"/>
        </w:rPr>
        <w:t>As analyzed in [</w:t>
      </w:r>
      <w:r w:rsidR="0084388A" w:rsidRPr="009B251B">
        <w:rPr>
          <w:kern w:val="2"/>
          <w:lang w:eastAsia="zh-CN"/>
        </w:rPr>
        <w:t>3</w:t>
      </w:r>
      <w:r w:rsidRPr="009B251B">
        <w:rPr>
          <w:kern w:val="2"/>
          <w:lang w:eastAsia="zh-CN"/>
        </w:rPr>
        <w:t xml:space="preserve">], the possibility of NPRACH collision between cells would be expected to be low or even zero in some cases. </w:t>
      </w:r>
      <w:r w:rsidR="00B961C8" w:rsidRPr="009B251B">
        <w:rPr>
          <w:kern w:val="2"/>
          <w:lang w:eastAsia="zh-CN"/>
        </w:rPr>
        <w:t>For example, i</w:t>
      </w:r>
      <w:r w:rsidRPr="009B251B">
        <w:rPr>
          <w:kern w:val="2"/>
          <w:lang w:eastAsia="zh-CN"/>
        </w:rPr>
        <w:t xml:space="preserve">n a lightly-loaded network the possibility of NPRACH transmissions collision is low. For intra-site cells and synchronized inter-site cells, staggered NPRACH resources between these cells can be strictly arranged by network configuration. </w:t>
      </w:r>
      <w:r w:rsidR="0084388A" w:rsidRPr="009B251B">
        <w:rPr>
          <w:kern w:val="2"/>
          <w:lang w:eastAsia="zh-CN"/>
        </w:rPr>
        <w:t>But i</w:t>
      </w:r>
      <w:r w:rsidRPr="009B251B">
        <w:rPr>
          <w:kern w:val="2"/>
          <w:lang w:eastAsia="zh-CN"/>
        </w:rPr>
        <w:t xml:space="preserve">n non-synchronized inter-site cells, non-overlapping NPRACH configurations cannot be guaranteed due to the uncertainty timing of each cell. For such cases, both the overlapping ratio between cells and the probability of overlap is uncertain. In order to analyze the false alarm problem, some discrete values, i.e. 25%, 50%, 75% and 100% </w:t>
      </w:r>
      <w:r w:rsidR="0084388A" w:rsidRPr="009B251B">
        <w:rPr>
          <w:kern w:val="2"/>
          <w:lang w:eastAsia="zh-CN"/>
        </w:rPr>
        <w:t>were</w:t>
      </w:r>
      <w:r w:rsidRPr="009B251B">
        <w:rPr>
          <w:kern w:val="2"/>
          <w:lang w:eastAsia="zh-CN"/>
        </w:rPr>
        <w:t xml:space="preserve"> agreed for the study. </w:t>
      </w:r>
      <w:bookmarkStart w:id="11" w:name="OLE_LINK46"/>
      <w:bookmarkStart w:id="12" w:name="OLE_LINK47"/>
      <w:r w:rsidRPr="009B251B">
        <w:rPr>
          <w:kern w:val="2"/>
          <w:lang w:eastAsia="zh-CN"/>
        </w:rPr>
        <w:t xml:space="preserve">We provide the false alarm simulation results assuming the receiver is configured to detect the NPRACH of 164 dB MCL in the serving cell but actually only interference transmitted from the neighbor cell. </w:t>
      </w:r>
      <w:bookmarkStart w:id="13" w:name="OLE_LINK667"/>
      <w:bookmarkStart w:id="14" w:name="OLE_LINK668"/>
      <w:r w:rsidRPr="009B251B">
        <w:rPr>
          <w:kern w:val="2"/>
          <w:lang w:eastAsia="zh-CN"/>
        </w:rPr>
        <w:t>The inputs at the receiver are noise and interference.</w:t>
      </w:r>
      <w:bookmarkEnd w:id="13"/>
      <w:bookmarkEnd w:id="14"/>
      <w:r w:rsidRPr="009B251B">
        <w:rPr>
          <w:kern w:val="2"/>
          <w:lang w:eastAsia="zh-CN"/>
        </w:rPr>
        <w:t xml:space="preserve"> The selected values of SIR </w:t>
      </w:r>
      <w:r w:rsidR="00D013C5" w:rsidRPr="009B251B">
        <w:rPr>
          <w:kern w:val="2"/>
          <w:lang w:eastAsia="zh-CN"/>
        </w:rPr>
        <w:t xml:space="preserve">are </w:t>
      </w:r>
      <w:r w:rsidRPr="009B251B">
        <w:rPr>
          <w:kern w:val="2"/>
          <w:lang w:eastAsia="zh-CN"/>
        </w:rPr>
        <w:t xml:space="preserve">in the range of {5, 0, </w:t>
      </w:r>
      <w:r w:rsidR="00D013C5" w:rsidRPr="009B251B">
        <w:rPr>
          <w:kern w:val="2"/>
          <w:lang w:eastAsia="zh-CN"/>
        </w:rPr>
        <w:t>-</w:t>
      </w:r>
      <w:r w:rsidRPr="009B251B">
        <w:rPr>
          <w:kern w:val="2"/>
          <w:lang w:eastAsia="zh-CN"/>
        </w:rPr>
        <w:t xml:space="preserve">5} dB. </w:t>
      </w:r>
      <w:bookmarkEnd w:id="11"/>
      <w:bookmarkEnd w:id="12"/>
      <w:r w:rsidRPr="009B251B">
        <w:rPr>
          <w:kern w:val="2"/>
          <w:lang w:eastAsia="zh-CN"/>
        </w:rPr>
        <w:t>The receiver uses an energy detector to differentiate the different hopping patterns between cells. The simulation results are shown in Table 1</w:t>
      </w:r>
      <w:r w:rsidR="00C6707D">
        <w:rPr>
          <w:rFonts w:hint="eastAsia"/>
          <w:kern w:val="2"/>
          <w:lang w:eastAsia="zh-CN"/>
        </w:rPr>
        <w:t xml:space="preserve">, </w:t>
      </w:r>
      <w:r w:rsidR="00C6707D" w:rsidRPr="00CF6BB0">
        <w:rPr>
          <w:rFonts w:hint="eastAsia"/>
          <w:kern w:val="2"/>
          <w:lang w:eastAsia="zh-CN"/>
        </w:rPr>
        <w:t>the</w:t>
      </w:r>
      <w:r w:rsidR="00C6707D" w:rsidRPr="00CF6BB0">
        <w:rPr>
          <w:kern w:val="2"/>
          <w:lang w:eastAsia="zh-CN"/>
        </w:rPr>
        <w:t xml:space="preserve"> missed detection probability is 1%</w:t>
      </w:r>
      <w:r w:rsidR="00C6707D" w:rsidRPr="00CF6BB0">
        <w:rPr>
          <w:rFonts w:hint="eastAsia"/>
          <w:kern w:val="2"/>
          <w:lang w:eastAsia="zh-CN"/>
        </w:rPr>
        <w:t xml:space="preserve"> </w:t>
      </w:r>
      <w:r w:rsidR="00CF6BB0" w:rsidRPr="00CF6BB0">
        <w:rPr>
          <w:kern w:val="2"/>
          <w:lang w:eastAsia="zh-CN"/>
        </w:rPr>
        <w:t>when the receiver fails to detect the correct preamble</w:t>
      </w:r>
      <w:r w:rsidR="00CF6BB0" w:rsidRPr="00CF6BB0">
        <w:rPr>
          <w:rFonts w:hint="eastAsia"/>
          <w:kern w:val="2"/>
          <w:lang w:eastAsia="zh-CN"/>
        </w:rPr>
        <w:t xml:space="preserve"> </w:t>
      </w:r>
      <w:r w:rsidR="00C6707D" w:rsidRPr="00CF6BB0">
        <w:rPr>
          <w:rFonts w:hint="eastAsia"/>
          <w:kern w:val="2"/>
          <w:lang w:eastAsia="zh-CN"/>
        </w:rPr>
        <w:t>(the</w:t>
      </w:r>
      <w:r w:rsidR="00C6707D" w:rsidRPr="00CF6BB0">
        <w:rPr>
          <w:kern w:val="2"/>
          <w:lang w:eastAsia="zh-CN"/>
        </w:rPr>
        <w:t xml:space="preserve"> miss detection </w:t>
      </w:r>
      <w:r w:rsidR="00C6707D" w:rsidRPr="00CF6BB0">
        <w:rPr>
          <w:rFonts w:hint="eastAsia"/>
          <w:kern w:val="2"/>
          <w:lang w:eastAsia="zh-CN"/>
        </w:rPr>
        <w:t xml:space="preserve">probability </w:t>
      </w:r>
      <w:r w:rsidR="00C6707D" w:rsidRPr="00CF6BB0">
        <w:rPr>
          <w:kern w:val="2"/>
          <w:lang w:eastAsia="zh-CN"/>
        </w:rPr>
        <w:t xml:space="preserve">is </w:t>
      </w:r>
      <w:r w:rsidR="00CF6BB0" w:rsidRPr="00CF6BB0">
        <w:rPr>
          <w:rFonts w:hint="eastAsia"/>
          <w:kern w:val="2"/>
          <w:lang w:eastAsia="zh-CN"/>
        </w:rPr>
        <w:t>1.36%</w:t>
      </w:r>
      <w:r w:rsidR="00C6707D" w:rsidRPr="00CF6BB0">
        <w:rPr>
          <w:kern w:val="2"/>
          <w:lang w:eastAsia="zh-CN"/>
        </w:rPr>
        <w:t xml:space="preserve"> </w:t>
      </w:r>
      <w:bookmarkStart w:id="15" w:name="OLE_LINK337"/>
      <w:bookmarkStart w:id="16" w:name="OLE_LINK338"/>
      <w:r w:rsidR="00C6707D" w:rsidRPr="00CF6BB0">
        <w:rPr>
          <w:kern w:val="2"/>
          <w:lang w:eastAsia="zh-CN"/>
        </w:rPr>
        <w:t>when the receiver fails to detect the correct preamble</w:t>
      </w:r>
      <w:bookmarkEnd w:id="15"/>
      <w:bookmarkEnd w:id="16"/>
      <w:r w:rsidR="00C6707D" w:rsidRPr="00CF6BB0">
        <w:rPr>
          <w:kern w:val="2"/>
          <w:lang w:eastAsia="zh-CN"/>
        </w:rPr>
        <w:t xml:space="preserve">, or the timing error exceeds the permissible range [-3.646, +3.646] </w:t>
      </w:r>
      <m:oMath>
        <m:r>
          <m:rPr>
            <m:sty m:val="p"/>
          </m:rPr>
          <w:rPr>
            <w:rFonts w:ascii="Cambria Math" w:hAnsi="Cambria Math"/>
            <w:kern w:val="2"/>
            <w:lang w:eastAsia="zh-CN"/>
          </w:rPr>
          <m:t>μs</m:t>
        </m:r>
      </m:oMath>
      <w:r w:rsidR="00C6707D" w:rsidRPr="00CF6BB0">
        <w:rPr>
          <w:rFonts w:hint="eastAsia"/>
          <w:kern w:val="2"/>
          <w:lang w:eastAsia="zh-CN"/>
        </w:rPr>
        <w:t>)</w:t>
      </w:r>
      <w:r w:rsidRPr="00CF6BB0">
        <w:rPr>
          <w:kern w:val="2"/>
          <w:lang w:eastAsia="zh-CN"/>
        </w:rPr>
        <w:t xml:space="preserve">. </w:t>
      </w:r>
    </w:p>
    <w:p w:rsidR="003474C0" w:rsidRPr="009B251B" w:rsidRDefault="003474C0" w:rsidP="003474C0">
      <w:pPr>
        <w:jc w:val="center"/>
        <w:rPr>
          <w:b/>
          <w:bCs/>
          <w:kern w:val="2"/>
          <w:sz w:val="20"/>
          <w:szCs w:val="20"/>
          <w:lang w:eastAsia="zh-CN"/>
        </w:rPr>
      </w:pPr>
      <w:bookmarkStart w:id="17" w:name="_Ref489550362"/>
      <w:r w:rsidRPr="009B251B">
        <w:rPr>
          <w:b/>
          <w:bCs/>
          <w:kern w:val="2"/>
          <w:sz w:val="20"/>
          <w:szCs w:val="20"/>
          <w:lang w:eastAsia="zh-CN"/>
        </w:rPr>
        <w:t xml:space="preserve">Table </w:t>
      </w:r>
      <w:r w:rsidR="00854629" w:rsidRPr="009B251B">
        <w:rPr>
          <w:b/>
          <w:bCs/>
          <w:kern w:val="2"/>
          <w:sz w:val="20"/>
          <w:szCs w:val="20"/>
          <w:lang w:eastAsia="zh-CN"/>
        </w:rPr>
        <w:fldChar w:fldCharType="begin"/>
      </w:r>
      <w:r w:rsidRPr="009B251B">
        <w:rPr>
          <w:b/>
          <w:bCs/>
          <w:kern w:val="2"/>
          <w:sz w:val="20"/>
          <w:szCs w:val="20"/>
          <w:lang w:eastAsia="zh-CN"/>
        </w:rPr>
        <w:instrText xml:space="preserve"> SEQ Table \* ARABIC </w:instrText>
      </w:r>
      <w:r w:rsidR="00854629" w:rsidRPr="009B251B">
        <w:rPr>
          <w:b/>
          <w:bCs/>
          <w:kern w:val="2"/>
          <w:sz w:val="20"/>
          <w:szCs w:val="20"/>
          <w:lang w:eastAsia="zh-CN"/>
        </w:rPr>
        <w:fldChar w:fldCharType="separate"/>
      </w:r>
      <w:r w:rsidR="00E92501" w:rsidRPr="009B251B">
        <w:rPr>
          <w:b/>
          <w:bCs/>
          <w:kern w:val="2"/>
          <w:sz w:val="20"/>
          <w:szCs w:val="20"/>
          <w:lang w:eastAsia="zh-CN"/>
        </w:rPr>
        <w:t>1</w:t>
      </w:r>
      <w:r w:rsidR="00854629" w:rsidRPr="009B251B">
        <w:rPr>
          <w:b/>
          <w:bCs/>
          <w:kern w:val="2"/>
          <w:sz w:val="20"/>
          <w:szCs w:val="20"/>
          <w:lang w:eastAsia="zh-CN"/>
        </w:rPr>
        <w:fldChar w:fldCharType="end"/>
      </w:r>
      <w:bookmarkEnd w:id="17"/>
      <w:r w:rsidRPr="009B251B">
        <w:rPr>
          <w:b/>
          <w:bCs/>
          <w:kern w:val="2"/>
          <w:sz w:val="20"/>
          <w:szCs w:val="20"/>
          <w:lang w:eastAsia="zh-CN"/>
        </w:rPr>
        <w:t xml:space="preserve"> False alarm probability of </w:t>
      </w:r>
      <w:r w:rsidR="00A35B2A" w:rsidRPr="009B251B">
        <w:rPr>
          <w:b/>
          <w:bCs/>
          <w:kern w:val="2"/>
          <w:sz w:val="20"/>
          <w:szCs w:val="20"/>
          <w:lang w:eastAsia="zh-CN"/>
        </w:rPr>
        <w:t xml:space="preserve">Rel-13 </w:t>
      </w:r>
      <w:r w:rsidR="00FB18FF" w:rsidRPr="009B251B">
        <w:rPr>
          <w:b/>
          <w:bCs/>
          <w:kern w:val="2"/>
          <w:sz w:val="20"/>
          <w:szCs w:val="20"/>
          <w:lang w:eastAsia="zh-CN"/>
        </w:rPr>
        <w:t xml:space="preserve">NB-IoT under </w:t>
      </w:r>
      <w:r w:rsidRPr="009B251B">
        <w:rPr>
          <w:b/>
          <w:bCs/>
          <w:kern w:val="2"/>
          <w:sz w:val="20"/>
          <w:szCs w:val="20"/>
          <w:lang w:eastAsia="zh-CN"/>
        </w:rPr>
        <w:t>164 dB MCL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3"/>
        <w:gridCol w:w="653"/>
        <w:gridCol w:w="653"/>
        <w:gridCol w:w="653"/>
      </w:tblGrid>
      <w:tr w:rsidR="00C0003C" w:rsidRPr="009B251B" w:rsidTr="00ED65EE">
        <w:trPr>
          <w:trHeight w:val="353"/>
          <w:jc w:val="center"/>
        </w:trPr>
        <w:tc>
          <w:tcPr>
            <w:tcW w:w="0" w:type="auto"/>
            <w:shd w:val="clear" w:color="auto" w:fill="AEAAAA"/>
            <w:vAlign w:val="center"/>
            <w:hideMark/>
          </w:tcPr>
          <w:p w:rsidR="00C0003C" w:rsidRPr="009B251B" w:rsidRDefault="00C0003C" w:rsidP="00F41801">
            <w:pPr>
              <w:keepNext/>
              <w:keepLines/>
              <w:autoSpaceDE/>
              <w:autoSpaceDN/>
              <w:adjustRightInd/>
              <w:snapToGrid/>
              <w:spacing w:before="60" w:after="60"/>
              <w:jc w:val="center"/>
              <w:rPr>
                <w:b/>
                <w:sz w:val="20"/>
                <w:szCs w:val="20"/>
                <w:lang w:eastAsia="zh-CN"/>
              </w:rPr>
            </w:pPr>
            <w:bookmarkStart w:id="18" w:name="OLE_LINK3"/>
            <w:r w:rsidRPr="009B251B">
              <w:rPr>
                <w:b/>
                <w:sz w:val="20"/>
                <w:szCs w:val="20"/>
                <w:lang w:eastAsia="zh-CN"/>
              </w:rPr>
              <w:t>SIR (dB)</w:t>
            </w:r>
          </w:p>
        </w:tc>
        <w:tc>
          <w:tcPr>
            <w:tcW w:w="0" w:type="auto"/>
            <w:shd w:val="clear" w:color="auto" w:fill="AEAAAA"/>
          </w:tcPr>
          <w:p w:rsidR="00C0003C" w:rsidRPr="009B251B" w:rsidRDefault="00C0003C" w:rsidP="00F41801">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shd w:val="clear" w:color="auto" w:fill="AEAAAA"/>
          </w:tcPr>
          <w:p w:rsidR="00C0003C" w:rsidRPr="009B251B" w:rsidRDefault="00C0003C" w:rsidP="00F41801">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shd w:val="clear" w:color="auto" w:fill="AEAAAA"/>
          </w:tcPr>
          <w:p w:rsidR="00C0003C" w:rsidRPr="009B251B" w:rsidRDefault="00C0003C" w:rsidP="00F41801">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r>
      <w:tr w:rsidR="00C0003C" w:rsidRPr="009B251B" w:rsidTr="00D119A5">
        <w:trPr>
          <w:trHeight w:val="353"/>
          <w:jc w:val="center"/>
        </w:trPr>
        <w:tc>
          <w:tcPr>
            <w:tcW w:w="0" w:type="auto"/>
            <w:vAlign w:val="center"/>
          </w:tcPr>
          <w:p w:rsidR="00C0003C" w:rsidRPr="009B251B" w:rsidRDefault="00C0003C" w:rsidP="00F41801">
            <w:pPr>
              <w:autoSpaceDE/>
              <w:autoSpaceDN/>
              <w:adjustRightInd/>
              <w:spacing w:after="0"/>
              <w:jc w:val="center"/>
              <w:rPr>
                <w:color w:val="000000"/>
                <w:sz w:val="20"/>
                <w:szCs w:val="20"/>
                <w:lang w:eastAsia="zh-CN"/>
              </w:rPr>
            </w:pPr>
            <w:r w:rsidRPr="009B251B">
              <w:rPr>
                <w:color w:val="000000"/>
                <w:sz w:val="20"/>
                <w:szCs w:val="20"/>
                <w:lang w:eastAsia="zh-CN"/>
              </w:rPr>
              <w:t>100% overlap</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1.79%</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6.62%</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4%</w:t>
            </w:r>
          </w:p>
        </w:tc>
      </w:tr>
      <w:tr w:rsidR="00C0003C" w:rsidRPr="009B251B" w:rsidTr="00D119A5">
        <w:trPr>
          <w:trHeight w:val="353"/>
          <w:jc w:val="center"/>
        </w:trPr>
        <w:tc>
          <w:tcPr>
            <w:tcW w:w="0" w:type="auto"/>
            <w:vAlign w:val="center"/>
          </w:tcPr>
          <w:p w:rsidR="00C0003C" w:rsidRPr="009B251B" w:rsidRDefault="00C0003C" w:rsidP="00F41801">
            <w:pPr>
              <w:autoSpaceDE/>
              <w:autoSpaceDN/>
              <w:adjustRightInd/>
              <w:spacing w:after="0"/>
              <w:jc w:val="center"/>
              <w:rPr>
                <w:color w:val="000000"/>
                <w:sz w:val="20"/>
                <w:szCs w:val="20"/>
                <w:lang w:eastAsia="zh-CN"/>
              </w:rPr>
            </w:pPr>
            <w:r w:rsidRPr="009B251B">
              <w:rPr>
                <w:color w:val="000000"/>
                <w:sz w:val="20"/>
                <w:szCs w:val="20"/>
                <w:lang w:eastAsia="zh-CN"/>
              </w:rPr>
              <w:t>75% overlap</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0.97%</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4.79%</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3.86%</w:t>
            </w:r>
          </w:p>
        </w:tc>
      </w:tr>
      <w:tr w:rsidR="00C0003C" w:rsidRPr="009B251B" w:rsidTr="00D119A5">
        <w:trPr>
          <w:trHeight w:val="353"/>
          <w:jc w:val="center"/>
        </w:trPr>
        <w:tc>
          <w:tcPr>
            <w:tcW w:w="0" w:type="auto"/>
            <w:vAlign w:val="center"/>
          </w:tcPr>
          <w:p w:rsidR="00C0003C" w:rsidRPr="009B251B" w:rsidRDefault="00C0003C" w:rsidP="00F41801">
            <w:pPr>
              <w:autoSpaceDE/>
              <w:autoSpaceDN/>
              <w:adjustRightInd/>
              <w:spacing w:after="0"/>
              <w:jc w:val="center"/>
              <w:rPr>
                <w:color w:val="000000"/>
                <w:sz w:val="20"/>
                <w:szCs w:val="20"/>
                <w:lang w:eastAsia="zh-CN"/>
              </w:rPr>
            </w:pPr>
            <w:r w:rsidRPr="009B251B">
              <w:rPr>
                <w:color w:val="000000"/>
                <w:sz w:val="20"/>
                <w:szCs w:val="20"/>
                <w:lang w:eastAsia="zh-CN"/>
              </w:rPr>
              <w:t>50% overlap</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0.56%</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3.19%</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3.55%</w:t>
            </w:r>
          </w:p>
        </w:tc>
      </w:tr>
      <w:tr w:rsidR="00C0003C" w:rsidRPr="009B251B" w:rsidTr="00D119A5">
        <w:trPr>
          <w:trHeight w:val="350"/>
          <w:jc w:val="center"/>
        </w:trPr>
        <w:tc>
          <w:tcPr>
            <w:tcW w:w="0" w:type="auto"/>
            <w:vAlign w:val="center"/>
          </w:tcPr>
          <w:p w:rsidR="00C0003C" w:rsidRPr="009B251B" w:rsidRDefault="00C0003C" w:rsidP="00F41801">
            <w:pPr>
              <w:autoSpaceDE/>
              <w:autoSpaceDN/>
              <w:adjustRightInd/>
              <w:spacing w:after="0"/>
              <w:jc w:val="center"/>
              <w:rPr>
                <w:color w:val="000000"/>
                <w:sz w:val="20"/>
                <w:szCs w:val="20"/>
                <w:lang w:eastAsia="zh-CN"/>
              </w:rPr>
            </w:pPr>
            <w:r w:rsidRPr="009B251B">
              <w:rPr>
                <w:color w:val="000000"/>
                <w:sz w:val="20"/>
                <w:szCs w:val="20"/>
                <w:lang w:eastAsia="zh-CN"/>
              </w:rPr>
              <w:lastRenderedPageBreak/>
              <w:t>25% overlap</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0.19%</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1.4%</w:t>
            </w:r>
          </w:p>
        </w:tc>
        <w:tc>
          <w:tcPr>
            <w:tcW w:w="0" w:type="auto"/>
            <w:vAlign w:val="center"/>
          </w:tcPr>
          <w:p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2.43%</w:t>
            </w:r>
          </w:p>
        </w:tc>
      </w:tr>
      <w:bookmarkEnd w:id="18"/>
    </w:tbl>
    <w:p w:rsidR="003474C0" w:rsidRPr="009B251B" w:rsidRDefault="003474C0" w:rsidP="003474C0">
      <w:pPr>
        <w:rPr>
          <w:kern w:val="2"/>
          <w:lang w:eastAsia="zh-CN"/>
        </w:rPr>
      </w:pPr>
    </w:p>
    <w:p w:rsidR="00FB18FF" w:rsidRPr="009B251B" w:rsidRDefault="00FB18FF" w:rsidP="00FB18FF">
      <w:pPr>
        <w:rPr>
          <w:b/>
        </w:rPr>
      </w:pPr>
      <w:bookmarkStart w:id="19" w:name="OLE_LINK1"/>
      <w:bookmarkStart w:id="20" w:name="OLE_LINK4"/>
      <w:bookmarkStart w:id="21" w:name="OLE_LINK140"/>
      <w:bookmarkStart w:id="22" w:name="OLE_LINK149"/>
      <w:bookmarkStart w:id="23" w:name="OLE_LINK177"/>
      <w:r w:rsidRPr="009B251B">
        <w:rPr>
          <w:b/>
        </w:rPr>
        <w:t xml:space="preserve">Observation 1: </w:t>
      </w:r>
      <w:r w:rsidR="00AE07C1" w:rsidRPr="009B251B">
        <w:rPr>
          <w:b/>
        </w:rPr>
        <w:t xml:space="preserve">Inter-cell interference causes </w:t>
      </w:r>
      <w:r w:rsidRPr="009B251B">
        <w:rPr>
          <w:b/>
        </w:rPr>
        <w:t>NPRACH false alarm rates of over 1% for 164 dB MCL across a range of SIR values</w:t>
      </w:r>
      <w:r w:rsidR="002F584D" w:rsidRPr="009B251B">
        <w:rPr>
          <w:b/>
        </w:rPr>
        <w:t>.</w:t>
      </w:r>
    </w:p>
    <w:p w:rsidR="00FB18FF" w:rsidRPr="009B251B" w:rsidRDefault="006F1B5F" w:rsidP="00FB18FF">
      <w:pPr>
        <w:pStyle w:val="Heading1"/>
      </w:pPr>
      <w:bookmarkStart w:id="24" w:name="OLE_LINK570"/>
      <w:bookmarkStart w:id="25" w:name="OLE_LINK571"/>
      <w:bookmarkEnd w:id="19"/>
      <w:bookmarkEnd w:id="20"/>
      <w:bookmarkEnd w:id="21"/>
      <w:bookmarkEnd w:id="22"/>
      <w:bookmarkEnd w:id="23"/>
      <w:r>
        <w:rPr>
          <w:rFonts w:hint="eastAsia"/>
          <w:lang w:eastAsia="zh-CN"/>
        </w:rPr>
        <w:t>F</w:t>
      </w:r>
      <w:r w:rsidR="00FB18FF" w:rsidRPr="009B251B">
        <w:t>alse alarm reduction solutions</w:t>
      </w:r>
      <w:r>
        <w:rPr>
          <w:rFonts w:hint="eastAsia"/>
          <w:lang w:eastAsia="zh-CN"/>
        </w:rPr>
        <w:t xml:space="preserve"> and s</w:t>
      </w:r>
      <w:r w:rsidRPr="009B251B">
        <w:t>imulation results</w:t>
      </w:r>
    </w:p>
    <w:bookmarkEnd w:id="24"/>
    <w:bookmarkEnd w:id="25"/>
    <w:p w:rsidR="00C0003C" w:rsidRDefault="00C0003C" w:rsidP="00223BDC">
      <w:pPr>
        <w:rPr>
          <w:kern w:val="2"/>
          <w:lang w:eastAsia="zh-CN"/>
        </w:rPr>
      </w:pPr>
      <w:r>
        <w:rPr>
          <w:rFonts w:eastAsia="Yu Mincho"/>
          <w:szCs w:val="20"/>
          <w:lang w:eastAsia="ja-JP"/>
        </w:rPr>
        <w:t>Sharing the same NPRACH resources as Rel-13 NPRACH formats with symbol or symbol-group level scrambling</w:t>
      </w:r>
      <w:r>
        <w:rPr>
          <w:rFonts w:hint="eastAsia"/>
          <w:szCs w:val="20"/>
          <w:lang w:eastAsia="zh-CN"/>
        </w:rPr>
        <w:t xml:space="preserve"> can </w:t>
      </w:r>
      <w:r w:rsidRPr="009B251B">
        <w:rPr>
          <w:kern w:val="2"/>
          <w:lang w:eastAsia="zh-CN"/>
        </w:rPr>
        <w:t>eliminate or reduce the interference</w:t>
      </w:r>
      <w:r>
        <w:rPr>
          <w:kern w:val="2"/>
          <w:lang w:eastAsia="zh-CN"/>
        </w:rPr>
        <w:t>, and it</w:t>
      </w:r>
      <w:r>
        <w:rPr>
          <w:rFonts w:hint="eastAsia"/>
          <w:kern w:val="2"/>
          <w:lang w:eastAsia="zh-CN"/>
        </w:rPr>
        <w:t xml:space="preserve"> is </w:t>
      </w:r>
      <w:bookmarkStart w:id="26" w:name="OLE_LINK224"/>
      <w:bookmarkStart w:id="27" w:name="OLE_LINK225"/>
      <w:r>
        <w:rPr>
          <w:rFonts w:hint="eastAsia"/>
          <w:kern w:val="2"/>
          <w:lang w:eastAsia="zh-CN"/>
        </w:rPr>
        <w:t>benefi</w:t>
      </w:r>
      <w:bookmarkEnd w:id="26"/>
      <w:bookmarkEnd w:id="27"/>
      <w:r>
        <w:rPr>
          <w:rFonts w:hint="eastAsia"/>
          <w:kern w:val="2"/>
          <w:lang w:eastAsia="zh-CN"/>
        </w:rPr>
        <w:t xml:space="preserve">cial for resource utilization. </w:t>
      </w:r>
    </w:p>
    <w:p w:rsidR="00CD0521" w:rsidRDefault="006A380D" w:rsidP="00CD0521">
      <w:pPr>
        <w:pStyle w:val="Heading2"/>
        <w:rPr>
          <w:lang w:eastAsia="zh-CN"/>
        </w:rPr>
      </w:pPr>
      <w:r>
        <w:rPr>
          <w:rFonts w:hint="eastAsia"/>
          <w:lang w:eastAsia="zh-CN"/>
        </w:rPr>
        <w:t>S</w:t>
      </w:r>
      <w:r w:rsidR="00CD0521" w:rsidRPr="009B251B">
        <w:t>ymbol level scrambling</w:t>
      </w:r>
    </w:p>
    <w:p w:rsidR="00E305AA" w:rsidRPr="00E305AA" w:rsidRDefault="00B923B5" w:rsidP="00E305AA">
      <w:pPr>
        <w:pStyle w:val="Heading3"/>
        <w:rPr>
          <w:lang w:eastAsia="zh-CN"/>
        </w:rPr>
      </w:pPr>
      <w:r>
        <w:rPr>
          <w:rFonts w:hint="eastAsia"/>
          <w:lang w:eastAsia="zh-CN"/>
        </w:rPr>
        <w:t>Proposed</w:t>
      </w:r>
      <w:r w:rsidR="00D22800">
        <w:rPr>
          <w:rFonts w:hint="eastAsia"/>
          <w:lang w:eastAsia="zh-CN"/>
        </w:rPr>
        <w:t xml:space="preserve"> solution</w:t>
      </w:r>
      <w:r w:rsidR="004E4AD9">
        <w:rPr>
          <w:lang w:eastAsia="zh-CN"/>
        </w:rPr>
        <w:t xml:space="preserve"> </w:t>
      </w:r>
      <w:r w:rsidR="004E4AD9">
        <w:rPr>
          <w:rFonts w:hint="eastAsia"/>
          <w:lang w:eastAsia="zh-CN"/>
        </w:rPr>
        <w:t xml:space="preserve">with </w:t>
      </w:r>
      <w:r w:rsidR="00D22800">
        <w:rPr>
          <w:rFonts w:hint="eastAsia"/>
          <w:lang w:eastAsia="zh-CN"/>
        </w:rPr>
        <w:t>s</w:t>
      </w:r>
      <w:r w:rsidR="004E4AD9">
        <w:rPr>
          <w:rFonts w:hint="eastAsia"/>
          <w:lang w:eastAsia="zh-CN"/>
        </w:rPr>
        <w:t>ymbol level scrambling</w:t>
      </w:r>
    </w:p>
    <w:p w:rsidR="0053198B" w:rsidRPr="003655CB" w:rsidRDefault="00EA0244" w:rsidP="00223BDC">
      <w:pPr>
        <w:rPr>
          <w:kern w:val="2"/>
          <w:vertAlign w:val="superscript"/>
          <w:lang w:eastAsia="zh-CN"/>
        </w:rPr>
      </w:pPr>
      <w:r w:rsidRPr="009B251B">
        <w:rPr>
          <w:kern w:val="2"/>
          <w:lang w:eastAsia="zh-CN"/>
        </w:rPr>
        <w:t xml:space="preserve">For false alarm reduction, </w:t>
      </w:r>
      <w:bookmarkStart w:id="28" w:name="OLE_LINK34"/>
      <w:bookmarkStart w:id="29" w:name="OLE_LINK35"/>
      <w:r w:rsidRPr="009B251B">
        <w:rPr>
          <w:kern w:val="2"/>
          <w:lang w:eastAsia="zh-CN"/>
        </w:rPr>
        <w:t>the scrambl</w:t>
      </w:r>
      <w:r>
        <w:rPr>
          <w:rFonts w:hint="eastAsia"/>
          <w:kern w:val="2"/>
          <w:lang w:eastAsia="zh-CN"/>
        </w:rPr>
        <w:t>ing codes</w:t>
      </w:r>
      <w:r w:rsidRPr="009B251B">
        <w:rPr>
          <w:kern w:val="2"/>
          <w:lang w:eastAsia="zh-CN"/>
        </w:rPr>
        <w:t xml:space="preserve"> of a target cell and an interfering cell should be different</w:t>
      </w:r>
      <w:bookmarkEnd w:id="28"/>
      <w:bookmarkEnd w:id="29"/>
      <w:r w:rsidRPr="009B251B">
        <w:rPr>
          <w:kern w:val="2"/>
          <w:lang w:eastAsia="zh-CN"/>
        </w:rPr>
        <w:t>, i.e. distinguishable</w:t>
      </w:r>
      <w:r w:rsidR="00BD7102">
        <w:rPr>
          <w:kern w:val="2"/>
          <w:lang w:eastAsia="zh-CN"/>
        </w:rPr>
        <w:t>,</w:t>
      </w:r>
      <w:r w:rsidRPr="009B251B">
        <w:rPr>
          <w:kern w:val="2"/>
          <w:lang w:eastAsia="zh-CN"/>
        </w:rPr>
        <w:t xml:space="preserve"> and ideally they should be orthogonal.</w:t>
      </w:r>
      <w:r w:rsidR="00BD7102">
        <w:rPr>
          <w:kern w:val="2"/>
          <w:lang w:eastAsia="zh-CN"/>
        </w:rPr>
        <w:t xml:space="preserve"> A well-understood set of scrambling codes</w:t>
      </w:r>
      <w:r w:rsidR="00967F11">
        <w:rPr>
          <w:kern w:val="2"/>
          <w:lang w:eastAsia="zh-CN"/>
        </w:rPr>
        <w:t xml:space="preserve"> are orthogonal sequences used for PUCCH in LTE, from Table 5.4.2A-1 of TS 36.211</w:t>
      </w:r>
      <w:r w:rsidR="00024E8A">
        <w:rPr>
          <w:kern w:val="2"/>
          <w:lang w:eastAsia="zh-CN"/>
        </w:rPr>
        <w:t>, which have the useful property that the sequences after cyclic shifts are also orthogonal</w:t>
      </w:r>
      <w:r w:rsidR="00987689">
        <w:rPr>
          <w:rFonts w:hint="eastAsia"/>
          <w:kern w:val="2"/>
          <w:lang w:eastAsia="zh-CN"/>
        </w:rPr>
        <w:t>, as shown in Table 2</w:t>
      </w:r>
      <w:r w:rsidR="00967F11">
        <w:rPr>
          <w:kern w:val="2"/>
          <w:lang w:eastAsia="zh-CN"/>
        </w:rPr>
        <w:t>.</w:t>
      </w:r>
      <w:r>
        <w:rPr>
          <w:rFonts w:hint="eastAsia"/>
          <w:kern w:val="2"/>
          <w:lang w:eastAsia="zh-CN"/>
        </w:rPr>
        <w:t xml:space="preserve"> </w:t>
      </w:r>
      <w:r w:rsidR="00967F11">
        <w:rPr>
          <w:kern w:val="2"/>
          <w:lang w:eastAsia="zh-CN"/>
        </w:rPr>
        <w:t xml:space="preserve">To simplify standardization and simulation effort, we can re-use these for NB-IoT and </w:t>
      </w:r>
      <w:bookmarkStart w:id="30" w:name="OLE_LINK579"/>
      <w:bookmarkStart w:id="31" w:name="OLE_LINK580"/>
      <w:bookmarkStart w:id="32" w:name="OLE_LINK587"/>
      <w:r w:rsidR="00967F11">
        <w:rPr>
          <w:kern w:val="2"/>
          <w:lang w:eastAsia="zh-CN"/>
        </w:rPr>
        <w:t>t</w:t>
      </w:r>
      <w:r w:rsidR="00813BBC">
        <w:rPr>
          <w:rFonts w:hint="eastAsia"/>
          <w:kern w:val="2"/>
          <w:lang w:eastAsia="zh-CN"/>
        </w:rPr>
        <w:t xml:space="preserve">he UE can determine </w:t>
      </w:r>
      <w:r w:rsidR="00024E8A">
        <w:rPr>
          <w:kern w:val="2"/>
          <w:lang w:eastAsia="zh-CN"/>
        </w:rPr>
        <w:t xml:space="preserve">its </w:t>
      </w:r>
      <w:r w:rsidR="00813BBC">
        <w:rPr>
          <w:rFonts w:hint="eastAsia"/>
          <w:kern w:val="2"/>
          <w:lang w:eastAsia="zh-CN"/>
        </w:rPr>
        <w:t xml:space="preserve">sequence index </w:t>
      </w:r>
      <w:r w:rsidR="00024E8A">
        <w:rPr>
          <w:kern w:val="2"/>
          <w:lang w:eastAsia="zh-CN"/>
        </w:rPr>
        <w:t>among the</w:t>
      </w:r>
      <w:r w:rsidR="0086671F">
        <w:rPr>
          <w:rFonts w:hint="eastAsia"/>
          <w:kern w:val="2"/>
          <w:lang w:eastAsia="zh-CN"/>
        </w:rPr>
        <w:t xml:space="preserve"> scrambling code</w:t>
      </w:r>
      <w:r w:rsidR="00024E8A">
        <w:rPr>
          <w:kern w:val="2"/>
          <w:lang w:eastAsia="zh-CN"/>
        </w:rPr>
        <w:t>s</w:t>
      </w:r>
      <w:r w:rsidR="0086671F">
        <w:rPr>
          <w:rFonts w:hint="eastAsia"/>
          <w:kern w:val="2"/>
          <w:lang w:eastAsia="zh-CN"/>
        </w:rPr>
        <w:t xml:space="preserve"> </w:t>
      </w:r>
      <w:r w:rsidR="00073CFB">
        <w:rPr>
          <w:rFonts w:hint="eastAsia"/>
          <w:kern w:val="2"/>
          <w:lang w:eastAsia="zh-CN"/>
        </w:rPr>
        <w:t xml:space="preserve">by </w:t>
      </w:r>
      <w:r w:rsidR="0086671F">
        <w:rPr>
          <w:rFonts w:hint="eastAsia"/>
          <w:kern w:val="2"/>
          <w:lang w:eastAsia="zh-CN"/>
        </w:rPr>
        <w:t>Formula 1</w:t>
      </w:r>
      <w:r w:rsidR="002E56F1">
        <w:rPr>
          <w:rFonts w:hint="eastAsia"/>
          <w:kern w:val="2"/>
          <w:lang w:eastAsia="zh-CN"/>
        </w:rPr>
        <w:t>,</w:t>
      </w:r>
      <w:bookmarkStart w:id="33" w:name="OLE_LINK40"/>
      <w:bookmarkStart w:id="34" w:name="OLE_LINK43"/>
      <w:bookmarkStart w:id="35" w:name="OLE_LINK44"/>
      <w:r w:rsidR="002E56F1">
        <w:rPr>
          <w:rFonts w:hint="eastAsia"/>
          <w:kern w:val="2"/>
          <w:lang w:eastAsia="zh-CN"/>
        </w:rPr>
        <w:t xml:space="preserv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r w:rsidR="0086671F">
        <w:rPr>
          <w:rFonts w:hint="eastAsia"/>
          <w:kern w:val="2"/>
          <w:lang w:eastAsia="zh-CN"/>
        </w:rPr>
        <w:t xml:space="preserve"> </w:t>
      </w:r>
      <w:bookmarkEnd w:id="33"/>
      <w:bookmarkEnd w:id="34"/>
      <w:bookmarkEnd w:id="35"/>
      <w:r w:rsidR="002E56F1">
        <w:rPr>
          <w:rFonts w:hint="eastAsia"/>
          <w:kern w:val="2"/>
          <w:lang w:eastAsia="zh-CN"/>
        </w:rPr>
        <w:t>is narrowband physical layer cell identity</w:t>
      </w:r>
      <w:r w:rsidR="003D03F9">
        <w:rPr>
          <w:rFonts w:hint="eastAsia"/>
          <w:kern w:val="2"/>
          <w:lang w:eastAsia="zh-CN"/>
        </w:rPr>
        <w:t>，</w:t>
      </w:r>
      <w:bookmarkStart w:id="36" w:name="OLE_LINK89"/>
      <w:bookmarkStart w:id="37" w:name="OLE_LINK90"/>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r>
          <w:rPr>
            <w:rFonts w:ascii="Cambria Math" w:hAnsi="Cambria Math"/>
            <w:kern w:val="2"/>
            <w:lang w:eastAsia="zh-CN"/>
          </w:rPr>
          <m:t>(0)</m:t>
        </m:r>
      </m:oMath>
      <w:bookmarkEnd w:id="36"/>
      <w:bookmarkEnd w:id="37"/>
      <w:r w:rsidR="003655CB">
        <w:rPr>
          <w:rFonts w:hint="eastAsia"/>
          <w:kern w:val="2"/>
          <w:lang w:eastAsia="zh-CN"/>
        </w:rPr>
        <w:t xml:space="preserve"> is frequency location of the first symbol group</w:t>
      </w:r>
      <w:r w:rsidR="00123F32">
        <w:rPr>
          <w:rFonts w:hint="eastAsia"/>
          <w:kern w:val="2"/>
          <w:lang w:eastAsia="zh-CN"/>
        </w:rPr>
        <w:t xml:space="preserve"> of a NPRACH signal</w:t>
      </w:r>
      <w:r w:rsidR="003655CB">
        <w:rPr>
          <w:rFonts w:hint="eastAsia"/>
          <w:kern w:val="2"/>
          <w:lang w:eastAsia="zh-CN"/>
        </w:rPr>
        <w:t>.</w:t>
      </w:r>
    </w:p>
    <w:p w:rsidR="00073CFB" w:rsidRDefault="00073CFB" w:rsidP="00073CFB">
      <w:pPr>
        <w:jc w:val="center"/>
        <w:rPr>
          <w:b/>
          <w:lang w:eastAsia="zh-CN"/>
        </w:rPr>
      </w:pPr>
      <w:bookmarkStart w:id="38" w:name="OLE_LINK588"/>
      <w:bookmarkStart w:id="39" w:name="OLE_LINK589"/>
      <w:bookmarkStart w:id="40" w:name="OLE_LINK590"/>
      <w:bookmarkStart w:id="41" w:name="OLE_LINK591"/>
      <w:bookmarkEnd w:id="30"/>
      <w:bookmarkEnd w:id="31"/>
      <w:bookmarkEnd w:id="32"/>
      <w:r w:rsidRPr="00073CFB">
        <w:rPr>
          <w:b/>
        </w:rPr>
        <w:t xml:space="preserve">Formula </w:t>
      </w:r>
      <w:r w:rsidRPr="00073CFB">
        <w:rPr>
          <w:rFonts w:hint="eastAsia"/>
          <w:b/>
        </w:rPr>
        <w:t>1</w:t>
      </w:r>
    </w:p>
    <w:p w:rsidR="00073CFB" w:rsidRDefault="00BA74FB" w:rsidP="00073CFB">
      <w:pPr>
        <w:jc w:val="center"/>
        <w:rPr>
          <w:kern w:val="2"/>
          <w:lang w:eastAsia="zh-CN"/>
        </w:rPr>
      </w:pPr>
      <m:oMathPara>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r>
            <w:rPr>
              <w:rFonts w:ascii="Cambria Math" w:hAnsi="Cambria Math"/>
              <w:kern w:val="2"/>
              <w:lang w:eastAsia="zh-CN"/>
            </w:rPr>
            <m:t>=</m:t>
          </m:r>
          <w:bookmarkStart w:id="42" w:name="OLE_LINK219"/>
          <w:bookmarkStart w:id="43" w:name="OLE_LINK220"/>
          <w:bookmarkStart w:id="44" w:name="OLE_LINK221"/>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r>
                <w:rPr>
                  <w:rFonts w:ascii="Cambria Math" w:hAnsi="Cambria Math"/>
                  <w:kern w:val="2"/>
                  <w:lang w:eastAsia="zh-CN"/>
                </w:rPr>
                <m:t>+</m:t>
              </m:r>
              <w:bookmarkStart w:id="45" w:name="OLE_LINK95"/>
              <w:bookmarkStart w:id="46" w:name="OLE_LINK96"/>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d>
                <m:dPr>
                  <m:ctrlPr>
                    <w:rPr>
                      <w:rFonts w:ascii="Cambria Math" w:hAnsi="Cambria Math"/>
                      <w:i/>
                      <w:kern w:val="2"/>
                      <w:lang w:eastAsia="zh-CN"/>
                    </w:rPr>
                  </m:ctrlPr>
                </m:dPr>
                <m:e>
                  <m:r>
                    <w:rPr>
                      <w:rFonts w:ascii="Cambria Math" w:hAnsi="Cambria Math"/>
                      <w:kern w:val="2"/>
                      <w:lang w:eastAsia="zh-CN"/>
                    </w:rPr>
                    <m:t>0</m:t>
                  </m:r>
                </m:e>
              </m:d>
              <w:bookmarkEnd w:id="45"/>
              <w:bookmarkEnd w:id="46"/>
            </m:e>
          </m:d>
          <m:r>
            <w:rPr>
              <w:rFonts w:ascii="Cambria Math" w:hAnsi="Cambria Math"/>
              <w:kern w:val="2"/>
              <w:lang w:eastAsia="zh-CN"/>
            </w:rPr>
            <m:t>mod5</m:t>
          </m:r>
        </m:oMath>
      </m:oMathPara>
      <w:bookmarkEnd w:id="42"/>
      <w:bookmarkEnd w:id="43"/>
      <w:bookmarkEnd w:id="44"/>
    </w:p>
    <w:bookmarkEnd w:id="38"/>
    <w:bookmarkEnd w:id="39"/>
    <w:bookmarkEnd w:id="40"/>
    <w:bookmarkEnd w:id="41"/>
    <w:p w:rsidR="00EA0244" w:rsidRPr="009B251B" w:rsidRDefault="00EA0244" w:rsidP="00EA0244">
      <w:pPr>
        <w:pStyle w:val="Caption"/>
        <w:rPr>
          <w:kern w:val="2"/>
          <w:lang w:eastAsia="zh-CN"/>
        </w:rPr>
      </w:pPr>
      <w:r w:rsidRPr="009B251B">
        <w:t xml:space="preserve">Table </w:t>
      </w:r>
      <w:r w:rsidR="00854629">
        <w:fldChar w:fldCharType="begin"/>
      </w:r>
      <w:r>
        <w:instrText xml:space="preserve"> SEQ Table \* ARABIC </w:instrText>
      </w:r>
      <w:r w:rsidR="00854629">
        <w:fldChar w:fldCharType="separate"/>
      </w:r>
      <w:r w:rsidRPr="009B251B">
        <w:t>2</w:t>
      </w:r>
      <w:r w:rsidR="00854629">
        <w:fldChar w:fldCharType="end"/>
      </w:r>
      <w:r w:rsidRPr="009B251B">
        <w:t xml:space="preserve"> </w:t>
      </w:r>
      <w:bookmarkStart w:id="47" w:name="OLE_LINK554"/>
      <w:bookmarkStart w:id="48" w:name="OLE_LINK557"/>
      <w:r w:rsidRPr="009B251B">
        <w:t>The symbol level scrambling code</w:t>
      </w:r>
      <w:bookmarkEnd w:id="47"/>
      <w:bookmarkEnd w:id="48"/>
      <w:r w:rsidRPr="009B251B">
        <w:t xml:space="preserv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3216"/>
      </w:tblGrid>
      <w:tr w:rsidR="00EA0244" w:rsidRPr="009B251B" w:rsidTr="00813BBC">
        <w:trPr>
          <w:jc w:val="center"/>
        </w:trPr>
        <w:tc>
          <w:tcPr>
            <w:tcW w:w="0" w:type="auto"/>
            <w:shd w:val="clear" w:color="auto" w:fill="auto"/>
            <w:vAlign w:val="center"/>
          </w:tcPr>
          <w:p w:rsidR="00EA0244" w:rsidRPr="0086671F" w:rsidRDefault="00EA0244" w:rsidP="0086671F">
            <w:pPr>
              <w:widowControl w:val="0"/>
              <w:spacing w:after="0"/>
              <w:jc w:val="center"/>
              <w:rPr>
                <w:kern w:val="2"/>
                <w:lang w:eastAsia="zh-CN"/>
              </w:rPr>
            </w:pPr>
            <w:r w:rsidRPr="009B251B">
              <w:rPr>
                <w:kern w:val="2"/>
                <w:lang w:eastAsia="zh-CN"/>
              </w:rPr>
              <w:t xml:space="preserve">Sequence index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oMath>
          </w:p>
        </w:tc>
        <w:tc>
          <w:tcPr>
            <w:tcW w:w="0" w:type="auto"/>
            <w:shd w:val="clear" w:color="auto" w:fill="auto"/>
            <w:vAlign w:val="center"/>
          </w:tcPr>
          <w:p w:rsidR="00EA0244" w:rsidRPr="009B251B" w:rsidRDefault="00EA0244" w:rsidP="00813BBC">
            <w:pPr>
              <w:widowControl w:val="0"/>
              <w:spacing w:after="0"/>
              <w:jc w:val="center"/>
              <w:rPr>
                <w:kern w:val="2"/>
                <w:lang w:eastAsia="zh-CN"/>
              </w:rPr>
            </w:pPr>
            <w:r w:rsidRPr="009B251B">
              <w:rPr>
                <w:rFonts w:hint="eastAsia"/>
                <w:kern w:val="2"/>
                <w:lang w:eastAsia="zh-CN"/>
              </w:rPr>
              <w:t>Orthogonal sequence</w:t>
            </w:r>
          </w:p>
        </w:tc>
      </w:tr>
      <w:tr w:rsidR="00EA0244" w:rsidRPr="009B251B" w:rsidTr="00813BBC">
        <w:trPr>
          <w:jc w:val="center"/>
        </w:trPr>
        <w:tc>
          <w:tcPr>
            <w:tcW w:w="0" w:type="auto"/>
            <w:shd w:val="clear" w:color="auto" w:fill="auto"/>
          </w:tcPr>
          <w:p w:rsidR="00EA0244" w:rsidRPr="009B251B" w:rsidRDefault="00EA0244" w:rsidP="00813BBC">
            <w:pPr>
              <w:widowControl w:val="0"/>
              <w:spacing w:after="0"/>
              <w:jc w:val="center"/>
              <w:rPr>
                <w:kern w:val="2"/>
                <w:lang w:eastAsia="zh-CN"/>
              </w:rPr>
            </w:pPr>
            <w:r w:rsidRPr="009B251B">
              <w:rPr>
                <w:rFonts w:hint="eastAsia"/>
                <w:kern w:val="2"/>
                <w:lang w:eastAsia="zh-CN"/>
              </w:rPr>
              <w:t>0</w:t>
            </w:r>
          </w:p>
        </w:tc>
        <w:tc>
          <w:tcPr>
            <w:tcW w:w="0" w:type="auto"/>
            <w:shd w:val="clear" w:color="auto" w:fill="auto"/>
          </w:tcPr>
          <w:p w:rsidR="00EA0244" w:rsidRPr="009B251B" w:rsidRDefault="00EA0244" w:rsidP="00813BBC">
            <w:pPr>
              <w:widowControl w:val="0"/>
              <w:spacing w:after="0"/>
              <w:jc w:val="center"/>
              <w:rPr>
                <w:kern w:val="2"/>
                <w:lang w:eastAsia="zh-CN"/>
              </w:rPr>
            </w:pPr>
            <w:r w:rsidRPr="009B251B">
              <w:rPr>
                <w:position w:val="-16"/>
              </w:rPr>
              <w:object w:dxaOrig="1299" w:dyaOrig="420" w14:anchorId="7211B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45pt;height:19.95pt" o:ole="">
                  <v:imagedata r:id="rId8" o:title=""/>
                </v:shape>
                <o:OLEObject Type="Embed" ProgID="Equation.3" ShapeID="_x0000_i1025" DrawAspect="Content" ObjectID="_1587574466" r:id="rId9"/>
              </w:object>
            </w:r>
          </w:p>
        </w:tc>
      </w:tr>
      <w:tr w:rsidR="00EA0244" w:rsidRPr="009B251B" w:rsidTr="00813BBC">
        <w:trPr>
          <w:jc w:val="center"/>
        </w:trPr>
        <w:tc>
          <w:tcPr>
            <w:tcW w:w="0" w:type="auto"/>
            <w:shd w:val="clear" w:color="auto" w:fill="auto"/>
          </w:tcPr>
          <w:p w:rsidR="00EA0244" w:rsidRPr="009B251B" w:rsidRDefault="00EA0244" w:rsidP="00813BBC">
            <w:pPr>
              <w:widowControl w:val="0"/>
              <w:spacing w:after="0"/>
              <w:jc w:val="center"/>
              <w:rPr>
                <w:kern w:val="2"/>
                <w:lang w:eastAsia="zh-CN"/>
              </w:rPr>
            </w:pPr>
            <w:r w:rsidRPr="009B251B">
              <w:rPr>
                <w:rFonts w:hint="eastAsia"/>
                <w:kern w:val="2"/>
                <w:lang w:eastAsia="zh-CN"/>
              </w:rPr>
              <w:t>1</w:t>
            </w:r>
          </w:p>
        </w:tc>
        <w:tc>
          <w:tcPr>
            <w:tcW w:w="0" w:type="auto"/>
            <w:shd w:val="clear" w:color="auto" w:fill="auto"/>
          </w:tcPr>
          <w:p w:rsidR="00EA0244" w:rsidRPr="009B251B" w:rsidRDefault="00EA0244" w:rsidP="00813BBC">
            <w:pPr>
              <w:widowControl w:val="0"/>
              <w:spacing w:after="0"/>
              <w:rPr>
                <w:kern w:val="2"/>
                <w:lang w:eastAsia="zh-CN"/>
              </w:rPr>
            </w:pPr>
            <w:r w:rsidRPr="009B251B">
              <w:rPr>
                <w:position w:val="-14"/>
              </w:rPr>
              <w:object w:dxaOrig="3000" w:dyaOrig="440" w14:anchorId="762FC535">
                <v:shape id="_x0000_i1026" type="#_x0000_t75" style="width:150.1pt;height:19.95pt" o:ole="">
                  <v:imagedata r:id="rId10" o:title=""/>
                </v:shape>
                <o:OLEObject Type="Embed" ProgID="Equation.3" ShapeID="_x0000_i1026" DrawAspect="Content" ObjectID="_1587574467" r:id="rId11"/>
              </w:object>
            </w:r>
          </w:p>
        </w:tc>
      </w:tr>
      <w:tr w:rsidR="00EA0244" w:rsidRPr="009B251B" w:rsidTr="00813BBC">
        <w:trPr>
          <w:jc w:val="center"/>
        </w:trPr>
        <w:tc>
          <w:tcPr>
            <w:tcW w:w="0" w:type="auto"/>
            <w:shd w:val="clear" w:color="auto" w:fill="auto"/>
          </w:tcPr>
          <w:p w:rsidR="00EA0244" w:rsidRPr="009B251B" w:rsidRDefault="00EA0244" w:rsidP="00813BBC">
            <w:pPr>
              <w:widowControl w:val="0"/>
              <w:spacing w:after="0"/>
              <w:jc w:val="center"/>
              <w:rPr>
                <w:kern w:val="2"/>
                <w:lang w:eastAsia="zh-CN"/>
              </w:rPr>
            </w:pPr>
            <w:r w:rsidRPr="009B251B">
              <w:rPr>
                <w:rFonts w:hint="eastAsia"/>
                <w:kern w:val="2"/>
                <w:lang w:eastAsia="zh-CN"/>
              </w:rPr>
              <w:t>2</w:t>
            </w:r>
          </w:p>
        </w:tc>
        <w:tc>
          <w:tcPr>
            <w:tcW w:w="0" w:type="auto"/>
            <w:shd w:val="clear" w:color="auto" w:fill="auto"/>
          </w:tcPr>
          <w:p w:rsidR="00EA0244" w:rsidRPr="009B251B" w:rsidRDefault="00EA0244" w:rsidP="00813BBC">
            <w:pPr>
              <w:widowControl w:val="0"/>
              <w:spacing w:after="0"/>
              <w:rPr>
                <w:kern w:val="2"/>
                <w:lang w:eastAsia="zh-CN"/>
              </w:rPr>
            </w:pPr>
            <w:r w:rsidRPr="009B251B">
              <w:rPr>
                <w:position w:val="-14"/>
              </w:rPr>
              <w:object w:dxaOrig="2980" w:dyaOrig="440" w14:anchorId="15D68089">
                <v:shape id="_x0000_i1027" type="#_x0000_t75" style="width:148.45pt;height:19.95pt" o:ole="">
                  <v:imagedata r:id="rId12" o:title=""/>
                </v:shape>
                <o:OLEObject Type="Embed" ProgID="Equation.3" ShapeID="_x0000_i1027" DrawAspect="Content" ObjectID="_1587574468" r:id="rId13"/>
              </w:object>
            </w:r>
          </w:p>
        </w:tc>
      </w:tr>
      <w:tr w:rsidR="00EA0244" w:rsidRPr="009B251B" w:rsidTr="00813BBC">
        <w:trPr>
          <w:jc w:val="center"/>
        </w:trPr>
        <w:tc>
          <w:tcPr>
            <w:tcW w:w="0" w:type="auto"/>
            <w:shd w:val="clear" w:color="auto" w:fill="auto"/>
          </w:tcPr>
          <w:p w:rsidR="00EA0244" w:rsidRPr="009B251B" w:rsidRDefault="00EA0244" w:rsidP="00813BBC">
            <w:pPr>
              <w:widowControl w:val="0"/>
              <w:spacing w:after="0"/>
              <w:jc w:val="center"/>
              <w:rPr>
                <w:kern w:val="2"/>
                <w:lang w:eastAsia="zh-CN"/>
              </w:rPr>
            </w:pPr>
            <w:r w:rsidRPr="009B251B">
              <w:rPr>
                <w:rFonts w:hint="eastAsia"/>
                <w:kern w:val="2"/>
                <w:lang w:eastAsia="zh-CN"/>
              </w:rPr>
              <w:t>3</w:t>
            </w:r>
          </w:p>
        </w:tc>
        <w:tc>
          <w:tcPr>
            <w:tcW w:w="0" w:type="auto"/>
            <w:shd w:val="clear" w:color="auto" w:fill="auto"/>
          </w:tcPr>
          <w:p w:rsidR="00EA0244" w:rsidRPr="009B251B" w:rsidRDefault="00EA0244" w:rsidP="00813BBC">
            <w:pPr>
              <w:widowControl w:val="0"/>
              <w:spacing w:after="0"/>
              <w:rPr>
                <w:kern w:val="2"/>
                <w:lang w:eastAsia="zh-CN"/>
              </w:rPr>
            </w:pPr>
            <w:r w:rsidRPr="009B251B">
              <w:rPr>
                <w:position w:val="-14"/>
              </w:rPr>
              <w:object w:dxaOrig="2980" w:dyaOrig="440" w14:anchorId="5D496911">
                <v:shape id="_x0000_i1028" type="#_x0000_t75" style="width:148.45pt;height:19.95pt" o:ole="">
                  <v:imagedata r:id="rId14" o:title=""/>
                </v:shape>
                <o:OLEObject Type="Embed" ProgID="Equation.3" ShapeID="_x0000_i1028" DrawAspect="Content" ObjectID="_1587574469" r:id="rId15"/>
              </w:object>
            </w:r>
          </w:p>
        </w:tc>
      </w:tr>
      <w:tr w:rsidR="00EA0244" w:rsidRPr="009B251B" w:rsidTr="00813BBC">
        <w:trPr>
          <w:jc w:val="center"/>
        </w:trPr>
        <w:tc>
          <w:tcPr>
            <w:tcW w:w="0" w:type="auto"/>
            <w:shd w:val="clear" w:color="auto" w:fill="auto"/>
          </w:tcPr>
          <w:p w:rsidR="00EA0244" w:rsidRPr="009B251B" w:rsidRDefault="00EA0244" w:rsidP="00813BBC">
            <w:pPr>
              <w:widowControl w:val="0"/>
              <w:spacing w:after="0"/>
              <w:jc w:val="center"/>
              <w:rPr>
                <w:kern w:val="2"/>
                <w:lang w:eastAsia="zh-CN"/>
              </w:rPr>
            </w:pPr>
            <w:r w:rsidRPr="009B251B">
              <w:rPr>
                <w:rFonts w:hint="eastAsia"/>
                <w:kern w:val="2"/>
                <w:lang w:eastAsia="zh-CN"/>
              </w:rPr>
              <w:t>4</w:t>
            </w:r>
          </w:p>
        </w:tc>
        <w:tc>
          <w:tcPr>
            <w:tcW w:w="0" w:type="auto"/>
            <w:shd w:val="clear" w:color="auto" w:fill="auto"/>
          </w:tcPr>
          <w:p w:rsidR="00EA0244" w:rsidRPr="009B251B" w:rsidRDefault="00EA0244" w:rsidP="00813BBC">
            <w:pPr>
              <w:widowControl w:val="0"/>
              <w:spacing w:after="0"/>
              <w:rPr>
                <w:kern w:val="2"/>
                <w:lang w:eastAsia="zh-CN"/>
              </w:rPr>
            </w:pPr>
            <w:r w:rsidRPr="009B251B">
              <w:rPr>
                <w:position w:val="-14"/>
              </w:rPr>
              <w:object w:dxaOrig="3000" w:dyaOrig="440" w14:anchorId="5B2D3A91">
                <v:shape id="_x0000_i1029" type="#_x0000_t75" style="width:150.1pt;height:19.95pt" o:ole="">
                  <v:imagedata r:id="rId16" o:title=""/>
                </v:shape>
                <o:OLEObject Type="Embed" ProgID="Equation.3" ShapeID="_x0000_i1029" DrawAspect="Content" ObjectID="_1587574470" r:id="rId17"/>
              </w:object>
            </w:r>
          </w:p>
        </w:tc>
      </w:tr>
    </w:tbl>
    <w:p w:rsidR="0053198B" w:rsidRDefault="0053198B" w:rsidP="00223BDC">
      <w:pPr>
        <w:rPr>
          <w:kern w:val="2"/>
          <w:lang w:eastAsia="zh-CN"/>
        </w:rPr>
      </w:pPr>
    </w:p>
    <w:p w:rsidR="00C118FB" w:rsidRDefault="00813BBC" w:rsidP="00801A0D">
      <w:pPr>
        <w:rPr>
          <w:kern w:val="2"/>
          <w:lang w:eastAsia="zh-CN"/>
        </w:rPr>
      </w:pPr>
      <w:r>
        <w:rPr>
          <w:rFonts w:hint="eastAsia"/>
          <w:kern w:val="2"/>
          <w:lang w:eastAsia="zh-CN"/>
        </w:rPr>
        <w:t xml:space="preserve">Symbol level scrambling with 12 subcarriers for a target cell and an interfering cell is illustrated in Figure </w:t>
      </w:r>
      <w:r w:rsidR="00D067F7">
        <w:rPr>
          <w:rFonts w:hint="eastAsia"/>
          <w:kern w:val="2"/>
          <w:lang w:eastAsia="zh-CN"/>
        </w:rPr>
        <w:t>1,</w:t>
      </w:r>
      <w:r w:rsidR="00ED5F28">
        <w:rPr>
          <w:rFonts w:hint="eastAsia"/>
          <w:kern w:val="2"/>
          <w:lang w:eastAsia="zh-CN"/>
        </w:rPr>
        <w:t xml:space="preserve"> </w:t>
      </w:r>
      <w:r w:rsidR="00834EC4" w:rsidRPr="00834EC4">
        <w:rPr>
          <w:rFonts w:hint="eastAsia"/>
          <w:kern w:val="2"/>
          <w:lang w:eastAsia="zh-CN"/>
        </w:rPr>
        <w:t>assume that</w:t>
      </w:r>
      <w:r w:rsidR="00815B60" w:rsidRPr="00834EC4">
        <w:rPr>
          <w:rFonts w:hint="eastAsia"/>
          <w:kern w:val="2"/>
          <w:lang w:eastAsia="zh-CN"/>
        </w:rPr>
        <w:t xml:space="preserv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r w:rsidR="00815B60">
        <w:rPr>
          <w:rFonts w:ascii="Arial" w:hAnsi="Arial" w:cs="Arial" w:hint="eastAsia"/>
          <w:kern w:val="2"/>
          <w:lang w:eastAsia="zh-CN"/>
        </w:rPr>
        <w:t xml:space="preserve"> </w:t>
      </w:r>
      <w:r w:rsidR="00815B60" w:rsidRPr="00815B60">
        <w:rPr>
          <w:rFonts w:hint="eastAsia"/>
          <w:kern w:val="2"/>
          <w:lang w:eastAsia="zh-CN"/>
        </w:rPr>
        <w:t xml:space="preserve">of </w:t>
      </w:r>
      <w:r w:rsidR="00815B60">
        <w:rPr>
          <w:rFonts w:hint="eastAsia"/>
          <w:kern w:val="2"/>
          <w:lang w:eastAsia="zh-CN"/>
        </w:rPr>
        <w:t xml:space="preserve">target cell is 100, </w:t>
      </w:r>
      <m:oMath>
        <m:sSubSup>
          <m:sSubSupPr>
            <m:ctrlPr>
              <w:rPr>
                <w:rFonts w:ascii="Cambria Math" w:eastAsia="SimSun" w:hAnsi="Cambria Math" w:cs="SimSun"/>
                <w:i/>
                <w:kern w:val="2"/>
                <w:sz w:val="24"/>
                <w:szCs w:val="24"/>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eastAsia="SimSun" w:hAnsi="Cambria Math" w:cs="SimSun"/>
                    <w:i/>
                    <w:kern w:val="2"/>
                    <w:sz w:val="24"/>
                    <w:szCs w:val="24"/>
                  </w:rPr>
                </m:ctrlPr>
              </m:sSubPr>
              <m:e>
                <m:r>
                  <w:rPr>
                    <w:rFonts w:ascii="Cambria Math" w:hAnsi="Cambria Math"/>
                    <w:kern w:val="2"/>
                    <w:lang w:eastAsia="zh-CN"/>
                  </w:rPr>
                  <m:t>N</m:t>
                </m:r>
              </m:e>
              <m:sub>
                <m:r>
                  <w:rPr>
                    <w:rFonts w:ascii="Cambria Math" w:hAnsi="Cambria Math"/>
                    <w:kern w:val="2"/>
                    <w:lang w:eastAsia="zh-CN"/>
                  </w:rPr>
                  <m:t>cell</m:t>
                </m:r>
              </m:sub>
            </m:sSub>
          </m:sup>
        </m:sSubSup>
      </m:oMath>
      <w:r w:rsidR="00815B60" w:rsidRPr="00815B60">
        <w:rPr>
          <w:rFonts w:hint="eastAsia"/>
          <w:kern w:val="2"/>
          <w:lang w:eastAsia="zh-CN"/>
        </w:rPr>
        <w:t xml:space="preserve"> of interfering cell is 101.</w:t>
      </w:r>
      <w:r w:rsidR="008A233C">
        <w:rPr>
          <w:rFonts w:ascii="Arial" w:hAnsi="Arial" w:cs="Arial" w:hint="eastAsia"/>
          <w:color w:val="777777"/>
          <w:sz w:val="16"/>
          <w:szCs w:val="16"/>
          <w:lang w:eastAsia="zh-CN"/>
        </w:rPr>
        <w:t xml:space="preserve"> </w:t>
      </w:r>
      <w:r w:rsidR="008A233C">
        <w:rPr>
          <w:rFonts w:hint="eastAsia"/>
          <w:lang w:eastAsia="zh-CN"/>
        </w:rPr>
        <w:t>T</w:t>
      </w:r>
      <w:r w:rsidR="00ED5F28">
        <w:rPr>
          <w:rFonts w:hint="eastAsia"/>
          <w:lang w:eastAsia="zh-CN"/>
        </w:rPr>
        <w:t>he scrambling code</w:t>
      </w:r>
      <w:r w:rsidR="00801A0D">
        <w:rPr>
          <w:rFonts w:hint="eastAsia"/>
          <w:lang w:eastAsia="zh-CN"/>
        </w:rPr>
        <w:t>s</w:t>
      </w:r>
      <w:r w:rsidR="00ED5F28">
        <w:rPr>
          <w:rFonts w:hint="eastAsia"/>
          <w:lang w:eastAsia="zh-CN"/>
        </w:rPr>
        <w:t xml:space="preserve"> for different symbol groups of </w:t>
      </w:r>
      <w:r w:rsidR="003E3DF7">
        <w:rPr>
          <w:rFonts w:hint="eastAsia"/>
          <w:lang w:eastAsia="zh-CN"/>
        </w:rPr>
        <w:t xml:space="preserve">a </w:t>
      </w:r>
      <w:r w:rsidR="00ED5F28">
        <w:rPr>
          <w:rFonts w:hint="eastAsia"/>
          <w:lang w:eastAsia="zh-CN"/>
        </w:rPr>
        <w:t>N</w:t>
      </w:r>
      <w:r w:rsidR="003E3DF7">
        <w:rPr>
          <w:rFonts w:hint="eastAsia"/>
          <w:lang w:eastAsia="zh-CN"/>
        </w:rPr>
        <w:t xml:space="preserve">PRACH </w:t>
      </w:r>
      <w:r w:rsidR="003E3DF7">
        <w:rPr>
          <w:lang w:eastAsia="zh-CN"/>
        </w:rPr>
        <w:t>signal</w:t>
      </w:r>
      <w:r w:rsidR="003E3DF7">
        <w:rPr>
          <w:rFonts w:hint="eastAsia"/>
          <w:lang w:eastAsia="zh-CN"/>
        </w:rPr>
        <w:t xml:space="preserve"> </w:t>
      </w:r>
      <w:r w:rsidR="00ED5F28">
        <w:rPr>
          <w:rFonts w:hint="eastAsia"/>
          <w:lang w:eastAsia="zh-CN"/>
        </w:rPr>
        <w:t>with t</w:t>
      </w:r>
      <w:r w:rsidR="00ED5F28">
        <w:t xml:space="preserve">he </w:t>
      </w:r>
      <w:r w:rsidR="00ED5F28">
        <w:rPr>
          <w:rFonts w:hint="eastAsia"/>
          <w:lang w:eastAsia="zh-CN"/>
        </w:rPr>
        <w:t>same</w:t>
      </w:r>
      <w:r w:rsidR="00ED5F28" w:rsidRPr="009B251B">
        <w:t xml:space="preserve"> scrambling code</w:t>
      </w:r>
      <w:r w:rsidR="00ED5F28" w:rsidRPr="009B251B">
        <w:rPr>
          <w:kern w:val="2"/>
          <w:lang w:eastAsia="zh-CN"/>
        </w:rPr>
        <w:t>.</w:t>
      </w:r>
      <w:r w:rsidR="00B2131F">
        <w:rPr>
          <w:rFonts w:hint="eastAsia"/>
          <w:kern w:val="2"/>
          <w:lang w:eastAsia="zh-CN"/>
        </w:rPr>
        <w:t xml:space="preserve"> </w:t>
      </w:r>
    </w:p>
    <w:p w:rsidR="008A233C" w:rsidRDefault="00B2131F" w:rsidP="00801A0D">
      <w:pPr>
        <w:rPr>
          <w:kern w:val="2"/>
          <w:lang w:eastAsia="zh-CN"/>
        </w:rPr>
      </w:pPr>
      <w:r>
        <w:rPr>
          <w:rFonts w:hint="eastAsia"/>
          <w:kern w:val="2"/>
          <w:lang w:eastAsia="zh-CN"/>
        </w:rPr>
        <w:t>The scrambling code</w:t>
      </w:r>
      <w:r w:rsidR="00834EC4">
        <w:rPr>
          <w:rFonts w:hint="eastAsia"/>
          <w:kern w:val="2"/>
          <w:lang w:eastAsia="zh-CN"/>
        </w:rPr>
        <w:t xml:space="preserve"> </w:t>
      </w:r>
      <w:r w:rsidR="00AD6715">
        <w:rPr>
          <w:rFonts w:hint="eastAsia"/>
          <w:kern w:val="2"/>
          <w:lang w:eastAsia="zh-CN"/>
        </w:rPr>
        <w:t xml:space="preserve">design </w:t>
      </w:r>
      <w:r w:rsidR="00834EC4">
        <w:rPr>
          <w:rFonts w:hint="eastAsia"/>
          <w:kern w:val="2"/>
          <w:lang w:eastAsia="zh-CN"/>
        </w:rPr>
        <w:t>has</w:t>
      </w:r>
      <w:r w:rsidR="00C7392E">
        <w:rPr>
          <w:kern w:val="2"/>
          <w:lang w:eastAsia="zh-CN"/>
        </w:rPr>
        <w:t xml:space="preserve"> the following desirable </w:t>
      </w:r>
      <w:r w:rsidR="00834EC4">
        <w:rPr>
          <w:rFonts w:hint="eastAsia"/>
          <w:kern w:val="2"/>
          <w:lang w:eastAsia="zh-CN"/>
        </w:rPr>
        <w:t>features:</w:t>
      </w:r>
    </w:p>
    <w:p w:rsidR="00020A52" w:rsidRDefault="00C90771" w:rsidP="00D06EDB">
      <w:pPr>
        <w:pStyle w:val="ListParagraph"/>
        <w:numPr>
          <w:ilvl w:val="0"/>
          <w:numId w:val="27"/>
        </w:numPr>
        <w:ind w:firstLineChars="0"/>
        <w:rPr>
          <w:kern w:val="2"/>
          <w:lang w:eastAsia="zh-CN"/>
        </w:rPr>
      </w:pPr>
      <w:r>
        <w:rPr>
          <w:kern w:val="2"/>
          <w:lang w:eastAsia="zh-CN"/>
        </w:rPr>
        <w:t>The scrambling codes of NPRACH</w:t>
      </w:r>
      <w:r w:rsidR="00C7392E">
        <w:rPr>
          <w:kern w:val="2"/>
          <w:lang w:eastAsia="zh-CN"/>
        </w:rPr>
        <w:t>s with the same starting subcarrier and hopping pattern in</w:t>
      </w:r>
      <w:r>
        <w:rPr>
          <w:kern w:val="2"/>
          <w:lang w:eastAsia="zh-CN"/>
        </w:rPr>
        <w:t xml:space="preserve"> a target cell and an interfering cell </w:t>
      </w:r>
      <w:r w:rsidR="00C87906">
        <w:rPr>
          <w:rFonts w:hint="eastAsia"/>
          <w:kern w:val="2"/>
          <w:lang w:eastAsia="zh-CN"/>
        </w:rPr>
        <w:t>are</w:t>
      </w:r>
      <w:r>
        <w:rPr>
          <w:kern w:val="2"/>
          <w:lang w:eastAsia="zh-CN"/>
        </w:rPr>
        <w:t xml:space="preserve"> different.</w:t>
      </w:r>
    </w:p>
    <w:p w:rsidR="00020A52" w:rsidRPr="00D06EDB" w:rsidRDefault="00C90771" w:rsidP="00D06EDB">
      <w:pPr>
        <w:pStyle w:val="ListParagraph"/>
        <w:numPr>
          <w:ilvl w:val="0"/>
          <w:numId w:val="27"/>
        </w:numPr>
        <w:ind w:firstLineChars="0"/>
        <w:rPr>
          <w:kern w:val="2"/>
          <w:lang w:eastAsia="zh-CN"/>
        </w:rPr>
      </w:pPr>
      <w:r>
        <w:rPr>
          <w:kern w:val="2"/>
          <w:lang w:eastAsia="zh-CN"/>
        </w:rPr>
        <w:t xml:space="preserve">The scrambling codes of </w:t>
      </w:r>
      <w:r w:rsidR="00C87906">
        <w:rPr>
          <w:rFonts w:hint="eastAsia"/>
          <w:kern w:val="2"/>
          <w:lang w:eastAsia="zh-CN"/>
        </w:rPr>
        <w:t>5 adjacent</w:t>
      </w:r>
      <w:r>
        <w:rPr>
          <w:kern w:val="2"/>
          <w:lang w:eastAsia="zh-CN"/>
        </w:rPr>
        <w:t xml:space="preserve"> NPRACH signal</w:t>
      </w:r>
      <w:r w:rsidR="00C87906">
        <w:rPr>
          <w:rFonts w:hint="eastAsia"/>
          <w:kern w:val="2"/>
          <w:lang w:eastAsia="zh-CN"/>
        </w:rPr>
        <w:t>s</w:t>
      </w:r>
      <w:r>
        <w:rPr>
          <w:kern w:val="2"/>
          <w:lang w:eastAsia="zh-CN"/>
        </w:rPr>
        <w:t xml:space="preserve"> of </w:t>
      </w:r>
      <w:r w:rsidR="00AD6715">
        <w:rPr>
          <w:rFonts w:hint="eastAsia"/>
          <w:kern w:val="2"/>
          <w:lang w:eastAsia="zh-CN"/>
        </w:rPr>
        <w:t>intra-cell</w:t>
      </w:r>
      <w:r>
        <w:rPr>
          <w:kern w:val="2"/>
          <w:lang w:eastAsia="zh-CN"/>
        </w:rPr>
        <w:t xml:space="preserve"> </w:t>
      </w:r>
      <w:r w:rsidR="00C87906">
        <w:rPr>
          <w:rFonts w:hint="eastAsia"/>
          <w:kern w:val="2"/>
          <w:lang w:eastAsia="zh-CN"/>
        </w:rPr>
        <w:t>are</w:t>
      </w:r>
      <w:r>
        <w:rPr>
          <w:kern w:val="2"/>
          <w:lang w:eastAsia="zh-CN"/>
        </w:rPr>
        <w:t xml:space="preserve"> different.</w:t>
      </w:r>
    </w:p>
    <w:p w:rsidR="00854629" w:rsidRDefault="008738FE" w:rsidP="00854629">
      <w:pPr>
        <w:jc w:val="center"/>
        <w:rPr>
          <w:kern w:val="2"/>
          <w:lang w:eastAsia="zh-CN"/>
        </w:rPr>
      </w:pPr>
      <w:r>
        <w:lastRenderedPageBreak/>
        <w:pict w14:anchorId="4C9A55AE">
          <v:shape id="_x0000_i1030" type="#_x0000_t75" style="width:387.15pt;height:236.5pt">
            <v:imagedata r:id="rId18" o:title=""/>
          </v:shape>
        </w:pict>
      </w:r>
    </w:p>
    <w:p w:rsidR="0053198B" w:rsidRPr="00F629C8" w:rsidRDefault="001E326C" w:rsidP="00F629C8">
      <w:pPr>
        <w:pStyle w:val="Caption"/>
        <w:rPr>
          <w:lang w:eastAsia="zh-CN"/>
        </w:rPr>
      </w:pPr>
      <w:r w:rsidRPr="009B251B">
        <w:t xml:space="preserve">Figure </w:t>
      </w:r>
      <w:r w:rsidR="00854629">
        <w:fldChar w:fldCharType="begin"/>
      </w:r>
      <w:r>
        <w:instrText xml:space="preserve"> SEQ Figure \* ARABIC </w:instrText>
      </w:r>
      <w:r w:rsidR="00854629">
        <w:fldChar w:fldCharType="separate"/>
      </w:r>
      <w:r w:rsidRPr="009B251B">
        <w:t>1</w:t>
      </w:r>
      <w:r w:rsidR="00854629">
        <w:fldChar w:fldCharType="end"/>
      </w:r>
      <w:r w:rsidRPr="009B251B">
        <w:t xml:space="preserve"> </w:t>
      </w:r>
      <w:r w:rsidR="00587B1C">
        <w:rPr>
          <w:rFonts w:hint="eastAsia"/>
          <w:lang w:eastAsia="zh-CN"/>
        </w:rPr>
        <w:t>Illustration of proposed s</w:t>
      </w:r>
      <w:r>
        <w:rPr>
          <w:rFonts w:hint="eastAsia"/>
          <w:lang w:eastAsia="zh-CN"/>
        </w:rPr>
        <w:t>ymbol level scrambling for a target cell and an interfering cell</w:t>
      </w:r>
    </w:p>
    <w:p w:rsidR="00427C8C" w:rsidRDefault="00A14482" w:rsidP="00223BDC">
      <w:pPr>
        <w:rPr>
          <w:lang w:eastAsia="zh-CN"/>
        </w:rPr>
      </w:pPr>
      <w:r w:rsidRPr="009B251B">
        <w:rPr>
          <w:kern w:val="2"/>
          <w:lang w:eastAsia="zh-CN"/>
        </w:rPr>
        <w:t xml:space="preserve">For symbol level scrambling, as shown in </w:t>
      </w:r>
      <w:r w:rsidR="00854629" w:rsidRPr="009B251B">
        <w:rPr>
          <w:kern w:val="2"/>
          <w:lang w:eastAsia="zh-CN"/>
        </w:rPr>
        <w:fldChar w:fldCharType="begin"/>
      </w:r>
      <w:r w:rsidR="00700385" w:rsidRPr="009B251B">
        <w:rPr>
          <w:kern w:val="2"/>
          <w:lang w:eastAsia="zh-CN"/>
        </w:rPr>
        <w:instrText xml:space="preserve"> REF _Ref488423289 \h </w:instrText>
      </w:r>
      <w:r w:rsidR="00854629" w:rsidRPr="009B251B">
        <w:rPr>
          <w:kern w:val="2"/>
          <w:lang w:eastAsia="zh-CN"/>
        </w:rPr>
      </w:r>
      <w:r w:rsidR="00854629" w:rsidRPr="009B251B">
        <w:rPr>
          <w:kern w:val="2"/>
          <w:lang w:eastAsia="zh-CN"/>
        </w:rPr>
        <w:fldChar w:fldCharType="separate"/>
      </w:r>
      <w:r w:rsidR="00700385" w:rsidRPr="009B251B">
        <w:t xml:space="preserve">Figure </w:t>
      </w:r>
      <w:r w:rsidR="00700385">
        <w:rPr>
          <w:rFonts w:hint="eastAsia"/>
          <w:lang w:eastAsia="zh-CN"/>
        </w:rPr>
        <w:t>2</w:t>
      </w:r>
      <w:r w:rsidR="00854629" w:rsidRPr="009B251B">
        <w:rPr>
          <w:kern w:val="2"/>
          <w:lang w:eastAsia="zh-CN"/>
        </w:rPr>
        <w:fldChar w:fldCharType="end"/>
      </w:r>
      <w:r w:rsidR="00B04126" w:rsidRPr="009B251B">
        <w:rPr>
          <w:kern w:val="2"/>
          <w:lang w:eastAsia="zh-CN"/>
        </w:rPr>
        <w:t xml:space="preserve">, </w:t>
      </w:r>
      <w:bookmarkStart w:id="49" w:name="OLE_LINK54"/>
      <w:bookmarkStart w:id="50" w:name="OLE_LINK55"/>
      <w:bookmarkStart w:id="51" w:name="OLE_LINK539"/>
      <w:bookmarkStart w:id="52" w:name="OLE_LINK540"/>
      <w:r w:rsidR="007D14A9" w:rsidRPr="009B251B">
        <w:rPr>
          <w:kern w:val="2"/>
          <w:lang w:eastAsia="zh-CN"/>
        </w:rPr>
        <w:t>the scrambled symbols on tone</w:t>
      </w:r>
      <w:bookmarkStart w:id="53" w:name="OLE_LINK48"/>
      <w:bookmarkStart w:id="54" w:name="OLE_LINK49"/>
      <w:r w:rsidR="007D14A9" w:rsidRPr="009B251B">
        <w:rPr>
          <w:kern w:val="2"/>
          <w:lang w:eastAsia="zh-CN"/>
        </w:rPr>
        <w:t xml:space="preserve"> f1</w:t>
      </w:r>
      <w:bookmarkEnd w:id="53"/>
      <w:bookmarkEnd w:id="54"/>
      <w:r w:rsidR="007D14A9" w:rsidRPr="009B251B">
        <w:rPr>
          <w:kern w:val="2"/>
          <w:lang w:eastAsia="zh-CN"/>
        </w:rPr>
        <w:t xml:space="preserve"> are {X11, X12, X13</w:t>
      </w:r>
      <w:bookmarkEnd w:id="49"/>
      <w:bookmarkEnd w:id="50"/>
      <w:r w:rsidR="007D14A9" w:rsidRPr="009B251B">
        <w:rPr>
          <w:kern w:val="2"/>
          <w:lang w:eastAsia="zh-CN"/>
        </w:rPr>
        <w:t xml:space="preserve">, X14, X15, X16}, </w:t>
      </w:r>
      <w:bookmarkStart w:id="55" w:name="OLE_LINK56"/>
      <w:r w:rsidR="00EB60A4">
        <w:rPr>
          <w:rFonts w:hint="eastAsia"/>
          <w:kern w:val="2"/>
          <w:lang w:eastAsia="zh-CN"/>
        </w:rPr>
        <w:t xml:space="preserve">the </w:t>
      </w:r>
      <w:r w:rsidR="00EB60A4" w:rsidRPr="00EB60A4">
        <w:rPr>
          <w:kern w:val="2"/>
          <w:lang w:eastAsia="zh-CN"/>
        </w:rPr>
        <w:t>conjugate complex number</w:t>
      </w:r>
      <w:r w:rsidR="00EB60A4" w:rsidRPr="009B251B">
        <w:rPr>
          <w:kern w:val="2"/>
          <w:lang w:eastAsia="zh-CN"/>
        </w:rPr>
        <w:t xml:space="preserve"> </w:t>
      </w:r>
      <w:r w:rsidR="00EB60A4">
        <w:rPr>
          <w:rFonts w:hint="eastAsia"/>
          <w:kern w:val="2"/>
          <w:lang w:eastAsia="zh-CN"/>
        </w:rPr>
        <w:t>of scrambled symbols on tone</w:t>
      </w:r>
      <w:r w:rsidR="00EB60A4" w:rsidRPr="009B251B">
        <w:rPr>
          <w:kern w:val="2"/>
          <w:lang w:eastAsia="zh-CN"/>
        </w:rPr>
        <w:t xml:space="preserve"> f1</w:t>
      </w:r>
      <w:r w:rsidR="00EB60A4">
        <w:rPr>
          <w:rFonts w:hint="eastAsia"/>
          <w:kern w:val="2"/>
          <w:lang w:eastAsia="zh-CN"/>
        </w:rPr>
        <w:t xml:space="preserve"> are{</w:t>
      </w:r>
      <m:oMath>
        <m:sSubSup>
          <m:sSubSupPr>
            <m:ctrlPr>
              <w:rPr>
                <w:rFonts w:ascii="Cambria Math" w:hAnsi="Cambria Math"/>
                <w:kern w:val="2"/>
                <w:lang w:eastAsia="zh-CN"/>
              </w:rPr>
            </m:ctrlPr>
          </m:sSubSupPr>
          <m:e>
            <m:r>
              <m:rPr>
                <m:sty m:val="p"/>
              </m:rPr>
              <w:rPr>
                <w:rFonts w:ascii="Cambria Math" w:hAnsi="Cambria Math"/>
                <w:kern w:val="2"/>
                <w:lang w:eastAsia="zh-CN"/>
              </w:rPr>
              <m:t>X</m:t>
            </m:r>
          </m:e>
          <m:sub>
            <m:r>
              <m:rPr>
                <m:sty m:val="p"/>
              </m:rPr>
              <w:rPr>
                <w:rFonts w:ascii="Cambria Math" w:hAnsi="Cambria Math"/>
                <w:kern w:val="2"/>
                <w:lang w:eastAsia="zh-CN"/>
              </w:rPr>
              <m:t>11</m:t>
            </m:r>
          </m:sub>
          <m:sup>
            <m:r>
              <m:rPr>
                <m:sty m:val="p"/>
              </m:rPr>
              <w:rPr>
                <w:rFonts w:ascii="Cambria Math" w:hAnsi="Cambria Math"/>
                <w:kern w:val="2"/>
                <w:lang w:eastAsia="zh-CN"/>
              </w:rPr>
              <m:t>*</m:t>
            </m:r>
          </m:sup>
        </m:sSubSup>
      </m:oMath>
      <w:r w:rsidR="005F083A">
        <w:rPr>
          <w:rFonts w:hint="eastAsia"/>
          <w:kern w:val="2"/>
          <w:lang w:eastAsia="zh-CN"/>
        </w:rPr>
        <w:t xml:space="preserve">, </w:t>
      </w:r>
      <m:oMath>
        <m:sSubSup>
          <m:sSubSupPr>
            <m:ctrlPr>
              <w:rPr>
                <w:rFonts w:ascii="Cambria Math" w:hAnsi="Cambria Math"/>
                <w:kern w:val="2"/>
                <w:lang w:eastAsia="zh-CN"/>
              </w:rPr>
            </m:ctrlPr>
          </m:sSubSupPr>
          <m:e>
            <m:r>
              <m:rPr>
                <m:sty m:val="p"/>
              </m:rPr>
              <w:rPr>
                <w:rFonts w:ascii="Cambria Math" w:hAnsi="Cambria Math"/>
                <w:kern w:val="2"/>
                <w:lang w:eastAsia="zh-CN"/>
              </w:rPr>
              <m:t>X</m:t>
            </m:r>
          </m:e>
          <m:sub>
            <m:r>
              <m:rPr>
                <m:sty m:val="p"/>
              </m:rPr>
              <w:rPr>
                <w:rFonts w:ascii="Cambria Math" w:hAnsi="Cambria Math"/>
                <w:kern w:val="2"/>
                <w:lang w:eastAsia="zh-CN"/>
              </w:rPr>
              <m:t>12</m:t>
            </m:r>
          </m:sub>
          <m:sup>
            <m:r>
              <m:rPr>
                <m:sty m:val="p"/>
              </m:rPr>
              <w:rPr>
                <w:rFonts w:ascii="Cambria Math" w:hAnsi="Cambria Math"/>
                <w:kern w:val="2"/>
                <w:lang w:eastAsia="zh-CN"/>
              </w:rPr>
              <m:t>*</m:t>
            </m:r>
          </m:sup>
        </m:sSubSup>
      </m:oMath>
      <w:r w:rsidR="005F083A">
        <w:rPr>
          <w:rFonts w:hint="eastAsia"/>
          <w:kern w:val="2"/>
          <w:lang w:eastAsia="zh-CN"/>
        </w:rPr>
        <w:t xml:space="preserve">, </w:t>
      </w:r>
      <m:oMath>
        <m:sSubSup>
          <m:sSubSupPr>
            <m:ctrlPr>
              <w:rPr>
                <w:rFonts w:ascii="Cambria Math" w:hAnsi="Cambria Math"/>
                <w:kern w:val="2"/>
                <w:lang w:eastAsia="zh-CN"/>
              </w:rPr>
            </m:ctrlPr>
          </m:sSubSupPr>
          <m:e>
            <m:r>
              <m:rPr>
                <m:sty m:val="p"/>
              </m:rPr>
              <w:rPr>
                <w:rFonts w:ascii="Cambria Math" w:hAnsi="Cambria Math"/>
                <w:kern w:val="2"/>
                <w:lang w:eastAsia="zh-CN"/>
              </w:rPr>
              <m:t>X</m:t>
            </m:r>
          </m:e>
          <m:sub>
            <m:r>
              <m:rPr>
                <m:sty m:val="p"/>
              </m:rPr>
              <w:rPr>
                <w:rFonts w:ascii="Cambria Math" w:hAnsi="Cambria Math"/>
                <w:kern w:val="2"/>
                <w:lang w:eastAsia="zh-CN"/>
              </w:rPr>
              <m:t>13</m:t>
            </m:r>
          </m:sub>
          <m:sup>
            <m:r>
              <m:rPr>
                <m:sty m:val="p"/>
              </m:rPr>
              <w:rPr>
                <w:rFonts w:ascii="Cambria Math" w:hAnsi="Cambria Math"/>
                <w:kern w:val="2"/>
                <w:lang w:eastAsia="zh-CN"/>
              </w:rPr>
              <m:t>*</m:t>
            </m:r>
          </m:sup>
        </m:sSubSup>
      </m:oMath>
      <w:bookmarkEnd w:id="55"/>
      <w:r w:rsidR="005F083A">
        <w:rPr>
          <w:rFonts w:hint="eastAsia"/>
          <w:kern w:val="2"/>
          <w:lang w:eastAsia="zh-CN"/>
        </w:rPr>
        <w:t xml:space="preserve">, </w:t>
      </w:r>
      <m:oMath>
        <m:sSubSup>
          <m:sSubSupPr>
            <m:ctrlPr>
              <w:rPr>
                <w:rFonts w:ascii="Cambria Math" w:hAnsi="Cambria Math"/>
                <w:kern w:val="2"/>
                <w:lang w:eastAsia="zh-CN"/>
              </w:rPr>
            </m:ctrlPr>
          </m:sSubSupPr>
          <m:e>
            <m:r>
              <m:rPr>
                <m:sty m:val="p"/>
              </m:rPr>
              <w:rPr>
                <w:rFonts w:ascii="Cambria Math" w:hAnsi="Cambria Math"/>
                <w:kern w:val="2"/>
                <w:lang w:eastAsia="zh-CN"/>
              </w:rPr>
              <m:t>X</m:t>
            </m:r>
          </m:e>
          <m:sub>
            <m:r>
              <m:rPr>
                <m:sty m:val="p"/>
              </m:rPr>
              <w:rPr>
                <w:rFonts w:ascii="Cambria Math" w:hAnsi="Cambria Math"/>
                <w:kern w:val="2"/>
                <w:lang w:eastAsia="zh-CN"/>
              </w:rPr>
              <m:t>14</m:t>
            </m:r>
          </m:sub>
          <m:sup>
            <m:r>
              <m:rPr>
                <m:sty m:val="p"/>
              </m:rPr>
              <w:rPr>
                <w:rFonts w:ascii="Cambria Math" w:hAnsi="Cambria Math"/>
                <w:kern w:val="2"/>
                <w:lang w:eastAsia="zh-CN"/>
              </w:rPr>
              <m:t>*</m:t>
            </m:r>
          </m:sup>
        </m:sSubSup>
      </m:oMath>
      <w:r w:rsidR="005F083A">
        <w:rPr>
          <w:rFonts w:hint="eastAsia"/>
          <w:kern w:val="2"/>
          <w:lang w:eastAsia="zh-CN"/>
        </w:rPr>
        <w:t xml:space="preserve">, </w:t>
      </w:r>
      <m:oMath>
        <m:sSubSup>
          <m:sSubSupPr>
            <m:ctrlPr>
              <w:rPr>
                <w:rFonts w:ascii="Cambria Math" w:hAnsi="Cambria Math"/>
                <w:kern w:val="2"/>
                <w:lang w:eastAsia="zh-CN"/>
              </w:rPr>
            </m:ctrlPr>
          </m:sSubSupPr>
          <m:e>
            <m:r>
              <m:rPr>
                <m:sty m:val="p"/>
              </m:rPr>
              <w:rPr>
                <w:rFonts w:ascii="Cambria Math" w:hAnsi="Cambria Math"/>
                <w:kern w:val="2"/>
                <w:lang w:eastAsia="zh-CN"/>
              </w:rPr>
              <m:t>X</m:t>
            </m:r>
          </m:e>
          <m:sub>
            <m:r>
              <m:rPr>
                <m:sty m:val="p"/>
              </m:rPr>
              <w:rPr>
                <w:rFonts w:ascii="Cambria Math" w:hAnsi="Cambria Math"/>
                <w:kern w:val="2"/>
                <w:lang w:eastAsia="zh-CN"/>
              </w:rPr>
              <m:t>15</m:t>
            </m:r>
          </m:sub>
          <m:sup>
            <m:r>
              <m:rPr>
                <m:sty m:val="p"/>
              </m:rPr>
              <w:rPr>
                <w:rFonts w:ascii="Cambria Math" w:hAnsi="Cambria Math"/>
                <w:kern w:val="2"/>
                <w:lang w:eastAsia="zh-CN"/>
              </w:rPr>
              <m:t>*</m:t>
            </m:r>
          </m:sup>
        </m:sSubSup>
      </m:oMath>
      <w:r w:rsidR="005F083A">
        <w:rPr>
          <w:rFonts w:hint="eastAsia"/>
          <w:kern w:val="2"/>
          <w:lang w:eastAsia="zh-CN"/>
        </w:rPr>
        <w:t xml:space="preserve">, </w:t>
      </w:r>
      <m:oMath>
        <m:sSubSup>
          <m:sSubSupPr>
            <m:ctrlPr>
              <w:rPr>
                <w:rFonts w:ascii="Cambria Math" w:hAnsi="Cambria Math"/>
                <w:kern w:val="2"/>
                <w:lang w:eastAsia="zh-CN"/>
              </w:rPr>
            </m:ctrlPr>
          </m:sSubSupPr>
          <m:e>
            <m:r>
              <m:rPr>
                <m:sty m:val="p"/>
              </m:rPr>
              <w:rPr>
                <w:rFonts w:ascii="Cambria Math" w:hAnsi="Cambria Math"/>
                <w:kern w:val="2"/>
                <w:lang w:eastAsia="zh-CN"/>
              </w:rPr>
              <m:t>X</m:t>
            </m:r>
          </m:e>
          <m:sub>
            <m:r>
              <m:rPr>
                <m:sty m:val="p"/>
              </m:rPr>
              <w:rPr>
                <w:rFonts w:ascii="Cambria Math" w:hAnsi="Cambria Math"/>
                <w:kern w:val="2"/>
                <w:lang w:eastAsia="zh-CN"/>
              </w:rPr>
              <m:t>16</m:t>
            </m:r>
          </m:sub>
          <m:sup>
            <m:r>
              <m:rPr>
                <m:sty m:val="p"/>
              </m:rPr>
              <w:rPr>
                <w:rFonts w:ascii="Cambria Math" w:hAnsi="Cambria Math"/>
                <w:kern w:val="2"/>
                <w:lang w:eastAsia="zh-CN"/>
              </w:rPr>
              <m:t>*</m:t>
            </m:r>
          </m:sup>
        </m:sSubSup>
      </m:oMath>
      <w:r w:rsidR="00EB60A4">
        <w:rPr>
          <w:rFonts w:hint="eastAsia"/>
          <w:kern w:val="2"/>
          <w:lang w:eastAsia="zh-CN"/>
        </w:rPr>
        <w:t>}</w:t>
      </w:r>
      <w:r w:rsidR="00BD4F70">
        <w:rPr>
          <w:rFonts w:hint="eastAsia"/>
          <w:kern w:val="2"/>
          <w:lang w:eastAsia="zh-CN"/>
        </w:rPr>
        <w:t xml:space="preserve">, </w:t>
      </w:r>
      <w:bookmarkStart w:id="56" w:name="OLE_LINK57"/>
      <w:bookmarkStart w:id="57" w:name="OLE_LINK65"/>
      <w:r w:rsidR="007D14A9" w:rsidRPr="009B251B">
        <w:rPr>
          <w:kern w:val="2"/>
          <w:lang w:eastAsia="zh-CN"/>
        </w:rPr>
        <w:t>and the scrambled symbols on tone f2 are {X21, X22, X23</w:t>
      </w:r>
      <w:bookmarkEnd w:id="56"/>
      <w:bookmarkEnd w:id="57"/>
      <w:r w:rsidR="007D14A9" w:rsidRPr="009B251B">
        <w:rPr>
          <w:kern w:val="2"/>
          <w:lang w:eastAsia="zh-CN"/>
        </w:rPr>
        <w:t>, X24, X25, X26}.</w:t>
      </w:r>
      <w:bookmarkEnd w:id="51"/>
      <w:bookmarkEnd w:id="52"/>
      <w:r w:rsidR="007D14A9" w:rsidRPr="009B251B">
        <w:rPr>
          <w:kern w:val="2"/>
          <w:lang w:eastAsia="zh-CN"/>
        </w:rPr>
        <w:t xml:space="preserve"> </w:t>
      </w:r>
      <w:bookmarkStart w:id="58" w:name="OLE_LINK541"/>
      <w:bookmarkStart w:id="59" w:name="OLE_LINK542"/>
      <w:r w:rsidR="007D14A9" w:rsidRPr="009B251B">
        <w:rPr>
          <w:kern w:val="2"/>
          <w:lang w:eastAsia="zh-CN"/>
        </w:rPr>
        <w:t>Assume that tone f1 is the target</w:t>
      </w:r>
      <w:bookmarkEnd w:id="58"/>
      <w:bookmarkEnd w:id="59"/>
      <w:r w:rsidR="007D14A9" w:rsidRPr="009B251B">
        <w:rPr>
          <w:kern w:val="2"/>
          <w:lang w:eastAsia="zh-CN"/>
        </w:rPr>
        <w:t xml:space="preserve"> and tone f2 is the </w:t>
      </w:r>
      <w:bookmarkStart w:id="60" w:name="OLE_LINK559"/>
      <w:bookmarkStart w:id="61" w:name="OLE_LINK560"/>
      <w:r w:rsidR="007D14A9" w:rsidRPr="009B251B">
        <w:rPr>
          <w:kern w:val="2"/>
          <w:lang w:eastAsia="zh-CN"/>
        </w:rPr>
        <w:t>interference</w:t>
      </w:r>
      <w:bookmarkEnd w:id="60"/>
      <w:bookmarkEnd w:id="61"/>
      <w:r w:rsidR="007D14A9" w:rsidRPr="009B251B">
        <w:rPr>
          <w:kern w:val="2"/>
          <w:lang w:eastAsia="zh-CN"/>
        </w:rPr>
        <w:t xml:space="preserve">. </w:t>
      </w:r>
      <w:r w:rsidR="00E305AA" w:rsidRPr="00E305AA">
        <w:rPr>
          <w:kern w:val="2"/>
          <w:lang w:eastAsia="zh-CN"/>
        </w:rPr>
        <w:t xml:space="preserve">After removing the CP, the eNB should regard the 5-length scrambled symbols as a whole to process can </w:t>
      </w:r>
      <w:bookmarkStart w:id="62" w:name="OLE_LINK585"/>
      <w:bookmarkStart w:id="63" w:name="OLE_LINK586"/>
      <w:r w:rsidR="00E305AA" w:rsidRPr="00E305AA">
        <w:rPr>
          <w:kern w:val="2"/>
          <w:lang w:eastAsia="zh-CN"/>
        </w:rPr>
        <w:t>maintain the orthogonality</w:t>
      </w:r>
      <w:bookmarkEnd w:id="62"/>
      <w:bookmarkEnd w:id="63"/>
      <w:r w:rsidR="00E305AA" w:rsidRPr="00E305AA">
        <w:rPr>
          <w:kern w:val="2"/>
          <w:lang w:eastAsia="zh-CN"/>
        </w:rPr>
        <w:t xml:space="preserve"> between tones. </w:t>
      </w:r>
      <w:r w:rsidR="007D14A9" w:rsidRPr="009B251B">
        <w:rPr>
          <w:kern w:val="2"/>
          <w:lang w:eastAsia="zh-CN"/>
        </w:rPr>
        <w:t xml:space="preserve">With 5 symbols’ length receiver window, </w:t>
      </w:r>
      <w:r w:rsidR="00912464">
        <w:rPr>
          <w:rFonts w:hint="eastAsia"/>
          <w:kern w:val="2"/>
          <w:lang w:eastAsia="zh-CN"/>
        </w:rPr>
        <w:t xml:space="preserve">the </w:t>
      </w:r>
      <w:r w:rsidR="00F74B84">
        <w:rPr>
          <w:rFonts w:hint="eastAsia"/>
          <w:kern w:val="2"/>
          <w:lang w:eastAsia="zh-CN"/>
        </w:rPr>
        <w:t>symbol level scrambling codes</w:t>
      </w:r>
      <w:r w:rsidR="00912464">
        <w:rPr>
          <w:rFonts w:hint="eastAsia"/>
          <w:kern w:val="2"/>
          <w:lang w:eastAsia="zh-CN"/>
        </w:rPr>
        <w:t xml:space="preserve"> after cyclic shift are orthogonal, so </w:t>
      </w:r>
      <w:r w:rsidR="007D14A9" w:rsidRPr="009B251B">
        <w:rPr>
          <w:kern w:val="2"/>
          <w:lang w:eastAsia="zh-CN"/>
        </w:rPr>
        <w:t xml:space="preserve">the interference from tone f2 on tone f1 is </w:t>
      </w:r>
      <w:r w:rsidR="00912464">
        <w:rPr>
          <w:rFonts w:hint="eastAsia"/>
          <w:kern w:val="2"/>
          <w:lang w:eastAsia="zh-CN"/>
        </w:rPr>
        <w:t xml:space="preserve">zero, </w:t>
      </w:r>
      <w:r w:rsidR="006D0FEE">
        <w:rPr>
          <w:rFonts w:hint="eastAsia"/>
          <w:kern w:val="2"/>
          <w:lang w:eastAsia="zh-CN"/>
        </w:rPr>
        <w:t xml:space="preserve">shown in Formula </w:t>
      </w:r>
      <w:r w:rsidR="001B2F8B">
        <w:rPr>
          <w:rFonts w:hint="eastAsia"/>
          <w:kern w:val="2"/>
          <w:lang w:eastAsia="zh-CN"/>
        </w:rPr>
        <w:t>2</w:t>
      </w:r>
      <w:r w:rsidR="007D14A9" w:rsidRPr="009B251B">
        <w:rPr>
          <w:kern w:val="2"/>
          <w:lang w:eastAsia="zh-CN"/>
        </w:rPr>
        <w:t xml:space="preserve">. </w:t>
      </w:r>
    </w:p>
    <w:p w:rsidR="00B801CD" w:rsidRPr="00B801CD" w:rsidRDefault="00B801CD" w:rsidP="00B801CD">
      <w:pPr>
        <w:pStyle w:val="Caption"/>
        <w:rPr>
          <w:kern w:val="2"/>
          <w:lang w:eastAsia="zh-CN"/>
        </w:rPr>
      </w:pPr>
      <w:bookmarkStart w:id="64" w:name="_Ref490142748"/>
      <w:bookmarkStart w:id="65" w:name="OLE_LINK566"/>
      <w:bookmarkStart w:id="66" w:name="OLE_LINK567"/>
      <w:bookmarkStart w:id="67" w:name="OLE_LINK568"/>
      <w:r w:rsidRPr="00294A97">
        <w:t xml:space="preserve">Formula </w:t>
      </w:r>
      <w:bookmarkEnd w:id="64"/>
      <w:r w:rsidR="001B2F8B">
        <w:rPr>
          <w:rFonts w:hint="eastAsia"/>
          <w:lang w:eastAsia="zh-CN"/>
        </w:rPr>
        <w:t>2</w:t>
      </w:r>
      <w:r w:rsidR="001B2F8B" w:rsidRPr="00294A97">
        <w:rPr>
          <w:rFonts w:hint="eastAsia"/>
        </w:rPr>
        <w:t xml:space="preserve">  </w:t>
      </w:r>
      <w:r w:rsidR="00854629"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 xml:space="preserve"> </m:t>
        </m:r>
        <m:nary>
          <m:naryPr>
            <m:limLoc m:val="subSup"/>
            <m:ctrlPr>
              <w:rPr>
                <w:rFonts w:ascii="Cambria Math" w:hAnsi="Cambria Math"/>
              </w:rPr>
            </m:ctrlPr>
          </m:naryPr>
          <m:sub>
            <m:r>
              <m:rPr>
                <m:sty m:val="b"/>
              </m:rPr>
              <w:rPr>
                <w:rFonts w:ascii="Cambria Math" w:hAnsi="Cambria Math"/>
              </w:rPr>
              <m:t>0</m:t>
            </m:r>
          </m:sub>
          <m:sup>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2</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854629" w:rsidRPr="00294A97">
        <w:rPr>
          <w:rFonts w:ascii="Cambria Math" w:hAnsi="Cambria Math"/>
        </w:rPr>
        <w:fldChar w:fldCharType="end"/>
      </w:r>
      <w:r w:rsidR="00854629"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m:t>
        </m:r>
        <m:nary>
          <m:naryPr>
            <m:limLoc m:val="subSup"/>
            <m:ctrlPr>
              <w:rPr>
                <w:rFonts w:ascii="Cambria Math" w:hAnsi="Cambria Math"/>
              </w:rPr>
            </m:ctrlPr>
          </m:naryPr>
          <m:sub>
            <m:r>
              <m:rPr>
                <m:sty m:val="b"/>
              </m:rPr>
              <w:rPr>
                <w:rFonts w:ascii="Cambria Math" w:hAnsi="Cambria Math"/>
              </w:rPr>
              <m:t>T</m:t>
            </m:r>
          </m:sub>
          <m:sup>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b>
          <m:sup>
            <m:r>
              <m:rPr>
                <m:sty m:val="b"/>
              </m:rPr>
              <w:rPr>
                <w:rFonts w:ascii="Cambria Math" w:hAnsi="Cambria Math"/>
              </w:rPr>
              <m:t>2T</m:t>
            </m:r>
          </m:sup>
          <m:e>
            <m:r>
              <m:rPr>
                <m:sty m:val="b"/>
              </m:rPr>
              <w:rPr>
                <w:rFonts w:ascii="Cambria Math" w:hAnsi="Cambria Math"/>
              </w:rPr>
              <m:t>1*D</m:t>
            </m:r>
            <m:d>
              <m:dPr>
                <m:ctrlPr>
                  <w:rPr>
                    <w:rFonts w:ascii="Cambria Math" w:hAnsi="Cambria Math"/>
                  </w:rPr>
                </m:ctrlPr>
              </m:dPr>
              <m:e>
                <m:r>
                  <m:rPr>
                    <m:sty m:val="b"/>
                  </m:rPr>
                  <w:rPr>
                    <w:rFonts w:ascii="Cambria Math" w:hAnsi="Cambria Math"/>
                  </w:rPr>
                  <m:t>1</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854629" w:rsidRPr="00294A97">
        <w:rPr>
          <w:rFonts w:ascii="Cambria Math" w:hAnsi="Cambria Math"/>
        </w:rPr>
        <w:fldChar w:fldCharType="end"/>
      </w:r>
    </w:p>
    <w:bookmarkStart w:id="68" w:name="OLE_LINK8"/>
    <w:bookmarkStart w:id="69" w:name="OLE_LINK22"/>
    <w:bookmarkStart w:id="70" w:name="OLE_LINK23"/>
    <w:bookmarkStart w:id="71" w:name="OLE_LINK24"/>
    <w:bookmarkStart w:id="72" w:name="OLE_LINK21"/>
    <w:bookmarkEnd w:id="65"/>
    <w:bookmarkEnd w:id="66"/>
    <w:bookmarkEnd w:id="67"/>
    <w:p w:rsidR="00B810F0" w:rsidRPr="00377FF6" w:rsidRDefault="00BA74FB" w:rsidP="00223BDC">
      <w:pPr>
        <w:rPr>
          <w:kern w:val="2"/>
          <w:sz w:val="18"/>
          <w:szCs w:val="18"/>
          <w:lang w:eastAsia="zh-CN"/>
        </w:rPr>
      </w:pPr>
      <m:oMathPara>
        <m:oMath>
          <m:nary>
            <m:naryPr>
              <m:limLoc m:val="subSup"/>
              <m:ctrlPr>
                <w:rPr>
                  <w:rFonts w:ascii="Cambria Math" w:hAnsi="Cambria Math"/>
                  <w:i/>
                  <w:kern w:val="2"/>
                  <w:sz w:val="16"/>
                  <w:szCs w:val="16"/>
                  <w:lang w:eastAsia="zh-CN"/>
                </w:rPr>
              </m:ctrlPr>
            </m:naryPr>
            <m:sub>
              <m:r>
                <w:rPr>
                  <w:rFonts w:ascii="Cambria Math" w:hAnsi="Cambria Math" w:hint="eastAsia"/>
                  <w:kern w:val="2"/>
                  <w:sz w:val="16"/>
                  <w:szCs w:val="16"/>
                  <w:lang w:eastAsia="zh-CN"/>
                </w:rPr>
                <m:t>0</m:t>
              </m:r>
            </m:sub>
            <m:sup>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t</m:t>
                  </m:r>
                </m:e>
                <m:sub>
                  <m:r>
                    <w:rPr>
                      <w:rFonts w:ascii="Cambria Math" w:hAnsi="Cambria Math" w:hint="eastAsia"/>
                      <w:kern w:val="2"/>
                      <w:sz w:val="16"/>
                      <w:szCs w:val="16"/>
                      <w:lang w:eastAsia="zh-CN"/>
                    </w:rPr>
                    <m:t>1</m:t>
                  </m:r>
                </m:sub>
              </m:sSub>
            </m:sup>
            <m:e>
              <w:bookmarkStart w:id="73" w:name="OLE_LINK14"/>
              <w:bookmarkStart w:id="74" w:name="OLE_LINK15"/>
              <m:sSup>
                <m:sSupPr>
                  <m:ctrlPr>
                    <w:rPr>
                      <w:rFonts w:ascii="Cambria Math" w:hAnsi="Cambria Math"/>
                      <w:i/>
                      <w:kern w:val="2"/>
                      <w:sz w:val="16"/>
                      <w:szCs w:val="16"/>
                      <w:lang w:eastAsia="zh-CN"/>
                    </w:rPr>
                  </m:ctrlPr>
                </m:sSup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21</m:t>
                      </m:r>
                    </m:sub>
                  </m:sSub>
                  <m:r>
                    <w:rPr>
                      <w:rFonts w:ascii="Cambria Math" w:hAnsi="Cambria Math" w:hint="eastAsia"/>
                      <w:kern w:val="2"/>
                      <w:sz w:val="16"/>
                      <w:szCs w:val="16"/>
                      <w:lang w:eastAsia="zh-CN"/>
                    </w:rPr>
                    <m:t>e</m:t>
                  </m:r>
                </m:e>
                <m:sup>
                  <m:r>
                    <w:rPr>
                      <w:rFonts w:ascii="Cambria Math" w:hAnsi="Cambria Math" w:hint="eastAsia"/>
                      <w:kern w:val="2"/>
                      <w:sz w:val="16"/>
                      <w:szCs w:val="16"/>
                      <w:lang w:eastAsia="zh-CN"/>
                    </w:rPr>
                    <m:t>j2π</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2</m:t>
                      </m:r>
                    </m:sub>
                  </m:sSub>
                  <m:r>
                    <w:rPr>
                      <w:rFonts w:ascii="Cambria Math" w:hAnsi="Cambria Math" w:hint="eastAsia"/>
                      <w:kern w:val="2"/>
                      <w:sz w:val="16"/>
                      <w:szCs w:val="16"/>
                      <w:lang w:eastAsia="zh-CN"/>
                    </w:rPr>
                    <m:t>t</m:t>
                  </m:r>
                </m:sup>
              </m:sSup>
              <m:sSup>
                <m:sSupPr>
                  <m:ctrlPr>
                    <w:rPr>
                      <w:rFonts w:ascii="Cambria Math" w:hAnsi="Cambria Math"/>
                      <w:i/>
                      <w:kern w:val="2"/>
                      <w:sz w:val="16"/>
                      <w:szCs w:val="16"/>
                      <w:lang w:eastAsia="zh-CN"/>
                    </w:rPr>
                  </m:ctrlPr>
                </m:sSupPr>
                <m:e>
                  <w:bookmarkStart w:id="75" w:name="OLE_LINK19"/>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12</m:t>
                      </m:r>
                    </m:sub>
                    <m:sup>
                      <m:r>
                        <w:rPr>
                          <w:rFonts w:ascii="Cambria Math" w:hAnsi="Cambria Math"/>
                          <w:kern w:val="2"/>
                          <w:sz w:val="16"/>
                          <w:szCs w:val="16"/>
                          <w:lang w:eastAsia="zh-CN"/>
                        </w:rPr>
                        <m:t>*</m:t>
                      </m:r>
                    </m:sup>
                  </m:sSubSup>
                  <w:bookmarkEnd w:id="75"/>
                  <m:r>
                    <w:rPr>
                      <w:rFonts w:ascii="Cambria Math" w:hAnsi="Cambria Math" w:hint="eastAsia"/>
                      <w:kern w:val="2"/>
                      <w:sz w:val="16"/>
                      <w:szCs w:val="16"/>
                      <w:lang w:eastAsia="zh-CN"/>
                    </w:rPr>
                    <m:t>e</m:t>
                  </m:r>
                </m:e>
                <m:sup>
                  <m:r>
                    <w:rPr>
                      <w:rFonts w:ascii="Cambria Math" w:hAnsi="Cambria Math"/>
                      <w:kern w:val="2"/>
                      <w:sz w:val="16"/>
                      <w:szCs w:val="16"/>
                      <w:lang w:eastAsia="zh-CN"/>
                    </w:rPr>
                    <m:t>-j2π</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1</m:t>
                      </m:r>
                    </m:sub>
                  </m:sSub>
                  <m:r>
                    <w:rPr>
                      <w:rFonts w:ascii="Cambria Math" w:hAnsi="Cambria Math" w:hint="eastAsia"/>
                      <w:kern w:val="2"/>
                      <w:sz w:val="16"/>
                      <w:szCs w:val="16"/>
                      <w:lang w:eastAsia="zh-CN"/>
                    </w:rPr>
                    <m:t>t</m:t>
                  </m:r>
                </m:sup>
              </m:sSup>
              <m:r>
                <w:rPr>
                  <w:rFonts w:ascii="Cambria Math" w:hAnsi="Cambria Math" w:hint="eastAsia"/>
                  <w:kern w:val="2"/>
                  <w:sz w:val="16"/>
                  <w:szCs w:val="16"/>
                  <w:lang w:eastAsia="zh-CN"/>
                </w:rPr>
                <m:t>dt</m:t>
              </m:r>
              <w:bookmarkEnd w:id="73"/>
              <w:bookmarkEnd w:id="74"/>
              <m:r>
                <w:rPr>
                  <w:rFonts w:ascii="Cambria Math" w:hAnsi="Cambria Math" w:hint="eastAsia"/>
                  <w:kern w:val="2"/>
                  <w:sz w:val="16"/>
                  <w:szCs w:val="16"/>
                  <w:lang w:eastAsia="zh-CN"/>
                </w:rPr>
                <m:t>+</m:t>
              </m:r>
              <m:nary>
                <m:naryPr>
                  <m:limLoc m:val="subSup"/>
                  <m:ctrlPr>
                    <w:rPr>
                      <w:rFonts w:ascii="Cambria Math" w:hAnsi="Cambria Math"/>
                      <w:i/>
                      <w:kern w:val="2"/>
                      <w:sz w:val="16"/>
                      <w:szCs w:val="16"/>
                      <w:lang w:eastAsia="zh-CN"/>
                    </w:rPr>
                  </m:ctrlPr>
                </m:naryPr>
                <m:sub>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t</m:t>
                      </m:r>
                    </m:e>
                    <m:sub>
                      <m:r>
                        <w:rPr>
                          <w:rFonts w:ascii="Cambria Math" w:hAnsi="Cambria Math" w:hint="eastAsia"/>
                          <w:kern w:val="2"/>
                          <w:sz w:val="16"/>
                          <w:szCs w:val="16"/>
                          <w:lang w:eastAsia="zh-CN"/>
                        </w:rPr>
                        <m:t>1</m:t>
                      </m:r>
                    </m:sub>
                  </m:sSub>
                </m:sub>
                <m:sup>
                  <m:r>
                    <w:rPr>
                      <w:rFonts w:ascii="Cambria Math" w:hAnsi="Cambria Math" w:hint="eastAsia"/>
                      <w:kern w:val="2"/>
                      <w:sz w:val="16"/>
                      <w:szCs w:val="16"/>
                      <w:lang w:eastAsia="zh-CN"/>
                    </w:rPr>
                    <m:t>T</m:t>
                  </m:r>
                </m:sup>
                <m:e>
                  <m:sSup>
                    <m:sSupPr>
                      <m:ctrlPr>
                        <w:rPr>
                          <w:rFonts w:ascii="Cambria Math" w:hAnsi="Cambria Math"/>
                          <w:i/>
                          <w:kern w:val="2"/>
                          <w:sz w:val="16"/>
                          <w:szCs w:val="16"/>
                          <w:lang w:eastAsia="zh-CN"/>
                        </w:rPr>
                      </m:ctrlPr>
                    </m:sSup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22</m:t>
                          </m:r>
                        </m:sub>
                      </m:sSub>
                      <m:r>
                        <w:rPr>
                          <w:rFonts w:ascii="Cambria Math" w:hAnsi="Cambria Math" w:hint="eastAsia"/>
                          <w:kern w:val="2"/>
                          <w:sz w:val="16"/>
                          <w:szCs w:val="16"/>
                          <w:lang w:eastAsia="zh-CN"/>
                        </w:rPr>
                        <m:t>e</m:t>
                      </m:r>
                    </m:e>
                    <m:sup>
                      <m:r>
                        <w:rPr>
                          <w:rFonts w:ascii="Cambria Math" w:hAnsi="Cambria Math" w:hint="eastAsia"/>
                          <w:kern w:val="2"/>
                          <w:sz w:val="16"/>
                          <w:szCs w:val="16"/>
                          <w:lang w:eastAsia="zh-CN"/>
                        </w:rPr>
                        <m:t>j2π</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2</m:t>
                          </m:r>
                        </m:sub>
                      </m:sSub>
                      <m:r>
                        <w:rPr>
                          <w:rFonts w:ascii="Cambria Math" w:hAnsi="Cambria Math" w:hint="eastAsia"/>
                          <w:kern w:val="2"/>
                          <w:sz w:val="16"/>
                          <w:szCs w:val="16"/>
                          <w:lang w:eastAsia="zh-CN"/>
                        </w:rPr>
                        <m:t>t</m:t>
                      </m:r>
                    </m:sup>
                  </m:sSup>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12</m:t>
                      </m:r>
                    </m:sub>
                    <m:sup>
                      <m:r>
                        <w:rPr>
                          <w:rFonts w:ascii="Cambria Math" w:hAnsi="Cambria Math"/>
                          <w:kern w:val="2"/>
                          <w:sz w:val="16"/>
                          <w:szCs w:val="16"/>
                          <w:lang w:eastAsia="zh-CN"/>
                        </w:rPr>
                        <m:t>*</m:t>
                      </m:r>
                    </m:sup>
                  </m:sSubSup>
                  <m:sSup>
                    <m:sSupPr>
                      <m:ctrlPr>
                        <w:rPr>
                          <w:rFonts w:ascii="Cambria Math" w:hAnsi="Cambria Math"/>
                          <w:i/>
                          <w:kern w:val="2"/>
                          <w:sz w:val="16"/>
                          <w:szCs w:val="16"/>
                          <w:lang w:eastAsia="zh-CN"/>
                        </w:rPr>
                      </m:ctrlPr>
                    </m:sSupPr>
                    <m:e>
                      <m:r>
                        <w:rPr>
                          <w:rFonts w:ascii="Cambria Math" w:hAnsi="Cambria Math" w:hint="eastAsia"/>
                          <w:kern w:val="2"/>
                          <w:sz w:val="16"/>
                          <w:szCs w:val="16"/>
                          <w:lang w:eastAsia="zh-CN"/>
                        </w:rPr>
                        <m:t>e</m:t>
                      </m:r>
                    </m:e>
                    <m:sup>
                      <m:r>
                        <w:rPr>
                          <w:rFonts w:ascii="Cambria Math" w:hAnsi="Cambria Math"/>
                          <w:kern w:val="2"/>
                          <w:sz w:val="16"/>
                          <w:szCs w:val="16"/>
                          <w:lang w:eastAsia="zh-CN"/>
                        </w:rPr>
                        <m:t>-j2π</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1</m:t>
                          </m:r>
                        </m:sub>
                      </m:sSub>
                      <m:r>
                        <w:rPr>
                          <w:rFonts w:ascii="Cambria Math" w:hAnsi="Cambria Math" w:hint="eastAsia"/>
                          <w:kern w:val="2"/>
                          <w:sz w:val="16"/>
                          <w:szCs w:val="16"/>
                          <w:lang w:eastAsia="zh-CN"/>
                        </w:rPr>
                        <m:t>t</m:t>
                      </m:r>
                    </m:sup>
                  </m:sSup>
                  <m:r>
                    <w:rPr>
                      <w:rFonts w:ascii="Cambria Math" w:hAnsi="Cambria Math"/>
                      <w:kern w:val="2"/>
                      <w:sz w:val="16"/>
                      <w:szCs w:val="16"/>
                      <w:lang w:eastAsia="zh-CN"/>
                    </w:rPr>
                    <m:t>dt+⋯+</m:t>
                  </m:r>
                  <m:nary>
                    <m:naryPr>
                      <m:limLoc m:val="subSup"/>
                      <m:ctrlPr>
                        <w:rPr>
                          <w:rFonts w:ascii="Cambria Math" w:hAnsi="Cambria Math"/>
                          <w:i/>
                          <w:kern w:val="2"/>
                          <w:sz w:val="16"/>
                          <w:szCs w:val="16"/>
                          <w:lang w:eastAsia="zh-CN"/>
                        </w:rPr>
                      </m:ctrlPr>
                    </m:naryPr>
                    <m:sub>
                      <m:r>
                        <w:rPr>
                          <w:rFonts w:ascii="Cambria Math" w:hAnsi="Cambria Math" w:hint="eastAsia"/>
                          <w:kern w:val="2"/>
                          <w:sz w:val="16"/>
                          <w:szCs w:val="16"/>
                          <w:lang w:eastAsia="zh-CN"/>
                        </w:rPr>
                        <m:t>4T</m:t>
                      </m:r>
                    </m:sub>
                    <m:sup>
                      <m:r>
                        <w:rPr>
                          <w:rFonts w:ascii="Cambria Math" w:hAnsi="Cambria Math" w:hint="eastAsia"/>
                          <w:kern w:val="2"/>
                          <w:sz w:val="16"/>
                          <w:szCs w:val="16"/>
                          <w:lang w:eastAsia="zh-CN"/>
                        </w:rPr>
                        <m:t>4T+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t</m:t>
                          </m:r>
                        </m:e>
                        <m:sub>
                          <m:r>
                            <w:rPr>
                              <w:rFonts w:ascii="Cambria Math" w:hAnsi="Cambria Math" w:hint="eastAsia"/>
                              <w:kern w:val="2"/>
                              <w:sz w:val="16"/>
                              <w:szCs w:val="16"/>
                              <w:lang w:eastAsia="zh-CN"/>
                            </w:rPr>
                            <m:t>1</m:t>
                          </m:r>
                        </m:sub>
                      </m:sSub>
                    </m:sup>
                    <m:e>
                      <m:sSup>
                        <m:sSupPr>
                          <m:ctrlPr>
                            <w:rPr>
                              <w:rFonts w:ascii="Cambria Math" w:hAnsi="Cambria Math"/>
                              <w:i/>
                              <w:kern w:val="2"/>
                              <w:sz w:val="16"/>
                              <w:szCs w:val="16"/>
                              <w:lang w:eastAsia="zh-CN"/>
                            </w:rPr>
                          </m:ctrlPr>
                        </m:sSup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25</m:t>
                              </m:r>
                            </m:sub>
                          </m:sSub>
                          <m:r>
                            <w:rPr>
                              <w:rFonts w:ascii="Cambria Math" w:hAnsi="Cambria Math" w:hint="eastAsia"/>
                              <w:kern w:val="2"/>
                              <w:sz w:val="16"/>
                              <w:szCs w:val="16"/>
                              <w:lang w:eastAsia="zh-CN"/>
                            </w:rPr>
                            <m:t>e</m:t>
                          </m:r>
                        </m:e>
                        <m:sup>
                          <m:r>
                            <w:rPr>
                              <w:rFonts w:ascii="Cambria Math" w:hAnsi="Cambria Math" w:hint="eastAsia"/>
                              <w:kern w:val="2"/>
                              <w:sz w:val="16"/>
                              <w:szCs w:val="16"/>
                              <w:lang w:eastAsia="zh-CN"/>
                            </w:rPr>
                            <m:t>j2π</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2</m:t>
                              </m:r>
                            </m:sub>
                          </m:sSub>
                          <m:r>
                            <w:rPr>
                              <w:rFonts w:ascii="Cambria Math" w:hAnsi="Cambria Math" w:hint="eastAsia"/>
                              <w:kern w:val="2"/>
                              <w:sz w:val="16"/>
                              <w:szCs w:val="16"/>
                              <w:lang w:eastAsia="zh-CN"/>
                            </w:rPr>
                            <m:t>t</m:t>
                          </m:r>
                        </m:sup>
                      </m:sSup>
                      <m:sSup>
                        <m:sSupPr>
                          <m:ctrlPr>
                            <w:rPr>
                              <w:rFonts w:ascii="Cambria Math" w:hAnsi="Cambria Math"/>
                              <w:i/>
                              <w:kern w:val="2"/>
                              <w:sz w:val="16"/>
                              <w:szCs w:val="16"/>
                              <w:lang w:eastAsia="zh-CN"/>
                            </w:rPr>
                          </m:ctrlPr>
                        </m:sSupPr>
                        <m:e>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16</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e</m:t>
                          </m:r>
                        </m:e>
                        <m:sup>
                          <m:r>
                            <w:rPr>
                              <w:rFonts w:ascii="Cambria Math" w:hAnsi="Cambria Math"/>
                              <w:kern w:val="2"/>
                              <w:sz w:val="16"/>
                              <w:szCs w:val="16"/>
                              <w:lang w:eastAsia="zh-CN"/>
                            </w:rPr>
                            <m:t>-j2π</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1</m:t>
                              </m:r>
                            </m:sub>
                          </m:sSub>
                          <m:r>
                            <w:rPr>
                              <w:rFonts w:ascii="Cambria Math" w:hAnsi="Cambria Math" w:hint="eastAsia"/>
                              <w:kern w:val="2"/>
                              <w:sz w:val="16"/>
                              <w:szCs w:val="16"/>
                              <w:lang w:eastAsia="zh-CN"/>
                            </w:rPr>
                            <m:t>t</m:t>
                          </m:r>
                        </m:sup>
                      </m:sSup>
                      <m:r>
                        <w:rPr>
                          <w:rFonts w:ascii="Cambria Math" w:hAnsi="Cambria Math" w:hint="eastAsia"/>
                          <w:kern w:val="2"/>
                          <w:sz w:val="16"/>
                          <w:szCs w:val="16"/>
                          <w:lang w:eastAsia="zh-CN"/>
                        </w:rPr>
                        <m:t>dt</m:t>
                      </m:r>
                      <w:bookmarkStart w:id="76" w:name="OLE_LINK25"/>
                      <w:bookmarkStart w:id="77" w:name="OLE_LINK26"/>
                      <m:r>
                        <w:rPr>
                          <w:rFonts w:ascii="Cambria Math" w:hAnsi="Cambria Math" w:hint="eastAsia"/>
                          <w:kern w:val="2"/>
                          <w:sz w:val="16"/>
                          <w:szCs w:val="16"/>
                          <w:lang w:eastAsia="zh-CN"/>
                        </w:rPr>
                        <m:t>+</m:t>
                      </m:r>
                      <m:nary>
                        <m:naryPr>
                          <m:limLoc m:val="subSup"/>
                          <m:ctrlPr>
                            <w:rPr>
                              <w:rFonts w:ascii="Cambria Math" w:hAnsi="Cambria Math"/>
                              <w:i/>
                              <w:kern w:val="2"/>
                              <w:sz w:val="16"/>
                              <w:szCs w:val="16"/>
                              <w:lang w:eastAsia="zh-CN"/>
                            </w:rPr>
                          </m:ctrlPr>
                        </m:naryPr>
                        <m:sub>
                          <m:r>
                            <w:rPr>
                              <w:rFonts w:ascii="Cambria Math" w:hAnsi="Cambria Math" w:hint="eastAsia"/>
                              <w:kern w:val="2"/>
                              <w:sz w:val="16"/>
                              <w:szCs w:val="16"/>
                              <w:lang w:eastAsia="zh-CN"/>
                            </w:rPr>
                            <m:t>4T+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t</m:t>
                              </m:r>
                            </m:e>
                            <m:sub>
                              <m:r>
                                <w:rPr>
                                  <w:rFonts w:ascii="Cambria Math" w:hAnsi="Cambria Math" w:hint="eastAsia"/>
                                  <w:kern w:val="2"/>
                                  <w:sz w:val="16"/>
                                  <w:szCs w:val="16"/>
                                  <w:lang w:eastAsia="zh-CN"/>
                                </w:rPr>
                                <m:t>1</m:t>
                              </m:r>
                            </m:sub>
                          </m:sSub>
                        </m:sub>
                        <m:sup>
                          <m:r>
                            <w:rPr>
                              <w:rFonts w:ascii="Cambria Math" w:hAnsi="Cambria Math" w:hint="eastAsia"/>
                              <w:kern w:val="2"/>
                              <w:sz w:val="16"/>
                              <w:szCs w:val="16"/>
                              <w:lang w:eastAsia="zh-CN"/>
                            </w:rPr>
                            <m:t>5T</m:t>
                          </m:r>
                        </m:sup>
                        <m:e>
                          <m:sSup>
                            <m:sSupPr>
                              <m:ctrlPr>
                                <w:rPr>
                                  <w:rFonts w:ascii="Cambria Math" w:hAnsi="Cambria Math"/>
                                  <w:i/>
                                  <w:kern w:val="2"/>
                                  <w:sz w:val="16"/>
                                  <w:szCs w:val="16"/>
                                  <w:lang w:eastAsia="zh-CN"/>
                                </w:rPr>
                              </m:ctrlPr>
                            </m:sSup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26</m:t>
                                  </m:r>
                                </m:sub>
                              </m:sSub>
                              <m:r>
                                <w:rPr>
                                  <w:rFonts w:ascii="Cambria Math" w:hAnsi="Cambria Math" w:hint="eastAsia"/>
                                  <w:kern w:val="2"/>
                                  <w:sz w:val="16"/>
                                  <w:szCs w:val="16"/>
                                  <w:lang w:eastAsia="zh-CN"/>
                                </w:rPr>
                                <m:t>e</m:t>
                              </m:r>
                            </m:e>
                            <m:sup>
                              <m:r>
                                <w:rPr>
                                  <w:rFonts w:ascii="Cambria Math" w:hAnsi="Cambria Math" w:hint="eastAsia"/>
                                  <w:kern w:val="2"/>
                                  <w:sz w:val="16"/>
                                  <w:szCs w:val="16"/>
                                  <w:lang w:eastAsia="zh-CN"/>
                                </w:rPr>
                                <m:t>j2π</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2</m:t>
                                  </m:r>
                                </m:sub>
                              </m:sSub>
                              <m:r>
                                <w:rPr>
                                  <w:rFonts w:ascii="Cambria Math" w:hAnsi="Cambria Math" w:hint="eastAsia"/>
                                  <w:kern w:val="2"/>
                                  <w:sz w:val="16"/>
                                  <w:szCs w:val="16"/>
                                  <w:lang w:eastAsia="zh-CN"/>
                                </w:rPr>
                                <m:t>t</m:t>
                              </m:r>
                            </m:sup>
                          </m:sSup>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16</m:t>
                              </m:r>
                            </m:sub>
                            <m:sup>
                              <m:r>
                                <w:rPr>
                                  <w:rFonts w:ascii="Cambria Math" w:hAnsi="Cambria Math"/>
                                  <w:kern w:val="2"/>
                                  <w:sz w:val="16"/>
                                  <w:szCs w:val="16"/>
                                  <w:lang w:eastAsia="zh-CN"/>
                                </w:rPr>
                                <m:t>*</m:t>
                              </m:r>
                            </m:sup>
                          </m:sSubSup>
                          <m:sSup>
                            <m:sSupPr>
                              <m:ctrlPr>
                                <w:rPr>
                                  <w:rFonts w:ascii="Cambria Math" w:hAnsi="Cambria Math"/>
                                  <w:i/>
                                  <w:kern w:val="2"/>
                                  <w:sz w:val="16"/>
                                  <w:szCs w:val="16"/>
                                  <w:lang w:eastAsia="zh-CN"/>
                                </w:rPr>
                              </m:ctrlPr>
                            </m:sSupPr>
                            <m:e>
                              <m:r>
                                <w:rPr>
                                  <w:rFonts w:ascii="Cambria Math" w:hAnsi="Cambria Math" w:hint="eastAsia"/>
                                  <w:kern w:val="2"/>
                                  <w:sz w:val="16"/>
                                  <w:szCs w:val="16"/>
                                  <w:lang w:eastAsia="zh-CN"/>
                                </w:rPr>
                                <m:t>e</m:t>
                              </m:r>
                            </m:e>
                            <m:sup>
                              <m:r>
                                <w:rPr>
                                  <w:rFonts w:ascii="Cambria Math" w:hAnsi="Cambria Math"/>
                                  <w:kern w:val="2"/>
                                  <w:sz w:val="16"/>
                                  <w:szCs w:val="16"/>
                                  <w:lang w:eastAsia="zh-CN"/>
                                </w:rPr>
                                <m:t>-j2π</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1</m:t>
                                  </m:r>
                                </m:sub>
                              </m:sSub>
                              <m:r>
                                <w:rPr>
                                  <w:rFonts w:ascii="Cambria Math" w:hAnsi="Cambria Math" w:hint="eastAsia"/>
                                  <w:kern w:val="2"/>
                                  <w:sz w:val="16"/>
                                  <w:szCs w:val="16"/>
                                  <w:lang w:eastAsia="zh-CN"/>
                                </w:rPr>
                                <m:t>t</m:t>
                              </m:r>
                            </m:sup>
                          </m:sSup>
                          <m:r>
                            <w:rPr>
                              <w:rFonts w:ascii="Cambria Math" w:hAnsi="Cambria Math" w:hint="eastAsia"/>
                              <w:kern w:val="2"/>
                              <w:sz w:val="16"/>
                              <w:szCs w:val="16"/>
                              <w:lang w:eastAsia="zh-CN"/>
                            </w:rPr>
                            <m:t>dt</m:t>
                          </m:r>
                        </m:e>
                      </m:nary>
                      <w:bookmarkEnd w:id="76"/>
                      <w:bookmarkEnd w:id="77"/>
                    </m:e>
                  </m:nary>
                </m:e>
              </m:nary>
            </m:e>
          </m:nary>
        </m:oMath>
      </m:oMathPara>
      <w:bookmarkEnd w:id="68"/>
      <w:bookmarkEnd w:id="69"/>
      <w:bookmarkEnd w:id="70"/>
      <w:bookmarkEnd w:id="71"/>
    </w:p>
    <w:p w:rsidR="00260399" w:rsidRDefault="00020A52" w:rsidP="00223BDC">
      <w:pPr>
        <w:rPr>
          <w:kern w:val="2"/>
          <w:sz w:val="18"/>
          <w:szCs w:val="18"/>
          <w:lang w:eastAsia="zh-CN"/>
        </w:rPr>
      </w:pPr>
      <m:oMathPara>
        <m:oMathParaPr>
          <m:jc m:val="left"/>
        </m:oMathParaPr>
        <m:oMath>
          <m:r>
            <w:rPr>
              <w:rFonts w:ascii="Cambria Math" w:hAnsi="Cambria Math" w:hint="eastAsia"/>
              <w:kern w:val="2"/>
              <w:sz w:val="16"/>
              <w:szCs w:val="16"/>
              <w:lang w:eastAsia="zh-CN"/>
            </w:rPr>
            <m:t>=</m:t>
          </m:r>
          <m:f>
            <m:fPr>
              <m:ctrlPr>
                <w:rPr>
                  <w:rFonts w:ascii="Cambria Math" w:hAnsi="Cambria Math"/>
                  <w:i/>
                  <w:kern w:val="2"/>
                  <w:sz w:val="16"/>
                  <w:szCs w:val="16"/>
                  <w:lang w:eastAsia="zh-CN"/>
                </w:rPr>
              </m:ctrlPr>
            </m:fPr>
            <m:num>
              <m:sSup>
                <m:sSupPr>
                  <m:ctrlPr>
                    <w:rPr>
                      <w:rFonts w:ascii="Cambria Math" w:hAnsi="Cambria Math"/>
                      <w:i/>
                      <w:kern w:val="2"/>
                      <w:sz w:val="16"/>
                      <w:szCs w:val="16"/>
                      <w:lang w:eastAsia="zh-CN"/>
                    </w:rPr>
                  </m:ctrlPr>
                </m:sSupPr>
                <m:e>
                  <m:r>
                    <w:rPr>
                      <w:rFonts w:ascii="Cambria Math" w:hAnsi="Cambria Math" w:hint="eastAsia"/>
                      <w:kern w:val="2"/>
                      <w:sz w:val="16"/>
                      <w:szCs w:val="16"/>
                      <w:lang w:eastAsia="zh-CN"/>
                    </w:rPr>
                    <m:t>e</m:t>
                  </m:r>
                </m:e>
                <m:sup>
                  <m:r>
                    <w:rPr>
                      <w:rFonts w:ascii="Cambria Math" w:hAnsi="Cambria Math" w:hint="eastAsia"/>
                      <w:kern w:val="2"/>
                      <w:sz w:val="16"/>
                      <w:szCs w:val="16"/>
                      <w:lang w:eastAsia="zh-CN"/>
                    </w:rPr>
                    <m:t>j2π</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2</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1</m:t>
                          </m:r>
                        </m:sub>
                      </m:sSub>
                    </m:e>
                  </m:d>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t</m:t>
                      </m:r>
                    </m:e>
                    <m:sub>
                      <m:r>
                        <w:rPr>
                          <w:rFonts w:ascii="Cambria Math" w:hAnsi="Cambria Math" w:hint="eastAsia"/>
                          <w:kern w:val="2"/>
                          <w:sz w:val="16"/>
                          <w:szCs w:val="16"/>
                          <w:lang w:eastAsia="zh-CN"/>
                        </w:rPr>
                        <m:t>1</m:t>
                      </m:r>
                    </m:sub>
                  </m:sSub>
                  <m:r>
                    <w:rPr>
                      <w:rFonts w:ascii="Cambria Math" w:hAnsi="Cambria Math"/>
                      <w:kern w:val="2"/>
                      <w:sz w:val="16"/>
                      <w:szCs w:val="16"/>
                      <w:lang w:eastAsia="zh-CN"/>
                    </w:rPr>
                    <m:t>-1</m:t>
                  </m:r>
                </m:sup>
              </m:sSup>
            </m:num>
            <m:den>
              <m:r>
                <w:rPr>
                  <w:rFonts w:ascii="Cambria Math" w:hAnsi="Cambria Math" w:hint="eastAsia"/>
                  <w:kern w:val="2"/>
                  <w:sz w:val="16"/>
                  <w:szCs w:val="16"/>
                  <w:lang w:eastAsia="zh-CN"/>
                </w:rPr>
                <m:t>2π</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2</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1</m:t>
                      </m:r>
                    </m:sub>
                  </m:sSub>
                </m:e>
              </m:d>
            </m:den>
          </m:f>
          <m:d>
            <m:dPr>
              <m:ctrlPr>
                <w:rPr>
                  <w:rFonts w:ascii="Cambria Math" w:hAnsi="Cambria Math"/>
                  <w:i/>
                  <w:kern w:val="2"/>
                  <w:sz w:val="16"/>
                  <w:szCs w:val="16"/>
                  <w:lang w:eastAsia="zh-CN"/>
                </w:rPr>
              </m:ctrlPr>
            </m:dPr>
            <m:e>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21</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22</m:t>
                      </m:r>
                    </m:sub>
                  </m:sSub>
                </m:e>
              </m:d>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12</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22</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23</m:t>
                      </m:r>
                    </m:sub>
                  </m:sSub>
                </m:e>
              </m:d>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13</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23</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24</m:t>
                      </m:r>
                    </m:sub>
                  </m:sSub>
                </m:e>
              </m:d>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14</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24</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25</m:t>
                      </m:r>
                    </m:sub>
                  </m:sSub>
                </m:e>
              </m:d>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15</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25</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26</m:t>
                      </m:r>
                    </m:sub>
                  </m:sSub>
                </m:e>
              </m:d>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16</m:t>
                  </m:r>
                </m:sub>
                <m:sup>
                  <m:r>
                    <w:rPr>
                      <w:rFonts w:ascii="Cambria Math" w:hAnsi="Cambria Math"/>
                      <w:kern w:val="2"/>
                      <w:sz w:val="16"/>
                      <w:szCs w:val="16"/>
                      <w:lang w:eastAsia="zh-CN"/>
                    </w:rPr>
                    <m:t>*</m:t>
                  </m:r>
                </m:sup>
              </m:sSubSup>
            </m:e>
          </m:d>
        </m:oMath>
      </m:oMathPara>
    </w:p>
    <w:p w:rsidR="00260399" w:rsidRPr="00D06EDB" w:rsidRDefault="00020A52" w:rsidP="00223BDC">
      <w:pPr>
        <w:rPr>
          <w:kern w:val="2"/>
          <w:sz w:val="18"/>
          <w:szCs w:val="18"/>
          <w:lang w:eastAsia="zh-CN"/>
        </w:rPr>
      </w:pPr>
      <m:oMathPara>
        <m:oMathParaPr>
          <m:jc m:val="left"/>
        </m:oMathParaPr>
        <m:oMath>
          <m:r>
            <w:rPr>
              <w:rFonts w:ascii="Cambria Math" w:hAnsi="Cambria Math" w:hint="eastAsia"/>
              <w:kern w:val="2"/>
              <w:sz w:val="16"/>
              <w:szCs w:val="16"/>
              <w:lang w:eastAsia="zh-CN"/>
            </w:rPr>
            <m:t>=</m:t>
          </m:r>
          <m:f>
            <m:fPr>
              <m:ctrlPr>
                <w:rPr>
                  <w:rFonts w:ascii="Cambria Math" w:hAnsi="Cambria Math"/>
                  <w:i/>
                  <w:kern w:val="2"/>
                  <w:sz w:val="16"/>
                  <w:szCs w:val="16"/>
                  <w:lang w:eastAsia="zh-CN"/>
                </w:rPr>
              </m:ctrlPr>
            </m:fPr>
            <m:num>
              <m:sSup>
                <m:sSupPr>
                  <m:ctrlPr>
                    <w:rPr>
                      <w:rFonts w:ascii="Cambria Math" w:hAnsi="Cambria Math"/>
                      <w:i/>
                      <w:kern w:val="2"/>
                      <w:sz w:val="16"/>
                      <w:szCs w:val="16"/>
                      <w:lang w:eastAsia="zh-CN"/>
                    </w:rPr>
                  </m:ctrlPr>
                </m:sSupPr>
                <m:e>
                  <m:r>
                    <w:rPr>
                      <w:rFonts w:ascii="Cambria Math" w:hAnsi="Cambria Math" w:hint="eastAsia"/>
                      <w:kern w:val="2"/>
                      <w:sz w:val="16"/>
                      <w:szCs w:val="16"/>
                      <w:lang w:eastAsia="zh-CN"/>
                    </w:rPr>
                    <m:t>e</m:t>
                  </m:r>
                </m:e>
                <m:sup>
                  <m:r>
                    <w:rPr>
                      <w:rFonts w:ascii="Cambria Math" w:hAnsi="Cambria Math" w:hint="eastAsia"/>
                      <w:kern w:val="2"/>
                      <w:sz w:val="16"/>
                      <w:szCs w:val="16"/>
                      <w:lang w:eastAsia="zh-CN"/>
                    </w:rPr>
                    <m:t>j2π</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2</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1</m:t>
                          </m:r>
                        </m:sub>
                      </m:sSub>
                    </m:e>
                  </m:d>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t</m:t>
                      </m:r>
                    </m:e>
                    <m:sub>
                      <m:r>
                        <w:rPr>
                          <w:rFonts w:ascii="Cambria Math" w:hAnsi="Cambria Math" w:hint="eastAsia"/>
                          <w:kern w:val="2"/>
                          <w:sz w:val="16"/>
                          <w:szCs w:val="16"/>
                          <w:lang w:eastAsia="zh-CN"/>
                        </w:rPr>
                        <m:t>1</m:t>
                      </m:r>
                    </m:sub>
                  </m:sSub>
                  <m:r>
                    <w:rPr>
                      <w:rFonts w:ascii="Cambria Math" w:hAnsi="Cambria Math"/>
                      <w:kern w:val="2"/>
                      <w:sz w:val="16"/>
                      <w:szCs w:val="16"/>
                      <w:lang w:eastAsia="zh-CN"/>
                    </w:rPr>
                    <m:t>-1</m:t>
                  </m:r>
                </m:sup>
              </m:sSup>
            </m:num>
            <m:den>
              <m:r>
                <w:rPr>
                  <w:rFonts w:ascii="Cambria Math" w:hAnsi="Cambria Math" w:hint="eastAsia"/>
                  <w:kern w:val="2"/>
                  <w:sz w:val="16"/>
                  <w:szCs w:val="16"/>
                  <w:lang w:eastAsia="zh-CN"/>
                </w:rPr>
                <m:t>2π</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2</m:t>
                      </m:r>
                    </m:sub>
                  </m:sSub>
                  <m:r>
                    <w:rPr>
                      <w:rFonts w:ascii="Cambria Math" w:hAnsi="Cambria Math"/>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f</m:t>
                      </m:r>
                    </m:e>
                    <m:sub>
                      <m:r>
                        <w:rPr>
                          <w:rFonts w:ascii="Cambria Math" w:hAnsi="Cambria Math" w:hint="eastAsia"/>
                          <w:kern w:val="2"/>
                          <w:sz w:val="16"/>
                          <w:szCs w:val="16"/>
                          <w:lang w:eastAsia="zh-CN"/>
                        </w:rPr>
                        <m:t>1</m:t>
                      </m:r>
                    </m:sub>
                  </m:sSub>
                </m:e>
              </m:d>
            </m:den>
          </m:f>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21</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12</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22</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13</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23</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14</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24</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15</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25</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16</m:t>
                  </m:r>
                </m:sub>
                <m:sup>
                  <m:r>
                    <w:rPr>
                      <w:rFonts w:ascii="Cambria Math" w:hAnsi="Cambria Math"/>
                      <w:kern w:val="2"/>
                      <w:sz w:val="16"/>
                      <w:szCs w:val="16"/>
                      <w:lang w:eastAsia="zh-CN"/>
                    </w:rPr>
                    <m:t>*</m:t>
                  </m:r>
                </m:sup>
              </m:sSubSup>
              <m:r>
                <w:rPr>
                  <w:rFonts w:ascii="Cambria Math" w:hAnsi="Cambria Math"/>
                  <w:kern w:val="2"/>
                  <w:sz w:val="16"/>
                  <w:szCs w:val="16"/>
                  <w:lang w:eastAsia="zh-CN"/>
                </w:rPr>
                <m:t>-</m:t>
              </m:r>
              <m:d>
                <m:dPr>
                  <m:ctrlPr>
                    <w:rPr>
                      <w:rFonts w:ascii="Cambria Math" w:hAnsi="Cambria Math"/>
                      <w:i/>
                      <w:kern w:val="2"/>
                      <w:sz w:val="16"/>
                      <w:szCs w:val="16"/>
                      <w:lang w:eastAsia="zh-CN"/>
                    </w:rPr>
                  </m:ctrlPr>
                </m:dPr>
                <m:e>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22</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12</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23</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13</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24</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14</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25</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15</m:t>
                      </m:r>
                    </m:sub>
                    <m:sup>
                      <m:r>
                        <w:rPr>
                          <w:rFonts w:ascii="Cambria Math" w:hAnsi="Cambria Math"/>
                          <w:kern w:val="2"/>
                          <w:sz w:val="16"/>
                          <w:szCs w:val="16"/>
                          <w:lang w:eastAsia="zh-CN"/>
                        </w:rPr>
                        <m:t>*</m:t>
                      </m:r>
                    </m:sup>
                  </m:sSubSup>
                  <m:r>
                    <w:rPr>
                      <w:rFonts w:ascii="Cambria Math" w:hAnsi="Cambria Math" w:hint="eastAsia"/>
                      <w:kern w:val="2"/>
                      <w:sz w:val="16"/>
                      <w:szCs w:val="16"/>
                      <w:lang w:eastAsia="zh-CN"/>
                    </w:rPr>
                    <m:t>+</m:t>
                  </m:r>
                  <m:sSub>
                    <m:sSubPr>
                      <m:ctrlPr>
                        <w:rPr>
                          <w:rFonts w:ascii="Cambria Math" w:hAnsi="Cambria Math"/>
                          <w:i/>
                          <w:kern w:val="2"/>
                          <w:sz w:val="16"/>
                          <w:szCs w:val="16"/>
                          <w:lang w:eastAsia="zh-CN"/>
                        </w:rPr>
                      </m:ctrlPr>
                    </m:sSub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26</m:t>
                      </m:r>
                    </m:sub>
                  </m:sSub>
                  <m:sSubSup>
                    <m:sSubSupPr>
                      <m:ctrlPr>
                        <w:rPr>
                          <w:rFonts w:ascii="Cambria Math" w:hAnsi="Cambria Math"/>
                          <w:i/>
                          <w:kern w:val="2"/>
                          <w:sz w:val="16"/>
                          <w:szCs w:val="16"/>
                          <w:lang w:eastAsia="zh-CN"/>
                        </w:rPr>
                      </m:ctrlPr>
                    </m:sSubSupPr>
                    <m:e>
                      <m:r>
                        <w:rPr>
                          <w:rFonts w:ascii="Cambria Math" w:hAnsi="Cambria Math" w:hint="eastAsia"/>
                          <w:kern w:val="2"/>
                          <w:sz w:val="16"/>
                          <w:szCs w:val="16"/>
                          <w:lang w:eastAsia="zh-CN"/>
                        </w:rPr>
                        <m:t>X</m:t>
                      </m:r>
                    </m:e>
                    <m:sub>
                      <m:r>
                        <w:rPr>
                          <w:rFonts w:ascii="Cambria Math" w:hAnsi="Cambria Math" w:hint="eastAsia"/>
                          <w:kern w:val="2"/>
                          <w:sz w:val="16"/>
                          <w:szCs w:val="16"/>
                          <w:lang w:eastAsia="zh-CN"/>
                        </w:rPr>
                        <m:t>16</m:t>
                      </m:r>
                    </m:sub>
                    <m:sup>
                      <m:r>
                        <w:rPr>
                          <w:rFonts w:ascii="Cambria Math" w:hAnsi="Cambria Math"/>
                          <w:kern w:val="2"/>
                          <w:sz w:val="16"/>
                          <w:szCs w:val="16"/>
                          <w:lang w:eastAsia="zh-CN"/>
                        </w:rPr>
                        <m:t>*</m:t>
                      </m:r>
                    </m:sup>
                  </m:sSubSup>
                </m:e>
              </m:d>
            </m:e>
          </m:d>
          <m:r>
            <w:rPr>
              <w:rFonts w:ascii="Cambria Math" w:hAnsi="Cambria Math" w:hint="eastAsia"/>
              <w:kern w:val="2"/>
              <w:sz w:val="16"/>
              <w:szCs w:val="16"/>
              <w:lang w:eastAsia="zh-CN"/>
            </w:rPr>
            <m:t>=0</m:t>
          </m:r>
        </m:oMath>
      </m:oMathPara>
    </w:p>
    <w:p w:rsidR="00DD4EBA" w:rsidRPr="006F14E6" w:rsidRDefault="00DD4EBA" w:rsidP="00223BDC">
      <w:pPr>
        <w:rPr>
          <w:kern w:val="2"/>
          <w:sz w:val="18"/>
          <w:szCs w:val="18"/>
          <w:lang w:eastAsia="zh-CN"/>
        </w:rPr>
      </w:pPr>
    </w:p>
    <w:bookmarkEnd w:id="72"/>
    <w:p w:rsidR="00A14482" w:rsidRPr="009B251B" w:rsidRDefault="00C85068" w:rsidP="00A9760B">
      <w:pPr>
        <w:jc w:val="center"/>
      </w:pPr>
      <w:r>
        <w:rPr>
          <w:noProof/>
          <w:lang w:val="en-GB" w:eastAsia="en-GB"/>
        </w:rPr>
        <w:drawing>
          <wp:inline distT="0" distB="0" distL="0" distR="0">
            <wp:extent cx="5588635" cy="1535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5588635" cy="1535430"/>
                    </a:xfrm>
                    <a:prstGeom prst="rect">
                      <a:avLst/>
                    </a:prstGeom>
                    <a:noFill/>
                    <a:ln w="9525">
                      <a:noFill/>
                      <a:miter lim="800000"/>
                      <a:headEnd/>
                      <a:tailEnd/>
                    </a:ln>
                  </pic:spPr>
                </pic:pic>
              </a:graphicData>
            </a:graphic>
          </wp:inline>
        </w:drawing>
      </w:r>
    </w:p>
    <w:p w:rsidR="00AA0883" w:rsidRDefault="00A14482" w:rsidP="00DB264B">
      <w:pPr>
        <w:pStyle w:val="Caption"/>
      </w:pPr>
      <w:bookmarkStart w:id="78" w:name="_Ref488423289"/>
      <w:bookmarkStart w:id="79" w:name="OLE_LINK38"/>
      <w:bookmarkStart w:id="80" w:name="OLE_LINK39"/>
      <w:bookmarkStart w:id="81" w:name="OLE_LINK527"/>
      <w:bookmarkStart w:id="82" w:name="OLE_LINK528"/>
      <w:r w:rsidRPr="009B251B">
        <w:t xml:space="preserve">Figure </w:t>
      </w:r>
      <w:bookmarkEnd w:id="78"/>
      <w:r w:rsidR="00700385">
        <w:rPr>
          <w:rFonts w:hint="eastAsia"/>
          <w:lang w:eastAsia="zh-CN"/>
        </w:rPr>
        <w:t>2</w:t>
      </w:r>
      <w:r w:rsidR="00700385" w:rsidRPr="009B251B">
        <w:t xml:space="preserve"> </w:t>
      </w:r>
      <w:r w:rsidR="00437252" w:rsidRPr="009B251B">
        <w:t>Rel-13 NPRACH symbol groups with 5 symbols’ length receiver window</w:t>
      </w:r>
    </w:p>
    <w:bookmarkEnd w:id="79"/>
    <w:bookmarkEnd w:id="80"/>
    <w:bookmarkEnd w:id="81"/>
    <w:bookmarkEnd w:id="82"/>
    <w:p w:rsidR="00EC78FC" w:rsidRDefault="00255778" w:rsidP="00E10426">
      <w:pPr>
        <w:rPr>
          <w:kern w:val="2"/>
          <w:lang w:eastAsia="zh-CN"/>
        </w:rPr>
      </w:pPr>
      <w:r>
        <w:rPr>
          <w:kern w:val="2"/>
          <w:lang w:eastAsia="zh-CN"/>
        </w:rPr>
        <w:t xml:space="preserve">In </w:t>
      </w:r>
      <w:r w:rsidR="00F75D75">
        <w:rPr>
          <w:rFonts w:hint="eastAsia"/>
          <w:kern w:val="2"/>
          <w:lang w:eastAsia="zh-CN"/>
        </w:rPr>
        <w:t xml:space="preserve">the </w:t>
      </w:r>
      <w:r w:rsidR="00EC78FC">
        <w:rPr>
          <w:rFonts w:hint="eastAsia"/>
          <w:kern w:val="2"/>
          <w:lang w:eastAsia="zh-CN"/>
        </w:rPr>
        <w:t xml:space="preserve">receiver side, </w:t>
      </w:r>
      <w:r>
        <w:rPr>
          <w:kern w:val="2"/>
          <w:lang w:eastAsia="zh-CN"/>
        </w:rPr>
        <w:t>the process</w:t>
      </w:r>
      <w:r w:rsidR="00F75D75">
        <w:rPr>
          <w:rFonts w:hint="eastAsia"/>
          <w:kern w:val="2"/>
          <w:lang w:eastAsia="zh-CN"/>
        </w:rPr>
        <w:t xml:space="preserve"> </w:t>
      </w:r>
      <w:r>
        <w:rPr>
          <w:kern w:val="2"/>
          <w:lang w:eastAsia="zh-CN"/>
        </w:rPr>
        <w:t xml:space="preserve">flow </w:t>
      </w:r>
      <w:r w:rsidR="005272F1">
        <w:rPr>
          <w:rFonts w:hint="eastAsia"/>
          <w:kern w:val="2"/>
          <w:lang w:eastAsia="zh-CN"/>
        </w:rPr>
        <w:t>could be</w:t>
      </w:r>
      <w:r w:rsidR="00EC78FC">
        <w:rPr>
          <w:rFonts w:hint="eastAsia"/>
          <w:kern w:val="2"/>
          <w:lang w:eastAsia="zh-CN"/>
        </w:rPr>
        <w:t>:</w:t>
      </w:r>
    </w:p>
    <w:p w:rsidR="00E305AA" w:rsidRDefault="00E305AA" w:rsidP="00E305AA">
      <w:pPr>
        <w:pStyle w:val="ListParagraph"/>
        <w:numPr>
          <w:ilvl w:val="0"/>
          <w:numId w:val="10"/>
        </w:numPr>
        <w:ind w:firstLineChars="0"/>
        <w:rPr>
          <w:lang w:eastAsia="zh-CN"/>
        </w:rPr>
      </w:pPr>
      <w:r w:rsidRPr="00E305AA">
        <w:rPr>
          <w:lang w:eastAsia="zh-CN"/>
        </w:rPr>
        <w:t>Remove CP</w:t>
      </w:r>
      <w:r w:rsidR="00255778">
        <w:rPr>
          <w:lang w:eastAsia="zh-CN"/>
        </w:rPr>
        <w:t xml:space="preserve"> and </w:t>
      </w:r>
      <w:r w:rsidR="00DF358F">
        <w:rPr>
          <w:rFonts w:hint="eastAsia"/>
          <w:lang w:eastAsia="zh-CN"/>
        </w:rPr>
        <w:t>extract</w:t>
      </w:r>
      <w:r w:rsidR="00565A06">
        <w:rPr>
          <w:rFonts w:hint="eastAsia"/>
          <w:lang w:eastAsia="zh-CN"/>
        </w:rPr>
        <w:t xml:space="preserve"> </w:t>
      </w:r>
      <w:r w:rsidR="00255778">
        <w:rPr>
          <w:lang w:eastAsia="zh-CN"/>
        </w:rPr>
        <w:t xml:space="preserve">the 5 </w:t>
      </w:r>
      <w:r w:rsidR="00565A06">
        <w:rPr>
          <w:rFonts w:hint="eastAsia"/>
          <w:lang w:eastAsia="zh-CN"/>
        </w:rPr>
        <w:t xml:space="preserve">scrambled </w:t>
      </w:r>
      <w:r w:rsidR="00255778">
        <w:rPr>
          <w:lang w:eastAsia="zh-CN"/>
        </w:rPr>
        <w:t xml:space="preserve">symbols’ length </w:t>
      </w:r>
      <w:r w:rsidR="00EF76DC">
        <w:rPr>
          <w:lang w:eastAsia="zh-CN"/>
        </w:rPr>
        <w:t>signal</w:t>
      </w:r>
      <w:r w:rsidR="00565A06">
        <w:rPr>
          <w:rFonts w:hint="eastAsia"/>
          <w:lang w:eastAsia="zh-CN"/>
        </w:rPr>
        <w:t>s as received signals</w:t>
      </w:r>
      <w:r w:rsidR="00255778">
        <w:rPr>
          <w:lang w:eastAsia="zh-CN"/>
        </w:rPr>
        <w:t>.</w:t>
      </w:r>
    </w:p>
    <w:p w:rsidR="00E305AA" w:rsidRDefault="00EC78FC" w:rsidP="00E305AA">
      <w:pPr>
        <w:pStyle w:val="ListParagraph"/>
        <w:numPr>
          <w:ilvl w:val="0"/>
          <w:numId w:val="10"/>
        </w:numPr>
        <w:ind w:firstLineChars="0"/>
        <w:rPr>
          <w:kern w:val="2"/>
          <w:lang w:eastAsia="zh-CN"/>
        </w:rPr>
      </w:pPr>
      <w:r>
        <w:rPr>
          <w:rFonts w:hint="eastAsia"/>
          <w:lang w:eastAsia="zh-CN"/>
        </w:rPr>
        <w:t>Estimate ToA by</w:t>
      </w:r>
      <w:r w:rsidRPr="00EC78FC">
        <w:rPr>
          <w:rFonts w:hint="eastAsia"/>
          <w:kern w:val="2"/>
          <w:lang w:eastAsia="zh-CN"/>
        </w:rPr>
        <w:t xml:space="preserve"> </w:t>
      </w:r>
      <w:r w:rsidR="00565A06">
        <w:rPr>
          <w:rFonts w:hint="eastAsia"/>
          <w:kern w:val="2"/>
          <w:lang w:eastAsia="zh-CN"/>
        </w:rPr>
        <w:t xml:space="preserve">performing correlation between local reference signals and received signals. </w:t>
      </w:r>
      <w:r w:rsidRPr="00FC12A3">
        <w:rPr>
          <w:kern w:val="2"/>
          <w:lang w:eastAsia="zh-CN"/>
        </w:rPr>
        <w:t>FFT/IFFT operation</w:t>
      </w:r>
      <w:r w:rsidR="00565A06">
        <w:rPr>
          <w:rFonts w:hint="eastAsia"/>
          <w:kern w:val="2"/>
          <w:lang w:eastAsia="zh-CN"/>
        </w:rPr>
        <w:t>s</w:t>
      </w:r>
      <w:r w:rsidRPr="00FC12A3">
        <w:rPr>
          <w:kern w:val="2"/>
          <w:lang w:eastAsia="zh-CN"/>
        </w:rPr>
        <w:t xml:space="preserve"> </w:t>
      </w:r>
      <w:r w:rsidR="00565A06">
        <w:rPr>
          <w:rFonts w:hint="eastAsia"/>
          <w:kern w:val="2"/>
          <w:lang w:eastAsia="zh-CN"/>
        </w:rPr>
        <w:t xml:space="preserve">are used instead of time domain correlation. It is because </w:t>
      </w:r>
      <w:r w:rsidR="00565A06">
        <w:rPr>
          <w:kern w:val="2"/>
          <w:lang w:eastAsia="zh-CN"/>
        </w:rPr>
        <w:t>circula</w:t>
      </w:r>
      <w:r w:rsidR="00565A06">
        <w:rPr>
          <w:rFonts w:hint="eastAsia"/>
          <w:kern w:val="2"/>
          <w:lang w:eastAsia="zh-CN"/>
        </w:rPr>
        <w:t xml:space="preserve">r convolution </w:t>
      </w:r>
      <w:r w:rsidR="00565A06">
        <w:rPr>
          <w:rFonts w:hint="eastAsia"/>
          <w:kern w:val="2"/>
          <w:lang w:eastAsia="zh-CN"/>
        </w:rPr>
        <w:lastRenderedPageBreak/>
        <w:t xml:space="preserve">can achieve fast </w:t>
      </w:r>
      <w:r w:rsidR="00565A06">
        <w:rPr>
          <w:kern w:val="2"/>
          <w:lang w:eastAsia="zh-CN"/>
        </w:rPr>
        <w:t>correlation</w:t>
      </w:r>
      <w:r w:rsidR="00565A06">
        <w:rPr>
          <w:rFonts w:hint="eastAsia"/>
          <w:kern w:val="2"/>
          <w:lang w:eastAsia="zh-CN"/>
        </w:rPr>
        <w:t xml:space="preserve"> equivalently</w:t>
      </w:r>
      <w:r w:rsidR="00E305AA" w:rsidRPr="00E305AA">
        <w:rPr>
          <w:kern w:val="2"/>
          <w:lang w:eastAsia="zh-CN"/>
        </w:rPr>
        <w:t>.</w:t>
      </w:r>
      <w:r w:rsidR="00EF76DC">
        <w:rPr>
          <w:kern w:val="2"/>
          <w:lang w:eastAsia="zh-CN"/>
        </w:rPr>
        <w:t xml:space="preserve"> The </w:t>
      </w:r>
      <w:r w:rsidR="00EF76DC" w:rsidRPr="004A4D98">
        <w:rPr>
          <w:kern w:val="2"/>
          <w:lang w:eastAsia="zh-CN"/>
        </w:rPr>
        <w:t>local reference signal</w:t>
      </w:r>
      <w:r w:rsidR="00565A06">
        <w:rPr>
          <w:rFonts w:hint="eastAsia"/>
          <w:kern w:val="2"/>
          <w:lang w:eastAsia="zh-CN"/>
        </w:rPr>
        <w:t>s</w:t>
      </w:r>
      <w:r w:rsidR="00EF76DC">
        <w:rPr>
          <w:kern w:val="2"/>
          <w:lang w:eastAsia="zh-CN"/>
        </w:rPr>
        <w:t xml:space="preserve"> </w:t>
      </w:r>
      <w:r w:rsidR="00565A06">
        <w:rPr>
          <w:rFonts w:hint="eastAsia"/>
          <w:kern w:val="2"/>
          <w:lang w:eastAsia="zh-CN"/>
        </w:rPr>
        <w:t>are generated as</w:t>
      </w:r>
      <w:r w:rsidR="00EF76DC">
        <w:rPr>
          <w:kern w:val="2"/>
          <w:lang w:eastAsia="zh-CN"/>
        </w:rPr>
        <w:t xml:space="preserve"> scrambled </w:t>
      </w:r>
      <w:r w:rsidR="00565A06">
        <w:rPr>
          <w:rFonts w:hint="eastAsia"/>
          <w:kern w:val="2"/>
          <w:lang w:eastAsia="zh-CN"/>
        </w:rPr>
        <w:t>symbol groups</w:t>
      </w:r>
      <w:r w:rsidR="00565A06">
        <w:rPr>
          <w:kern w:val="2"/>
          <w:lang w:eastAsia="zh-CN"/>
        </w:rPr>
        <w:t xml:space="preserve"> </w:t>
      </w:r>
      <w:r w:rsidR="00EF76DC">
        <w:rPr>
          <w:kern w:val="2"/>
          <w:lang w:eastAsia="zh-CN"/>
        </w:rPr>
        <w:t>with ideal timing.</w:t>
      </w:r>
    </w:p>
    <w:p w:rsidR="00E305AA" w:rsidRDefault="00EC78FC" w:rsidP="00E305AA">
      <w:pPr>
        <w:pStyle w:val="ListParagraph"/>
        <w:numPr>
          <w:ilvl w:val="0"/>
          <w:numId w:val="10"/>
        </w:numPr>
        <w:ind w:firstLineChars="0"/>
        <w:rPr>
          <w:kern w:val="2"/>
          <w:lang w:eastAsia="zh-CN"/>
        </w:rPr>
      </w:pPr>
      <w:r>
        <w:rPr>
          <w:rFonts w:hint="eastAsia"/>
          <w:kern w:val="2"/>
          <w:lang w:eastAsia="zh-CN"/>
        </w:rPr>
        <w:t>D</w:t>
      </w:r>
      <w:r w:rsidR="00E305AA" w:rsidRPr="00E305AA">
        <w:rPr>
          <w:kern w:val="2"/>
          <w:lang w:eastAsia="zh-CN"/>
        </w:rPr>
        <w:t>escramble the receive</w:t>
      </w:r>
      <w:r>
        <w:rPr>
          <w:rFonts w:hint="eastAsia"/>
          <w:kern w:val="2"/>
          <w:lang w:eastAsia="zh-CN"/>
        </w:rPr>
        <w:t>d</w:t>
      </w:r>
      <w:r w:rsidR="00E305AA" w:rsidRPr="00E305AA">
        <w:rPr>
          <w:kern w:val="2"/>
          <w:lang w:eastAsia="zh-CN"/>
        </w:rPr>
        <w:t xml:space="preserve"> signal</w:t>
      </w:r>
      <w:r w:rsidR="00E6540B">
        <w:rPr>
          <w:rFonts w:hint="eastAsia"/>
          <w:kern w:val="2"/>
          <w:lang w:eastAsia="zh-CN"/>
        </w:rPr>
        <w:t>s</w:t>
      </w:r>
      <w:r w:rsidR="00EF76DC">
        <w:rPr>
          <w:kern w:val="2"/>
          <w:lang w:eastAsia="zh-CN"/>
        </w:rPr>
        <w:t xml:space="preserve">, the </w:t>
      </w:r>
      <w:r w:rsidR="00EF76DC">
        <w:rPr>
          <w:rFonts w:hint="eastAsia"/>
          <w:kern w:val="2"/>
          <w:lang w:eastAsia="zh-CN"/>
        </w:rPr>
        <w:t xml:space="preserve">scrambling code </w:t>
      </w:r>
      <w:r w:rsidR="00EF76DC">
        <w:rPr>
          <w:kern w:val="2"/>
          <w:lang w:eastAsia="zh-CN"/>
        </w:rPr>
        <w:t>can be</w:t>
      </w:r>
      <w:r w:rsidR="00EF76DC">
        <w:rPr>
          <w:rFonts w:hint="eastAsia"/>
          <w:kern w:val="2"/>
          <w:lang w:eastAsia="zh-CN"/>
        </w:rPr>
        <w:t xml:space="preserve"> </w:t>
      </w:r>
      <w:r w:rsidR="00EF76DC" w:rsidRPr="009B251B">
        <w:rPr>
          <w:kern w:val="2"/>
          <w:lang w:eastAsia="zh-CN"/>
        </w:rPr>
        <w:t>derived from</w:t>
      </w:r>
      <w:r w:rsidR="00EF76DC" w:rsidRPr="009B251B">
        <w:rPr>
          <w:position w:val="-12"/>
        </w:rPr>
        <w:object w:dxaOrig="580" w:dyaOrig="380" w14:anchorId="3D23B3BA">
          <v:shape id="_x0000_i1031" type="#_x0000_t75" style="width:29.9pt;height:18.85pt" o:ole="">
            <v:imagedata r:id="rId20" o:title=""/>
          </v:shape>
          <o:OLEObject Type="Embed" ProgID="Equation.DSMT4" ShapeID="_x0000_i1031" DrawAspect="Content" ObjectID="_1587574471" r:id="rId21"/>
        </w:object>
      </w:r>
      <w:r w:rsidR="008C51B6">
        <w:rPr>
          <w:rFonts w:hint="eastAsia"/>
          <w:lang w:eastAsia="zh-CN"/>
        </w:rPr>
        <w:t xml:space="preserve"> </w:t>
      </w:r>
      <w:r w:rsidR="008C51B6">
        <w:rPr>
          <w:lang w:eastAsia="zh-CN"/>
        </w:rPr>
        <w:t>and</w:t>
      </w:r>
      <w:r w:rsidR="008C51B6">
        <w:rPr>
          <w:rFonts w:hint="eastAsia"/>
          <w:lang w:eastAsia="zh-CN"/>
        </w:rPr>
        <w:t xml:space="preserv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d>
          <m:dPr>
            <m:ctrlPr>
              <w:rPr>
                <w:rFonts w:ascii="Cambria Math" w:hAnsi="Cambria Math"/>
                <w:i/>
                <w:kern w:val="2"/>
                <w:lang w:eastAsia="zh-CN"/>
              </w:rPr>
            </m:ctrlPr>
          </m:dPr>
          <m:e>
            <m:r>
              <w:rPr>
                <w:rFonts w:ascii="Cambria Math" w:hAnsi="Cambria Math"/>
                <w:kern w:val="2"/>
                <w:lang w:eastAsia="zh-CN"/>
              </w:rPr>
              <m:t>0</m:t>
            </m:r>
          </m:e>
        </m:d>
      </m:oMath>
      <w:r w:rsidR="00E305AA" w:rsidRPr="00E305AA">
        <w:rPr>
          <w:kern w:val="2"/>
          <w:lang w:eastAsia="zh-CN"/>
        </w:rPr>
        <w:t>.</w:t>
      </w:r>
    </w:p>
    <w:p w:rsidR="00E305AA" w:rsidRDefault="00EF76DC" w:rsidP="00E305AA">
      <w:pPr>
        <w:pStyle w:val="ListParagraph"/>
        <w:numPr>
          <w:ilvl w:val="0"/>
          <w:numId w:val="10"/>
        </w:numPr>
        <w:ind w:firstLineChars="0"/>
        <w:rPr>
          <w:kern w:val="2"/>
          <w:lang w:eastAsia="zh-CN"/>
        </w:rPr>
      </w:pPr>
      <w:r>
        <w:rPr>
          <w:kern w:val="2"/>
          <w:lang w:eastAsia="zh-CN"/>
        </w:rPr>
        <w:t>Detect</w:t>
      </w:r>
      <w:r w:rsidR="00E6540B">
        <w:rPr>
          <w:rFonts w:hint="eastAsia"/>
          <w:kern w:val="2"/>
          <w:lang w:eastAsia="zh-CN"/>
        </w:rPr>
        <w:t xml:space="preserve">ion of </w:t>
      </w:r>
      <w:r>
        <w:rPr>
          <w:kern w:val="2"/>
          <w:lang w:eastAsia="zh-CN"/>
        </w:rPr>
        <w:t xml:space="preserve">the </w:t>
      </w:r>
      <w:r w:rsidR="00E6540B">
        <w:rPr>
          <w:rFonts w:hint="eastAsia"/>
          <w:kern w:val="2"/>
          <w:lang w:eastAsia="zh-CN"/>
        </w:rPr>
        <w:t xml:space="preserve">descrambled </w:t>
      </w:r>
      <w:r>
        <w:rPr>
          <w:kern w:val="2"/>
          <w:lang w:eastAsia="zh-CN"/>
        </w:rPr>
        <w:t>signal</w:t>
      </w:r>
      <w:r w:rsidR="00E6540B">
        <w:rPr>
          <w:rFonts w:hint="eastAsia"/>
          <w:kern w:val="2"/>
          <w:lang w:eastAsia="zh-CN"/>
        </w:rPr>
        <w:t>s</w:t>
      </w:r>
      <w:r>
        <w:rPr>
          <w:kern w:val="2"/>
          <w:lang w:eastAsia="zh-CN"/>
        </w:rPr>
        <w:t>.</w:t>
      </w:r>
    </w:p>
    <w:p w:rsidR="004E4AD9" w:rsidRDefault="00E305AA" w:rsidP="00D90F9E">
      <w:pPr>
        <w:rPr>
          <w:lang w:eastAsia="zh-CN"/>
        </w:rPr>
      </w:pPr>
      <w:r w:rsidRPr="00E305AA">
        <w:t xml:space="preserve">The receiver side process </w:t>
      </w:r>
      <w:r w:rsidR="00E14A1D">
        <w:rPr>
          <w:rFonts w:hint="eastAsia"/>
          <w:lang w:eastAsia="zh-CN"/>
        </w:rPr>
        <w:t xml:space="preserve">flow </w:t>
      </w:r>
      <w:r w:rsidRPr="00E305AA">
        <w:t xml:space="preserve">is shown in Figure </w:t>
      </w:r>
      <w:r w:rsidR="00912464">
        <w:rPr>
          <w:rFonts w:hint="eastAsia"/>
          <w:lang w:eastAsia="zh-CN"/>
        </w:rPr>
        <w:t>3</w:t>
      </w:r>
      <w:r w:rsidRPr="00E305AA">
        <w:t>.</w:t>
      </w:r>
      <w:bookmarkStart w:id="83" w:name="OLE_LINK346"/>
      <w:bookmarkStart w:id="84" w:name="OLE_LINK347"/>
      <w:bookmarkStart w:id="85" w:name="OLE_LINK348"/>
    </w:p>
    <w:p w:rsidR="00393126" w:rsidRDefault="00393126" w:rsidP="00D90F9E">
      <w:pPr>
        <w:rPr>
          <w:lang w:eastAsia="zh-CN"/>
        </w:rPr>
      </w:pPr>
    </w:p>
    <w:p w:rsidR="00D90F9E" w:rsidRPr="004E4AD9" w:rsidRDefault="00E14A1D" w:rsidP="00E14A1D">
      <w:pPr>
        <w:jc w:val="center"/>
        <w:rPr>
          <w:lang w:eastAsia="zh-CN"/>
        </w:rPr>
      </w:pPr>
      <w:r>
        <w:rPr>
          <w:noProof/>
          <w:lang w:val="en-GB" w:eastAsia="en-GB"/>
        </w:rPr>
        <w:drawing>
          <wp:inline distT="0" distB="0" distL="0" distR="0">
            <wp:extent cx="4731414" cy="694706"/>
            <wp:effectExtent l="19050" t="0" r="0" b="0"/>
            <wp:docPr id="1" name="图片 0" descr="Drawing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1.emf"/>
                    <pic:cNvPicPr/>
                  </pic:nvPicPr>
                  <pic:blipFill>
                    <a:blip r:embed="rId22" cstate="print"/>
                    <a:stretch>
                      <a:fillRect/>
                    </a:stretch>
                  </pic:blipFill>
                  <pic:spPr>
                    <a:xfrm>
                      <a:off x="0" y="0"/>
                      <a:ext cx="4753644" cy="697970"/>
                    </a:xfrm>
                    <a:prstGeom prst="rect">
                      <a:avLst/>
                    </a:prstGeom>
                  </pic:spPr>
                </pic:pic>
              </a:graphicData>
            </a:graphic>
          </wp:inline>
        </w:drawing>
      </w:r>
    </w:p>
    <w:p w:rsidR="00887075" w:rsidRDefault="006D0FEE" w:rsidP="00C072AC">
      <w:pPr>
        <w:pStyle w:val="Caption"/>
        <w:rPr>
          <w:lang w:eastAsia="zh-CN"/>
        </w:rPr>
      </w:pPr>
      <w:bookmarkStart w:id="86" w:name="OLE_LINK58"/>
      <w:bookmarkStart w:id="87" w:name="OLE_LINK59"/>
      <w:bookmarkEnd w:id="83"/>
      <w:bookmarkEnd w:id="84"/>
      <w:bookmarkEnd w:id="85"/>
      <w:r w:rsidRPr="009B251B">
        <w:t xml:space="preserve">Figure </w:t>
      </w:r>
      <w:bookmarkStart w:id="88" w:name="OLE_LINK708"/>
      <w:bookmarkStart w:id="89" w:name="OLE_LINK709"/>
      <w:r w:rsidR="00912464">
        <w:rPr>
          <w:rFonts w:hint="eastAsia"/>
          <w:lang w:eastAsia="zh-CN"/>
        </w:rPr>
        <w:t>3</w:t>
      </w:r>
      <w:r w:rsidR="00912464" w:rsidRPr="009B251B">
        <w:t xml:space="preserve"> </w:t>
      </w:r>
      <w:r w:rsidR="00802132">
        <w:rPr>
          <w:rFonts w:hint="eastAsia"/>
          <w:lang w:eastAsia="zh-CN"/>
        </w:rPr>
        <w:t>E</w:t>
      </w:r>
      <w:r w:rsidR="00F75D75">
        <w:rPr>
          <w:rFonts w:hint="eastAsia"/>
          <w:lang w:eastAsia="zh-CN"/>
        </w:rPr>
        <w:t xml:space="preserve">xample of </w:t>
      </w:r>
      <w:bookmarkEnd w:id="88"/>
      <w:bookmarkEnd w:id="89"/>
      <w:r>
        <w:rPr>
          <w:rFonts w:hint="eastAsia"/>
        </w:rPr>
        <w:t>receiver process</w:t>
      </w:r>
      <w:r w:rsidR="00EF76DC">
        <w:t>ing flow</w:t>
      </w:r>
      <w:r>
        <w:rPr>
          <w:rFonts w:hint="eastAsia"/>
        </w:rPr>
        <w:t xml:space="preserve"> of </w:t>
      </w:r>
      <w:r w:rsidR="00F75D75">
        <w:rPr>
          <w:rFonts w:hint="eastAsia"/>
          <w:lang w:eastAsia="zh-CN"/>
        </w:rPr>
        <w:t xml:space="preserve">proposed </w:t>
      </w:r>
      <w:r>
        <w:rPr>
          <w:rFonts w:hint="eastAsia"/>
        </w:rPr>
        <w:t>symbol level scrambling</w:t>
      </w:r>
    </w:p>
    <w:bookmarkEnd w:id="86"/>
    <w:bookmarkEnd w:id="87"/>
    <w:p w:rsidR="00E04715" w:rsidRDefault="00E04715" w:rsidP="00E04715">
      <w:pPr>
        <w:rPr>
          <w:kern w:val="2"/>
          <w:lang w:eastAsia="zh-CN"/>
        </w:rPr>
      </w:pPr>
      <w:r w:rsidRPr="009B251B">
        <w:rPr>
          <w:kern w:val="2"/>
          <w:lang w:eastAsia="zh-CN"/>
        </w:rPr>
        <w:t>For eNB receiver implementation</w:t>
      </w:r>
      <w:r w:rsidRPr="009B251B">
        <w:rPr>
          <w:rFonts w:hint="eastAsia"/>
          <w:kern w:val="2"/>
          <w:lang w:eastAsia="zh-CN"/>
        </w:rPr>
        <w:t xml:space="preserve">, </w:t>
      </w:r>
      <w:r w:rsidRPr="009B251B">
        <w:rPr>
          <w:kern w:val="2"/>
          <w:lang w:eastAsia="zh-CN"/>
        </w:rPr>
        <w:t>with the symbol level scrambling code set,</w:t>
      </w:r>
      <w:r w:rsidRPr="009B251B">
        <w:rPr>
          <w:rFonts w:hint="eastAsia"/>
          <w:kern w:val="2"/>
          <w:lang w:eastAsia="zh-CN"/>
        </w:rPr>
        <w:t xml:space="preserve"> </w:t>
      </w:r>
      <w:r w:rsidRPr="009B251B">
        <w:rPr>
          <w:kern w:val="2"/>
          <w:lang w:eastAsia="zh-CN"/>
        </w:rPr>
        <w:t xml:space="preserve">to </w:t>
      </w:r>
      <w:r>
        <w:rPr>
          <w:rFonts w:hint="eastAsia"/>
          <w:kern w:val="2"/>
          <w:lang w:eastAsia="zh-CN"/>
        </w:rPr>
        <w:t xml:space="preserve">ensure orthogonality </w:t>
      </w:r>
      <w:r>
        <w:rPr>
          <w:kern w:val="2"/>
          <w:lang w:eastAsia="zh-CN"/>
        </w:rPr>
        <w:t xml:space="preserve">between </w:t>
      </w:r>
      <w:r w:rsidRPr="009B251B">
        <w:rPr>
          <w:rFonts w:hint="eastAsia"/>
          <w:kern w:val="2"/>
          <w:lang w:eastAsia="zh-CN"/>
        </w:rPr>
        <w:t>subcarrier</w:t>
      </w:r>
      <w:r>
        <w:rPr>
          <w:rFonts w:hint="eastAsia"/>
          <w:kern w:val="2"/>
          <w:lang w:eastAsia="zh-CN"/>
        </w:rPr>
        <w:t>s</w:t>
      </w:r>
      <w:r w:rsidRPr="009B251B">
        <w:rPr>
          <w:kern w:val="2"/>
          <w:lang w:eastAsia="zh-CN"/>
        </w:rPr>
        <w:t xml:space="preserve">, </w:t>
      </w:r>
      <w:r>
        <w:rPr>
          <w:kern w:val="2"/>
          <w:lang w:eastAsia="zh-CN"/>
        </w:rPr>
        <w:t xml:space="preserve">a </w:t>
      </w:r>
      <w:r w:rsidRPr="009B251B">
        <w:rPr>
          <w:kern w:val="2"/>
          <w:lang w:eastAsia="zh-CN"/>
        </w:rPr>
        <w:t>5</w:t>
      </w:r>
      <w:r>
        <w:rPr>
          <w:kern w:val="2"/>
          <w:lang w:eastAsia="zh-CN"/>
        </w:rPr>
        <w:t>-</w:t>
      </w:r>
      <w:r w:rsidRPr="009B251B">
        <w:rPr>
          <w:kern w:val="2"/>
          <w:lang w:eastAsia="zh-CN"/>
        </w:rPr>
        <w:t xml:space="preserve">symbols length receiver window is </w:t>
      </w:r>
      <w:r>
        <w:rPr>
          <w:rFonts w:hint="eastAsia"/>
          <w:kern w:val="2"/>
          <w:lang w:eastAsia="zh-CN"/>
        </w:rPr>
        <w:t>used</w:t>
      </w:r>
      <w:r w:rsidRPr="009B251B">
        <w:rPr>
          <w:rFonts w:hint="eastAsia"/>
          <w:kern w:val="2"/>
          <w:lang w:eastAsia="zh-CN"/>
        </w:rPr>
        <w:t xml:space="preserve"> to process these symbols</w:t>
      </w:r>
      <w:r>
        <w:rPr>
          <w:rFonts w:hint="eastAsia"/>
          <w:kern w:val="2"/>
          <w:lang w:eastAsia="zh-CN"/>
        </w:rPr>
        <w:t xml:space="preserve"> in the FFT/IFFT operation</w:t>
      </w:r>
      <w:r w:rsidRPr="009B251B">
        <w:rPr>
          <w:rFonts w:hint="eastAsia"/>
          <w:kern w:val="2"/>
          <w:lang w:eastAsia="zh-CN"/>
        </w:rPr>
        <w:t>. Thus the nominal complexity is 4x higher compared to symbol-by-</w:t>
      </w:r>
      <w:r w:rsidRPr="009B251B">
        <w:rPr>
          <w:kern w:val="2"/>
          <w:lang w:eastAsia="zh-CN"/>
        </w:rPr>
        <w:t>symbol</w:t>
      </w:r>
      <w:r w:rsidRPr="009B251B">
        <w:rPr>
          <w:rFonts w:hint="eastAsia"/>
          <w:kern w:val="2"/>
          <w:lang w:eastAsia="zh-CN"/>
        </w:rPr>
        <w:t xml:space="preserve"> FFT </w:t>
      </w:r>
      <w:r>
        <w:rPr>
          <w:rFonts w:hint="eastAsia"/>
          <w:kern w:val="2"/>
          <w:lang w:eastAsia="zh-CN"/>
        </w:rPr>
        <w:t>process</w:t>
      </w:r>
      <w:r w:rsidRPr="009B251B">
        <w:rPr>
          <w:rFonts w:hint="eastAsia"/>
          <w:kern w:val="2"/>
          <w:lang w:eastAsia="zh-CN"/>
        </w:rPr>
        <w:t xml:space="preserve">. However, the receiver can operate </w:t>
      </w:r>
      <w:r>
        <w:rPr>
          <w:rFonts w:hint="eastAsia"/>
          <w:kern w:val="2"/>
          <w:lang w:eastAsia="zh-CN"/>
        </w:rPr>
        <w:t xml:space="preserve">at </w:t>
      </w:r>
      <w:r w:rsidRPr="009B251B">
        <w:rPr>
          <w:rFonts w:hint="eastAsia"/>
          <w:kern w:val="2"/>
          <w:lang w:eastAsia="zh-CN"/>
        </w:rPr>
        <w:t>a low</w:t>
      </w:r>
      <w:r>
        <w:rPr>
          <w:rFonts w:hint="eastAsia"/>
          <w:kern w:val="2"/>
          <w:lang w:eastAsia="zh-CN"/>
        </w:rPr>
        <w:t>er</w:t>
      </w:r>
      <w:r w:rsidRPr="009B251B">
        <w:rPr>
          <w:rFonts w:hint="eastAsia"/>
          <w:kern w:val="2"/>
          <w:lang w:eastAsia="zh-CN"/>
        </w:rPr>
        <w:t xml:space="preserve"> sampling rate </w:t>
      </w:r>
      <w:r>
        <w:rPr>
          <w:rFonts w:hint="eastAsia"/>
          <w:kern w:val="2"/>
          <w:lang w:eastAsia="zh-CN"/>
        </w:rPr>
        <w:t xml:space="preserve">to handle </w:t>
      </w:r>
      <w:r w:rsidRPr="009B251B">
        <w:rPr>
          <w:rFonts w:hint="eastAsia"/>
          <w:kern w:val="2"/>
          <w:lang w:eastAsia="zh-CN"/>
        </w:rPr>
        <w:t>such a narrowband signal</w:t>
      </w:r>
      <w:r>
        <w:rPr>
          <w:rFonts w:hint="eastAsia"/>
          <w:kern w:val="2"/>
          <w:lang w:eastAsia="zh-CN"/>
        </w:rPr>
        <w:t>,</w:t>
      </w:r>
      <w:r w:rsidRPr="009B251B">
        <w:rPr>
          <w:rFonts w:hint="eastAsia"/>
          <w:kern w:val="2"/>
          <w:lang w:eastAsia="zh-CN"/>
        </w:rPr>
        <w:t xml:space="preserve"> thus t</w:t>
      </w:r>
      <w:r w:rsidRPr="009B251B">
        <w:rPr>
          <w:kern w:val="2"/>
          <w:lang w:eastAsia="zh-CN"/>
        </w:rPr>
        <w:t xml:space="preserve">he </w:t>
      </w:r>
      <w:r w:rsidRPr="009B251B">
        <w:rPr>
          <w:rFonts w:hint="eastAsia"/>
          <w:kern w:val="2"/>
          <w:lang w:eastAsia="zh-CN"/>
        </w:rPr>
        <w:t xml:space="preserve">total </w:t>
      </w:r>
      <w:r w:rsidRPr="009B251B">
        <w:rPr>
          <w:kern w:val="2"/>
          <w:lang w:eastAsia="zh-CN"/>
        </w:rPr>
        <w:t xml:space="preserve">complexity </w:t>
      </w:r>
      <w:r w:rsidRPr="009B251B">
        <w:rPr>
          <w:rFonts w:hint="eastAsia"/>
          <w:kern w:val="2"/>
          <w:lang w:eastAsia="zh-CN"/>
        </w:rPr>
        <w:t xml:space="preserve">of the 5-symbol process for NPRACH signal can be </w:t>
      </w:r>
      <w:r>
        <w:rPr>
          <w:rFonts w:hint="eastAsia"/>
          <w:kern w:val="2"/>
          <w:lang w:eastAsia="zh-CN"/>
        </w:rPr>
        <w:t>reduced</w:t>
      </w:r>
      <w:r w:rsidRPr="009B251B">
        <w:rPr>
          <w:kern w:val="2"/>
          <w:lang w:eastAsia="zh-CN"/>
        </w:rPr>
        <w:t>.</w:t>
      </w:r>
    </w:p>
    <w:p w:rsidR="00E04715" w:rsidRPr="008D7B3D" w:rsidRDefault="00E04715" w:rsidP="00E04715">
      <w:pPr>
        <w:rPr>
          <w:lang w:eastAsia="zh-CN"/>
        </w:rPr>
      </w:pPr>
    </w:p>
    <w:p w:rsidR="00393126" w:rsidRPr="00E04715" w:rsidRDefault="008D7B3D" w:rsidP="00393126">
      <w:pPr>
        <w:pStyle w:val="Heading3"/>
        <w:rPr>
          <w:lang w:eastAsia="zh-CN"/>
        </w:rPr>
      </w:pPr>
      <w:r>
        <w:rPr>
          <w:rFonts w:hint="eastAsia"/>
          <w:lang w:eastAsia="zh-CN"/>
        </w:rPr>
        <w:t>Simulation results of p</w:t>
      </w:r>
      <w:r w:rsidR="00E04715">
        <w:rPr>
          <w:rFonts w:hint="eastAsia"/>
          <w:lang w:eastAsia="zh-CN"/>
        </w:rPr>
        <w:t>roposed solution</w:t>
      </w:r>
      <w:r w:rsidR="00E04715">
        <w:rPr>
          <w:lang w:eastAsia="zh-CN"/>
        </w:rPr>
        <w:t xml:space="preserve"> </w:t>
      </w:r>
      <w:r w:rsidR="00E04715">
        <w:rPr>
          <w:rFonts w:hint="eastAsia"/>
          <w:lang w:eastAsia="zh-CN"/>
        </w:rPr>
        <w:t>with symbol level scrambling</w:t>
      </w:r>
    </w:p>
    <w:p w:rsidR="00393126" w:rsidRPr="009B251B" w:rsidRDefault="00FB18FF" w:rsidP="00FB18FF">
      <w:pPr>
        <w:rPr>
          <w:kern w:val="2"/>
          <w:lang w:eastAsia="zh-CN"/>
        </w:rPr>
      </w:pPr>
      <w:r w:rsidRPr="009B251B">
        <w:rPr>
          <w:kern w:val="2"/>
          <w:lang w:eastAsia="zh-CN"/>
        </w:rPr>
        <w:t>Based on the same simulation assumption</w:t>
      </w:r>
      <w:r w:rsidR="00DD5F2C" w:rsidRPr="009B251B">
        <w:rPr>
          <w:kern w:val="2"/>
          <w:lang w:eastAsia="zh-CN"/>
        </w:rPr>
        <w:t xml:space="preserve"> and detection method</w:t>
      </w:r>
      <w:r w:rsidRPr="009B251B">
        <w:rPr>
          <w:kern w:val="2"/>
          <w:lang w:eastAsia="zh-CN"/>
        </w:rPr>
        <w:t xml:space="preserve"> as </w:t>
      </w:r>
      <w:r w:rsidR="00F74E10" w:rsidRPr="009B251B">
        <w:rPr>
          <w:kern w:val="2"/>
          <w:lang w:eastAsia="zh-CN"/>
        </w:rPr>
        <w:t>Rel-13</w:t>
      </w:r>
      <w:r w:rsidRPr="009B251B">
        <w:rPr>
          <w:kern w:val="2"/>
          <w:lang w:eastAsia="zh-CN"/>
        </w:rPr>
        <w:t xml:space="preserve"> </w:t>
      </w:r>
      <w:r w:rsidR="00C10792" w:rsidRPr="009B251B">
        <w:rPr>
          <w:kern w:val="2"/>
          <w:lang w:eastAsia="zh-CN"/>
        </w:rPr>
        <w:t>NPRACH</w:t>
      </w:r>
      <w:r w:rsidRPr="009B251B">
        <w:rPr>
          <w:kern w:val="2"/>
          <w:lang w:eastAsia="zh-CN"/>
        </w:rPr>
        <w:t xml:space="preserve">, </w:t>
      </w:r>
      <w:r w:rsidR="00DD5F2C" w:rsidRPr="009B251B">
        <w:rPr>
          <w:kern w:val="2"/>
          <w:lang w:eastAsia="zh-CN"/>
        </w:rPr>
        <w:t xml:space="preserve">for </w:t>
      </w:r>
      <w:r w:rsidRPr="009B251B">
        <w:rPr>
          <w:kern w:val="2"/>
          <w:lang w:eastAsia="zh-CN"/>
        </w:rPr>
        <w:t>symbol level scrambling,</w:t>
      </w:r>
      <w:r w:rsidR="000B6C0E">
        <w:rPr>
          <w:rFonts w:hint="eastAsia"/>
          <w:kern w:val="2"/>
          <w:lang w:eastAsia="zh-CN"/>
        </w:rPr>
        <w:t xml:space="preserve"> </w:t>
      </w:r>
      <w:bookmarkStart w:id="90" w:name="OLE_LINK52"/>
      <w:bookmarkStart w:id="91" w:name="OLE_LINK53"/>
      <w:r w:rsidR="000B6C0E">
        <w:rPr>
          <w:rFonts w:hint="eastAsia"/>
          <w:kern w:val="2"/>
          <w:lang w:eastAsia="zh-CN"/>
        </w:rPr>
        <w:t>a MCL of 1</w:t>
      </w:r>
      <w:r w:rsidR="0037392F">
        <w:rPr>
          <w:rFonts w:hint="eastAsia"/>
          <w:kern w:val="2"/>
          <w:lang w:eastAsia="zh-CN"/>
        </w:rPr>
        <w:t>4</w:t>
      </w:r>
      <w:r w:rsidR="000B6C0E">
        <w:rPr>
          <w:rFonts w:hint="eastAsia"/>
          <w:kern w:val="2"/>
          <w:lang w:eastAsia="zh-CN"/>
        </w:rPr>
        <w:t>4 dB for 2 NPRACH repetitions,</w:t>
      </w:r>
      <w:r w:rsidR="00F11E5C">
        <w:rPr>
          <w:rFonts w:hint="eastAsia"/>
          <w:kern w:val="2"/>
          <w:lang w:eastAsia="zh-CN"/>
        </w:rPr>
        <w:t xml:space="preserve"> </w:t>
      </w:r>
      <w:bookmarkStart w:id="92" w:name="OLE_LINK339"/>
      <w:bookmarkStart w:id="93" w:name="OLE_LINK340"/>
      <w:bookmarkStart w:id="94" w:name="OLE_LINK341"/>
      <w:r w:rsidR="00F11E5C">
        <w:rPr>
          <w:rFonts w:hint="eastAsia"/>
          <w:kern w:val="2"/>
          <w:lang w:eastAsia="zh-CN"/>
        </w:rPr>
        <w:t>the missed detection probability is 1%</w:t>
      </w:r>
      <w:bookmarkStart w:id="95" w:name="OLE_LINK335"/>
      <w:bookmarkStart w:id="96" w:name="OLE_LINK336"/>
      <w:r w:rsidR="00CF6BB0" w:rsidRPr="00CF6BB0">
        <w:rPr>
          <w:kern w:val="2"/>
          <w:lang w:eastAsia="zh-CN"/>
        </w:rPr>
        <w:t xml:space="preserve"> when the receiver fails to detect the correct preamble</w:t>
      </w:r>
      <w:r w:rsidR="00CF6BB0">
        <w:rPr>
          <w:rFonts w:hint="eastAsia"/>
          <w:kern w:val="2"/>
          <w:lang w:eastAsia="zh-CN"/>
        </w:rPr>
        <w:t xml:space="preserve"> (</w:t>
      </w:r>
      <w:r w:rsidR="00CF6BB0" w:rsidRPr="00CF6BB0">
        <w:rPr>
          <w:rFonts w:hint="eastAsia"/>
          <w:kern w:val="2"/>
          <w:lang w:eastAsia="zh-CN"/>
        </w:rPr>
        <w:t>the</w:t>
      </w:r>
      <w:r w:rsidR="00CF6BB0" w:rsidRPr="00CF6BB0">
        <w:rPr>
          <w:kern w:val="2"/>
          <w:lang w:eastAsia="zh-CN"/>
        </w:rPr>
        <w:t xml:space="preserve"> miss detection </w:t>
      </w:r>
      <w:r w:rsidR="00CF6BB0" w:rsidRPr="00CF6BB0">
        <w:rPr>
          <w:rFonts w:hint="eastAsia"/>
          <w:kern w:val="2"/>
          <w:lang w:eastAsia="zh-CN"/>
        </w:rPr>
        <w:t xml:space="preserve">probability </w:t>
      </w:r>
      <w:r w:rsidR="00CF6BB0" w:rsidRPr="00CF6BB0">
        <w:rPr>
          <w:kern w:val="2"/>
          <w:lang w:eastAsia="zh-CN"/>
        </w:rPr>
        <w:t xml:space="preserve">is </w:t>
      </w:r>
      <w:r w:rsidR="00CF6BB0" w:rsidRPr="00CF6BB0">
        <w:rPr>
          <w:rFonts w:hint="eastAsia"/>
          <w:kern w:val="2"/>
          <w:lang w:eastAsia="zh-CN"/>
        </w:rPr>
        <w:t>1.3</w:t>
      </w:r>
      <w:r w:rsidR="00CF6BB0">
        <w:rPr>
          <w:rFonts w:hint="eastAsia"/>
          <w:kern w:val="2"/>
          <w:lang w:eastAsia="zh-CN"/>
        </w:rPr>
        <w:t>2</w:t>
      </w:r>
      <w:r w:rsidR="00CF6BB0" w:rsidRPr="00CF6BB0">
        <w:rPr>
          <w:rFonts w:hint="eastAsia"/>
          <w:kern w:val="2"/>
          <w:lang w:eastAsia="zh-CN"/>
        </w:rPr>
        <w:t>%</w:t>
      </w:r>
      <w:r w:rsidR="00CF6BB0" w:rsidRPr="00CF6BB0">
        <w:rPr>
          <w:kern w:val="2"/>
          <w:lang w:eastAsia="zh-CN"/>
        </w:rPr>
        <w:t xml:space="preserve"> when the receiver fails to detect the correct preamble, or the timing error exceeds the permissible range [-3.646, +3.646] </w:t>
      </w:r>
      <m:oMath>
        <m:r>
          <m:rPr>
            <m:sty m:val="p"/>
          </m:rPr>
          <w:rPr>
            <w:rFonts w:ascii="Cambria Math" w:hAnsi="Cambria Math"/>
            <w:kern w:val="2"/>
            <w:lang w:eastAsia="zh-CN"/>
          </w:rPr>
          <m:t>μs</m:t>
        </m:r>
      </m:oMath>
      <w:r w:rsidR="00CF6BB0">
        <w:rPr>
          <w:rFonts w:hint="eastAsia"/>
          <w:kern w:val="2"/>
          <w:lang w:eastAsia="zh-CN"/>
        </w:rPr>
        <w:t>)</w:t>
      </w:r>
      <w:bookmarkEnd w:id="92"/>
      <w:bookmarkEnd w:id="93"/>
      <w:bookmarkEnd w:id="94"/>
      <w:bookmarkEnd w:id="95"/>
      <w:bookmarkEnd w:id="96"/>
      <w:r w:rsidR="00F11E5C">
        <w:rPr>
          <w:rFonts w:hint="eastAsia"/>
          <w:kern w:val="2"/>
          <w:lang w:eastAsia="zh-CN"/>
        </w:rPr>
        <w:t>,</w:t>
      </w:r>
      <w:r w:rsidRPr="009B251B">
        <w:rPr>
          <w:kern w:val="2"/>
          <w:lang w:eastAsia="zh-CN"/>
        </w:rPr>
        <w:t xml:space="preserve"> the simulation results </w:t>
      </w:r>
      <w:bookmarkStart w:id="97" w:name="OLE_LINK139"/>
      <w:r w:rsidR="00F11E5C">
        <w:rPr>
          <w:rFonts w:hint="eastAsia"/>
          <w:kern w:val="2"/>
          <w:lang w:eastAsia="zh-CN"/>
        </w:rPr>
        <w:t xml:space="preserve">of false alarm probability </w:t>
      </w:r>
      <w:bookmarkEnd w:id="97"/>
      <w:r w:rsidRPr="009B251B">
        <w:rPr>
          <w:kern w:val="2"/>
          <w:lang w:eastAsia="zh-CN"/>
        </w:rPr>
        <w:t>are shown in</w:t>
      </w:r>
      <w:r w:rsidR="00C225F6">
        <w:rPr>
          <w:rFonts w:hint="eastAsia"/>
          <w:kern w:val="2"/>
          <w:lang w:eastAsia="zh-CN"/>
        </w:rPr>
        <w:t xml:space="preserve"> Table 3</w:t>
      </w:r>
      <w:r w:rsidRPr="009B251B">
        <w:rPr>
          <w:kern w:val="2"/>
          <w:lang w:eastAsia="zh-CN"/>
        </w:rPr>
        <w:t>.</w:t>
      </w:r>
      <w:r w:rsidR="00F93021" w:rsidRPr="009B251B">
        <w:t xml:space="preserve"> </w:t>
      </w:r>
      <w:bookmarkEnd w:id="90"/>
      <w:bookmarkEnd w:id="91"/>
      <w:r w:rsidR="000B6C0E">
        <w:rPr>
          <w:rFonts w:hint="eastAsia"/>
          <w:kern w:val="2"/>
          <w:lang w:eastAsia="zh-CN"/>
        </w:rPr>
        <w:t>And</w:t>
      </w:r>
      <w:r w:rsidR="000B6C0E" w:rsidRPr="000B6C0E">
        <w:rPr>
          <w:rFonts w:hint="eastAsia"/>
          <w:kern w:val="2"/>
          <w:lang w:eastAsia="zh-CN"/>
        </w:rPr>
        <w:t xml:space="preserve"> </w:t>
      </w:r>
      <w:r w:rsidR="000B6C0E">
        <w:rPr>
          <w:rFonts w:hint="eastAsia"/>
          <w:kern w:val="2"/>
          <w:lang w:eastAsia="zh-CN"/>
        </w:rPr>
        <w:t>a MCL of 1</w:t>
      </w:r>
      <w:r w:rsidR="0037392F">
        <w:rPr>
          <w:rFonts w:hint="eastAsia"/>
          <w:kern w:val="2"/>
          <w:lang w:eastAsia="zh-CN"/>
        </w:rPr>
        <w:t>6</w:t>
      </w:r>
      <w:r w:rsidR="000B6C0E">
        <w:rPr>
          <w:rFonts w:hint="eastAsia"/>
          <w:kern w:val="2"/>
          <w:lang w:eastAsia="zh-CN"/>
        </w:rPr>
        <w:t xml:space="preserve">4 dB for </w:t>
      </w:r>
      <w:r w:rsidR="0037392F">
        <w:rPr>
          <w:rFonts w:hint="eastAsia"/>
          <w:kern w:val="2"/>
          <w:lang w:eastAsia="zh-CN"/>
        </w:rPr>
        <w:t>3</w:t>
      </w:r>
      <w:r w:rsidR="000B6C0E">
        <w:rPr>
          <w:rFonts w:hint="eastAsia"/>
          <w:kern w:val="2"/>
          <w:lang w:eastAsia="zh-CN"/>
        </w:rPr>
        <w:t>2 NPRACH repetitions,</w:t>
      </w:r>
      <w:r w:rsidR="000B6C0E" w:rsidRPr="009B251B">
        <w:rPr>
          <w:kern w:val="2"/>
          <w:lang w:eastAsia="zh-CN"/>
        </w:rPr>
        <w:t xml:space="preserve"> </w:t>
      </w:r>
      <w:r w:rsidR="00F11E5C">
        <w:rPr>
          <w:rFonts w:hint="eastAsia"/>
          <w:kern w:val="2"/>
          <w:lang w:eastAsia="zh-CN"/>
        </w:rPr>
        <w:t xml:space="preserve">the missed detection </w:t>
      </w:r>
      <w:bookmarkStart w:id="98" w:name="OLE_LINK333"/>
      <w:bookmarkStart w:id="99" w:name="OLE_LINK334"/>
      <w:r w:rsidR="00F11E5C">
        <w:rPr>
          <w:rFonts w:hint="eastAsia"/>
          <w:kern w:val="2"/>
          <w:lang w:eastAsia="zh-CN"/>
        </w:rPr>
        <w:t>probability is 1%</w:t>
      </w:r>
      <w:bookmarkEnd w:id="98"/>
      <w:bookmarkEnd w:id="99"/>
      <w:r w:rsidR="00CF6BB0" w:rsidRPr="00CF6BB0">
        <w:rPr>
          <w:kern w:val="2"/>
          <w:lang w:eastAsia="zh-CN"/>
        </w:rPr>
        <w:t xml:space="preserve"> when the receiver fails to detect the correct preamble</w:t>
      </w:r>
      <w:r w:rsidR="00CF6BB0">
        <w:rPr>
          <w:rFonts w:hint="eastAsia"/>
          <w:kern w:val="2"/>
          <w:lang w:eastAsia="zh-CN"/>
        </w:rPr>
        <w:t xml:space="preserve"> (</w:t>
      </w:r>
      <w:r w:rsidR="00CF6BB0" w:rsidRPr="00CF6BB0">
        <w:rPr>
          <w:rFonts w:hint="eastAsia"/>
          <w:kern w:val="2"/>
          <w:lang w:eastAsia="zh-CN"/>
        </w:rPr>
        <w:t>the</w:t>
      </w:r>
      <w:r w:rsidR="00CF6BB0" w:rsidRPr="00CF6BB0">
        <w:rPr>
          <w:kern w:val="2"/>
          <w:lang w:eastAsia="zh-CN"/>
        </w:rPr>
        <w:t xml:space="preserve"> miss detection </w:t>
      </w:r>
      <w:r w:rsidR="00CF6BB0" w:rsidRPr="00CF6BB0">
        <w:rPr>
          <w:rFonts w:hint="eastAsia"/>
          <w:kern w:val="2"/>
          <w:lang w:eastAsia="zh-CN"/>
        </w:rPr>
        <w:t xml:space="preserve">probability </w:t>
      </w:r>
      <w:r w:rsidR="00CF6BB0" w:rsidRPr="00CF6BB0">
        <w:rPr>
          <w:kern w:val="2"/>
          <w:lang w:eastAsia="zh-CN"/>
        </w:rPr>
        <w:t xml:space="preserve">is </w:t>
      </w:r>
      <w:r w:rsidR="00CF6BB0" w:rsidRPr="00CF6BB0">
        <w:rPr>
          <w:rFonts w:hint="eastAsia"/>
          <w:kern w:val="2"/>
          <w:lang w:eastAsia="zh-CN"/>
        </w:rPr>
        <w:t>1.</w:t>
      </w:r>
      <w:r w:rsidR="00CF6BB0">
        <w:rPr>
          <w:rFonts w:hint="eastAsia"/>
          <w:kern w:val="2"/>
          <w:lang w:eastAsia="zh-CN"/>
        </w:rPr>
        <w:t>44</w:t>
      </w:r>
      <w:r w:rsidR="00CF6BB0" w:rsidRPr="00CF6BB0">
        <w:rPr>
          <w:rFonts w:hint="eastAsia"/>
          <w:kern w:val="2"/>
          <w:lang w:eastAsia="zh-CN"/>
        </w:rPr>
        <w:t>%</w:t>
      </w:r>
      <w:r w:rsidR="00CF6BB0" w:rsidRPr="00CF6BB0">
        <w:rPr>
          <w:kern w:val="2"/>
          <w:lang w:eastAsia="zh-CN"/>
        </w:rPr>
        <w:t xml:space="preserve"> when the receiver fails to detect the correct preamble, or the timing error exceeds the permissible range [-3.646, +3.646] </w:t>
      </w:r>
      <m:oMath>
        <m:r>
          <m:rPr>
            <m:sty m:val="p"/>
          </m:rPr>
          <w:rPr>
            <w:rFonts w:ascii="Cambria Math" w:hAnsi="Cambria Math"/>
            <w:kern w:val="2"/>
            <w:lang w:eastAsia="zh-CN"/>
          </w:rPr>
          <m:t>μs</m:t>
        </m:r>
      </m:oMath>
      <w:r w:rsidR="00CF6BB0">
        <w:rPr>
          <w:rFonts w:hint="eastAsia"/>
          <w:kern w:val="2"/>
          <w:lang w:eastAsia="zh-CN"/>
        </w:rPr>
        <w:t>)</w:t>
      </w:r>
      <w:r w:rsidR="00F11E5C">
        <w:rPr>
          <w:rFonts w:hint="eastAsia"/>
          <w:kern w:val="2"/>
          <w:lang w:eastAsia="zh-CN"/>
        </w:rPr>
        <w:t xml:space="preserve">, </w:t>
      </w:r>
      <w:r w:rsidR="000B6C0E" w:rsidRPr="009B251B">
        <w:rPr>
          <w:kern w:val="2"/>
          <w:lang w:eastAsia="zh-CN"/>
        </w:rPr>
        <w:t xml:space="preserve">the simulation results </w:t>
      </w:r>
      <w:r w:rsidR="00F11E5C">
        <w:rPr>
          <w:rFonts w:hint="eastAsia"/>
          <w:kern w:val="2"/>
          <w:lang w:eastAsia="zh-CN"/>
        </w:rPr>
        <w:t xml:space="preserve">of false alarm probability </w:t>
      </w:r>
      <w:r w:rsidR="000B6C0E" w:rsidRPr="009B251B">
        <w:rPr>
          <w:kern w:val="2"/>
          <w:lang w:eastAsia="zh-CN"/>
        </w:rPr>
        <w:t>are shown in</w:t>
      </w:r>
      <w:r w:rsidR="000B6C0E">
        <w:rPr>
          <w:rFonts w:hint="eastAsia"/>
          <w:kern w:val="2"/>
          <w:lang w:eastAsia="zh-CN"/>
        </w:rPr>
        <w:t xml:space="preserve"> Table </w:t>
      </w:r>
      <w:r w:rsidR="0037392F">
        <w:rPr>
          <w:rFonts w:hint="eastAsia"/>
          <w:kern w:val="2"/>
          <w:lang w:eastAsia="zh-CN"/>
        </w:rPr>
        <w:t>4</w:t>
      </w:r>
      <w:r w:rsidR="000B6C0E" w:rsidRPr="009B251B">
        <w:rPr>
          <w:kern w:val="2"/>
          <w:lang w:eastAsia="zh-CN"/>
        </w:rPr>
        <w:t>.</w:t>
      </w:r>
    </w:p>
    <w:p w:rsidR="0037392F" w:rsidRPr="009B251B" w:rsidRDefault="0037392F" w:rsidP="0037392F">
      <w:pPr>
        <w:pStyle w:val="Caption"/>
        <w:rPr>
          <w:kern w:val="2"/>
          <w:lang w:eastAsia="zh-CN"/>
        </w:rPr>
      </w:pPr>
      <w:r w:rsidRPr="009B251B">
        <w:t xml:space="preserve">Table </w:t>
      </w:r>
      <w:r>
        <w:rPr>
          <w:rFonts w:hint="eastAsia"/>
          <w:lang w:eastAsia="zh-CN"/>
        </w:rPr>
        <w:t>3</w:t>
      </w:r>
      <w:r w:rsidRPr="009B251B">
        <w:t xml:space="preserve"> False alarm probability of </w:t>
      </w:r>
      <w:bookmarkStart w:id="100" w:name="OLE_LINK60"/>
      <w:bookmarkStart w:id="101" w:name="OLE_LINK61"/>
      <w:r w:rsidRPr="009B251B">
        <w:t>symbol level scrambling</w:t>
      </w:r>
      <w:bookmarkEnd w:id="100"/>
      <w:bookmarkEnd w:id="101"/>
      <w:r w:rsidRPr="009B251B">
        <w:t xml:space="preserve"> under 1</w:t>
      </w:r>
      <w:r>
        <w:rPr>
          <w:rFonts w:hint="eastAsia"/>
          <w:lang w:eastAsia="zh-CN"/>
        </w:rPr>
        <w:t>4</w:t>
      </w:r>
      <w:r w:rsidRPr="009B251B">
        <w:t>4 dB MCL</w:t>
      </w:r>
    </w:p>
    <w:tbl>
      <w:tblPr>
        <w:tblW w:w="0" w:type="auto"/>
        <w:jc w:val="center"/>
        <w:tblCellMar>
          <w:left w:w="28" w:type="dxa"/>
        </w:tblCellMar>
        <w:tblLook w:val="04A0" w:firstRow="1" w:lastRow="0" w:firstColumn="1" w:lastColumn="0" w:noHBand="0" w:noVBand="1"/>
      </w:tblPr>
      <w:tblGrid>
        <w:gridCol w:w="1379"/>
        <w:gridCol w:w="653"/>
        <w:gridCol w:w="653"/>
        <w:gridCol w:w="653"/>
        <w:gridCol w:w="653"/>
        <w:gridCol w:w="653"/>
        <w:gridCol w:w="703"/>
      </w:tblGrid>
      <w:tr w:rsidR="00AB68FB" w:rsidRPr="009B251B" w:rsidTr="00E6540B">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AB68FB" w:rsidRPr="009B251B" w:rsidDel="00D013C5" w:rsidRDefault="00AB68FB" w:rsidP="00901224">
            <w:pPr>
              <w:keepNext/>
              <w:keepLines/>
              <w:autoSpaceDE/>
              <w:autoSpaceDN/>
              <w:adjustRightInd/>
              <w:snapToGrid/>
              <w:spacing w:before="60" w:after="60"/>
              <w:jc w:val="center"/>
              <w:rPr>
                <w:b/>
                <w:sz w:val="20"/>
                <w:szCs w:val="20"/>
                <w:lang w:eastAsia="zh-CN"/>
              </w:rPr>
            </w:pPr>
            <w:bookmarkStart w:id="102" w:name="OLE_LINK633"/>
            <w:bookmarkStart w:id="103" w:name="OLE_LINK634"/>
          </w:p>
        </w:tc>
        <w:tc>
          <w:tcPr>
            <w:tcW w:w="0" w:type="auto"/>
            <w:gridSpan w:val="3"/>
            <w:tcBorders>
              <w:top w:val="single" w:sz="4" w:space="0" w:color="auto"/>
              <w:left w:val="single" w:sz="4" w:space="0" w:color="auto"/>
              <w:bottom w:val="single" w:sz="4" w:space="0" w:color="auto"/>
              <w:right w:val="single" w:sz="4" w:space="0" w:color="auto"/>
            </w:tcBorders>
            <w:shd w:val="clear" w:color="auto" w:fill="AEAAAA"/>
            <w:vAlign w:val="center"/>
          </w:tcPr>
          <w:p w:rsidR="00E6540B" w:rsidRDefault="00E6540B" w:rsidP="00E6540B">
            <w:pPr>
              <w:keepNext/>
              <w:keepLines/>
              <w:autoSpaceDE/>
              <w:autoSpaceDN/>
              <w:adjustRightInd/>
              <w:snapToGrid/>
              <w:spacing w:before="60" w:after="60"/>
              <w:jc w:val="center"/>
              <w:rPr>
                <w:b/>
                <w:sz w:val="20"/>
                <w:szCs w:val="20"/>
                <w:lang w:eastAsia="zh-CN"/>
              </w:rPr>
            </w:pPr>
            <w:r>
              <w:rPr>
                <w:rFonts w:hint="eastAsia"/>
                <w:b/>
                <w:sz w:val="20"/>
                <w:szCs w:val="20"/>
                <w:lang w:eastAsia="zh-CN"/>
              </w:rPr>
              <w:t>Proposed s</w:t>
            </w:r>
            <w:r w:rsidR="00AB68FB" w:rsidRPr="009B251B">
              <w:rPr>
                <w:b/>
                <w:sz w:val="20"/>
                <w:szCs w:val="20"/>
                <w:lang w:eastAsia="zh-CN"/>
              </w:rPr>
              <w:t xml:space="preserve">ymbol </w:t>
            </w:r>
          </w:p>
          <w:p w:rsidR="00EB2390" w:rsidRDefault="00AB68FB">
            <w:pPr>
              <w:keepNext/>
              <w:keepLines/>
              <w:autoSpaceDE/>
              <w:autoSpaceDN/>
              <w:adjustRightInd/>
              <w:snapToGrid/>
              <w:spacing w:before="60" w:after="60"/>
              <w:jc w:val="center"/>
              <w:rPr>
                <w:b/>
                <w:sz w:val="20"/>
                <w:szCs w:val="20"/>
                <w:lang w:eastAsia="zh-CN"/>
              </w:rPr>
            </w:pPr>
            <w:r w:rsidRPr="009B251B">
              <w:rPr>
                <w:b/>
                <w:sz w:val="20"/>
                <w:szCs w:val="20"/>
                <w:lang w:eastAsia="zh-CN"/>
              </w:rPr>
              <w:t>level scrambling</w:t>
            </w:r>
          </w:p>
        </w:tc>
        <w:tc>
          <w:tcPr>
            <w:tcW w:w="0" w:type="auto"/>
            <w:gridSpan w:val="3"/>
            <w:tcBorders>
              <w:top w:val="single" w:sz="4" w:space="0" w:color="auto"/>
              <w:bottom w:val="single" w:sz="4" w:space="0" w:color="auto"/>
              <w:right w:val="single" w:sz="4" w:space="0" w:color="auto"/>
            </w:tcBorders>
            <w:shd w:val="clear" w:color="auto" w:fill="EEECE1" w:themeFill="background2"/>
            <w:vAlign w:val="center"/>
          </w:tcPr>
          <w:p w:rsidR="00E6540B" w:rsidRDefault="00E6540B" w:rsidP="00E6540B">
            <w:pPr>
              <w:keepNext/>
              <w:keepLines/>
              <w:autoSpaceDE/>
              <w:autoSpaceDN/>
              <w:adjustRightInd/>
              <w:snapToGrid/>
              <w:spacing w:before="60" w:after="60"/>
              <w:jc w:val="center"/>
              <w:rPr>
                <w:b/>
                <w:sz w:val="20"/>
                <w:szCs w:val="20"/>
                <w:lang w:eastAsia="zh-CN"/>
              </w:rPr>
            </w:pPr>
            <w:r w:rsidRPr="009B251B" w:rsidDel="00E6540B">
              <w:rPr>
                <w:rFonts w:hint="eastAsia"/>
                <w:b/>
                <w:sz w:val="20"/>
                <w:szCs w:val="20"/>
                <w:lang w:eastAsia="zh-CN"/>
              </w:rPr>
              <w:t xml:space="preserve"> </w:t>
            </w:r>
            <w:r w:rsidR="00AB68FB" w:rsidRPr="009B251B">
              <w:rPr>
                <w:b/>
                <w:sz w:val="20"/>
                <w:szCs w:val="20"/>
                <w:lang w:eastAsia="zh-CN"/>
              </w:rPr>
              <w:t xml:space="preserve">Rel-13 </w:t>
            </w:r>
          </w:p>
          <w:p w:rsidR="00AB68FB" w:rsidRPr="009B251B" w:rsidRDefault="00AB68FB" w:rsidP="00E6540B">
            <w:pPr>
              <w:keepNext/>
              <w:keepLines/>
              <w:autoSpaceDE/>
              <w:autoSpaceDN/>
              <w:adjustRightInd/>
              <w:snapToGrid/>
              <w:spacing w:before="60" w:after="60"/>
              <w:jc w:val="center"/>
              <w:rPr>
                <w:b/>
                <w:sz w:val="20"/>
                <w:szCs w:val="20"/>
                <w:lang w:eastAsia="zh-CN"/>
              </w:rPr>
            </w:pPr>
            <w:r w:rsidRPr="009B251B">
              <w:rPr>
                <w:b/>
                <w:sz w:val="20"/>
                <w:szCs w:val="20"/>
                <w:lang w:eastAsia="zh-CN"/>
              </w:rPr>
              <w:t>NPRACH</w:t>
            </w:r>
          </w:p>
        </w:tc>
      </w:tr>
      <w:tr w:rsidR="00AB68FB" w:rsidRPr="009B251B" w:rsidTr="00E6540B">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SIR (dB)</w:t>
            </w:r>
          </w:p>
        </w:tc>
        <w:tc>
          <w:tcPr>
            <w:tcW w:w="0" w:type="auto"/>
            <w:tcBorders>
              <w:top w:val="single" w:sz="4" w:space="0" w:color="auto"/>
              <w:left w:val="nil"/>
              <w:bottom w:val="single" w:sz="4" w:space="0" w:color="auto"/>
              <w:right w:val="single" w:sz="4" w:space="0" w:color="auto"/>
            </w:tcBorders>
            <w:shd w:val="clear" w:color="auto" w:fill="AEAAAA"/>
          </w:tcPr>
          <w:p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tcBorders>
              <w:top w:val="single" w:sz="4" w:space="0" w:color="auto"/>
              <w:left w:val="nil"/>
              <w:bottom w:val="single" w:sz="4" w:space="0" w:color="auto"/>
              <w:right w:val="single" w:sz="4" w:space="0" w:color="auto"/>
            </w:tcBorders>
            <w:shd w:val="clear" w:color="auto" w:fill="AEAAAA"/>
          </w:tcPr>
          <w:p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r>
      <w:tr w:rsidR="00B265DC" w:rsidRPr="009B251B" w:rsidTr="00901224">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sidRPr="009B251B">
              <w:rPr>
                <w:color w:val="000000"/>
                <w:sz w:val="20"/>
                <w:szCs w:val="20"/>
                <w:lang w:eastAsia="zh-CN"/>
              </w:rPr>
              <w:t>100% overlap</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0.05%</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0.19%</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0.45%</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0.7%</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0.71%</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6F1B5F" w:rsidP="00901224">
            <w:pPr>
              <w:autoSpaceDE/>
              <w:autoSpaceDN/>
              <w:adjustRightInd/>
              <w:spacing w:after="0"/>
              <w:jc w:val="center"/>
              <w:rPr>
                <w:color w:val="000000"/>
                <w:sz w:val="20"/>
                <w:szCs w:val="20"/>
                <w:lang w:eastAsia="zh-CN"/>
              </w:rPr>
            </w:pPr>
            <w:r>
              <w:rPr>
                <w:rFonts w:hint="eastAsia"/>
                <w:color w:val="000000"/>
                <w:sz w:val="20"/>
                <w:szCs w:val="20"/>
                <w:lang w:eastAsia="zh-CN"/>
              </w:rPr>
              <w:t xml:space="preserve"> </w:t>
            </w:r>
            <w:r w:rsidR="005A1AE0">
              <w:rPr>
                <w:rFonts w:hint="eastAsia"/>
                <w:color w:val="000000"/>
                <w:sz w:val="20"/>
                <w:szCs w:val="20"/>
                <w:lang w:eastAsia="zh-CN"/>
              </w:rPr>
              <w:t>0.86</w:t>
            </w:r>
            <w:r w:rsidR="00B265DC">
              <w:rPr>
                <w:color w:val="000000"/>
                <w:sz w:val="20"/>
                <w:szCs w:val="20"/>
              </w:rPr>
              <w:t>%</w:t>
            </w:r>
          </w:p>
        </w:tc>
      </w:tr>
      <w:tr w:rsidR="00B265DC" w:rsidRPr="009B251B" w:rsidTr="00901224">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sidRPr="009B251B">
              <w:rPr>
                <w:color w:val="000000"/>
                <w:sz w:val="20"/>
                <w:szCs w:val="20"/>
                <w:lang w:eastAsia="zh-CN"/>
              </w:rPr>
              <w:t>75% overlap</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0.05%</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0.15%</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0.82%</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1.11%</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1.34%</w:t>
            </w:r>
          </w:p>
        </w:tc>
      </w:tr>
      <w:tr w:rsidR="00B265DC" w:rsidRPr="009B251B" w:rsidTr="00901224">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sidRPr="009B251B">
              <w:rPr>
                <w:color w:val="000000"/>
                <w:sz w:val="20"/>
                <w:szCs w:val="20"/>
                <w:lang w:eastAsia="zh-CN"/>
              </w:rPr>
              <w:t>50% overlap</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r>
      <w:tr w:rsidR="00B265DC" w:rsidRPr="009B251B" w:rsidTr="00901224">
        <w:trPr>
          <w:trHeight w:val="350"/>
          <w:jc w:val="center"/>
        </w:trPr>
        <w:tc>
          <w:tcPr>
            <w:tcW w:w="1379" w:type="dxa"/>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sidRPr="009B251B">
              <w:rPr>
                <w:color w:val="000000"/>
                <w:sz w:val="20"/>
                <w:szCs w:val="20"/>
                <w:lang w:eastAsia="zh-CN"/>
              </w:rPr>
              <w:t>25% overlap</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r>
      <w:bookmarkEnd w:id="102"/>
      <w:bookmarkEnd w:id="103"/>
    </w:tbl>
    <w:p w:rsidR="00393126" w:rsidRPr="009B251B" w:rsidRDefault="00393126" w:rsidP="00FB18FF">
      <w:pPr>
        <w:rPr>
          <w:kern w:val="2"/>
          <w:lang w:eastAsia="zh-CN"/>
        </w:rPr>
      </w:pPr>
    </w:p>
    <w:p w:rsidR="00FB18FF" w:rsidRDefault="00FB18FF" w:rsidP="00FB18FF">
      <w:pPr>
        <w:pStyle w:val="Caption"/>
        <w:rPr>
          <w:lang w:eastAsia="zh-CN"/>
        </w:rPr>
      </w:pPr>
      <w:bookmarkStart w:id="104" w:name="_Ref488681481"/>
      <w:bookmarkStart w:id="105" w:name="OLE_LINK665"/>
      <w:bookmarkStart w:id="106" w:name="OLE_LINK666"/>
      <w:bookmarkStart w:id="107" w:name="OLE_LINK534"/>
      <w:bookmarkStart w:id="108" w:name="OLE_LINK535"/>
      <w:r w:rsidRPr="009B251B">
        <w:t xml:space="preserve">Table </w:t>
      </w:r>
      <w:r w:rsidR="0037392F">
        <w:rPr>
          <w:rFonts w:hint="eastAsia"/>
          <w:lang w:eastAsia="zh-CN"/>
        </w:rPr>
        <w:t>4</w:t>
      </w:r>
      <w:bookmarkEnd w:id="104"/>
      <w:r w:rsidRPr="009B251B">
        <w:t xml:space="preserve"> False alarm probability of symbol level scrambling </w:t>
      </w:r>
      <w:bookmarkStart w:id="109" w:name="OLE_LINK62"/>
      <w:r w:rsidRPr="009B251B">
        <w:t>under 164 dB MCL</w:t>
      </w:r>
      <w:bookmarkEnd w:id="109"/>
    </w:p>
    <w:tbl>
      <w:tblPr>
        <w:tblW w:w="0" w:type="auto"/>
        <w:jc w:val="center"/>
        <w:tblCellMar>
          <w:left w:w="28" w:type="dxa"/>
        </w:tblCellMar>
        <w:tblLook w:val="04A0" w:firstRow="1" w:lastRow="0" w:firstColumn="1" w:lastColumn="0" w:noHBand="0" w:noVBand="1"/>
      </w:tblPr>
      <w:tblGrid>
        <w:gridCol w:w="1379"/>
        <w:gridCol w:w="653"/>
        <w:gridCol w:w="653"/>
        <w:gridCol w:w="653"/>
        <w:gridCol w:w="653"/>
        <w:gridCol w:w="653"/>
        <w:gridCol w:w="653"/>
      </w:tblGrid>
      <w:tr w:rsidR="00EA0962" w:rsidRPr="009B251B" w:rsidTr="00E6540B">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EA0962" w:rsidRPr="009B251B" w:rsidDel="00D013C5" w:rsidRDefault="00EA0962" w:rsidP="00255778">
            <w:pPr>
              <w:keepNext/>
              <w:keepLines/>
              <w:autoSpaceDE/>
              <w:autoSpaceDN/>
              <w:adjustRightInd/>
              <w:snapToGrid/>
              <w:spacing w:before="60" w:after="60"/>
              <w:jc w:val="center"/>
              <w:rPr>
                <w:b/>
                <w:sz w:val="20"/>
                <w:szCs w:val="20"/>
                <w:lang w:eastAsia="zh-CN"/>
              </w:rPr>
            </w:pPr>
            <w:bookmarkStart w:id="110" w:name="OLE_LINK688"/>
            <w:bookmarkStart w:id="111" w:name="OLE_LINK689"/>
            <w:bookmarkEnd w:id="105"/>
            <w:bookmarkEnd w:id="106"/>
          </w:p>
        </w:tc>
        <w:tc>
          <w:tcPr>
            <w:tcW w:w="0" w:type="auto"/>
            <w:gridSpan w:val="3"/>
            <w:tcBorders>
              <w:top w:val="single" w:sz="4" w:space="0" w:color="auto"/>
              <w:left w:val="single" w:sz="4" w:space="0" w:color="auto"/>
              <w:bottom w:val="single" w:sz="4" w:space="0" w:color="auto"/>
              <w:right w:val="single" w:sz="4" w:space="0" w:color="auto"/>
            </w:tcBorders>
            <w:shd w:val="clear" w:color="auto" w:fill="AEAAAA"/>
            <w:vAlign w:val="center"/>
          </w:tcPr>
          <w:p w:rsidR="00E6540B" w:rsidRDefault="00E6540B" w:rsidP="00255778">
            <w:pPr>
              <w:keepNext/>
              <w:keepLines/>
              <w:autoSpaceDE/>
              <w:autoSpaceDN/>
              <w:adjustRightInd/>
              <w:snapToGrid/>
              <w:spacing w:before="60" w:after="60"/>
              <w:jc w:val="center"/>
              <w:rPr>
                <w:b/>
                <w:sz w:val="20"/>
                <w:szCs w:val="20"/>
                <w:lang w:eastAsia="zh-CN"/>
              </w:rPr>
            </w:pPr>
            <w:r>
              <w:rPr>
                <w:rFonts w:hint="eastAsia"/>
                <w:b/>
                <w:sz w:val="20"/>
                <w:szCs w:val="20"/>
                <w:lang w:eastAsia="zh-CN"/>
              </w:rPr>
              <w:t>Proposed s</w:t>
            </w:r>
            <w:r w:rsidR="00EA0962" w:rsidRPr="009B251B">
              <w:rPr>
                <w:b/>
                <w:sz w:val="20"/>
                <w:szCs w:val="20"/>
                <w:lang w:eastAsia="zh-CN"/>
              </w:rPr>
              <w:t xml:space="preserve">ymbol </w:t>
            </w:r>
          </w:p>
          <w:p w:rsidR="00EA0962" w:rsidRPr="009B251B" w:rsidDel="00D013C5"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level scrambling</w:t>
            </w:r>
          </w:p>
        </w:tc>
        <w:tc>
          <w:tcPr>
            <w:tcW w:w="0" w:type="auto"/>
            <w:gridSpan w:val="3"/>
            <w:tcBorders>
              <w:top w:val="single" w:sz="4" w:space="0" w:color="auto"/>
              <w:bottom w:val="single" w:sz="4" w:space="0" w:color="auto"/>
              <w:right w:val="single" w:sz="4" w:space="0" w:color="auto"/>
            </w:tcBorders>
            <w:shd w:val="clear" w:color="auto" w:fill="EEECE1" w:themeFill="background2"/>
            <w:vAlign w:val="center"/>
          </w:tcPr>
          <w:p w:rsidR="00E6540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 xml:space="preserve">Rel-13 </w:t>
            </w:r>
          </w:p>
          <w:p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NPRACH</w:t>
            </w:r>
          </w:p>
        </w:tc>
      </w:tr>
      <w:tr w:rsidR="00EA0962" w:rsidRPr="009B251B" w:rsidTr="00E6540B">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SIR (dB)</w:t>
            </w:r>
          </w:p>
        </w:tc>
        <w:tc>
          <w:tcPr>
            <w:tcW w:w="0" w:type="auto"/>
            <w:tcBorders>
              <w:top w:val="single" w:sz="4" w:space="0" w:color="auto"/>
              <w:left w:val="nil"/>
              <w:bottom w:val="single" w:sz="4" w:space="0" w:color="auto"/>
              <w:right w:val="single" w:sz="4" w:space="0" w:color="auto"/>
            </w:tcBorders>
            <w:shd w:val="clear" w:color="auto" w:fill="AEAAAA"/>
          </w:tcPr>
          <w:p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tcBorders>
              <w:top w:val="single" w:sz="4" w:space="0" w:color="auto"/>
              <w:left w:val="nil"/>
              <w:bottom w:val="single" w:sz="4" w:space="0" w:color="auto"/>
              <w:right w:val="single" w:sz="4" w:space="0" w:color="auto"/>
            </w:tcBorders>
            <w:shd w:val="clear" w:color="auto" w:fill="AEAAAA"/>
          </w:tcPr>
          <w:p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r>
      <w:tr w:rsidR="00EA0962" w:rsidRPr="009B251B"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100% overlap</w:t>
            </w:r>
          </w:p>
        </w:tc>
        <w:tc>
          <w:tcPr>
            <w:tcW w:w="0" w:type="auto"/>
            <w:tcBorders>
              <w:top w:val="single" w:sz="4" w:space="0" w:color="auto"/>
              <w:left w:val="nil"/>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0.1</w:t>
            </w:r>
            <w:r w:rsidR="00B923B5">
              <w:rPr>
                <w:rFonts w:hint="eastAsia"/>
                <w:color w:val="000000"/>
                <w:sz w:val="20"/>
                <w:szCs w:val="20"/>
                <w:lang w:eastAsia="zh-CN"/>
              </w:rPr>
              <w:t>8</w:t>
            </w:r>
            <w:r w:rsidRPr="009B251B">
              <w:rPr>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0.1</w:t>
            </w:r>
            <w:r w:rsidR="00B923B5">
              <w:rPr>
                <w:rFonts w:hint="eastAsia"/>
                <w:color w:val="000000"/>
                <w:sz w:val="20"/>
                <w:szCs w:val="20"/>
                <w:lang w:eastAsia="zh-CN"/>
              </w:rPr>
              <w:t>6</w:t>
            </w:r>
            <w:r w:rsidRPr="009B251B">
              <w:rPr>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rsidR="00EA0962" w:rsidRPr="009B251B" w:rsidRDefault="00B923B5" w:rsidP="00255778">
            <w:pPr>
              <w:autoSpaceDE/>
              <w:autoSpaceDN/>
              <w:adjustRightInd/>
              <w:spacing w:after="0"/>
              <w:jc w:val="center"/>
              <w:rPr>
                <w:color w:val="000000"/>
                <w:sz w:val="20"/>
                <w:szCs w:val="20"/>
                <w:lang w:eastAsia="zh-CN"/>
              </w:rPr>
            </w:pPr>
            <w:r>
              <w:rPr>
                <w:rFonts w:hint="eastAsia"/>
                <w:color w:val="000000"/>
                <w:sz w:val="20"/>
                <w:szCs w:val="20"/>
                <w:lang w:eastAsia="zh-CN"/>
              </w:rPr>
              <w:t>1.0</w:t>
            </w:r>
            <w:r w:rsidR="00EA0962" w:rsidRPr="009B251B">
              <w:rPr>
                <w:rFonts w:hint="eastAsia"/>
                <w:color w:val="000000"/>
                <w:sz w:val="20"/>
                <w:szCs w:val="20"/>
                <w:lang w:eastAsia="zh-CN"/>
              </w:rPr>
              <w:t>1</w:t>
            </w:r>
            <w:r w:rsidR="00EA0962" w:rsidRPr="009B251B">
              <w:rPr>
                <w:color w:val="00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1.79%</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6.62%</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4%</w:t>
            </w:r>
          </w:p>
        </w:tc>
      </w:tr>
      <w:tr w:rsidR="00EA0962" w:rsidRPr="009B251B"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75% overlap</w:t>
            </w:r>
          </w:p>
        </w:tc>
        <w:tc>
          <w:tcPr>
            <w:tcW w:w="0" w:type="auto"/>
            <w:tcBorders>
              <w:top w:val="single" w:sz="4" w:space="0" w:color="auto"/>
              <w:left w:val="nil"/>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0.0</w:t>
            </w:r>
            <w:r w:rsidR="00B923B5">
              <w:rPr>
                <w:rFonts w:hint="eastAsia"/>
                <w:color w:val="000000"/>
                <w:sz w:val="20"/>
                <w:szCs w:val="20"/>
                <w:lang w:eastAsia="zh-CN"/>
              </w:rPr>
              <w:t>6</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sidRPr="009B251B">
              <w:rPr>
                <w:rFonts w:hint="eastAsia"/>
                <w:color w:val="000000"/>
                <w:sz w:val="20"/>
                <w:szCs w:val="20"/>
                <w:lang w:eastAsia="zh-CN"/>
              </w:rPr>
              <w:t>0</w:t>
            </w:r>
            <w:r w:rsidR="00B923B5">
              <w:rPr>
                <w:rFonts w:hint="eastAsia"/>
                <w:color w:val="000000"/>
                <w:sz w:val="20"/>
                <w:szCs w:val="20"/>
                <w:lang w:eastAsia="zh-CN"/>
              </w:rPr>
              <w:t>8</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Pr>
                <w:rFonts w:hint="eastAsia"/>
                <w:color w:val="000000"/>
                <w:sz w:val="20"/>
                <w:szCs w:val="20"/>
                <w:lang w:eastAsia="zh-CN"/>
              </w:rPr>
              <w:t>68</w:t>
            </w:r>
            <w:r w:rsidRPr="009B251B">
              <w:rPr>
                <w:rFonts w:hint="eastAsia"/>
                <w:color w:val="00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0.97%</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4.79%</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3.86%</w:t>
            </w:r>
          </w:p>
        </w:tc>
      </w:tr>
      <w:tr w:rsidR="00EA0962" w:rsidRPr="009B251B"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lastRenderedPageBreak/>
              <w:t>50% overlap</w:t>
            </w:r>
          </w:p>
        </w:tc>
        <w:tc>
          <w:tcPr>
            <w:tcW w:w="0" w:type="auto"/>
            <w:tcBorders>
              <w:top w:val="single" w:sz="4" w:space="0" w:color="auto"/>
              <w:left w:val="nil"/>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0.0</w:t>
            </w:r>
            <w:r w:rsidR="00B923B5">
              <w:rPr>
                <w:rFonts w:hint="eastAsia"/>
                <w:color w:val="000000"/>
                <w:sz w:val="20"/>
                <w:szCs w:val="20"/>
                <w:lang w:eastAsia="zh-CN"/>
              </w:rPr>
              <w:t>9</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sidRPr="009B251B">
              <w:rPr>
                <w:rFonts w:hint="eastAsia"/>
                <w:color w:val="000000"/>
                <w:sz w:val="20"/>
                <w:szCs w:val="20"/>
                <w:lang w:eastAsia="zh-CN"/>
              </w:rPr>
              <w:t>0</w:t>
            </w:r>
            <w:r w:rsidR="00B923B5">
              <w:rPr>
                <w:rFonts w:hint="eastAsia"/>
                <w:color w:val="000000"/>
                <w:sz w:val="20"/>
                <w:szCs w:val="20"/>
                <w:lang w:eastAsia="zh-CN"/>
              </w:rPr>
              <w:t>7</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Pr>
                <w:rFonts w:hint="eastAsia"/>
                <w:color w:val="000000"/>
                <w:sz w:val="20"/>
                <w:szCs w:val="20"/>
                <w:lang w:eastAsia="zh-CN"/>
              </w:rPr>
              <w:t>58</w:t>
            </w:r>
            <w:r w:rsidRPr="009B251B">
              <w:rPr>
                <w:rFonts w:hint="eastAsia"/>
                <w:color w:val="00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0.56%</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3.19%</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3.55%</w:t>
            </w:r>
          </w:p>
        </w:tc>
      </w:tr>
      <w:tr w:rsidR="00EA0962" w:rsidRPr="009B251B" w:rsidTr="00255778">
        <w:trPr>
          <w:trHeight w:val="350"/>
          <w:jc w:val="center"/>
        </w:trPr>
        <w:tc>
          <w:tcPr>
            <w:tcW w:w="1379" w:type="dxa"/>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25% overlap</w:t>
            </w:r>
          </w:p>
        </w:tc>
        <w:tc>
          <w:tcPr>
            <w:tcW w:w="0" w:type="auto"/>
            <w:tcBorders>
              <w:top w:val="single" w:sz="4" w:space="0" w:color="auto"/>
              <w:left w:val="nil"/>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0.1</w:t>
            </w:r>
            <w:r w:rsidR="00B923B5">
              <w:rPr>
                <w:rFonts w:hint="eastAsia"/>
                <w:color w:val="000000"/>
                <w:sz w:val="20"/>
                <w:szCs w:val="20"/>
                <w:lang w:eastAsia="zh-CN"/>
              </w:rPr>
              <w:t>2</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Pr>
                <w:rFonts w:hint="eastAsia"/>
                <w:color w:val="000000"/>
                <w:sz w:val="20"/>
                <w:szCs w:val="20"/>
                <w:lang w:eastAsia="zh-CN"/>
              </w:rPr>
              <w:t>12</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Pr>
                <w:rFonts w:hint="eastAsia"/>
                <w:color w:val="000000"/>
                <w:sz w:val="20"/>
                <w:szCs w:val="20"/>
                <w:lang w:eastAsia="zh-CN"/>
              </w:rPr>
              <w:t>14</w:t>
            </w:r>
            <w:r w:rsidRPr="009B251B">
              <w:rPr>
                <w:rFonts w:hint="eastAsia"/>
                <w:color w:val="00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0.19%</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2.43%</w:t>
            </w:r>
          </w:p>
        </w:tc>
      </w:tr>
    </w:tbl>
    <w:bookmarkEnd w:id="107"/>
    <w:bookmarkEnd w:id="108"/>
    <w:bookmarkEnd w:id="110"/>
    <w:bookmarkEnd w:id="111"/>
    <w:p w:rsidR="0069617D" w:rsidRPr="009B251B" w:rsidRDefault="00230DE6" w:rsidP="005C5528">
      <w:pPr>
        <w:rPr>
          <w:kern w:val="2"/>
          <w:lang w:eastAsia="zh-CN"/>
        </w:rPr>
      </w:pPr>
      <w:r w:rsidRPr="009B251B">
        <w:rPr>
          <w:kern w:val="2"/>
          <w:lang w:eastAsia="zh-CN"/>
        </w:rPr>
        <w:t xml:space="preserve"> </w:t>
      </w:r>
      <w:r w:rsidR="002F32C2" w:rsidRPr="009B251B">
        <w:rPr>
          <w:kern w:val="2"/>
          <w:lang w:eastAsia="zh-CN"/>
        </w:rPr>
        <w:t xml:space="preserve">As shown in </w:t>
      </w:r>
      <w:r w:rsidR="00854629" w:rsidRPr="009B251B">
        <w:rPr>
          <w:kern w:val="2"/>
          <w:lang w:eastAsia="zh-CN"/>
        </w:rPr>
        <w:fldChar w:fldCharType="begin"/>
      </w:r>
      <w:r w:rsidR="002F32C2" w:rsidRPr="009B251B">
        <w:rPr>
          <w:kern w:val="2"/>
          <w:lang w:eastAsia="zh-CN"/>
        </w:rPr>
        <w:instrText xml:space="preserve"> REF _Ref488681481 \h </w:instrText>
      </w:r>
      <w:r w:rsidR="00854629" w:rsidRPr="009B251B">
        <w:rPr>
          <w:kern w:val="2"/>
          <w:lang w:eastAsia="zh-CN"/>
        </w:rPr>
      </w:r>
      <w:r w:rsidR="00854629" w:rsidRPr="009B251B">
        <w:rPr>
          <w:kern w:val="2"/>
          <w:lang w:eastAsia="zh-CN"/>
        </w:rPr>
        <w:fldChar w:fldCharType="separate"/>
      </w:r>
      <w:r w:rsidR="002F32C2" w:rsidRPr="009B251B">
        <w:t>Table 3</w:t>
      </w:r>
      <w:r w:rsidR="00854629" w:rsidRPr="009B251B">
        <w:rPr>
          <w:kern w:val="2"/>
          <w:lang w:eastAsia="zh-CN"/>
        </w:rPr>
        <w:fldChar w:fldCharType="end"/>
      </w:r>
      <w:r w:rsidR="002F32C2" w:rsidRPr="009B251B">
        <w:rPr>
          <w:kern w:val="2"/>
          <w:lang w:eastAsia="zh-CN"/>
        </w:rPr>
        <w:t>,</w:t>
      </w:r>
      <w:r w:rsidR="00E00936">
        <w:rPr>
          <w:rFonts w:hint="eastAsia"/>
          <w:kern w:val="2"/>
          <w:lang w:eastAsia="zh-CN"/>
        </w:rPr>
        <w:t xml:space="preserve"> </w:t>
      </w:r>
      <w:r w:rsidR="00E00936" w:rsidRPr="009B251B">
        <w:rPr>
          <w:kern w:val="2"/>
          <w:lang w:eastAsia="zh-CN"/>
        </w:rPr>
        <w:t xml:space="preserve">for </w:t>
      </w:r>
      <w:bookmarkStart w:id="112" w:name="OLE_LINK50"/>
      <w:bookmarkStart w:id="113" w:name="OLE_LINK51"/>
      <w:r w:rsidR="00E00936" w:rsidRPr="009B251B">
        <w:rPr>
          <w:kern w:val="2"/>
          <w:lang w:eastAsia="zh-CN"/>
        </w:rPr>
        <w:t>1</w:t>
      </w:r>
      <w:r w:rsidR="00E00936">
        <w:rPr>
          <w:rFonts w:hint="eastAsia"/>
          <w:kern w:val="2"/>
          <w:lang w:eastAsia="zh-CN"/>
        </w:rPr>
        <w:t>4</w:t>
      </w:r>
      <w:r w:rsidR="00E00936" w:rsidRPr="009B251B">
        <w:rPr>
          <w:kern w:val="2"/>
          <w:lang w:eastAsia="zh-CN"/>
        </w:rPr>
        <w:t>4 dB MCL</w:t>
      </w:r>
      <w:bookmarkEnd w:id="112"/>
      <w:bookmarkEnd w:id="113"/>
      <w:r w:rsidR="00E00936" w:rsidRPr="009B251B">
        <w:rPr>
          <w:kern w:val="2"/>
          <w:lang w:eastAsia="zh-CN"/>
        </w:rPr>
        <w:t xml:space="preserve"> the ratio of NPRACH false alarm rates of over </w:t>
      </w:r>
      <w:r w:rsidR="00E00936">
        <w:rPr>
          <w:rFonts w:hint="eastAsia"/>
          <w:kern w:val="2"/>
          <w:lang w:eastAsia="zh-CN"/>
        </w:rPr>
        <w:t>0.5</w:t>
      </w:r>
      <w:r w:rsidR="00E00936" w:rsidRPr="009B251B">
        <w:rPr>
          <w:kern w:val="2"/>
          <w:lang w:eastAsia="zh-CN"/>
        </w:rPr>
        <w:t>% significantly decreases.</w:t>
      </w:r>
      <w:r w:rsidR="00F11E5C">
        <w:rPr>
          <w:rFonts w:hint="eastAsia"/>
          <w:kern w:val="2"/>
          <w:lang w:eastAsia="zh-CN"/>
        </w:rPr>
        <w:t xml:space="preserve"> </w:t>
      </w:r>
      <w:r w:rsidR="00F11E5C" w:rsidRPr="009B251B">
        <w:rPr>
          <w:kern w:val="2"/>
          <w:lang w:eastAsia="zh-CN"/>
        </w:rPr>
        <w:t xml:space="preserve">As shown in </w:t>
      </w:r>
      <w:r w:rsidR="00854629" w:rsidRPr="009B251B">
        <w:rPr>
          <w:kern w:val="2"/>
          <w:lang w:eastAsia="zh-CN"/>
        </w:rPr>
        <w:fldChar w:fldCharType="begin"/>
      </w:r>
      <w:r w:rsidR="00F11E5C" w:rsidRPr="009B251B">
        <w:rPr>
          <w:kern w:val="2"/>
          <w:lang w:eastAsia="zh-CN"/>
        </w:rPr>
        <w:instrText xml:space="preserve"> REF _Ref488681481 \h </w:instrText>
      </w:r>
      <w:r w:rsidR="00854629" w:rsidRPr="009B251B">
        <w:rPr>
          <w:kern w:val="2"/>
          <w:lang w:eastAsia="zh-CN"/>
        </w:rPr>
      </w:r>
      <w:r w:rsidR="00854629" w:rsidRPr="009B251B">
        <w:rPr>
          <w:kern w:val="2"/>
          <w:lang w:eastAsia="zh-CN"/>
        </w:rPr>
        <w:fldChar w:fldCharType="separate"/>
      </w:r>
      <w:r w:rsidR="00F11E5C" w:rsidRPr="009B251B">
        <w:t xml:space="preserve">Table </w:t>
      </w:r>
      <w:r w:rsidR="00F11E5C">
        <w:rPr>
          <w:rFonts w:hint="eastAsia"/>
          <w:lang w:eastAsia="zh-CN"/>
        </w:rPr>
        <w:t>4</w:t>
      </w:r>
      <w:r w:rsidR="00854629" w:rsidRPr="009B251B">
        <w:rPr>
          <w:kern w:val="2"/>
          <w:lang w:eastAsia="zh-CN"/>
        </w:rPr>
        <w:fldChar w:fldCharType="end"/>
      </w:r>
      <w:r w:rsidR="00F11E5C" w:rsidRPr="009B251B">
        <w:rPr>
          <w:kern w:val="2"/>
          <w:lang w:eastAsia="zh-CN"/>
        </w:rPr>
        <w:t>, for 164 dB MCL the ratio of NPRACH false alarm rates of over 1% significantly decreases.</w:t>
      </w:r>
    </w:p>
    <w:p w:rsidR="0069617D" w:rsidRDefault="0069617D" w:rsidP="00FB18FF">
      <w:pPr>
        <w:rPr>
          <w:b/>
          <w:lang w:eastAsia="zh-CN"/>
        </w:rPr>
      </w:pPr>
      <w:bookmarkStart w:id="114" w:name="OLE_LINK63"/>
      <w:bookmarkStart w:id="115" w:name="OLE_LINK64"/>
      <w:bookmarkStart w:id="116" w:name="OLE_LINK180"/>
      <w:bookmarkStart w:id="117" w:name="OLE_LINK5"/>
      <w:bookmarkStart w:id="118" w:name="OLE_LINK6"/>
      <w:bookmarkStart w:id="119" w:name="OLE_LINK150"/>
      <w:r w:rsidRPr="009B251B">
        <w:rPr>
          <w:b/>
        </w:rPr>
        <w:t xml:space="preserve">Observation 2: </w:t>
      </w:r>
      <w:r w:rsidR="00E91540" w:rsidRPr="009B251B">
        <w:rPr>
          <w:b/>
        </w:rPr>
        <w:t>Orthogonal</w:t>
      </w:r>
      <w:r w:rsidR="00AE07C1" w:rsidRPr="009B251B">
        <w:rPr>
          <w:b/>
        </w:rPr>
        <w:t xml:space="preserve"> s</w:t>
      </w:r>
      <w:r w:rsidRPr="009B251B">
        <w:rPr>
          <w:b/>
        </w:rPr>
        <w:t>ymbol</w:t>
      </w:r>
      <w:r w:rsidR="00FF33B7">
        <w:rPr>
          <w:b/>
        </w:rPr>
        <w:t>-</w:t>
      </w:r>
      <w:r w:rsidRPr="009B251B">
        <w:rPr>
          <w:b/>
        </w:rPr>
        <w:t>level scrambling code</w:t>
      </w:r>
      <w:r w:rsidR="00E91540" w:rsidRPr="009B251B">
        <w:rPr>
          <w:b/>
        </w:rPr>
        <w:t>s</w:t>
      </w:r>
      <w:r w:rsidRPr="009B251B">
        <w:rPr>
          <w:b/>
        </w:rPr>
        <w:t xml:space="preserve"> </w:t>
      </w:r>
      <w:r w:rsidR="00AE07C1" w:rsidRPr="009B251B">
        <w:rPr>
          <w:b/>
        </w:rPr>
        <w:t>applied to Rel-13 NPRACH</w:t>
      </w:r>
      <w:r w:rsidR="00B871A5">
        <w:rPr>
          <w:b/>
        </w:rPr>
        <w:t xml:space="preserve"> </w:t>
      </w:r>
      <w:r w:rsidR="00E91540" w:rsidRPr="009B251B">
        <w:rPr>
          <w:b/>
        </w:rPr>
        <w:t xml:space="preserve">significantly decrease </w:t>
      </w:r>
      <w:r w:rsidR="00E50C54" w:rsidRPr="009B251B">
        <w:rPr>
          <w:b/>
        </w:rPr>
        <w:t xml:space="preserve">the </w:t>
      </w:r>
      <w:r w:rsidR="00FE2946" w:rsidRPr="009B251B">
        <w:rPr>
          <w:b/>
        </w:rPr>
        <w:t>occurrence</w:t>
      </w:r>
      <w:r w:rsidR="00E50C54" w:rsidRPr="009B251B">
        <w:rPr>
          <w:b/>
        </w:rPr>
        <w:t xml:space="preserve"> of </w:t>
      </w:r>
      <w:r w:rsidRPr="009B251B">
        <w:rPr>
          <w:b/>
        </w:rPr>
        <w:t xml:space="preserve">NPRACH false alarm rates </w:t>
      </w:r>
      <w:bookmarkStart w:id="120" w:name="OLE_LINK712"/>
      <w:bookmarkStart w:id="121" w:name="OLE_LINK713"/>
      <w:r w:rsidRPr="009B251B">
        <w:rPr>
          <w:b/>
        </w:rPr>
        <w:t>of over 1%</w:t>
      </w:r>
      <w:r w:rsidR="00401867">
        <w:rPr>
          <w:rFonts w:hint="eastAsia"/>
          <w:b/>
          <w:lang w:eastAsia="zh-CN"/>
        </w:rPr>
        <w:t xml:space="preserve"> for 164 dB MCL and 0.5% for 144 dB MCL</w:t>
      </w:r>
      <w:r w:rsidR="00D07FAC" w:rsidRPr="009B251B">
        <w:rPr>
          <w:b/>
        </w:rPr>
        <w:t>.</w:t>
      </w:r>
    </w:p>
    <w:bookmarkEnd w:id="114"/>
    <w:bookmarkEnd w:id="115"/>
    <w:bookmarkEnd w:id="116"/>
    <w:p w:rsidR="00D315C3" w:rsidRDefault="00B667F0" w:rsidP="00D315C3">
      <w:pPr>
        <w:rPr>
          <w:kern w:val="2"/>
          <w:lang w:eastAsia="zh-CN"/>
        </w:rPr>
      </w:pPr>
      <w:r>
        <w:rPr>
          <w:rFonts w:hint="eastAsia"/>
          <w:kern w:val="2"/>
          <w:lang w:eastAsia="zh-CN"/>
        </w:rPr>
        <w:t xml:space="preserve">Additionally, </w:t>
      </w:r>
      <w:r w:rsidR="00E64B3C">
        <w:rPr>
          <w:rFonts w:hint="eastAsia"/>
          <w:kern w:val="2"/>
          <w:lang w:eastAsia="zh-CN"/>
        </w:rPr>
        <w:t xml:space="preserve">we evaluate the performance of </w:t>
      </w:r>
      <w:r w:rsidR="00D315C3" w:rsidRPr="001515FA">
        <w:rPr>
          <w:rFonts w:hint="eastAsia"/>
          <w:kern w:val="2"/>
          <w:lang w:eastAsia="zh-CN"/>
        </w:rPr>
        <w:t>intra-cell</w:t>
      </w:r>
      <w:r w:rsidR="00E64B3C">
        <w:rPr>
          <w:rFonts w:hint="eastAsia"/>
          <w:kern w:val="2"/>
          <w:lang w:eastAsia="zh-CN"/>
        </w:rPr>
        <w:t xml:space="preserve"> multi-user case </w:t>
      </w:r>
      <w:r w:rsidR="00D315C3">
        <w:rPr>
          <w:rFonts w:hint="eastAsia"/>
          <w:kern w:val="2"/>
          <w:lang w:eastAsia="zh-CN"/>
        </w:rPr>
        <w:t>assum</w:t>
      </w:r>
      <w:r w:rsidR="00E64B3C">
        <w:rPr>
          <w:rFonts w:hint="eastAsia"/>
          <w:kern w:val="2"/>
          <w:lang w:eastAsia="zh-CN"/>
        </w:rPr>
        <w:t>ing</w:t>
      </w:r>
      <w:r w:rsidR="00D315C3">
        <w:rPr>
          <w:rFonts w:hint="eastAsia"/>
          <w:kern w:val="2"/>
          <w:lang w:eastAsia="zh-CN"/>
        </w:rPr>
        <w:t xml:space="preserve"> </w:t>
      </w:r>
      <w:bookmarkStart w:id="122" w:name="OLE_LINK79"/>
      <w:bookmarkStart w:id="123" w:name="OLE_LINK80"/>
      <w:r w:rsidR="00D315C3">
        <w:rPr>
          <w:rFonts w:hint="eastAsia"/>
          <w:kern w:val="2"/>
          <w:lang w:eastAsia="zh-CN"/>
        </w:rPr>
        <w:t>three NPRACH signals</w:t>
      </w:r>
      <w:bookmarkEnd w:id="122"/>
      <w:bookmarkEnd w:id="123"/>
      <w:r w:rsidR="00E64B3C">
        <w:rPr>
          <w:rFonts w:hint="eastAsia"/>
          <w:kern w:val="2"/>
          <w:lang w:eastAsia="zh-CN"/>
        </w:rPr>
        <w:t>.</w:t>
      </w:r>
      <w:r w:rsidR="00D315C3">
        <w:rPr>
          <w:rFonts w:hint="eastAsia"/>
          <w:kern w:val="2"/>
          <w:lang w:eastAsia="zh-CN"/>
        </w:rPr>
        <w:t xml:space="preserve"> </w:t>
      </w:r>
      <w:bookmarkStart w:id="124" w:name="OLE_LINK71"/>
      <w:bookmarkStart w:id="125" w:name="OLE_LINK72"/>
      <w:r w:rsidR="00E64B3C">
        <w:rPr>
          <w:rFonts w:hint="eastAsia"/>
          <w:kern w:val="2"/>
          <w:lang w:eastAsia="zh-CN"/>
        </w:rPr>
        <w:t>O</w:t>
      </w:r>
      <w:r w:rsidR="00D315C3">
        <w:rPr>
          <w:rFonts w:hint="eastAsia"/>
          <w:kern w:val="2"/>
          <w:lang w:eastAsia="zh-CN"/>
        </w:rPr>
        <w:t>ne is</w:t>
      </w:r>
      <w:r w:rsidR="00181090">
        <w:rPr>
          <w:kern w:val="2"/>
          <w:lang w:eastAsia="zh-CN"/>
        </w:rPr>
        <w:t xml:space="preserve"> the</w:t>
      </w:r>
      <w:r w:rsidR="00D315C3">
        <w:rPr>
          <w:rFonts w:hint="eastAsia"/>
          <w:kern w:val="2"/>
          <w:lang w:eastAsia="zh-CN"/>
        </w:rPr>
        <w:t xml:space="preserve"> </w:t>
      </w:r>
      <w:r w:rsidR="00797D24">
        <w:rPr>
          <w:rFonts w:hint="eastAsia"/>
          <w:kern w:val="2"/>
          <w:lang w:eastAsia="zh-CN"/>
        </w:rPr>
        <w:t>target</w:t>
      </w:r>
      <w:r w:rsidR="00181090">
        <w:rPr>
          <w:kern w:val="2"/>
          <w:lang w:eastAsia="zh-CN"/>
        </w:rPr>
        <w:t xml:space="preserve"> UE</w:t>
      </w:r>
      <w:r w:rsidR="00044EA4">
        <w:rPr>
          <w:rFonts w:hint="eastAsia"/>
          <w:kern w:val="2"/>
          <w:lang w:eastAsia="zh-CN"/>
        </w:rPr>
        <w:t xml:space="preserve"> and the others are interference</w:t>
      </w:r>
      <w:bookmarkEnd w:id="124"/>
      <w:bookmarkEnd w:id="125"/>
      <w:r w:rsidR="00044EA4">
        <w:rPr>
          <w:rFonts w:hint="eastAsia"/>
          <w:kern w:val="2"/>
          <w:lang w:eastAsia="zh-CN"/>
        </w:rPr>
        <w:t>. Based on proposed symbol level scrambling, we provide the ToA estimation accuracy results of no interference and interference with different SIR, t</w:t>
      </w:r>
      <w:r w:rsidR="00044EA4" w:rsidRPr="009B251B">
        <w:rPr>
          <w:kern w:val="2"/>
          <w:lang w:eastAsia="zh-CN"/>
        </w:rPr>
        <w:t>he selected values of SIR are in the range of {5, 0, -5} dB.</w:t>
      </w:r>
      <w:r w:rsidR="00044EA4">
        <w:rPr>
          <w:rFonts w:hint="eastAsia"/>
          <w:kern w:val="2"/>
          <w:lang w:eastAsia="zh-CN"/>
        </w:rPr>
        <w:t xml:space="preserve"> </w:t>
      </w:r>
      <w:r w:rsidR="00D315C3">
        <w:rPr>
          <w:rFonts w:hint="eastAsia"/>
          <w:kern w:val="2"/>
          <w:lang w:eastAsia="zh-CN"/>
        </w:rPr>
        <w:t xml:space="preserve">For </w:t>
      </w:r>
      <w:r w:rsidR="00D315C3">
        <w:rPr>
          <w:kern w:val="2"/>
          <w:lang w:eastAsia="zh-CN"/>
        </w:rPr>
        <w:t xml:space="preserve">144 dB </w:t>
      </w:r>
      <w:r w:rsidR="00096C72">
        <w:rPr>
          <w:kern w:val="2"/>
          <w:lang w:eastAsia="zh-CN"/>
        </w:rPr>
        <w:t xml:space="preserve">and 164 dB </w:t>
      </w:r>
      <w:r w:rsidR="00D315C3">
        <w:rPr>
          <w:rFonts w:hint="eastAsia"/>
          <w:kern w:val="2"/>
          <w:lang w:eastAsia="zh-CN"/>
        </w:rPr>
        <w:t>MCL</w:t>
      </w:r>
      <w:r w:rsidR="00D315C3">
        <w:rPr>
          <w:kern w:val="2"/>
          <w:lang w:eastAsia="zh-CN"/>
        </w:rPr>
        <w:t xml:space="preserve">, the simulation results of ToA </w:t>
      </w:r>
      <w:bookmarkStart w:id="126" w:name="OLE_LINK84"/>
      <w:bookmarkStart w:id="127" w:name="OLE_LINK85"/>
      <w:r w:rsidR="00D315C3">
        <w:rPr>
          <w:kern w:val="2"/>
          <w:lang w:eastAsia="zh-CN"/>
        </w:rPr>
        <w:t>estimation accuracy</w:t>
      </w:r>
      <w:bookmarkEnd w:id="126"/>
      <w:bookmarkEnd w:id="127"/>
      <w:r w:rsidR="00D315C3">
        <w:rPr>
          <w:kern w:val="2"/>
          <w:lang w:eastAsia="zh-CN"/>
        </w:rPr>
        <w:t xml:space="preserve"> are shown in </w:t>
      </w:r>
      <w:r w:rsidR="00D315C3">
        <w:rPr>
          <w:rFonts w:hint="eastAsia"/>
          <w:kern w:val="2"/>
          <w:lang w:eastAsia="zh-CN"/>
        </w:rPr>
        <w:t>Figure</w:t>
      </w:r>
      <w:r w:rsidR="00D315C3">
        <w:rPr>
          <w:kern w:val="2"/>
          <w:lang w:eastAsia="zh-CN"/>
        </w:rPr>
        <w:t xml:space="preserve"> </w:t>
      </w:r>
      <w:r w:rsidR="009903BF">
        <w:rPr>
          <w:rFonts w:hint="eastAsia"/>
          <w:kern w:val="2"/>
          <w:lang w:eastAsia="zh-CN"/>
        </w:rPr>
        <w:t>4</w:t>
      </w:r>
      <w:r w:rsidR="00096C72">
        <w:rPr>
          <w:kern w:val="2"/>
          <w:lang w:eastAsia="zh-CN"/>
        </w:rPr>
        <w:t xml:space="preserve"> and</w:t>
      </w:r>
      <w:r w:rsidR="00D315C3">
        <w:rPr>
          <w:kern w:val="2"/>
          <w:lang w:eastAsia="zh-CN"/>
        </w:rPr>
        <w:t xml:space="preserve"> </w:t>
      </w:r>
      <w:r w:rsidR="00D315C3">
        <w:rPr>
          <w:rFonts w:hint="eastAsia"/>
          <w:kern w:val="2"/>
          <w:lang w:eastAsia="zh-CN"/>
        </w:rPr>
        <w:t>Figure</w:t>
      </w:r>
      <w:r w:rsidR="00D315C3">
        <w:rPr>
          <w:kern w:val="2"/>
          <w:lang w:eastAsia="zh-CN"/>
        </w:rPr>
        <w:t xml:space="preserve"> </w:t>
      </w:r>
      <w:r w:rsidR="009903BF">
        <w:rPr>
          <w:rFonts w:hint="eastAsia"/>
          <w:kern w:val="2"/>
          <w:lang w:eastAsia="zh-CN"/>
        </w:rPr>
        <w:t>5</w:t>
      </w:r>
      <w:r w:rsidR="00D315C3">
        <w:rPr>
          <w:kern w:val="2"/>
          <w:lang w:eastAsia="zh-CN"/>
        </w:rPr>
        <w:t>.</w:t>
      </w:r>
    </w:p>
    <w:p w:rsidR="0056249C" w:rsidRDefault="007C1858" w:rsidP="00BF0AA9">
      <w:pPr>
        <w:jc w:val="center"/>
        <w:rPr>
          <w:kern w:val="2"/>
          <w:lang w:eastAsia="zh-CN"/>
        </w:rPr>
      </w:pPr>
      <w:r>
        <w:rPr>
          <w:noProof/>
          <w:kern w:val="2"/>
          <w:lang w:val="en-GB" w:eastAsia="en-GB"/>
        </w:rPr>
        <w:drawing>
          <wp:inline distT="0" distB="0" distL="0" distR="0">
            <wp:extent cx="4013863" cy="3383630"/>
            <wp:effectExtent l="19050" t="0" r="5687"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cstate="print"/>
                    <a:srcRect/>
                    <a:stretch>
                      <a:fillRect/>
                    </a:stretch>
                  </pic:blipFill>
                  <pic:spPr bwMode="auto">
                    <a:xfrm>
                      <a:off x="0" y="0"/>
                      <a:ext cx="4015806" cy="3385268"/>
                    </a:xfrm>
                    <a:prstGeom prst="rect">
                      <a:avLst/>
                    </a:prstGeom>
                    <a:noFill/>
                    <a:ln w="9525">
                      <a:noFill/>
                      <a:miter lim="800000"/>
                      <a:headEnd/>
                      <a:tailEnd/>
                    </a:ln>
                  </pic:spPr>
                </pic:pic>
              </a:graphicData>
            </a:graphic>
          </wp:inline>
        </w:drawing>
      </w:r>
    </w:p>
    <w:p w:rsidR="00BF0AA9" w:rsidRDefault="00BF0AA9" w:rsidP="00BF0AA9">
      <w:pPr>
        <w:pStyle w:val="Caption"/>
        <w:rPr>
          <w:lang w:eastAsia="zh-CN"/>
        </w:rPr>
      </w:pPr>
      <w:r w:rsidRPr="009B251B">
        <w:t xml:space="preserve">Figure </w:t>
      </w:r>
      <w:r w:rsidR="009903BF">
        <w:rPr>
          <w:rFonts w:hint="eastAsia"/>
          <w:lang w:eastAsia="zh-CN"/>
        </w:rPr>
        <w:t>4</w:t>
      </w:r>
      <w:r w:rsidRPr="009B251B">
        <w:t xml:space="preserve"> </w:t>
      </w:r>
      <w:r>
        <w:rPr>
          <w:rFonts w:hint="eastAsia"/>
          <w:lang w:eastAsia="zh-CN"/>
        </w:rPr>
        <w:t xml:space="preserve">Timing </w:t>
      </w:r>
      <w:r w:rsidR="009E3923">
        <w:rPr>
          <w:lang w:eastAsia="zh-CN"/>
        </w:rPr>
        <w:t xml:space="preserve">estimation </w:t>
      </w:r>
      <w:r>
        <w:rPr>
          <w:rFonts w:hint="eastAsia"/>
          <w:lang w:eastAsia="zh-CN"/>
        </w:rPr>
        <w:t xml:space="preserve">error of </w:t>
      </w:r>
      <w:r w:rsidR="009E3923">
        <w:rPr>
          <w:lang w:eastAsia="zh-CN"/>
        </w:rPr>
        <w:t>a target user with two interferers in the same cell</w:t>
      </w:r>
      <w:r w:rsidR="009E3923">
        <w:rPr>
          <w:kern w:val="2"/>
          <w:lang w:eastAsia="zh-CN"/>
        </w:rPr>
        <w:t xml:space="preserve"> in</w:t>
      </w:r>
      <w:r>
        <w:t xml:space="preserve"> 1</w:t>
      </w:r>
      <w:r>
        <w:rPr>
          <w:rFonts w:hint="eastAsia"/>
          <w:lang w:eastAsia="zh-CN"/>
        </w:rPr>
        <w:t>4</w:t>
      </w:r>
      <w:r w:rsidRPr="009B251B">
        <w:t>4 dB MCL</w:t>
      </w:r>
    </w:p>
    <w:p w:rsidR="00BF0AA9" w:rsidRDefault="007C1858" w:rsidP="00BF0AA9">
      <w:pPr>
        <w:jc w:val="center"/>
        <w:rPr>
          <w:kern w:val="2"/>
          <w:lang w:eastAsia="zh-CN"/>
        </w:rPr>
      </w:pPr>
      <w:r>
        <w:rPr>
          <w:noProof/>
          <w:kern w:val="2"/>
          <w:lang w:val="en-GB" w:eastAsia="en-GB"/>
        </w:rPr>
        <w:lastRenderedPageBreak/>
        <w:drawing>
          <wp:inline distT="0" distB="0" distL="0" distR="0">
            <wp:extent cx="4095750" cy="3385964"/>
            <wp:effectExtent l="1905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 cstate="print"/>
                    <a:srcRect/>
                    <a:stretch>
                      <a:fillRect/>
                    </a:stretch>
                  </pic:blipFill>
                  <pic:spPr bwMode="auto">
                    <a:xfrm>
                      <a:off x="0" y="0"/>
                      <a:ext cx="4098238" cy="3388021"/>
                    </a:xfrm>
                    <a:prstGeom prst="rect">
                      <a:avLst/>
                    </a:prstGeom>
                    <a:noFill/>
                    <a:ln w="9525">
                      <a:noFill/>
                      <a:miter lim="800000"/>
                      <a:headEnd/>
                      <a:tailEnd/>
                    </a:ln>
                  </pic:spPr>
                </pic:pic>
              </a:graphicData>
            </a:graphic>
          </wp:inline>
        </w:drawing>
      </w:r>
    </w:p>
    <w:p w:rsidR="00BF0AA9" w:rsidRDefault="00BF0AA9" w:rsidP="00BF0AA9">
      <w:pPr>
        <w:pStyle w:val="Caption"/>
        <w:rPr>
          <w:lang w:eastAsia="zh-CN"/>
        </w:rPr>
      </w:pPr>
      <w:r w:rsidRPr="009B251B">
        <w:t xml:space="preserve">Figure </w:t>
      </w:r>
      <w:r w:rsidR="009903BF">
        <w:rPr>
          <w:rFonts w:hint="eastAsia"/>
          <w:lang w:eastAsia="zh-CN"/>
        </w:rPr>
        <w:t>5</w:t>
      </w:r>
      <w:r w:rsidRPr="009B251B">
        <w:t xml:space="preserve"> </w:t>
      </w:r>
      <w:r>
        <w:rPr>
          <w:rFonts w:hint="eastAsia"/>
          <w:lang w:eastAsia="zh-CN"/>
        </w:rPr>
        <w:t xml:space="preserve">Timing </w:t>
      </w:r>
      <w:r w:rsidR="009E3923">
        <w:rPr>
          <w:lang w:eastAsia="zh-CN"/>
        </w:rPr>
        <w:t xml:space="preserve">estimation </w:t>
      </w:r>
      <w:r>
        <w:rPr>
          <w:rFonts w:hint="eastAsia"/>
          <w:lang w:eastAsia="zh-CN"/>
        </w:rPr>
        <w:t xml:space="preserve">error of </w:t>
      </w:r>
      <w:r w:rsidR="009E3923">
        <w:rPr>
          <w:lang w:eastAsia="zh-CN"/>
        </w:rPr>
        <w:t>a target user with two interferers in the same cell in</w:t>
      </w:r>
      <w:r>
        <w:t xml:space="preserve"> 1</w:t>
      </w:r>
      <w:r>
        <w:rPr>
          <w:rFonts w:hint="eastAsia"/>
          <w:lang w:eastAsia="zh-CN"/>
        </w:rPr>
        <w:t>6</w:t>
      </w:r>
      <w:r w:rsidRPr="009B251B">
        <w:t>4 dB MCL</w:t>
      </w:r>
    </w:p>
    <w:p w:rsidR="00267FB6" w:rsidRDefault="00367CBB" w:rsidP="00367CBB">
      <w:pPr>
        <w:rPr>
          <w:kern w:val="2"/>
          <w:lang w:eastAsia="zh-CN"/>
        </w:rPr>
      </w:pPr>
      <w:r>
        <w:rPr>
          <w:rFonts w:hint="eastAsia"/>
          <w:kern w:val="2"/>
          <w:lang w:eastAsia="zh-CN"/>
        </w:rPr>
        <w:t xml:space="preserve">As shown in Figure </w:t>
      </w:r>
      <w:r w:rsidR="009903BF">
        <w:rPr>
          <w:rFonts w:hint="eastAsia"/>
          <w:kern w:val="2"/>
          <w:lang w:eastAsia="zh-CN"/>
        </w:rPr>
        <w:t>4</w:t>
      </w:r>
      <w:r>
        <w:rPr>
          <w:rFonts w:hint="eastAsia"/>
          <w:kern w:val="2"/>
          <w:lang w:eastAsia="zh-CN"/>
        </w:rPr>
        <w:t xml:space="preserve"> and Figure </w:t>
      </w:r>
      <w:r w:rsidR="009903BF">
        <w:rPr>
          <w:rFonts w:hint="eastAsia"/>
          <w:kern w:val="2"/>
          <w:lang w:eastAsia="zh-CN"/>
        </w:rPr>
        <w:t>5</w:t>
      </w:r>
      <w:r>
        <w:rPr>
          <w:rFonts w:hint="eastAsia"/>
          <w:kern w:val="2"/>
          <w:lang w:eastAsia="zh-CN"/>
        </w:rPr>
        <w:t xml:space="preserve">, regardless of 144 dB MCL or 164 dB MCL, </w:t>
      </w:r>
      <w:bookmarkStart w:id="128" w:name="OLE_LINK87"/>
      <w:bookmarkStart w:id="129" w:name="OLE_LINK88"/>
      <w:r w:rsidR="008D21AA">
        <w:rPr>
          <w:kern w:val="2"/>
          <w:lang w:eastAsia="zh-CN"/>
        </w:rPr>
        <w:t>in</w:t>
      </w:r>
      <w:r w:rsidR="00267FB6">
        <w:rPr>
          <w:rFonts w:hint="eastAsia"/>
          <w:kern w:val="2"/>
          <w:lang w:eastAsia="zh-CN"/>
        </w:rPr>
        <w:t xml:space="preserve"> intra-cell multi</w:t>
      </w:r>
      <w:r w:rsidR="00E64B3C">
        <w:rPr>
          <w:rFonts w:hint="eastAsia"/>
          <w:kern w:val="2"/>
          <w:lang w:eastAsia="zh-CN"/>
        </w:rPr>
        <w:t>-</w:t>
      </w:r>
      <w:r w:rsidR="00267FB6">
        <w:rPr>
          <w:rFonts w:hint="eastAsia"/>
          <w:kern w:val="2"/>
          <w:lang w:eastAsia="zh-CN"/>
        </w:rPr>
        <w:t>user scenario, the</w:t>
      </w:r>
      <w:r>
        <w:rPr>
          <w:rFonts w:hint="eastAsia"/>
          <w:kern w:val="2"/>
          <w:lang w:eastAsia="zh-CN"/>
        </w:rPr>
        <w:t xml:space="preserve"> proposed symbol level scrambling can achieve </w:t>
      </w:r>
      <w:r w:rsidR="00267FB6">
        <w:rPr>
          <w:rFonts w:hint="eastAsia"/>
          <w:kern w:val="2"/>
          <w:lang w:eastAsia="zh-CN"/>
        </w:rPr>
        <w:t xml:space="preserve">good ToA </w:t>
      </w:r>
      <w:r w:rsidR="00267FB6">
        <w:rPr>
          <w:kern w:val="2"/>
          <w:lang w:eastAsia="zh-CN"/>
        </w:rPr>
        <w:t>estimation accuracy</w:t>
      </w:r>
      <w:r w:rsidR="00E64B3C">
        <w:rPr>
          <w:rFonts w:hint="eastAsia"/>
          <w:kern w:val="2"/>
          <w:lang w:eastAsia="zh-CN"/>
        </w:rPr>
        <w:t xml:space="preserve"> compared to single user case</w:t>
      </w:r>
      <w:r w:rsidR="00267FB6">
        <w:rPr>
          <w:rFonts w:hint="eastAsia"/>
          <w:kern w:val="2"/>
          <w:lang w:eastAsia="zh-CN"/>
        </w:rPr>
        <w:t>.</w:t>
      </w:r>
      <w:bookmarkEnd w:id="128"/>
      <w:bookmarkEnd w:id="129"/>
    </w:p>
    <w:p w:rsidR="00367CBB" w:rsidRDefault="00367CBB" w:rsidP="00367CBB">
      <w:pPr>
        <w:rPr>
          <w:b/>
          <w:lang w:eastAsia="zh-CN"/>
        </w:rPr>
      </w:pPr>
      <w:bookmarkStart w:id="130" w:name="OLE_LINK181"/>
      <w:bookmarkStart w:id="131" w:name="OLE_LINK182"/>
      <w:r w:rsidRPr="009B251B">
        <w:rPr>
          <w:b/>
        </w:rPr>
        <w:t xml:space="preserve">Observation </w:t>
      </w:r>
      <w:r w:rsidR="009903BF">
        <w:rPr>
          <w:rFonts w:hint="eastAsia"/>
          <w:b/>
          <w:lang w:eastAsia="zh-CN"/>
        </w:rPr>
        <w:t>3</w:t>
      </w:r>
      <w:r w:rsidRPr="009B251B">
        <w:rPr>
          <w:b/>
        </w:rPr>
        <w:t xml:space="preserve">: </w:t>
      </w:r>
      <w:r w:rsidR="00267FB6" w:rsidRPr="00267FB6">
        <w:rPr>
          <w:rFonts w:hint="eastAsia"/>
          <w:b/>
        </w:rPr>
        <w:t>F</w:t>
      </w:r>
      <w:r w:rsidR="00267FB6" w:rsidRPr="00267FB6">
        <w:rPr>
          <w:b/>
        </w:rPr>
        <w:t>or intra-cell multi user scenario</w:t>
      </w:r>
      <w:r w:rsidR="008D21AA">
        <w:rPr>
          <w:b/>
        </w:rPr>
        <w:t>s</w:t>
      </w:r>
      <w:r w:rsidR="00267FB6" w:rsidRPr="00267FB6">
        <w:rPr>
          <w:b/>
        </w:rPr>
        <w:t>, the proposed symbol level scrambling can achieve good ToA estimation accuracy.</w:t>
      </w:r>
    </w:p>
    <w:bookmarkEnd w:id="117"/>
    <w:bookmarkEnd w:id="118"/>
    <w:bookmarkEnd w:id="119"/>
    <w:bookmarkEnd w:id="120"/>
    <w:bookmarkEnd w:id="121"/>
    <w:bookmarkEnd w:id="130"/>
    <w:bookmarkEnd w:id="131"/>
    <w:p w:rsidR="004E4AD9" w:rsidRPr="004E4AD9" w:rsidRDefault="00E6540B" w:rsidP="004E4AD9">
      <w:pPr>
        <w:pStyle w:val="Heading3"/>
        <w:rPr>
          <w:lang w:eastAsia="zh-CN"/>
        </w:rPr>
      </w:pPr>
      <w:r>
        <w:rPr>
          <w:rFonts w:hint="eastAsia"/>
          <w:lang w:eastAsia="zh-CN"/>
        </w:rPr>
        <w:t>Alternative s</w:t>
      </w:r>
      <w:r w:rsidR="003A4D3A">
        <w:rPr>
          <w:rFonts w:hint="eastAsia"/>
          <w:lang w:eastAsia="zh-CN"/>
        </w:rPr>
        <w:t>olution</w:t>
      </w:r>
      <w:r>
        <w:rPr>
          <w:rFonts w:hint="eastAsia"/>
          <w:lang w:eastAsia="zh-CN"/>
        </w:rPr>
        <w:t xml:space="preserve"> </w:t>
      </w:r>
      <w:r w:rsidR="004E4AD9">
        <w:rPr>
          <w:rFonts w:hint="eastAsia"/>
          <w:lang w:eastAsia="zh-CN"/>
        </w:rPr>
        <w:t>with</w:t>
      </w:r>
      <w:r w:rsidR="00FE49D6">
        <w:rPr>
          <w:lang w:eastAsia="zh-CN"/>
        </w:rPr>
        <w:t xml:space="preserve"> pairwise</w:t>
      </w:r>
      <w:r w:rsidR="004E4AD9">
        <w:rPr>
          <w:rFonts w:hint="eastAsia"/>
          <w:lang w:eastAsia="zh-CN"/>
        </w:rPr>
        <w:t xml:space="preserve"> </w:t>
      </w:r>
      <w:r w:rsidR="003A4D3A">
        <w:rPr>
          <w:rFonts w:hint="eastAsia"/>
          <w:lang w:eastAsia="zh-CN"/>
        </w:rPr>
        <w:t>s</w:t>
      </w:r>
      <w:r w:rsidR="004E4AD9">
        <w:rPr>
          <w:rFonts w:hint="eastAsia"/>
          <w:lang w:eastAsia="zh-CN"/>
        </w:rPr>
        <w:t>ymbol</w:t>
      </w:r>
      <w:r w:rsidR="00FE49D6">
        <w:rPr>
          <w:lang w:eastAsia="zh-CN"/>
        </w:rPr>
        <w:t>-</w:t>
      </w:r>
      <w:r w:rsidR="004E4AD9">
        <w:rPr>
          <w:rFonts w:hint="eastAsia"/>
          <w:lang w:eastAsia="zh-CN"/>
        </w:rPr>
        <w:t>level scrambling</w:t>
      </w:r>
    </w:p>
    <w:p w:rsidR="00A13388" w:rsidRDefault="004E4AD9" w:rsidP="00FB18FF">
      <w:pPr>
        <w:rPr>
          <w:lang w:eastAsia="zh-CN"/>
        </w:rPr>
      </w:pPr>
      <w:r>
        <w:rPr>
          <w:rFonts w:hint="eastAsia"/>
          <w:kern w:val="2"/>
          <w:lang w:eastAsia="zh-CN"/>
        </w:rPr>
        <w:t xml:space="preserve">The detail design </w:t>
      </w:r>
      <w:r w:rsidR="00EF76DC">
        <w:rPr>
          <w:kern w:val="2"/>
          <w:lang w:eastAsia="zh-CN"/>
        </w:rPr>
        <w:t xml:space="preserve">can be seen in </w:t>
      </w:r>
      <w:r w:rsidR="00EF76DC" w:rsidRPr="00EF76DC">
        <w:rPr>
          <w:kern w:val="2"/>
          <w:lang w:eastAsia="zh-CN"/>
        </w:rPr>
        <w:t>[4]</w:t>
      </w:r>
      <w:r w:rsidR="00EF76DC">
        <w:rPr>
          <w:kern w:val="2"/>
          <w:lang w:eastAsia="zh-CN"/>
        </w:rPr>
        <w:t xml:space="preserve">. </w:t>
      </w:r>
      <w:r w:rsidR="002C1AEE" w:rsidRPr="002C1AEE">
        <w:rPr>
          <w:kern w:val="2"/>
          <w:lang w:eastAsia="zh-CN"/>
        </w:rPr>
        <w:t>Briefly</w:t>
      </w:r>
      <w:r w:rsidR="002C1AEE">
        <w:rPr>
          <w:rFonts w:hint="eastAsia"/>
          <w:kern w:val="2"/>
          <w:lang w:eastAsia="zh-CN"/>
        </w:rPr>
        <w:t xml:space="preserve">, </w:t>
      </w:r>
      <w:bookmarkStart w:id="132" w:name="OLE_LINK744"/>
      <w:bookmarkStart w:id="133" w:name="OLE_LINK745"/>
      <w:r w:rsidR="002C1AEE">
        <w:rPr>
          <w:rFonts w:hint="eastAsia"/>
          <w:kern w:val="2"/>
          <w:lang w:eastAsia="zh-CN"/>
        </w:rPr>
        <w:t>pair</w:t>
      </w:r>
      <w:r w:rsidR="00475B0C">
        <w:rPr>
          <w:rFonts w:hint="eastAsia"/>
          <w:kern w:val="2"/>
          <w:lang w:eastAsia="zh-CN"/>
        </w:rPr>
        <w:t>-</w:t>
      </w:r>
      <w:r w:rsidR="002C1AEE">
        <w:rPr>
          <w:rFonts w:hint="eastAsia"/>
          <w:kern w:val="2"/>
          <w:lang w:eastAsia="zh-CN"/>
        </w:rPr>
        <w:t>wise symbol-level scrambling is applied</w:t>
      </w:r>
      <w:bookmarkEnd w:id="132"/>
      <w:bookmarkEnd w:id="133"/>
      <w:r w:rsidR="002C1AEE">
        <w:rPr>
          <w:rFonts w:hint="eastAsia"/>
          <w:kern w:val="2"/>
          <w:lang w:eastAsia="zh-CN"/>
        </w:rPr>
        <w:t xml:space="preserve"> on</w:t>
      </w:r>
      <w:r w:rsidR="002C1AEE" w:rsidRPr="00534BB8">
        <w:t xml:space="preserve"> top of the Rel</w:t>
      </w:r>
      <w:r w:rsidR="002C1AEE">
        <w:rPr>
          <w:rFonts w:hint="eastAsia"/>
          <w:lang w:eastAsia="zh-CN"/>
        </w:rPr>
        <w:t>-</w:t>
      </w:r>
      <w:r w:rsidR="002C1AEE" w:rsidRPr="00534BB8">
        <w:t>13 NPRACH format</w:t>
      </w:r>
      <w:r w:rsidR="002C1AEE">
        <w:rPr>
          <w:rFonts w:hint="eastAsia"/>
          <w:lang w:eastAsia="zh-CN"/>
        </w:rPr>
        <w:t xml:space="preserve">. There are 3 symbols </w:t>
      </w:r>
      <w:r w:rsidR="00FE49D6">
        <w:rPr>
          <w:lang w:eastAsia="zh-CN"/>
        </w:rPr>
        <w:t>that</w:t>
      </w:r>
      <w:r w:rsidR="00FE49D6">
        <w:rPr>
          <w:rFonts w:hint="eastAsia"/>
          <w:lang w:eastAsia="zh-CN"/>
        </w:rPr>
        <w:t xml:space="preserve"> </w:t>
      </w:r>
      <w:r w:rsidR="002C1AEE">
        <w:rPr>
          <w:rFonts w:eastAsia="MS Mincho"/>
        </w:rPr>
        <w:t>effectively act as CP</w:t>
      </w:r>
      <w:r w:rsidR="002C1AEE">
        <w:rPr>
          <w:rFonts w:hint="eastAsia"/>
          <w:lang w:eastAsia="zh-CN"/>
        </w:rPr>
        <w:t xml:space="preserve"> in a symbol group. </w:t>
      </w:r>
      <w:r w:rsidR="00A13388">
        <w:rPr>
          <w:rFonts w:hint="eastAsia"/>
          <w:lang w:eastAsia="zh-CN"/>
        </w:rPr>
        <w:t xml:space="preserve">However, the </w:t>
      </w:r>
      <w:r w:rsidR="00A13388">
        <w:rPr>
          <w:lang w:eastAsia="zh-CN"/>
        </w:rPr>
        <w:t>coverage</w:t>
      </w:r>
      <w:r w:rsidR="00A13388">
        <w:rPr>
          <w:rFonts w:hint="eastAsia"/>
          <w:lang w:eastAsia="zh-CN"/>
        </w:rPr>
        <w:t xml:space="preserve"> </w:t>
      </w:r>
      <w:r w:rsidR="00E6540B">
        <w:rPr>
          <w:rFonts w:hint="eastAsia"/>
          <w:lang w:eastAsia="zh-CN"/>
        </w:rPr>
        <w:t>is definitely</w:t>
      </w:r>
      <w:r w:rsidR="00A13388">
        <w:rPr>
          <w:rFonts w:hint="eastAsia"/>
          <w:lang w:eastAsia="zh-CN"/>
        </w:rPr>
        <w:t xml:space="preserve"> lost</w:t>
      </w:r>
      <w:r w:rsidR="00E6540B">
        <w:rPr>
          <w:rFonts w:hint="eastAsia"/>
          <w:lang w:eastAsia="zh-CN"/>
        </w:rPr>
        <w:t xml:space="preserve"> comparing with Rel-13</w:t>
      </w:r>
      <w:r w:rsidR="00EF76DC">
        <w:rPr>
          <w:lang w:eastAsia="zh-CN"/>
        </w:rPr>
        <w:t>.</w:t>
      </w:r>
    </w:p>
    <w:p w:rsidR="00B00DB9" w:rsidRDefault="00222B75">
      <w:pPr>
        <w:pStyle w:val="ListParagraph"/>
        <w:numPr>
          <w:ilvl w:val="0"/>
          <w:numId w:val="9"/>
        </w:numPr>
        <w:ind w:firstLineChars="0"/>
        <w:rPr>
          <w:kern w:val="2"/>
          <w:lang w:eastAsia="zh-CN"/>
        </w:rPr>
      </w:pPr>
      <w:bookmarkStart w:id="134" w:name="OLE_LINK746"/>
      <w:bookmarkStart w:id="135" w:name="OLE_LINK747"/>
      <w:r>
        <w:rPr>
          <w:rFonts w:hint="eastAsia"/>
          <w:kern w:val="2"/>
          <w:lang w:eastAsia="zh-CN"/>
        </w:rPr>
        <w:t xml:space="preserve">For pair-wise symbol level scrambling solution, </w:t>
      </w:r>
      <w:bookmarkEnd w:id="134"/>
      <w:bookmarkEnd w:id="135"/>
      <w:r>
        <w:rPr>
          <w:rFonts w:hint="eastAsia"/>
          <w:kern w:val="2"/>
          <w:lang w:eastAsia="zh-CN"/>
        </w:rPr>
        <w:t>t</w:t>
      </w:r>
      <w:r w:rsidR="00D03FDD" w:rsidRPr="00D03FDD">
        <w:rPr>
          <w:kern w:val="2"/>
          <w:lang w:eastAsia="zh-CN"/>
        </w:rPr>
        <w:t xml:space="preserve">he </w:t>
      </w:r>
      <w:r w:rsidR="00FE49D6">
        <w:rPr>
          <w:kern w:val="2"/>
          <w:lang w:eastAsia="zh-CN"/>
        </w:rPr>
        <w:t>usable</w:t>
      </w:r>
      <w:r w:rsidR="00FE49D6" w:rsidRPr="00D03FDD">
        <w:rPr>
          <w:kern w:val="2"/>
          <w:lang w:eastAsia="zh-CN"/>
        </w:rPr>
        <w:t xml:space="preserve"> </w:t>
      </w:r>
      <w:r w:rsidR="00D03FDD" w:rsidRPr="00D03FDD">
        <w:rPr>
          <w:kern w:val="2"/>
          <w:lang w:eastAsia="zh-CN"/>
        </w:rPr>
        <w:t>signal symbols decrease from 5 to 3</w:t>
      </w:r>
      <w:r>
        <w:rPr>
          <w:rFonts w:hint="eastAsia"/>
          <w:kern w:val="2"/>
          <w:lang w:eastAsia="zh-CN"/>
        </w:rPr>
        <w:t xml:space="preserve"> </w:t>
      </w:r>
      <w:r w:rsidR="00D03FDD" w:rsidRPr="00D03FDD">
        <w:rPr>
          <w:kern w:val="2"/>
          <w:lang w:eastAsia="zh-CN"/>
        </w:rPr>
        <w:t>which cause</w:t>
      </w:r>
      <w:r>
        <w:rPr>
          <w:rFonts w:hint="eastAsia"/>
          <w:kern w:val="2"/>
          <w:lang w:eastAsia="zh-CN"/>
        </w:rPr>
        <w:t>s</w:t>
      </w:r>
      <w:r w:rsidR="00D03FDD" w:rsidRPr="00D03FDD">
        <w:rPr>
          <w:kern w:val="2"/>
          <w:lang w:eastAsia="zh-CN"/>
        </w:rPr>
        <w:t xml:space="preserve"> 2.22</w:t>
      </w:r>
      <w:r w:rsidR="00FE49D6">
        <w:rPr>
          <w:kern w:val="2"/>
          <w:lang w:eastAsia="zh-CN"/>
        </w:rPr>
        <w:t xml:space="preserve"> </w:t>
      </w:r>
      <w:r w:rsidR="00D03FDD" w:rsidRPr="00D03FDD">
        <w:rPr>
          <w:kern w:val="2"/>
          <w:lang w:eastAsia="zh-CN"/>
        </w:rPr>
        <w:t>dB coverage loss directly.</w:t>
      </w:r>
    </w:p>
    <w:p w:rsidR="00E305AA" w:rsidRDefault="00222B75" w:rsidP="00E305AA">
      <w:pPr>
        <w:pStyle w:val="ListParagraph"/>
        <w:numPr>
          <w:ilvl w:val="0"/>
          <w:numId w:val="9"/>
        </w:numPr>
        <w:ind w:firstLineChars="0"/>
        <w:rPr>
          <w:lang w:eastAsia="zh-CN"/>
        </w:rPr>
      </w:pPr>
      <w:bookmarkStart w:id="136" w:name="OLE_LINK754"/>
      <w:bookmarkStart w:id="137" w:name="OLE_LINK755"/>
      <w:r>
        <w:rPr>
          <w:rFonts w:hint="eastAsia"/>
          <w:kern w:val="2"/>
          <w:lang w:eastAsia="zh-CN"/>
        </w:rPr>
        <w:t>P</w:t>
      </w:r>
      <w:r w:rsidR="00A13388">
        <w:rPr>
          <w:rFonts w:hint="eastAsia"/>
          <w:kern w:val="2"/>
          <w:lang w:eastAsia="zh-CN"/>
        </w:rPr>
        <w:t>air</w:t>
      </w:r>
      <w:r w:rsidR="00CD2A09">
        <w:rPr>
          <w:rFonts w:hint="eastAsia"/>
          <w:kern w:val="2"/>
          <w:lang w:eastAsia="zh-CN"/>
        </w:rPr>
        <w:t>-</w:t>
      </w:r>
      <w:r w:rsidR="00A13388">
        <w:rPr>
          <w:rFonts w:hint="eastAsia"/>
          <w:kern w:val="2"/>
          <w:lang w:eastAsia="zh-CN"/>
        </w:rPr>
        <w:t>wise symbol</w:t>
      </w:r>
      <w:r w:rsidR="00CD2A09">
        <w:rPr>
          <w:rFonts w:hint="eastAsia"/>
          <w:kern w:val="2"/>
          <w:lang w:eastAsia="zh-CN"/>
        </w:rPr>
        <w:t xml:space="preserve"> </w:t>
      </w:r>
      <w:r w:rsidR="00A13388">
        <w:rPr>
          <w:rFonts w:hint="eastAsia"/>
          <w:kern w:val="2"/>
          <w:lang w:eastAsia="zh-CN"/>
        </w:rPr>
        <w:t xml:space="preserve">level </w:t>
      </w:r>
      <w:bookmarkEnd w:id="136"/>
      <w:bookmarkEnd w:id="137"/>
      <w:r w:rsidR="00A13388">
        <w:rPr>
          <w:rFonts w:hint="eastAsia"/>
          <w:kern w:val="2"/>
          <w:lang w:eastAsia="zh-CN"/>
        </w:rPr>
        <w:t xml:space="preserve">scrambling and Rel-13 </w:t>
      </w:r>
      <w:r w:rsidR="00CD2A09">
        <w:rPr>
          <w:rFonts w:hint="eastAsia"/>
          <w:kern w:val="2"/>
          <w:lang w:eastAsia="zh-CN"/>
        </w:rPr>
        <w:t xml:space="preserve">NPRACH </w:t>
      </w:r>
      <w:r w:rsidR="00A13388">
        <w:rPr>
          <w:rFonts w:hint="eastAsia"/>
          <w:kern w:val="2"/>
          <w:lang w:eastAsia="zh-CN"/>
        </w:rPr>
        <w:t xml:space="preserve">share the same </w:t>
      </w:r>
      <w:r w:rsidR="00EF76DC">
        <w:rPr>
          <w:kern w:val="2"/>
          <w:lang w:eastAsia="zh-CN"/>
        </w:rPr>
        <w:t>NPRACH resource</w:t>
      </w:r>
      <w:r>
        <w:rPr>
          <w:rFonts w:hint="eastAsia"/>
          <w:kern w:val="2"/>
          <w:lang w:eastAsia="zh-CN"/>
        </w:rPr>
        <w:t>. T</w:t>
      </w:r>
      <w:r w:rsidR="00CD2A09">
        <w:rPr>
          <w:rFonts w:hint="eastAsia"/>
          <w:kern w:val="2"/>
          <w:lang w:eastAsia="zh-CN"/>
        </w:rPr>
        <w:t>he single</w:t>
      </w:r>
      <w:r w:rsidR="00A13388">
        <w:rPr>
          <w:rFonts w:hint="eastAsia"/>
          <w:kern w:val="2"/>
          <w:lang w:eastAsia="zh-CN"/>
        </w:rPr>
        <w:t xml:space="preserve"> </w:t>
      </w:r>
      <w:bookmarkStart w:id="138" w:name="OLE_LINK752"/>
      <w:bookmarkStart w:id="139" w:name="OLE_LINK753"/>
      <w:r w:rsidR="00EF76DC">
        <w:rPr>
          <w:kern w:val="2"/>
          <w:lang w:eastAsia="zh-CN"/>
        </w:rPr>
        <w:t xml:space="preserve">receiver </w:t>
      </w:r>
      <w:r>
        <w:rPr>
          <w:rFonts w:hint="eastAsia"/>
          <w:kern w:val="2"/>
          <w:lang w:eastAsia="zh-CN"/>
        </w:rPr>
        <w:t xml:space="preserve">always treats </w:t>
      </w:r>
      <w:r w:rsidR="00EF76DC">
        <w:rPr>
          <w:kern w:val="2"/>
          <w:lang w:eastAsia="zh-CN"/>
        </w:rPr>
        <w:t>them</w:t>
      </w:r>
      <w:r>
        <w:rPr>
          <w:rFonts w:hint="eastAsia"/>
          <w:kern w:val="2"/>
          <w:lang w:eastAsia="zh-CN"/>
        </w:rPr>
        <w:t xml:space="preserve"> by using same processing</w:t>
      </w:r>
      <w:r w:rsidR="00EF76DC">
        <w:rPr>
          <w:kern w:val="2"/>
          <w:lang w:eastAsia="zh-CN"/>
        </w:rPr>
        <w:t xml:space="preserve">. </w:t>
      </w:r>
      <w:r w:rsidR="003A784E">
        <w:rPr>
          <w:kern w:val="2"/>
          <w:lang w:eastAsia="zh-CN"/>
        </w:rPr>
        <w:t xml:space="preserve">Thus for </w:t>
      </w:r>
      <w:r w:rsidR="00CD2A09">
        <w:rPr>
          <w:rFonts w:hint="eastAsia"/>
          <w:kern w:val="2"/>
          <w:lang w:eastAsia="zh-CN"/>
        </w:rPr>
        <w:t xml:space="preserve">the UE using legacy </w:t>
      </w:r>
      <w:r w:rsidR="003A784E">
        <w:rPr>
          <w:kern w:val="2"/>
          <w:lang w:eastAsia="zh-CN"/>
        </w:rPr>
        <w:t>Rel-13</w:t>
      </w:r>
      <w:r w:rsidR="00CD2A09">
        <w:rPr>
          <w:rFonts w:hint="eastAsia"/>
          <w:kern w:val="2"/>
          <w:lang w:eastAsia="zh-CN"/>
        </w:rPr>
        <w:t xml:space="preserve"> </w:t>
      </w:r>
      <w:r w:rsidR="003A784E">
        <w:rPr>
          <w:kern w:val="2"/>
          <w:lang w:eastAsia="zh-CN"/>
        </w:rPr>
        <w:t xml:space="preserve">NPRACH preamble, </w:t>
      </w:r>
      <w:bookmarkEnd w:id="138"/>
      <w:bookmarkEnd w:id="139"/>
      <w:r w:rsidR="00CD2A09">
        <w:rPr>
          <w:rFonts w:hint="eastAsia"/>
          <w:kern w:val="2"/>
          <w:lang w:eastAsia="zh-CN"/>
        </w:rPr>
        <w:t>it is resulting in 2.22</w:t>
      </w:r>
      <w:r w:rsidR="00FE49D6">
        <w:rPr>
          <w:kern w:val="2"/>
          <w:lang w:eastAsia="zh-CN"/>
        </w:rPr>
        <w:t xml:space="preserve"> </w:t>
      </w:r>
      <w:r w:rsidR="00CD2A09">
        <w:rPr>
          <w:rFonts w:hint="eastAsia"/>
          <w:kern w:val="2"/>
          <w:lang w:eastAsia="zh-CN"/>
        </w:rPr>
        <w:t xml:space="preserve">dB coverage loss on </w:t>
      </w:r>
      <w:r>
        <w:rPr>
          <w:rFonts w:hint="eastAsia"/>
          <w:kern w:val="2"/>
          <w:lang w:eastAsia="zh-CN"/>
        </w:rPr>
        <w:t xml:space="preserve">both Rel-15 UEs and </w:t>
      </w:r>
      <w:r w:rsidR="00CD2A09">
        <w:rPr>
          <w:rFonts w:hint="eastAsia"/>
          <w:kern w:val="2"/>
          <w:lang w:eastAsia="zh-CN"/>
        </w:rPr>
        <w:t>legacy UEs in serving cell</w:t>
      </w:r>
      <w:r w:rsidR="00A13388">
        <w:rPr>
          <w:rFonts w:hint="eastAsia"/>
          <w:lang w:eastAsia="zh-CN"/>
        </w:rPr>
        <w:t>.</w:t>
      </w:r>
    </w:p>
    <w:p w:rsidR="00393126" w:rsidRPr="00393126" w:rsidRDefault="0055281E" w:rsidP="00FB18FF">
      <w:pPr>
        <w:rPr>
          <w:kern w:val="2"/>
          <w:lang w:eastAsia="zh-CN"/>
        </w:rPr>
      </w:pPr>
      <w:r>
        <w:rPr>
          <w:rFonts w:hint="eastAsia"/>
          <w:lang w:eastAsia="zh-CN"/>
        </w:rPr>
        <w:t xml:space="preserve">For </w:t>
      </w:r>
      <w:r w:rsidR="00222B75">
        <w:rPr>
          <w:rFonts w:hint="eastAsia"/>
          <w:lang w:eastAsia="zh-CN"/>
        </w:rPr>
        <w:t xml:space="preserve">example, </w:t>
      </w:r>
      <w:r>
        <w:rPr>
          <w:rFonts w:hint="eastAsia"/>
          <w:lang w:eastAsia="zh-CN"/>
        </w:rPr>
        <w:t xml:space="preserve">the simulation result </w:t>
      </w:r>
      <w:r w:rsidR="00222B75">
        <w:rPr>
          <w:rFonts w:hint="eastAsia"/>
          <w:lang w:eastAsia="zh-CN"/>
        </w:rPr>
        <w:t>of 164</w:t>
      </w:r>
      <w:r w:rsidR="00FE49D6">
        <w:rPr>
          <w:lang w:eastAsia="zh-CN"/>
        </w:rPr>
        <w:t xml:space="preserve"> </w:t>
      </w:r>
      <w:r w:rsidR="00222B75">
        <w:rPr>
          <w:rFonts w:hint="eastAsia"/>
          <w:lang w:eastAsia="zh-CN"/>
        </w:rPr>
        <w:t xml:space="preserve">dB MCL </w:t>
      </w:r>
      <w:r>
        <w:rPr>
          <w:rFonts w:hint="eastAsia"/>
          <w:lang w:eastAsia="zh-CN"/>
        </w:rPr>
        <w:t>is shown in Table 5</w:t>
      </w:r>
      <w:r w:rsidR="00D30278">
        <w:rPr>
          <w:rFonts w:hint="eastAsia"/>
          <w:lang w:eastAsia="zh-CN"/>
        </w:rPr>
        <w:t xml:space="preserve">, </w:t>
      </w:r>
      <w:r w:rsidR="00D30278">
        <w:rPr>
          <w:rFonts w:hint="eastAsia"/>
          <w:kern w:val="2"/>
          <w:lang w:eastAsia="zh-CN"/>
        </w:rPr>
        <w:t xml:space="preserve">the missed detection probability is </w:t>
      </w:r>
      <w:r w:rsidR="00D30278" w:rsidRPr="00CF6BB0">
        <w:rPr>
          <w:kern w:val="2"/>
          <w:lang w:eastAsia="zh-CN"/>
        </w:rPr>
        <w:t>when the receiver fails to detect the correct preamble</w:t>
      </w:r>
      <w:r>
        <w:rPr>
          <w:rFonts w:hint="eastAsia"/>
          <w:lang w:eastAsia="zh-CN"/>
        </w:rPr>
        <w:t>.</w:t>
      </w:r>
      <w:r w:rsidR="00A96FFB" w:rsidRPr="00A96FFB">
        <w:rPr>
          <w:kern w:val="2"/>
          <w:lang w:eastAsia="zh-CN"/>
        </w:rPr>
        <w:t xml:space="preserve"> </w:t>
      </w:r>
      <w:r w:rsidR="003A784E">
        <w:rPr>
          <w:kern w:val="2"/>
          <w:lang w:eastAsia="zh-CN"/>
        </w:rPr>
        <w:t>In this simulation, no interference is assumed</w:t>
      </w:r>
      <w:r w:rsidR="00222B75">
        <w:rPr>
          <w:rFonts w:hint="eastAsia"/>
          <w:kern w:val="2"/>
          <w:lang w:eastAsia="zh-CN"/>
        </w:rPr>
        <w:t xml:space="preserve"> and to show the </w:t>
      </w:r>
      <w:r w:rsidR="002C7073">
        <w:rPr>
          <w:rFonts w:hint="eastAsia"/>
          <w:kern w:val="2"/>
          <w:lang w:eastAsia="zh-CN"/>
        </w:rPr>
        <w:t xml:space="preserve">significant </w:t>
      </w:r>
      <w:r w:rsidR="00222B75">
        <w:rPr>
          <w:rFonts w:hint="eastAsia"/>
          <w:kern w:val="2"/>
          <w:lang w:eastAsia="zh-CN"/>
        </w:rPr>
        <w:t>performance loss in the serving cell</w:t>
      </w:r>
      <w:r w:rsidR="002C7073">
        <w:rPr>
          <w:rFonts w:hint="eastAsia"/>
          <w:kern w:val="2"/>
          <w:lang w:eastAsia="zh-CN"/>
        </w:rPr>
        <w:t xml:space="preserve"> by using the alternative solution</w:t>
      </w:r>
      <w:r w:rsidR="003A784E">
        <w:rPr>
          <w:kern w:val="2"/>
          <w:lang w:eastAsia="zh-CN"/>
        </w:rPr>
        <w:t>.</w:t>
      </w:r>
    </w:p>
    <w:p w:rsidR="00E305AA" w:rsidRDefault="00A96FFB" w:rsidP="00E305AA">
      <w:pPr>
        <w:pStyle w:val="Caption"/>
        <w:rPr>
          <w:lang w:eastAsia="zh-CN"/>
        </w:rPr>
      </w:pPr>
      <w:r w:rsidRPr="009B251B">
        <w:t xml:space="preserve">Table </w:t>
      </w:r>
      <w:r w:rsidR="009C79C5">
        <w:rPr>
          <w:rFonts w:hint="eastAsia"/>
          <w:lang w:eastAsia="zh-CN"/>
        </w:rPr>
        <w:t>5</w:t>
      </w:r>
      <w:r w:rsidRPr="009B251B">
        <w:t xml:space="preserve"> False alarm </w:t>
      </w:r>
      <w:r>
        <w:rPr>
          <w:rFonts w:hint="eastAsia"/>
          <w:lang w:eastAsia="zh-CN"/>
        </w:rPr>
        <w:t xml:space="preserve">and missed detection probability </w:t>
      </w:r>
      <w:r w:rsidRPr="009B251B">
        <w:t xml:space="preserve">of </w:t>
      </w:r>
      <w:r w:rsidR="002C7073">
        <w:rPr>
          <w:rFonts w:hint="eastAsia"/>
          <w:lang w:eastAsia="zh-CN"/>
        </w:rPr>
        <w:t>pair-wise</w:t>
      </w:r>
      <w:r>
        <w:rPr>
          <w:rFonts w:hint="eastAsia"/>
          <w:lang w:eastAsia="zh-CN"/>
        </w:rPr>
        <w:t xml:space="preserve"> </w:t>
      </w:r>
      <w:r w:rsidRPr="009B251B">
        <w:t>symbol level scrambling</w:t>
      </w:r>
      <w:r w:rsidR="002C7073">
        <w:rPr>
          <w:rFonts w:hint="eastAsia"/>
          <w:lang w:eastAsia="zh-CN"/>
        </w:rPr>
        <w:t xml:space="preserve"> in [4]</w:t>
      </w:r>
      <w:r w:rsidRPr="009B251B">
        <w:t xml:space="preserve"> under 164 dB MCL</w:t>
      </w:r>
      <w:r>
        <w:rPr>
          <w:rFonts w:hint="eastAsia"/>
          <w:lang w:eastAsia="zh-CN"/>
        </w:rPr>
        <w:t xml:space="preserve"> in the serving cell</w:t>
      </w:r>
    </w:p>
    <w:tbl>
      <w:tblPr>
        <w:tblW w:w="4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1"/>
        <w:gridCol w:w="2411"/>
        <w:gridCol w:w="2548"/>
      </w:tblGrid>
      <w:tr w:rsidR="00A96FFB" w:rsidRPr="00294A97" w:rsidTr="00E04782">
        <w:trPr>
          <w:jc w:val="center"/>
        </w:trPr>
        <w:tc>
          <w:tcPr>
            <w:tcW w:w="858" w:type="pct"/>
            <w:shd w:val="clear" w:color="auto" w:fill="auto"/>
            <w:vAlign w:val="center"/>
          </w:tcPr>
          <w:p w:rsidR="00B00DB9" w:rsidRDefault="00B00DB9">
            <w:pPr>
              <w:widowControl w:val="0"/>
              <w:jc w:val="center"/>
              <w:rPr>
                <w:b/>
                <w:bCs/>
                <w:kern w:val="2"/>
                <w:lang w:eastAsia="zh-CN"/>
              </w:rPr>
            </w:pPr>
          </w:p>
        </w:tc>
        <w:tc>
          <w:tcPr>
            <w:tcW w:w="1355" w:type="pct"/>
            <w:vAlign w:val="center"/>
          </w:tcPr>
          <w:p w:rsidR="00B00DB9" w:rsidRDefault="00A96FFB">
            <w:pPr>
              <w:widowControl w:val="0"/>
              <w:jc w:val="center"/>
              <w:rPr>
                <w:b/>
                <w:bCs/>
                <w:kern w:val="2"/>
                <w:lang w:eastAsia="zh-CN"/>
              </w:rPr>
            </w:pPr>
            <w:r>
              <w:rPr>
                <w:rFonts w:hint="eastAsia"/>
                <w:kern w:val="2"/>
                <w:lang w:eastAsia="zh-CN"/>
              </w:rPr>
              <w:t>repetition</w:t>
            </w:r>
          </w:p>
        </w:tc>
        <w:tc>
          <w:tcPr>
            <w:tcW w:w="1355" w:type="pct"/>
            <w:shd w:val="clear" w:color="auto" w:fill="auto"/>
            <w:vAlign w:val="center"/>
          </w:tcPr>
          <w:p w:rsidR="00B00DB9" w:rsidRDefault="00A96FFB">
            <w:pPr>
              <w:widowControl w:val="0"/>
              <w:jc w:val="center"/>
              <w:rPr>
                <w:b/>
                <w:bCs/>
                <w:kern w:val="2"/>
                <w:lang w:eastAsia="zh-CN"/>
              </w:rPr>
            </w:pPr>
            <w:r w:rsidRPr="00294A97">
              <w:rPr>
                <w:rFonts w:hint="eastAsia"/>
                <w:kern w:val="2"/>
                <w:lang w:eastAsia="zh-CN"/>
              </w:rPr>
              <w:t>False alarm probability</w:t>
            </w:r>
          </w:p>
        </w:tc>
        <w:tc>
          <w:tcPr>
            <w:tcW w:w="1432" w:type="pct"/>
            <w:shd w:val="clear" w:color="auto" w:fill="auto"/>
            <w:vAlign w:val="center"/>
          </w:tcPr>
          <w:p w:rsidR="00B00DB9" w:rsidRDefault="00A96FFB">
            <w:pPr>
              <w:widowControl w:val="0"/>
              <w:jc w:val="center"/>
              <w:rPr>
                <w:b/>
                <w:bCs/>
                <w:kern w:val="2"/>
                <w:lang w:eastAsia="zh-CN"/>
              </w:rPr>
            </w:pPr>
            <w:r w:rsidRPr="00294A97">
              <w:rPr>
                <w:rFonts w:hint="eastAsia"/>
                <w:kern w:val="2"/>
                <w:lang w:eastAsia="zh-CN"/>
              </w:rPr>
              <w:t>Miss</w:t>
            </w:r>
            <w:r w:rsidRPr="00294A97">
              <w:rPr>
                <w:kern w:val="2"/>
                <w:lang w:eastAsia="zh-CN"/>
              </w:rPr>
              <w:t>ed</w:t>
            </w:r>
            <w:r w:rsidRPr="00294A97">
              <w:rPr>
                <w:rFonts w:hint="eastAsia"/>
                <w:kern w:val="2"/>
                <w:lang w:eastAsia="zh-CN"/>
              </w:rPr>
              <w:t xml:space="preserve"> detection probability</w:t>
            </w:r>
          </w:p>
        </w:tc>
      </w:tr>
      <w:tr w:rsidR="00E04782" w:rsidRPr="00294A97" w:rsidTr="00E04782">
        <w:trPr>
          <w:jc w:val="center"/>
        </w:trPr>
        <w:tc>
          <w:tcPr>
            <w:tcW w:w="858" w:type="pct"/>
            <w:vMerge w:val="restart"/>
            <w:shd w:val="clear" w:color="auto" w:fill="auto"/>
            <w:vAlign w:val="center"/>
          </w:tcPr>
          <w:p w:rsidR="00E04782" w:rsidRDefault="004560A9">
            <w:pPr>
              <w:widowControl w:val="0"/>
              <w:jc w:val="center"/>
              <w:rPr>
                <w:kern w:val="2"/>
                <w:lang w:eastAsia="zh-CN"/>
              </w:rPr>
            </w:pPr>
            <w:r>
              <w:rPr>
                <w:lang w:eastAsia="zh-CN"/>
              </w:rPr>
              <w:t>Pairwise</w:t>
            </w:r>
            <w:r>
              <w:rPr>
                <w:rFonts w:hint="eastAsia"/>
                <w:lang w:eastAsia="zh-CN"/>
              </w:rPr>
              <w:t xml:space="preserve"> symbol</w:t>
            </w:r>
            <w:r>
              <w:rPr>
                <w:lang w:eastAsia="zh-CN"/>
              </w:rPr>
              <w:t>-</w:t>
            </w:r>
            <w:r>
              <w:rPr>
                <w:rFonts w:hint="eastAsia"/>
                <w:lang w:eastAsia="zh-CN"/>
              </w:rPr>
              <w:t>level scrambling</w:t>
            </w:r>
          </w:p>
        </w:tc>
        <w:tc>
          <w:tcPr>
            <w:tcW w:w="1355" w:type="pct"/>
            <w:vMerge w:val="restart"/>
            <w:vAlign w:val="center"/>
          </w:tcPr>
          <w:p w:rsidR="00E04782" w:rsidRDefault="00E04782">
            <w:pPr>
              <w:widowControl w:val="0"/>
              <w:jc w:val="center"/>
              <w:rPr>
                <w:kern w:val="2"/>
                <w:lang w:eastAsia="zh-CN"/>
              </w:rPr>
            </w:pPr>
            <w:r>
              <w:rPr>
                <w:rFonts w:hint="eastAsia"/>
                <w:kern w:val="2"/>
                <w:lang w:eastAsia="zh-CN"/>
              </w:rPr>
              <w:t>32</w:t>
            </w:r>
          </w:p>
        </w:tc>
        <w:tc>
          <w:tcPr>
            <w:tcW w:w="1355" w:type="pct"/>
            <w:shd w:val="clear" w:color="auto" w:fill="auto"/>
            <w:vAlign w:val="center"/>
          </w:tcPr>
          <w:p w:rsidR="00E04782" w:rsidRDefault="00E04782">
            <w:pPr>
              <w:widowControl w:val="0"/>
              <w:jc w:val="center"/>
              <w:rPr>
                <w:kern w:val="2"/>
                <w:lang w:eastAsia="zh-CN"/>
              </w:rPr>
            </w:pPr>
            <w:r w:rsidRPr="00294A97">
              <w:rPr>
                <w:rFonts w:hint="eastAsia"/>
                <w:kern w:val="2"/>
                <w:lang w:eastAsia="zh-CN"/>
              </w:rPr>
              <w:t>0.1%</w:t>
            </w:r>
          </w:p>
        </w:tc>
        <w:tc>
          <w:tcPr>
            <w:tcW w:w="1432" w:type="pct"/>
            <w:shd w:val="clear" w:color="auto" w:fill="auto"/>
            <w:vAlign w:val="center"/>
          </w:tcPr>
          <w:p w:rsidR="00854629" w:rsidRDefault="00E04782">
            <w:pPr>
              <w:widowControl w:val="0"/>
              <w:jc w:val="center"/>
              <w:rPr>
                <w:kern w:val="2"/>
                <w:lang w:eastAsia="zh-CN"/>
              </w:rPr>
            </w:pPr>
            <w:r>
              <w:rPr>
                <w:rFonts w:hint="eastAsia"/>
                <w:kern w:val="2"/>
                <w:lang w:eastAsia="zh-CN"/>
              </w:rPr>
              <w:t>4.01%</w:t>
            </w:r>
            <w:r w:rsidR="00F023B3">
              <w:rPr>
                <w:rFonts w:hint="eastAsia"/>
                <w:kern w:val="2"/>
                <w:lang w:eastAsia="zh-CN"/>
              </w:rPr>
              <w:t xml:space="preserve"> (</w:t>
            </w:r>
            <w:r w:rsidR="00031509">
              <w:rPr>
                <w:rFonts w:hint="eastAsia"/>
                <w:kern w:val="2"/>
                <w:lang w:eastAsia="zh-CN"/>
              </w:rPr>
              <w:t>8.3</w:t>
            </w:r>
            <w:r w:rsidR="00F023B3">
              <w:rPr>
                <w:rFonts w:hint="eastAsia"/>
                <w:kern w:val="2"/>
                <w:lang w:eastAsia="zh-CN"/>
              </w:rPr>
              <w:t>%*)</w:t>
            </w:r>
          </w:p>
        </w:tc>
      </w:tr>
      <w:tr w:rsidR="00E04782" w:rsidRPr="00294A97" w:rsidTr="00E04782">
        <w:trPr>
          <w:jc w:val="center"/>
        </w:trPr>
        <w:tc>
          <w:tcPr>
            <w:tcW w:w="858" w:type="pct"/>
            <w:vMerge/>
            <w:shd w:val="clear" w:color="auto" w:fill="auto"/>
            <w:vAlign w:val="center"/>
          </w:tcPr>
          <w:p w:rsidR="00E04782" w:rsidRDefault="00E04782">
            <w:pPr>
              <w:widowControl w:val="0"/>
              <w:jc w:val="center"/>
              <w:rPr>
                <w:kern w:val="2"/>
                <w:lang w:eastAsia="zh-CN"/>
              </w:rPr>
            </w:pPr>
          </w:p>
        </w:tc>
        <w:tc>
          <w:tcPr>
            <w:tcW w:w="1355" w:type="pct"/>
            <w:vMerge/>
            <w:vAlign w:val="center"/>
          </w:tcPr>
          <w:p w:rsidR="00E04782" w:rsidRDefault="00E04782">
            <w:pPr>
              <w:widowControl w:val="0"/>
              <w:jc w:val="center"/>
              <w:rPr>
                <w:kern w:val="2"/>
                <w:lang w:eastAsia="zh-CN"/>
              </w:rPr>
            </w:pPr>
          </w:p>
        </w:tc>
        <w:tc>
          <w:tcPr>
            <w:tcW w:w="1355" w:type="pct"/>
            <w:shd w:val="clear" w:color="auto" w:fill="auto"/>
            <w:vAlign w:val="center"/>
          </w:tcPr>
          <w:p w:rsidR="00E04782" w:rsidRPr="00294A97" w:rsidRDefault="00E04782">
            <w:pPr>
              <w:widowControl w:val="0"/>
              <w:jc w:val="center"/>
              <w:rPr>
                <w:kern w:val="2"/>
                <w:lang w:eastAsia="zh-CN"/>
              </w:rPr>
            </w:pPr>
            <w:r>
              <w:rPr>
                <w:rFonts w:hint="eastAsia"/>
                <w:kern w:val="2"/>
                <w:lang w:eastAsia="zh-CN"/>
              </w:rPr>
              <w:t>9.24%</w:t>
            </w:r>
          </w:p>
        </w:tc>
        <w:tc>
          <w:tcPr>
            <w:tcW w:w="1432" w:type="pct"/>
            <w:shd w:val="clear" w:color="auto" w:fill="auto"/>
            <w:vAlign w:val="center"/>
          </w:tcPr>
          <w:p w:rsidR="00854629" w:rsidRDefault="00E04782">
            <w:pPr>
              <w:widowControl w:val="0"/>
              <w:jc w:val="center"/>
              <w:rPr>
                <w:kern w:val="2"/>
                <w:lang w:eastAsia="zh-CN"/>
              </w:rPr>
            </w:pPr>
            <w:r>
              <w:rPr>
                <w:rFonts w:hint="eastAsia"/>
                <w:kern w:val="2"/>
                <w:lang w:eastAsia="zh-CN"/>
              </w:rPr>
              <w:t>1%</w:t>
            </w:r>
            <w:r w:rsidR="00F023B3">
              <w:rPr>
                <w:rFonts w:hint="eastAsia"/>
                <w:kern w:val="2"/>
                <w:lang w:eastAsia="zh-CN"/>
              </w:rPr>
              <w:t xml:space="preserve"> </w:t>
            </w:r>
            <w:r w:rsidR="005E76F6">
              <w:rPr>
                <w:rFonts w:hint="eastAsia"/>
                <w:kern w:val="2"/>
                <w:lang w:eastAsia="zh-CN"/>
              </w:rPr>
              <w:t>(</w:t>
            </w:r>
            <w:r w:rsidR="00031509">
              <w:rPr>
                <w:rFonts w:hint="eastAsia"/>
                <w:kern w:val="2"/>
                <w:lang w:eastAsia="zh-CN"/>
              </w:rPr>
              <w:t>5</w:t>
            </w:r>
            <w:r w:rsidR="005E76F6">
              <w:rPr>
                <w:rFonts w:hint="eastAsia"/>
                <w:kern w:val="2"/>
                <w:lang w:eastAsia="zh-CN"/>
              </w:rPr>
              <w:t>.</w:t>
            </w:r>
            <w:r w:rsidR="00031509">
              <w:rPr>
                <w:rFonts w:hint="eastAsia"/>
                <w:kern w:val="2"/>
                <w:lang w:eastAsia="zh-CN"/>
              </w:rPr>
              <w:t>5</w:t>
            </w:r>
            <w:r w:rsidR="005E76F6">
              <w:rPr>
                <w:rFonts w:hint="eastAsia"/>
                <w:kern w:val="2"/>
                <w:lang w:eastAsia="zh-CN"/>
              </w:rPr>
              <w:t>%*)</w:t>
            </w:r>
          </w:p>
        </w:tc>
      </w:tr>
    </w:tbl>
    <w:p w:rsidR="00F023B3" w:rsidRPr="00F023B3" w:rsidRDefault="00854629" w:rsidP="00FB18FF">
      <w:pPr>
        <w:rPr>
          <w:kern w:val="2"/>
          <w:sz w:val="18"/>
          <w:lang w:eastAsia="zh-CN"/>
        </w:rPr>
      </w:pPr>
      <w:r w:rsidRPr="00854629">
        <w:rPr>
          <w:kern w:val="2"/>
          <w:sz w:val="18"/>
          <w:lang w:eastAsia="zh-CN"/>
        </w:rPr>
        <w:t xml:space="preserve">*Note: the miss detection probability in the bracket is when the receiver fails to detect the correct preamble, or the timing error exceeds the permissible range [-3.646, +3.646] </w:t>
      </w:r>
      <m:oMath>
        <m:r>
          <m:rPr>
            <m:sty m:val="p"/>
          </m:rPr>
          <w:rPr>
            <w:rFonts w:ascii="Cambria Math" w:hAnsi="Cambria Math"/>
            <w:kern w:val="2"/>
            <w:sz w:val="18"/>
            <w:lang w:eastAsia="zh-CN"/>
          </w:rPr>
          <m:t>μs</m:t>
        </m:r>
      </m:oMath>
    </w:p>
    <w:p w:rsidR="004E4AD9" w:rsidRPr="0055281E" w:rsidRDefault="009D3931" w:rsidP="00FB18FF">
      <w:pPr>
        <w:rPr>
          <w:kern w:val="2"/>
          <w:lang w:eastAsia="zh-CN"/>
        </w:rPr>
      </w:pPr>
      <w:bookmarkStart w:id="140" w:name="OLE_LINK681"/>
      <w:bookmarkStart w:id="141" w:name="OLE_LINK682"/>
      <w:r>
        <w:rPr>
          <w:rFonts w:hint="eastAsia"/>
          <w:kern w:val="2"/>
          <w:lang w:eastAsia="zh-CN"/>
        </w:rPr>
        <w:lastRenderedPageBreak/>
        <w:t xml:space="preserve">It is observed that </w:t>
      </w:r>
      <w:r w:rsidR="007B5C7B">
        <w:rPr>
          <w:rFonts w:hint="eastAsia"/>
          <w:kern w:val="2"/>
          <w:lang w:eastAsia="zh-CN"/>
        </w:rPr>
        <w:t>in the serving cell</w:t>
      </w:r>
      <w:r w:rsidR="007B5C7B" w:rsidRPr="00294A97">
        <w:rPr>
          <w:kern w:val="2"/>
          <w:lang w:eastAsia="zh-CN"/>
        </w:rPr>
        <w:t>,</w:t>
      </w:r>
      <w:bookmarkEnd w:id="140"/>
      <w:bookmarkEnd w:id="141"/>
      <w:r w:rsidR="007B5C7B">
        <w:rPr>
          <w:rFonts w:hint="eastAsia"/>
          <w:kern w:val="2"/>
          <w:lang w:eastAsia="zh-CN"/>
        </w:rPr>
        <w:t xml:space="preserve"> </w:t>
      </w:r>
      <w:r>
        <w:rPr>
          <w:rFonts w:hint="eastAsia"/>
          <w:kern w:val="2"/>
          <w:lang w:eastAsia="zh-CN"/>
        </w:rPr>
        <w:t xml:space="preserve">under 164dB MCL with 32 </w:t>
      </w:r>
      <w:r w:rsidR="007B5C7B">
        <w:rPr>
          <w:rFonts w:hint="eastAsia"/>
          <w:kern w:val="2"/>
          <w:lang w:eastAsia="zh-CN"/>
        </w:rPr>
        <w:t>repetition</w:t>
      </w:r>
      <w:r>
        <w:rPr>
          <w:rFonts w:hint="eastAsia"/>
          <w:kern w:val="2"/>
          <w:lang w:eastAsia="zh-CN"/>
        </w:rPr>
        <w:t>s</w:t>
      </w:r>
      <w:r w:rsidR="007B5C7B">
        <w:rPr>
          <w:rFonts w:hint="eastAsia"/>
          <w:kern w:val="2"/>
          <w:lang w:eastAsia="zh-CN"/>
        </w:rPr>
        <w:t xml:space="preserve">, </w:t>
      </w:r>
      <w:bookmarkStart w:id="142" w:name="OLE_LINK683"/>
      <w:bookmarkStart w:id="143" w:name="OLE_LINK684"/>
      <w:r w:rsidR="007B5C7B">
        <w:rPr>
          <w:rFonts w:hint="eastAsia"/>
          <w:kern w:val="2"/>
          <w:lang w:eastAsia="zh-CN"/>
        </w:rPr>
        <w:t>the</w:t>
      </w:r>
      <w:r w:rsidR="00F11E5C">
        <w:rPr>
          <w:rFonts w:hint="eastAsia"/>
          <w:kern w:val="2"/>
          <w:lang w:eastAsia="zh-CN"/>
        </w:rPr>
        <w:t xml:space="preserve"> solution</w:t>
      </w:r>
      <w:r w:rsidR="004560A9">
        <w:rPr>
          <w:kern w:val="2"/>
          <w:lang w:eastAsia="zh-CN"/>
        </w:rPr>
        <w:t xml:space="preserve"> </w:t>
      </w:r>
      <w:r>
        <w:rPr>
          <w:rFonts w:hint="eastAsia"/>
          <w:kern w:val="2"/>
          <w:lang w:eastAsia="zh-CN"/>
        </w:rPr>
        <w:t xml:space="preserve">in </w:t>
      </w:r>
      <w:r w:rsidR="00F11E5C">
        <w:rPr>
          <w:rFonts w:hint="eastAsia"/>
          <w:kern w:val="2"/>
          <w:lang w:eastAsia="zh-CN"/>
        </w:rPr>
        <w:t>[4]</w:t>
      </w:r>
      <w:r w:rsidR="007B5C7B">
        <w:rPr>
          <w:rFonts w:hint="eastAsia"/>
          <w:kern w:val="2"/>
          <w:lang w:eastAsia="zh-CN"/>
        </w:rPr>
        <w:t xml:space="preserve"> with symbol level scrambling </w:t>
      </w:r>
      <w:r>
        <w:rPr>
          <w:rFonts w:hint="eastAsia"/>
          <w:kern w:val="2"/>
          <w:lang w:eastAsia="zh-CN"/>
        </w:rPr>
        <w:t>does not show good performance</w:t>
      </w:r>
      <w:r w:rsidR="007B5C7B">
        <w:rPr>
          <w:rFonts w:hint="eastAsia"/>
          <w:kern w:val="2"/>
          <w:lang w:eastAsia="zh-CN"/>
        </w:rPr>
        <w:t>.</w:t>
      </w:r>
      <w:bookmarkEnd w:id="142"/>
      <w:bookmarkEnd w:id="143"/>
      <w:r w:rsidR="007B5C7B">
        <w:rPr>
          <w:rFonts w:hint="eastAsia"/>
          <w:kern w:val="2"/>
          <w:lang w:eastAsia="zh-CN"/>
        </w:rPr>
        <w:t xml:space="preserve"> </w:t>
      </w:r>
    </w:p>
    <w:p w:rsidR="004E4AD9" w:rsidRPr="00284EA8" w:rsidRDefault="00284EA8" w:rsidP="00FB18FF">
      <w:pPr>
        <w:rPr>
          <w:b/>
          <w:kern w:val="2"/>
          <w:lang w:eastAsia="zh-CN"/>
        </w:rPr>
      </w:pPr>
      <w:bookmarkStart w:id="144" w:name="OLE_LINK66"/>
      <w:bookmarkStart w:id="145" w:name="OLE_LINK685"/>
      <w:bookmarkStart w:id="146" w:name="OLE_LINK686"/>
      <w:bookmarkStart w:id="147" w:name="OLE_LINK141"/>
      <w:bookmarkStart w:id="148" w:name="OLE_LINK151"/>
      <w:bookmarkStart w:id="149" w:name="OLE_LINK183"/>
      <w:r w:rsidRPr="00294A97">
        <w:rPr>
          <w:b/>
          <w:kern w:val="2"/>
          <w:lang w:eastAsia="zh-CN"/>
        </w:rPr>
        <w:t xml:space="preserve">Observation </w:t>
      </w:r>
      <w:r w:rsidR="009903BF">
        <w:rPr>
          <w:rFonts w:hint="eastAsia"/>
          <w:b/>
          <w:kern w:val="2"/>
          <w:lang w:eastAsia="zh-CN"/>
        </w:rPr>
        <w:t>4</w:t>
      </w:r>
      <w:r w:rsidRPr="00294A97">
        <w:rPr>
          <w:b/>
          <w:kern w:val="2"/>
          <w:lang w:eastAsia="zh-CN"/>
        </w:rPr>
        <w:t xml:space="preserve">: </w:t>
      </w:r>
      <w:bookmarkEnd w:id="144"/>
      <w:r w:rsidR="00776FAF">
        <w:rPr>
          <w:rFonts w:hint="eastAsia"/>
          <w:b/>
          <w:kern w:val="2"/>
          <w:lang w:eastAsia="zh-CN"/>
        </w:rPr>
        <w:t>T</w:t>
      </w:r>
      <w:r w:rsidR="00F11E5C">
        <w:rPr>
          <w:b/>
          <w:kern w:val="2"/>
          <w:lang w:eastAsia="zh-CN"/>
        </w:rPr>
        <w:t xml:space="preserve">he </w:t>
      </w:r>
      <w:r w:rsidR="00776FAF">
        <w:rPr>
          <w:rFonts w:hint="eastAsia"/>
          <w:b/>
          <w:kern w:val="2"/>
          <w:lang w:eastAsia="zh-CN"/>
        </w:rPr>
        <w:t xml:space="preserve">alternative </w:t>
      </w:r>
      <w:r w:rsidR="00F11E5C">
        <w:rPr>
          <w:rFonts w:hint="eastAsia"/>
          <w:b/>
          <w:kern w:val="2"/>
          <w:lang w:eastAsia="zh-CN"/>
        </w:rPr>
        <w:t>solution</w:t>
      </w:r>
      <w:bookmarkStart w:id="150" w:name="OLE_LINK342"/>
      <w:bookmarkStart w:id="151" w:name="OLE_LINK343"/>
      <w:bookmarkStart w:id="152" w:name="OLE_LINK344"/>
      <w:r w:rsidR="004560A9">
        <w:rPr>
          <w:b/>
          <w:kern w:val="2"/>
          <w:lang w:eastAsia="zh-CN"/>
        </w:rPr>
        <w:t xml:space="preserve"> of pairwise </w:t>
      </w:r>
      <w:bookmarkEnd w:id="150"/>
      <w:bookmarkEnd w:id="151"/>
      <w:bookmarkEnd w:id="152"/>
      <w:r w:rsidR="00E305AA" w:rsidRPr="00E305AA">
        <w:rPr>
          <w:b/>
          <w:kern w:val="2"/>
          <w:lang w:eastAsia="zh-CN"/>
        </w:rPr>
        <w:t xml:space="preserve">symbol level scrambling </w:t>
      </w:r>
      <w:r w:rsidR="00776FAF">
        <w:rPr>
          <w:rFonts w:hint="eastAsia"/>
          <w:b/>
          <w:kern w:val="2"/>
          <w:lang w:eastAsia="zh-CN"/>
        </w:rPr>
        <w:t>has significant</w:t>
      </w:r>
      <w:r w:rsidR="00E305AA" w:rsidRPr="00E305AA">
        <w:rPr>
          <w:b/>
          <w:kern w:val="2"/>
          <w:lang w:eastAsia="zh-CN"/>
        </w:rPr>
        <w:t xml:space="preserve"> </w:t>
      </w:r>
      <w:r w:rsidR="00776FAF">
        <w:rPr>
          <w:rFonts w:hint="eastAsia"/>
          <w:b/>
          <w:kern w:val="2"/>
          <w:lang w:eastAsia="zh-CN"/>
        </w:rPr>
        <w:t>NPRACH preamble performance impact on both Rel-15 and legacy UEs due to coverage loss</w:t>
      </w:r>
      <w:r w:rsidR="00E305AA" w:rsidRPr="00E305AA">
        <w:rPr>
          <w:b/>
          <w:kern w:val="2"/>
          <w:lang w:eastAsia="zh-CN"/>
        </w:rPr>
        <w:t>.</w:t>
      </w:r>
    </w:p>
    <w:bookmarkEnd w:id="145"/>
    <w:bookmarkEnd w:id="146"/>
    <w:bookmarkEnd w:id="147"/>
    <w:bookmarkEnd w:id="148"/>
    <w:bookmarkEnd w:id="149"/>
    <w:p w:rsidR="00CD0521" w:rsidRPr="009B251B" w:rsidRDefault="006A380D" w:rsidP="00CD0521">
      <w:pPr>
        <w:pStyle w:val="Heading2"/>
      </w:pPr>
      <w:r>
        <w:rPr>
          <w:rFonts w:hint="eastAsia"/>
          <w:lang w:eastAsia="zh-CN"/>
        </w:rPr>
        <w:t>S</w:t>
      </w:r>
      <w:r w:rsidR="00CD0521" w:rsidRPr="009B251B">
        <w:t>ymbol-group level scrambling</w:t>
      </w:r>
    </w:p>
    <w:p w:rsidR="00FB18FF" w:rsidRPr="009B251B" w:rsidRDefault="00437252" w:rsidP="00D13E66">
      <w:r w:rsidRPr="009B251B">
        <w:rPr>
          <w:kern w:val="2"/>
          <w:lang w:eastAsia="zh-CN"/>
        </w:rPr>
        <w:t>For symbol group level scrambling</w:t>
      </w:r>
      <w:r w:rsidR="00FA6018" w:rsidRPr="009B251B">
        <w:rPr>
          <w:kern w:val="2"/>
          <w:lang w:eastAsia="zh-CN"/>
        </w:rPr>
        <w:t xml:space="preserve">, the scrambling code is added </w:t>
      </w:r>
      <w:r w:rsidR="00032B08" w:rsidRPr="009B251B">
        <w:rPr>
          <w:kern w:val="2"/>
          <w:lang w:eastAsia="zh-CN"/>
        </w:rPr>
        <w:t>at</w:t>
      </w:r>
      <w:r w:rsidR="00FA6018" w:rsidRPr="009B251B">
        <w:rPr>
          <w:kern w:val="2"/>
          <w:lang w:eastAsia="zh-CN"/>
        </w:rPr>
        <w:t xml:space="preserve"> symbol group level. </w:t>
      </w:r>
      <w:r w:rsidR="00043C76" w:rsidRPr="009B251B">
        <w:rPr>
          <w:kern w:val="2"/>
          <w:lang w:eastAsia="zh-CN"/>
        </w:rPr>
        <w:t xml:space="preserve">Like </w:t>
      </w:r>
      <w:r w:rsidR="004105AD" w:rsidRPr="009B251B">
        <w:rPr>
          <w:kern w:val="2"/>
          <w:lang w:eastAsia="zh-CN"/>
        </w:rPr>
        <w:t xml:space="preserve">Rel-13 </w:t>
      </w:r>
      <w:r w:rsidR="00043C76" w:rsidRPr="009B251B">
        <w:rPr>
          <w:kern w:val="2"/>
          <w:lang w:eastAsia="zh-CN"/>
        </w:rPr>
        <w:t>NPRACH, t</w:t>
      </w:r>
      <w:r w:rsidR="00FA6018" w:rsidRPr="009B251B">
        <w:rPr>
          <w:kern w:val="2"/>
          <w:lang w:eastAsia="zh-CN"/>
        </w:rPr>
        <w:t xml:space="preserve">he symbols in each symbol group </w:t>
      </w:r>
      <w:r w:rsidR="004105AD" w:rsidRPr="009B251B">
        <w:rPr>
          <w:kern w:val="2"/>
          <w:lang w:eastAsia="zh-CN"/>
        </w:rPr>
        <w:t>are</w:t>
      </w:r>
      <w:r w:rsidR="00FA6018" w:rsidRPr="009B251B">
        <w:rPr>
          <w:kern w:val="2"/>
          <w:lang w:eastAsia="zh-CN"/>
        </w:rPr>
        <w:t xml:space="preserve"> the same,</w:t>
      </w:r>
      <w:r w:rsidR="00043C76" w:rsidRPr="009B251B">
        <w:rPr>
          <w:kern w:val="2"/>
          <w:lang w:eastAsia="zh-CN"/>
        </w:rPr>
        <w:t xml:space="preserve"> so it </w:t>
      </w:r>
      <w:r w:rsidR="004105AD" w:rsidRPr="009B251B">
        <w:rPr>
          <w:kern w:val="2"/>
          <w:lang w:eastAsia="zh-CN"/>
        </w:rPr>
        <w:t>does not cause</w:t>
      </w:r>
      <w:r w:rsidR="00043C76" w:rsidRPr="009B251B">
        <w:rPr>
          <w:kern w:val="2"/>
          <w:lang w:eastAsia="zh-CN"/>
        </w:rPr>
        <w:t xml:space="preserve"> inter</w:t>
      </w:r>
      <w:r w:rsidR="004105AD" w:rsidRPr="009B251B">
        <w:rPr>
          <w:kern w:val="2"/>
          <w:lang w:eastAsia="zh-CN"/>
        </w:rPr>
        <w:t>-</w:t>
      </w:r>
      <w:r w:rsidR="00043C76" w:rsidRPr="009B251B">
        <w:rPr>
          <w:kern w:val="2"/>
          <w:lang w:eastAsia="zh-CN"/>
        </w:rPr>
        <w:t xml:space="preserve">subcarrier interference. </w:t>
      </w:r>
      <w:bookmarkStart w:id="153" w:name="OLE_LINK16"/>
      <w:r w:rsidR="00043C76" w:rsidRPr="009B251B">
        <w:rPr>
          <w:kern w:val="2"/>
          <w:lang w:eastAsia="zh-CN"/>
        </w:rPr>
        <w:t xml:space="preserve">For false alarm reduction, the combination of different symbol groups </w:t>
      </w:r>
      <w:r w:rsidR="00995473">
        <w:rPr>
          <w:rFonts w:hint="eastAsia"/>
          <w:kern w:val="2"/>
          <w:lang w:eastAsia="zh-CN"/>
        </w:rPr>
        <w:t>is</w:t>
      </w:r>
      <w:r w:rsidR="00043C76" w:rsidRPr="009B251B">
        <w:rPr>
          <w:kern w:val="2"/>
          <w:lang w:eastAsia="zh-CN"/>
        </w:rPr>
        <w:t xml:space="preserve"> needed.</w:t>
      </w:r>
      <w:bookmarkEnd w:id="153"/>
      <w:r w:rsidR="00043C76" w:rsidRPr="009B251B">
        <w:rPr>
          <w:kern w:val="2"/>
          <w:lang w:eastAsia="zh-CN"/>
        </w:rPr>
        <w:t xml:space="preserve"> </w:t>
      </w:r>
      <w:r w:rsidR="00440BE1" w:rsidRPr="009B251B">
        <w:rPr>
          <w:kern w:val="2"/>
          <w:lang w:eastAsia="zh-CN"/>
        </w:rPr>
        <w:t>A</w:t>
      </w:r>
      <w:r w:rsidR="000B19B2" w:rsidRPr="009B251B">
        <w:rPr>
          <w:kern w:val="2"/>
          <w:lang w:eastAsia="zh-CN"/>
        </w:rPr>
        <w:t xml:space="preserve"> </w:t>
      </w:r>
      <w:r w:rsidR="00797D24">
        <w:rPr>
          <w:rFonts w:hint="eastAsia"/>
          <w:kern w:val="2"/>
          <w:lang w:eastAsia="zh-CN"/>
        </w:rPr>
        <w:t>4-</w:t>
      </w:r>
      <w:r w:rsidR="000B19B2" w:rsidRPr="009B251B">
        <w:rPr>
          <w:kern w:val="2"/>
          <w:lang w:eastAsia="zh-CN"/>
        </w:rPr>
        <w:t>length orthogonal sequence</w:t>
      </w:r>
      <w:r w:rsidR="00440BE1" w:rsidRPr="009B251B">
        <w:rPr>
          <w:kern w:val="2"/>
          <w:lang w:eastAsia="zh-CN"/>
        </w:rPr>
        <w:t xml:space="preserve"> should be used, so that it</w:t>
      </w:r>
      <w:r w:rsidR="000B19B2" w:rsidRPr="009B251B">
        <w:rPr>
          <w:kern w:val="2"/>
          <w:lang w:eastAsia="zh-CN"/>
        </w:rPr>
        <w:t xml:space="preserve"> is equal to the number of symbol groups in one repetition. The</w:t>
      </w:r>
      <w:r w:rsidR="00043C76" w:rsidRPr="009B251B">
        <w:rPr>
          <w:kern w:val="2"/>
          <w:lang w:eastAsia="zh-CN"/>
        </w:rPr>
        <w:t xml:space="preserve"> </w:t>
      </w:r>
      <w:r w:rsidR="00797D24">
        <w:rPr>
          <w:rFonts w:hint="eastAsia"/>
          <w:kern w:val="2"/>
          <w:lang w:eastAsia="zh-CN"/>
        </w:rPr>
        <w:t>4-</w:t>
      </w:r>
      <w:r w:rsidRPr="009B251B">
        <w:rPr>
          <w:kern w:val="2"/>
          <w:lang w:eastAsia="zh-CN"/>
        </w:rPr>
        <w:t xml:space="preserve">length orthogonal sequences can be </w:t>
      </w:r>
      <w:r w:rsidR="00797D24">
        <w:rPr>
          <w:rFonts w:hint="eastAsia"/>
          <w:kern w:val="2"/>
          <w:lang w:eastAsia="zh-CN"/>
        </w:rPr>
        <w:t>4-</w:t>
      </w:r>
      <w:r w:rsidRPr="009B251B">
        <w:rPr>
          <w:kern w:val="2"/>
          <w:lang w:eastAsia="zh-CN"/>
        </w:rPr>
        <w:t>length Hadamard sequences.</w:t>
      </w:r>
      <w:r w:rsidR="008B21EA" w:rsidRPr="009B251B">
        <w:rPr>
          <w:kern w:val="2"/>
          <w:lang w:eastAsia="zh-CN"/>
        </w:rPr>
        <w:t xml:space="preserve"> </w:t>
      </w:r>
      <w:r w:rsidR="00DD5F2C" w:rsidRPr="009B251B">
        <w:rPr>
          <w:kern w:val="2"/>
          <w:lang w:eastAsia="zh-CN"/>
        </w:rPr>
        <w:t>Based on the same simulation assumption and detection method</w:t>
      </w:r>
      <w:r w:rsidR="00FB18FF" w:rsidRPr="009B251B">
        <w:rPr>
          <w:kern w:val="2"/>
          <w:lang w:eastAsia="zh-CN"/>
        </w:rPr>
        <w:t xml:space="preserve">, </w:t>
      </w:r>
      <w:r w:rsidR="00DD5F2C" w:rsidRPr="009B251B">
        <w:rPr>
          <w:kern w:val="2"/>
          <w:lang w:eastAsia="zh-CN"/>
        </w:rPr>
        <w:t xml:space="preserve">for </w:t>
      </w:r>
      <w:r w:rsidR="006A380D" w:rsidRPr="009B251B">
        <w:rPr>
          <w:kern w:val="2"/>
          <w:lang w:eastAsia="zh-CN"/>
        </w:rPr>
        <w:t>symbol</w:t>
      </w:r>
      <w:r w:rsidR="006A380D">
        <w:rPr>
          <w:rFonts w:hint="eastAsia"/>
          <w:kern w:val="2"/>
          <w:lang w:eastAsia="zh-CN"/>
        </w:rPr>
        <w:t>-</w:t>
      </w:r>
      <w:r w:rsidR="00DD5F2C" w:rsidRPr="009B251B">
        <w:rPr>
          <w:kern w:val="2"/>
          <w:lang w:eastAsia="zh-CN"/>
        </w:rPr>
        <w:t>group</w:t>
      </w:r>
      <w:r w:rsidR="00FB18FF" w:rsidRPr="009B251B">
        <w:rPr>
          <w:kern w:val="2"/>
          <w:lang w:eastAsia="zh-CN"/>
        </w:rPr>
        <w:t xml:space="preserve"> level scrambling, </w:t>
      </w:r>
      <w:r w:rsidR="00E04782">
        <w:rPr>
          <w:kern w:val="2"/>
          <w:lang w:eastAsia="zh-CN"/>
        </w:rPr>
        <w:t xml:space="preserve">the missed detection probability is 1%, </w:t>
      </w:r>
      <w:r w:rsidR="00FB18FF" w:rsidRPr="009B251B">
        <w:rPr>
          <w:kern w:val="2"/>
          <w:lang w:eastAsia="zh-CN"/>
        </w:rPr>
        <w:t xml:space="preserve">the simulation results are shown in </w:t>
      </w:r>
      <w:r w:rsidR="00D1387E">
        <w:rPr>
          <w:rFonts w:hint="eastAsia"/>
          <w:lang w:eastAsia="zh-CN"/>
        </w:rPr>
        <w:t xml:space="preserve">Table </w:t>
      </w:r>
      <w:r w:rsidR="009C79C5">
        <w:rPr>
          <w:rFonts w:hint="eastAsia"/>
          <w:lang w:eastAsia="zh-CN"/>
        </w:rPr>
        <w:t>7</w:t>
      </w:r>
      <w:r w:rsidR="00FB18FF" w:rsidRPr="009B251B">
        <w:rPr>
          <w:kern w:val="2"/>
          <w:lang w:eastAsia="zh-CN"/>
        </w:rPr>
        <w:t>.</w:t>
      </w:r>
      <w:r w:rsidR="00DD5F2C" w:rsidRPr="009B251B">
        <w:rPr>
          <w:kern w:val="2"/>
          <w:lang w:eastAsia="zh-CN"/>
        </w:rPr>
        <w:t xml:space="preserve"> </w:t>
      </w:r>
      <w:r w:rsidR="00997618" w:rsidRPr="009B251B">
        <w:rPr>
          <w:kern w:val="2"/>
          <w:lang w:eastAsia="zh-CN"/>
        </w:rPr>
        <w:t xml:space="preserve">The orthogonal sequence index is derived from </w:t>
      </w:r>
      <w:bookmarkStart w:id="154" w:name="OLE_LINK91"/>
      <w:bookmarkStart w:id="155" w:name="OLE_LINK92"/>
      <w:r w:rsidR="00997618" w:rsidRPr="009B251B">
        <w:rPr>
          <w:position w:val="-12"/>
        </w:rPr>
        <w:object w:dxaOrig="580" w:dyaOrig="380" w14:anchorId="53831ECD">
          <v:shape id="_x0000_i1032" type="#_x0000_t75" style="width:29.9pt;height:19.95pt" o:ole="">
            <v:imagedata r:id="rId20" o:title=""/>
          </v:shape>
          <o:OLEObject Type="Embed" ProgID="Equation.DSMT4" ShapeID="_x0000_i1032" DrawAspect="Content" ObjectID="_1587574472" r:id="rId25"/>
        </w:object>
      </w:r>
      <w:bookmarkEnd w:id="154"/>
      <w:bookmarkEnd w:id="155"/>
      <w:r w:rsidR="00997618" w:rsidRPr="009B251B">
        <w:t>. The</w:t>
      </w:r>
      <w:r w:rsidR="005A2281">
        <w:t xml:space="preserve"> assumed</w:t>
      </w:r>
      <w:r w:rsidR="00997618" w:rsidRPr="009B251B">
        <w:t xml:space="preserve"> symbol group level </w:t>
      </w:r>
      <w:r w:rsidR="00E92501" w:rsidRPr="009B251B">
        <w:t xml:space="preserve">scrambling code set is shown in </w:t>
      </w:r>
      <w:r w:rsidR="00BA74FB">
        <w:fldChar w:fldCharType="begin"/>
      </w:r>
      <w:r w:rsidR="00BA74FB">
        <w:instrText xml:space="preserve"> REF _Ref489553809 \h  \* MERGEFORMAT </w:instrText>
      </w:r>
      <w:r w:rsidR="00BA74FB">
        <w:fldChar w:fldCharType="separate"/>
      </w:r>
      <w:r w:rsidR="006A380D" w:rsidRPr="009B251B">
        <w:t xml:space="preserve">Table </w:t>
      </w:r>
      <w:r w:rsidR="009C79C5">
        <w:rPr>
          <w:rFonts w:hint="eastAsia"/>
        </w:rPr>
        <w:t>6</w:t>
      </w:r>
      <w:r w:rsidR="00BA74FB">
        <w:fldChar w:fldCharType="end"/>
      </w:r>
      <w:r w:rsidR="00E92501" w:rsidRPr="009B251B">
        <w:t>.</w:t>
      </w:r>
    </w:p>
    <w:p w:rsidR="00E92501" w:rsidRPr="009B251B" w:rsidRDefault="00E92501" w:rsidP="00CB405D">
      <w:pPr>
        <w:pStyle w:val="Caption"/>
      </w:pPr>
      <w:bookmarkStart w:id="156" w:name="_Ref489553809"/>
      <w:r w:rsidRPr="009B251B">
        <w:t xml:space="preserve">Table </w:t>
      </w:r>
      <w:bookmarkEnd w:id="156"/>
      <w:r w:rsidR="009C79C5">
        <w:rPr>
          <w:rFonts w:hint="eastAsia"/>
          <w:lang w:eastAsia="zh-CN"/>
        </w:rPr>
        <w:t>6</w:t>
      </w:r>
      <w:r w:rsidR="006A380D" w:rsidRPr="009B251B">
        <w:t xml:space="preserve"> </w:t>
      </w:r>
      <w:bookmarkStart w:id="157" w:name="OLE_LINK555"/>
      <w:bookmarkStart w:id="158" w:name="OLE_LINK556"/>
      <w:r w:rsidRPr="009B251B">
        <w:t>The symbol group level scrambling code</w:t>
      </w:r>
      <w:bookmarkEnd w:id="157"/>
      <w:bookmarkEnd w:id="158"/>
      <w:r w:rsidRPr="009B251B">
        <w:t xml:space="preserve"> set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2333"/>
      </w:tblGrid>
      <w:tr w:rsidR="00E92501" w:rsidRPr="009B251B" w:rsidTr="00A47597">
        <w:trPr>
          <w:jc w:val="center"/>
        </w:trPr>
        <w:tc>
          <w:tcPr>
            <w:tcW w:w="4633" w:type="dxa"/>
            <w:shd w:val="clear" w:color="auto" w:fill="auto"/>
            <w:vAlign w:val="center"/>
          </w:tcPr>
          <w:p w:rsidR="00DE7635" w:rsidRPr="00DE7635" w:rsidRDefault="00E92501" w:rsidP="00EA2EA6">
            <w:pPr>
              <w:widowControl w:val="0"/>
              <w:spacing w:after="0"/>
              <w:jc w:val="center"/>
              <w:rPr>
                <w:lang w:eastAsia="zh-CN"/>
              </w:rPr>
            </w:pPr>
            <w:r w:rsidRPr="009B251B">
              <w:rPr>
                <w:kern w:val="2"/>
                <w:lang w:eastAsia="zh-CN"/>
              </w:rPr>
              <w:t>Sequence index</w:t>
            </w:r>
            <w:r w:rsidR="009F591E">
              <w:rPr>
                <w:kern w:val="2"/>
                <w:lang w:eastAsia="zh-CN"/>
              </w:rPr>
              <w:t xml:space="preserve"> </w:t>
            </w:r>
            <w:r w:rsidRPr="009B251B">
              <w:rPr>
                <w:kern w:val="2"/>
                <w:lang w:eastAsia="zh-CN"/>
              </w:rPr>
              <w:t xml:space="preserve">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m:rPr>
                      <m:sty m:val="p"/>
                    </m:rPr>
                    <w:rPr>
                      <w:rFonts w:ascii="Cambria Math" w:hAnsi="Cambria Math"/>
                      <w:kern w:val="2"/>
                      <w:lang w:eastAsia="zh-CN"/>
                    </w:rPr>
                    <m:t>ID</m:t>
                  </m:r>
                </m:sub>
                <m:sup>
                  <m:sSub>
                    <m:sSubPr>
                      <m:ctrlPr>
                        <w:rPr>
                          <w:rFonts w:ascii="Cambria Math" w:hAnsi="Cambria Math"/>
                          <w:kern w:val="2"/>
                          <w:lang w:eastAsia="zh-CN"/>
                        </w:rPr>
                      </m:ctrlPr>
                    </m:sSubPr>
                    <m:e>
                      <m:r>
                        <m:rPr>
                          <m:sty m:val="p"/>
                        </m:rPr>
                        <w:rPr>
                          <w:rFonts w:ascii="Cambria Math" w:hAnsi="Cambria Math"/>
                          <w:kern w:val="2"/>
                          <w:lang w:eastAsia="zh-CN"/>
                        </w:rPr>
                        <m:t>N</m:t>
                      </m:r>
                    </m:e>
                    <m:sub>
                      <m:r>
                        <m:rPr>
                          <m:sty m:val="p"/>
                        </m:rPr>
                        <w:rPr>
                          <w:rFonts w:ascii="Cambria Math" w:hAnsi="Cambria Math"/>
                          <w:kern w:val="2"/>
                          <w:lang w:eastAsia="zh-CN"/>
                        </w:rPr>
                        <m:t>cell</m:t>
                      </m:r>
                    </m:sub>
                  </m:sSub>
                </m:sup>
              </m:sSubSup>
              <m:r>
                <m:rPr>
                  <m:sty m:val="p"/>
                </m:rPr>
                <w:rPr>
                  <w:rFonts w:ascii="Cambria Math" w:hAnsi="Cambria Math"/>
                  <w:kern w:val="2"/>
                  <w:lang w:eastAsia="zh-CN"/>
                </w:rPr>
                <m:t>mod</m:t>
              </m:r>
              <m:r>
                <w:rPr>
                  <w:rFonts w:ascii="Cambria Math" w:hAnsi="Cambria Math"/>
                  <w:kern w:val="2"/>
                  <w:lang w:eastAsia="zh-CN"/>
                </w:rPr>
                <m:t>4</m:t>
              </m:r>
            </m:oMath>
          </w:p>
        </w:tc>
        <w:tc>
          <w:tcPr>
            <w:tcW w:w="23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Orthogonal sequence</w:t>
            </w:r>
          </w:p>
        </w:tc>
      </w:tr>
      <w:tr w:rsidR="00E92501" w:rsidRPr="009B251B" w:rsidTr="00A47597">
        <w:trPr>
          <w:jc w:val="center"/>
        </w:trPr>
        <w:tc>
          <w:tcPr>
            <w:tcW w:w="46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0</w:t>
            </w:r>
          </w:p>
        </w:tc>
        <w:tc>
          <w:tcPr>
            <w:tcW w:w="23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w:t>
            </w:r>
            <w:r w:rsidRPr="009B251B">
              <w:rPr>
                <w:kern w:val="2"/>
                <w:lang w:eastAsia="zh-CN"/>
              </w:rPr>
              <w:t>1  1  1  1</w:t>
            </w:r>
            <w:r w:rsidRPr="009B251B">
              <w:rPr>
                <w:rFonts w:hint="eastAsia"/>
                <w:kern w:val="2"/>
                <w:lang w:eastAsia="zh-CN"/>
              </w:rPr>
              <w:t>]</w:t>
            </w:r>
          </w:p>
        </w:tc>
      </w:tr>
      <w:tr w:rsidR="00E92501" w:rsidRPr="009B251B" w:rsidTr="00A47597">
        <w:trPr>
          <w:jc w:val="center"/>
        </w:trPr>
        <w:tc>
          <w:tcPr>
            <w:tcW w:w="46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1</w:t>
            </w:r>
          </w:p>
        </w:tc>
        <w:tc>
          <w:tcPr>
            <w:tcW w:w="23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w:t>
            </w:r>
            <w:r w:rsidRPr="009B251B">
              <w:rPr>
                <w:kern w:val="2"/>
                <w:lang w:eastAsia="zh-CN"/>
              </w:rPr>
              <w:t>1  -1  1  -1</w:t>
            </w:r>
            <w:r w:rsidRPr="009B251B">
              <w:rPr>
                <w:rFonts w:hint="eastAsia"/>
                <w:kern w:val="2"/>
                <w:lang w:eastAsia="zh-CN"/>
              </w:rPr>
              <w:t>]</w:t>
            </w:r>
          </w:p>
        </w:tc>
      </w:tr>
      <w:tr w:rsidR="00E92501" w:rsidRPr="009B251B" w:rsidTr="00A47597">
        <w:trPr>
          <w:jc w:val="center"/>
        </w:trPr>
        <w:tc>
          <w:tcPr>
            <w:tcW w:w="46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2</w:t>
            </w:r>
          </w:p>
        </w:tc>
        <w:tc>
          <w:tcPr>
            <w:tcW w:w="23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w:t>
            </w:r>
            <w:r w:rsidRPr="009B251B">
              <w:rPr>
                <w:kern w:val="2"/>
                <w:lang w:eastAsia="zh-CN"/>
              </w:rPr>
              <w:t>1  1  -1  -1</w:t>
            </w:r>
            <w:r w:rsidRPr="009B251B">
              <w:rPr>
                <w:rFonts w:hint="eastAsia"/>
                <w:kern w:val="2"/>
                <w:lang w:eastAsia="zh-CN"/>
              </w:rPr>
              <w:t>]</w:t>
            </w:r>
          </w:p>
        </w:tc>
      </w:tr>
      <w:tr w:rsidR="00E92501" w:rsidRPr="009B251B" w:rsidTr="00A47597">
        <w:trPr>
          <w:jc w:val="center"/>
        </w:trPr>
        <w:tc>
          <w:tcPr>
            <w:tcW w:w="46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3</w:t>
            </w:r>
          </w:p>
        </w:tc>
        <w:tc>
          <w:tcPr>
            <w:tcW w:w="2333" w:type="dxa"/>
            <w:shd w:val="clear" w:color="auto" w:fill="auto"/>
            <w:vAlign w:val="center"/>
          </w:tcPr>
          <w:p w:rsidR="00E92501" w:rsidRPr="009B251B" w:rsidRDefault="00E92501" w:rsidP="00751780">
            <w:pPr>
              <w:widowControl w:val="0"/>
              <w:spacing w:after="0"/>
              <w:jc w:val="center"/>
              <w:rPr>
                <w:kern w:val="2"/>
                <w:lang w:eastAsia="zh-CN"/>
              </w:rPr>
            </w:pPr>
            <w:r w:rsidRPr="009B251B">
              <w:rPr>
                <w:rFonts w:hint="eastAsia"/>
                <w:kern w:val="2"/>
                <w:lang w:eastAsia="zh-CN"/>
              </w:rPr>
              <w:t>[</w:t>
            </w:r>
            <w:r w:rsidRPr="009B251B">
              <w:rPr>
                <w:kern w:val="2"/>
                <w:lang w:eastAsia="zh-CN"/>
              </w:rPr>
              <w:t>1  -1  -1  1</w:t>
            </w:r>
            <w:r w:rsidRPr="009B251B">
              <w:rPr>
                <w:rFonts w:hint="eastAsia"/>
                <w:kern w:val="2"/>
                <w:lang w:eastAsia="zh-CN"/>
              </w:rPr>
              <w:t>]</w:t>
            </w:r>
          </w:p>
        </w:tc>
      </w:tr>
    </w:tbl>
    <w:p w:rsidR="00E305AA" w:rsidRDefault="00E305AA" w:rsidP="00E305AA">
      <w:pPr>
        <w:pStyle w:val="Caption"/>
        <w:jc w:val="both"/>
        <w:rPr>
          <w:lang w:eastAsia="zh-CN"/>
        </w:rPr>
      </w:pPr>
    </w:p>
    <w:p w:rsidR="00E305AA" w:rsidRPr="00E305AA" w:rsidRDefault="00D03E8C" w:rsidP="00E305AA">
      <w:pPr>
        <w:pStyle w:val="Caption"/>
      </w:pPr>
      <w:r w:rsidRPr="009B251B">
        <w:t xml:space="preserve">Table </w:t>
      </w:r>
      <w:r>
        <w:rPr>
          <w:rFonts w:hint="eastAsia"/>
        </w:rPr>
        <w:t>7</w:t>
      </w:r>
      <w:r w:rsidRPr="009B251B">
        <w:t xml:space="preserve"> False alarm probability of symbol group level scrambling under 164 dB MCL</w:t>
      </w:r>
    </w:p>
    <w:tbl>
      <w:tblPr>
        <w:tblW w:w="0" w:type="auto"/>
        <w:jc w:val="center"/>
        <w:tblCellMar>
          <w:left w:w="28" w:type="dxa"/>
        </w:tblCellMar>
        <w:tblLook w:val="04A0" w:firstRow="1" w:lastRow="0" w:firstColumn="1" w:lastColumn="0" w:noHBand="0" w:noVBand="1"/>
      </w:tblPr>
      <w:tblGrid>
        <w:gridCol w:w="1379"/>
        <w:gridCol w:w="929"/>
        <w:gridCol w:w="929"/>
        <w:gridCol w:w="929"/>
        <w:gridCol w:w="653"/>
        <w:gridCol w:w="653"/>
        <w:gridCol w:w="653"/>
      </w:tblGrid>
      <w:tr w:rsidR="00D03E8C" w:rsidRPr="009B251B" w:rsidTr="00393126">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E305AA" w:rsidRDefault="00E305AA" w:rsidP="00E305AA">
            <w:pPr>
              <w:keepNext/>
              <w:keepLines/>
              <w:autoSpaceDE/>
              <w:autoSpaceDN/>
              <w:adjustRightInd/>
              <w:snapToGrid/>
              <w:spacing w:before="60" w:after="60"/>
              <w:rPr>
                <w:b/>
                <w:bCs/>
                <w:sz w:val="20"/>
                <w:szCs w:val="20"/>
                <w:lang w:eastAsia="zh-CN"/>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EAAAA"/>
            <w:vAlign w:val="center"/>
          </w:tcPr>
          <w:p w:rsidR="00D03E8C" w:rsidRPr="009B251B" w:rsidDel="00D013C5"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Symbol group level scrambling</w:t>
            </w:r>
          </w:p>
        </w:tc>
        <w:tc>
          <w:tcPr>
            <w:tcW w:w="0" w:type="auto"/>
            <w:gridSpan w:val="3"/>
            <w:tcBorders>
              <w:top w:val="single" w:sz="4" w:space="0" w:color="auto"/>
              <w:bottom w:val="single" w:sz="4" w:space="0" w:color="auto"/>
              <w:right w:val="single" w:sz="4" w:space="0" w:color="auto"/>
            </w:tcBorders>
            <w:shd w:val="clear" w:color="auto" w:fill="EEECE1" w:themeFill="background2"/>
          </w:tcPr>
          <w:p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Rel-13 NPRACH</w:t>
            </w:r>
          </w:p>
        </w:tc>
      </w:tr>
      <w:tr w:rsidR="00D03E8C" w:rsidRPr="009B251B" w:rsidTr="00393126">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3E8C" w:rsidRPr="009B251B" w:rsidRDefault="00D03E8C"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SIR (dB)</w:t>
            </w:r>
          </w:p>
        </w:tc>
        <w:tc>
          <w:tcPr>
            <w:tcW w:w="0" w:type="auto"/>
            <w:tcBorders>
              <w:top w:val="single" w:sz="4" w:space="0" w:color="auto"/>
              <w:left w:val="nil"/>
              <w:bottom w:val="single" w:sz="4" w:space="0" w:color="auto"/>
              <w:right w:val="single" w:sz="4" w:space="0" w:color="auto"/>
            </w:tcBorders>
            <w:shd w:val="clear" w:color="auto" w:fill="AEAAAA"/>
          </w:tcPr>
          <w:p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0</w:t>
            </w:r>
          </w:p>
        </w:tc>
        <w:tc>
          <w:tcPr>
            <w:tcW w:w="0" w:type="auto"/>
            <w:tcBorders>
              <w:top w:val="single" w:sz="4" w:space="0" w:color="auto"/>
              <w:left w:val="nil"/>
              <w:bottom w:val="single" w:sz="4" w:space="0" w:color="auto"/>
              <w:right w:val="single" w:sz="4" w:space="0" w:color="auto"/>
            </w:tcBorders>
            <w:shd w:val="clear" w:color="auto" w:fill="AEAAAA"/>
          </w:tcPr>
          <w:p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-5</w:t>
            </w:r>
          </w:p>
        </w:tc>
      </w:tr>
      <w:tr w:rsidR="00D03E8C" w:rsidRPr="009B251B"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sidRPr="009B251B">
              <w:rPr>
                <w:color w:val="000000"/>
                <w:sz w:val="20"/>
                <w:szCs w:val="20"/>
                <w:lang w:eastAsia="zh-CN"/>
              </w:rPr>
              <w:t>100% overlap</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1.96%</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6.55%</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4.59%</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1.79%</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6.62%</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w:t>
            </w:r>
          </w:p>
        </w:tc>
      </w:tr>
      <w:tr w:rsidR="00D03E8C" w:rsidRPr="009B251B"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sidRPr="009B251B">
              <w:rPr>
                <w:color w:val="000000"/>
                <w:sz w:val="20"/>
                <w:szCs w:val="20"/>
                <w:lang w:eastAsia="zh-CN"/>
              </w:rPr>
              <w:t>75% overlap</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0.98%</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4.78%</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4.46%</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0.97%</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4.79%</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3.86%</w:t>
            </w:r>
          </w:p>
        </w:tc>
      </w:tr>
      <w:tr w:rsidR="00D03E8C" w:rsidRPr="009B251B"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sidRPr="009B251B">
              <w:rPr>
                <w:color w:val="000000"/>
                <w:sz w:val="20"/>
                <w:szCs w:val="20"/>
                <w:lang w:eastAsia="zh-CN"/>
              </w:rPr>
              <w:t>50% overlap</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0.51%</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3.21%</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3.80%</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0.56%</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3.19%</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3.55%</w:t>
            </w:r>
          </w:p>
        </w:tc>
      </w:tr>
      <w:tr w:rsidR="00D03E8C" w:rsidRPr="009B251B" w:rsidTr="00255778">
        <w:trPr>
          <w:trHeight w:val="350"/>
          <w:jc w:val="center"/>
        </w:trPr>
        <w:tc>
          <w:tcPr>
            <w:tcW w:w="1379" w:type="dxa"/>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sidRPr="009B251B">
              <w:rPr>
                <w:color w:val="000000"/>
                <w:sz w:val="20"/>
                <w:szCs w:val="20"/>
                <w:lang w:eastAsia="zh-CN"/>
              </w:rPr>
              <w:t>25% overlap</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0.15%</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1.20%</w:t>
            </w:r>
          </w:p>
        </w:tc>
        <w:tc>
          <w:tcPr>
            <w:tcW w:w="0" w:type="auto"/>
            <w:tcBorders>
              <w:top w:val="single" w:sz="4" w:space="0" w:color="auto"/>
              <w:left w:val="nil"/>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2.60%</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0.19%</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2.43%</w:t>
            </w:r>
          </w:p>
        </w:tc>
      </w:tr>
    </w:tbl>
    <w:p w:rsidR="00D03E8C" w:rsidRPr="009B251B" w:rsidRDefault="00D03E8C" w:rsidP="00FB18FF">
      <w:pPr>
        <w:rPr>
          <w:kern w:val="2"/>
          <w:lang w:eastAsia="zh-CN"/>
        </w:rPr>
      </w:pPr>
    </w:p>
    <w:p w:rsidR="006A380D" w:rsidRPr="00A27D5C" w:rsidRDefault="001D4E07" w:rsidP="00FB18FF">
      <w:pPr>
        <w:rPr>
          <w:kern w:val="2"/>
          <w:lang w:eastAsia="zh-CN"/>
        </w:rPr>
      </w:pPr>
      <w:r w:rsidRPr="009B251B">
        <w:rPr>
          <w:rFonts w:hint="eastAsia"/>
          <w:kern w:val="2"/>
          <w:lang w:eastAsia="zh-CN"/>
        </w:rPr>
        <w:t xml:space="preserve">As shown </w:t>
      </w:r>
      <w:r w:rsidR="003E3443" w:rsidRPr="009B251B">
        <w:rPr>
          <w:kern w:val="2"/>
          <w:lang w:eastAsia="zh-CN"/>
        </w:rPr>
        <w:t xml:space="preserve">Table </w:t>
      </w:r>
      <w:r w:rsidR="009C79C5">
        <w:rPr>
          <w:rFonts w:hint="eastAsia"/>
          <w:kern w:val="2"/>
          <w:lang w:eastAsia="zh-CN"/>
        </w:rPr>
        <w:t>7</w:t>
      </w:r>
      <w:r w:rsidR="003E3443" w:rsidRPr="009B251B">
        <w:rPr>
          <w:kern w:val="2"/>
          <w:lang w:eastAsia="zh-CN"/>
        </w:rPr>
        <w:t>,</w:t>
      </w:r>
      <w:r w:rsidRPr="009B251B">
        <w:rPr>
          <w:kern w:val="2"/>
          <w:lang w:eastAsia="zh-CN"/>
        </w:rPr>
        <w:t xml:space="preserve"> the ratio of NPRACH false alarm rates of over 1%</w:t>
      </w:r>
      <w:r w:rsidR="00B16E4B" w:rsidRPr="009B251B">
        <w:rPr>
          <w:kern w:val="2"/>
          <w:lang w:eastAsia="zh-CN"/>
        </w:rPr>
        <w:t xml:space="preserve"> do</w:t>
      </w:r>
      <w:r w:rsidR="006E4155" w:rsidRPr="009B251B">
        <w:rPr>
          <w:kern w:val="2"/>
          <w:lang w:eastAsia="zh-CN"/>
        </w:rPr>
        <w:t>es</w:t>
      </w:r>
      <w:r w:rsidR="00B16E4B" w:rsidRPr="009B251B">
        <w:rPr>
          <w:kern w:val="2"/>
          <w:lang w:eastAsia="zh-CN"/>
        </w:rPr>
        <w:t xml:space="preserve"> not</w:t>
      </w:r>
      <w:r w:rsidR="006E4155" w:rsidRPr="009B251B">
        <w:rPr>
          <w:kern w:val="2"/>
          <w:lang w:eastAsia="zh-CN"/>
        </w:rPr>
        <w:t xml:space="preserve"> decrease</w:t>
      </w:r>
      <w:r w:rsidR="003E3443" w:rsidRPr="009B251B">
        <w:rPr>
          <w:kern w:val="2"/>
          <w:lang w:eastAsia="zh-CN"/>
        </w:rPr>
        <w:t xml:space="preserve"> compared to the</w:t>
      </w:r>
      <w:r w:rsidR="00B11E4D">
        <w:rPr>
          <w:kern w:val="2"/>
          <w:lang w:eastAsia="zh-CN"/>
        </w:rPr>
        <w:t xml:space="preserve"> </w:t>
      </w:r>
      <w:r w:rsidR="007F3A99">
        <w:rPr>
          <w:kern w:val="2"/>
          <w:lang w:eastAsia="zh-CN"/>
        </w:rPr>
        <w:t>Rel-13 NPRACH</w:t>
      </w:r>
      <w:r w:rsidRPr="009B251B">
        <w:rPr>
          <w:kern w:val="2"/>
          <w:lang w:eastAsia="zh-CN"/>
        </w:rPr>
        <w:t>.</w:t>
      </w:r>
      <w:r w:rsidR="00B16E4B" w:rsidRPr="009B251B">
        <w:rPr>
          <w:kern w:val="2"/>
          <w:lang w:eastAsia="zh-CN"/>
        </w:rPr>
        <w:t xml:space="preserve"> </w:t>
      </w:r>
      <w:r w:rsidR="00E50C54" w:rsidRPr="009B251B">
        <w:rPr>
          <w:kern w:val="2"/>
          <w:lang w:eastAsia="zh-CN"/>
        </w:rPr>
        <w:t>For symbol group level scrambling, after descrambling</w:t>
      </w:r>
      <w:r w:rsidR="005A2281">
        <w:rPr>
          <w:kern w:val="2"/>
          <w:lang w:eastAsia="zh-CN"/>
        </w:rPr>
        <w:t>,</w:t>
      </w:r>
      <w:r w:rsidR="00E50C54" w:rsidRPr="009B251B">
        <w:rPr>
          <w:kern w:val="2"/>
          <w:lang w:eastAsia="zh-CN"/>
        </w:rPr>
        <w:t xml:space="preserve"> </w:t>
      </w:r>
      <w:r w:rsidRPr="009B251B">
        <w:rPr>
          <w:kern w:val="2"/>
          <w:lang w:eastAsia="zh-CN"/>
        </w:rPr>
        <w:t xml:space="preserve">coherent </w:t>
      </w:r>
      <w:r w:rsidR="00E50C54" w:rsidRPr="009B251B">
        <w:rPr>
          <w:kern w:val="2"/>
          <w:lang w:eastAsia="zh-CN"/>
        </w:rPr>
        <w:t xml:space="preserve">combination of </w:t>
      </w:r>
      <w:r w:rsidR="00440BE1" w:rsidRPr="009B251B">
        <w:rPr>
          <w:kern w:val="2"/>
          <w:lang w:eastAsia="zh-CN"/>
        </w:rPr>
        <w:t>several</w:t>
      </w:r>
      <w:r w:rsidR="00E50C54" w:rsidRPr="009B251B">
        <w:rPr>
          <w:kern w:val="2"/>
          <w:lang w:eastAsia="zh-CN"/>
        </w:rPr>
        <w:t xml:space="preserve"> symbol groups </w:t>
      </w:r>
      <w:r w:rsidR="00440BE1" w:rsidRPr="009B251B">
        <w:rPr>
          <w:kern w:val="2"/>
          <w:lang w:eastAsia="zh-CN"/>
        </w:rPr>
        <w:t>is</w:t>
      </w:r>
      <w:r w:rsidR="00E50C54" w:rsidRPr="009B251B">
        <w:rPr>
          <w:kern w:val="2"/>
          <w:lang w:eastAsia="zh-CN"/>
        </w:rPr>
        <w:t xml:space="preserve"> needed.</w:t>
      </w:r>
      <w:r w:rsidRPr="009B251B">
        <w:rPr>
          <w:rFonts w:hint="eastAsia"/>
          <w:kern w:val="2"/>
          <w:lang w:eastAsia="zh-CN"/>
        </w:rPr>
        <w:t xml:space="preserve"> </w:t>
      </w:r>
      <w:r w:rsidR="00440BE1" w:rsidRPr="009B251B">
        <w:rPr>
          <w:kern w:val="2"/>
          <w:lang w:eastAsia="zh-CN"/>
        </w:rPr>
        <w:t>T</w:t>
      </w:r>
      <w:r w:rsidRPr="009B251B">
        <w:rPr>
          <w:kern w:val="2"/>
          <w:lang w:eastAsia="zh-CN"/>
        </w:rPr>
        <w:t xml:space="preserve">he initial phase caused by ToA </w:t>
      </w:r>
      <w:r w:rsidR="00C711B1" w:rsidRPr="009B251B">
        <w:rPr>
          <w:kern w:val="2"/>
          <w:lang w:eastAsia="zh-CN"/>
        </w:rPr>
        <w:t xml:space="preserve">in each symbol group </w:t>
      </w:r>
      <w:r w:rsidRPr="009B251B">
        <w:rPr>
          <w:kern w:val="2"/>
          <w:lang w:eastAsia="zh-CN"/>
        </w:rPr>
        <w:t xml:space="preserve">is not the same. Before </w:t>
      </w:r>
      <w:bookmarkStart w:id="159" w:name="OLE_LINK575"/>
      <w:bookmarkStart w:id="160" w:name="OLE_LINK576"/>
      <w:r w:rsidRPr="009B251B">
        <w:rPr>
          <w:kern w:val="2"/>
          <w:lang w:eastAsia="zh-CN"/>
        </w:rPr>
        <w:t>the coherent combination</w:t>
      </w:r>
      <w:bookmarkEnd w:id="159"/>
      <w:bookmarkEnd w:id="160"/>
      <w:r w:rsidR="00C711B1" w:rsidRPr="009B251B">
        <w:rPr>
          <w:kern w:val="2"/>
          <w:lang w:eastAsia="zh-CN"/>
        </w:rPr>
        <w:t>,</w:t>
      </w:r>
      <w:r w:rsidRPr="009B251B">
        <w:rPr>
          <w:kern w:val="2"/>
          <w:lang w:eastAsia="zh-CN"/>
        </w:rPr>
        <w:t xml:space="preserve"> the </w:t>
      </w:r>
      <w:bookmarkStart w:id="161" w:name="OLE_LINK551"/>
      <w:bookmarkStart w:id="162" w:name="OLE_LINK552"/>
      <w:r w:rsidRPr="009B251B">
        <w:rPr>
          <w:kern w:val="2"/>
          <w:lang w:eastAsia="zh-CN"/>
        </w:rPr>
        <w:t xml:space="preserve">ToA </w:t>
      </w:r>
      <w:bookmarkEnd w:id="161"/>
      <w:bookmarkEnd w:id="162"/>
      <w:r w:rsidR="006B4B26" w:rsidRPr="009B251B">
        <w:rPr>
          <w:kern w:val="2"/>
          <w:lang w:eastAsia="zh-CN"/>
        </w:rPr>
        <w:t>need</w:t>
      </w:r>
      <w:r w:rsidR="00651137">
        <w:rPr>
          <w:rFonts w:hint="eastAsia"/>
          <w:kern w:val="2"/>
          <w:lang w:eastAsia="zh-CN"/>
        </w:rPr>
        <w:t>s</w:t>
      </w:r>
      <w:r w:rsidR="006B4B26" w:rsidRPr="009B251B">
        <w:rPr>
          <w:kern w:val="2"/>
          <w:lang w:eastAsia="zh-CN"/>
        </w:rPr>
        <w:t xml:space="preserve"> to be </w:t>
      </w:r>
      <w:bookmarkStart w:id="163" w:name="OLE_LINK547"/>
      <w:bookmarkStart w:id="164" w:name="OLE_LINK548"/>
      <w:r w:rsidR="006B4B26" w:rsidRPr="009B251B">
        <w:rPr>
          <w:kern w:val="2"/>
          <w:lang w:eastAsia="zh-CN"/>
        </w:rPr>
        <w:t>estimated</w:t>
      </w:r>
      <w:bookmarkEnd w:id="163"/>
      <w:bookmarkEnd w:id="164"/>
      <w:r w:rsidRPr="009B251B">
        <w:rPr>
          <w:kern w:val="2"/>
          <w:lang w:eastAsia="zh-CN"/>
        </w:rPr>
        <w:t>, and the phase difference of different symbol groups</w:t>
      </w:r>
      <w:r w:rsidR="006B4B26" w:rsidRPr="009B251B">
        <w:rPr>
          <w:kern w:val="2"/>
          <w:lang w:eastAsia="zh-CN"/>
        </w:rPr>
        <w:t xml:space="preserve"> has to be compensated</w:t>
      </w:r>
      <w:r w:rsidR="006A380D">
        <w:rPr>
          <w:rFonts w:hint="eastAsia"/>
          <w:kern w:val="2"/>
          <w:lang w:eastAsia="zh-CN"/>
        </w:rPr>
        <w:t xml:space="preserve">, as shown in Formula </w:t>
      </w:r>
      <w:r w:rsidR="00277735">
        <w:rPr>
          <w:rFonts w:hint="eastAsia"/>
          <w:kern w:val="2"/>
          <w:lang w:eastAsia="zh-CN"/>
        </w:rPr>
        <w:t>3</w:t>
      </w:r>
      <w:r w:rsidRPr="009B251B">
        <w:rPr>
          <w:kern w:val="2"/>
          <w:lang w:eastAsia="zh-CN"/>
        </w:rPr>
        <w:t xml:space="preserve">. </w:t>
      </w:r>
      <w:r w:rsidR="005D1357" w:rsidRPr="009B251B">
        <w:rPr>
          <w:kern w:val="2"/>
          <w:lang w:eastAsia="zh-CN"/>
        </w:rPr>
        <w:t>However, it is difficult to estimate the ToA and phase offset accurately, resulting in no improvement on false alarm probability.</w:t>
      </w:r>
      <w:r w:rsidR="003334A4" w:rsidRPr="009B251B">
        <w:rPr>
          <w:kern w:val="2"/>
          <w:lang w:eastAsia="zh-CN"/>
        </w:rPr>
        <w:t xml:space="preserve"> </w:t>
      </w:r>
      <w:r w:rsidR="00A27D5C" w:rsidRPr="009B251B">
        <w:rPr>
          <w:kern w:val="2"/>
          <w:lang w:eastAsia="zh-CN"/>
        </w:rPr>
        <w:t>Assume that tone f1</w:t>
      </w:r>
      <w:r w:rsidR="00A27D5C">
        <w:rPr>
          <w:rFonts w:hint="eastAsia"/>
          <w:kern w:val="2"/>
          <w:lang w:eastAsia="zh-CN"/>
        </w:rPr>
        <w:t>, f2, f3 and f4</w:t>
      </w:r>
      <w:r w:rsidR="00A27D5C">
        <w:rPr>
          <w:kern w:val="2"/>
          <w:lang w:eastAsia="zh-CN"/>
        </w:rPr>
        <w:t xml:space="preserve"> </w:t>
      </w:r>
      <w:r w:rsidR="00A27D5C">
        <w:rPr>
          <w:rFonts w:hint="eastAsia"/>
          <w:kern w:val="2"/>
          <w:lang w:eastAsia="zh-CN"/>
        </w:rPr>
        <w:t>are</w:t>
      </w:r>
      <w:r w:rsidR="00A27D5C" w:rsidRPr="009B251B">
        <w:rPr>
          <w:kern w:val="2"/>
          <w:lang w:eastAsia="zh-CN"/>
        </w:rPr>
        <w:t xml:space="preserve"> the </w:t>
      </w:r>
      <w:r w:rsidR="00A27D5C">
        <w:rPr>
          <w:rFonts w:hint="eastAsia"/>
          <w:kern w:val="2"/>
          <w:lang w:eastAsia="zh-CN"/>
        </w:rPr>
        <w:t xml:space="preserve">subcarriers of </w:t>
      </w:r>
      <w:bookmarkStart w:id="165" w:name="OLE_LINK543"/>
      <w:bookmarkStart w:id="166" w:name="OLE_LINK544"/>
      <w:r w:rsidR="00A27D5C">
        <w:rPr>
          <w:rFonts w:hint="eastAsia"/>
          <w:kern w:val="2"/>
          <w:lang w:eastAsia="zh-CN"/>
        </w:rPr>
        <w:t>symbol group 1,</w:t>
      </w:r>
      <w:bookmarkEnd w:id="165"/>
      <w:bookmarkEnd w:id="166"/>
      <w:r w:rsidR="00A27D5C">
        <w:rPr>
          <w:rFonts w:hint="eastAsia"/>
          <w:kern w:val="2"/>
          <w:lang w:eastAsia="zh-CN"/>
        </w:rPr>
        <w:t xml:space="preserve"> symbol group 2, symbol group 3 and </w:t>
      </w:r>
      <w:r w:rsidR="00A27D5C">
        <w:rPr>
          <w:kern w:val="2"/>
          <w:lang w:eastAsia="zh-CN"/>
        </w:rPr>
        <w:t xml:space="preserve">symbol group </w:t>
      </w:r>
      <w:r w:rsidR="00A27D5C">
        <w:rPr>
          <w:rFonts w:hint="eastAsia"/>
          <w:kern w:val="2"/>
          <w:lang w:eastAsia="zh-CN"/>
        </w:rPr>
        <w:t>4 respectively,</w:t>
      </w:r>
      <w:bookmarkStart w:id="167" w:name="OLE_LINK577"/>
      <w:bookmarkStart w:id="168" w:name="OLE_LINK578"/>
      <w:r w:rsidR="00A27D5C">
        <w:rPr>
          <w:rFonts w:hint="eastAsia"/>
          <w:kern w:val="2"/>
          <w:lang w:eastAsia="zh-CN"/>
        </w:rPr>
        <w:t xml:space="preserve"> </w:t>
      </w:r>
      <w:r w:rsidR="00A27D5C" w:rsidRPr="004A2639">
        <w:rPr>
          <w:position w:val="-6"/>
        </w:rPr>
        <w:object w:dxaOrig="200" w:dyaOrig="279" w14:anchorId="15A3C73F">
          <v:shape id="_x0000_i1033" type="#_x0000_t75" style="width:11.65pt;height:14.4pt" o:ole="">
            <v:imagedata r:id="rId26" o:title=""/>
          </v:shape>
          <o:OLEObject Type="Embed" ProgID="Equation.DSMT4" ShapeID="_x0000_i1033" DrawAspect="Content" ObjectID="_1587574473" r:id="rId27"/>
        </w:object>
      </w:r>
      <w:r w:rsidR="00A27D5C">
        <w:rPr>
          <w:rFonts w:hint="eastAsia"/>
          <w:lang w:eastAsia="zh-CN"/>
        </w:rPr>
        <w:t xml:space="preserve"> </w:t>
      </w:r>
      <w:bookmarkEnd w:id="167"/>
      <w:bookmarkEnd w:id="168"/>
      <w:r w:rsidR="00A27D5C">
        <w:rPr>
          <w:rFonts w:hint="eastAsia"/>
          <w:lang w:eastAsia="zh-CN"/>
        </w:rPr>
        <w:t xml:space="preserve">are the </w:t>
      </w:r>
      <w:r w:rsidR="00A27D5C" w:rsidRPr="009B251B">
        <w:rPr>
          <w:kern w:val="2"/>
          <w:lang w:eastAsia="zh-CN"/>
        </w:rPr>
        <w:t>estimated</w:t>
      </w:r>
      <w:r w:rsidR="00A27D5C">
        <w:rPr>
          <w:rFonts w:hint="eastAsia"/>
          <w:kern w:val="2"/>
          <w:lang w:eastAsia="zh-CN"/>
        </w:rPr>
        <w:t xml:space="preserve"> </w:t>
      </w:r>
      <w:r w:rsidR="00A27D5C" w:rsidRPr="009B251B">
        <w:rPr>
          <w:kern w:val="2"/>
          <w:lang w:eastAsia="zh-CN"/>
        </w:rPr>
        <w:t>ToA</w:t>
      </w:r>
      <w:r w:rsidR="00A27D5C">
        <w:rPr>
          <w:rFonts w:hint="eastAsia"/>
          <w:kern w:val="2"/>
          <w:lang w:eastAsia="zh-CN"/>
        </w:rPr>
        <w:t xml:space="preserve">, T is the period of a symbol within a symbol group. </w:t>
      </w:r>
      <w:r w:rsidR="00A27D5C" w:rsidRPr="009B251B">
        <w:t xml:space="preserve">The </w:t>
      </w:r>
      <w:bookmarkStart w:id="169" w:name="OLE_LINK558"/>
      <w:r w:rsidR="00A27D5C" w:rsidRPr="009B251B">
        <w:t>symbol group level scrambling code</w:t>
      </w:r>
      <w:r w:rsidR="006660D3">
        <w:t>s</w:t>
      </w:r>
      <w:r w:rsidR="00A27D5C">
        <w:rPr>
          <w:rFonts w:hint="eastAsia"/>
          <w:lang w:eastAsia="zh-CN"/>
        </w:rPr>
        <w:t xml:space="preserve"> of the </w:t>
      </w:r>
      <w:r w:rsidR="00A27D5C">
        <w:rPr>
          <w:lang w:eastAsia="zh-CN"/>
        </w:rPr>
        <w:t>interference</w:t>
      </w:r>
      <w:r w:rsidR="00A27D5C">
        <w:rPr>
          <w:rFonts w:hint="eastAsia"/>
          <w:lang w:eastAsia="zh-CN"/>
        </w:rPr>
        <w:t xml:space="preserve"> cell are </w:t>
      </w:r>
      <w:bookmarkEnd w:id="169"/>
      <w:r w:rsidR="00A27D5C" w:rsidRPr="004A2639">
        <w:t>{</w:t>
      </w:r>
      <w:r w:rsidR="00A27D5C" w:rsidRPr="004A2639">
        <w:rPr>
          <w:position w:val="-12"/>
        </w:rPr>
        <w:object w:dxaOrig="220" w:dyaOrig="360" w14:anchorId="568A052C">
          <v:shape id="_x0000_i1034" type="#_x0000_t75" style="width:11.65pt;height:18.85pt" o:ole="">
            <v:imagedata r:id="rId28" o:title=""/>
          </v:shape>
          <o:OLEObject Type="Embed" ProgID="Equation.DSMT4" ShapeID="_x0000_i1034" DrawAspect="Content" ObjectID="_1587574474" r:id="rId29"/>
        </w:object>
      </w:r>
      <w:r w:rsidR="00A27D5C">
        <w:t xml:space="preserve">, </w:t>
      </w:r>
      <w:r w:rsidR="00A27D5C" w:rsidRPr="004A2639">
        <w:rPr>
          <w:position w:val="-12"/>
        </w:rPr>
        <w:object w:dxaOrig="240" w:dyaOrig="360" w14:anchorId="665ACB50">
          <v:shape id="_x0000_i1035" type="#_x0000_t75" style="width:11.65pt;height:18.85pt" o:ole="">
            <v:imagedata r:id="rId30" o:title=""/>
          </v:shape>
          <o:OLEObject Type="Embed" ProgID="Equation.DSMT4" ShapeID="_x0000_i1035" DrawAspect="Content" ObjectID="_1587574475" r:id="rId31"/>
        </w:object>
      </w:r>
      <w:r w:rsidR="00A27D5C">
        <w:t xml:space="preserve">, </w:t>
      </w:r>
      <w:r w:rsidR="00A27D5C" w:rsidRPr="004A2639">
        <w:rPr>
          <w:position w:val="-12"/>
        </w:rPr>
        <w:object w:dxaOrig="240" w:dyaOrig="360" w14:anchorId="4ECB9415">
          <v:shape id="_x0000_i1036" type="#_x0000_t75" style="width:11.65pt;height:18.85pt" o:ole="">
            <v:imagedata r:id="rId32" o:title=""/>
          </v:shape>
          <o:OLEObject Type="Embed" ProgID="Equation.DSMT4" ShapeID="_x0000_i1036" DrawAspect="Content" ObjectID="_1587574476" r:id="rId33"/>
        </w:object>
      </w:r>
      <w:r w:rsidR="00A27D5C">
        <w:t xml:space="preserve">, </w:t>
      </w:r>
      <w:r w:rsidR="00A27D5C" w:rsidRPr="004A2639">
        <w:rPr>
          <w:position w:val="-12"/>
        </w:rPr>
        <w:object w:dxaOrig="240" w:dyaOrig="360" w14:anchorId="0E1764D2">
          <v:shape id="_x0000_i1037" type="#_x0000_t75" style="width:11.65pt;height:18.85pt" o:ole="">
            <v:imagedata r:id="rId34" o:title=""/>
          </v:shape>
          <o:OLEObject Type="Embed" ProgID="Equation.DSMT4" ShapeID="_x0000_i1037" DrawAspect="Content" ObjectID="_1587574477" r:id="rId35"/>
        </w:object>
      </w:r>
      <w:r w:rsidR="00A27D5C" w:rsidRPr="004A2639">
        <w:t>}</w:t>
      </w:r>
      <w:r w:rsidR="00A27D5C">
        <w:t xml:space="preserve">, </w:t>
      </w:r>
      <w:r w:rsidR="00A27D5C">
        <w:rPr>
          <w:rFonts w:hint="eastAsia"/>
          <w:lang w:eastAsia="zh-CN"/>
        </w:rPr>
        <w:t>and</w:t>
      </w:r>
      <w:r w:rsidR="00A27D5C">
        <w:rPr>
          <w:lang w:eastAsia="zh-CN"/>
        </w:rPr>
        <w:t xml:space="preserve"> the </w:t>
      </w:r>
      <w:r w:rsidR="00A27D5C" w:rsidRPr="009B251B">
        <w:t>symbol group level scrambling code</w:t>
      </w:r>
      <w:r w:rsidR="006660D3">
        <w:t>s</w:t>
      </w:r>
      <w:r w:rsidR="00A27D5C">
        <w:rPr>
          <w:rFonts w:hint="eastAsia"/>
          <w:lang w:eastAsia="zh-CN"/>
        </w:rPr>
        <w:t xml:space="preserve"> of the target cell are</w:t>
      </w:r>
      <w:r w:rsidR="00A27D5C">
        <w:rPr>
          <w:lang w:eastAsia="zh-CN"/>
        </w:rPr>
        <w:t xml:space="preserve"> </w:t>
      </w:r>
      <w:r w:rsidR="00A27D5C" w:rsidRPr="004A2639">
        <w:t>{</w:t>
      </w:r>
      <w:r w:rsidR="00A27D5C" w:rsidRPr="004A2639">
        <w:rPr>
          <w:position w:val="-12"/>
        </w:rPr>
        <w:object w:dxaOrig="260" w:dyaOrig="360" w14:anchorId="7F9DAE99">
          <v:shape id="_x0000_i1038" type="#_x0000_t75" style="width:12.75pt;height:18.85pt" o:ole="">
            <v:imagedata r:id="rId36" o:title=""/>
          </v:shape>
          <o:OLEObject Type="Embed" ProgID="Equation.DSMT4" ShapeID="_x0000_i1038" DrawAspect="Content" ObjectID="_1587574478" r:id="rId37"/>
        </w:object>
      </w:r>
      <w:r w:rsidR="00A27D5C">
        <w:t xml:space="preserve">, </w:t>
      </w:r>
      <w:r w:rsidR="00A27D5C" w:rsidRPr="004A2639">
        <w:rPr>
          <w:position w:val="-12"/>
        </w:rPr>
        <w:object w:dxaOrig="279" w:dyaOrig="360" w14:anchorId="51CEB5C1">
          <v:shape id="_x0000_i1039" type="#_x0000_t75" style="width:14.4pt;height:18.85pt" o:ole="">
            <v:imagedata r:id="rId38" o:title=""/>
          </v:shape>
          <o:OLEObject Type="Embed" ProgID="Equation.DSMT4" ShapeID="_x0000_i1039" DrawAspect="Content" ObjectID="_1587574479" r:id="rId39"/>
        </w:object>
      </w:r>
      <w:r w:rsidR="00A27D5C">
        <w:t xml:space="preserve">, </w:t>
      </w:r>
      <w:r w:rsidR="00A27D5C" w:rsidRPr="004A2639">
        <w:rPr>
          <w:position w:val="-12"/>
        </w:rPr>
        <w:object w:dxaOrig="279" w:dyaOrig="360" w14:anchorId="36A2530B">
          <v:shape id="_x0000_i1040" type="#_x0000_t75" style="width:14.4pt;height:18.85pt" o:ole="">
            <v:imagedata r:id="rId40" o:title=""/>
          </v:shape>
          <o:OLEObject Type="Embed" ProgID="Equation.DSMT4" ShapeID="_x0000_i1040" DrawAspect="Content" ObjectID="_1587574480" r:id="rId41"/>
        </w:object>
      </w:r>
      <w:r w:rsidR="00A27D5C">
        <w:t xml:space="preserve">, </w:t>
      </w:r>
      <w:r w:rsidR="00A27D5C" w:rsidRPr="004A2639">
        <w:rPr>
          <w:position w:val="-12"/>
        </w:rPr>
        <w:object w:dxaOrig="279" w:dyaOrig="360" w14:anchorId="59756E7A">
          <v:shape id="_x0000_i1041" type="#_x0000_t75" style="width:14.4pt;height:18.85pt" o:ole="">
            <v:imagedata r:id="rId42" o:title=""/>
          </v:shape>
          <o:OLEObject Type="Embed" ProgID="Equation.DSMT4" ShapeID="_x0000_i1041" DrawAspect="Content" ObjectID="_1587574481" r:id="rId43"/>
        </w:object>
      </w:r>
      <w:r w:rsidR="00A27D5C" w:rsidRPr="004A2639">
        <w:t>}</w:t>
      </w:r>
      <w:r w:rsidR="00A27D5C">
        <w:t>.</w:t>
      </w:r>
    </w:p>
    <w:p w:rsidR="006A380D" w:rsidRPr="00B801CD" w:rsidRDefault="006A380D" w:rsidP="006A380D">
      <w:pPr>
        <w:pStyle w:val="Caption"/>
        <w:rPr>
          <w:kern w:val="2"/>
          <w:lang w:eastAsia="zh-CN"/>
        </w:rPr>
      </w:pPr>
      <w:r w:rsidRPr="00294A97">
        <w:t xml:space="preserve">Formula </w:t>
      </w:r>
      <w:r w:rsidR="00277735">
        <w:rPr>
          <w:rFonts w:hint="eastAsia"/>
          <w:lang w:eastAsia="zh-CN"/>
        </w:rPr>
        <w:t>3</w:t>
      </w:r>
      <w:r w:rsidR="00277735" w:rsidRPr="00294A97">
        <w:rPr>
          <w:rFonts w:hint="eastAsia"/>
        </w:rPr>
        <w:t xml:space="preserve">  </w:t>
      </w:r>
      <w:r w:rsidR="00854629"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 xml:space="preserve"> </m:t>
        </m:r>
        <m:nary>
          <m:naryPr>
            <m:limLoc m:val="subSup"/>
            <m:ctrlPr>
              <w:rPr>
                <w:rFonts w:ascii="Cambria Math" w:hAnsi="Cambria Math"/>
              </w:rPr>
            </m:ctrlPr>
          </m:naryPr>
          <m:sub>
            <m:r>
              <m:rPr>
                <m:sty m:val="b"/>
              </m:rPr>
              <w:rPr>
                <w:rFonts w:ascii="Cambria Math" w:hAnsi="Cambria Math"/>
              </w:rPr>
              <m:t>0</m:t>
            </m:r>
          </m:sub>
          <m:sup>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2</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854629" w:rsidRPr="00294A97">
        <w:rPr>
          <w:rFonts w:ascii="Cambria Math" w:hAnsi="Cambria Math"/>
        </w:rPr>
        <w:fldChar w:fldCharType="end"/>
      </w:r>
      <w:r w:rsidR="00854629"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m:t>
        </m:r>
        <m:nary>
          <m:naryPr>
            <m:limLoc m:val="subSup"/>
            <m:ctrlPr>
              <w:rPr>
                <w:rFonts w:ascii="Cambria Math" w:hAnsi="Cambria Math"/>
              </w:rPr>
            </m:ctrlPr>
          </m:naryPr>
          <m:sub>
            <m:r>
              <m:rPr>
                <m:sty m:val="b"/>
              </m:rPr>
              <w:rPr>
                <w:rFonts w:ascii="Cambria Math" w:hAnsi="Cambria Math"/>
              </w:rPr>
              <m:t>T</m:t>
            </m:r>
          </m:sub>
          <m:sup>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b>
          <m:sup>
            <m:r>
              <m:rPr>
                <m:sty m:val="b"/>
              </m:rPr>
              <w:rPr>
                <w:rFonts w:ascii="Cambria Math" w:hAnsi="Cambria Math"/>
              </w:rPr>
              <m:t>2T</m:t>
            </m:r>
          </m:sup>
          <m:e>
            <m:r>
              <m:rPr>
                <m:sty m:val="b"/>
              </m:rPr>
              <w:rPr>
                <w:rFonts w:ascii="Cambria Math" w:hAnsi="Cambria Math"/>
              </w:rPr>
              <m:t>1*D</m:t>
            </m:r>
            <m:d>
              <m:dPr>
                <m:ctrlPr>
                  <w:rPr>
                    <w:rFonts w:ascii="Cambria Math" w:hAnsi="Cambria Math"/>
                  </w:rPr>
                </m:ctrlPr>
              </m:dPr>
              <m:e>
                <m:r>
                  <m:rPr>
                    <m:sty m:val="b"/>
                  </m:rPr>
                  <w:rPr>
                    <w:rFonts w:ascii="Cambria Math" w:hAnsi="Cambria Math"/>
                  </w:rPr>
                  <m:t>1</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854629" w:rsidRPr="00294A97">
        <w:rPr>
          <w:rFonts w:ascii="Cambria Math" w:hAnsi="Cambria Math"/>
        </w:rPr>
        <w:fldChar w:fldCharType="end"/>
      </w:r>
    </w:p>
    <w:p w:rsidR="00F5308C" w:rsidRPr="00F5308C" w:rsidRDefault="00BA74FB" w:rsidP="00FB18FF">
      <w:pPr>
        <w:rPr>
          <w:kern w:val="2"/>
          <w:lang w:eastAsia="zh-CN"/>
        </w:rPr>
      </w:pPr>
      <m:oMathPara>
        <m:oMath>
          <m:sSub>
            <m:sSubPr>
              <m:ctrlPr>
                <w:rPr>
                  <w:rFonts w:ascii="Cambria Math" w:hAnsi="Cambria Math"/>
                  <w:i/>
                  <w:kern w:val="2"/>
                  <w:lang w:eastAsia="zh-CN"/>
                </w:rPr>
              </m:ctrlPr>
            </m:sSubPr>
            <m:e>
              <m:r>
                <w:rPr>
                  <w:rFonts w:ascii="Cambria Math" w:hAnsi="Cambria Math"/>
                  <w:kern w:val="2"/>
                  <w:lang w:eastAsia="zh-CN"/>
                </w:rPr>
                <m:t>S</m:t>
              </m:r>
            </m:e>
            <m: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1</m:t>
              </m:r>
            </m:sub>
          </m:sSub>
          <m:sSup>
            <m:sSupPr>
              <m:ctrlPr>
                <w:rPr>
                  <w:rFonts w:ascii="Cambria Math" w:hAnsi="Cambria Math"/>
                  <w:i/>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1</m:t>
                  </m:r>
                </m:sub>
              </m:sSub>
              <m:d>
                <m:dPr>
                  <m:ctrlPr>
                    <w:rPr>
                      <w:rFonts w:ascii="Cambria Math" w:hAnsi="Cambria Math"/>
                      <w:i/>
                      <w:kern w:val="2"/>
                      <w:lang w:eastAsia="zh-CN"/>
                    </w:rPr>
                  </m:ctrlPr>
                </m:dPr>
                <m:e>
                  <m:r>
                    <w:rPr>
                      <w:rFonts w:ascii="Cambria Math" w:hAnsi="Cambria Math"/>
                      <w:kern w:val="2"/>
                      <w:lang w:eastAsia="zh-CN"/>
                    </w:rPr>
                    <m:t>n</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s</m:t>
                      </m:r>
                    </m:sub>
                  </m:sSub>
                  <m:sSubSup>
                    <m:sSubSupPr>
                      <m:ctrlPr>
                        <w:rPr>
                          <w:rFonts w:ascii="Cambria Math" w:hAnsi="Cambria Math"/>
                          <w:i/>
                          <w:kern w:val="2"/>
                          <w:lang w:eastAsia="zh-CN"/>
                        </w:rPr>
                      </m:ctrlPr>
                    </m:sSubSupPr>
                    <m:e>
                      <m:r>
                        <w:rPr>
                          <w:rFonts w:ascii="Cambria Math" w:hAnsi="Cambria Math"/>
                          <w:kern w:val="2"/>
                          <w:lang w:eastAsia="zh-CN"/>
                        </w:rPr>
                        <m:t>-</m:t>
                      </m:r>
                    </m:e>
                    <m:sub>
                      <m:r>
                        <w:rPr>
                          <w:rFonts w:ascii="Cambria Math" w:hAnsi="Cambria Math"/>
                          <w:kern w:val="2"/>
                          <w:lang w:eastAsia="zh-CN"/>
                        </w:rPr>
                        <m:t>τ</m:t>
                      </m:r>
                    </m:sub>
                    <m:sup>
                      <m:r>
                        <w:rPr>
                          <w:rFonts w:ascii="Cambria Math" w:hAnsi="Cambria Math"/>
                          <w:kern w:val="2"/>
                          <w:lang w:eastAsia="zh-CN"/>
                        </w:rPr>
                        <m:t>^</m:t>
                      </m:r>
                    </m:sup>
                  </m:sSubSup>
                </m:e>
              </m:d>
            </m:sup>
          </m:sSup>
          <m:sSub>
            <m:sSubPr>
              <m:ctrlPr>
                <w:rPr>
                  <w:rFonts w:ascii="Cambria Math" w:hAnsi="Cambria Math"/>
                  <w:i/>
                  <w:kern w:val="2"/>
                  <w:lang w:eastAsia="zh-CN"/>
                </w:rPr>
              </m:ctrlPr>
            </m:sSubPr>
            <m:e>
              <m:r>
                <w:rPr>
                  <w:rFonts w:ascii="Cambria Math" w:hAnsi="Cambria Math"/>
                  <w:kern w:val="2"/>
                  <w:lang w:eastAsia="zh-CN"/>
                </w:rPr>
                <m:t>+S</m:t>
              </m:r>
            </m:e>
            <m: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m:t>
              </m:r>
            </m:sub>
          </m:sSub>
          <m:sSup>
            <m:sSupPr>
              <m:ctrlPr>
                <w:rPr>
                  <w:rFonts w:ascii="Cambria Math" w:hAnsi="Cambria Math"/>
                  <w:i/>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2</m:t>
                  </m:r>
                </m:sub>
              </m:sSub>
              <m:d>
                <m:dPr>
                  <m:ctrlPr>
                    <w:rPr>
                      <w:rFonts w:ascii="Cambria Math" w:hAnsi="Cambria Math"/>
                      <w:i/>
                      <w:kern w:val="2"/>
                      <w:lang w:eastAsia="zh-CN"/>
                    </w:rPr>
                  </m:ctrlPr>
                </m:dPr>
                <m:e>
                  <m:r>
                    <w:rPr>
                      <w:rFonts w:ascii="Cambria Math" w:hAnsi="Cambria Math"/>
                      <w:kern w:val="2"/>
                      <w:lang w:eastAsia="zh-CN"/>
                    </w:rPr>
                    <m:t>n</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s</m:t>
                      </m:r>
                    </m:sub>
                  </m:sSub>
                  <m:r>
                    <w:rPr>
                      <w:rFonts w:ascii="Cambria Math" w:hAnsi="Cambria Math"/>
                      <w:kern w:val="2"/>
                      <w:lang w:eastAsia="zh-CN"/>
                    </w:rPr>
                    <m:t>+6T</m:t>
                  </m:r>
                  <m:sSubSup>
                    <m:sSubSupPr>
                      <m:ctrlPr>
                        <w:rPr>
                          <w:rFonts w:ascii="Cambria Math" w:hAnsi="Cambria Math"/>
                          <w:i/>
                          <w:kern w:val="2"/>
                          <w:lang w:eastAsia="zh-CN"/>
                        </w:rPr>
                      </m:ctrlPr>
                    </m:sSubSupPr>
                    <m:e>
                      <m:r>
                        <w:rPr>
                          <w:rFonts w:ascii="Cambria Math" w:hAnsi="Cambria Math"/>
                          <w:kern w:val="2"/>
                          <w:lang w:eastAsia="zh-CN"/>
                        </w:rPr>
                        <m:t>-</m:t>
                      </m:r>
                    </m:e>
                    <m:sub>
                      <m:r>
                        <w:rPr>
                          <w:rFonts w:ascii="Cambria Math" w:hAnsi="Cambria Math"/>
                          <w:kern w:val="2"/>
                          <w:lang w:eastAsia="zh-CN"/>
                        </w:rPr>
                        <m:t>τ</m:t>
                      </m:r>
                    </m:sub>
                    <m:sup>
                      <m:r>
                        <w:rPr>
                          <w:rFonts w:ascii="Cambria Math" w:hAnsi="Cambria Math"/>
                          <w:kern w:val="2"/>
                          <w:lang w:eastAsia="zh-CN"/>
                        </w:rPr>
                        <m:t>^</m:t>
                      </m:r>
                    </m:sup>
                  </m:sSubSup>
                </m:e>
              </m:d>
            </m:sup>
          </m:sSup>
        </m:oMath>
      </m:oMathPara>
    </w:p>
    <w:p w:rsidR="006A380D" w:rsidRDefault="00AE1E26" w:rsidP="00A27D5C">
      <w:pPr>
        <w:jc w:val="center"/>
        <w:rPr>
          <w:kern w:val="2"/>
          <w:lang w:eastAsia="zh-CN"/>
        </w:rPr>
      </w:pPr>
      <m:oMathPara>
        <m:oMath>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S</m:t>
              </m:r>
            </m:e>
            <m:sub>
              <m:r>
                <w:rPr>
                  <w:rFonts w:ascii="Cambria Math" w:hAnsi="Cambria Math"/>
                  <w:kern w:val="2"/>
                  <w:lang w:eastAsia="zh-CN"/>
                </w:rPr>
                <m:t>3</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3</m:t>
              </m:r>
            </m:sub>
          </m:sSub>
          <m:sSup>
            <m:sSupPr>
              <m:ctrlPr>
                <w:rPr>
                  <w:rFonts w:ascii="Cambria Math" w:hAnsi="Cambria Math"/>
                  <w:i/>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3</m:t>
                  </m:r>
                </m:sub>
              </m:sSub>
              <m:r>
                <w:rPr>
                  <w:rFonts w:ascii="Cambria Math" w:hAnsi="Cambria Math"/>
                  <w:kern w:val="2"/>
                  <w:lang w:eastAsia="zh-CN"/>
                </w:rPr>
                <m:t>(n</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s</m:t>
                  </m:r>
                </m:sub>
              </m:sSub>
              <m:r>
                <w:rPr>
                  <w:rFonts w:ascii="Cambria Math" w:hAnsi="Cambria Math"/>
                  <w:kern w:val="2"/>
                  <w:lang w:eastAsia="zh-CN"/>
                </w:rPr>
                <m:t>+12T</m:t>
              </m:r>
              <m:sSubSup>
                <m:sSubSupPr>
                  <m:ctrlPr>
                    <w:rPr>
                      <w:rFonts w:ascii="Cambria Math" w:hAnsi="Cambria Math"/>
                      <w:i/>
                      <w:kern w:val="2"/>
                      <w:lang w:eastAsia="zh-CN"/>
                    </w:rPr>
                  </m:ctrlPr>
                </m:sSubSupPr>
                <m:e>
                  <m:r>
                    <w:rPr>
                      <w:rFonts w:ascii="Cambria Math" w:hAnsi="Cambria Math"/>
                      <w:kern w:val="2"/>
                      <w:lang w:eastAsia="zh-CN"/>
                    </w:rPr>
                    <m:t>-</m:t>
                  </m:r>
                </m:e>
                <m:sub>
                  <m:r>
                    <w:rPr>
                      <w:rFonts w:ascii="Cambria Math" w:hAnsi="Cambria Math"/>
                      <w:kern w:val="2"/>
                      <w:lang w:eastAsia="zh-CN"/>
                    </w:rPr>
                    <m:t>τ</m:t>
                  </m:r>
                </m:sub>
                <m:sup>
                  <m:r>
                    <w:rPr>
                      <w:rFonts w:ascii="Cambria Math" w:hAnsi="Cambria Math"/>
                      <w:kern w:val="2"/>
                      <w:lang w:eastAsia="zh-CN"/>
                    </w:rPr>
                    <m:t>^</m:t>
                  </m:r>
                </m:sup>
              </m:sSubSup>
              <m:r>
                <w:rPr>
                  <w:rFonts w:ascii="Cambria Math" w:hAnsi="Cambria Math"/>
                  <w:kern w:val="2"/>
                  <w:lang w:eastAsia="zh-CN"/>
                </w:rPr>
                <m:t>)</m:t>
              </m:r>
            </m:sup>
          </m:sSup>
          <m:sSub>
            <m:sSubPr>
              <m:ctrlPr>
                <w:rPr>
                  <w:rFonts w:ascii="Cambria Math" w:hAnsi="Cambria Math"/>
                  <w:i/>
                  <w:kern w:val="2"/>
                  <w:lang w:eastAsia="zh-CN"/>
                </w:rPr>
              </m:ctrlPr>
            </m:sSubPr>
            <m:e>
              <m:r>
                <w:rPr>
                  <w:rFonts w:ascii="Cambria Math" w:hAnsi="Cambria Math"/>
                  <w:kern w:val="2"/>
                  <w:lang w:eastAsia="zh-CN"/>
                </w:rPr>
                <m:t>+S</m:t>
              </m:r>
            </m:e>
            <m:sub>
              <m:r>
                <w:rPr>
                  <w:rFonts w:ascii="Cambria Math" w:hAnsi="Cambria Math"/>
                  <w:kern w:val="2"/>
                  <w:lang w:eastAsia="zh-CN"/>
                </w:rPr>
                <m:t>4</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4</m:t>
              </m:r>
            </m:sub>
          </m:sSub>
          <m:sSup>
            <m:sSupPr>
              <m:ctrlPr>
                <w:rPr>
                  <w:rFonts w:ascii="Cambria Math" w:hAnsi="Cambria Math"/>
                  <w:i/>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4</m:t>
                  </m:r>
                </m:sub>
              </m:sSub>
              <m:r>
                <w:rPr>
                  <w:rFonts w:ascii="Cambria Math" w:hAnsi="Cambria Math"/>
                  <w:kern w:val="2"/>
                  <w:lang w:eastAsia="zh-CN"/>
                </w:rPr>
                <m:t>(n</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s</m:t>
                  </m:r>
                </m:sub>
              </m:sSub>
              <m:sSubSup>
                <m:sSubSupPr>
                  <m:ctrlPr>
                    <w:rPr>
                      <w:rFonts w:ascii="Cambria Math" w:hAnsi="Cambria Math"/>
                      <w:i/>
                      <w:kern w:val="2"/>
                      <w:lang w:eastAsia="zh-CN"/>
                    </w:rPr>
                  </m:ctrlPr>
                </m:sSubSupPr>
                <m:e>
                  <m:r>
                    <w:rPr>
                      <w:rFonts w:ascii="Cambria Math" w:hAnsi="Cambria Math"/>
                      <w:kern w:val="2"/>
                      <w:lang w:eastAsia="zh-CN"/>
                    </w:rPr>
                    <m:t>+18T-</m:t>
                  </m:r>
                </m:e>
                <m:sub>
                  <m:r>
                    <w:rPr>
                      <w:rFonts w:ascii="Cambria Math" w:hAnsi="Cambria Math"/>
                      <w:kern w:val="2"/>
                      <w:lang w:eastAsia="zh-CN"/>
                    </w:rPr>
                    <m:t>τ</m:t>
                  </m:r>
                </m:sub>
                <m:sup>
                  <m:r>
                    <w:rPr>
                      <w:rFonts w:ascii="Cambria Math" w:hAnsi="Cambria Math"/>
                      <w:kern w:val="2"/>
                      <w:lang w:eastAsia="zh-CN"/>
                    </w:rPr>
                    <m:t>^</m:t>
                  </m:r>
                </m:sup>
              </m:sSubSup>
              <m:r>
                <w:rPr>
                  <w:rFonts w:ascii="Cambria Math" w:hAnsi="Cambria Math"/>
                  <w:kern w:val="2"/>
                  <w:lang w:eastAsia="zh-CN"/>
                </w:rPr>
                <m:t>)</m:t>
              </m:r>
            </m:sup>
          </m:sSup>
        </m:oMath>
      </m:oMathPara>
    </w:p>
    <w:p w:rsidR="00A40DBD" w:rsidRDefault="00BE77B5">
      <w:pPr>
        <w:rPr>
          <w:lang w:eastAsia="zh-CN"/>
        </w:rPr>
      </w:pPr>
      <w:r>
        <w:rPr>
          <w:rFonts w:hint="eastAsia"/>
          <w:lang w:eastAsia="zh-CN"/>
        </w:rPr>
        <w:t>Note that</w:t>
      </w:r>
      <w:r w:rsidR="006660D3">
        <w:rPr>
          <w:lang w:eastAsia="zh-CN"/>
        </w:rPr>
        <w:t xml:space="preserve"> </w:t>
      </w:r>
      <w:bookmarkStart w:id="170" w:name="OLE_LINK581"/>
      <w:bookmarkStart w:id="171" w:name="OLE_LINK582"/>
      <w:r w:rsidR="006660D3">
        <w:rPr>
          <w:lang w:eastAsia="zh-CN"/>
        </w:rPr>
        <w:t xml:space="preserve">the </w:t>
      </w:r>
      <w:bookmarkStart w:id="172" w:name="OLE_LINK763"/>
      <w:bookmarkStart w:id="173" w:name="OLE_LINK764"/>
      <w:r w:rsidR="006660D3">
        <w:rPr>
          <w:kern w:val="2"/>
          <w:lang w:eastAsia="zh-CN"/>
        </w:rPr>
        <w:t>symbol group level scrambling codes</w:t>
      </w:r>
      <w:bookmarkEnd w:id="172"/>
      <w:bookmarkEnd w:id="173"/>
      <w:r w:rsidR="006660D3">
        <w:rPr>
          <w:kern w:val="2"/>
          <w:lang w:eastAsia="zh-CN"/>
        </w:rPr>
        <w:t xml:space="preserve"> are located on different tone</w:t>
      </w:r>
      <w:r w:rsidR="00435879">
        <w:rPr>
          <w:kern w:val="2"/>
          <w:lang w:eastAsia="zh-CN"/>
        </w:rPr>
        <w:t>s</w:t>
      </w:r>
      <w:r w:rsidR="006660D3">
        <w:rPr>
          <w:kern w:val="2"/>
          <w:lang w:eastAsia="zh-CN"/>
        </w:rPr>
        <w:t>,</w:t>
      </w:r>
      <w:bookmarkEnd w:id="170"/>
      <w:bookmarkEnd w:id="171"/>
      <w:r w:rsidR="006660D3">
        <w:rPr>
          <w:kern w:val="2"/>
          <w:lang w:eastAsia="zh-CN"/>
        </w:rPr>
        <w:t xml:space="preserve"> </w:t>
      </w:r>
      <w:bookmarkStart w:id="174" w:name="OLE_LINK583"/>
      <w:bookmarkStart w:id="175" w:name="OLE_LINK584"/>
      <w:r w:rsidR="00435879">
        <w:rPr>
          <w:kern w:val="2"/>
          <w:lang w:eastAsia="zh-CN"/>
        </w:rPr>
        <w:t xml:space="preserve">hence </w:t>
      </w:r>
      <w:r w:rsidR="00C0107D">
        <w:rPr>
          <w:rFonts w:hint="eastAsia"/>
          <w:kern w:val="2"/>
          <w:lang w:eastAsia="zh-CN"/>
        </w:rPr>
        <w:t xml:space="preserve">the </w:t>
      </w:r>
      <w:r w:rsidR="00C0107D">
        <w:rPr>
          <w:rFonts w:eastAsia="MS Mincho"/>
        </w:rPr>
        <w:t>orthogonality</w:t>
      </w:r>
      <w:r w:rsidR="00C0107D">
        <w:rPr>
          <w:rFonts w:hint="eastAsia"/>
          <w:lang w:eastAsia="zh-CN"/>
        </w:rPr>
        <w:t xml:space="preserve"> of </w:t>
      </w:r>
      <w:r w:rsidR="00C0107D">
        <w:rPr>
          <w:kern w:val="2"/>
          <w:lang w:eastAsia="zh-CN"/>
        </w:rPr>
        <w:t>scrambling codes</w:t>
      </w:r>
      <w:r w:rsidR="00C0107D">
        <w:rPr>
          <w:rFonts w:hint="eastAsia"/>
          <w:kern w:val="2"/>
          <w:lang w:eastAsia="zh-CN"/>
        </w:rPr>
        <w:t xml:space="preserve"> </w:t>
      </w:r>
      <w:r>
        <w:rPr>
          <w:rFonts w:hint="eastAsia"/>
          <w:kern w:val="2"/>
          <w:lang w:eastAsia="zh-CN"/>
        </w:rPr>
        <w:t xml:space="preserve">cannot be </w:t>
      </w:r>
      <w:r w:rsidR="00435879">
        <w:rPr>
          <w:kern w:val="2"/>
          <w:lang w:eastAsia="zh-CN"/>
        </w:rPr>
        <w:t>ensured</w:t>
      </w:r>
      <w:r>
        <w:rPr>
          <w:rFonts w:hint="eastAsia"/>
          <w:kern w:val="2"/>
          <w:lang w:eastAsia="zh-CN"/>
        </w:rPr>
        <w:t xml:space="preserve"> in case </w:t>
      </w:r>
      <w:r w:rsidR="00435879">
        <w:rPr>
          <w:kern w:val="2"/>
          <w:lang w:eastAsia="zh-CN"/>
        </w:rPr>
        <w:t>of</w:t>
      </w:r>
      <w:r>
        <w:rPr>
          <w:rFonts w:hint="eastAsia"/>
          <w:kern w:val="2"/>
          <w:lang w:eastAsia="zh-CN"/>
        </w:rPr>
        <w:t xml:space="preserve"> non-ideal factors in real transmissions</w:t>
      </w:r>
      <w:r w:rsidR="00C0107D">
        <w:rPr>
          <w:rFonts w:hint="eastAsia"/>
          <w:kern w:val="2"/>
          <w:lang w:eastAsia="zh-CN"/>
        </w:rPr>
        <w:t>.</w:t>
      </w:r>
      <w:bookmarkEnd w:id="174"/>
      <w:bookmarkEnd w:id="175"/>
    </w:p>
    <w:p w:rsidR="00B16E4B" w:rsidRDefault="006E4155" w:rsidP="00FB18FF">
      <w:pPr>
        <w:rPr>
          <w:b/>
          <w:lang w:eastAsia="zh-CN"/>
        </w:rPr>
      </w:pPr>
      <w:bookmarkStart w:id="176" w:name="OLE_LINK184"/>
      <w:bookmarkStart w:id="177" w:name="OLE_LINK185"/>
      <w:bookmarkStart w:id="178" w:name="OLE_LINK142"/>
      <w:bookmarkStart w:id="179" w:name="OLE_LINK143"/>
      <w:bookmarkStart w:id="180" w:name="OLE_LINK20"/>
      <w:bookmarkStart w:id="181" w:name="OLE_LINK9"/>
      <w:bookmarkStart w:id="182" w:name="OLE_LINK10"/>
      <w:bookmarkStart w:id="183" w:name="OLE_LINK687"/>
      <w:bookmarkStart w:id="184" w:name="OLE_LINK152"/>
      <w:r w:rsidRPr="009B251B">
        <w:rPr>
          <w:b/>
        </w:rPr>
        <w:lastRenderedPageBreak/>
        <w:t>O</w:t>
      </w:r>
      <w:r w:rsidR="006705B6" w:rsidRPr="009B251B">
        <w:rPr>
          <w:b/>
        </w:rPr>
        <w:t xml:space="preserve">bservation </w:t>
      </w:r>
      <w:r w:rsidR="009903BF">
        <w:rPr>
          <w:rFonts w:hint="eastAsia"/>
          <w:b/>
          <w:lang w:eastAsia="zh-CN"/>
        </w:rPr>
        <w:t>5</w:t>
      </w:r>
      <w:r w:rsidRPr="009B251B">
        <w:rPr>
          <w:b/>
        </w:rPr>
        <w:t xml:space="preserve">: </w:t>
      </w:r>
      <w:r w:rsidR="00BE77B5">
        <w:rPr>
          <w:rFonts w:hint="eastAsia"/>
          <w:b/>
          <w:lang w:eastAsia="zh-CN"/>
        </w:rPr>
        <w:t>S</w:t>
      </w:r>
      <w:r w:rsidRPr="009B251B">
        <w:rPr>
          <w:b/>
        </w:rPr>
        <w:t xml:space="preserve">ymbol group level scrambling </w:t>
      </w:r>
      <w:r w:rsidR="00210E51" w:rsidRPr="009B251B">
        <w:rPr>
          <w:b/>
        </w:rPr>
        <w:t xml:space="preserve">applied to Rel-13 NPRACH </w:t>
      </w:r>
      <w:r w:rsidR="00435879">
        <w:rPr>
          <w:b/>
          <w:lang w:eastAsia="zh-CN"/>
        </w:rPr>
        <w:t>does not</w:t>
      </w:r>
      <w:r w:rsidR="00435879">
        <w:rPr>
          <w:rFonts w:hint="eastAsia"/>
          <w:b/>
          <w:lang w:eastAsia="zh-CN"/>
        </w:rPr>
        <w:t xml:space="preserve"> </w:t>
      </w:r>
      <w:r w:rsidR="00BE77B5">
        <w:rPr>
          <w:rFonts w:hint="eastAsia"/>
          <w:b/>
          <w:lang w:eastAsia="zh-CN"/>
        </w:rPr>
        <w:t xml:space="preserve">improve the </w:t>
      </w:r>
      <w:r w:rsidR="00BE77B5">
        <w:rPr>
          <w:b/>
          <w:lang w:eastAsia="zh-CN"/>
        </w:rPr>
        <w:t>reliability</w:t>
      </w:r>
      <w:r w:rsidR="00BE77B5">
        <w:rPr>
          <w:rFonts w:hint="eastAsia"/>
          <w:b/>
          <w:lang w:eastAsia="zh-CN"/>
        </w:rPr>
        <w:t xml:space="preserve"> performance</w:t>
      </w:r>
      <w:r w:rsidR="00C70B7B">
        <w:rPr>
          <w:rFonts w:hint="eastAsia"/>
          <w:b/>
          <w:lang w:eastAsia="zh-CN"/>
        </w:rPr>
        <w:t xml:space="preserve"> properly.</w:t>
      </w:r>
    </w:p>
    <w:bookmarkEnd w:id="176"/>
    <w:bookmarkEnd w:id="177"/>
    <w:p w:rsidR="0025235F" w:rsidRPr="009B251B" w:rsidRDefault="0025235F" w:rsidP="0025235F">
      <w:pPr>
        <w:pStyle w:val="Heading2"/>
      </w:pPr>
      <w:r>
        <w:rPr>
          <w:rFonts w:hint="eastAsia"/>
          <w:lang w:eastAsia="zh-CN"/>
        </w:rPr>
        <w:t>Summary of false alarm reduction solutions</w:t>
      </w:r>
    </w:p>
    <w:p w:rsidR="00F85F96" w:rsidRDefault="0025235F" w:rsidP="00FB18FF">
      <w:pPr>
        <w:rPr>
          <w:bCs/>
          <w:szCs w:val="20"/>
          <w:lang w:eastAsia="zh-CN"/>
        </w:rPr>
      </w:pPr>
      <w:r>
        <w:rPr>
          <w:rFonts w:hint="eastAsia"/>
          <w:bCs/>
          <w:szCs w:val="20"/>
          <w:lang w:eastAsia="zh-CN"/>
        </w:rPr>
        <w:t>For s</w:t>
      </w:r>
      <w:r w:rsidRPr="006B4D00">
        <w:rPr>
          <w:rFonts w:eastAsia="Yu Mincho"/>
          <w:bCs/>
          <w:szCs w:val="20"/>
        </w:rPr>
        <w:t>haring the same NPRACH resources as Rel-13 NPRACH formats,</w:t>
      </w:r>
      <w:r>
        <w:rPr>
          <w:rFonts w:hint="eastAsia"/>
          <w:bCs/>
          <w:szCs w:val="20"/>
          <w:lang w:eastAsia="zh-CN"/>
        </w:rPr>
        <w:t xml:space="preserve"> symbol level scrambling or symbol-group level scrambling </w:t>
      </w:r>
      <w:r w:rsidR="00A22D93">
        <w:rPr>
          <w:rFonts w:hint="eastAsia"/>
          <w:bCs/>
          <w:szCs w:val="20"/>
          <w:lang w:eastAsia="zh-CN"/>
        </w:rPr>
        <w:t>can be selected, including proposed symbol level scrambling in section 3.1.1, pair</w:t>
      </w:r>
      <w:r w:rsidR="000A02FF">
        <w:rPr>
          <w:rFonts w:hint="eastAsia"/>
          <w:bCs/>
          <w:szCs w:val="20"/>
          <w:lang w:eastAsia="zh-CN"/>
        </w:rPr>
        <w:t>-</w:t>
      </w:r>
      <w:r w:rsidR="00D82C8C">
        <w:rPr>
          <w:rFonts w:hint="eastAsia"/>
          <w:bCs/>
          <w:szCs w:val="20"/>
          <w:lang w:eastAsia="zh-CN"/>
        </w:rPr>
        <w:t xml:space="preserve">wise symbol </w:t>
      </w:r>
      <w:r w:rsidR="00A22D93">
        <w:rPr>
          <w:rFonts w:hint="eastAsia"/>
          <w:bCs/>
          <w:szCs w:val="20"/>
          <w:lang w:eastAsia="zh-CN"/>
        </w:rPr>
        <w:t>level scrambling and symbol group level scrambling.</w:t>
      </w:r>
      <w:r w:rsidR="00FC2252">
        <w:rPr>
          <w:rFonts w:hint="eastAsia"/>
          <w:bCs/>
          <w:szCs w:val="20"/>
          <w:lang w:eastAsia="zh-CN"/>
        </w:rPr>
        <w:t xml:space="preserve"> As discussed</w:t>
      </w:r>
      <w:r w:rsidR="00720FCF">
        <w:rPr>
          <w:rFonts w:hint="eastAsia"/>
          <w:bCs/>
          <w:szCs w:val="20"/>
          <w:lang w:eastAsia="zh-CN"/>
        </w:rPr>
        <w:t xml:space="preserve"> above</w:t>
      </w:r>
      <w:r w:rsidR="00FC2252">
        <w:rPr>
          <w:rFonts w:hint="eastAsia"/>
          <w:bCs/>
          <w:szCs w:val="20"/>
          <w:lang w:eastAsia="zh-CN"/>
        </w:rPr>
        <w:t xml:space="preserve">, </w:t>
      </w:r>
      <w:r w:rsidR="00720FCF">
        <w:rPr>
          <w:rFonts w:hint="eastAsia"/>
          <w:bCs/>
          <w:szCs w:val="20"/>
          <w:lang w:eastAsia="zh-CN"/>
        </w:rPr>
        <w:t xml:space="preserve">the </w:t>
      </w:r>
      <w:r w:rsidR="00FC2252">
        <w:rPr>
          <w:rFonts w:hint="eastAsia"/>
          <w:bCs/>
          <w:szCs w:val="20"/>
          <w:lang w:eastAsia="zh-CN"/>
        </w:rPr>
        <w:t>summar</w:t>
      </w:r>
      <w:r w:rsidR="00720FCF">
        <w:rPr>
          <w:rFonts w:hint="eastAsia"/>
          <w:bCs/>
          <w:szCs w:val="20"/>
          <w:lang w:eastAsia="zh-CN"/>
        </w:rPr>
        <w:t>y is</w:t>
      </w:r>
      <w:r w:rsidR="00FC2252">
        <w:rPr>
          <w:rFonts w:hint="eastAsia"/>
          <w:bCs/>
          <w:szCs w:val="20"/>
          <w:lang w:eastAsia="zh-CN"/>
        </w:rPr>
        <w:t xml:space="preserve"> as follows:</w:t>
      </w:r>
    </w:p>
    <w:p w:rsidR="00FC2252" w:rsidRPr="00297BBD" w:rsidRDefault="00297BBD" w:rsidP="00FC2252">
      <w:pPr>
        <w:pStyle w:val="ListParagraph"/>
        <w:numPr>
          <w:ilvl w:val="0"/>
          <w:numId w:val="28"/>
        </w:numPr>
        <w:ind w:firstLineChars="0"/>
        <w:rPr>
          <w:bCs/>
          <w:szCs w:val="20"/>
          <w:lang w:eastAsia="zh-CN"/>
        </w:rPr>
      </w:pPr>
      <w:bookmarkStart w:id="185" w:name="OLE_LINK561"/>
      <w:bookmarkStart w:id="186" w:name="OLE_LINK562"/>
      <w:r>
        <w:t xml:space="preserve">The </w:t>
      </w:r>
      <w:r>
        <w:rPr>
          <w:rFonts w:hint="eastAsia"/>
          <w:lang w:eastAsia="zh-CN"/>
        </w:rPr>
        <w:t xml:space="preserve">proposed symbol level scrambling </w:t>
      </w:r>
      <w:r w:rsidR="00B851B5">
        <w:rPr>
          <w:rFonts w:hint="eastAsia"/>
          <w:lang w:eastAsia="zh-CN"/>
        </w:rPr>
        <w:t xml:space="preserve">in section 3.1.1 </w:t>
      </w:r>
      <w:r>
        <w:rPr>
          <w:rFonts w:hint="eastAsia"/>
          <w:lang w:eastAsia="zh-CN"/>
        </w:rPr>
        <w:t xml:space="preserve">can decrease false alarm </w:t>
      </w:r>
      <w:r w:rsidR="00A3625E">
        <w:rPr>
          <w:rFonts w:hint="eastAsia"/>
          <w:lang w:eastAsia="zh-CN"/>
        </w:rPr>
        <w:t>rates</w:t>
      </w:r>
      <w:r>
        <w:rPr>
          <w:rFonts w:hint="eastAsia"/>
          <w:lang w:eastAsia="zh-CN"/>
        </w:rPr>
        <w:t xml:space="preserve"> for inter-cell interference and achieve good ToA estimation accuracy for intra-cell multi user scenarios.</w:t>
      </w:r>
      <w:bookmarkEnd w:id="185"/>
      <w:bookmarkEnd w:id="186"/>
    </w:p>
    <w:p w:rsidR="00297BBD" w:rsidRPr="00D82C8C" w:rsidRDefault="00297BBD" w:rsidP="00FC2252">
      <w:pPr>
        <w:pStyle w:val="ListParagraph"/>
        <w:numPr>
          <w:ilvl w:val="0"/>
          <w:numId w:val="28"/>
        </w:numPr>
        <w:ind w:firstLineChars="0"/>
        <w:rPr>
          <w:bCs/>
          <w:szCs w:val="20"/>
          <w:lang w:eastAsia="zh-CN"/>
        </w:rPr>
      </w:pPr>
      <w:r>
        <w:rPr>
          <w:rFonts w:hint="eastAsia"/>
          <w:lang w:eastAsia="zh-CN"/>
        </w:rPr>
        <w:t>The pair</w:t>
      </w:r>
      <w:r w:rsidR="00B851B5">
        <w:rPr>
          <w:rFonts w:hint="eastAsia"/>
          <w:lang w:eastAsia="zh-CN"/>
        </w:rPr>
        <w:t>-</w:t>
      </w:r>
      <w:r w:rsidR="00D82C8C">
        <w:rPr>
          <w:rFonts w:hint="eastAsia"/>
          <w:lang w:eastAsia="zh-CN"/>
        </w:rPr>
        <w:t xml:space="preserve">wise symbol </w:t>
      </w:r>
      <w:r>
        <w:rPr>
          <w:rFonts w:hint="eastAsia"/>
          <w:lang w:eastAsia="zh-CN"/>
        </w:rPr>
        <w:t>level scrambling</w:t>
      </w:r>
      <w:r w:rsidR="00D82C8C">
        <w:rPr>
          <w:rFonts w:hint="eastAsia"/>
          <w:lang w:eastAsia="zh-CN"/>
        </w:rPr>
        <w:t xml:space="preserve"> </w:t>
      </w:r>
      <w:r w:rsidR="00B851B5">
        <w:rPr>
          <w:rFonts w:hint="eastAsia"/>
          <w:lang w:eastAsia="zh-CN"/>
        </w:rPr>
        <w:t xml:space="preserve">has </w:t>
      </w:r>
      <w:r w:rsidR="00D82C8C">
        <w:rPr>
          <w:rFonts w:hint="eastAsia"/>
          <w:lang w:eastAsia="zh-CN"/>
        </w:rPr>
        <w:t>impact</w:t>
      </w:r>
      <w:r w:rsidR="00B851B5">
        <w:rPr>
          <w:rFonts w:hint="eastAsia"/>
          <w:lang w:eastAsia="zh-CN"/>
        </w:rPr>
        <w:t xml:space="preserve"> on</w:t>
      </w:r>
      <w:r w:rsidR="00D82C8C">
        <w:rPr>
          <w:rFonts w:hint="eastAsia"/>
          <w:lang w:eastAsia="zh-CN"/>
        </w:rPr>
        <w:t xml:space="preserve"> NPRACH preamble performance </w:t>
      </w:r>
      <w:r w:rsidR="00B851B5">
        <w:rPr>
          <w:rFonts w:hint="eastAsia"/>
          <w:lang w:eastAsia="zh-CN"/>
        </w:rPr>
        <w:t>for</w:t>
      </w:r>
      <w:r w:rsidR="00D82C8C">
        <w:rPr>
          <w:rFonts w:hint="eastAsia"/>
          <w:lang w:eastAsia="zh-CN"/>
        </w:rPr>
        <w:t xml:space="preserve"> both Rel-15 and legacy UEs due to coverage loss.</w:t>
      </w:r>
    </w:p>
    <w:p w:rsidR="00D82C8C" w:rsidRDefault="00D82C8C" w:rsidP="00FC2252">
      <w:pPr>
        <w:pStyle w:val="ListParagraph"/>
        <w:numPr>
          <w:ilvl w:val="0"/>
          <w:numId w:val="28"/>
        </w:numPr>
        <w:ind w:firstLineChars="0"/>
        <w:rPr>
          <w:bCs/>
          <w:szCs w:val="20"/>
          <w:lang w:eastAsia="zh-CN"/>
        </w:rPr>
      </w:pPr>
      <w:r>
        <w:rPr>
          <w:rFonts w:hint="eastAsia"/>
          <w:bCs/>
          <w:szCs w:val="20"/>
          <w:lang w:eastAsia="zh-CN"/>
        </w:rPr>
        <w:t xml:space="preserve">The symbol group level scrambling does not </w:t>
      </w:r>
      <w:r w:rsidR="00B851B5">
        <w:rPr>
          <w:rFonts w:hint="eastAsia"/>
          <w:bCs/>
          <w:szCs w:val="20"/>
          <w:lang w:eastAsia="zh-CN"/>
        </w:rPr>
        <w:t xml:space="preserve">able to </w:t>
      </w:r>
      <w:r>
        <w:rPr>
          <w:rFonts w:hint="eastAsia"/>
          <w:bCs/>
          <w:szCs w:val="20"/>
          <w:lang w:eastAsia="zh-CN"/>
        </w:rPr>
        <w:t xml:space="preserve">decrease false alarm </w:t>
      </w:r>
      <w:r w:rsidR="00A3625E">
        <w:rPr>
          <w:rFonts w:hint="eastAsia"/>
          <w:lang w:eastAsia="zh-CN"/>
        </w:rPr>
        <w:t>rates</w:t>
      </w:r>
      <w:r w:rsidR="00B851B5">
        <w:rPr>
          <w:rFonts w:hint="eastAsia"/>
          <w:lang w:eastAsia="zh-CN"/>
        </w:rPr>
        <w:t xml:space="preserve"> properly </w:t>
      </w:r>
      <w:r>
        <w:rPr>
          <w:rFonts w:hint="eastAsia"/>
          <w:bCs/>
          <w:szCs w:val="20"/>
          <w:lang w:eastAsia="zh-CN"/>
        </w:rPr>
        <w:t>for inter-cell interference.</w:t>
      </w:r>
    </w:p>
    <w:p w:rsidR="0094163F" w:rsidRDefault="0094163F" w:rsidP="0094163F">
      <w:pPr>
        <w:rPr>
          <w:bCs/>
          <w:szCs w:val="20"/>
          <w:lang w:eastAsia="zh-CN"/>
        </w:rPr>
      </w:pPr>
      <w:bookmarkStart w:id="187" w:name="OLE_LINK563"/>
      <w:bookmarkStart w:id="188" w:name="OLE_LINK564"/>
      <w:r>
        <w:rPr>
          <w:rFonts w:hint="eastAsia"/>
          <w:bCs/>
          <w:szCs w:val="20"/>
          <w:lang w:eastAsia="zh-CN"/>
        </w:rPr>
        <w:t xml:space="preserve">Therefore, </w:t>
      </w:r>
      <w:r w:rsidR="006954EE">
        <w:rPr>
          <w:rFonts w:hint="eastAsia"/>
          <w:bCs/>
          <w:szCs w:val="20"/>
          <w:lang w:eastAsia="zh-CN"/>
        </w:rPr>
        <w:t>in order to</w:t>
      </w:r>
      <w:r>
        <w:rPr>
          <w:rFonts w:hint="eastAsia"/>
          <w:bCs/>
          <w:szCs w:val="20"/>
          <w:lang w:eastAsia="zh-CN"/>
        </w:rPr>
        <w:t xml:space="preserve"> decrease false alarm rates</w:t>
      </w:r>
      <w:r w:rsidR="006954EE">
        <w:rPr>
          <w:rFonts w:hint="eastAsia"/>
          <w:bCs/>
          <w:szCs w:val="20"/>
          <w:lang w:eastAsia="zh-CN"/>
        </w:rPr>
        <w:t xml:space="preserve"> and ensure the NPRACH preamble performance on </w:t>
      </w:r>
      <w:r w:rsidR="005E7963">
        <w:rPr>
          <w:rFonts w:hint="eastAsia"/>
          <w:bCs/>
          <w:szCs w:val="20"/>
          <w:lang w:eastAsia="zh-CN"/>
        </w:rPr>
        <w:t xml:space="preserve">both </w:t>
      </w:r>
      <w:r w:rsidR="006954EE">
        <w:rPr>
          <w:rFonts w:hint="eastAsia"/>
          <w:bCs/>
          <w:szCs w:val="20"/>
          <w:lang w:eastAsia="zh-CN"/>
        </w:rPr>
        <w:t>Rel-13/Rel-15</w:t>
      </w:r>
      <w:r w:rsidR="005E7963">
        <w:rPr>
          <w:rFonts w:hint="eastAsia"/>
          <w:bCs/>
          <w:szCs w:val="20"/>
          <w:lang w:eastAsia="zh-CN"/>
        </w:rPr>
        <w:t xml:space="preserve"> user</w:t>
      </w:r>
      <w:r>
        <w:rPr>
          <w:rFonts w:hint="eastAsia"/>
          <w:bCs/>
          <w:szCs w:val="20"/>
          <w:lang w:eastAsia="zh-CN"/>
        </w:rPr>
        <w:t xml:space="preserve">, </w:t>
      </w:r>
      <w:r w:rsidR="006954EE">
        <w:rPr>
          <w:rFonts w:hint="eastAsia"/>
          <w:bCs/>
          <w:szCs w:val="20"/>
          <w:lang w:eastAsia="zh-CN"/>
        </w:rPr>
        <w:t xml:space="preserve">the proposed symbol level scrambling </w:t>
      </w:r>
      <w:r w:rsidR="005E7963">
        <w:rPr>
          <w:rFonts w:hint="eastAsia"/>
          <w:bCs/>
          <w:szCs w:val="20"/>
          <w:lang w:eastAsia="zh-CN"/>
        </w:rPr>
        <w:t xml:space="preserve">in section 3.1.1 </w:t>
      </w:r>
      <w:r w:rsidR="006954EE">
        <w:rPr>
          <w:rFonts w:hint="eastAsia"/>
          <w:bCs/>
          <w:szCs w:val="20"/>
          <w:lang w:eastAsia="zh-CN"/>
        </w:rPr>
        <w:t xml:space="preserve">is </w:t>
      </w:r>
      <w:r w:rsidR="006954EE">
        <w:rPr>
          <w:bCs/>
          <w:szCs w:val="20"/>
          <w:lang w:eastAsia="zh-CN"/>
        </w:rPr>
        <w:t>preferred</w:t>
      </w:r>
      <w:r w:rsidR="006954EE">
        <w:rPr>
          <w:rFonts w:hint="eastAsia"/>
          <w:bCs/>
          <w:szCs w:val="20"/>
          <w:lang w:eastAsia="zh-CN"/>
        </w:rPr>
        <w:t>.</w:t>
      </w:r>
    </w:p>
    <w:p w:rsidR="006954EE" w:rsidRPr="006954EE" w:rsidRDefault="006954EE" w:rsidP="0094163F">
      <w:pPr>
        <w:rPr>
          <w:kern w:val="2"/>
          <w:lang w:eastAsia="zh-CN"/>
        </w:rPr>
      </w:pPr>
      <w:bookmarkStart w:id="189" w:name="OLE_LINK604"/>
      <w:bookmarkStart w:id="190" w:name="OLE_LINK605"/>
      <w:bookmarkStart w:id="191" w:name="OLE_LINK606"/>
      <w:r w:rsidRPr="009B251B">
        <w:rPr>
          <w:b/>
        </w:rPr>
        <w:t xml:space="preserve">Proposal </w:t>
      </w:r>
      <w:r>
        <w:rPr>
          <w:rFonts w:hint="eastAsia"/>
          <w:b/>
          <w:lang w:eastAsia="zh-CN"/>
        </w:rPr>
        <w:t>1</w:t>
      </w:r>
      <w:r w:rsidRPr="009B251B">
        <w:rPr>
          <w:b/>
        </w:rPr>
        <w:t xml:space="preserve">: </w:t>
      </w:r>
      <w:r>
        <w:rPr>
          <w:rFonts w:hint="eastAsia"/>
          <w:b/>
          <w:lang w:eastAsia="zh-CN"/>
        </w:rPr>
        <w:t>For NPRACH reliability enhancement, the preamble is scrambled by a symbol-level scrambling code</w:t>
      </w:r>
      <w:r w:rsidRPr="009B251B">
        <w:rPr>
          <w:b/>
        </w:rPr>
        <w:t>.</w:t>
      </w:r>
    </w:p>
    <w:bookmarkEnd w:id="187"/>
    <w:bookmarkEnd w:id="188"/>
    <w:p w:rsidR="006954EE" w:rsidRDefault="006954EE" w:rsidP="006954EE">
      <w:pPr>
        <w:rPr>
          <w:b/>
          <w:kern w:val="2"/>
          <w:lang w:eastAsia="zh-CN"/>
        </w:rPr>
      </w:pPr>
      <w:r w:rsidRPr="009B251B">
        <w:rPr>
          <w:b/>
        </w:rPr>
        <w:t xml:space="preserve">Proposal </w:t>
      </w:r>
      <w:r>
        <w:rPr>
          <w:rFonts w:hint="eastAsia"/>
          <w:b/>
          <w:lang w:eastAsia="zh-CN"/>
        </w:rPr>
        <w:t>2</w:t>
      </w:r>
      <w:r w:rsidRPr="009B251B">
        <w:rPr>
          <w:b/>
        </w:rPr>
        <w:t xml:space="preserve">: </w:t>
      </w:r>
      <w:bookmarkStart w:id="192" w:name="OLE_LINK602"/>
      <w:bookmarkStart w:id="193" w:name="OLE_LINK603"/>
      <w:r>
        <w:rPr>
          <w:rFonts w:hint="eastAsia"/>
          <w:b/>
          <w:lang w:eastAsia="zh-CN"/>
        </w:rPr>
        <w:t>For NPRACH formats 0/1</w:t>
      </w:r>
      <w:bookmarkEnd w:id="192"/>
      <w:bookmarkEnd w:id="193"/>
      <w:r>
        <w:rPr>
          <w:rFonts w:hint="eastAsia"/>
          <w:b/>
          <w:lang w:eastAsia="zh-CN"/>
        </w:rPr>
        <w:t>, t</w:t>
      </w:r>
      <w:r w:rsidRPr="009B251B">
        <w:rPr>
          <w:b/>
        </w:rPr>
        <w:t xml:space="preserve">he symbol level scrambling code </w:t>
      </w:r>
      <w:r>
        <w:rPr>
          <w:rFonts w:hint="eastAsia"/>
          <w:b/>
          <w:lang w:eastAsia="zh-CN"/>
        </w:rPr>
        <w:t xml:space="preserve">reuses the 5-length code set </w:t>
      </w:r>
      <w:r w:rsidRPr="009B251B">
        <w:rPr>
          <w:b/>
        </w:rPr>
        <w:t>from LTE in TS 36.211 Table 5.4.2A-1</w:t>
      </w:r>
      <w:r>
        <w:rPr>
          <w:rFonts w:hint="eastAsia"/>
          <w:b/>
          <w:lang w:eastAsia="zh-CN"/>
        </w:rPr>
        <w:t xml:space="preserve"> (i.e. the </w:t>
      </w:r>
      <w:r w:rsidRPr="00D03FDD">
        <w:rPr>
          <w:b/>
          <w:lang w:eastAsia="zh-CN"/>
        </w:rPr>
        <w:t>orthogonal sequence</w:t>
      </w:r>
      <w:r>
        <w:rPr>
          <w:rFonts w:hint="eastAsia"/>
          <w:b/>
          <w:lang w:eastAsia="zh-CN"/>
        </w:rPr>
        <w:t>s</w:t>
      </w:r>
      <w:r>
        <w:rPr>
          <w:b/>
          <w:lang w:eastAsia="zh-CN"/>
        </w:rPr>
        <w:t xml:space="preserve"> </w:t>
      </w:r>
      <w:r>
        <w:rPr>
          <w:rFonts w:hint="eastAsia"/>
          <w:b/>
          <w:lang w:eastAsia="zh-CN"/>
        </w:rPr>
        <w:t>for</w:t>
      </w:r>
      <w:r w:rsidRPr="00D03FDD">
        <w:rPr>
          <w:b/>
          <w:lang w:eastAsia="zh-CN"/>
        </w:rPr>
        <w:t xml:space="preserve"> </w:t>
      </w:r>
      <w:r w:rsidRPr="000B5FCE">
        <w:rPr>
          <w:b/>
          <w:lang w:eastAsia="zh-CN"/>
        </w:rPr>
        <w:object w:dxaOrig="1040" w:dyaOrig="340" w14:anchorId="2013FE4E">
          <v:shape id="_x0000_i1042" type="#_x0000_t75" style="width:52.05pt;height:18.3pt" o:ole="">
            <v:imagedata r:id="rId44" o:title=""/>
          </v:shape>
          <o:OLEObject Type="Embed" ProgID="Equation.3" ShapeID="_x0000_i1042" DrawAspect="Content" ObjectID="_1587574482" r:id="rId45"/>
        </w:object>
      </w:r>
      <w:r>
        <w:rPr>
          <w:rFonts w:hint="eastAsia"/>
          <w:b/>
          <w:lang w:eastAsia="zh-CN"/>
        </w:rPr>
        <w:t>)</w:t>
      </w:r>
      <w:r w:rsidRPr="009B251B">
        <w:rPr>
          <w:b/>
        </w:rPr>
        <w:t>.</w:t>
      </w:r>
      <w:r w:rsidR="00161265">
        <w:rPr>
          <w:rFonts w:hint="eastAsia"/>
          <w:b/>
          <w:lang w:eastAsia="zh-CN"/>
        </w:rPr>
        <w:t xml:space="preserve"> The</w:t>
      </w:r>
      <w:r w:rsidR="00161265">
        <w:rPr>
          <w:b/>
          <w:kern w:val="2"/>
          <w:lang w:eastAsia="zh-CN"/>
        </w:rPr>
        <w:t xml:space="preserve"> symbol</w:t>
      </w:r>
      <w:r w:rsidR="00161265">
        <w:rPr>
          <w:rFonts w:hint="eastAsia"/>
          <w:b/>
          <w:kern w:val="2"/>
          <w:lang w:eastAsia="zh-CN"/>
        </w:rPr>
        <w:t xml:space="preserve"> </w:t>
      </w:r>
      <w:r w:rsidR="00161265" w:rsidRPr="00294A97">
        <w:rPr>
          <w:b/>
          <w:kern w:val="2"/>
          <w:lang w:eastAsia="zh-CN"/>
        </w:rPr>
        <w:t>level scrambling code</w:t>
      </w:r>
      <w:r w:rsidR="00161265">
        <w:rPr>
          <w:rFonts w:hint="eastAsia"/>
          <w:b/>
          <w:kern w:val="2"/>
          <w:lang w:eastAsia="zh-CN"/>
        </w:rPr>
        <w:t xml:space="preserve"> </w:t>
      </w:r>
      <w:r w:rsidR="00C3403F">
        <w:rPr>
          <w:rFonts w:hint="eastAsia"/>
          <w:b/>
          <w:kern w:val="2"/>
          <w:lang w:eastAsia="zh-CN"/>
        </w:rPr>
        <w:t>selection</w:t>
      </w:r>
      <w:r w:rsidR="00161265">
        <w:rPr>
          <w:rFonts w:hint="eastAsia"/>
          <w:b/>
          <w:kern w:val="2"/>
          <w:lang w:eastAsia="zh-CN"/>
        </w:rPr>
        <w:t xml:space="preserve"> </w:t>
      </w:r>
      <w:r w:rsidR="00161265">
        <w:rPr>
          <w:b/>
          <w:kern w:val="2"/>
          <w:lang w:eastAsia="zh-CN"/>
        </w:rPr>
        <w:t>is</w:t>
      </w:r>
      <w:r w:rsidR="000E5515">
        <w:rPr>
          <w:rFonts w:hint="eastAsia"/>
          <w:b/>
          <w:kern w:val="2"/>
          <w:lang w:eastAsia="zh-CN"/>
        </w:rPr>
        <w:t xml:space="preserve"> as follows</w:t>
      </w:r>
      <w:r w:rsidR="00161265">
        <w:rPr>
          <w:b/>
          <w:kern w:val="2"/>
          <w:lang w:eastAsia="zh-CN"/>
        </w:rPr>
        <w:t>:</w:t>
      </w:r>
    </w:p>
    <w:p w:rsidR="000E5515" w:rsidRPr="000E5515" w:rsidRDefault="00BA74FB" w:rsidP="006954EE">
      <w:pPr>
        <w:rPr>
          <w:kern w:val="2"/>
          <w:lang w:eastAsia="zh-CN"/>
        </w:rPr>
      </w:pP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r>
          <w:rPr>
            <w:rFonts w:ascii="Cambria Math" w:hAnsi="Cambria Math"/>
            <w:kern w:val="2"/>
            <w:lang w:eastAsia="zh-CN"/>
          </w:rPr>
          <m:t>=</m:t>
        </m:r>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d>
              <m:dPr>
                <m:ctrlPr>
                  <w:rPr>
                    <w:rFonts w:ascii="Cambria Math" w:hAnsi="Cambria Math"/>
                    <w:i/>
                    <w:kern w:val="2"/>
                    <w:lang w:eastAsia="zh-CN"/>
                  </w:rPr>
                </m:ctrlPr>
              </m:dPr>
              <m:e>
                <m:r>
                  <w:rPr>
                    <w:rFonts w:ascii="Cambria Math" w:hAnsi="Cambria Math"/>
                    <w:kern w:val="2"/>
                    <w:lang w:eastAsia="zh-CN"/>
                  </w:rPr>
                  <m:t>0</m:t>
                </m:r>
              </m:e>
            </m:d>
          </m:e>
        </m:d>
        <m:r>
          <w:rPr>
            <w:rFonts w:ascii="Cambria Math" w:hAnsi="Cambria Math"/>
            <w:kern w:val="2"/>
            <w:lang w:eastAsia="zh-CN"/>
          </w:rPr>
          <m:t>mod5</m:t>
        </m:r>
      </m:oMath>
      <w:r w:rsidR="000E5515">
        <w:rPr>
          <w:rFonts w:hint="eastAsia"/>
          <w:kern w:val="2"/>
          <w:lang w:eastAsia="zh-CN"/>
        </w:rPr>
        <w:t xml:space="preserve">, where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r w:rsidR="000E5515">
        <w:rPr>
          <w:rFonts w:hint="eastAsia"/>
          <w:kern w:val="2"/>
          <w:lang w:eastAsia="zh-CN"/>
        </w:rPr>
        <w:t xml:space="preserve"> is narrowband physical layer cell identity,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r>
          <w:rPr>
            <w:rFonts w:ascii="Cambria Math" w:hAnsi="Cambria Math"/>
            <w:kern w:val="2"/>
            <w:lang w:eastAsia="zh-CN"/>
          </w:rPr>
          <m:t>(0)</m:t>
        </m:r>
      </m:oMath>
      <w:r w:rsidR="000E5515">
        <w:rPr>
          <w:rFonts w:hint="eastAsia"/>
          <w:kern w:val="2"/>
          <w:lang w:eastAsia="zh-CN"/>
        </w:rPr>
        <w:t xml:space="preserve"> is frequency location of the first symbol group of a NPRACH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3216"/>
      </w:tblGrid>
      <w:tr w:rsidR="006954EE" w:rsidRPr="009B251B" w:rsidTr="006F6B61">
        <w:trPr>
          <w:jc w:val="center"/>
        </w:trPr>
        <w:tc>
          <w:tcPr>
            <w:tcW w:w="0" w:type="auto"/>
            <w:shd w:val="clear" w:color="auto" w:fill="auto"/>
            <w:vAlign w:val="center"/>
          </w:tcPr>
          <w:p w:rsidR="006954EE" w:rsidRPr="0086671F" w:rsidRDefault="006954EE" w:rsidP="006F6B61">
            <w:pPr>
              <w:widowControl w:val="0"/>
              <w:spacing w:after="0"/>
              <w:jc w:val="center"/>
              <w:rPr>
                <w:kern w:val="2"/>
                <w:lang w:eastAsia="zh-CN"/>
              </w:rPr>
            </w:pPr>
            <w:r w:rsidRPr="009B251B">
              <w:rPr>
                <w:kern w:val="2"/>
                <w:lang w:eastAsia="zh-CN"/>
              </w:rPr>
              <w:t xml:space="preserve">Sequence index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oMath>
          </w:p>
        </w:tc>
        <w:tc>
          <w:tcPr>
            <w:tcW w:w="0" w:type="auto"/>
            <w:shd w:val="clear" w:color="auto" w:fill="auto"/>
            <w:vAlign w:val="center"/>
          </w:tcPr>
          <w:p w:rsidR="006954EE" w:rsidRPr="009B251B" w:rsidRDefault="006954EE" w:rsidP="006F6B61">
            <w:pPr>
              <w:widowControl w:val="0"/>
              <w:spacing w:after="0"/>
              <w:jc w:val="center"/>
              <w:rPr>
                <w:kern w:val="2"/>
                <w:lang w:eastAsia="zh-CN"/>
              </w:rPr>
            </w:pPr>
            <w:r w:rsidRPr="009B251B">
              <w:rPr>
                <w:rFonts w:hint="eastAsia"/>
                <w:kern w:val="2"/>
                <w:lang w:eastAsia="zh-CN"/>
              </w:rPr>
              <w:t>Orthogonal sequence</w:t>
            </w:r>
          </w:p>
        </w:tc>
      </w:tr>
      <w:tr w:rsidR="006954EE" w:rsidRPr="009B251B" w:rsidTr="006F6B61">
        <w:trPr>
          <w:jc w:val="center"/>
        </w:trPr>
        <w:tc>
          <w:tcPr>
            <w:tcW w:w="0" w:type="auto"/>
            <w:shd w:val="clear" w:color="auto" w:fill="auto"/>
          </w:tcPr>
          <w:p w:rsidR="006954EE" w:rsidRPr="009B251B" w:rsidRDefault="006954EE" w:rsidP="006F6B61">
            <w:pPr>
              <w:widowControl w:val="0"/>
              <w:spacing w:after="0"/>
              <w:jc w:val="center"/>
              <w:rPr>
                <w:kern w:val="2"/>
                <w:lang w:eastAsia="zh-CN"/>
              </w:rPr>
            </w:pPr>
            <w:r w:rsidRPr="009B251B">
              <w:rPr>
                <w:rFonts w:hint="eastAsia"/>
                <w:kern w:val="2"/>
                <w:lang w:eastAsia="zh-CN"/>
              </w:rPr>
              <w:t>0</w:t>
            </w:r>
          </w:p>
        </w:tc>
        <w:tc>
          <w:tcPr>
            <w:tcW w:w="0" w:type="auto"/>
            <w:shd w:val="clear" w:color="auto" w:fill="auto"/>
          </w:tcPr>
          <w:p w:rsidR="006954EE" w:rsidRPr="009B251B" w:rsidRDefault="006954EE" w:rsidP="006F6B61">
            <w:pPr>
              <w:widowControl w:val="0"/>
              <w:spacing w:after="0"/>
              <w:jc w:val="center"/>
              <w:rPr>
                <w:kern w:val="2"/>
                <w:lang w:eastAsia="zh-CN"/>
              </w:rPr>
            </w:pPr>
            <w:r w:rsidRPr="009B251B">
              <w:rPr>
                <w:position w:val="-16"/>
              </w:rPr>
              <w:object w:dxaOrig="1299" w:dyaOrig="420" w14:anchorId="1070C971">
                <v:shape id="_x0000_i1043" type="#_x0000_t75" style="width:66.45pt;height:19.95pt" o:ole="">
                  <v:imagedata r:id="rId8" o:title=""/>
                </v:shape>
                <o:OLEObject Type="Embed" ProgID="Equation.3" ShapeID="_x0000_i1043" DrawAspect="Content" ObjectID="_1587574483" r:id="rId46"/>
              </w:object>
            </w:r>
          </w:p>
        </w:tc>
      </w:tr>
      <w:tr w:rsidR="006954EE" w:rsidRPr="009B251B" w:rsidTr="006F6B61">
        <w:trPr>
          <w:jc w:val="center"/>
        </w:trPr>
        <w:tc>
          <w:tcPr>
            <w:tcW w:w="0" w:type="auto"/>
            <w:shd w:val="clear" w:color="auto" w:fill="auto"/>
          </w:tcPr>
          <w:p w:rsidR="006954EE" w:rsidRPr="009B251B" w:rsidRDefault="006954EE" w:rsidP="006F6B61">
            <w:pPr>
              <w:widowControl w:val="0"/>
              <w:spacing w:after="0"/>
              <w:jc w:val="center"/>
              <w:rPr>
                <w:kern w:val="2"/>
                <w:lang w:eastAsia="zh-CN"/>
              </w:rPr>
            </w:pPr>
            <w:r w:rsidRPr="009B251B">
              <w:rPr>
                <w:rFonts w:hint="eastAsia"/>
                <w:kern w:val="2"/>
                <w:lang w:eastAsia="zh-CN"/>
              </w:rPr>
              <w:t>1</w:t>
            </w:r>
          </w:p>
        </w:tc>
        <w:tc>
          <w:tcPr>
            <w:tcW w:w="0" w:type="auto"/>
            <w:shd w:val="clear" w:color="auto" w:fill="auto"/>
          </w:tcPr>
          <w:p w:rsidR="006954EE" w:rsidRPr="009B251B" w:rsidRDefault="006954EE" w:rsidP="006F6B61">
            <w:pPr>
              <w:widowControl w:val="0"/>
              <w:spacing w:after="0"/>
              <w:rPr>
                <w:kern w:val="2"/>
                <w:lang w:eastAsia="zh-CN"/>
              </w:rPr>
            </w:pPr>
            <w:r w:rsidRPr="009B251B">
              <w:rPr>
                <w:position w:val="-14"/>
              </w:rPr>
              <w:object w:dxaOrig="3000" w:dyaOrig="440" w14:anchorId="3A0EC78E">
                <v:shape id="_x0000_i1044" type="#_x0000_t75" style="width:150.1pt;height:19.95pt" o:ole="">
                  <v:imagedata r:id="rId10" o:title=""/>
                </v:shape>
                <o:OLEObject Type="Embed" ProgID="Equation.3" ShapeID="_x0000_i1044" DrawAspect="Content" ObjectID="_1587574484" r:id="rId47"/>
              </w:object>
            </w:r>
          </w:p>
        </w:tc>
      </w:tr>
      <w:tr w:rsidR="006954EE" w:rsidRPr="009B251B" w:rsidTr="006F6B61">
        <w:trPr>
          <w:jc w:val="center"/>
        </w:trPr>
        <w:tc>
          <w:tcPr>
            <w:tcW w:w="0" w:type="auto"/>
            <w:shd w:val="clear" w:color="auto" w:fill="auto"/>
          </w:tcPr>
          <w:p w:rsidR="006954EE" w:rsidRPr="009B251B" w:rsidRDefault="006954EE" w:rsidP="006F6B61">
            <w:pPr>
              <w:widowControl w:val="0"/>
              <w:spacing w:after="0"/>
              <w:jc w:val="center"/>
              <w:rPr>
                <w:kern w:val="2"/>
                <w:lang w:eastAsia="zh-CN"/>
              </w:rPr>
            </w:pPr>
            <w:r w:rsidRPr="009B251B">
              <w:rPr>
                <w:rFonts w:hint="eastAsia"/>
                <w:kern w:val="2"/>
                <w:lang w:eastAsia="zh-CN"/>
              </w:rPr>
              <w:t>2</w:t>
            </w:r>
          </w:p>
        </w:tc>
        <w:tc>
          <w:tcPr>
            <w:tcW w:w="0" w:type="auto"/>
            <w:shd w:val="clear" w:color="auto" w:fill="auto"/>
          </w:tcPr>
          <w:p w:rsidR="006954EE" w:rsidRPr="009B251B" w:rsidRDefault="006954EE" w:rsidP="006F6B61">
            <w:pPr>
              <w:widowControl w:val="0"/>
              <w:spacing w:after="0"/>
              <w:rPr>
                <w:kern w:val="2"/>
                <w:lang w:eastAsia="zh-CN"/>
              </w:rPr>
            </w:pPr>
            <w:r w:rsidRPr="009B251B">
              <w:rPr>
                <w:position w:val="-14"/>
              </w:rPr>
              <w:object w:dxaOrig="2980" w:dyaOrig="440" w14:anchorId="5DBF35E7">
                <v:shape id="_x0000_i1045" type="#_x0000_t75" style="width:148.45pt;height:19.95pt" o:ole="">
                  <v:imagedata r:id="rId12" o:title=""/>
                </v:shape>
                <o:OLEObject Type="Embed" ProgID="Equation.3" ShapeID="_x0000_i1045" DrawAspect="Content" ObjectID="_1587574485" r:id="rId48"/>
              </w:object>
            </w:r>
          </w:p>
        </w:tc>
      </w:tr>
      <w:tr w:rsidR="006954EE" w:rsidRPr="009B251B" w:rsidTr="006F6B61">
        <w:trPr>
          <w:jc w:val="center"/>
        </w:trPr>
        <w:tc>
          <w:tcPr>
            <w:tcW w:w="0" w:type="auto"/>
            <w:shd w:val="clear" w:color="auto" w:fill="auto"/>
          </w:tcPr>
          <w:p w:rsidR="006954EE" w:rsidRPr="009B251B" w:rsidRDefault="006954EE" w:rsidP="006F6B61">
            <w:pPr>
              <w:widowControl w:val="0"/>
              <w:spacing w:after="0"/>
              <w:jc w:val="center"/>
              <w:rPr>
                <w:kern w:val="2"/>
                <w:lang w:eastAsia="zh-CN"/>
              </w:rPr>
            </w:pPr>
            <w:r w:rsidRPr="009B251B">
              <w:rPr>
                <w:rFonts w:hint="eastAsia"/>
                <w:kern w:val="2"/>
                <w:lang w:eastAsia="zh-CN"/>
              </w:rPr>
              <w:t>3</w:t>
            </w:r>
          </w:p>
        </w:tc>
        <w:tc>
          <w:tcPr>
            <w:tcW w:w="0" w:type="auto"/>
            <w:shd w:val="clear" w:color="auto" w:fill="auto"/>
          </w:tcPr>
          <w:p w:rsidR="006954EE" w:rsidRPr="009B251B" w:rsidRDefault="006954EE" w:rsidP="006F6B61">
            <w:pPr>
              <w:widowControl w:val="0"/>
              <w:spacing w:after="0"/>
              <w:rPr>
                <w:kern w:val="2"/>
                <w:lang w:eastAsia="zh-CN"/>
              </w:rPr>
            </w:pPr>
            <w:r w:rsidRPr="009B251B">
              <w:rPr>
                <w:position w:val="-14"/>
              </w:rPr>
              <w:object w:dxaOrig="2980" w:dyaOrig="440" w14:anchorId="6295FB62">
                <v:shape id="_x0000_i1046" type="#_x0000_t75" style="width:148.45pt;height:19.95pt" o:ole="">
                  <v:imagedata r:id="rId14" o:title=""/>
                </v:shape>
                <o:OLEObject Type="Embed" ProgID="Equation.3" ShapeID="_x0000_i1046" DrawAspect="Content" ObjectID="_1587574486" r:id="rId49"/>
              </w:object>
            </w:r>
          </w:p>
        </w:tc>
      </w:tr>
      <w:tr w:rsidR="006954EE" w:rsidRPr="009B251B" w:rsidTr="006F6B61">
        <w:trPr>
          <w:jc w:val="center"/>
        </w:trPr>
        <w:tc>
          <w:tcPr>
            <w:tcW w:w="0" w:type="auto"/>
            <w:shd w:val="clear" w:color="auto" w:fill="auto"/>
          </w:tcPr>
          <w:p w:rsidR="006954EE" w:rsidRPr="009B251B" w:rsidRDefault="006954EE" w:rsidP="006F6B61">
            <w:pPr>
              <w:widowControl w:val="0"/>
              <w:spacing w:after="0"/>
              <w:jc w:val="center"/>
              <w:rPr>
                <w:kern w:val="2"/>
                <w:lang w:eastAsia="zh-CN"/>
              </w:rPr>
            </w:pPr>
            <w:r w:rsidRPr="009B251B">
              <w:rPr>
                <w:rFonts w:hint="eastAsia"/>
                <w:kern w:val="2"/>
                <w:lang w:eastAsia="zh-CN"/>
              </w:rPr>
              <w:t>4</w:t>
            </w:r>
          </w:p>
        </w:tc>
        <w:tc>
          <w:tcPr>
            <w:tcW w:w="0" w:type="auto"/>
            <w:shd w:val="clear" w:color="auto" w:fill="auto"/>
          </w:tcPr>
          <w:p w:rsidR="006954EE" w:rsidRPr="009B251B" w:rsidRDefault="006954EE" w:rsidP="006F6B61">
            <w:pPr>
              <w:widowControl w:val="0"/>
              <w:spacing w:after="0"/>
              <w:rPr>
                <w:kern w:val="2"/>
                <w:lang w:eastAsia="zh-CN"/>
              </w:rPr>
            </w:pPr>
            <w:r w:rsidRPr="009B251B">
              <w:rPr>
                <w:position w:val="-14"/>
              </w:rPr>
              <w:object w:dxaOrig="3000" w:dyaOrig="440" w14:anchorId="42C63102">
                <v:shape id="_x0000_i1047" type="#_x0000_t75" style="width:150.1pt;height:19.95pt" o:ole="">
                  <v:imagedata r:id="rId16" o:title=""/>
                </v:shape>
                <o:OLEObject Type="Embed" ProgID="Equation.3" ShapeID="_x0000_i1047" DrawAspect="Content" ObjectID="_1587574487" r:id="rId50"/>
              </w:object>
            </w:r>
          </w:p>
        </w:tc>
      </w:tr>
      <w:bookmarkEnd w:id="189"/>
      <w:bookmarkEnd w:id="190"/>
      <w:bookmarkEnd w:id="191"/>
    </w:tbl>
    <w:p w:rsidR="0025235F" w:rsidRPr="006954EE" w:rsidRDefault="0025235F" w:rsidP="00FB18FF">
      <w:pPr>
        <w:rPr>
          <w:b/>
          <w:lang w:eastAsia="zh-CN"/>
        </w:rPr>
      </w:pPr>
    </w:p>
    <w:p w:rsidR="00B54DA4" w:rsidRPr="009B251B" w:rsidRDefault="00B54DA4" w:rsidP="00B54DA4">
      <w:pPr>
        <w:pStyle w:val="Heading1"/>
      </w:pPr>
      <w:r>
        <w:rPr>
          <w:rFonts w:hint="eastAsia"/>
          <w:lang w:eastAsia="zh-CN"/>
        </w:rPr>
        <w:t>F</w:t>
      </w:r>
      <w:r w:rsidRPr="009B251B">
        <w:t>alse alarm reduction solutions</w:t>
      </w:r>
      <w:r>
        <w:rPr>
          <w:rFonts w:hint="eastAsia"/>
          <w:lang w:eastAsia="zh-CN"/>
        </w:rPr>
        <w:t xml:space="preserve"> for new NPRACH format</w:t>
      </w:r>
    </w:p>
    <w:p w:rsidR="001B2F8B" w:rsidRPr="003655CB" w:rsidRDefault="00B54DA4" w:rsidP="001B2F8B">
      <w:pPr>
        <w:rPr>
          <w:kern w:val="2"/>
          <w:vertAlign w:val="superscript"/>
          <w:lang w:eastAsia="zh-CN"/>
        </w:rPr>
      </w:pPr>
      <w:r>
        <w:rPr>
          <w:kern w:val="2"/>
          <w:lang w:eastAsia="zh-CN"/>
        </w:rPr>
        <w:t xml:space="preserve">Based on </w:t>
      </w:r>
      <w:bookmarkStart w:id="194" w:name="OLE_LINK429"/>
      <w:bookmarkStart w:id="195" w:name="OLE_LINK430"/>
      <w:r>
        <w:rPr>
          <w:kern w:val="2"/>
          <w:lang w:eastAsia="zh-CN"/>
        </w:rPr>
        <w:t xml:space="preserve">the </w:t>
      </w:r>
      <w:bookmarkStart w:id="196" w:name="OLE_LINK439"/>
      <w:bookmarkStart w:id="197" w:name="OLE_LINK438"/>
      <w:r>
        <w:rPr>
          <w:kern w:val="2"/>
          <w:lang w:eastAsia="zh-CN"/>
        </w:rPr>
        <w:t>new NPRACH format</w:t>
      </w:r>
      <w:bookmarkEnd w:id="194"/>
      <w:bookmarkEnd w:id="195"/>
      <w:bookmarkEnd w:id="196"/>
      <w:bookmarkEnd w:id="197"/>
      <w:r w:rsidR="00153E31">
        <w:rPr>
          <w:rFonts w:hint="eastAsia"/>
          <w:kern w:val="2"/>
          <w:lang w:eastAsia="zh-CN"/>
        </w:rPr>
        <w:t xml:space="preserve"> (NPRACH format 2)</w:t>
      </w:r>
      <w:r>
        <w:rPr>
          <w:rFonts w:hint="eastAsia"/>
          <w:kern w:val="2"/>
          <w:lang w:eastAsia="zh-CN"/>
        </w:rPr>
        <w:t xml:space="preserve"> in [5], the </w:t>
      </w:r>
      <w:r w:rsidR="00153E31">
        <w:rPr>
          <w:rFonts w:hint="eastAsia"/>
          <w:kern w:val="2"/>
          <w:lang w:eastAsia="zh-CN"/>
        </w:rPr>
        <w:t xml:space="preserve">proposed </w:t>
      </w:r>
      <w:r>
        <w:rPr>
          <w:rFonts w:hint="eastAsia"/>
          <w:kern w:val="2"/>
          <w:lang w:eastAsia="zh-CN"/>
        </w:rPr>
        <w:t xml:space="preserve">symbol </w:t>
      </w:r>
      <w:r w:rsidR="00153E31">
        <w:rPr>
          <w:rFonts w:hint="eastAsia"/>
          <w:kern w:val="2"/>
          <w:lang w:eastAsia="zh-CN"/>
        </w:rPr>
        <w:t xml:space="preserve">level scrambling code is used to reduce false alarm probability. One NPRACH symbol group consists of CP + 3 symbols. </w:t>
      </w:r>
      <w:r w:rsidR="00153E31" w:rsidRPr="00294A97">
        <w:rPr>
          <w:kern w:val="2"/>
          <w:lang w:eastAsia="zh-CN"/>
        </w:rPr>
        <w:t xml:space="preserve">Then a set of </w:t>
      </w:r>
      <w:r w:rsidR="00153E31">
        <w:rPr>
          <w:rFonts w:hint="eastAsia"/>
          <w:kern w:val="2"/>
          <w:lang w:eastAsia="zh-CN"/>
        </w:rPr>
        <w:t>3-</w:t>
      </w:r>
      <w:r w:rsidR="00153E31" w:rsidRPr="00294A97">
        <w:rPr>
          <w:kern w:val="2"/>
          <w:lang w:eastAsia="zh-CN"/>
        </w:rPr>
        <w:t>length</w:t>
      </w:r>
      <w:r w:rsidR="00153E31" w:rsidRPr="00294A97">
        <w:rPr>
          <w:color w:val="FF0000"/>
          <w:kern w:val="2"/>
        </w:rPr>
        <w:t xml:space="preserve"> </w:t>
      </w:r>
      <w:r w:rsidR="00153E31" w:rsidRPr="00294A97">
        <w:rPr>
          <w:kern w:val="2"/>
          <w:lang w:eastAsia="zh-CN"/>
        </w:rPr>
        <w:t xml:space="preserve">orthogonal sequences shown in </w:t>
      </w:r>
      <w:r w:rsidR="00854629" w:rsidRPr="00294A97">
        <w:rPr>
          <w:kern w:val="2"/>
          <w:lang w:eastAsia="zh-CN"/>
        </w:rPr>
        <w:fldChar w:fldCharType="begin"/>
      </w:r>
      <w:r w:rsidR="00153E31" w:rsidRPr="00294A97">
        <w:rPr>
          <w:kern w:val="2"/>
          <w:lang w:eastAsia="zh-CN"/>
        </w:rPr>
        <w:instrText xml:space="preserve"> REF _Ref489974537 \h </w:instrText>
      </w:r>
      <w:r w:rsidR="00854629" w:rsidRPr="00294A97">
        <w:rPr>
          <w:kern w:val="2"/>
          <w:lang w:eastAsia="zh-CN"/>
        </w:rPr>
      </w:r>
      <w:r w:rsidR="00854629" w:rsidRPr="00294A97">
        <w:rPr>
          <w:kern w:val="2"/>
          <w:lang w:eastAsia="zh-CN"/>
        </w:rPr>
        <w:fldChar w:fldCharType="separate"/>
      </w:r>
      <w:r w:rsidR="00153E31" w:rsidRPr="00294A97">
        <w:t xml:space="preserve">Table </w:t>
      </w:r>
      <w:r w:rsidR="00153E31">
        <w:rPr>
          <w:rFonts w:hint="eastAsia"/>
          <w:lang w:eastAsia="zh-CN"/>
        </w:rPr>
        <w:t>8</w:t>
      </w:r>
      <w:r w:rsidR="00854629" w:rsidRPr="00294A97">
        <w:rPr>
          <w:kern w:val="2"/>
          <w:lang w:eastAsia="zh-CN"/>
        </w:rPr>
        <w:fldChar w:fldCharType="end"/>
      </w:r>
      <w:r w:rsidR="00153E31" w:rsidRPr="00294A97">
        <w:rPr>
          <w:kern w:val="2"/>
          <w:lang w:eastAsia="zh-CN"/>
        </w:rPr>
        <w:t xml:space="preserve"> can be used</w:t>
      </w:r>
      <w:r w:rsidR="001B2F8B">
        <w:rPr>
          <w:rFonts w:hint="eastAsia"/>
          <w:kern w:val="2"/>
          <w:lang w:eastAsia="zh-CN"/>
        </w:rPr>
        <w:t xml:space="preserve">. The UE can determine </w:t>
      </w:r>
      <w:r w:rsidR="001B2F8B">
        <w:rPr>
          <w:kern w:val="2"/>
          <w:lang w:eastAsia="zh-CN"/>
        </w:rPr>
        <w:t xml:space="preserve">its </w:t>
      </w:r>
      <w:r w:rsidR="001B2F8B">
        <w:rPr>
          <w:rFonts w:hint="eastAsia"/>
          <w:kern w:val="2"/>
          <w:lang w:eastAsia="zh-CN"/>
        </w:rPr>
        <w:t xml:space="preserve">sequence index </w:t>
      </w:r>
      <w:r w:rsidR="001B2F8B">
        <w:rPr>
          <w:kern w:val="2"/>
          <w:lang w:eastAsia="zh-CN"/>
        </w:rPr>
        <w:t>among the</w:t>
      </w:r>
      <w:r w:rsidR="001B2F8B">
        <w:rPr>
          <w:rFonts w:hint="eastAsia"/>
          <w:kern w:val="2"/>
          <w:lang w:eastAsia="zh-CN"/>
        </w:rPr>
        <w:t xml:space="preserve"> scrambling code</w:t>
      </w:r>
      <w:r w:rsidR="001B2F8B">
        <w:rPr>
          <w:kern w:val="2"/>
          <w:lang w:eastAsia="zh-CN"/>
        </w:rPr>
        <w:t>s</w:t>
      </w:r>
      <w:r w:rsidR="001B2F8B">
        <w:rPr>
          <w:rFonts w:hint="eastAsia"/>
          <w:kern w:val="2"/>
          <w:lang w:eastAsia="zh-CN"/>
        </w:rPr>
        <w:t xml:space="preserve"> by Formula </w:t>
      </w:r>
      <w:r w:rsidR="00277735">
        <w:rPr>
          <w:rFonts w:hint="eastAsia"/>
          <w:kern w:val="2"/>
          <w:lang w:eastAsia="zh-CN"/>
        </w:rPr>
        <w:t>4</w:t>
      </w:r>
      <w:r w:rsidR="001B2F8B">
        <w:rPr>
          <w:rFonts w:hint="eastAsia"/>
          <w:kern w:val="2"/>
          <w:lang w:eastAsia="zh-CN"/>
        </w:rPr>
        <w:t xml:space="preserv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r w:rsidR="001B2F8B">
        <w:rPr>
          <w:rFonts w:hint="eastAsia"/>
          <w:kern w:val="2"/>
          <w:lang w:eastAsia="zh-CN"/>
        </w:rPr>
        <w:t xml:space="preserve"> is narrowband physical layer cell identity</w:t>
      </w:r>
      <w:r w:rsidR="001B2F8B">
        <w:rPr>
          <w:rFonts w:hint="eastAsia"/>
          <w:kern w:val="2"/>
          <w:lang w:eastAsia="zh-CN"/>
        </w:rPr>
        <w:t>，</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r>
          <w:rPr>
            <w:rFonts w:ascii="Cambria Math" w:hAnsi="Cambria Math"/>
            <w:kern w:val="2"/>
            <w:lang w:eastAsia="zh-CN"/>
          </w:rPr>
          <m:t>(0)</m:t>
        </m:r>
      </m:oMath>
      <w:r w:rsidR="001B2F8B">
        <w:rPr>
          <w:rFonts w:hint="eastAsia"/>
          <w:kern w:val="2"/>
          <w:lang w:eastAsia="zh-CN"/>
        </w:rPr>
        <w:t xml:space="preserve"> is frequency location of the first symbol group of a NPRACH signal.</w:t>
      </w:r>
    </w:p>
    <w:p w:rsidR="001B2F8B" w:rsidRDefault="001B2F8B" w:rsidP="001B2F8B">
      <w:pPr>
        <w:jc w:val="center"/>
        <w:rPr>
          <w:b/>
          <w:lang w:eastAsia="zh-CN"/>
        </w:rPr>
      </w:pPr>
      <w:r w:rsidRPr="00073CFB">
        <w:rPr>
          <w:b/>
        </w:rPr>
        <w:t xml:space="preserve">Formula </w:t>
      </w:r>
      <w:r w:rsidR="00277735">
        <w:rPr>
          <w:rFonts w:hint="eastAsia"/>
          <w:b/>
          <w:lang w:eastAsia="zh-CN"/>
        </w:rPr>
        <w:t>4</w:t>
      </w:r>
    </w:p>
    <w:p w:rsidR="001B2F8B" w:rsidRDefault="00BA74FB" w:rsidP="001B2F8B">
      <w:pPr>
        <w:jc w:val="center"/>
        <w:rPr>
          <w:kern w:val="2"/>
          <w:lang w:eastAsia="zh-CN"/>
        </w:rPr>
      </w:pPr>
      <m:oMathPara>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r>
            <w:rPr>
              <w:rFonts w:ascii="Cambria Math" w:hAnsi="Cambria Math"/>
              <w:kern w:val="2"/>
              <w:lang w:eastAsia="zh-CN"/>
            </w:rPr>
            <m:t>=</m:t>
          </m:r>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d>
                <m:dPr>
                  <m:ctrlPr>
                    <w:rPr>
                      <w:rFonts w:ascii="Cambria Math" w:hAnsi="Cambria Math"/>
                      <w:i/>
                      <w:kern w:val="2"/>
                      <w:lang w:eastAsia="zh-CN"/>
                    </w:rPr>
                  </m:ctrlPr>
                </m:dPr>
                <m:e>
                  <m:r>
                    <w:rPr>
                      <w:rFonts w:ascii="Cambria Math" w:hAnsi="Cambria Math"/>
                      <w:kern w:val="2"/>
                      <w:lang w:eastAsia="zh-CN"/>
                    </w:rPr>
                    <m:t>0</m:t>
                  </m:r>
                </m:e>
              </m:d>
            </m:e>
          </m:d>
          <m:r>
            <w:rPr>
              <w:rFonts w:ascii="Cambria Math" w:hAnsi="Cambria Math"/>
              <w:kern w:val="2"/>
              <w:lang w:eastAsia="zh-CN"/>
            </w:rPr>
            <m:t>mod3</m:t>
          </m:r>
        </m:oMath>
      </m:oMathPara>
    </w:p>
    <w:p w:rsidR="001B2F8B" w:rsidRPr="00294A97" w:rsidRDefault="001B2F8B" w:rsidP="001B2F8B">
      <w:pPr>
        <w:pStyle w:val="Caption"/>
        <w:rPr>
          <w:kern w:val="2"/>
        </w:rPr>
      </w:pPr>
      <w:r w:rsidRPr="00294A97">
        <w:t xml:space="preserve">Table </w:t>
      </w:r>
      <w:r w:rsidR="00161265">
        <w:rPr>
          <w:rFonts w:hint="eastAsia"/>
          <w:lang w:eastAsia="zh-CN"/>
        </w:rPr>
        <w:t>8</w:t>
      </w:r>
      <w:r w:rsidRPr="00294A97">
        <w:t xml:space="preserve"> The symbol level scrambling code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023"/>
      </w:tblGrid>
      <w:tr w:rsidR="001B2F8B" w:rsidRPr="00294A97" w:rsidTr="00EA71F2">
        <w:trPr>
          <w:jc w:val="center"/>
        </w:trPr>
        <w:tc>
          <w:tcPr>
            <w:tcW w:w="2213" w:type="dxa"/>
            <w:shd w:val="clear" w:color="auto" w:fill="auto"/>
            <w:vAlign w:val="center"/>
          </w:tcPr>
          <w:p w:rsidR="001B2F8B" w:rsidRPr="00294A97" w:rsidRDefault="001B2F8B" w:rsidP="001B2F8B">
            <w:bookmarkStart w:id="198" w:name="OLE_LINK600"/>
            <w:bookmarkStart w:id="199" w:name="OLE_LINK601"/>
            <w:r w:rsidRPr="00294A97">
              <w:rPr>
                <w:kern w:val="2"/>
              </w:rPr>
              <w:t>Sequence</w:t>
            </w:r>
            <w:r w:rsidRPr="00294A97">
              <w:rPr>
                <w:rFonts w:hint="eastAsia"/>
                <w:kern w:val="2"/>
              </w:rPr>
              <w:t xml:space="preserve"> </w:t>
            </w:r>
            <w:r w:rsidRPr="00294A97">
              <w:rPr>
                <w:kern w:val="2"/>
              </w:rPr>
              <w:t xml:space="preserve">index  </w:t>
            </w:r>
            <m:oMath>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occ</m:t>
                  </m:r>
                </m:sub>
              </m:sSub>
            </m:oMath>
          </w:p>
        </w:tc>
        <w:tc>
          <w:tcPr>
            <w:tcW w:w="3023" w:type="dxa"/>
            <w:shd w:val="clear" w:color="auto" w:fill="auto"/>
            <w:vAlign w:val="center"/>
          </w:tcPr>
          <w:p w:rsidR="001B2F8B" w:rsidRPr="00294A97" w:rsidRDefault="001B2F8B" w:rsidP="006F6B61">
            <w:pPr>
              <w:widowControl w:val="0"/>
              <w:spacing w:after="0"/>
              <w:jc w:val="center"/>
              <w:rPr>
                <w:kern w:val="2"/>
              </w:rPr>
            </w:pPr>
            <w:r w:rsidRPr="00294A97">
              <w:rPr>
                <w:rFonts w:hint="eastAsia"/>
                <w:kern w:val="2"/>
              </w:rPr>
              <w:t>Orthogonal sequence</w:t>
            </w:r>
          </w:p>
        </w:tc>
      </w:tr>
      <w:tr w:rsidR="001B2F8B" w:rsidRPr="00294A97" w:rsidTr="00EA71F2">
        <w:trPr>
          <w:jc w:val="center"/>
        </w:trPr>
        <w:tc>
          <w:tcPr>
            <w:tcW w:w="2213" w:type="dxa"/>
            <w:shd w:val="clear" w:color="auto" w:fill="auto"/>
          </w:tcPr>
          <w:p w:rsidR="001B2F8B" w:rsidRPr="00294A97" w:rsidRDefault="001B2F8B" w:rsidP="006F6B61">
            <w:pPr>
              <w:widowControl w:val="0"/>
              <w:spacing w:after="0"/>
              <w:jc w:val="center"/>
              <w:rPr>
                <w:kern w:val="2"/>
              </w:rPr>
            </w:pPr>
            <w:r w:rsidRPr="00294A97">
              <w:rPr>
                <w:rFonts w:hint="eastAsia"/>
                <w:kern w:val="2"/>
              </w:rPr>
              <w:t>0</w:t>
            </w:r>
          </w:p>
        </w:tc>
        <w:tc>
          <w:tcPr>
            <w:tcW w:w="3023" w:type="dxa"/>
            <w:shd w:val="clear" w:color="auto" w:fill="auto"/>
          </w:tcPr>
          <w:p w:rsidR="001B2F8B" w:rsidRPr="00294A97" w:rsidRDefault="001B2F8B" w:rsidP="006F6B61">
            <w:pPr>
              <w:widowControl w:val="0"/>
              <w:spacing w:after="0"/>
              <w:jc w:val="center"/>
              <w:rPr>
                <w:kern w:val="2"/>
              </w:rPr>
            </w:pPr>
            <w:r w:rsidRPr="00294A97">
              <w:rPr>
                <w:rFonts w:hint="eastAsia"/>
                <w:kern w:val="2"/>
              </w:rPr>
              <w:t>[</w:t>
            </w:r>
            <w:r w:rsidRPr="00294A97">
              <w:rPr>
                <w:kern w:val="2"/>
              </w:rPr>
              <w:t>1  1</w:t>
            </w:r>
            <w:r w:rsidRPr="00294A97">
              <w:rPr>
                <w:rFonts w:hint="eastAsia"/>
                <w:kern w:val="2"/>
                <w:lang w:eastAsia="zh-CN"/>
              </w:rPr>
              <w:t xml:space="preserve">  1</w:t>
            </w:r>
            <w:r w:rsidRPr="00294A97">
              <w:rPr>
                <w:rFonts w:hint="eastAsia"/>
                <w:kern w:val="2"/>
              </w:rPr>
              <w:t>]</w:t>
            </w:r>
          </w:p>
        </w:tc>
      </w:tr>
      <w:tr w:rsidR="001B2F8B" w:rsidRPr="00294A97" w:rsidTr="00EA71F2">
        <w:trPr>
          <w:jc w:val="center"/>
        </w:trPr>
        <w:tc>
          <w:tcPr>
            <w:tcW w:w="2213" w:type="dxa"/>
            <w:shd w:val="clear" w:color="auto" w:fill="auto"/>
          </w:tcPr>
          <w:p w:rsidR="001B2F8B" w:rsidRPr="00294A97" w:rsidRDefault="001B2F8B" w:rsidP="006F6B61">
            <w:pPr>
              <w:widowControl w:val="0"/>
              <w:spacing w:after="0"/>
              <w:jc w:val="center"/>
              <w:rPr>
                <w:kern w:val="2"/>
              </w:rPr>
            </w:pPr>
            <w:r w:rsidRPr="00294A97">
              <w:rPr>
                <w:rFonts w:hint="eastAsia"/>
                <w:kern w:val="2"/>
              </w:rPr>
              <w:t>1</w:t>
            </w:r>
          </w:p>
        </w:tc>
        <w:tc>
          <w:tcPr>
            <w:tcW w:w="3023" w:type="dxa"/>
            <w:shd w:val="clear" w:color="auto" w:fill="auto"/>
          </w:tcPr>
          <w:p w:rsidR="001B2F8B" w:rsidRPr="00294A97" w:rsidRDefault="001B2F8B" w:rsidP="006F6B61">
            <w:pPr>
              <w:jc w:val="cente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j2π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hint="eastAsia"/>
                  </w:rPr>
                  <m:t>]</m:t>
                </m:r>
              </m:oMath>
            </m:oMathPara>
          </w:p>
        </w:tc>
      </w:tr>
      <w:tr w:rsidR="001B2F8B" w:rsidRPr="00294A97" w:rsidTr="00EA71F2">
        <w:trPr>
          <w:jc w:val="center"/>
        </w:trPr>
        <w:tc>
          <w:tcPr>
            <w:tcW w:w="2213" w:type="dxa"/>
            <w:shd w:val="clear" w:color="auto" w:fill="auto"/>
          </w:tcPr>
          <w:p w:rsidR="001B2F8B" w:rsidRPr="00294A97" w:rsidRDefault="001B2F8B" w:rsidP="006F6B61">
            <w:pPr>
              <w:widowControl w:val="0"/>
              <w:spacing w:after="0"/>
              <w:jc w:val="center"/>
              <w:rPr>
                <w:kern w:val="2"/>
                <w:lang w:eastAsia="zh-CN"/>
              </w:rPr>
            </w:pPr>
            <w:r w:rsidRPr="00294A97">
              <w:rPr>
                <w:rFonts w:hint="eastAsia"/>
                <w:kern w:val="2"/>
                <w:lang w:eastAsia="zh-CN"/>
              </w:rPr>
              <w:lastRenderedPageBreak/>
              <w:t>2</w:t>
            </w:r>
          </w:p>
        </w:tc>
        <w:tc>
          <w:tcPr>
            <w:tcW w:w="3023" w:type="dxa"/>
            <w:shd w:val="clear" w:color="auto" w:fill="auto"/>
          </w:tcPr>
          <w:p w:rsidR="001B2F8B" w:rsidRPr="00294A97" w:rsidRDefault="001B2F8B" w:rsidP="006F6B61">
            <w:pPr>
              <w:jc w:val="center"/>
              <w:rPr>
                <w:lang w:eastAsia="zh-CN"/>
              </w:rP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j8π</m:t>
                        </m:r>
                      </m:num>
                      <m:den>
                        <m:r>
                          <m:rPr>
                            <m:sty m:val="p"/>
                          </m:rPr>
                          <w:rPr>
                            <w:rFonts w:ascii="Cambria Math" w:hAnsi="Cambria Math"/>
                          </w:rPr>
                          <m:t>3</m:t>
                        </m:r>
                      </m:den>
                    </m:f>
                  </m:sup>
                </m:sSup>
                <m:r>
                  <m:rPr>
                    <m:sty m:val="p"/>
                  </m:rPr>
                  <w:rPr>
                    <w:rFonts w:ascii="Cambria Math" w:hAnsi="Cambria Math" w:hint="eastAsia"/>
                  </w:rPr>
                  <m:t>]</m:t>
                </m:r>
              </m:oMath>
            </m:oMathPara>
          </w:p>
        </w:tc>
      </w:tr>
    </w:tbl>
    <w:p w:rsidR="00B66D3E" w:rsidRDefault="00B66D3E" w:rsidP="008738FE">
      <w:pPr>
        <w:rPr>
          <w:b/>
          <w:kern w:val="2"/>
          <w:lang w:eastAsia="zh-CN"/>
        </w:rPr>
      </w:pPr>
      <w:bookmarkStart w:id="200" w:name="OLE_LINK163"/>
      <w:bookmarkStart w:id="201" w:name="OLE_LINK164"/>
      <w:bookmarkStart w:id="202" w:name="OLE_LINK490"/>
      <w:bookmarkStart w:id="203" w:name="OLE_LINK491"/>
      <w:bookmarkStart w:id="204" w:name="OLE_LINK595"/>
      <w:bookmarkStart w:id="205" w:name="OLE_LINK607"/>
      <w:bookmarkStart w:id="206" w:name="OLE_LINK608"/>
      <w:bookmarkStart w:id="207" w:name="OLE_LINK627"/>
      <w:bookmarkStart w:id="208" w:name="OLE_LINK628"/>
      <w:bookmarkEnd w:id="198"/>
      <w:bookmarkEnd w:id="199"/>
    </w:p>
    <w:p w:rsidR="008738FE" w:rsidRDefault="008738FE" w:rsidP="008738FE">
      <w:pPr>
        <w:rPr>
          <w:b/>
          <w:kern w:val="2"/>
          <w:lang w:eastAsia="zh-CN"/>
        </w:rPr>
      </w:pPr>
      <w:bookmarkStart w:id="209" w:name="_GoBack"/>
      <w:bookmarkEnd w:id="209"/>
      <w:r w:rsidRPr="00294A97">
        <w:rPr>
          <w:b/>
          <w:kern w:val="2"/>
          <w:lang w:eastAsia="zh-CN"/>
        </w:rPr>
        <w:t xml:space="preserve">Proposal </w:t>
      </w:r>
      <w:r>
        <w:rPr>
          <w:rFonts w:hint="eastAsia"/>
          <w:b/>
          <w:kern w:val="2"/>
          <w:lang w:eastAsia="zh-CN"/>
        </w:rPr>
        <w:t>3</w:t>
      </w:r>
      <w:r w:rsidRPr="00294A97">
        <w:rPr>
          <w:b/>
          <w:kern w:val="2"/>
          <w:lang w:eastAsia="zh-CN"/>
        </w:rPr>
        <w:t xml:space="preserve">: </w:t>
      </w:r>
      <w:r>
        <w:rPr>
          <w:rFonts w:hint="eastAsia"/>
          <w:b/>
          <w:lang w:eastAsia="zh-CN"/>
        </w:rPr>
        <w:t xml:space="preserve">For </w:t>
      </w:r>
      <w:r>
        <w:rPr>
          <w:b/>
          <w:lang w:eastAsia="zh-CN"/>
        </w:rPr>
        <w:t xml:space="preserve">FDD </w:t>
      </w:r>
      <w:r>
        <w:rPr>
          <w:rFonts w:hint="eastAsia"/>
          <w:b/>
          <w:lang w:eastAsia="zh-CN"/>
        </w:rPr>
        <w:t>NPRACH format 2, s</w:t>
      </w:r>
      <w:r w:rsidRPr="009B251B">
        <w:rPr>
          <w:b/>
        </w:rPr>
        <w:t>ymbol level scrambling</w:t>
      </w:r>
      <w:r>
        <w:rPr>
          <w:rFonts w:hint="eastAsia"/>
          <w:b/>
          <w:lang w:eastAsia="zh-CN"/>
        </w:rPr>
        <w:t xml:space="preserve"> </w:t>
      </w:r>
      <w:r>
        <w:rPr>
          <w:b/>
          <w:lang w:eastAsia="zh-CN"/>
        </w:rPr>
        <w:t>is</w:t>
      </w:r>
      <w:r>
        <w:rPr>
          <w:rFonts w:hint="eastAsia"/>
          <w:b/>
          <w:lang w:eastAsia="zh-CN"/>
        </w:rPr>
        <w:t xml:space="preserve"> </w:t>
      </w:r>
      <w:r w:rsidRPr="009B251B">
        <w:rPr>
          <w:b/>
        </w:rPr>
        <w:t>applied</w:t>
      </w:r>
      <w:r>
        <w:rPr>
          <w:rFonts w:hint="eastAsia"/>
          <w:b/>
          <w:lang w:eastAsia="zh-CN"/>
        </w:rPr>
        <w:t xml:space="preserve"> to improve reliability. The</w:t>
      </w:r>
      <w:r>
        <w:rPr>
          <w:b/>
          <w:kern w:val="2"/>
          <w:lang w:eastAsia="zh-CN"/>
        </w:rPr>
        <w:t xml:space="preserve"> symbol</w:t>
      </w:r>
      <w:r>
        <w:rPr>
          <w:rFonts w:hint="eastAsia"/>
          <w:b/>
          <w:kern w:val="2"/>
          <w:lang w:eastAsia="zh-CN"/>
        </w:rPr>
        <w:t xml:space="preserve"> </w:t>
      </w:r>
      <w:r w:rsidRPr="00294A97">
        <w:rPr>
          <w:b/>
          <w:kern w:val="2"/>
          <w:lang w:eastAsia="zh-CN"/>
        </w:rPr>
        <w:t>level scrambling code</w:t>
      </w:r>
      <w:r>
        <w:rPr>
          <w:rFonts w:hint="eastAsia"/>
          <w:b/>
          <w:kern w:val="2"/>
          <w:lang w:eastAsia="zh-CN"/>
        </w:rPr>
        <w:t xml:space="preserve"> selection </w:t>
      </w:r>
      <w:r>
        <w:rPr>
          <w:b/>
          <w:kern w:val="2"/>
          <w:lang w:eastAsia="zh-CN"/>
        </w:rPr>
        <w:t>is</w:t>
      </w:r>
      <w:r>
        <w:rPr>
          <w:rFonts w:hint="eastAsia"/>
          <w:b/>
          <w:kern w:val="2"/>
          <w:lang w:eastAsia="zh-CN"/>
        </w:rPr>
        <w:t xml:space="preserve"> as follows</w:t>
      </w:r>
      <w:r>
        <w:rPr>
          <w:b/>
          <w:kern w:val="2"/>
          <w:lang w:eastAsia="zh-CN"/>
        </w:rPr>
        <w:t>:</w:t>
      </w:r>
    </w:p>
    <w:p w:rsidR="00764BBB" w:rsidRPr="000E5515" w:rsidRDefault="00BA74FB" w:rsidP="00764BBB">
      <w:pPr>
        <w:rPr>
          <w:kern w:val="2"/>
          <w:lang w:eastAsia="zh-CN"/>
        </w:rPr>
      </w:pP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r>
          <w:rPr>
            <w:rFonts w:ascii="Cambria Math" w:hAnsi="Cambria Math"/>
            <w:kern w:val="2"/>
            <w:lang w:eastAsia="zh-CN"/>
          </w:rPr>
          <m:t>=</m:t>
        </m:r>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d>
              <m:dPr>
                <m:ctrlPr>
                  <w:rPr>
                    <w:rFonts w:ascii="Cambria Math" w:hAnsi="Cambria Math"/>
                    <w:i/>
                    <w:kern w:val="2"/>
                    <w:lang w:eastAsia="zh-CN"/>
                  </w:rPr>
                </m:ctrlPr>
              </m:dPr>
              <m:e>
                <m:r>
                  <w:rPr>
                    <w:rFonts w:ascii="Cambria Math" w:hAnsi="Cambria Math"/>
                    <w:kern w:val="2"/>
                    <w:lang w:eastAsia="zh-CN"/>
                  </w:rPr>
                  <m:t>0</m:t>
                </m:r>
              </m:e>
            </m:d>
          </m:e>
        </m:d>
        <m:r>
          <w:rPr>
            <w:rFonts w:ascii="Cambria Math" w:hAnsi="Cambria Math"/>
            <w:kern w:val="2"/>
            <w:lang w:eastAsia="zh-CN"/>
          </w:rPr>
          <m:t>mod3</m:t>
        </m:r>
      </m:oMath>
      <w:r w:rsidR="00764BBB">
        <w:rPr>
          <w:rFonts w:hint="eastAsia"/>
          <w:kern w:val="2"/>
          <w:lang w:eastAsia="zh-CN"/>
        </w:rPr>
        <w:t xml:space="preserve">, where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r w:rsidR="00764BBB">
        <w:rPr>
          <w:rFonts w:hint="eastAsia"/>
          <w:kern w:val="2"/>
          <w:lang w:eastAsia="zh-CN"/>
        </w:rPr>
        <w:t xml:space="preserve"> is narrowband physical layer cell identity,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r>
          <w:rPr>
            <w:rFonts w:ascii="Cambria Math" w:hAnsi="Cambria Math"/>
            <w:kern w:val="2"/>
            <w:lang w:eastAsia="zh-CN"/>
          </w:rPr>
          <m:t>(0)</m:t>
        </m:r>
      </m:oMath>
      <w:r w:rsidR="00764BBB">
        <w:rPr>
          <w:rFonts w:hint="eastAsia"/>
          <w:kern w:val="2"/>
          <w:lang w:eastAsia="zh-CN"/>
        </w:rPr>
        <w:t xml:space="preserve"> is frequency location of the first symbol group of a NPRACH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023"/>
      </w:tblGrid>
      <w:tr w:rsidR="00161265" w:rsidRPr="00294A97" w:rsidTr="006F6B61">
        <w:trPr>
          <w:jc w:val="center"/>
        </w:trPr>
        <w:tc>
          <w:tcPr>
            <w:tcW w:w="2213" w:type="dxa"/>
            <w:shd w:val="clear" w:color="auto" w:fill="auto"/>
            <w:vAlign w:val="center"/>
          </w:tcPr>
          <w:bookmarkEnd w:id="200"/>
          <w:bookmarkEnd w:id="201"/>
          <w:bookmarkEnd w:id="202"/>
          <w:bookmarkEnd w:id="203"/>
          <w:bookmarkEnd w:id="204"/>
          <w:bookmarkEnd w:id="207"/>
          <w:bookmarkEnd w:id="208"/>
          <w:p w:rsidR="00161265" w:rsidRPr="00294A97" w:rsidRDefault="00161265" w:rsidP="006F6B61">
            <w:r w:rsidRPr="00294A97">
              <w:rPr>
                <w:kern w:val="2"/>
              </w:rPr>
              <w:t>Sequence</w:t>
            </w:r>
            <w:r w:rsidRPr="00294A97">
              <w:rPr>
                <w:rFonts w:hint="eastAsia"/>
                <w:kern w:val="2"/>
              </w:rPr>
              <w:t xml:space="preserve"> </w:t>
            </w:r>
            <w:r w:rsidRPr="00294A97">
              <w:rPr>
                <w:kern w:val="2"/>
              </w:rPr>
              <w:t xml:space="preserve">index  </w:t>
            </w:r>
            <m:oMath>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occ</m:t>
                  </m:r>
                </m:sub>
              </m:sSub>
            </m:oMath>
          </w:p>
        </w:tc>
        <w:tc>
          <w:tcPr>
            <w:tcW w:w="3023" w:type="dxa"/>
            <w:shd w:val="clear" w:color="auto" w:fill="auto"/>
            <w:vAlign w:val="center"/>
          </w:tcPr>
          <w:p w:rsidR="00161265" w:rsidRPr="00294A97" w:rsidRDefault="00161265" w:rsidP="006F6B61">
            <w:pPr>
              <w:widowControl w:val="0"/>
              <w:spacing w:after="0"/>
              <w:jc w:val="center"/>
              <w:rPr>
                <w:kern w:val="2"/>
              </w:rPr>
            </w:pPr>
            <w:r w:rsidRPr="00294A97">
              <w:rPr>
                <w:rFonts w:hint="eastAsia"/>
                <w:kern w:val="2"/>
              </w:rPr>
              <w:t>Orthogonal sequence</w:t>
            </w:r>
          </w:p>
        </w:tc>
      </w:tr>
      <w:tr w:rsidR="00161265" w:rsidRPr="00294A97" w:rsidTr="006F6B61">
        <w:trPr>
          <w:jc w:val="center"/>
        </w:trPr>
        <w:tc>
          <w:tcPr>
            <w:tcW w:w="2213" w:type="dxa"/>
            <w:shd w:val="clear" w:color="auto" w:fill="auto"/>
          </w:tcPr>
          <w:p w:rsidR="00161265" w:rsidRPr="00294A97" w:rsidRDefault="00161265" w:rsidP="006F6B61">
            <w:pPr>
              <w:widowControl w:val="0"/>
              <w:spacing w:after="0"/>
              <w:jc w:val="center"/>
              <w:rPr>
                <w:kern w:val="2"/>
              </w:rPr>
            </w:pPr>
            <w:r w:rsidRPr="00294A97">
              <w:rPr>
                <w:rFonts w:hint="eastAsia"/>
                <w:kern w:val="2"/>
              </w:rPr>
              <w:t>0</w:t>
            </w:r>
          </w:p>
        </w:tc>
        <w:tc>
          <w:tcPr>
            <w:tcW w:w="3023" w:type="dxa"/>
            <w:shd w:val="clear" w:color="auto" w:fill="auto"/>
          </w:tcPr>
          <w:p w:rsidR="00161265" w:rsidRPr="00294A97" w:rsidRDefault="00161265" w:rsidP="006F6B61">
            <w:pPr>
              <w:widowControl w:val="0"/>
              <w:spacing w:after="0"/>
              <w:jc w:val="center"/>
              <w:rPr>
                <w:kern w:val="2"/>
              </w:rPr>
            </w:pPr>
            <w:r w:rsidRPr="00294A97">
              <w:rPr>
                <w:rFonts w:hint="eastAsia"/>
                <w:kern w:val="2"/>
              </w:rPr>
              <w:t>[</w:t>
            </w:r>
            <w:r w:rsidRPr="00294A97">
              <w:rPr>
                <w:kern w:val="2"/>
              </w:rPr>
              <w:t>1  1</w:t>
            </w:r>
            <w:r w:rsidRPr="00294A97">
              <w:rPr>
                <w:rFonts w:hint="eastAsia"/>
                <w:kern w:val="2"/>
                <w:lang w:eastAsia="zh-CN"/>
              </w:rPr>
              <w:t xml:space="preserve">  1</w:t>
            </w:r>
            <w:r w:rsidRPr="00294A97">
              <w:rPr>
                <w:rFonts w:hint="eastAsia"/>
                <w:kern w:val="2"/>
              </w:rPr>
              <w:t>]</w:t>
            </w:r>
          </w:p>
        </w:tc>
      </w:tr>
      <w:tr w:rsidR="00161265" w:rsidRPr="00294A97" w:rsidTr="006F6B61">
        <w:trPr>
          <w:jc w:val="center"/>
        </w:trPr>
        <w:tc>
          <w:tcPr>
            <w:tcW w:w="2213" w:type="dxa"/>
            <w:shd w:val="clear" w:color="auto" w:fill="auto"/>
          </w:tcPr>
          <w:p w:rsidR="00161265" w:rsidRPr="00294A97" w:rsidRDefault="00161265" w:rsidP="006F6B61">
            <w:pPr>
              <w:widowControl w:val="0"/>
              <w:spacing w:after="0"/>
              <w:jc w:val="center"/>
              <w:rPr>
                <w:kern w:val="2"/>
              </w:rPr>
            </w:pPr>
            <w:r w:rsidRPr="00294A97">
              <w:rPr>
                <w:rFonts w:hint="eastAsia"/>
                <w:kern w:val="2"/>
              </w:rPr>
              <w:t>1</w:t>
            </w:r>
          </w:p>
        </w:tc>
        <w:tc>
          <w:tcPr>
            <w:tcW w:w="3023" w:type="dxa"/>
            <w:shd w:val="clear" w:color="auto" w:fill="auto"/>
          </w:tcPr>
          <w:p w:rsidR="00161265" w:rsidRPr="00294A97" w:rsidRDefault="00161265" w:rsidP="006F6B61">
            <w:pPr>
              <w:jc w:val="cente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j2π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hint="eastAsia"/>
                  </w:rPr>
                  <m:t>]</m:t>
                </m:r>
              </m:oMath>
            </m:oMathPara>
          </w:p>
        </w:tc>
      </w:tr>
      <w:tr w:rsidR="00161265" w:rsidRPr="00294A97" w:rsidTr="006F6B61">
        <w:trPr>
          <w:jc w:val="center"/>
        </w:trPr>
        <w:tc>
          <w:tcPr>
            <w:tcW w:w="2213" w:type="dxa"/>
            <w:shd w:val="clear" w:color="auto" w:fill="auto"/>
          </w:tcPr>
          <w:p w:rsidR="00161265" w:rsidRPr="00294A97" w:rsidRDefault="00161265" w:rsidP="006F6B61">
            <w:pPr>
              <w:widowControl w:val="0"/>
              <w:spacing w:after="0"/>
              <w:jc w:val="center"/>
              <w:rPr>
                <w:kern w:val="2"/>
                <w:lang w:eastAsia="zh-CN"/>
              </w:rPr>
            </w:pPr>
            <w:r w:rsidRPr="00294A97">
              <w:rPr>
                <w:rFonts w:hint="eastAsia"/>
                <w:kern w:val="2"/>
                <w:lang w:eastAsia="zh-CN"/>
              </w:rPr>
              <w:t>2</w:t>
            </w:r>
          </w:p>
        </w:tc>
        <w:tc>
          <w:tcPr>
            <w:tcW w:w="3023" w:type="dxa"/>
            <w:shd w:val="clear" w:color="auto" w:fill="auto"/>
          </w:tcPr>
          <w:p w:rsidR="00161265" w:rsidRPr="00294A97" w:rsidRDefault="00161265" w:rsidP="006F6B61">
            <w:pPr>
              <w:jc w:val="center"/>
              <w:rPr>
                <w:lang w:eastAsia="zh-CN"/>
              </w:rP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j8π</m:t>
                        </m:r>
                      </m:num>
                      <m:den>
                        <m:r>
                          <m:rPr>
                            <m:sty m:val="p"/>
                          </m:rPr>
                          <w:rPr>
                            <w:rFonts w:ascii="Cambria Math" w:hAnsi="Cambria Math"/>
                          </w:rPr>
                          <m:t>3</m:t>
                        </m:r>
                      </m:den>
                    </m:f>
                  </m:sup>
                </m:sSup>
                <m:r>
                  <m:rPr>
                    <m:sty m:val="p"/>
                  </m:rPr>
                  <w:rPr>
                    <w:rFonts w:ascii="Cambria Math" w:hAnsi="Cambria Math" w:hint="eastAsia"/>
                  </w:rPr>
                  <m:t>]</m:t>
                </m:r>
              </m:oMath>
            </m:oMathPara>
          </w:p>
        </w:tc>
      </w:tr>
      <w:bookmarkEnd w:id="205"/>
      <w:bookmarkEnd w:id="206"/>
    </w:tbl>
    <w:p w:rsidR="0025235F" w:rsidRPr="0025235F" w:rsidRDefault="0025235F" w:rsidP="00FB18FF">
      <w:pPr>
        <w:rPr>
          <w:b/>
          <w:lang w:eastAsia="zh-CN"/>
        </w:rPr>
      </w:pPr>
    </w:p>
    <w:bookmarkEnd w:id="178"/>
    <w:bookmarkEnd w:id="179"/>
    <w:bookmarkEnd w:id="180"/>
    <w:bookmarkEnd w:id="181"/>
    <w:bookmarkEnd w:id="182"/>
    <w:bookmarkEnd w:id="183"/>
    <w:bookmarkEnd w:id="184"/>
    <w:p w:rsidR="00157FC3" w:rsidRPr="009B251B" w:rsidRDefault="00747F48" w:rsidP="00CF195E">
      <w:pPr>
        <w:pStyle w:val="Heading1"/>
      </w:pPr>
      <w:r w:rsidRPr="009B251B">
        <w:t>Conclusion</w:t>
      </w:r>
      <w:r w:rsidR="006B1FD5" w:rsidRPr="009B251B">
        <w:t>s</w:t>
      </w:r>
    </w:p>
    <w:p w:rsidR="00B871B5" w:rsidRPr="009B251B" w:rsidRDefault="007E7700" w:rsidP="00B871B5">
      <w:pPr>
        <w:rPr>
          <w:kern w:val="2"/>
          <w:lang w:eastAsia="zh-CN"/>
        </w:rPr>
      </w:pPr>
      <w:r w:rsidRPr="009B251B">
        <w:rPr>
          <w:kern w:val="2"/>
          <w:lang w:eastAsia="zh-CN"/>
        </w:rPr>
        <w:t>In this contribution, we present our simulation results of false alarm problem and provide possible enhancement solutions on NPRACH.</w:t>
      </w:r>
      <w:r w:rsidR="00B871B5" w:rsidRPr="009B251B">
        <w:rPr>
          <w:kern w:val="2"/>
          <w:lang w:eastAsia="zh-CN"/>
        </w:rPr>
        <w:t xml:space="preserve"> The following observations and proposals are made.</w:t>
      </w:r>
    </w:p>
    <w:p w:rsidR="00271980" w:rsidRDefault="00271980" w:rsidP="00271980">
      <w:pPr>
        <w:rPr>
          <w:b/>
          <w:lang w:eastAsia="zh-CN"/>
        </w:rPr>
      </w:pPr>
      <w:bookmarkStart w:id="210" w:name="OLE_LINK2"/>
      <w:r w:rsidRPr="009B251B">
        <w:rPr>
          <w:b/>
        </w:rPr>
        <w:t>Observation 1: Inter-cell interference causes NPRACH false alarm rates of over 1% for 164 dB MCL across a range of SIR values.</w:t>
      </w:r>
    </w:p>
    <w:p w:rsidR="00271980" w:rsidRDefault="00271980" w:rsidP="00271980">
      <w:pPr>
        <w:rPr>
          <w:b/>
          <w:lang w:eastAsia="zh-CN"/>
        </w:rPr>
      </w:pPr>
      <w:r w:rsidRPr="009B251B">
        <w:rPr>
          <w:b/>
        </w:rPr>
        <w:t>Observation 2: Orthogonal symbol</w:t>
      </w:r>
      <w:r>
        <w:rPr>
          <w:b/>
        </w:rPr>
        <w:t>-</w:t>
      </w:r>
      <w:r w:rsidRPr="009B251B">
        <w:rPr>
          <w:b/>
        </w:rPr>
        <w:t>level scrambling codes applied to Rel-13 NPRACH</w:t>
      </w:r>
      <w:r>
        <w:rPr>
          <w:b/>
        </w:rPr>
        <w:t xml:space="preserve"> </w:t>
      </w:r>
      <w:r w:rsidRPr="009B251B">
        <w:rPr>
          <w:b/>
        </w:rPr>
        <w:t>significantly decrease the occurrence of NPRACH false alarm rates of over 1%</w:t>
      </w:r>
      <w:r>
        <w:rPr>
          <w:rFonts w:hint="eastAsia"/>
          <w:b/>
          <w:lang w:eastAsia="zh-CN"/>
        </w:rPr>
        <w:t xml:space="preserve"> for 164 dB MCL and 0.5% for 144 dB MCL</w:t>
      </w:r>
      <w:r w:rsidRPr="009B251B">
        <w:rPr>
          <w:b/>
        </w:rPr>
        <w:t>.</w:t>
      </w:r>
    </w:p>
    <w:p w:rsidR="00271980" w:rsidRDefault="00271980" w:rsidP="00271980">
      <w:pPr>
        <w:rPr>
          <w:b/>
          <w:lang w:eastAsia="zh-CN"/>
        </w:rPr>
      </w:pPr>
      <w:r w:rsidRPr="009B251B">
        <w:rPr>
          <w:b/>
        </w:rPr>
        <w:t xml:space="preserve">Observation </w:t>
      </w:r>
      <w:r>
        <w:rPr>
          <w:rFonts w:hint="eastAsia"/>
          <w:b/>
          <w:lang w:eastAsia="zh-CN"/>
        </w:rPr>
        <w:t>3</w:t>
      </w:r>
      <w:r w:rsidRPr="009B251B">
        <w:rPr>
          <w:b/>
        </w:rPr>
        <w:t xml:space="preserve">: </w:t>
      </w:r>
      <w:r w:rsidRPr="00267FB6">
        <w:rPr>
          <w:rFonts w:hint="eastAsia"/>
          <w:b/>
        </w:rPr>
        <w:t>F</w:t>
      </w:r>
      <w:r w:rsidR="006C509F">
        <w:rPr>
          <w:b/>
        </w:rPr>
        <w:t>or intra-cell multi user</w:t>
      </w:r>
      <w:r w:rsidRPr="00267FB6">
        <w:rPr>
          <w:b/>
        </w:rPr>
        <w:t xml:space="preserve"> scenario</w:t>
      </w:r>
      <w:r w:rsidR="006C509F">
        <w:rPr>
          <w:rFonts w:hint="eastAsia"/>
          <w:b/>
          <w:lang w:eastAsia="zh-CN"/>
        </w:rPr>
        <w:t>s</w:t>
      </w:r>
      <w:r w:rsidRPr="00267FB6">
        <w:rPr>
          <w:b/>
        </w:rPr>
        <w:t>, the proposed symbol level scrambling can achieve good ToA estimation accuracy.</w:t>
      </w:r>
    </w:p>
    <w:p w:rsidR="00271980" w:rsidRPr="00284EA8" w:rsidRDefault="00271980" w:rsidP="00271980">
      <w:pPr>
        <w:rPr>
          <w:b/>
          <w:kern w:val="2"/>
          <w:lang w:eastAsia="zh-CN"/>
        </w:rPr>
      </w:pPr>
      <w:r w:rsidRPr="00294A97">
        <w:rPr>
          <w:b/>
          <w:kern w:val="2"/>
          <w:lang w:eastAsia="zh-CN"/>
        </w:rPr>
        <w:t xml:space="preserve">Observation </w:t>
      </w:r>
      <w:r>
        <w:rPr>
          <w:rFonts w:hint="eastAsia"/>
          <w:b/>
          <w:kern w:val="2"/>
          <w:lang w:eastAsia="zh-CN"/>
        </w:rPr>
        <w:t>4</w:t>
      </w:r>
      <w:r w:rsidRPr="00294A97">
        <w:rPr>
          <w:b/>
          <w:kern w:val="2"/>
          <w:lang w:eastAsia="zh-CN"/>
        </w:rPr>
        <w:t xml:space="preserve">: </w:t>
      </w:r>
      <w:r>
        <w:rPr>
          <w:rFonts w:hint="eastAsia"/>
          <w:b/>
          <w:kern w:val="2"/>
          <w:lang w:eastAsia="zh-CN"/>
        </w:rPr>
        <w:t>T</w:t>
      </w:r>
      <w:r>
        <w:rPr>
          <w:b/>
          <w:kern w:val="2"/>
          <w:lang w:eastAsia="zh-CN"/>
        </w:rPr>
        <w:t xml:space="preserve">he </w:t>
      </w:r>
      <w:r>
        <w:rPr>
          <w:rFonts w:hint="eastAsia"/>
          <w:b/>
          <w:kern w:val="2"/>
          <w:lang w:eastAsia="zh-CN"/>
        </w:rPr>
        <w:t>alternative solution</w:t>
      </w:r>
      <w:r w:rsidR="006C509F">
        <w:rPr>
          <w:b/>
          <w:kern w:val="2"/>
          <w:lang w:eastAsia="zh-CN"/>
        </w:rPr>
        <w:t xml:space="preserve"> of pairwise</w:t>
      </w:r>
      <w:r w:rsidRPr="00E305AA">
        <w:rPr>
          <w:b/>
          <w:kern w:val="2"/>
          <w:lang w:eastAsia="zh-CN"/>
        </w:rPr>
        <w:t xml:space="preserve"> symbol level scrambling </w:t>
      </w:r>
      <w:r>
        <w:rPr>
          <w:rFonts w:hint="eastAsia"/>
          <w:b/>
          <w:kern w:val="2"/>
          <w:lang w:eastAsia="zh-CN"/>
        </w:rPr>
        <w:t>has significant</w:t>
      </w:r>
      <w:r w:rsidRPr="00E305AA">
        <w:rPr>
          <w:b/>
          <w:kern w:val="2"/>
          <w:lang w:eastAsia="zh-CN"/>
        </w:rPr>
        <w:t xml:space="preserve"> </w:t>
      </w:r>
      <w:r>
        <w:rPr>
          <w:rFonts w:hint="eastAsia"/>
          <w:b/>
          <w:kern w:val="2"/>
          <w:lang w:eastAsia="zh-CN"/>
        </w:rPr>
        <w:t>NPRACH preamble performance impact on both Rel-15 and legacy UEs due to coverage loss</w:t>
      </w:r>
      <w:r w:rsidRPr="00E305AA">
        <w:rPr>
          <w:b/>
          <w:kern w:val="2"/>
          <w:lang w:eastAsia="zh-CN"/>
        </w:rPr>
        <w:t>.</w:t>
      </w:r>
    </w:p>
    <w:p w:rsidR="00271980" w:rsidRPr="00271980" w:rsidRDefault="00271980" w:rsidP="00271980">
      <w:pPr>
        <w:rPr>
          <w:b/>
          <w:lang w:eastAsia="zh-CN"/>
        </w:rPr>
      </w:pPr>
      <w:r w:rsidRPr="009B251B">
        <w:rPr>
          <w:b/>
        </w:rPr>
        <w:t xml:space="preserve">Observation </w:t>
      </w:r>
      <w:r>
        <w:rPr>
          <w:rFonts w:hint="eastAsia"/>
          <w:b/>
          <w:lang w:eastAsia="zh-CN"/>
        </w:rPr>
        <w:t>5</w:t>
      </w:r>
      <w:r w:rsidRPr="009B251B">
        <w:rPr>
          <w:b/>
        </w:rPr>
        <w:t xml:space="preserve">: </w:t>
      </w:r>
      <w:r>
        <w:rPr>
          <w:rFonts w:hint="eastAsia"/>
          <w:b/>
          <w:lang w:eastAsia="zh-CN"/>
        </w:rPr>
        <w:t>S</w:t>
      </w:r>
      <w:r w:rsidRPr="009B251B">
        <w:rPr>
          <w:b/>
        </w:rPr>
        <w:t xml:space="preserve">ymbol group level scrambling applied to Rel-13 NPRACH </w:t>
      </w:r>
      <w:r>
        <w:rPr>
          <w:b/>
          <w:lang w:eastAsia="zh-CN"/>
        </w:rPr>
        <w:t>does not</w:t>
      </w:r>
      <w:r>
        <w:rPr>
          <w:rFonts w:hint="eastAsia"/>
          <w:b/>
          <w:lang w:eastAsia="zh-CN"/>
        </w:rPr>
        <w:t xml:space="preserve"> improve the </w:t>
      </w:r>
      <w:r>
        <w:rPr>
          <w:b/>
          <w:lang w:eastAsia="zh-CN"/>
        </w:rPr>
        <w:t>reliability</w:t>
      </w:r>
      <w:r>
        <w:rPr>
          <w:rFonts w:hint="eastAsia"/>
          <w:b/>
          <w:lang w:eastAsia="zh-CN"/>
        </w:rPr>
        <w:t xml:space="preserve"> performance properly.</w:t>
      </w:r>
    </w:p>
    <w:p w:rsidR="001A4420" w:rsidRPr="006954EE" w:rsidRDefault="001A4420" w:rsidP="001A4420">
      <w:pPr>
        <w:rPr>
          <w:kern w:val="2"/>
          <w:lang w:eastAsia="zh-CN"/>
        </w:rPr>
      </w:pPr>
      <w:bookmarkStart w:id="211" w:name="OLE_LINK565"/>
      <w:bookmarkStart w:id="212" w:name="OLE_LINK569"/>
      <w:r w:rsidRPr="009B251B">
        <w:rPr>
          <w:b/>
        </w:rPr>
        <w:t xml:space="preserve">Proposal </w:t>
      </w:r>
      <w:r>
        <w:rPr>
          <w:rFonts w:hint="eastAsia"/>
          <w:b/>
          <w:lang w:eastAsia="zh-CN"/>
        </w:rPr>
        <w:t>1</w:t>
      </w:r>
      <w:r w:rsidRPr="009B251B">
        <w:rPr>
          <w:b/>
        </w:rPr>
        <w:t xml:space="preserve">: </w:t>
      </w:r>
      <w:r>
        <w:rPr>
          <w:rFonts w:hint="eastAsia"/>
          <w:b/>
          <w:lang w:eastAsia="zh-CN"/>
        </w:rPr>
        <w:t>For NPRACH reliability enhancement, the preamble is scrambled by a symbol-level scrambling code</w:t>
      </w:r>
      <w:r w:rsidRPr="009B251B">
        <w:rPr>
          <w:b/>
        </w:rPr>
        <w:t>.</w:t>
      </w:r>
    </w:p>
    <w:p w:rsidR="008E6280" w:rsidRDefault="001A4420" w:rsidP="008E6280">
      <w:pPr>
        <w:rPr>
          <w:b/>
          <w:kern w:val="2"/>
          <w:lang w:eastAsia="zh-CN"/>
        </w:rPr>
      </w:pPr>
      <w:r w:rsidRPr="009B251B">
        <w:rPr>
          <w:b/>
        </w:rPr>
        <w:t xml:space="preserve">Proposal </w:t>
      </w:r>
      <w:r>
        <w:rPr>
          <w:rFonts w:hint="eastAsia"/>
          <w:b/>
          <w:lang w:eastAsia="zh-CN"/>
        </w:rPr>
        <w:t>2</w:t>
      </w:r>
      <w:r w:rsidRPr="009B251B">
        <w:rPr>
          <w:b/>
        </w:rPr>
        <w:t xml:space="preserve">: </w:t>
      </w:r>
      <w:r>
        <w:rPr>
          <w:rFonts w:hint="eastAsia"/>
          <w:b/>
          <w:lang w:eastAsia="zh-CN"/>
        </w:rPr>
        <w:t>For NPRACH formats 0/1, t</w:t>
      </w:r>
      <w:r w:rsidRPr="009B251B">
        <w:rPr>
          <w:b/>
        </w:rPr>
        <w:t xml:space="preserve">he symbol level scrambling code </w:t>
      </w:r>
      <w:r>
        <w:rPr>
          <w:rFonts w:hint="eastAsia"/>
          <w:b/>
          <w:lang w:eastAsia="zh-CN"/>
        </w:rPr>
        <w:t xml:space="preserve">reuses the 5-length code set </w:t>
      </w:r>
      <w:r w:rsidRPr="009B251B">
        <w:rPr>
          <w:b/>
        </w:rPr>
        <w:t>from LTE in TS 36.211 Table 5.4.2A-1</w:t>
      </w:r>
      <w:r>
        <w:rPr>
          <w:rFonts w:hint="eastAsia"/>
          <w:b/>
          <w:lang w:eastAsia="zh-CN"/>
        </w:rPr>
        <w:t xml:space="preserve"> (i.e. the </w:t>
      </w:r>
      <w:r w:rsidRPr="00D03FDD">
        <w:rPr>
          <w:b/>
          <w:lang w:eastAsia="zh-CN"/>
        </w:rPr>
        <w:t>orthogonal sequence</w:t>
      </w:r>
      <w:r>
        <w:rPr>
          <w:rFonts w:hint="eastAsia"/>
          <w:b/>
          <w:lang w:eastAsia="zh-CN"/>
        </w:rPr>
        <w:t>s</w:t>
      </w:r>
      <w:r>
        <w:rPr>
          <w:b/>
          <w:lang w:eastAsia="zh-CN"/>
        </w:rPr>
        <w:t xml:space="preserve"> </w:t>
      </w:r>
      <w:r>
        <w:rPr>
          <w:rFonts w:hint="eastAsia"/>
          <w:b/>
          <w:lang w:eastAsia="zh-CN"/>
        </w:rPr>
        <w:t>for</w:t>
      </w:r>
      <w:r w:rsidRPr="00D03FDD">
        <w:rPr>
          <w:b/>
          <w:lang w:eastAsia="zh-CN"/>
        </w:rPr>
        <w:t xml:space="preserve"> </w:t>
      </w:r>
      <w:r w:rsidRPr="000B5FCE">
        <w:rPr>
          <w:b/>
          <w:lang w:eastAsia="zh-CN"/>
        </w:rPr>
        <w:object w:dxaOrig="1040" w:dyaOrig="340" w14:anchorId="7BEF0A68">
          <v:shape id="_x0000_i1048" type="#_x0000_t75" style="width:52.05pt;height:18.3pt" o:ole="">
            <v:imagedata r:id="rId44" o:title=""/>
          </v:shape>
          <o:OLEObject Type="Embed" ProgID="Equation.3" ShapeID="_x0000_i1048" DrawAspect="Content" ObjectID="_1587574488" r:id="rId51"/>
        </w:object>
      </w:r>
      <w:r>
        <w:rPr>
          <w:rFonts w:hint="eastAsia"/>
          <w:b/>
          <w:lang w:eastAsia="zh-CN"/>
        </w:rPr>
        <w:t>)</w:t>
      </w:r>
      <w:r w:rsidRPr="009B251B">
        <w:rPr>
          <w:b/>
        </w:rPr>
        <w:t>.</w:t>
      </w:r>
      <w:r>
        <w:rPr>
          <w:rFonts w:hint="eastAsia"/>
          <w:b/>
          <w:lang w:eastAsia="zh-CN"/>
        </w:rPr>
        <w:t xml:space="preserve"> </w:t>
      </w:r>
      <w:r w:rsidR="008E6280">
        <w:rPr>
          <w:rFonts w:hint="eastAsia"/>
          <w:b/>
          <w:lang w:eastAsia="zh-CN"/>
        </w:rPr>
        <w:t>The</w:t>
      </w:r>
      <w:r w:rsidR="008E6280">
        <w:rPr>
          <w:b/>
          <w:kern w:val="2"/>
          <w:lang w:eastAsia="zh-CN"/>
        </w:rPr>
        <w:t xml:space="preserve"> symbol</w:t>
      </w:r>
      <w:r w:rsidR="008E6280">
        <w:rPr>
          <w:rFonts w:hint="eastAsia"/>
          <w:b/>
          <w:kern w:val="2"/>
          <w:lang w:eastAsia="zh-CN"/>
        </w:rPr>
        <w:t xml:space="preserve"> </w:t>
      </w:r>
      <w:r w:rsidR="008E6280" w:rsidRPr="00294A97">
        <w:rPr>
          <w:b/>
          <w:kern w:val="2"/>
          <w:lang w:eastAsia="zh-CN"/>
        </w:rPr>
        <w:t>level scrambling code</w:t>
      </w:r>
      <w:r w:rsidR="008E6280">
        <w:rPr>
          <w:rFonts w:hint="eastAsia"/>
          <w:b/>
          <w:kern w:val="2"/>
          <w:lang w:eastAsia="zh-CN"/>
        </w:rPr>
        <w:t xml:space="preserve"> selection </w:t>
      </w:r>
      <w:r w:rsidR="008E6280">
        <w:rPr>
          <w:b/>
          <w:kern w:val="2"/>
          <w:lang w:eastAsia="zh-CN"/>
        </w:rPr>
        <w:t>is</w:t>
      </w:r>
      <w:r w:rsidR="008E6280">
        <w:rPr>
          <w:rFonts w:hint="eastAsia"/>
          <w:b/>
          <w:kern w:val="2"/>
          <w:lang w:eastAsia="zh-CN"/>
        </w:rPr>
        <w:t xml:space="preserve"> as follows</w:t>
      </w:r>
      <w:r w:rsidR="008E6280">
        <w:rPr>
          <w:b/>
          <w:kern w:val="2"/>
          <w:lang w:eastAsia="zh-CN"/>
        </w:rPr>
        <w:t>:</w:t>
      </w:r>
    </w:p>
    <w:p w:rsidR="001A4420" w:rsidRPr="00161265" w:rsidRDefault="00BA74FB" w:rsidP="008E6280">
      <w:pPr>
        <w:rPr>
          <w:b/>
          <w:kern w:val="2"/>
          <w:lang w:eastAsia="zh-CN"/>
        </w:rPr>
      </w:pP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r>
          <w:rPr>
            <w:rFonts w:ascii="Cambria Math" w:hAnsi="Cambria Math"/>
            <w:kern w:val="2"/>
            <w:lang w:eastAsia="zh-CN"/>
          </w:rPr>
          <m:t>=</m:t>
        </m:r>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d>
              <m:dPr>
                <m:ctrlPr>
                  <w:rPr>
                    <w:rFonts w:ascii="Cambria Math" w:hAnsi="Cambria Math"/>
                    <w:i/>
                    <w:kern w:val="2"/>
                    <w:lang w:eastAsia="zh-CN"/>
                  </w:rPr>
                </m:ctrlPr>
              </m:dPr>
              <m:e>
                <m:r>
                  <w:rPr>
                    <w:rFonts w:ascii="Cambria Math" w:hAnsi="Cambria Math"/>
                    <w:kern w:val="2"/>
                    <w:lang w:eastAsia="zh-CN"/>
                  </w:rPr>
                  <m:t>0</m:t>
                </m:r>
              </m:e>
            </m:d>
          </m:e>
        </m:d>
        <m:r>
          <w:rPr>
            <w:rFonts w:ascii="Cambria Math" w:hAnsi="Cambria Math"/>
            <w:kern w:val="2"/>
            <w:lang w:eastAsia="zh-CN"/>
          </w:rPr>
          <m:t>mod5</m:t>
        </m:r>
      </m:oMath>
      <w:r w:rsidR="008E6280">
        <w:rPr>
          <w:rFonts w:hint="eastAsia"/>
          <w:kern w:val="2"/>
          <w:lang w:eastAsia="zh-CN"/>
        </w:rPr>
        <w:t xml:space="preserve">, where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r w:rsidR="008E6280">
        <w:rPr>
          <w:rFonts w:hint="eastAsia"/>
          <w:kern w:val="2"/>
          <w:lang w:eastAsia="zh-CN"/>
        </w:rPr>
        <w:t xml:space="preserve"> is narrowband physical layer cell identity,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r>
          <w:rPr>
            <w:rFonts w:ascii="Cambria Math" w:hAnsi="Cambria Math"/>
            <w:kern w:val="2"/>
            <w:lang w:eastAsia="zh-CN"/>
          </w:rPr>
          <m:t>(0)</m:t>
        </m:r>
      </m:oMath>
      <w:r w:rsidR="008E6280">
        <w:rPr>
          <w:rFonts w:hint="eastAsia"/>
          <w:kern w:val="2"/>
          <w:lang w:eastAsia="zh-CN"/>
        </w:rPr>
        <w:t xml:space="preserve"> is frequency location of the first symbol group of a NPRACH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3216"/>
      </w:tblGrid>
      <w:tr w:rsidR="001A4420" w:rsidRPr="009B251B" w:rsidTr="006F6B61">
        <w:trPr>
          <w:jc w:val="center"/>
        </w:trPr>
        <w:tc>
          <w:tcPr>
            <w:tcW w:w="0" w:type="auto"/>
            <w:shd w:val="clear" w:color="auto" w:fill="auto"/>
            <w:vAlign w:val="center"/>
          </w:tcPr>
          <w:p w:rsidR="001A4420" w:rsidRPr="0086671F" w:rsidRDefault="001A4420" w:rsidP="006F6B61">
            <w:pPr>
              <w:widowControl w:val="0"/>
              <w:spacing w:after="0"/>
              <w:jc w:val="center"/>
              <w:rPr>
                <w:kern w:val="2"/>
                <w:lang w:eastAsia="zh-CN"/>
              </w:rPr>
            </w:pPr>
            <w:r w:rsidRPr="009B251B">
              <w:rPr>
                <w:kern w:val="2"/>
                <w:lang w:eastAsia="zh-CN"/>
              </w:rPr>
              <w:t xml:space="preserve">Sequence index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oMath>
          </w:p>
        </w:tc>
        <w:tc>
          <w:tcPr>
            <w:tcW w:w="0" w:type="auto"/>
            <w:shd w:val="clear" w:color="auto" w:fill="auto"/>
            <w:vAlign w:val="center"/>
          </w:tcPr>
          <w:p w:rsidR="001A4420" w:rsidRPr="009B251B" w:rsidRDefault="001A4420" w:rsidP="006F6B61">
            <w:pPr>
              <w:widowControl w:val="0"/>
              <w:spacing w:after="0"/>
              <w:jc w:val="center"/>
              <w:rPr>
                <w:kern w:val="2"/>
                <w:lang w:eastAsia="zh-CN"/>
              </w:rPr>
            </w:pPr>
            <w:r w:rsidRPr="009B251B">
              <w:rPr>
                <w:rFonts w:hint="eastAsia"/>
                <w:kern w:val="2"/>
                <w:lang w:eastAsia="zh-CN"/>
              </w:rPr>
              <w:t>Orthogonal sequence</w:t>
            </w:r>
          </w:p>
        </w:tc>
      </w:tr>
      <w:tr w:rsidR="001A4420" w:rsidRPr="009B251B" w:rsidTr="006F6B61">
        <w:trPr>
          <w:jc w:val="center"/>
        </w:trPr>
        <w:tc>
          <w:tcPr>
            <w:tcW w:w="0" w:type="auto"/>
            <w:shd w:val="clear" w:color="auto" w:fill="auto"/>
          </w:tcPr>
          <w:p w:rsidR="001A4420" w:rsidRPr="009B251B" w:rsidRDefault="001A4420" w:rsidP="006F6B61">
            <w:pPr>
              <w:widowControl w:val="0"/>
              <w:spacing w:after="0"/>
              <w:jc w:val="center"/>
              <w:rPr>
                <w:kern w:val="2"/>
                <w:lang w:eastAsia="zh-CN"/>
              </w:rPr>
            </w:pPr>
            <w:r w:rsidRPr="009B251B">
              <w:rPr>
                <w:rFonts w:hint="eastAsia"/>
                <w:kern w:val="2"/>
                <w:lang w:eastAsia="zh-CN"/>
              </w:rPr>
              <w:t>0</w:t>
            </w:r>
          </w:p>
        </w:tc>
        <w:tc>
          <w:tcPr>
            <w:tcW w:w="0" w:type="auto"/>
            <w:shd w:val="clear" w:color="auto" w:fill="auto"/>
          </w:tcPr>
          <w:p w:rsidR="001A4420" w:rsidRPr="009B251B" w:rsidRDefault="001A4420" w:rsidP="006F6B61">
            <w:pPr>
              <w:widowControl w:val="0"/>
              <w:spacing w:after="0"/>
              <w:jc w:val="center"/>
              <w:rPr>
                <w:kern w:val="2"/>
                <w:lang w:eastAsia="zh-CN"/>
              </w:rPr>
            </w:pPr>
            <w:r w:rsidRPr="009B251B">
              <w:rPr>
                <w:position w:val="-16"/>
              </w:rPr>
              <w:object w:dxaOrig="1299" w:dyaOrig="420" w14:anchorId="280AE5B8">
                <v:shape id="_x0000_i1049" type="#_x0000_t75" style="width:66.45pt;height:19.95pt" o:ole="">
                  <v:imagedata r:id="rId8" o:title=""/>
                </v:shape>
                <o:OLEObject Type="Embed" ProgID="Equation.3" ShapeID="_x0000_i1049" DrawAspect="Content" ObjectID="_1587574489" r:id="rId52"/>
              </w:object>
            </w:r>
          </w:p>
        </w:tc>
      </w:tr>
      <w:tr w:rsidR="001A4420" w:rsidRPr="009B251B" w:rsidTr="006F6B61">
        <w:trPr>
          <w:jc w:val="center"/>
        </w:trPr>
        <w:tc>
          <w:tcPr>
            <w:tcW w:w="0" w:type="auto"/>
            <w:shd w:val="clear" w:color="auto" w:fill="auto"/>
          </w:tcPr>
          <w:p w:rsidR="001A4420" w:rsidRPr="009B251B" w:rsidRDefault="001A4420" w:rsidP="006F6B61">
            <w:pPr>
              <w:widowControl w:val="0"/>
              <w:spacing w:after="0"/>
              <w:jc w:val="center"/>
              <w:rPr>
                <w:kern w:val="2"/>
                <w:lang w:eastAsia="zh-CN"/>
              </w:rPr>
            </w:pPr>
            <w:r w:rsidRPr="009B251B">
              <w:rPr>
                <w:rFonts w:hint="eastAsia"/>
                <w:kern w:val="2"/>
                <w:lang w:eastAsia="zh-CN"/>
              </w:rPr>
              <w:t>1</w:t>
            </w:r>
          </w:p>
        </w:tc>
        <w:tc>
          <w:tcPr>
            <w:tcW w:w="0" w:type="auto"/>
            <w:shd w:val="clear" w:color="auto" w:fill="auto"/>
          </w:tcPr>
          <w:p w:rsidR="001A4420" w:rsidRPr="009B251B" w:rsidRDefault="001A4420" w:rsidP="006F6B61">
            <w:pPr>
              <w:widowControl w:val="0"/>
              <w:spacing w:after="0"/>
              <w:rPr>
                <w:kern w:val="2"/>
                <w:lang w:eastAsia="zh-CN"/>
              </w:rPr>
            </w:pPr>
            <w:r w:rsidRPr="009B251B">
              <w:rPr>
                <w:position w:val="-14"/>
              </w:rPr>
              <w:object w:dxaOrig="3000" w:dyaOrig="440" w14:anchorId="6DBFD2CD">
                <v:shape id="_x0000_i1050" type="#_x0000_t75" style="width:150.1pt;height:19.95pt" o:ole="">
                  <v:imagedata r:id="rId10" o:title=""/>
                </v:shape>
                <o:OLEObject Type="Embed" ProgID="Equation.3" ShapeID="_x0000_i1050" DrawAspect="Content" ObjectID="_1587574490" r:id="rId53"/>
              </w:object>
            </w:r>
          </w:p>
        </w:tc>
      </w:tr>
      <w:tr w:rsidR="001A4420" w:rsidRPr="009B251B" w:rsidTr="006F6B61">
        <w:trPr>
          <w:jc w:val="center"/>
        </w:trPr>
        <w:tc>
          <w:tcPr>
            <w:tcW w:w="0" w:type="auto"/>
            <w:shd w:val="clear" w:color="auto" w:fill="auto"/>
          </w:tcPr>
          <w:p w:rsidR="001A4420" w:rsidRPr="009B251B" w:rsidRDefault="001A4420" w:rsidP="006F6B61">
            <w:pPr>
              <w:widowControl w:val="0"/>
              <w:spacing w:after="0"/>
              <w:jc w:val="center"/>
              <w:rPr>
                <w:kern w:val="2"/>
                <w:lang w:eastAsia="zh-CN"/>
              </w:rPr>
            </w:pPr>
            <w:r w:rsidRPr="009B251B">
              <w:rPr>
                <w:rFonts w:hint="eastAsia"/>
                <w:kern w:val="2"/>
                <w:lang w:eastAsia="zh-CN"/>
              </w:rPr>
              <w:t>2</w:t>
            </w:r>
          </w:p>
        </w:tc>
        <w:tc>
          <w:tcPr>
            <w:tcW w:w="0" w:type="auto"/>
            <w:shd w:val="clear" w:color="auto" w:fill="auto"/>
          </w:tcPr>
          <w:p w:rsidR="001A4420" w:rsidRPr="009B251B" w:rsidRDefault="001A4420" w:rsidP="006F6B61">
            <w:pPr>
              <w:widowControl w:val="0"/>
              <w:spacing w:after="0"/>
              <w:rPr>
                <w:kern w:val="2"/>
                <w:lang w:eastAsia="zh-CN"/>
              </w:rPr>
            </w:pPr>
            <w:r w:rsidRPr="009B251B">
              <w:rPr>
                <w:position w:val="-14"/>
              </w:rPr>
              <w:object w:dxaOrig="2980" w:dyaOrig="440" w14:anchorId="7C850BD6">
                <v:shape id="_x0000_i1051" type="#_x0000_t75" style="width:148.45pt;height:19.95pt" o:ole="">
                  <v:imagedata r:id="rId12" o:title=""/>
                </v:shape>
                <o:OLEObject Type="Embed" ProgID="Equation.3" ShapeID="_x0000_i1051" DrawAspect="Content" ObjectID="_1587574491" r:id="rId54"/>
              </w:object>
            </w:r>
          </w:p>
        </w:tc>
      </w:tr>
      <w:tr w:rsidR="001A4420" w:rsidRPr="009B251B" w:rsidTr="006F6B61">
        <w:trPr>
          <w:jc w:val="center"/>
        </w:trPr>
        <w:tc>
          <w:tcPr>
            <w:tcW w:w="0" w:type="auto"/>
            <w:shd w:val="clear" w:color="auto" w:fill="auto"/>
          </w:tcPr>
          <w:p w:rsidR="001A4420" w:rsidRPr="009B251B" w:rsidRDefault="001A4420" w:rsidP="006F6B61">
            <w:pPr>
              <w:widowControl w:val="0"/>
              <w:spacing w:after="0"/>
              <w:jc w:val="center"/>
              <w:rPr>
                <w:kern w:val="2"/>
                <w:lang w:eastAsia="zh-CN"/>
              </w:rPr>
            </w:pPr>
            <w:r w:rsidRPr="009B251B">
              <w:rPr>
                <w:rFonts w:hint="eastAsia"/>
                <w:kern w:val="2"/>
                <w:lang w:eastAsia="zh-CN"/>
              </w:rPr>
              <w:t>3</w:t>
            </w:r>
          </w:p>
        </w:tc>
        <w:tc>
          <w:tcPr>
            <w:tcW w:w="0" w:type="auto"/>
            <w:shd w:val="clear" w:color="auto" w:fill="auto"/>
          </w:tcPr>
          <w:p w:rsidR="001A4420" w:rsidRPr="009B251B" w:rsidRDefault="001A4420" w:rsidP="006F6B61">
            <w:pPr>
              <w:widowControl w:val="0"/>
              <w:spacing w:after="0"/>
              <w:rPr>
                <w:kern w:val="2"/>
                <w:lang w:eastAsia="zh-CN"/>
              </w:rPr>
            </w:pPr>
            <w:r w:rsidRPr="009B251B">
              <w:rPr>
                <w:position w:val="-14"/>
              </w:rPr>
              <w:object w:dxaOrig="2980" w:dyaOrig="440" w14:anchorId="2179D522">
                <v:shape id="_x0000_i1052" type="#_x0000_t75" style="width:148.45pt;height:19.95pt" o:ole="">
                  <v:imagedata r:id="rId14" o:title=""/>
                </v:shape>
                <o:OLEObject Type="Embed" ProgID="Equation.3" ShapeID="_x0000_i1052" DrawAspect="Content" ObjectID="_1587574492" r:id="rId55"/>
              </w:object>
            </w:r>
          </w:p>
        </w:tc>
      </w:tr>
      <w:tr w:rsidR="001A4420" w:rsidRPr="009B251B" w:rsidTr="006F6B61">
        <w:trPr>
          <w:jc w:val="center"/>
        </w:trPr>
        <w:tc>
          <w:tcPr>
            <w:tcW w:w="0" w:type="auto"/>
            <w:shd w:val="clear" w:color="auto" w:fill="auto"/>
          </w:tcPr>
          <w:p w:rsidR="001A4420" w:rsidRPr="009B251B" w:rsidRDefault="001A4420" w:rsidP="006F6B61">
            <w:pPr>
              <w:widowControl w:val="0"/>
              <w:spacing w:after="0"/>
              <w:jc w:val="center"/>
              <w:rPr>
                <w:kern w:val="2"/>
                <w:lang w:eastAsia="zh-CN"/>
              </w:rPr>
            </w:pPr>
            <w:r w:rsidRPr="009B251B">
              <w:rPr>
                <w:rFonts w:hint="eastAsia"/>
                <w:kern w:val="2"/>
                <w:lang w:eastAsia="zh-CN"/>
              </w:rPr>
              <w:t>4</w:t>
            </w:r>
          </w:p>
        </w:tc>
        <w:tc>
          <w:tcPr>
            <w:tcW w:w="0" w:type="auto"/>
            <w:shd w:val="clear" w:color="auto" w:fill="auto"/>
          </w:tcPr>
          <w:p w:rsidR="001A4420" w:rsidRPr="009B251B" w:rsidRDefault="001A4420" w:rsidP="006F6B61">
            <w:pPr>
              <w:widowControl w:val="0"/>
              <w:spacing w:after="0"/>
              <w:rPr>
                <w:kern w:val="2"/>
                <w:lang w:eastAsia="zh-CN"/>
              </w:rPr>
            </w:pPr>
            <w:r w:rsidRPr="009B251B">
              <w:rPr>
                <w:position w:val="-14"/>
              </w:rPr>
              <w:object w:dxaOrig="3000" w:dyaOrig="440" w14:anchorId="7AB77192">
                <v:shape id="_x0000_i1053" type="#_x0000_t75" style="width:150.1pt;height:19.95pt" o:ole="">
                  <v:imagedata r:id="rId16" o:title=""/>
                </v:shape>
                <o:OLEObject Type="Embed" ProgID="Equation.3" ShapeID="_x0000_i1053" DrawAspect="Content" ObjectID="_1587574493" r:id="rId56"/>
              </w:object>
            </w:r>
          </w:p>
        </w:tc>
      </w:tr>
    </w:tbl>
    <w:p w:rsidR="008738FE" w:rsidRDefault="008738FE" w:rsidP="008E6280">
      <w:pPr>
        <w:rPr>
          <w:b/>
          <w:kern w:val="2"/>
          <w:lang w:eastAsia="zh-CN"/>
        </w:rPr>
      </w:pPr>
    </w:p>
    <w:p w:rsidR="008E6280" w:rsidRDefault="00B05A4C" w:rsidP="008E6280">
      <w:pPr>
        <w:rPr>
          <w:b/>
          <w:kern w:val="2"/>
          <w:lang w:eastAsia="zh-CN"/>
        </w:rPr>
      </w:pPr>
      <w:r w:rsidRPr="00294A97">
        <w:rPr>
          <w:b/>
          <w:kern w:val="2"/>
          <w:lang w:eastAsia="zh-CN"/>
        </w:rPr>
        <w:lastRenderedPageBreak/>
        <w:t xml:space="preserve">Proposal </w:t>
      </w:r>
      <w:r>
        <w:rPr>
          <w:rFonts w:hint="eastAsia"/>
          <w:b/>
          <w:kern w:val="2"/>
          <w:lang w:eastAsia="zh-CN"/>
        </w:rPr>
        <w:t>3</w:t>
      </w:r>
      <w:r w:rsidRPr="00294A97">
        <w:rPr>
          <w:b/>
          <w:kern w:val="2"/>
          <w:lang w:eastAsia="zh-CN"/>
        </w:rPr>
        <w:t xml:space="preserve">: </w:t>
      </w:r>
      <w:r>
        <w:rPr>
          <w:rFonts w:hint="eastAsia"/>
          <w:b/>
          <w:lang w:eastAsia="zh-CN"/>
        </w:rPr>
        <w:t xml:space="preserve">For </w:t>
      </w:r>
      <w:r w:rsidR="008738FE">
        <w:rPr>
          <w:b/>
          <w:lang w:eastAsia="zh-CN"/>
        </w:rPr>
        <w:t xml:space="preserve">FDD </w:t>
      </w:r>
      <w:r>
        <w:rPr>
          <w:rFonts w:hint="eastAsia"/>
          <w:b/>
          <w:lang w:eastAsia="zh-CN"/>
        </w:rPr>
        <w:t>NPRACH format 2, s</w:t>
      </w:r>
      <w:r w:rsidRPr="009B251B">
        <w:rPr>
          <w:b/>
        </w:rPr>
        <w:t>ymbol level scrambling</w:t>
      </w:r>
      <w:r>
        <w:rPr>
          <w:rFonts w:hint="eastAsia"/>
          <w:b/>
          <w:lang w:eastAsia="zh-CN"/>
        </w:rPr>
        <w:t xml:space="preserve"> </w:t>
      </w:r>
      <w:r>
        <w:rPr>
          <w:b/>
          <w:lang w:eastAsia="zh-CN"/>
        </w:rPr>
        <w:t>is</w:t>
      </w:r>
      <w:r>
        <w:rPr>
          <w:rFonts w:hint="eastAsia"/>
          <w:b/>
          <w:lang w:eastAsia="zh-CN"/>
        </w:rPr>
        <w:t xml:space="preserve"> </w:t>
      </w:r>
      <w:r w:rsidRPr="009B251B">
        <w:rPr>
          <w:b/>
        </w:rPr>
        <w:t>applied</w:t>
      </w:r>
      <w:r>
        <w:rPr>
          <w:rFonts w:hint="eastAsia"/>
          <w:b/>
          <w:lang w:eastAsia="zh-CN"/>
        </w:rPr>
        <w:t xml:space="preserve"> to improve reliability. </w:t>
      </w:r>
      <w:r w:rsidR="008E6280">
        <w:rPr>
          <w:rFonts w:hint="eastAsia"/>
          <w:b/>
          <w:lang w:eastAsia="zh-CN"/>
        </w:rPr>
        <w:t>The</w:t>
      </w:r>
      <w:r w:rsidR="008E6280">
        <w:rPr>
          <w:b/>
          <w:kern w:val="2"/>
          <w:lang w:eastAsia="zh-CN"/>
        </w:rPr>
        <w:t xml:space="preserve"> symbol</w:t>
      </w:r>
      <w:r w:rsidR="008E6280">
        <w:rPr>
          <w:rFonts w:hint="eastAsia"/>
          <w:b/>
          <w:kern w:val="2"/>
          <w:lang w:eastAsia="zh-CN"/>
        </w:rPr>
        <w:t xml:space="preserve"> </w:t>
      </w:r>
      <w:r w:rsidR="008E6280" w:rsidRPr="00294A97">
        <w:rPr>
          <w:b/>
          <w:kern w:val="2"/>
          <w:lang w:eastAsia="zh-CN"/>
        </w:rPr>
        <w:t>level scrambling code</w:t>
      </w:r>
      <w:r w:rsidR="008E6280">
        <w:rPr>
          <w:rFonts w:hint="eastAsia"/>
          <w:b/>
          <w:kern w:val="2"/>
          <w:lang w:eastAsia="zh-CN"/>
        </w:rPr>
        <w:t xml:space="preserve"> selection </w:t>
      </w:r>
      <w:r w:rsidR="008E6280">
        <w:rPr>
          <w:b/>
          <w:kern w:val="2"/>
          <w:lang w:eastAsia="zh-CN"/>
        </w:rPr>
        <w:t>is</w:t>
      </w:r>
      <w:r w:rsidR="008E6280">
        <w:rPr>
          <w:rFonts w:hint="eastAsia"/>
          <w:b/>
          <w:kern w:val="2"/>
          <w:lang w:eastAsia="zh-CN"/>
        </w:rPr>
        <w:t xml:space="preserve"> as follows</w:t>
      </w:r>
      <w:r w:rsidR="008E6280">
        <w:rPr>
          <w:b/>
          <w:kern w:val="2"/>
          <w:lang w:eastAsia="zh-CN"/>
        </w:rPr>
        <w:t>:</w:t>
      </w:r>
    </w:p>
    <w:p w:rsidR="00B05A4C" w:rsidRDefault="00BA74FB" w:rsidP="008E6280">
      <w:pPr>
        <w:rPr>
          <w:b/>
          <w:kern w:val="2"/>
          <w:lang w:eastAsia="zh-CN"/>
        </w:rPr>
      </w:pP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r>
          <w:rPr>
            <w:rFonts w:ascii="Cambria Math" w:hAnsi="Cambria Math"/>
            <w:kern w:val="2"/>
            <w:lang w:eastAsia="zh-CN"/>
          </w:rPr>
          <m:t>=</m:t>
        </m:r>
        <m:d>
          <m:dPr>
            <m:ctrlPr>
              <w:rPr>
                <w:rFonts w:ascii="Cambria Math" w:hAnsi="Cambria Math"/>
                <w:i/>
                <w:kern w:val="2"/>
                <w:lang w:eastAsia="zh-CN"/>
              </w:rPr>
            </m:ctrlPr>
          </m:dPr>
          <m:e>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d>
              <m:dPr>
                <m:ctrlPr>
                  <w:rPr>
                    <w:rFonts w:ascii="Cambria Math" w:hAnsi="Cambria Math"/>
                    <w:i/>
                    <w:kern w:val="2"/>
                    <w:lang w:eastAsia="zh-CN"/>
                  </w:rPr>
                </m:ctrlPr>
              </m:dPr>
              <m:e>
                <m:r>
                  <w:rPr>
                    <w:rFonts w:ascii="Cambria Math" w:hAnsi="Cambria Math"/>
                    <w:kern w:val="2"/>
                    <w:lang w:eastAsia="zh-CN"/>
                  </w:rPr>
                  <m:t>0</m:t>
                </m:r>
              </m:e>
            </m:d>
          </m:e>
        </m:d>
        <m:r>
          <w:rPr>
            <w:rFonts w:ascii="Cambria Math" w:hAnsi="Cambria Math"/>
            <w:kern w:val="2"/>
            <w:lang w:eastAsia="zh-CN"/>
          </w:rPr>
          <m:t>mod3</m:t>
        </m:r>
      </m:oMath>
      <w:r w:rsidR="008E6280">
        <w:rPr>
          <w:rFonts w:hint="eastAsia"/>
          <w:kern w:val="2"/>
          <w:lang w:eastAsia="zh-CN"/>
        </w:rPr>
        <w:t xml:space="preserve">, where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r w:rsidR="008E6280">
        <w:rPr>
          <w:rFonts w:hint="eastAsia"/>
          <w:kern w:val="2"/>
          <w:lang w:eastAsia="zh-CN"/>
        </w:rPr>
        <w:t xml:space="preserve"> is narrowband physical layer cell identity,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r>
          <w:rPr>
            <w:rFonts w:ascii="Cambria Math" w:hAnsi="Cambria Math"/>
            <w:kern w:val="2"/>
            <w:lang w:eastAsia="zh-CN"/>
          </w:rPr>
          <m:t>(0)</m:t>
        </m:r>
      </m:oMath>
      <w:r w:rsidR="008E6280">
        <w:rPr>
          <w:rFonts w:hint="eastAsia"/>
          <w:kern w:val="2"/>
          <w:lang w:eastAsia="zh-CN"/>
        </w:rPr>
        <w:t xml:space="preserve"> is frequency location of the first symbol group of a NPRACH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023"/>
      </w:tblGrid>
      <w:tr w:rsidR="00B05A4C" w:rsidRPr="00294A97" w:rsidTr="006F6B61">
        <w:trPr>
          <w:jc w:val="center"/>
        </w:trPr>
        <w:tc>
          <w:tcPr>
            <w:tcW w:w="2213" w:type="dxa"/>
            <w:shd w:val="clear" w:color="auto" w:fill="auto"/>
            <w:vAlign w:val="center"/>
          </w:tcPr>
          <w:p w:rsidR="00B05A4C" w:rsidRPr="00294A97" w:rsidRDefault="00B05A4C" w:rsidP="006F6B61">
            <w:r w:rsidRPr="00294A97">
              <w:rPr>
                <w:kern w:val="2"/>
              </w:rPr>
              <w:t>Sequence</w:t>
            </w:r>
            <w:r w:rsidRPr="00294A97">
              <w:rPr>
                <w:rFonts w:hint="eastAsia"/>
                <w:kern w:val="2"/>
              </w:rPr>
              <w:t xml:space="preserve"> </w:t>
            </w:r>
            <w:r w:rsidRPr="00294A97">
              <w:rPr>
                <w:kern w:val="2"/>
              </w:rPr>
              <w:t xml:space="preserve">index  </w:t>
            </w:r>
            <m:oMath>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occ</m:t>
                  </m:r>
                </m:sub>
              </m:sSub>
            </m:oMath>
          </w:p>
        </w:tc>
        <w:tc>
          <w:tcPr>
            <w:tcW w:w="3023" w:type="dxa"/>
            <w:shd w:val="clear" w:color="auto" w:fill="auto"/>
            <w:vAlign w:val="center"/>
          </w:tcPr>
          <w:p w:rsidR="00B05A4C" w:rsidRPr="00294A97" w:rsidRDefault="00B05A4C" w:rsidP="006F6B61">
            <w:pPr>
              <w:widowControl w:val="0"/>
              <w:spacing w:after="0"/>
              <w:jc w:val="center"/>
              <w:rPr>
                <w:kern w:val="2"/>
              </w:rPr>
            </w:pPr>
            <w:r w:rsidRPr="00294A97">
              <w:rPr>
                <w:rFonts w:hint="eastAsia"/>
                <w:kern w:val="2"/>
              </w:rPr>
              <w:t>Orthogonal sequence</w:t>
            </w:r>
          </w:p>
        </w:tc>
      </w:tr>
      <w:tr w:rsidR="00B05A4C" w:rsidRPr="00294A97" w:rsidTr="006F6B61">
        <w:trPr>
          <w:jc w:val="center"/>
        </w:trPr>
        <w:tc>
          <w:tcPr>
            <w:tcW w:w="2213" w:type="dxa"/>
            <w:shd w:val="clear" w:color="auto" w:fill="auto"/>
          </w:tcPr>
          <w:p w:rsidR="00B05A4C" w:rsidRPr="00294A97" w:rsidRDefault="00B05A4C" w:rsidP="006F6B61">
            <w:pPr>
              <w:widowControl w:val="0"/>
              <w:spacing w:after="0"/>
              <w:jc w:val="center"/>
              <w:rPr>
                <w:kern w:val="2"/>
              </w:rPr>
            </w:pPr>
            <w:r w:rsidRPr="00294A97">
              <w:rPr>
                <w:rFonts w:hint="eastAsia"/>
                <w:kern w:val="2"/>
              </w:rPr>
              <w:t>0</w:t>
            </w:r>
          </w:p>
        </w:tc>
        <w:tc>
          <w:tcPr>
            <w:tcW w:w="3023" w:type="dxa"/>
            <w:shd w:val="clear" w:color="auto" w:fill="auto"/>
          </w:tcPr>
          <w:p w:rsidR="00B05A4C" w:rsidRPr="00294A97" w:rsidRDefault="00B05A4C" w:rsidP="006F6B61">
            <w:pPr>
              <w:widowControl w:val="0"/>
              <w:spacing w:after="0"/>
              <w:jc w:val="center"/>
              <w:rPr>
                <w:kern w:val="2"/>
              </w:rPr>
            </w:pPr>
            <w:r w:rsidRPr="00294A97">
              <w:rPr>
                <w:rFonts w:hint="eastAsia"/>
                <w:kern w:val="2"/>
              </w:rPr>
              <w:t>[</w:t>
            </w:r>
            <w:r w:rsidRPr="00294A97">
              <w:rPr>
                <w:kern w:val="2"/>
              </w:rPr>
              <w:t>1  1</w:t>
            </w:r>
            <w:r w:rsidRPr="00294A97">
              <w:rPr>
                <w:rFonts w:hint="eastAsia"/>
                <w:kern w:val="2"/>
                <w:lang w:eastAsia="zh-CN"/>
              </w:rPr>
              <w:t xml:space="preserve">  1</w:t>
            </w:r>
            <w:r w:rsidRPr="00294A97">
              <w:rPr>
                <w:rFonts w:hint="eastAsia"/>
                <w:kern w:val="2"/>
              </w:rPr>
              <w:t>]</w:t>
            </w:r>
          </w:p>
        </w:tc>
      </w:tr>
      <w:tr w:rsidR="00B05A4C" w:rsidRPr="00294A97" w:rsidTr="006F6B61">
        <w:trPr>
          <w:jc w:val="center"/>
        </w:trPr>
        <w:tc>
          <w:tcPr>
            <w:tcW w:w="2213" w:type="dxa"/>
            <w:shd w:val="clear" w:color="auto" w:fill="auto"/>
          </w:tcPr>
          <w:p w:rsidR="00B05A4C" w:rsidRPr="00294A97" w:rsidRDefault="00B05A4C" w:rsidP="006F6B61">
            <w:pPr>
              <w:widowControl w:val="0"/>
              <w:spacing w:after="0"/>
              <w:jc w:val="center"/>
              <w:rPr>
                <w:kern w:val="2"/>
              </w:rPr>
            </w:pPr>
            <w:r w:rsidRPr="00294A97">
              <w:rPr>
                <w:rFonts w:hint="eastAsia"/>
                <w:kern w:val="2"/>
              </w:rPr>
              <w:t>1</w:t>
            </w:r>
          </w:p>
        </w:tc>
        <w:tc>
          <w:tcPr>
            <w:tcW w:w="3023" w:type="dxa"/>
            <w:shd w:val="clear" w:color="auto" w:fill="auto"/>
          </w:tcPr>
          <w:p w:rsidR="00B05A4C" w:rsidRPr="00294A97" w:rsidRDefault="00B05A4C" w:rsidP="006F6B61">
            <w:pPr>
              <w:jc w:val="cente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j2π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hint="eastAsia"/>
                  </w:rPr>
                  <m:t>]</m:t>
                </m:r>
              </m:oMath>
            </m:oMathPara>
          </w:p>
        </w:tc>
      </w:tr>
      <w:tr w:rsidR="00B05A4C" w:rsidRPr="00294A97" w:rsidTr="006F6B61">
        <w:trPr>
          <w:jc w:val="center"/>
        </w:trPr>
        <w:tc>
          <w:tcPr>
            <w:tcW w:w="2213" w:type="dxa"/>
            <w:shd w:val="clear" w:color="auto" w:fill="auto"/>
          </w:tcPr>
          <w:p w:rsidR="00B05A4C" w:rsidRPr="00294A97" w:rsidRDefault="00B05A4C" w:rsidP="006F6B61">
            <w:pPr>
              <w:widowControl w:val="0"/>
              <w:spacing w:after="0"/>
              <w:jc w:val="center"/>
              <w:rPr>
                <w:kern w:val="2"/>
                <w:lang w:eastAsia="zh-CN"/>
              </w:rPr>
            </w:pPr>
            <w:r w:rsidRPr="00294A97">
              <w:rPr>
                <w:rFonts w:hint="eastAsia"/>
                <w:kern w:val="2"/>
                <w:lang w:eastAsia="zh-CN"/>
              </w:rPr>
              <w:t>2</w:t>
            </w:r>
          </w:p>
        </w:tc>
        <w:tc>
          <w:tcPr>
            <w:tcW w:w="3023" w:type="dxa"/>
            <w:shd w:val="clear" w:color="auto" w:fill="auto"/>
          </w:tcPr>
          <w:p w:rsidR="00B05A4C" w:rsidRPr="00294A97" w:rsidRDefault="00B05A4C" w:rsidP="006F6B61">
            <w:pPr>
              <w:jc w:val="center"/>
              <w:rPr>
                <w:lang w:eastAsia="zh-CN"/>
              </w:rP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j8π</m:t>
                        </m:r>
                      </m:num>
                      <m:den>
                        <m:r>
                          <m:rPr>
                            <m:sty m:val="p"/>
                          </m:rPr>
                          <w:rPr>
                            <w:rFonts w:ascii="Cambria Math" w:hAnsi="Cambria Math"/>
                          </w:rPr>
                          <m:t>3</m:t>
                        </m:r>
                      </m:den>
                    </m:f>
                  </m:sup>
                </m:sSup>
                <m:r>
                  <m:rPr>
                    <m:sty m:val="p"/>
                  </m:rPr>
                  <w:rPr>
                    <w:rFonts w:ascii="Cambria Math" w:hAnsi="Cambria Math" w:hint="eastAsia"/>
                  </w:rPr>
                  <m:t>]</m:t>
                </m:r>
              </m:oMath>
            </m:oMathPara>
          </w:p>
        </w:tc>
      </w:tr>
      <w:bookmarkEnd w:id="211"/>
      <w:bookmarkEnd w:id="212"/>
    </w:tbl>
    <w:p w:rsidR="00F85F96" w:rsidRPr="00F85F96" w:rsidRDefault="00F85F96" w:rsidP="009F591E">
      <w:pPr>
        <w:rPr>
          <w:b/>
          <w:lang w:eastAsia="zh-CN"/>
        </w:rPr>
      </w:pPr>
    </w:p>
    <w:p w:rsidR="001D780E" w:rsidRPr="009B251B" w:rsidRDefault="001D780E" w:rsidP="00CF195E">
      <w:pPr>
        <w:pStyle w:val="Heading1"/>
        <w:numPr>
          <w:ilvl w:val="0"/>
          <w:numId w:val="0"/>
        </w:numPr>
        <w:ind w:left="432" w:hanging="432"/>
      </w:pPr>
      <w:bookmarkStart w:id="213" w:name="_Ref124589665"/>
      <w:bookmarkStart w:id="214" w:name="_Ref71620620"/>
      <w:bookmarkStart w:id="215" w:name="_Ref124671424"/>
      <w:bookmarkEnd w:id="210"/>
      <w:r w:rsidRPr="009B251B">
        <w:t>References</w:t>
      </w:r>
    </w:p>
    <w:p w:rsidR="007A7CF7" w:rsidRPr="009B251B" w:rsidRDefault="00BB6B9B" w:rsidP="007A7CF7">
      <w:pPr>
        <w:pStyle w:val="References"/>
      </w:pPr>
      <w:bookmarkStart w:id="216" w:name="_Ref167612671"/>
      <w:bookmarkStart w:id="217" w:name="_Ref167612875"/>
      <w:bookmarkStart w:id="218" w:name="OLE_LINK86"/>
      <w:bookmarkStart w:id="219" w:name="_Ref480828040"/>
      <w:bookmarkEnd w:id="213"/>
      <w:bookmarkEnd w:id="214"/>
      <w:bookmarkEnd w:id="215"/>
      <w:r w:rsidRPr="009B251B">
        <w:t>RP</w:t>
      </w:r>
      <w:bookmarkEnd w:id="10"/>
      <w:bookmarkEnd w:id="216"/>
      <w:bookmarkEnd w:id="217"/>
      <w:bookmarkEnd w:id="218"/>
      <w:r w:rsidR="001233D7" w:rsidRPr="009B251B">
        <w:t>-17</w:t>
      </w:r>
      <w:r w:rsidR="0090471B" w:rsidRPr="009B251B">
        <w:t>2063</w:t>
      </w:r>
      <w:r w:rsidR="001233D7" w:rsidRPr="009B251B">
        <w:rPr>
          <w:lang w:eastAsia="zh-CN"/>
        </w:rPr>
        <w:t xml:space="preserve">, </w:t>
      </w:r>
      <w:r w:rsidR="001233D7" w:rsidRPr="009B251B">
        <w:t>“</w:t>
      </w:r>
      <w:r w:rsidR="0090471B" w:rsidRPr="009B251B">
        <w:t>Revised</w:t>
      </w:r>
      <w:r w:rsidR="001233D7" w:rsidRPr="009B251B">
        <w:t xml:space="preserve"> WID on Further NB</w:t>
      </w:r>
      <w:r w:rsidR="00D72F53" w:rsidRPr="009B251B">
        <w:t>-IoT enhancements ”, Huawei, Hi</w:t>
      </w:r>
      <w:r w:rsidR="00D72F53" w:rsidRPr="009B251B">
        <w:rPr>
          <w:rFonts w:hint="eastAsia"/>
          <w:lang w:eastAsia="zh-CN"/>
        </w:rPr>
        <w:t>S</w:t>
      </w:r>
      <w:r w:rsidR="001233D7" w:rsidRPr="009B251B">
        <w:t>ilicon, RAN#7</w:t>
      </w:r>
      <w:r w:rsidR="0090471B" w:rsidRPr="009B251B">
        <w:t>7</w:t>
      </w:r>
      <w:r w:rsidR="001233D7" w:rsidRPr="009B251B">
        <w:t xml:space="preserve">, </w:t>
      </w:r>
      <w:r w:rsidR="0090471B" w:rsidRPr="009B251B">
        <w:t>Sapporo,  Japan, September</w:t>
      </w:r>
      <w:r w:rsidR="001233D7" w:rsidRPr="009B251B">
        <w:t>, 2017.</w:t>
      </w:r>
      <w:bookmarkEnd w:id="219"/>
    </w:p>
    <w:p w:rsidR="005C0D17" w:rsidRPr="009B251B" w:rsidRDefault="005C0D17" w:rsidP="005C0D17">
      <w:pPr>
        <w:pStyle w:val="References"/>
      </w:pPr>
      <w:bookmarkStart w:id="220" w:name="_Ref488676754"/>
      <w:bookmarkStart w:id="221" w:name="OLE_LINK93"/>
      <w:r w:rsidRPr="009B251B">
        <w:rPr>
          <w:lang w:eastAsia="zh-CN"/>
        </w:rPr>
        <w:t>3GPP TS 36.211 v14.3.0, “Physical channels and modulation (Release 14)”.</w:t>
      </w:r>
      <w:bookmarkEnd w:id="220"/>
    </w:p>
    <w:p w:rsidR="009C6911" w:rsidRDefault="00C21EE7" w:rsidP="00DA03C8">
      <w:pPr>
        <w:pStyle w:val="References"/>
      </w:pPr>
      <w:bookmarkStart w:id="222" w:name="_Ref488308441"/>
      <w:bookmarkEnd w:id="221"/>
      <w:r w:rsidRPr="009B251B">
        <w:t xml:space="preserve">R1-1704293, “NPRACH false alarm probability due to inter-cell interference”, </w:t>
      </w:r>
      <w:bookmarkStart w:id="223" w:name="OLE_LINK610"/>
      <w:bookmarkStart w:id="224" w:name="OLE_LINK611"/>
      <w:r w:rsidRPr="009B251B">
        <w:t>Huawei, HiSilicon</w:t>
      </w:r>
      <w:bookmarkEnd w:id="223"/>
      <w:bookmarkEnd w:id="224"/>
      <w:r w:rsidRPr="009B251B">
        <w:t>, RAN1#88bis, Spokane, USA, April, 2017</w:t>
      </w:r>
      <w:r w:rsidR="00ED1904" w:rsidRPr="009B251B">
        <w:t>.</w:t>
      </w:r>
      <w:bookmarkEnd w:id="222"/>
    </w:p>
    <w:p w:rsidR="004E4AD9" w:rsidRDefault="004E4AD9" w:rsidP="00DA03C8">
      <w:pPr>
        <w:pStyle w:val="References"/>
      </w:pPr>
      <w:bookmarkStart w:id="225" w:name="OLE_LINK609"/>
      <w:r>
        <w:rPr>
          <w:rFonts w:hint="eastAsia"/>
          <w:lang w:eastAsia="zh-CN"/>
        </w:rPr>
        <w:t xml:space="preserve">R1-1801498, </w:t>
      </w:r>
      <w:r>
        <w:rPr>
          <w:lang w:eastAsia="zh-CN"/>
        </w:rPr>
        <w:t>“</w:t>
      </w:r>
      <w:r w:rsidRPr="00534BB8">
        <w:t>NPRACH false alarm reduction for NB-IoT</w:t>
      </w:r>
      <w:r>
        <w:rPr>
          <w:lang w:eastAsia="zh-CN"/>
        </w:rPr>
        <w:t>”</w:t>
      </w:r>
      <w:r>
        <w:rPr>
          <w:rFonts w:hint="eastAsia"/>
          <w:lang w:eastAsia="zh-CN"/>
        </w:rPr>
        <w:t xml:space="preserve">, Ericsson, RAN1#92, Athens, Greece, </w:t>
      </w:r>
      <w:r>
        <w:t>February</w:t>
      </w:r>
      <w:r>
        <w:rPr>
          <w:rFonts w:hint="eastAsia"/>
          <w:lang w:eastAsia="zh-CN"/>
        </w:rPr>
        <w:t>, 2018</w:t>
      </w:r>
      <w:bookmarkEnd w:id="225"/>
      <w:r w:rsidR="001F4BB5">
        <w:rPr>
          <w:rFonts w:hint="eastAsia"/>
          <w:lang w:eastAsia="zh-CN"/>
        </w:rPr>
        <w:t>.</w:t>
      </w:r>
    </w:p>
    <w:p w:rsidR="00F50DA0" w:rsidRDefault="001F4BB5">
      <w:pPr>
        <w:pStyle w:val="References"/>
      </w:pPr>
      <w:r>
        <w:rPr>
          <w:rFonts w:hint="eastAsia"/>
          <w:lang w:eastAsia="zh-CN"/>
        </w:rPr>
        <w:t xml:space="preserve">R1-1805974, </w:t>
      </w:r>
      <w:r>
        <w:rPr>
          <w:lang w:eastAsia="zh-CN"/>
        </w:rPr>
        <w:t>“</w:t>
      </w:r>
      <w:r w:rsidRPr="00534BB8">
        <w:t xml:space="preserve">NPRACH </w:t>
      </w:r>
      <w:r>
        <w:rPr>
          <w:rFonts w:hint="eastAsia"/>
          <w:lang w:eastAsia="zh-CN"/>
        </w:rPr>
        <w:t>enhancement for cell radius extension</w:t>
      </w:r>
      <w:r>
        <w:rPr>
          <w:lang w:eastAsia="zh-CN"/>
        </w:rPr>
        <w:t>”</w:t>
      </w:r>
      <w:r>
        <w:rPr>
          <w:rFonts w:hint="eastAsia"/>
          <w:lang w:eastAsia="zh-CN"/>
        </w:rPr>
        <w:t xml:space="preserve">, </w:t>
      </w:r>
      <w:r>
        <w:t>Huawei, HiSilicon</w:t>
      </w:r>
      <w:r>
        <w:rPr>
          <w:rFonts w:hint="eastAsia"/>
          <w:lang w:eastAsia="zh-CN"/>
        </w:rPr>
        <w:t>, RAN1#93, Busan, Korea, May, 2018.</w:t>
      </w:r>
    </w:p>
    <w:sectPr w:rsidR="00F50D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4FB" w:rsidRDefault="00BA74FB">
      <w:r>
        <w:separator/>
      </w:r>
    </w:p>
  </w:endnote>
  <w:endnote w:type="continuationSeparator" w:id="0">
    <w:p w:rsidR="00BA74FB" w:rsidRDefault="00BA7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ambria"/>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4FB" w:rsidRDefault="00BA74FB">
      <w:r>
        <w:separator/>
      </w:r>
    </w:p>
  </w:footnote>
  <w:footnote w:type="continuationSeparator" w:id="0">
    <w:p w:rsidR="00BA74FB" w:rsidRDefault="00BA74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B15538"/>
    <w:multiLevelType w:val="hybridMultilevel"/>
    <w:tmpl w:val="0C9CFBFA"/>
    <w:lvl w:ilvl="0" w:tplc="19D07F7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C6074"/>
    <w:multiLevelType w:val="hybridMultilevel"/>
    <w:tmpl w:val="CFD6BFF0"/>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34779"/>
    <w:multiLevelType w:val="hybridMultilevel"/>
    <w:tmpl w:val="469C235E"/>
    <w:lvl w:ilvl="0" w:tplc="1054AB9A">
      <w:start w:val="1"/>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746A54"/>
    <w:multiLevelType w:val="hybridMultilevel"/>
    <w:tmpl w:val="DA2454F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075842"/>
    <w:multiLevelType w:val="hybridMultilevel"/>
    <w:tmpl w:val="B802C792"/>
    <w:lvl w:ilvl="0" w:tplc="04090001">
      <w:start w:val="1"/>
      <w:numFmt w:val="bullet"/>
      <w:lvlText w:val=""/>
      <w:lvlJc w:val="left"/>
      <w:pPr>
        <w:tabs>
          <w:tab w:val="num" w:pos="360"/>
        </w:tabs>
        <w:ind w:left="360" w:hanging="360"/>
      </w:pPr>
      <w:rPr>
        <w:rFonts w:ascii="Symbol" w:hAnsi="Symbol" w:hint="default"/>
        <w:lang w:val="en-US"/>
      </w:rPr>
    </w:lvl>
    <w:lvl w:ilvl="1" w:tplc="E5F8F844">
      <w:start w:val="1"/>
      <w:numFmt w:val="bullet"/>
      <w:lvlText w:val="›"/>
      <w:lvlJc w:val="left"/>
      <w:pPr>
        <w:tabs>
          <w:tab w:val="num" w:pos="1080"/>
        </w:tabs>
        <w:ind w:left="1080" w:hanging="360"/>
      </w:pPr>
      <w:rPr>
        <w:rFonts w:ascii="Ericsson Capital TT" w:hAnsi="Ericsson Capital TT" w:hint="default"/>
      </w:rPr>
    </w:lvl>
    <w:lvl w:ilvl="2" w:tplc="DF02DD7E">
      <w:start w:val="1"/>
      <w:numFmt w:val="bullet"/>
      <w:lvlText w:val="›"/>
      <w:lvlJc w:val="left"/>
      <w:pPr>
        <w:tabs>
          <w:tab w:val="num" w:pos="1800"/>
        </w:tabs>
        <w:ind w:left="1800" w:hanging="360"/>
      </w:pPr>
      <w:rPr>
        <w:rFonts w:ascii="Ericsson Capital TT" w:hAnsi="Ericsson Capital TT" w:hint="default"/>
      </w:rPr>
    </w:lvl>
    <w:lvl w:ilvl="3" w:tplc="AC6AF610">
      <w:start w:val="1"/>
      <w:numFmt w:val="decimal"/>
      <w:lvlText w:val="%4."/>
      <w:lvlJc w:val="left"/>
      <w:pPr>
        <w:tabs>
          <w:tab w:val="num" w:pos="2880"/>
        </w:tabs>
        <w:ind w:left="2880" w:hanging="360"/>
      </w:pPr>
    </w:lvl>
    <w:lvl w:ilvl="4" w:tplc="48541D88">
      <w:start w:val="1"/>
      <w:numFmt w:val="decimal"/>
      <w:lvlText w:val="%5."/>
      <w:lvlJc w:val="left"/>
      <w:pPr>
        <w:tabs>
          <w:tab w:val="num" w:pos="3600"/>
        </w:tabs>
        <w:ind w:left="3600" w:hanging="360"/>
      </w:pPr>
    </w:lvl>
    <w:lvl w:ilvl="5" w:tplc="33E07F8C">
      <w:start w:val="1"/>
      <w:numFmt w:val="decimal"/>
      <w:lvlText w:val="%6."/>
      <w:lvlJc w:val="left"/>
      <w:pPr>
        <w:tabs>
          <w:tab w:val="num" w:pos="4320"/>
        </w:tabs>
        <w:ind w:left="4320" w:hanging="360"/>
      </w:pPr>
    </w:lvl>
    <w:lvl w:ilvl="6" w:tplc="985A5230">
      <w:start w:val="1"/>
      <w:numFmt w:val="decimal"/>
      <w:lvlText w:val="%7."/>
      <w:lvlJc w:val="left"/>
      <w:pPr>
        <w:tabs>
          <w:tab w:val="num" w:pos="5040"/>
        </w:tabs>
        <w:ind w:left="5040" w:hanging="360"/>
      </w:pPr>
    </w:lvl>
    <w:lvl w:ilvl="7" w:tplc="6ED45D72">
      <w:start w:val="1"/>
      <w:numFmt w:val="decimal"/>
      <w:lvlText w:val="%8."/>
      <w:lvlJc w:val="left"/>
      <w:pPr>
        <w:tabs>
          <w:tab w:val="num" w:pos="5760"/>
        </w:tabs>
        <w:ind w:left="5760" w:hanging="360"/>
      </w:pPr>
    </w:lvl>
    <w:lvl w:ilvl="8" w:tplc="30B88B96">
      <w:start w:val="1"/>
      <w:numFmt w:val="decimal"/>
      <w:lvlText w:val="%9."/>
      <w:lvlJc w:val="left"/>
      <w:pPr>
        <w:tabs>
          <w:tab w:val="num" w:pos="6480"/>
        </w:tabs>
        <w:ind w:left="6480" w:hanging="36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EC07A6"/>
    <w:multiLevelType w:val="hybridMultilevel"/>
    <w:tmpl w:val="0594711C"/>
    <w:lvl w:ilvl="0" w:tplc="04090001">
      <w:start w:val="1"/>
      <w:numFmt w:val="bullet"/>
      <w:lvlText w:val=""/>
      <w:lvlJc w:val="left"/>
      <w:pPr>
        <w:tabs>
          <w:tab w:val="num" w:pos="360"/>
        </w:tabs>
        <w:ind w:left="360" w:hanging="360"/>
      </w:pPr>
      <w:rPr>
        <w:rFonts w:ascii="Symbol" w:hAnsi="Symbol" w:hint="default"/>
        <w:lang w:val="en-US"/>
      </w:rPr>
    </w:lvl>
    <w:lvl w:ilvl="1" w:tplc="2B98BD9E">
      <w:start w:val="1"/>
      <w:numFmt w:val="bullet"/>
      <w:lvlText w:val="o"/>
      <w:lvlJc w:val="left"/>
      <w:pPr>
        <w:tabs>
          <w:tab w:val="num" w:pos="1080"/>
        </w:tabs>
        <w:ind w:left="1080" w:hanging="360"/>
      </w:pPr>
      <w:rPr>
        <w:rFonts w:ascii="Courier New" w:hAnsi="Courier New" w:hint="default"/>
      </w:rPr>
    </w:lvl>
    <w:lvl w:ilvl="2" w:tplc="7F6E43A4">
      <w:start w:val="1"/>
      <w:numFmt w:val="decimal"/>
      <w:lvlText w:val="%3."/>
      <w:lvlJc w:val="left"/>
      <w:pPr>
        <w:tabs>
          <w:tab w:val="num" w:pos="2160"/>
        </w:tabs>
        <w:ind w:left="2160" w:hanging="360"/>
      </w:pPr>
    </w:lvl>
    <w:lvl w:ilvl="3" w:tplc="57AE1540">
      <w:start w:val="1"/>
      <w:numFmt w:val="decimal"/>
      <w:lvlText w:val="%4."/>
      <w:lvlJc w:val="left"/>
      <w:pPr>
        <w:tabs>
          <w:tab w:val="num" w:pos="2880"/>
        </w:tabs>
        <w:ind w:left="2880" w:hanging="360"/>
      </w:pPr>
    </w:lvl>
    <w:lvl w:ilvl="4" w:tplc="78523E8C">
      <w:start w:val="1"/>
      <w:numFmt w:val="decimal"/>
      <w:lvlText w:val="%5."/>
      <w:lvlJc w:val="left"/>
      <w:pPr>
        <w:tabs>
          <w:tab w:val="num" w:pos="3600"/>
        </w:tabs>
        <w:ind w:left="3600" w:hanging="360"/>
      </w:pPr>
    </w:lvl>
    <w:lvl w:ilvl="5" w:tplc="F05A5D4E">
      <w:start w:val="1"/>
      <w:numFmt w:val="decimal"/>
      <w:lvlText w:val="%6."/>
      <w:lvlJc w:val="left"/>
      <w:pPr>
        <w:tabs>
          <w:tab w:val="num" w:pos="4320"/>
        </w:tabs>
        <w:ind w:left="4320" w:hanging="360"/>
      </w:pPr>
    </w:lvl>
    <w:lvl w:ilvl="6" w:tplc="EE5E17C8">
      <w:start w:val="1"/>
      <w:numFmt w:val="decimal"/>
      <w:lvlText w:val="%7."/>
      <w:lvlJc w:val="left"/>
      <w:pPr>
        <w:tabs>
          <w:tab w:val="num" w:pos="5040"/>
        </w:tabs>
        <w:ind w:left="5040" w:hanging="360"/>
      </w:pPr>
    </w:lvl>
    <w:lvl w:ilvl="7" w:tplc="B3AE915E">
      <w:start w:val="1"/>
      <w:numFmt w:val="decimal"/>
      <w:lvlText w:val="%8."/>
      <w:lvlJc w:val="left"/>
      <w:pPr>
        <w:tabs>
          <w:tab w:val="num" w:pos="5760"/>
        </w:tabs>
        <w:ind w:left="5760" w:hanging="360"/>
      </w:pPr>
    </w:lvl>
    <w:lvl w:ilvl="8" w:tplc="42C8600C">
      <w:start w:val="1"/>
      <w:numFmt w:val="decimal"/>
      <w:lvlText w:val="%9."/>
      <w:lvlJc w:val="left"/>
      <w:pPr>
        <w:tabs>
          <w:tab w:val="num" w:pos="6480"/>
        </w:tabs>
        <w:ind w:left="6480" w:hanging="360"/>
      </w:pPr>
    </w:lvl>
  </w:abstractNum>
  <w:abstractNum w:abstractNumId="10" w15:restartNumberingAfterBreak="0">
    <w:nsid w:val="395F38FB"/>
    <w:multiLevelType w:val="hybridMultilevel"/>
    <w:tmpl w:val="2E10A0B0"/>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41357A"/>
    <w:multiLevelType w:val="hybridMultilevel"/>
    <w:tmpl w:val="ADDEB54A"/>
    <w:lvl w:ilvl="0" w:tplc="9354762A">
      <w:start w:val="1"/>
      <w:numFmt w:val="bullet"/>
      <w:lvlText w:val="­"/>
      <w:lvlJc w:val="left"/>
      <w:pPr>
        <w:ind w:left="950" w:hanging="420"/>
      </w:pPr>
      <w:rPr>
        <w:rFonts w:ascii="Calibri" w:hAnsi="Calibri"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3" w15:restartNumberingAfterBreak="0">
    <w:nsid w:val="49CE17D5"/>
    <w:multiLevelType w:val="hybridMultilevel"/>
    <w:tmpl w:val="D792B3D8"/>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48452D"/>
    <w:multiLevelType w:val="hybridMultilevel"/>
    <w:tmpl w:val="336C33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E258C1"/>
    <w:multiLevelType w:val="hybridMultilevel"/>
    <w:tmpl w:val="6EA05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755F2B"/>
    <w:multiLevelType w:val="hybridMultilevel"/>
    <w:tmpl w:val="9054902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7F3183D"/>
    <w:multiLevelType w:val="hybridMultilevel"/>
    <w:tmpl w:val="294CB2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B4475C"/>
    <w:multiLevelType w:val="hybridMultilevel"/>
    <w:tmpl w:val="81309D60"/>
    <w:lvl w:ilvl="0" w:tplc="9354762A">
      <w:start w:val="1"/>
      <w:numFmt w:val="bullet"/>
      <w:lvlText w:val="­"/>
      <w:lvlJc w:val="left"/>
      <w:pPr>
        <w:ind w:left="1500" w:hanging="420"/>
      </w:pPr>
      <w:rPr>
        <w:rFonts w:ascii="Calibri" w:hAnsi="Calibri"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7DA60E3F"/>
    <w:multiLevelType w:val="hybridMultilevel"/>
    <w:tmpl w:val="901A97A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4"/>
  </w:num>
  <w:num w:numId="4">
    <w:abstractNumId w:val="0"/>
  </w:num>
  <w:num w:numId="5">
    <w:abstractNumId w:val="2"/>
  </w:num>
  <w:num w:numId="6">
    <w:abstractNumId w:val="7"/>
  </w:num>
  <w:num w:numId="7">
    <w:abstractNumId w:val="9"/>
  </w:num>
  <w:num w:numId="8">
    <w:abstractNumId w:val="13"/>
  </w:num>
  <w:num w:numId="9">
    <w:abstractNumId w:val="3"/>
  </w:num>
  <w:num w:numId="10">
    <w:abstractNumId w:val="10"/>
  </w:num>
  <w:num w:numId="11">
    <w:abstractNumId w:val="6"/>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18"/>
  </w:num>
  <w:num w:numId="1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9"/>
  </w:num>
  <w:num w:numId="21">
    <w:abstractNumId w:val="12"/>
  </w:num>
  <w:num w:numId="2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4"/>
  </w:num>
  <w:num w:numId="26">
    <w:abstractNumId w:val="16"/>
  </w:num>
  <w:num w:numId="27">
    <w:abstractNumId w:val="17"/>
  </w:num>
  <w:num w:numId="2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2E58"/>
    <w:rsid w:val="000033A3"/>
    <w:rsid w:val="00003605"/>
    <w:rsid w:val="00003C56"/>
    <w:rsid w:val="00003EC2"/>
    <w:rsid w:val="000040A9"/>
    <w:rsid w:val="0000458E"/>
    <w:rsid w:val="00004E70"/>
    <w:rsid w:val="000072B6"/>
    <w:rsid w:val="00007813"/>
    <w:rsid w:val="000109E6"/>
    <w:rsid w:val="00011F67"/>
    <w:rsid w:val="00012576"/>
    <w:rsid w:val="00012862"/>
    <w:rsid w:val="000128E6"/>
    <w:rsid w:val="00015EFB"/>
    <w:rsid w:val="0001613B"/>
    <w:rsid w:val="000165E2"/>
    <w:rsid w:val="00016A01"/>
    <w:rsid w:val="00017284"/>
    <w:rsid w:val="000172BE"/>
    <w:rsid w:val="00017D8A"/>
    <w:rsid w:val="00020A52"/>
    <w:rsid w:val="00023388"/>
    <w:rsid w:val="00023425"/>
    <w:rsid w:val="000241BE"/>
    <w:rsid w:val="000242F2"/>
    <w:rsid w:val="00024E8A"/>
    <w:rsid w:val="0002521A"/>
    <w:rsid w:val="00026490"/>
    <w:rsid w:val="00026D4B"/>
    <w:rsid w:val="000275C6"/>
    <w:rsid w:val="00027AD6"/>
    <w:rsid w:val="0003024C"/>
    <w:rsid w:val="00031509"/>
    <w:rsid w:val="00031ADB"/>
    <w:rsid w:val="00031D61"/>
    <w:rsid w:val="00032056"/>
    <w:rsid w:val="000328CA"/>
    <w:rsid w:val="00032B08"/>
    <w:rsid w:val="00032E40"/>
    <w:rsid w:val="0003376B"/>
    <w:rsid w:val="00034676"/>
    <w:rsid w:val="000346E6"/>
    <w:rsid w:val="00035119"/>
    <w:rsid w:val="000352B3"/>
    <w:rsid w:val="00036E1D"/>
    <w:rsid w:val="00037401"/>
    <w:rsid w:val="0004023E"/>
    <w:rsid w:val="0004024B"/>
    <w:rsid w:val="00040E31"/>
    <w:rsid w:val="00041C57"/>
    <w:rsid w:val="000434B7"/>
    <w:rsid w:val="000435E4"/>
    <w:rsid w:val="00043C76"/>
    <w:rsid w:val="00044EA4"/>
    <w:rsid w:val="00046796"/>
    <w:rsid w:val="000467FD"/>
    <w:rsid w:val="00046AAF"/>
    <w:rsid w:val="00047225"/>
    <w:rsid w:val="00047A8E"/>
    <w:rsid w:val="00047E60"/>
    <w:rsid w:val="00050F86"/>
    <w:rsid w:val="000512C3"/>
    <w:rsid w:val="00051455"/>
    <w:rsid w:val="00052AD2"/>
    <w:rsid w:val="00052F02"/>
    <w:rsid w:val="000530DF"/>
    <w:rsid w:val="00054E0C"/>
    <w:rsid w:val="0005541D"/>
    <w:rsid w:val="000557AD"/>
    <w:rsid w:val="000565C8"/>
    <w:rsid w:val="00057DC8"/>
    <w:rsid w:val="000612E1"/>
    <w:rsid w:val="000614FE"/>
    <w:rsid w:val="000616B3"/>
    <w:rsid w:val="00061759"/>
    <w:rsid w:val="00065B01"/>
    <w:rsid w:val="00065D38"/>
    <w:rsid w:val="00066C9D"/>
    <w:rsid w:val="00067DD1"/>
    <w:rsid w:val="00070107"/>
    <w:rsid w:val="00070447"/>
    <w:rsid w:val="000706E7"/>
    <w:rsid w:val="00070EF8"/>
    <w:rsid w:val="00071192"/>
    <w:rsid w:val="000713A7"/>
    <w:rsid w:val="000722C9"/>
    <w:rsid w:val="00072A80"/>
    <w:rsid w:val="000731A0"/>
    <w:rsid w:val="000736C1"/>
    <w:rsid w:val="00073797"/>
    <w:rsid w:val="00073CFB"/>
    <w:rsid w:val="00073DEC"/>
    <w:rsid w:val="000745AA"/>
    <w:rsid w:val="000748D9"/>
    <w:rsid w:val="00074E86"/>
    <w:rsid w:val="00076097"/>
    <w:rsid w:val="00076541"/>
    <w:rsid w:val="000772F4"/>
    <w:rsid w:val="000776EB"/>
    <w:rsid w:val="00077DFE"/>
    <w:rsid w:val="0008058D"/>
    <w:rsid w:val="000812D8"/>
    <w:rsid w:val="0008141B"/>
    <w:rsid w:val="000823B0"/>
    <w:rsid w:val="0008335B"/>
    <w:rsid w:val="00083379"/>
    <w:rsid w:val="00083587"/>
    <w:rsid w:val="00083838"/>
    <w:rsid w:val="00083B6A"/>
    <w:rsid w:val="00084355"/>
    <w:rsid w:val="00085E04"/>
    <w:rsid w:val="00086800"/>
    <w:rsid w:val="000868B9"/>
    <w:rsid w:val="00087913"/>
    <w:rsid w:val="000902DC"/>
    <w:rsid w:val="000911AE"/>
    <w:rsid w:val="000935E8"/>
    <w:rsid w:val="00093697"/>
    <w:rsid w:val="00093D42"/>
    <w:rsid w:val="00093DD0"/>
    <w:rsid w:val="00094336"/>
    <w:rsid w:val="00094A16"/>
    <w:rsid w:val="00094DE6"/>
    <w:rsid w:val="00096356"/>
    <w:rsid w:val="00096C72"/>
    <w:rsid w:val="00097475"/>
    <w:rsid w:val="00097C99"/>
    <w:rsid w:val="000A02FF"/>
    <w:rsid w:val="000A0F14"/>
    <w:rsid w:val="000A1441"/>
    <w:rsid w:val="000A1A06"/>
    <w:rsid w:val="000A1B60"/>
    <w:rsid w:val="000A1EA6"/>
    <w:rsid w:val="000A21B4"/>
    <w:rsid w:val="000A2CC7"/>
    <w:rsid w:val="000A2ED6"/>
    <w:rsid w:val="000A4205"/>
    <w:rsid w:val="000A4A19"/>
    <w:rsid w:val="000A4BC2"/>
    <w:rsid w:val="000A6351"/>
    <w:rsid w:val="000A63D6"/>
    <w:rsid w:val="000A677C"/>
    <w:rsid w:val="000A79BC"/>
    <w:rsid w:val="000A7B38"/>
    <w:rsid w:val="000B0343"/>
    <w:rsid w:val="000B0E78"/>
    <w:rsid w:val="000B19B2"/>
    <w:rsid w:val="000B291C"/>
    <w:rsid w:val="000B2985"/>
    <w:rsid w:val="000B2C88"/>
    <w:rsid w:val="000B3342"/>
    <w:rsid w:val="000B51FA"/>
    <w:rsid w:val="000B5905"/>
    <w:rsid w:val="000B5975"/>
    <w:rsid w:val="000B5FCE"/>
    <w:rsid w:val="000B6C0E"/>
    <w:rsid w:val="000B6E2C"/>
    <w:rsid w:val="000B76C5"/>
    <w:rsid w:val="000B7A10"/>
    <w:rsid w:val="000C115D"/>
    <w:rsid w:val="000C1535"/>
    <w:rsid w:val="000C252B"/>
    <w:rsid w:val="000C2FBD"/>
    <w:rsid w:val="000C30E5"/>
    <w:rsid w:val="000C3B0C"/>
    <w:rsid w:val="000C422D"/>
    <w:rsid w:val="000C5F91"/>
    <w:rsid w:val="000C6025"/>
    <w:rsid w:val="000D0565"/>
    <w:rsid w:val="000D0E4E"/>
    <w:rsid w:val="000D113C"/>
    <w:rsid w:val="000D12D1"/>
    <w:rsid w:val="000D159A"/>
    <w:rsid w:val="000D1796"/>
    <w:rsid w:val="000D18CB"/>
    <w:rsid w:val="000D22CC"/>
    <w:rsid w:val="000D36AE"/>
    <w:rsid w:val="000D38A1"/>
    <w:rsid w:val="000D3ECC"/>
    <w:rsid w:val="000D4C4E"/>
    <w:rsid w:val="000D5077"/>
    <w:rsid w:val="000D5362"/>
    <w:rsid w:val="000D57F8"/>
    <w:rsid w:val="000D5851"/>
    <w:rsid w:val="000D59B8"/>
    <w:rsid w:val="000D5BE5"/>
    <w:rsid w:val="000D5C60"/>
    <w:rsid w:val="000D71E2"/>
    <w:rsid w:val="000D73A5"/>
    <w:rsid w:val="000E07D6"/>
    <w:rsid w:val="000E1380"/>
    <w:rsid w:val="000E18DF"/>
    <w:rsid w:val="000E424D"/>
    <w:rsid w:val="000E5515"/>
    <w:rsid w:val="000E59A0"/>
    <w:rsid w:val="000E7A84"/>
    <w:rsid w:val="000F15BC"/>
    <w:rsid w:val="000F180A"/>
    <w:rsid w:val="000F1C92"/>
    <w:rsid w:val="000F2993"/>
    <w:rsid w:val="000F2EEE"/>
    <w:rsid w:val="000F3697"/>
    <w:rsid w:val="000F6DFE"/>
    <w:rsid w:val="000F7633"/>
    <w:rsid w:val="000F7F58"/>
    <w:rsid w:val="00100128"/>
    <w:rsid w:val="00100FF3"/>
    <w:rsid w:val="00102067"/>
    <w:rsid w:val="001026CA"/>
    <w:rsid w:val="001043C2"/>
    <w:rsid w:val="001043E1"/>
    <w:rsid w:val="00104528"/>
    <w:rsid w:val="001045CB"/>
    <w:rsid w:val="00104AD0"/>
    <w:rsid w:val="0010505A"/>
    <w:rsid w:val="0010566A"/>
    <w:rsid w:val="00105CC7"/>
    <w:rsid w:val="00107779"/>
    <w:rsid w:val="001078C2"/>
    <w:rsid w:val="00107E1C"/>
    <w:rsid w:val="00107EC5"/>
    <w:rsid w:val="00110243"/>
    <w:rsid w:val="001112C4"/>
    <w:rsid w:val="00111444"/>
    <w:rsid w:val="00111723"/>
    <w:rsid w:val="001129B5"/>
    <w:rsid w:val="00112BE6"/>
    <w:rsid w:val="001141E3"/>
    <w:rsid w:val="001144DF"/>
    <w:rsid w:val="0011557B"/>
    <w:rsid w:val="00115B5B"/>
    <w:rsid w:val="00117576"/>
    <w:rsid w:val="00117C85"/>
    <w:rsid w:val="00120704"/>
    <w:rsid w:val="00120B13"/>
    <w:rsid w:val="0012266A"/>
    <w:rsid w:val="001232B0"/>
    <w:rsid w:val="001233D7"/>
    <w:rsid w:val="00123F32"/>
    <w:rsid w:val="00124558"/>
    <w:rsid w:val="00124D84"/>
    <w:rsid w:val="001250DD"/>
    <w:rsid w:val="00125733"/>
    <w:rsid w:val="001263AA"/>
    <w:rsid w:val="00126B1C"/>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5D30"/>
    <w:rsid w:val="001462E9"/>
    <w:rsid w:val="00146E32"/>
    <w:rsid w:val="00150739"/>
    <w:rsid w:val="001515FA"/>
    <w:rsid w:val="00151619"/>
    <w:rsid w:val="00152835"/>
    <w:rsid w:val="00153E31"/>
    <w:rsid w:val="001559FA"/>
    <w:rsid w:val="00156374"/>
    <w:rsid w:val="001577D8"/>
    <w:rsid w:val="00157FC3"/>
    <w:rsid w:val="00160739"/>
    <w:rsid w:val="00160D48"/>
    <w:rsid w:val="00161265"/>
    <w:rsid w:val="0016271E"/>
    <w:rsid w:val="00162D7A"/>
    <w:rsid w:val="00164DAB"/>
    <w:rsid w:val="00165BBB"/>
    <w:rsid w:val="0016613F"/>
    <w:rsid w:val="00166215"/>
    <w:rsid w:val="00166591"/>
    <w:rsid w:val="001674E6"/>
    <w:rsid w:val="001710E9"/>
    <w:rsid w:val="00171143"/>
    <w:rsid w:val="0017119C"/>
    <w:rsid w:val="00172864"/>
    <w:rsid w:val="00172B82"/>
    <w:rsid w:val="00172EFA"/>
    <w:rsid w:val="00173608"/>
    <w:rsid w:val="00173957"/>
    <w:rsid w:val="001745EC"/>
    <w:rsid w:val="001747B7"/>
    <w:rsid w:val="00175C30"/>
    <w:rsid w:val="00177069"/>
    <w:rsid w:val="0017763C"/>
    <w:rsid w:val="00177FC1"/>
    <w:rsid w:val="00181090"/>
    <w:rsid w:val="001815A2"/>
    <w:rsid w:val="00181FC1"/>
    <w:rsid w:val="00182FC7"/>
    <w:rsid w:val="00183034"/>
    <w:rsid w:val="001830F7"/>
    <w:rsid w:val="00183EE6"/>
    <w:rsid w:val="00184B1E"/>
    <w:rsid w:val="0018588A"/>
    <w:rsid w:val="00187252"/>
    <w:rsid w:val="00191C91"/>
    <w:rsid w:val="00192DD9"/>
    <w:rsid w:val="00194339"/>
    <w:rsid w:val="00194848"/>
    <w:rsid w:val="001958EA"/>
    <w:rsid w:val="00195DD7"/>
    <w:rsid w:val="00195E0E"/>
    <w:rsid w:val="00196E19"/>
    <w:rsid w:val="001A180D"/>
    <w:rsid w:val="001A1BAC"/>
    <w:rsid w:val="001A23CE"/>
    <w:rsid w:val="001A2C89"/>
    <w:rsid w:val="001A431E"/>
    <w:rsid w:val="001A4420"/>
    <w:rsid w:val="001A673E"/>
    <w:rsid w:val="001A6C29"/>
    <w:rsid w:val="001A7763"/>
    <w:rsid w:val="001B1489"/>
    <w:rsid w:val="001B2B4B"/>
    <w:rsid w:val="001B2F8B"/>
    <w:rsid w:val="001B3964"/>
    <w:rsid w:val="001B4452"/>
    <w:rsid w:val="001B466C"/>
    <w:rsid w:val="001B4F34"/>
    <w:rsid w:val="001B52EC"/>
    <w:rsid w:val="001B554A"/>
    <w:rsid w:val="001B64F9"/>
    <w:rsid w:val="001B6564"/>
    <w:rsid w:val="001B691A"/>
    <w:rsid w:val="001B7363"/>
    <w:rsid w:val="001C02D8"/>
    <w:rsid w:val="001C04E3"/>
    <w:rsid w:val="001C14E8"/>
    <w:rsid w:val="001C2378"/>
    <w:rsid w:val="001C3EE9"/>
    <w:rsid w:val="001C3FA4"/>
    <w:rsid w:val="001C40F9"/>
    <w:rsid w:val="001C458B"/>
    <w:rsid w:val="001C5D4F"/>
    <w:rsid w:val="001C5DC2"/>
    <w:rsid w:val="001C64C0"/>
    <w:rsid w:val="001C6829"/>
    <w:rsid w:val="001C69DA"/>
    <w:rsid w:val="001C6F06"/>
    <w:rsid w:val="001D2360"/>
    <w:rsid w:val="001D3109"/>
    <w:rsid w:val="001D332E"/>
    <w:rsid w:val="001D4E07"/>
    <w:rsid w:val="001D5033"/>
    <w:rsid w:val="001D5C88"/>
    <w:rsid w:val="001D6567"/>
    <w:rsid w:val="001D695C"/>
    <w:rsid w:val="001D6FD9"/>
    <w:rsid w:val="001D780E"/>
    <w:rsid w:val="001E05C3"/>
    <w:rsid w:val="001E0AD3"/>
    <w:rsid w:val="001E0F0C"/>
    <w:rsid w:val="001E1658"/>
    <w:rsid w:val="001E326C"/>
    <w:rsid w:val="001E36E4"/>
    <w:rsid w:val="001E379D"/>
    <w:rsid w:val="001E3A3C"/>
    <w:rsid w:val="001E5C23"/>
    <w:rsid w:val="001E7504"/>
    <w:rsid w:val="001E75E0"/>
    <w:rsid w:val="001E76DF"/>
    <w:rsid w:val="001F1308"/>
    <w:rsid w:val="001F1525"/>
    <w:rsid w:val="001F1E87"/>
    <w:rsid w:val="001F1EB6"/>
    <w:rsid w:val="001F2E23"/>
    <w:rsid w:val="001F341F"/>
    <w:rsid w:val="001F3911"/>
    <w:rsid w:val="001F3B65"/>
    <w:rsid w:val="001F3F1A"/>
    <w:rsid w:val="001F414C"/>
    <w:rsid w:val="001F4BB5"/>
    <w:rsid w:val="001F4CBD"/>
    <w:rsid w:val="001F5545"/>
    <w:rsid w:val="001F5777"/>
    <w:rsid w:val="001F5937"/>
    <w:rsid w:val="001F59E3"/>
    <w:rsid w:val="001F59ED"/>
    <w:rsid w:val="001F7121"/>
    <w:rsid w:val="001F7174"/>
    <w:rsid w:val="00200D2C"/>
    <w:rsid w:val="002019D8"/>
    <w:rsid w:val="00201A17"/>
    <w:rsid w:val="00201EC7"/>
    <w:rsid w:val="0020349A"/>
    <w:rsid w:val="002034B4"/>
    <w:rsid w:val="002037CD"/>
    <w:rsid w:val="00204032"/>
    <w:rsid w:val="00204BAD"/>
    <w:rsid w:val="00204D60"/>
    <w:rsid w:val="00205627"/>
    <w:rsid w:val="002056D0"/>
    <w:rsid w:val="0020673E"/>
    <w:rsid w:val="00210532"/>
    <w:rsid w:val="00210860"/>
    <w:rsid w:val="00210B6A"/>
    <w:rsid w:val="00210E51"/>
    <w:rsid w:val="00211460"/>
    <w:rsid w:val="00212CB6"/>
    <w:rsid w:val="00212E37"/>
    <w:rsid w:val="002140FF"/>
    <w:rsid w:val="00215F8D"/>
    <w:rsid w:val="00216D72"/>
    <w:rsid w:val="00220894"/>
    <w:rsid w:val="00221CEA"/>
    <w:rsid w:val="00222870"/>
    <w:rsid w:val="00222B75"/>
    <w:rsid w:val="00222EE6"/>
    <w:rsid w:val="00223BDC"/>
    <w:rsid w:val="00224952"/>
    <w:rsid w:val="002249EB"/>
    <w:rsid w:val="00224DD2"/>
    <w:rsid w:val="00225635"/>
    <w:rsid w:val="00225A6A"/>
    <w:rsid w:val="00225AC7"/>
    <w:rsid w:val="00225ACC"/>
    <w:rsid w:val="00230DE6"/>
    <w:rsid w:val="00231C25"/>
    <w:rsid w:val="00231C6F"/>
    <w:rsid w:val="00232A90"/>
    <w:rsid w:val="00234151"/>
    <w:rsid w:val="00234F8C"/>
    <w:rsid w:val="00235542"/>
    <w:rsid w:val="00235C3E"/>
    <w:rsid w:val="002369B0"/>
    <w:rsid w:val="00236AD8"/>
    <w:rsid w:val="002401F5"/>
    <w:rsid w:val="00240E54"/>
    <w:rsid w:val="00243CAA"/>
    <w:rsid w:val="002451C5"/>
    <w:rsid w:val="002456D6"/>
    <w:rsid w:val="00245F1F"/>
    <w:rsid w:val="0024663B"/>
    <w:rsid w:val="00247103"/>
    <w:rsid w:val="00250067"/>
    <w:rsid w:val="002516DE"/>
    <w:rsid w:val="00251F81"/>
    <w:rsid w:val="0025235F"/>
    <w:rsid w:val="002525EF"/>
    <w:rsid w:val="00252BE0"/>
    <w:rsid w:val="00253588"/>
    <w:rsid w:val="002546F4"/>
    <w:rsid w:val="002551D0"/>
    <w:rsid w:val="00255374"/>
    <w:rsid w:val="00255778"/>
    <w:rsid w:val="00257BF4"/>
    <w:rsid w:val="00260003"/>
    <w:rsid w:val="0026035D"/>
    <w:rsid w:val="00260399"/>
    <w:rsid w:val="00260657"/>
    <w:rsid w:val="002606D6"/>
    <w:rsid w:val="00261C98"/>
    <w:rsid w:val="0026248E"/>
    <w:rsid w:val="00262914"/>
    <w:rsid w:val="00263042"/>
    <w:rsid w:val="002647BF"/>
    <w:rsid w:val="002647D5"/>
    <w:rsid w:val="00265032"/>
    <w:rsid w:val="002651FB"/>
    <w:rsid w:val="0026538C"/>
    <w:rsid w:val="00265781"/>
    <w:rsid w:val="00265ED1"/>
    <w:rsid w:val="00266B13"/>
    <w:rsid w:val="00267FB6"/>
    <w:rsid w:val="00270728"/>
    <w:rsid w:val="002707DE"/>
    <w:rsid w:val="00270D42"/>
    <w:rsid w:val="0027195D"/>
    <w:rsid w:val="00271980"/>
    <w:rsid w:val="002722F0"/>
    <w:rsid w:val="00272B03"/>
    <w:rsid w:val="002733E2"/>
    <w:rsid w:val="002750B1"/>
    <w:rsid w:val="0027547E"/>
    <w:rsid w:val="002755A4"/>
    <w:rsid w:val="00276A35"/>
    <w:rsid w:val="00277735"/>
    <w:rsid w:val="00277835"/>
    <w:rsid w:val="00280AB1"/>
    <w:rsid w:val="00282829"/>
    <w:rsid w:val="00284907"/>
    <w:rsid w:val="00284BAE"/>
    <w:rsid w:val="00284EA8"/>
    <w:rsid w:val="002859AF"/>
    <w:rsid w:val="00286AE7"/>
    <w:rsid w:val="00287243"/>
    <w:rsid w:val="00290647"/>
    <w:rsid w:val="00291385"/>
    <w:rsid w:val="00291422"/>
    <w:rsid w:val="00291EC4"/>
    <w:rsid w:val="0029237F"/>
    <w:rsid w:val="002926FC"/>
    <w:rsid w:val="00292715"/>
    <w:rsid w:val="00293E57"/>
    <w:rsid w:val="002943D4"/>
    <w:rsid w:val="002947D1"/>
    <w:rsid w:val="002948DF"/>
    <w:rsid w:val="00294D90"/>
    <w:rsid w:val="00295A70"/>
    <w:rsid w:val="002960F8"/>
    <w:rsid w:val="00297BBD"/>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A7C1C"/>
    <w:rsid w:val="002B0A7D"/>
    <w:rsid w:val="002B1A69"/>
    <w:rsid w:val="002B2723"/>
    <w:rsid w:val="002B303A"/>
    <w:rsid w:val="002B507C"/>
    <w:rsid w:val="002B538E"/>
    <w:rsid w:val="002B5DCA"/>
    <w:rsid w:val="002B6BDC"/>
    <w:rsid w:val="002B6C05"/>
    <w:rsid w:val="002B74B4"/>
    <w:rsid w:val="002B75B0"/>
    <w:rsid w:val="002B7EAF"/>
    <w:rsid w:val="002C01BE"/>
    <w:rsid w:val="002C099C"/>
    <w:rsid w:val="002C0B74"/>
    <w:rsid w:val="002C0C8B"/>
    <w:rsid w:val="002C0CBB"/>
    <w:rsid w:val="002C1201"/>
    <w:rsid w:val="002C1460"/>
    <w:rsid w:val="002C1AEE"/>
    <w:rsid w:val="002C20F2"/>
    <w:rsid w:val="002C3882"/>
    <w:rsid w:val="002C38B2"/>
    <w:rsid w:val="002C3F9C"/>
    <w:rsid w:val="002C5AFA"/>
    <w:rsid w:val="002C64EE"/>
    <w:rsid w:val="002C7073"/>
    <w:rsid w:val="002D0439"/>
    <w:rsid w:val="002D0B3E"/>
    <w:rsid w:val="002D11B7"/>
    <w:rsid w:val="002D279C"/>
    <w:rsid w:val="002D3BBC"/>
    <w:rsid w:val="002D438A"/>
    <w:rsid w:val="002D4FA6"/>
    <w:rsid w:val="002D5463"/>
    <w:rsid w:val="002D5738"/>
    <w:rsid w:val="002D5E53"/>
    <w:rsid w:val="002D7380"/>
    <w:rsid w:val="002D7947"/>
    <w:rsid w:val="002E0319"/>
    <w:rsid w:val="002E1149"/>
    <w:rsid w:val="002E179B"/>
    <w:rsid w:val="002E1C9E"/>
    <w:rsid w:val="002E257B"/>
    <w:rsid w:val="002E31ED"/>
    <w:rsid w:val="002E3C65"/>
    <w:rsid w:val="002E3F5B"/>
    <w:rsid w:val="002E4362"/>
    <w:rsid w:val="002E48F8"/>
    <w:rsid w:val="002E56F1"/>
    <w:rsid w:val="002E63D9"/>
    <w:rsid w:val="002E640E"/>
    <w:rsid w:val="002F0C28"/>
    <w:rsid w:val="002F0F49"/>
    <w:rsid w:val="002F2DB1"/>
    <w:rsid w:val="002F32C2"/>
    <w:rsid w:val="002F3CDE"/>
    <w:rsid w:val="002F407A"/>
    <w:rsid w:val="002F584D"/>
    <w:rsid w:val="002F5D0A"/>
    <w:rsid w:val="002F5DD6"/>
    <w:rsid w:val="002F5FEA"/>
    <w:rsid w:val="002F63E7"/>
    <w:rsid w:val="002F7BE3"/>
    <w:rsid w:val="002F7E6A"/>
    <w:rsid w:val="002F7F75"/>
    <w:rsid w:val="00300165"/>
    <w:rsid w:val="0030026C"/>
    <w:rsid w:val="003003C3"/>
    <w:rsid w:val="003010CF"/>
    <w:rsid w:val="00301468"/>
    <w:rsid w:val="00301931"/>
    <w:rsid w:val="00301FC1"/>
    <w:rsid w:val="00303440"/>
    <w:rsid w:val="00304D9B"/>
    <w:rsid w:val="0030568B"/>
    <w:rsid w:val="00305FF9"/>
    <w:rsid w:val="00306E6B"/>
    <w:rsid w:val="00307FC4"/>
    <w:rsid w:val="003100C8"/>
    <w:rsid w:val="00311161"/>
    <w:rsid w:val="00312400"/>
    <w:rsid w:val="00312739"/>
    <w:rsid w:val="00312D10"/>
    <w:rsid w:val="00314116"/>
    <w:rsid w:val="00314F57"/>
    <w:rsid w:val="003176BD"/>
    <w:rsid w:val="003178DA"/>
    <w:rsid w:val="00317DB8"/>
    <w:rsid w:val="003205A6"/>
    <w:rsid w:val="00320618"/>
    <w:rsid w:val="0032100B"/>
    <w:rsid w:val="00321BD7"/>
    <w:rsid w:val="0032260F"/>
    <w:rsid w:val="003228DA"/>
    <w:rsid w:val="0032300E"/>
    <w:rsid w:val="00323D6B"/>
    <w:rsid w:val="00326957"/>
    <w:rsid w:val="00326AE2"/>
    <w:rsid w:val="00327CC2"/>
    <w:rsid w:val="00331426"/>
    <w:rsid w:val="0033151F"/>
    <w:rsid w:val="0033171D"/>
    <w:rsid w:val="00331FC3"/>
    <w:rsid w:val="003334A4"/>
    <w:rsid w:val="003336B3"/>
    <w:rsid w:val="003343E2"/>
    <w:rsid w:val="00335B75"/>
    <w:rsid w:val="00335D8C"/>
    <w:rsid w:val="00335E38"/>
    <w:rsid w:val="00336072"/>
    <w:rsid w:val="003363A1"/>
    <w:rsid w:val="0034226D"/>
    <w:rsid w:val="00342712"/>
    <w:rsid w:val="00342972"/>
    <w:rsid w:val="00342FDD"/>
    <w:rsid w:val="00343ECD"/>
    <w:rsid w:val="0034429B"/>
    <w:rsid w:val="00344866"/>
    <w:rsid w:val="00344946"/>
    <w:rsid w:val="0034638C"/>
    <w:rsid w:val="00346F7F"/>
    <w:rsid w:val="003474C0"/>
    <w:rsid w:val="00350108"/>
    <w:rsid w:val="00350762"/>
    <w:rsid w:val="003507C4"/>
    <w:rsid w:val="00350D02"/>
    <w:rsid w:val="003519A1"/>
    <w:rsid w:val="00352480"/>
    <w:rsid w:val="003530D2"/>
    <w:rsid w:val="0035331A"/>
    <w:rsid w:val="003534E1"/>
    <w:rsid w:val="00353E3D"/>
    <w:rsid w:val="00353ECD"/>
    <w:rsid w:val="003548D8"/>
    <w:rsid w:val="00354B4F"/>
    <w:rsid w:val="003554CA"/>
    <w:rsid w:val="00360232"/>
    <w:rsid w:val="003602E0"/>
    <w:rsid w:val="00360D01"/>
    <w:rsid w:val="00362569"/>
    <w:rsid w:val="00363344"/>
    <w:rsid w:val="003636CD"/>
    <w:rsid w:val="00363CD5"/>
    <w:rsid w:val="0036487C"/>
    <w:rsid w:val="00365411"/>
    <w:rsid w:val="003655CB"/>
    <w:rsid w:val="00365FA2"/>
    <w:rsid w:val="0036640D"/>
    <w:rsid w:val="00366C69"/>
    <w:rsid w:val="00367441"/>
    <w:rsid w:val="00367B1D"/>
    <w:rsid w:val="00367C70"/>
    <w:rsid w:val="00367CBB"/>
    <w:rsid w:val="00370E4F"/>
    <w:rsid w:val="00371215"/>
    <w:rsid w:val="00372369"/>
    <w:rsid w:val="00372F0D"/>
    <w:rsid w:val="0037392F"/>
    <w:rsid w:val="00374059"/>
    <w:rsid w:val="0037535B"/>
    <w:rsid w:val="0037552D"/>
    <w:rsid w:val="003756DB"/>
    <w:rsid w:val="003758F1"/>
    <w:rsid w:val="003770BB"/>
    <w:rsid w:val="0037750F"/>
    <w:rsid w:val="0037771A"/>
    <w:rsid w:val="00377FF6"/>
    <w:rsid w:val="003802DC"/>
    <w:rsid w:val="00380E4E"/>
    <w:rsid w:val="00380FBF"/>
    <w:rsid w:val="0038235D"/>
    <w:rsid w:val="00382A43"/>
    <w:rsid w:val="00382D60"/>
    <w:rsid w:val="00382F29"/>
    <w:rsid w:val="00383A92"/>
    <w:rsid w:val="00383C8D"/>
    <w:rsid w:val="0038473F"/>
    <w:rsid w:val="003852FB"/>
    <w:rsid w:val="00385429"/>
    <w:rsid w:val="00385B05"/>
    <w:rsid w:val="00386382"/>
    <w:rsid w:val="003865EF"/>
    <w:rsid w:val="00386758"/>
    <w:rsid w:val="00386BA9"/>
    <w:rsid w:val="003872AA"/>
    <w:rsid w:val="00390017"/>
    <w:rsid w:val="003901A3"/>
    <w:rsid w:val="0039072F"/>
    <w:rsid w:val="00393126"/>
    <w:rsid w:val="00393497"/>
    <w:rsid w:val="003940CE"/>
    <w:rsid w:val="00397C1D"/>
    <w:rsid w:val="003A180F"/>
    <w:rsid w:val="003A18DD"/>
    <w:rsid w:val="003A20C8"/>
    <w:rsid w:val="003A2C29"/>
    <w:rsid w:val="003A2EC3"/>
    <w:rsid w:val="003A32F0"/>
    <w:rsid w:val="003A36F2"/>
    <w:rsid w:val="003A3D39"/>
    <w:rsid w:val="003A3EC7"/>
    <w:rsid w:val="003A40B4"/>
    <w:rsid w:val="003A4D3A"/>
    <w:rsid w:val="003A7834"/>
    <w:rsid w:val="003A784E"/>
    <w:rsid w:val="003A7F27"/>
    <w:rsid w:val="003B023E"/>
    <w:rsid w:val="003B0B5B"/>
    <w:rsid w:val="003B0E79"/>
    <w:rsid w:val="003B156A"/>
    <w:rsid w:val="003B3575"/>
    <w:rsid w:val="003B50BC"/>
    <w:rsid w:val="003B5D97"/>
    <w:rsid w:val="003B63A4"/>
    <w:rsid w:val="003B68FE"/>
    <w:rsid w:val="003B6D7D"/>
    <w:rsid w:val="003B7D7E"/>
    <w:rsid w:val="003C0C0D"/>
    <w:rsid w:val="003C1012"/>
    <w:rsid w:val="003C11C9"/>
    <w:rsid w:val="003C1229"/>
    <w:rsid w:val="003C14C9"/>
    <w:rsid w:val="003C1CB5"/>
    <w:rsid w:val="003C1FD4"/>
    <w:rsid w:val="003C213D"/>
    <w:rsid w:val="003C25AD"/>
    <w:rsid w:val="003C2D21"/>
    <w:rsid w:val="003C3750"/>
    <w:rsid w:val="003C4AD5"/>
    <w:rsid w:val="003C5BC3"/>
    <w:rsid w:val="003C5E6B"/>
    <w:rsid w:val="003C60E6"/>
    <w:rsid w:val="003C675C"/>
    <w:rsid w:val="003C7AD7"/>
    <w:rsid w:val="003C7F4D"/>
    <w:rsid w:val="003D03F9"/>
    <w:rsid w:val="003D0FC3"/>
    <w:rsid w:val="003D10DB"/>
    <w:rsid w:val="003D13F9"/>
    <w:rsid w:val="003D2C1D"/>
    <w:rsid w:val="003D2C34"/>
    <w:rsid w:val="003D2FA9"/>
    <w:rsid w:val="003D3DDD"/>
    <w:rsid w:val="003D3E0E"/>
    <w:rsid w:val="003D3FE5"/>
    <w:rsid w:val="003D44C7"/>
    <w:rsid w:val="003D5B68"/>
    <w:rsid w:val="003D5CBF"/>
    <w:rsid w:val="003D66D2"/>
    <w:rsid w:val="003E066E"/>
    <w:rsid w:val="003E07AE"/>
    <w:rsid w:val="003E14FC"/>
    <w:rsid w:val="003E17A4"/>
    <w:rsid w:val="003E2976"/>
    <w:rsid w:val="003E3443"/>
    <w:rsid w:val="003E3B65"/>
    <w:rsid w:val="003E3DF7"/>
    <w:rsid w:val="003E4858"/>
    <w:rsid w:val="003E4CD2"/>
    <w:rsid w:val="003E5E73"/>
    <w:rsid w:val="003E6316"/>
    <w:rsid w:val="003E6884"/>
    <w:rsid w:val="003E6AC5"/>
    <w:rsid w:val="003F0096"/>
    <w:rsid w:val="003F0850"/>
    <w:rsid w:val="003F0D12"/>
    <w:rsid w:val="003F160C"/>
    <w:rsid w:val="003F324F"/>
    <w:rsid w:val="003F33BC"/>
    <w:rsid w:val="003F3D4E"/>
    <w:rsid w:val="003F477E"/>
    <w:rsid w:val="003F6CD2"/>
    <w:rsid w:val="003F788D"/>
    <w:rsid w:val="00400AA7"/>
    <w:rsid w:val="0040126E"/>
    <w:rsid w:val="00401867"/>
    <w:rsid w:val="004020D4"/>
    <w:rsid w:val="004021B6"/>
    <w:rsid w:val="00402930"/>
    <w:rsid w:val="004047C4"/>
    <w:rsid w:val="00404D83"/>
    <w:rsid w:val="0040570B"/>
    <w:rsid w:val="00405EDB"/>
    <w:rsid w:val="00405F5C"/>
    <w:rsid w:val="00405FB1"/>
    <w:rsid w:val="00406460"/>
    <w:rsid w:val="004105AD"/>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33A"/>
    <w:rsid w:val="00423641"/>
    <w:rsid w:val="00423F2F"/>
    <w:rsid w:val="004246E6"/>
    <w:rsid w:val="0042613D"/>
    <w:rsid w:val="00426266"/>
    <w:rsid w:val="00427C8C"/>
    <w:rsid w:val="004305CE"/>
    <w:rsid w:val="00430A2D"/>
    <w:rsid w:val="00431505"/>
    <w:rsid w:val="00431AF0"/>
    <w:rsid w:val="0043213A"/>
    <w:rsid w:val="004330F4"/>
    <w:rsid w:val="00433590"/>
    <w:rsid w:val="0043393D"/>
    <w:rsid w:val="004344C7"/>
    <w:rsid w:val="00434634"/>
    <w:rsid w:val="00434D18"/>
    <w:rsid w:val="00435274"/>
    <w:rsid w:val="004352AD"/>
    <w:rsid w:val="0043545D"/>
    <w:rsid w:val="00435879"/>
    <w:rsid w:val="00435FE2"/>
    <w:rsid w:val="00436E2F"/>
    <w:rsid w:val="00436EAB"/>
    <w:rsid w:val="00437252"/>
    <w:rsid w:val="00437FB5"/>
    <w:rsid w:val="00440BE1"/>
    <w:rsid w:val="00442461"/>
    <w:rsid w:val="00444B4C"/>
    <w:rsid w:val="00444DB6"/>
    <w:rsid w:val="004455B6"/>
    <w:rsid w:val="004461D9"/>
    <w:rsid w:val="00446AC6"/>
    <w:rsid w:val="0044757D"/>
    <w:rsid w:val="0044759B"/>
    <w:rsid w:val="00447F54"/>
    <w:rsid w:val="00450B7E"/>
    <w:rsid w:val="0045136B"/>
    <w:rsid w:val="00451C7E"/>
    <w:rsid w:val="00451CB1"/>
    <w:rsid w:val="00453BB6"/>
    <w:rsid w:val="00453CAA"/>
    <w:rsid w:val="00455113"/>
    <w:rsid w:val="004560A9"/>
    <w:rsid w:val="004561AF"/>
    <w:rsid w:val="00456421"/>
    <w:rsid w:val="00456604"/>
    <w:rsid w:val="00456DAB"/>
    <w:rsid w:val="00457EA2"/>
    <w:rsid w:val="00460CC3"/>
    <w:rsid w:val="00460E86"/>
    <w:rsid w:val="00461760"/>
    <w:rsid w:val="004646B4"/>
    <w:rsid w:val="00464A88"/>
    <w:rsid w:val="004651A0"/>
    <w:rsid w:val="00465806"/>
    <w:rsid w:val="00466532"/>
    <w:rsid w:val="00467488"/>
    <w:rsid w:val="00467E89"/>
    <w:rsid w:val="0047083E"/>
    <w:rsid w:val="00470EB5"/>
    <w:rsid w:val="0047286B"/>
    <w:rsid w:val="00472BD3"/>
    <w:rsid w:val="00472E27"/>
    <w:rsid w:val="00473D88"/>
    <w:rsid w:val="00474220"/>
    <w:rsid w:val="004752D3"/>
    <w:rsid w:val="004754D4"/>
    <w:rsid w:val="004754E1"/>
    <w:rsid w:val="00475B0C"/>
    <w:rsid w:val="00475CE0"/>
    <w:rsid w:val="00476827"/>
    <w:rsid w:val="00476BD4"/>
    <w:rsid w:val="00477176"/>
    <w:rsid w:val="0047763F"/>
    <w:rsid w:val="004779D7"/>
    <w:rsid w:val="00477C35"/>
    <w:rsid w:val="00480988"/>
    <w:rsid w:val="00480E05"/>
    <w:rsid w:val="00482BBE"/>
    <w:rsid w:val="00482C2E"/>
    <w:rsid w:val="00482F00"/>
    <w:rsid w:val="00483A12"/>
    <w:rsid w:val="00484A77"/>
    <w:rsid w:val="00484D68"/>
    <w:rsid w:val="0048540F"/>
    <w:rsid w:val="004858BB"/>
    <w:rsid w:val="00485970"/>
    <w:rsid w:val="00485C0D"/>
    <w:rsid w:val="00486575"/>
    <w:rsid w:val="004866D0"/>
    <w:rsid w:val="00494242"/>
    <w:rsid w:val="00494E8E"/>
    <w:rsid w:val="004955BC"/>
    <w:rsid w:val="00495D63"/>
    <w:rsid w:val="0049648F"/>
    <w:rsid w:val="00496606"/>
    <w:rsid w:val="00496F05"/>
    <w:rsid w:val="00497370"/>
    <w:rsid w:val="004A0F39"/>
    <w:rsid w:val="004A126A"/>
    <w:rsid w:val="004A170F"/>
    <w:rsid w:val="004A251F"/>
    <w:rsid w:val="004A3408"/>
    <w:rsid w:val="004A3BF1"/>
    <w:rsid w:val="004A3E42"/>
    <w:rsid w:val="004A44E3"/>
    <w:rsid w:val="004A4715"/>
    <w:rsid w:val="004A5046"/>
    <w:rsid w:val="004A565E"/>
    <w:rsid w:val="004A5DF3"/>
    <w:rsid w:val="004A6134"/>
    <w:rsid w:val="004A62EF"/>
    <w:rsid w:val="004A6C6D"/>
    <w:rsid w:val="004A7092"/>
    <w:rsid w:val="004B49E6"/>
    <w:rsid w:val="004B4D69"/>
    <w:rsid w:val="004B5EAD"/>
    <w:rsid w:val="004B6386"/>
    <w:rsid w:val="004C01A8"/>
    <w:rsid w:val="004C1840"/>
    <w:rsid w:val="004C1864"/>
    <w:rsid w:val="004C24C9"/>
    <w:rsid w:val="004C2673"/>
    <w:rsid w:val="004C31B6"/>
    <w:rsid w:val="004C5319"/>
    <w:rsid w:val="004C621F"/>
    <w:rsid w:val="004C6C32"/>
    <w:rsid w:val="004C7948"/>
    <w:rsid w:val="004C7BB8"/>
    <w:rsid w:val="004C7C60"/>
    <w:rsid w:val="004D0DFE"/>
    <w:rsid w:val="004D1D91"/>
    <w:rsid w:val="004D22C3"/>
    <w:rsid w:val="004D6155"/>
    <w:rsid w:val="004D6237"/>
    <w:rsid w:val="004D6F4D"/>
    <w:rsid w:val="004D6F95"/>
    <w:rsid w:val="004D72FE"/>
    <w:rsid w:val="004D7E91"/>
    <w:rsid w:val="004E003A"/>
    <w:rsid w:val="004E0768"/>
    <w:rsid w:val="004E1A31"/>
    <w:rsid w:val="004E1E4E"/>
    <w:rsid w:val="004E2DE0"/>
    <w:rsid w:val="004E4060"/>
    <w:rsid w:val="004E409A"/>
    <w:rsid w:val="004E4AD9"/>
    <w:rsid w:val="004F0FB9"/>
    <w:rsid w:val="004F2F7E"/>
    <w:rsid w:val="004F32B5"/>
    <w:rsid w:val="004F407E"/>
    <w:rsid w:val="004F432E"/>
    <w:rsid w:val="004F510C"/>
    <w:rsid w:val="004F5479"/>
    <w:rsid w:val="004F7528"/>
    <w:rsid w:val="004F7BCA"/>
    <w:rsid w:val="004F7D89"/>
    <w:rsid w:val="00500E25"/>
    <w:rsid w:val="00501981"/>
    <w:rsid w:val="00501A85"/>
    <w:rsid w:val="00501BB3"/>
    <w:rsid w:val="005021DD"/>
    <w:rsid w:val="005022BA"/>
    <w:rsid w:val="005026CA"/>
    <w:rsid w:val="00502B72"/>
    <w:rsid w:val="00502C16"/>
    <w:rsid w:val="0050325E"/>
    <w:rsid w:val="00503713"/>
    <w:rsid w:val="00504BC1"/>
    <w:rsid w:val="00505134"/>
    <w:rsid w:val="00505C04"/>
    <w:rsid w:val="00511C25"/>
    <w:rsid w:val="00511CD2"/>
    <w:rsid w:val="00511DB5"/>
    <w:rsid w:val="00511F15"/>
    <w:rsid w:val="0051318C"/>
    <w:rsid w:val="005142CD"/>
    <w:rsid w:val="005143C9"/>
    <w:rsid w:val="005157A9"/>
    <w:rsid w:val="00515906"/>
    <w:rsid w:val="00516D16"/>
    <w:rsid w:val="005173A7"/>
    <w:rsid w:val="005177E1"/>
    <w:rsid w:val="0051784A"/>
    <w:rsid w:val="00520C0A"/>
    <w:rsid w:val="005218B6"/>
    <w:rsid w:val="00522589"/>
    <w:rsid w:val="00524545"/>
    <w:rsid w:val="005255BF"/>
    <w:rsid w:val="005257DE"/>
    <w:rsid w:val="00525FA7"/>
    <w:rsid w:val="00527200"/>
    <w:rsid w:val="005272F1"/>
    <w:rsid w:val="00530157"/>
    <w:rsid w:val="00530DB4"/>
    <w:rsid w:val="0053198B"/>
    <w:rsid w:val="00531EBE"/>
    <w:rsid w:val="00532F8B"/>
    <w:rsid w:val="00533737"/>
    <w:rsid w:val="00535B79"/>
    <w:rsid w:val="00535D7C"/>
    <w:rsid w:val="00536579"/>
    <w:rsid w:val="00536795"/>
    <w:rsid w:val="00536A1D"/>
    <w:rsid w:val="00536C1E"/>
    <w:rsid w:val="00541797"/>
    <w:rsid w:val="0054343A"/>
    <w:rsid w:val="00543974"/>
    <w:rsid w:val="00543EBF"/>
    <w:rsid w:val="00544ABA"/>
    <w:rsid w:val="0054593A"/>
    <w:rsid w:val="005467FB"/>
    <w:rsid w:val="00546AE9"/>
    <w:rsid w:val="0054738C"/>
    <w:rsid w:val="00547989"/>
    <w:rsid w:val="00551320"/>
    <w:rsid w:val="005518A4"/>
    <w:rsid w:val="00552768"/>
    <w:rsid w:val="0055281E"/>
    <w:rsid w:val="00552935"/>
    <w:rsid w:val="00552ED7"/>
    <w:rsid w:val="00553127"/>
    <w:rsid w:val="005537D5"/>
    <w:rsid w:val="00554BE7"/>
    <w:rsid w:val="00556725"/>
    <w:rsid w:val="00556D68"/>
    <w:rsid w:val="00557173"/>
    <w:rsid w:val="005576A1"/>
    <w:rsid w:val="00557A64"/>
    <w:rsid w:val="00557F2E"/>
    <w:rsid w:val="005600E3"/>
    <w:rsid w:val="005605C0"/>
    <w:rsid w:val="00560D23"/>
    <w:rsid w:val="005615D8"/>
    <w:rsid w:val="0056249C"/>
    <w:rsid w:val="005626D6"/>
    <w:rsid w:val="005638D4"/>
    <w:rsid w:val="00563A1F"/>
    <w:rsid w:val="005656ED"/>
    <w:rsid w:val="00565A06"/>
    <w:rsid w:val="00566544"/>
    <w:rsid w:val="00566608"/>
    <w:rsid w:val="00566C83"/>
    <w:rsid w:val="005700FE"/>
    <w:rsid w:val="00570E24"/>
    <w:rsid w:val="00571580"/>
    <w:rsid w:val="0057261D"/>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E"/>
    <w:rsid w:val="005854D1"/>
    <w:rsid w:val="00585F5B"/>
    <w:rsid w:val="0058620A"/>
    <w:rsid w:val="00587B1C"/>
    <w:rsid w:val="00587BAC"/>
    <w:rsid w:val="00587FC0"/>
    <w:rsid w:val="005906AD"/>
    <w:rsid w:val="00590DA6"/>
    <w:rsid w:val="00591296"/>
    <w:rsid w:val="00591C7D"/>
    <w:rsid w:val="00592B03"/>
    <w:rsid w:val="00593AB9"/>
    <w:rsid w:val="00594641"/>
    <w:rsid w:val="00594ABB"/>
    <w:rsid w:val="00594D1C"/>
    <w:rsid w:val="00594E36"/>
    <w:rsid w:val="00594F0A"/>
    <w:rsid w:val="0059525E"/>
    <w:rsid w:val="00595887"/>
    <w:rsid w:val="005961F7"/>
    <w:rsid w:val="005967BB"/>
    <w:rsid w:val="00596B9C"/>
    <w:rsid w:val="005A054D"/>
    <w:rsid w:val="005A0A46"/>
    <w:rsid w:val="005A10B9"/>
    <w:rsid w:val="005A11EA"/>
    <w:rsid w:val="005A184F"/>
    <w:rsid w:val="005A1AE0"/>
    <w:rsid w:val="005A2281"/>
    <w:rsid w:val="005A25D3"/>
    <w:rsid w:val="005A269F"/>
    <w:rsid w:val="005A305E"/>
    <w:rsid w:val="005A30BB"/>
    <w:rsid w:val="005A34A6"/>
    <w:rsid w:val="005A3887"/>
    <w:rsid w:val="005A3C5D"/>
    <w:rsid w:val="005B0542"/>
    <w:rsid w:val="005B07A8"/>
    <w:rsid w:val="005B15F5"/>
    <w:rsid w:val="005B1995"/>
    <w:rsid w:val="005B1FF3"/>
    <w:rsid w:val="005B2225"/>
    <w:rsid w:val="005B2799"/>
    <w:rsid w:val="005B2B77"/>
    <w:rsid w:val="005B38C4"/>
    <w:rsid w:val="005B3D4A"/>
    <w:rsid w:val="005B4D87"/>
    <w:rsid w:val="005B4DD3"/>
    <w:rsid w:val="005B553D"/>
    <w:rsid w:val="005B63B4"/>
    <w:rsid w:val="005B6F28"/>
    <w:rsid w:val="005B7DD1"/>
    <w:rsid w:val="005C00A0"/>
    <w:rsid w:val="005C0272"/>
    <w:rsid w:val="005C0609"/>
    <w:rsid w:val="005C0D17"/>
    <w:rsid w:val="005C2142"/>
    <w:rsid w:val="005C24E1"/>
    <w:rsid w:val="005C283A"/>
    <w:rsid w:val="005C28FA"/>
    <w:rsid w:val="005C380B"/>
    <w:rsid w:val="005C40F4"/>
    <w:rsid w:val="005C43BE"/>
    <w:rsid w:val="005C44F3"/>
    <w:rsid w:val="005C5528"/>
    <w:rsid w:val="005C5DBF"/>
    <w:rsid w:val="005C66CF"/>
    <w:rsid w:val="005C6CE4"/>
    <w:rsid w:val="005C712D"/>
    <w:rsid w:val="005C7C75"/>
    <w:rsid w:val="005D0E4F"/>
    <w:rsid w:val="005D122C"/>
    <w:rsid w:val="005D1357"/>
    <w:rsid w:val="005D1E32"/>
    <w:rsid w:val="005D206B"/>
    <w:rsid w:val="005D22B7"/>
    <w:rsid w:val="005D2324"/>
    <w:rsid w:val="005D2BDE"/>
    <w:rsid w:val="005D3D76"/>
    <w:rsid w:val="005D4051"/>
    <w:rsid w:val="005D4578"/>
    <w:rsid w:val="005D45D2"/>
    <w:rsid w:val="005D4EFA"/>
    <w:rsid w:val="005D55BA"/>
    <w:rsid w:val="005D5ADB"/>
    <w:rsid w:val="005D648A"/>
    <w:rsid w:val="005D6FA5"/>
    <w:rsid w:val="005D7CF1"/>
    <w:rsid w:val="005D7E0D"/>
    <w:rsid w:val="005E1124"/>
    <w:rsid w:val="005E234A"/>
    <w:rsid w:val="005E2C2D"/>
    <w:rsid w:val="005E35CC"/>
    <w:rsid w:val="005E371E"/>
    <w:rsid w:val="005E3C96"/>
    <w:rsid w:val="005E53F9"/>
    <w:rsid w:val="005E76F6"/>
    <w:rsid w:val="005E775D"/>
    <w:rsid w:val="005E7963"/>
    <w:rsid w:val="005F083A"/>
    <w:rsid w:val="005F0A43"/>
    <w:rsid w:val="005F27BF"/>
    <w:rsid w:val="005F351A"/>
    <w:rsid w:val="005F4171"/>
    <w:rsid w:val="005F4487"/>
    <w:rsid w:val="005F46D6"/>
    <w:rsid w:val="005F4DD6"/>
    <w:rsid w:val="005F50D8"/>
    <w:rsid w:val="005F53A1"/>
    <w:rsid w:val="005F6B77"/>
    <w:rsid w:val="005F7487"/>
    <w:rsid w:val="005F7921"/>
    <w:rsid w:val="006002C7"/>
    <w:rsid w:val="00600F95"/>
    <w:rsid w:val="00601839"/>
    <w:rsid w:val="00602759"/>
    <w:rsid w:val="0060277A"/>
    <w:rsid w:val="00602B7C"/>
    <w:rsid w:val="00603312"/>
    <w:rsid w:val="006033D1"/>
    <w:rsid w:val="00604DC7"/>
    <w:rsid w:val="00604E47"/>
    <w:rsid w:val="00605441"/>
    <w:rsid w:val="00606970"/>
    <w:rsid w:val="00606A20"/>
    <w:rsid w:val="006072C6"/>
    <w:rsid w:val="00607A2E"/>
    <w:rsid w:val="006130F7"/>
    <w:rsid w:val="00613295"/>
    <w:rsid w:val="00613459"/>
    <w:rsid w:val="00613AF8"/>
    <w:rsid w:val="00613D8E"/>
    <w:rsid w:val="006142E0"/>
    <w:rsid w:val="006150CB"/>
    <w:rsid w:val="00615E61"/>
    <w:rsid w:val="00616112"/>
    <w:rsid w:val="006205CA"/>
    <w:rsid w:val="00621F53"/>
    <w:rsid w:val="00622E2A"/>
    <w:rsid w:val="00623089"/>
    <w:rsid w:val="0062308E"/>
    <w:rsid w:val="00623256"/>
    <w:rsid w:val="006234C4"/>
    <w:rsid w:val="006244C9"/>
    <w:rsid w:val="006245F6"/>
    <w:rsid w:val="0062475D"/>
    <w:rsid w:val="0062495F"/>
    <w:rsid w:val="006254D3"/>
    <w:rsid w:val="0062660B"/>
    <w:rsid w:val="00626AD1"/>
    <w:rsid w:val="006304BC"/>
    <w:rsid w:val="00630DCE"/>
    <w:rsid w:val="0063120A"/>
    <w:rsid w:val="0063150B"/>
    <w:rsid w:val="00631585"/>
    <w:rsid w:val="00634ACF"/>
    <w:rsid w:val="00635035"/>
    <w:rsid w:val="0063580D"/>
    <w:rsid w:val="00635CAE"/>
    <w:rsid w:val="00637240"/>
    <w:rsid w:val="0064019B"/>
    <w:rsid w:val="00643660"/>
    <w:rsid w:val="00646F53"/>
    <w:rsid w:val="00650139"/>
    <w:rsid w:val="00651137"/>
    <w:rsid w:val="00652756"/>
    <w:rsid w:val="00652AD8"/>
    <w:rsid w:val="00652B79"/>
    <w:rsid w:val="006533C3"/>
    <w:rsid w:val="00654068"/>
    <w:rsid w:val="00654B38"/>
    <w:rsid w:val="00654B83"/>
    <w:rsid w:val="00655061"/>
    <w:rsid w:val="0065510C"/>
    <w:rsid w:val="006554AC"/>
    <w:rsid w:val="00655B63"/>
    <w:rsid w:val="006571F6"/>
    <w:rsid w:val="006618CC"/>
    <w:rsid w:val="00662111"/>
    <w:rsid w:val="00662118"/>
    <w:rsid w:val="00662E59"/>
    <w:rsid w:val="006638AD"/>
    <w:rsid w:val="0066478C"/>
    <w:rsid w:val="00665EBF"/>
    <w:rsid w:val="006660D3"/>
    <w:rsid w:val="0066714C"/>
    <w:rsid w:val="0066732C"/>
    <w:rsid w:val="006679F5"/>
    <w:rsid w:val="00667B77"/>
    <w:rsid w:val="006705B6"/>
    <w:rsid w:val="006716DA"/>
    <w:rsid w:val="006728ED"/>
    <w:rsid w:val="006732B1"/>
    <w:rsid w:val="0067446F"/>
    <w:rsid w:val="006746A4"/>
    <w:rsid w:val="00675558"/>
    <w:rsid w:val="00675611"/>
    <w:rsid w:val="00675999"/>
    <w:rsid w:val="00675A60"/>
    <w:rsid w:val="0067697E"/>
    <w:rsid w:val="00677443"/>
    <w:rsid w:val="0067769A"/>
    <w:rsid w:val="00677EDF"/>
    <w:rsid w:val="006806A3"/>
    <w:rsid w:val="006806A6"/>
    <w:rsid w:val="00681211"/>
    <w:rsid w:val="00681A85"/>
    <w:rsid w:val="00681B36"/>
    <w:rsid w:val="00682E14"/>
    <w:rsid w:val="0068436C"/>
    <w:rsid w:val="006848ED"/>
    <w:rsid w:val="0068545E"/>
    <w:rsid w:val="00685FD4"/>
    <w:rsid w:val="00686612"/>
    <w:rsid w:val="0068661E"/>
    <w:rsid w:val="00690A49"/>
    <w:rsid w:val="00690BB6"/>
    <w:rsid w:val="00690D13"/>
    <w:rsid w:val="00691B30"/>
    <w:rsid w:val="00693E1F"/>
    <w:rsid w:val="00693ECB"/>
    <w:rsid w:val="006940CF"/>
    <w:rsid w:val="00694797"/>
    <w:rsid w:val="006954EE"/>
    <w:rsid w:val="00695887"/>
    <w:rsid w:val="00695BB7"/>
    <w:rsid w:val="0069617D"/>
    <w:rsid w:val="00697733"/>
    <w:rsid w:val="006A10B4"/>
    <w:rsid w:val="006A254E"/>
    <w:rsid w:val="006A2B51"/>
    <w:rsid w:val="006A2C30"/>
    <w:rsid w:val="006A301C"/>
    <w:rsid w:val="006A380D"/>
    <w:rsid w:val="006A3E2B"/>
    <w:rsid w:val="006A6E17"/>
    <w:rsid w:val="006B120D"/>
    <w:rsid w:val="006B1741"/>
    <w:rsid w:val="006B17E7"/>
    <w:rsid w:val="006B19E8"/>
    <w:rsid w:val="006B1A8A"/>
    <w:rsid w:val="006B1FD5"/>
    <w:rsid w:val="006B4B26"/>
    <w:rsid w:val="006B555A"/>
    <w:rsid w:val="006B600A"/>
    <w:rsid w:val="006B6635"/>
    <w:rsid w:val="006B70DA"/>
    <w:rsid w:val="006B7D22"/>
    <w:rsid w:val="006B7D2C"/>
    <w:rsid w:val="006C1019"/>
    <w:rsid w:val="006C19FE"/>
    <w:rsid w:val="006C2BB5"/>
    <w:rsid w:val="006C2BEE"/>
    <w:rsid w:val="006C3AD8"/>
    <w:rsid w:val="006C4516"/>
    <w:rsid w:val="006C455E"/>
    <w:rsid w:val="006C509F"/>
    <w:rsid w:val="006C536C"/>
    <w:rsid w:val="006C5958"/>
    <w:rsid w:val="006C5B4F"/>
    <w:rsid w:val="006C5DF4"/>
    <w:rsid w:val="006C643C"/>
    <w:rsid w:val="006C686B"/>
    <w:rsid w:val="006C6E3A"/>
    <w:rsid w:val="006C6FD7"/>
    <w:rsid w:val="006C70C8"/>
    <w:rsid w:val="006D00DB"/>
    <w:rsid w:val="006D0361"/>
    <w:rsid w:val="006D0FEE"/>
    <w:rsid w:val="006D14D2"/>
    <w:rsid w:val="006D16B0"/>
    <w:rsid w:val="006D1F80"/>
    <w:rsid w:val="006D2182"/>
    <w:rsid w:val="006D2444"/>
    <w:rsid w:val="006D254B"/>
    <w:rsid w:val="006D289B"/>
    <w:rsid w:val="006D375C"/>
    <w:rsid w:val="006D3BE1"/>
    <w:rsid w:val="006D48FC"/>
    <w:rsid w:val="006D570A"/>
    <w:rsid w:val="006D5F18"/>
    <w:rsid w:val="006D5FE1"/>
    <w:rsid w:val="006D62BC"/>
    <w:rsid w:val="006D6450"/>
    <w:rsid w:val="006D6939"/>
    <w:rsid w:val="006D7EB0"/>
    <w:rsid w:val="006E0138"/>
    <w:rsid w:val="006E069D"/>
    <w:rsid w:val="006E0BB0"/>
    <w:rsid w:val="006E12C3"/>
    <w:rsid w:val="006E2529"/>
    <w:rsid w:val="006E39F0"/>
    <w:rsid w:val="006E4155"/>
    <w:rsid w:val="006E45F3"/>
    <w:rsid w:val="006E4A2F"/>
    <w:rsid w:val="006E4ED4"/>
    <w:rsid w:val="006E5E19"/>
    <w:rsid w:val="006E61C3"/>
    <w:rsid w:val="006E799D"/>
    <w:rsid w:val="006F0249"/>
    <w:rsid w:val="006F0593"/>
    <w:rsid w:val="006F059D"/>
    <w:rsid w:val="006F1064"/>
    <w:rsid w:val="006F14E6"/>
    <w:rsid w:val="006F1B5F"/>
    <w:rsid w:val="006F1EB7"/>
    <w:rsid w:val="006F4968"/>
    <w:rsid w:val="006F4A9D"/>
    <w:rsid w:val="006F4C3D"/>
    <w:rsid w:val="006F50E4"/>
    <w:rsid w:val="006F52E5"/>
    <w:rsid w:val="006F6066"/>
    <w:rsid w:val="006F6850"/>
    <w:rsid w:val="006F707E"/>
    <w:rsid w:val="007001DC"/>
    <w:rsid w:val="00700385"/>
    <w:rsid w:val="007025CB"/>
    <w:rsid w:val="007034AA"/>
    <w:rsid w:val="00703C9D"/>
    <w:rsid w:val="00704705"/>
    <w:rsid w:val="0070490C"/>
    <w:rsid w:val="00705C38"/>
    <w:rsid w:val="00706465"/>
    <w:rsid w:val="0070695A"/>
    <w:rsid w:val="0070782D"/>
    <w:rsid w:val="007079F9"/>
    <w:rsid w:val="007109C2"/>
    <w:rsid w:val="00711340"/>
    <w:rsid w:val="00712792"/>
    <w:rsid w:val="00712C42"/>
    <w:rsid w:val="00713DE4"/>
    <w:rsid w:val="00714C47"/>
    <w:rsid w:val="00716462"/>
    <w:rsid w:val="00720FCF"/>
    <w:rsid w:val="00721084"/>
    <w:rsid w:val="00721262"/>
    <w:rsid w:val="00721D9B"/>
    <w:rsid w:val="00722121"/>
    <w:rsid w:val="007224B9"/>
    <w:rsid w:val="00722F94"/>
    <w:rsid w:val="00723AA7"/>
    <w:rsid w:val="0072432E"/>
    <w:rsid w:val="00726036"/>
    <w:rsid w:val="00726279"/>
    <w:rsid w:val="00726A9B"/>
    <w:rsid w:val="00727530"/>
    <w:rsid w:val="00731234"/>
    <w:rsid w:val="007315A2"/>
    <w:rsid w:val="00731E7C"/>
    <w:rsid w:val="007329EF"/>
    <w:rsid w:val="0073327A"/>
    <w:rsid w:val="00734EBE"/>
    <w:rsid w:val="007350AA"/>
    <w:rsid w:val="00736381"/>
    <w:rsid w:val="00736DD8"/>
    <w:rsid w:val="00737454"/>
    <w:rsid w:val="00737477"/>
    <w:rsid w:val="0074076A"/>
    <w:rsid w:val="00741AF4"/>
    <w:rsid w:val="00741DCC"/>
    <w:rsid w:val="0074203A"/>
    <w:rsid w:val="007427B5"/>
    <w:rsid w:val="00742865"/>
    <w:rsid w:val="0074296C"/>
    <w:rsid w:val="00742C83"/>
    <w:rsid w:val="0074360F"/>
    <w:rsid w:val="00744A64"/>
    <w:rsid w:val="00744D47"/>
    <w:rsid w:val="00744EA0"/>
    <w:rsid w:val="007453AF"/>
    <w:rsid w:val="0074638D"/>
    <w:rsid w:val="00746484"/>
    <w:rsid w:val="0074704F"/>
    <w:rsid w:val="0074766E"/>
    <w:rsid w:val="00747F48"/>
    <w:rsid w:val="00747F4C"/>
    <w:rsid w:val="00750AC7"/>
    <w:rsid w:val="00751091"/>
    <w:rsid w:val="00751780"/>
    <w:rsid w:val="00751B83"/>
    <w:rsid w:val="0075354A"/>
    <w:rsid w:val="00754359"/>
    <w:rsid w:val="00754411"/>
    <w:rsid w:val="00754BD9"/>
    <w:rsid w:val="00754E7A"/>
    <w:rsid w:val="0075540C"/>
    <w:rsid w:val="00755DB1"/>
    <w:rsid w:val="0075622E"/>
    <w:rsid w:val="007574FC"/>
    <w:rsid w:val="00760975"/>
    <w:rsid w:val="00761FDA"/>
    <w:rsid w:val="007621FF"/>
    <w:rsid w:val="007623C2"/>
    <w:rsid w:val="007634E3"/>
    <w:rsid w:val="00764194"/>
    <w:rsid w:val="007643B5"/>
    <w:rsid w:val="00764BBB"/>
    <w:rsid w:val="00765ED3"/>
    <w:rsid w:val="0076681D"/>
    <w:rsid w:val="00766A65"/>
    <w:rsid w:val="00766B19"/>
    <w:rsid w:val="007671F5"/>
    <w:rsid w:val="007676B8"/>
    <w:rsid w:val="00770A9C"/>
    <w:rsid w:val="007713F3"/>
    <w:rsid w:val="0077175C"/>
    <w:rsid w:val="00771870"/>
    <w:rsid w:val="00771BF9"/>
    <w:rsid w:val="00772AB0"/>
    <w:rsid w:val="00772F8A"/>
    <w:rsid w:val="007739C6"/>
    <w:rsid w:val="00774889"/>
    <w:rsid w:val="00774FF5"/>
    <w:rsid w:val="007750B3"/>
    <w:rsid w:val="00775F76"/>
    <w:rsid w:val="00776AEA"/>
    <w:rsid w:val="00776FAF"/>
    <w:rsid w:val="00777BA0"/>
    <w:rsid w:val="007803BD"/>
    <w:rsid w:val="007811DC"/>
    <w:rsid w:val="007820FA"/>
    <w:rsid w:val="0078285F"/>
    <w:rsid w:val="00782F18"/>
    <w:rsid w:val="00783207"/>
    <w:rsid w:val="00783E1D"/>
    <w:rsid w:val="0078483B"/>
    <w:rsid w:val="007849E4"/>
    <w:rsid w:val="00784DCD"/>
    <w:rsid w:val="00784EED"/>
    <w:rsid w:val="00785900"/>
    <w:rsid w:val="00786958"/>
    <w:rsid w:val="00786E71"/>
    <w:rsid w:val="00790F4B"/>
    <w:rsid w:val="0079110F"/>
    <w:rsid w:val="0079162F"/>
    <w:rsid w:val="00792FD6"/>
    <w:rsid w:val="0079318C"/>
    <w:rsid w:val="00794924"/>
    <w:rsid w:val="00794EAB"/>
    <w:rsid w:val="00796677"/>
    <w:rsid w:val="00797D24"/>
    <w:rsid w:val="007A070A"/>
    <w:rsid w:val="007A0BC2"/>
    <w:rsid w:val="007A0FB5"/>
    <w:rsid w:val="007A1F44"/>
    <w:rsid w:val="007A23FF"/>
    <w:rsid w:val="007A295B"/>
    <w:rsid w:val="007A3424"/>
    <w:rsid w:val="007A35EF"/>
    <w:rsid w:val="007A3BD6"/>
    <w:rsid w:val="007A43A2"/>
    <w:rsid w:val="007A4D04"/>
    <w:rsid w:val="007A7A96"/>
    <w:rsid w:val="007A7CF7"/>
    <w:rsid w:val="007A7E4B"/>
    <w:rsid w:val="007A7E9D"/>
    <w:rsid w:val="007B03AF"/>
    <w:rsid w:val="007B1543"/>
    <w:rsid w:val="007B1AC0"/>
    <w:rsid w:val="007B270A"/>
    <w:rsid w:val="007B2871"/>
    <w:rsid w:val="007B2D3B"/>
    <w:rsid w:val="007B52CD"/>
    <w:rsid w:val="007B5C7B"/>
    <w:rsid w:val="007B7DC1"/>
    <w:rsid w:val="007B7EDB"/>
    <w:rsid w:val="007C1858"/>
    <w:rsid w:val="007C19AD"/>
    <w:rsid w:val="007C1D01"/>
    <w:rsid w:val="007C3598"/>
    <w:rsid w:val="007C3FA8"/>
    <w:rsid w:val="007C44EA"/>
    <w:rsid w:val="007C5EF8"/>
    <w:rsid w:val="007C68DA"/>
    <w:rsid w:val="007D14A9"/>
    <w:rsid w:val="007D229A"/>
    <w:rsid w:val="007D2F44"/>
    <w:rsid w:val="007D2F4D"/>
    <w:rsid w:val="007D4178"/>
    <w:rsid w:val="007D4D33"/>
    <w:rsid w:val="007D5E18"/>
    <w:rsid w:val="007D68C9"/>
    <w:rsid w:val="007D7175"/>
    <w:rsid w:val="007D7589"/>
    <w:rsid w:val="007E1369"/>
    <w:rsid w:val="007E1A1B"/>
    <w:rsid w:val="007E1A88"/>
    <w:rsid w:val="007E20BC"/>
    <w:rsid w:val="007E4C88"/>
    <w:rsid w:val="007E585E"/>
    <w:rsid w:val="007E7700"/>
    <w:rsid w:val="007E7DDF"/>
    <w:rsid w:val="007F11C8"/>
    <w:rsid w:val="007F16E8"/>
    <w:rsid w:val="007F1CFB"/>
    <w:rsid w:val="007F220B"/>
    <w:rsid w:val="007F27DD"/>
    <w:rsid w:val="007F3A99"/>
    <w:rsid w:val="007F529A"/>
    <w:rsid w:val="007F6880"/>
    <w:rsid w:val="007F76B4"/>
    <w:rsid w:val="008001B4"/>
    <w:rsid w:val="00800769"/>
    <w:rsid w:val="00800ED2"/>
    <w:rsid w:val="0080179D"/>
    <w:rsid w:val="00801A0D"/>
    <w:rsid w:val="00802132"/>
    <w:rsid w:val="00802E74"/>
    <w:rsid w:val="008036A8"/>
    <w:rsid w:val="00804B92"/>
    <w:rsid w:val="00804E21"/>
    <w:rsid w:val="00805092"/>
    <w:rsid w:val="00805CB8"/>
    <w:rsid w:val="00806AAF"/>
    <w:rsid w:val="00806D9A"/>
    <w:rsid w:val="008070AC"/>
    <w:rsid w:val="008101FD"/>
    <w:rsid w:val="008107AF"/>
    <w:rsid w:val="00810D8D"/>
    <w:rsid w:val="00811835"/>
    <w:rsid w:val="00811977"/>
    <w:rsid w:val="00812F5C"/>
    <w:rsid w:val="00813BBC"/>
    <w:rsid w:val="0081454C"/>
    <w:rsid w:val="0081581D"/>
    <w:rsid w:val="00815B60"/>
    <w:rsid w:val="008172BE"/>
    <w:rsid w:val="00817B71"/>
    <w:rsid w:val="00820244"/>
    <w:rsid w:val="008221B3"/>
    <w:rsid w:val="0082248E"/>
    <w:rsid w:val="00824FDF"/>
    <w:rsid w:val="00825125"/>
    <w:rsid w:val="008257CC"/>
    <w:rsid w:val="008274BF"/>
    <w:rsid w:val="00827506"/>
    <w:rsid w:val="00830DC3"/>
    <w:rsid w:val="008310DB"/>
    <w:rsid w:val="00831555"/>
    <w:rsid w:val="00831F52"/>
    <w:rsid w:val="00832154"/>
    <w:rsid w:val="00832F29"/>
    <w:rsid w:val="00832F5C"/>
    <w:rsid w:val="008338ED"/>
    <w:rsid w:val="00834132"/>
    <w:rsid w:val="00834EC4"/>
    <w:rsid w:val="008359E0"/>
    <w:rsid w:val="008366E3"/>
    <w:rsid w:val="008376F6"/>
    <w:rsid w:val="00837D5B"/>
    <w:rsid w:val="00840607"/>
    <w:rsid w:val="00841CD2"/>
    <w:rsid w:val="00842B77"/>
    <w:rsid w:val="0084309F"/>
    <w:rsid w:val="00843432"/>
    <w:rsid w:val="0084388A"/>
    <w:rsid w:val="00844CBC"/>
    <w:rsid w:val="00845C12"/>
    <w:rsid w:val="008469D9"/>
    <w:rsid w:val="00846DC0"/>
    <w:rsid w:val="008474A7"/>
    <w:rsid w:val="00847D77"/>
    <w:rsid w:val="008506B6"/>
    <w:rsid w:val="00850AE0"/>
    <w:rsid w:val="008524D2"/>
    <w:rsid w:val="00852821"/>
    <w:rsid w:val="00852E19"/>
    <w:rsid w:val="00854629"/>
    <w:rsid w:val="00856833"/>
    <w:rsid w:val="00856840"/>
    <w:rsid w:val="0086087C"/>
    <w:rsid w:val="00860D8E"/>
    <w:rsid w:val="0086275E"/>
    <w:rsid w:val="00864440"/>
    <w:rsid w:val="00864D76"/>
    <w:rsid w:val="008650FC"/>
    <w:rsid w:val="008665DB"/>
    <w:rsid w:val="0086671F"/>
    <w:rsid w:val="00866EB3"/>
    <w:rsid w:val="0086701A"/>
    <w:rsid w:val="00867BD2"/>
    <w:rsid w:val="008712FD"/>
    <w:rsid w:val="008716A1"/>
    <w:rsid w:val="00872D3F"/>
    <w:rsid w:val="008733E4"/>
    <w:rsid w:val="00873788"/>
    <w:rsid w:val="008738FE"/>
    <w:rsid w:val="00873F15"/>
    <w:rsid w:val="00874096"/>
    <w:rsid w:val="008756A4"/>
    <w:rsid w:val="00875F73"/>
    <w:rsid w:val="00877654"/>
    <w:rsid w:val="00880F30"/>
    <w:rsid w:val="008813CF"/>
    <w:rsid w:val="00881D37"/>
    <w:rsid w:val="008833E8"/>
    <w:rsid w:val="00887075"/>
    <w:rsid w:val="00887086"/>
    <w:rsid w:val="00887B48"/>
    <w:rsid w:val="0089176E"/>
    <w:rsid w:val="008917E0"/>
    <w:rsid w:val="00892365"/>
    <w:rsid w:val="00892BE5"/>
    <w:rsid w:val="0089387C"/>
    <w:rsid w:val="0089444E"/>
    <w:rsid w:val="008949DF"/>
    <w:rsid w:val="008951DB"/>
    <w:rsid w:val="00896C81"/>
    <w:rsid w:val="00896D83"/>
    <w:rsid w:val="008979CA"/>
    <w:rsid w:val="00897F2A"/>
    <w:rsid w:val="008A0AB2"/>
    <w:rsid w:val="008A0CFC"/>
    <w:rsid w:val="008A12FE"/>
    <w:rsid w:val="008A233C"/>
    <w:rsid w:val="008A28B6"/>
    <w:rsid w:val="008A2BB1"/>
    <w:rsid w:val="008A3466"/>
    <w:rsid w:val="008A389F"/>
    <w:rsid w:val="008A3C83"/>
    <w:rsid w:val="008A3D02"/>
    <w:rsid w:val="008A5940"/>
    <w:rsid w:val="008A73B2"/>
    <w:rsid w:val="008B043F"/>
    <w:rsid w:val="008B0808"/>
    <w:rsid w:val="008B0AEC"/>
    <w:rsid w:val="008B1E53"/>
    <w:rsid w:val="008B1E5B"/>
    <w:rsid w:val="008B21EA"/>
    <w:rsid w:val="008B2CE3"/>
    <w:rsid w:val="008B389D"/>
    <w:rsid w:val="008B3C5C"/>
    <w:rsid w:val="008B5299"/>
    <w:rsid w:val="008B5A5F"/>
    <w:rsid w:val="008B5AB0"/>
    <w:rsid w:val="008B6054"/>
    <w:rsid w:val="008B606C"/>
    <w:rsid w:val="008B725D"/>
    <w:rsid w:val="008B7B08"/>
    <w:rsid w:val="008C00E1"/>
    <w:rsid w:val="008C13F0"/>
    <w:rsid w:val="008C1F26"/>
    <w:rsid w:val="008C2076"/>
    <w:rsid w:val="008C2250"/>
    <w:rsid w:val="008C2A3A"/>
    <w:rsid w:val="008C4449"/>
    <w:rsid w:val="008C4C7E"/>
    <w:rsid w:val="008C51B6"/>
    <w:rsid w:val="008C5C46"/>
    <w:rsid w:val="008C6184"/>
    <w:rsid w:val="008C785E"/>
    <w:rsid w:val="008D0AFB"/>
    <w:rsid w:val="008D1271"/>
    <w:rsid w:val="008D1511"/>
    <w:rsid w:val="008D21AA"/>
    <w:rsid w:val="008D32DF"/>
    <w:rsid w:val="008D35E9"/>
    <w:rsid w:val="008D3959"/>
    <w:rsid w:val="008D3966"/>
    <w:rsid w:val="008D3B71"/>
    <w:rsid w:val="008D4352"/>
    <w:rsid w:val="008D4BA5"/>
    <w:rsid w:val="008D60BC"/>
    <w:rsid w:val="008D6D7B"/>
    <w:rsid w:val="008D7B3D"/>
    <w:rsid w:val="008D7EB7"/>
    <w:rsid w:val="008E0EB8"/>
    <w:rsid w:val="008E10A6"/>
    <w:rsid w:val="008E1271"/>
    <w:rsid w:val="008E2251"/>
    <w:rsid w:val="008E24B3"/>
    <w:rsid w:val="008E24CA"/>
    <w:rsid w:val="008E2F6E"/>
    <w:rsid w:val="008E38AD"/>
    <w:rsid w:val="008E3B00"/>
    <w:rsid w:val="008E3D21"/>
    <w:rsid w:val="008E3EEC"/>
    <w:rsid w:val="008E5BF2"/>
    <w:rsid w:val="008E5C81"/>
    <w:rsid w:val="008E6280"/>
    <w:rsid w:val="008E6AC1"/>
    <w:rsid w:val="008F0A38"/>
    <w:rsid w:val="008F0F84"/>
    <w:rsid w:val="008F1014"/>
    <w:rsid w:val="008F11C9"/>
    <w:rsid w:val="008F158F"/>
    <w:rsid w:val="008F23D8"/>
    <w:rsid w:val="008F2FD5"/>
    <w:rsid w:val="008F37E5"/>
    <w:rsid w:val="008F3FBD"/>
    <w:rsid w:val="008F48C2"/>
    <w:rsid w:val="008F4E6F"/>
    <w:rsid w:val="008F5840"/>
    <w:rsid w:val="008F5EEF"/>
    <w:rsid w:val="008F66FE"/>
    <w:rsid w:val="008F6890"/>
    <w:rsid w:val="008F70DA"/>
    <w:rsid w:val="008F72CC"/>
    <w:rsid w:val="008F72CD"/>
    <w:rsid w:val="00901224"/>
    <w:rsid w:val="00901655"/>
    <w:rsid w:val="009034CE"/>
    <w:rsid w:val="00903802"/>
    <w:rsid w:val="0090471B"/>
    <w:rsid w:val="0090696D"/>
    <w:rsid w:val="00906CD6"/>
    <w:rsid w:val="00906E4D"/>
    <w:rsid w:val="00906F31"/>
    <w:rsid w:val="009078B3"/>
    <w:rsid w:val="00907A77"/>
    <w:rsid w:val="00907E00"/>
    <w:rsid w:val="0091088D"/>
    <w:rsid w:val="00910FC9"/>
    <w:rsid w:val="009122D7"/>
    <w:rsid w:val="00912464"/>
    <w:rsid w:val="0091291A"/>
    <w:rsid w:val="00913191"/>
    <w:rsid w:val="00913612"/>
    <w:rsid w:val="0091366A"/>
    <w:rsid w:val="00913824"/>
    <w:rsid w:val="00915757"/>
    <w:rsid w:val="009159B3"/>
    <w:rsid w:val="0091611B"/>
    <w:rsid w:val="00916181"/>
    <w:rsid w:val="00916F25"/>
    <w:rsid w:val="009204C5"/>
    <w:rsid w:val="00920E32"/>
    <w:rsid w:val="009211C6"/>
    <w:rsid w:val="0092180D"/>
    <w:rsid w:val="009232C9"/>
    <w:rsid w:val="00923608"/>
    <w:rsid w:val="009238E5"/>
    <w:rsid w:val="00923F12"/>
    <w:rsid w:val="009245D9"/>
    <w:rsid w:val="00924FF8"/>
    <w:rsid w:val="00925BA8"/>
    <w:rsid w:val="00926DA7"/>
    <w:rsid w:val="00926F48"/>
    <w:rsid w:val="00927F8B"/>
    <w:rsid w:val="0093094D"/>
    <w:rsid w:val="009328C7"/>
    <w:rsid w:val="009336EC"/>
    <w:rsid w:val="00933F56"/>
    <w:rsid w:val="00934C13"/>
    <w:rsid w:val="00935228"/>
    <w:rsid w:val="009355A2"/>
    <w:rsid w:val="00935F9E"/>
    <w:rsid w:val="00936D98"/>
    <w:rsid w:val="009408AB"/>
    <w:rsid w:val="0094163F"/>
    <w:rsid w:val="00942C80"/>
    <w:rsid w:val="00943197"/>
    <w:rsid w:val="00943483"/>
    <w:rsid w:val="009435F2"/>
    <w:rsid w:val="00944340"/>
    <w:rsid w:val="00945180"/>
    <w:rsid w:val="0094590C"/>
    <w:rsid w:val="00946355"/>
    <w:rsid w:val="009468B7"/>
    <w:rsid w:val="009469BC"/>
    <w:rsid w:val="0094724E"/>
    <w:rsid w:val="009472E4"/>
    <w:rsid w:val="00947973"/>
    <w:rsid w:val="00947BE6"/>
    <w:rsid w:val="0095048D"/>
    <w:rsid w:val="009514C5"/>
    <w:rsid w:val="00951ADB"/>
    <w:rsid w:val="0095380C"/>
    <w:rsid w:val="00954353"/>
    <w:rsid w:val="00955C0A"/>
    <w:rsid w:val="00955C4F"/>
    <w:rsid w:val="00960925"/>
    <w:rsid w:val="00962C2E"/>
    <w:rsid w:val="00964FE9"/>
    <w:rsid w:val="009657F1"/>
    <w:rsid w:val="0096625D"/>
    <w:rsid w:val="00966A52"/>
    <w:rsid w:val="00967A3A"/>
    <w:rsid w:val="00967CBD"/>
    <w:rsid w:val="00967F11"/>
    <w:rsid w:val="009709F8"/>
    <w:rsid w:val="00970DE9"/>
    <w:rsid w:val="00972929"/>
    <w:rsid w:val="00972F91"/>
    <w:rsid w:val="009734EE"/>
    <w:rsid w:val="00973827"/>
    <w:rsid w:val="009742D3"/>
    <w:rsid w:val="009758BF"/>
    <w:rsid w:val="00977BA7"/>
    <w:rsid w:val="00980517"/>
    <w:rsid w:val="0098194F"/>
    <w:rsid w:val="00982500"/>
    <w:rsid w:val="009826C8"/>
    <w:rsid w:val="009836E4"/>
    <w:rsid w:val="0098412F"/>
    <w:rsid w:val="00984F1E"/>
    <w:rsid w:val="00985044"/>
    <w:rsid w:val="00985F28"/>
    <w:rsid w:val="00986149"/>
    <w:rsid w:val="00986176"/>
    <w:rsid w:val="00986E7F"/>
    <w:rsid w:val="00987536"/>
    <w:rsid w:val="00987689"/>
    <w:rsid w:val="009903BF"/>
    <w:rsid w:val="00990BD5"/>
    <w:rsid w:val="00991201"/>
    <w:rsid w:val="0099196F"/>
    <w:rsid w:val="00992B98"/>
    <w:rsid w:val="0099359F"/>
    <w:rsid w:val="00994871"/>
    <w:rsid w:val="00994E08"/>
    <w:rsid w:val="009951F9"/>
    <w:rsid w:val="00995473"/>
    <w:rsid w:val="00995C95"/>
    <w:rsid w:val="00995E85"/>
    <w:rsid w:val="00996468"/>
    <w:rsid w:val="00996876"/>
    <w:rsid w:val="00996FFA"/>
    <w:rsid w:val="0099706F"/>
    <w:rsid w:val="009973F1"/>
    <w:rsid w:val="009973F3"/>
    <w:rsid w:val="00997618"/>
    <w:rsid w:val="009A010D"/>
    <w:rsid w:val="009A0C6F"/>
    <w:rsid w:val="009A14EF"/>
    <w:rsid w:val="009A186A"/>
    <w:rsid w:val="009A2DF9"/>
    <w:rsid w:val="009A3A86"/>
    <w:rsid w:val="009A4869"/>
    <w:rsid w:val="009A5614"/>
    <w:rsid w:val="009A6A6B"/>
    <w:rsid w:val="009A74F6"/>
    <w:rsid w:val="009A7ED4"/>
    <w:rsid w:val="009B1EF9"/>
    <w:rsid w:val="009B251B"/>
    <w:rsid w:val="009B26AC"/>
    <w:rsid w:val="009B37E2"/>
    <w:rsid w:val="009B4519"/>
    <w:rsid w:val="009B4696"/>
    <w:rsid w:val="009B48A3"/>
    <w:rsid w:val="009B506B"/>
    <w:rsid w:val="009B544A"/>
    <w:rsid w:val="009B57EF"/>
    <w:rsid w:val="009B5B85"/>
    <w:rsid w:val="009B7204"/>
    <w:rsid w:val="009B7B11"/>
    <w:rsid w:val="009C0074"/>
    <w:rsid w:val="009C0564"/>
    <w:rsid w:val="009C2685"/>
    <w:rsid w:val="009C39BC"/>
    <w:rsid w:val="009C3DE1"/>
    <w:rsid w:val="009C4BC2"/>
    <w:rsid w:val="009C4D22"/>
    <w:rsid w:val="009C6911"/>
    <w:rsid w:val="009C7320"/>
    <w:rsid w:val="009C79C5"/>
    <w:rsid w:val="009D0729"/>
    <w:rsid w:val="009D0F66"/>
    <w:rsid w:val="009D0FC3"/>
    <w:rsid w:val="009D1A06"/>
    <w:rsid w:val="009D1BA4"/>
    <w:rsid w:val="009D22E4"/>
    <w:rsid w:val="009D22F7"/>
    <w:rsid w:val="009D319C"/>
    <w:rsid w:val="009D3931"/>
    <w:rsid w:val="009D5BAB"/>
    <w:rsid w:val="009D6A0A"/>
    <w:rsid w:val="009E058F"/>
    <w:rsid w:val="009E0A9E"/>
    <w:rsid w:val="009E1070"/>
    <w:rsid w:val="009E19A2"/>
    <w:rsid w:val="009E3923"/>
    <w:rsid w:val="009E3AFD"/>
    <w:rsid w:val="009E3B97"/>
    <w:rsid w:val="009E3CDD"/>
    <w:rsid w:val="009E4B16"/>
    <w:rsid w:val="009E5C60"/>
    <w:rsid w:val="009E64DB"/>
    <w:rsid w:val="009E6794"/>
    <w:rsid w:val="009E6BDB"/>
    <w:rsid w:val="009E7189"/>
    <w:rsid w:val="009E78C0"/>
    <w:rsid w:val="009E7E46"/>
    <w:rsid w:val="009E7FC1"/>
    <w:rsid w:val="009F01E1"/>
    <w:rsid w:val="009F0B4D"/>
    <w:rsid w:val="009F1096"/>
    <w:rsid w:val="009F150E"/>
    <w:rsid w:val="009F16ED"/>
    <w:rsid w:val="009F18B9"/>
    <w:rsid w:val="009F2030"/>
    <w:rsid w:val="009F27AD"/>
    <w:rsid w:val="009F3FB5"/>
    <w:rsid w:val="009F4E45"/>
    <w:rsid w:val="009F521F"/>
    <w:rsid w:val="009F553C"/>
    <w:rsid w:val="009F591E"/>
    <w:rsid w:val="009F59F8"/>
    <w:rsid w:val="00A00559"/>
    <w:rsid w:val="00A005B0"/>
    <w:rsid w:val="00A01729"/>
    <w:rsid w:val="00A01D2E"/>
    <w:rsid w:val="00A01F17"/>
    <w:rsid w:val="00A022A5"/>
    <w:rsid w:val="00A03A22"/>
    <w:rsid w:val="00A04634"/>
    <w:rsid w:val="00A04D6E"/>
    <w:rsid w:val="00A06119"/>
    <w:rsid w:val="00A07A48"/>
    <w:rsid w:val="00A108EE"/>
    <w:rsid w:val="00A10BB8"/>
    <w:rsid w:val="00A1200D"/>
    <w:rsid w:val="00A13388"/>
    <w:rsid w:val="00A137E4"/>
    <w:rsid w:val="00A13930"/>
    <w:rsid w:val="00A14482"/>
    <w:rsid w:val="00A14813"/>
    <w:rsid w:val="00A15306"/>
    <w:rsid w:val="00A1566A"/>
    <w:rsid w:val="00A165BF"/>
    <w:rsid w:val="00A172E8"/>
    <w:rsid w:val="00A179FF"/>
    <w:rsid w:val="00A20DCA"/>
    <w:rsid w:val="00A21A36"/>
    <w:rsid w:val="00A22D93"/>
    <w:rsid w:val="00A25294"/>
    <w:rsid w:val="00A254EE"/>
    <w:rsid w:val="00A25BE7"/>
    <w:rsid w:val="00A2660F"/>
    <w:rsid w:val="00A27008"/>
    <w:rsid w:val="00A273D4"/>
    <w:rsid w:val="00A27CDF"/>
    <w:rsid w:val="00A27D5C"/>
    <w:rsid w:val="00A309C6"/>
    <w:rsid w:val="00A30D13"/>
    <w:rsid w:val="00A314F9"/>
    <w:rsid w:val="00A319D0"/>
    <w:rsid w:val="00A32316"/>
    <w:rsid w:val="00A33172"/>
    <w:rsid w:val="00A3432B"/>
    <w:rsid w:val="00A346BA"/>
    <w:rsid w:val="00A34C67"/>
    <w:rsid w:val="00A34D62"/>
    <w:rsid w:val="00A35B2A"/>
    <w:rsid w:val="00A3611D"/>
    <w:rsid w:val="00A3625E"/>
    <w:rsid w:val="00A36339"/>
    <w:rsid w:val="00A366E4"/>
    <w:rsid w:val="00A40ACB"/>
    <w:rsid w:val="00A40D55"/>
    <w:rsid w:val="00A40DBD"/>
    <w:rsid w:val="00A41463"/>
    <w:rsid w:val="00A41ED6"/>
    <w:rsid w:val="00A4376F"/>
    <w:rsid w:val="00A44C29"/>
    <w:rsid w:val="00A4549F"/>
    <w:rsid w:val="00A45B9B"/>
    <w:rsid w:val="00A462FE"/>
    <w:rsid w:val="00A47597"/>
    <w:rsid w:val="00A501C9"/>
    <w:rsid w:val="00A50506"/>
    <w:rsid w:val="00A53F55"/>
    <w:rsid w:val="00A5417B"/>
    <w:rsid w:val="00A54599"/>
    <w:rsid w:val="00A54B82"/>
    <w:rsid w:val="00A5640E"/>
    <w:rsid w:val="00A564E4"/>
    <w:rsid w:val="00A569D4"/>
    <w:rsid w:val="00A57F1A"/>
    <w:rsid w:val="00A60163"/>
    <w:rsid w:val="00A6038D"/>
    <w:rsid w:val="00A60CF0"/>
    <w:rsid w:val="00A61429"/>
    <w:rsid w:val="00A614AA"/>
    <w:rsid w:val="00A61514"/>
    <w:rsid w:val="00A61645"/>
    <w:rsid w:val="00A62080"/>
    <w:rsid w:val="00A630A2"/>
    <w:rsid w:val="00A632B8"/>
    <w:rsid w:val="00A63BF3"/>
    <w:rsid w:val="00A64942"/>
    <w:rsid w:val="00A65911"/>
    <w:rsid w:val="00A6643C"/>
    <w:rsid w:val="00A67544"/>
    <w:rsid w:val="00A67C9A"/>
    <w:rsid w:val="00A7075B"/>
    <w:rsid w:val="00A71CE6"/>
    <w:rsid w:val="00A71D23"/>
    <w:rsid w:val="00A725E0"/>
    <w:rsid w:val="00A7333A"/>
    <w:rsid w:val="00A733B2"/>
    <w:rsid w:val="00A73D0D"/>
    <w:rsid w:val="00A73E57"/>
    <w:rsid w:val="00A74A92"/>
    <w:rsid w:val="00A74B77"/>
    <w:rsid w:val="00A75CC1"/>
    <w:rsid w:val="00A75E88"/>
    <w:rsid w:val="00A763AC"/>
    <w:rsid w:val="00A8056E"/>
    <w:rsid w:val="00A82D58"/>
    <w:rsid w:val="00A83173"/>
    <w:rsid w:val="00A8399D"/>
    <w:rsid w:val="00A83E3D"/>
    <w:rsid w:val="00A8443A"/>
    <w:rsid w:val="00A8479C"/>
    <w:rsid w:val="00A8557B"/>
    <w:rsid w:val="00A85807"/>
    <w:rsid w:val="00A85A05"/>
    <w:rsid w:val="00A864F2"/>
    <w:rsid w:val="00A86D63"/>
    <w:rsid w:val="00A87797"/>
    <w:rsid w:val="00A90E72"/>
    <w:rsid w:val="00A922A2"/>
    <w:rsid w:val="00A92D15"/>
    <w:rsid w:val="00A9327B"/>
    <w:rsid w:val="00A93B69"/>
    <w:rsid w:val="00A963C7"/>
    <w:rsid w:val="00A96FFB"/>
    <w:rsid w:val="00A9760B"/>
    <w:rsid w:val="00A97BF9"/>
    <w:rsid w:val="00AA0883"/>
    <w:rsid w:val="00AA1626"/>
    <w:rsid w:val="00AA1A53"/>
    <w:rsid w:val="00AA1C25"/>
    <w:rsid w:val="00AA3DB7"/>
    <w:rsid w:val="00AA46B1"/>
    <w:rsid w:val="00AA4AEF"/>
    <w:rsid w:val="00AA505F"/>
    <w:rsid w:val="00AA51F5"/>
    <w:rsid w:val="00AA5E3B"/>
    <w:rsid w:val="00AA68B4"/>
    <w:rsid w:val="00AA74CE"/>
    <w:rsid w:val="00AB0543"/>
    <w:rsid w:val="00AB0A53"/>
    <w:rsid w:val="00AB0AC9"/>
    <w:rsid w:val="00AB185A"/>
    <w:rsid w:val="00AB1BA7"/>
    <w:rsid w:val="00AB1E04"/>
    <w:rsid w:val="00AB29CF"/>
    <w:rsid w:val="00AB3113"/>
    <w:rsid w:val="00AB348A"/>
    <w:rsid w:val="00AB37BE"/>
    <w:rsid w:val="00AB3F38"/>
    <w:rsid w:val="00AB43EC"/>
    <w:rsid w:val="00AB4BF4"/>
    <w:rsid w:val="00AB5ADF"/>
    <w:rsid w:val="00AB5E57"/>
    <w:rsid w:val="00AB68FB"/>
    <w:rsid w:val="00AB725F"/>
    <w:rsid w:val="00AB774E"/>
    <w:rsid w:val="00AC0705"/>
    <w:rsid w:val="00AC109B"/>
    <w:rsid w:val="00AC223A"/>
    <w:rsid w:val="00AC4BA9"/>
    <w:rsid w:val="00AC74DA"/>
    <w:rsid w:val="00AC7A2B"/>
    <w:rsid w:val="00AC7C25"/>
    <w:rsid w:val="00AC7D2C"/>
    <w:rsid w:val="00AD00AF"/>
    <w:rsid w:val="00AD0A51"/>
    <w:rsid w:val="00AD0B37"/>
    <w:rsid w:val="00AD11F7"/>
    <w:rsid w:val="00AD1DB7"/>
    <w:rsid w:val="00AD2852"/>
    <w:rsid w:val="00AD3976"/>
    <w:rsid w:val="00AD4D2A"/>
    <w:rsid w:val="00AD542F"/>
    <w:rsid w:val="00AD6715"/>
    <w:rsid w:val="00AD7305"/>
    <w:rsid w:val="00AD7E64"/>
    <w:rsid w:val="00AE07C1"/>
    <w:rsid w:val="00AE097F"/>
    <w:rsid w:val="00AE0C56"/>
    <w:rsid w:val="00AE149E"/>
    <w:rsid w:val="00AE1E26"/>
    <w:rsid w:val="00AE22F2"/>
    <w:rsid w:val="00AE29FC"/>
    <w:rsid w:val="00AE2D13"/>
    <w:rsid w:val="00AE2F3F"/>
    <w:rsid w:val="00AE3B4E"/>
    <w:rsid w:val="00AE40AC"/>
    <w:rsid w:val="00AE468A"/>
    <w:rsid w:val="00AE59EC"/>
    <w:rsid w:val="00AE6220"/>
    <w:rsid w:val="00AE67B3"/>
    <w:rsid w:val="00AE7864"/>
    <w:rsid w:val="00AE7949"/>
    <w:rsid w:val="00AF25D5"/>
    <w:rsid w:val="00AF3DBB"/>
    <w:rsid w:val="00AF46D2"/>
    <w:rsid w:val="00AF5194"/>
    <w:rsid w:val="00AF53EF"/>
    <w:rsid w:val="00AF702D"/>
    <w:rsid w:val="00AF73C3"/>
    <w:rsid w:val="00AF795C"/>
    <w:rsid w:val="00B00122"/>
    <w:rsid w:val="00B00752"/>
    <w:rsid w:val="00B00DB9"/>
    <w:rsid w:val="00B026C1"/>
    <w:rsid w:val="00B02B9C"/>
    <w:rsid w:val="00B0353B"/>
    <w:rsid w:val="00B040B2"/>
    <w:rsid w:val="00B04126"/>
    <w:rsid w:val="00B05A4C"/>
    <w:rsid w:val="00B10558"/>
    <w:rsid w:val="00B113DE"/>
    <w:rsid w:val="00B11E4D"/>
    <w:rsid w:val="00B12509"/>
    <w:rsid w:val="00B125D4"/>
    <w:rsid w:val="00B156A9"/>
    <w:rsid w:val="00B15F83"/>
    <w:rsid w:val="00B160FF"/>
    <w:rsid w:val="00B16322"/>
    <w:rsid w:val="00B1662E"/>
    <w:rsid w:val="00B16A6F"/>
    <w:rsid w:val="00B16E4B"/>
    <w:rsid w:val="00B1757B"/>
    <w:rsid w:val="00B2131F"/>
    <w:rsid w:val="00B22C0D"/>
    <w:rsid w:val="00B23AF4"/>
    <w:rsid w:val="00B23C15"/>
    <w:rsid w:val="00B25762"/>
    <w:rsid w:val="00B25B40"/>
    <w:rsid w:val="00B25FDE"/>
    <w:rsid w:val="00B262D5"/>
    <w:rsid w:val="00B265DC"/>
    <w:rsid w:val="00B26AB0"/>
    <w:rsid w:val="00B26AD2"/>
    <w:rsid w:val="00B26CA2"/>
    <w:rsid w:val="00B30B4E"/>
    <w:rsid w:val="00B31246"/>
    <w:rsid w:val="00B32159"/>
    <w:rsid w:val="00B326FF"/>
    <w:rsid w:val="00B32D1B"/>
    <w:rsid w:val="00B33038"/>
    <w:rsid w:val="00B340AA"/>
    <w:rsid w:val="00B34A9F"/>
    <w:rsid w:val="00B34B80"/>
    <w:rsid w:val="00B34EE8"/>
    <w:rsid w:val="00B35CDA"/>
    <w:rsid w:val="00B37D97"/>
    <w:rsid w:val="00B40BD7"/>
    <w:rsid w:val="00B411BD"/>
    <w:rsid w:val="00B41559"/>
    <w:rsid w:val="00B418E8"/>
    <w:rsid w:val="00B42285"/>
    <w:rsid w:val="00B4274B"/>
    <w:rsid w:val="00B435B1"/>
    <w:rsid w:val="00B4367F"/>
    <w:rsid w:val="00B438BA"/>
    <w:rsid w:val="00B44F99"/>
    <w:rsid w:val="00B45876"/>
    <w:rsid w:val="00B47910"/>
    <w:rsid w:val="00B47F48"/>
    <w:rsid w:val="00B50096"/>
    <w:rsid w:val="00B50D61"/>
    <w:rsid w:val="00B51542"/>
    <w:rsid w:val="00B51D1D"/>
    <w:rsid w:val="00B5310E"/>
    <w:rsid w:val="00B54ACC"/>
    <w:rsid w:val="00B54DA4"/>
    <w:rsid w:val="00B54DCB"/>
    <w:rsid w:val="00B55AC2"/>
    <w:rsid w:val="00B560C9"/>
    <w:rsid w:val="00B56533"/>
    <w:rsid w:val="00B56CFC"/>
    <w:rsid w:val="00B57777"/>
    <w:rsid w:val="00B57A17"/>
    <w:rsid w:val="00B615C5"/>
    <w:rsid w:val="00B61BE2"/>
    <w:rsid w:val="00B6266F"/>
    <w:rsid w:val="00B628F5"/>
    <w:rsid w:val="00B62E0B"/>
    <w:rsid w:val="00B63C32"/>
    <w:rsid w:val="00B64434"/>
    <w:rsid w:val="00B667F0"/>
    <w:rsid w:val="00B66D3E"/>
    <w:rsid w:val="00B711CE"/>
    <w:rsid w:val="00B71DC8"/>
    <w:rsid w:val="00B72F53"/>
    <w:rsid w:val="00B746C6"/>
    <w:rsid w:val="00B76047"/>
    <w:rsid w:val="00B7604C"/>
    <w:rsid w:val="00B7652C"/>
    <w:rsid w:val="00B766BF"/>
    <w:rsid w:val="00B76FA6"/>
    <w:rsid w:val="00B77827"/>
    <w:rsid w:val="00B77FD0"/>
    <w:rsid w:val="00B801CD"/>
    <w:rsid w:val="00B80910"/>
    <w:rsid w:val="00B8102B"/>
    <w:rsid w:val="00B810F0"/>
    <w:rsid w:val="00B818F4"/>
    <w:rsid w:val="00B81BC9"/>
    <w:rsid w:val="00B8222F"/>
    <w:rsid w:val="00B82615"/>
    <w:rsid w:val="00B82CC8"/>
    <w:rsid w:val="00B82D3C"/>
    <w:rsid w:val="00B83444"/>
    <w:rsid w:val="00B836ED"/>
    <w:rsid w:val="00B851B5"/>
    <w:rsid w:val="00B853BE"/>
    <w:rsid w:val="00B85E3C"/>
    <w:rsid w:val="00B86476"/>
    <w:rsid w:val="00B86A3D"/>
    <w:rsid w:val="00B871A5"/>
    <w:rsid w:val="00B871B5"/>
    <w:rsid w:val="00B875C7"/>
    <w:rsid w:val="00B87BB2"/>
    <w:rsid w:val="00B906AD"/>
    <w:rsid w:val="00B90D10"/>
    <w:rsid w:val="00B90FE5"/>
    <w:rsid w:val="00B91097"/>
    <w:rsid w:val="00B919AD"/>
    <w:rsid w:val="00B91A2B"/>
    <w:rsid w:val="00B923B5"/>
    <w:rsid w:val="00B93204"/>
    <w:rsid w:val="00B94E17"/>
    <w:rsid w:val="00B957FE"/>
    <w:rsid w:val="00B95F02"/>
    <w:rsid w:val="00B961C8"/>
    <w:rsid w:val="00B96BEF"/>
    <w:rsid w:val="00B96FC0"/>
    <w:rsid w:val="00B96FEA"/>
    <w:rsid w:val="00B97260"/>
    <w:rsid w:val="00B97A69"/>
    <w:rsid w:val="00B97C4D"/>
    <w:rsid w:val="00BA0632"/>
    <w:rsid w:val="00BA0AAA"/>
    <w:rsid w:val="00BA0DFB"/>
    <w:rsid w:val="00BA2FEF"/>
    <w:rsid w:val="00BA6BC0"/>
    <w:rsid w:val="00BA7217"/>
    <w:rsid w:val="00BA74FB"/>
    <w:rsid w:val="00BB1548"/>
    <w:rsid w:val="00BB1C3C"/>
    <w:rsid w:val="00BB1CE7"/>
    <w:rsid w:val="00BB2FD3"/>
    <w:rsid w:val="00BB2FDF"/>
    <w:rsid w:val="00BB2FFF"/>
    <w:rsid w:val="00BB5FCB"/>
    <w:rsid w:val="00BB604B"/>
    <w:rsid w:val="00BB6B9B"/>
    <w:rsid w:val="00BB70CC"/>
    <w:rsid w:val="00BC00EC"/>
    <w:rsid w:val="00BC08C5"/>
    <w:rsid w:val="00BC12FB"/>
    <w:rsid w:val="00BC1C3C"/>
    <w:rsid w:val="00BC238B"/>
    <w:rsid w:val="00BC307F"/>
    <w:rsid w:val="00BC3159"/>
    <w:rsid w:val="00BC3257"/>
    <w:rsid w:val="00BC39DB"/>
    <w:rsid w:val="00BC3A32"/>
    <w:rsid w:val="00BC3B07"/>
    <w:rsid w:val="00BC46EF"/>
    <w:rsid w:val="00BC6DA4"/>
    <w:rsid w:val="00BC6FD6"/>
    <w:rsid w:val="00BD008E"/>
    <w:rsid w:val="00BD2F3B"/>
    <w:rsid w:val="00BD3372"/>
    <w:rsid w:val="00BD338F"/>
    <w:rsid w:val="00BD4F70"/>
    <w:rsid w:val="00BD50AA"/>
    <w:rsid w:val="00BD5135"/>
    <w:rsid w:val="00BD6CC2"/>
    <w:rsid w:val="00BD7102"/>
    <w:rsid w:val="00BD7291"/>
    <w:rsid w:val="00BD7EA3"/>
    <w:rsid w:val="00BD7FE2"/>
    <w:rsid w:val="00BE0B19"/>
    <w:rsid w:val="00BE0CD6"/>
    <w:rsid w:val="00BE0D8A"/>
    <w:rsid w:val="00BE0DD8"/>
    <w:rsid w:val="00BE1D82"/>
    <w:rsid w:val="00BE1EE4"/>
    <w:rsid w:val="00BE1F8B"/>
    <w:rsid w:val="00BE2B4F"/>
    <w:rsid w:val="00BE2F39"/>
    <w:rsid w:val="00BE332D"/>
    <w:rsid w:val="00BE34A2"/>
    <w:rsid w:val="00BE3CF1"/>
    <w:rsid w:val="00BE47EF"/>
    <w:rsid w:val="00BE4B20"/>
    <w:rsid w:val="00BE5A00"/>
    <w:rsid w:val="00BE5FC4"/>
    <w:rsid w:val="00BE7215"/>
    <w:rsid w:val="00BE77B5"/>
    <w:rsid w:val="00BE7C4D"/>
    <w:rsid w:val="00BE7F6A"/>
    <w:rsid w:val="00BF0274"/>
    <w:rsid w:val="00BF08C4"/>
    <w:rsid w:val="00BF0AA9"/>
    <w:rsid w:val="00BF0BAF"/>
    <w:rsid w:val="00BF19CE"/>
    <w:rsid w:val="00BF2B6F"/>
    <w:rsid w:val="00BF351A"/>
    <w:rsid w:val="00BF3914"/>
    <w:rsid w:val="00BF49B1"/>
    <w:rsid w:val="00BF5552"/>
    <w:rsid w:val="00BF73F2"/>
    <w:rsid w:val="00C0003C"/>
    <w:rsid w:val="00C0107D"/>
    <w:rsid w:val="00C01671"/>
    <w:rsid w:val="00C02419"/>
    <w:rsid w:val="00C02766"/>
    <w:rsid w:val="00C03EE8"/>
    <w:rsid w:val="00C0595A"/>
    <w:rsid w:val="00C05BEC"/>
    <w:rsid w:val="00C06E7D"/>
    <w:rsid w:val="00C072AC"/>
    <w:rsid w:val="00C0765D"/>
    <w:rsid w:val="00C07A7A"/>
    <w:rsid w:val="00C10792"/>
    <w:rsid w:val="00C1112B"/>
    <w:rsid w:val="00C118FB"/>
    <w:rsid w:val="00C11A88"/>
    <w:rsid w:val="00C11B9B"/>
    <w:rsid w:val="00C12012"/>
    <w:rsid w:val="00C1258C"/>
    <w:rsid w:val="00C12874"/>
    <w:rsid w:val="00C12875"/>
    <w:rsid w:val="00C12BC1"/>
    <w:rsid w:val="00C13BDA"/>
    <w:rsid w:val="00C13EE0"/>
    <w:rsid w:val="00C13FFD"/>
    <w:rsid w:val="00C14632"/>
    <w:rsid w:val="00C16AE3"/>
    <w:rsid w:val="00C16C30"/>
    <w:rsid w:val="00C20A00"/>
    <w:rsid w:val="00C21673"/>
    <w:rsid w:val="00C21C7A"/>
    <w:rsid w:val="00C21EE7"/>
    <w:rsid w:val="00C225F6"/>
    <w:rsid w:val="00C23130"/>
    <w:rsid w:val="00C250E8"/>
    <w:rsid w:val="00C2527D"/>
    <w:rsid w:val="00C2541D"/>
    <w:rsid w:val="00C255A5"/>
    <w:rsid w:val="00C2584B"/>
    <w:rsid w:val="00C25942"/>
    <w:rsid w:val="00C25DD9"/>
    <w:rsid w:val="00C2663F"/>
    <w:rsid w:val="00C26DB8"/>
    <w:rsid w:val="00C310B6"/>
    <w:rsid w:val="00C33095"/>
    <w:rsid w:val="00C331EC"/>
    <w:rsid w:val="00C3400F"/>
    <w:rsid w:val="00C3403F"/>
    <w:rsid w:val="00C34B64"/>
    <w:rsid w:val="00C34C36"/>
    <w:rsid w:val="00C352B3"/>
    <w:rsid w:val="00C3654C"/>
    <w:rsid w:val="00C36BF5"/>
    <w:rsid w:val="00C36DBC"/>
    <w:rsid w:val="00C376BA"/>
    <w:rsid w:val="00C40373"/>
    <w:rsid w:val="00C4082D"/>
    <w:rsid w:val="00C40AE6"/>
    <w:rsid w:val="00C411AF"/>
    <w:rsid w:val="00C4138D"/>
    <w:rsid w:val="00C41AD2"/>
    <w:rsid w:val="00C41E3A"/>
    <w:rsid w:val="00C4304C"/>
    <w:rsid w:val="00C43315"/>
    <w:rsid w:val="00C43981"/>
    <w:rsid w:val="00C452F5"/>
    <w:rsid w:val="00C46555"/>
    <w:rsid w:val="00C46B15"/>
    <w:rsid w:val="00C46F7D"/>
    <w:rsid w:val="00C479B5"/>
    <w:rsid w:val="00C50242"/>
    <w:rsid w:val="00C5034D"/>
    <w:rsid w:val="00C5050E"/>
    <w:rsid w:val="00C50E99"/>
    <w:rsid w:val="00C52744"/>
    <w:rsid w:val="00C53EB3"/>
    <w:rsid w:val="00C542D4"/>
    <w:rsid w:val="00C54C1B"/>
    <w:rsid w:val="00C54D71"/>
    <w:rsid w:val="00C563F5"/>
    <w:rsid w:val="00C570F7"/>
    <w:rsid w:val="00C60609"/>
    <w:rsid w:val="00C616A5"/>
    <w:rsid w:val="00C62CD5"/>
    <w:rsid w:val="00C636E6"/>
    <w:rsid w:val="00C639D6"/>
    <w:rsid w:val="00C63F8E"/>
    <w:rsid w:val="00C647FB"/>
    <w:rsid w:val="00C654E0"/>
    <w:rsid w:val="00C6707D"/>
    <w:rsid w:val="00C67EAB"/>
    <w:rsid w:val="00C7055F"/>
    <w:rsid w:val="00C7076F"/>
    <w:rsid w:val="00C70B7B"/>
    <w:rsid w:val="00C70DFF"/>
    <w:rsid w:val="00C711B1"/>
    <w:rsid w:val="00C71599"/>
    <w:rsid w:val="00C73368"/>
    <w:rsid w:val="00C7392E"/>
    <w:rsid w:val="00C73CFC"/>
    <w:rsid w:val="00C75A6B"/>
    <w:rsid w:val="00C763B6"/>
    <w:rsid w:val="00C7644F"/>
    <w:rsid w:val="00C7668F"/>
    <w:rsid w:val="00C768F6"/>
    <w:rsid w:val="00C7707F"/>
    <w:rsid w:val="00C7714D"/>
    <w:rsid w:val="00C80004"/>
    <w:rsid w:val="00C80073"/>
    <w:rsid w:val="00C80502"/>
    <w:rsid w:val="00C80DEA"/>
    <w:rsid w:val="00C813EF"/>
    <w:rsid w:val="00C832DC"/>
    <w:rsid w:val="00C8377F"/>
    <w:rsid w:val="00C85068"/>
    <w:rsid w:val="00C851E6"/>
    <w:rsid w:val="00C86129"/>
    <w:rsid w:val="00C8646D"/>
    <w:rsid w:val="00C87906"/>
    <w:rsid w:val="00C90771"/>
    <w:rsid w:val="00C91DE3"/>
    <w:rsid w:val="00C92C7F"/>
    <w:rsid w:val="00C9369D"/>
    <w:rsid w:val="00C944FA"/>
    <w:rsid w:val="00C95854"/>
    <w:rsid w:val="00C95EFF"/>
    <w:rsid w:val="00C96D28"/>
    <w:rsid w:val="00C96E6F"/>
    <w:rsid w:val="00C97872"/>
    <w:rsid w:val="00CA0532"/>
    <w:rsid w:val="00CA0930"/>
    <w:rsid w:val="00CA11AC"/>
    <w:rsid w:val="00CA1512"/>
    <w:rsid w:val="00CA2241"/>
    <w:rsid w:val="00CA3CDD"/>
    <w:rsid w:val="00CA403B"/>
    <w:rsid w:val="00CA505A"/>
    <w:rsid w:val="00CA59DD"/>
    <w:rsid w:val="00CA7BF8"/>
    <w:rsid w:val="00CA7F81"/>
    <w:rsid w:val="00CB008E"/>
    <w:rsid w:val="00CB01FA"/>
    <w:rsid w:val="00CB0737"/>
    <w:rsid w:val="00CB097A"/>
    <w:rsid w:val="00CB26EC"/>
    <w:rsid w:val="00CB2D2A"/>
    <w:rsid w:val="00CB388E"/>
    <w:rsid w:val="00CB3DF2"/>
    <w:rsid w:val="00CB405D"/>
    <w:rsid w:val="00CB5B1E"/>
    <w:rsid w:val="00CB65B9"/>
    <w:rsid w:val="00CB787A"/>
    <w:rsid w:val="00CC0C4A"/>
    <w:rsid w:val="00CC17F0"/>
    <w:rsid w:val="00CC1853"/>
    <w:rsid w:val="00CC1FAE"/>
    <w:rsid w:val="00CC3A23"/>
    <w:rsid w:val="00CC4156"/>
    <w:rsid w:val="00CC4E00"/>
    <w:rsid w:val="00CC737C"/>
    <w:rsid w:val="00CD0521"/>
    <w:rsid w:val="00CD087D"/>
    <w:rsid w:val="00CD0F5D"/>
    <w:rsid w:val="00CD1C0B"/>
    <w:rsid w:val="00CD239A"/>
    <w:rsid w:val="00CD2A09"/>
    <w:rsid w:val="00CD5512"/>
    <w:rsid w:val="00CD6E3D"/>
    <w:rsid w:val="00CD71AB"/>
    <w:rsid w:val="00CD7D07"/>
    <w:rsid w:val="00CE0109"/>
    <w:rsid w:val="00CE06D8"/>
    <w:rsid w:val="00CE1FC5"/>
    <w:rsid w:val="00CE264F"/>
    <w:rsid w:val="00CE3BF5"/>
    <w:rsid w:val="00CE46E5"/>
    <w:rsid w:val="00CE485A"/>
    <w:rsid w:val="00CE5279"/>
    <w:rsid w:val="00CE5A45"/>
    <w:rsid w:val="00CE5A78"/>
    <w:rsid w:val="00CE6C96"/>
    <w:rsid w:val="00CE78AE"/>
    <w:rsid w:val="00CE7E62"/>
    <w:rsid w:val="00CF195E"/>
    <w:rsid w:val="00CF19DA"/>
    <w:rsid w:val="00CF1C7F"/>
    <w:rsid w:val="00CF1CC0"/>
    <w:rsid w:val="00CF24F8"/>
    <w:rsid w:val="00CF2653"/>
    <w:rsid w:val="00CF3A0B"/>
    <w:rsid w:val="00CF4247"/>
    <w:rsid w:val="00CF44D9"/>
    <w:rsid w:val="00CF5263"/>
    <w:rsid w:val="00CF60B5"/>
    <w:rsid w:val="00CF6BB0"/>
    <w:rsid w:val="00D004FA"/>
    <w:rsid w:val="00D013C5"/>
    <w:rsid w:val="00D01B21"/>
    <w:rsid w:val="00D01DF3"/>
    <w:rsid w:val="00D01E2F"/>
    <w:rsid w:val="00D01E63"/>
    <w:rsid w:val="00D02DB6"/>
    <w:rsid w:val="00D03081"/>
    <w:rsid w:val="00D03102"/>
    <w:rsid w:val="00D03727"/>
    <w:rsid w:val="00D0378A"/>
    <w:rsid w:val="00D03E8C"/>
    <w:rsid w:val="00D03FDD"/>
    <w:rsid w:val="00D05132"/>
    <w:rsid w:val="00D05EA9"/>
    <w:rsid w:val="00D067F7"/>
    <w:rsid w:val="00D06EDB"/>
    <w:rsid w:val="00D071F8"/>
    <w:rsid w:val="00D07252"/>
    <w:rsid w:val="00D074F4"/>
    <w:rsid w:val="00D07CE1"/>
    <w:rsid w:val="00D07FAC"/>
    <w:rsid w:val="00D1026A"/>
    <w:rsid w:val="00D107CF"/>
    <w:rsid w:val="00D119A5"/>
    <w:rsid w:val="00D11B0B"/>
    <w:rsid w:val="00D12293"/>
    <w:rsid w:val="00D12AC3"/>
    <w:rsid w:val="00D1387E"/>
    <w:rsid w:val="00D13E66"/>
    <w:rsid w:val="00D14236"/>
    <w:rsid w:val="00D14553"/>
    <w:rsid w:val="00D14DB1"/>
    <w:rsid w:val="00D15D40"/>
    <w:rsid w:val="00D15F43"/>
    <w:rsid w:val="00D16E87"/>
    <w:rsid w:val="00D174F3"/>
    <w:rsid w:val="00D20B8B"/>
    <w:rsid w:val="00D2162C"/>
    <w:rsid w:val="00D21A3C"/>
    <w:rsid w:val="00D21B7A"/>
    <w:rsid w:val="00D22800"/>
    <w:rsid w:val="00D233F1"/>
    <w:rsid w:val="00D23D3A"/>
    <w:rsid w:val="00D25394"/>
    <w:rsid w:val="00D256F8"/>
    <w:rsid w:val="00D2685C"/>
    <w:rsid w:val="00D26A3B"/>
    <w:rsid w:val="00D27CED"/>
    <w:rsid w:val="00D30278"/>
    <w:rsid w:val="00D302FD"/>
    <w:rsid w:val="00D3038A"/>
    <w:rsid w:val="00D3098D"/>
    <w:rsid w:val="00D30CF1"/>
    <w:rsid w:val="00D30FA5"/>
    <w:rsid w:val="00D315C3"/>
    <w:rsid w:val="00D31A02"/>
    <w:rsid w:val="00D323B1"/>
    <w:rsid w:val="00D3323C"/>
    <w:rsid w:val="00D332C8"/>
    <w:rsid w:val="00D33456"/>
    <w:rsid w:val="00D3396F"/>
    <w:rsid w:val="00D33B99"/>
    <w:rsid w:val="00D33D4D"/>
    <w:rsid w:val="00D34A0B"/>
    <w:rsid w:val="00D36234"/>
    <w:rsid w:val="00D36371"/>
    <w:rsid w:val="00D437D8"/>
    <w:rsid w:val="00D44994"/>
    <w:rsid w:val="00D45DF3"/>
    <w:rsid w:val="00D46174"/>
    <w:rsid w:val="00D47DD0"/>
    <w:rsid w:val="00D50183"/>
    <w:rsid w:val="00D51D12"/>
    <w:rsid w:val="00D51D73"/>
    <w:rsid w:val="00D5362B"/>
    <w:rsid w:val="00D53E47"/>
    <w:rsid w:val="00D55072"/>
    <w:rsid w:val="00D551B5"/>
    <w:rsid w:val="00D56C2B"/>
    <w:rsid w:val="00D56DB2"/>
    <w:rsid w:val="00D5747F"/>
    <w:rsid w:val="00D57495"/>
    <w:rsid w:val="00D574FA"/>
    <w:rsid w:val="00D60AA6"/>
    <w:rsid w:val="00D60C8D"/>
    <w:rsid w:val="00D61374"/>
    <w:rsid w:val="00D6168A"/>
    <w:rsid w:val="00D616A5"/>
    <w:rsid w:val="00D61FF0"/>
    <w:rsid w:val="00D6211D"/>
    <w:rsid w:val="00D62753"/>
    <w:rsid w:val="00D62C97"/>
    <w:rsid w:val="00D63517"/>
    <w:rsid w:val="00D63B75"/>
    <w:rsid w:val="00D63C9D"/>
    <w:rsid w:val="00D65463"/>
    <w:rsid w:val="00D656B3"/>
    <w:rsid w:val="00D659B1"/>
    <w:rsid w:val="00D661C5"/>
    <w:rsid w:val="00D66E18"/>
    <w:rsid w:val="00D6734D"/>
    <w:rsid w:val="00D679CF"/>
    <w:rsid w:val="00D679D3"/>
    <w:rsid w:val="00D710E8"/>
    <w:rsid w:val="00D720CC"/>
    <w:rsid w:val="00D72741"/>
    <w:rsid w:val="00D72F53"/>
    <w:rsid w:val="00D7307A"/>
    <w:rsid w:val="00D7356F"/>
    <w:rsid w:val="00D73587"/>
    <w:rsid w:val="00D73EBB"/>
    <w:rsid w:val="00D751FB"/>
    <w:rsid w:val="00D754D6"/>
    <w:rsid w:val="00D75FDF"/>
    <w:rsid w:val="00D761AA"/>
    <w:rsid w:val="00D76FAE"/>
    <w:rsid w:val="00D777D7"/>
    <w:rsid w:val="00D80AB8"/>
    <w:rsid w:val="00D81792"/>
    <w:rsid w:val="00D819B1"/>
    <w:rsid w:val="00D82494"/>
    <w:rsid w:val="00D82C8C"/>
    <w:rsid w:val="00D83AE9"/>
    <w:rsid w:val="00D857B8"/>
    <w:rsid w:val="00D87175"/>
    <w:rsid w:val="00D87ABF"/>
    <w:rsid w:val="00D90CD3"/>
    <w:rsid w:val="00D90F9E"/>
    <w:rsid w:val="00D91986"/>
    <w:rsid w:val="00D919E6"/>
    <w:rsid w:val="00D91BE1"/>
    <w:rsid w:val="00D92285"/>
    <w:rsid w:val="00D92C29"/>
    <w:rsid w:val="00D936E2"/>
    <w:rsid w:val="00D94762"/>
    <w:rsid w:val="00D95104"/>
    <w:rsid w:val="00D95600"/>
    <w:rsid w:val="00D9683C"/>
    <w:rsid w:val="00D9718A"/>
    <w:rsid w:val="00D97884"/>
    <w:rsid w:val="00DA021F"/>
    <w:rsid w:val="00DA03C8"/>
    <w:rsid w:val="00DA0A7F"/>
    <w:rsid w:val="00DA1C31"/>
    <w:rsid w:val="00DA20BC"/>
    <w:rsid w:val="00DA2ED7"/>
    <w:rsid w:val="00DA3E7A"/>
    <w:rsid w:val="00DA430C"/>
    <w:rsid w:val="00DA615D"/>
    <w:rsid w:val="00DA6598"/>
    <w:rsid w:val="00DA6C0F"/>
    <w:rsid w:val="00DA702F"/>
    <w:rsid w:val="00DA7B67"/>
    <w:rsid w:val="00DA7F8A"/>
    <w:rsid w:val="00DB0176"/>
    <w:rsid w:val="00DB0404"/>
    <w:rsid w:val="00DB0430"/>
    <w:rsid w:val="00DB11F8"/>
    <w:rsid w:val="00DB18F8"/>
    <w:rsid w:val="00DB1F2A"/>
    <w:rsid w:val="00DB264B"/>
    <w:rsid w:val="00DB297F"/>
    <w:rsid w:val="00DB3153"/>
    <w:rsid w:val="00DB317A"/>
    <w:rsid w:val="00DB3B82"/>
    <w:rsid w:val="00DB4256"/>
    <w:rsid w:val="00DB485D"/>
    <w:rsid w:val="00DB70F4"/>
    <w:rsid w:val="00DB78C5"/>
    <w:rsid w:val="00DC1327"/>
    <w:rsid w:val="00DC1350"/>
    <w:rsid w:val="00DC199C"/>
    <w:rsid w:val="00DC3237"/>
    <w:rsid w:val="00DC41A4"/>
    <w:rsid w:val="00DC5672"/>
    <w:rsid w:val="00DC60A2"/>
    <w:rsid w:val="00DC6600"/>
    <w:rsid w:val="00DC67BD"/>
    <w:rsid w:val="00DC6924"/>
    <w:rsid w:val="00DC6F90"/>
    <w:rsid w:val="00DC71F2"/>
    <w:rsid w:val="00DC7BB4"/>
    <w:rsid w:val="00DD09FF"/>
    <w:rsid w:val="00DD0BD3"/>
    <w:rsid w:val="00DD2025"/>
    <w:rsid w:val="00DD2208"/>
    <w:rsid w:val="00DD22EA"/>
    <w:rsid w:val="00DD23A0"/>
    <w:rsid w:val="00DD3EF5"/>
    <w:rsid w:val="00DD4EBA"/>
    <w:rsid w:val="00DD53FA"/>
    <w:rsid w:val="00DD5F2C"/>
    <w:rsid w:val="00DD5F42"/>
    <w:rsid w:val="00DD617B"/>
    <w:rsid w:val="00DE0E59"/>
    <w:rsid w:val="00DE0F6C"/>
    <w:rsid w:val="00DE219B"/>
    <w:rsid w:val="00DE2321"/>
    <w:rsid w:val="00DE52E3"/>
    <w:rsid w:val="00DE7635"/>
    <w:rsid w:val="00DE7C00"/>
    <w:rsid w:val="00DF03E9"/>
    <w:rsid w:val="00DF03ED"/>
    <w:rsid w:val="00DF04EE"/>
    <w:rsid w:val="00DF0BF4"/>
    <w:rsid w:val="00DF179D"/>
    <w:rsid w:val="00DF1E9C"/>
    <w:rsid w:val="00DF358F"/>
    <w:rsid w:val="00DF41A0"/>
    <w:rsid w:val="00DF4572"/>
    <w:rsid w:val="00DF4658"/>
    <w:rsid w:val="00DF65B8"/>
    <w:rsid w:val="00DF6C8B"/>
    <w:rsid w:val="00DF6F17"/>
    <w:rsid w:val="00DF78FA"/>
    <w:rsid w:val="00E002F1"/>
    <w:rsid w:val="00E0082C"/>
    <w:rsid w:val="00E00936"/>
    <w:rsid w:val="00E0185F"/>
    <w:rsid w:val="00E01C6B"/>
    <w:rsid w:val="00E01DAA"/>
    <w:rsid w:val="00E023E5"/>
    <w:rsid w:val="00E02432"/>
    <w:rsid w:val="00E03FE1"/>
    <w:rsid w:val="00E04022"/>
    <w:rsid w:val="00E04715"/>
    <w:rsid w:val="00E04782"/>
    <w:rsid w:val="00E0728F"/>
    <w:rsid w:val="00E0755C"/>
    <w:rsid w:val="00E10426"/>
    <w:rsid w:val="00E133BC"/>
    <w:rsid w:val="00E1467B"/>
    <w:rsid w:val="00E14A1D"/>
    <w:rsid w:val="00E14A7E"/>
    <w:rsid w:val="00E14E6B"/>
    <w:rsid w:val="00E151E1"/>
    <w:rsid w:val="00E17619"/>
    <w:rsid w:val="00E17805"/>
    <w:rsid w:val="00E20F79"/>
    <w:rsid w:val="00E21278"/>
    <w:rsid w:val="00E224C1"/>
    <w:rsid w:val="00E22CCD"/>
    <w:rsid w:val="00E23A11"/>
    <w:rsid w:val="00E23FB7"/>
    <w:rsid w:val="00E24528"/>
    <w:rsid w:val="00E24A27"/>
    <w:rsid w:val="00E25F89"/>
    <w:rsid w:val="00E305AA"/>
    <w:rsid w:val="00E3128C"/>
    <w:rsid w:val="00E32C7D"/>
    <w:rsid w:val="00E32D62"/>
    <w:rsid w:val="00E339DC"/>
    <w:rsid w:val="00E33B20"/>
    <w:rsid w:val="00E33BEF"/>
    <w:rsid w:val="00E33E15"/>
    <w:rsid w:val="00E343A9"/>
    <w:rsid w:val="00E357AA"/>
    <w:rsid w:val="00E361B8"/>
    <w:rsid w:val="00E36A1B"/>
    <w:rsid w:val="00E40DDF"/>
    <w:rsid w:val="00E429ED"/>
    <w:rsid w:val="00E43F37"/>
    <w:rsid w:val="00E450ED"/>
    <w:rsid w:val="00E4791B"/>
    <w:rsid w:val="00E47D89"/>
    <w:rsid w:val="00E47E31"/>
    <w:rsid w:val="00E50AC6"/>
    <w:rsid w:val="00E50C54"/>
    <w:rsid w:val="00E51DDD"/>
    <w:rsid w:val="00E51FDD"/>
    <w:rsid w:val="00E52435"/>
    <w:rsid w:val="00E52861"/>
    <w:rsid w:val="00E52E54"/>
    <w:rsid w:val="00E53122"/>
    <w:rsid w:val="00E5351B"/>
    <w:rsid w:val="00E53FA9"/>
    <w:rsid w:val="00E5414C"/>
    <w:rsid w:val="00E54527"/>
    <w:rsid w:val="00E547B3"/>
    <w:rsid w:val="00E5526A"/>
    <w:rsid w:val="00E55F11"/>
    <w:rsid w:val="00E56D0B"/>
    <w:rsid w:val="00E5733D"/>
    <w:rsid w:val="00E61249"/>
    <w:rsid w:val="00E61CC0"/>
    <w:rsid w:val="00E6277B"/>
    <w:rsid w:val="00E63134"/>
    <w:rsid w:val="00E64424"/>
    <w:rsid w:val="00E64B3C"/>
    <w:rsid w:val="00E64C99"/>
    <w:rsid w:val="00E64CD3"/>
    <w:rsid w:val="00E6540B"/>
    <w:rsid w:val="00E66CE7"/>
    <w:rsid w:val="00E671C9"/>
    <w:rsid w:val="00E6743F"/>
    <w:rsid w:val="00E6758E"/>
    <w:rsid w:val="00E67E23"/>
    <w:rsid w:val="00E70016"/>
    <w:rsid w:val="00E70BC7"/>
    <w:rsid w:val="00E70FBC"/>
    <w:rsid w:val="00E71648"/>
    <w:rsid w:val="00E72C01"/>
    <w:rsid w:val="00E72D13"/>
    <w:rsid w:val="00E741AC"/>
    <w:rsid w:val="00E74314"/>
    <w:rsid w:val="00E75174"/>
    <w:rsid w:val="00E75955"/>
    <w:rsid w:val="00E75EBA"/>
    <w:rsid w:val="00E763B4"/>
    <w:rsid w:val="00E77848"/>
    <w:rsid w:val="00E80514"/>
    <w:rsid w:val="00E80E5B"/>
    <w:rsid w:val="00E816C5"/>
    <w:rsid w:val="00E81CE0"/>
    <w:rsid w:val="00E81E7C"/>
    <w:rsid w:val="00E8224D"/>
    <w:rsid w:val="00E8274F"/>
    <w:rsid w:val="00E8519F"/>
    <w:rsid w:val="00E85CC3"/>
    <w:rsid w:val="00E8644A"/>
    <w:rsid w:val="00E90279"/>
    <w:rsid w:val="00E90635"/>
    <w:rsid w:val="00E909A1"/>
    <w:rsid w:val="00E90BFF"/>
    <w:rsid w:val="00E91540"/>
    <w:rsid w:val="00E91F04"/>
    <w:rsid w:val="00E91F35"/>
    <w:rsid w:val="00E92501"/>
    <w:rsid w:val="00E95BA6"/>
    <w:rsid w:val="00E97648"/>
    <w:rsid w:val="00E97D37"/>
    <w:rsid w:val="00EA0244"/>
    <w:rsid w:val="00EA0962"/>
    <w:rsid w:val="00EA0E4A"/>
    <w:rsid w:val="00EA1A54"/>
    <w:rsid w:val="00EA2226"/>
    <w:rsid w:val="00EA26FC"/>
    <w:rsid w:val="00EA2EA6"/>
    <w:rsid w:val="00EA3B5A"/>
    <w:rsid w:val="00EA410E"/>
    <w:rsid w:val="00EA4FD1"/>
    <w:rsid w:val="00EA53C2"/>
    <w:rsid w:val="00EA55B6"/>
    <w:rsid w:val="00EA5695"/>
    <w:rsid w:val="00EA5B0A"/>
    <w:rsid w:val="00EA65AD"/>
    <w:rsid w:val="00EA71F2"/>
    <w:rsid w:val="00EA7FCF"/>
    <w:rsid w:val="00EB0CA3"/>
    <w:rsid w:val="00EB104F"/>
    <w:rsid w:val="00EB1B27"/>
    <w:rsid w:val="00EB1BE9"/>
    <w:rsid w:val="00EB1CB0"/>
    <w:rsid w:val="00EB1DA8"/>
    <w:rsid w:val="00EB2390"/>
    <w:rsid w:val="00EB319F"/>
    <w:rsid w:val="00EB4CFF"/>
    <w:rsid w:val="00EB5476"/>
    <w:rsid w:val="00EB60A4"/>
    <w:rsid w:val="00EB70B0"/>
    <w:rsid w:val="00EB7633"/>
    <w:rsid w:val="00EB7736"/>
    <w:rsid w:val="00EB77ED"/>
    <w:rsid w:val="00EC1FC8"/>
    <w:rsid w:val="00EC2E2D"/>
    <w:rsid w:val="00EC462B"/>
    <w:rsid w:val="00EC4723"/>
    <w:rsid w:val="00EC4A0E"/>
    <w:rsid w:val="00EC56E0"/>
    <w:rsid w:val="00EC5DDC"/>
    <w:rsid w:val="00EC6057"/>
    <w:rsid w:val="00EC6847"/>
    <w:rsid w:val="00EC78FC"/>
    <w:rsid w:val="00EC7C16"/>
    <w:rsid w:val="00EC7DB6"/>
    <w:rsid w:val="00ED162F"/>
    <w:rsid w:val="00ED1904"/>
    <w:rsid w:val="00ED2E52"/>
    <w:rsid w:val="00ED3024"/>
    <w:rsid w:val="00ED4142"/>
    <w:rsid w:val="00ED5F28"/>
    <w:rsid w:val="00ED5FE4"/>
    <w:rsid w:val="00ED62C6"/>
    <w:rsid w:val="00ED65EE"/>
    <w:rsid w:val="00ED71C5"/>
    <w:rsid w:val="00ED75AC"/>
    <w:rsid w:val="00ED7ADE"/>
    <w:rsid w:val="00EE16FA"/>
    <w:rsid w:val="00EE28D6"/>
    <w:rsid w:val="00EE3C42"/>
    <w:rsid w:val="00EE3D4F"/>
    <w:rsid w:val="00EE534D"/>
    <w:rsid w:val="00EE5560"/>
    <w:rsid w:val="00EE65CE"/>
    <w:rsid w:val="00EE6B6C"/>
    <w:rsid w:val="00EE6F1E"/>
    <w:rsid w:val="00EF0348"/>
    <w:rsid w:val="00EF1813"/>
    <w:rsid w:val="00EF1F9C"/>
    <w:rsid w:val="00EF3D9C"/>
    <w:rsid w:val="00EF4366"/>
    <w:rsid w:val="00EF4CD6"/>
    <w:rsid w:val="00EF55A0"/>
    <w:rsid w:val="00EF63D1"/>
    <w:rsid w:val="00EF6513"/>
    <w:rsid w:val="00EF6683"/>
    <w:rsid w:val="00EF7002"/>
    <w:rsid w:val="00EF769B"/>
    <w:rsid w:val="00EF76DC"/>
    <w:rsid w:val="00F00203"/>
    <w:rsid w:val="00F0146F"/>
    <w:rsid w:val="00F0187A"/>
    <w:rsid w:val="00F023B3"/>
    <w:rsid w:val="00F027BA"/>
    <w:rsid w:val="00F03E79"/>
    <w:rsid w:val="00F05F4E"/>
    <w:rsid w:val="00F0617B"/>
    <w:rsid w:val="00F0628D"/>
    <w:rsid w:val="00F06651"/>
    <w:rsid w:val="00F06EBC"/>
    <w:rsid w:val="00F07DE6"/>
    <w:rsid w:val="00F1056C"/>
    <w:rsid w:val="00F107F1"/>
    <w:rsid w:val="00F10FC1"/>
    <w:rsid w:val="00F112FD"/>
    <w:rsid w:val="00F11E5C"/>
    <w:rsid w:val="00F12DA4"/>
    <w:rsid w:val="00F12DE1"/>
    <w:rsid w:val="00F132B2"/>
    <w:rsid w:val="00F133A1"/>
    <w:rsid w:val="00F13A0C"/>
    <w:rsid w:val="00F13ECD"/>
    <w:rsid w:val="00F1403D"/>
    <w:rsid w:val="00F14385"/>
    <w:rsid w:val="00F155CE"/>
    <w:rsid w:val="00F17EAE"/>
    <w:rsid w:val="00F218D4"/>
    <w:rsid w:val="00F2250A"/>
    <w:rsid w:val="00F24788"/>
    <w:rsid w:val="00F2608F"/>
    <w:rsid w:val="00F2640F"/>
    <w:rsid w:val="00F271CB"/>
    <w:rsid w:val="00F27C34"/>
    <w:rsid w:val="00F27E46"/>
    <w:rsid w:val="00F301C2"/>
    <w:rsid w:val="00F302E1"/>
    <w:rsid w:val="00F31B22"/>
    <w:rsid w:val="00F31B49"/>
    <w:rsid w:val="00F328F0"/>
    <w:rsid w:val="00F32F56"/>
    <w:rsid w:val="00F33D4F"/>
    <w:rsid w:val="00F34CD6"/>
    <w:rsid w:val="00F3523C"/>
    <w:rsid w:val="00F35873"/>
    <w:rsid w:val="00F35920"/>
    <w:rsid w:val="00F366A5"/>
    <w:rsid w:val="00F36C5F"/>
    <w:rsid w:val="00F37259"/>
    <w:rsid w:val="00F405A4"/>
    <w:rsid w:val="00F41801"/>
    <w:rsid w:val="00F41F05"/>
    <w:rsid w:val="00F42C7D"/>
    <w:rsid w:val="00F433BD"/>
    <w:rsid w:val="00F43893"/>
    <w:rsid w:val="00F43A24"/>
    <w:rsid w:val="00F44B97"/>
    <w:rsid w:val="00F44EC5"/>
    <w:rsid w:val="00F47498"/>
    <w:rsid w:val="00F50DA0"/>
    <w:rsid w:val="00F512B2"/>
    <w:rsid w:val="00F51ED4"/>
    <w:rsid w:val="00F51EF4"/>
    <w:rsid w:val="00F5283D"/>
    <w:rsid w:val="00F52ABA"/>
    <w:rsid w:val="00F52BC7"/>
    <w:rsid w:val="00F5308C"/>
    <w:rsid w:val="00F53BF4"/>
    <w:rsid w:val="00F54266"/>
    <w:rsid w:val="00F54906"/>
    <w:rsid w:val="00F55043"/>
    <w:rsid w:val="00F550FD"/>
    <w:rsid w:val="00F56DCF"/>
    <w:rsid w:val="00F57034"/>
    <w:rsid w:val="00F60BE9"/>
    <w:rsid w:val="00F61FD8"/>
    <w:rsid w:val="00F629C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B84"/>
    <w:rsid w:val="00F74E10"/>
    <w:rsid w:val="00F74EF1"/>
    <w:rsid w:val="00F753EB"/>
    <w:rsid w:val="00F7586B"/>
    <w:rsid w:val="00F75D75"/>
    <w:rsid w:val="00F75F2F"/>
    <w:rsid w:val="00F76445"/>
    <w:rsid w:val="00F76D9A"/>
    <w:rsid w:val="00F76ECC"/>
    <w:rsid w:val="00F77F90"/>
    <w:rsid w:val="00F8022A"/>
    <w:rsid w:val="00F80399"/>
    <w:rsid w:val="00F812C8"/>
    <w:rsid w:val="00F8132D"/>
    <w:rsid w:val="00F818AE"/>
    <w:rsid w:val="00F81B40"/>
    <w:rsid w:val="00F820C4"/>
    <w:rsid w:val="00F83829"/>
    <w:rsid w:val="00F84069"/>
    <w:rsid w:val="00F843D7"/>
    <w:rsid w:val="00F85536"/>
    <w:rsid w:val="00F85F96"/>
    <w:rsid w:val="00F8657A"/>
    <w:rsid w:val="00F8679A"/>
    <w:rsid w:val="00F87117"/>
    <w:rsid w:val="00F8736C"/>
    <w:rsid w:val="00F9030E"/>
    <w:rsid w:val="00F90ADB"/>
    <w:rsid w:val="00F90E78"/>
    <w:rsid w:val="00F91209"/>
    <w:rsid w:val="00F9221F"/>
    <w:rsid w:val="00F9244F"/>
    <w:rsid w:val="00F93021"/>
    <w:rsid w:val="00F931C7"/>
    <w:rsid w:val="00F93559"/>
    <w:rsid w:val="00F93BE5"/>
    <w:rsid w:val="00F93D72"/>
    <w:rsid w:val="00F93E65"/>
    <w:rsid w:val="00F94070"/>
    <w:rsid w:val="00F9442B"/>
    <w:rsid w:val="00F950B5"/>
    <w:rsid w:val="00F9513F"/>
    <w:rsid w:val="00F95A3D"/>
    <w:rsid w:val="00F96227"/>
    <w:rsid w:val="00F978F8"/>
    <w:rsid w:val="00F97908"/>
    <w:rsid w:val="00F97B43"/>
    <w:rsid w:val="00FA07F8"/>
    <w:rsid w:val="00FA105C"/>
    <w:rsid w:val="00FA12E7"/>
    <w:rsid w:val="00FA1475"/>
    <w:rsid w:val="00FA148A"/>
    <w:rsid w:val="00FA167C"/>
    <w:rsid w:val="00FA27C8"/>
    <w:rsid w:val="00FA3B76"/>
    <w:rsid w:val="00FA4D66"/>
    <w:rsid w:val="00FA5A4E"/>
    <w:rsid w:val="00FA5B4A"/>
    <w:rsid w:val="00FA5EBE"/>
    <w:rsid w:val="00FA6018"/>
    <w:rsid w:val="00FB0082"/>
    <w:rsid w:val="00FB0243"/>
    <w:rsid w:val="00FB1527"/>
    <w:rsid w:val="00FB18FF"/>
    <w:rsid w:val="00FB2537"/>
    <w:rsid w:val="00FB33DC"/>
    <w:rsid w:val="00FB4338"/>
    <w:rsid w:val="00FB477E"/>
    <w:rsid w:val="00FB4C9C"/>
    <w:rsid w:val="00FB6165"/>
    <w:rsid w:val="00FB6267"/>
    <w:rsid w:val="00FB71DF"/>
    <w:rsid w:val="00FC0150"/>
    <w:rsid w:val="00FC03AB"/>
    <w:rsid w:val="00FC1086"/>
    <w:rsid w:val="00FC12A3"/>
    <w:rsid w:val="00FC2252"/>
    <w:rsid w:val="00FC4729"/>
    <w:rsid w:val="00FC4A8C"/>
    <w:rsid w:val="00FC4FC3"/>
    <w:rsid w:val="00FC53DB"/>
    <w:rsid w:val="00FC553C"/>
    <w:rsid w:val="00FC5AED"/>
    <w:rsid w:val="00FC5FC2"/>
    <w:rsid w:val="00FC6177"/>
    <w:rsid w:val="00FC63D1"/>
    <w:rsid w:val="00FC6609"/>
    <w:rsid w:val="00FC7528"/>
    <w:rsid w:val="00FD0572"/>
    <w:rsid w:val="00FD1925"/>
    <w:rsid w:val="00FD1A97"/>
    <w:rsid w:val="00FD2D7B"/>
    <w:rsid w:val="00FD37F6"/>
    <w:rsid w:val="00FD4589"/>
    <w:rsid w:val="00FD473E"/>
    <w:rsid w:val="00FD4DEF"/>
    <w:rsid w:val="00FD5C36"/>
    <w:rsid w:val="00FD752B"/>
    <w:rsid w:val="00FD784F"/>
    <w:rsid w:val="00FD7DF9"/>
    <w:rsid w:val="00FE0960"/>
    <w:rsid w:val="00FE0B51"/>
    <w:rsid w:val="00FE0B78"/>
    <w:rsid w:val="00FE0ED4"/>
    <w:rsid w:val="00FE12C3"/>
    <w:rsid w:val="00FE1EAB"/>
    <w:rsid w:val="00FE2946"/>
    <w:rsid w:val="00FE2DEF"/>
    <w:rsid w:val="00FE3465"/>
    <w:rsid w:val="00FE49D6"/>
    <w:rsid w:val="00FE67CF"/>
    <w:rsid w:val="00FE6D20"/>
    <w:rsid w:val="00FE6FB9"/>
    <w:rsid w:val="00FE7549"/>
    <w:rsid w:val="00FE7BCC"/>
    <w:rsid w:val="00FF126D"/>
    <w:rsid w:val="00FF2310"/>
    <w:rsid w:val="00FF25BE"/>
    <w:rsid w:val="00FF2E73"/>
    <w:rsid w:val="00FF33B7"/>
    <w:rsid w:val="00FF38F2"/>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D9235E-FCD3-4C1F-8E60-5DDA622F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42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B6C05"/>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2B6C0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2B6C05"/>
    <w:pPr>
      <w:keepNext/>
      <w:numPr>
        <w:ilvl w:val="2"/>
        <w:numId w:val="2"/>
      </w:numPr>
      <w:tabs>
        <w:tab w:val="clear" w:pos="720"/>
      </w:tabs>
      <w:spacing w:before="120"/>
      <w:outlineLvl w:val="2"/>
    </w:pPr>
    <w:rPr>
      <w:b/>
    </w:rPr>
  </w:style>
  <w:style w:type="paragraph" w:styleId="Heading4">
    <w:name w:val="heading 4"/>
    <w:basedOn w:val="Normal"/>
    <w:next w:val="Normal"/>
    <w:qFormat/>
    <w:rsid w:val="002B6C0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2B6C0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2B6C05"/>
    <w:pPr>
      <w:numPr>
        <w:ilvl w:val="5"/>
        <w:numId w:val="2"/>
      </w:numPr>
      <w:spacing w:before="240" w:after="60"/>
      <w:outlineLvl w:val="5"/>
    </w:pPr>
    <w:rPr>
      <w:b/>
      <w:bCs/>
    </w:rPr>
  </w:style>
  <w:style w:type="paragraph" w:styleId="Heading7">
    <w:name w:val="heading 7"/>
    <w:basedOn w:val="Normal"/>
    <w:next w:val="Normal"/>
    <w:qFormat/>
    <w:rsid w:val="002B6C05"/>
    <w:pPr>
      <w:numPr>
        <w:ilvl w:val="6"/>
        <w:numId w:val="2"/>
      </w:numPr>
      <w:spacing w:before="240" w:after="60"/>
      <w:outlineLvl w:val="6"/>
    </w:pPr>
    <w:rPr>
      <w:sz w:val="24"/>
      <w:szCs w:val="24"/>
    </w:rPr>
  </w:style>
  <w:style w:type="paragraph" w:styleId="Heading8">
    <w:name w:val="heading 8"/>
    <w:basedOn w:val="Normal"/>
    <w:next w:val="Normal"/>
    <w:qFormat/>
    <w:rsid w:val="002B6C05"/>
    <w:pPr>
      <w:numPr>
        <w:ilvl w:val="7"/>
        <w:numId w:val="2"/>
      </w:numPr>
      <w:spacing w:before="240" w:after="60"/>
      <w:outlineLvl w:val="7"/>
    </w:pPr>
    <w:rPr>
      <w:i/>
      <w:iCs/>
      <w:sz w:val="24"/>
      <w:szCs w:val="24"/>
    </w:rPr>
  </w:style>
  <w:style w:type="paragraph" w:styleId="Heading9">
    <w:name w:val="heading 9"/>
    <w:basedOn w:val="Normal"/>
    <w:next w:val="Normal"/>
    <w:qFormat/>
    <w:rsid w:val="002B6C0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B6C05"/>
    <w:rPr>
      <w:sz w:val="20"/>
      <w:szCs w:val="20"/>
    </w:rPr>
  </w:style>
  <w:style w:type="character" w:customStyle="1" w:styleId="BodyTextChar">
    <w:name w:val="Body Text Char"/>
    <w:basedOn w:val="DefaultParagraphFont"/>
    <w:link w:val="BodyText"/>
    <w:rsid w:val="00CF195E"/>
  </w:style>
  <w:style w:type="character" w:styleId="Hyperlink">
    <w:name w:val="Hyperlink"/>
    <w:rsid w:val="002B6C05"/>
    <w:rPr>
      <w:color w:val="0000FF"/>
      <w:kern w:val="2"/>
      <w:u w:val="single"/>
      <w:lang w:val="en-GB" w:eastAsia="zh-CN" w:bidi="ar-SA"/>
    </w:rPr>
  </w:style>
  <w:style w:type="paragraph" w:styleId="Caption">
    <w:name w:val="caption"/>
    <w:aliases w:val="cap"/>
    <w:basedOn w:val="Normal"/>
    <w:next w:val="Normal"/>
    <w:link w:val="CaptionChar"/>
    <w:qFormat/>
    <w:rsid w:val="002B6C05"/>
    <w:pPr>
      <w:jc w:val="center"/>
    </w:pPr>
    <w:rPr>
      <w:b/>
      <w:bCs/>
      <w:sz w:val="20"/>
      <w:szCs w:val="20"/>
    </w:rPr>
  </w:style>
  <w:style w:type="character" w:customStyle="1" w:styleId="CaptionChar">
    <w:name w:val="Caption Char"/>
    <w:aliases w:val="cap Char"/>
    <w:link w:val="Caption"/>
    <w:rsid w:val="00C411AF"/>
    <w:rPr>
      <w:b/>
      <w:bCs/>
      <w:lang w:val="en-US" w:eastAsia="en-US"/>
    </w:rPr>
  </w:style>
  <w:style w:type="paragraph" w:styleId="ListBullet">
    <w:name w:val="List Bullet"/>
    <w:basedOn w:val="List"/>
    <w:rsid w:val="002B6C05"/>
    <w:pPr>
      <w:autoSpaceDE/>
      <w:autoSpaceDN/>
      <w:adjustRightInd/>
      <w:spacing w:after="180"/>
      <w:ind w:left="568" w:hanging="284"/>
      <w:jc w:val="left"/>
    </w:pPr>
    <w:rPr>
      <w:sz w:val="20"/>
      <w:szCs w:val="20"/>
      <w:lang w:val="en-GB"/>
    </w:rPr>
  </w:style>
  <w:style w:type="paragraph" w:styleId="List">
    <w:name w:val="List"/>
    <w:basedOn w:val="Normal"/>
    <w:rsid w:val="002B6C05"/>
    <w:pPr>
      <w:ind w:left="360" w:hanging="360"/>
    </w:pPr>
  </w:style>
  <w:style w:type="paragraph" w:styleId="BodyText2">
    <w:name w:val="Body Text 2"/>
    <w:basedOn w:val="Normal"/>
    <w:rsid w:val="002B6C05"/>
    <w:pPr>
      <w:spacing w:after="0"/>
      <w:jc w:val="left"/>
    </w:pPr>
    <w:rPr>
      <w:szCs w:val="20"/>
    </w:rPr>
  </w:style>
  <w:style w:type="paragraph" w:styleId="BalloonText">
    <w:name w:val="Balloon Text"/>
    <w:basedOn w:val="Normal"/>
    <w:semiHidden/>
    <w:rsid w:val="002B6C05"/>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2B6C05"/>
    <w:rPr>
      <w:color w:val="800080"/>
      <w:kern w:val="2"/>
      <w:u w:val="single"/>
      <w:lang w:val="en-GB" w:eastAsia="zh-CN" w:bidi="ar-SA"/>
    </w:rPr>
  </w:style>
  <w:style w:type="paragraph" w:styleId="FootnoteText">
    <w:name w:val="footnote text"/>
    <w:basedOn w:val="Normal"/>
    <w:semiHidden/>
    <w:rsid w:val="002B6C05"/>
    <w:rPr>
      <w:sz w:val="20"/>
      <w:szCs w:val="20"/>
    </w:rPr>
  </w:style>
  <w:style w:type="character" w:styleId="FootnoteReference">
    <w:name w:val="footnote reference"/>
    <w:semiHidden/>
    <w:rsid w:val="002B6C05"/>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11C25"/>
    <w:rPr>
      <w:kern w:val="2"/>
      <w:sz w:val="16"/>
      <w:szCs w:val="16"/>
      <w:lang w:val="en-GB" w:eastAsia="zh-CN" w:bidi="ar-SA"/>
    </w:rPr>
  </w:style>
  <w:style w:type="paragraph" w:styleId="CommentText">
    <w:name w:val="annotation text"/>
    <w:basedOn w:val="Normal"/>
    <w:link w:val="CommentTextChar"/>
    <w:rsid w:val="00511C25"/>
    <w:rPr>
      <w:kern w:val="2"/>
      <w:sz w:val="20"/>
      <w:szCs w:val="20"/>
    </w:rPr>
  </w:style>
  <w:style w:type="character" w:customStyle="1" w:styleId="CommentTextChar">
    <w:name w:val="Comment Text Char"/>
    <w:link w:val="CommentText"/>
    <w:rsid w:val="00511C25"/>
    <w:rPr>
      <w:kern w:val="2"/>
      <w:lang w:val="en-US" w:eastAsia="en-US" w:bidi="ar-SA"/>
    </w:rPr>
  </w:style>
  <w:style w:type="paragraph" w:styleId="CommentSubject">
    <w:name w:val="annotation subject"/>
    <w:basedOn w:val="CommentText"/>
    <w:next w:val="CommentText"/>
    <w:link w:val="CommentSubjectChar"/>
    <w:rsid w:val="00511C25"/>
    <w:rPr>
      <w:b/>
      <w:bCs/>
    </w:rPr>
  </w:style>
  <w:style w:type="character" w:customStyle="1" w:styleId="CommentSubjectChar">
    <w:name w:val="Comment Subject Char"/>
    <w:link w:val="CommentSubject"/>
    <w:rsid w:val="00511C25"/>
    <w:rPr>
      <w:b/>
      <w:bCs/>
      <w:kern w:val="2"/>
      <w:lang w:val="en-US" w:eastAsia="en-US" w:bidi="ar-SA"/>
    </w:rPr>
  </w:style>
  <w:style w:type="paragraph" w:styleId="NormalWeb">
    <w:name w:val="Normal (Web)"/>
    <w:basedOn w:val="Normal"/>
    <w:uiPriority w:val="99"/>
    <w:unhideWhenUsed/>
    <w:rsid w:val="00047A8E"/>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styleId="DocumentMap">
    <w:name w:val="Document Map"/>
    <w:basedOn w:val="Normal"/>
    <w:link w:val="DocumentMapChar"/>
    <w:rsid w:val="00F74EF1"/>
    <w:rPr>
      <w:rFonts w:ascii="SimSun"/>
      <w:kern w:val="2"/>
      <w:sz w:val="18"/>
      <w:szCs w:val="18"/>
      <w:lang w:val="en-GB"/>
    </w:rPr>
  </w:style>
  <w:style w:type="character" w:customStyle="1" w:styleId="DocumentMapChar">
    <w:name w:val="Document Map Char"/>
    <w:link w:val="DocumentMap"/>
    <w:rsid w:val="00F74EF1"/>
    <w:rPr>
      <w:rFonts w:ascii="SimSun"/>
      <w:kern w:val="2"/>
      <w:sz w:val="18"/>
      <w:szCs w:val="18"/>
      <w:lang w:val="en-GB" w:eastAsia="en-US" w:bidi="ar-SA"/>
    </w:rPr>
  </w:style>
  <w:style w:type="paragraph" w:styleId="Revision">
    <w:name w:val="Revision"/>
    <w:hidden/>
    <w:uiPriority w:val="99"/>
    <w:semiHidden/>
    <w:rsid w:val="004C6C32"/>
    <w:rPr>
      <w:sz w:val="22"/>
      <w:szCs w:val="22"/>
      <w:lang w:eastAsia="en-US"/>
    </w:rPr>
  </w:style>
  <w:style w:type="character" w:styleId="PlaceholderText">
    <w:name w:val="Placeholder Text"/>
    <w:basedOn w:val="DefaultParagraphFont"/>
    <w:uiPriority w:val="99"/>
    <w:semiHidden/>
    <w:rsid w:val="00427C8C"/>
    <w:rPr>
      <w:color w:val="808080"/>
    </w:rPr>
  </w:style>
  <w:style w:type="character" w:customStyle="1" w:styleId="alt-edited1">
    <w:name w:val="alt-edited1"/>
    <w:basedOn w:val="DefaultParagraphFont"/>
    <w:rsid w:val="00FC12A3"/>
    <w:rPr>
      <w:color w:val="4D90F0"/>
    </w:rPr>
  </w:style>
  <w:style w:type="character" w:customStyle="1" w:styleId="shorttext">
    <w:name w:val="short_text"/>
    <w:basedOn w:val="DefaultParagraphFont"/>
    <w:rsid w:val="002B74B4"/>
  </w:style>
  <w:style w:type="paragraph" w:styleId="ListParagraph">
    <w:name w:val="List Paragraph"/>
    <w:basedOn w:val="Normal"/>
    <w:uiPriority w:val="34"/>
    <w:qFormat/>
    <w:rsid w:val="00A13388"/>
    <w:pPr>
      <w:ind w:firstLineChars="200" w:firstLine="420"/>
    </w:pPr>
  </w:style>
  <w:style w:type="character" w:styleId="Emphasis">
    <w:name w:val="Emphasis"/>
    <w:basedOn w:val="DefaultParagraphFont"/>
    <w:uiPriority w:val="20"/>
    <w:qFormat/>
    <w:rsid w:val="00EB60A4"/>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31383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7670">
      <w:bodyDiv w:val="1"/>
      <w:marLeft w:val="0"/>
      <w:marRight w:val="0"/>
      <w:marTop w:val="0"/>
      <w:marBottom w:val="0"/>
      <w:divBdr>
        <w:top w:val="none" w:sz="0" w:space="0" w:color="auto"/>
        <w:left w:val="none" w:sz="0" w:space="0" w:color="auto"/>
        <w:bottom w:val="none" w:sz="0" w:space="0" w:color="auto"/>
        <w:right w:val="none" w:sz="0" w:space="0" w:color="auto"/>
      </w:divBdr>
    </w:div>
    <w:div w:id="442304766">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381680">
      <w:bodyDiv w:val="1"/>
      <w:marLeft w:val="0"/>
      <w:marRight w:val="0"/>
      <w:marTop w:val="0"/>
      <w:marBottom w:val="0"/>
      <w:divBdr>
        <w:top w:val="none" w:sz="0" w:space="0" w:color="auto"/>
        <w:left w:val="none" w:sz="0" w:space="0" w:color="auto"/>
        <w:bottom w:val="none" w:sz="0" w:space="0" w:color="auto"/>
        <w:right w:val="none" w:sz="0" w:space="0" w:color="auto"/>
      </w:divBdr>
    </w:div>
    <w:div w:id="714307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063017757">
      <w:bodyDiv w:val="1"/>
      <w:marLeft w:val="0"/>
      <w:marRight w:val="0"/>
      <w:marTop w:val="0"/>
      <w:marBottom w:val="0"/>
      <w:divBdr>
        <w:top w:val="none" w:sz="0" w:space="0" w:color="auto"/>
        <w:left w:val="none" w:sz="0" w:space="0" w:color="auto"/>
        <w:bottom w:val="none" w:sz="0" w:space="0" w:color="auto"/>
        <w:right w:val="none" w:sz="0" w:space="0" w:color="auto"/>
      </w:divBdr>
    </w:div>
    <w:div w:id="1085611419">
      <w:bodyDiv w:val="1"/>
      <w:marLeft w:val="0"/>
      <w:marRight w:val="0"/>
      <w:marTop w:val="0"/>
      <w:marBottom w:val="0"/>
      <w:divBdr>
        <w:top w:val="none" w:sz="0" w:space="0" w:color="auto"/>
        <w:left w:val="none" w:sz="0" w:space="0" w:color="auto"/>
        <w:bottom w:val="none" w:sz="0" w:space="0" w:color="auto"/>
        <w:right w:val="none" w:sz="0" w:space="0" w:color="auto"/>
      </w:divBdr>
    </w:div>
    <w:div w:id="1100376753">
      <w:bodyDiv w:val="1"/>
      <w:marLeft w:val="0"/>
      <w:marRight w:val="0"/>
      <w:marTop w:val="0"/>
      <w:marBottom w:val="0"/>
      <w:divBdr>
        <w:top w:val="none" w:sz="0" w:space="0" w:color="auto"/>
        <w:left w:val="none" w:sz="0" w:space="0" w:color="auto"/>
        <w:bottom w:val="none" w:sz="0" w:space="0" w:color="auto"/>
        <w:right w:val="none" w:sz="0" w:space="0" w:color="auto"/>
      </w:divBdr>
    </w:div>
    <w:div w:id="1147547611">
      <w:bodyDiv w:val="1"/>
      <w:marLeft w:val="0"/>
      <w:marRight w:val="0"/>
      <w:marTop w:val="0"/>
      <w:marBottom w:val="0"/>
      <w:divBdr>
        <w:top w:val="none" w:sz="0" w:space="0" w:color="auto"/>
        <w:left w:val="none" w:sz="0" w:space="0" w:color="auto"/>
        <w:bottom w:val="none" w:sz="0" w:space="0" w:color="auto"/>
        <w:right w:val="none" w:sz="0" w:space="0" w:color="auto"/>
      </w:divBdr>
    </w:div>
    <w:div w:id="1447041617">
      <w:bodyDiv w:val="1"/>
      <w:marLeft w:val="0"/>
      <w:marRight w:val="0"/>
      <w:marTop w:val="0"/>
      <w:marBottom w:val="0"/>
      <w:divBdr>
        <w:top w:val="none" w:sz="0" w:space="0" w:color="auto"/>
        <w:left w:val="none" w:sz="0" w:space="0" w:color="auto"/>
        <w:bottom w:val="none" w:sz="0" w:space="0" w:color="auto"/>
        <w:right w:val="none" w:sz="0" w:space="0" w:color="auto"/>
      </w:divBdr>
      <w:divsChild>
        <w:div w:id="1646274748">
          <w:marLeft w:val="0"/>
          <w:marRight w:val="0"/>
          <w:marTop w:val="0"/>
          <w:marBottom w:val="0"/>
          <w:divBdr>
            <w:top w:val="none" w:sz="0" w:space="0" w:color="auto"/>
            <w:left w:val="none" w:sz="0" w:space="0" w:color="auto"/>
            <w:bottom w:val="none" w:sz="0" w:space="0" w:color="auto"/>
            <w:right w:val="none" w:sz="0" w:space="0" w:color="auto"/>
          </w:divBdr>
          <w:divsChild>
            <w:div w:id="571625490">
              <w:marLeft w:val="0"/>
              <w:marRight w:val="0"/>
              <w:marTop w:val="0"/>
              <w:marBottom w:val="0"/>
              <w:divBdr>
                <w:top w:val="none" w:sz="0" w:space="0" w:color="auto"/>
                <w:left w:val="none" w:sz="0" w:space="0" w:color="auto"/>
                <w:bottom w:val="none" w:sz="0" w:space="0" w:color="auto"/>
                <w:right w:val="none" w:sz="0" w:space="0" w:color="auto"/>
              </w:divBdr>
              <w:divsChild>
                <w:div w:id="1986353456">
                  <w:marLeft w:val="0"/>
                  <w:marRight w:val="0"/>
                  <w:marTop w:val="0"/>
                  <w:marBottom w:val="0"/>
                  <w:divBdr>
                    <w:top w:val="none" w:sz="0" w:space="0" w:color="auto"/>
                    <w:left w:val="none" w:sz="0" w:space="0" w:color="auto"/>
                    <w:bottom w:val="none" w:sz="0" w:space="0" w:color="auto"/>
                    <w:right w:val="none" w:sz="0" w:space="0" w:color="auto"/>
                  </w:divBdr>
                  <w:divsChild>
                    <w:div w:id="1314138378">
                      <w:marLeft w:val="0"/>
                      <w:marRight w:val="0"/>
                      <w:marTop w:val="0"/>
                      <w:marBottom w:val="0"/>
                      <w:divBdr>
                        <w:top w:val="none" w:sz="0" w:space="0" w:color="auto"/>
                        <w:left w:val="none" w:sz="0" w:space="0" w:color="auto"/>
                        <w:bottom w:val="none" w:sz="0" w:space="0" w:color="auto"/>
                        <w:right w:val="none" w:sz="0" w:space="0" w:color="auto"/>
                      </w:divBdr>
                      <w:divsChild>
                        <w:div w:id="2125146170">
                          <w:marLeft w:val="0"/>
                          <w:marRight w:val="0"/>
                          <w:marTop w:val="0"/>
                          <w:marBottom w:val="0"/>
                          <w:divBdr>
                            <w:top w:val="none" w:sz="0" w:space="0" w:color="auto"/>
                            <w:left w:val="none" w:sz="0" w:space="0" w:color="auto"/>
                            <w:bottom w:val="none" w:sz="0" w:space="0" w:color="auto"/>
                            <w:right w:val="none" w:sz="0" w:space="0" w:color="auto"/>
                          </w:divBdr>
                          <w:divsChild>
                            <w:div w:id="1329559971">
                              <w:marLeft w:val="0"/>
                              <w:marRight w:val="0"/>
                              <w:marTop w:val="0"/>
                              <w:marBottom w:val="0"/>
                              <w:divBdr>
                                <w:top w:val="none" w:sz="0" w:space="0" w:color="auto"/>
                                <w:left w:val="none" w:sz="0" w:space="0" w:color="auto"/>
                                <w:bottom w:val="none" w:sz="0" w:space="0" w:color="auto"/>
                                <w:right w:val="none" w:sz="0" w:space="0" w:color="auto"/>
                              </w:divBdr>
                              <w:divsChild>
                                <w:div w:id="2052685017">
                                  <w:marLeft w:val="0"/>
                                  <w:marRight w:val="0"/>
                                  <w:marTop w:val="0"/>
                                  <w:marBottom w:val="0"/>
                                  <w:divBdr>
                                    <w:top w:val="none" w:sz="0" w:space="0" w:color="auto"/>
                                    <w:left w:val="none" w:sz="0" w:space="0" w:color="auto"/>
                                    <w:bottom w:val="none" w:sz="0" w:space="0" w:color="auto"/>
                                    <w:right w:val="none" w:sz="0" w:space="0" w:color="auto"/>
                                  </w:divBdr>
                                  <w:divsChild>
                                    <w:div w:id="115804487">
                                      <w:marLeft w:val="0"/>
                                      <w:marRight w:val="0"/>
                                      <w:marTop w:val="0"/>
                                      <w:marBottom w:val="0"/>
                                      <w:divBdr>
                                        <w:top w:val="none" w:sz="0" w:space="0" w:color="auto"/>
                                        <w:left w:val="none" w:sz="0" w:space="0" w:color="auto"/>
                                        <w:bottom w:val="none" w:sz="0" w:space="0" w:color="auto"/>
                                        <w:right w:val="none" w:sz="0" w:space="0" w:color="auto"/>
                                      </w:divBdr>
                                      <w:divsChild>
                                        <w:div w:id="1421366655">
                                          <w:marLeft w:val="0"/>
                                          <w:marRight w:val="0"/>
                                          <w:marTop w:val="0"/>
                                          <w:marBottom w:val="0"/>
                                          <w:divBdr>
                                            <w:top w:val="none" w:sz="0" w:space="0" w:color="auto"/>
                                            <w:left w:val="none" w:sz="0" w:space="0" w:color="auto"/>
                                            <w:bottom w:val="none" w:sz="0" w:space="0" w:color="auto"/>
                                            <w:right w:val="none" w:sz="0" w:space="0" w:color="auto"/>
                                          </w:divBdr>
                                          <w:divsChild>
                                            <w:div w:id="2137871635">
                                              <w:marLeft w:val="50"/>
                                              <w:marRight w:val="0"/>
                                              <w:marTop w:val="0"/>
                                              <w:marBottom w:val="0"/>
                                              <w:divBdr>
                                                <w:top w:val="none" w:sz="0" w:space="0" w:color="auto"/>
                                                <w:left w:val="none" w:sz="0" w:space="0" w:color="auto"/>
                                                <w:bottom w:val="none" w:sz="0" w:space="0" w:color="auto"/>
                                                <w:right w:val="none" w:sz="0" w:space="0" w:color="auto"/>
                                              </w:divBdr>
                                              <w:divsChild>
                                                <w:div w:id="141655612">
                                                  <w:marLeft w:val="0"/>
                                                  <w:marRight w:val="0"/>
                                                  <w:marTop w:val="0"/>
                                                  <w:marBottom w:val="0"/>
                                                  <w:divBdr>
                                                    <w:top w:val="none" w:sz="0" w:space="0" w:color="auto"/>
                                                    <w:left w:val="none" w:sz="0" w:space="0" w:color="auto"/>
                                                    <w:bottom w:val="none" w:sz="0" w:space="0" w:color="auto"/>
                                                    <w:right w:val="none" w:sz="0" w:space="0" w:color="auto"/>
                                                  </w:divBdr>
                                                  <w:divsChild>
                                                    <w:div w:id="1755930551">
                                                      <w:marLeft w:val="0"/>
                                                      <w:marRight w:val="0"/>
                                                      <w:marTop w:val="0"/>
                                                      <w:marBottom w:val="0"/>
                                                      <w:divBdr>
                                                        <w:top w:val="none" w:sz="0" w:space="0" w:color="auto"/>
                                                        <w:left w:val="none" w:sz="0" w:space="0" w:color="auto"/>
                                                        <w:bottom w:val="none" w:sz="0" w:space="0" w:color="auto"/>
                                                        <w:right w:val="none" w:sz="0" w:space="0" w:color="auto"/>
                                                      </w:divBdr>
                                                      <w:divsChild>
                                                        <w:div w:id="18718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6584428">
      <w:bodyDiv w:val="1"/>
      <w:marLeft w:val="0"/>
      <w:marRight w:val="0"/>
      <w:marTop w:val="0"/>
      <w:marBottom w:val="0"/>
      <w:divBdr>
        <w:top w:val="none" w:sz="0" w:space="0" w:color="auto"/>
        <w:left w:val="none" w:sz="0" w:space="0" w:color="auto"/>
        <w:bottom w:val="none" w:sz="0" w:space="0" w:color="auto"/>
        <w:right w:val="none" w:sz="0" w:space="0" w:color="auto"/>
      </w:divBdr>
    </w:div>
    <w:div w:id="1605305798">
      <w:bodyDiv w:val="1"/>
      <w:marLeft w:val="0"/>
      <w:marRight w:val="0"/>
      <w:marTop w:val="0"/>
      <w:marBottom w:val="0"/>
      <w:divBdr>
        <w:top w:val="none" w:sz="0" w:space="0" w:color="auto"/>
        <w:left w:val="none" w:sz="0" w:space="0" w:color="auto"/>
        <w:bottom w:val="none" w:sz="0" w:space="0" w:color="auto"/>
        <w:right w:val="none" w:sz="0" w:space="0" w:color="auto"/>
      </w:divBdr>
    </w:div>
    <w:div w:id="1618221149">
      <w:bodyDiv w:val="1"/>
      <w:marLeft w:val="0"/>
      <w:marRight w:val="0"/>
      <w:marTop w:val="0"/>
      <w:marBottom w:val="0"/>
      <w:divBdr>
        <w:top w:val="none" w:sz="0" w:space="0" w:color="auto"/>
        <w:left w:val="none" w:sz="0" w:space="0" w:color="auto"/>
        <w:bottom w:val="none" w:sz="0" w:space="0" w:color="auto"/>
        <w:right w:val="none" w:sz="0" w:space="0" w:color="auto"/>
      </w:divBdr>
    </w:div>
    <w:div w:id="1649818703">
      <w:bodyDiv w:val="1"/>
      <w:marLeft w:val="0"/>
      <w:marRight w:val="0"/>
      <w:marTop w:val="0"/>
      <w:marBottom w:val="0"/>
      <w:divBdr>
        <w:top w:val="none" w:sz="0" w:space="0" w:color="auto"/>
        <w:left w:val="none" w:sz="0" w:space="0" w:color="auto"/>
        <w:bottom w:val="none" w:sz="0" w:space="0" w:color="auto"/>
        <w:right w:val="none" w:sz="0" w:space="0" w:color="auto"/>
      </w:divBdr>
    </w:div>
    <w:div w:id="1653217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135346">
      <w:bodyDiv w:val="1"/>
      <w:marLeft w:val="0"/>
      <w:marRight w:val="0"/>
      <w:marTop w:val="0"/>
      <w:marBottom w:val="0"/>
      <w:divBdr>
        <w:top w:val="none" w:sz="0" w:space="0" w:color="auto"/>
        <w:left w:val="none" w:sz="0" w:space="0" w:color="auto"/>
        <w:bottom w:val="none" w:sz="0" w:space="0" w:color="auto"/>
        <w:right w:val="none" w:sz="0" w:space="0" w:color="auto"/>
      </w:divBdr>
    </w:div>
    <w:div w:id="1803620063">
      <w:bodyDiv w:val="1"/>
      <w:marLeft w:val="0"/>
      <w:marRight w:val="0"/>
      <w:marTop w:val="0"/>
      <w:marBottom w:val="0"/>
      <w:divBdr>
        <w:top w:val="none" w:sz="0" w:space="0" w:color="auto"/>
        <w:left w:val="none" w:sz="0" w:space="0" w:color="auto"/>
        <w:bottom w:val="none" w:sz="0" w:space="0" w:color="auto"/>
        <w:right w:val="none" w:sz="0" w:space="0" w:color="auto"/>
      </w:divBdr>
    </w:div>
    <w:div w:id="18432296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848854">
      <w:bodyDiv w:val="1"/>
      <w:marLeft w:val="0"/>
      <w:marRight w:val="0"/>
      <w:marTop w:val="0"/>
      <w:marBottom w:val="0"/>
      <w:divBdr>
        <w:top w:val="none" w:sz="0" w:space="0" w:color="auto"/>
        <w:left w:val="none" w:sz="0" w:space="0" w:color="auto"/>
        <w:bottom w:val="none" w:sz="0" w:space="0" w:color="auto"/>
        <w:right w:val="none" w:sz="0" w:space="0" w:color="auto"/>
      </w:divBdr>
    </w:div>
    <w:div w:id="2043312665">
      <w:bodyDiv w:val="1"/>
      <w:marLeft w:val="0"/>
      <w:marRight w:val="0"/>
      <w:marTop w:val="0"/>
      <w:marBottom w:val="0"/>
      <w:divBdr>
        <w:top w:val="none" w:sz="0" w:space="0" w:color="auto"/>
        <w:left w:val="none" w:sz="0" w:space="0" w:color="auto"/>
        <w:bottom w:val="none" w:sz="0" w:space="0" w:color="auto"/>
        <w:right w:val="none" w:sz="0" w:space="0" w:color="auto"/>
      </w:divBdr>
    </w:div>
    <w:div w:id="206139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oleObject" Target="embeddings/oleObject2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e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oleObject" Target="embeddings/oleObject28.bin"/><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oleObject" Target="embeddings/oleObject1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82BE51-136E-4674-843D-6D7C87B5F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10</Pages>
  <Words>3315</Words>
  <Characters>18901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Huawei2_</cp:lastModifiedBy>
  <cp:revision>56</cp:revision>
  <cp:lastPrinted>2007-06-18T09:08:00Z</cp:lastPrinted>
  <dcterms:created xsi:type="dcterms:W3CDTF">2018-05-07T22:33:00Z</dcterms:created>
  <dcterms:modified xsi:type="dcterms:W3CDTF">2018-05-11T19:07:00Z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(3)Jk2C8uhmzMNe5DHFdRmXdXJOVBs6peo+x0SiYb0qnvCtfIyvE5kutQT7e4iY0/xh1vHG7k6e
bJi977+UEPoAeZc8PhmLMojqW09mswQqnCzrCDR/qYYUZx4K1nzni31cWaJqtYikOBvaUzsF
YxAcQmx6XZy0pFmcpYJpymb3eHHW7O3l2pa6uJ6BTomMC8XzYj/nyFZVw465nxXB1OhkJQGU
znVxGRqsm0yn+UvJFK</vt:lpwstr>
  </property>
  <property fmtid="{D5CDD505-2E9C-101B-9397-08002B2CF9AE}" pid="13" name="_2015_ms_pID_725343_00">
    <vt:lpwstr>_2015_ms_pID_725343</vt:lpwstr>
  </property>
  <property fmtid="{D5CDD505-2E9C-101B-9397-08002B2CF9AE}" pid="14" name="_2015_ms_pID_7253431">
    <vt:lpwstr>YYpuhNZCjwoF4qUVTHEtmc8vgBHNiSiMcY8wjfmcj8fcgOqwIUu0HL
a7SWXjhJZXaVqBsFJhaXoZc72IDu9cMF98nNPzHes7TLPO4jyHhaEhVPc8LUamqRP/NgPHag
pNaBKPSmVjxCPSIKm2MIoHd+3yEXVb0wepvdnVPhiAoh/mKkraueI3fnnBVBOLP9gGGFsozu
x1txRPiIBck2T3/Ts/mm20AYEjCALO323sdV</vt:lpwstr>
  </property>
  <property fmtid="{D5CDD505-2E9C-101B-9397-08002B2CF9AE}" pid="15" name="_2015_ms_pID_7253431_00">
    <vt:lpwstr>_2015_ms_pID_7253431</vt:lpwstr>
  </property>
  <property fmtid="{D5CDD505-2E9C-101B-9397-08002B2CF9AE}" pid="16" name="_2015_ms_pID_7253432">
    <vt:lpwstr>RDWgl+EKgjYezWxie39l1XXxTN2uD+CmN1Jx
AlNglTReH/IQCGUECgg8G/U62heZNDUwC8XqFOk0btorip8H+P8=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1526065603</vt:lpwstr>
  </property>
</Properties>
</file>