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78B" w:rsidRPr="0086526B" w:rsidRDefault="004B778B" w:rsidP="004B778B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Pr="00830FE1">
        <w:rPr>
          <w:rFonts w:ascii="Arial" w:eastAsiaTheme="minorEastAsia" w:hAnsi="Arial" w:cs="Arial" w:hint="eastAsia"/>
          <w:b/>
          <w:bCs/>
          <w:lang w:eastAsia="zh-CN"/>
        </w:rPr>
        <w:t>7</w:t>
      </w:r>
      <w:r w:rsidR="005A66B3">
        <w:rPr>
          <w:rFonts w:ascii="Arial" w:eastAsiaTheme="minorEastAsia" w:hAnsi="Arial" w:cs="Arial" w:hint="eastAsia"/>
          <w:b/>
          <w:bCs/>
          <w:lang w:eastAsia="zh-CN"/>
        </w:rPr>
        <w:t>7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="00895C55">
        <w:rPr>
          <w:rFonts w:ascii="Arial" w:eastAsiaTheme="minorEastAsia" w:hAnsi="Arial" w:cs="Arial" w:hint="eastAsia"/>
          <w:b/>
          <w:bCs/>
          <w:lang w:eastAsia="zh-CN"/>
        </w:rPr>
        <w:t xml:space="preserve">     </w:t>
      </w:r>
      <w:r w:rsidRPr="0086526B">
        <w:rPr>
          <w:rFonts w:ascii="Arial" w:eastAsia="Batang" w:hAnsi="Arial" w:cs="Arial"/>
          <w:b/>
          <w:bCs/>
        </w:rPr>
        <w:t>R1-</w:t>
      </w:r>
      <w:r>
        <w:rPr>
          <w:rFonts w:ascii="Arial" w:eastAsia="Batang" w:hAnsi="Arial" w:cs="Arial"/>
          <w:b/>
          <w:bCs/>
        </w:rPr>
        <w:t>1</w:t>
      </w:r>
      <w:r>
        <w:rPr>
          <w:rFonts w:ascii="Arial" w:eastAsiaTheme="minorEastAsia" w:hAnsi="Arial" w:cs="Arial" w:hint="eastAsia"/>
          <w:b/>
          <w:bCs/>
          <w:lang w:eastAsia="zh-CN"/>
        </w:rPr>
        <w:t>4</w:t>
      </w:r>
      <w:r w:rsidR="00895C55">
        <w:rPr>
          <w:rFonts w:ascii="Arial" w:eastAsiaTheme="minorEastAsia" w:hAnsi="Arial" w:cs="Arial" w:hint="eastAsia"/>
          <w:b/>
          <w:bCs/>
          <w:lang w:eastAsia="zh-CN"/>
        </w:rPr>
        <w:t>2361</w:t>
      </w:r>
    </w:p>
    <w:p w:rsidR="004B778B" w:rsidRPr="00714502" w:rsidRDefault="005A66B3" w:rsidP="004B778B">
      <w:pPr>
        <w:pStyle w:val="a3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S</w:t>
      </w:r>
      <w:r w:rsidR="0090181B">
        <w:rPr>
          <w:rFonts w:ascii="Arial" w:eastAsiaTheme="minorEastAsia" w:hAnsi="Arial" w:cs="Arial" w:hint="eastAsia"/>
          <w:b/>
          <w:bCs/>
          <w:sz w:val="20"/>
          <w:lang w:eastAsia="zh-CN"/>
        </w:rPr>
        <w:t>e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oul</w:t>
      </w:r>
      <w:r w:rsidR="004B778B">
        <w:rPr>
          <w:rFonts w:ascii="Arial" w:eastAsia="MS Mincho" w:hAnsi="Arial" w:cs="Arial"/>
          <w:b/>
          <w:bCs/>
          <w:sz w:val="20"/>
          <w:lang w:eastAsia="ja-JP"/>
        </w:rPr>
        <w:t xml:space="preserve">, </w:t>
      </w:r>
      <w:r w:rsidR="0001131D">
        <w:rPr>
          <w:rFonts w:ascii="Arial" w:eastAsiaTheme="minorEastAsia" w:hAnsi="Arial" w:cs="Arial" w:hint="eastAsia"/>
          <w:b/>
          <w:bCs/>
          <w:sz w:val="20"/>
          <w:lang w:eastAsia="zh-CN"/>
        </w:rPr>
        <w:t>Korea</w:t>
      </w:r>
      <w:r w:rsidR="004B778B" w:rsidRPr="00BA68B4">
        <w:rPr>
          <w:rFonts w:ascii="Arial" w:eastAsia="MS Mincho" w:hAnsi="Arial" w:cs="Arial"/>
          <w:b/>
          <w:bCs/>
          <w:sz w:val="20"/>
          <w:lang w:eastAsia="ja-JP"/>
        </w:rPr>
        <w:t xml:space="preserve">, </w:t>
      </w:r>
      <w:r w:rsidR="00CD11E2">
        <w:rPr>
          <w:rFonts w:ascii="Arial" w:eastAsiaTheme="minorEastAsia" w:hAnsi="Arial" w:cs="Arial" w:hint="eastAsia"/>
          <w:b/>
          <w:bCs/>
          <w:sz w:val="20"/>
          <w:lang w:eastAsia="zh-CN"/>
        </w:rPr>
        <w:t>19th</w:t>
      </w:r>
      <w:r w:rsidR="004B778B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 – </w:t>
      </w:r>
      <w:r w:rsidR="00CD11E2">
        <w:rPr>
          <w:rFonts w:ascii="Arial" w:eastAsiaTheme="minorEastAsia" w:hAnsi="Arial" w:cs="Arial" w:hint="eastAsia"/>
          <w:b/>
          <w:bCs/>
          <w:sz w:val="20"/>
          <w:lang w:eastAsia="zh-CN"/>
        </w:rPr>
        <w:t>23rd</w:t>
      </w:r>
      <w:r w:rsidR="004B778B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 </w:t>
      </w:r>
      <w:r w:rsidR="00CD11E2">
        <w:rPr>
          <w:rFonts w:ascii="Arial" w:eastAsiaTheme="minorEastAsia" w:hAnsi="Arial" w:cs="Arial" w:hint="eastAsia"/>
          <w:b/>
          <w:bCs/>
          <w:sz w:val="20"/>
          <w:lang w:eastAsia="zh-CN"/>
        </w:rPr>
        <w:t>May</w:t>
      </w:r>
      <w:r w:rsidR="004B778B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</w:t>
      </w:r>
      <w:r w:rsidR="004B778B" w:rsidRPr="00BA68B4">
        <w:rPr>
          <w:rFonts w:ascii="Arial" w:eastAsia="MS Mincho" w:hAnsi="Arial" w:cs="Arial"/>
          <w:b/>
          <w:bCs/>
          <w:sz w:val="20"/>
          <w:lang w:eastAsia="ja-JP"/>
        </w:rPr>
        <w:t>201</w:t>
      </w:r>
      <w:r w:rsidR="004B778B">
        <w:rPr>
          <w:rFonts w:ascii="Arial" w:eastAsiaTheme="minorEastAsia" w:hAnsi="Arial" w:cs="Arial" w:hint="eastAsia"/>
          <w:b/>
          <w:bCs/>
          <w:sz w:val="20"/>
          <w:lang w:eastAsia="zh-CN"/>
        </w:rPr>
        <w:t>4</w:t>
      </w:r>
    </w:p>
    <w:p w:rsidR="004B778B" w:rsidRPr="00C73D28" w:rsidRDefault="004B778B" w:rsidP="004B778B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930664">
        <w:rPr>
          <w:rFonts w:hint="eastAsia"/>
          <w:sz w:val="22"/>
          <w:szCs w:val="22"/>
          <w:lang w:val="en-US" w:eastAsia="zh-CN"/>
        </w:rPr>
        <w:t>6.2.5.4</w:t>
      </w:r>
    </w:p>
    <w:p w:rsidR="004B778B" w:rsidRPr="00C73D28" w:rsidRDefault="004B778B" w:rsidP="004B778B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Pr="00E16163">
        <w:rPr>
          <w:rFonts w:hint="eastAsia"/>
          <w:sz w:val="22"/>
          <w:szCs w:val="22"/>
          <w:lang w:eastAsia="zh-CN"/>
        </w:rPr>
        <w:t>CATR</w:t>
      </w:r>
    </w:p>
    <w:p w:rsidR="004B778B" w:rsidRPr="00C73D28" w:rsidRDefault="004B778B" w:rsidP="004B778B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545860">
        <w:rPr>
          <w:rFonts w:hint="eastAsia"/>
          <w:sz w:val="22"/>
          <w:szCs w:val="22"/>
          <w:lang w:eastAsia="zh-CN"/>
        </w:rPr>
        <w:t>Coexistence issues between D2D discovery and WAN</w:t>
      </w:r>
    </w:p>
    <w:p w:rsidR="004B778B" w:rsidRPr="00C73D28" w:rsidRDefault="004B778B" w:rsidP="004B778B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4B778B" w:rsidRDefault="004B778B" w:rsidP="004B778B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 w:rsidRPr="00C73D28">
        <w:t>Introduction</w:t>
      </w:r>
    </w:p>
    <w:p w:rsidR="00D63944" w:rsidRPr="004445D6" w:rsidRDefault="00FF1399" w:rsidP="004445D6">
      <w:pPr>
        <w:spacing w:after="120"/>
        <w:jc w:val="both"/>
        <w:rPr>
          <w:lang w:val="en-US" w:eastAsia="zh-CN"/>
        </w:rPr>
      </w:pPr>
      <w:r w:rsidRPr="004445D6">
        <w:rPr>
          <w:lang w:eastAsia="zh-CN"/>
        </w:rPr>
        <w:t>The WID of LTE device to device proximity services</w:t>
      </w:r>
      <w:r w:rsidR="00E4052B" w:rsidRPr="004445D6">
        <w:rPr>
          <w:lang w:eastAsia="zh-CN"/>
        </w:rPr>
        <w:t xml:space="preserve"> mention that </w:t>
      </w:r>
      <w:r w:rsidR="00E4052B" w:rsidRPr="004445D6">
        <w:rPr>
          <w:lang w:val="en-US" w:eastAsia="zh-CN"/>
        </w:rPr>
        <w:t>t</w:t>
      </w:r>
      <w:r w:rsidR="00E4052B" w:rsidRPr="004445D6">
        <w:rPr>
          <w:lang w:val="en-US"/>
        </w:rPr>
        <w:t xml:space="preserve">he impact of D2D on cellular traffic, spectrum and on the </w:t>
      </w:r>
      <w:proofErr w:type="spellStart"/>
      <w:r w:rsidR="00E4052B" w:rsidRPr="004445D6">
        <w:rPr>
          <w:lang w:val="en-US"/>
        </w:rPr>
        <w:t>QoS</w:t>
      </w:r>
      <w:proofErr w:type="spellEnd"/>
      <w:r w:rsidR="00E4052B" w:rsidRPr="004445D6">
        <w:rPr>
          <w:lang w:val="en-US"/>
        </w:rPr>
        <w:t xml:space="preserve"> of other services from the same operator should be studied and </w:t>
      </w:r>
      <w:r w:rsidR="00C936D2" w:rsidRPr="004445D6">
        <w:rPr>
          <w:lang w:val="en-US"/>
        </w:rPr>
        <w:t>minimized</w:t>
      </w:r>
      <w:r w:rsidR="00E4052B" w:rsidRPr="004445D6">
        <w:rPr>
          <w:lang w:val="en-US"/>
        </w:rPr>
        <w:t xml:space="preserve">. </w:t>
      </w:r>
      <w:r w:rsidR="00B81504" w:rsidRPr="004445D6">
        <w:rPr>
          <w:lang w:eastAsia="zh-CN"/>
        </w:rPr>
        <w:t>When WAN signals and discovery signals are transmitting with FDM manner in the same sub-fame, due to in band emission, the WAN signals would be interfered seriously, so the FDM between WAN and discovery signals should be minimized, but there are several special situations</w:t>
      </w:r>
      <w:r w:rsidR="00D63944" w:rsidRPr="004445D6">
        <w:rPr>
          <w:lang w:val="en-US" w:eastAsia="zh-CN"/>
        </w:rPr>
        <w:t xml:space="preserve"> of D2D impacting on cellular traffic are listed as below:</w:t>
      </w:r>
    </w:p>
    <w:p w:rsidR="00D63944" w:rsidRPr="004445D6" w:rsidRDefault="00907F6A" w:rsidP="004445D6">
      <w:pPr>
        <w:pStyle w:val="a6"/>
        <w:numPr>
          <w:ilvl w:val="0"/>
          <w:numId w:val="3"/>
        </w:numPr>
        <w:spacing w:after="120"/>
        <w:ind w:firstLineChars="0"/>
        <w:rPr>
          <w:lang w:val="en-US" w:eastAsia="zh-CN"/>
        </w:rPr>
      </w:pPr>
      <w:r w:rsidRPr="004445D6">
        <w:rPr>
          <w:lang w:val="en-US" w:eastAsia="zh-CN"/>
        </w:rPr>
        <w:t>PUSCH</w:t>
      </w:r>
      <w:r w:rsidR="00A66883" w:rsidRPr="004445D6">
        <w:rPr>
          <w:lang w:val="en-US" w:eastAsia="zh-CN"/>
        </w:rPr>
        <w:t xml:space="preserve"> retransmissions</w:t>
      </w:r>
      <w:r w:rsidRPr="004445D6">
        <w:rPr>
          <w:lang w:val="en-US" w:eastAsia="zh-CN"/>
        </w:rPr>
        <w:t xml:space="preserve"> can collide with discovery transmissions</w:t>
      </w:r>
    </w:p>
    <w:p w:rsidR="00907F6A" w:rsidRPr="004445D6" w:rsidRDefault="00891901" w:rsidP="004445D6">
      <w:pPr>
        <w:pStyle w:val="a6"/>
        <w:numPr>
          <w:ilvl w:val="0"/>
          <w:numId w:val="3"/>
        </w:numPr>
        <w:spacing w:after="120"/>
        <w:ind w:firstLineChars="0"/>
        <w:rPr>
          <w:lang w:eastAsia="zh-CN"/>
        </w:rPr>
      </w:pPr>
      <w:r w:rsidRPr="004445D6">
        <w:rPr>
          <w:lang w:val="en-US" w:eastAsia="zh-CN"/>
        </w:rPr>
        <w:t xml:space="preserve">PUCCH transmission </w:t>
      </w:r>
      <w:r w:rsidR="00A0231C" w:rsidRPr="004445D6">
        <w:rPr>
          <w:lang w:val="en-US" w:eastAsia="zh-CN"/>
        </w:rPr>
        <w:t>can collide with discovery transmissions</w:t>
      </w:r>
    </w:p>
    <w:p w:rsidR="00F53B70" w:rsidRPr="004445D6" w:rsidRDefault="00964B82" w:rsidP="004445D6">
      <w:pPr>
        <w:pStyle w:val="a6"/>
        <w:numPr>
          <w:ilvl w:val="0"/>
          <w:numId w:val="3"/>
        </w:numPr>
        <w:spacing w:after="120"/>
        <w:ind w:firstLineChars="0"/>
        <w:rPr>
          <w:lang w:eastAsia="zh-CN"/>
        </w:rPr>
      </w:pPr>
      <w:r w:rsidRPr="004445D6">
        <w:rPr>
          <w:lang w:eastAsia="zh-CN"/>
        </w:rPr>
        <w:t>SRS transmission can collide with discovery transmissions</w:t>
      </w:r>
    </w:p>
    <w:p w:rsidR="004B778B" w:rsidRDefault="004B778B" w:rsidP="00294FDE">
      <w:pPr>
        <w:pStyle w:val="1"/>
        <w:tabs>
          <w:tab w:val="left" w:pos="5954"/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C</w:t>
      </w:r>
      <w:r w:rsidR="005A3CC6">
        <w:rPr>
          <w:rFonts w:hint="eastAsia"/>
          <w:lang w:eastAsia="zh-CN"/>
        </w:rPr>
        <w:t>ollision with PUSCH retransmission</w:t>
      </w:r>
    </w:p>
    <w:p w:rsidR="005A3CC6" w:rsidRPr="004445D6" w:rsidRDefault="00C936D2" w:rsidP="00BC26F8">
      <w:pPr>
        <w:spacing w:after="120"/>
        <w:jc w:val="both"/>
        <w:rPr>
          <w:lang w:eastAsia="zh-CN"/>
        </w:rPr>
      </w:pPr>
      <w:r w:rsidRPr="004445D6">
        <w:rPr>
          <w:lang w:eastAsia="zh-CN"/>
        </w:rPr>
        <w:t>U</w:t>
      </w:r>
      <w:r w:rsidRPr="004445D6">
        <w:rPr>
          <w:rFonts w:hint="eastAsia"/>
          <w:lang w:eastAsia="zh-CN"/>
        </w:rPr>
        <w:t>plink HARQ process is synchronous, i.e. the time interval of</w:t>
      </w:r>
      <w:r w:rsidR="00495E0E" w:rsidRPr="004445D6">
        <w:rPr>
          <w:rFonts w:hint="eastAsia"/>
          <w:lang w:eastAsia="zh-CN"/>
        </w:rPr>
        <w:t xml:space="preserve"> retransmission is predefined, and </w:t>
      </w:r>
      <w:r w:rsidR="00E851A7" w:rsidRPr="004445D6">
        <w:rPr>
          <w:rFonts w:hint="eastAsia"/>
          <w:lang w:eastAsia="zh-CN"/>
        </w:rPr>
        <w:t>the retransmission continue until UE receives an ACK or the retransmission times are above the specified maximum times of retransmission.</w:t>
      </w:r>
      <w:r w:rsidR="00CB5213" w:rsidRPr="004445D6">
        <w:rPr>
          <w:rFonts w:hint="eastAsia"/>
          <w:lang w:eastAsia="zh-CN"/>
        </w:rPr>
        <w:t xml:space="preserve"> </w:t>
      </w:r>
      <w:r w:rsidR="00CB5213" w:rsidRPr="004445D6">
        <w:rPr>
          <w:lang w:eastAsia="zh-CN"/>
        </w:rPr>
        <w:t>S</w:t>
      </w:r>
      <w:r w:rsidR="00CB5213" w:rsidRPr="004445D6">
        <w:rPr>
          <w:rFonts w:hint="eastAsia"/>
          <w:lang w:eastAsia="zh-CN"/>
        </w:rPr>
        <w:t xml:space="preserve">o the PUSCH retransmission may conflict with discovery transmission with </w:t>
      </w:r>
      <w:r w:rsidR="000650CD" w:rsidRPr="004445D6">
        <w:rPr>
          <w:rFonts w:hint="eastAsia"/>
          <w:lang w:eastAsia="zh-CN"/>
        </w:rPr>
        <w:t xml:space="preserve">large </w:t>
      </w:r>
      <w:r w:rsidR="00CB5213" w:rsidRPr="004445D6">
        <w:rPr>
          <w:lang w:eastAsia="zh-CN"/>
        </w:rPr>
        <w:t>probability</w:t>
      </w:r>
      <w:r w:rsidR="00CB5213" w:rsidRPr="004445D6">
        <w:rPr>
          <w:rFonts w:hint="eastAsia"/>
          <w:lang w:eastAsia="zh-CN"/>
        </w:rPr>
        <w:t xml:space="preserve">. </w:t>
      </w:r>
    </w:p>
    <w:p w:rsidR="004B778B" w:rsidRPr="004445D6" w:rsidRDefault="000650CD" w:rsidP="00BC26F8">
      <w:pPr>
        <w:spacing w:after="120"/>
        <w:jc w:val="both"/>
        <w:rPr>
          <w:lang w:eastAsia="zh-CN"/>
        </w:rPr>
      </w:pPr>
      <w:r w:rsidRPr="004445D6">
        <w:rPr>
          <w:lang w:eastAsia="zh-CN"/>
        </w:rPr>
        <w:t>F</w:t>
      </w:r>
      <w:r w:rsidRPr="004445D6">
        <w:rPr>
          <w:rFonts w:hint="eastAsia"/>
          <w:lang w:eastAsia="zh-CN"/>
        </w:rPr>
        <w:t xml:space="preserve">or Rel-12 </w:t>
      </w:r>
      <w:proofErr w:type="spellStart"/>
      <w:r w:rsidRPr="004445D6">
        <w:rPr>
          <w:rFonts w:hint="eastAsia"/>
          <w:lang w:eastAsia="zh-CN"/>
        </w:rPr>
        <w:t>UEs</w:t>
      </w:r>
      <w:proofErr w:type="spellEnd"/>
      <w:r w:rsidRPr="004445D6">
        <w:rPr>
          <w:rFonts w:hint="eastAsia"/>
          <w:lang w:eastAsia="zh-CN"/>
        </w:rPr>
        <w:t xml:space="preserve">, if the </w:t>
      </w:r>
      <w:proofErr w:type="spellStart"/>
      <w:r w:rsidRPr="004445D6">
        <w:rPr>
          <w:rFonts w:hint="eastAsia"/>
          <w:lang w:eastAsia="zh-CN"/>
        </w:rPr>
        <w:t>UEs</w:t>
      </w:r>
      <w:proofErr w:type="spellEnd"/>
      <w:r w:rsidRPr="004445D6">
        <w:rPr>
          <w:rFonts w:hint="eastAsia"/>
          <w:lang w:eastAsia="zh-CN"/>
        </w:rPr>
        <w:t xml:space="preserve"> detect the retransmission sub-frame conflict with discovery resource, it should not do the retransmission, and do it at t</w:t>
      </w:r>
      <w:r w:rsidR="002769CC" w:rsidRPr="004445D6">
        <w:rPr>
          <w:rFonts w:hint="eastAsia"/>
          <w:lang w:eastAsia="zh-CN"/>
        </w:rPr>
        <w:t xml:space="preserve">he next retransmission instance. </w:t>
      </w:r>
      <w:r w:rsidR="00D25535" w:rsidRPr="004445D6">
        <w:rPr>
          <w:lang w:eastAsia="zh-CN"/>
        </w:rPr>
        <w:t>F</w:t>
      </w:r>
      <w:r w:rsidR="00D25535" w:rsidRPr="004445D6">
        <w:rPr>
          <w:rFonts w:hint="eastAsia"/>
          <w:lang w:eastAsia="zh-CN"/>
        </w:rPr>
        <w:t xml:space="preserve">or legacy </w:t>
      </w:r>
      <w:proofErr w:type="spellStart"/>
      <w:r w:rsidR="00D25535" w:rsidRPr="004445D6">
        <w:rPr>
          <w:rFonts w:hint="eastAsia"/>
          <w:lang w:eastAsia="zh-CN"/>
        </w:rPr>
        <w:t>UEs</w:t>
      </w:r>
      <w:proofErr w:type="spellEnd"/>
      <w:r w:rsidR="00D25535" w:rsidRPr="004445D6">
        <w:rPr>
          <w:rFonts w:hint="eastAsia"/>
          <w:lang w:eastAsia="zh-CN"/>
        </w:rPr>
        <w:t>, we have the similar view with contribution</w:t>
      </w:r>
      <w:r w:rsidR="00BC26F8">
        <w:rPr>
          <w:rFonts w:hint="eastAsia"/>
          <w:lang w:eastAsia="zh-CN"/>
        </w:rPr>
        <w:t xml:space="preserve"> [2</w:t>
      </w:r>
      <w:r w:rsidR="00D25535" w:rsidRPr="004445D6">
        <w:rPr>
          <w:rFonts w:hint="eastAsia"/>
          <w:lang w:eastAsia="zh-CN"/>
        </w:rPr>
        <w:t xml:space="preserve">], that </w:t>
      </w:r>
      <w:proofErr w:type="spellStart"/>
      <w:r w:rsidR="00D25535" w:rsidRPr="004445D6">
        <w:rPr>
          <w:rFonts w:hint="eastAsia"/>
          <w:lang w:eastAsia="zh-CN"/>
        </w:rPr>
        <w:t>eNodeB</w:t>
      </w:r>
      <w:proofErr w:type="spellEnd"/>
      <w:r w:rsidR="00D25535" w:rsidRPr="004445D6">
        <w:rPr>
          <w:rFonts w:hint="eastAsia"/>
          <w:lang w:eastAsia="zh-CN"/>
        </w:rPr>
        <w:t xml:space="preserve"> </w:t>
      </w:r>
      <w:r w:rsidR="00B7437A" w:rsidRPr="004445D6">
        <w:rPr>
          <w:rFonts w:hint="eastAsia"/>
          <w:lang w:eastAsia="zh-CN"/>
        </w:rPr>
        <w:t>can suspend retransmissions that collide with discovery transmissio</w:t>
      </w:r>
      <w:r w:rsidR="00EB140E" w:rsidRPr="004445D6">
        <w:rPr>
          <w:rFonts w:hint="eastAsia"/>
          <w:lang w:eastAsia="zh-CN"/>
        </w:rPr>
        <w:t>ns by transmitting an acknowledg</w:t>
      </w:r>
      <w:r w:rsidR="00B7437A" w:rsidRPr="004445D6">
        <w:rPr>
          <w:rFonts w:hint="eastAsia"/>
          <w:lang w:eastAsia="zh-CN"/>
        </w:rPr>
        <w:t>ment.</w:t>
      </w:r>
    </w:p>
    <w:p w:rsidR="004B778B" w:rsidRDefault="00CC09A8" w:rsidP="004B778B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Collision with PUCCH</w:t>
      </w:r>
    </w:p>
    <w:p w:rsidR="004B778B" w:rsidRPr="005D7EAC" w:rsidRDefault="00575D02" w:rsidP="00BC26F8">
      <w:pPr>
        <w:spacing w:after="120"/>
        <w:jc w:val="both"/>
        <w:rPr>
          <w:lang w:eastAsia="zh-CN"/>
        </w:rPr>
      </w:pPr>
      <w:r w:rsidRPr="005D7EAC">
        <w:rPr>
          <w:rFonts w:hint="eastAsia"/>
          <w:lang w:eastAsia="zh-CN"/>
        </w:rPr>
        <w:t xml:space="preserve">PUCCH </w:t>
      </w:r>
      <w:r w:rsidR="001845DC" w:rsidRPr="005D7EAC">
        <w:rPr>
          <w:rFonts w:hint="eastAsia"/>
          <w:lang w:eastAsia="zh-CN"/>
        </w:rPr>
        <w:t>signal</w:t>
      </w:r>
      <w:r w:rsidRPr="005D7EAC">
        <w:rPr>
          <w:rFonts w:hint="eastAsia"/>
          <w:lang w:eastAsia="zh-CN"/>
        </w:rPr>
        <w:t>s may also conflict with the discovery sub</w:t>
      </w:r>
      <w:r w:rsidR="00605B53" w:rsidRPr="005D7EAC">
        <w:rPr>
          <w:rFonts w:hint="eastAsia"/>
          <w:lang w:eastAsia="zh-CN"/>
        </w:rPr>
        <w:t>-</w:t>
      </w:r>
      <w:r w:rsidRPr="005D7EAC">
        <w:rPr>
          <w:rFonts w:hint="eastAsia"/>
          <w:lang w:eastAsia="zh-CN"/>
        </w:rPr>
        <w:t xml:space="preserve">frame, </w:t>
      </w:r>
      <w:r w:rsidR="001845DC" w:rsidRPr="005D7EAC">
        <w:rPr>
          <w:rFonts w:hint="eastAsia"/>
          <w:lang w:eastAsia="zh-CN"/>
        </w:rPr>
        <w:t xml:space="preserve">if the discovery procedure is type 2, it is easy to avoid confliction by scheduling, but when the discovery procedure is type 1, </w:t>
      </w:r>
      <w:r w:rsidR="005C2918" w:rsidRPr="005D7EAC">
        <w:rPr>
          <w:rFonts w:hint="eastAsia"/>
          <w:lang w:eastAsia="zh-CN"/>
        </w:rPr>
        <w:t xml:space="preserve">for legacy </w:t>
      </w:r>
      <w:proofErr w:type="spellStart"/>
      <w:r w:rsidR="005C2918" w:rsidRPr="005D7EAC">
        <w:rPr>
          <w:rFonts w:hint="eastAsia"/>
          <w:lang w:eastAsia="zh-CN"/>
        </w:rPr>
        <w:t>UEs</w:t>
      </w:r>
      <w:proofErr w:type="spellEnd"/>
      <w:r w:rsidR="005C2918" w:rsidRPr="005D7EAC">
        <w:rPr>
          <w:rFonts w:hint="eastAsia"/>
          <w:lang w:eastAsia="zh-CN"/>
        </w:rPr>
        <w:t xml:space="preserve">, </w:t>
      </w:r>
      <w:r w:rsidR="00440741" w:rsidRPr="005D7EAC">
        <w:rPr>
          <w:rFonts w:hint="eastAsia"/>
          <w:lang w:eastAsia="zh-CN"/>
        </w:rPr>
        <w:t xml:space="preserve">the normal PUCCH transmission could be interfered with D2D transmission near the </w:t>
      </w:r>
      <w:proofErr w:type="spellStart"/>
      <w:r w:rsidR="00440741" w:rsidRPr="005D7EAC">
        <w:rPr>
          <w:rFonts w:hint="eastAsia"/>
          <w:lang w:eastAsia="zh-CN"/>
        </w:rPr>
        <w:t>eNB</w:t>
      </w:r>
      <w:proofErr w:type="spellEnd"/>
      <w:r w:rsidR="00440741" w:rsidRPr="005D7EAC">
        <w:rPr>
          <w:rFonts w:hint="eastAsia"/>
          <w:lang w:eastAsia="zh-CN"/>
        </w:rPr>
        <w:t xml:space="preserve">, when PUCCH and discovery transmission are </w:t>
      </w:r>
      <w:r w:rsidR="00440741" w:rsidRPr="005D7EAC">
        <w:rPr>
          <w:lang w:eastAsia="zh-CN"/>
        </w:rPr>
        <w:t>in the</w:t>
      </w:r>
      <w:r w:rsidR="00440741" w:rsidRPr="005D7EAC">
        <w:rPr>
          <w:rFonts w:hint="eastAsia"/>
          <w:lang w:eastAsia="zh-CN"/>
        </w:rPr>
        <w:t xml:space="preserve"> same sub-frame, and </w:t>
      </w:r>
      <w:r w:rsidR="00F71E54" w:rsidRPr="005D7EAC">
        <w:rPr>
          <w:rFonts w:hint="eastAsia"/>
          <w:lang w:eastAsia="zh-CN"/>
        </w:rPr>
        <w:t xml:space="preserve">it may be feasible to </w:t>
      </w:r>
      <w:r w:rsidR="000C4237" w:rsidRPr="005D7EAC">
        <w:rPr>
          <w:rFonts w:hint="eastAsia"/>
          <w:lang w:eastAsia="zh-CN"/>
        </w:rPr>
        <w:t xml:space="preserve">do some </w:t>
      </w:r>
      <w:r w:rsidR="00F71E54" w:rsidRPr="005D7EAC">
        <w:rPr>
          <w:rFonts w:hint="eastAsia"/>
          <w:lang w:eastAsia="zh-CN"/>
        </w:rPr>
        <w:t>restrict</w:t>
      </w:r>
      <w:r w:rsidR="000C4237" w:rsidRPr="005D7EAC">
        <w:rPr>
          <w:rFonts w:hint="eastAsia"/>
          <w:lang w:eastAsia="zh-CN"/>
        </w:rPr>
        <w:t>ion for</w:t>
      </w:r>
      <w:r w:rsidR="00F71E54" w:rsidRPr="005D7EAC">
        <w:rPr>
          <w:rFonts w:hint="eastAsia"/>
          <w:lang w:eastAsia="zh-CN"/>
        </w:rPr>
        <w:t xml:space="preserve"> scheduling the PDSCH, with the cost of </w:t>
      </w:r>
      <w:r w:rsidR="00440741" w:rsidRPr="005D7EAC">
        <w:rPr>
          <w:rFonts w:hint="eastAsia"/>
          <w:lang w:eastAsia="zh-CN"/>
        </w:rPr>
        <w:t>rate reduction. F</w:t>
      </w:r>
      <w:r w:rsidR="005C2918" w:rsidRPr="005D7EAC">
        <w:rPr>
          <w:rFonts w:hint="eastAsia"/>
          <w:lang w:eastAsia="zh-CN"/>
        </w:rPr>
        <w:t xml:space="preserve">or Rel-12 </w:t>
      </w:r>
      <w:proofErr w:type="spellStart"/>
      <w:r w:rsidR="005C2918" w:rsidRPr="005D7EAC">
        <w:rPr>
          <w:rFonts w:hint="eastAsia"/>
          <w:lang w:eastAsia="zh-CN"/>
        </w:rPr>
        <w:t>UEs</w:t>
      </w:r>
      <w:proofErr w:type="spellEnd"/>
      <w:r w:rsidR="005C2918" w:rsidRPr="005D7EAC">
        <w:rPr>
          <w:rFonts w:hint="eastAsia"/>
          <w:lang w:eastAsia="zh-CN"/>
        </w:rPr>
        <w:t xml:space="preserve">, </w:t>
      </w:r>
      <w:r w:rsidR="000C4237" w:rsidRPr="005D7EAC">
        <w:rPr>
          <w:rFonts w:hint="eastAsia"/>
          <w:lang w:eastAsia="zh-CN"/>
        </w:rPr>
        <w:t xml:space="preserve">to </w:t>
      </w:r>
      <w:r w:rsidR="00562C53" w:rsidRPr="005D7EAC">
        <w:rPr>
          <w:rFonts w:hint="eastAsia"/>
          <w:lang w:eastAsia="zh-CN"/>
        </w:rPr>
        <w:t xml:space="preserve">minimize the D2D discovery transmission impact of PUCCH transmission, the D2D power control </w:t>
      </w:r>
      <w:r w:rsidR="00D42076" w:rsidRPr="005D7EAC">
        <w:rPr>
          <w:rFonts w:hint="eastAsia"/>
          <w:lang w:eastAsia="zh-CN"/>
        </w:rPr>
        <w:t>is one way to resolve the problem.</w:t>
      </w:r>
    </w:p>
    <w:p w:rsidR="00625737" w:rsidRDefault="00625737" w:rsidP="00625737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ollision with SRS transmission</w:t>
      </w:r>
    </w:p>
    <w:p w:rsidR="00625737" w:rsidRDefault="00A420A4" w:rsidP="00BC26F8">
      <w:pPr>
        <w:spacing w:after="120"/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SRS transmission is independent with PUSCH </w:t>
      </w:r>
      <w:r w:rsidR="00276122">
        <w:rPr>
          <w:lang w:eastAsia="zh-CN"/>
        </w:rPr>
        <w:t>transmission</w:t>
      </w:r>
      <w:r w:rsidR="00276122"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 xml:space="preserve">it is transmitted in the corresponding frequency resources </w:t>
      </w:r>
      <w:r w:rsidR="00715902">
        <w:rPr>
          <w:rFonts w:hint="eastAsia"/>
          <w:lang w:eastAsia="zh-CN"/>
        </w:rPr>
        <w:t xml:space="preserve">of the last symbol of one sub-frame </w:t>
      </w:r>
      <w:r>
        <w:rPr>
          <w:rFonts w:hint="eastAsia"/>
          <w:lang w:eastAsia="zh-CN"/>
        </w:rPr>
        <w:t xml:space="preserve">with predefined periodicity.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SRS is transmitted during the discovery sub-frame, </w:t>
      </w:r>
      <w:r w:rsidR="00715902">
        <w:rPr>
          <w:rFonts w:hint="eastAsia"/>
          <w:lang w:eastAsia="zh-CN"/>
        </w:rPr>
        <w:t>the time switch would happen, and also may have in band emission with other D2D UE transmission.</w:t>
      </w:r>
    </w:p>
    <w:p w:rsidR="00F53B70" w:rsidRPr="00625737" w:rsidRDefault="00776966" w:rsidP="00BC26F8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So</w:t>
      </w:r>
      <w:r w:rsidR="00F53B70">
        <w:rPr>
          <w:rFonts w:hint="eastAsia"/>
          <w:lang w:eastAsia="zh-CN"/>
        </w:rPr>
        <w:t xml:space="preserve"> it is better to configure SRS transmission not in the discovery sub-frame</w:t>
      </w:r>
      <w:r w:rsidR="00060036">
        <w:rPr>
          <w:rFonts w:hint="eastAsia"/>
          <w:lang w:eastAsia="zh-CN"/>
        </w:rPr>
        <w:t>.</w:t>
      </w:r>
      <w:r w:rsidR="00F53B70">
        <w:rPr>
          <w:rFonts w:hint="eastAsia"/>
          <w:lang w:eastAsia="zh-CN"/>
        </w:rPr>
        <w:t xml:space="preserve"> </w:t>
      </w:r>
    </w:p>
    <w:p w:rsidR="004B778B" w:rsidRDefault="004B778B" w:rsidP="004B778B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B27011" w:rsidRPr="00BC26F8" w:rsidRDefault="004B778B" w:rsidP="00BC26F8">
      <w:pPr>
        <w:spacing w:after="120"/>
        <w:jc w:val="both"/>
        <w:rPr>
          <w:lang w:eastAsia="zh-CN"/>
        </w:rPr>
      </w:pPr>
      <w:r w:rsidRPr="00BC26F8">
        <w:rPr>
          <w:rFonts w:hint="eastAsia"/>
          <w:lang w:eastAsia="zh-CN"/>
        </w:rPr>
        <w:t xml:space="preserve">In this contribution, we </w:t>
      </w:r>
      <w:r w:rsidR="00B27011" w:rsidRPr="00BC26F8">
        <w:rPr>
          <w:rFonts w:hint="eastAsia"/>
          <w:lang w:eastAsia="zh-CN"/>
        </w:rPr>
        <w:t>discussed the coexistence issues between D2D discovery and WAN</w:t>
      </w:r>
      <w:r w:rsidR="00B50A3A" w:rsidRPr="00BC26F8">
        <w:rPr>
          <w:rFonts w:hint="eastAsia"/>
          <w:lang w:eastAsia="zh-CN"/>
        </w:rPr>
        <w:t>,</w:t>
      </w:r>
      <w:r w:rsidR="009746D3" w:rsidRPr="00BC26F8">
        <w:rPr>
          <w:rFonts w:hint="eastAsia"/>
          <w:lang w:eastAsia="zh-CN"/>
        </w:rPr>
        <w:t xml:space="preserve"> including the </w:t>
      </w:r>
      <w:r w:rsidR="009746D3" w:rsidRPr="00BC26F8">
        <w:rPr>
          <w:lang w:eastAsia="zh-CN"/>
        </w:rPr>
        <w:t>collision</w:t>
      </w:r>
      <w:r w:rsidR="009746D3" w:rsidRPr="00BC26F8">
        <w:rPr>
          <w:rFonts w:hint="eastAsia"/>
          <w:lang w:eastAsia="zh-CN"/>
        </w:rPr>
        <w:t xml:space="preserve"> with </w:t>
      </w:r>
      <w:r w:rsidR="0063058F" w:rsidRPr="00BC26F8">
        <w:rPr>
          <w:rFonts w:hint="eastAsia"/>
          <w:lang w:eastAsia="zh-CN"/>
        </w:rPr>
        <w:t>PUSCH retransmission, PUCCH and SRS</w:t>
      </w:r>
      <w:r w:rsidR="00424BF2" w:rsidRPr="00BC26F8">
        <w:rPr>
          <w:rFonts w:hint="eastAsia"/>
          <w:lang w:eastAsia="zh-CN"/>
        </w:rPr>
        <w:t>, and have the following proposals:</w:t>
      </w:r>
    </w:p>
    <w:p w:rsidR="004B778B" w:rsidRPr="00BC26F8" w:rsidRDefault="00424BF2" w:rsidP="00BC26F8">
      <w:pPr>
        <w:spacing w:after="120"/>
        <w:jc w:val="both"/>
        <w:rPr>
          <w:lang w:eastAsia="zh-CN"/>
        </w:rPr>
      </w:pPr>
      <w:r w:rsidRPr="00BC26F8">
        <w:rPr>
          <w:rFonts w:hint="eastAsia"/>
          <w:lang w:eastAsia="zh-CN"/>
        </w:rPr>
        <w:t>Proposal 1</w:t>
      </w:r>
      <w:r w:rsidR="00041325" w:rsidRPr="00BC26F8">
        <w:rPr>
          <w:rFonts w:hint="eastAsia"/>
          <w:lang w:eastAsia="zh-CN"/>
        </w:rPr>
        <w:t>:</w:t>
      </w:r>
      <w:r w:rsidR="008B1450" w:rsidRPr="00BC26F8">
        <w:rPr>
          <w:lang w:eastAsia="zh-CN"/>
        </w:rPr>
        <w:t xml:space="preserve"> F</w:t>
      </w:r>
      <w:r w:rsidR="008B1450" w:rsidRPr="00BC26F8">
        <w:rPr>
          <w:rFonts w:hint="eastAsia"/>
          <w:lang w:eastAsia="zh-CN"/>
        </w:rPr>
        <w:t xml:space="preserve">or Rel-12 </w:t>
      </w:r>
      <w:proofErr w:type="spellStart"/>
      <w:r w:rsidR="008B1450" w:rsidRPr="00BC26F8">
        <w:rPr>
          <w:rFonts w:hint="eastAsia"/>
          <w:lang w:eastAsia="zh-CN"/>
        </w:rPr>
        <w:t>UEs</w:t>
      </w:r>
      <w:proofErr w:type="spellEnd"/>
      <w:r w:rsidR="008B1450" w:rsidRPr="00BC26F8">
        <w:rPr>
          <w:rFonts w:hint="eastAsia"/>
          <w:lang w:eastAsia="zh-CN"/>
        </w:rPr>
        <w:t xml:space="preserve">, if the </w:t>
      </w:r>
      <w:proofErr w:type="spellStart"/>
      <w:r w:rsidR="008B1450" w:rsidRPr="00BC26F8">
        <w:rPr>
          <w:rFonts w:hint="eastAsia"/>
          <w:lang w:eastAsia="zh-CN"/>
        </w:rPr>
        <w:t>UEs</w:t>
      </w:r>
      <w:proofErr w:type="spellEnd"/>
      <w:r w:rsidR="008B1450" w:rsidRPr="00BC26F8">
        <w:rPr>
          <w:rFonts w:hint="eastAsia"/>
          <w:lang w:eastAsia="zh-CN"/>
        </w:rPr>
        <w:t xml:space="preserve"> detect the retransmission sub-frame conflict with discovery resource, it should not do the retransmission, and do it at the next retransmission instance. </w:t>
      </w:r>
      <w:r w:rsidR="008B1450" w:rsidRPr="00BC26F8">
        <w:rPr>
          <w:lang w:eastAsia="zh-CN"/>
        </w:rPr>
        <w:t>F</w:t>
      </w:r>
      <w:r w:rsidR="008B1450" w:rsidRPr="00BC26F8">
        <w:rPr>
          <w:rFonts w:hint="eastAsia"/>
          <w:lang w:eastAsia="zh-CN"/>
        </w:rPr>
        <w:t xml:space="preserve">or legacy </w:t>
      </w:r>
      <w:proofErr w:type="spellStart"/>
      <w:r w:rsidR="008B1450" w:rsidRPr="00BC26F8">
        <w:rPr>
          <w:rFonts w:hint="eastAsia"/>
          <w:lang w:eastAsia="zh-CN"/>
        </w:rPr>
        <w:t>UEs</w:t>
      </w:r>
      <w:proofErr w:type="spellEnd"/>
      <w:r w:rsidR="008B1450" w:rsidRPr="00BC26F8">
        <w:rPr>
          <w:rFonts w:hint="eastAsia"/>
          <w:lang w:eastAsia="zh-CN"/>
        </w:rPr>
        <w:t xml:space="preserve">, </w:t>
      </w:r>
      <w:proofErr w:type="spellStart"/>
      <w:r w:rsidR="008B1450" w:rsidRPr="00BC26F8">
        <w:rPr>
          <w:rFonts w:hint="eastAsia"/>
          <w:lang w:eastAsia="zh-CN"/>
        </w:rPr>
        <w:t>eNodeB</w:t>
      </w:r>
      <w:proofErr w:type="spellEnd"/>
      <w:r w:rsidR="008B1450" w:rsidRPr="00BC26F8">
        <w:rPr>
          <w:rFonts w:hint="eastAsia"/>
          <w:lang w:eastAsia="zh-CN"/>
        </w:rPr>
        <w:t xml:space="preserve"> can suspend retransmissions that collide with discovery transmissions by transmitting an acknowledgment.</w:t>
      </w:r>
    </w:p>
    <w:p w:rsidR="007A6B90" w:rsidRPr="00BC26F8" w:rsidRDefault="007A6B90" w:rsidP="00BC26F8">
      <w:pPr>
        <w:spacing w:after="120"/>
        <w:jc w:val="both"/>
        <w:rPr>
          <w:lang w:eastAsia="zh-CN"/>
        </w:rPr>
      </w:pPr>
      <w:r w:rsidRPr="00BC26F8">
        <w:rPr>
          <w:rFonts w:hint="eastAsia"/>
          <w:lang w:eastAsia="zh-CN"/>
        </w:rPr>
        <w:t xml:space="preserve">Proposal 2: PUCCH signals may also conflict with the discovery sub-frame, if the discovery procedure is type 2, it is easy to avoid confliction by scheduling, but when the discovery procedure is type 1, for legacy </w:t>
      </w:r>
      <w:proofErr w:type="spellStart"/>
      <w:r w:rsidRPr="00BC26F8">
        <w:rPr>
          <w:rFonts w:hint="eastAsia"/>
          <w:lang w:eastAsia="zh-CN"/>
        </w:rPr>
        <w:t>UEs</w:t>
      </w:r>
      <w:proofErr w:type="spellEnd"/>
      <w:r w:rsidRPr="00BC26F8">
        <w:rPr>
          <w:rFonts w:hint="eastAsia"/>
          <w:lang w:eastAsia="zh-CN"/>
        </w:rPr>
        <w:t xml:space="preserve">, the normal PUCCH transmission could be interfered with D2D transmission near the </w:t>
      </w:r>
      <w:proofErr w:type="spellStart"/>
      <w:r w:rsidRPr="00BC26F8">
        <w:rPr>
          <w:rFonts w:hint="eastAsia"/>
          <w:lang w:eastAsia="zh-CN"/>
        </w:rPr>
        <w:t>eNB</w:t>
      </w:r>
      <w:proofErr w:type="spellEnd"/>
      <w:r w:rsidRPr="00BC26F8">
        <w:rPr>
          <w:rFonts w:hint="eastAsia"/>
          <w:lang w:eastAsia="zh-CN"/>
        </w:rPr>
        <w:t xml:space="preserve">, when PUCCH and discovery transmission are </w:t>
      </w:r>
      <w:r w:rsidRPr="00BC26F8">
        <w:rPr>
          <w:lang w:eastAsia="zh-CN"/>
        </w:rPr>
        <w:t>in the</w:t>
      </w:r>
      <w:r w:rsidRPr="00BC26F8">
        <w:rPr>
          <w:rFonts w:hint="eastAsia"/>
          <w:lang w:eastAsia="zh-CN"/>
        </w:rPr>
        <w:t xml:space="preserve"> same sub-frame, and it may be feasible to do some restriction for scheduling the PDSCH, with the cost of rate reduction. For Rel-12 </w:t>
      </w:r>
      <w:proofErr w:type="spellStart"/>
      <w:r w:rsidRPr="00BC26F8">
        <w:rPr>
          <w:rFonts w:hint="eastAsia"/>
          <w:lang w:eastAsia="zh-CN"/>
        </w:rPr>
        <w:t>UEs</w:t>
      </w:r>
      <w:proofErr w:type="spellEnd"/>
      <w:r w:rsidRPr="00BC26F8">
        <w:rPr>
          <w:rFonts w:hint="eastAsia"/>
          <w:lang w:eastAsia="zh-CN"/>
        </w:rPr>
        <w:t>, to minimize the D2D discovery transmission impact of PUCCH transmission, the D2D power control is one way to resolve the problem.</w:t>
      </w:r>
    </w:p>
    <w:p w:rsidR="007A6B90" w:rsidRPr="00BC26F8" w:rsidRDefault="007A6B90" w:rsidP="00BC26F8">
      <w:pPr>
        <w:spacing w:after="120"/>
        <w:jc w:val="both"/>
        <w:rPr>
          <w:lang w:eastAsia="zh-CN"/>
        </w:rPr>
      </w:pPr>
      <w:r w:rsidRPr="00BC26F8">
        <w:rPr>
          <w:rFonts w:hint="eastAsia"/>
          <w:lang w:eastAsia="zh-CN"/>
        </w:rPr>
        <w:lastRenderedPageBreak/>
        <w:t>Proposal 3</w:t>
      </w:r>
      <w:proofErr w:type="gramStart"/>
      <w:r w:rsidRPr="00BC26F8">
        <w:rPr>
          <w:rFonts w:hint="eastAsia"/>
          <w:lang w:eastAsia="zh-CN"/>
        </w:rPr>
        <w:t>:</w:t>
      </w:r>
      <w:r w:rsidR="00BC26F8" w:rsidRPr="00BC26F8">
        <w:rPr>
          <w:rFonts w:hint="eastAsia"/>
          <w:lang w:eastAsia="zh-CN"/>
        </w:rPr>
        <w:t>it</w:t>
      </w:r>
      <w:proofErr w:type="gramEnd"/>
      <w:r w:rsidR="00BC26F8" w:rsidRPr="00BC26F8">
        <w:rPr>
          <w:rFonts w:hint="eastAsia"/>
          <w:lang w:eastAsia="zh-CN"/>
        </w:rPr>
        <w:t xml:space="preserve"> is better to</w:t>
      </w:r>
      <w:r w:rsidR="007341C9" w:rsidRPr="00BC26F8">
        <w:rPr>
          <w:rFonts w:hint="eastAsia"/>
          <w:lang w:eastAsia="zh-CN"/>
        </w:rPr>
        <w:t xml:space="preserve"> configure SRS transmission not in the discovery sub-frame.</w:t>
      </w:r>
    </w:p>
    <w:p w:rsidR="007A6B90" w:rsidRPr="001A172E" w:rsidRDefault="007A6B90" w:rsidP="004B778B">
      <w:pPr>
        <w:rPr>
          <w:sz w:val="22"/>
          <w:szCs w:val="22"/>
        </w:rPr>
      </w:pPr>
    </w:p>
    <w:p w:rsidR="004B778B" w:rsidRPr="00D9625F" w:rsidRDefault="004B778B" w:rsidP="004B778B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4B778B" w:rsidRPr="00BC26F8" w:rsidRDefault="004B778B" w:rsidP="004B778B">
      <w:pPr>
        <w:tabs>
          <w:tab w:val="left" w:pos="9781"/>
        </w:tabs>
        <w:ind w:right="-28"/>
        <w:rPr>
          <w:sz w:val="21"/>
          <w:szCs w:val="22"/>
          <w:lang w:eastAsia="zh-CN"/>
        </w:rPr>
      </w:pPr>
      <w:r w:rsidRPr="00BC26F8">
        <w:rPr>
          <w:rFonts w:hint="eastAsia"/>
          <w:sz w:val="21"/>
          <w:szCs w:val="22"/>
          <w:lang w:eastAsia="zh-CN"/>
        </w:rPr>
        <w:t xml:space="preserve">[1] </w:t>
      </w:r>
      <w:r w:rsidRPr="00BC26F8">
        <w:rPr>
          <w:sz w:val="21"/>
          <w:szCs w:val="22"/>
          <w:lang w:eastAsia="zh-CN"/>
        </w:rPr>
        <w:t>Draft Report of 3GPP TSG RAN WG1 #7</w:t>
      </w:r>
      <w:r w:rsidRPr="00BC26F8">
        <w:rPr>
          <w:rFonts w:hint="eastAsia"/>
          <w:sz w:val="21"/>
          <w:szCs w:val="22"/>
          <w:lang w:eastAsia="zh-CN"/>
        </w:rPr>
        <w:t>6</w:t>
      </w:r>
      <w:r w:rsidR="00C95665" w:rsidRPr="00BC26F8">
        <w:rPr>
          <w:rFonts w:hint="eastAsia"/>
          <w:sz w:val="21"/>
          <w:szCs w:val="22"/>
          <w:lang w:eastAsia="zh-CN"/>
        </w:rPr>
        <w:t>bis</w:t>
      </w:r>
    </w:p>
    <w:p w:rsidR="00BC26F8" w:rsidRPr="00BC26F8" w:rsidRDefault="004B778B" w:rsidP="00BC26F8">
      <w:pPr>
        <w:rPr>
          <w:rFonts w:hint="eastAsia"/>
          <w:sz w:val="21"/>
          <w:szCs w:val="22"/>
          <w:lang w:eastAsia="zh-CN"/>
        </w:rPr>
      </w:pPr>
      <w:r w:rsidRPr="00BC26F8">
        <w:rPr>
          <w:rFonts w:hint="eastAsia"/>
          <w:sz w:val="21"/>
          <w:szCs w:val="22"/>
          <w:lang w:eastAsia="zh-CN"/>
        </w:rPr>
        <w:t xml:space="preserve">[2] </w:t>
      </w:r>
      <w:hyperlink r:id="rId5" w:history="1">
        <w:r w:rsidR="00BC26F8" w:rsidRPr="00BC26F8">
          <w:rPr>
            <w:sz w:val="21"/>
            <w:szCs w:val="22"/>
            <w:lang w:eastAsia="zh-CN"/>
          </w:rPr>
          <w:t>R1-141456</w:t>
        </w:r>
      </w:hyperlink>
      <w:r w:rsidR="00BC26F8" w:rsidRPr="00BC26F8">
        <w:rPr>
          <w:sz w:val="21"/>
          <w:szCs w:val="22"/>
          <w:lang w:eastAsia="zh-CN"/>
        </w:rPr>
        <w:tab/>
        <w:t>Coexistence of D2D discovery and WAN</w:t>
      </w:r>
      <w:r w:rsidR="00BC26F8" w:rsidRPr="00BC26F8">
        <w:rPr>
          <w:sz w:val="21"/>
          <w:szCs w:val="22"/>
          <w:lang w:eastAsia="zh-CN"/>
        </w:rPr>
        <w:tab/>
        <w:t>Qualcomm Inc.</w:t>
      </w:r>
    </w:p>
    <w:p w:rsidR="004B778B" w:rsidRPr="00BC26F8" w:rsidRDefault="004B778B" w:rsidP="004B778B">
      <w:pPr>
        <w:tabs>
          <w:tab w:val="left" w:pos="9781"/>
        </w:tabs>
        <w:ind w:right="-28"/>
        <w:rPr>
          <w:sz w:val="22"/>
          <w:szCs w:val="22"/>
          <w:lang w:eastAsia="zh-CN"/>
        </w:rPr>
      </w:pPr>
    </w:p>
    <w:sectPr w:rsidR="004B778B" w:rsidRPr="00BC26F8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A3E28F2"/>
    <w:multiLevelType w:val="hybridMultilevel"/>
    <w:tmpl w:val="F6BAD32C"/>
    <w:lvl w:ilvl="0" w:tplc="70D62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</w:compat>
  <w:rsids>
    <w:rsidRoot w:val="004B778B"/>
    <w:rsid w:val="0001131D"/>
    <w:rsid w:val="00027D4E"/>
    <w:rsid w:val="00041325"/>
    <w:rsid w:val="00043E98"/>
    <w:rsid w:val="00060036"/>
    <w:rsid w:val="000650CD"/>
    <w:rsid w:val="000C4237"/>
    <w:rsid w:val="000F4E99"/>
    <w:rsid w:val="00123DD0"/>
    <w:rsid w:val="00180817"/>
    <w:rsid w:val="001845DC"/>
    <w:rsid w:val="00266873"/>
    <w:rsid w:val="00276122"/>
    <w:rsid w:val="002769CC"/>
    <w:rsid w:val="00293D71"/>
    <w:rsid w:val="00294FDE"/>
    <w:rsid w:val="002A4CEE"/>
    <w:rsid w:val="002B7EC1"/>
    <w:rsid w:val="003B2ACD"/>
    <w:rsid w:val="00424BF2"/>
    <w:rsid w:val="00440741"/>
    <w:rsid w:val="004445D6"/>
    <w:rsid w:val="00495E0E"/>
    <w:rsid w:val="004B778B"/>
    <w:rsid w:val="00507839"/>
    <w:rsid w:val="00545860"/>
    <w:rsid w:val="00545AD3"/>
    <w:rsid w:val="00557F84"/>
    <w:rsid w:val="00562C53"/>
    <w:rsid w:val="00575D02"/>
    <w:rsid w:val="005A3CC6"/>
    <w:rsid w:val="005A66B3"/>
    <w:rsid w:val="005C2918"/>
    <w:rsid w:val="005D7EAC"/>
    <w:rsid w:val="005E18FE"/>
    <w:rsid w:val="00605B53"/>
    <w:rsid w:val="00620565"/>
    <w:rsid w:val="00625737"/>
    <w:rsid w:val="0063058F"/>
    <w:rsid w:val="0064020C"/>
    <w:rsid w:val="006F4F5A"/>
    <w:rsid w:val="0070675E"/>
    <w:rsid w:val="00715902"/>
    <w:rsid w:val="007341C9"/>
    <w:rsid w:val="00757CF4"/>
    <w:rsid w:val="00776966"/>
    <w:rsid w:val="007A6B90"/>
    <w:rsid w:val="007E7DC7"/>
    <w:rsid w:val="0081408A"/>
    <w:rsid w:val="0082104D"/>
    <w:rsid w:val="00835A30"/>
    <w:rsid w:val="00890822"/>
    <w:rsid w:val="00891901"/>
    <w:rsid w:val="00892A91"/>
    <w:rsid w:val="00895C55"/>
    <w:rsid w:val="008B1450"/>
    <w:rsid w:val="008C3566"/>
    <w:rsid w:val="008C44B2"/>
    <w:rsid w:val="0090181B"/>
    <w:rsid w:val="00902FBC"/>
    <w:rsid w:val="00907F6A"/>
    <w:rsid w:val="00930664"/>
    <w:rsid w:val="00964B82"/>
    <w:rsid w:val="009746D3"/>
    <w:rsid w:val="009F50D2"/>
    <w:rsid w:val="009F5766"/>
    <w:rsid w:val="00A0231C"/>
    <w:rsid w:val="00A2168C"/>
    <w:rsid w:val="00A33F7F"/>
    <w:rsid w:val="00A420A4"/>
    <w:rsid w:val="00A66883"/>
    <w:rsid w:val="00B0591A"/>
    <w:rsid w:val="00B27011"/>
    <w:rsid w:val="00B50A3A"/>
    <w:rsid w:val="00B7437A"/>
    <w:rsid w:val="00B81504"/>
    <w:rsid w:val="00BB4BF4"/>
    <w:rsid w:val="00BC26F8"/>
    <w:rsid w:val="00C077B0"/>
    <w:rsid w:val="00C170C7"/>
    <w:rsid w:val="00C8552E"/>
    <w:rsid w:val="00C936D2"/>
    <w:rsid w:val="00C95665"/>
    <w:rsid w:val="00CB5213"/>
    <w:rsid w:val="00CC09A8"/>
    <w:rsid w:val="00CD11E2"/>
    <w:rsid w:val="00D07376"/>
    <w:rsid w:val="00D25535"/>
    <w:rsid w:val="00D42076"/>
    <w:rsid w:val="00D63944"/>
    <w:rsid w:val="00D9402D"/>
    <w:rsid w:val="00DA4E1C"/>
    <w:rsid w:val="00DF221A"/>
    <w:rsid w:val="00E107A7"/>
    <w:rsid w:val="00E4052B"/>
    <w:rsid w:val="00E52F5C"/>
    <w:rsid w:val="00E679B8"/>
    <w:rsid w:val="00E851A7"/>
    <w:rsid w:val="00EB140E"/>
    <w:rsid w:val="00EC2F91"/>
    <w:rsid w:val="00F53B70"/>
    <w:rsid w:val="00F71E54"/>
    <w:rsid w:val="00F843CC"/>
    <w:rsid w:val="00FD4943"/>
    <w:rsid w:val="00FF1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8B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4B778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4B778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4B778B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4B778B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B778B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4B778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4B778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4B778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4B778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4B778B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4B778B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4B778B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B778B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4B778B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4B778B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4B778B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4B778B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4B778B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footnote text"/>
    <w:basedOn w:val="a"/>
    <w:link w:val="Char"/>
    <w:semiHidden/>
    <w:rsid w:val="004B778B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3"/>
    <w:semiHidden/>
    <w:rsid w:val="004B778B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character" w:customStyle="1" w:styleId="Char0">
    <w:name w:val="正文文本 Char"/>
    <w:aliases w:val="bt Char"/>
    <w:basedOn w:val="a0"/>
    <w:link w:val="a4"/>
    <w:rsid w:val="004B778B"/>
    <w:rPr>
      <w:rFonts w:eastAsia="MS Mincho"/>
      <w:lang w:eastAsia="en-US"/>
    </w:rPr>
  </w:style>
  <w:style w:type="paragraph" w:styleId="a4">
    <w:name w:val="Body Text"/>
    <w:aliases w:val="bt"/>
    <w:basedOn w:val="a"/>
    <w:link w:val="Char0"/>
    <w:rsid w:val="004B778B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">
    <w:name w:val="正文文本 Char1"/>
    <w:basedOn w:val="a0"/>
    <w:link w:val="a4"/>
    <w:uiPriority w:val="99"/>
    <w:semiHidden/>
    <w:rsid w:val="004B778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5">
    <w:name w:val="Balloon Text"/>
    <w:basedOn w:val="a"/>
    <w:link w:val="Char2"/>
    <w:uiPriority w:val="99"/>
    <w:semiHidden/>
    <w:unhideWhenUsed/>
    <w:rsid w:val="004B778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4B778B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907F6A"/>
    <w:pPr>
      <w:ind w:firstLineChars="200" w:firstLine="420"/>
    </w:pPr>
  </w:style>
  <w:style w:type="character" w:styleId="a7">
    <w:name w:val="Hyperlink"/>
    <w:uiPriority w:val="99"/>
    <w:rsid w:val="00BC26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E:\Disk%20F\3GPP\76bis\tdocs\R1-141456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2014-05-10T11:14:00Z</dcterms:created>
  <dcterms:modified xsi:type="dcterms:W3CDTF">2014-05-10T11:14:00Z</dcterms:modified>
</cp:coreProperties>
</file>