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Tdoc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Tdoc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were, or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non-work related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WiFi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WiFi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PCG approved to incorporate the following text to the agendas of each and every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77777777" w:rsidR="00DD303A" w:rsidRDefault="00DD303A" w:rsidP="00DD303A">
      <w:r>
        <w:rPr>
          <w:rFonts w:ascii="Times New Roman" w:eastAsia="Times New Roman" w:hAnsi="Times New Roma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Pr>
          <w:rFonts w:ascii="Times New Roman" w:eastAsia="Times New Roman" w:hAnsi="Times New Roma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Pr>
          <w:rFonts w:ascii="Times New Roman" w:eastAsia="Times New Roman" w:hAnsi="Times New Roma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Pr>
          <w:rFonts w:ascii="Times New Roman" w:eastAsia="Times New Roman" w:hAnsi="Times New Roman"/>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lastRenderedPageBreak/>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Pr>
          <w:rFonts w:ascii="Times New Roman" w:eastAsia="Times New Roman" w:hAnsi="Times New Roman"/>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Pr>
          <w:rFonts w:ascii="Times New Roman" w:eastAsia="Times New Roman" w:hAnsi="Times New Roman"/>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Pr>
          <w:rFonts w:ascii="Times New Roman" w:eastAsia="Times New Roman" w:hAnsi="Times New Roman"/>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Tdocs:</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Draft reply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Draft reply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Draft reply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Draft reply LS on SBFD and CA</w:t>
      </w:r>
      <w:r>
        <w:rPr>
          <w:rFonts w:ascii="Times New Roman" w:eastAsia="Times New Roman" w:hAnsi="Times New Roman"/>
        </w:rPr>
        <w:tab/>
        <w:t>ZTE Corporation, Sanechips</w:t>
      </w:r>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Draft reply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t>InterDigital,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Draft reply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t xml:space="preserve">ASUSTeK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Draft reply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Draft reply LS on SBFD and CA</w:t>
      </w:r>
      <w:r>
        <w:rPr>
          <w:rFonts w:ascii="Times New Roman" w:eastAsia="Times New Roman" w:hAnsi="Times New Roman"/>
        </w:rPr>
        <w:tab/>
        <w:t>Huawei, HiSilicon</w:t>
      </w:r>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Pr>
          <w:rFonts w:ascii="Times New Roman" w:eastAsia="Times New Roman" w:hAnsi="Times New Roman"/>
        </w:rPr>
        <w:t>R1-2508311</w:t>
      </w:r>
      <w:r>
        <w:rPr>
          <w:rFonts w:ascii="Times New Roman" w:eastAsia="Times New Roman" w:hAnsi="Times New Roman"/>
        </w:rPr>
        <w:tab/>
        <w:t>Reply LS on AIoT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Discussion on AIoT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Pr>
          <w:rFonts w:ascii="Times New Roman" w:eastAsia="Times New Roman" w:hAnsi="Times New Roman"/>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potential topic for study and concerns were expressed about the impacts, such as potential overhead (e.g., increased message exchange/size in handover signaling,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Pr>
          <w:rFonts w:ascii="Times New Roman" w:eastAsia="Times New Roman" w:hAnsi="Times New Roman"/>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39424A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the relationship between SSB-less SCell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r w:rsidR="008E46F2" w:rsidRPr="008E46F2">
        <w:rPr>
          <w:rFonts w:ascii="Times New Roman" w:eastAsia="等线" w:hAnsi="Times New Roman"/>
          <w:highlight w:val="cyan"/>
          <w:lang w:eastAsia="zh-CN"/>
        </w:rPr>
        <w:t>Seonwook (LG)</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Tdocs:</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Draft reply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Draft reply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ZTE Corporation, Sanechips</w:t>
      </w:r>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Draft reply LS on OD-SSB</w:t>
      </w:r>
      <w:r>
        <w:rPr>
          <w:rFonts w:ascii="Times New Roman" w:eastAsia="Times New Roman" w:hAnsi="Times New Roman"/>
        </w:rPr>
        <w:tab/>
        <w:t>Huawei, HiSilicon</w:t>
      </w:r>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Pr>
          <w:rFonts w:ascii="Times New Roman" w:eastAsia="Times New Roman" w:hAnsi="Times New Roman"/>
        </w:rPr>
        <w:lastRenderedPageBreak/>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Tdocs:</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Draft reply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ZTE Corporation, Sanechips</w:t>
      </w:r>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Huawei, HiSilicon</w:t>
      </w:r>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Huawei, HiSilicon</w:t>
      </w:r>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Pr>
          <w:rFonts w:ascii="Times New Roman" w:eastAsia="Times New Roman" w:hAnsi="Times New Roman"/>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Pr>
          <w:rFonts w:ascii="Times New Roman" w:eastAsia="Times New Roman" w:hAnsi="Times New Roman"/>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Pr>
          <w:rFonts w:ascii="Times New Roman" w:eastAsia="Times New Roman" w:hAnsi="Times New Roman"/>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Pr>
          <w:rFonts w:ascii="Times New Roman" w:eastAsia="Times New Roman" w:hAnsi="Times New Roman"/>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Pr>
          <w:rFonts w:ascii="Times New Roman" w:eastAsia="Times New Roman" w:hAnsi="Times New Roman"/>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the applicability of switching pattern for SDL SCell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w:t>
      </w:r>
      <w:r>
        <w:rPr>
          <w:rFonts w:eastAsia="等线" w:hint="eastAsia"/>
          <w:b/>
          <w:bCs/>
          <w:u w:val="single"/>
          <w:lang w:eastAsia="zh-CN"/>
        </w:rPr>
        <w:t>s</w:t>
      </w:r>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ZTE Corporation, Sanechips</w:t>
      </w:r>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Pr>
          <w:rFonts w:ascii="Times New Roman" w:eastAsia="Times New Roman" w:hAnsi="Times New Roman"/>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E420C2">
        <w:rPr>
          <w:rFonts w:ascii="Times New Roman" w:eastAsia="等线" w:hAnsi="Times New Roman"/>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lastRenderedPageBreak/>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Draft reply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Pr>
          <w:rFonts w:ascii="Times New Roman" w:eastAsia="Times New Roman" w:hAnsi="Times New Roman"/>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Pr>
          <w:rFonts w:ascii="Times New Roman" w:eastAsia="Times New Roman" w:hAnsi="Times New Roman"/>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Pr>
          <w:rFonts w:ascii="Times New Roman" w:eastAsia="Times New Roman" w:hAnsi="Times New Roman"/>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And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r>
        <w:rPr>
          <w:rFonts w:eastAsia="等线" w:hint="eastAsia"/>
          <w:b/>
          <w:highlight w:val="cyan"/>
          <w:lang w:eastAsia="zh-CN"/>
        </w:rPr>
        <w:t xml:space="preserve">Pre-Rel-19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tdoc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r>
        <w:rPr>
          <w:rFonts w:eastAsia="等线" w:hint="eastAsia"/>
          <w:b/>
          <w:highlight w:val="cyan"/>
          <w:lang w:eastAsia="zh-CN"/>
        </w:rPr>
        <w:t xml:space="preserve">Pre-Rel-19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Huawei, HiSilicon</w:t>
      </w:r>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Huawei, HiSilicon</w:t>
      </w:r>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ZTE Corporation, Sanechips</w:t>
      </w:r>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ZTE Corporation, Sanechips</w:t>
      </w:r>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t>NEC,vivo</w:t>
      </w:r>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t>NEC,vivo</w:t>
      </w:r>
    </w:p>
    <w:p w14:paraId="23F065B7" w14:textId="77777777" w:rsidR="0014164E" w:rsidRDefault="0014164E" w:rsidP="0014164E">
      <w:r>
        <w:rPr>
          <w:rFonts w:ascii="Times New Roman" w:eastAsia="Times New Roman" w:hAnsi="Times New Roman"/>
        </w:rPr>
        <w:lastRenderedPageBreak/>
        <w:t>R1-2508558</w:t>
      </w:r>
      <w:r>
        <w:rPr>
          <w:rFonts w:ascii="Times New Roman" w:eastAsia="Times New Roman" w:hAnsi="Times New Roman"/>
        </w:rPr>
        <w:tab/>
        <w:t>Draft CR for TS 38.214 on DMRS for RACH-less handover_Rel-18</w:t>
      </w:r>
      <w:r>
        <w:rPr>
          <w:rFonts w:ascii="Times New Roman" w:eastAsia="Times New Roman" w:hAnsi="Times New Roman"/>
        </w:rPr>
        <w:tab/>
        <w:t>NEC,vivo</w:t>
      </w:r>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t>NEC,vivo</w:t>
      </w:r>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ZTE Corporation, Sanechips</w:t>
      </w:r>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ZTE Corporation, Sanechips</w:t>
      </w:r>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Tx utilization with dualUL</w:t>
      </w:r>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ZTE Corporation, Sanechips</w:t>
      </w:r>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Draft CR on SRI in STxMP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Ericsson, InterDigital,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Huawei, HiSilicon</w:t>
      </w:r>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lastRenderedPageBreak/>
        <w:t>R1-2508497</w:t>
      </w:r>
      <w:r>
        <w:rPr>
          <w:rFonts w:ascii="Times New Roman" w:eastAsia="Times New Roman" w:hAnsi="Times New Roman"/>
        </w:rPr>
        <w:tab/>
        <w:t>Maintenance of Rel-19 AI/ML for air interface</w:t>
      </w:r>
      <w:r>
        <w:rPr>
          <w:rFonts w:ascii="Times New Roman" w:eastAsia="Times New Roman" w:hAnsi="Times New Roman"/>
        </w:rPr>
        <w:tab/>
        <w:t>Huawei, HiSilicon</w:t>
      </w:r>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t>InterDigital,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t>Quectel</w:t>
      </w:r>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Enhancement for asymmetric DL sTRP/UL mTRP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(InterDigital,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Huawei, HiSilicon</w:t>
      </w:r>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Summary #1 on Rel-19 asymmetric DL sTRP/UL mTRP</w:t>
      </w:r>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Summary #2 on Rel-19 asymmetric DL sTRP/UL mTRP</w:t>
      </w:r>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t>Ofinno</w:t>
      </w:r>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lastRenderedPageBreak/>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t>ASUSTeK</w:t>
      </w:r>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Pr="00E356CB" w:rsidRDefault="00EF5478" w:rsidP="00EF5478">
      <w:pPr>
        <w:rPr>
          <w:rFonts w:eastAsia="等线"/>
          <w:i/>
          <w:iCs/>
          <w:lang w:val="en-US" w:eastAsia="zh-CN"/>
        </w:rPr>
      </w:pP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t>Spreadtrum,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Huawei, HiSilicon</w:t>
      </w:r>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7EFDBA81" w14:textId="77777777" w:rsidR="00EF5478" w:rsidRDefault="00EF5478" w:rsidP="00EF5478">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t>InterDigital, Inc.</w:t>
      </w:r>
    </w:p>
    <w:p w14:paraId="6F4092FD" w14:textId="77777777" w:rsidR="00EF5478" w:rsidRDefault="00EF5478" w:rsidP="00EF5478">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ETRI, Huawei, InterDigital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t>ASUSTeK</w:t>
      </w:r>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Maintenance on Subband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32"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32"/>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r>
        <w:rPr>
          <w:rFonts w:eastAsia="等线" w:hint="eastAsia"/>
          <w:highlight w:val="cyan"/>
          <w:lang w:eastAsia="zh-CN"/>
        </w:rPr>
        <w:t>Jingwen</w:t>
      </w:r>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Discussion on potential overlapping between TDMed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Huawei, HiSilicon</w:t>
      </w:r>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2030A93C" w14:textId="77777777" w:rsidR="00EF5478" w:rsidRDefault="00EF5478" w:rsidP="00EF5478">
      <w:r>
        <w:rPr>
          <w:rFonts w:ascii="Times New Roman" w:eastAsia="Times New Roman" w:hAnsi="Times New Roman"/>
        </w:rPr>
        <w:lastRenderedPageBreak/>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Rel-19 AIoT (Ambient_IoT_Solutions)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Maintenance of AIoT</w:t>
      </w:r>
      <w:r>
        <w:rPr>
          <w:rFonts w:ascii="Times New Roman" w:eastAsia="Times New Roman" w:hAnsi="Times New Roman"/>
        </w:rPr>
        <w:tab/>
        <w:t>Ofinno</w:t>
      </w:r>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t>InterDigital,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33"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3"/>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SSB SCell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t>Moderator(Ericsson)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t>Moderator(Ericsson)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Huawei, HiSilicon</w:t>
      </w:r>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t>Ofinno</w:t>
      </w:r>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t>Moderator(Ericsson)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t>Rapporteur(Ericsson)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t>ASUSTeK</w:t>
      </w:r>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34"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4"/>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r>
        <w:rPr>
          <w:rFonts w:eastAsia="等线" w:hint="eastAsia"/>
          <w:highlight w:val="cyan"/>
          <w:lang w:eastAsia="zh-CN"/>
        </w:rPr>
        <w:t>Xueming</w:t>
      </w:r>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Pr="00331303" w:rsidRDefault="00F91F87" w:rsidP="00F91F87">
      <w:pPr>
        <w:rPr>
          <w:rFonts w:eastAsia="等线"/>
          <w:lang w:val="en-US" w:eastAsia="zh-CN" w:bidi="ar"/>
        </w:rPr>
      </w:pP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lastRenderedPageBreak/>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Maintenance on  LP-WUS/WUR</w:t>
      </w:r>
      <w:r>
        <w:rPr>
          <w:rFonts w:ascii="Times New Roman" w:eastAsia="Times New Roman" w:hAnsi="Times New Roman"/>
        </w:rPr>
        <w:tab/>
        <w:t>Huawei, HiSilicon</w:t>
      </w:r>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t>InterDigital,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4D7CF49A" w14:textId="77777777" w:rsidR="00F91F87" w:rsidRDefault="00F91F87" w:rsidP="00F91F87">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DC08CFD" w14:textId="77777777" w:rsidR="00F91F87" w:rsidRDefault="00F91F87" w:rsidP="00F91F87">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35"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35"/>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R_NTN_Ph3, potential RAN1 impact from NR_NTN_Ku_bands and NR_IoT_NTN_req_test_enh</w:t>
      </w:r>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RAN1 impact from NR_NTN_Ku_bands and NR_IoT_NTN_req_test_enh</w:t>
      </w:r>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Huawei, HiSilicon</w:t>
      </w:r>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IoT_NTN_TDD</w:t>
      </w:r>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r w:rsidRPr="005D571D">
        <w:rPr>
          <w:i/>
          <w:iCs/>
        </w:rPr>
        <w:t>IoT_NTN_TDD</w:t>
      </w:r>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lastRenderedPageBreak/>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Huawei, HiSilicon</w:t>
      </w:r>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5A36C907" w14:textId="77777777" w:rsidR="00EC3E80" w:rsidRDefault="00EC3E80" w:rsidP="00EC3E80">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i</w:t>
      </w:r>
      <w:r w:rsidRPr="008B58A2">
        <w:rPr>
          <w:rFonts w:hint="eastAsia"/>
          <w:bCs/>
          <w:i/>
          <w:iCs/>
        </w:rPr>
        <w:t>ncluding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tdoc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To be used for sharing updates on online/offline schedule, details on what is to be discussed in online/offline sessions, tdoc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Huawei, HiSilicon</w:t>
      </w:r>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t>Spreadtrum,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t>Ofinno</w:t>
      </w:r>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t>Ofinno</w:t>
      </w:r>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t>Multi-carrier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[Simul_SRSCS]</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t>Maitenance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TP for ISAC channel modeling</w:t>
      </w:r>
      <w:r>
        <w:rPr>
          <w:rFonts w:ascii="Times New Roman" w:eastAsia="Times New Roman" w:hAnsi="Times New Roman"/>
        </w:rPr>
        <w:tab/>
        <w:t>ZTE Corporation, Sanechips</w:t>
      </w:r>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ZTE Corporation, Sanechips</w:t>
      </w:r>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55372C3F" w14:textId="77777777" w:rsidR="00431CC5" w:rsidRDefault="00431CC5" w:rsidP="00431CC5">
      <w:r>
        <w:rPr>
          <w:rFonts w:ascii="Times New Roman" w:eastAsia="Times New Roman" w:hAnsi="Times New Roman"/>
        </w:rPr>
        <w:lastRenderedPageBreak/>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Huawei, HiSilicon</w:t>
      </w:r>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Pr="00151804" w:rsidRDefault="003307E9"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NTN_Ph3, IoT_NTN_Ph3, IoT_NTN_TDD,</w:t>
      </w:r>
      <w:r>
        <w:rPr>
          <w:rFonts w:eastAsia="等线" w:hint="eastAsia"/>
          <w:bCs/>
          <w:i/>
          <w:iCs/>
          <w:lang w:eastAsia="zh-CN"/>
        </w:rPr>
        <w:t xml:space="preserve"> and</w:t>
      </w:r>
      <w:r>
        <w:rPr>
          <w:rFonts w:eastAsia="等线"/>
          <w:bCs/>
          <w:i/>
          <w:iCs/>
          <w:lang w:eastAsia="zh-CN"/>
        </w:rPr>
        <w:t xml:space="preserve"> TEI19 with </w:t>
      </w:r>
      <w:bookmarkStart w:id="36" w:name="_Hlk212048098"/>
      <w:r>
        <w:rPr>
          <w:rFonts w:eastAsia="等线"/>
          <w:bCs/>
          <w:i/>
          <w:iCs/>
          <w:lang w:eastAsia="zh-CN"/>
        </w:rPr>
        <w:t>[Common_PDCCH_rep_TN]</w:t>
      </w:r>
      <w:bookmarkEnd w:id="36"/>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r w:rsidRPr="006E525C">
        <w:rPr>
          <w:i/>
          <w:iCs/>
        </w:rPr>
        <w:t>IoT_NTN_TDD</w:t>
      </w:r>
    </w:p>
    <w:p w14:paraId="30B7A026" w14:textId="77777777" w:rsidR="003307E9" w:rsidRPr="006E525C" w:rsidRDefault="003307E9" w:rsidP="003307E9">
      <w:pPr>
        <w:numPr>
          <w:ilvl w:val="0"/>
          <w:numId w:val="25"/>
        </w:numPr>
        <w:rPr>
          <w:i/>
          <w:iCs/>
        </w:rPr>
      </w:pPr>
      <w:r w:rsidRPr="006E525C">
        <w:rPr>
          <w:i/>
          <w:iCs/>
        </w:rPr>
        <w:t>TEI19 with [Common_PDCCH_rep_TN]</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Session Notes of AI 9.1: UE features Batch A (NR_NTN_Ph3, IoT_NTN_Ph3, IoT_NTN_TDD, TEI19 with [Common_PDCCH_rep_TN])</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(Common_PDCCH_rep_TN)</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Remaining issues for Rel-19 WIs in UE features Batch A</w:t>
      </w:r>
      <w:r>
        <w:rPr>
          <w:rFonts w:ascii="Times New Roman" w:eastAsia="Times New Roman" w:hAnsi="Times New Roman"/>
        </w:rPr>
        <w:tab/>
        <w:t>Huawei, HiSilicon</w:t>
      </w:r>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ZTE Corporation, Sanechips</w:t>
      </w:r>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Views on UE features Batch A</w:t>
      </w:r>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(chongqing)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Discussion on UE features Batch A</w:t>
      </w:r>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A7FD8">
        <w:rPr>
          <w:bCs/>
          <w:i/>
          <w:iCs/>
        </w:rPr>
        <w:t xml:space="preserve">NR_duplex_evo,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r w:rsidRPr="005A7FD8">
        <w:rPr>
          <w:bCs/>
          <w:i/>
          <w:iCs/>
        </w:rPr>
        <w:t>NR_duplex_evo</w:t>
      </w:r>
    </w:p>
    <w:p w14:paraId="5E0804FC" w14:textId="77777777" w:rsidR="003307E9" w:rsidRPr="006E525C" w:rsidRDefault="003307E9" w:rsidP="003307E9">
      <w:pPr>
        <w:numPr>
          <w:ilvl w:val="0"/>
          <w:numId w:val="25"/>
        </w:numPr>
        <w:rPr>
          <w:bCs/>
          <w:i/>
          <w:iCs/>
        </w:rPr>
      </w:pPr>
      <w:r w:rsidRPr="005A7FD8">
        <w:rPr>
          <w:bCs/>
          <w:i/>
          <w:iCs/>
        </w:rPr>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lastRenderedPageBreak/>
        <w:t>R1-2509437</w:t>
      </w:r>
      <w:r w:rsidRPr="003307E9">
        <w:rPr>
          <w:rFonts w:ascii="Times New Roman" w:eastAsia="Times New Roman" w:hAnsi="Times New Roman"/>
          <w:highlight w:val="cyan"/>
        </w:rPr>
        <w:tab/>
        <w:t>Session Notes of AI 9.2: UE features Batch B (NR_duplex_evo, NR_LPWUS, NR_XR_Ph3, NR_MC_enh2, NR_LBCA_Sw)</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Remaining issues of UE features for NR_duplex_evo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Huawei, HiSilicon</w:t>
      </w:r>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ZTE Corporation, Sanechips</w:t>
      </w:r>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r>
        <w:rPr>
          <w:rFonts w:eastAsia="等线"/>
          <w:bCs/>
          <w:i/>
          <w:iCs/>
          <w:lang w:eastAsia="zh-CN"/>
        </w:rPr>
        <w:t>NR_AIML_air, </w:t>
      </w:r>
      <w:bookmarkStart w:id="37" w:name="OLE_LINK16"/>
      <w:r>
        <w:rPr>
          <w:rFonts w:eastAsia="等线"/>
          <w:bCs/>
          <w:i/>
          <w:iCs/>
          <w:lang w:eastAsia="zh-CN"/>
        </w:rPr>
        <w:t>NR_MIMO_Ph5</w:t>
      </w:r>
      <w:bookmarkEnd w:id="37"/>
      <w:r>
        <w:rPr>
          <w:rFonts w:eastAsia="等线"/>
          <w:bCs/>
          <w:i/>
          <w:iCs/>
          <w:lang w:eastAsia="zh-CN"/>
        </w:rPr>
        <w:t>,</w:t>
      </w:r>
      <w:r>
        <w:rPr>
          <w:rFonts w:eastAsia="等线" w:hint="eastAsia"/>
          <w:bCs/>
          <w:i/>
          <w:iCs/>
          <w:lang w:eastAsia="zh-CN"/>
        </w:rPr>
        <w:t xml:space="preserve"> </w:t>
      </w:r>
      <w:r>
        <w:rPr>
          <w:rFonts w:eastAsia="等线"/>
          <w:bCs/>
          <w:i/>
          <w:iCs/>
          <w:lang w:eastAsia="zh-CN"/>
        </w:rPr>
        <w:t>Netw_Energy_NR_enh,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[Common_PDCCH_rep_TN]</w:t>
      </w:r>
    </w:p>
    <w:p w14:paraId="75A12A05"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For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r w:rsidRPr="00105272">
        <w:rPr>
          <w:bCs/>
          <w:i/>
          <w:iCs/>
        </w:rPr>
        <w:t>NR_AIML_air</w:t>
      </w:r>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r w:rsidRPr="00105272">
        <w:rPr>
          <w:bCs/>
          <w:i/>
          <w:iCs/>
        </w:rPr>
        <w:t>Netw_Energy_NR_enh</w:t>
      </w:r>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[Common_PDCCH_rep_TN]</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(NR_AIML_air, NR_MIMO_Ph5, Netw_Energy_NR_enh,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[Common_PDCCH_rep_TN])</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77EFE95F" w14:textId="77777777" w:rsidR="003307E9" w:rsidRDefault="003307E9" w:rsidP="003307E9">
      <w:pPr>
        <w:rPr>
          <w:rFonts w:ascii="Times New Roman" w:eastAsia="Times New Roman" w:hAnsi="Times New Roma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UE features Batch C (AIML, MIMO, MobEnh)</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Huawei, HiSilicon</w:t>
      </w:r>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ZTE Corporation, Sanechips</w:t>
      </w:r>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t>Remianing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TOYOTA Info Technology Center</w:t>
      </w:r>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t>InterDigital,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t>Spreadtrum,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Huawei, HiSilicon</w:t>
      </w:r>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Discussion on inference related aspects of two-sided AI/ML model based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t>Quectel</w:t>
      </w:r>
    </w:p>
    <w:p w14:paraId="51AE1F3D" w14:textId="77777777" w:rsidR="00392A2D" w:rsidRDefault="00392A2D" w:rsidP="00392A2D">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t>Transsion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lastRenderedPageBreak/>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t>InterDigital,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t>Spreadtrum,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Huawei, HiSilicon</w:t>
      </w:r>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t>Ofinno</w:t>
      </w:r>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t>ASUSTeK</w:t>
      </w:r>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TOYOTA Info Technology Center</w:t>
      </w:r>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t>InterDigital,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Spreadtrum,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Huawei, HiSilicon</w:t>
      </w:r>
    </w:p>
    <w:p w14:paraId="3764CD67" w14:textId="77777777" w:rsidR="003975BD" w:rsidRDefault="003975BD" w:rsidP="003975BD">
      <w:r>
        <w:rPr>
          <w:rFonts w:ascii="Times New Roman" w:eastAsia="Times New Roman" w:hAnsi="Times New Roman"/>
        </w:rPr>
        <w:lastRenderedPageBreak/>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Ofinno</w:t>
      </w:r>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TOYOTA Info Technology Center</w:t>
      </w:r>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t>InterDigital,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t>Spreadtrum,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Huawei, HiSilicon</w:t>
      </w:r>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lastRenderedPageBreak/>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t>Transsion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t>InterDigital,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t>Spreadtrum,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t>R1-2508492</w:t>
      </w:r>
      <w:r>
        <w:rPr>
          <w:rFonts w:ascii="Times New Roman" w:eastAsia="Times New Roman" w:hAnsi="Times New Roman"/>
        </w:rPr>
        <w:tab/>
        <w:t>DL CSI acquisition enhancement</w:t>
      </w:r>
      <w:r>
        <w:rPr>
          <w:rFonts w:ascii="Times New Roman" w:eastAsia="Times New Roman" w:hAnsi="Times New Roman"/>
        </w:rPr>
        <w:tab/>
        <w:t>Huawei, HiSilicon</w:t>
      </w:r>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t>Quectel</w:t>
      </w:r>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t>Fainity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t>Ofinno</w:t>
      </w:r>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t>CEWiT</w:t>
      </w:r>
    </w:p>
    <w:p w14:paraId="402AF147" w14:textId="77777777" w:rsidR="00673997" w:rsidRDefault="00673997" w:rsidP="00673997">
      <w:r>
        <w:rPr>
          <w:rFonts w:ascii="Times New Roman" w:eastAsia="Times New Roman" w:hAnsi="Times New Roman"/>
        </w:rPr>
        <w:lastRenderedPageBreak/>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38"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t>Spreadtrum,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Evaluation on Coverage for R20 AIoT</w:t>
      </w:r>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Evaluation for Rel-20 AIoT</w:t>
      </w:r>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Huawei, HiSilicon</w:t>
      </w:r>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Discussion on evaluation for  active Ambient IoT device</w:t>
      </w:r>
      <w:r>
        <w:rPr>
          <w:rFonts w:ascii="Times New Roman" w:eastAsia="Times New Roman" w:hAnsi="Times New Roman"/>
        </w:rPr>
        <w:tab/>
        <w:t>ZTE Corporation, Sanechips</w:t>
      </w:r>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t>InterDigital,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Evaluation for Rel-20 AIoT</w:t>
      </w:r>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Spreadtrum,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Discussion on R2D Aspects for R20 AIoT</w:t>
      </w:r>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t>AIoT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Huawei, HiSilicon</w:t>
      </w:r>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R2D  transmission</w:t>
      </w:r>
      <w:r>
        <w:rPr>
          <w:rFonts w:ascii="Times New Roman" w:eastAsia="Times New Roman" w:hAnsi="Times New Roman"/>
        </w:rPr>
        <w:tab/>
        <w:t>Transsion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t>InterDigital,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t>Quectel</w:t>
      </w:r>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CEWiT</w:t>
      </w:r>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On AIoT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Spreadtrum,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Discussion on D2R Aspects for R20 AIoT</w:t>
      </w:r>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t>AIoT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Huawei, HiSilicon</w:t>
      </w:r>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5BA85F2B" w14:textId="77777777" w:rsidR="00002654" w:rsidRDefault="00002654" w:rsidP="00002654">
      <w:r>
        <w:rPr>
          <w:rFonts w:ascii="Times New Roman" w:eastAsia="Times New Roman" w:hAnsi="Times New Roman"/>
        </w:rPr>
        <w:lastRenderedPageBreak/>
        <w:t>R1-2508835</w:t>
      </w:r>
      <w:r>
        <w:rPr>
          <w:rFonts w:ascii="Times New Roman" w:eastAsia="Times New Roman" w:hAnsi="Times New Roman"/>
        </w:rPr>
        <w:tab/>
        <w:t>Discussion on D2R transmission</w:t>
      </w:r>
      <w:r>
        <w:rPr>
          <w:rFonts w:ascii="Times New Roman" w:eastAsia="Times New Roman" w:hAnsi="Times New Roman"/>
        </w:rPr>
        <w:tab/>
        <w:t>Transsion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t>InterDigital,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t>ASUSTeK</w:t>
      </w:r>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CEWiT</w:t>
      </w:r>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t>Spreadtrum,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Discussion on Other Procedures for R20 AIoT</w:t>
      </w:r>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Other procedures for AIoT</w:t>
      </w:r>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Huawei, HiSilicon</w:t>
      </w:r>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Study AIoT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t>Transsion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t>InterDigital,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t>ASUSTeK</w:t>
      </w:r>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t>Quectel</w:t>
      </w:r>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Discussion on other aspects of Rel-20 AIoT</w:t>
      </w:r>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t>CEWiT</w:t>
      </w:r>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38"/>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lastRenderedPageBreak/>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t>Spreadtrum,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Huawei, HiSilicon</w:t>
      </w:r>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t>Transsion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t>Wisig,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t>R1-2509015</w:t>
      </w:r>
      <w:r>
        <w:rPr>
          <w:rFonts w:ascii="Times New Roman" w:eastAsia="Times New Roman" w:hAnsi="Times New Roman"/>
        </w:rPr>
        <w:tab/>
        <w:t>Coverage enhancement for NR Phase 3</w:t>
      </w:r>
      <w:r>
        <w:rPr>
          <w:rFonts w:ascii="Times New Roman" w:eastAsia="Times New Roman" w:hAnsi="Times New Roman"/>
        </w:rPr>
        <w:tab/>
        <w:t>InterDigital,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t>Ofinno</w:t>
      </w:r>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t>CEWiT</w:t>
      </w:r>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t>ASUSTeK</w:t>
      </w:r>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39"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r>
        <w:rPr>
          <w:rFonts w:cs="Arial"/>
          <w:szCs w:val="24"/>
          <w:lang w:eastAsia="zh-CN"/>
        </w:rPr>
        <w:t>A</w:t>
      </w:r>
      <w:r w:rsidRPr="00EA05BE">
        <w:rPr>
          <w:rFonts w:cs="Arial"/>
          <w:szCs w:val="24"/>
          <w:lang w:eastAsia="zh-CN"/>
        </w:rPr>
        <w:t xml:space="preserve">nd </w:t>
      </w:r>
      <w:r>
        <w:rPr>
          <w:rFonts w:cs="Arial"/>
          <w:szCs w:val="24"/>
          <w:lang w:eastAsia="zh-CN"/>
        </w:rPr>
        <w:t>C</w:t>
      </w:r>
      <w:r w:rsidRPr="00EA05BE">
        <w:rPr>
          <w:rFonts w:cs="Arial"/>
          <w:szCs w:val="24"/>
          <w:lang w:eastAsia="zh-CN"/>
        </w:rPr>
        <w:t>ommunication (ISAC) for NR</w:t>
      </w:r>
      <w:bookmarkEnd w:id="39"/>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r>
        <w:rPr>
          <w:rFonts w:eastAsia="等线" w:hint="eastAsia"/>
          <w:highlight w:val="cyan"/>
          <w:lang w:val="en-US" w:eastAsia="zh-CN"/>
        </w:rPr>
        <w:t>Yingyang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lastRenderedPageBreak/>
        <w:t>R1-2509237</w:t>
      </w:r>
      <w:r>
        <w:rPr>
          <w:rFonts w:ascii="Times New Roman" w:eastAsia="Times New Roman" w:hAnsi="Times New Roman"/>
        </w:rPr>
        <w:tab/>
        <w:t>Draft TR 38.765 v010: Study on Integrated Sensing And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t>Spreadtrum,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Evaluation methodology and performance evaluation  for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t>InterDigital,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Huawei, HiSilicon</w:t>
      </w:r>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t>Hanbat National University</w:t>
      </w:r>
    </w:p>
    <w:p w14:paraId="7C6B6CC5" w14:textId="77777777" w:rsidR="003B7647" w:rsidRDefault="003B7647" w:rsidP="003B7647">
      <w:r>
        <w:rPr>
          <w:rFonts w:ascii="Times New Roman" w:eastAsia="Times New Roman" w:hAnsi="Times New Roman"/>
        </w:rPr>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Evaluation Assumptions and performance evaluation for UAV gNB-monostatic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ZTE Corporation, Sanechips,VIAVI</w:t>
      </w:r>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Discussion on Evaluation assumptions and of ISAC  for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Evaluation assumptions and Performance Evaluation for Self-Interference Modeling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lastRenderedPageBreak/>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t>Spreadtrum,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ST Engineering iDirect</w:t>
      </w:r>
    </w:p>
    <w:p w14:paraId="5686BAC3" w14:textId="77777777" w:rsidR="009D2845" w:rsidRDefault="009D2845" w:rsidP="009D2845">
      <w:r>
        <w:rPr>
          <w:rFonts w:ascii="Times New Roman" w:eastAsia="Times New Roman" w:hAnsi="Times New Roman"/>
        </w:rPr>
        <w:t>R1-2508489</w:t>
      </w:r>
      <w:r>
        <w:rPr>
          <w:rFonts w:ascii="Times New Roman" w:eastAsia="Times New Roman" w:hAnsi="Times New Roman"/>
        </w:rPr>
        <w:tab/>
        <w:t>GNSS resilience for NR-NTN</w:t>
      </w:r>
      <w:r>
        <w:rPr>
          <w:rFonts w:ascii="Times New Roman" w:eastAsia="Times New Roman" w:hAnsi="Times New Roman"/>
        </w:rPr>
        <w:tab/>
        <w:t>Huawei, HiSilicon</w:t>
      </w:r>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t>InterDigital,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t>Ofinno</w:t>
      </w:r>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TOYOTA Info Technology Center</w:t>
      </w:r>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3EE79962" w14:textId="6524DAD9" w:rsidR="009A6E32" w:rsidRDefault="009A6E32" w:rsidP="009A6E32">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49</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364B64C9" w14:textId="5749F038" w:rsidR="009A6E32" w:rsidRPr="009A6E32" w:rsidRDefault="009A6E32" w:rsidP="009D2845">
      <w:pPr>
        <w:rPr>
          <w:rFonts w:eastAsiaTheme="minorEastAsia" w:hint="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R1-2509228)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t>CEWiT</w:t>
      </w:r>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BE5CA9" w14:textId="77777777" w:rsidR="005F3CE8" w:rsidRPr="00C75143" w:rsidRDefault="005F3CE8" w:rsidP="005F3CE8">
      <w:pPr>
        <w:rPr>
          <w:rFonts w:eastAsia="等线"/>
          <w:b/>
          <w:i/>
          <w:iCs/>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More high level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t>Spreadtrum,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Huawei, HiSilicon</w:t>
      </w:r>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t>InterDigital,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ZTE Corporation, Sanechips</w:t>
      </w:r>
    </w:p>
    <w:p w14:paraId="77493255" w14:textId="77777777" w:rsidR="005F3CE8" w:rsidRDefault="005F3CE8" w:rsidP="005F3CE8">
      <w:r>
        <w:rPr>
          <w:rFonts w:ascii="Times New Roman" w:eastAsia="Times New Roman" w:hAnsi="Times New Roman"/>
        </w:rPr>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lastRenderedPageBreak/>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t>Ofinno</w:t>
      </w:r>
    </w:p>
    <w:p w14:paraId="04EC3EDE" w14:textId="77777777" w:rsidR="005F3CE8" w:rsidRDefault="005F3CE8" w:rsidP="005F3CE8">
      <w:pPr>
        <w:rPr>
          <w:rFonts w:ascii="Times New Roman" w:eastAsiaTheme="minorEastAsia" w:hAnsi="Times New Roman"/>
          <w:lang w:eastAsia="zh-CN"/>
        </w:rPr>
      </w:pPr>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5DB2D421" w14:textId="65B5340E" w:rsidR="005746FA" w:rsidRDefault="005746FA" w:rsidP="005F3CE8">
      <w:pPr>
        <w:rPr>
          <w:rFonts w:ascii="Times New Roman" w:eastAsiaTheme="minorEastAsia" w:hAnsi="Times New Roman"/>
          <w:lang w:eastAsia="zh-CN"/>
        </w:rPr>
      </w:pPr>
      <w:r w:rsidRPr="005746FA">
        <w:rPr>
          <w:rFonts w:eastAsiaTheme="minorEastAsia"/>
          <w:lang w:eastAsia="zh-CN"/>
        </w:rPr>
        <w:t>R1-2509455</w:t>
      </w:r>
      <w:r w:rsidRPr="005746FA">
        <w:rPr>
          <w:rFonts w:ascii="Times New Roman" w:eastAsia="Times New Roman" w:hAnsi="Times New Roman"/>
        </w:rPr>
        <w:t xml:space="preserve"> </w:t>
      </w:r>
      <w:r>
        <w:rPr>
          <w:rFonts w:ascii="Times New Roman" w:eastAsia="Times New Roman" w:hAnsi="Times New Roman"/>
        </w:rPr>
        <w:tab/>
        <w:t>Overview of 6GR air interface</w:t>
      </w:r>
      <w:r>
        <w:rPr>
          <w:rFonts w:ascii="Times New Roman" w:eastAsia="Times New Roman" w:hAnsi="Times New Roman"/>
        </w:rPr>
        <w:tab/>
        <w:t>Sharp</w:t>
      </w:r>
    </w:p>
    <w:p w14:paraId="1919B268" w14:textId="65CE0F6D" w:rsidR="005746FA" w:rsidRPr="005746FA" w:rsidRDefault="005746FA" w:rsidP="005F3CE8">
      <w:pPr>
        <w:rPr>
          <w:rFonts w:eastAsiaTheme="minorEastAsia" w:hint="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R1-2509061)</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TOYOTA Info Technology Center</w:t>
      </w:r>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t>CEWiT</w:t>
      </w:r>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40"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r w:rsidRPr="00F4200B">
        <w:rPr>
          <w:rFonts w:eastAsia="等线" w:hint="eastAsia"/>
          <w:highlight w:val="cyan"/>
          <w:lang w:val="en-US" w:eastAsia="zh-CN"/>
        </w:rPr>
        <w:t>Jinhuan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i/>
          <w:iCs/>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pPr>
        <w:rPr>
          <w:rFonts w:ascii="Times New Roman" w:eastAsiaTheme="minorEastAsia" w:hAnsi="Times New Roman"/>
          <w:lang w:eastAsia="zh-CN"/>
        </w:rPr>
      </w:pPr>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6E99B4ED" w14:textId="3B40DDC8" w:rsidR="00692B0E" w:rsidRDefault="00692B0E" w:rsidP="00692B0E">
      <w:r>
        <w:rPr>
          <w:rFonts w:ascii="Times New Roman" w:eastAsia="Times New Roman" w:hAnsi="Times New Roman"/>
        </w:rPr>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2CBD20A2" w14:textId="3C1CA095" w:rsidR="00692B0E" w:rsidRPr="00692B0E" w:rsidRDefault="00692B0E" w:rsidP="00EC02A3">
      <w:pPr>
        <w:rPr>
          <w:rFonts w:eastAsiaTheme="minorEastAsia" w:hint="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R1-2508431)</w:t>
      </w:r>
    </w:p>
    <w:p w14:paraId="46E8E53D" w14:textId="77777777"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Huawei, HiSilicon</w:t>
      </w:r>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lastRenderedPageBreak/>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Tejas Network Limited, CEWiT,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t>R1-2509132</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40"/>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i/>
          <w:iCs/>
          <w:lang w:val="en-US" w:eastAsia="zh-CN"/>
        </w:rPr>
      </w:pP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t>Spreadtrum,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t>InterDigital,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t>Discusson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Huawei, HiSilicon</w:t>
      </w:r>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t>Wisig, IITH</w:t>
      </w:r>
    </w:p>
    <w:p w14:paraId="260AB9B8" w14:textId="77777777" w:rsidR="0043780F" w:rsidRDefault="0043780F" w:rsidP="0043780F">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t>Aalyria</w:t>
      </w:r>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t>Hanbat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t>Ruijie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lastRenderedPageBreak/>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t>Ofinno</w:t>
      </w:r>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t>Pengcheng Laboratory</w:t>
      </w:r>
    </w:p>
    <w:p w14:paraId="32204F46" w14:textId="77777777" w:rsidR="0043780F" w:rsidRDefault="0043780F" w:rsidP="0043780F">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LG Electronics, CATT, Thales, Lenovo, IITH, WiSig</w:t>
      </w:r>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t>CEWiT</w:t>
      </w:r>
    </w:p>
    <w:p w14:paraId="099BC88B" w14:textId="77777777" w:rsidR="0043780F" w:rsidRDefault="0043780F" w:rsidP="0043780F">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Pr="007E2B9A" w:rsidRDefault="0043780F" w:rsidP="0043780F">
      <w:pPr>
        <w:rPr>
          <w:rFonts w:eastAsia="等线"/>
          <w:i/>
          <w:iCs/>
          <w:lang w:val="en-US" w:eastAsia="zh-CN"/>
        </w:rPr>
      </w:pP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t>Spreadtrum,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t>InterDigital,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Huawei, HiSilicon</w:t>
      </w:r>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t>Transsion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t>Ofinno</w:t>
      </w:r>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t>Hanbat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lastRenderedPageBreak/>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Frame sturture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t>ASUSTeK</w:t>
      </w:r>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t>CEWiT</w:t>
      </w:r>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t>AccelerComm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r w:rsidRPr="0053578D">
        <w:rPr>
          <w:rFonts w:eastAsia="等线" w:hint="eastAsia"/>
          <w:highlight w:val="cyan"/>
          <w:lang w:val="en-US" w:eastAsia="zh-CN"/>
        </w:rPr>
        <w:t>Mengzhu, Chunxuan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555C785" w14:textId="77777777" w:rsidR="00324517" w:rsidRDefault="00324517" w:rsidP="00324517">
      <w:pPr>
        <w:rPr>
          <w:rFonts w:eastAsia="等线"/>
          <w:b/>
          <w:bCs/>
          <w:lang w:val="en-US" w:eastAsia="zh-CN"/>
        </w:rPr>
      </w:pP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t>Moderator(ZTE,  Apple)</w:t>
      </w:r>
    </w:p>
    <w:p w14:paraId="75C236A7" w14:textId="77777777" w:rsidR="00D52D85" w:rsidRDefault="00D52D85" w:rsidP="00D52D85">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t>Moderator(ZTE,  Apple)</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t>Moderator(ZTE,  Apple)</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t>R1-2508389</w:t>
      </w:r>
      <w:r>
        <w:rPr>
          <w:rFonts w:ascii="Times New Roman" w:eastAsia="Times New Roman" w:hAnsi="Times New Roman"/>
        </w:rPr>
        <w:tab/>
        <w:t>Discussion on channel coding for 6GR</w:t>
      </w:r>
      <w:r>
        <w:rPr>
          <w:rFonts w:ascii="Times New Roman" w:eastAsia="Times New Roman" w:hAnsi="Times New Roman"/>
        </w:rPr>
        <w:tab/>
        <w:t>Spreadtrum,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t>Discusson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Huawei, HiSilicon</w:t>
      </w:r>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t>InterDigital,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t>CEWiT</w:t>
      </w:r>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lastRenderedPageBreak/>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Pr="00B8299E" w:rsidRDefault="00324517" w:rsidP="00324517">
      <w:pPr>
        <w:rPr>
          <w:rFonts w:eastAsia="等线"/>
          <w:lang w:val="en-US" w:eastAsia="zh-CN"/>
        </w:rPr>
      </w:pPr>
    </w:p>
    <w:p w14:paraId="1DA70816" w14:textId="77777777" w:rsidR="00324517" w:rsidRDefault="00324517" w:rsidP="00324517">
      <w:pPr>
        <w:rPr>
          <w:rFonts w:eastAsia="等线"/>
          <w:lang w:eastAsia="zh-CN"/>
        </w:rPr>
      </w:pP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t>Spreadtrum,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t>Modulation  for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Huawei, HiSilicon</w:t>
      </w:r>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t>Disscussion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t>InterDigital,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t>Hanbat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t>DeepSig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t>CEWiT</w:t>
      </w:r>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41" w:name="_Hlk200119942"/>
      <w:r>
        <w:rPr>
          <w:rFonts w:eastAsia="等线" w:hint="eastAsia"/>
          <w:lang w:eastAsia="zh-CN"/>
        </w:rPr>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Pr="00AE7F8D" w:rsidRDefault="00D52D85" w:rsidP="00D52D85">
      <w:pPr>
        <w:rPr>
          <w:rFonts w:eastAsia="等线"/>
          <w:i/>
          <w:iCs/>
          <w:lang w:val="en-US" w:eastAsia="zh-CN"/>
        </w:rPr>
      </w:pPr>
    </w:p>
    <w:p w14:paraId="08C3F225" w14:textId="08F4C84A"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lastRenderedPageBreak/>
        <w:t>R1-2509408</w:t>
      </w:r>
      <w:r>
        <w:rPr>
          <w:rFonts w:ascii="Times New Roman" w:eastAsia="Times New Roman" w:hAnsi="Times New Roman"/>
        </w:rPr>
        <w:tab/>
        <w:t>Summary #5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t>Spreadtrum,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t>InterDigital,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t>xiaomi</w:t>
      </w:r>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Huawei, HiSilicon</w:t>
      </w:r>
    </w:p>
    <w:p w14:paraId="2C03E48A" w14:textId="77777777" w:rsidR="00D52D85" w:rsidRDefault="00D52D85" w:rsidP="00D52D85">
      <w:r>
        <w:rPr>
          <w:rFonts w:ascii="Times New Roman" w:eastAsia="Times New Roman" w:hAnsi="Times New Roman"/>
        </w:rPr>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Discussion on  energy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t>Ofinno</w:t>
      </w:r>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t>Hanbat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t>ASUSTeK</w:t>
      </w:r>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t>CEWiT</w:t>
      </w:r>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41"/>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Pr="00F023A4" w:rsidRDefault="00E45491" w:rsidP="00E45491">
      <w:pPr>
        <w:rPr>
          <w:rFonts w:eastAsia="等线"/>
          <w:i/>
          <w:iCs/>
          <w:lang w:val="en-US" w:eastAsia="zh-CN"/>
        </w:rPr>
      </w:pPr>
    </w:p>
    <w:p w14:paraId="4F9DF7F0" w14:textId="77777777" w:rsidR="00E45491" w:rsidRDefault="00E45491" w:rsidP="00E45491">
      <w:pPr>
        <w:rPr>
          <w:rFonts w:eastAsia="等线"/>
          <w:i/>
          <w:iCs/>
          <w:lang w:eastAsia="zh-CN"/>
        </w:rPr>
      </w:pP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lastRenderedPageBreak/>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t>Spreadtrum,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t>InterDigital, Inc.</w:t>
      </w:r>
    </w:p>
    <w:p w14:paraId="360BE81D" w14:textId="77777777" w:rsidR="00E45491" w:rsidRDefault="00E45491" w:rsidP="00E45491">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Huawei, HiSilicon</w:t>
      </w:r>
    </w:p>
    <w:p w14:paraId="7F550324" w14:textId="77777777" w:rsidR="00E45491" w:rsidRDefault="00E45491" w:rsidP="00E45491">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27C2F06C" w14:textId="77777777" w:rsidR="00E45491" w:rsidRDefault="00E45491" w:rsidP="00E45491">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7C8E27B0" w14:textId="77777777" w:rsidR="00E45491" w:rsidRDefault="00E45491" w:rsidP="00E45491">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74957D93" w14:textId="77777777" w:rsidR="00E45491" w:rsidRDefault="00E45491" w:rsidP="00E45491">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25FF6D4F" w14:textId="77777777" w:rsidR="00E45491" w:rsidRDefault="00E45491" w:rsidP="00E45491">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531141BF" w14:textId="77777777" w:rsidR="00E45491" w:rsidRDefault="00E45491" w:rsidP="00E45491">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t>Ofinno</w:t>
      </w:r>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t>Hanbat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t>Ruijie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t>Transsion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t>CEWiT</w:t>
      </w:r>
    </w:p>
    <w:p w14:paraId="61B205C9" w14:textId="77777777" w:rsidR="00E45491" w:rsidRDefault="00E45491" w:rsidP="00E45491">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 Pengcheng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t>Pengcheng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synchronization signal and raster, broadcast signals/channel and physical random access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lastRenderedPageBreak/>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42"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42"/>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9B47" w14:textId="77777777" w:rsidR="001603AE" w:rsidRDefault="001603AE">
      <w:r>
        <w:separator/>
      </w:r>
    </w:p>
  </w:endnote>
  <w:endnote w:type="continuationSeparator" w:id="0">
    <w:p w14:paraId="23B9E6A6" w14:textId="77777777" w:rsidR="001603AE" w:rsidRDefault="0016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91F7" w14:textId="77777777" w:rsidR="001603AE" w:rsidRDefault="001603AE">
      <w:r>
        <w:separator/>
      </w:r>
    </w:p>
  </w:footnote>
  <w:footnote w:type="continuationSeparator" w:id="0">
    <w:p w14:paraId="15ED84FE" w14:textId="77777777" w:rsidR="001603AE" w:rsidRDefault="00160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6"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5"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29"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38"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3"/>
  </w:num>
  <w:num w:numId="2" w16cid:durableId="1875189876">
    <w:abstractNumId w:val="30"/>
  </w:num>
  <w:num w:numId="3" w16cid:durableId="676352150">
    <w:abstractNumId w:val="41"/>
  </w:num>
  <w:num w:numId="4" w16cid:durableId="1610091169">
    <w:abstractNumId w:val="40"/>
  </w:num>
  <w:num w:numId="5" w16cid:durableId="199382814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34"/>
  </w:num>
  <w:num w:numId="7" w16cid:durableId="610012520">
    <w:abstractNumId w:val="27"/>
  </w:num>
  <w:num w:numId="8" w16cid:durableId="303120959">
    <w:abstractNumId w:val="13"/>
  </w:num>
  <w:num w:numId="9" w16cid:durableId="724063839">
    <w:abstractNumId w:val="43"/>
  </w:num>
  <w:num w:numId="10" w16cid:durableId="1400518139">
    <w:abstractNumId w:val="19"/>
  </w:num>
  <w:num w:numId="11" w16cid:durableId="530068394">
    <w:abstractNumId w:val="36"/>
  </w:num>
  <w:num w:numId="12" w16cid:durableId="991760165">
    <w:abstractNumId w:val="38"/>
  </w:num>
  <w:num w:numId="13" w16cid:durableId="450513962">
    <w:abstractNumId w:val="28"/>
  </w:num>
  <w:num w:numId="14" w16cid:durableId="1031569025">
    <w:abstractNumId w:val="32"/>
  </w:num>
  <w:num w:numId="15" w16cid:durableId="2080059954">
    <w:abstractNumId w:val="10"/>
  </w:num>
  <w:num w:numId="16" w16cid:durableId="1650555923">
    <w:abstractNumId w:val="35"/>
  </w:num>
  <w:num w:numId="17" w16cid:durableId="504318737">
    <w:abstractNumId w:val="22"/>
  </w:num>
  <w:num w:numId="18" w16cid:durableId="418797381">
    <w:abstractNumId w:val="24"/>
  </w:num>
  <w:num w:numId="19" w16cid:durableId="702021941">
    <w:abstractNumId w:val="15"/>
  </w:num>
  <w:num w:numId="20" w16cid:durableId="540291951">
    <w:abstractNumId w:val="4"/>
  </w:num>
  <w:num w:numId="21" w16cid:durableId="1422874209">
    <w:abstractNumId w:val="29"/>
  </w:num>
  <w:num w:numId="22" w16cid:durableId="528101729">
    <w:abstractNumId w:val="17"/>
  </w:num>
  <w:num w:numId="23" w16cid:durableId="639270580">
    <w:abstractNumId w:val="12"/>
  </w:num>
  <w:num w:numId="24" w16cid:durableId="648680623">
    <w:abstractNumId w:val="33"/>
  </w:num>
  <w:num w:numId="25" w16cid:durableId="910312500">
    <w:abstractNumId w:val="23"/>
  </w:num>
  <w:num w:numId="26" w16cid:durableId="1287738824">
    <w:abstractNumId w:val="37"/>
  </w:num>
  <w:num w:numId="27" w16cid:durableId="591399120">
    <w:abstractNumId w:val="7"/>
  </w:num>
  <w:num w:numId="28" w16cid:durableId="1866869483">
    <w:abstractNumId w:val="18"/>
  </w:num>
  <w:num w:numId="29" w16cid:durableId="1481967672">
    <w:abstractNumId w:val="8"/>
  </w:num>
  <w:num w:numId="30" w16cid:durableId="1311205163">
    <w:abstractNumId w:val="39"/>
  </w:num>
  <w:num w:numId="31" w16cid:durableId="729235146">
    <w:abstractNumId w:val="5"/>
  </w:num>
  <w:num w:numId="32" w16cid:durableId="1523548032">
    <w:abstractNumId w:val="42"/>
  </w:num>
  <w:num w:numId="33" w16cid:durableId="878055321">
    <w:abstractNumId w:val="14"/>
  </w:num>
  <w:num w:numId="34" w16cid:durableId="545528162">
    <w:abstractNumId w:val="20"/>
  </w:num>
  <w:num w:numId="35" w16cid:durableId="1108504732">
    <w:abstractNumId w:val="11"/>
  </w:num>
  <w:num w:numId="36" w16cid:durableId="130368218">
    <w:abstractNumId w:val="25"/>
  </w:num>
  <w:num w:numId="37" w16cid:durableId="528952709">
    <w:abstractNumId w:val="31"/>
  </w:num>
  <w:num w:numId="38" w16cid:durableId="1087775549">
    <w:abstractNumId w:val="0"/>
  </w:num>
  <w:num w:numId="39" w16cid:durableId="706099624">
    <w:abstractNumId w:val="26"/>
  </w:num>
  <w:num w:numId="40" w16cid:durableId="969284839">
    <w:abstractNumId w:val="21"/>
  </w:num>
  <w:num w:numId="41" w16cid:durableId="268396118">
    <w:abstractNumId w:val="16"/>
  </w:num>
  <w:num w:numId="42" w16cid:durableId="148763099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AE"/>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373"/>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6FA"/>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B0E"/>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6F2"/>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2"/>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285</TotalTime>
  <Pages>32</Pages>
  <Words>16506</Words>
  <Characters>94088</Characters>
  <Application>Microsoft Office Word</Application>
  <DocSecurity>0</DocSecurity>
  <Lines>784</Lines>
  <Paragraphs>220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110374</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6</cp:revision>
  <cp:lastPrinted>2013-05-13T04:37:00Z</cp:lastPrinted>
  <dcterms:created xsi:type="dcterms:W3CDTF">2025-11-13T04:33:00Z</dcterms:created>
  <dcterms:modified xsi:type="dcterms:W3CDTF">2025-11-14T11:29:00Z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