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003E8449"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486837">
        <w:rPr>
          <w:bCs/>
          <w:noProof w:val="0"/>
          <w:sz w:val="24"/>
          <w:szCs w:val="24"/>
        </w:rPr>
        <w:t>2</w:t>
      </w:r>
      <w:r w:rsidR="00D72D5E">
        <w:rPr>
          <w:bCs/>
          <w:noProof w:val="0"/>
          <w:sz w:val="24"/>
          <w:szCs w:val="24"/>
        </w:rPr>
        <w:t>2</w:t>
      </w:r>
      <w:r w:rsidRPr="00B7321B">
        <w:rPr>
          <w:bCs/>
          <w:noProof w:val="0"/>
          <w:sz w:val="24"/>
          <w:szCs w:val="24"/>
        </w:rPr>
        <w:tab/>
      </w:r>
      <w:r w:rsidR="00933F54" w:rsidRPr="007C6BCA">
        <w:rPr>
          <w:sz w:val="24"/>
          <w:szCs w:val="24"/>
        </w:rPr>
        <w:t>R1-</w:t>
      </w:r>
      <w:r w:rsidR="007C6BCA" w:rsidRPr="007C6BCA">
        <w:rPr>
          <w:bCs/>
          <w:noProof w:val="0"/>
          <w:sz w:val="24"/>
          <w:szCs w:val="24"/>
        </w:rPr>
        <w:t>2506045</w:t>
      </w:r>
    </w:p>
    <w:bookmarkEnd w:id="0"/>
    <w:bookmarkEnd w:id="1"/>
    <w:p w14:paraId="497E601E" w14:textId="77777777" w:rsidR="00D72D5E" w:rsidRDefault="00D72D5E" w:rsidP="00D72D5E">
      <w:pPr>
        <w:pStyle w:val="CRCoverPage"/>
        <w:rPr>
          <w:rFonts w:cs="Arial"/>
          <w:b/>
          <w:sz w:val="24"/>
          <w:szCs w:val="24"/>
          <w:lang w:val="en-US"/>
        </w:rPr>
      </w:pPr>
      <w:r w:rsidRPr="00EA557C">
        <w:rPr>
          <w:rFonts w:eastAsia="SimSun"/>
          <w:b/>
          <w:bCs/>
          <w:sz w:val="24"/>
          <w:szCs w:val="24"/>
          <w:lang w:val="en-US"/>
        </w:rPr>
        <w:t>Bengaluru, India, 25 – 29 August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4BDECD8A"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sidR="00792318">
        <w:rPr>
          <w:rFonts w:cs="Arial"/>
          <w:b/>
          <w:bCs/>
          <w:sz w:val="24"/>
          <w:lang w:val="en-US"/>
        </w:rPr>
        <w:t>8.11</w:t>
      </w:r>
      <w:proofErr w:type="gramEnd"/>
      <w:r w:rsidR="00792318">
        <w:rPr>
          <w:rFonts w:cs="Arial"/>
          <w:b/>
          <w:bCs/>
          <w:sz w:val="24"/>
          <w:lang w:val="en-US"/>
        </w:rPr>
        <w:t>.</w:t>
      </w:r>
      <w:r w:rsidR="002E46F8">
        <w:rPr>
          <w:rFonts w:cs="Arial"/>
          <w:b/>
          <w:bCs/>
          <w:sz w:val="24"/>
          <w:lang w:val="en-US"/>
        </w:rPr>
        <w:t>1</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4F3A137C" w14:textId="585DC5A2" w:rsidR="00792318" w:rsidRPr="00B7321B" w:rsidRDefault="0034111C" w:rsidP="0079231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792318">
        <w:rPr>
          <w:rFonts w:ascii="Arial" w:hAnsi="Arial" w:cs="Arial"/>
          <w:b/>
          <w:bCs/>
          <w:sz w:val="24"/>
          <w:lang w:val="en-US"/>
        </w:rPr>
        <w:t>Maintenance of DL coverage enhancements for NTN operation</w:t>
      </w:r>
    </w:p>
    <w:p w14:paraId="7D97F0E4" w14:textId="36146F06"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7300FF" w:rsidRPr="00E930F5">
        <w:rPr>
          <w:rFonts w:ascii="Arial" w:hAnsi="Arial" w:cs="Arial"/>
          <w:b/>
          <w:bCs/>
          <w:sz w:val="24"/>
          <w:lang w:val="en-US"/>
        </w:rPr>
        <w:t>NR_NTN_Ph3</w:t>
      </w:r>
    </w:p>
    <w:p w14:paraId="6EF54D4C" w14:textId="62009C5B"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7300FF">
        <w:rPr>
          <w:rFonts w:ascii="Arial" w:hAnsi="Arial" w:cs="Arial"/>
          <w:b/>
          <w:bCs/>
          <w:sz w:val="24"/>
          <w:lang w:val="en-US"/>
        </w:rPr>
        <w:t>Rel-19</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77193031" w14:textId="7AA9CA98" w:rsidR="00C6795E" w:rsidRDefault="00F86CAC" w:rsidP="00CE553D">
      <w:pPr>
        <w:rPr>
          <w:lang w:val="en-US"/>
        </w:rPr>
      </w:pPr>
      <w:bookmarkStart w:id="2" w:name="_Hlk510705081"/>
      <w:r w:rsidRPr="00F86CAC">
        <w:t xml:space="preserve">In RAN#108 the needed specification changes related to the work item on NR NTN (Non-Terrestrial Networks) enhancements were endorsed and implemented to reflect the Rel-19 specifications to capture </w:t>
      </w:r>
      <w:r w:rsidR="001F3A7D">
        <w:t>downlink</w:t>
      </w:r>
      <w:r w:rsidR="00146C1C">
        <w:t xml:space="preserve"> coverage</w:t>
      </w:r>
      <w:r w:rsidRPr="00F86CAC">
        <w:t xml:space="preserve"> enhancements for NR over NTN </w:t>
      </w:r>
      <w:r w:rsidR="00151765">
        <w:fldChar w:fldCharType="begin"/>
      </w:r>
      <w:r w:rsidR="00151765">
        <w:instrText xml:space="preserve"> REF _Ref206148947 \r \h </w:instrText>
      </w:r>
      <w:r w:rsidR="00151765">
        <w:fldChar w:fldCharType="separate"/>
      </w:r>
      <w:r w:rsidR="00151765">
        <w:t>[1]</w:t>
      </w:r>
      <w:r w:rsidR="00151765">
        <w:fldChar w:fldCharType="end"/>
      </w:r>
      <w:r w:rsidR="00151765">
        <w:fldChar w:fldCharType="begin"/>
      </w:r>
      <w:r w:rsidR="00151765">
        <w:instrText xml:space="preserve"> REF _Ref206148949 \r \h </w:instrText>
      </w:r>
      <w:r w:rsidR="00151765">
        <w:fldChar w:fldCharType="separate"/>
      </w:r>
      <w:r w:rsidR="00151765">
        <w:t>[2]</w:t>
      </w:r>
      <w:r w:rsidR="00151765">
        <w:fldChar w:fldCharType="end"/>
      </w:r>
      <w:r w:rsidRPr="00F86CAC">
        <w:t>. </w:t>
      </w:r>
      <w:r w:rsidR="005708A4">
        <w:rPr>
          <w:lang w:val="en-US"/>
        </w:rPr>
        <w:t xml:space="preserve"> </w:t>
      </w:r>
    </w:p>
    <w:p w14:paraId="5977BECD" w14:textId="5503B46E" w:rsidR="00C61846" w:rsidRDefault="00C61846" w:rsidP="00CE553D">
      <w:pPr>
        <w:rPr>
          <w:lang w:val="en-US"/>
        </w:rPr>
      </w:pPr>
      <w:r w:rsidRPr="00C61846">
        <w:t xml:space="preserve">The main components of the feature of </w:t>
      </w:r>
      <w:r w:rsidR="001F3A7D">
        <w:t>downlink coverage</w:t>
      </w:r>
      <w:r w:rsidRPr="00C61846">
        <w:t xml:space="preserve"> enhancements were already captured in </w:t>
      </w:r>
      <w:r w:rsidR="00E42905">
        <w:fldChar w:fldCharType="begin"/>
      </w:r>
      <w:r w:rsidR="00E42905">
        <w:instrText xml:space="preserve"> REF _Ref206148949 \r \h </w:instrText>
      </w:r>
      <w:r w:rsidR="00E42905">
        <w:fldChar w:fldCharType="separate"/>
      </w:r>
      <w:r w:rsidR="00E42905">
        <w:t>[2]</w:t>
      </w:r>
      <w:r w:rsidR="00E42905">
        <w:fldChar w:fldCharType="end"/>
      </w:r>
      <w:r w:rsidRPr="00C61846">
        <w:t>, but to our understanding there are still some items that need further discussion and clarification. These are discussed in the following. </w:t>
      </w:r>
    </w:p>
    <w:p w14:paraId="23D8B702" w14:textId="2B6DB5B1" w:rsidR="005708A4" w:rsidRDefault="005708A4" w:rsidP="005708A4">
      <w:pPr>
        <w:pStyle w:val="Heading1"/>
        <w:rPr>
          <w:lang w:val="en-US"/>
        </w:rPr>
      </w:pPr>
      <w:r>
        <w:rPr>
          <w:lang w:val="en-US"/>
        </w:rPr>
        <w:t xml:space="preserve">Discussion </w:t>
      </w:r>
    </w:p>
    <w:p w14:paraId="731C56FB" w14:textId="6A08CB44" w:rsidR="005708A4" w:rsidRDefault="005708A4" w:rsidP="005708A4">
      <w:pPr>
        <w:rPr>
          <w:lang w:val="en-US"/>
        </w:rPr>
      </w:pPr>
      <w:r>
        <w:rPr>
          <w:lang w:val="en-US"/>
        </w:rPr>
        <w:t>In this section, we address some of the remaining open issues</w:t>
      </w:r>
      <w:r w:rsidR="00E42905">
        <w:rPr>
          <w:lang w:val="en-US"/>
        </w:rPr>
        <w:t xml:space="preserve"> for downlink coverage enhancements for NR over NTN</w:t>
      </w:r>
      <w:r>
        <w:rPr>
          <w:lang w:val="en-US"/>
        </w:rPr>
        <w:t xml:space="preserve">. </w:t>
      </w:r>
    </w:p>
    <w:p w14:paraId="78305199" w14:textId="5B7EB649" w:rsidR="005708A4" w:rsidRDefault="007F0E06" w:rsidP="00194787">
      <w:pPr>
        <w:pStyle w:val="Heading2"/>
      </w:pPr>
      <w:r>
        <w:t xml:space="preserve">Issue with TBS determination of </w:t>
      </w:r>
      <w:r w:rsidR="00E57F7C" w:rsidRPr="00E57F7C">
        <w:t>MCS mapping for PDCCH scheduling Msg4 repetitions</w:t>
      </w:r>
      <w:r w:rsidR="007C093A">
        <w:t xml:space="preserve"> </w:t>
      </w:r>
    </w:p>
    <w:p w14:paraId="7E2FEBD4" w14:textId="42232FC3" w:rsidR="00BE25DA" w:rsidRDefault="00BE25DA" w:rsidP="00194787">
      <w:r>
        <w:t>As part of the agreements from RAN1#121, the following was agreed:</w:t>
      </w:r>
    </w:p>
    <w:p w14:paraId="32096364" w14:textId="26D16502" w:rsidR="00BE25DA" w:rsidRDefault="00BE25DA" w:rsidP="00194787">
      <w:r>
        <w:rPr>
          <w:noProof/>
        </w:rPr>
        <mc:AlternateContent>
          <mc:Choice Requires="wps">
            <w:drawing>
              <wp:inline distT="0" distB="0" distL="0" distR="0" wp14:anchorId="4A1CCCB3" wp14:editId="59CDBE7D">
                <wp:extent cx="6439710" cy="1404620"/>
                <wp:effectExtent l="0" t="0" r="18415" b="1079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9710" cy="1404620"/>
                        </a:xfrm>
                        <a:prstGeom prst="rect">
                          <a:avLst/>
                        </a:prstGeom>
                        <a:solidFill>
                          <a:srgbClr val="FFFFFF"/>
                        </a:solidFill>
                        <a:ln w="9525">
                          <a:solidFill>
                            <a:srgbClr val="000000"/>
                          </a:solidFill>
                          <a:miter lim="800000"/>
                          <a:headEnd/>
                          <a:tailEnd/>
                        </a:ln>
                      </wps:spPr>
                      <wps:txbx>
                        <w:txbxContent>
                          <w:p w14:paraId="6A17C8D2" w14:textId="77777777" w:rsidR="00BE25DA" w:rsidRDefault="00BE25DA" w:rsidP="00BE25DA">
                            <w:pPr>
                              <w:spacing w:after="0"/>
                              <w:rPr>
                                <w:b/>
                                <w:lang w:val="en-US"/>
                              </w:rPr>
                            </w:pPr>
                            <w:r w:rsidRPr="00254C63">
                              <w:rPr>
                                <w:b/>
                                <w:highlight w:val="green"/>
                                <w:lang w:val="en-US"/>
                              </w:rPr>
                              <w:t>Agreement</w:t>
                            </w:r>
                            <w:r w:rsidRPr="00FE0613">
                              <w:rPr>
                                <w:lang w:eastAsia="x-none"/>
                              </w:rPr>
                              <w:t xml:space="preserve"> </w:t>
                            </w:r>
                            <w:r w:rsidRPr="00FE0613">
                              <w:rPr>
                                <w:rFonts w:ascii="Arial" w:eastAsia="Times New Roman" w:hAnsi="Arial"/>
                                <w:highlight w:val="yellow"/>
                              </w:rPr>
                              <w:t>(RAN1 #</w:t>
                            </w:r>
                            <w:r>
                              <w:rPr>
                                <w:rFonts w:ascii="Arial" w:eastAsia="Times New Roman" w:hAnsi="Arial"/>
                                <w:highlight w:val="yellow"/>
                              </w:rPr>
                              <w:t>121 Malta</w:t>
                            </w:r>
                            <w:r w:rsidRPr="00FE0613">
                              <w:rPr>
                                <w:rFonts w:ascii="Arial" w:eastAsia="Times New Roman" w:hAnsi="Arial"/>
                                <w:highlight w:val="yellow"/>
                              </w:rPr>
                              <w:t>)</w:t>
                            </w:r>
                          </w:p>
                          <w:p w14:paraId="2D801734" w14:textId="77777777" w:rsidR="00BE25DA" w:rsidRPr="00254C63" w:rsidRDefault="00BE25DA" w:rsidP="00BE25DA">
                            <w:pPr>
                              <w:spacing w:after="0"/>
                              <w:rPr>
                                <w:lang w:val="en-US"/>
                              </w:rPr>
                            </w:pPr>
                            <w:r w:rsidRPr="00254C63">
                              <w:rPr>
                                <w:lang w:val="en-US"/>
                              </w:rPr>
                              <w:t xml:space="preserve">For the </w:t>
                            </w:r>
                            <w:r w:rsidRPr="00254C63">
                              <w:rPr>
                                <w:rFonts w:eastAsia="Malgun Gothic" w:hint="eastAsia"/>
                                <w:lang w:val="en-US" w:eastAsia="ko-KR"/>
                              </w:rPr>
                              <w:t xml:space="preserve">activation/deactivation </w:t>
                            </w:r>
                            <w:r w:rsidRPr="00254C63">
                              <w:rPr>
                                <w:rFonts w:eastAsia="Malgun Gothic"/>
                                <w:lang w:val="en-US" w:eastAsia="ko-KR"/>
                              </w:rPr>
                              <w:t xml:space="preserve">of </w:t>
                            </w:r>
                            <w:r w:rsidRPr="00254C63">
                              <w:rPr>
                                <w:lang w:val="en-US"/>
                              </w:rPr>
                              <w:t>Msg4 PDSCH repetition:</w:t>
                            </w:r>
                          </w:p>
                          <w:p w14:paraId="2606E37C" w14:textId="77777777" w:rsidR="00BE25DA" w:rsidRPr="00254C63" w:rsidRDefault="00BE25DA" w:rsidP="00DF2ECC">
                            <w:pPr>
                              <w:pStyle w:val="ListParagraph"/>
                              <w:numPr>
                                <w:ilvl w:val="0"/>
                                <w:numId w:val="10"/>
                              </w:numPr>
                              <w:contextualSpacing w:val="0"/>
                              <w:rPr>
                                <w:szCs w:val="20"/>
                                <w:lang w:val="en-US"/>
                              </w:rPr>
                            </w:pPr>
                            <w:r w:rsidRPr="00254C63">
                              <w:rPr>
                                <w:szCs w:val="20"/>
                                <w:lang w:val="en-US"/>
                              </w:rPr>
                              <w:t>Alt 1: UE specific PDSCH with Msg4 repetition activation indicated via DCI Format 1_0:</w:t>
                            </w:r>
                          </w:p>
                          <w:p w14:paraId="7151CB5C" w14:textId="77777777" w:rsidR="00BE25DA" w:rsidRPr="00254C63" w:rsidRDefault="00BE25DA" w:rsidP="00DF2ECC">
                            <w:pPr>
                              <w:pStyle w:val="ListParagraph"/>
                              <w:numPr>
                                <w:ilvl w:val="1"/>
                                <w:numId w:val="9"/>
                              </w:numPr>
                              <w:contextualSpacing w:val="0"/>
                              <w:rPr>
                                <w:szCs w:val="20"/>
                                <w:lang w:val="en-US"/>
                              </w:rPr>
                            </w:pPr>
                            <w:bookmarkStart w:id="3" w:name="_Hlk198747310"/>
                            <w:r w:rsidRPr="00254C63">
                              <w:rPr>
                                <w:szCs w:val="20"/>
                                <w:lang w:val="en-US"/>
                              </w:rPr>
                              <w:t>Signaling uses re-interpretation of 1 MSB in MCS field in DCI.</w:t>
                            </w:r>
                          </w:p>
                          <w:p w14:paraId="69F374EA" w14:textId="77777777" w:rsidR="00BE25DA" w:rsidRPr="00254C63" w:rsidRDefault="00BE25DA" w:rsidP="00DF2ECC">
                            <w:pPr>
                              <w:pStyle w:val="ListParagraph"/>
                              <w:numPr>
                                <w:ilvl w:val="1"/>
                                <w:numId w:val="9"/>
                              </w:numPr>
                              <w:contextualSpacing w:val="0"/>
                              <w:rPr>
                                <w:szCs w:val="20"/>
                                <w:lang w:val="en-US"/>
                              </w:rPr>
                            </w:pPr>
                            <w:r w:rsidRPr="00254C63">
                              <w:rPr>
                                <w:szCs w:val="20"/>
                                <w:lang w:val="en-US"/>
                              </w:rPr>
                              <w:t>A UE capable of Msg4 PDSCH repetition may report its capability/request in Msg3 PUSCH.</w:t>
                            </w:r>
                          </w:p>
                          <w:p w14:paraId="3BD935CF" w14:textId="77777777" w:rsidR="00BE25DA" w:rsidRPr="00254C63" w:rsidRDefault="00BE25DA" w:rsidP="00DF2ECC">
                            <w:pPr>
                              <w:pStyle w:val="ListParagraph"/>
                              <w:numPr>
                                <w:ilvl w:val="2"/>
                                <w:numId w:val="9"/>
                              </w:numPr>
                              <w:contextualSpacing w:val="0"/>
                              <w:rPr>
                                <w:szCs w:val="20"/>
                                <w:lang w:val="en-US"/>
                              </w:rPr>
                            </w:pPr>
                            <w:r w:rsidRPr="00254C63">
                              <w:rPr>
                                <w:szCs w:val="20"/>
                                <w:lang w:val="en-US"/>
                              </w:rPr>
                              <w:t>Note: RAN1 considers there is no difference between capability and request</w:t>
                            </w:r>
                          </w:p>
                          <w:p w14:paraId="16F22942" w14:textId="77777777" w:rsidR="00BE25DA" w:rsidRPr="00254C63" w:rsidRDefault="00BE25DA" w:rsidP="00DF2ECC">
                            <w:pPr>
                              <w:pStyle w:val="ListParagraph"/>
                              <w:numPr>
                                <w:ilvl w:val="2"/>
                                <w:numId w:val="9"/>
                              </w:numPr>
                              <w:contextualSpacing w:val="0"/>
                              <w:rPr>
                                <w:szCs w:val="20"/>
                                <w:lang w:val="en-US"/>
                              </w:rPr>
                            </w:pPr>
                            <w:r w:rsidRPr="00254C63">
                              <w:rPr>
                                <w:rFonts w:hint="eastAsia"/>
                                <w:szCs w:val="20"/>
                                <w:lang w:val="en-US"/>
                              </w:rPr>
                              <w:t>F</w:t>
                            </w:r>
                            <w:r w:rsidRPr="00254C63">
                              <w:rPr>
                                <w:szCs w:val="20"/>
                                <w:lang w:val="en-US"/>
                              </w:rPr>
                              <w:t>FS: whether to specify condition(s) for the UE to report its capability/request. Such conditions may be discussed in RAN1 or other WGs.</w:t>
                            </w:r>
                          </w:p>
                          <w:p w14:paraId="63258165" w14:textId="77777777" w:rsidR="00BE25DA" w:rsidRPr="00254C63" w:rsidRDefault="00BE25DA" w:rsidP="00DF2ECC">
                            <w:pPr>
                              <w:pStyle w:val="ListParagraph"/>
                              <w:numPr>
                                <w:ilvl w:val="1"/>
                                <w:numId w:val="9"/>
                              </w:numPr>
                              <w:contextualSpacing w:val="0"/>
                              <w:rPr>
                                <w:szCs w:val="20"/>
                                <w:lang w:val="en-US"/>
                              </w:rPr>
                            </w:pPr>
                            <w:r w:rsidRPr="00254C63">
                              <w:rPr>
                                <w:szCs w:val="20"/>
                                <w:lang w:val="en-US"/>
                              </w:rPr>
                              <w:t>The aggregation factor is configured in SIB1, with possible value 2 or 4</w:t>
                            </w:r>
                          </w:p>
                          <w:p w14:paraId="30E1F747" w14:textId="77777777" w:rsidR="00BE25DA" w:rsidRPr="00254C63" w:rsidRDefault="00BE25DA" w:rsidP="00DF2ECC">
                            <w:pPr>
                              <w:pStyle w:val="ListParagraph"/>
                              <w:numPr>
                                <w:ilvl w:val="2"/>
                                <w:numId w:val="9"/>
                              </w:numPr>
                              <w:contextualSpacing w:val="0"/>
                              <w:rPr>
                                <w:szCs w:val="20"/>
                                <w:lang w:val="en-US"/>
                              </w:rPr>
                            </w:pPr>
                            <w:r w:rsidRPr="00254C63">
                              <w:rPr>
                                <w:szCs w:val="20"/>
                                <w:lang w:val="en-US"/>
                              </w:rPr>
                              <w:t>When the aggregation factor is configured in SIB1, the PDSCH MSG4 repetition is enabled.</w:t>
                            </w:r>
                          </w:p>
                          <w:bookmarkEnd w:id="3"/>
                          <w:p w14:paraId="6DC524D2" w14:textId="7096C73D" w:rsidR="00BE25DA" w:rsidRPr="00BE25DA" w:rsidRDefault="00BE25DA" w:rsidP="00BE25DA">
                            <w:pPr>
                              <w:spacing w:after="0"/>
                              <w:rPr>
                                <w:lang w:val="en-US"/>
                              </w:rPr>
                            </w:pPr>
                            <w:r w:rsidRPr="00254C63">
                              <w:rPr>
                                <w:rFonts w:hint="eastAsia"/>
                                <w:lang w:val="en-US"/>
                              </w:rPr>
                              <w:t>S</w:t>
                            </w:r>
                            <w:r w:rsidRPr="00254C63">
                              <w:rPr>
                                <w:lang w:val="en-US"/>
                              </w:rPr>
                              <w:t>end LS to RAN2 informing about the above agreement, asking RAN2 to consider the agreement when designing the report in Msg3 PUSCH.</w:t>
                            </w:r>
                          </w:p>
                        </w:txbxContent>
                      </wps:txbx>
                      <wps:bodyPr rot="0" vert="horz" wrap="square" lIns="91440" tIns="45720" rIns="91440" bIns="45720" anchor="t" anchorCtr="0">
                        <a:spAutoFit/>
                      </wps:bodyPr>
                    </wps:wsp>
                  </a:graphicData>
                </a:graphic>
              </wp:inline>
            </w:drawing>
          </mc:Choice>
          <mc:Fallback>
            <w:pict>
              <v:shapetype w14:anchorId="4A1CCCB3" id="_x0000_t202" coordsize="21600,21600" o:spt="202" path="m,l,21600r21600,l21600,xe">
                <v:stroke joinstyle="miter"/>
                <v:path gradientshapeok="t" o:connecttype="rect"/>
              </v:shapetype>
              <v:shape id="Text Box 2" o:spid="_x0000_s1026" type="#_x0000_t202" style="width:50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">
                <v:textbox style="mso-fit-shape-to-text:t">
                  <w:txbxContent>
                    <w:p w14:paraId="6A17C8D2" w14:textId="77777777" w:rsidR="00BE25DA" w:rsidRDefault="00BE25DA" w:rsidP="00BE25DA">
                      <w:pPr>
                        <w:spacing w:after="0"/>
                        <w:rPr>
                          <w:b/>
                          <w:lang w:val="en-US"/>
                        </w:rPr>
                      </w:pPr>
                      <w:r w:rsidRPr="00254C63">
                        <w:rPr>
                          <w:b/>
                          <w:highlight w:val="green"/>
                          <w:lang w:val="en-US"/>
                        </w:rPr>
                        <w:t>Agreement</w:t>
                      </w:r>
                      <w:r w:rsidRPr="00FE0613">
                        <w:rPr>
                          <w:lang w:eastAsia="x-none"/>
                        </w:rPr>
                        <w:t xml:space="preserve"> </w:t>
                      </w:r>
                      <w:r w:rsidRPr="00FE0613">
                        <w:rPr>
                          <w:rFonts w:ascii="Arial" w:eastAsia="Times New Roman" w:hAnsi="Arial"/>
                          <w:highlight w:val="yellow"/>
                        </w:rPr>
                        <w:t>(RAN1 #</w:t>
                      </w:r>
                      <w:r>
                        <w:rPr>
                          <w:rFonts w:ascii="Arial" w:eastAsia="Times New Roman" w:hAnsi="Arial"/>
                          <w:highlight w:val="yellow"/>
                        </w:rPr>
                        <w:t>121 Malta</w:t>
                      </w:r>
                      <w:r w:rsidRPr="00FE0613">
                        <w:rPr>
                          <w:rFonts w:ascii="Arial" w:eastAsia="Times New Roman" w:hAnsi="Arial"/>
                          <w:highlight w:val="yellow"/>
                        </w:rPr>
                        <w:t>)</w:t>
                      </w:r>
                    </w:p>
                    <w:p w14:paraId="2D801734" w14:textId="77777777" w:rsidR="00BE25DA" w:rsidRPr="00254C63" w:rsidRDefault="00BE25DA" w:rsidP="00BE25DA">
                      <w:pPr>
                        <w:spacing w:after="0"/>
                        <w:rPr>
                          <w:lang w:val="en-US"/>
                        </w:rPr>
                      </w:pPr>
                      <w:r w:rsidRPr="00254C63">
                        <w:rPr>
                          <w:lang w:val="en-US"/>
                        </w:rPr>
                        <w:t xml:space="preserve">For the </w:t>
                      </w:r>
                      <w:r w:rsidRPr="00254C63">
                        <w:rPr>
                          <w:rFonts w:eastAsia="Malgun Gothic" w:hint="eastAsia"/>
                          <w:lang w:val="en-US" w:eastAsia="ko-KR"/>
                        </w:rPr>
                        <w:t xml:space="preserve">activation/deactivation </w:t>
                      </w:r>
                      <w:r w:rsidRPr="00254C63">
                        <w:rPr>
                          <w:rFonts w:eastAsia="Malgun Gothic"/>
                          <w:lang w:val="en-US" w:eastAsia="ko-KR"/>
                        </w:rPr>
                        <w:t xml:space="preserve">of </w:t>
                      </w:r>
                      <w:r w:rsidRPr="00254C63">
                        <w:rPr>
                          <w:lang w:val="en-US"/>
                        </w:rPr>
                        <w:t>Msg4 PDSCH repetition:</w:t>
                      </w:r>
                    </w:p>
                    <w:p w14:paraId="2606E37C" w14:textId="77777777" w:rsidR="00BE25DA" w:rsidRPr="00254C63" w:rsidRDefault="00BE25DA" w:rsidP="00DF2ECC">
                      <w:pPr>
                        <w:pStyle w:val="ListParagraph"/>
                        <w:numPr>
                          <w:ilvl w:val="0"/>
                          <w:numId w:val="10"/>
                        </w:numPr>
                        <w:contextualSpacing w:val="0"/>
                        <w:rPr>
                          <w:szCs w:val="20"/>
                          <w:lang w:val="en-US"/>
                        </w:rPr>
                      </w:pPr>
                      <w:r w:rsidRPr="00254C63">
                        <w:rPr>
                          <w:szCs w:val="20"/>
                          <w:lang w:val="en-US"/>
                        </w:rPr>
                        <w:t>Alt 1: UE specific PDSCH with Msg4 repetition activation indicated via DCI Format 1_0:</w:t>
                      </w:r>
                    </w:p>
                    <w:p w14:paraId="7151CB5C" w14:textId="77777777" w:rsidR="00BE25DA" w:rsidRPr="00254C63" w:rsidRDefault="00BE25DA" w:rsidP="00DF2ECC">
                      <w:pPr>
                        <w:pStyle w:val="ListParagraph"/>
                        <w:numPr>
                          <w:ilvl w:val="1"/>
                          <w:numId w:val="9"/>
                        </w:numPr>
                        <w:contextualSpacing w:val="0"/>
                        <w:rPr>
                          <w:szCs w:val="20"/>
                          <w:lang w:val="en-US"/>
                        </w:rPr>
                      </w:pPr>
                      <w:bookmarkStart w:id="4" w:name="_Hlk198747310"/>
                      <w:r w:rsidRPr="00254C63">
                        <w:rPr>
                          <w:szCs w:val="20"/>
                          <w:lang w:val="en-US"/>
                        </w:rPr>
                        <w:t>Signaling uses re-interpretation of 1 MSB in MCS field in DCI.</w:t>
                      </w:r>
                    </w:p>
                    <w:p w14:paraId="69F374EA" w14:textId="77777777" w:rsidR="00BE25DA" w:rsidRPr="00254C63" w:rsidRDefault="00BE25DA" w:rsidP="00DF2ECC">
                      <w:pPr>
                        <w:pStyle w:val="ListParagraph"/>
                        <w:numPr>
                          <w:ilvl w:val="1"/>
                          <w:numId w:val="9"/>
                        </w:numPr>
                        <w:contextualSpacing w:val="0"/>
                        <w:rPr>
                          <w:szCs w:val="20"/>
                          <w:lang w:val="en-US"/>
                        </w:rPr>
                      </w:pPr>
                      <w:r w:rsidRPr="00254C63">
                        <w:rPr>
                          <w:szCs w:val="20"/>
                          <w:lang w:val="en-US"/>
                        </w:rPr>
                        <w:t>A UE capable of Msg4 PDSCH repetition may report its capability/request in Msg3 PUSCH.</w:t>
                      </w:r>
                    </w:p>
                    <w:p w14:paraId="3BD935CF" w14:textId="77777777" w:rsidR="00BE25DA" w:rsidRPr="00254C63" w:rsidRDefault="00BE25DA" w:rsidP="00DF2ECC">
                      <w:pPr>
                        <w:pStyle w:val="ListParagraph"/>
                        <w:numPr>
                          <w:ilvl w:val="2"/>
                          <w:numId w:val="9"/>
                        </w:numPr>
                        <w:contextualSpacing w:val="0"/>
                        <w:rPr>
                          <w:szCs w:val="20"/>
                          <w:lang w:val="en-US"/>
                        </w:rPr>
                      </w:pPr>
                      <w:r w:rsidRPr="00254C63">
                        <w:rPr>
                          <w:szCs w:val="20"/>
                          <w:lang w:val="en-US"/>
                        </w:rPr>
                        <w:t>Note: RAN1 considers there is no difference between capability and request</w:t>
                      </w:r>
                    </w:p>
                    <w:p w14:paraId="16F22942" w14:textId="77777777" w:rsidR="00BE25DA" w:rsidRPr="00254C63" w:rsidRDefault="00BE25DA" w:rsidP="00DF2ECC">
                      <w:pPr>
                        <w:pStyle w:val="ListParagraph"/>
                        <w:numPr>
                          <w:ilvl w:val="2"/>
                          <w:numId w:val="9"/>
                        </w:numPr>
                        <w:contextualSpacing w:val="0"/>
                        <w:rPr>
                          <w:szCs w:val="20"/>
                          <w:lang w:val="en-US"/>
                        </w:rPr>
                      </w:pPr>
                      <w:r w:rsidRPr="00254C63">
                        <w:rPr>
                          <w:rFonts w:hint="eastAsia"/>
                          <w:szCs w:val="20"/>
                          <w:lang w:val="en-US"/>
                        </w:rPr>
                        <w:t>F</w:t>
                      </w:r>
                      <w:r w:rsidRPr="00254C63">
                        <w:rPr>
                          <w:szCs w:val="20"/>
                          <w:lang w:val="en-US"/>
                        </w:rPr>
                        <w:t>FS: whether to specify condition(s) for the UE to report its capability/request. Such conditions may be discussed in RAN1 or other WGs.</w:t>
                      </w:r>
                    </w:p>
                    <w:p w14:paraId="63258165" w14:textId="77777777" w:rsidR="00BE25DA" w:rsidRPr="00254C63" w:rsidRDefault="00BE25DA" w:rsidP="00DF2ECC">
                      <w:pPr>
                        <w:pStyle w:val="ListParagraph"/>
                        <w:numPr>
                          <w:ilvl w:val="1"/>
                          <w:numId w:val="9"/>
                        </w:numPr>
                        <w:contextualSpacing w:val="0"/>
                        <w:rPr>
                          <w:szCs w:val="20"/>
                          <w:lang w:val="en-US"/>
                        </w:rPr>
                      </w:pPr>
                      <w:r w:rsidRPr="00254C63">
                        <w:rPr>
                          <w:szCs w:val="20"/>
                          <w:lang w:val="en-US"/>
                        </w:rPr>
                        <w:t>The aggregation factor is configured in SIB1, with possible value 2 or 4</w:t>
                      </w:r>
                    </w:p>
                    <w:p w14:paraId="30E1F747" w14:textId="77777777" w:rsidR="00BE25DA" w:rsidRPr="00254C63" w:rsidRDefault="00BE25DA" w:rsidP="00DF2ECC">
                      <w:pPr>
                        <w:pStyle w:val="ListParagraph"/>
                        <w:numPr>
                          <w:ilvl w:val="2"/>
                          <w:numId w:val="9"/>
                        </w:numPr>
                        <w:contextualSpacing w:val="0"/>
                        <w:rPr>
                          <w:szCs w:val="20"/>
                          <w:lang w:val="en-US"/>
                        </w:rPr>
                      </w:pPr>
                      <w:r w:rsidRPr="00254C63">
                        <w:rPr>
                          <w:szCs w:val="20"/>
                          <w:lang w:val="en-US"/>
                        </w:rPr>
                        <w:t>When the aggregation factor is configured in SIB1, the PDSCH MSG4 repetition is enabled.</w:t>
                      </w:r>
                    </w:p>
                    <w:bookmarkEnd w:id="4"/>
                    <w:p w14:paraId="6DC524D2" w14:textId="7096C73D" w:rsidR="00BE25DA" w:rsidRPr="00BE25DA" w:rsidRDefault="00BE25DA" w:rsidP="00BE25DA">
                      <w:pPr>
                        <w:spacing w:after="0"/>
                        <w:rPr>
                          <w:lang w:val="en-US"/>
                        </w:rPr>
                      </w:pPr>
                      <w:r w:rsidRPr="00254C63">
                        <w:rPr>
                          <w:rFonts w:hint="eastAsia"/>
                          <w:lang w:val="en-US"/>
                        </w:rPr>
                        <w:t>S</w:t>
                      </w:r>
                      <w:r w:rsidRPr="00254C63">
                        <w:rPr>
                          <w:lang w:val="en-US"/>
                        </w:rPr>
                        <w:t>end LS to RAN2 informing about the above agreement, asking RAN2 to consider the agreement when designing the report in Msg3 PUSCH.</w:t>
                      </w:r>
                    </w:p>
                  </w:txbxContent>
                </v:textbox>
                <w10:anchorlock/>
              </v:shape>
            </w:pict>
          </mc:Fallback>
        </mc:AlternateContent>
      </w:r>
    </w:p>
    <w:p w14:paraId="228D5C18" w14:textId="17518CFC" w:rsidR="007100E3" w:rsidRDefault="00062657" w:rsidP="00194787">
      <w:r>
        <w:t xml:space="preserve">This agreement provides a simple and efficient way of indicating activation of </w:t>
      </w:r>
      <w:r w:rsidR="00D113AF">
        <w:t>Msg4 PDSCH repetition</w:t>
      </w:r>
      <w:r w:rsidR="00F30C40">
        <w:t xml:space="preserve">, which would work fine for most cases. </w:t>
      </w:r>
      <w:r w:rsidR="00043955">
        <w:t>This agreement was also implemented directly in TS38.213 and TS38.214</w:t>
      </w:r>
      <w:r w:rsidR="004973A5">
        <w:t xml:space="preserve">. </w:t>
      </w:r>
      <w:r w:rsidR="00F30C40">
        <w:t xml:space="preserve">However, </w:t>
      </w:r>
      <w:r w:rsidR="00043955">
        <w:t xml:space="preserve">there may be a </w:t>
      </w:r>
      <w:r w:rsidR="007100E3">
        <w:t>conflict when it comes to specific states of the MCS indication, which is treated in TS38.214, which we will shortly discuss in the following.</w:t>
      </w:r>
    </w:p>
    <w:p w14:paraId="74B17958" w14:textId="0D2C078D" w:rsidR="007100E3" w:rsidRDefault="007F0E06" w:rsidP="00194787">
      <w:r>
        <w:lastRenderedPageBreak/>
        <w:t xml:space="preserve">In </w:t>
      </w:r>
      <w:r w:rsidR="00503A2E">
        <w:t xml:space="preserve">the </w:t>
      </w:r>
      <w:r w:rsidR="006D3E02">
        <w:t>determination of the transport block size the</w:t>
      </w:r>
      <w:r w:rsidR="00432A2D">
        <w:t>re are a few MCS indices that are reserved</w:t>
      </w:r>
      <w:r w:rsidR="004C3F4B">
        <w:t>. The purpose of th</w:t>
      </w:r>
      <w:r w:rsidR="00FA6AD2">
        <w:t xml:space="preserve">ese </w:t>
      </w:r>
      <w:r w:rsidR="00FE5030">
        <w:t>reserved MCS indices is to be able to indicate to the UE (for scheduled retransm</w:t>
      </w:r>
      <w:r w:rsidR="00AC5DEE">
        <w:t>i</w:t>
      </w:r>
      <w:r w:rsidR="00FE5030">
        <w:t xml:space="preserve">ssions) that </w:t>
      </w:r>
      <w:r w:rsidR="00C11A6C">
        <w:t xml:space="preserve">given the current allocated resources for the PDSCH it is not possible to indicate the same TBS as was used for the </w:t>
      </w:r>
      <w:r w:rsidR="00914679">
        <w:t>latest</w:t>
      </w:r>
      <w:r w:rsidR="00C11A6C">
        <w:t xml:space="preserve"> </w:t>
      </w:r>
      <w:r w:rsidR="00630E91">
        <w:t xml:space="preserve">PDSCH transmission. These states are </w:t>
      </w:r>
      <w:r w:rsidR="00A01C0B">
        <w:t>2</w:t>
      </w:r>
      <w:r w:rsidR="00C70A58">
        <w:t>9</w:t>
      </w:r>
      <w:r w:rsidR="00A01C0B">
        <w:t xml:space="preserve">-31 for </w:t>
      </w:r>
      <w:r w:rsidR="00881863">
        <w:t xml:space="preserve">MCS </w:t>
      </w:r>
      <w:r w:rsidR="00582212">
        <w:t xml:space="preserve">index </w:t>
      </w:r>
      <w:r w:rsidR="00A01C0B">
        <w:t xml:space="preserve">Table </w:t>
      </w:r>
      <w:r w:rsidR="00582212">
        <w:t>(</w:t>
      </w:r>
      <w:r w:rsidR="00661B09" w:rsidRPr="0048482F">
        <w:t>Table 5.1.3.1-1</w:t>
      </w:r>
      <w:r w:rsidR="00661B09">
        <w:t xml:space="preserve"> of TS38.214) as one example.</w:t>
      </w:r>
    </w:p>
    <w:p w14:paraId="0F74F2E2" w14:textId="2FE20B06" w:rsidR="00661B09" w:rsidRDefault="00966A4E" w:rsidP="00194787">
      <w:r>
        <w:t xml:space="preserve">The specific processing of the </w:t>
      </w:r>
      <w:r w:rsidR="0065640E">
        <w:t xml:space="preserve">MCS index table is </w:t>
      </w:r>
      <w:r w:rsidR="0072267C">
        <w:t>handled as follows:</w:t>
      </w:r>
    </w:p>
    <w:p w14:paraId="265A34B1" w14:textId="0B3952DC" w:rsidR="0072267C" w:rsidRDefault="00783C45" w:rsidP="00194787">
      <w:r>
        <w:rPr>
          <w:noProof/>
        </w:rPr>
        <mc:AlternateContent>
          <mc:Choice Requires="wps">
            <w:drawing>
              <wp:anchor distT="45720" distB="45720" distL="114300" distR="114300" simplePos="0" relativeHeight="251658240" behindDoc="0" locked="0" layoutInCell="1" allowOverlap="1" wp14:anchorId="325D3E57" wp14:editId="3818F0A0">
                <wp:simplePos x="0" y="0"/>
                <wp:positionH relativeFrom="column">
                  <wp:posOffset>-78105</wp:posOffset>
                </wp:positionH>
                <wp:positionV relativeFrom="paragraph">
                  <wp:posOffset>635</wp:posOffset>
                </wp:positionV>
                <wp:extent cx="6322695" cy="1404620"/>
                <wp:effectExtent l="0" t="0" r="20955" b="26670"/>
                <wp:wrapSquare wrapText="bothSides"/>
                <wp:docPr id="7760512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2695" cy="1404620"/>
                        </a:xfrm>
                        <a:prstGeom prst="rect">
                          <a:avLst/>
                        </a:prstGeom>
                        <a:solidFill>
                          <a:srgbClr val="FFFFFF"/>
                        </a:solidFill>
                        <a:ln w="9525">
                          <a:solidFill>
                            <a:srgbClr val="000000"/>
                          </a:solidFill>
                          <a:miter lim="800000"/>
                          <a:headEnd/>
                          <a:tailEnd/>
                        </a:ln>
                      </wps:spPr>
                      <wps:txbx>
                        <w:txbxContent>
                          <w:p w14:paraId="19FB2230" w14:textId="37F7B6BA" w:rsidR="006319F6" w:rsidRPr="0048482F" w:rsidRDefault="006319F6" w:rsidP="006319F6">
                            <w:r w:rsidRPr="0048482F">
                              <w:t xml:space="preserve">For the PDSCH assigned by a PDCCH with DCI format </w:t>
                            </w:r>
                            <w:r>
                              <w:t>1_0, 1_1, 1_2, 1_3, 4</w:t>
                            </w:r>
                            <w:r w:rsidRPr="0048482F">
                              <w:t>_0</w:t>
                            </w:r>
                            <w:r>
                              <w:t>, 4</w:t>
                            </w:r>
                            <w:r w:rsidRPr="0048482F">
                              <w:t>_1</w:t>
                            </w:r>
                            <w:r>
                              <w:t>, or 4</w:t>
                            </w:r>
                            <w:r w:rsidRPr="0048482F">
                              <w:t>_</w:t>
                            </w:r>
                            <w:r>
                              <w:t xml:space="preserve">2 </w:t>
                            </w:r>
                            <w:r w:rsidRPr="0048482F">
                              <w:t xml:space="preserve">with CRC scrambled by C-RNTI, </w:t>
                            </w:r>
                            <w:r w:rsidRPr="004174B8">
                              <w:t>MCS-C-RNTI</w:t>
                            </w:r>
                            <w:r>
                              <w:t xml:space="preserve">, </w:t>
                            </w:r>
                            <w:r w:rsidRPr="00663ED0">
                              <w:t xml:space="preserve">TC-RNTI, CS-RNTI, </w:t>
                            </w:r>
                            <w:r>
                              <w:t xml:space="preserve">G-RNTI, G-CS-RNTI, MCCH-RNTI, Multicast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155" w:dyaOrig="285" w14:anchorId="6374B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75pt;height:14.25pt">
                                  <v:imagedata r:id="rId13" o:title=""/>
                                </v:shape>
                                <o:OLEObject Type="Embed" ProgID="Equation.3" ShapeID="_x0000_i1026" DrawAspect="Content" ObjectID="_1816772820" r:id="rId1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155" w:dyaOrig="285" w14:anchorId="0F17AAAB">
                                <v:shape id="_x0000_i1028" type="#_x0000_t75" style="width:57.75pt;height:14.25pt">
                                  <v:imagedata r:id="rId15" o:title=""/>
                                </v:shape>
                                <o:OLEObject Type="Embed" ProgID="Equation.3" ShapeID="_x0000_i1028" DrawAspect="Content" ObjectID="_1816772821" r:id="rId1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 or 1_3,</w:t>
                            </w:r>
                            <w:r w:rsidRPr="0048482F">
                              <w:t xml:space="preserve"> first determine the TBS</w:t>
                            </w:r>
                            <w:r w:rsidRPr="0048482F">
                              <w:rPr>
                                <w:rFonts w:eastAsia="Batang"/>
                                <w:lang w:eastAsia="ko-KR"/>
                              </w:rPr>
                              <w:t xml:space="preserve"> as specified below</w:t>
                            </w:r>
                            <w:r w:rsidRPr="0048482F">
                              <w:t>:</w:t>
                            </w:r>
                          </w:p>
                          <w:p w14:paraId="6ABE76A3" w14:textId="181F105D" w:rsidR="00783C45" w:rsidRDefault="00291DA1" w:rsidP="00291DA1">
                            <w:pPr>
                              <w:jc w:val="center"/>
                            </w:pPr>
                            <w:r>
                              <w:t>&lt;…text skipped…&gt;</w:t>
                            </w:r>
                          </w:p>
                          <w:p w14:paraId="530CA24B" w14:textId="77777777" w:rsidR="00425FCA" w:rsidRPr="0048482F" w:rsidRDefault="00425FCA" w:rsidP="00425FCA">
                            <w:pPr>
                              <w:pStyle w:val="B1"/>
                              <w:rPr>
                                <w:i/>
                              </w:rPr>
                            </w:pPr>
                            <w:r w:rsidRPr="0048482F">
                              <w:t xml:space="preserve">else if </w:t>
                            </w:r>
                            <w:r>
                              <w:t xml:space="preserve">Table 5.1.3.1-2 is used </w:t>
                            </w:r>
                            <w:r w:rsidRPr="0048482F">
                              <w:t xml:space="preserve">and </w:t>
                            </w:r>
                            <w:r w:rsidRPr="0048482F">
                              <w:rPr>
                                <w:position w:val="-10"/>
                              </w:rPr>
                              <w:object w:dxaOrig="1290" w:dyaOrig="285" w14:anchorId="51AA442D">
                                <v:shape id="_x0000_i1030" type="#_x0000_t75" style="width:64.5pt;height:14.25pt">
                                  <v:imagedata r:id="rId17" o:title=""/>
                                </v:shape>
                                <o:OLEObject Type="Embed" ProgID="Equation.3" ShapeID="_x0000_i1030" DrawAspect="Content" ObjectID="_1816772822" r:id="rId18"/>
                              </w:object>
                            </w:r>
                            <w:r w:rsidRPr="0048482F">
                              <w:rPr>
                                <w:i/>
                              </w:rPr>
                              <w:t xml:space="preserve">, </w:t>
                            </w:r>
                          </w:p>
                          <w:p w14:paraId="26BAF270" w14:textId="77777777" w:rsidR="00425FCA" w:rsidRPr="0048482F" w:rsidRDefault="00425FCA" w:rsidP="00425FCA">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155" w:dyaOrig="285" w14:anchorId="0C065B53">
                                <v:shape id="_x0000_i1032" type="#_x0000_t75" style="width:57.75pt;height:14.25pt">
                                  <v:imagedata r:id="rId13" o:title=""/>
                                </v:shape>
                                <o:OLEObject Type="Embed" ProgID="Equation.3" ShapeID="_x0000_i1032" DrawAspect="Content" ObjectID="_1816772823" r:id="rId19"/>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55" w:dyaOrig="285" w14:anchorId="6AEA44FC">
                                <v:shape id="_x0000_i1034" type="#_x0000_t75" style="width:57.75pt;height:14.25pt">
                                  <v:imagedata r:id="rId13" o:title=""/>
                                </v:shape>
                                <o:OLEObject Type="Embed" ProgID="Equation.3" ShapeID="_x0000_i1034" DrawAspect="Content" ObjectID="_1816772824" r:id="rId2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6CF36855" w14:textId="77777777" w:rsidR="00425FCA" w:rsidRPr="0048482F" w:rsidRDefault="00425FCA" w:rsidP="00425FCA">
                            <w:pPr>
                              <w:pStyle w:val="B1"/>
                              <w:rPr>
                                <w:i/>
                              </w:rPr>
                            </w:pPr>
                            <w:r w:rsidRPr="0048482F">
                              <w:t xml:space="preserve">else if </w:t>
                            </w:r>
                            <w:r>
                              <w:t xml:space="preserve">Table 5.1.3.1-4 is used </w:t>
                            </w:r>
                            <w:r w:rsidRPr="0048482F">
                              <w:t xml:space="preserve">and </w:t>
                            </w:r>
                            <m:oMath>
                              <m:r>
                                <w:rPr>
                                  <w:rFonts w:ascii="Cambria Math"/>
                                </w:rPr>
                                <m:t>27</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31</m:t>
                              </m:r>
                            </m:oMath>
                            <w:r w:rsidRPr="0048482F">
                              <w:rPr>
                                <w:i/>
                              </w:rPr>
                              <w:t xml:space="preserve">, </w:t>
                            </w:r>
                          </w:p>
                          <w:p w14:paraId="50F6872E" w14:textId="77777777" w:rsidR="00425FCA" w:rsidRPr="0048482F" w:rsidRDefault="00425FCA" w:rsidP="00425FCA">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1CACC4C2" w14:textId="77777777" w:rsidR="00425FCA" w:rsidRPr="0048482F" w:rsidRDefault="00425FCA" w:rsidP="00425FCA">
                            <w:pPr>
                              <w:pStyle w:val="B1"/>
                              <w:rPr>
                                <w:i/>
                              </w:rPr>
                            </w:pPr>
                            <w:r w:rsidRPr="0048482F">
                              <w:t>else</w:t>
                            </w:r>
                            <w:r w:rsidRPr="0048482F">
                              <w:rPr>
                                <w:i/>
                              </w:rPr>
                              <w:t xml:space="preserve"> </w:t>
                            </w:r>
                          </w:p>
                          <w:p w14:paraId="133CEB63" w14:textId="76E56F26" w:rsidR="00783C45" w:rsidRPr="00425FCA" w:rsidRDefault="00425FCA" w:rsidP="00425FCA">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55" w:dyaOrig="285" w14:anchorId="38655C7A">
                                <v:shape id="_x0000_i1036" type="#_x0000_t75" style="width:57.75pt;height:14.25pt">
                                  <v:imagedata r:id="rId21" o:title=""/>
                                </v:shape>
                                <o:OLEObject Type="Embed" ProgID="Equation.3" ShapeID="_x0000_i1036" DrawAspect="Content" ObjectID="_1816772825" r:id="rId22"/>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55" w:dyaOrig="285" w14:anchorId="23998193">
                                <v:shape id="_x0000_i1038" type="#_x0000_t75" style="width:57.75pt;height:14.25pt">
                                  <v:imagedata r:id="rId23" o:title=""/>
                                </v:shape>
                                <o:OLEObject Type="Embed" ProgID="Equation.3" ShapeID="_x0000_i1038" DrawAspect="Content" ObjectID="_1816772826" r:id="rId24"/>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5D3E57" id="_x0000_s1027" type="#_x0000_t202" style="position:absolute;margin-left:-6.15pt;margin-top:.05pt;width:497.8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">
                <v:textbox style="mso-fit-shape-to-text:t">
                  <w:txbxContent>
                    <w:p w14:paraId="19FB2230" w14:textId="37F7B6BA" w:rsidR="006319F6" w:rsidRPr="0048482F" w:rsidRDefault="006319F6" w:rsidP="006319F6">
                      <w:r w:rsidRPr="0048482F">
                        <w:t xml:space="preserve">For the PDSCH assigned by a PDCCH with DCI format </w:t>
                      </w:r>
                      <w:r>
                        <w:t>1_0, 1_1, 1_2, 1_3, 4</w:t>
                      </w:r>
                      <w:r w:rsidRPr="0048482F">
                        <w:t>_0</w:t>
                      </w:r>
                      <w:r>
                        <w:t>, 4</w:t>
                      </w:r>
                      <w:r w:rsidRPr="0048482F">
                        <w:t>_1</w:t>
                      </w:r>
                      <w:r>
                        <w:t>, or 4</w:t>
                      </w:r>
                      <w:r w:rsidRPr="0048482F">
                        <w:t>_</w:t>
                      </w:r>
                      <w:r>
                        <w:t xml:space="preserve">2 </w:t>
                      </w:r>
                      <w:r w:rsidRPr="0048482F">
                        <w:t xml:space="preserve">with CRC scrambled by C-RNTI, </w:t>
                      </w:r>
                      <w:r w:rsidRPr="004174B8">
                        <w:t>MCS-C-RNTI</w:t>
                      </w:r>
                      <w:r>
                        <w:t xml:space="preserve">, </w:t>
                      </w:r>
                      <w:r w:rsidRPr="00663ED0">
                        <w:t xml:space="preserve">TC-RNTI, CS-RNTI, </w:t>
                      </w:r>
                      <w:r>
                        <w:t xml:space="preserve">G-RNTI, G-CS-RNTI, MCCH-RNTI, Multicast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155" w:dyaOrig="285" w14:anchorId="6374B384">
                          <v:shape id="_x0000_i1026" type="#_x0000_t75" style="width:57.75pt;height:14.25pt">
                            <v:imagedata r:id="rId13" o:title=""/>
                          </v:shape>
                          <o:OLEObject Type="Embed" ProgID="Equation.3" ShapeID="_x0000_i1026" DrawAspect="Content" ObjectID="_1816772820" r:id="rId25"/>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155" w:dyaOrig="285" w14:anchorId="0F17AAAB">
                          <v:shape id="_x0000_i1028" type="#_x0000_t75" style="width:57.75pt;height:14.25pt">
                            <v:imagedata r:id="rId15" o:title=""/>
                          </v:shape>
                          <o:OLEObject Type="Embed" ProgID="Equation.3" ShapeID="_x0000_i1028" DrawAspect="Content" ObjectID="_1816772821" r:id="rId2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 or 1_3,</w:t>
                      </w:r>
                      <w:r w:rsidRPr="0048482F">
                        <w:t xml:space="preserve"> first determine the TBS</w:t>
                      </w:r>
                      <w:r w:rsidRPr="0048482F">
                        <w:rPr>
                          <w:rFonts w:eastAsia="Batang"/>
                          <w:lang w:eastAsia="ko-KR"/>
                        </w:rPr>
                        <w:t xml:space="preserve"> as specified below</w:t>
                      </w:r>
                      <w:r w:rsidRPr="0048482F">
                        <w:t>:</w:t>
                      </w:r>
                    </w:p>
                    <w:p w14:paraId="6ABE76A3" w14:textId="181F105D" w:rsidR="00783C45" w:rsidRDefault="00291DA1" w:rsidP="00291DA1">
                      <w:pPr>
                        <w:jc w:val="center"/>
                      </w:pPr>
                      <w:r>
                        <w:t>&lt;…text skipped…&gt;</w:t>
                      </w:r>
                    </w:p>
                    <w:p w14:paraId="530CA24B" w14:textId="77777777" w:rsidR="00425FCA" w:rsidRPr="0048482F" w:rsidRDefault="00425FCA" w:rsidP="00425FCA">
                      <w:pPr>
                        <w:pStyle w:val="B1"/>
                        <w:rPr>
                          <w:i/>
                        </w:rPr>
                      </w:pPr>
                      <w:r w:rsidRPr="0048482F">
                        <w:t xml:space="preserve">else if </w:t>
                      </w:r>
                      <w:r>
                        <w:t xml:space="preserve">Table 5.1.3.1-2 is used </w:t>
                      </w:r>
                      <w:r w:rsidRPr="0048482F">
                        <w:t xml:space="preserve">and </w:t>
                      </w:r>
                      <w:r w:rsidRPr="0048482F">
                        <w:rPr>
                          <w:position w:val="-10"/>
                        </w:rPr>
                        <w:object w:dxaOrig="1290" w:dyaOrig="285" w14:anchorId="51AA442D">
                          <v:shape id="_x0000_i1030" type="#_x0000_t75" style="width:64.5pt;height:14.25pt">
                            <v:imagedata r:id="rId17" o:title=""/>
                          </v:shape>
                          <o:OLEObject Type="Embed" ProgID="Equation.3" ShapeID="_x0000_i1030" DrawAspect="Content" ObjectID="_1816772822" r:id="rId27"/>
                        </w:object>
                      </w:r>
                      <w:r w:rsidRPr="0048482F">
                        <w:rPr>
                          <w:i/>
                        </w:rPr>
                        <w:t xml:space="preserve">, </w:t>
                      </w:r>
                    </w:p>
                    <w:p w14:paraId="26BAF270" w14:textId="77777777" w:rsidR="00425FCA" w:rsidRPr="0048482F" w:rsidRDefault="00425FCA" w:rsidP="00425FCA">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155" w:dyaOrig="285" w14:anchorId="0C065B53">
                          <v:shape id="_x0000_i1032" type="#_x0000_t75" style="width:57.75pt;height:14.25pt">
                            <v:imagedata r:id="rId13" o:title=""/>
                          </v:shape>
                          <o:OLEObject Type="Embed" ProgID="Equation.3" ShapeID="_x0000_i1032" DrawAspect="Content" ObjectID="_1816772823" r:id="rId2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55" w:dyaOrig="285" w14:anchorId="6AEA44FC">
                          <v:shape id="_x0000_i1034" type="#_x0000_t75" style="width:57.75pt;height:14.25pt">
                            <v:imagedata r:id="rId13" o:title=""/>
                          </v:shape>
                          <o:OLEObject Type="Embed" ProgID="Equation.3" ShapeID="_x0000_i1034" DrawAspect="Content" ObjectID="_1816772824" r:id="rId29"/>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6CF36855" w14:textId="77777777" w:rsidR="00425FCA" w:rsidRPr="0048482F" w:rsidRDefault="00425FCA" w:rsidP="00425FCA">
                      <w:pPr>
                        <w:pStyle w:val="B1"/>
                        <w:rPr>
                          <w:i/>
                        </w:rPr>
                      </w:pPr>
                      <w:r w:rsidRPr="0048482F">
                        <w:t xml:space="preserve">else if </w:t>
                      </w:r>
                      <w:r>
                        <w:t xml:space="preserve">Table 5.1.3.1-4 is used </w:t>
                      </w:r>
                      <w:r w:rsidRPr="0048482F">
                        <w:t xml:space="preserve">and </w:t>
                      </w:r>
                      <m:oMath>
                        <m:r>
                          <w:rPr>
                            <w:rFonts w:ascii="Cambria Math"/>
                          </w:rPr>
                          <m:t>27</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31</m:t>
                        </m:r>
                      </m:oMath>
                      <w:r w:rsidRPr="0048482F">
                        <w:rPr>
                          <w:i/>
                        </w:rPr>
                        <w:t xml:space="preserve">, </w:t>
                      </w:r>
                    </w:p>
                    <w:p w14:paraId="50F6872E" w14:textId="77777777" w:rsidR="00425FCA" w:rsidRPr="0048482F" w:rsidRDefault="00425FCA" w:rsidP="00425FCA">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1CACC4C2" w14:textId="77777777" w:rsidR="00425FCA" w:rsidRPr="0048482F" w:rsidRDefault="00425FCA" w:rsidP="00425FCA">
                      <w:pPr>
                        <w:pStyle w:val="B1"/>
                        <w:rPr>
                          <w:i/>
                        </w:rPr>
                      </w:pPr>
                      <w:r w:rsidRPr="0048482F">
                        <w:t>else</w:t>
                      </w:r>
                      <w:r w:rsidRPr="0048482F">
                        <w:rPr>
                          <w:i/>
                        </w:rPr>
                        <w:t xml:space="preserve"> </w:t>
                      </w:r>
                    </w:p>
                    <w:p w14:paraId="133CEB63" w14:textId="76E56F26" w:rsidR="00783C45" w:rsidRPr="00425FCA" w:rsidRDefault="00425FCA" w:rsidP="00425FCA">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55" w:dyaOrig="285" w14:anchorId="38655C7A">
                          <v:shape id="_x0000_i1036" type="#_x0000_t75" style="width:57.75pt;height:14.25pt">
                            <v:imagedata r:id="rId21" o:title=""/>
                          </v:shape>
                          <o:OLEObject Type="Embed" ProgID="Equation.3" ShapeID="_x0000_i1036" DrawAspect="Content" ObjectID="_1816772825" r:id="rId3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55" w:dyaOrig="285" w14:anchorId="23998193">
                          <v:shape id="_x0000_i1038" type="#_x0000_t75" style="width:57.75pt;height:14.25pt">
                            <v:imagedata r:id="rId23" o:title=""/>
                          </v:shape>
                          <o:OLEObject Type="Embed" ProgID="Equation.3" ShapeID="_x0000_i1038" DrawAspect="Content" ObjectID="_1816772826" r:id="rId31"/>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txbxContent>
                </v:textbox>
                <w10:wrap type="square"/>
              </v:shape>
            </w:pict>
          </mc:Fallback>
        </mc:AlternateContent>
      </w:r>
      <w:r w:rsidR="00277295">
        <w:t xml:space="preserve">According to our understanding of TS38.214, the only MCS index table that is used as part of the initial access procedure (for </w:t>
      </w:r>
      <w:r w:rsidR="008A0AEC">
        <w:t>DCI formats with CRC</w:t>
      </w:r>
      <w:r w:rsidR="00543206">
        <w:t xml:space="preserve"> that </w:t>
      </w:r>
      <w:r w:rsidR="008A0AEC">
        <w:t>is scrambled by</w:t>
      </w:r>
      <w:r w:rsidR="00543206">
        <w:t xml:space="preserve"> TC-RNTI</w:t>
      </w:r>
      <w:r w:rsidR="008A0AEC">
        <w:t>)</w:t>
      </w:r>
      <w:r w:rsidR="00214031">
        <w:t xml:space="preserve"> is </w:t>
      </w:r>
      <w:r w:rsidR="00214031" w:rsidRPr="0048482F">
        <w:t>Table 5.1.3.1-1</w:t>
      </w:r>
      <w:r w:rsidR="00214031">
        <w:t xml:space="preserve"> of TS38.214</w:t>
      </w:r>
      <w:r w:rsidR="008A0AEC">
        <w:t xml:space="preserve">, </w:t>
      </w:r>
      <w:r w:rsidR="00DC72B8">
        <w:t>and hence it would only be</w:t>
      </w:r>
      <w:r w:rsidR="006C23E1">
        <w:t xml:space="preserve"> the last “else” statement that is </w:t>
      </w:r>
      <w:proofErr w:type="gramStart"/>
      <w:r w:rsidR="006C23E1">
        <w:t>actually impacted</w:t>
      </w:r>
      <w:proofErr w:type="gramEnd"/>
      <w:r w:rsidR="006C23E1">
        <w:t xml:space="preserve"> by th</w:t>
      </w:r>
      <w:r w:rsidR="00164BFD">
        <w:t>is.</w:t>
      </w:r>
    </w:p>
    <w:p w14:paraId="43F2CD65" w14:textId="0A569353" w:rsidR="00164BFD" w:rsidRPr="00630B2E" w:rsidRDefault="00164BFD" w:rsidP="00194787">
      <w:pPr>
        <w:rPr>
          <w:b/>
        </w:rPr>
      </w:pPr>
      <w:r w:rsidRPr="00630B2E">
        <w:rPr>
          <w:b/>
        </w:rPr>
        <w:t>Observation</w:t>
      </w:r>
      <w:r w:rsidR="002D7E88">
        <w:rPr>
          <w:b/>
        </w:rPr>
        <w:t xml:space="preserve"> 1</w:t>
      </w:r>
      <w:r w:rsidRPr="00630B2E">
        <w:rPr>
          <w:b/>
        </w:rPr>
        <w:t xml:space="preserve">: The decision to use the MSB of the MCS </w:t>
      </w:r>
      <w:r w:rsidR="00606AC0" w:rsidRPr="00630B2E">
        <w:rPr>
          <w:b/>
        </w:rPr>
        <w:t>index</w:t>
      </w:r>
      <w:r w:rsidR="00630B2E" w:rsidRPr="00630B2E">
        <w:rPr>
          <w:b/>
          <w:bCs/>
        </w:rPr>
        <w:t xml:space="preserve"> indication has a logical conflict with the TBS determination for HARQ retransmissions.</w:t>
      </w:r>
    </w:p>
    <w:p w14:paraId="63692798" w14:textId="506F7F15" w:rsidR="00F30C40" w:rsidRDefault="00DD0476" w:rsidP="00194787">
      <w:r>
        <w:t>To address this</w:t>
      </w:r>
      <w:r w:rsidR="00166C14">
        <w:t>,</w:t>
      </w:r>
      <w:r>
        <w:t xml:space="preserve"> we would propose that the </w:t>
      </w:r>
      <w:r w:rsidR="00F7436D">
        <w:t xml:space="preserve">implementation of the earlier agreement </w:t>
      </w:r>
      <w:r w:rsidR="00983F69">
        <w:t xml:space="preserve">is adjusted such that it is still possible </w:t>
      </w:r>
      <w:r w:rsidR="00C9182F">
        <w:t xml:space="preserve">to indicate </w:t>
      </w:r>
      <w:r w:rsidR="00B95838">
        <w:t xml:space="preserve">the reuse of </w:t>
      </w:r>
      <w:r w:rsidR="00520349">
        <w:t>TBS indication from earlier PDSCH transmissions to facilitate HARQ operation with dynamic allocations for the PDSCH carrying Msg4</w:t>
      </w:r>
      <w:r w:rsidR="00047A4C">
        <w:t xml:space="preserve"> retransmissions</w:t>
      </w:r>
      <w:r w:rsidR="00520349">
        <w:t>.</w:t>
      </w:r>
    </w:p>
    <w:p w14:paraId="60376D56" w14:textId="632A1D78" w:rsidR="00A272EC" w:rsidRPr="00A272EC" w:rsidRDefault="00A272EC" w:rsidP="00194787">
      <w:pPr>
        <w:rPr>
          <w:b/>
          <w:bCs/>
        </w:rPr>
      </w:pPr>
      <w:r w:rsidRPr="00A272EC">
        <w:rPr>
          <w:b/>
          <w:bCs/>
        </w:rPr>
        <w:t>Proposal</w:t>
      </w:r>
      <w:r w:rsidR="002D7E88">
        <w:rPr>
          <w:b/>
          <w:bCs/>
        </w:rPr>
        <w:t xml:space="preserve"> 1</w:t>
      </w:r>
      <w:r w:rsidRPr="00A272EC">
        <w:rPr>
          <w:b/>
          <w:bCs/>
        </w:rPr>
        <w:t>:</w:t>
      </w:r>
      <w:r>
        <w:rPr>
          <w:b/>
          <w:bCs/>
        </w:rPr>
        <w:t xml:space="preserve"> Adopt the following text proposal</w:t>
      </w:r>
      <w:r w:rsidR="00767EE9">
        <w:rPr>
          <w:b/>
          <w:bCs/>
        </w:rPr>
        <w:t xml:space="preserve"> for TS38.214</w:t>
      </w:r>
      <w:r>
        <w:rPr>
          <w:b/>
          <w:bCs/>
        </w:rPr>
        <w:t>:</w:t>
      </w:r>
    </w:p>
    <w:p w14:paraId="23F9387F" w14:textId="10CE6D31" w:rsidR="00BE25DA" w:rsidRDefault="00A272EC" w:rsidP="00194787">
      <w:r>
        <w:rPr>
          <w:noProof/>
        </w:rPr>
        <w:lastRenderedPageBreak/>
        <mc:AlternateContent>
          <mc:Choice Requires="wps">
            <w:drawing>
              <wp:inline distT="0" distB="0" distL="0" distR="0" wp14:anchorId="4A306A98" wp14:editId="3FF67A36">
                <wp:extent cx="6368374" cy="1404620"/>
                <wp:effectExtent l="0" t="0" r="13970" b="26670"/>
                <wp:docPr id="18156192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8374" cy="1404620"/>
                        </a:xfrm>
                        <a:prstGeom prst="rect">
                          <a:avLst/>
                        </a:prstGeom>
                        <a:solidFill>
                          <a:srgbClr val="FFFFFF"/>
                        </a:solidFill>
                        <a:ln w="9525">
                          <a:solidFill>
                            <a:srgbClr val="000000"/>
                          </a:solidFill>
                          <a:miter lim="800000"/>
                          <a:headEnd/>
                          <a:tailEnd/>
                        </a:ln>
                      </wps:spPr>
                      <wps:txbx>
                        <w:txbxContent>
                          <w:p w14:paraId="32153D63" w14:textId="17F8EDD0" w:rsidR="00767EE9" w:rsidRPr="009840D8" w:rsidRDefault="00767EE9" w:rsidP="00A272EC">
                            <w:pPr>
                              <w:rPr>
                                <w:color w:val="000000"/>
                              </w:rPr>
                            </w:pPr>
                            <w:r w:rsidRPr="00767EE9">
                              <w:rPr>
                                <w:b/>
                                <w:bCs/>
                                <w:color w:val="000000"/>
                              </w:rPr>
                              <w:t>Reason for change:</w:t>
                            </w:r>
                            <w:r w:rsidR="00854DE4" w:rsidRPr="002028CE">
                              <w:rPr>
                                <w:color w:val="000000"/>
                              </w:rPr>
                              <w:t xml:space="preserve"> </w:t>
                            </w:r>
                            <w:r w:rsidR="00551AF2">
                              <w:rPr>
                                <w:color w:val="000000"/>
                              </w:rPr>
                              <w:t xml:space="preserve">Current implementation of </w:t>
                            </w:r>
                            <w:r w:rsidR="006A1860">
                              <w:rPr>
                                <w:color w:val="000000"/>
                              </w:rPr>
                              <w:t xml:space="preserve">activation </w:t>
                            </w:r>
                            <w:r w:rsidR="00551AF2">
                              <w:rPr>
                                <w:color w:val="000000"/>
                              </w:rPr>
                              <w:t xml:space="preserve">indication </w:t>
                            </w:r>
                            <w:r w:rsidR="006A1860">
                              <w:rPr>
                                <w:color w:val="000000"/>
                              </w:rPr>
                              <w:t>for</w:t>
                            </w:r>
                            <w:r w:rsidR="00DF63CA">
                              <w:rPr>
                                <w:color w:val="000000"/>
                              </w:rPr>
                              <w:t xml:space="preserve"> PDSCH repetitions </w:t>
                            </w:r>
                            <w:r w:rsidR="002F6EB4">
                              <w:rPr>
                                <w:color w:val="000000"/>
                              </w:rPr>
                              <w:t>for Msg4 is colliding with TBS indication for HARQ operation for Msg4.</w:t>
                            </w:r>
                          </w:p>
                          <w:p w14:paraId="17E9345C" w14:textId="4AC3C016" w:rsidR="00767EE9" w:rsidRPr="00767EE9" w:rsidRDefault="00767EE9" w:rsidP="00A272EC">
                            <w:pPr>
                              <w:rPr>
                                <w:b/>
                                <w:bCs/>
                                <w:color w:val="000000"/>
                              </w:rPr>
                            </w:pPr>
                            <w:r w:rsidRPr="00767EE9">
                              <w:rPr>
                                <w:b/>
                                <w:bCs/>
                                <w:color w:val="000000"/>
                              </w:rPr>
                              <w:t>Consequence if not approved:</w:t>
                            </w:r>
                            <w:r w:rsidR="009840D8" w:rsidRPr="0076365A">
                              <w:rPr>
                                <w:color w:val="000000"/>
                              </w:rPr>
                              <w:t xml:space="preserve"> </w:t>
                            </w:r>
                            <w:r w:rsidR="00372848" w:rsidRPr="0076365A">
                              <w:rPr>
                                <w:color w:val="000000"/>
                              </w:rPr>
                              <w:t xml:space="preserve">Scheduling </w:t>
                            </w:r>
                            <w:r w:rsidR="0038387D" w:rsidRPr="0076365A">
                              <w:rPr>
                                <w:color w:val="000000"/>
                              </w:rPr>
                              <w:t xml:space="preserve">of retransmissions for </w:t>
                            </w:r>
                            <w:r w:rsidR="00D27B71" w:rsidRPr="0076365A">
                              <w:rPr>
                                <w:color w:val="000000"/>
                              </w:rPr>
                              <w:t xml:space="preserve">PDSCH carrying </w:t>
                            </w:r>
                            <w:r w:rsidR="009840D8" w:rsidRPr="0076365A">
                              <w:rPr>
                                <w:color w:val="000000"/>
                              </w:rPr>
                              <w:t xml:space="preserve">Msg4 </w:t>
                            </w:r>
                            <w:r w:rsidR="00D27B71" w:rsidRPr="0076365A">
                              <w:rPr>
                                <w:color w:val="000000"/>
                              </w:rPr>
                              <w:t xml:space="preserve">may not be possible if the physical resources for </w:t>
                            </w:r>
                            <w:r w:rsidR="0076365A" w:rsidRPr="0076365A">
                              <w:rPr>
                                <w:color w:val="000000"/>
                              </w:rPr>
                              <w:t>retransmissions are changed</w:t>
                            </w:r>
                            <w:r w:rsidR="0076365A">
                              <w:rPr>
                                <w:color w:val="000000"/>
                              </w:rPr>
                              <w:t xml:space="preserve"> compared to earlier transmissions</w:t>
                            </w:r>
                            <w:r w:rsidR="0076365A" w:rsidRPr="0076365A">
                              <w:rPr>
                                <w:color w:val="000000"/>
                              </w:rPr>
                              <w:t>.</w:t>
                            </w:r>
                          </w:p>
                          <w:p w14:paraId="5FA718BE" w14:textId="3CBD44F7" w:rsidR="00767EE9" w:rsidRDefault="00767EE9" w:rsidP="00A272EC">
                            <w:pPr>
                              <w:rPr>
                                <w:b/>
                                <w:bCs/>
                                <w:color w:val="000000"/>
                              </w:rPr>
                            </w:pPr>
                            <w:r w:rsidRPr="00767EE9">
                              <w:rPr>
                                <w:b/>
                                <w:bCs/>
                                <w:color w:val="000000"/>
                              </w:rPr>
                              <w:t>Text proposal for TS38.214:</w:t>
                            </w:r>
                          </w:p>
                          <w:p w14:paraId="388EC309" w14:textId="77777777" w:rsidR="005900B7" w:rsidRPr="0048482F" w:rsidRDefault="005900B7" w:rsidP="005900B7">
                            <w:pPr>
                              <w:pStyle w:val="Heading4"/>
                              <w:numPr>
                                <w:ilvl w:val="0"/>
                                <w:numId w:val="0"/>
                              </w:numPr>
                              <w:ind w:left="864" w:hanging="864"/>
                              <w:rPr>
                                <w:color w:val="000000"/>
                                <w:lang w:eastAsia="en-GB"/>
                              </w:rPr>
                            </w:pPr>
                            <w:bookmarkStart w:id="5" w:name="_Toc11352091"/>
                            <w:bookmarkStart w:id="6" w:name="_Toc20317981"/>
                            <w:bookmarkStart w:id="7" w:name="_Toc27299879"/>
                            <w:bookmarkStart w:id="8" w:name="_Toc29673144"/>
                            <w:bookmarkStart w:id="9" w:name="_Toc29673285"/>
                            <w:bookmarkStart w:id="10" w:name="_Toc29674278"/>
                            <w:bookmarkStart w:id="11" w:name="_Toc36645508"/>
                            <w:bookmarkStart w:id="12" w:name="_Toc45810553"/>
                            <w:bookmarkStart w:id="13" w:name="_Toc202190691"/>
                            <w:r w:rsidRPr="0048482F">
                              <w:rPr>
                                <w:color w:val="000000"/>
                              </w:rPr>
                              <w:t>5.1.3.1</w:t>
                            </w:r>
                            <w:r w:rsidRPr="0048482F">
                              <w:rPr>
                                <w:color w:val="000000"/>
                              </w:rPr>
                              <w:tab/>
                              <w:t>Modulation order and target code rate determination</w:t>
                            </w:r>
                            <w:bookmarkEnd w:id="5"/>
                            <w:bookmarkEnd w:id="6"/>
                            <w:bookmarkEnd w:id="7"/>
                            <w:bookmarkEnd w:id="8"/>
                            <w:bookmarkEnd w:id="9"/>
                            <w:bookmarkEnd w:id="10"/>
                            <w:bookmarkEnd w:id="11"/>
                            <w:bookmarkEnd w:id="12"/>
                            <w:bookmarkEnd w:id="13"/>
                          </w:p>
                          <w:p w14:paraId="0A7B44B7" w14:textId="481ADF49" w:rsidR="00767EE9" w:rsidRPr="005A23ED" w:rsidRDefault="005900B7" w:rsidP="005A23ED">
                            <w:pPr>
                              <w:jc w:val="center"/>
                              <w:rPr>
                                <w:color w:val="FF0000"/>
                              </w:rPr>
                            </w:pPr>
                            <w:r w:rsidRPr="005A23ED">
                              <w:rPr>
                                <w:color w:val="FF0000"/>
                              </w:rPr>
                              <w:t>&lt;</w:t>
                            </w:r>
                            <w:r w:rsidR="005A23ED" w:rsidRPr="005A23ED">
                              <w:rPr>
                                <w:color w:val="FF0000"/>
                              </w:rPr>
                              <w:t xml:space="preserve"> </w:t>
                            </w:r>
                            <w:r w:rsidRPr="005A23ED">
                              <w:rPr>
                                <w:color w:val="FF0000"/>
                              </w:rPr>
                              <w:t>Unchanged text omitted</w:t>
                            </w:r>
                            <w:r w:rsidR="005A23ED" w:rsidRPr="005A23ED">
                              <w:rPr>
                                <w:color w:val="FF0000"/>
                              </w:rPr>
                              <w:t xml:space="preserve"> </w:t>
                            </w:r>
                            <w:r w:rsidRPr="005A23ED">
                              <w:rPr>
                                <w:color w:val="FF0000"/>
                              </w:rPr>
                              <w:t>&gt;</w:t>
                            </w:r>
                          </w:p>
                          <w:p w14:paraId="33866A9A" w14:textId="77777777" w:rsidR="00A272EC" w:rsidRDefault="00A272EC" w:rsidP="00A272EC">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46B45782" w14:textId="77777777" w:rsidR="00A272EC" w:rsidRDefault="00A272EC" w:rsidP="00A272EC">
                            <w:pPr>
                              <w:pStyle w:val="B1"/>
                            </w:pPr>
                            <w:r>
                              <w:t>-</w:t>
                            </w:r>
                            <w:r>
                              <w:tab/>
                              <w:t>if the GC-PDSCH is scheduled by a GC-PDCCH with CRC scrambled by G-CS</w:t>
                            </w:r>
                            <w:r w:rsidRPr="001B470E">
                              <w:t>-RNTI</w:t>
                            </w:r>
                            <w:r>
                              <w:t xml:space="preserve"> or</w:t>
                            </w:r>
                          </w:p>
                          <w:p w14:paraId="0F8DED99" w14:textId="77777777" w:rsidR="00A272EC" w:rsidRPr="004571B4" w:rsidRDefault="00A272EC" w:rsidP="00A272EC">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52E0B21D" w14:textId="77777777" w:rsidR="00A272EC" w:rsidRPr="005E7333" w:rsidRDefault="00A272EC" w:rsidP="00A272EC">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11DF0D5" w14:textId="5FF572C6" w:rsidR="00A272EC" w:rsidRDefault="00A272EC" w:rsidP="00A272EC">
                            <w:pPr>
                              <w:rPr>
                                <w:color w:val="000000"/>
                                <w:lang w:eastAsia="zh-CN"/>
                              </w:rPr>
                            </w:pPr>
                            <w:r>
                              <w:rPr>
                                <w:color w:val="000000"/>
                              </w:rPr>
                              <w:t xml:space="preserve">elseif </w:t>
                            </w:r>
                            <w:r>
                              <w:t>the UE has indicated support for [</w:t>
                            </w:r>
                            <w:r w:rsidRPr="00261063">
                              <w:rPr>
                                <w:i/>
                                <w:iCs/>
                              </w:rPr>
                              <w:t>pdsch-msg4AggregationFactor</w:t>
                            </w:r>
                            <w:r>
                              <w:t>] via Msg3, and the MSB of MCS field of the DCI format is ‘1’</w:t>
                            </w:r>
                            <w:ins w:id="14" w:author="Nokia (Frank Frederiksen)" w:date="2025-08-13T10:38:00Z" w16du:dateUtc="2025-08-13T08:38:00Z">
                              <w:r w:rsidR="00DC3F37">
                                <w:t xml:space="preserve">, </w:t>
                              </w:r>
                            </w:ins>
                            <w:ins w:id="15" w:author="Nokia (Frank Frederiksen)" w:date="2025-08-13T10:40:00Z" w16du:dateUtc="2025-08-13T08:40:00Z">
                              <w:r w:rsidR="00F63F5D">
                                <w:t>and</w:t>
                              </w:r>
                            </w:ins>
                            <w:ins w:id="16" w:author="Nokia (Frank Frederiksen)" w:date="2025-08-13T10:38:00Z" w16du:dateUtc="2025-08-13T08:38:00Z">
                              <w:r w:rsidR="00DC3F37">
                                <w:t xml:space="preserve"> the </w:t>
                              </w:r>
                              <w:r w:rsidR="001C2974">
                                <w:t xml:space="preserve">value of the </w:t>
                              </w:r>
                            </w:ins>
                            <w:ins w:id="17" w:author="Nokia (Frank Frederiksen)" w:date="2025-08-13T10:39:00Z" w16du:dateUtc="2025-08-13T08:39:00Z">
                              <w:r w:rsidR="008C0632" w:rsidRPr="0048482F">
                                <w:rPr>
                                  <w:lang w:val="en-US"/>
                                </w:rPr>
                                <w:t>MCS Index</w:t>
                              </w:r>
                              <w:r w:rsidR="004526FF">
                                <w:rPr>
                                  <w:lang w:val="en-US"/>
                                </w:rPr>
                                <w:t xml:space="preserve"> </w:t>
                              </w:r>
                              <w:r w:rsidR="008C0632" w:rsidRPr="00E17FE7">
                                <w:rPr>
                                  <w:i/>
                                </w:rPr>
                                <w:t>I</w:t>
                              </w:r>
                              <w:r w:rsidR="008C0632" w:rsidRPr="00E17FE7">
                                <w:rPr>
                                  <w:i/>
                                  <w:vertAlign w:val="subscript"/>
                                </w:rPr>
                                <w:t>MCS</w:t>
                              </w:r>
                              <w:r w:rsidR="004526FF">
                                <w:rPr>
                                  <w:i/>
                                </w:rPr>
                                <w:t xml:space="preserve"> is less than </w:t>
                              </w:r>
                              <w:r w:rsidR="00D464BB">
                                <w:rPr>
                                  <w:i/>
                                </w:rPr>
                                <w:t>2</w:t>
                              </w:r>
                            </w:ins>
                            <w:ins w:id="18" w:author="Nokia (Frank Frederiksen)" w:date="2025-08-13T11:16:00Z" w16du:dateUtc="2025-08-13T09:16:00Z">
                              <w:r w:rsidR="00463C28">
                                <w:rPr>
                                  <w:i/>
                                </w:rPr>
                                <w:t>9</w:t>
                              </w:r>
                            </w:ins>
                            <w:ins w:id="19" w:author="Nokia (Frank Frederiksen)" w:date="2025-08-13T10:40:00Z" w16du:dateUtc="2025-08-13T08:40:00Z">
                              <w:r w:rsidR="008B61D7">
                                <w:rPr>
                                  <w:i/>
                                </w:rPr>
                                <w:t>,</w:t>
                              </w:r>
                            </w:ins>
                          </w:p>
                          <w:p w14:paraId="44ACDD3E" w14:textId="77777777" w:rsidR="00A272EC" w:rsidRDefault="00A272EC" w:rsidP="00A272EC">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36B06067" w14:textId="77777777" w:rsidR="00A272EC" w:rsidRPr="0048482F" w:rsidRDefault="00A272EC" w:rsidP="00A272EC">
                            <w:pPr>
                              <w:rPr>
                                <w:color w:val="000000"/>
                              </w:rPr>
                            </w:pPr>
                            <w:r w:rsidRPr="0048482F">
                              <w:rPr>
                                <w:color w:val="000000"/>
                              </w:rPr>
                              <w:t>else</w:t>
                            </w:r>
                          </w:p>
                          <w:p w14:paraId="276F10D5" w14:textId="77777777" w:rsidR="00A272EC" w:rsidRPr="0048482F" w:rsidRDefault="00A272EC" w:rsidP="00A272EC">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AE584CE" w14:textId="77777777" w:rsidR="00A272EC" w:rsidRDefault="00A272EC" w:rsidP="00A272EC">
                            <w:pPr>
                              <w:rPr>
                                <w:color w:val="000000"/>
                              </w:rPr>
                            </w:pPr>
                            <w:r w:rsidRPr="0048482F">
                              <w:rPr>
                                <w:color w:val="000000"/>
                              </w:rPr>
                              <w:t>end</w:t>
                            </w:r>
                          </w:p>
                          <w:p w14:paraId="429B6157" w14:textId="5154856D" w:rsidR="00A272EC" w:rsidRPr="005A23ED" w:rsidRDefault="005A23ED" w:rsidP="005A23ED">
                            <w:pPr>
                              <w:jc w:val="center"/>
                              <w:rPr>
                                <w:color w:val="FF0000"/>
                              </w:rPr>
                            </w:pPr>
                            <w:r w:rsidRPr="005A23ED">
                              <w:rPr>
                                <w:color w:val="FF0000"/>
                              </w:rPr>
                              <w:t>&lt; Unchanged text omitted &gt;</w:t>
                            </w:r>
                          </w:p>
                        </w:txbxContent>
                      </wps:txbx>
                      <wps:bodyPr rot="0" vert="horz" wrap="square" lIns="91440" tIns="45720" rIns="91440" bIns="45720" anchor="t" anchorCtr="0">
                        <a:spAutoFit/>
                      </wps:bodyPr>
                    </wps:wsp>
                  </a:graphicData>
                </a:graphic>
              </wp:inline>
            </w:drawing>
          </mc:Choice>
          <mc:Fallback>
            <w:pict>
              <v:shape w14:anchorId="4A306A98" id="_x0000_s1028" type="#_x0000_t202" style="width:50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">
                <v:textbox style="mso-fit-shape-to-text:t">
                  <w:txbxContent>
                    <w:p w14:paraId="32153D63" w14:textId="17F8EDD0" w:rsidR="00767EE9" w:rsidRPr="009840D8" w:rsidRDefault="00767EE9" w:rsidP="00A272EC">
                      <w:pPr>
                        <w:rPr>
                          <w:color w:val="000000"/>
                        </w:rPr>
                      </w:pPr>
                      <w:r w:rsidRPr="00767EE9">
                        <w:rPr>
                          <w:b/>
                          <w:bCs/>
                          <w:color w:val="000000"/>
                        </w:rPr>
                        <w:t>Reason for change:</w:t>
                      </w:r>
                      <w:r w:rsidR="00854DE4" w:rsidRPr="002028CE">
                        <w:rPr>
                          <w:color w:val="000000"/>
                        </w:rPr>
                        <w:t xml:space="preserve"> </w:t>
                      </w:r>
                      <w:r w:rsidR="00551AF2">
                        <w:rPr>
                          <w:color w:val="000000"/>
                        </w:rPr>
                        <w:t xml:space="preserve">Current implementation of </w:t>
                      </w:r>
                      <w:r w:rsidR="006A1860">
                        <w:rPr>
                          <w:color w:val="000000"/>
                        </w:rPr>
                        <w:t xml:space="preserve">activation </w:t>
                      </w:r>
                      <w:r w:rsidR="00551AF2">
                        <w:rPr>
                          <w:color w:val="000000"/>
                        </w:rPr>
                        <w:t xml:space="preserve">indication </w:t>
                      </w:r>
                      <w:r w:rsidR="006A1860">
                        <w:rPr>
                          <w:color w:val="000000"/>
                        </w:rPr>
                        <w:t>for</w:t>
                      </w:r>
                      <w:r w:rsidR="00DF63CA">
                        <w:rPr>
                          <w:color w:val="000000"/>
                        </w:rPr>
                        <w:t xml:space="preserve"> PDSCH repetitions </w:t>
                      </w:r>
                      <w:r w:rsidR="002F6EB4">
                        <w:rPr>
                          <w:color w:val="000000"/>
                        </w:rPr>
                        <w:t>for Msg4 is colliding with TBS indication for HARQ operation for Msg4.</w:t>
                      </w:r>
                    </w:p>
                    <w:p w14:paraId="17E9345C" w14:textId="4AC3C016" w:rsidR="00767EE9" w:rsidRPr="00767EE9" w:rsidRDefault="00767EE9" w:rsidP="00A272EC">
                      <w:pPr>
                        <w:rPr>
                          <w:b/>
                          <w:bCs/>
                          <w:color w:val="000000"/>
                        </w:rPr>
                      </w:pPr>
                      <w:r w:rsidRPr="00767EE9">
                        <w:rPr>
                          <w:b/>
                          <w:bCs/>
                          <w:color w:val="000000"/>
                        </w:rPr>
                        <w:t>Consequence if not approved:</w:t>
                      </w:r>
                      <w:r w:rsidR="009840D8" w:rsidRPr="0076365A">
                        <w:rPr>
                          <w:color w:val="000000"/>
                        </w:rPr>
                        <w:t xml:space="preserve"> </w:t>
                      </w:r>
                      <w:r w:rsidR="00372848" w:rsidRPr="0076365A">
                        <w:rPr>
                          <w:color w:val="000000"/>
                        </w:rPr>
                        <w:t xml:space="preserve">Scheduling </w:t>
                      </w:r>
                      <w:r w:rsidR="0038387D" w:rsidRPr="0076365A">
                        <w:rPr>
                          <w:color w:val="000000"/>
                        </w:rPr>
                        <w:t xml:space="preserve">of retransmissions for </w:t>
                      </w:r>
                      <w:r w:rsidR="00D27B71" w:rsidRPr="0076365A">
                        <w:rPr>
                          <w:color w:val="000000"/>
                        </w:rPr>
                        <w:t xml:space="preserve">PDSCH carrying </w:t>
                      </w:r>
                      <w:r w:rsidR="009840D8" w:rsidRPr="0076365A">
                        <w:rPr>
                          <w:color w:val="000000"/>
                        </w:rPr>
                        <w:t xml:space="preserve">Msg4 </w:t>
                      </w:r>
                      <w:r w:rsidR="00D27B71" w:rsidRPr="0076365A">
                        <w:rPr>
                          <w:color w:val="000000"/>
                        </w:rPr>
                        <w:t xml:space="preserve">may not be possible if the physical resources for </w:t>
                      </w:r>
                      <w:r w:rsidR="0076365A" w:rsidRPr="0076365A">
                        <w:rPr>
                          <w:color w:val="000000"/>
                        </w:rPr>
                        <w:t>retransmissions are changed</w:t>
                      </w:r>
                      <w:r w:rsidR="0076365A">
                        <w:rPr>
                          <w:color w:val="000000"/>
                        </w:rPr>
                        <w:t xml:space="preserve"> compared to earlier transmissions</w:t>
                      </w:r>
                      <w:r w:rsidR="0076365A" w:rsidRPr="0076365A">
                        <w:rPr>
                          <w:color w:val="000000"/>
                        </w:rPr>
                        <w:t>.</w:t>
                      </w:r>
                    </w:p>
                    <w:p w14:paraId="5FA718BE" w14:textId="3CBD44F7" w:rsidR="00767EE9" w:rsidRDefault="00767EE9" w:rsidP="00A272EC">
                      <w:pPr>
                        <w:rPr>
                          <w:b/>
                          <w:bCs/>
                          <w:color w:val="000000"/>
                        </w:rPr>
                      </w:pPr>
                      <w:r w:rsidRPr="00767EE9">
                        <w:rPr>
                          <w:b/>
                          <w:bCs/>
                          <w:color w:val="000000"/>
                        </w:rPr>
                        <w:t>Text proposal for TS38.214:</w:t>
                      </w:r>
                    </w:p>
                    <w:p w14:paraId="388EC309" w14:textId="77777777" w:rsidR="005900B7" w:rsidRPr="0048482F" w:rsidRDefault="005900B7" w:rsidP="005900B7">
                      <w:pPr>
                        <w:pStyle w:val="Heading4"/>
                        <w:numPr>
                          <w:ilvl w:val="0"/>
                          <w:numId w:val="0"/>
                        </w:numPr>
                        <w:ind w:left="864" w:hanging="864"/>
                        <w:rPr>
                          <w:color w:val="000000"/>
                          <w:lang w:eastAsia="en-GB"/>
                        </w:rPr>
                      </w:pPr>
                      <w:bookmarkStart w:id="20" w:name="_Toc11352091"/>
                      <w:bookmarkStart w:id="21" w:name="_Toc20317981"/>
                      <w:bookmarkStart w:id="22" w:name="_Toc27299879"/>
                      <w:bookmarkStart w:id="23" w:name="_Toc29673144"/>
                      <w:bookmarkStart w:id="24" w:name="_Toc29673285"/>
                      <w:bookmarkStart w:id="25" w:name="_Toc29674278"/>
                      <w:bookmarkStart w:id="26" w:name="_Toc36645508"/>
                      <w:bookmarkStart w:id="27" w:name="_Toc45810553"/>
                      <w:bookmarkStart w:id="28" w:name="_Toc202190691"/>
                      <w:r w:rsidRPr="0048482F">
                        <w:rPr>
                          <w:color w:val="000000"/>
                        </w:rPr>
                        <w:t>5.1.3.1</w:t>
                      </w:r>
                      <w:r w:rsidRPr="0048482F">
                        <w:rPr>
                          <w:color w:val="000000"/>
                        </w:rPr>
                        <w:tab/>
                        <w:t>Modulation order and target code rate determination</w:t>
                      </w:r>
                      <w:bookmarkEnd w:id="20"/>
                      <w:bookmarkEnd w:id="21"/>
                      <w:bookmarkEnd w:id="22"/>
                      <w:bookmarkEnd w:id="23"/>
                      <w:bookmarkEnd w:id="24"/>
                      <w:bookmarkEnd w:id="25"/>
                      <w:bookmarkEnd w:id="26"/>
                      <w:bookmarkEnd w:id="27"/>
                      <w:bookmarkEnd w:id="28"/>
                    </w:p>
                    <w:p w14:paraId="0A7B44B7" w14:textId="481ADF49" w:rsidR="00767EE9" w:rsidRPr="005A23ED" w:rsidRDefault="005900B7" w:rsidP="005A23ED">
                      <w:pPr>
                        <w:jc w:val="center"/>
                        <w:rPr>
                          <w:color w:val="FF0000"/>
                        </w:rPr>
                      </w:pPr>
                      <w:r w:rsidRPr="005A23ED">
                        <w:rPr>
                          <w:color w:val="FF0000"/>
                        </w:rPr>
                        <w:t>&lt;</w:t>
                      </w:r>
                      <w:r w:rsidR="005A23ED" w:rsidRPr="005A23ED">
                        <w:rPr>
                          <w:color w:val="FF0000"/>
                        </w:rPr>
                        <w:t xml:space="preserve"> </w:t>
                      </w:r>
                      <w:r w:rsidRPr="005A23ED">
                        <w:rPr>
                          <w:color w:val="FF0000"/>
                        </w:rPr>
                        <w:t>Unchanged text omitted</w:t>
                      </w:r>
                      <w:r w:rsidR="005A23ED" w:rsidRPr="005A23ED">
                        <w:rPr>
                          <w:color w:val="FF0000"/>
                        </w:rPr>
                        <w:t xml:space="preserve"> </w:t>
                      </w:r>
                      <w:r w:rsidRPr="005A23ED">
                        <w:rPr>
                          <w:color w:val="FF0000"/>
                        </w:rPr>
                        <w:t>&gt;</w:t>
                      </w:r>
                    </w:p>
                    <w:p w14:paraId="33866A9A" w14:textId="77777777" w:rsidR="00A272EC" w:rsidRDefault="00A272EC" w:rsidP="00A272EC">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46B45782" w14:textId="77777777" w:rsidR="00A272EC" w:rsidRDefault="00A272EC" w:rsidP="00A272EC">
                      <w:pPr>
                        <w:pStyle w:val="B1"/>
                      </w:pPr>
                      <w:r>
                        <w:t>-</w:t>
                      </w:r>
                      <w:r>
                        <w:tab/>
                        <w:t>if the GC-PDSCH is scheduled by a GC-PDCCH with CRC scrambled by G-CS</w:t>
                      </w:r>
                      <w:r w:rsidRPr="001B470E">
                        <w:t>-RNTI</w:t>
                      </w:r>
                      <w:r>
                        <w:t xml:space="preserve"> or</w:t>
                      </w:r>
                    </w:p>
                    <w:p w14:paraId="0F8DED99" w14:textId="77777777" w:rsidR="00A272EC" w:rsidRPr="004571B4" w:rsidRDefault="00A272EC" w:rsidP="00A272EC">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52E0B21D" w14:textId="77777777" w:rsidR="00A272EC" w:rsidRPr="005E7333" w:rsidRDefault="00A272EC" w:rsidP="00A272EC">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11DF0D5" w14:textId="5FF572C6" w:rsidR="00A272EC" w:rsidRDefault="00A272EC" w:rsidP="00A272EC">
                      <w:pPr>
                        <w:rPr>
                          <w:color w:val="000000"/>
                          <w:lang w:eastAsia="zh-CN"/>
                        </w:rPr>
                      </w:pPr>
                      <w:r>
                        <w:rPr>
                          <w:color w:val="000000"/>
                        </w:rPr>
                        <w:t xml:space="preserve">elseif </w:t>
                      </w:r>
                      <w:r>
                        <w:t>the UE has indicated support for [</w:t>
                      </w:r>
                      <w:r w:rsidRPr="00261063">
                        <w:rPr>
                          <w:i/>
                          <w:iCs/>
                        </w:rPr>
                        <w:t>pdsch-msg4AggregationFactor</w:t>
                      </w:r>
                      <w:r>
                        <w:t>] via Msg3, and the MSB of MCS field of the DCI format is ‘1’</w:t>
                      </w:r>
                      <w:ins w:id="29" w:author="Nokia (Frank Frederiksen)" w:date="2025-08-13T10:38:00Z" w16du:dateUtc="2025-08-13T08:38:00Z">
                        <w:r w:rsidR="00DC3F37">
                          <w:t xml:space="preserve">, </w:t>
                        </w:r>
                      </w:ins>
                      <w:ins w:id="30" w:author="Nokia (Frank Frederiksen)" w:date="2025-08-13T10:40:00Z" w16du:dateUtc="2025-08-13T08:40:00Z">
                        <w:r w:rsidR="00F63F5D">
                          <w:t>and</w:t>
                        </w:r>
                      </w:ins>
                      <w:ins w:id="31" w:author="Nokia (Frank Frederiksen)" w:date="2025-08-13T10:38:00Z" w16du:dateUtc="2025-08-13T08:38:00Z">
                        <w:r w:rsidR="00DC3F37">
                          <w:t xml:space="preserve"> the </w:t>
                        </w:r>
                        <w:r w:rsidR="001C2974">
                          <w:t xml:space="preserve">value of the </w:t>
                        </w:r>
                      </w:ins>
                      <w:ins w:id="32" w:author="Nokia (Frank Frederiksen)" w:date="2025-08-13T10:39:00Z" w16du:dateUtc="2025-08-13T08:39:00Z">
                        <w:r w:rsidR="008C0632" w:rsidRPr="0048482F">
                          <w:rPr>
                            <w:lang w:val="en-US"/>
                          </w:rPr>
                          <w:t>MCS Index</w:t>
                        </w:r>
                        <w:r w:rsidR="004526FF">
                          <w:rPr>
                            <w:lang w:val="en-US"/>
                          </w:rPr>
                          <w:t xml:space="preserve"> </w:t>
                        </w:r>
                        <w:r w:rsidR="008C0632" w:rsidRPr="00E17FE7">
                          <w:rPr>
                            <w:i/>
                          </w:rPr>
                          <w:t>I</w:t>
                        </w:r>
                        <w:r w:rsidR="008C0632" w:rsidRPr="00E17FE7">
                          <w:rPr>
                            <w:i/>
                            <w:vertAlign w:val="subscript"/>
                          </w:rPr>
                          <w:t>MCS</w:t>
                        </w:r>
                        <w:r w:rsidR="004526FF">
                          <w:rPr>
                            <w:i/>
                          </w:rPr>
                          <w:t xml:space="preserve"> is less than </w:t>
                        </w:r>
                        <w:r w:rsidR="00D464BB">
                          <w:rPr>
                            <w:i/>
                          </w:rPr>
                          <w:t>2</w:t>
                        </w:r>
                      </w:ins>
                      <w:ins w:id="33" w:author="Nokia (Frank Frederiksen)" w:date="2025-08-13T11:16:00Z" w16du:dateUtc="2025-08-13T09:16:00Z">
                        <w:r w:rsidR="00463C28">
                          <w:rPr>
                            <w:i/>
                          </w:rPr>
                          <w:t>9</w:t>
                        </w:r>
                      </w:ins>
                      <w:ins w:id="34" w:author="Nokia (Frank Frederiksen)" w:date="2025-08-13T10:40:00Z" w16du:dateUtc="2025-08-13T08:40:00Z">
                        <w:r w:rsidR="008B61D7">
                          <w:rPr>
                            <w:i/>
                          </w:rPr>
                          <w:t>,</w:t>
                        </w:r>
                      </w:ins>
                    </w:p>
                    <w:p w14:paraId="44ACDD3E" w14:textId="77777777" w:rsidR="00A272EC" w:rsidRDefault="00A272EC" w:rsidP="00A272EC">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36B06067" w14:textId="77777777" w:rsidR="00A272EC" w:rsidRPr="0048482F" w:rsidRDefault="00A272EC" w:rsidP="00A272EC">
                      <w:pPr>
                        <w:rPr>
                          <w:color w:val="000000"/>
                        </w:rPr>
                      </w:pPr>
                      <w:r w:rsidRPr="0048482F">
                        <w:rPr>
                          <w:color w:val="000000"/>
                        </w:rPr>
                        <w:t>else</w:t>
                      </w:r>
                    </w:p>
                    <w:p w14:paraId="276F10D5" w14:textId="77777777" w:rsidR="00A272EC" w:rsidRPr="0048482F" w:rsidRDefault="00A272EC" w:rsidP="00A272EC">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AE584CE" w14:textId="77777777" w:rsidR="00A272EC" w:rsidRDefault="00A272EC" w:rsidP="00A272EC">
                      <w:pPr>
                        <w:rPr>
                          <w:color w:val="000000"/>
                        </w:rPr>
                      </w:pPr>
                      <w:r w:rsidRPr="0048482F">
                        <w:rPr>
                          <w:color w:val="000000"/>
                        </w:rPr>
                        <w:t>end</w:t>
                      </w:r>
                    </w:p>
                    <w:p w14:paraId="429B6157" w14:textId="5154856D" w:rsidR="00A272EC" w:rsidRPr="005A23ED" w:rsidRDefault="005A23ED" w:rsidP="005A23ED">
                      <w:pPr>
                        <w:jc w:val="center"/>
                        <w:rPr>
                          <w:color w:val="FF0000"/>
                        </w:rPr>
                      </w:pPr>
                      <w:r w:rsidRPr="005A23ED">
                        <w:rPr>
                          <w:color w:val="FF0000"/>
                        </w:rPr>
                        <w:t>&lt; Unchanged text omitted &gt;</w:t>
                      </w:r>
                    </w:p>
                  </w:txbxContent>
                </v:textbox>
                <w10:anchorlock/>
              </v:shape>
            </w:pict>
          </mc:Fallback>
        </mc:AlternateContent>
      </w:r>
    </w:p>
    <w:p w14:paraId="6D9D1A7E" w14:textId="6D18A3DD" w:rsidR="003958F4" w:rsidRDefault="003958F4" w:rsidP="00194787">
      <w:r>
        <w:t xml:space="preserve">Correspondingly, the clause </w:t>
      </w:r>
      <w:r w:rsidR="003A0456">
        <w:t>5.1.2.1</w:t>
      </w:r>
      <w:r>
        <w:t xml:space="preserve"> of TS38.214 contains a similar reference to the MSB of the MCS index for indication, which also need correction.</w:t>
      </w:r>
    </w:p>
    <w:p w14:paraId="4E580BD0" w14:textId="799658E3" w:rsidR="003958F4" w:rsidRPr="00A272EC" w:rsidRDefault="003958F4" w:rsidP="003958F4">
      <w:pPr>
        <w:rPr>
          <w:b/>
          <w:bCs/>
        </w:rPr>
      </w:pPr>
      <w:r w:rsidRPr="00A272EC">
        <w:rPr>
          <w:b/>
          <w:bCs/>
        </w:rPr>
        <w:t>Proposal</w:t>
      </w:r>
      <w:r w:rsidR="002D7E88">
        <w:rPr>
          <w:b/>
          <w:bCs/>
        </w:rPr>
        <w:t xml:space="preserve"> 2</w:t>
      </w:r>
      <w:r w:rsidRPr="00A272EC">
        <w:rPr>
          <w:b/>
          <w:bCs/>
        </w:rPr>
        <w:t>:</w:t>
      </w:r>
      <w:r>
        <w:rPr>
          <w:b/>
          <w:bCs/>
        </w:rPr>
        <w:t xml:space="preserve"> Adopt the following text proposal for TS38.214:</w:t>
      </w:r>
    </w:p>
    <w:p w14:paraId="22CA12B7" w14:textId="77777777" w:rsidR="003958F4" w:rsidRDefault="003958F4" w:rsidP="003958F4">
      <w:r>
        <w:rPr>
          <w:noProof/>
        </w:rPr>
        <w:lastRenderedPageBreak/>
        <mc:AlternateContent>
          <mc:Choice Requires="wps">
            <w:drawing>
              <wp:inline distT="0" distB="0" distL="0" distR="0" wp14:anchorId="3D3CBC64" wp14:editId="5E140DDC">
                <wp:extent cx="6368374" cy="1404620"/>
                <wp:effectExtent l="0" t="0" r="13970" b="26670"/>
                <wp:docPr id="17431085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8374" cy="1404620"/>
                        </a:xfrm>
                        <a:prstGeom prst="rect">
                          <a:avLst/>
                        </a:prstGeom>
                        <a:solidFill>
                          <a:srgbClr val="FFFFFF"/>
                        </a:solidFill>
                        <a:ln w="9525">
                          <a:solidFill>
                            <a:srgbClr val="000000"/>
                          </a:solidFill>
                          <a:miter lim="800000"/>
                          <a:headEnd/>
                          <a:tailEnd/>
                        </a:ln>
                      </wps:spPr>
                      <wps:txbx>
                        <w:txbxContent>
                          <w:p w14:paraId="63C45D3F" w14:textId="77777777" w:rsidR="003958F4" w:rsidRPr="009840D8" w:rsidRDefault="003958F4" w:rsidP="003958F4">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7F3A19DE" w14:textId="77777777" w:rsidR="003958F4" w:rsidRPr="00767EE9" w:rsidRDefault="003958F4" w:rsidP="003958F4">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72FF4DA2" w14:textId="77777777" w:rsidR="003958F4" w:rsidRDefault="003958F4" w:rsidP="003958F4">
                            <w:pPr>
                              <w:rPr>
                                <w:b/>
                                <w:bCs/>
                                <w:color w:val="000000"/>
                              </w:rPr>
                            </w:pPr>
                            <w:r w:rsidRPr="00767EE9">
                              <w:rPr>
                                <w:b/>
                                <w:bCs/>
                                <w:color w:val="000000"/>
                              </w:rPr>
                              <w:t>Text proposal for TS38.214:</w:t>
                            </w:r>
                          </w:p>
                          <w:p w14:paraId="17AB8E48" w14:textId="77777777" w:rsidR="00665ED0" w:rsidRPr="0048482F" w:rsidRDefault="00665ED0" w:rsidP="00665ED0">
                            <w:pPr>
                              <w:pStyle w:val="Heading4"/>
                              <w:numPr>
                                <w:ilvl w:val="0"/>
                                <w:numId w:val="0"/>
                              </w:numPr>
                              <w:ind w:left="864" w:hanging="864"/>
                              <w:rPr>
                                <w:color w:val="000000"/>
                              </w:rPr>
                            </w:pPr>
                            <w:bookmarkStart w:id="35" w:name="_Toc11352084"/>
                            <w:bookmarkStart w:id="36" w:name="_Toc20317974"/>
                            <w:bookmarkStart w:id="37" w:name="_Toc27299872"/>
                            <w:bookmarkStart w:id="38" w:name="_Toc29673137"/>
                            <w:bookmarkStart w:id="39" w:name="_Toc29673278"/>
                            <w:bookmarkStart w:id="40" w:name="_Toc29674271"/>
                            <w:bookmarkStart w:id="41" w:name="_Toc36645501"/>
                            <w:bookmarkStart w:id="42" w:name="_Toc45810546"/>
                            <w:bookmarkStart w:id="43" w:name="_Toc202190682"/>
                            <w:r w:rsidRPr="0048482F">
                              <w:rPr>
                                <w:color w:val="000000"/>
                              </w:rPr>
                              <w:t>5.1.2.1</w:t>
                            </w:r>
                            <w:r w:rsidRPr="0048482F">
                              <w:rPr>
                                <w:color w:val="000000"/>
                              </w:rPr>
                              <w:tab/>
                              <w:t>Resource allocation in time domain</w:t>
                            </w:r>
                            <w:bookmarkEnd w:id="35"/>
                            <w:bookmarkEnd w:id="36"/>
                            <w:bookmarkEnd w:id="37"/>
                            <w:bookmarkEnd w:id="38"/>
                            <w:bookmarkEnd w:id="39"/>
                            <w:bookmarkEnd w:id="40"/>
                            <w:bookmarkEnd w:id="41"/>
                            <w:bookmarkEnd w:id="42"/>
                            <w:bookmarkEnd w:id="43"/>
                          </w:p>
                          <w:p w14:paraId="3A789EEF" w14:textId="77777777" w:rsidR="003958F4" w:rsidRPr="005A23ED" w:rsidRDefault="003958F4" w:rsidP="003958F4">
                            <w:pPr>
                              <w:jc w:val="center"/>
                              <w:rPr>
                                <w:color w:val="FF0000"/>
                              </w:rPr>
                            </w:pPr>
                            <w:r w:rsidRPr="005A23ED">
                              <w:rPr>
                                <w:color w:val="FF0000"/>
                              </w:rPr>
                              <w:t>&lt; Unchanged text omitted &gt;</w:t>
                            </w:r>
                          </w:p>
                          <w:p w14:paraId="2DB2DFDB" w14:textId="7808FA83" w:rsidR="006E03EF" w:rsidRDefault="006E03EF" w:rsidP="006E03EF">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44" w:author="Nokia (Frank Frederiksen)" w:date="2025-08-13T10:38:00Z" w16du:dateUtc="2025-08-13T08:38:00Z">
                              <w:r>
                                <w:t xml:space="preserve"> </w:t>
                              </w:r>
                            </w:ins>
                            <w:ins w:id="45" w:author="Nokia (Frank Frederiksen)" w:date="2025-08-13T10:40:00Z" w16du:dateUtc="2025-08-13T08:40:00Z">
                              <w:r>
                                <w:t>and</w:t>
                              </w:r>
                            </w:ins>
                            <w:ins w:id="46" w:author="Nokia (Frank Frederiksen)" w:date="2025-08-13T10:38:00Z" w16du:dateUtc="2025-08-13T08:38:00Z">
                              <w:r>
                                <w:t xml:space="preserve"> the value of the </w:t>
                              </w:r>
                            </w:ins>
                            <w:ins w:id="47" w:author="Nokia (Frank Frederiksen)" w:date="2025-08-13T10:39:00Z" w16du:dateUtc="2025-08-13T08: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48" w:author="Nokia (Frank Frederiksen)" w:date="2025-08-13T11:16:00Z" w16du:dateUtc="2025-08-13T09:16:00Z">
                              <w:r>
                                <w:rPr>
                                  <w:i/>
                                </w:rPr>
                                <w:t>9</w:t>
                              </w:r>
                            </w:ins>
                            <w:ins w:id="49" w:author="Nokia (Frank Frederiksen)" w:date="2025-08-13T10:40:00Z" w16du:dateUtc="2025-08-13T08:40:00Z">
                              <w:r>
                                <w:rPr>
                                  <w:i/>
                                </w:rPr>
                                <w:t>,</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76EF804E" w14:textId="77777777" w:rsidR="003958F4" w:rsidRPr="005A23ED" w:rsidRDefault="003958F4" w:rsidP="003958F4">
                            <w:pPr>
                              <w:jc w:val="center"/>
                              <w:rPr>
                                <w:color w:val="FF0000"/>
                              </w:rPr>
                            </w:pPr>
                            <w:r w:rsidRPr="005A23ED">
                              <w:rPr>
                                <w:color w:val="FF0000"/>
                              </w:rPr>
                              <w:t>&lt; Unchanged text omitted &gt;</w:t>
                            </w:r>
                          </w:p>
                        </w:txbxContent>
                      </wps:txbx>
                      <wps:bodyPr rot="0" vert="horz" wrap="square" lIns="91440" tIns="45720" rIns="91440" bIns="45720" anchor="t" anchorCtr="0">
                        <a:spAutoFit/>
                      </wps:bodyPr>
                    </wps:wsp>
                  </a:graphicData>
                </a:graphic>
              </wp:inline>
            </w:drawing>
          </mc:Choice>
          <mc:Fallback>
            <w:pict>
              <v:shape w14:anchorId="3D3CBC64" id="_x0000_s1029" type="#_x0000_t202" style="width:50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">
                <v:textbox style="mso-fit-shape-to-text:t">
                  <w:txbxContent>
                    <w:p w14:paraId="63C45D3F" w14:textId="77777777" w:rsidR="003958F4" w:rsidRPr="009840D8" w:rsidRDefault="003958F4" w:rsidP="003958F4">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7F3A19DE" w14:textId="77777777" w:rsidR="003958F4" w:rsidRPr="00767EE9" w:rsidRDefault="003958F4" w:rsidP="003958F4">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72FF4DA2" w14:textId="77777777" w:rsidR="003958F4" w:rsidRDefault="003958F4" w:rsidP="003958F4">
                      <w:pPr>
                        <w:rPr>
                          <w:b/>
                          <w:bCs/>
                          <w:color w:val="000000"/>
                        </w:rPr>
                      </w:pPr>
                      <w:r w:rsidRPr="00767EE9">
                        <w:rPr>
                          <w:b/>
                          <w:bCs/>
                          <w:color w:val="000000"/>
                        </w:rPr>
                        <w:t>Text proposal for TS38.214:</w:t>
                      </w:r>
                    </w:p>
                    <w:p w14:paraId="17AB8E48" w14:textId="77777777" w:rsidR="00665ED0" w:rsidRPr="0048482F" w:rsidRDefault="00665ED0" w:rsidP="00665ED0">
                      <w:pPr>
                        <w:pStyle w:val="Heading4"/>
                        <w:numPr>
                          <w:ilvl w:val="0"/>
                          <w:numId w:val="0"/>
                        </w:numPr>
                        <w:ind w:left="864" w:hanging="864"/>
                        <w:rPr>
                          <w:color w:val="000000"/>
                        </w:rPr>
                      </w:pPr>
                      <w:bookmarkStart w:id="50" w:name="_Toc11352084"/>
                      <w:bookmarkStart w:id="51" w:name="_Toc20317974"/>
                      <w:bookmarkStart w:id="52" w:name="_Toc27299872"/>
                      <w:bookmarkStart w:id="53" w:name="_Toc29673137"/>
                      <w:bookmarkStart w:id="54" w:name="_Toc29673278"/>
                      <w:bookmarkStart w:id="55" w:name="_Toc29674271"/>
                      <w:bookmarkStart w:id="56" w:name="_Toc36645501"/>
                      <w:bookmarkStart w:id="57" w:name="_Toc45810546"/>
                      <w:bookmarkStart w:id="58" w:name="_Toc202190682"/>
                      <w:r w:rsidRPr="0048482F">
                        <w:rPr>
                          <w:color w:val="000000"/>
                        </w:rPr>
                        <w:t>5.1.2.1</w:t>
                      </w:r>
                      <w:r w:rsidRPr="0048482F">
                        <w:rPr>
                          <w:color w:val="000000"/>
                        </w:rPr>
                        <w:tab/>
                        <w:t>Resource allocation in time domain</w:t>
                      </w:r>
                      <w:bookmarkEnd w:id="50"/>
                      <w:bookmarkEnd w:id="51"/>
                      <w:bookmarkEnd w:id="52"/>
                      <w:bookmarkEnd w:id="53"/>
                      <w:bookmarkEnd w:id="54"/>
                      <w:bookmarkEnd w:id="55"/>
                      <w:bookmarkEnd w:id="56"/>
                      <w:bookmarkEnd w:id="57"/>
                      <w:bookmarkEnd w:id="58"/>
                    </w:p>
                    <w:p w14:paraId="3A789EEF" w14:textId="77777777" w:rsidR="003958F4" w:rsidRPr="005A23ED" w:rsidRDefault="003958F4" w:rsidP="003958F4">
                      <w:pPr>
                        <w:jc w:val="center"/>
                        <w:rPr>
                          <w:color w:val="FF0000"/>
                        </w:rPr>
                      </w:pPr>
                      <w:r w:rsidRPr="005A23ED">
                        <w:rPr>
                          <w:color w:val="FF0000"/>
                        </w:rPr>
                        <w:t>&lt; Unchanged text omitted &gt;</w:t>
                      </w:r>
                    </w:p>
                    <w:p w14:paraId="2DB2DFDB" w14:textId="7808FA83" w:rsidR="006E03EF" w:rsidRDefault="006E03EF" w:rsidP="006E03EF">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59" w:author="Nokia (Frank Frederiksen)" w:date="2025-08-13T10:38:00Z" w16du:dateUtc="2025-08-13T08:38:00Z">
                        <w:r>
                          <w:t xml:space="preserve"> </w:t>
                        </w:r>
                      </w:ins>
                      <w:ins w:id="60" w:author="Nokia (Frank Frederiksen)" w:date="2025-08-13T10:40:00Z" w16du:dateUtc="2025-08-13T08:40:00Z">
                        <w:r>
                          <w:t>and</w:t>
                        </w:r>
                      </w:ins>
                      <w:ins w:id="61" w:author="Nokia (Frank Frederiksen)" w:date="2025-08-13T10:38:00Z" w16du:dateUtc="2025-08-13T08:38:00Z">
                        <w:r>
                          <w:t xml:space="preserve"> the value of the </w:t>
                        </w:r>
                      </w:ins>
                      <w:ins w:id="62" w:author="Nokia (Frank Frederiksen)" w:date="2025-08-13T10:39:00Z" w16du:dateUtc="2025-08-13T08: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63" w:author="Nokia (Frank Frederiksen)" w:date="2025-08-13T11:16:00Z" w16du:dateUtc="2025-08-13T09:16:00Z">
                        <w:r>
                          <w:rPr>
                            <w:i/>
                          </w:rPr>
                          <w:t>9</w:t>
                        </w:r>
                      </w:ins>
                      <w:ins w:id="64" w:author="Nokia (Frank Frederiksen)" w:date="2025-08-13T10:40:00Z" w16du:dateUtc="2025-08-13T08:40:00Z">
                        <w:r>
                          <w:rPr>
                            <w:i/>
                          </w:rPr>
                          <w:t>,</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76EF804E" w14:textId="77777777" w:rsidR="003958F4" w:rsidRPr="005A23ED" w:rsidRDefault="003958F4" w:rsidP="003958F4">
                      <w:pPr>
                        <w:jc w:val="center"/>
                        <w:rPr>
                          <w:color w:val="FF0000"/>
                        </w:rPr>
                      </w:pPr>
                      <w:r w:rsidRPr="005A23ED">
                        <w:rPr>
                          <w:color w:val="FF0000"/>
                        </w:rPr>
                        <w:t>&lt; Unchanged text omitted &gt;</w:t>
                      </w:r>
                    </w:p>
                  </w:txbxContent>
                </v:textbox>
                <w10:anchorlock/>
              </v:shape>
            </w:pict>
          </mc:Fallback>
        </mc:AlternateContent>
      </w:r>
    </w:p>
    <w:p w14:paraId="4C4D2759" w14:textId="7B3F7AA3" w:rsidR="00665ED0" w:rsidRDefault="00541429" w:rsidP="003958F4">
      <w:r w:rsidRPr="00504734">
        <w:rPr>
          <w:b/>
          <w:bCs/>
        </w:rPr>
        <w:t>Note:</w:t>
      </w:r>
      <w:r>
        <w:t xml:space="preserve"> In case the above text proposals are adopted, there may also be changes needed for TS38.213, </w:t>
      </w:r>
      <w:r w:rsidR="00504734">
        <w:t>depending on whether some of our later text proposals are adopted or not.</w:t>
      </w:r>
    </w:p>
    <w:p w14:paraId="3B4230BF" w14:textId="77777777" w:rsidR="00504734" w:rsidRDefault="00504734" w:rsidP="003958F4"/>
    <w:p w14:paraId="4D345990" w14:textId="4AF97DA5" w:rsidR="00E57F7C" w:rsidRDefault="00266F97" w:rsidP="00E57F7C">
      <w:pPr>
        <w:pStyle w:val="Heading2"/>
      </w:pPr>
      <w:r>
        <w:t>Addit</w:t>
      </w:r>
      <w:r w:rsidR="00A6391D">
        <w:t xml:space="preserve">ional aspects related to </w:t>
      </w:r>
      <w:r w:rsidR="00E57F7C" w:rsidRPr="00E57F7C">
        <w:t>Msg4 repetitions</w:t>
      </w:r>
      <w:r w:rsidR="00E57F7C">
        <w:t xml:space="preserve"> </w:t>
      </w:r>
    </w:p>
    <w:p w14:paraId="5C70A61B" w14:textId="47EC07CC" w:rsidR="00A6391D" w:rsidRDefault="00A6391D" w:rsidP="00E57F7C">
      <w:r>
        <w:t xml:space="preserve">When further analysing the </w:t>
      </w:r>
      <w:r w:rsidR="00E21C6B">
        <w:t>adopted text for TS38.213 and TS214, we have observed some additional aspects that may need consideration.</w:t>
      </w:r>
    </w:p>
    <w:p w14:paraId="3F852D85" w14:textId="60A2DF70" w:rsidR="00E57F7C" w:rsidRDefault="00B70E66" w:rsidP="00E57F7C">
      <w:r>
        <w:t xml:space="preserve">From </w:t>
      </w:r>
      <w:r w:rsidR="00E21C6B">
        <w:t>TS</w:t>
      </w:r>
      <w:r>
        <w:t>38.213 clause 8.4, we have the following</w:t>
      </w:r>
      <w:r w:rsidR="00B064AF">
        <w:t xml:space="preserve">: </w:t>
      </w:r>
      <w:r>
        <w:t xml:space="preserve"> </w:t>
      </w:r>
    </w:p>
    <w:tbl>
      <w:tblPr>
        <w:tblStyle w:val="TableGrid"/>
        <w:tblW w:w="0" w:type="auto"/>
        <w:tblLook w:val="04A0" w:firstRow="1" w:lastRow="0" w:firstColumn="1" w:lastColumn="0" w:noHBand="0" w:noVBand="1"/>
      </w:tblPr>
      <w:tblGrid>
        <w:gridCol w:w="9962"/>
      </w:tblGrid>
      <w:tr w:rsidR="00B064AF" w14:paraId="2F8557B4" w14:textId="77777777">
        <w:tc>
          <w:tcPr>
            <w:tcW w:w="9962" w:type="dxa"/>
          </w:tcPr>
          <w:p w14:paraId="6959A7C0" w14:textId="04452EB5" w:rsidR="00B064AF" w:rsidRDefault="00B064AF" w:rsidP="00E57F7C">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xml:space="preserve">, the UE may indicate FG-XYZ in the PUSCH transmission. If the UE provides FG-XYZ and the MSB value of the MCS field in the DCI format 1_0 is 1, the UE assumes the PDSCH reception is with </w:t>
            </w:r>
            <w:r w:rsidRPr="0042340B">
              <w:rPr>
                <w:i/>
              </w:rPr>
              <w:t>msg4-NumberofRepetitions</w:t>
            </w:r>
            <w:r>
              <w:t xml:space="preserve">. </w:t>
            </w:r>
          </w:p>
        </w:tc>
      </w:tr>
    </w:tbl>
    <w:p w14:paraId="338412EE" w14:textId="77777777" w:rsidR="00B064AF" w:rsidRDefault="00B064AF" w:rsidP="00E57F7C"/>
    <w:p w14:paraId="595D72BC" w14:textId="5AEF0884" w:rsidR="00B064AF" w:rsidRDefault="00E21C6B" w:rsidP="00E57F7C">
      <w:r>
        <w:t>And</w:t>
      </w:r>
      <w:r w:rsidR="00B064AF">
        <w:t xml:space="preserve"> from </w:t>
      </w:r>
      <w:r>
        <w:t>TS</w:t>
      </w:r>
      <w:r w:rsidR="00B064AF">
        <w:t>38.214 clause</w:t>
      </w:r>
      <w:r w:rsidR="007F624E">
        <w:t xml:space="preserve"> 5.1.2.1</w:t>
      </w:r>
      <w:r w:rsidR="002168BF">
        <w:t xml:space="preserve"> we have the following:</w:t>
      </w:r>
    </w:p>
    <w:tbl>
      <w:tblPr>
        <w:tblStyle w:val="TableGrid"/>
        <w:tblW w:w="0" w:type="auto"/>
        <w:tblLook w:val="04A0" w:firstRow="1" w:lastRow="0" w:firstColumn="1" w:lastColumn="0" w:noHBand="0" w:noVBand="1"/>
      </w:tblPr>
      <w:tblGrid>
        <w:gridCol w:w="9962"/>
      </w:tblGrid>
      <w:tr w:rsidR="007F624E" w14:paraId="096AAC9F" w14:textId="77777777">
        <w:tc>
          <w:tcPr>
            <w:tcW w:w="9962" w:type="dxa"/>
          </w:tcPr>
          <w:p w14:paraId="37A3290D" w14:textId="2C4D3917" w:rsidR="007F624E" w:rsidRDefault="007F624E" w:rsidP="00E57F7C">
            <w:r w:rsidRPr="007F624E">
              <w:t>When receiving PDSCH scheduled by DCI format 1_0 in PDCCH with CRC scrambled by TC-RNTI, if the UE is configured with [</w:t>
            </w:r>
            <w:r w:rsidRPr="007F624E">
              <w:rPr>
                <w:i/>
              </w:rPr>
              <w:t>pdsch-mgs4AggregationFactor]</w:t>
            </w:r>
            <w:r w:rsidRPr="007F624E">
              <w:t>, the UE has indicated support for [</w:t>
            </w:r>
            <w:r w:rsidRPr="007F624E">
              <w:rPr>
                <w:i/>
                <w:iCs/>
              </w:rPr>
              <w:t>pdsch-msg4AggregationFactor</w:t>
            </w:r>
            <w:r w:rsidRPr="007F624E">
              <w:t>] via Msg3, and the MSB of MCS field of the DCI format is ‘1’, the same symbol allocation is applied across the [</w:t>
            </w:r>
            <w:r w:rsidRPr="007F624E">
              <w:rPr>
                <w:i/>
              </w:rPr>
              <w:t>pdsch-msg4AggregationFactor]</w:t>
            </w:r>
            <w:r w:rsidRPr="007F624E">
              <w:t xml:space="preserve"> consecutive slots. The UE may expect that the TB is repeated within each symbol allocation among each of the [</w:t>
            </w:r>
            <w:r w:rsidRPr="007F624E">
              <w:rPr>
                <w:i/>
              </w:rPr>
              <w:t>pdsch-msg4AggregationFactor]</w:t>
            </w:r>
            <w:r w:rsidRPr="007F624E">
              <w:t xml:space="preserve"> consecutive slots and the PDSCH is limited to a single transmission layer. The redundancy version to be applied on the </w:t>
            </w:r>
            <w:r w:rsidRPr="007F624E">
              <w:rPr>
                <w:i/>
              </w:rPr>
              <w:t>n</w:t>
            </w:r>
            <w:r w:rsidRPr="007F624E">
              <w:rPr>
                <w:vertAlign w:val="superscript"/>
              </w:rPr>
              <w:t>th</w:t>
            </w:r>
            <w:r w:rsidRPr="007F624E">
              <w:t xml:space="preserve"> transmission occasion of the TB, where n = 0, 1, …[</w:t>
            </w:r>
            <w:r w:rsidRPr="007F624E">
              <w:rPr>
                <w:i/>
                <w:iCs/>
              </w:rPr>
              <w:t xml:space="preserve">pdsch-msg4AggregationFactor] </w:t>
            </w:r>
            <w:r w:rsidRPr="007F624E">
              <w:t>-1, is determined according to table 5.1.2.1-2 and "</w:t>
            </w:r>
            <w:proofErr w:type="spellStart"/>
            <w:r w:rsidRPr="007F624E">
              <w:rPr>
                <w:i/>
              </w:rPr>
              <w:t>rv</w:t>
            </w:r>
            <w:r w:rsidRPr="007F624E">
              <w:rPr>
                <w:i/>
                <w:vertAlign w:val="subscript"/>
              </w:rPr>
              <w:t>id</w:t>
            </w:r>
            <w:proofErr w:type="spellEnd"/>
            <w:r w:rsidRPr="007F624E">
              <w:t xml:space="preserve"> indicated by the DCI scheduling the PDSCH" in table 5.1.2.1-2 is provided by the DCI format. </w:t>
            </w:r>
          </w:p>
        </w:tc>
      </w:tr>
    </w:tbl>
    <w:p w14:paraId="13C89C33" w14:textId="77777777" w:rsidR="007F624E" w:rsidRPr="00E57F7C" w:rsidRDefault="007F624E" w:rsidP="00E57F7C"/>
    <w:p w14:paraId="28CA1707" w14:textId="69B0F5F5" w:rsidR="000941CE" w:rsidRDefault="007F624E" w:rsidP="00CE553D">
      <w:pPr>
        <w:rPr>
          <w:lang w:val="en-US"/>
        </w:rPr>
      </w:pPr>
      <w:r>
        <w:rPr>
          <w:lang w:val="en-US"/>
        </w:rPr>
        <w:lastRenderedPageBreak/>
        <w:t xml:space="preserve">Two issues are identified when the text from </w:t>
      </w:r>
      <w:r w:rsidR="00E21C6B">
        <w:rPr>
          <w:lang w:val="en-US"/>
        </w:rPr>
        <w:t>TS</w:t>
      </w:r>
      <w:r>
        <w:rPr>
          <w:lang w:val="en-US"/>
        </w:rPr>
        <w:t xml:space="preserve">38.213 is compared with the text from </w:t>
      </w:r>
      <w:r w:rsidR="00E21C6B">
        <w:rPr>
          <w:lang w:val="en-US"/>
        </w:rPr>
        <w:t>TS</w:t>
      </w:r>
      <w:r>
        <w:rPr>
          <w:lang w:val="en-US"/>
        </w:rPr>
        <w:t xml:space="preserve">38.214. First, </w:t>
      </w:r>
      <w:r w:rsidR="00212FEF">
        <w:rPr>
          <w:lang w:val="en-US"/>
        </w:rPr>
        <w:t>the text “</w:t>
      </w:r>
      <w:r w:rsidR="003E4D00" w:rsidRPr="007F624E">
        <w:rPr>
          <w:i/>
          <w:iCs/>
        </w:rPr>
        <w:t>MSB of MCS field of</w:t>
      </w:r>
      <w:r w:rsidR="003E4D00" w:rsidRPr="00872459">
        <w:rPr>
          <w:i/>
          <w:iCs/>
        </w:rPr>
        <w:t xml:space="preserve"> (in)</w:t>
      </w:r>
      <w:r w:rsidR="003E4D00" w:rsidRPr="007F624E">
        <w:rPr>
          <w:i/>
          <w:iCs/>
        </w:rPr>
        <w:t xml:space="preserve"> the DCI format</w:t>
      </w:r>
      <w:r w:rsidR="003E4D00" w:rsidRPr="00872459">
        <w:rPr>
          <w:i/>
          <w:iCs/>
        </w:rPr>
        <w:t xml:space="preserve"> (</w:t>
      </w:r>
      <w:r w:rsidR="0018272D" w:rsidRPr="00872459">
        <w:rPr>
          <w:i/>
          <w:iCs/>
        </w:rPr>
        <w:t>1_0</w:t>
      </w:r>
      <w:r w:rsidR="003E4D00" w:rsidRPr="00872459">
        <w:rPr>
          <w:i/>
          <w:iCs/>
        </w:rPr>
        <w:t>)</w:t>
      </w:r>
      <w:r w:rsidR="003E4D00" w:rsidRPr="007F624E">
        <w:rPr>
          <w:i/>
          <w:iCs/>
        </w:rPr>
        <w:t xml:space="preserve"> is ‘1’</w:t>
      </w:r>
      <w:r w:rsidR="0018272D">
        <w:rPr>
          <w:lang w:val="en-US"/>
        </w:rPr>
        <w:t xml:space="preserve">” is </w:t>
      </w:r>
      <w:r w:rsidR="00B11A42">
        <w:rPr>
          <w:lang w:val="en-US"/>
        </w:rPr>
        <w:t>repetitive</w:t>
      </w:r>
      <w:r w:rsidR="00416BE7">
        <w:rPr>
          <w:lang w:val="en-US"/>
        </w:rPr>
        <w:t xml:space="preserve"> and </w:t>
      </w:r>
      <w:r w:rsidR="00457CD1">
        <w:rPr>
          <w:lang w:val="en-US"/>
        </w:rPr>
        <w:t>should only</w:t>
      </w:r>
      <w:r w:rsidR="00416BE7">
        <w:rPr>
          <w:lang w:val="en-US"/>
        </w:rPr>
        <w:t xml:space="preserve"> be captured only in </w:t>
      </w:r>
      <w:r w:rsidR="00E21C6B">
        <w:rPr>
          <w:lang w:val="en-US"/>
        </w:rPr>
        <w:t>TS</w:t>
      </w:r>
      <w:r w:rsidR="00416BE7">
        <w:rPr>
          <w:lang w:val="en-US"/>
        </w:rPr>
        <w:t xml:space="preserve">38.214. </w:t>
      </w:r>
      <w:r w:rsidR="00457CD1">
        <w:rPr>
          <w:lang w:val="en-US"/>
        </w:rPr>
        <w:t>The reason for this is that every time there is duplicate text in specifications, later updates may potentially cause logical conflicts in case all duplicates are not updated at the same time.</w:t>
      </w:r>
    </w:p>
    <w:p w14:paraId="398430EB" w14:textId="489B60E0" w:rsidR="00416BE7" w:rsidRDefault="00B1372C" w:rsidP="00CE553D">
      <w:pPr>
        <w:rPr>
          <w:lang w:val="en-US"/>
        </w:rPr>
      </w:pPr>
      <w:r>
        <w:rPr>
          <w:lang w:val="en-US"/>
        </w:rPr>
        <w:t>The second issue is related to</w:t>
      </w:r>
      <w:r w:rsidR="00872459">
        <w:rPr>
          <w:lang w:val="en-US"/>
        </w:rPr>
        <w:t xml:space="preserve"> the text captured in </w:t>
      </w:r>
      <w:r w:rsidR="00457CD1">
        <w:rPr>
          <w:lang w:val="en-US"/>
        </w:rPr>
        <w:t>TS</w:t>
      </w:r>
      <w:r w:rsidR="00872459">
        <w:rPr>
          <w:lang w:val="en-US"/>
        </w:rPr>
        <w:t>38.213. From one side, the paragraph starts by saying “</w:t>
      </w:r>
      <w:r w:rsidR="00872459" w:rsidRPr="00872459">
        <w:rPr>
          <w:i/>
          <w:iCs/>
          <w:lang w:val="en-US"/>
        </w:rPr>
        <w:t xml:space="preserve">In response to a PUSCH transmission scheduled by a RAR UL grant </w:t>
      </w:r>
      <w:r w:rsidR="00872459" w:rsidRPr="00872459">
        <w:rPr>
          <w:i/>
          <w:iCs/>
        </w:rPr>
        <w:t>or corresponding PUSCH retransmission scheduled by a DCI format 0_0</w:t>
      </w:r>
      <w:r w:rsidR="00872459">
        <w:rPr>
          <w:lang w:val="en-US"/>
        </w:rPr>
        <w:t>”</w:t>
      </w:r>
      <w:r w:rsidR="00F73E23">
        <w:rPr>
          <w:lang w:val="en-US"/>
        </w:rPr>
        <w:t xml:space="preserve"> where clea</w:t>
      </w:r>
      <w:r w:rsidR="0026776F">
        <w:rPr>
          <w:lang w:val="en-US"/>
        </w:rPr>
        <w:t xml:space="preserve">rly distinguishes between PUSCH transmission and PUSCH retransmission. </w:t>
      </w:r>
      <w:r w:rsidR="002168BF">
        <w:rPr>
          <w:lang w:val="en-US"/>
        </w:rPr>
        <w:t>On the other side, the text suggest that</w:t>
      </w:r>
      <w:r w:rsidR="00F13AFE">
        <w:rPr>
          <w:lang w:val="en-US"/>
        </w:rPr>
        <w:t xml:space="preserve"> UE</w:t>
      </w:r>
      <w:r w:rsidR="001C6A49">
        <w:rPr>
          <w:lang w:val="en-US"/>
        </w:rPr>
        <w:t xml:space="preserve"> may indicate its capability only via PUSCH transmission and not PUSCH retransmission; “</w:t>
      </w:r>
      <w:r w:rsidR="001C6A49" w:rsidRPr="001C6A49">
        <w:rPr>
          <w:i/>
          <w:iCs/>
        </w:rPr>
        <w:t>If SIB1 provides msg4-NumberofRepetitions, the UE may indicate FG-XYZ in the PUSCH transmission</w:t>
      </w:r>
      <w:r w:rsidR="001C6A49">
        <w:rPr>
          <w:lang w:val="en-US"/>
        </w:rPr>
        <w:t>”</w:t>
      </w:r>
      <w:r w:rsidR="002168BF">
        <w:rPr>
          <w:lang w:val="en-US"/>
        </w:rPr>
        <w:t xml:space="preserve"> </w:t>
      </w:r>
    </w:p>
    <w:p w14:paraId="6C8A0279" w14:textId="50E5C656" w:rsidR="001C6A49" w:rsidRDefault="001C6A49" w:rsidP="00CE553D">
      <w:pPr>
        <w:rPr>
          <w:b/>
          <w:bCs/>
          <w:lang w:val="en-US"/>
        </w:rPr>
      </w:pPr>
      <w:r>
        <w:rPr>
          <w:b/>
          <w:bCs/>
          <w:lang w:val="en-US"/>
        </w:rPr>
        <w:t>Proposal</w:t>
      </w:r>
      <w:r w:rsidR="00757C53">
        <w:rPr>
          <w:b/>
          <w:bCs/>
          <w:lang w:val="en-US"/>
        </w:rPr>
        <w:t xml:space="preserve"> 3</w:t>
      </w:r>
      <w:r>
        <w:rPr>
          <w:b/>
          <w:bCs/>
          <w:lang w:val="en-US"/>
        </w:rPr>
        <w:t>:</w:t>
      </w:r>
      <w:r w:rsidR="00E77573">
        <w:rPr>
          <w:b/>
          <w:bCs/>
          <w:lang w:val="en-US"/>
        </w:rPr>
        <w:t xml:space="preserve"> </w:t>
      </w:r>
      <w:r w:rsidR="00131408">
        <w:rPr>
          <w:b/>
          <w:bCs/>
          <w:lang w:val="en-US"/>
        </w:rPr>
        <w:t>R</w:t>
      </w:r>
      <w:r w:rsidR="000E1E9F">
        <w:rPr>
          <w:b/>
          <w:bCs/>
          <w:lang w:val="en-US"/>
        </w:rPr>
        <w:t>AN</w:t>
      </w:r>
      <w:r w:rsidR="00131408">
        <w:rPr>
          <w:b/>
          <w:bCs/>
          <w:lang w:val="en-US"/>
        </w:rPr>
        <w:t xml:space="preserve">1 </w:t>
      </w:r>
      <w:r w:rsidR="000E1E9F">
        <w:rPr>
          <w:b/>
          <w:bCs/>
          <w:lang w:val="en-US"/>
        </w:rPr>
        <w:t>to r</w:t>
      </w:r>
      <w:r w:rsidR="00E77573">
        <w:rPr>
          <w:b/>
          <w:bCs/>
          <w:lang w:val="en-US"/>
        </w:rPr>
        <w:t xml:space="preserve">emove the </w:t>
      </w:r>
      <w:r w:rsidR="00CB62F8">
        <w:rPr>
          <w:b/>
          <w:bCs/>
          <w:lang w:val="en-US"/>
        </w:rPr>
        <w:t>duplicate text from 38.213</w:t>
      </w:r>
      <w:r w:rsidR="000E1E9F">
        <w:rPr>
          <w:b/>
          <w:bCs/>
          <w:lang w:val="en-US"/>
        </w:rPr>
        <w:t xml:space="preserve"> </w:t>
      </w:r>
      <w:r w:rsidR="006E125C">
        <w:rPr>
          <w:b/>
          <w:bCs/>
          <w:lang w:val="en-US"/>
        </w:rPr>
        <w:t xml:space="preserve">to </w:t>
      </w:r>
      <w:r w:rsidR="000E1E9F">
        <w:rPr>
          <w:b/>
          <w:bCs/>
          <w:lang w:val="en-US"/>
        </w:rPr>
        <w:t>avoid operation being described multiple places.</w:t>
      </w:r>
    </w:p>
    <w:bookmarkEnd w:id="2"/>
    <w:p w14:paraId="5739B312" w14:textId="29165EE5" w:rsidR="001336C7" w:rsidRPr="00A272EC" w:rsidRDefault="001336C7" w:rsidP="001336C7">
      <w:pPr>
        <w:rPr>
          <w:b/>
          <w:bCs/>
        </w:rPr>
      </w:pPr>
      <w:r w:rsidRPr="00A272EC">
        <w:rPr>
          <w:b/>
          <w:bCs/>
        </w:rPr>
        <w:t>Proposal</w:t>
      </w:r>
      <w:r w:rsidR="00757C53">
        <w:rPr>
          <w:b/>
          <w:bCs/>
        </w:rPr>
        <w:t xml:space="preserve"> 4</w:t>
      </w:r>
      <w:r w:rsidRPr="00A272EC">
        <w:rPr>
          <w:b/>
          <w:bCs/>
        </w:rPr>
        <w:t>:</w:t>
      </w:r>
      <w:r>
        <w:rPr>
          <w:b/>
          <w:bCs/>
        </w:rPr>
        <w:t xml:space="preserve"> Adopt the following text proposal for TS38.213:</w:t>
      </w:r>
    </w:p>
    <w:p w14:paraId="5B97A6C8" w14:textId="77777777" w:rsidR="001336C7" w:rsidRDefault="001336C7" w:rsidP="001336C7">
      <w:r>
        <w:rPr>
          <w:noProof/>
        </w:rPr>
        <mc:AlternateContent>
          <mc:Choice Requires="wps">
            <w:drawing>
              <wp:inline distT="0" distB="0" distL="0" distR="0" wp14:anchorId="63E6406A" wp14:editId="134202B8">
                <wp:extent cx="6368374" cy="1404620"/>
                <wp:effectExtent l="0" t="0" r="13970" b="26670"/>
                <wp:docPr id="2314890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8374" cy="1404620"/>
                        </a:xfrm>
                        <a:prstGeom prst="rect">
                          <a:avLst/>
                        </a:prstGeom>
                        <a:solidFill>
                          <a:srgbClr val="FFFFFF"/>
                        </a:solidFill>
                        <a:ln w="9525">
                          <a:solidFill>
                            <a:srgbClr val="000000"/>
                          </a:solidFill>
                          <a:miter lim="800000"/>
                          <a:headEnd/>
                          <a:tailEnd/>
                        </a:ln>
                      </wps:spPr>
                      <wps:txbx>
                        <w:txbxContent>
                          <w:p w14:paraId="15282A0F" w14:textId="77777777" w:rsidR="004C15F6" w:rsidRPr="004C15F6" w:rsidRDefault="001336C7" w:rsidP="001336C7">
                            <w:pPr>
                              <w:rPr>
                                <w:color w:val="000000"/>
                              </w:rPr>
                            </w:pPr>
                            <w:r w:rsidRPr="00767EE9">
                              <w:rPr>
                                <w:b/>
                                <w:bCs/>
                                <w:color w:val="000000"/>
                              </w:rPr>
                              <w:t>Reason for change:</w:t>
                            </w:r>
                            <w:r w:rsidRPr="002028CE">
                              <w:rPr>
                                <w:color w:val="000000"/>
                              </w:rPr>
                              <w:t xml:space="preserve"> </w:t>
                            </w:r>
                            <w:r w:rsidR="00640719">
                              <w:rPr>
                                <w:color w:val="000000"/>
                              </w:rPr>
                              <w:t xml:space="preserve">Current specifications for </w:t>
                            </w:r>
                            <w:r w:rsidR="004C15F6">
                              <w:rPr>
                                <w:color w:val="000000"/>
                              </w:rPr>
                              <w:t>TS38.213 and for TS38.214 both contains text on how the UE is indicated that Msg4 PUSCH repetitions are enabled. It is preferable to have such text only in one of the specifications to reduce the risk of misun</w:t>
                            </w:r>
                            <w:r w:rsidR="004C15F6" w:rsidRPr="004C15F6">
                              <w:rPr>
                                <w:color w:val="000000"/>
                              </w:rPr>
                              <w:t>derstanding.</w:t>
                            </w:r>
                          </w:p>
                          <w:p w14:paraId="6F9AF51E" w14:textId="2FBF7DD6" w:rsidR="001336C7" w:rsidRPr="004C15F6" w:rsidRDefault="001336C7" w:rsidP="001336C7">
                            <w:pPr>
                              <w:rPr>
                                <w:color w:val="000000"/>
                              </w:rPr>
                            </w:pPr>
                            <w:r w:rsidRPr="004C15F6">
                              <w:rPr>
                                <w:b/>
                                <w:bCs/>
                                <w:color w:val="000000"/>
                              </w:rPr>
                              <w:t>Consequence if not approved:</w:t>
                            </w:r>
                            <w:r w:rsidRPr="004C15F6">
                              <w:rPr>
                                <w:color w:val="000000"/>
                              </w:rPr>
                              <w:t xml:space="preserve"> </w:t>
                            </w:r>
                            <w:r w:rsidR="004C15F6" w:rsidRPr="004C15F6">
                              <w:rPr>
                                <w:color w:val="000000"/>
                              </w:rPr>
                              <w:t>Increased risk of misunderstanding/misinterpreting specifications, especially in case of later updates.</w:t>
                            </w:r>
                          </w:p>
                          <w:p w14:paraId="26BA63A1" w14:textId="32B2DDD8" w:rsidR="001336C7" w:rsidRDefault="001336C7" w:rsidP="001336C7">
                            <w:pPr>
                              <w:rPr>
                                <w:b/>
                                <w:bCs/>
                                <w:color w:val="000000"/>
                              </w:rPr>
                            </w:pPr>
                            <w:r w:rsidRPr="00767EE9">
                              <w:rPr>
                                <w:b/>
                                <w:bCs/>
                                <w:color w:val="000000"/>
                              </w:rPr>
                              <w:t>Text proposal for TS38.21</w:t>
                            </w:r>
                            <w:r>
                              <w:rPr>
                                <w:b/>
                                <w:bCs/>
                                <w:color w:val="000000"/>
                              </w:rPr>
                              <w:t>3</w:t>
                            </w:r>
                            <w:r w:rsidRPr="00767EE9">
                              <w:rPr>
                                <w:b/>
                                <w:bCs/>
                                <w:color w:val="000000"/>
                              </w:rPr>
                              <w:t>:</w:t>
                            </w:r>
                          </w:p>
                          <w:p w14:paraId="3C278B28" w14:textId="77777777" w:rsidR="005D2FEC" w:rsidRPr="00B916EC" w:rsidRDefault="005D2FEC" w:rsidP="005D2FEC">
                            <w:pPr>
                              <w:pStyle w:val="Heading2"/>
                              <w:numPr>
                                <w:ilvl w:val="0"/>
                                <w:numId w:val="0"/>
                              </w:numPr>
                              <w:ind w:left="576" w:hanging="576"/>
                            </w:pPr>
                            <w:bookmarkStart w:id="65" w:name="_Toc12021465"/>
                            <w:bookmarkStart w:id="66" w:name="_Toc20311577"/>
                            <w:bookmarkStart w:id="67" w:name="_Toc26719402"/>
                            <w:bookmarkStart w:id="68" w:name="_Toc29894835"/>
                            <w:bookmarkStart w:id="69" w:name="_Toc29899134"/>
                            <w:bookmarkStart w:id="70" w:name="_Toc29899552"/>
                            <w:bookmarkStart w:id="71" w:name="_Toc29917289"/>
                            <w:bookmarkStart w:id="72" w:name="_Toc36498163"/>
                            <w:bookmarkStart w:id="73" w:name="_Toc45699189"/>
                            <w:bookmarkStart w:id="74" w:name="_Toc201953689"/>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65"/>
                            <w:bookmarkEnd w:id="66"/>
                            <w:bookmarkEnd w:id="67"/>
                            <w:bookmarkEnd w:id="68"/>
                            <w:bookmarkEnd w:id="69"/>
                            <w:bookmarkEnd w:id="70"/>
                            <w:bookmarkEnd w:id="71"/>
                            <w:bookmarkEnd w:id="72"/>
                            <w:bookmarkEnd w:id="73"/>
                            <w:bookmarkEnd w:id="74"/>
                          </w:p>
                          <w:p w14:paraId="68E5E600" w14:textId="0CE6B40E" w:rsidR="001336C7" w:rsidRDefault="001336C7" w:rsidP="001336C7">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the UE may indicate FG-XYZ in the PUSCH transmission.</w:t>
                            </w:r>
                            <w:del w:id="75" w:author="Nokia (Frank Frederiksen)" w:date="2025-08-14T14:18:00Z" w16du:dateUtc="2025-08-14T12:18:00Z">
                              <w:r>
                                <w:delText xml:space="preserve"> If the UE provides FG-XYZ and the MSB value of the MCS field in the DCI format 1_0 is 1, the UE assumes the PDSCH reception is with </w:delText>
                              </w:r>
                              <w:r w:rsidRPr="0042340B">
                                <w:rPr>
                                  <w:i/>
                                </w:rPr>
                                <w:delText>msg4-NumberofRepetitions</w:delText>
                              </w:r>
                              <w:r>
                                <w:delText xml:space="preserve">. </w:delText>
                              </w:r>
                            </w:del>
                          </w:p>
                          <w:p w14:paraId="74EDF9E8" w14:textId="28734334" w:rsidR="001336C7" w:rsidRPr="005A23ED" w:rsidRDefault="001336C7" w:rsidP="001336C7">
                            <w:pPr>
                              <w:jc w:val="center"/>
                              <w:rPr>
                                <w:color w:val="FF0000"/>
                              </w:rPr>
                            </w:pPr>
                            <w:r w:rsidRPr="005A23ED">
                              <w:rPr>
                                <w:color w:val="FF0000"/>
                              </w:rPr>
                              <w:t>&lt; Unchanged text omitted &gt;</w:t>
                            </w:r>
                          </w:p>
                        </w:txbxContent>
                      </wps:txbx>
                      <wps:bodyPr rot="0" vert="horz" wrap="square" lIns="91440" tIns="45720" rIns="91440" bIns="45720" anchor="t" anchorCtr="0">
                        <a:spAutoFit/>
                      </wps:bodyPr>
                    </wps:wsp>
                  </a:graphicData>
                </a:graphic>
              </wp:inline>
            </w:drawing>
          </mc:Choice>
          <mc:Fallback>
            <w:pict>
              <v:shape w14:anchorId="63E6406A" id="_x0000_s1030" type="#_x0000_t202" style="width:50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">
                <v:textbox style="mso-fit-shape-to-text:t">
                  <w:txbxContent>
                    <w:p w14:paraId="15282A0F" w14:textId="77777777" w:rsidR="004C15F6" w:rsidRPr="004C15F6" w:rsidRDefault="001336C7" w:rsidP="001336C7">
                      <w:pPr>
                        <w:rPr>
                          <w:color w:val="000000"/>
                        </w:rPr>
                      </w:pPr>
                      <w:r w:rsidRPr="00767EE9">
                        <w:rPr>
                          <w:b/>
                          <w:bCs/>
                          <w:color w:val="000000"/>
                        </w:rPr>
                        <w:t>Reason for change:</w:t>
                      </w:r>
                      <w:r w:rsidRPr="002028CE">
                        <w:rPr>
                          <w:color w:val="000000"/>
                        </w:rPr>
                        <w:t xml:space="preserve"> </w:t>
                      </w:r>
                      <w:r w:rsidR="00640719">
                        <w:rPr>
                          <w:color w:val="000000"/>
                        </w:rPr>
                        <w:t xml:space="preserve">Current specifications for </w:t>
                      </w:r>
                      <w:r w:rsidR="004C15F6">
                        <w:rPr>
                          <w:color w:val="000000"/>
                        </w:rPr>
                        <w:t>TS38.213 and for TS38.214 both contains text on how the UE is indicated that Msg4 PUSCH repetitions are enabled. It is preferable to have such text only in one of the specifications to reduce the risk of misun</w:t>
                      </w:r>
                      <w:r w:rsidR="004C15F6" w:rsidRPr="004C15F6">
                        <w:rPr>
                          <w:color w:val="000000"/>
                        </w:rPr>
                        <w:t>derstanding.</w:t>
                      </w:r>
                    </w:p>
                    <w:p w14:paraId="6F9AF51E" w14:textId="2FBF7DD6" w:rsidR="001336C7" w:rsidRPr="004C15F6" w:rsidRDefault="001336C7" w:rsidP="001336C7">
                      <w:pPr>
                        <w:rPr>
                          <w:color w:val="000000"/>
                        </w:rPr>
                      </w:pPr>
                      <w:r w:rsidRPr="004C15F6">
                        <w:rPr>
                          <w:b/>
                          <w:bCs/>
                          <w:color w:val="000000"/>
                        </w:rPr>
                        <w:t>Consequence if not approved:</w:t>
                      </w:r>
                      <w:r w:rsidRPr="004C15F6">
                        <w:rPr>
                          <w:color w:val="000000"/>
                        </w:rPr>
                        <w:t xml:space="preserve"> </w:t>
                      </w:r>
                      <w:r w:rsidR="004C15F6" w:rsidRPr="004C15F6">
                        <w:rPr>
                          <w:color w:val="000000"/>
                        </w:rPr>
                        <w:t>Increased risk of misunderstanding/misinterpreting specifications, especially in case of later updates.</w:t>
                      </w:r>
                    </w:p>
                    <w:p w14:paraId="26BA63A1" w14:textId="32B2DDD8" w:rsidR="001336C7" w:rsidRDefault="001336C7" w:rsidP="001336C7">
                      <w:pPr>
                        <w:rPr>
                          <w:b/>
                          <w:bCs/>
                          <w:color w:val="000000"/>
                        </w:rPr>
                      </w:pPr>
                      <w:r w:rsidRPr="00767EE9">
                        <w:rPr>
                          <w:b/>
                          <w:bCs/>
                          <w:color w:val="000000"/>
                        </w:rPr>
                        <w:t>Text proposal for TS38.21</w:t>
                      </w:r>
                      <w:r>
                        <w:rPr>
                          <w:b/>
                          <w:bCs/>
                          <w:color w:val="000000"/>
                        </w:rPr>
                        <w:t>3</w:t>
                      </w:r>
                      <w:r w:rsidRPr="00767EE9">
                        <w:rPr>
                          <w:b/>
                          <w:bCs/>
                          <w:color w:val="000000"/>
                        </w:rPr>
                        <w:t>:</w:t>
                      </w:r>
                    </w:p>
                    <w:p w14:paraId="3C278B28" w14:textId="77777777" w:rsidR="005D2FEC" w:rsidRPr="00B916EC" w:rsidRDefault="005D2FEC" w:rsidP="005D2FEC">
                      <w:pPr>
                        <w:pStyle w:val="Heading2"/>
                        <w:numPr>
                          <w:ilvl w:val="0"/>
                          <w:numId w:val="0"/>
                        </w:numPr>
                        <w:ind w:left="576" w:hanging="576"/>
                      </w:pPr>
                      <w:bookmarkStart w:id="76" w:name="_Toc12021465"/>
                      <w:bookmarkStart w:id="77" w:name="_Toc20311577"/>
                      <w:bookmarkStart w:id="78" w:name="_Toc26719402"/>
                      <w:bookmarkStart w:id="79" w:name="_Toc29894835"/>
                      <w:bookmarkStart w:id="80" w:name="_Toc29899134"/>
                      <w:bookmarkStart w:id="81" w:name="_Toc29899552"/>
                      <w:bookmarkStart w:id="82" w:name="_Toc29917289"/>
                      <w:bookmarkStart w:id="83" w:name="_Toc36498163"/>
                      <w:bookmarkStart w:id="84" w:name="_Toc45699189"/>
                      <w:bookmarkStart w:id="85" w:name="_Toc201953689"/>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76"/>
                      <w:bookmarkEnd w:id="77"/>
                      <w:bookmarkEnd w:id="78"/>
                      <w:bookmarkEnd w:id="79"/>
                      <w:bookmarkEnd w:id="80"/>
                      <w:bookmarkEnd w:id="81"/>
                      <w:bookmarkEnd w:id="82"/>
                      <w:bookmarkEnd w:id="83"/>
                      <w:bookmarkEnd w:id="84"/>
                      <w:bookmarkEnd w:id="85"/>
                    </w:p>
                    <w:p w14:paraId="68E5E600" w14:textId="0CE6B40E" w:rsidR="001336C7" w:rsidRDefault="001336C7" w:rsidP="001336C7">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the UE may indicate FG-XYZ in the PUSCH transmission.</w:t>
                      </w:r>
                      <w:del w:id="86" w:author="Nokia (Frank Frederiksen)" w:date="2025-08-14T14:18:00Z" w16du:dateUtc="2025-08-14T12:18:00Z">
                        <w:r>
                          <w:delText xml:space="preserve"> If the UE provides FG-XYZ and the MSB value of the MCS field in the DCI format 1_0 is 1, the UE assumes the PDSCH reception is with </w:delText>
                        </w:r>
                        <w:r w:rsidRPr="0042340B">
                          <w:rPr>
                            <w:i/>
                          </w:rPr>
                          <w:delText>msg4-NumberofRepetitions</w:delText>
                        </w:r>
                        <w:r>
                          <w:delText xml:space="preserve">. </w:delText>
                        </w:r>
                      </w:del>
                    </w:p>
                    <w:p w14:paraId="74EDF9E8" w14:textId="28734334" w:rsidR="001336C7" w:rsidRPr="005A23ED" w:rsidRDefault="001336C7" w:rsidP="001336C7">
                      <w:pPr>
                        <w:jc w:val="center"/>
                        <w:rPr>
                          <w:color w:val="FF0000"/>
                        </w:rPr>
                      </w:pPr>
                      <w:r w:rsidRPr="005A23ED">
                        <w:rPr>
                          <w:color w:val="FF0000"/>
                        </w:rPr>
                        <w:t>&lt; Unchanged text omitted &gt;</w:t>
                      </w:r>
                    </w:p>
                  </w:txbxContent>
                </v:textbox>
                <w10:anchorlock/>
              </v:shape>
            </w:pict>
          </mc:Fallback>
        </mc:AlternateContent>
      </w:r>
    </w:p>
    <w:p w14:paraId="73BE5CF2" w14:textId="59EF1183" w:rsidR="000E1E9F" w:rsidRDefault="000E1E9F" w:rsidP="000E1E9F">
      <w:pPr>
        <w:rPr>
          <w:i/>
          <w:iCs/>
        </w:rPr>
      </w:pPr>
      <w:r>
        <w:rPr>
          <w:b/>
          <w:bCs/>
          <w:lang w:val="en-US"/>
        </w:rPr>
        <w:t>Proposal</w:t>
      </w:r>
      <w:r w:rsidR="00757C53">
        <w:rPr>
          <w:b/>
          <w:bCs/>
          <w:lang w:val="en-US"/>
        </w:rPr>
        <w:t xml:space="preserve"> 5</w:t>
      </w:r>
      <w:r>
        <w:rPr>
          <w:b/>
          <w:bCs/>
          <w:lang w:val="en-US"/>
        </w:rPr>
        <w:t xml:space="preserve">: </w:t>
      </w:r>
      <w:r w:rsidR="003D3775">
        <w:rPr>
          <w:b/>
          <w:bCs/>
          <w:lang w:val="en-US"/>
        </w:rPr>
        <w:t xml:space="preserve">Update </w:t>
      </w:r>
      <w:r w:rsidR="003D3775" w:rsidRPr="00640719">
        <w:rPr>
          <w:b/>
          <w:bCs/>
          <w:lang w:val="en-US"/>
        </w:rPr>
        <w:t xml:space="preserve">specification text to also have </w:t>
      </w:r>
      <w:proofErr w:type="spellStart"/>
      <w:r w:rsidRPr="00640719">
        <w:rPr>
          <w:b/>
          <w:bCs/>
        </w:rPr>
        <w:t>Msg</w:t>
      </w:r>
      <w:proofErr w:type="spellEnd"/>
      <w:r w:rsidRPr="00640719">
        <w:rPr>
          <w:b/>
          <w:bCs/>
        </w:rPr>
        <w:t xml:space="preserve"> 3 PUSCH retransmission </w:t>
      </w:r>
      <w:r w:rsidR="00640719" w:rsidRPr="00640719">
        <w:rPr>
          <w:b/>
          <w:bCs/>
        </w:rPr>
        <w:t>carry indication of support for msg4-NumberofRepetitions</w:t>
      </w:r>
      <w:r w:rsidRPr="00640719">
        <w:rPr>
          <w:b/>
          <w:bCs/>
        </w:rPr>
        <w:t>.</w:t>
      </w:r>
    </w:p>
    <w:p w14:paraId="5D9C3AC3" w14:textId="138CF437" w:rsidR="000E1E9F" w:rsidRPr="00A272EC" w:rsidRDefault="000E1E9F" w:rsidP="000E1E9F">
      <w:pPr>
        <w:rPr>
          <w:b/>
          <w:bCs/>
        </w:rPr>
      </w:pPr>
      <w:r w:rsidRPr="00A272EC">
        <w:rPr>
          <w:b/>
          <w:bCs/>
        </w:rPr>
        <w:t>Proposal</w:t>
      </w:r>
      <w:r w:rsidR="00757C53">
        <w:rPr>
          <w:b/>
          <w:bCs/>
        </w:rPr>
        <w:t xml:space="preserve"> 6</w:t>
      </w:r>
      <w:r w:rsidRPr="00A272EC">
        <w:rPr>
          <w:b/>
          <w:bCs/>
        </w:rPr>
        <w:t>:</w:t>
      </w:r>
      <w:r>
        <w:rPr>
          <w:b/>
          <w:bCs/>
        </w:rPr>
        <w:t xml:space="preserve"> Adopt the following text proposal for TS38.213:</w:t>
      </w:r>
    </w:p>
    <w:p w14:paraId="4D8727C0" w14:textId="77777777" w:rsidR="000E1E9F" w:rsidRDefault="000E1E9F" w:rsidP="000E1E9F">
      <w:r>
        <w:rPr>
          <w:noProof/>
        </w:rPr>
        <w:lastRenderedPageBreak/>
        <mc:AlternateContent>
          <mc:Choice Requires="wps">
            <w:drawing>
              <wp:inline distT="0" distB="0" distL="0" distR="0" wp14:anchorId="550CD394" wp14:editId="681DC502">
                <wp:extent cx="6368374" cy="1404620"/>
                <wp:effectExtent l="0" t="0" r="13970" b="26670"/>
                <wp:docPr id="2195563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8374" cy="1404620"/>
                        </a:xfrm>
                        <a:prstGeom prst="rect">
                          <a:avLst/>
                        </a:prstGeom>
                        <a:solidFill>
                          <a:srgbClr val="FFFFFF"/>
                        </a:solidFill>
                        <a:ln w="9525">
                          <a:solidFill>
                            <a:srgbClr val="000000"/>
                          </a:solidFill>
                          <a:miter lim="800000"/>
                          <a:headEnd/>
                          <a:tailEnd/>
                        </a:ln>
                      </wps:spPr>
                      <wps:txbx>
                        <w:txbxContent>
                          <w:p w14:paraId="21E64D60" w14:textId="11190FD9" w:rsidR="000E1E9F" w:rsidRPr="001336C7" w:rsidRDefault="000E1E9F" w:rsidP="000E1E9F">
                            <w:pPr>
                              <w:rPr>
                                <w:color w:val="000000"/>
                                <w:highlight w:val="yellow"/>
                              </w:rPr>
                            </w:pPr>
                            <w:r w:rsidRPr="00767EE9">
                              <w:rPr>
                                <w:b/>
                                <w:bCs/>
                                <w:color w:val="000000"/>
                              </w:rPr>
                              <w:t>Reason for change:</w:t>
                            </w:r>
                            <w:r w:rsidRPr="002028CE">
                              <w:rPr>
                                <w:color w:val="000000"/>
                              </w:rPr>
                              <w:t xml:space="preserve"> </w:t>
                            </w:r>
                            <w:r w:rsidR="007A4835">
                              <w:rPr>
                                <w:color w:val="000000"/>
                              </w:rPr>
                              <w:t>In current specification text there is no capturing of UE indicating support for Msg4 PDSCH repetitions as part of the Msg3 PUSCH if this is provided as a Msg3 retransmission.</w:t>
                            </w:r>
                          </w:p>
                          <w:p w14:paraId="1B331FD6" w14:textId="428386F5" w:rsidR="000E1E9F" w:rsidRPr="00767EE9" w:rsidRDefault="000E1E9F" w:rsidP="000E1E9F">
                            <w:pPr>
                              <w:rPr>
                                <w:b/>
                                <w:bCs/>
                                <w:color w:val="000000"/>
                              </w:rPr>
                            </w:pPr>
                            <w:r w:rsidRPr="00DF2DF0">
                              <w:rPr>
                                <w:b/>
                                <w:bCs/>
                                <w:color w:val="000000"/>
                              </w:rPr>
                              <w:t>Consequence if not approved:</w:t>
                            </w:r>
                            <w:r w:rsidRPr="00DF2DF0">
                              <w:rPr>
                                <w:color w:val="000000"/>
                              </w:rPr>
                              <w:t xml:space="preserve"> </w:t>
                            </w:r>
                            <w:r w:rsidR="00293068" w:rsidRPr="00DF2DF0">
                              <w:rPr>
                                <w:color w:val="000000"/>
                              </w:rPr>
                              <w:t xml:space="preserve">UE may not be able to indicate support for Msg4 retransmissions if the UE </w:t>
                            </w:r>
                            <w:r w:rsidR="00DF2DF0" w:rsidRPr="00DF2DF0">
                              <w:rPr>
                                <w:color w:val="000000"/>
                              </w:rPr>
                              <w:t>is having to provide retransmissions of Msg3</w:t>
                            </w:r>
                            <w:r w:rsidRPr="0076365A">
                              <w:rPr>
                                <w:color w:val="000000"/>
                              </w:rPr>
                              <w:t>.</w:t>
                            </w:r>
                          </w:p>
                          <w:p w14:paraId="135924EB" w14:textId="77777777" w:rsidR="000E1E9F" w:rsidRDefault="000E1E9F" w:rsidP="000E1E9F">
                            <w:pPr>
                              <w:rPr>
                                <w:b/>
                                <w:bCs/>
                                <w:color w:val="000000"/>
                              </w:rPr>
                            </w:pPr>
                            <w:r w:rsidRPr="00767EE9">
                              <w:rPr>
                                <w:b/>
                                <w:bCs/>
                                <w:color w:val="000000"/>
                              </w:rPr>
                              <w:t>Text proposal for TS38.21</w:t>
                            </w:r>
                            <w:r>
                              <w:rPr>
                                <w:b/>
                                <w:bCs/>
                                <w:color w:val="000000"/>
                              </w:rPr>
                              <w:t>3</w:t>
                            </w:r>
                            <w:r w:rsidRPr="00767EE9">
                              <w:rPr>
                                <w:b/>
                                <w:bCs/>
                                <w:color w:val="000000"/>
                              </w:rPr>
                              <w:t>:</w:t>
                            </w:r>
                          </w:p>
                          <w:p w14:paraId="5DEA0C7B" w14:textId="77777777" w:rsidR="000E1E9F" w:rsidRPr="00B916EC" w:rsidRDefault="000E1E9F" w:rsidP="000E1E9F">
                            <w:pPr>
                              <w:pStyle w:val="Heading2"/>
                              <w:numPr>
                                <w:ilvl w:val="0"/>
                                <w:numId w:val="0"/>
                              </w:numPr>
                              <w:ind w:left="576" w:hanging="576"/>
                            </w:pPr>
                            <w:r w:rsidRPr="00B916EC">
                              <w:t>8</w:t>
                            </w:r>
                            <w:r w:rsidRPr="00B916EC">
                              <w:rPr>
                                <w:rFonts w:hint="eastAsia"/>
                              </w:rPr>
                              <w:t>.</w:t>
                            </w:r>
                            <w:r>
                              <w:t>4</w:t>
                            </w:r>
                            <w:r w:rsidRPr="00B916EC">
                              <w:rPr>
                                <w:rFonts w:hint="eastAsia"/>
                              </w:rPr>
                              <w:tab/>
                            </w:r>
                            <w:r>
                              <w:t>PD</w:t>
                            </w:r>
                            <w:r w:rsidRPr="00B916EC">
                              <w:t>SCH</w:t>
                            </w:r>
                            <w:r>
                              <w:t xml:space="preserve"> with UE contention resolution identity</w:t>
                            </w:r>
                          </w:p>
                          <w:p w14:paraId="1FF77BAF" w14:textId="7612AD66" w:rsidR="000F5F73" w:rsidRDefault="000F5F73" w:rsidP="000F5F73">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the UE may indicate FG-XYZ in the PUSCH transmission</w:t>
                            </w:r>
                            <w:ins w:id="87" w:author="Nokia (Frank Frederiksen)" w:date="2025-08-14T14:21:00Z" w16du:dateUtc="2025-08-14T12:21:00Z">
                              <w:r w:rsidR="00293068">
                                <w:t xml:space="preserve"> or in a corresponding PUSCH retransmission </w:t>
                              </w:r>
                            </w:ins>
                            <w:ins w:id="88" w:author="Nokia (Frank Frederiksen)" w:date="2025-08-14T14:22:00Z" w16du:dateUtc="2025-08-14T12:22:00Z">
                              <w:r w:rsidR="00293068">
                                <w:t>scheduled by a DCI format 0_0 with CRC scrambled by a TC-RNTI provided in the corresponding RAR message</w:t>
                              </w:r>
                              <w:r w:rsidR="00293068">
                                <w:rPr>
                                  <w:lang w:val="en-US"/>
                                </w:rPr>
                                <w:t xml:space="preserve"> when a UE has not been provided a C-RNTI</w:t>
                              </w:r>
                            </w:ins>
                            <w:r>
                              <w:t xml:space="preserve">. If the UE provides FG-XYZ and the MSB value of the MCS field in the DCI format 1_0 is 1, the UE assumes the PDSCH reception is with </w:t>
                            </w:r>
                            <w:r w:rsidRPr="0042340B">
                              <w:rPr>
                                <w:i/>
                              </w:rPr>
                              <w:t>msg4-NumberofRepetitions</w:t>
                            </w:r>
                            <w:r>
                              <w:t xml:space="preserve">. </w:t>
                            </w:r>
                          </w:p>
                          <w:p w14:paraId="0BF4C2D2" w14:textId="69BE39D4" w:rsidR="000E1E9F" w:rsidRPr="005A23ED" w:rsidRDefault="000E1E9F" w:rsidP="000E1E9F">
                            <w:pPr>
                              <w:jc w:val="center"/>
                              <w:rPr>
                                <w:color w:val="FF0000"/>
                              </w:rPr>
                            </w:pPr>
                            <w:r w:rsidRPr="005A23ED">
                              <w:rPr>
                                <w:color w:val="FF0000"/>
                              </w:rPr>
                              <w:t>&lt; Unchanged text omitted &gt;</w:t>
                            </w:r>
                          </w:p>
                        </w:txbxContent>
                      </wps:txbx>
                      <wps:bodyPr rot="0" vert="horz" wrap="square" lIns="91440" tIns="45720" rIns="91440" bIns="45720" anchor="t" anchorCtr="0">
                        <a:spAutoFit/>
                      </wps:bodyPr>
                    </wps:wsp>
                  </a:graphicData>
                </a:graphic>
              </wp:inline>
            </w:drawing>
          </mc:Choice>
          <mc:Fallback>
            <w:pict>
              <v:shape w14:anchorId="550CD394" id="_x0000_s1031" type="#_x0000_t202" style="width:50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">
                <v:textbox style="mso-fit-shape-to-text:t">
                  <w:txbxContent>
                    <w:p w14:paraId="21E64D60" w14:textId="11190FD9" w:rsidR="000E1E9F" w:rsidRPr="001336C7" w:rsidRDefault="000E1E9F" w:rsidP="000E1E9F">
                      <w:pPr>
                        <w:rPr>
                          <w:color w:val="000000"/>
                          <w:highlight w:val="yellow"/>
                        </w:rPr>
                      </w:pPr>
                      <w:r w:rsidRPr="00767EE9">
                        <w:rPr>
                          <w:b/>
                          <w:bCs/>
                          <w:color w:val="000000"/>
                        </w:rPr>
                        <w:t>Reason for change:</w:t>
                      </w:r>
                      <w:r w:rsidRPr="002028CE">
                        <w:rPr>
                          <w:color w:val="000000"/>
                        </w:rPr>
                        <w:t xml:space="preserve"> </w:t>
                      </w:r>
                      <w:r w:rsidR="007A4835">
                        <w:rPr>
                          <w:color w:val="000000"/>
                        </w:rPr>
                        <w:t>In current specification text there is no capturing of UE indicating support for Msg4 PDSCH repetitions as part of the Msg3 PUSCH if this is provided as a Msg3 retransmission.</w:t>
                      </w:r>
                    </w:p>
                    <w:p w14:paraId="1B331FD6" w14:textId="428386F5" w:rsidR="000E1E9F" w:rsidRPr="00767EE9" w:rsidRDefault="000E1E9F" w:rsidP="000E1E9F">
                      <w:pPr>
                        <w:rPr>
                          <w:b/>
                          <w:bCs/>
                          <w:color w:val="000000"/>
                        </w:rPr>
                      </w:pPr>
                      <w:r w:rsidRPr="00DF2DF0">
                        <w:rPr>
                          <w:b/>
                          <w:bCs/>
                          <w:color w:val="000000"/>
                        </w:rPr>
                        <w:t>Consequence if not approved:</w:t>
                      </w:r>
                      <w:r w:rsidRPr="00DF2DF0">
                        <w:rPr>
                          <w:color w:val="000000"/>
                        </w:rPr>
                        <w:t xml:space="preserve"> </w:t>
                      </w:r>
                      <w:r w:rsidR="00293068" w:rsidRPr="00DF2DF0">
                        <w:rPr>
                          <w:color w:val="000000"/>
                        </w:rPr>
                        <w:t xml:space="preserve">UE may not be able to indicate support for Msg4 retransmissions if the UE </w:t>
                      </w:r>
                      <w:r w:rsidR="00DF2DF0" w:rsidRPr="00DF2DF0">
                        <w:rPr>
                          <w:color w:val="000000"/>
                        </w:rPr>
                        <w:t>is having to provide retransmissions of Msg3</w:t>
                      </w:r>
                      <w:r w:rsidRPr="0076365A">
                        <w:rPr>
                          <w:color w:val="000000"/>
                        </w:rPr>
                        <w:t>.</w:t>
                      </w:r>
                    </w:p>
                    <w:p w14:paraId="135924EB" w14:textId="77777777" w:rsidR="000E1E9F" w:rsidRDefault="000E1E9F" w:rsidP="000E1E9F">
                      <w:pPr>
                        <w:rPr>
                          <w:b/>
                          <w:bCs/>
                          <w:color w:val="000000"/>
                        </w:rPr>
                      </w:pPr>
                      <w:r w:rsidRPr="00767EE9">
                        <w:rPr>
                          <w:b/>
                          <w:bCs/>
                          <w:color w:val="000000"/>
                        </w:rPr>
                        <w:t>Text proposal for TS38.21</w:t>
                      </w:r>
                      <w:r>
                        <w:rPr>
                          <w:b/>
                          <w:bCs/>
                          <w:color w:val="000000"/>
                        </w:rPr>
                        <w:t>3</w:t>
                      </w:r>
                      <w:r w:rsidRPr="00767EE9">
                        <w:rPr>
                          <w:b/>
                          <w:bCs/>
                          <w:color w:val="000000"/>
                        </w:rPr>
                        <w:t>:</w:t>
                      </w:r>
                    </w:p>
                    <w:p w14:paraId="5DEA0C7B" w14:textId="77777777" w:rsidR="000E1E9F" w:rsidRPr="00B916EC" w:rsidRDefault="000E1E9F" w:rsidP="000E1E9F">
                      <w:pPr>
                        <w:pStyle w:val="Heading2"/>
                        <w:numPr>
                          <w:ilvl w:val="0"/>
                          <w:numId w:val="0"/>
                        </w:numPr>
                        <w:ind w:left="576" w:hanging="576"/>
                      </w:pPr>
                      <w:r w:rsidRPr="00B916EC">
                        <w:t>8</w:t>
                      </w:r>
                      <w:r w:rsidRPr="00B916EC">
                        <w:rPr>
                          <w:rFonts w:hint="eastAsia"/>
                        </w:rPr>
                        <w:t>.</w:t>
                      </w:r>
                      <w:r>
                        <w:t>4</w:t>
                      </w:r>
                      <w:r w:rsidRPr="00B916EC">
                        <w:rPr>
                          <w:rFonts w:hint="eastAsia"/>
                        </w:rPr>
                        <w:tab/>
                      </w:r>
                      <w:r>
                        <w:t>PD</w:t>
                      </w:r>
                      <w:r w:rsidRPr="00B916EC">
                        <w:t>SCH</w:t>
                      </w:r>
                      <w:r>
                        <w:t xml:space="preserve"> with UE contention resolution identity</w:t>
                      </w:r>
                    </w:p>
                    <w:p w14:paraId="1FF77BAF" w14:textId="7612AD66" w:rsidR="000F5F73" w:rsidRDefault="000F5F73" w:rsidP="000F5F73">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the UE may indicate FG-XYZ in the PUSCH transmission</w:t>
                      </w:r>
                      <w:ins w:id="89" w:author="Nokia (Frank Frederiksen)" w:date="2025-08-14T14:21:00Z" w16du:dateUtc="2025-08-14T12:21:00Z">
                        <w:r w:rsidR="00293068">
                          <w:t xml:space="preserve"> or in a corresponding PUSCH retransmission </w:t>
                        </w:r>
                      </w:ins>
                      <w:ins w:id="90" w:author="Nokia (Frank Frederiksen)" w:date="2025-08-14T14:22:00Z" w16du:dateUtc="2025-08-14T12:22:00Z">
                        <w:r w:rsidR="00293068">
                          <w:t>scheduled by a DCI format 0_0 with CRC scrambled by a TC-RNTI provided in the corresponding RAR message</w:t>
                        </w:r>
                        <w:r w:rsidR="00293068">
                          <w:rPr>
                            <w:lang w:val="en-US"/>
                          </w:rPr>
                          <w:t xml:space="preserve"> when a UE has not been provided a C-RNTI</w:t>
                        </w:r>
                      </w:ins>
                      <w:r>
                        <w:t xml:space="preserve">. If the UE provides FG-XYZ and the MSB value of the MCS field in the DCI format 1_0 is 1, the UE assumes the PDSCH reception is with </w:t>
                      </w:r>
                      <w:r w:rsidRPr="0042340B">
                        <w:rPr>
                          <w:i/>
                        </w:rPr>
                        <w:t>msg4-NumberofRepetitions</w:t>
                      </w:r>
                      <w:r>
                        <w:t xml:space="preserve">. </w:t>
                      </w:r>
                    </w:p>
                    <w:p w14:paraId="0BF4C2D2" w14:textId="69BE39D4" w:rsidR="000E1E9F" w:rsidRPr="005A23ED" w:rsidRDefault="000E1E9F" w:rsidP="000E1E9F">
                      <w:pPr>
                        <w:jc w:val="center"/>
                        <w:rPr>
                          <w:color w:val="FF0000"/>
                        </w:rPr>
                      </w:pPr>
                      <w:r w:rsidRPr="005A23ED">
                        <w:rPr>
                          <w:color w:val="FF0000"/>
                        </w:rPr>
                        <w:t>&lt; Unchanged text omitted &gt;</w:t>
                      </w:r>
                    </w:p>
                  </w:txbxContent>
                </v:textbox>
                <w10:anchorlock/>
              </v:shape>
            </w:pict>
          </mc:Fallback>
        </mc:AlternateContent>
      </w:r>
    </w:p>
    <w:p w14:paraId="65092EA8" w14:textId="77777777" w:rsidR="00B27BB8" w:rsidRDefault="00B27BB8" w:rsidP="00CE553D">
      <w:pPr>
        <w:rPr>
          <w:b/>
          <w:bCs/>
          <w:lang w:val="en-US"/>
        </w:rPr>
      </w:pPr>
    </w:p>
    <w:p w14:paraId="12B8CE66" w14:textId="3A8FD389" w:rsidR="008049E3" w:rsidRDefault="00757C53" w:rsidP="000941CE">
      <w:pPr>
        <w:pStyle w:val="Heading2"/>
        <w:rPr>
          <w:lang w:val="en-US"/>
        </w:rPr>
      </w:pPr>
      <w:r>
        <w:rPr>
          <w:lang w:val="en-US"/>
        </w:rPr>
        <w:t xml:space="preserve">Issues related to </w:t>
      </w:r>
      <w:r w:rsidR="001C6932">
        <w:rPr>
          <w:lang w:val="en-US"/>
        </w:rPr>
        <w:t>PDCCH CSS other than Type</w:t>
      </w:r>
      <w:r w:rsidR="00235C6C">
        <w:rPr>
          <w:lang w:val="en-US"/>
        </w:rPr>
        <w:t>-</w:t>
      </w:r>
      <w:r w:rsidR="001C6932">
        <w:rPr>
          <w:lang w:val="en-US"/>
        </w:rPr>
        <w:t xml:space="preserve">0 and </w:t>
      </w:r>
      <w:r w:rsidR="005F00A7">
        <w:rPr>
          <w:lang w:val="en-US"/>
        </w:rPr>
        <w:t xml:space="preserve">Type-3 </w:t>
      </w:r>
    </w:p>
    <w:p w14:paraId="0600C7AD" w14:textId="1A2C803B" w:rsidR="005F00A7" w:rsidRDefault="005F00A7" w:rsidP="005F00A7">
      <w:pPr>
        <w:rPr>
          <w:lang w:val="en-US"/>
        </w:rPr>
      </w:pPr>
      <w:r>
        <w:rPr>
          <w:lang w:val="en-US"/>
        </w:rPr>
        <w:t xml:space="preserve">In the previous RAN1#121 meeting, the following agreement is reached for coverage improvements of PDCCH in CSS other than CSS Type-0 and CSS Tyep-3. </w:t>
      </w:r>
    </w:p>
    <w:tbl>
      <w:tblPr>
        <w:tblStyle w:val="TableGrid"/>
        <w:tblW w:w="0" w:type="auto"/>
        <w:tblLook w:val="04A0" w:firstRow="1" w:lastRow="0" w:firstColumn="1" w:lastColumn="0" w:noHBand="0" w:noVBand="1"/>
      </w:tblPr>
      <w:tblGrid>
        <w:gridCol w:w="9962"/>
      </w:tblGrid>
      <w:tr w:rsidR="005F00A7" w14:paraId="6F3512A6" w14:textId="77777777">
        <w:tc>
          <w:tcPr>
            <w:tcW w:w="9962" w:type="dxa"/>
          </w:tcPr>
          <w:p w14:paraId="0235BA10" w14:textId="77777777" w:rsidR="005F00A7" w:rsidRPr="005F00A7" w:rsidRDefault="005F00A7" w:rsidP="005F00A7">
            <w:pPr>
              <w:overflowPunct/>
              <w:autoSpaceDE/>
              <w:autoSpaceDN/>
              <w:adjustRightInd/>
              <w:spacing w:after="0"/>
              <w:textAlignment w:val="auto"/>
              <w:rPr>
                <w:rFonts w:eastAsia="Times New Roman"/>
                <w:sz w:val="24"/>
                <w:szCs w:val="24"/>
                <w:lang w:val="en-US"/>
              </w:rPr>
            </w:pPr>
            <w:r w:rsidRPr="005F00A7">
              <w:rPr>
                <w:rFonts w:ascii="Times" w:eastAsia="Batang" w:hAnsi="Times"/>
                <w:b/>
                <w:color w:val="001135"/>
                <w:kern w:val="24"/>
                <w:highlight w:val="green"/>
                <w:lang w:val="en-US"/>
              </w:rPr>
              <w:t>Agreement</w:t>
            </w:r>
          </w:p>
          <w:p w14:paraId="622FA01F" w14:textId="77777777" w:rsidR="005F00A7" w:rsidRPr="005F00A7" w:rsidRDefault="005F00A7" w:rsidP="005F00A7">
            <w:pPr>
              <w:overflowPunct/>
              <w:autoSpaceDE/>
              <w:autoSpaceDN/>
              <w:adjustRightInd/>
              <w:spacing w:after="0"/>
              <w:jc w:val="both"/>
              <w:textAlignment w:val="auto"/>
              <w:rPr>
                <w:rFonts w:eastAsia="Times New Roman"/>
                <w:sz w:val="24"/>
                <w:szCs w:val="24"/>
                <w:lang w:val="en-US"/>
              </w:rPr>
            </w:pPr>
            <w:r w:rsidRPr="005F00A7">
              <w:rPr>
                <w:rFonts w:ascii="Times" w:eastAsia="Batang" w:hAnsi="Times"/>
                <w:color w:val="001135"/>
                <w:kern w:val="24"/>
                <w:lang w:val="en-US"/>
              </w:rPr>
              <w:t xml:space="preserve">For PDCCH CSS other than Type-0 CSS and other than Type-3 CSS for common search spaces other than </w:t>
            </w:r>
            <w:proofErr w:type="spellStart"/>
            <w:r w:rsidRPr="005F00A7">
              <w:rPr>
                <w:rFonts w:ascii="Times" w:eastAsia="Batang" w:hAnsi="Times"/>
                <w:color w:val="001135"/>
                <w:kern w:val="24"/>
                <w:lang w:val="en-US"/>
              </w:rPr>
              <w:t>SearchSpaceZero</w:t>
            </w:r>
            <w:proofErr w:type="spellEnd"/>
            <w:r w:rsidRPr="005F00A7">
              <w:rPr>
                <w:rFonts w:ascii="Times" w:eastAsia="Batang" w:hAnsi="Times"/>
                <w:color w:val="001135"/>
                <w:kern w:val="24"/>
                <w:lang w:val="en-US"/>
              </w:rPr>
              <w:t>, support intra-slot repetition based on:</w:t>
            </w:r>
          </w:p>
          <w:p w14:paraId="581EBAD3" w14:textId="77777777" w:rsidR="005F00A7" w:rsidRPr="005F00A7" w:rsidRDefault="005F00A7" w:rsidP="00DF2ECC">
            <w:pPr>
              <w:numPr>
                <w:ilvl w:val="0"/>
                <w:numId w:val="8"/>
              </w:numPr>
              <w:overflowPunct/>
              <w:autoSpaceDE/>
              <w:autoSpaceDN/>
              <w:adjustRightInd/>
              <w:spacing w:after="0"/>
              <w:ind w:left="1267"/>
              <w:contextualSpacing/>
              <w:jc w:val="both"/>
              <w:textAlignment w:val="auto"/>
              <w:rPr>
                <w:rFonts w:eastAsia="Times New Roman"/>
                <w:sz w:val="14"/>
                <w:szCs w:val="24"/>
                <w:highlight w:val="yellow"/>
                <w:lang w:val="en-US"/>
              </w:rPr>
            </w:pPr>
            <w:r w:rsidRPr="005F00A7">
              <w:rPr>
                <w:rFonts w:ascii="Times" w:eastAsia="Batang" w:hAnsi="Times" w:cs="Symbol"/>
                <w:color w:val="001135"/>
                <w:kern w:val="24"/>
                <w:highlight w:val="yellow"/>
                <w:lang w:val="en-US"/>
              </w:rPr>
              <w:t>The starting symbol of monitoring occasion of the second SS is located right after the ending symbol of monitoring occasion of the first SS.</w:t>
            </w:r>
          </w:p>
          <w:p w14:paraId="2DF22145" w14:textId="77777777" w:rsidR="005F00A7" w:rsidRPr="005F00A7" w:rsidRDefault="005F00A7" w:rsidP="00DF2ECC">
            <w:pPr>
              <w:numPr>
                <w:ilvl w:val="0"/>
                <w:numId w:val="8"/>
              </w:numPr>
              <w:overflowPunct/>
              <w:autoSpaceDE/>
              <w:autoSpaceDN/>
              <w:adjustRightInd/>
              <w:spacing w:after="0"/>
              <w:ind w:left="1267"/>
              <w:contextualSpacing/>
              <w:jc w:val="both"/>
              <w:textAlignment w:val="auto"/>
              <w:rPr>
                <w:rFonts w:eastAsia="Times New Roman"/>
                <w:sz w:val="14"/>
                <w:szCs w:val="24"/>
                <w:lang w:val="en-US"/>
              </w:rPr>
            </w:pPr>
            <w:r w:rsidRPr="005F00A7">
              <w:rPr>
                <w:rFonts w:ascii="Times" w:eastAsia="Batang" w:hAnsi="Times" w:cs="Symbol"/>
                <w:color w:val="001135"/>
                <w:kern w:val="24"/>
                <w:lang w:val="en-US"/>
              </w:rPr>
              <w:t>BD is counted as one or two, subject to UE capability, in RRC connected mode</w:t>
            </w:r>
          </w:p>
          <w:p w14:paraId="3CF32E21" w14:textId="77777777" w:rsidR="005F00A7" w:rsidRPr="005F00A7" w:rsidRDefault="005F00A7" w:rsidP="00DF2ECC">
            <w:pPr>
              <w:numPr>
                <w:ilvl w:val="1"/>
                <w:numId w:val="8"/>
              </w:numPr>
              <w:overflowPunct/>
              <w:autoSpaceDE/>
              <w:autoSpaceDN/>
              <w:adjustRightInd/>
              <w:spacing w:after="0"/>
              <w:ind w:left="2606"/>
              <w:contextualSpacing/>
              <w:jc w:val="both"/>
              <w:textAlignment w:val="auto"/>
              <w:rPr>
                <w:rFonts w:eastAsia="Times New Roman"/>
                <w:sz w:val="14"/>
                <w:szCs w:val="24"/>
                <w:lang w:val="en-US"/>
              </w:rPr>
            </w:pPr>
            <w:r w:rsidRPr="005F00A7">
              <w:rPr>
                <w:rFonts w:ascii="Times" w:eastAsia="Batang" w:hAnsi="Times"/>
                <w:color w:val="001135"/>
                <w:kern w:val="24"/>
                <w:lang w:val="en-US"/>
              </w:rPr>
              <w:t xml:space="preserve">UE assumes that a DCI Format with the same content is repeated on two PDCCH candidates. </w:t>
            </w:r>
          </w:p>
          <w:p w14:paraId="583D8E90" w14:textId="77777777" w:rsidR="005F00A7" w:rsidRPr="005F00A7" w:rsidRDefault="005F00A7" w:rsidP="00DF2ECC">
            <w:pPr>
              <w:numPr>
                <w:ilvl w:val="1"/>
                <w:numId w:val="8"/>
              </w:numPr>
              <w:overflowPunct/>
              <w:autoSpaceDE/>
              <w:autoSpaceDN/>
              <w:adjustRightInd/>
              <w:spacing w:after="0"/>
              <w:ind w:left="2606"/>
              <w:contextualSpacing/>
              <w:jc w:val="both"/>
              <w:textAlignment w:val="auto"/>
              <w:rPr>
                <w:rFonts w:eastAsia="Times New Roman"/>
                <w:sz w:val="14"/>
                <w:szCs w:val="24"/>
                <w:lang w:val="en-US"/>
              </w:rPr>
            </w:pPr>
            <w:r w:rsidRPr="005F00A7">
              <w:rPr>
                <w:rFonts w:ascii="Times" w:eastAsia="Batang" w:hAnsi="Times"/>
                <w:color w:val="001135"/>
                <w:kern w:val="24"/>
                <w:lang w:val="en-US"/>
              </w:rPr>
              <w:t>Note: From RAN1 perspective UE is expected to deliver performance no worse than soft combining</w:t>
            </w:r>
          </w:p>
          <w:p w14:paraId="4C931DB4" w14:textId="77777777" w:rsidR="005F00A7" w:rsidRPr="005F00A7" w:rsidRDefault="005F00A7" w:rsidP="00DF2ECC">
            <w:pPr>
              <w:numPr>
                <w:ilvl w:val="0"/>
                <w:numId w:val="8"/>
              </w:numPr>
              <w:overflowPunct/>
              <w:autoSpaceDE/>
              <w:autoSpaceDN/>
              <w:adjustRightInd/>
              <w:spacing w:after="0"/>
              <w:ind w:left="1267"/>
              <w:contextualSpacing/>
              <w:jc w:val="both"/>
              <w:textAlignment w:val="auto"/>
              <w:rPr>
                <w:rFonts w:eastAsia="Times New Roman"/>
                <w:sz w:val="14"/>
                <w:szCs w:val="24"/>
                <w:lang w:val="en-US"/>
              </w:rPr>
            </w:pPr>
            <w:r w:rsidRPr="005F00A7">
              <w:rPr>
                <w:rFonts w:ascii="Times" w:eastAsia="Batang" w:hAnsi="Times" w:cs="Symbol"/>
                <w:color w:val="001135"/>
                <w:kern w:val="24"/>
                <w:lang w:val="en-US"/>
              </w:rPr>
              <w:t>PDCCH repetition is applicable to RNTI of the CSS.</w:t>
            </w:r>
          </w:p>
          <w:p w14:paraId="42E751BD" w14:textId="77777777" w:rsidR="005F00A7" w:rsidRPr="005F00A7" w:rsidRDefault="005F00A7" w:rsidP="00DF2ECC">
            <w:pPr>
              <w:numPr>
                <w:ilvl w:val="0"/>
                <w:numId w:val="8"/>
              </w:numPr>
              <w:overflowPunct/>
              <w:autoSpaceDE/>
              <w:autoSpaceDN/>
              <w:adjustRightInd/>
              <w:spacing w:after="0"/>
              <w:ind w:left="1267"/>
              <w:contextualSpacing/>
              <w:jc w:val="both"/>
              <w:textAlignment w:val="auto"/>
              <w:rPr>
                <w:rFonts w:eastAsia="Times New Roman"/>
                <w:sz w:val="14"/>
                <w:szCs w:val="24"/>
                <w:lang w:val="en-US"/>
              </w:rPr>
            </w:pPr>
            <w:r w:rsidRPr="005F00A7">
              <w:rPr>
                <w:rFonts w:ascii="Times" w:hAnsi="Times" w:cs="Symbol"/>
                <w:color w:val="001135"/>
                <w:kern w:val="24"/>
                <w:lang w:val="en-US"/>
              </w:rPr>
              <w:t xml:space="preserve">Repeated </w:t>
            </w:r>
            <w:r w:rsidRPr="005F00A7">
              <w:rPr>
                <w:rFonts w:ascii="Times" w:eastAsia="Batang" w:hAnsi="Times" w:cs="Symbol"/>
                <w:color w:val="001135"/>
                <w:kern w:val="24"/>
                <w:lang w:val="en-US"/>
              </w:rPr>
              <w:t>PDCCH candidates within the same CORESET repeated in the slot, and share the same aggregation level (AL), coded bits and same candidate index.</w:t>
            </w:r>
          </w:p>
          <w:p w14:paraId="3F37A736" w14:textId="77777777" w:rsidR="005F00A7" w:rsidRPr="005F00A7" w:rsidRDefault="005F00A7" w:rsidP="00DF2ECC">
            <w:pPr>
              <w:numPr>
                <w:ilvl w:val="1"/>
                <w:numId w:val="8"/>
              </w:numPr>
              <w:overflowPunct/>
              <w:autoSpaceDE/>
              <w:autoSpaceDN/>
              <w:adjustRightInd/>
              <w:spacing w:after="0"/>
              <w:ind w:left="2606"/>
              <w:contextualSpacing/>
              <w:jc w:val="both"/>
              <w:textAlignment w:val="auto"/>
              <w:rPr>
                <w:rFonts w:eastAsia="Times New Roman"/>
                <w:sz w:val="14"/>
                <w:szCs w:val="24"/>
                <w:lang w:val="en-US"/>
              </w:rPr>
            </w:pPr>
            <w:r w:rsidRPr="005F00A7">
              <w:rPr>
                <w:rFonts w:ascii="Times" w:eastAsia="Batang" w:hAnsi="Times"/>
                <w:color w:val="001135"/>
                <w:kern w:val="24"/>
                <w:lang w:val="en-US"/>
              </w:rPr>
              <w:t>Up to editor how to capture this in writing the relevant RAN1 specification.</w:t>
            </w:r>
          </w:p>
          <w:p w14:paraId="605D1D2C" w14:textId="77777777" w:rsidR="005F00A7" w:rsidRDefault="005F00A7" w:rsidP="005F00A7">
            <w:pPr>
              <w:rPr>
                <w:lang w:val="en-US"/>
              </w:rPr>
            </w:pPr>
          </w:p>
        </w:tc>
      </w:tr>
    </w:tbl>
    <w:p w14:paraId="4BFC6FBA" w14:textId="77777777" w:rsidR="005F00A7" w:rsidRDefault="005F00A7" w:rsidP="005F00A7">
      <w:pPr>
        <w:rPr>
          <w:lang w:val="en-US"/>
        </w:rPr>
      </w:pPr>
    </w:p>
    <w:p w14:paraId="22DE9FAD" w14:textId="77777777" w:rsidR="00F14775" w:rsidRDefault="00E85C9B" w:rsidP="005F00A7">
      <w:pPr>
        <w:rPr>
          <w:lang w:val="en-US"/>
        </w:rPr>
      </w:pPr>
      <w:proofErr w:type="gramStart"/>
      <w:r>
        <w:rPr>
          <w:lang w:val="en-US"/>
        </w:rPr>
        <w:t>First of all</w:t>
      </w:r>
      <w:proofErr w:type="gramEnd"/>
      <w:r>
        <w:rPr>
          <w:lang w:val="en-US"/>
        </w:rPr>
        <w:t>, t</w:t>
      </w:r>
      <w:r w:rsidR="00C6598C">
        <w:rPr>
          <w:lang w:val="en-US"/>
        </w:rPr>
        <w:t>he agreement clearly states how the monitoring occasions (</w:t>
      </w:r>
      <w:r>
        <w:rPr>
          <w:lang w:val="en-US"/>
        </w:rPr>
        <w:t>MO</w:t>
      </w:r>
      <w:r w:rsidR="00C6598C">
        <w:rPr>
          <w:lang w:val="en-US"/>
        </w:rPr>
        <w:t>)</w:t>
      </w:r>
      <w:r>
        <w:rPr>
          <w:lang w:val="en-US"/>
        </w:rPr>
        <w:t xml:space="preserve"> of the </w:t>
      </w:r>
      <w:r w:rsidR="00A62684">
        <w:rPr>
          <w:lang w:val="en-US"/>
        </w:rPr>
        <w:t>second SS set</w:t>
      </w:r>
      <w:r>
        <w:rPr>
          <w:lang w:val="en-US"/>
        </w:rPr>
        <w:t xml:space="preserve"> </w:t>
      </w:r>
      <w:r w:rsidR="00A62684">
        <w:rPr>
          <w:lang w:val="en-US"/>
        </w:rPr>
        <w:t xml:space="preserve">is determined based on MO of the first SS set, see the highlighted yellow text above. Second, the agreement </w:t>
      </w:r>
      <w:proofErr w:type="gramStart"/>
      <w:r w:rsidR="003E6099">
        <w:rPr>
          <w:lang w:val="en-US"/>
        </w:rPr>
        <w:t>do</w:t>
      </w:r>
      <w:proofErr w:type="gramEnd"/>
      <w:r w:rsidR="003E6099">
        <w:rPr>
          <w:lang w:val="en-US"/>
        </w:rPr>
        <w:t xml:space="preserve"> not state anything about linking of the two SS sets.</w:t>
      </w:r>
      <w:r w:rsidR="002D5A05">
        <w:rPr>
          <w:lang w:val="en-US"/>
        </w:rPr>
        <w:t xml:space="preserve"> </w:t>
      </w:r>
      <w:r w:rsidR="00F14775">
        <w:rPr>
          <w:lang w:val="en-US"/>
        </w:rPr>
        <w:t xml:space="preserve">In the drafting CR, the following text proposal is suggested and discussed </w:t>
      </w:r>
    </w:p>
    <w:tbl>
      <w:tblPr>
        <w:tblStyle w:val="TableGrid"/>
        <w:tblW w:w="0" w:type="auto"/>
        <w:tblLook w:val="04A0" w:firstRow="1" w:lastRow="0" w:firstColumn="1" w:lastColumn="0" w:noHBand="0" w:noVBand="1"/>
      </w:tblPr>
      <w:tblGrid>
        <w:gridCol w:w="9962"/>
      </w:tblGrid>
      <w:tr w:rsidR="00F14775" w14:paraId="56EC5863" w14:textId="77777777">
        <w:tc>
          <w:tcPr>
            <w:tcW w:w="9962" w:type="dxa"/>
          </w:tcPr>
          <w:p w14:paraId="69646089" w14:textId="77777777" w:rsidR="00F14775" w:rsidRPr="00F14775" w:rsidRDefault="00F14775" w:rsidP="00F14775">
            <w:pPr>
              <w:overflowPunct/>
              <w:autoSpaceDE/>
              <w:autoSpaceDN/>
              <w:adjustRightInd/>
              <w:textAlignment w:val="auto"/>
              <w:rPr>
                <w:iCs/>
                <w:lang w:val="en-US"/>
              </w:rPr>
            </w:pPr>
            <w:r w:rsidRPr="00F14775">
              <w:t xml:space="preserve">For an NTN serving cell in FR1 and for search space sets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F14775">
              <w:t xml:space="preserve"> and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rsidRPr="00F14775">
              <w:t xml:space="preserve"> that include </w:t>
            </w:r>
            <w:r w:rsidRPr="00F14775">
              <w:rPr>
                <w:i/>
                <w:iCs/>
              </w:rPr>
              <w:t>searchSpaceLinkingId-r19</w:t>
            </w:r>
            <w:r w:rsidRPr="00F14775">
              <w:t xml:space="preserve"> </w:t>
            </w:r>
            <w:r w:rsidRPr="00F14775">
              <w:rPr>
                <w:iCs/>
              </w:rPr>
              <w:t>with same value</w:t>
            </w:r>
            <w:r w:rsidRPr="00F14775">
              <w:t xml:space="preserve">, </w:t>
            </w:r>
            <w:r w:rsidRPr="00F14775">
              <w:rPr>
                <w:iCs/>
              </w:rPr>
              <w:t>a</w:t>
            </w:r>
            <w:r w:rsidRPr="00F14775">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14775">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14775">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14775">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14775">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14775">
              <w:t xml:space="preserve">, for detection of a DCI format with same information. </w:t>
            </w:r>
            <w:r w:rsidRPr="00F14775">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m</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n</m:t>
                      </m:r>
                    </m:sub>
                  </m:sSub>
                </m:sub>
              </m:sSub>
            </m:oMath>
            <w:r w:rsidRPr="00F14775">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m</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n</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m</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n</m:t>
                      </m:r>
                    </m:sub>
                  </m:sSub>
                </m:sub>
              </m:sSub>
            </m:oMath>
            <w:r w:rsidRPr="00F14775">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sub>
                <m:sup>
                  <m:r>
                    <w:rPr>
                      <w:rFonts w:ascii="Cambria Math" w:hAnsi="Cambria Math"/>
                    </w:rPr>
                    <m:t>(L)</m:t>
                  </m:r>
                </m:sup>
              </m:sSubSup>
            </m:oMath>
            <w:r w:rsidRPr="00F14775">
              <w:rPr>
                <w:lang w:val="en-US"/>
              </w:rPr>
              <w:t xml:space="preserve">, and a same number of non-overlapping </w:t>
            </w:r>
            <w:r w:rsidRPr="00F14775">
              <w:rPr>
                <w:lang w:val="en-US"/>
              </w:rPr>
              <w:lastRenderedPageBreak/>
              <w:t xml:space="preserve">PDCCH monitoring occasions per slot based on corresponding </w:t>
            </w:r>
            <w:proofErr w:type="spellStart"/>
            <w:r w:rsidRPr="00F14775">
              <w:rPr>
                <w:i/>
              </w:rPr>
              <w:t>monitoringSymbolsWithinSlot</w:t>
            </w:r>
            <w:proofErr w:type="spellEnd"/>
            <w:r w:rsidRPr="00F14775">
              <w:rPr>
                <w:iCs/>
              </w:rPr>
              <w:t xml:space="preserve">, for </w:t>
            </w:r>
            <w:r w:rsidRPr="00F14775">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14775">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14775">
              <w:rPr>
                <w:iCs/>
                <w:lang w:val="en-US"/>
              </w:rPr>
              <w:t>.</w:t>
            </w:r>
          </w:p>
          <w:p w14:paraId="7BB7D827" w14:textId="18C4BC79" w:rsidR="00F14775" w:rsidRPr="00D51EB4" w:rsidRDefault="00F14775" w:rsidP="00D51EB4">
            <w:pPr>
              <w:overflowPunct/>
              <w:autoSpaceDE/>
              <w:autoSpaceDN/>
              <w:adjustRightInd/>
              <w:textAlignment w:val="auto"/>
            </w:pPr>
            <w:r w:rsidRPr="00F14775">
              <w:rPr>
                <w:i/>
                <w:iCs/>
              </w:rPr>
              <w:t xml:space="preserve">A UE can indicate by numBD-twoPDCCH-r19 a capability for counting </w:t>
            </w:r>
            <w:r w:rsidRPr="00F14775">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14775">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14775">
              <w:rPr>
                <w:i/>
                <w:iCs/>
              </w:rPr>
              <w:t xml:space="preserve"> either as 1 PDCCH candidate or as 2 PDCCH candidates. </w:t>
            </w:r>
          </w:p>
        </w:tc>
      </w:tr>
    </w:tbl>
    <w:p w14:paraId="223F8721" w14:textId="77777777" w:rsidR="00297E87" w:rsidRDefault="00297E87" w:rsidP="005F00A7">
      <w:pPr>
        <w:rPr>
          <w:lang w:val="en-US"/>
        </w:rPr>
      </w:pPr>
    </w:p>
    <w:p w14:paraId="59B0DC20" w14:textId="77777777" w:rsidR="00242EB3" w:rsidRDefault="00297E87" w:rsidP="005F00A7">
      <w:pPr>
        <w:rPr>
          <w:lang w:val="en-US"/>
        </w:rPr>
      </w:pPr>
      <w:r>
        <w:rPr>
          <w:lang w:val="en-US"/>
        </w:rPr>
        <w:t>We see some potential issues with respect</w:t>
      </w:r>
      <w:r w:rsidR="00D72CAD">
        <w:rPr>
          <w:lang w:val="en-US"/>
        </w:rPr>
        <w:t xml:space="preserve"> to the proposed text. </w:t>
      </w:r>
      <w:proofErr w:type="gramStart"/>
      <w:r w:rsidR="00D72CAD">
        <w:rPr>
          <w:lang w:val="en-US"/>
        </w:rPr>
        <w:t>First of all</w:t>
      </w:r>
      <w:proofErr w:type="gramEnd"/>
      <w:r w:rsidR="00D72CAD">
        <w:rPr>
          <w:lang w:val="en-US"/>
        </w:rPr>
        <w:t xml:space="preserve">, from </w:t>
      </w:r>
      <w:r w:rsidR="000E47D8">
        <w:rPr>
          <w:lang w:val="en-US"/>
        </w:rPr>
        <w:t xml:space="preserve">38.331 </w:t>
      </w:r>
      <w:proofErr w:type="gramStart"/>
      <w:r w:rsidR="000E47D8">
        <w:rPr>
          <w:lang w:val="en-US"/>
        </w:rPr>
        <w:t>it is clear that linking</w:t>
      </w:r>
      <w:proofErr w:type="gramEnd"/>
      <w:r w:rsidR="000E47D8">
        <w:rPr>
          <w:lang w:val="en-US"/>
        </w:rPr>
        <w:t xml:space="preserve"> of two SS sets cannot be used for </w:t>
      </w:r>
      <w:r w:rsidR="00045E15">
        <w:rPr>
          <w:lang w:val="en-US"/>
        </w:rPr>
        <w:t>T</w:t>
      </w:r>
      <w:r w:rsidR="00320173">
        <w:rPr>
          <w:lang w:val="en-US"/>
        </w:rPr>
        <w:t xml:space="preserve">ype 0A/1/2 CSS. </w:t>
      </w:r>
    </w:p>
    <w:tbl>
      <w:tblPr>
        <w:tblStyle w:val="TableGrid"/>
        <w:tblW w:w="0" w:type="auto"/>
        <w:tblLook w:val="04A0" w:firstRow="1" w:lastRow="0" w:firstColumn="1" w:lastColumn="0" w:noHBand="0" w:noVBand="1"/>
      </w:tblPr>
      <w:tblGrid>
        <w:gridCol w:w="9962"/>
      </w:tblGrid>
      <w:tr w:rsidR="00242EB3" w14:paraId="06E2067F" w14:textId="77777777">
        <w:tc>
          <w:tcPr>
            <w:tcW w:w="9962" w:type="dxa"/>
          </w:tcPr>
          <w:p w14:paraId="304046D3" w14:textId="77777777" w:rsidR="00242EB3" w:rsidRPr="00242EB3" w:rsidRDefault="00242EB3" w:rsidP="00242EB3">
            <w:pPr>
              <w:keepNext/>
              <w:keepLines/>
              <w:spacing w:after="0"/>
              <w:rPr>
                <w:rFonts w:ascii="Arial" w:eastAsia="Times New Roman" w:hAnsi="Arial"/>
                <w:b/>
                <w:i/>
                <w:sz w:val="18"/>
                <w:szCs w:val="22"/>
                <w:lang w:eastAsia="sv-SE"/>
              </w:rPr>
            </w:pPr>
            <w:proofErr w:type="spellStart"/>
            <w:r w:rsidRPr="00242EB3">
              <w:rPr>
                <w:rFonts w:ascii="Arial" w:eastAsia="Times New Roman" w:hAnsi="Arial"/>
                <w:b/>
                <w:i/>
                <w:sz w:val="18"/>
                <w:szCs w:val="22"/>
                <w:lang w:eastAsia="sv-SE"/>
              </w:rPr>
              <w:t>SearchSpaceLinkingId</w:t>
            </w:r>
            <w:proofErr w:type="spellEnd"/>
          </w:p>
          <w:p w14:paraId="2CE9CA52" w14:textId="77777777" w:rsidR="00242EB3" w:rsidRPr="00242EB3" w:rsidRDefault="00242EB3" w:rsidP="00242EB3">
            <w:pPr>
              <w:keepNext/>
              <w:keepLines/>
              <w:spacing w:after="0"/>
              <w:rPr>
                <w:rFonts w:ascii="Arial" w:eastAsia="Times New Roman" w:hAnsi="Arial"/>
                <w:sz w:val="18"/>
                <w:lang w:eastAsia="zh-CN"/>
              </w:rPr>
            </w:pPr>
            <w:r w:rsidRPr="00242EB3">
              <w:rPr>
                <w:rFonts w:ascii="Arial" w:eastAsia="Times New Roman" w:hAnsi="Arial"/>
                <w:bCs/>
                <w:iCs/>
                <w:sz w:val="18"/>
                <w:szCs w:val="22"/>
                <w:lang w:eastAsia="sv-SE"/>
              </w:rPr>
              <w:t xml:space="preserve">This parameter is used to link two search spaces of same type in the same BWP. If two search spaces have the same </w:t>
            </w:r>
            <w:proofErr w:type="spellStart"/>
            <w:r w:rsidRPr="00242EB3">
              <w:rPr>
                <w:rFonts w:ascii="Arial" w:eastAsia="Times New Roman" w:hAnsi="Arial"/>
                <w:sz w:val="18"/>
                <w:lang w:eastAsia="zh-CN"/>
              </w:rPr>
              <w:t>SearchSpaceLinkingId</w:t>
            </w:r>
            <w:proofErr w:type="spellEnd"/>
            <w:r w:rsidRPr="00242EB3">
              <w:rPr>
                <w:rFonts w:ascii="Arial" w:eastAsia="Times New Roman" w:hAnsi="Arial"/>
                <w:sz w:val="18"/>
                <w:lang w:eastAsia="zh-CN"/>
              </w:rP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242EB3">
              <w:rPr>
                <w:rFonts w:ascii="Arial" w:eastAsia="Times New Roman" w:hAnsi="Arial"/>
                <w:sz w:val="18"/>
                <w:lang w:eastAsia="zh-CN"/>
              </w:rPr>
              <w:t>monitoringSlotPeriodicityAndOffset</w:t>
            </w:r>
            <w:proofErr w:type="spellEnd"/>
            <w:r w:rsidRPr="00242EB3">
              <w:rPr>
                <w:rFonts w:ascii="Arial" w:eastAsia="Times New Roman" w:hAnsi="Arial"/>
                <w:sz w:val="18"/>
                <w:lang w:eastAsia="zh-CN"/>
              </w:rPr>
              <w:t>), and the same duration. For linking monitoring occasions across the two SS sets that exist in the same slot: The two SS sets have the same number of monitoring occasions within a slot and n-</w:t>
            </w:r>
            <w:proofErr w:type="spellStart"/>
            <w:r w:rsidRPr="00242EB3">
              <w:rPr>
                <w:rFonts w:ascii="Arial" w:eastAsia="Times New Roman" w:hAnsi="Arial"/>
                <w:sz w:val="18"/>
                <w:lang w:eastAsia="zh-CN"/>
              </w:rPr>
              <w:t>th</w:t>
            </w:r>
            <w:proofErr w:type="spellEnd"/>
            <w:r w:rsidRPr="00242EB3">
              <w:rPr>
                <w:rFonts w:ascii="Arial" w:eastAsia="Times New Roman" w:hAnsi="Arial"/>
                <w:sz w:val="18"/>
                <w:lang w:eastAsia="zh-CN"/>
              </w:rPr>
              <w:t xml:space="preserve"> monitoring occasion of one SS set is linked to n-</w:t>
            </w:r>
            <w:proofErr w:type="spellStart"/>
            <w:r w:rsidRPr="00242EB3">
              <w:rPr>
                <w:rFonts w:ascii="Arial" w:eastAsia="Times New Roman" w:hAnsi="Arial"/>
                <w:sz w:val="18"/>
                <w:lang w:eastAsia="zh-CN"/>
              </w:rPr>
              <w:t>th</w:t>
            </w:r>
            <w:proofErr w:type="spellEnd"/>
            <w:r w:rsidRPr="00242EB3">
              <w:rPr>
                <w:rFonts w:ascii="Arial" w:eastAsia="Times New Roman" w:hAnsi="Arial"/>
                <w:sz w:val="18"/>
                <w:lang w:eastAsia="zh-CN"/>
              </w:rPr>
              <w:t xml:space="preserve"> monitoring occasion of the other SS set. </w:t>
            </w:r>
            <w:r w:rsidRPr="00242EB3">
              <w:rPr>
                <w:rFonts w:ascii="Arial" w:eastAsia="Times New Roman" w:hAnsi="Arial"/>
                <w:sz w:val="18"/>
                <w:highlight w:val="yellow"/>
                <w:lang w:eastAsia="zh-CN"/>
              </w:rPr>
              <w:t xml:space="preserve">The following SS sets cannot be linked with another SS set for PDCCH repetition: SS set 0, </w:t>
            </w:r>
            <w:r w:rsidRPr="00242EB3">
              <w:rPr>
                <w:rFonts w:ascii="Arial" w:eastAsia="Times New Roman" w:hAnsi="Arial"/>
                <w:i/>
                <w:iCs/>
                <w:sz w:val="18"/>
                <w:highlight w:val="yellow"/>
                <w:lang w:eastAsia="zh-CN"/>
              </w:rPr>
              <w:t>searchSpaceSIB1</w:t>
            </w:r>
            <w:r w:rsidRPr="00242EB3">
              <w:rPr>
                <w:rFonts w:ascii="Arial" w:eastAsia="Times New Roman" w:hAnsi="Arial"/>
                <w:sz w:val="18"/>
                <w:highlight w:val="yellow"/>
                <w:lang w:eastAsia="zh-CN"/>
              </w:rPr>
              <w:t xml:space="preserve">, </w:t>
            </w:r>
            <w:proofErr w:type="spellStart"/>
            <w:r w:rsidRPr="00242EB3">
              <w:rPr>
                <w:rFonts w:ascii="Arial" w:eastAsia="Times New Roman" w:hAnsi="Arial"/>
                <w:i/>
                <w:iCs/>
                <w:sz w:val="18"/>
                <w:highlight w:val="yellow"/>
                <w:lang w:eastAsia="zh-CN"/>
              </w:rPr>
              <w:t>searchSpaceOtherSystemInformation</w:t>
            </w:r>
            <w:proofErr w:type="spellEnd"/>
            <w:r w:rsidRPr="00242EB3">
              <w:rPr>
                <w:rFonts w:ascii="Arial" w:eastAsia="Times New Roman" w:hAnsi="Arial"/>
                <w:sz w:val="18"/>
                <w:highlight w:val="yellow"/>
                <w:lang w:eastAsia="zh-CN"/>
              </w:rPr>
              <w:t xml:space="preserve">, </w:t>
            </w:r>
            <w:proofErr w:type="spellStart"/>
            <w:r w:rsidRPr="00242EB3">
              <w:rPr>
                <w:rFonts w:ascii="Arial" w:eastAsia="Times New Roman" w:hAnsi="Arial"/>
                <w:i/>
                <w:iCs/>
                <w:sz w:val="18"/>
                <w:highlight w:val="yellow"/>
                <w:lang w:eastAsia="zh-CN"/>
              </w:rPr>
              <w:t>pagingSearchSpace</w:t>
            </w:r>
            <w:proofErr w:type="spellEnd"/>
            <w:r w:rsidRPr="00242EB3">
              <w:rPr>
                <w:rFonts w:ascii="Arial" w:eastAsia="Times New Roman" w:hAnsi="Arial"/>
                <w:sz w:val="18"/>
                <w:highlight w:val="yellow"/>
                <w:lang w:eastAsia="zh-CN"/>
              </w:rPr>
              <w:t xml:space="preserve">, </w:t>
            </w:r>
            <w:proofErr w:type="spellStart"/>
            <w:r w:rsidRPr="00242EB3">
              <w:rPr>
                <w:rFonts w:ascii="Arial" w:eastAsia="Times New Roman" w:hAnsi="Arial"/>
                <w:i/>
                <w:iCs/>
                <w:sz w:val="18"/>
                <w:highlight w:val="yellow"/>
                <w:lang w:eastAsia="zh-CN"/>
              </w:rPr>
              <w:t>ra-SearchSpace</w:t>
            </w:r>
            <w:proofErr w:type="spellEnd"/>
            <w:r w:rsidRPr="00242EB3">
              <w:rPr>
                <w:rFonts w:ascii="Arial" w:eastAsia="Times New Roman" w:hAnsi="Arial"/>
                <w:sz w:val="18"/>
                <w:highlight w:val="yellow"/>
                <w:lang w:eastAsia="zh-CN"/>
              </w:rPr>
              <w:t xml:space="preserve">, </w:t>
            </w:r>
            <w:proofErr w:type="spellStart"/>
            <w:r w:rsidRPr="00242EB3">
              <w:rPr>
                <w:rFonts w:ascii="Arial" w:eastAsia="Yu Mincho" w:hAnsi="Arial"/>
                <w:i/>
                <w:sz w:val="18"/>
                <w:highlight w:val="yellow"/>
                <w:lang w:eastAsia="zh-CN"/>
              </w:rPr>
              <w:t>searchSpaceMCCH</w:t>
            </w:r>
            <w:proofErr w:type="spellEnd"/>
            <w:r w:rsidRPr="00242EB3">
              <w:rPr>
                <w:rFonts w:ascii="Arial" w:eastAsia="Yu Mincho" w:hAnsi="Arial"/>
                <w:sz w:val="18"/>
                <w:highlight w:val="yellow"/>
                <w:lang w:eastAsia="zh-CN"/>
              </w:rPr>
              <w:t xml:space="preserve">, </w:t>
            </w:r>
            <w:proofErr w:type="spellStart"/>
            <w:r w:rsidRPr="00242EB3">
              <w:rPr>
                <w:rFonts w:ascii="Arial" w:eastAsia="Yu Mincho" w:hAnsi="Arial"/>
                <w:i/>
                <w:sz w:val="18"/>
                <w:highlight w:val="yellow"/>
                <w:lang w:eastAsia="zh-CN"/>
              </w:rPr>
              <w:t>searchSpaceMTCH</w:t>
            </w:r>
            <w:proofErr w:type="spellEnd"/>
            <w:r w:rsidRPr="00242EB3">
              <w:rPr>
                <w:rFonts w:ascii="Arial" w:eastAsia="Times New Roman" w:hAnsi="Arial"/>
                <w:sz w:val="18"/>
                <w:highlight w:val="yellow"/>
                <w:lang w:eastAsia="zh-CN"/>
              </w:rPr>
              <w:t xml:space="preserve">, </w:t>
            </w:r>
            <w:proofErr w:type="spellStart"/>
            <w:r w:rsidRPr="00242EB3">
              <w:rPr>
                <w:rFonts w:ascii="Arial" w:eastAsia="Times New Roman" w:hAnsi="Arial"/>
                <w:i/>
                <w:iCs/>
                <w:sz w:val="18"/>
                <w:highlight w:val="yellow"/>
                <w:lang w:eastAsia="zh-CN"/>
              </w:rPr>
              <w:t>peiSearchSpace</w:t>
            </w:r>
            <w:proofErr w:type="spellEnd"/>
            <w:r w:rsidRPr="00242EB3">
              <w:rPr>
                <w:rFonts w:ascii="Arial" w:eastAsia="Times New Roman" w:hAnsi="Arial"/>
                <w:sz w:val="18"/>
                <w:highlight w:val="yellow"/>
                <w:lang w:eastAsia="zh-CN"/>
              </w:rPr>
              <w:t xml:space="preserve">, and </w:t>
            </w:r>
            <w:proofErr w:type="spellStart"/>
            <w:r w:rsidRPr="00242EB3">
              <w:rPr>
                <w:rFonts w:ascii="Arial" w:eastAsia="Times New Roman" w:hAnsi="Arial"/>
                <w:i/>
                <w:iCs/>
                <w:sz w:val="18"/>
                <w:highlight w:val="yellow"/>
                <w:lang w:eastAsia="zh-CN"/>
              </w:rPr>
              <w:t>sdt-SearchSpace</w:t>
            </w:r>
            <w:proofErr w:type="spellEnd"/>
            <w:r w:rsidRPr="00242EB3">
              <w:rPr>
                <w:rFonts w:ascii="Arial" w:eastAsia="Times New Roman" w:hAnsi="Arial"/>
                <w:sz w:val="18"/>
                <w:highlight w:val="yellow"/>
                <w:lang w:eastAsia="zh-CN"/>
              </w:rPr>
              <w:t>.</w:t>
            </w:r>
            <w:r w:rsidRPr="00242EB3">
              <w:rPr>
                <w:rFonts w:ascii="Arial" w:eastAsia="Times New Roman" w:hAnsi="Arial"/>
                <w:sz w:val="18"/>
                <w:lang w:eastAsia="zh-CN"/>
              </w:rPr>
              <w:t xml:space="preserve"> SS set configured by </w:t>
            </w:r>
            <w:proofErr w:type="spellStart"/>
            <w:r w:rsidRPr="00242EB3">
              <w:rPr>
                <w:rFonts w:ascii="Arial" w:eastAsia="Times New Roman" w:hAnsi="Arial"/>
                <w:i/>
                <w:iCs/>
                <w:sz w:val="18"/>
                <w:lang w:eastAsia="zh-CN"/>
              </w:rPr>
              <w:t>recoverySearchSpaceId</w:t>
            </w:r>
            <w:proofErr w:type="spellEnd"/>
            <w:r w:rsidRPr="00242EB3">
              <w:rPr>
                <w:rFonts w:ascii="Arial" w:eastAsia="Times New Roman" w:hAnsi="Arial"/>
                <w:sz w:val="18"/>
                <w:lang w:eastAsia="zh-CN"/>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20037FB6" w14:textId="77777777" w:rsidR="00242EB3" w:rsidRPr="00242EB3" w:rsidRDefault="00242EB3" w:rsidP="00242EB3">
            <w:pPr>
              <w:keepNext/>
              <w:keepLines/>
              <w:spacing w:after="0"/>
              <w:rPr>
                <w:rFonts w:ascii="Arial" w:eastAsia="Times New Roman" w:hAnsi="Arial"/>
                <w:sz w:val="18"/>
                <w:lang w:eastAsia="zh-CN"/>
              </w:rPr>
            </w:pPr>
            <w:r w:rsidRPr="00242EB3">
              <w:rPr>
                <w:rFonts w:ascii="Arial" w:eastAsia="Times New Roman" w:hAnsi="Arial"/>
                <w:sz w:val="18"/>
                <w:lang w:eastAsia="zh-CN"/>
              </w:rPr>
              <w:t xml:space="preserve">This parameter is not applicable to search space configured with </w:t>
            </w:r>
            <w:r w:rsidRPr="00242EB3">
              <w:rPr>
                <w:rFonts w:ascii="Arial" w:eastAsia="Times New Roman" w:hAnsi="Arial"/>
                <w:i/>
                <w:sz w:val="18"/>
                <w:lang w:eastAsia="zh-CN"/>
              </w:rPr>
              <w:t>dci-</w:t>
            </w:r>
            <w:proofErr w:type="spellStart"/>
            <w:r w:rsidRPr="00242EB3">
              <w:rPr>
                <w:rFonts w:ascii="Arial" w:eastAsia="Times New Roman" w:hAnsi="Arial"/>
                <w:i/>
                <w:sz w:val="18"/>
                <w:lang w:eastAsia="zh-CN"/>
              </w:rPr>
              <w:t>FormatsSL</w:t>
            </w:r>
            <w:proofErr w:type="spellEnd"/>
            <w:r w:rsidRPr="00242EB3">
              <w:rPr>
                <w:rFonts w:ascii="Arial" w:eastAsia="Times New Roman" w:hAnsi="Arial"/>
                <w:sz w:val="18"/>
                <w:lang w:eastAsia="zh-CN"/>
              </w:rPr>
              <w:t xml:space="preserve"> for monitoring format 3-0 or format 3-1 or for monitoring formats 3-0 and format 3-1.</w:t>
            </w:r>
          </w:p>
          <w:p w14:paraId="53ABF4FA" w14:textId="41472D61" w:rsidR="00242EB3" w:rsidRDefault="00242EB3" w:rsidP="00242EB3">
            <w:pPr>
              <w:rPr>
                <w:lang w:val="en-US"/>
              </w:rPr>
            </w:pPr>
            <w:r w:rsidRPr="00242EB3">
              <w:rPr>
                <w:rFonts w:eastAsia="Times New Roman"/>
                <w:lang w:eastAsia="zh-CN"/>
              </w:rPr>
              <w:t xml:space="preserve">This parameter is not applicable to search space configured with </w:t>
            </w:r>
            <w:r w:rsidRPr="00242EB3">
              <w:rPr>
                <w:rFonts w:eastAsia="Times New Roman"/>
                <w:i/>
                <w:lang w:eastAsia="zh-CN"/>
              </w:rPr>
              <w:t>dci-</w:t>
            </w:r>
            <w:proofErr w:type="spellStart"/>
            <w:r w:rsidRPr="00242EB3">
              <w:rPr>
                <w:rFonts w:eastAsia="Times New Roman"/>
                <w:i/>
                <w:lang w:eastAsia="zh-CN"/>
              </w:rPr>
              <w:t>FormatsSL</w:t>
            </w:r>
            <w:proofErr w:type="spellEnd"/>
            <w:r w:rsidRPr="00242EB3">
              <w:rPr>
                <w:rFonts w:eastAsia="Times New Roman"/>
                <w:i/>
                <w:lang w:eastAsia="zh-CN"/>
              </w:rPr>
              <w:t>-PRS</w:t>
            </w:r>
            <w:r w:rsidRPr="00242EB3">
              <w:rPr>
                <w:rFonts w:eastAsia="Times New Roman"/>
                <w:lang w:eastAsia="zh-CN"/>
              </w:rPr>
              <w:t xml:space="preserve"> for monitoring format 3-2 or for monitoring formats 3-0 and 3-2 or for monitoring formats 3-0 and 3-1 and 3-2 or for monitoring </w:t>
            </w:r>
            <w:r w:rsidRPr="00242EB3">
              <w:rPr>
                <w:rFonts w:eastAsia="Times New Roman"/>
                <w:bCs/>
                <w:iCs/>
                <w:lang w:eastAsia="zh-CN"/>
              </w:rPr>
              <w:t>formats 3-1</w:t>
            </w:r>
            <w:r w:rsidRPr="00242EB3">
              <w:rPr>
                <w:rFonts w:eastAsia="Times New Roman"/>
                <w:lang w:eastAsia="zh-CN"/>
              </w:rPr>
              <w:t xml:space="preserve"> and </w:t>
            </w:r>
            <w:r w:rsidRPr="00242EB3">
              <w:rPr>
                <w:rFonts w:eastAsia="Times New Roman"/>
                <w:bCs/>
                <w:iCs/>
                <w:lang w:eastAsia="zh-CN"/>
              </w:rPr>
              <w:t>3-2</w:t>
            </w:r>
            <w:r w:rsidRPr="00242EB3">
              <w:rPr>
                <w:rFonts w:eastAsia="Times New Roman"/>
                <w:lang w:eastAsia="zh-CN"/>
              </w:rPr>
              <w:t>.</w:t>
            </w:r>
          </w:p>
        </w:tc>
      </w:tr>
    </w:tbl>
    <w:p w14:paraId="16EC2B7C" w14:textId="77777777" w:rsidR="00242EB3" w:rsidRDefault="00242EB3" w:rsidP="005F00A7">
      <w:pPr>
        <w:rPr>
          <w:lang w:val="en-US"/>
        </w:rPr>
      </w:pPr>
    </w:p>
    <w:p w14:paraId="214D2157" w14:textId="3E3A3285" w:rsidR="00180666" w:rsidRDefault="00320173" w:rsidP="005F00A7">
      <w:pPr>
        <w:rPr>
          <w:lang w:val="en-US"/>
        </w:rPr>
      </w:pPr>
      <w:r>
        <w:rPr>
          <w:lang w:val="en-US"/>
        </w:rPr>
        <w:t xml:space="preserve">Furthermore, the agreement above does not say anything about linking the two SS sets. </w:t>
      </w:r>
      <w:r w:rsidR="00932097">
        <w:rPr>
          <w:lang w:val="en-US"/>
        </w:rPr>
        <w:t xml:space="preserve">Therefore, we </w:t>
      </w:r>
      <w:proofErr w:type="spellStart"/>
      <w:r w:rsidR="00932097">
        <w:rPr>
          <w:lang w:val="en-US"/>
        </w:rPr>
        <w:t>bleive</w:t>
      </w:r>
      <w:proofErr w:type="spellEnd"/>
      <w:r w:rsidR="00932097">
        <w:rPr>
          <w:lang w:val="en-US"/>
        </w:rPr>
        <w:t xml:space="preserve"> the current proposed text does not fully capture the mechanism </w:t>
      </w:r>
      <w:r w:rsidR="00B11A42">
        <w:rPr>
          <w:lang w:val="en-US"/>
        </w:rPr>
        <w:t>described</w:t>
      </w:r>
      <w:r w:rsidR="00932097">
        <w:rPr>
          <w:lang w:val="en-US"/>
        </w:rPr>
        <w:t xml:space="preserve"> in the agreement</w:t>
      </w:r>
      <w:r w:rsidR="000F2E53">
        <w:rPr>
          <w:lang w:val="en-US"/>
        </w:rPr>
        <w:t xml:space="preserve"> and there is no need </w:t>
      </w:r>
      <w:r w:rsidR="000F2E53">
        <w:rPr>
          <w:rFonts w:eastAsia="DengXian" w:hint="eastAsia"/>
          <w:kern w:val="2"/>
          <w:lang w:eastAsia="zh-CN"/>
        </w:rPr>
        <w:t xml:space="preserve">to configure the parameter of </w:t>
      </w:r>
      <w:r w:rsidR="000F2E53">
        <w:rPr>
          <w:rFonts w:eastAsia="DengXian"/>
          <w:i/>
          <w:iCs/>
          <w:kern w:val="2"/>
          <w:lang w:eastAsia="zh-CN"/>
        </w:rPr>
        <w:t>searchSpaceLinkingId-r19</w:t>
      </w:r>
      <w:r w:rsidR="00932097">
        <w:rPr>
          <w:lang w:val="en-US"/>
        </w:rPr>
        <w:t xml:space="preserve">. To resolve the </w:t>
      </w:r>
      <w:r w:rsidR="00B11A42">
        <w:rPr>
          <w:lang w:val="en-US"/>
        </w:rPr>
        <w:t>issue</w:t>
      </w:r>
      <w:r w:rsidR="00932097">
        <w:rPr>
          <w:lang w:val="en-US"/>
        </w:rPr>
        <w:t xml:space="preserve">, we </w:t>
      </w:r>
      <w:proofErr w:type="gramStart"/>
      <w:r w:rsidR="00932097">
        <w:rPr>
          <w:lang w:val="en-US"/>
        </w:rPr>
        <w:t>propose to</w:t>
      </w:r>
      <w:proofErr w:type="gramEnd"/>
      <w:r w:rsidR="00932097">
        <w:rPr>
          <w:lang w:val="en-US"/>
        </w:rPr>
        <w:t xml:space="preserve"> clearly capture the text highlighted in yellow in the agreement above</w:t>
      </w:r>
      <w:r w:rsidR="00180666">
        <w:rPr>
          <w:lang w:val="en-US"/>
        </w:rPr>
        <w:t xml:space="preserve"> as follows: </w:t>
      </w:r>
    </w:p>
    <w:tbl>
      <w:tblPr>
        <w:tblStyle w:val="TableGrid"/>
        <w:tblW w:w="0" w:type="auto"/>
        <w:tblLook w:val="04A0" w:firstRow="1" w:lastRow="0" w:firstColumn="1" w:lastColumn="0" w:noHBand="0" w:noVBand="1"/>
      </w:tblPr>
      <w:tblGrid>
        <w:gridCol w:w="9962"/>
      </w:tblGrid>
      <w:tr w:rsidR="00180666" w14:paraId="6235E3F9" w14:textId="77777777">
        <w:tc>
          <w:tcPr>
            <w:tcW w:w="9962" w:type="dxa"/>
          </w:tcPr>
          <w:p w14:paraId="059A2FE4" w14:textId="00767CFF" w:rsidR="00240040" w:rsidRPr="00F14775" w:rsidRDefault="00240040" w:rsidP="00240040">
            <w:pPr>
              <w:overflowPunct/>
              <w:autoSpaceDE/>
              <w:autoSpaceDN/>
              <w:adjustRightInd/>
              <w:textAlignment w:val="auto"/>
              <w:rPr>
                <w:iCs/>
                <w:lang w:val="en-US"/>
              </w:rPr>
            </w:pPr>
            <w:r w:rsidRPr="00F14775">
              <w:t>For an NTN serving cell in FR1 and for</w:t>
            </w:r>
            <w:r w:rsidR="009A36A5">
              <w:t xml:space="preserve"> </w:t>
            </w:r>
            <w:r w:rsidR="009A36A5" w:rsidRPr="001B25F3">
              <w:rPr>
                <w:highlight w:val="yellow"/>
              </w:rPr>
              <w:t>common</w:t>
            </w:r>
            <w:r w:rsidRPr="00F14775">
              <w:t xml:space="preserve"> search space sets</w:t>
            </w:r>
            <w:r w:rsidR="00D213CF">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F14775">
              <w:t xml:space="preserve"> and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rsidR="0073207E" w:rsidRPr="001B25F3">
              <w:rPr>
                <w:highlight w:val="yellow"/>
              </w:rPr>
              <w:t>,</w:t>
            </w:r>
            <w:r w:rsidR="00D213CF" w:rsidRPr="001B25F3">
              <w:rPr>
                <w:highlight w:val="yellow"/>
              </w:rPr>
              <w:t xml:space="preserve"> </w:t>
            </w:r>
            <w:r w:rsidR="00D213CF" w:rsidRPr="006658B3">
              <w:rPr>
                <w:highlight w:val="yellow"/>
              </w:rPr>
              <w:t>other than Type-0 CSS and Type-3 CSS</w:t>
            </w:r>
            <w:r w:rsidR="00D213CF" w:rsidRPr="001B25F3">
              <w:rPr>
                <w:highlight w:val="yellow"/>
              </w:rPr>
              <w:t xml:space="preserve">, </w:t>
            </w:r>
            <w:r w:rsidR="0073207E" w:rsidRPr="001B25F3">
              <w:rPr>
                <w:highlight w:val="yellow"/>
              </w:rPr>
              <w:t xml:space="preserve">where </w:t>
            </w:r>
            <w:r w:rsidR="0066581D" w:rsidRPr="001B25F3">
              <w:rPr>
                <w:highlight w:val="yellow"/>
              </w:rPr>
              <w:t>the starting symbol of monitoring occasion of the second SS is located right after the ending symbol of monitoring occasion of the first SS</w:t>
            </w:r>
            <w:r w:rsidRPr="00F14775">
              <w:rPr>
                <w:highlight w:val="yellow"/>
              </w:rPr>
              <w:t xml:space="preserve"> </w:t>
            </w:r>
            <w:r w:rsidR="004479AD" w:rsidRPr="001B25F3">
              <w:rPr>
                <w:highlight w:val="yellow"/>
              </w:rPr>
              <w:t>set</w:t>
            </w:r>
            <w:r w:rsidRPr="00F14775">
              <w:rPr>
                <w:highlight w:val="yellow"/>
              </w:rPr>
              <w:t>,</w:t>
            </w:r>
            <w:r w:rsidRPr="00F14775">
              <w:t xml:space="preserve"> </w:t>
            </w:r>
            <w:r w:rsidRPr="00F14775">
              <w:rPr>
                <w:iCs/>
              </w:rPr>
              <w:t>a</w:t>
            </w:r>
            <w:r w:rsidRPr="00F14775">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14775">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14775">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14775">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14775">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14775">
              <w:t xml:space="preserve">, for detection of a DCI format with same information. </w:t>
            </w:r>
            <w:r w:rsidRPr="00F14775">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m</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n</m:t>
                      </m:r>
                    </m:sub>
                  </m:sSub>
                </m:sub>
              </m:sSub>
            </m:oMath>
            <w:r w:rsidRPr="00F14775">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m</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n</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m</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n</m:t>
                      </m:r>
                    </m:sub>
                  </m:sSub>
                </m:sub>
              </m:sSub>
            </m:oMath>
            <w:r w:rsidRPr="00F14775">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sub>
                <m:sup>
                  <m:r>
                    <w:rPr>
                      <w:rFonts w:ascii="Cambria Math" w:hAnsi="Cambria Math"/>
                    </w:rPr>
                    <m:t>(L)</m:t>
                  </m:r>
                </m:sup>
              </m:sSubSup>
            </m:oMath>
            <w:r w:rsidRPr="00F14775">
              <w:rPr>
                <w:lang w:val="en-US"/>
              </w:rPr>
              <w:t xml:space="preserve">, and a same number of non-overlapping PDCCH monitoring occasions per slot based on corresponding </w:t>
            </w:r>
            <w:proofErr w:type="spellStart"/>
            <w:r w:rsidRPr="00F14775">
              <w:rPr>
                <w:i/>
              </w:rPr>
              <w:t>monitoringSymbolsWithinSlot</w:t>
            </w:r>
            <w:proofErr w:type="spellEnd"/>
            <w:r w:rsidRPr="00F14775">
              <w:rPr>
                <w:iCs/>
              </w:rPr>
              <w:t xml:space="preserve">, for </w:t>
            </w:r>
            <w:r w:rsidRPr="00F14775">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14775">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14775">
              <w:rPr>
                <w:iCs/>
                <w:lang w:val="en-US"/>
              </w:rPr>
              <w:t>.</w:t>
            </w:r>
          </w:p>
          <w:p w14:paraId="2F08085F" w14:textId="072BFF05" w:rsidR="00180666" w:rsidRDefault="00240040" w:rsidP="00240040">
            <w:pPr>
              <w:rPr>
                <w:lang w:val="en-US"/>
              </w:rPr>
            </w:pPr>
            <w:r w:rsidRPr="00F14775">
              <w:rPr>
                <w:i/>
                <w:iCs/>
              </w:rPr>
              <w:t xml:space="preserve">A UE can indicate by numBD-twoPDCCH-r19 a capability for counting </w:t>
            </w:r>
            <w:r w:rsidRPr="00F14775">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14775">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14775">
              <w:rPr>
                <w:i/>
                <w:iCs/>
              </w:rPr>
              <w:t xml:space="preserve"> either as 1 PDCCH candidate or as 2 PDCCH candidates.</w:t>
            </w:r>
          </w:p>
        </w:tc>
      </w:tr>
    </w:tbl>
    <w:p w14:paraId="0CA6D9C1" w14:textId="3A192817" w:rsidR="000941CE" w:rsidRDefault="000941CE" w:rsidP="000941CE">
      <w:pPr>
        <w:rPr>
          <w:lang w:val="en-US"/>
        </w:rPr>
      </w:pPr>
    </w:p>
    <w:p w14:paraId="1FFDBEEB" w14:textId="00C8A113" w:rsidR="009031D0" w:rsidRPr="00A272EC" w:rsidRDefault="009031D0" w:rsidP="009031D0">
      <w:pPr>
        <w:rPr>
          <w:b/>
          <w:bCs/>
        </w:rPr>
      </w:pPr>
      <w:r w:rsidRPr="00A272EC">
        <w:rPr>
          <w:b/>
          <w:bCs/>
        </w:rPr>
        <w:t>Proposal</w:t>
      </w:r>
      <w:r w:rsidR="00757C53">
        <w:rPr>
          <w:b/>
          <w:bCs/>
        </w:rPr>
        <w:t xml:space="preserve"> 7</w:t>
      </w:r>
      <w:r w:rsidRPr="00A272EC">
        <w:rPr>
          <w:b/>
          <w:bCs/>
        </w:rPr>
        <w:t>:</w:t>
      </w:r>
      <w:r>
        <w:rPr>
          <w:b/>
          <w:bCs/>
        </w:rPr>
        <w:t xml:space="preserve"> Adopt the following text proposal for TS38.213:</w:t>
      </w:r>
    </w:p>
    <w:p w14:paraId="6491EDC6" w14:textId="77777777" w:rsidR="009031D0" w:rsidRDefault="009031D0" w:rsidP="009031D0">
      <w:r>
        <w:rPr>
          <w:noProof/>
        </w:rPr>
        <w:lastRenderedPageBreak/>
        <mc:AlternateContent>
          <mc:Choice Requires="wps">
            <w:drawing>
              <wp:inline distT="0" distB="0" distL="0" distR="0" wp14:anchorId="4D5BABCE" wp14:editId="50DAE6BC">
                <wp:extent cx="6368374" cy="1404620"/>
                <wp:effectExtent l="0" t="0" r="13970" b="26670"/>
                <wp:docPr id="12440633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8374" cy="1404620"/>
                        </a:xfrm>
                        <a:prstGeom prst="rect">
                          <a:avLst/>
                        </a:prstGeom>
                        <a:solidFill>
                          <a:srgbClr val="FFFFFF"/>
                        </a:solidFill>
                        <a:ln w="9525">
                          <a:solidFill>
                            <a:srgbClr val="000000"/>
                          </a:solidFill>
                          <a:miter lim="800000"/>
                          <a:headEnd/>
                          <a:tailEnd/>
                        </a:ln>
                      </wps:spPr>
                      <wps:txbx>
                        <w:txbxContent>
                          <w:p w14:paraId="1E1D2EF8" w14:textId="2AD832E0" w:rsidR="009031D0" w:rsidRPr="001336C7" w:rsidRDefault="009031D0" w:rsidP="009031D0">
                            <w:pPr>
                              <w:rPr>
                                <w:color w:val="000000"/>
                                <w:highlight w:val="yellow"/>
                              </w:rPr>
                            </w:pPr>
                            <w:r w:rsidRPr="00767EE9">
                              <w:rPr>
                                <w:b/>
                                <w:bCs/>
                                <w:color w:val="000000"/>
                              </w:rPr>
                              <w:t>Reason for change:</w:t>
                            </w:r>
                            <w:r w:rsidRPr="002028CE">
                              <w:rPr>
                                <w:color w:val="000000"/>
                              </w:rPr>
                              <w:t xml:space="preserve"> </w:t>
                            </w:r>
                            <w:r>
                              <w:rPr>
                                <w:color w:val="000000"/>
                              </w:rPr>
                              <w:t xml:space="preserve">In current specification text there is no capturing of the </w:t>
                            </w:r>
                            <w:r w:rsidR="00626F44">
                              <w:rPr>
                                <w:color w:val="000000"/>
                              </w:rPr>
                              <w:t>CORESET duplication as agreed in RAN1 meetings</w:t>
                            </w:r>
                            <w:r>
                              <w:rPr>
                                <w:color w:val="000000"/>
                              </w:rPr>
                              <w:t>.</w:t>
                            </w:r>
                          </w:p>
                          <w:p w14:paraId="609FA999" w14:textId="67B6D89D" w:rsidR="009031D0" w:rsidRPr="00767EE9" w:rsidRDefault="009031D0" w:rsidP="009031D0">
                            <w:pPr>
                              <w:rPr>
                                <w:b/>
                                <w:bCs/>
                                <w:color w:val="000000"/>
                              </w:rPr>
                            </w:pPr>
                            <w:r w:rsidRPr="00DF2DF0">
                              <w:rPr>
                                <w:b/>
                                <w:bCs/>
                                <w:color w:val="000000"/>
                              </w:rPr>
                              <w:t>Consequence if not approved:</w:t>
                            </w:r>
                            <w:r w:rsidRPr="00DF2DF0">
                              <w:rPr>
                                <w:color w:val="000000"/>
                              </w:rPr>
                              <w:t xml:space="preserve"> </w:t>
                            </w:r>
                            <w:r w:rsidR="00626F44">
                              <w:rPr>
                                <w:color w:val="000000"/>
                              </w:rPr>
                              <w:t xml:space="preserve">Specifications are incomplete and </w:t>
                            </w:r>
                            <w:r w:rsidR="00D94B83">
                              <w:rPr>
                                <w:color w:val="000000"/>
                              </w:rPr>
                              <w:t>DL coverage enhancements may not be obtained for common co</w:t>
                            </w:r>
                            <w:r w:rsidR="00065D8B">
                              <w:rPr>
                                <w:color w:val="000000"/>
                              </w:rPr>
                              <w:t>ntrol channels</w:t>
                            </w:r>
                            <w:r w:rsidRPr="0076365A">
                              <w:rPr>
                                <w:color w:val="000000"/>
                              </w:rPr>
                              <w:t>.</w:t>
                            </w:r>
                          </w:p>
                          <w:p w14:paraId="683A33B0" w14:textId="77777777" w:rsidR="009031D0" w:rsidRDefault="009031D0" w:rsidP="009031D0">
                            <w:pPr>
                              <w:rPr>
                                <w:b/>
                                <w:bCs/>
                                <w:color w:val="000000"/>
                              </w:rPr>
                            </w:pPr>
                            <w:r w:rsidRPr="00767EE9">
                              <w:rPr>
                                <w:b/>
                                <w:bCs/>
                                <w:color w:val="000000"/>
                              </w:rPr>
                              <w:t>Text proposal for TS38.21</w:t>
                            </w:r>
                            <w:r>
                              <w:rPr>
                                <w:b/>
                                <w:bCs/>
                                <w:color w:val="000000"/>
                              </w:rPr>
                              <w:t>3</w:t>
                            </w:r>
                            <w:r w:rsidRPr="00767EE9">
                              <w:rPr>
                                <w:b/>
                                <w:bCs/>
                                <w:color w:val="000000"/>
                              </w:rPr>
                              <w:t>:</w:t>
                            </w:r>
                          </w:p>
                          <w:p w14:paraId="1D9DE18E" w14:textId="77777777" w:rsidR="004336F4" w:rsidRPr="00B916EC" w:rsidRDefault="004336F4" w:rsidP="004336F4">
                            <w:pPr>
                              <w:pStyle w:val="Heading2"/>
                              <w:ind w:left="850" w:hanging="850"/>
                            </w:pPr>
                            <w:bookmarkStart w:id="91" w:name="_Toc12021486"/>
                            <w:bookmarkStart w:id="92" w:name="_Toc20311598"/>
                            <w:bookmarkStart w:id="93" w:name="_Toc26719423"/>
                            <w:bookmarkStart w:id="94" w:name="_Toc29894858"/>
                            <w:bookmarkStart w:id="95" w:name="_Toc29899157"/>
                            <w:bookmarkStart w:id="96" w:name="_Toc29899575"/>
                            <w:bookmarkStart w:id="97" w:name="_Toc29917312"/>
                            <w:bookmarkStart w:id="98" w:name="_Toc36498186"/>
                            <w:bookmarkStart w:id="99" w:name="_Toc45699213"/>
                            <w:bookmarkStart w:id="100" w:name="_Toc192000843"/>
                            <w:bookmarkStart w:id="101" w:name="_Ref491451763"/>
                            <w:bookmarkStart w:id="102" w:name="_Ref491466492"/>
                            <w:bookmarkStart w:id="103" w:name="_Hlk198979628"/>
                            <w:r w:rsidRPr="00B916EC">
                              <w:t>10</w:t>
                            </w:r>
                            <w:r w:rsidRPr="00B916EC">
                              <w:rPr>
                                <w:rFonts w:hint="eastAsia"/>
                              </w:rPr>
                              <w:t>.1</w:t>
                            </w:r>
                            <w:r w:rsidRPr="00B916EC">
                              <w:rPr>
                                <w:rFonts w:hint="eastAsia"/>
                              </w:rPr>
                              <w:tab/>
                            </w:r>
                            <w:r w:rsidRPr="00B916EC">
                              <w:t>UE procedure for determining physical downlink control channel assignment</w:t>
                            </w:r>
                            <w:bookmarkEnd w:id="91"/>
                            <w:bookmarkEnd w:id="92"/>
                            <w:bookmarkEnd w:id="93"/>
                            <w:bookmarkEnd w:id="94"/>
                            <w:bookmarkEnd w:id="95"/>
                            <w:bookmarkEnd w:id="96"/>
                            <w:bookmarkEnd w:id="97"/>
                            <w:bookmarkEnd w:id="98"/>
                            <w:bookmarkEnd w:id="99"/>
                            <w:bookmarkEnd w:id="100"/>
                            <w:r w:rsidRPr="00B916EC">
                              <w:t xml:space="preserve"> </w:t>
                            </w:r>
                            <w:bookmarkEnd w:id="101"/>
                            <w:bookmarkEnd w:id="102"/>
                          </w:p>
                          <w:bookmarkEnd w:id="103"/>
                          <w:p w14:paraId="4CE2C8D8" w14:textId="77777777" w:rsidR="004336F4" w:rsidRDefault="004336F4" w:rsidP="004336F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33FF284" w14:textId="77777777" w:rsidR="004336F4" w:rsidRDefault="004336F4" w:rsidP="004336F4">
                            <w:pPr>
                              <w:rPr>
                                <w:rStyle w:val="Emphasis"/>
                                <w:i w:val="0"/>
                                <w:iCs w:val="0"/>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proofErr w:type="spellStart"/>
                            <w:r w:rsidRPr="00F415B1">
                              <w:rPr>
                                <w:i/>
                              </w:rPr>
                              <w:t>monitoringSymbolsWithinSlot</w:t>
                            </w:r>
                            <w:proofErr w:type="spellEnd"/>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proofErr w:type="spellStart"/>
                            <w:r w:rsidRPr="00F415B1">
                              <w:rPr>
                                <w:rFonts w:eastAsia="MS Mincho"/>
                                <w:i/>
                                <w:lang w:val="en-US"/>
                              </w:rPr>
                              <w:t>tci</w:t>
                            </w:r>
                            <w:proofErr w:type="spellEnd"/>
                            <w:r w:rsidRPr="00F415B1">
                              <w:rPr>
                                <w:rFonts w:eastAsia="MS Mincho"/>
                                <w:i/>
                              </w:rPr>
                              <w:t>-</w:t>
                            </w:r>
                            <w:proofErr w:type="spellStart"/>
                            <w:r w:rsidRPr="00F415B1">
                              <w:rPr>
                                <w:rFonts w:eastAsia="MS Mincho"/>
                                <w:i/>
                              </w:rPr>
                              <w:t>PresentInDCI</w:t>
                            </w:r>
                            <w:proofErr w:type="spellEnd"/>
                            <w:r w:rsidRPr="00F415B1">
                              <w:rPr>
                                <w:rFonts w:eastAsia="MS Mincho"/>
                                <w:lang w:val="en-US"/>
                              </w:rPr>
                              <w:t xml:space="preserve"> or </w:t>
                            </w:r>
                            <w:r w:rsidRPr="00F415B1">
                              <w:rPr>
                                <w:rStyle w:val="Emphasis"/>
                              </w:rPr>
                              <w:t>tci-PresentDCI-1</w:t>
                            </w:r>
                            <w:r w:rsidRPr="00F415B1">
                              <w:rPr>
                                <w:rStyle w:val="Emphasis"/>
                                <w:lang w:val="en-US"/>
                              </w:rPr>
                              <w:t>-</w:t>
                            </w:r>
                            <w:r w:rsidRPr="00F415B1">
                              <w:rPr>
                                <w:rStyle w:val="Emphasis"/>
                                <w:i w:val="0"/>
                                <w:iCs w:val="0"/>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Emphasis"/>
                                <w:i w:val="0"/>
                                <w:iCs w:val="0"/>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proofErr w:type="spellStart"/>
                            <w:r w:rsidRPr="00F415B1">
                              <w:rPr>
                                <w:rStyle w:val="Emphasis"/>
                                <w:rFonts w:eastAsia="Batang"/>
                              </w:rPr>
                              <w:t>coresetPoolIndex</w:t>
                            </w:r>
                            <w:proofErr w:type="spellEnd"/>
                            <w:r w:rsidRPr="00F415B1">
                              <w:t xml:space="preserve"> value of 1 for any of the two </w:t>
                            </w:r>
                            <w:proofErr w:type="gramStart"/>
                            <w:r w:rsidRPr="00F415B1">
                              <w:t>CORESETs, or</w:t>
                            </w:r>
                            <w:proofErr w:type="gramEnd"/>
                            <w:r w:rsidRPr="00F415B1">
                              <w:t xml:space="preserve"> is provided </w:t>
                            </w:r>
                            <w:proofErr w:type="spellStart"/>
                            <w:r w:rsidRPr="00F415B1">
                              <w:rPr>
                                <w:rStyle w:val="Emphasis"/>
                                <w:rFonts w:eastAsia="Batang"/>
                              </w:rPr>
                              <w:t>coresetPoolIndex</w:t>
                            </w:r>
                            <w:proofErr w:type="spellEnd"/>
                            <w:r w:rsidRPr="00F415B1">
                              <w:t> value of 1 for both CORESETs</w:t>
                            </w:r>
                            <w:r w:rsidRPr="00F415B1">
                              <w:rPr>
                                <w:rStyle w:val="Emphasis"/>
                                <w:i w:val="0"/>
                                <w:iCs w:val="0"/>
                              </w:rPr>
                              <w:t xml:space="preserve">. </w:t>
                            </w:r>
                          </w:p>
                          <w:p w14:paraId="374788F2" w14:textId="77777777" w:rsidR="004336F4" w:rsidRDefault="004336F4" w:rsidP="004336F4">
                            <w:pPr>
                              <w:rPr>
                                <w:rStyle w:val="Emphasis"/>
                                <w:i w:val="0"/>
                                <w:iCs w:val="0"/>
                              </w:rPr>
                            </w:pPr>
                            <w:r>
                              <w:rPr>
                                <w:rStyle w:val="Emphasis"/>
                                <w:i w:val="0"/>
                                <w:iCs w:val="0"/>
                              </w:rPr>
                              <w:t>A</w:t>
                            </w:r>
                            <w:r w:rsidRPr="00F415B1">
                              <w:rPr>
                                <w:rStyle w:val="Emphasis"/>
                                <w:i w:val="0"/>
                                <w:iCs w:val="0"/>
                              </w:rPr>
                              <w:t xml:space="preserve"> UE can indicate by </w:t>
                            </w:r>
                            <w:proofErr w:type="spellStart"/>
                            <w:r w:rsidRPr="00643737">
                              <w:rPr>
                                <w:i/>
                                <w:iCs/>
                              </w:rPr>
                              <w:t>numBD-twoPDCCH</w:t>
                            </w:r>
                            <w:proofErr w:type="spellEnd"/>
                            <w:del w:id="104" w:author="Aris Papasakellariou 1" w:date="2025-05-25T16:16:00Z">
                              <w:r w:rsidRPr="00643737" w:rsidDel="00A15603">
                                <w:rPr>
                                  <w:i/>
                                  <w:iCs/>
                                </w:rPr>
                                <w:delText>-r17</w:delText>
                              </w:r>
                            </w:del>
                            <w:r w:rsidRPr="00F415B1">
                              <w:rPr>
                                <w:rStyle w:val="Emphasis"/>
                                <w:i w:val="0"/>
                                <w:iCs w:val="0"/>
                              </w:rPr>
                              <w:t xml:space="preserve"> a capability for </w:t>
                            </w:r>
                            <w:bookmarkStart w:id="105" w:name="_Hlk199073842"/>
                            <w:r w:rsidRPr="00F415B1">
                              <w:rPr>
                                <w:rStyle w:val="Emphasis"/>
                                <w:i w:val="0"/>
                                <w:iCs w:val="0"/>
                              </w:rPr>
                              <w:t xml:space="preserve">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Emphasis"/>
                                <w:i w:val="0"/>
                                <w:iCs w:val="0"/>
                              </w:rPr>
                              <w:t xml:space="preserve"> either as 2 PDCCH candidates or as 3 PDCCH candidates</w:t>
                            </w:r>
                            <w:bookmarkEnd w:id="105"/>
                            <w:r w:rsidRPr="00F415B1">
                              <w:rPr>
                                <w:rStyle w:val="Emphasis"/>
                                <w:i w:val="0"/>
                                <w:iCs w:val="0"/>
                              </w:rPr>
                              <w:t xml:space="preserve">. </w:t>
                            </w:r>
                          </w:p>
                          <w:p w14:paraId="4E5D8155" w14:textId="77777777" w:rsidR="004336F4" w:rsidRDefault="004336F4" w:rsidP="004336F4">
                            <w:pPr>
                              <w:rPr>
                                <w:ins w:id="106" w:author="Aris Papasakellariou 1" w:date="2025-05-25T14:40:00Z"/>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EC353A">
                              <w:t xml:space="preserve"> </w:t>
                            </w:r>
                            <w:r w:rsidRPr="00F415B1">
                              <w:t xml:space="preserve">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w:t>
                            </w:r>
                            <w:r>
                              <w:t xml:space="preserve"> and for search space sets</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w:t>
                            </w:r>
                            <w:r>
                              <w:t xml:space="preserve"> and</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w:t>
                            </w:r>
                            <w:r w:rsidRPr="00F415B1">
                              <w:t xml:space="preserve">a CORESET configured with </w:t>
                            </w:r>
                            <w:proofErr w:type="spellStart"/>
                            <w:r w:rsidRPr="00F415B1">
                              <w:rPr>
                                <w:i/>
                              </w:rPr>
                              <w:t>cce</w:t>
                            </w:r>
                            <w:proofErr w:type="spellEnd"/>
                            <w:r w:rsidRPr="00F415B1">
                              <w:rPr>
                                <w:i/>
                              </w:rPr>
                              <w:t>-REG-</w:t>
                            </w:r>
                            <w:proofErr w:type="spellStart"/>
                            <w:r w:rsidRPr="00F415B1">
                              <w:rPr>
                                <w:i/>
                              </w:rPr>
                              <w:t>MappingType</w:t>
                            </w:r>
                            <w:proofErr w:type="spellEnd"/>
                            <w:r w:rsidRPr="00F415B1">
                              <w:t xml:space="preserve"> = </w:t>
                            </w:r>
                            <w:r>
                              <w:t>'</w:t>
                            </w:r>
                            <w:proofErr w:type="spellStart"/>
                            <w:r w:rsidRPr="00F415B1">
                              <w:rPr>
                                <w:i/>
                              </w:rPr>
                              <w:t>nonInterleaved</w:t>
                            </w:r>
                            <w:proofErr w:type="spellEnd"/>
                            <w:r>
                              <w:t>'</w:t>
                            </w:r>
                            <w:r w:rsidRPr="00F415B1">
                              <w:t xml:space="preserve"> and with duration of one symbol.</w:t>
                            </w:r>
                          </w:p>
                          <w:p w14:paraId="7437766A" w14:textId="4AA720E3" w:rsidR="004336F4" w:rsidRDefault="004336F4" w:rsidP="004336F4">
                            <w:pPr>
                              <w:rPr>
                                <w:ins w:id="107" w:author="Aris Papasakellariou 1" w:date="2025-05-25T16:33:00Z"/>
                                <w:iCs/>
                                <w:lang w:val="en-US"/>
                              </w:rPr>
                            </w:pPr>
                            <w:ins w:id="108" w:author="Aris Papasakellariou 1" w:date="2025-05-25T16:33:00Z">
                              <w:r>
                                <w:t>F</w:t>
                              </w:r>
                              <w:r w:rsidRPr="00332C7E">
                                <w:t xml:space="preserve">or </w:t>
                              </w:r>
                              <w:r>
                                <w:t xml:space="preserve">an </w:t>
                              </w:r>
                              <w:r w:rsidRPr="00332C7E">
                                <w:t>NTN</w:t>
                              </w:r>
                              <w:r>
                                <w:t xml:space="preserve"> serving cell in FR1 and for </w:t>
                              </w:r>
                            </w:ins>
                            <w:ins w:id="109" w:author="Nokia (Frank Frederiksen)" w:date="2025-08-14T14:49:00Z" w16du:dateUtc="2025-08-14T12:49:00Z">
                              <w:r w:rsidR="00CE6250">
                                <w:t xml:space="preserve">common </w:t>
                              </w:r>
                            </w:ins>
                            <w:ins w:id="110" w:author="Aris Papasakellariou 1" w:date="2025-05-25T16:33:00Z">
                              <w:r w:rsidRPr="00F415B1">
                                <w:t xml:space="preserve">search space sets </w:t>
                              </w:r>
                            </w:ins>
                            <m:oMath>
                              <m:sSub>
                                <m:sSubPr>
                                  <m:ctrlPr>
                                    <w:ins w:id="111" w:author="Aris Papasakellariou 1" w:date="2025-05-25T16:33:00Z">
                                      <w:rPr>
                                        <w:rFonts w:ascii="Cambria Math" w:hAnsi="Cambria Math"/>
                                        <w:i/>
                                      </w:rPr>
                                    </w:ins>
                                  </m:ctrlPr>
                                </m:sSubPr>
                                <m:e>
                                  <m:r>
                                    <w:ins w:id="112" w:author="Aris Papasakellariou 1" w:date="2025-05-25T16:33:00Z">
                                      <w:rPr>
                                        <w:rFonts w:ascii="Cambria Math" w:hAnsi="Cambria Math"/>
                                      </w:rPr>
                                      <m:t>s</m:t>
                                    </w:ins>
                                  </m:r>
                                </m:e>
                                <m:sub>
                                  <m:r>
                                    <w:ins w:id="113" w:author="Aris Papasakellariou 1" w:date="2025-05-25T16:33:00Z">
                                      <w:rPr>
                                        <w:rFonts w:ascii="Cambria Math" w:hAnsi="Cambria Math"/>
                                      </w:rPr>
                                      <m:t>m</m:t>
                                    </w:ins>
                                  </m:r>
                                </m:sub>
                              </m:sSub>
                            </m:oMath>
                            <w:ins w:id="114" w:author="Aris Papasakellariou 1" w:date="2025-05-25T16:33:00Z">
                              <w:r w:rsidRPr="00F415B1">
                                <w:t xml:space="preserve"> and </w:t>
                              </w:r>
                            </w:ins>
                            <m:oMath>
                              <m:sSub>
                                <m:sSubPr>
                                  <m:ctrlPr>
                                    <w:ins w:id="115" w:author="Aris Papasakellariou 1" w:date="2025-05-25T16:33:00Z">
                                      <w:rPr>
                                        <w:rFonts w:ascii="Cambria Math" w:hAnsi="Cambria Math"/>
                                        <w:i/>
                                      </w:rPr>
                                    </w:ins>
                                  </m:ctrlPr>
                                </m:sSubPr>
                                <m:e>
                                  <m:r>
                                    <w:ins w:id="116" w:author="Aris Papasakellariou 1" w:date="2025-05-25T16:33:00Z">
                                      <w:rPr>
                                        <w:rFonts w:ascii="Cambria Math" w:hAnsi="Cambria Math"/>
                                      </w:rPr>
                                      <m:t>s</m:t>
                                    </w:ins>
                                  </m:r>
                                </m:e>
                                <m:sub>
                                  <m:r>
                                    <w:ins w:id="117" w:author="Aris Papasakellariou 1" w:date="2025-05-25T16:33:00Z">
                                      <w:rPr>
                                        <w:rFonts w:ascii="Cambria Math" w:hAnsi="Cambria Math"/>
                                      </w:rPr>
                                      <m:t>n</m:t>
                                    </w:ins>
                                  </m:r>
                                </m:sub>
                              </m:sSub>
                            </m:oMath>
                            <w:ins w:id="118" w:author="Nokia (Frank Frederiksen)" w:date="2025-08-14T14:49:00Z" w16du:dateUtc="2025-08-14T12:49:00Z">
                              <w:r w:rsidR="00CE6250">
                                <w:t>,</w:t>
                              </w:r>
                              <w:r w:rsidR="00CE6250" w:rsidRPr="00CE6250">
                                <w:t xml:space="preserve"> other than Type-0 CSS and Type-3 CSS, where the starting symbol of monitoring occasion of the second SS is located right after the ending symbol of monitoring occasion of the first SS set</w:t>
                              </w:r>
                            </w:ins>
                            <w:ins w:id="119" w:author="Aris Papasakellariou 1" w:date="2025-05-25T16:33:00Z">
                              <w:del w:id="120" w:author="Nokia (Frank Frederiksen)" w:date="2025-08-14T14:50:00Z" w16du:dateUtc="2025-08-14T12:50:00Z">
                                <w:r w:rsidRPr="00F415B1">
                                  <w:delText xml:space="preserve"> that include </w:delText>
                                </w:r>
                                <w:r w:rsidRPr="00F415B1">
                                  <w:rPr>
                                    <w:i/>
                                    <w:iCs/>
                                  </w:rPr>
                                  <w:delText>searchSpaceLinking</w:delText>
                                </w:r>
                                <w:r>
                                  <w:rPr>
                                    <w:i/>
                                    <w:iCs/>
                                  </w:rPr>
                                  <w:delText>Id</w:delText>
                                </w:r>
                                <w:r w:rsidRPr="001E723E">
                                  <w:rPr>
                                    <w:i/>
                                    <w:iCs/>
                                  </w:rPr>
                                  <w:delText>-r19</w:delText>
                                </w:r>
                                <w:r w:rsidRPr="00F415B1">
                                  <w:delText xml:space="preserve"> </w:delText>
                                </w:r>
                                <w:r w:rsidRPr="00F415B1">
                                  <w:rPr>
                                    <w:iCs/>
                                  </w:rPr>
                                  <w:delText xml:space="preserve">with </w:delText>
                                </w:r>
                                <w:r>
                                  <w:rPr>
                                    <w:iCs/>
                                  </w:rPr>
                                  <w:delText xml:space="preserve">same </w:delText>
                                </w:r>
                                <w:r w:rsidRPr="00F415B1">
                                  <w:rPr>
                                    <w:iCs/>
                                  </w:rPr>
                                  <w:delText>value</w:delText>
                                </w:r>
                              </w:del>
                              <w:r w:rsidRPr="00F415B1">
                                <w:t xml:space="preserve">, </w:t>
                              </w:r>
                              <w:r w:rsidRPr="00F415B1">
                                <w:rPr>
                                  <w:iCs/>
                                </w:rPr>
                                <w:t>a</w:t>
                              </w:r>
                              <w:r w:rsidRPr="00F415B1">
                                <w:t xml:space="preserve"> UE monitors, in monitoring occasions with same index according to each of search space sets </w:t>
                              </w:r>
                            </w:ins>
                            <m:oMath>
                              <m:sSub>
                                <m:sSubPr>
                                  <m:ctrlPr>
                                    <w:ins w:id="121" w:author="Aris Papasakellariou 1" w:date="2025-05-25T16:33:00Z">
                                      <w:rPr>
                                        <w:rFonts w:ascii="Cambria Math" w:hAnsi="Cambria Math"/>
                                        <w:i/>
                                      </w:rPr>
                                    </w:ins>
                                  </m:ctrlPr>
                                </m:sSubPr>
                                <m:e>
                                  <m:r>
                                    <w:ins w:id="122" w:author="Aris Papasakellariou 1" w:date="2025-05-25T16:33:00Z">
                                      <w:rPr>
                                        <w:rFonts w:ascii="Cambria Math" w:hAnsi="Cambria Math"/>
                                      </w:rPr>
                                      <m:t>s</m:t>
                                    </w:ins>
                                  </m:r>
                                </m:e>
                                <m:sub>
                                  <m:r>
                                    <w:ins w:id="123" w:author="Aris Papasakellariou 1" w:date="2025-05-25T16:33:00Z">
                                      <w:rPr>
                                        <w:rFonts w:ascii="Cambria Math" w:hAnsi="Cambria Math"/>
                                      </w:rPr>
                                      <m:t>i</m:t>
                                    </w:ins>
                                  </m:r>
                                </m:sub>
                              </m:sSub>
                            </m:oMath>
                            <w:ins w:id="124" w:author="Aris Papasakellariou 1" w:date="2025-05-25T16:33:00Z">
                              <w:r w:rsidRPr="00F415B1">
                                <w:t xml:space="preserve"> and </w:t>
                              </w:r>
                            </w:ins>
                            <m:oMath>
                              <m:sSub>
                                <m:sSubPr>
                                  <m:ctrlPr>
                                    <w:ins w:id="125" w:author="Aris Papasakellariou 1" w:date="2025-05-25T16:33:00Z">
                                      <w:rPr>
                                        <w:rFonts w:ascii="Cambria Math" w:hAnsi="Cambria Math"/>
                                        <w:i/>
                                      </w:rPr>
                                    </w:ins>
                                  </m:ctrlPr>
                                </m:sSubPr>
                                <m:e>
                                  <m:r>
                                    <w:ins w:id="126" w:author="Aris Papasakellariou 1" w:date="2025-05-25T16:33:00Z">
                                      <w:rPr>
                                        <w:rFonts w:ascii="Cambria Math" w:hAnsi="Cambria Math"/>
                                      </w:rPr>
                                      <m:t>s</m:t>
                                    </w:ins>
                                  </m:r>
                                </m:e>
                                <m:sub>
                                  <m:r>
                                    <w:ins w:id="127" w:author="Aris Papasakellariou 1" w:date="2025-05-25T16:33:00Z">
                                      <w:rPr>
                                        <w:rFonts w:ascii="Cambria Math" w:hAnsi="Cambria Math"/>
                                      </w:rPr>
                                      <m:t>j</m:t>
                                    </w:ins>
                                  </m:r>
                                </m:sub>
                              </m:sSub>
                            </m:oMath>
                            <w:ins w:id="128" w:author="Aris Papasakellariou 1" w:date="2025-05-25T16:33:00Z">
                              <w:r w:rsidRPr="00F415B1">
                                <w:t xml:space="preserve"> in a slot, PDCCH candidates </w:t>
                              </w:r>
                            </w:ins>
                            <m:oMath>
                              <m:sSubSup>
                                <m:sSubSupPr>
                                  <m:ctrlPr>
                                    <w:ins w:id="129" w:author="Aris Papasakellariou 1" w:date="2025-05-25T16:33:00Z">
                                      <w:rPr>
                                        <w:rFonts w:ascii="Cambria Math" w:hAnsi="Cambria Math"/>
                                        <w:i/>
                                      </w:rPr>
                                    </w:ins>
                                  </m:ctrlPr>
                                </m:sSubSupPr>
                                <m:e>
                                  <m:r>
                                    <w:ins w:id="130" w:author="Aris Papasakellariou 1" w:date="2025-05-25T16:33:00Z">
                                      <w:rPr>
                                        <w:rFonts w:ascii="Cambria Math" w:hAnsi="Cambria Math"/>
                                      </w:rPr>
                                      <m:t>m</m:t>
                                    </w:ins>
                                  </m:r>
                                </m:e>
                                <m:sub>
                                  <m:sSub>
                                    <m:sSubPr>
                                      <m:ctrlPr>
                                        <w:ins w:id="131" w:author="Aris Papasakellariou 1" w:date="2025-05-25T16:33:00Z">
                                          <w:rPr>
                                            <w:rFonts w:ascii="Cambria Math" w:hAnsi="Cambria Math"/>
                                            <w:i/>
                                          </w:rPr>
                                        </w:ins>
                                      </m:ctrlPr>
                                    </m:sSubPr>
                                    <m:e>
                                      <m:r>
                                        <w:ins w:id="132" w:author="Aris Papasakellariou 1" w:date="2025-05-25T16:33:00Z">
                                          <w:rPr>
                                            <w:rFonts w:ascii="Cambria Math" w:hAnsi="Cambria Math"/>
                                          </w:rPr>
                                          <m:t>s</m:t>
                                        </w:ins>
                                      </m:r>
                                    </m:e>
                                    <m:sub>
                                      <m:r>
                                        <w:ins w:id="133" w:author="Aris Papasakellariou 1" w:date="2025-05-25T16:33:00Z">
                                          <w:rPr>
                                            <w:rFonts w:ascii="Cambria Math" w:hAnsi="Cambria Math"/>
                                          </w:rPr>
                                          <m:t>m</m:t>
                                        </w:ins>
                                      </m:r>
                                    </m:sub>
                                  </m:sSub>
                                  <m:r>
                                    <w:ins w:id="134" w:author="Aris Papasakellariou 1" w:date="2025-05-25T16:33:00Z">
                                      <w:rPr>
                                        <w:rFonts w:ascii="Cambria Math" w:hAnsi="Cambria Math"/>
                                      </w:rPr>
                                      <m:t>,</m:t>
                                    </w:ins>
                                  </m:r>
                                  <m:sSub>
                                    <m:sSubPr>
                                      <m:ctrlPr>
                                        <w:ins w:id="135" w:author="Aris Papasakellariou 1" w:date="2025-05-25T16:33:00Z">
                                          <w:rPr>
                                            <w:rFonts w:ascii="Cambria Math" w:hAnsi="Cambria Math"/>
                                            <w:i/>
                                          </w:rPr>
                                        </w:ins>
                                      </m:ctrlPr>
                                    </m:sSubPr>
                                    <m:e>
                                      <m:r>
                                        <w:ins w:id="136" w:author="Aris Papasakellariou 1" w:date="2025-05-25T16:33:00Z">
                                          <w:rPr>
                                            <w:rFonts w:ascii="Cambria Math" w:hAnsi="Cambria Math"/>
                                          </w:rPr>
                                          <m:t>n</m:t>
                                        </w:ins>
                                      </m:r>
                                    </m:e>
                                    <m:sub>
                                      <m:r>
                                        <w:ins w:id="137" w:author="Aris Papasakellariou 1" w:date="2025-05-25T16:33:00Z">
                                          <w:rPr>
                                            <w:rFonts w:ascii="Cambria Math" w:hAnsi="Cambria Math"/>
                                          </w:rPr>
                                          <m:t>CI</m:t>
                                        </w:ins>
                                      </m:r>
                                    </m:sub>
                                  </m:sSub>
                                </m:sub>
                                <m:sup>
                                  <m:r>
                                    <w:ins w:id="138" w:author="Aris Papasakellariou 1" w:date="2025-05-25T16:33:00Z">
                                      <w:rPr>
                                        <w:rFonts w:ascii="Cambria Math" w:hAnsi="Cambria Math"/>
                                      </w:rPr>
                                      <m:t>(L)</m:t>
                                    </w:ins>
                                  </m:r>
                                </m:sup>
                              </m:sSubSup>
                            </m:oMath>
                            <w:ins w:id="139" w:author="Aris Papasakellariou 1" w:date="2025-05-25T16:33:00Z">
                              <w:r w:rsidRPr="00F415B1">
                                <w:t xml:space="preserve"> and </w:t>
                              </w:r>
                            </w:ins>
                            <m:oMath>
                              <m:sSubSup>
                                <m:sSubSupPr>
                                  <m:ctrlPr>
                                    <w:ins w:id="140" w:author="Aris Papasakellariou 1" w:date="2025-05-25T16:33:00Z">
                                      <w:rPr>
                                        <w:rFonts w:ascii="Cambria Math" w:hAnsi="Cambria Math"/>
                                        <w:i/>
                                      </w:rPr>
                                    </w:ins>
                                  </m:ctrlPr>
                                </m:sSubSupPr>
                                <m:e>
                                  <m:r>
                                    <w:ins w:id="141" w:author="Aris Papasakellariou 1" w:date="2025-05-25T16:33:00Z">
                                      <w:rPr>
                                        <w:rFonts w:ascii="Cambria Math" w:hAnsi="Cambria Math"/>
                                      </w:rPr>
                                      <m:t>m</m:t>
                                    </w:ins>
                                  </m:r>
                                </m:e>
                                <m:sub>
                                  <m:sSub>
                                    <m:sSubPr>
                                      <m:ctrlPr>
                                        <w:ins w:id="142" w:author="Aris Papasakellariou 1" w:date="2025-05-25T16:33:00Z">
                                          <w:rPr>
                                            <w:rFonts w:ascii="Cambria Math" w:hAnsi="Cambria Math"/>
                                            <w:i/>
                                          </w:rPr>
                                        </w:ins>
                                      </m:ctrlPr>
                                    </m:sSubPr>
                                    <m:e>
                                      <m:r>
                                        <w:ins w:id="143" w:author="Aris Papasakellariou 1" w:date="2025-05-25T16:33:00Z">
                                          <w:rPr>
                                            <w:rFonts w:ascii="Cambria Math" w:hAnsi="Cambria Math"/>
                                          </w:rPr>
                                          <m:t>s</m:t>
                                        </w:ins>
                                      </m:r>
                                    </m:e>
                                    <m:sub>
                                      <m:r>
                                        <w:ins w:id="144" w:author="Aris Papasakellariou 1" w:date="2025-05-25T16:33:00Z">
                                          <w:rPr>
                                            <w:rFonts w:ascii="Cambria Math" w:hAnsi="Cambria Math"/>
                                          </w:rPr>
                                          <m:t>n</m:t>
                                        </w:ins>
                                      </m:r>
                                    </m:sub>
                                  </m:sSub>
                                  <m:r>
                                    <w:ins w:id="145" w:author="Aris Papasakellariou 1" w:date="2025-05-25T16:33:00Z">
                                      <w:rPr>
                                        <w:rFonts w:ascii="Cambria Math" w:hAnsi="Cambria Math"/>
                                      </w:rPr>
                                      <m:t>,</m:t>
                                    </w:ins>
                                  </m:r>
                                  <m:sSub>
                                    <m:sSubPr>
                                      <m:ctrlPr>
                                        <w:ins w:id="146" w:author="Aris Papasakellariou 1" w:date="2025-05-25T16:33:00Z">
                                          <w:rPr>
                                            <w:rFonts w:ascii="Cambria Math" w:hAnsi="Cambria Math"/>
                                            <w:i/>
                                          </w:rPr>
                                        </w:ins>
                                      </m:ctrlPr>
                                    </m:sSubPr>
                                    <m:e>
                                      <m:r>
                                        <w:ins w:id="147" w:author="Aris Papasakellariou 1" w:date="2025-05-25T16:33:00Z">
                                          <w:rPr>
                                            <w:rFonts w:ascii="Cambria Math" w:hAnsi="Cambria Math"/>
                                          </w:rPr>
                                          <m:t>n</m:t>
                                        </w:ins>
                                      </m:r>
                                    </m:e>
                                    <m:sub>
                                      <m:r>
                                        <w:ins w:id="148" w:author="Aris Papasakellariou 1" w:date="2025-05-25T16:33:00Z">
                                          <w:rPr>
                                            <w:rFonts w:ascii="Cambria Math" w:hAnsi="Cambria Math"/>
                                          </w:rPr>
                                          <m:t>CI</m:t>
                                        </w:ins>
                                      </m:r>
                                    </m:sub>
                                  </m:sSub>
                                </m:sub>
                                <m:sup>
                                  <m:r>
                                    <w:ins w:id="149" w:author="Aris Papasakellariou 1" w:date="2025-05-25T16:33:00Z">
                                      <w:rPr>
                                        <w:rFonts w:ascii="Cambria Math" w:hAnsi="Cambria Math"/>
                                      </w:rPr>
                                      <m:t>(L)</m:t>
                                    </w:ins>
                                  </m:r>
                                </m:sup>
                              </m:sSubSup>
                            </m:oMath>
                            <w:ins w:id="150" w:author="Aris Papasakellariou 1" w:date="2025-05-25T16:33:00Z">
                              <w:r w:rsidRPr="00F415B1">
                                <w:t xml:space="preserve">, with </w:t>
                              </w:r>
                            </w:ins>
                            <m:oMath>
                              <m:sSubSup>
                                <m:sSubSupPr>
                                  <m:ctrlPr>
                                    <w:ins w:id="151" w:author="Aris Papasakellariou 1" w:date="2025-05-25T16:33:00Z">
                                      <w:rPr>
                                        <w:rFonts w:ascii="Cambria Math" w:hAnsi="Cambria Math"/>
                                        <w:i/>
                                      </w:rPr>
                                    </w:ins>
                                  </m:ctrlPr>
                                </m:sSubSupPr>
                                <m:e>
                                  <m:r>
                                    <w:ins w:id="152" w:author="Aris Papasakellariou 1" w:date="2025-05-25T16:33:00Z">
                                      <w:rPr>
                                        <w:rFonts w:ascii="Cambria Math" w:hAnsi="Cambria Math"/>
                                      </w:rPr>
                                      <m:t>m</m:t>
                                    </w:ins>
                                  </m:r>
                                </m:e>
                                <m:sub>
                                  <m:sSub>
                                    <m:sSubPr>
                                      <m:ctrlPr>
                                        <w:ins w:id="153" w:author="Aris Papasakellariou 1" w:date="2025-05-25T16:33:00Z">
                                          <w:rPr>
                                            <w:rFonts w:ascii="Cambria Math" w:hAnsi="Cambria Math"/>
                                            <w:i/>
                                          </w:rPr>
                                        </w:ins>
                                      </m:ctrlPr>
                                    </m:sSubPr>
                                    <m:e>
                                      <m:r>
                                        <w:ins w:id="154" w:author="Aris Papasakellariou 1" w:date="2025-05-25T16:33:00Z">
                                          <w:rPr>
                                            <w:rFonts w:ascii="Cambria Math" w:hAnsi="Cambria Math"/>
                                          </w:rPr>
                                          <m:t>s</m:t>
                                        </w:ins>
                                      </m:r>
                                    </m:e>
                                    <m:sub>
                                      <m:r>
                                        <w:ins w:id="155" w:author="Aris Papasakellariou 1" w:date="2025-05-25T16:33:00Z">
                                          <w:rPr>
                                            <w:rFonts w:ascii="Cambria Math" w:hAnsi="Cambria Math"/>
                                          </w:rPr>
                                          <m:t>m</m:t>
                                        </w:ins>
                                      </m:r>
                                    </m:sub>
                                  </m:sSub>
                                  <m:r>
                                    <w:ins w:id="156" w:author="Aris Papasakellariou 1" w:date="2025-05-25T16:33:00Z">
                                      <w:rPr>
                                        <w:rFonts w:ascii="Cambria Math" w:hAnsi="Cambria Math"/>
                                      </w:rPr>
                                      <m:t>,</m:t>
                                    </w:ins>
                                  </m:r>
                                  <m:sSub>
                                    <m:sSubPr>
                                      <m:ctrlPr>
                                        <w:ins w:id="157" w:author="Aris Papasakellariou 1" w:date="2025-05-25T16:33:00Z">
                                          <w:rPr>
                                            <w:rFonts w:ascii="Cambria Math" w:hAnsi="Cambria Math"/>
                                            <w:i/>
                                          </w:rPr>
                                        </w:ins>
                                      </m:ctrlPr>
                                    </m:sSubPr>
                                    <m:e>
                                      <m:r>
                                        <w:ins w:id="158" w:author="Aris Papasakellariou 1" w:date="2025-05-25T16:33:00Z">
                                          <w:rPr>
                                            <w:rFonts w:ascii="Cambria Math" w:hAnsi="Cambria Math"/>
                                          </w:rPr>
                                          <m:t>n</m:t>
                                        </w:ins>
                                      </m:r>
                                    </m:e>
                                    <m:sub>
                                      <m:r>
                                        <w:ins w:id="159" w:author="Aris Papasakellariou 1" w:date="2025-05-25T16:33:00Z">
                                          <w:rPr>
                                            <w:rFonts w:ascii="Cambria Math" w:hAnsi="Cambria Math"/>
                                          </w:rPr>
                                          <m:t>CI</m:t>
                                        </w:ins>
                                      </m:r>
                                    </m:sub>
                                  </m:sSub>
                                </m:sub>
                                <m:sup>
                                  <m:r>
                                    <w:ins w:id="160" w:author="Aris Papasakellariou 1" w:date="2025-05-25T16:33:00Z">
                                      <w:rPr>
                                        <w:rFonts w:ascii="Cambria Math" w:hAnsi="Cambria Math"/>
                                      </w:rPr>
                                      <m:t>(L)</m:t>
                                    </w:ins>
                                  </m:r>
                                </m:sup>
                              </m:sSubSup>
                              <m:r>
                                <w:ins w:id="161" w:author="Aris Papasakellariou 1" w:date="2025-05-25T16:33:00Z">
                                  <w:rPr>
                                    <w:rFonts w:ascii="Cambria Math" w:hAnsi="Cambria Math"/>
                                  </w:rPr>
                                  <m:t>=</m:t>
                                </w:ins>
                              </m:r>
                              <m:sSubSup>
                                <m:sSubSupPr>
                                  <m:ctrlPr>
                                    <w:ins w:id="162" w:author="Aris Papasakellariou 1" w:date="2025-05-25T16:33:00Z">
                                      <w:rPr>
                                        <w:rFonts w:ascii="Cambria Math" w:hAnsi="Cambria Math"/>
                                        <w:i/>
                                      </w:rPr>
                                    </w:ins>
                                  </m:ctrlPr>
                                </m:sSubSupPr>
                                <m:e>
                                  <m:r>
                                    <w:ins w:id="163" w:author="Aris Papasakellariou 1" w:date="2025-05-25T16:33:00Z">
                                      <w:rPr>
                                        <w:rFonts w:ascii="Cambria Math" w:hAnsi="Cambria Math"/>
                                      </w:rPr>
                                      <m:t>m</m:t>
                                    </w:ins>
                                  </m:r>
                                </m:e>
                                <m:sub>
                                  <m:sSub>
                                    <m:sSubPr>
                                      <m:ctrlPr>
                                        <w:ins w:id="164" w:author="Aris Papasakellariou 1" w:date="2025-05-25T16:33:00Z">
                                          <w:rPr>
                                            <w:rFonts w:ascii="Cambria Math" w:hAnsi="Cambria Math"/>
                                            <w:i/>
                                          </w:rPr>
                                        </w:ins>
                                      </m:ctrlPr>
                                    </m:sSubPr>
                                    <m:e>
                                      <m:r>
                                        <w:ins w:id="165" w:author="Aris Papasakellariou 1" w:date="2025-05-25T16:33:00Z">
                                          <w:rPr>
                                            <w:rFonts w:ascii="Cambria Math" w:hAnsi="Cambria Math"/>
                                          </w:rPr>
                                          <m:t>s</m:t>
                                        </w:ins>
                                      </m:r>
                                    </m:e>
                                    <m:sub>
                                      <m:r>
                                        <w:ins w:id="166" w:author="Aris Papasakellariou 1" w:date="2025-05-25T16:33:00Z">
                                          <w:rPr>
                                            <w:rFonts w:ascii="Cambria Math" w:hAnsi="Cambria Math"/>
                                          </w:rPr>
                                          <m:t>n</m:t>
                                        </w:ins>
                                      </m:r>
                                    </m:sub>
                                  </m:sSub>
                                  <m:r>
                                    <w:ins w:id="167" w:author="Aris Papasakellariou 1" w:date="2025-05-25T16:33:00Z">
                                      <w:rPr>
                                        <w:rFonts w:ascii="Cambria Math" w:hAnsi="Cambria Math"/>
                                      </w:rPr>
                                      <m:t>,</m:t>
                                    </w:ins>
                                  </m:r>
                                  <m:sSub>
                                    <m:sSubPr>
                                      <m:ctrlPr>
                                        <w:ins w:id="168" w:author="Aris Papasakellariou 1" w:date="2025-05-25T16:33:00Z">
                                          <w:rPr>
                                            <w:rFonts w:ascii="Cambria Math" w:hAnsi="Cambria Math"/>
                                            <w:i/>
                                          </w:rPr>
                                        </w:ins>
                                      </m:ctrlPr>
                                    </m:sSubPr>
                                    <m:e>
                                      <m:r>
                                        <w:ins w:id="169" w:author="Aris Papasakellariou 1" w:date="2025-05-25T16:33:00Z">
                                          <w:rPr>
                                            <w:rFonts w:ascii="Cambria Math" w:hAnsi="Cambria Math"/>
                                          </w:rPr>
                                          <m:t>n</m:t>
                                        </w:ins>
                                      </m:r>
                                    </m:e>
                                    <m:sub>
                                      <m:r>
                                        <w:ins w:id="170" w:author="Aris Papasakellariou 1" w:date="2025-05-25T16:33:00Z">
                                          <w:rPr>
                                            <w:rFonts w:ascii="Cambria Math" w:hAnsi="Cambria Math"/>
                                          </w:rPr>
                                          <m:t>CI</m:t>
                                        </w:ins>
                                      </m:r>
                                    </m:sub>
                                  </m:sSub>
                                </m:sub>
                                <m:sup>
                                  <m:r>
                                    <w:ins w:id="171" w:author="Aris Papasakellariou 1" w:date="2025-05-25T16:33:00Z">
                                      <w:rPr>
                                        <w:rFonts w:ascii="Cambria Math" w:hAnsi="Cambria Math"/>
                                      </w:rPr>
                                      <m:t>(L)</m:t>
                                    </w:ins>
                                  </m:r>
                                </m:sup>
                              </m:sSubSup>
                            </m:oMath>
                            <w:ins w:id="172" w:author="Aris Papasakellariou 1" w:date="2025-05-25T16:33:00Z">
                              <w:r w:rsidRPr="00F415B1">
                                <w:t>, for detection of a DCI format</w:t>
                              </w:r>
                              <w:r>
                                <w:t xml:space="preserve"> with same information</w:t>
                              </w:r>
                              <w:r w:rsidRPr="00F415B1">
                                <w:t xml:space="preserve">. </w:t>
                              </w:r>
                              <w:r w:rsidRPr="00F415B1">
                                <w:rPr>
                                  <w:iCs/>
                                  <w:lang w:val="en-US"/>
                                </w:rPr>
                                <w:t xml:space="preserve">The UE expects </w:t>
                              </w:r>
                            </w:ins>
                            <m:oMath>
                              <m:sSub>
                                <m:sSubPr>
                                  <m:ctrlPr>
                                    <w:ins w:id="173" w:author="Aris Papasakellariou 1" w:date="2025-05-25T16:33:00Z">
                                      <w:rPr>
                                        <w:rFonts w:ascii="Cambria Math" w:hAnsi="Cambria Math"/>
                                        <w:i/>
                                      </w:rPr>
                                    </w:ins>
                                  </m:ctrlPr>
                                </m:sSubPr>
                                <m:e>
                                  <m:r>
                                    <w:ins w:id="174" w:author="Aris Papasakellariou 1" w:date="2025-05-25T16:33:00Z">
                                      <w:rPr>
                                        <w:rFonts w:ascii="Cambria Math" w:hAnsi="Cambria Math"/>
                                      </w:rPr>
                                      <m:t>k</m:t>
                                    </w:ins>
                                  </m:r>
                                </m:e>
                                <m:sub>
                                  <m:sSub>
                                    <m:sSubPr>
                                      <m:ctrlPr>
                                        <w:ins w:id="175" w:author="Aris Papasakellariou 1" w:date="2025-05-25T16:33:00Z">
                                          <w:rPr>
                                            <w:rFonts w:ascii="Cambria Math" w:hAnsi="Cambria Math"/>
                                            <w:i/>
                                          </w:rPr>
                                        </w:ins>
                                      </m:ctrlPr>
                                    </m:sSubPr>
                                    <m:e>
                                      <m:r>
                                        <w:ins w:id="176" w:author="Aris Papasakellariou 1" w:date="2025-05-25T16:33:00Z">
                                          <w:rPr>
                                            <w:rFonts w:ascii="Cambria Math" w:hAnsi="Cambria Math"/>
                                          </w:rPr>
                                          <m:t>s</m:t>
                                        </w:ins>
                                      </m:r>
                                    </m:e>
                                    <m:sub>
                                      <m:r>
                                        <w:ins w:id="177" w:author="Aris Papasakellariou 1" w:date="2025-05-25T16:33:00Z">
                                          <w:rPr>
                                            <w:rFonts w:ascii="Cambria Math" w:hAnsi="Cambria Math"/>
                                          </w:rPr>
                                          <m:t>m</m:t>
                                        </w:ins>
                                      </m:r>
                                    </m:sub>
                                  </m:sSub>
                                </m:sub>
                              </m:sSub>
                              <m:r>
                                <w:ins w:id="178" w:author="Aris Papasakellariou 1" w:date="2025-05-25T16:33:00Z">
                                  <w:rPr>
                                    <w:rFonts w:ascii="Cambria Math" w:hAnsi="Cambria Math"/>
                                  </w:rPr>
                                  <m:t>=</m:t>
                                </w:ins>
                              </m:r>
                              <m:sSub>
                                <m:sSubPr>
                                  <m:ctrlPr>
                                    <w:ins w:id="179" w:author="Aris Papasakellariou 1" w:date="2025-05-25T16:33:00Z">
                                      <w:rPr>
                                        <w:rFonts w:ascii="Cambria Math" w:hAnsi="Cambria Math"/>
                                        <w:i/>
                                      </w:rPr>
                                    </w:ins>
                                  </m:ctrlPr>
                                </m:sSubPr>
                                <m:e>
                                  <m:r>
                                    <w:ins w:id="180" w:author="Aris Papasakellariou 1" w:date="2025-05-25T16:33:00Z">
                                      <w:rPr>
                                        <w:rFonts w:ascii="Cambria Math" w:hAnsi="Cambria Math"/>
                                      </w:rPr>
                                      <m:t>k</m:t>
                                    </w:ins>
                                  </m:r>
                                </m:e>
                                <m:sub>
                                  <m:sSub>
                                    <m:sSubPr>
                                      <m:ctrlPr>
                                        <w:ins w:id="181" w:author="Aris Papasakellariou 1" w:date="2025-05-25T16:33:00Z">
                                          <w:rPr>
                                            <w:rFonts w:ascii="Cambria Math" w:hAnsi="Cambria Math"/>
                                            <w:i/>
                                          </w:rPr>
                                        </w:ins>
                                      </m:ctrlPr>
                                    </m:sSubPr>
                                    <m:e>
                                      <m:r>
                                        <w:ins w:id="182" w:author="Aris Papasakellariou 1" w:date="2025-05-25T16:33:00Z">
                                          <w:rPr>
                                            <w:rFonts w:ascii="Cambria Math" w:hAnsi="Cambria Math"/>
                                          </w:rPr>
                                          <m:t>s</m:t>
                                        </w:ins>
                                      </m:r>
                                    </m:e>
                                    <m:sub>
                                      <m:r>
                                        <w:ins w:id="183" w:author="Aris Papasakellariou 1" w:date="2025-05-25T16:33:00Z">
                                          <w:rPr>
                                            <w:rFonts w:ascii="Cambria Math" w:hAnsi="Cambria Math"/>
                                          </w:rPr>
                                          <m:t>n</m:t>
                                        </w:ins>
                                      </m:r>
                                    </m:sub>
                                  </m:sSub>
                                </m:sub>
                              </m:sSub>
                            </m:oMath>
                            <w:ins w:id="184" w:author="Aris Papasakellariou 1" w:date="2025-05-25T16:33:00Z">
                              <w:r w:rsidRPr="00F415B1">
                                <w:rPr>
                                  <w:lang w:val="en-US"/>
                                </w:rPr>
                                <w:t xml:space="preserve">, </w:t>
                              </w:r>
                            </w:ins>
                            <m:oMath>
                              <m:sSub>
                                <m:sSubPr>
                                  <m:ctrlPr>
                                    <w:ins w:id="185" w:author="Aris Papasakellariou 1" w:date="2025-05-25T16:33:00Z">
                                      <w:rPr>
                                        <w:rFonts w:ascii="Cambria Math" w:hAnsi="Cambria Math"/>
                                        <w:i/>
                                      </w:rPr>
                                    </w:ins>
                                  </m:ctrlPr>
                                </m:sSubPr>
                                <m:e>
                                  <m:r>
                                    <w:ins w:id="186" w:author="Aris Papasakellariou 1" w:date="2025-05-25T16:33:00Z">
                                      <w:rPr>
                                        <w:rFonts w:ascii="Cambria Math" w:hAnsi="Cambria Math"/>
                                      </w:rPr>
                                      <m:t>o</m:t>
                                    </w:ins>
                                  </m:r>
                                </m:e>
                                <m:sub>
                                  <m:sSub>
                                    <m:sSubPr>
                                      <m:ctrlPr>
                                        <w:ins w:id="187" w:author="Aris Papasakellariou 1" w:date="2025-05-25T16:33:00Z">
                                          <w:rPr>
                                            <w:rFonts w:ascii="Cambria Math" w:hAnsi="Cambria Math"/>
                                            <w:i/>
                                          </w:rPr>
                                        </w:ins>
                                      </m:ctrlPr>
                                    </m:sSubPr>
                                    <m:e>
                                      <m:r>
                                        <w:ins w:id="188" w:author="Aris Papasakellariou 1" w:date="2025-05-25T16:33:00Z">
                                          <w:rPr>
                                            <w:rFonts w:ascii="Cambria Math" w:hAnsi="Cambria Math"/>
                                          </w:rPr>
                                          <m:t>s</m:t>
                                        </w:ins>
                                      </m:r>
                                    </m:e>
                                    <m:sub>
                                      <m:r>
                                        <w:ins w:id="189" w:author="Aris Papasakellariou 1" w:date="2025-05-25T16:33:00Z">
                                          <w:rPr>
                                            <w:rFonts w:ascii="Cambria Math" w:hAnsi="Cambria Math"/>
                                          </w:rPr>
                                          <m:t>m</m:t>
                                        </w:ins>
                                      </m:r>
                                    </m:sub>
                                  </m:sSub>
                                </m:sub>
                              </m:sSub>
                              <m:r>
                                <w:ins w:id="190" w:author="Aris Papasakellariou 1" w:date="2025-05-25T16:33:00Z">
                                  <w:rPr>
                                    <w:rFonts w:ascii="Cambria Math" w:hAnsi="Cambria Math"/>
                                  </w:rPr>
                                  <m:t>=</m:t>
                                </w:ins>
                              </m:r>
                              <m:sSub>
                                <m:sSubPr>
                                  <m:ctrlPr>
                                    <w:ins w:id="191" w:author="Aris Papasakellariou 1" w:date="2025-05-25T16:33:00Z">
                                      <w:rPr>
                                        <w:rFonts w:ascii="Cambria Math" w:hAnsi="Cambria Math"/>
                                        <w:i/>
                                      </w:rPr>
                                    </w:ins>
                                  </m:ctrlPr>
                                </m:sSubPr>
                                <m:e>
                                  <m:r>
                                    <w:ins w:id="192" w:author="Aris Papasakellariou 1" w:date="2025-05-25T16:33:00Z">
                                      <w:rPr>
                                        <w:rFonts w:ascii="Cambria Math" w:hAnsi="Cambria Math"/>
                                      </w:rPr>
                                      <m:t>o</m:t>
                                    </w:ins>
                                  </m:r>
                                </m:e>
                                <m:sub>
                                  <m:sSub>
                                    <m:sSubPr>
                                      <m:ctrlPr>
                                        <w:ins w:id="193" w:author="Aris Papasakellariou 1" w:date="2025-05-25T16:33:00Z">
                                          <w:rPr>
                                            <w:rFonts w:ascii="Cambria Math" w:hAnsi="Cambria Math"/>
                                            <w:i/>
                                          </w:rPr>
                                        </w:ins>
                                      </m:ctrlPr>
                                    </m:sSubPr>
                                    <m:e>
                                      <m:r>
                                        <w:ins w:id="194" w:author="Aris Papasakellariou 1" w:date="2025-05-25T16:33:00Z">
                                          <w:rPr>
                                            <w:rFonts w:ascii="Cambria Math" w:hAnsi="Cambria Math"/>
                                          </w:rPr>
                                          <m:t>s</m:t>
                                        </w:ins>
                                      </m:r>
                                    </m:e>
                                    <m:sub>
                                      <m:r>
                                        <w:ins w:id="195" w:author="Aris Papasakellariou 1" w:date="2025-05-25T16:33:00Z">
                                          <w:rPr>
                                            <w:rFonts w:ascii="Cambria Math" w:hAnsi="Cambria Math"/>
                                          </w:rPr>
                                          <m:t>n</m:t>
                                        </w:ins>
                                      </m:r>
                                    </m:sub>
                                  </m:sSub>
                                </m:sub>
                              </m:sSub>
                              <m:r>
                                <w:ins w:id="196" w:author="Aris Papasakellariou 1" w:date="2025-05-25T16:33:00Z">
                                  <m:rPr>
                                    <m:sty m:val="p"/>
                                  </m:rPr>
                                  <w:rPr>
                                    <w:rFonts w:ascii="Cambria Math" w:hAnsi="Cambria Math"/>
                                    <w:lang w:val="en-US"/>
                                  </w:rPr>
                                  <m:t xml:space="preserve">, </m:t>
                                </w:ins>
                              </m:r>
                              <m:sSub>
                                <m:sSubPr>
                                  <m:ctrlPr>
                                    <w:ins w:id="197" w:author="Aris Papasakellariou 1" w:date="2025-05-25T16:33:00Z">
                                      <w:rPr>
                                        <w:rFonts w:ascii="Cambria Math" w:hAnsi="Cambria Math"/>
                                        <w:i/>
                                      </w:rPr>
                                    </w:ins>
                                  </m:ctrlPr>
                                </m:sSubPr>
                                <m:e>
                                  <m:r>
                                    <w:ins w:id="198" w:author="Aris Papasakellariou 1" w:date="2025-05-25T16:33:00Z">
                                      <w:rPr>
                                        <w:rFonts w:ascii="Cambria Math" w:hAnsi="Cambria Math"/>
                                      </w:rPr>
                                      <m:t>T</m:t>
                                    </w:ins>
                                  </m:r>
                                </m:e>
                                <m:sub>
                                  <m:sSub>
                                    <m:sSubPr>
                                      <m:ctrlPr>
                                        <w:ins w:id="199" w:author="Aris Papasakellariou 1" w:date="2025-05-25T16:33:00Z">
                                          <w:rPr>
                                            <w:rFonts w:ascii="Cambria Math" w:hAnsi="Cambria Math"/>
                                            <w:i/>
                                          </w:rPr>
                                        </w:ins>
                                      </m:ctrlPr>
                                    </m:sSubPr>
                                    <m:e>
                                      <m:r>
                                        <w:ins w:id="200" w:author="Aris Papasakellariou 1" w:date="2025-05-25T16:33:00Z">
                                          <w:rPr>
                                            <w:rFonts w:ascii="Cambria Math" w:hAnsi="Cambria Math"/>
                                          </w:rPr>
                                          <m:t>s</m:t>
                                        </w:ins>
                                      </m:r>
                                    </m:e>
                                    <m:sub>
                                      <m:r>
                                        <w:ins w:id="201" w:author="Aris Papasakellariou 1" w:date="2025-05-25T16:33:00Z">
                                          <w:rPr>
                                            <w:rFonts w:ascii="Cambria Math" w:hAnsi="Cambria Math"/>
                                          </w:rPr>
                                          <m:t>m</m:t>
                                        </w:ins>
                                      </m:r>
                                    </m:sub>
                                  </m:sSub>
                                </m:sub>
                              </m:sSub>
                              <m:r>
                                <w:ins w:id="202" w:author="Aris Papasakellariou 1" w:date="2025-05-25T16:33:00Z">
                                  <w:rPr>
                                    <w:rFonts w:ascii="Cambria Math" w:hAnsi="Cambria Math"/>
                                  </w:rPr>
                                  <m:t>=</m:t>
                                </w:ins>
                              </m:r>
                              <m:sSub>
                                <m:sSubPr>
                                  <m:ctrlPr>
                                    <w:ins w:id="203" w:author="Aris Papasakellariou 1" w:date="2025-05-25T16:33:00Z">
                                      <w:rPr>
                                        <w:rFonts w:ascii="Cambria Math" w:hAnsi="Cambria Math"/>
                                        <w:i/>
                                      </w:rPr>
                                    </w:ins>
                                  </m:ctrlPr>
                                </m:sSubPr>
                                <m:e>
                                  <m:r>
                                    <w:ins w:id="204" w:author="Aris Papasakellariou 1" w:date="2025-05-25T16:33:00Z">
                                      <w:rPr>
                                        <w:rFonts w:ascii="Cambria Math" w:hAnsi="Cambria Math"/>
                                      </w:rPr>
                                      <m:t>T</m:t>
                                    </w:ins>
                                  </m:r>
                                </m:e>
                                <m:sub>
                                  <m:sSub>
                                    <m:sSubPr>
                                      <m:ctrlPr>
                                        <w:ins w:id="205" w:author="Aris Papasakellariou 1" w:date="2025-05-25T16:33:00Z">
                                          <w:rPr>
                                            <w:rFonts w:ascii="Cambria Math" w:hAnsi="Cambria Math"/>
                                            <w:i/>
                                          </w:rPr>
                                        </w:ins>
                                      </m:ctrlPr>
                                    </m:sSubPr>
                                    <m:e>
                                      <m:r>
                                        <w:ins w:id="206" w:author="Aris Papasakellariou 1" w:date="2025-05-25T16:33:00Z">
                                          <w:rPr>
                                            <w:rFonts w:ascii="Cambria Math" w:hAnsi="Cambria Math"/>
                                          </w:rPr>
                                          <m:t>s</m:t>
                                        </w:ins>
                                      </m:r>
                                    </m:e>
                                    <m:sub>
                                      <m:r>
                                        <w:ins w:id="207" w:author="Aris Papasakellariou 1" w:date="2025-05-25T16:33:00Z">
                                          <w:rPr>
                                            <w:rFonts w:ascii="Cambria Math" w:hAnsi="Cambria Math"/>
                                          </w:rPr>
                                          <m:t>n</m:t>
                                        </w:ins>
                                      </m:r>
                                    </m:sub>
                                  </m:sSub>
                                </m:sub>
                              </m:sSub>
                            </m:oMath>
                            <w:ins w:id="208" w:author="Aris Papasakellariou 1" w:date="2025-05-25T16:33:00Z">
                              <w:r w:rsidRPr="00F415B1">
                                <w:rPr>
                                  <w:lang w:val="en-US"/>
                                </w:rPr>
                                <w:t xml:space="preserve">, </w:t>
                              </w:r>
                            </w:ins>
                            <m:oMath>
                              <m:sSubSup>
                                <m:sSubSupPr>
                                  <m:ctrlPr>
                                    <w:ins w:id="209" w:author="Aris Papasakellariou 1" w:date="2025-05-25T16:33:00Z">
                                      <w:rPr>
                                        <w:rFonts w:ascii="Cambria Math" w:hAnsi="Cambria Math"/>
                                        <w:i/>
                                      </w:rPr>
                                    </w:ins>
                                  </m:ctrlPr>
                                </m:sSubSupPr>
                                <m:e>
                                  <m:r>
                                    <w:ins w:id="210" w:author="Aris Papasakellariou 1" w:date="2025-05-25T16:33:00Z">
                                      <w:rPr>
                                        <w:rFonts w:ascii="Cambria Math" w:hAnsi="Cambria Math"/>
                                      </w:rPr>
                                      <m:t>M</m:t>
                                    </w:ins>
                                  </m:r>
                                </m:e>
                                <m:sub>
                                  <m:sSub>
                                    <m:sSubPr>
                                      <m:ctrlPr>
                                        <w:ins w:id="211" w:author="Aris Papasakellariou 1" w:date="2025-05-25T16:33:00Z">
                                          <w:rPr>
                                            <w:rFonts w:ascii="Cambria Math" w:hAnsi="Cambria Math"/>
                                            <w:i/>
                                          </w:rPr>
                                        </w:ins>
                                      </m:ctrlPr>
                                    </m:sSubPr>
                                    <m:e>
                                      <m:r>
                                        <w:ins w:id="212" w:author="Aris Papasakellariou 1" w:date="2025-05-25T16:33:00Z">
                                          <w:rPr>
                                            <w:rFonts w:ascii="Cambria Math" w:hAnsi="Cambria Math"/>
                                          </w:rPr>
                                          <m:t>s</m:t>
                                        </w:ins>
                                      </m:r>
                                    </m:e>
                                    <m:sub>
                                      <m:r>
                                        <w:ins w:id="213" w:author="Aris Papasakellariou 1" w:date="2025-05-25T16:33:00Z">
                                          <w:rPr>
                                            <w:rFonts w:ascii="Cambria Math" w:hAnsi="Cambria Math"/>
                                          </w:rPr>
                                          <m:t>m</m:t>
                                        </w:ins>
                                      </m:r>
                                    </m:sub>
                                  </m:sSub>
                                </m:sub>
                                <m:sup>
                                  <m:r>
                                    <w:ins w:id="214" w:author="Aris Papasakellariou 1" w:date="2025-05-25T16:33:00Z">
                                      <w:rPr>
                                        <w:rFonts w:ascii="Cambria Math" w:hAnsi="Cambria Math"/>
                                      </w:rPr>
                                      <m:t>(L)</m:t>
                                    </w:ins>
                                  </m:r>
                                </m:sup>
                              </m:sSubSup>
                              <m:r>
                                <w:ins w:id="215" w:author="Aris Papasakellariou 1" w:date="2025-05-25T16:33:00Z">
                                  <w:rPr>
                                    <w:rFonts w:ascii="Cambria Math" w:hAnsi="Cambria Math"/>
                                  </w:rPr>
                                  <m:t>=</m:t>
                                </w:ins>
                              </m:r>
                              <m:sSubSup>
                                <m:sSubSupPr>
                                  <m:ctrlPr>
                                    <w:ins w:id="216" w:author="Aris Papasakellariou 1" w:date="2025-05-25T16:33:00Z">
                                      <w:rPr>
                                        <w:rFonts w:ascii="Cambria Math" w:hAnsi="Cambria Math"/>
                                        <w:i/>
                                      </w:rPr>
                                    </w:ins>
                                  </m:ctrlPr>
                                </m:sSubSupPr>
                                <m:e>
                                  <m:r>
                                    <w:ins w:id="217" w:author="Aris Papasakellariou 1" w:date="2025-05-25T16:33:00Z">
                                      <w:rPr>
                                        <w:rFonts w:ascii="Cambria Math" w:hAnsi="Cambria Math"/>
                                      </w:rPr>
                                      <m:t>M</m:t>
                                    </w:ins>
                                  </m:r>
                                </m:e>
                                <m:sub>
                                  <m:sSub>
                                    <m:sSubPr>
                                      <m:ctrlPr>
                                        <w:ins w:id="218" w:author="Aris Papasakellariou 1" w:date="2025-05-25T16:33:00Z">
                                          <w:rPr>
                                            <w:rFonts w:ascii="Cambria Math" w:hAnsi="Cambria Math"/>
                                            <w:i/>
                                          </w:rPr>
                                        </w:ins>
                                      </m:ctrlPr>
                                    </m:sSubPr>
                                    <m:e>
                                      <m:r>
                                        <w:ins w:id="219" w:author="Aris Papasakellariou 1" w:date="2025-05-25T16:33:00Z">
                                          <w:rPr>
                                            <w:rFonts w:ascii="Cambria Math" w:hAnsi="Cambria Math"/>
                                          </w:rPr>
                                          <m:t>s</m:t>
                                        </w:ins>
                                      </m:r>
                                    </m:e>
                                    <m:sub>
                                      <m:r>
                                        <w:ins w:id="220" w:author="Aris Papasakellariou 1" w:date="2025-05-25T16:33:00Z">
                                          <w:rPr>
                                            <w:rFonts w:ascii="Cambria Math" w:hAnsi="Cambria Math"/>
                                          </w:rPr>
                                          <m:t>n</m:t>
                                        </w:ins>
                                      </m:r>
                                    </m:sub>
                                  </m:sSub>
                                </m:sub>
                                <m:sup>
                                  <m:r>
                                    <w:ins w:id="221" w:author="Aris Papasakellariou 1" w:date="2025-05-25T16:33:00Z">
                                      <w:rPr>
                                        <w:rFonts w:ascii="Cambria Math" w:hAnsi="Cambria Math"/>
                                      </w:rPr>
                                      <m:t>(L)</m:t>
                                    </w:ins>
                                  </m:r>
                                </m:sup>
                              </m:sSubSup>
                            </m:oMath>
                            <w:ins w:id="222" w:author="Aris Papasakellariou 1" w:date="2025-05-25T16:33:00Z">
                              <w:r w:rsidRPr="00F415B1">
                                <w:rPr>
                                  <w:lang w:val="en-US"/>
                                </w:rPr>
                                <w:t xml:space="preserve">, and a same number of non-overlapping PDCCH monitoring occasions per slot based on corresponding </w:t>
                              </w:r>
                              <w:proofErr w:type="spellStart"/>
                              <w:r w:rsidRPr="00F415B1">
                                <w:rPr>
                                  <w:i/>
                                </w:rPr>
                                <w:t>monitoringSymbolsWithinSlot</w:t>
                              </w:r>
                              <w:proofErr w:type="spellEnd"/>
                              <w:r w:rsidRPr="00F415B1">
                                <w:rPr>
                                  <w:iCs/>
                                </w:rPr>
                                <w:t xml:space="preserve">, for </w:t>
                              </w:r>
                              <w:r w:rsidRPr="00F415B1">
                                <w:t xml:space="preserve">search space sets </w:t>
                              </w:r>
                            </w:ins>
                            <m:oMath>
                              <m:sSub>
                                <m:sSubPr>
                                  <m:ctrlPr>
                                    <w:ins w:id="223" w:author="Aris Papasakellariou 1" w:date="2025-05-25T16:33:00Z">
                                      <w:rPr>
                                        <w:rFonts w:ascii="Cambria Math" w:hAnsi="Cambria Math"/>
                                        <w:i/>
                                      </w:rPr>
                                    </w:ins>
                                  </m:ctrlPr>
                                </m:sSubPr>
                                <m:e>
                                  <m:r>
                                    <w:ins w:id="224" w:author="Aris Papasakellariou 1" w:date="2025-05-25T16:33:00Z">
                                      <w:rPr>
                                        <w:rFonts w:ascii="Cambria Math" w:hAnsi="Cambria Math"/>
                                      </w:rPr>
                                      <m:t>s</m:t>
                                    </w:ins>
                                  </m:r>
                                </m:e>
                                <m:sub>
                                  <m:r>
                                    <w:ins w:id="225" w:author="Aris Papasakellariou 1" w:date="2025-05-25T16:33:00Z">
                                      <w:rPr>
                                        <w:rFonts w:ascii="Cambria Math" w:hAnsi="Cambria Math"/>
                                      </w:rPr>
                                      <m:t>i</m:t>
                                    </w:ins>
                                  </m:r>
                                </m:sub>
                              </m:sSub>
                            </m:oMath>
                            <w:ins w:id="226" w:author="Aris Papasakellariou 1" w:date="2025-05-25T16:33:00Z">
                              <w:r w:rsidRPr="00F415B1">
                                <w:t xml:space="preserve"> and </w:t>
                              </w:r>
                            </w:ins>
                            <m:oMath>
                              <m:sSub>
                                <m:sSubPr>
                                  <m:ctrlPr>
                                    <w:ins w:id="227" w:author="Aris Papasakellariou 1" w:date="2025-05-25T16:33:00Z">
                                      <w:rPr>
                                        <w:rFonts w:ascii="Cambria Math" w:hAnsi="Cambria Math"/>
                                        <w:i/>
                                      </w:rPr>
                                    </w:ins>
                                  </m:ctrlPr>
                                </m:sSubPr>
                                <m:e>
                                  <m:r>
                                    <w:ins w:id="228" w:author="Aris Papasakellariou 1" w:date="2025-05-25T16:33:00Z">
                                      <w:rPr>
                                        <w:rFonts w:ascii="Cambria Math" w:hAnsi="Cambria Math"/>
                                      </w:rPr>
                                      <m:t>s</m:t>
                                    </w:ins>
                                  </m:r>
                                </m:e>
                                <m:sub>
                                  <m:r>
                                    <w:ins w:id="229" w:author="Aris Papasakellariou 1" w:date="2025-05-25T16:33:00Z">
                                      <w:rPr>
                                        <w:rFonts w:ascii="Cambria Math" w:hAnsi="Cambria Math"/>
                                      </w:rPr>
                                      <m:t>j</m:t>
                                    </w:ins>
                                  </m:r>
                                </m:sub>
                              </m:sSub>
                            </m:oMath>
                            <w:ins w:id="230" w:author="Aris Papasakellariou 1" w:date="2025-05-25T16:33:00Z">
                              <w:r w:rsidRPr="00F415B1">
                                <w:rPr>
                                  <w:iCs/>
                                  <w:lang w:val="en-US"/>
                                </w:rPr>
                                <w:t>.</w:t>
                              </w:r>
                            </w:ins>
                          </w:p>
                          <w:p w14:paraId="0EC6A6DD" w14:textId="77777777" w:rsidR="004336F4" w:rsidRPr="00F415B1" w:rsidRDefault="004336F4" w:rsidP="004336F4">
                            <w:ins w:id="231" w:author="Aris Papasakellariou 1" w:date="2025-05-25T16:33:00Z">
                              <w:r>
                                <w:rPr>
                                  <w:rStyle w:val="Emphasis"/>
                                  <w:i w:val="0"/>
                                  <w:iCs w:val="0"/>
                                </w:rPr>
                                <w:t>A</w:t>
                              </w:r>
                              <w:r w:rsidRPr="00F415B1">
                                <w:rPr>
                                  <w:rStyle w:val="Emphasis"/>
                                  <w:i w:val="0"/>
                                  <w:iCs w:val="0"/>
                                </w:rPr>
                                <w:t xml:space="preserve"> UE can indicate by </w:t>
                              </w:r>
                              <w:r w:rsidRPr="00643737">
                                <w:rPr>
                                  <w:i/>
                                  <w:iCs/>
                                </w:rPr>
                                <w:t>numBD-twoPDCCH</w:t>
                              </w:r>
                              <w:r>
                                <w:rPr>
                                  <w:i/>
                                  <w:iCs/>
                                </w:rPr>
                                <w:t>-r19</w:t>
                              </w:r>
                              <w:r w:rsidRPr="00F415B1">
                                <w:rPr>
                                  <w:rStyle w:val="Emphasis"/>
                                  <w:i w:val="0"/>
                                  <w:iCs w:val="0"/>
                                </w:rPr>
                                <w:t xml:space="preserve"> a capability for counting </w:t>
                              </w:r>
                              <w:r w:rsidRPr="00F415B1">
                                <w:t xml:space="preserve">PDCCH candidates </w:t>
                              </w:r>
                            </w:ins>
                            <m:oMath>
                              <m:sSubSup>
                                <m:sSubSupPr>
                                  <m:ctrlPr>
                                    <w:ins w:id="232" w:author="Aris Papasakellariou 1" w:date="2025-05-25T16:33:00Z">
                                      <w:rPr>
                                        <w:rFonts w:ascii="Cambria Math" w:hAnsi="Cambria Math"/>
                                        <w:i/>
                                      </w:rPr>
                                    </w:ins>
                                  </m:ctrlPr>
                                </m:sSubSupPr>
                                <m:e>
                                  <m:r>
                                    <w:ins w:id="233" w:author="Aris Papasakellariou 1" w:date="2025-05-25T16:33:00Z">
                                      <w:rPr>
                                        <w:rFonts w:ascii="Cambria Math" w:hAnsi="Cambria Math"/>
                                      </w:rPr>
                                      <m:t>m</m:t>
                                    </w:ins>
                                  </m:r>
                                </m:e>
                                <m:sub>
                                  <m:sSub>
                                    <m:sSubPr>
                                      <m:ctrlPr>
                                        <w:ins w:id="234" w:author="Aris Papasakellariou 1" w:date="2025-05-25T16:33:00Z">
                                          <w:rPr>
                                            <w:rFonts w:ascii="Cambria Math" w:hAnsi="Cambria Math"/>
                                            <w:i/>
                                          </w:rPr>
                                        </w:ins>
                                      </m:ctrlPr>
                                    </m:sSubPr>
                                    <m:e>
                                      <m:r>
                                        <w:ins w:id="235" w:author="Aris Papasakellariou 1" w:date="2025-05-25T16:33:00Z">
                                          <w:rPr>
                                            <w:rFonts w:ascii="Cambria Math" w:hAnsi="Cambria Math"/>
                                          </w:rPr>
                                          <m:t>s</m:t>
                                        </w:ins>
                                      </m:r>
                                    </m:e>
                                    <m:sub>
                                      <m:r>
                                        <w:ins w:id="236" w:author="Aris Papasakellariou 1" w:date="2025-05-25T16:33:00Z">
                                          <w:rPr>
                                            <w:rFonts w:ascii="Cambria Math" w:hAnsi="Cambria Math"/>
                                          </w:rPr>
                                          <m:t>m</m:t>
                                        </w:ins>
                                      </m:r>
                                    </m:sub>
                                  </m:sSub>
                                  <m:r>
                                    <w:ins w:id="237" w:author="Aris Papasakellariou 1" w:date="2025-05-25T16:33:00Z">
                                      <w:rPr>
                                        <w:rFonts w:ascii="Cambria Math" w:hAnsi="Cambria Math"/>
                                      </w:rPr>
                                      <m:t>,</m:t>
                                    </w:ins>
                                  </m:r>
                                  <m:sSub>
                                    <m:sSubPr>
                                      <m:ctrlPr>
                                        <w:ins w:id="238" w:author="Aris Papasakellariou 1" w:date="2025-05-25T16:33:00Z">
                                          <w:rPr>
                                            <w:rFonts w:ascii="Cambria Math" w:hAnsi="Cambria Math"/>
                                            <w:i/>
                                          </w:rPr>
                                        </w:ins>
                                      </m:ctrlPr>
                                    </m:sSubPr>
                                    <m:e>
                                      <m:r>
                                        <w:ins w:id="239" w:author="Aris Papasakellariou 1" w:date="2025-05-25T16:33:00Z">
                                          <w:rPr>
                                            <w:rFonts w:ascii="Cambria Math" w:hAnsi="Cambria Math"/>
                                          </w:rPr>
                                          <m:t>n</m:t>
                                        </w:ins>
                                      </m:r>
                                    </m:e>
                                    <m:sub>
                                      <m:r>
                                        <w:ins w:id="240" w:author="Aris Papasakellariou 1" w:date="2025-05-25T16:33:00Z">
                                          <w:rPr>
                                            <w:rFonts w:ascii="Cambria Math" w:hAnsi="Cambria Math"/>
                                          </w:rPr>
                                          <m:t>CI</m:t>
                                        </w:ins>
                                      </m:r>
                                    </m:sub>
                                  </m:sSub>
                                </m:sub>
                                <m:sup>
                                  <m:r>
                                    <w:ins w:id="241" w:author="Aris Papasakellariou 1" w:date="2025-05-25T16:33:00Z">
                                      <w:rPr>
                                        <w:rFonts w:ascii="Cambria Math" w:hAnsi="Cambria Math"/>
                                      </w:rPr>
                                      <m:t>(L)</m:t>
                                    </w:ins>
                                  </m:r>
                                </m:sup>
                              </m:sSubSup>
                            </m:oMath>
                            <w:ins w:id="242" w:author="Aris Papasakellariou 1" w:date="2025-05-25T16:33:00Z">
                              <w:r w:rsidRPr="00F415B1">
                                <w:t xml:space="preserve"> and </w:t>
                              </w:r>
                            </w:ins>
                            <m:oMath>
                              <m:sSubSup>
                                <m:sSubSupPr>
                                  <m:ctrlPr>
                                    <w:ins w:id="243" w:author="Aris Papasakellariou 1" w:date="2025-05-25T16:33:00Z">
                                      <w:rPr>
                                        <w:rFonts w:ascii="Cambria Math" w:hAnsi="Cambria Math"/>
                                        <w:i/>
                                      </w:rPr>
                                    </w:ins>
                                  </m:ctrlPr>
                                </m:sSubSupPr>
                                <m:e>
                                  <m:r>
                                    <w:ins w:id="244" w:author="Aris Papasakellariou 1" w:date="2025-05-25T16:33:00Z">
                                      <w:rPr>
                                        <w:rFonts w:ascii="Cambria Math" w:hAnsi="Cambria Math"/>
                                      </w:rPr>
                                      <m:t>m</m:t>
                                    </w:ins>
                                  </m:r>
                                </m:e>
                                <m:sub>
                                  <m:sSub>
                                    <m:sSubPr>
                                      <m:ctrlPr>
                                        <w:ins w:id="245" w:author="Aris Papasakellariou 1" w:date="2025-05-25T16:33:00Z">
                                          <w:rPr>
                                            <w:rFonts w:ascii="Cambria Math" w:hAnsi="Cambria Math"/>
                                            <w:i/>
                                          </w:rPr>
                                        </w:ins>
                                      </m:ctrlPr>
                                    </m:sSubPr>
                                    <m:e>
                                      <m:r>
                                        <w:ins w:id="246" w:author="Aris Papasakellariou 1" w:date="2025-05-25T16:33:00Z">
                                          <w:rPr>
                                            <w:rFonts w:ascii="Cambria Math" w:hAnsi="Cambria Math"/>
                                          </w:rPr>
                                          <m:t>s</m:t>
                                        </w:ins>
                                      </m:r>
                                    </m:e>
                                    <m:sub>
                                      <m:r>
                                        <w:ins w:id="247" w:author="Aris Papasakellariou 1" w:date="2025-05-25T16:33:00Z">
                                          <w:rPr>
                                            <w:rFonts w:ascii="Cambria Math" w:hAnsi="Cambria Math"/>
                                          </w:rPr>
                                          <m:t>n</m:t>
                                        </w:ins>
                                      </m:r>
                                    </m:sub>
                                  </m:sSub>
                                  <m:r>
                                    <w:ins w:id="248" w:author="Aris Papasakellariou 1" w:date="2025-05-25T16:33:00Z">
                                      <w:rPr>
                                        <w:rFonts w:ascii="Cambria Math" w:hAnsi="Cambria Math"/>
                                      </w:rPr>
                                      <m:t>,</m:t>
                                    </w:ins>
                                  </m:r>
                                  <m:sSub>
                                    <m:sSubPr>
                                      <m:ctrlPr>
                                        <w:ins w:id="249" w:author="Aris Papasakellariou 1" w:date="2025-05-25T16:33:00Z">
                                          <w:rPr>
                                            <w:rFonts w:ascii="Cambria Math" w:hAnsi="Cambria Math"/>
                                            <w:i/>
                                          </w:rPr>
                                        </w:ins>
                                      </m:ctrlPr>
                                    </m:sSubPr>
                                    <m:e>
                                      <m:r>
                                        <w:ins w:id="250" w:author="Aris Papasakellariou 1" w:date="2025-05-25T16:33:00Z">
                                          <w:rPr>
                                            <w:rFonts w:ascii="Cambria Math" w:hAnsi="Cambria Math"/>
                                          </w:rPr>
                                          <m:t>n</m:t>
                                        </w:ins>
                                      </m:r>
                                    </m:e>
                                    <m:sub>
                                      <m:r>
                                        <w:ins w:id="251" w:author="Aris Papasakellariou 1" w:date="2025-05-25T16:33:00Z">
                                          <w:rPr>
                                            <w:rFonts w:ascii="Cambria Math" w:hAnsi="Cambria Math"/>
                                          </w:rPr>
                                          <m:t>CI</m:t>
                                        </w:ins>
                                      </m:r>
                                    </m:sub>
                                  </m:sSub>
                                </m:sub>
                                <m:sup>
                                  <m:r>
                                    <w:ins w:id="252" w:author="Aris Papasakellariou 1" w:date="2025-05-25T16:33:00Z">
                                      <w:rPr>
                                        <w:rFonts w:ascii="Cambria Math" w:hAnsi="Cambria Math"/>
                                      </w:rPr>
                                      <m:t>(L)</m:t>
                                    </w:ins>
                                  </m:r>
                                </m:sup>
                              </m:sSubSup>
                            </m:oMath>
                            <w:ins w:id="253" w:author="Aris Papasakellariou 1" w:date="2025-05-25T16:33:00Z">
                              <w:r w:rsidRPr="00F415B1">
                                <w:rPr>
                                  <w:rStyle w:val="Emphasis"/>
                                  <w:i w:val="0"/>
                                  <w:iCs w:val="0"/>
                                </w:rPr>
                                <w:t xml:space="preserve"> either as </w:t>
                              </w:r>
                              <w:r>
                                <w:rPr>
                                  <w:rStyle w:val="Emphasis"/>
                                  <w:i w:val="0"/>
                                  <w:iCs w:val="0"/>
                                </w:rPr>
                                <w:t>1</w:t>
                              </w:r>
                              <w:r w:rsidRPr="00F415B1">
                                <w:rPr>
                                  <w:rStyle w:val="Emphasis"/>
                                  <w:i w:val="0"/>
                                  <w:iCs w:val="0"/>
                                </w:rPr>
                                <w:t xml:space="preserve"> PDCCH candidate or as </w:t>
                              </w:r>
                              <w:r>
                                <w:rPr>
                                  <w:rStyle w:val="Emphasis"/>
                                  <w:i w:val="0"/>
                                  <w:iCs w:val="0"/>
                                </w:rPr>
                                <w:t>2</w:t>
                              </w:r>
                              <w:r w:rsidRPr="00F415B1">
                                <w:rPr>
                                  <w:rStyle w:val="Emphasis"/>
                                  <w:i w:val="0"/>
                                  <w:iCs w:val="0"/>
                                </w:rPr>
                                <w:t xml:space="preserve"> PDCCH candidates. </w:t>
                              </w:r>
                            </w:ins>
                          </w:p>
                          <w:p w14:paraId="75FC248E" w14:textId="77777777" w:rsidR="004336F4" w:rsidRDefault="004336F4" w:rsidP="004336F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EF2DD61" w14:textId="2EF8E60A" w:rsidR="009031D0" w:rsidRPr="005A23ED" w:rsidRDefault="009031D0" w:rsidP="004336F4">
                            <w:pPr>
                              <w:pStyle w:val="Heading2"/>
                              <w:numPr>
                                <w:ilvl w:val="0"/>
                                <w:numId w:val="0"/>
                              </w:numPr>
                              <w:ind w:left="576" w:hanging="576"/>
                              <w:rPr>
                                <w:color w:val="FF0000"/>
                              </w:rPr>
                            </w:pPr>
                          </w:p>
                        </w:txbxContent>
                      </wps:txbx>
                      <wps:bodyPr rot="0" vert="horz" wrap="square" lIns="91440" tIns="45720" rIns="91440" bIns="45720" anchor="t" anchorCtr="0">
                        <a:spAutoFit/>
                      </wps:bodyPr>
                    </wps:wsp>
                  </a:graphicData>
                </a:graphic>
              </wp:inline>
            </w:drawing>
          </mc:Choice>
          <mc:Fallback>
            <w:pict>
              <v:shape w14:anchorId="4D5BABCE" id="_x0000_s1032" type="#_x0000_t202" style="width:50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">
                <v:textbox style="mso-fit-shape-to-text:t">
                  <w:txbxContent>
                    <w:p w14:paraId="1E1D2EF8" w14:textId="2AD832E0" w:rsidR="009031D0" w:rsidRPr="001336C7" w:rsidRDefault="009031D0" w:rsidP="009031D0">
                      <w:pPr>
                        <w:rPr>
                          <w:color w:val="000000"/>
                          <w:highlight w:val="yellow"/>
                        </w:rPr>
                      </w:pPr>
                      <w:r w:rsidRPr="00767EE9">
                        <w:rPr>
                          <w:b/>
                          <w:bCs/>
                          <w:color w:val="000000"/>
                        </w:rPr>
                        <w:t>Reason for change:</w:t>
                      </w:r>
                      <w:r w:rsidRPr="002028CE">
                        <w:rPr>
                          <w:color w:val="000000"/>
                        </w:rPr>
                        <w:t xml:space="preserve"> </w:t>
                      </w:r>
                      <w:r>
                        <w:rPr>
                          <w:color w:val="000000"/>
                        </w:rPr>
                        <w:t xml:space="preserve">In current specification text there is no capturing of the </w:t>
                      </w:r>
                      <w:r w:rsidR="00626F44">
                        <w:rPr>
                          <w:color w:val="000000"/>
                        </w:rPr>
                        <w:t>CORESET duplication as agreed in RAN1 meetings</w:t>
                      </w:r>
                      <w:r>
                        <w:rPr>
                          <w:color w:val="000000"/>
                        </w:rPr>
                        <w:t>.</w:t>
                      </w:r>
                    </w:p>
                    <w:p w14:paraId="609FA999" w14:textId="67B6D89D" w:rsidR="009031D0" w:rsidRPr="00767EE9" w:rsidRDefault="009031D0" w:rsidP="009031D0">
                      <w:pPr>
                        <w:rPr>
                          <w:b/>
                          <w:bCs/>
                          <w:color w:val="000000"/>
                        </w:rPr>
                      </w:pPr>
                      <w:r w:rsidRPr="00DF2DF0">
                        <w:rPr>
                          <w:b/>
                          <w:bCs/>
                          <w:color w:val="000000"/>
                        </w:rPr>
                        <w:t>Consequence if not approved:</w:t>
                      </w:r>
                      <w:r w:rsidRPr="00DF2DF0">
                        <w:rPr>
                          <w:color w:val="000000"/>
                        </w:rPr>
                        <w:t xml:space="preserve"> </w:t>
                      </w:r>
                      <w:r w:rsidR="00626F44">
                        <w:rPr>
                          <w:color w:val="000000"/>
                        </w:rPr>
                        <w:t xml:space="preserve">Specifications are incomplete and </w:t>
                      </w:r>
                      <w:r w:rsidR="00D94B83">
                        <w:rPr>
                          <w:color w:val="000000"/>
                        </w:rPr>
                        <w:t>DL coverage enhancements may not be obtained for common co</w:t>
                      </w:r>
                      <w:r w:rsidR="00065D8B">
                        <w:rPr>
                          <w:color w:val="000000"/>
                        </w:rPr>
                        <w:t>ntrol channels</w:t>
                      </w:r>
                      <w:r w:rsidRPr="0076365A">
                        <w:rPr>
                          <w:color w:val="000000"/>
                        </w:rPr>
                        <w:t>.</w:t>
                      </w:r>
                    </w:p>
                    <w:p w14:paraId="683A33B0" w14:textId="77777777" w:rsidR="009031D0" w:rsidRDefault="009031D0" w:rsidP="009031D0">
                      <w:pPr>
                        <w:rPr>
                          <w:b/>
                          <w:bCs/>
                          <w:color w:val="000000"/>
                        </w:rPr>
                      </w:pPr>
                      <w:r w:rsidRPr="00767EE9">
                        <w:rPr>
                          <w:b/>
                          <w:bCs/>
                          <w:color w:val="000000"/>
                        </w:rPr>
                        <w:t>Text proposal for TS38.21</w:t>
                      </w:r>
                      <w:r>
                        <w:rPr>
                          <w:b/>
                          <w:bCs/>
                          <w:color w:val="000000"/>
                        </w:rPr>
                        <w:t>3</w:t>
                      </w:r>
                      <w:r w:rsidRPr="00767EE9">
                        <w:rPr>
                          <w:b/>
                          <w:bCs/>
                          <w:color w:val="000000"/>
                        </w:rPr>
                        <w:t>:</w:t>
                      </w:r>
                    </w:p>
                    <w:p w14:paraId="1D9DE18E" w14:textId="77777777" w:rsidR="004336F4" w:rsidRPr="00B916EC" w:rsidRDefault="004336F4" w:rsidP="004336F4">
                      <w:pPr>
                        <w:pStyle w:val="Heading2"/>
                        <w:ind w:left="850" w:hanging="850"/>
                      </w:pPr>
                      <w:bookmarkStart w:id="254" w:name="_Toc12021486"/>
                      <w:bookmarkStart w:id="255" w:name="_Toc20311598"/>
                      <w:bookmarkStart w:id="256" w:name="_Toc26719423"/>
                      <w:bookmarkStart w:id="257" w:name="_Toc29894858"/>
                      <w:bookmarkStart w:id="258" w:name="_Toc29899157"/>
                      <w:bookmarkStart w:id="259" w:name="_Toc29899575"/>
                      <w:bookmarkStart w:id="260" w:name="_Toc29917312"/>
                      <w:bookmarkStart w:id="261" w:name="_Toc36498186"/>
                      <w:bookmarkStart w:id="262" w:name="_Toc45699213"/>
                      <w:bookmarkStart w:id="263" w:name="_Toc192000843"/>
                      <w:bookmarkStart w:id="264" w:name="_Ref491451763"/>
                      <w:bookmarkStart w:id="265" w:name="_Ref491466492"/>
                      <w:bookmarkStart w:id="266" w:name="_Hlk198979628"/>
                      <w:r w:rsidRPr="00B916EC">
                        <w:t>10</w:t>
                      </w:r>
                      <w:r w:rsidRPr="00B916EC">
                        <w:rPr>
                          <w:rFonts w:hint="eastAsia"/>
                        </w:rPr>
                        <w:t>.1</w:t>
                      </w:r>
                      <w:r w:rsidRPr="00B916EC">
                        <w:rPr>
                          <w:rFonts w:hint="eastAsia"/>
                        </w:rPr>
                        <w:tab/>
                      </w:r>
                      <w:r w:rsidRPr="00B916EC">
                        <w:t>UE procedure for determining physical downlink control channel assignment</w:t>
                      </w:r>
                      <w:bookmarkEnd w:id="254"/>
                      <w:bookmarkEnd w:id="255"/>
                      <w:bookmarkEnd w:id="256"/>
                      <w:bookmarkEnd w:id="257"/>
                      <w:bookmarkEnd w:id="258"/>
                      <w:bookmarkEnd w:id="259"/>
                      <w:bookmarkEnd w:id="260"/>
                      <w:bookmarkEnd w:id="261"/>
                      <w:bookmarkEnd w:id="262"/>
                      <w:bookmarkEnd w:id="263"/>
                      <w:r w:rsidRPr="00B916EC">
                        <w:t xml:space="preserve"> </w:t>
                      </w:r>
                      <w:bookmarkEnd w:id="264"/>
                      <w:bookmarkEnd w:id="265"/>
                    </w:p>
                    <w:bookmarkEnd w:id="266"/>
                    <w:p w14:paraId="4CE2C8D8" w14:textId="77777777" w:rsidR="004336F4" w:rsidRDefault="004336F4" w:rsidP="004336F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33FF284" w14:textId="77777777" w:rsidR="004336F4" w:rsidRDefault="004336F4" w:rsidP="004336F4">
                      <w:pPr>
                        <w:rPr>
                          <w:rStyle w:val="Emphasis"/>
                          <w:i w:val="0"/>
                          <w:iCs w:val="0"/>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proofErr w:type="spellStart"/>
                      <w:r w:rsidRPr="00F415B1">
                        <w:rPr>
                          <w:i/>
                        </w:rPr>
                        <w:t>monitoringSymbolsWithinSlot</w:t>
                      </w:r>
                      <w:proofErr w:type="spellEnd"/>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proofErr w:type="spellStart"/>
                      <w:r w:rsidRPr="00F415B1">
                        <w:rPr>
                          <w:rFonts w:eastAsia="MS Mincho"/>
                          <w:i/>
                          <w:lang w:val="en-US"/>
                        </w:rPr>
                        <w:t>tci</w:t>
                      </w:r>
                      <w:proofErr w:type="spellEnd"/>
                      <w:r w:rsidRPr="00F415B1">
                        <w:rPr>
                          <w:rFonts w:eastAsia="MS Mincho"/>
                          <w:i/>
                        </w:rPr>
                        <w:t>-</w:t>
                      </w:r>
                      <w:proofErr w:type="spellStart"/>
                      <w:r w:rsidRPr="00F415B1">
                        <w:rPr>
                          <w:rFonts w:eastAsia="MS Mincho"/>
                          <w:i/>
                        </w:rPr>
                        <w:t>PresentInDCI</w:t>
                      </w:r>
                      <w:proofErr w:type="spellEnd"/>
                      <w:r w:rsidRPr="00F415B1">
                        <w:rPr>
                          <w:rFonts w:eastAsia="MS Mincho"/>
                          <w:lang w:val="en-US"/>
                        </w:rPr>
                        <w:t xml:space="preserve"> or </w:t>
                      </w:r>
                      <w:r w:rsidRPr="00F415B1">
                        <w:rPr>
                          <w:rStyle w:val="Emphasis"/>
                        </w:rPr>
                        <w:t>tci-PresentDCI-1</w:t>
                      </w:r>
                      <w:r w:rsidRPr="00F415B1">
                        <w:rPr>
                          <w:rStyle w:val="Emphasis"/>
                          <w:lang w:val="en-US"/>
                        </w:rPr>
                        <w:t>-</w:t>
                      </w:r>
                      <w:r w:rsidRPr="00F415B1">
                        <w:rPr>
                          <w:rStyle w:val="Emphasis"/>
                          <w:i w:val="0"/>
                          <w:iCs w:val="0"/>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Emphasis"/>
                          <w:i w:val="0"/>
                          <w:iCs w:val="0"/>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proofErr w:type="spellStart"/>
                      <w:r w:rsidRPr="00F415B1">
                        <w:rPr>
                          <w:rStyle w:val="Emphasis"/>
                          <w:rFonts w:eastAsia="Batang"/>
                        </w:rPr>
                        <w:t>coresetPoolIndex</w:t>
                      </w:r>
                      <w:proofErr w:type="spellEnd"/>
                      <w:r w:rsidRPr="00F415B1">
                        <w:t xml:space="preserve"> value of 1 for any of the two </w:t>
                      </w:r>
                      <w:proofErr w:type="gramStart"/>
                      <w:r w:rsidRPr="00F415B1">
                        <w:t>CORESETs, or</w:t>
                      </w:r>
                      <w:proofErr w:type="gramEnd"/>
                      <w:r w:rsidRPr="00F415B1">
                        <w:t xml:space="preserve"> is provided </w:t>
                      </w:r>
                      <w:proofErr w:type="spellStart"/>
                      <w:r w:rsidRPr="00F415B1">
                        <w:rPr>
                          <w:rStyle w:val="Emphasis"/>
                          <w:rFonts w:eastAsia="Batang"/>
                        </w:rPr>
                        <w:t>coresetPoolIndex</w:t>
                      </w:r>
                      <w:proofErr w:type="spellEnd"/>
                      <w:r w:rsidRPr="00F415B1">
                        <w:t> value of 1 for both CORESETs</w:t>
                      </w:r>
                      <w:r w:rsidRPr="00F415B1">
                        <w:rPr>
                          <w:rStyle w:val="Emphasis"/>
                          <w:i w:val="0"/>
                          <w:iCs w:val="0"/>
                        </w:rPr>
                        <w:t xml:space="preserve">. </w:t>
                      </w:r>
                    </w:p>
                    <w:p w14:paraId="374788F2" w14:textId="77777777" w:rsidR="004336F4" w:rsidRDefault="004336F4" w:rsidP="004336F4">
                      <w:pPr>
                        <w:rPr>
                          <w:rStyle w:val="Emphasis"/>
                          <w:i w:val="0"/>
                          <w:iCs w:val="0"/>
                        </w:rPr>
                      </w:pPr>
                      <w:r>
                        <w:rPr>
                          <w:rStyle w:val="Emphasis"/>
                          <w:i w:val="0"/>
                          <w:iCs w:val="0"/>
                        </w:rPr>
                        <w:t>A</w:t>
                      </w:r>
                      <w:r w:rsidRPr="00F415B1">
                        <w:rPr>
                          <w:rStyle w:val="Emphasis"/>
                          <w:i w:val="0"/>
                          <w:iCs w:val="0"/>
                        </w:rPr>
                        <w:t xml:space="preserve"> UE can indicate by </w:t>
                      </w:r>
                      <w:proofErr w:type="spellStart"/>
                      <w:r w:rsidRPr="00643737">
                        <w:rPr>
                          <w:i/>
                          <w:iCs/>
                        </w:rPr>
                        <w:t>numBD-twoPDCCH</w:t>
                      </w:r>
                      <w:proofErr w:type="spellEnd"/>
                      <w:del w:id="267" w:author="Aris Papasakellariou 1" w:date="2025-05-25T16:16:00Z">
                        <w:r w:rsidRPr="00643737" w:rsidDel="00A15603">
                          <w:rPr>
                            <w:i/>
                            <w:iCs/>
                          </w:rPr>
                          <w:delText>-r17</w:delText>
                        </w:r>
                      </w:del>
                      <w:r w:rsidRPr="00F415B1">
                        <w:rPr>
                          <w:rStyle w:val="Emphasis"/>
                          <w:i w:val="0"/>
                          <w:iCs w:val="0"/>
                        </w:rPr>
                        <w:t xml:space="preserve"> a capability for </w:t>
                      </w:r>
                      <w:bookmarkStart w:id="268" w:name="_Hlk199073842"/>
                      <w:r w:rsidRPr="00F415B1">
                        <w:rPr>
                          <w:rStyle w:val="Emphasis"/>
                          <w:i w:val="0"/>
                          <w:iCs w:val="0"/>
                        </w:rPr>
                        <w:t xml:space="preserve">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Emphasis"/>
                          <w:i w:val="0"/>
                          <w:iCs w:val="0"/>
                        </w:rPr>
                        <w:t xml:space="preserve"> either as 2 PDCCH candidates or as 3 PDCCH candidates</w:t>
                      </w:r>
                      <w:bookmarkEnd w:id="268"/>
                      <w:r w:rsidRPr="00F415B1">
                        <w:rPr>
                          <w:rStyle w:val="Emphasis"/>
                          <w:i w:val="0"/>
                          <w:iCs w:val="0"/>
                        </w:rPr>
                        <w:t xml:space="preserve">. </w:t>
                      </w:r>
                    </w:p>
                    <w:p w14:paraId="4E5D8155" w14:textId="77777777" w:rsidR="004336F4" w:rsidRDefault="004336F4" w:rsidP="004336F4">
                      <w:pPr>
                        <w:rPr>
                          <w:ins w:id="269" w:author="Aris Papasakellariou 1" w:date="2025-05-25T14:40:00Z"/>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EC353A">
                        <w:t xml:space="preserve"> </w:t>
                      </w:r>
                      <w:r w:rsidRPr="00F415B1">
                        <w:t xml:space="preserve">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w:t>
                      </w:r>
                      <w:r>
                        <w:t xml:space="preserve"> and for search space sets</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w:t>
                      </w:r>
                      <w:r>
                        <w:t xml:space="preserve"> and</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w:t>
                      </w:r>
                      <w:r w:rsidRPr="00F415B1">
                        <w:t xml:space="preserve">a CORESET configured with </w:t>
                      </w:r>
                      <w:proofErr w:type="spellStart"/>
                      <w:r w:rsidRPr="00F415B1">
                        <w:rPr>
                          <w:i/>
                        </w:rPr>
                        <w:t>cce</w:t>
                      </w:r>
                      <w:proofErr w:type="spellEnd"/>
                      <w:r w:rsidRPr="00F415B1">
                        <w:rPr>
                          <w:i/>
                        </w:rPr>
                        <w:t>-REG-</w:t>
                      </w:r>
                      <w:proofErr w:type="spellStart"/>
                      <w:r w:rsidRPr="00F415B1">
                        <w:rPr>
                          <w:i/>
                        </w:rPr>
                        <w:t>MappingType</w:t>
                      </w:r>
                      <w:proofErr w:type="spellEnd"/>
                      <w:r w:rsidRPr="00F415B1">
                        <w:t xml:space="preserve"> = </w:t>
                      </w:r>
                      <w:r>
                        <w:t>'</w:t>
                      </w:r>
                      <w:proofErr w:type="spellStart"/>
                      <w:r w:rsidRPr="00F415B1">
                        <w:rPr>
                          <w:i/>
                        </w:rPr>
                        <w:t>nonInterleaved</w:t>
                      </w:r>
                      <w:proofErr w:type="spellEnd"/>
                      <w:r>
                        <w:t>'</w:t>
                      </w:r>
                      <w:r w:rsidRPr="00F415B1">
                        <w:t xml:space="preserve"> and with duration of one symbol.</w:t>
                      </w:r>
                    </w:p>
                    <w:p w14:paraId="7437766A" w14:textId="4AA720E3" w:rsidR="004336F4" w:rsidRDefault="004336F4" w:rsidP="004336F4">
                      <w:pPr>
                        <w:rPr>
                          <w:ins w:id="270" w:author="Aris Papasakellariou 1" w:date="2025-05-25T16:33:00Z"/>
                          <w:iCs/>
                          <w:lang w:val="en-US"/>
                        </w:rPr>
                      </w:pPr>
                      <w:ins w:id="271" w:author="Aris Papasakellariou 1" w:date="2025-05-25T16:33:00Z">
                        <w:r>
                          <w:t>F</w:t>
                        </w:r>
                        <w:r w:rsidRPr="00332C7E">
                          <w:t xml:space="preserve">or </w:t>
                        </w:r>
                        <w:r>
                          <w:t xml:space="preserve">an </w:t>
                        </w:r>
                        <w:r w:rsidRPr="00332C7E">
                          <w:t>NTN</w:t>
                        </w:r>
                        <w:r>
                          <w:t xml:space="preserve"> serving cell in FR1 and for </w:t>
                        </w:r>
                      </w:ins>
                      <w:ins w:id="272" w:author="Nokia (Frank Frederiksen)" w:date="2025-08-14T14:49:00Z" w16du:dateUtc="2025-08-14T12:49:00Z">
                        <w:r w:rsidR="00CE6250">
                          <w:t xml:space="preserve">common </w:t>
                        </w:r>
                      </w:ins>
                      <w:ins w:id="273" w:author="Aris Papasakellariou 1" w:date="2025-05-25T16:33:00Z">
                        <w:r w:rsidRPr="00F415B1">
                          <w:t xml:space="preserve">search space sets </w:t>
                        </w:r>
                      </w:ins>
                      <m:oMath>
                        <m:sSub>
                          <m:sSubPr>
                            <m:ctrlPr>
                              <w:ins w:id="274" w:author="Aris Papasakellariou 1" w:date="2025-05-25T16:33:00Z">
                                <w:rPr>
                                  <w:rFonts w:ascii="Cambria Math" w:hAnsi="Cambria Math"/>
                                  <w:i/>
                                </w:rPr>
                              </w:ins>
                            </m:ctrlPr>
                          </m:sSubPr>
                          <m:e>
                            <m:r>
                              <w:ins w:id="275" w:author="Aris Papasakellariou 1" w:date="2025-05-25T16:33:00Z">
                                <w:rPr>
                                  <w:rFonts w:ascii="Cambria Math" w:hAnsi="Cambria Math"/>
                                </w:rPr>
                                <m:t>s</m:t>
                              </w:ins>
                            </m:r>
                          </m:e>
                          <m:sub>
                            <m:r>
                              <w:ins w:id="276" w:author="Aris Papasakellariou 1" w:date="2025-05-25T16:33:00Z">
                                <w:rPr>
                                  <w:rFonts w:ascii="Cambria Math" w:hAnsi="Cambria Math"/>
                                </w:rPr>
                                <m:t>m</m:t>
                              </w:ins>
                            </m:r>
                          </m:sub>
                        </m:sSub>
                      </m:oMath>
                      <w:ins w:id="277" w:author="Aris Papasakellariou 1" w:date="2025-05-25T16:33:00Z">
                        <w:r w:rsidRPr="00F415B1">
                          <w:t xml:space="preserve"> and </w:t>
                        </w:r>
                      </w:ins>
                      <m:oMath>
                        <m:sSub>
                          <m:sSubPr>
                            <m:ctrlPr>
                              <w:ins w:id="278" w:author="Aris Papasakellariou 1" w:date="2025-05-25T16:33:00Z">
                                <w:rPr>
                                  <w:rFonts w:ascii="Cambria Math" w:hAnsi="Cambria Math"/>
                                  <w:i/>
                                </w:rPr>
                              </w:ins>
                            </m:ctrlPr>
                          </m:sSubPr>
                          <m:e>
                            <m:r>
                              <w:ins w:id="279" w:author="Aris Papasakellariou 1" w:date="2025-05-25T16:33:00Z">
                                <w:rPr>
                                  <w:rFonts w:ascii="Cambria Math" w:hAnsi="Cambria Math"/>
                                </w:rPr>
                                <m:t>s</m:t>
                              </w:ins>
                            </m:r>
                          </m:e>
                          <m:sub>
                            <m:r>
                              <w:ins w:id="280" w:author="Aris Papasakellariou 1" w:date="2025-05-25T16:33:00Z">
                                <w:rPr>
                                  <w:rFonts w:ascii="Cambria Math" w:hAnsi="Cambria Math"/>
                                </w:rPr>
                                <m:t>n</m:t>
                              </w:ins>
                            </m:r>
                          </m:sub>
                        </m:sSub>
                      </m:oMath>
                      <w:ins w:id="281" w:author="Nokia (Frank Frederiksen)" w:date="2025-08-14T14:49:00Z" w16du:dateUtc="2025-08-14T12:49:00Z">
                        <w:r w:rsidR="00CE6250">
                          <w:t>,</w:t>
                        </w:r>
                        <w:r w:rsidR="00CE6250" w:rsidRPr="00CE6250">
                          <w:t xml:space="preserve"> other than Type-0 CSS and Type-3 CSS, where the starting symbol of monitoring occasion of the second SS is located right after the ending symbol of monitoring occasion of the first SS set</w:t>
                        </w:r>
                      </w:ins>
                      <w:ins w:id="282" w:author="Aris Papasakellariou 1" w:date="2025-05-25T16:33:00Z">
                        <w:del w:id="283" w:author="Nokia (Frank Frederiksen)" w:date="2025-08-14T14:50:00Z" w16du:dateUtc="2025-08-14T12:50:00Z">
                          <w:r w:rsidRPr="00F415B1">
                            <w:delText xml:space="preserve"> that include </w:delText>
                          </w:r>
                          <w:r w:rsidRPr="00F415B1">
                            <w:rPr>
                              <w:i/>
                              <w:iCs/>
                            </w:rPr>
                            <w:delText>searchSpaceLinking</w:delText>
                          </w:r>
                          <w:r>
                            <w:rPr>
                              <w:i/>
                              <w:iCs/>
                            </w:rPr>
                            <w:delText>Id</w:delText>
                          </w:r>
                          <w:r w:rsidRPr="001E723E">
                            <w:rPr>
                              <w:i/>
                              <w:iCs/>
                            </w:rPr>
                            <w:delText>-r19</w:delText>
                          </w:r>
                          <w:r w:rsidRPr="00F415B1">
                            <w:delText xml:space="preserve"> </w:delText>
                          </w:r>
                          <w:r w:rsidRPr="00F415B1">
                            <w:rPr>
                              <w:iCs/>
                            </w:rPr>
                            <w:delText xml:space="preserve">with </w:delText>
                          </w:r>
                          <w:r>
                            <w:rPr>
                              <w:iCs/>
                            </w:rPr>
                            <w:delText xml:space="preserve">same </w:delText>
                          </w:r>
                          <w:r w:rsidRPr="00F415B1">
                            <w:rPr>
                              <w:iCs/>
                            </w:rPr>
                            <w:delText>value</w:delText>
                          </w:r>
                        </w:del>
                        <w:r w:rsidRPr="00F415B1">
                          <w:t xml:space="preserve">, </w:t>
                        </w:r>
                        <w:r w:rsidRPr="00F415B1">
                          <w:rPr>
                            <w:iCs/>
                          </w:rPr>
                          <w:t>a</w:t>
                        </w:r>
                        <w:r w:rsidRPr="00F415B1">
                          <w:t xml:space="preserve"> UE monitors, in monitoring occasions with same index according to each of search space sets </w:t>
                        </w:r>
                      </w:ins>
                      <m:oMath>
                        <m:sSub>
                          <m:sSubPr>
                            <m:ctrlPr>
                              <w:ins w:id="284" w:author="Aris Papasakellariou 1" w:date="2025-05-25T16:33:00Z">
                                <w:rPr>
                                  <w:rFonts w:ascii="Cambria Math" w:hAnsi="Cambria Math"/>
                                  <w:i/>
                                </w:rPr>
                              </w:ins>
                            </m:ctrlPr>
                          </m:sSubPr>
                          <m:e>
                            <m:r>
                              <w:ins w:id="285" w:author="Aris Papasakellariou 1" w:date="2025-05-25T16:33:00Z">
                                <w:rPr>
                                  <w:rFonts w:ascii="Cambria Math" w:hAnsi="Cambria Math"/>
                                </w:rPr>
                                <m:t>s</m:t>
                              </w:ins>
                            </m:r>
                          </m:e>
                          <m:sub>
                            <m:r>
                              <w:ins w:id="286" w:author="Aris Papasakellariou 1" w:date="2025-05-25T16:33:00Z">
                                <w:rPr>
                                  <w:rFonts w:ascii="Cambria Math" w:hAnsi="Cambria Math"/>
                                </w:rPr>
                                <m:t>i</m:t>
                              </w:ins>
                            </m:r>
                          </m:sub>
                        </m:sSub>
                      </m:oMath>
                      <w:ins w:id="287" w:author="Aris Papasakellariou 1" w:date="2025-05-25T16:33:00Z">
                        <w:r w:rsidRPr="00F415B1">
                          <w:t xml:space="preserve"> and </w:t>
                        </w:r>
                      </w:ins>
                      <m:oMath>
                        <m:sSub>
                          <m:sSubPr>
                            <m:ctrlPr>
                              <w:ins w:id="288" w:author="Aris Papasakellariou 1" w:date="2025-05-25T16:33:00Z">
                                <w:rPr>
                                  <w:rFonts w:ascii="Cambria Math" w:hAnsi="Cambria Math"/>
                                  <w:i/>
                                </w:rPr>
                              </w:ins>
                            </m:ctrlPr>
                          </m:sSubPr>
                          <m:e>
                            <m:r>
                              <w:ins w:id="289" w:author="Aris Papasakellariou 1" w:date="2025-05-25T16:33:00Z">
                                <w:rPr>
                                  <w:rFonts w:ascii="Cambria Math" w:hAnsi="Cambria Math"/>
                                </w:rPr>
                                <m:t>s</m:t>
                              </w:ins>
                            </m:r>
                          </m:e>
                          <m:sub>
                            <m:r>
                              <w:ins w:id="290" w:author="Aris Papasakellariou 1" w:date="2025-05-25T16:33:00Z">
                                <w:rPr>
                                  <w:rFonts w:ascii="Cambria Math" w:hAnsi="Cambria Math"/>
                                </w:rPr>
                                <m:t>j</m:t>
                              </w:ins>
                            </m:r>
                          </m:sub>
                        </m:sSub>
                      </m:oMath>
                      <w:ins w:id="291" w:author="Aris Papasakellariou 1" w:date="2025-05-25T16:33:00Z">
                        <w:r w:rsidRPr="00F415B1">
                          <w:t xml:space="preserve"> in a slot, PDCCH candidates </w:t>
                        </w:r>
                      </w:ins>
                      <m:oMath>
                        <m:sSubSup>
                          <m:sSubSupPr>
                            <m:ctrlPr>
                              <w:ins w:id="292" w:author="Aris Papasakellariou 1" w:date="2025-05-25T16:33:00Z">
                                <w:rPr>
                                  <w:rFonts w:ascii="Cambria Math" w:hAnsi="Cambria Math"/>
                                  <w:i/>
                                </w:rPr>
                              </w:ins>
                            </m:ctrlPr>
                          </m:sSubSupPr>
                          <m:e>
                            <m:r>
                              <w:ins w:id="293" w:author="Aris Papasakellariou 1" w:date="2025-05-25T16:33:00Z">
                                <w:rPr>
                                  <w:rFonts w:ascii="Cambria Math" w:hAnsi="Cambria Math"/>
                                </w:rPr>
                                <m:t>m</m:t>
                              </w:ins>
                            </m:r>
                          </m:e>
                          <m:sub>
                            <m:sSub>
                              <m:sSubPr>
                                <m:ctrlPr>
                                  <w:ins w:id="294" w:author="Aris Papasakellariou 1" w:date="2025-05-25T16:33:00Z">
                                    <w:rPr>
                                      <w:rFonts w:ascii="Cambria Math" w:hAnsi="Cambria Math"/>
                                      <w:i/>
                                    </w:rPr>
                                  </w:ins>
                                </m:ctrlPr>
                              </m:sSubPr>
                              <m:e>
                                <m:r>
                                  <w:ins w:id="295" w:author="Aris Papasakellariou 1" w:date="2025-05-25T16:33:00Z">
                                    <w:rPr>
                                      <w:rFonts w:ascii="Cambria Math" w:hAnsi="Cambria Math"/>
                                    </w:rPr>
                                    <m:t>s</m:t>
                                  </w:ins>
                                </m:r>
                              </m:e>
                              <m:sub>
                                <m:r>
                                  <w:ins w:id="296" w:author="Aris Papasakellariou 1" w:date="2025-05-25T16:33:00Z">
                                    <w:rPr>
                                      <w:rFonts w:ascii="Cambria Math" w:hAnsi="Cambria Math"/>
                                    </w:rPr>
                                    <m:t>m</m:t>
                                  </w:ins>
                                </m:r>
                              </m:sub>
                            </m:sSub>
                            <m:r>
                              <w:ins w:id="297" w:author="Aris Papasakellariou 1" w:date="2025-05-25T16:33:00Z">
                                <w:rPr>
                                  <w:rFonts w:ascii="Cambria Math" w:hAnsi="Cambria Math"/>
                                </w:rPr>
                                <m:t>,</m:t>
                              </w:ins>
                            </m:r>
                            <m:sSub>
                              <m:sSubPr>
                                <m:ctrlPr>
                                  <w:ins w:id="298" w:author="Aris Papasakellariou 1" w:date="2025-05-25T16:33:00Z">
                                    <w:rPr>
                                      <w:rFonts w:ascii="Cambria Math" w:hAnsi="Cambria Math"/>
                                      <w:i/>
                                    </w:rPr>
                                  </w:ins>
                                </m:ctrlPr>
                              </m:sSubPr>
                              <m:e>
                                <m:r>
                                  <w:ins w:id="299" w:author="Aris Papasakellariou 1" w:date="2025-05-25T16:33:00Z">
                                    <w:rPr>
                                      <w:rFonts w:ascii="Cambria Math" w:hAnsi="Cambria Math"/>
                                    </w:rPr>
                                    <m:t>n</m:t>
                                  </w:ins>
                                </m:r>
                              </m:e>
                              <m:sub>
                                <m:r>
                                  <w:ins w:id="300" w:author="Aris Papasakellariou 1" w:date="2025-05-25T16:33:00Z">
                                    <w:rPr>
                                      <w:rFonts w:ascii="Cambria Math" w:hAnsi="Cambria Math"/>
                                    </w:rPr>
                                    <m:t>CI</m:t>
                                  </w:ins>
                                </m:r>
                              </m:sub>
                            </m:sSub>
                          </m:sub>
                          <m:sup>
                            <m:r>
                              <w:ins w:id="301" w:author="Aris Papasakellariou 1" w:date="2025-05-25T16:33:00Z">
                                <w:rPr>
                                  <w:rFonts w:ascii="Cambria Math" w:hAnsi="Cambria Math"/>
                                </w:rPr>
                                <m:t>(L)</m:t>
                              </w:ins>
                            </m:r>
                          </m:sup>
                        </m:sSubSup>
                      </m:oMath>
                      <w:ins w:id="302" w:author="Aris Papasakellariou 1" w:date="2025-05-25T16:33:00Z">
                        <w:r w:rsidRPr="00F415B1">
                          <w:t xml:space="preserve"> and </w:t>
                        </w:r>
                      </w:ins>
                      <m:oMath>
                        <m:sSubSup>
                          <m:sSubSupPr>
                            <m:ctrlPr>
                              <w:ins w:id="303" w:author="Aris Papasakellariou 1" w:date="2025-05-25T16:33:00Z">
                                <w:rPr>
                                  <w:rFonts w:ascii="Cambria Math" w:hAnsi="Cambria Math"/>
                                  <w:i/>
                                </w:rPr>
                              </w:ins>
                            </m:ctrlPr>
                          </m:sSubSupPr>
                          <m:e>
                            <m:r>
                              <w:ins w:id="304" w:author="Aris Papasakellariou 1" w:date="2025-05-25T16:33:00Z">
                                <w:rPr>
                                  <w:rFonts w:ascii="Cambria Math" w:hAnsi="Cambria Math"/>
                                </w:rPr>
                                <m:t>m</m:t>
                              </w:ins>
                            </m:r>
                          </m:e>
                          <m:sub>
                            <m:sSub>
                              <m:sSubPr>
                                <m:ctrlPr>
                                  <w:ins w:id="305" w:author="Aris Papasakellariou 1" w:date="2025-05-25T16:33:00Z">
                                    <w:rPr>
                                      <w:rFonts w:ascii="Cambria Math" w:hAnsi="Cambria Math"/>
                                      <w:i/>
                                    </w:rPr>
                                  </w:ins>
                                </m:ctrlPr>
                              </m:sSubPr>
                              <m:e>
                                <m:r>
                                  <w:ins w:id="306" w:author="Aris Papasakellariou 1" w:date="2025-05-25T16:33:00Z">
                                    <w:rPr>
                                      <w:rFonts w:ascii="Cambria Math" w:hAnsi="Cambria Math"/>
                                    </w:rPr>
                                    <m:t>s</m:t>
                                  </w:ins>
                                </m:r>
                              </m:e>
                              <m:sub>
                                <m:r>
                                  <w:ins w:id="307" w:author="Aris Papasakellariou 1" w:date="2025-05-25T16:33:00Z">
                                    <w:rPr>
                                      <w:rFonts w:ascii="Cambria Math" w:hAnsi="Cambria Math"/>
                                    </w:rPr>
                                    <m:t>n</m:t>
                                  </w:ins>
                                </m:r>
                              </m:sub>
                            </m:sSub>
                            <m:r>
                              <w:ins w:id="308" w:author="Aris Papasakellariou 1" w:date="2025-05-25T16:33:00Z">
                                <w:rPr>
                                  <w:rFonts w:ascii="Cambria Math" w:hAnsi="Cambria Math"/>
                                </w:rPr>
                                <m:t>,</m:t>
                              </w:ins>
                            </m:r>
                            <m:sSub>
                              <m:sSubPr>
                                <m:ctrlPr>
                                  <w:ins w:id="309" w:author="Aris Papasakellariou 1" w:date="2025-05-25T16:33:00Z">
                                    <w:rPr>
                                      <w:rFonts w:ascii="Cambria Math" w:hAnsi="Cambria Math"/>
                                      <w:i/>
                                    </w:rPr>
                                  </w:ins>
                                </m:ctrlPr>
                              </m:sSubPr>
                              <m:e>
                                <m:r>
                                  <w:ins w:id="310" w:author="Aris Papasakellariou 1" w:date="2025-05-25T16:33:00Z">
                                    <w:rPr>
                                      <w:rFonts w:ascii="Cambria Math" w:hAnsi="Cambria Math"/>
                                    </w:rPr>
                                    <m:t>n</m:t>
                                  </w:ins>
                                </m:r>
                              </m:e>
                              <m:sub>
                                <m:r>
                                  <w:ins w:id="311" w:author="Aris Papasakellariou 1" w:date="2025-05-25T16:33:00Z">
                                    <w:rPr>
                                      <w:rFonts w:ascii="Cambria Math" w:hAnsi="Cambria Math"/>
                                    </w:rPr>
                                    <m:t>CI</m:t>
                                  </w:ins>
                                </m:r>
                              </m:sub>
                            </m:sSub>
                          </m:sub>
                          <m:sup>
                            <m:r>
                              <w:ins w:id="312" w:author="Aris Papasakellariou 1" w:date="2025-05-25T16:33:00Z">
                                <w:rPr>
                                  <w:rFonts w:ascii="Cambria Math" w:hAnsi="Cambria Math"/>
                                </w:rPr>
                                <m:t>(L)</m:t>
                              </w:ins>
                            </m:r>
                          </m:sup>
                        </m:sSubSup>
                      </m:oMath>
                      <w:ins w:id="313" w:author="Aris Papasakellariou 1" w:date="2025-05-25T16:33:00Z">
                        <w:r w:rsidRPr="00F415B1">
                          <w:t xml:space="preserve">, with </w:t>
                        </w:r>
                      </w:ins>
                      <m:oMath>
                        <m:sSubSup>
                          <m:sSubSupPr>
                            <m:ctrlPr>
                              <w:ins w:id="314" w:author="Aris Papasakellariou 1" w:date="2025-05-25T16:33:00Z">
                                <w:rPr>
                                  <w:rFonts w:ascii="Cambria Math" w:hAnsi="Cambria Math"/>
                                  <w:i/>
                                </w:rPr>
                              </w:ins>
                            </m:ctrlPr>
                          </m:sSubSupPr>
                          <m:e>
                            <m:r>
                              <w:ins w:id="315" w:author="Aris Papasakellariou 1" w:date="2025-05-25T16:33:00Z">
                                <w:rPr>
                                  <w:rFonts w:ascii="Cambria Math" w:hAnsi="Cambria Math"/>
                                </w:rPr>
                                <m:t>m</m:t>
                              </w:ins>
                            </m:r>
                          </m:e>
                          <m:sub>
                            <m:sSub>
                              <m:sSubPr>
                                <m:ctrlPr>
                                  <w:ins w:id="316" w:author="Aris Papasakellariou 1" w:date="2025-05-25T16:33:00Z">
                                    <w:rPr>
                                      <w:rFonts w:ascii="Cambria Math" w:hAnsi="Cambria Math"/>
                                      <w:i/>
                                    </w:rPr>
                                  </w:ins>
                                </m:ctrlPr>
                              </m:sSubPr>
                              <m:e>
                                <m:r>
                                  <w:ins w:id="317" w:author="Aris Papasakellariou 1" w:date="2025-05-25T16:33:00Z">
                                    <w:rPr>
                                      <w:rFonts w:ascii="Cambria Math" w:hAnsi="Cambria Math"/>
                                    </w:rPr>
                                    <m:t>s</m:t>
                                  </w:ins>
                                </m:r>
                              </m:e>
                              <m:sub>
                                <m:r>
                                  <w:ins w:id="318" w:author="Aris Papasakellariou 1" w:date="2025-05-25T16:33:00Z">
                                    <w:rPr>
                                      <w:rFonts w:ascii="Cambria Math" w:hAnsi="Cambria Math"/>
                                    </w:rPr>
                                    <m:t>m</m:t>
                                  </w:ins>
                                </m:r>
                              </m:sub>
                            </m:sSub>
                            <m:r>
                              <w:ins w:id="319" w:author="Aris Papasakellariou 1" w:date="2025-05-25T16:33:00Z">
                                <w:rPr>
                                  <w:rFonts w:ascii="Cambria Math" w:hAnsi="Cambria Math"/>
                                </w:rPr>
                                <m:t>,</m:t>
                              </w:ins>
                            </m:r>
                            <m:sSub>
                              <m:sSubPr>
                                <m:ctrlPr>
                                  <w:ins w:id="320" w:author="Aris Papasakellariou 1" w:date="2025-05-25T16:33:00Z">
                                    <w:rPr>
                                      <w:rFonts w:ascii="Cambria Math" w:hAnsi="Cambria Math"/>
                                      <w:i/>
                                    </w:rPr>
                                  </w:ins>
                                </m:ctrlPr>
                              </m:sSubPr>
                              <m:e>
                                <m:r>
                                  <w:ins w:id="321" w:author="Aris Papasakellariou 1" w:date="2025-05-25T16:33:00Z">
                                    <w:rPr>
                                      <w:rFonts w:ascii="Cambria Math" w:hAnsi="Cambria Math"/>
                                    </w:rPr>
                                    <m:t>n</m:t>
                                  </w:ins>
                                </m:r>
                              </m:e>
                              <m:sub>
                                <m:r>
                                  <w:ins w:id="322" w:author="Aris Papasakellariou 1" w:date="2025-05-25T16:33:00Z">
                                    <w:rPr>
                                      <w:rFonts w:ascii="Cambria Math" w:hAnsi="Cambria Math"/>
                                    </w:rPr>
                                    <m:t>CI</m:t>
                                  </w:ins>
                                </m:r>
                              </m:sub>
                            </m:sSub>
                          </m:sub>
                          <m:sup>
                            <m:r>
                              <w:ins w:id="323" w:author="Aris Papasakellariou 1" w:date="2025-05-25T16:33:00Z">
                                <w:rPr>
                                  <w:rFonts w:ascii="Cambria Math" w:hAnsi="Cambria Math"/>
                                </w:rPr>
                                <m:t>(L)</m:t>
                              </w:ins>
                            </m:r>
                          </m:sup>
                        </m:sSubSup>
                        <m:r>
                          <w:ins w:id="324" w:author="Aris Papasakellariou 1" w:date="2025-05-25T16:33:00Z">
                            <w:rPr>
                              <w:rFonts w:ascii="Cambria Math" w:hAnsi="Cambria Math"/>
                            </w:rPr>
                            <m:t>=</m:t>
                          </w:ins>
                        </m:r>
                        <m:sSubSup>
                          <m:sSubSupPr>
                            <m:ctrlPr>
                              <w:ins w:id="325" w:author="Aris Papasakellariou 1" w:date="2025-05-25T16:33:00Z">
                                <w:rPr>
                                  <w:rFonts w:ascii="Cambria Math" w:hAnsi="Cambria Math"/>
                                  <w:i/>
                                </w:rPr>
                              </w:ins>
                            </m:ctrlPr>
                          </m:sSubSupPr>
                          <m:e>
                            <m:r>
                              <w:ins w:id="326" w:author="Aris Papasakellariou 1" w:date="2025-05-25T16:33:00Z">
                                <w:rPr>
                                  <w:rFonts w:ascii="Cambria Math" w:hAnsi="Cambria Math"/>
                                </w:rPr>
                                <m:t>m</m:t>
                              </w:ins>
                            </m:r>
                          </m:e>
                          <m:sub>
                            <m:sSub>
                              <m:sSubPr>
                                <m:ctrlPr>
                                  <w:ins w:id="327" w:author="Aris Papasakellariou 1" w:date="2025-05-25T16:33:00Z">
                                    <w:rPr>
                                      <w:rFonts w:ascii="Cambria Math" w:hAnsi="Cambria Math"/>
                                      <w:i/>
                                    </w:rPr>
                                  </w:ins>
                                </m:ctrlPr>
                              </m:sSubPr>
                              <m:e>
                                <m:r>
                                  <w:ins w:id="328" w:author="Aris Papasakellariou 1" w:date="2025-05-25T16:33:00Z">
                                    <w:rPr>
                                      <w:rFonts w:ascii="Cambria Math" w:hAnsi="Cambria Math"/>
                                    </w:rPr>
                                    <m:t>s</m:t>
                                  </w:ins>
                                </m:r>
                              </m:e>
                              <m:sub>
                                <m:r>
                                  <w:ins w:id="329" w:author="Aris Papasakellariou 1" w:date="2025-05-25T16:33:00Z">
                                    <w:rPr>
                                      <w:rFonts w:ascii="Cambria Math" w:hAnsi="Cambria Math"/>
                                    </w:rPr>
                                    <m:t>n</m:t>
                                  </w:ins>
                                </m:r>
                              </m:sub>
                            </m:sSub>
                            <m:r>
                              <w:ins w:id="330" w:author="Aris Papasakellariou 1" w:date="2025-05-25T16:33:00Z">
                                <w:rPr>
                                  <w:rFonts w:ascii="Cambria Math" w:hAnsi="Cambria Math"/>
                                </w:rPr>
                                <m:t>,</m:t>
                              </w:ins>
                            </m:r>
                            <m:sSub>
                              <m:sSubPr>
                                <m:ctrlPr>
                                  <w:ins w:id="331" w:author="Aris Papasakellariou 1" w:date="2025-05-25T16:33:00Z">
                                    <w:rPr>
                                      <w:rFonts w:ascii="Cambria Math" w:hAnsi="Cambria Math"/>
                                      <w:i/>
                                    </w:rPr>
                                  </w:ins>
                                </m:ctrlPr>
                              </m:sSubPr>
                              <m:e>
                                <m:r>
                                  <w:ins w:id="332" w:author="Aris Papasakellariou 1" w:date="2025-05-25T16:33:00Z">
                                    <w:rPr>
                                      <w:rFonts w:ascii="Cambria Math" w:hAnsi="Cambria Math"/>
                                    </w:rPr>
                                    <m:t>n</m:t>
                                  </w:ins>
                                </m:r>
                              </m:e>
                              <m:sub>
                                <m:r>
                                  <w:ins w:id="333" w:author="Aris Papasakellariou 1" w:date="2025-05-25T16:33:00Z">
                                    <w:rPr>
                                      <w:rFonts w:ascii="Cambria Math" w:hAnsi="Cambria Math"/>
                                    </w:rPr>
                                    <m:t>CI</m:t>
                                  </w:ins>
                                </m:r>
                              </m:sub>
                            </m:sSub>
                          </m:sub>
                          <m:sup>
                            <m:r>
                              <w:ins w:id="334" w:author="Aris Papasakellariou 1" w:date="2025-05-25T16:33:00Z">
                                <w:rPr>
                                  <w:rFonts w:ascii="Cambria Math" w:hAnsi="Cambria Math"/>
                                </w:rPr>
                                <m:t>(L)</m:t>
                              </w:ins>
                            </m:r>
                          </m:sup>
                        </m:sSubSup>
                      </m:oMath>
                      <w:ins w:id="335" w:author="Aris Papasakellariou 1" w:date="2025-05-25T16:33:00Z">
                        <w:r w:rsidRPr="00F415B1">
                          <w:t>, for detection of a DCI format</w:t>
                        </w:r>
                        <w:r>
                          <w:t xml:space="preserve"> with same information</w:t>
                        </w:r>
                        <w:r w:rsidRPr="00F415B1">
                          <w:t xml:space="preserve">. </w:t>
                        </w:r>
                        <w:r w:rsidRPr="00F415B1">
                          <w:rPr>
                            <w:iCs/>
                            <w:lang w:val="en-US"/>
                          </w:rPr>
                          <w:t xml:space="preserve">The UE expects </w:t>
                        </w:r>
                      </w:ins>
                      <m:oMath>
                        <m:sSub>
                          <m:sSubPr>
                            <m:ctrlPr>
                              <w:ins w:id="336" w:author="Aris Papasakellariou 1" w:date="2025-05-25T16:33:00Z">
                                <w:rPr>
                                  <w:rFonts w:ascii="Cambria Math" w:hAnsi="Cambria Math"/>
                                  <w:i/>
                                </w:rPr>
                              </w:ins>
                            </m:ctrlPr>
                          </m:sSubPr>
                          <m:e>
                            <m:r>
                              <w:ins w:id="337" w:author="Aris Papasakellariou 1" w:date="2025-05-25T16:33:00Z">
                                <w:rPr>
                                  <w:rFonts w:ascii="Cambria Math" w:hAnsi="Cambria Math"/>
                                </w:rPr>
                                <m:t>k</m:t>
                              </w:ins>
                            </m:r>
                          </m:e>
                          <m:sub>
                            <m:sSub>
                              <m:sSubPr>
                                <m:ctrlPr>
                                  <w:ins w:id="338" w:author="Aris Papasakellariou 1" w:date="2025-05-25T16:33:00Z">
                                    <w:rPr>
                                      <w:rFonts w:ascii="Cambria Math" w:hAnsi="Cambria Math"/>
                                      <w:i/>
                                    </w:rPr>
                                  </w:ins>
                                </m:ctrlPr>
                              </m:sSubPr>
                              <m:e>
                                <m:r>
                                  <w:ins w:id="339" w:author="Aris Papasakellariou 1" w:date="2025-05-25T16:33:00Z">
                                    <w:rPr>
                                      <w:rFonts w:ascii="Cambria Math" w:hAnsi="Cambria Math"/>
                                    </w:rPr>
                                    <m:t>s</m:t>
                                  </w:ins>
                                </m:r>
                              </m:e>
                              <m:sub>
                                <m:r>
                                  <w:ins w:id="340" w:author="Aris Papasakellariou 1" w:date="2025-05-25T16:33:00Z">
                                    <w:rPr>
                                      <w:rFonts w:ascii="Cambria Math" w:hAnsi="Cambria Math"/>
                                    </w:rPr>
                                    <m:t>m</m:t>
                                  </w:ins>
                                </m:r>
                              </m:sub>
                            </m:sSub>
                          </m:sub>
                        </m:sSub>
                        <m:r>
                          <w:ins w:id="341" w:author="Aris Papasakellariou 1" w:date="2025-05-25T16:33:00Z">
                            <w:rPr>
                              <w:rFonts w:ascii="Cambria Math" w:hAnsi="Cambria Math"/>
                            </w:rPr>
                            <m:t>=</m:t>
                          </w:ins>
                        </m:r>
                        <m:sSub>
                          <m:sSubPr>
                            <m:ctrlPr>
                              <w:ins w:id="342" w:author="Aris Papasakellariou 1" w:date="2025-05-25T16:33:00Z">
                                <w:rPr>
                                  <w:rFonts w:ascii="Cambria Math" w:hAnsi="Cambria Math"/>
                                  <w:i/>
                                </w:rPr>
                              </w:ins>
                            </m:ctrlPr>
                          </m:sSubPr>
                          <m:e>
                            <m:r>
                              <w:ins w:id="343" w:author="Aris Papasakellariou 1" w:date="2025-05-25T16:33:00Z">
                                <w:rPr>
                                  <w:rFonts w:ascii="Cambria Math" w:hAnsi="Cambria Math"/>
                                </w:rPr>
                                <m:t>k</m:t>
                              </w:ins>
                            </m:r>
                          </m:e>
                          <m:sub>
                            <m:sSub>
                              <m:sSubPr>
                                <m:ctrlPr>
                                  <w:ins w:id="344" w:author="Aris Papasakellariou 1" w:date="2025-05-25T16:33:00Z">
                                    <w:rPr>
                                      <w:rFonts w:ascii="Cambria Math" w:hAnsi="Cambria Math"/>
                                      <w:i/>
                                    </w:rPr>
                                  </w:ins>
                                </m:ctrlPr>
                              </m:sSubPr>
                              <m:e>
                                <m:r>
                                  <w:ins w:id="345" w:author="Aris Papasakellariou 1" w:date="2025-05-25T16:33:00Z">
                                    <w:rPr>
                                      <w:rFonts w:ascii="Cambria Math" w:hAnsi="Cambria Math"/>
                                    </w:rPr>
                                    <m:t>s</m:t>
                                  </w:ins>
                                </m:r>
                              </m:e>
                              <m:sub>
                                <m:r>
                                  <w:ins w:id="346" w:author="Aris Papasakellariou 1" w:date="2025-05-25T16:33:00Z">
                                    <w:rPr>
                                      <w:rFonts w:ascii="Cambria Math" w:hAnsi="Cambria Math"/>
                                    </w:rPr>
                                    <m:t>n</m:t>
                                  </w:ins>
                                </m:r>
                              </m:sub>
                            </m:sSub>
                          </m:sub>
                        </m:sSub>
                      </m:oMath>
                      <w:ins w:id="347" w:author="Aris Papasakellariou 1" w:date="2025-05-25T16:33:00Z">
                        <w:r w:rsidRPr="00F415B1">
                          <w:rPr>
                            <w:lang w:val="en-US"/>
                          </w:rPr>
                          <w:t xml:space="preserve">, </w:t>
                        </w:r>
                      </w:ins>
                      <m:oMath>
                        <m:sSub>
                          <m:sSubPr>
                            <m:ctrlPr>
                              <w:ins w:id="348" w:author="Aris Papasakellariou 1" w:date="2025-05-25T16:33:00Z">
                                <w:rPr>
                                  <w:rFonts w:ascii="Cambria Math" w:hAnsi="Cambria Math"/>
                                  <w:i/>
                                </w:rPr>
                              </w:ins>
                            </m:ctrlPr>
                          </m:sSubPr>
                          <m:e>
                            <m:r>
                              <w:ins w:id="349" w:author="Aris Papasakellariou 1" w:date="2025-05-25T16:33:00Z">
                                <w:rPr>
                                  <w:rFonts w:ascii="Cambria Math" w:hAnsi="Cambria Math"/>
                                </w:rPr>
                                <m:t>o</m:t>
                              </w:ins>
                            </m:r>
                          </m:e>
                          <m:sub>
                            <m:sSub>
                              <m:sSubPr>
                                <m:ctrlPr>
                                  <w:ins w:id="350" w:author="Aris Papasakellariou 1" w:date="2025-05-25T16:33:00Z">
                                    <w:rPr>
                                      <w:rFonts w:ascii="Cambria Math" w:hAnsi="Cambria Math"/>
                                      <w:i/>
                                    </w:rPr>
                                  </w:ins>
                                </m:ctrlPr>
                              </m:sSubPr>
                              <m:e>
                                <m:r>
                                  <w:ins w:id="351" w:author="Aris Papasakellariou 1" w:date="2025-05-25T16:33:00Z">
                                    <w:rPr>
                                      <w:rFonts w:ascii="Cambria Math" w:hAnsi="Cambria Math"/>
                                    </w:rPr>
                                    <m:t>s</m:t>
                                  </w:ins>
                                </m:r>
                              </m:e>
                              <m:sub>
                                <m:r>
                                  <w:ins w:id="352" w:author="Aris Papasakellariou 1" w:date="2025-05-25T16:33:00Z">
                                    <w:rPr>
                                      <w:rFonts w:ascii="Cambria Math" w:hAnsi="Cambria Math"/>
                                    </w:rPr>
                                    <m:t>m</m:t>
                                  </w:ins>
                                </m:r>
                              </m:sub>
                            </m:sSub>
                          </m:sub>
                        </m:sSub>
                        <m:r>
                          <w:ins w:id="353" w:author="Aris Papasakellariou 1" w:date="2025-05-25T16:33:00Z">
                            <w:rPr>
                              <w:rFonts w:ascii="Cambria Math" w:hAnsi="Cambria Math"/>
                            </w:rPr>
                            <m:t>=</m:t>
                          </w:ins>
                        </m:r>
                        <m:sSub>
                          <m:sSubPr>
                            <m:ctrlPr>
                              <w:ins w:id="354" w:author="Aris Papasakellariou 1" w:date="2025-05-25T16:33:00Z">
                                <w:rPr>
                                  <w:rFonts w:ascii="Cambria Math" w:hAnsi="Cambria Math"/>
                                  <w:i/>
                                </w:rPr>
                              </w:ins>
                            </m:ctrlPr>
                          </m:sSubPr>
                          <m:e>
                            <m:r>
                              <w:ins w:id="355" w:author="Aris Papasakellariou 1" w:date="2025-05-25T16:33:00Z">
                                <w:rPr>
                                  <w:rFonts w:ascii="Cambria Math" w:hAnsi="Cambria Math"/>
                                </w:rPr>
                                <m:t>o</m:t>
                              </w:ins>
                            </m:r>
                          </m:e>
                          <m:sub>
                            <m:sSub>
                              <m:sSubPr>
                                <m:ctrlPr>
                                  <w:ins w:id="356" w:author="Aris Papasakellariou 1" w:date="2025-05-25T16:33:00Z">
                                    <w:rPr>
                                      <w:rFonts w:ascii="Cambria Math" w:hAnsi="Cambria Math"/>
                                      <w:i/>
                                    </w:rPr>
                                  </w:ins>
                                </m:ctrlPr>
                              </m:sSubPr>
                              <m:e>
                                <m:r>
                                  <w:ins w:id="357" w:author="Aris Papasakellariou 1" w:date="2025-05-25T16:33:00Z">
                                    <w:rPr>
                                      <w:rFonts w:ascii="Cambria Math" w:hAnsi="Cambria Math"/>
                                    </w:rPr>
                                    <m:t>s</m:t>
                                  </w:ins>
                                </m:r>
                              </m:e>
                              <m:sub>
                                <m:r>
                                  <w:ins w:id="358" w:author="Aris Papasakellariou 1" w:date="2025-05-25T16:33:00Z">
                                    <w:rPr>
                                      <w:rFonts w:ascii="Cambria Math" w:hAnsi="Cambria Math"/>
                                    </w:rPr>
                                    <m:t>n</m:t>
                                  </w:ins>
                                </m:r>
                              </m:sub>
                            </m:sSub>
                          </m:sub>
                        </m:sSub>
                        <m:r>
                          <w:ins w:id="359" w:author="Aris Papasakellariou 1" w:date="2025-05-25T16:33:00Z">
                            <m:rPr>
                              <m:sty m:val="p"/>
                            </m:rPr>
                            <w:rPr>
                              <w:rFonts w:ascii="Cambria Math" w:hAnsi="Cambria Math"/>
                              <w:lang w:val="en-US"/>
                            </w:rPr>
                            <m:t xml:space="preserve">, </m:t>
                          </w:ins>
                        </m:r>
                        <m:sSub>
                          <m:sSubPr>
                            <m:ctrlPr>
                              <w:ins w:id="360" w:author="Aris Papasakellariou 1" w:date="2025-05-25T16:33:00Z">
                                <w:rPr>
                                  <w:rFonts w:ascii="Cambria Math" w:hAnsi="Cambria Math"/>
                                  <w:i/>
                                </w:rPr>
                              </w:ins>
                            </m:ctrlPr>
                          </m:sSubPr>
                          <m:e>
                            <m:r>
                              <w:ins w:id="361" w:author="Aris Papasakellariou 1" w:date="2025-05-25T16:33:00Z">
                                <w:rPr>
                                  <w:rFonts w:ascii="Cambria Math" w:hAnsi="Cambria Math"/>
                                </w:rPr>
                                <m:t>T</m:t>
                              </w:ins>
                            </m:r>
                          </m:e>
                          <m:sub>
                            <m:sSub>
                              <m:sSubPr>
                                <m:ctrlPr>
                                  <w:ins w:id="362" w:author="Aris Papasakellariou 1" w:date="2025-05-25T16:33:00Z">
                                    <w:rPr>
                                      <w:rFonts w:ascii="Cambria Math" w:hAnsi="Cambria Math"/>
                                      <w:i/>
                                    </w:rPr>
                                  </w:ins>
                                </m:ctrlPr>
                              </m:sSubPr>
                              <m:e>
                                <m:r>
                                  <w:ins w:id="363" w:author="Aris Papasakellariou 1" w:date="2025-05-25T16:33:00Z">
                                    <w:rPr>
                                      <w:rFonts w:ascii="Cambria Math" w:hAnsi="Cambria Math"/>
                                    </w:rPr>
                                    <m:t>s</m:t>
                                  </w:ins>
                                </m:r>
                              </m:e>
                              <m:sub>
                                <m:r>
                                  <w:ins w:id="364" w:author="Aris Papasakellariou 1" w:date="2025-05-25T16:33:00Z">
                                    <w:rPr>
                                      <w:rFonts w:ascii="Cambria Math" w:hAnsi="Cambria Math"/>
                                    </w:rPr>
                                    <m:t>m</m:t>
                                  </w:ins>
                                </m:r>
                              </m:sub>
                            </m:sSub>
                          </m:sub>
                        </m:sSub>
                        <m:r>
                          <w:ins w:id="365" w:author="Aris Papasakellariou 1" w:date="2025-05-25T16:33:00Z">
                            <w:rPr>
                              <w:rFonts w:ascii="Cambria Math" w:hAnsi="Cambria Math"/>
                            </w:rPr>
                            <m:t>=</m:t>
                          </w:ins>
                        </m:r>
                        <m:sSub>
                          <m:sSubPr>
                            <m:ctrlPr>
                              <w:ins w:id="366" w:author="Aris Papasakellariou 1" w:date="2025-05-25T16:33:00Z">
                                <w:rPr>
                                  <w:rFonts w:ascii="Cambria Math" w:hAnsi="Cambria Math"/>
                                  <w:i/>
                                </w:rPr>
                              </w:ins>
                            </m:ctrlPr>
                          </m:sSubPr>
                          <m:e>
                            <m:r>
                              <w:ins w:id="367" w:author="Aris Papasakellariou 1" w:date="2025-05-25T16:33:00Z">
                                <w:rPr>
                                  <w:rFonts w:ascii="Cambria Math" w:hAnsi="Cambria Math"/>
                                </w:rPr>
                                <m:t>T</m:t>
                              </w:ins>
                            </m:r>
                          </m:e>
                          <m:sub>
                            <m:sSub>
                              <m:sSubPr>
                                <m:ctrlPr>
                                  <w:ins w:id="368" w:author="Aris Papasakellariou 1" w:date="2025-05-25T16:33:00Z">
                                    <w:rPr>
                                      <w:rFonts w:ascii="Cambria Math" w:hAnsi="Cambria Math"/>
                                      <w:i/>
                                    </w:rPr>
                                  </w:ins>
                                </m:ctrlPr>
                              </m:sSubPr>
                              <m:e>
                                <m:r>
                                  <w:ins w:id="369" w:author="Aris Papasakellariou 1" w:date="2025-05-25T16:33:00Z">
                                    <w:rPr>
                                      <w:rFonts w:ascii="Cambria Math" w:hAnsi="Cambria Math"/>
                                    </w:rPr>
                                    <m:t>s</m:t>
                                  </w:ins>
                                </m:r>
                              </m:e>
                              <m:sub>
                                <m:r>
                                  <w:ins w:id="370" w:author="Aris Papasakellariou 1" w:date="2025-05-25T16:33:00Z">
                                    <w:rPr>
                                      <w:rFonts w:ascii="Cambria Math" w:hAnsi="Cambria Math"/>
                                    </w:rPr>
                                    <m:t>n</m:t>
                                  </w:ins>
                                </m:r>
                              </m:sub>
                            </m:sSub>
                          </m:sub>
                        </m:sSub>
                      </m:oMath>
                      <w:ins w:id="371" w:author="Aris Papasakellariou 1" w:date="2025-05-25T16:33:00Z">
                        <w:r w:rsidRPr="00F415B1">
                          <w:rPr>
                            <w:lang w:val="en-US"/>
                          </w:rPr>
                          <w:t xml:space="preserve">, </w:t>
                        </w:r>
                      </w:ins>
                      <m:oMath>
                        <m:sSubSup>
                          <m:sSubSupPr>
                            <m:ctrlPr>
                              <w:ins w:id="372" w:author="Aris Papasakellariou 1" w:date="2025-05-25T16:33:00Z">
                                <w:rPr>
                                  <w:rFonts w:ascii="Cambria Math" w:hAnsi="Cambria Math"/>
                                  <w:i/>
                                </w:rPr>
                              </w:ins>
                            </m:ctrlPr>
                          </m:sSubSupPr>
                          <m:e>
                            <m:r>
                              <w:ins w:id="373" w:author="Aris Papasakellariou 1" w:date="2025-05-25T16:33:00Z">
                                <w:rPr>
                                  <w:rFonts w:ascii="Cambria Math" w:hAnsi="Cambria Math"/>
                                </w:rPr>
                                <m:t>M</m:t>
                              </w:ins>
                            </m:r>
                          </m:e>
                          <m:sub>
                            <m:sSub>
                              <m:sSubPr>
                                <m:ctrlPr>
                                  <w:ins w:id="374" w:author="Aris Papasakellariou 1" w:date="2025-05-25T16:33:00Z">
                                    <w:rPr>
                                      <w:rFonts w:ascii="Cambria Math" w:hAnsi="Cambria Math"/>
                                      <w:i/>
                                    </w:rPr>
                                  </w:ins>
                                </m:ctrlPr>
                              </m:sSubPr>
                              <m:e>
                                <m:r>
                                  <w:ins w:id="375" w:author="Aris Papasakellariou 1" w:date="2025-05-25T16:33:00Z">
                                    <w:rPr>
                                      <w:rFonts w:ascii="Cambria Math" w:hAnsi="Cambria Math"/>
                                    </w:rPr>
                                    <m:t>s</m:t>
                                  </w:ins>
                                </m:r>
                              </m:e>
                              <m:sub>
                                <m:r>
                                  <w:ins w:id="376" w:author="Aris Papasakellariou 1" w:date="2025-05-25T16:33:00Z">
                                    <w:rPr>
                                      <w:rFonts w:ascii="Cambria Math" w:hAnsi="Cambria Math"/>
                                    </w:rPr>
                                    <m:t>m</m:t>
                                  </w:ins>
                                </m:r>
                              </m:sub>
                            </m:sSub>
                          </m:sub>
                          <m:sup>
                            <m:r>
                              <w:ins w:id="377" w:author="Aris Papasakellariou 1" w:date="2025-05-25T16:33:00Z">
                                <w:rPr>
                                  <w:rFonts w:ascii="Cambria Math" w:hAnsi="Cambria Math"/>
                                </w:rPr>
                                <m:t>(L)</m:t>
                              </w:ins>
                            </m:r>
                          </m:sup>
                        </m:sSubSup>
                        <m:r>
                          <w:ins w:id="378" w:author="Aris Papasakellariou 1" w:date="2025-05-25T16:33:00Z">
                            <w:rPr>
                              <w:rFonts w:ascii="Cambria Math" w:hAnsi="Cambria Math"/>
                            </w:rPr>
                            <m:t>=</m:t>
                          </w:ins>
                        </m:r>
                        <m:sSubSup>
                          <m:sSubSupPr>
                            <m:ctrlPr>
                              <w:ins w:id="379" w:author="Aris Papasakellariou 1" w:date="2025-05-25T16:33:00Z">
                                <w:rPr>
                                  <w:rFonts w:ascii="Cambria Math" w:hAnsi="Cambria Math"/>
                                  <w:i/>
                                </w:rPr>
                              </w:ins>
                            </m:ctrlPr>
                          </m:sSubSupPr>
                          <m:e>
                            <m:r>
                              <w:ins w:id="380" w:author="Aris Papasakellariou 1" w:date="2025-05-25T16:33:00Z">
                                <w:rPr>
                                  <w:rFonts w:ascii="Cambria Math" w:hAnsi="Cambria Math"/>
                                </w:rPr>
                                <m:t>M</m:t>
                              </w:ins>
                            </m:r>
                          </m:e>
                          <m:sub>
                            <m:sSub>
                              <m:sSubPr>
                                <m:ctrlPr>
                                  <w:ins w:id="381" w:author="Aris Papasakellariou 1" w:date="2025-05-25T16:33:00Z">
                                    <w:rPr>
                                      <w:rFonts w:ascii="Cambria Math" w:hAnsi="Cambria Math"/>
                                      <w:i/>
                                    </w:rPr>
                                  </w:ins>
                                </m:ctrlPr>
                              </m:sSubPr>
                              <m:e>
                                <m:r>
                                  <w:ins w:id="382" w:author="Aris Papasakellariou 1" w:date="2025-05-25T16:33:00Z">
                                    <w:rPr>
                                      <w:rFonts w:ascii="Cambria Math" w:hAnsi="Cambria Math"/>
                                    </w:rPr>
                                    <m:t>s</m:t>
                                  </w:ins>
                                </m:r>
                              </m:e>
                              <m:sub>
                                <m:r>
                                  <w:ins w:id="383" w:author="Aris Papasakellariou 1" w:date="2025-05-25T16:33:00Z">
                                    <w:rPr>
                                      <w:rFonts w:ascii="Cambria Math" w:hAnsi="Cambria Math"/>
                                    </w:rPr>
                                    <m:t>n</m:t>
                                  </w:ins>
                                </m:r>
                              </m:sub>
                            </m:sSub>
                          </m:sub>
                          <m:sup>
                            <m:r>
                              <w:ins w:id="384" w:author="Aris Papasakellariou 1" w:date="2025-05-25T16:33:00Z">
                                <w:rPr>
                                  <w:rFonts w:ascii="Cambria Math" w:hAnsi="Cambria Math"/>
                                </w:rPr>
                                <m:t>(L)</m:t>
                              </w:ins>
                            </m:r>
                          </m:sup>
                        </m:sSubSup>
                      </m:oMath>
                      <w:ins w:id="385" w:author="Aris Papasakellariou 1" w:date="2025-05-25T16:33:00Z">
                        <w:r w:rsidRPr="00F415B1">
                          <w:rPr>
                            <w:lang w:val="en-US"/>
                          </w:rPr>
                          <w:t xml:space="preserve">, and a same number of non-overlapping PDCCH monitoring occasions per slot based on corresponding </w:t>
                        </w:r>
                        <w:proofErr w:type="spellStart"/>
                        <w:r w:rsidRPr="00F415B1">
                          <w:rPr>
                            <w:i/>
                          </w:rPr>
                          <w:t>monitoringSymbolsWithinSlot</w:t>
                        </w:r>
                        <w:proofErr w:type="spellEnd"/>
                        <w:r w:rsidRPr="00F415B1">
                          <w:rPr>
                            <w:iCs/>
                          </w:rPr>
                          <w:t xml:space="preserve">, for </w:t>
                        </w:r>
                        <w:r w:rsidRPr="00F415B1">
                          <w:t xml:space="preserve">search space sets </w:t>
                        </w:r>
                      </w:ins>
                      <m:oMath>
                        <m:sSub>
                          <m:sSubPr>
                            <m:ctrlPr>
                              <w:ins w:id="386" w:author="Aris Papasakellariou 1" w:date="2025-05-25T16:33:00Z">
                                <w:rPr>
                                  <w:rFonts w:ascii="Cambria Math" w:hAnsi="Cambria Math"/>
                                  <w:i/>
                                </w:rPr>
                              </w:ins>
                            </m:ctrlPr>
                          </m:sSubPr>
                          <m:e>
                            <m:r>
                              <w:ins w:id="387" w:author="Aris Papasakellariou 1" w:date="2025-05-25T16:33:00Z">
                                <w:rPr>
                                  <w:rFonts w:ascii="Cambria Math" w:hAnsi="Cambria Math"/>
                                </w:rPr>
                                <m:t>s</m:t>
                              </w:ins>
                            </m:r>
                          </m:e>
                          <m:sub>
                            <m:r>
                              <w:ins w:id="388" w:author="Aris Papasakellariou 1" w:date="2025-05-25T16:33:00Z">
                                <w:rPr>
                                  <w:rFonts w:ascii="Cambria Math" w:hAnsi="Cambria Math"/>
                                </w:rPr>
                                <m:t>i</m:t>
                              </w:ins>
                            </m:r>
                          </m:sub>
                        </m:sSub>
                      </m:oMath>
                      <w:ins w:id="389" w:author="Aris Papasakellariou 1" w:date="2025-05-25T16:33:00Z">
                        <w:r w:rsidRPr="00F415B1">
                          <w:t xml:space="preserve"> and </w:t>
                        </w:r>
                      </w:ins>
                      <m:oMath>
                        <m:sSub>
                          <m:sSubPr>
                            <m:ctrlPr>
                              <w:ins w:id="390" w:author="Aris Papasakellariou 1" w:date="2025-05-25T16:33:00Z">
                                <w:rPr>
                                  <w:rFonts w:ascii="Cambria Math" w:hAnsi="Cambria Math"/>
                                  <w:i/>
                                </w:rPr>
                              </w:ins>
                            </m:ctrlPr>
                          </m:sSubPr>
                          <m:e>
                            <m:r>
                              <w:ins w:id="391" w:author="Aris Papasakellariou 1" w:date="2025-05-25T16:33:00Z">
                                <w:rPr>
                                  <w:rFonts w:ascii="Cambria Math" w:hAnsi="Cambria Math"/>
                                </w:rPr>
                                <m:t>s</m:t>
                              </w:ins>
                            </m:r>
                          </m:e>
                          <m:sub>
                            <m:r>
                              <w:ins w:id="392" w:author="Aris Papasakellariou 1" w:date="2025-05-25T16:33:00Z">
                                <w:rPr>
                                  <w:rFonts w:ascii="Cambria Math" w:hAnsi="Cambria Math"/>
                                </w:rPr>
                                <m:t>j</m:t>
                              </w:ins>
                            </m:r>
                          </m:sub>
                        </m:sSub>
                      </m:oMath>
                      <w:ins w:id="393" w:author="Aris Papasakellariou 1" w:date="2025-05-25T16:33:00Z">
                        <w:r w:rsidRPr="00F415B1">
                          <w:rPr>
                            <w:iCs/>
                            <w:lang w:val="en-US"/>
                          </w:rPr>
                          <w:t>.</w:t>
                        </w:r>
                      </w:ins>
                    </w:p>
                    <w:p w14:paraId="0EC6A6DD" w14:textId="77777777" w:rsidR="004336F4" w:rsidRPr="00F415B1" w:rsidRDefault="004336F4" w:rsidP="004336F4">
                      <w:ins w:id="394" w:author="Aris Papasakellariou 1" w:date="2025-05-25T16:33:00Z">
                        <w:r>
                          <w:rPr>
                            <w:rStyle w:val="Emphasis"/>
                            <w:i w:val="0"/>
                            <w:iCs w:val="0"/>
                          </w:rPr>
                          <w:t>A</w:t>
                        </w:r>
                        <w:r w:rsidRPr="00F415B1">
                          <w:rPr>
                            <w:rStyle w:val="Emphasis"/>
                            <w:i w:val="0"/>
                            <w:iCs w:val="0"/>
                          </w:rPr>
                          <w:t xml:space="preserve"> UE can indicate by </w:t>
                        </w:r>
                        <w:r w:rsidRPr="00643737">
                          <w:rPr>
                            <w:i/>
                            <w:iCs/>
                          </w:rPr>
                          <w:t>numBD-twoPDCCH</w:t>
                        </w:r>
                        <w:r>
                          <w:rPr>
                            <w:i/>
                            <w:iCs/>
                          </w:rPr>
                          <w:t>-r19</w:t>
                        </w:r>
                        <w:r w:rsidRPr="00F415B1">
                          <w:rPr>
                            <w:rStyle w:val="Emphasis"/>
                            <w:i w:val="0"/>
                            <w:iCs w:val="0"/>
                          </w:rPr>
                          <w:t xml:space="preserve"> a capability for counting </w:t>
                        </w:r>
                        <w:r w:rsidRPr="00F415B1">
                          <w:t xml:space="preserve">PDCCH candidates </w:t>
                        </w:r>
                      </w:ins>
                      <m:oMath>
                        <m:sSubSup>
                          <m:sSubSupPr>
                            <m:ctrlPr>
                              <w:ins w:id="395" w:author="Aris Papasakellariou 1" w:date="2025-05-25T16:33:00Z">
                                <w:rPr>
                                  <w:rFonts w:ascii="Cambria Math" w:hAnsi="Cambria Math"/>
                                  <w:i/>
                                </w:rPr>
                              </w:ins>
                            </m:ctrlPr>
                          </m:sSubSupPr>
                          <m:e>
                            <m:r>
                              <w:ins w:id="396" w:author="Aris Papasakellariou 1" w:date="2025-05-25T16:33:00Z">
                                <w:rPr>
                                  <w:rFonts w:ascii="Cambria Math" w:hAnsi="Cambria Math"/>
                                </w:rPr>
                                <m:t>m</m:t>
                              </w:ins>
                            </m:r>
                          </m:e>
                          <m:sub>
                            <m:sSub>
                              <m:sSubPr>
                                <m:ctrlPr>
                                  <w:ins w:id="397" w:author="Aris Papasakellariou 1" w:date="2025-05-25T16:33:00Z">
                                    <w:rPr>
                                      <w:rFonts w:ascii="Cambria Math" w:hAnsi="Cambria Math"/>
                                      <w:i/>
                                    </w:rPr>
                                  </w:ins>
                                </m:ctrlPr>
                              </m:sSubPr>
                              <m:e>
                                <m:r>
                                  <w:ins w:id="398" w:author="Aris Papasakellariou 1" w:date="2025-05-25T16:33:00Z">
                                    <w:rPr>
                                      <w:rFonts w:ascii="Cambria Math" w:hAnsi="Cambria Math"/>
                                    </w:rPr>
                                    <m:t>s</m:t>
                                  </w:ins>
                                </m:r>
                              </m:e>
                              <m:sub>
                                <m:r>
                                  <w:ins w:id="399" w:author="Aris Papasakellariou 1" w:date="2025-05-25T16:33:00Z">
                                    <w:rPr>
                                      <w:rFonts w:ascii="Cambria Math" w:hAnsi="Cambria Math"/>
                                    </w:rPr>
                                    <m:t>m</m:t>
                                  </w:ins>
                                </m:r>
                              </m:sub>
                            </m:sSub>
                            <m:r>
                              <w:ins w:id="400" w:author="Aris Papasakellariou 1" w:date="2025-05-25T16:33:00Z">
                                <w:rPr>
                                  <w:rFonts w:ascii="Cambria Math" w:hAnsi="Cambria Math"/>
                                </w:rPr>
                                <m:t>,</m:t>
                              </w:ins>
                            </m:r>
                            <m:sSub>
                              <m:sSubPr>
                                <m:ctrlPr>
                                  <w:ins w:id="401" w:author="Aris Papasakellariou 1" w:date="2025-05-25T16:33:00Z">
                                    <w:rPr>
                                      <w:rFonts w:ascii="Cambria Math" w:hAnsi="Cambria Math"/>
                                      <w:i/>
                                    </w:rPr>
                                  </w:ins>
                                </m:ctrlPr>
                              </m:sSubPr>
                              <m:e>
                                <m:r>
                                  <w:ins w:id="402" w:author="Aris Papasakellariou 1" w:date="2025-05-25T16:33:00Z">
                                    <w:rPr>
                                      <w:rFonts w:ascii="Cambria Math" w:hAnsi="Cambria Math"/>
                                    </w:rPr>
                                    <m:t>n</m:t>
                                  </w:ins>
                                </m:r>
                              </m:e>
                              <m:sub>
                                <m:r>
                                  <w:ins w:id="403" w:author="Aris Papasakellariou 1" w:date="2025-05-25T16:33:00Z">
                                    <w:rPr>
                                      <w:rFonts w:ascii="Cambria Math" w:hAnsi="Cambria Math"/>
                                    </w:rPr>
                                    <m:t>CI</m:t>
                                  </w:ins>
                                </m:r>
                              </m:sub>
                            </m:sSub>
                          </m:sub>
                          <m:sup>
                            <m:r>
                              <w:ins w:id="404" w:author="Aris Papasakellariou 1" w:date="2025-05-25T16:33:00Z">
                                <w:rPr>
                                  <w:rFonts w:ascii="Cambria Math" w:hAnsi="Cambria Math"/>
                                </w:rPr>
                                <m:t>(L)</m:t>
                              </w:ins>
                            </m:r>
                          </m:sup>
                        </m:sSubSup>
                      </m:oMath>
                      <w:ins w:id="405" w:author="Aris Papasakellariou 1" w:date="2025-05-25T16:33:00Z">
                        <w:r w:rsidRPr="00F415B1">
                          <w:t xml:space="preserve"> and </w:t>
                        </w:r>
                      </w:ins>
                      <m:oMath>
                        <m:sSubSup>
                          <m:sSubSupPr>
                            <m:ctrlPr>
                              <w:ins w:id="406" w:author="Aris Papasakellariou 1" w:date="2025-05-25T16:33:00Z">
                                <w:rPr>
                                  <w:rFonts w:ascii="Cambria Math" w:hAnsi="Cambria Math"/>
                                  <w:i/>
                                </w:rPr>
                              </w:ins>
                            </m:ctrlPr>
                          </m:sSubSupPr>
                          <m:e>
                            <m:r>
                              <w:ins w:id="407" w:author="Aris Papasakellariou 1" w:date="2025-05-25T16:33:00Z">
                                <w:rPr>
                                  <w:rFonts w:ascii="Cambria Math" w:hAnsi="Cambria Math"/>
                                </w:rPr>
                                <m:t>m</m:t>
                              </w:ins>
                            </m:r>
                          </m:e>
                          <m:sub>
                            <m:sSub>
                              <m:sSubPr>
                                <m:ctrlPr>
                                  <w:ins w:id="408" w:author="Aris Papasakellariou 1" w:date="2025-05-25T16:33:00Z">
                                    <w:rPr>
                                      <w:rFonts w:ascii="Cambria Math" w:hAnsi="Cambria Math"/>
                                      <w:i/>
                                    </w:rPr>
                                  </w:ins>
                                </m:ctrlPr>
                              </m:sSubPr>
                              <m:e>
                                <m:r>
                                  <w:ins w:id="409" w:author="Aris Papasakellariou 1" w:date="2025-05-25T16:33:00Z">
                                    <w:rPr>
                                      <w:rFonts w:ascii="Cambria Math" w:hAnsi="Cambria Math"/>
                                    </w:rPr>
                                    <m:t>s</m:t>
                                  </w:ins>
                                </m:r>
                              </m:e>
                              <m:sub>
                                <m:r>
                                  <w:ins w:id="410" w:author="Aris Papasakellariou 1" w:date="2025-05-25T16:33:00Z">
                                    <w:rPr>
                                      <w:rFonts w:ascii="Cambria Math" w:hAnsi="Cambria Math"/>
                                    </w:rPr>
                                    <m:t>n</m:t>
                                  </w:ins>
                                </m:r>
                              </m:sub>
                            </m:sSub>
                            <m:r>
                              <w:ins w:id="411" w:author="Aris Papasakellariou 1" w:date="2025-05-25T16:33:00Z">
                                <w:rPr>
                                  <w:rFonts w:ascii="Cambria Math" w:hAnsi="Cambria Math"/>
                                </w:rPr>
                                <m:t>,</m:t>
                              </w:ins>
                            </m:r>
                            <m:sSub>
                              <m:sSubPr>
                                <m:ctrlPr>
                                  <w:ins w:id="412" w:author="Aris Papasakellariou 1" w:date="2025-05-25T16:33:00Z">
                                    <w:rPr>
                                      <w:rFonts w:ascii="Cambria Math" w:hAnsi="Cambria Math"/>
                                      <w:i/>
                                    </w:rPr>
                                  </w:ins>
                                </m:ctrlPr>
                              </m:sSubPr>
                              <m:e>
                                <m:r>
                                  <w:ins w:id="413" w:author="Aris Papasakellariou 1" w:date="2025-05-25T16:33:00Z">
                                    <w:rPr>
                                      <w:rFonts w:ascii="Cambria Math" w:hAnsi="Cambria Math"/>
                                    </w:rPr>
                                    <m:t>n</m:t>
                                  </w:ins>
                                </m:r>
                              </m:e>
                              <m:sub>
                                <m:r>
                                  <w:ins w:id="414" w:author="Aris Papasakellariou 1" w:date="2025-05-25T16:33:00Z">
                                    <w:rPr>
                                      <w:rFonts w:ascii="Cambria Math" w:hAnsi="Cambria Math"/>
                                    </w:rPr>
                                    <m:t>CI</m:t>
                                  </w:ins>
                                </m:r>
                              </m:sub>
                            </m:sSub>
                          </m:sub>
                          <m:sup>
                            <m:r>
                              <w:ins w:id="415" w:author="Aris Papasakellariou 1" w:date="2025-05-25T16:33:00Z">
                                <w:rPr>
                                  <w:rFonts w:ascii="Cambria Math" w:hAnsi="Cambria Math"/>
                                </w:rPr>
                                <m:t>(L)</m:t>
                              </w:ins>
                            </m:r>
                          </m:sup>
                        </m:sSubSup>
                      </m:oMath>
                      <w:ins w:id="416" w:author="Aris Papasakellariou 1" w:date="2025-05-25T16:33:00Z">
                        <w:r w:rsidRPr="00F415B1">
                          <w:rPr>
                            <w:rStyle w:val="Emphasis"/>
                            <w:i w:val="0"/>
                            <w:iCs w:val="0"/>
                          </w:rPr>
                          <w:t xml:space="preserve"> either as </w:t>
                        </w:r>
                        <w:r>
                          <w:rPr>
                            <w:rStyle w:val="Emphasis"/>
                            <w:i w:val="0"/>
                            <w:iCs w:val="0"/>
                          </w:rPr>
                          <w:t>1</w:t>
                        </w:r>
                        <w:r w:rsidRPr="00F415B1">
                          <w:rPr>
                            <w:rStyle w:val="Emphasis"/>
                            <w:i w:val="0"/>
                            <w:iCs w:val="0"/>
                          </w:rPr>
                          <w:t xml:space="preserve"> PDCCH candidate or as </w:t>
                        </w:r>
                        <w:r>
                          <w:rPr>
                            <w:rStyle w:val="Emphasis"/>
                            <w:i w:val="0"/>
                            <w:iCs w:val="0"/>
                          </w:rPr>
                          <w:t>2</w:t>
                        </w:r>
                        <w:r w:rsidRPr="00F415B1">
                          <w:rPr>
                            <w:rStyle w:val="Emphasis"/>
                            <w:i w:val="0"/>
                            <w:iCs w:val="0"/>
                          </w:rPr>
                          <w:t xml:space="preserve"> PDCCH candidates. </w:t>
                        </w:r>
                      </w:ins>
                    </w:p>
                    <w:p w14:paraId="75FC248E" w14:textId="77777777" w:rsidR="004336F4" w:rsidRDefault="004336F4" w:rsidP="004336F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EF2DD61" w14:textId="2EF8E60A" w:rsidR="009031D0" w:rsidRPr="005A23ED" w:rsidRDefault="009031D0" w:rsidP="004336F4">
                      <w:pPr>
                        <w:pStyle w:val="Heading2"/>
                        <w:numPr>
                          <w:ilvl w:val="0"/>
                          <w:numId w:val="0"/>
                        </w:numPr>
                        <w:ind w:left="576" w:hanging="576"/>
                        <w:rPr>
                          <w:color w:val="FF0000"/>
                        </w:rPr>
                      </w:pPr>
                    </w:p>
                  </w:txbxContent>
                </v:textbox>
                <w10:anchorlock/>
              </v:shape>
            </w:pict>
          </mc:Fallback>
        </mc:AlternateContent>
      </w:r>
    </w:p>
    <w:p w14:paraId="14445FD5" w14:textId="77777777" w:rsidR="009031D0" w:rsidRDefault="009031D0" w:rsidP="000941CE">
      <w:pPr>
        <w:rPr>
          <w:b/>
          <w:bCs/>
          <w:lang w:val="en-US"/>
        </w:rPr>
      </w:pPr>
    </w:p>
    <w:p w14:paraId="17D7BDE6" w14:textId="5350281A" w:rsidR="002F6CCE" w:rsidRDefault="00085A2D" w:rsidP="002F6CCE">
      <w:pPr>
        <w:pStyle w:val="Heading1"/>
        <w:rPr>
          <w:lang w:val="en-US"/>
        </w:rPr>
      </w:pPr>
      <w:r w:rsidRPr="00B7321B">
        <w:rPr>
          <w:lang w:val="en-US"/>
        </w:rPr>
        <w:lastRenderedPageBreak/>
        <w:t>Conclusion</w:t>
      </w:r>
    </w:p>
    <w:p w14:paraId="025E773B" w14:textId="0F88597E" w:rsidR="002900D0" w:rsidRDefault="00757C53" w:rsidP="000941CE">
      <w:pPr>
        <w:rPr>
          <w:lang w:val="en-US"/>
        </w:rPr>
      </w:pPr>
      <w:r>
        <w:rPr>
          <w:lang w:val="en-US"/>
        </w:rPr>
        <w:t xml:space="preserve">In this contribution we have </w:t>
      </w:r>
      <w:r w:rsidR="00710C50">
        <w:rPr>
          <w:lang w:val="en-US"/>
        </w:rPr>
        <w:t>discussed the maintenance aspects of downlink coverage enhancements, and have the following observations and proposals:</w:t>
      </w:r>
    </w:p>
    <w:p w14:paraId="22E0A004" w14:textId="77777777" w:rsidR="0013356E" w:rsidRPr="00630B2E" w:rsidRDefault="0013356E" w:rsidP="0013356E">
      <w:pPr>
        <w:rPr>
          <w:b/>
        </w:rPr>
      </w:pPr>
      <w:r w:rsidRPr="00630B2E">
        <w:rPr>
          <w:b/>
        </w:rPr>
        <w:t>Observation</w:t>
      </w:r>
      <w:r>
        <w:rPr>
          <w:b/>
        </w:rPr>
        <w:t xml:space="preserve"> 1</w:t>
      </w:r>
      <w:r w:rsidRPr="00630B2E">
        <w:rPr>
          <w:b/>
        </w:rPr>
        <w:t>: The decision to use the MSB of the MCS index</w:t>
      </w:r>
      <w:r w:rsidRPr="00630B2E">
        <w:rPr>
          <w:b/>
          <w:bCs/>
        </w:rPr>
        <w:t xml:space="preserve"> indication has a logical conflict with the TBS determination for HARQ retransmissions.</w:t>
      </w:r>
    </w:p>
    <w:p w14:paraId="6B6FE864" w14:textId="77777777" w:rsidR="00710C50" w:rsidRPr="0013356E" w:rsidRDefault="00710C50" w:rsidP="000941CE"/>
    <w:p w14:paraId="1068A34B" w14:textId="77777777" w:rsidR="0013356E" w:rsidRPr="00A272EC" w:rsidRDefault="0013356E" w:rsidP="0013356E">
      <w:pPr>
        <w:rPr>
          <w:b/>
          <w:bCs/>
        </w:rPr>
      </w:pPr>
      <w:r w:rsidRPr="00A272EC">
        <w:rPr>
          <w:b/>
          <w:bCs/>
        </w:rPr>
        <w:t>Proposal</w:t>
      </w:r>
      <w:r>
        <w:rPr>
          <w:b/>
          <w:bCs/>
        </w:rPr>
        <w:t xml:space="preserve"> 1</w:t>
      </w:r>
      <w:r w:rsidRPr="00A272EC">
        <w:rPr>
          <w:b/>
          <w:bCs/>
        </w:rPr>
        <w:t>:</w:t>
      </w:r>
      <w:r>
        <w:rPr>
          <w:b/>
          <w:bCs/>
        </w:rPr>
        <w:t xml:space="preserve"> Adopt the following text proposal for TS38.214:</w:t>
      </w:r>
    </w:p>
    <w:p w14:paraId="194D228E" w14:textId="77777777" w:rsidR="0013356E" w:rsidRDefault="0013356E" w:rsidP="0013356E">
      <w:r>
        <w:rPr>
          <w:noProof/>
        </w:rPr>
        <mc:AlternateContent>
          <mc:Choice Requires="wps">
            <w:drawing>
              <wp:inline distT="0" distB="0" distL="0" distR="0" wp14:anchorId="3F335ECD" wp14:editId="30C8C7AC">
                <wp:extent cx="6368374" cy="1404620"/>
                <wp:effectExtent l="0" t="0" r="13970" b="26670"/>
                <wp:docPr id="5830187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8374" cy="1404620"/>
                        </a:xfrm>
                        <a:prstGeom prst="rect">
                          <a:avLst/>
                        </a:prstGeom>
                        <a:solidFill>
                          <a:srgbClr val="FFFFFF"/>
                        </a:solidFill>
                        <a:ln w="9525">
                          <a:solidFill>
                            <a:srgbClr val="000000"/>
                          </a:solidFill>
                          <a:miter lim="800000"/>
                          <a:headEnd/>
                          <a:tailEnd/>
                        </a:ln>
                      </wps:spPr>
                      <wps:txbx>
                        <w:txbxContent>
                          <w:p w14:paraId="2295B5ED" w14:textId="77777777" w:rsidR="0013356E" w:rsidRPr="009840D8" w:rsidRDefault="0013356E" w:rsidP="0013356E">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6470F978" w14:textId="77777777" w:rsidR="0013356E" w:rsidRPr="00767EE9" w:rsidRDefault="0013356E" w:rsidP="0013356E">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5D1F6F85" w14:textId="77777777" w:rsidR="0013356E" w:rsidRDefault="0013356E" w:rsidP="0013356E">
                            <w:pPr>
                              <w:rPr>
                                <w:b/>
                                <w:bCs/>
                                <w:color w:val="000000"/>
                              </w:rPr>
                            </w:pPr>
                            <w:r w:rsidRPr="00767EE9">
                              <w:rPr>
                                <w:b/>
                                <w:bCs/>
                                <w:color w:val="000000"/>
                              </w:rPr>
                              <w:t>Text proposal for TS38.214:</w:t>
                            </w:r>
                          </w:p>
                          <w:p w14:paraId="1A0635FB" w14:textId="77777777" w:rsidR="0013356E" w:rsidRPr="0048482F" w:rsidRDefault="0013356E" w:rsidP="0013356E">
                            <w:pPr>
                              <w:pStyle w:val="Heading4"/>
                              <w:numPr>
                                <w:ilvl w:val="0"/>
                                <w:numId w:val="0"/>
                              </w:numPr>
                              <w:ind w:left="864" w:hanging="864"/>
                              <w:rPr>
                                <w:color w:val="000000"/>
                                <w:lang w:eastAsia="en-GB"/>
                              </w:rPr>
                            </w:pPr>
                            <w:r w:rsidRPr="0048482F">
                              <w:rPr>
                                <w:color w:val="000000"/>
                              </w:rPr>
                              <w:t>5.1.3.1</w:t>
                            </w:r>
                            <w:r w:rsidRPr="0048482F">
                              <w:rPr>
                                <w:color w:val="000000"/>
                              </w:rPr>
                              <w:tab/>
                              <w:t>Modulation order and target code rate determination</w:t>
                            </w:r>
                          </w:p>
                          <w:p w14:paraId="7B51B0E7" w14:textId="77777777" w:rsidR="0013356E" w:rsidRPr="005A23ED" w:rsidRDefault="0013356E" w:rsidP="0013356E">
                            <w:pPr>
                              <w:jc w:val="center"/>
                              <w:rPr>
                                <w:color w:val="FF0000"/>
                              </w:rPr>
                            </w:pPr>
                            <w:r w:rsidRPr="005A23ED">
                              <w:rPr>
                                <w:color w:val="FF0000"/>
                              </w:rPr>
                              <w:t>&lt; Unchanged text omitted &gt;</w:t>
                            </w:r>
                          </w:p>
                          <w:p w14:paraId="07FC7C24" w14:textId="77777777" w:rsidR="0013356E" w:rsidRDefault="0013356E" w:rsidP="0013356E">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7C332C0B" w14:textId="77777777" w:rsidR="0013356E" w:rsidRDefault="0013356E" w:rsidP="0013356E">
                            <w:pPr>
                              <w:pStyle w:val="B1"/>
                            </w:pPr>
                            <w:r>
                              <w:t>-</w:t>
                            </w:r>
                            <w:r>
                              <w:tab/>
                              <w:t>if the GC-PDSCH is scheduled by a GC-PDCCH with CRC scrambled by G-CS</w:t>
                            </w:r>
                            <w:r w:rsidRPr="001B470E">
                              <w:t>-RNTI</w:t>
                            </w:r>
                            <w:r>
                              <w:t xml:space="preserve"> or</w:t>
                            </w:r>
                          </w:p>
                          <w:p w14:paraId="522DA053" w14:textId="77777777" w:rsidR="0013356E" w:rsidRPr="004571B4" w:rsidRDefault="0013356E" w:rsidP="0013356E">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3B6C7395" w14:textId="77777777" w:rsidR="0013356E" w:rsidRPr="005E7333" w:rsidRDefault="0013356E" w:rsidP="0013356E">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4A9AF664" w14:textId="77777777" w:rsidR="0013356E" w:rsidRDefault="0013356E" w:rsidP="0013356E">
                            <w:pPr>
                              <w:rPr>
                                <w:color w:val="000000"/>
                                <w:lang w:eastAsia="zh-CN"/>
                              </w:rPr>
                            </w:pPr>
                            <w:r>
                              <w:rPr>
                                <w:color w:val="000000"/>
                              </w:rPr>
                              <w:t xml:space="preserve">elseif </w:t>
                            </w:r>
                            <w:r>
                              <w:t>the UE has indicated support for [</w:t>
                            </w:r>
                            <w:r w:rsidRPr="00261063">
                              <w:rPr>
                                <w:i/>
                                <w:iCs/>
                              </w:rPr>
                              <w:t>pdsch-msg4AggregationFactor</w:t>
                            </w:r>
                            <w:r>
                              <w:t>] via Msg3, and the MSB of MCS field of the DCI format is ‘1’</w:t>
                            </w:r>
                            <w:ins w:id="417" w:author="Nokia (Frank Frederiksen)" w:date="2025-08-13T10:38:00Z" w16du:dateUtc="2025-08-13T08:38:00Z">
                              <w:r>
                                <w:t xml:space="preserve">, </w:t>
                              </w:r>
                            </w:ins>
                            <w:ins w:id="418" w:author="Nokia (Frank Frederiksen)" w:date="2025-08-13T10:40:00Z" w16du:dateUtc="2025-08-13T08:40:00Z">
                              <w:r>
                                <w:t>and</w:t>
                              </w:r>
                            </w:ins>
                            <w:ins w:id="419" w:author="Nokia (Frank Frederiksen)" w:date="2025-08-13T10:38:00Z" w16du:dateUtc="2025-08-13T08:38:00Z">
                              <w:r>
                                <w:t xml:space="preserve"> the value of the </w:t>
                              </w:r>
                            </w:ins>
                            <w:ins w:id="420" w:author="Nokia (Frank Frederiksen)" w:date="2025-08-13T10:39:00Z" w16du:dateUtc="2025-08-13T08: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421" w:author="Nokia (Frank Frederiksen)" w:date="2025-08-13T11:16:00Z" w16du:dateUtc="2025-08-13T09:16:00Z">
                              <w:r>
                                <w:rPr>
                                  <w:i/>
                                </w:rPr>
                                <w:t>9</w:t>
                              </w:r>
                            </w:ins>
                            <w:ins w:id="422" w:author="Nokia (Frank Frederiksen)" w:date="2025-08-13T10:40:00Z" w16du:dateUtc="2025-08-13T08:40:00Z">
                              <w:r>
                                <w:rPr>
                                  <w:i/>
                                </w:rPr>
                                <w:t>,</w:t>
                              </w:r>
                            </w:ins>
                          </w:p>
                          <w:p w14:paraId="35EB3D4F" w14:textId="77777777" w:rsidR="0013356E" w:rsidRDefault="0013356E" w:rsidP="0013356E">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C9BD785" w14:textId="77777777" w:rsidR="0013356E" w:rsidRPr="0048482F" w:rsidRDefault="0013356E" w:rsidP="0013356E">
                            <w:pPr>
                              <w:rPr>
                                <w:color w:val="000000"/>
                              </w:rPr>
                            </w:pPr>
                            <w:r w:rsidRPr="0048482F">
                              <w:rPr>
                                <w:color w:val="000000"/>
                              </w:rPr>
                              <w:t>else</w:t>
                            </w:r>
                          </w:p>
                          <w:p w14:paraId="21A7B84C" w14:textId="77777777" w:rsidR="0013356E" w:rsidRPr="0048482F" w:rsidRDefault="0013356E" w:rsidP="0013356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3A56112E" w14:textId="77777777" w:rsidR="0013356E" w:rsidRDefault="0013356E" w:rsidP="0013356E">
                            <w:pPr>
                              <w:rPr>
                                <w:color w:val="000000"/>
                              </w:rPr>
                            </w:pPr>
                            <w:r w:rsidRPr="0048482F">
                              <w:rPr>
                                <w:color w:val="000000"/>
                              </w:rPr>
                              <w:t>end</w:t>
                            </w:r>
                          </w:p>
                          <w:p w14:paraId="12DDD5D3" w14:textId="77777777" w:rsidR="0013356E" w:rsidRPr="005A23ED" w:rsidRDefault="0013356E" w:rsidP="0013356E">
                            <w:pPr>
                              <w:jc w:val="center"/>
                              <w:rPr>
                                <w:color w:val="FF0000"/>
                              </w:rPr>
                            </w:pPr>
                            <w:r w:rsidRPr="005A23ED">
                              <w:rPr>
                                <w:color w:val="FF0000"/>
                              </w:rPr>
                              <w:t>&lt; Unchanged text omitted &gt;</w:t>
                            </w:r>
                          </w:p>
                        </w:txbxContent>
                      </wps:txbx>
                      <wps:bodyPr rot="0" vert="horz" wrap="square" lIns="91440" tIns="45720" rIns="91440" bIns="45720" anchor="t" anchorCtr="0">
                        <a:spAutoFit/>
                      </wps:bodyPr>
                    </wps:wsp>
                  </a:graphicData>
                </a:graphic>
              </wp:inline>
            </w:drawing>
          </mc:Choice>
          <mc:Fallback>
            <w:pict>
              <v:shape w14:anchorId="3F335ECD" id="_x0000_s1033" type="#_x0000_t202" style="width:50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">
                <v:textbox style="mso-fit-shape-to-text:t">
                  <w:txbxContent>
                    <w:p w14:paraId="2295B5ED" w14:textId="77777777" w:rsidR="0013356E" w:rsidRPr="009840D8" w:rsidRDefault="0013356E" w:rsidP="0013356E">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6470F978" w14:textId="77777777" w:rsidR="0013356E" w:rsidRPr="00767EE9" w:rsidRDefault="0013356E" w:rsidP="0013356E">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5D1F6F85" w14:textId="77777777" w:rsidR="0013356E" w:rsidRDefault="0013356E" w:rsidP="0013356E">
                      <w:pPr>
                        <w:rPr>
                          <w:b/>
                          <w:bCs/>
                          <w:color w:val="000000"/>
                        </w:rPr>
                      </w:pPr>
                      <w:r w:rsidRPr="00767EE9">
                        <w:rPr>
                          <w:b/>
                          <w:bCs/>
                          <w:color w:val="000000"/>
                        </w:rPr>
                        <w:t>Text proposal for TS38.214:</w:t>
                      </w:r>
                    </w:p>
                    <w:p w14:paraId="1A0635FB" w14:textId="77777777" w:rsidR="0013356E" w:rsidRPr="0048482F" w:rsidRDefault="0013356E" w:rsidP="0013356E">
                      <w:pPr>
                        <w:pStyle w:val="Heading4"/>
                        <w:numPr>
                          <w:ilvl w:val="0"/>
                          <w:numId w:val="0"/>
                        </w:numPr>
                        <w:ind w:left="864" w:hanging="864"/>
                        <w:rPr>
                          <w:color w:val="000000"/>
                          <w:lang w:eastAsia="en-GB"/>
                        </w:rPr>
                      </w:pPr>
                      <w:r w:rsidRPr="0048482F">
                        <w:rPr>
                          <w:color w:val="000000"/>
                        </w:rPr>
                        <w:t>5.1.3.1</w:t>
                      </w:r>
                      <w:r w:rsidRPr="0048482F">
                        <w:rPr>
                          <w:color w:val="000000"/>
                        </w:rPr>
                        <w:tab/>
                        <w:t>Modulation order and target code rate determination</w:t>
                      </w:r>
                    </w:p>
                    <w:p w14:paraId="7B51B0E7" w14:textId="77777777" w:rsidR="0013356E" w:rsidRPr="005A23ED" w:rsidRDefault="0013356E" w:rsidP="0013356E">
                      <w:pPr>
                        <w:jc w:val="center"/>
                        <w:rPr>
                          <w:color w:val="FF0000"/>
                        </w:rPr>
                      </w:pPr>
                      <w:r w:rsidRPr="005A23ED">
                        <w:rPr>
                          <w:color w:val="FF0000"/>
                        </w:rPr>
                        <w:t>&lt; Unchanged text omitted &gt;</w:t>
                      </w:r>
                    </w:p>
                    <w:p w14:paraId="07FC7C24" w14:textId="77777777" w:rsidR="0013356E" w:rsidRDefault="0013356E" w:rsidP="0013356E">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7C332C0B" w14:textId="77777777" w:rsidR="0013356E" w:rsidRDefault="0013356E" w:rsidP="0013356E">
                      <w:pPr>
                        <w:pStyle w:val="B1"/>
                      </w:pPr>
                      <w:r>
                        <w:t>-</w:t>
                      </w:r>
                      <w:r>
                        <w:tab/>
                        <w:t>if the GC-PDSCH is scheduled by a GC-PDCCH with CRC scrambled by G-CS</w:t>
                      </w:r>
                      <w:r w:rsidRPr="001B470E">
                        <w:t>-RNTI</w:t>
                      </w:r>
                      <w:r>
                        <w:t xml:space="preserve"> or</w:t>
                      </w:r>
                    </w:p>
                    <w:p w14:paraId="522DA053" w14:textId="77777777" w:rsidR="0013356E" w:rsidRPr="004571B4" w:rsidRDefault="0013356E" w:rsidP="0013356E">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3B6C7395" w14:textId="77777777" w:rsidR="0013356E" w:rsidRPr="005E7333" w:rsidRDefault="0013356E" w:rsidP="0013356E">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4A9AF664" w14:textId="77777777" w:rsidR="0013356E" w:rsidRDefault="0013356E" w:rsidP="0013356E">
                      <w:pPr>
                        <w:rPr>
                          <w:color w:val="000000"/>
                          <w:lang w:eastAsia="zh-CN"/>
                        </w:rPr>
                      </w:pPr>
                      <w:r>
                        <w:rPr>
                          <w:color w:val="000000"/>
                        </w:rPr>
                        <w:t xml:space="preserve">elseif </w:t>
                      </w:r>
                      <w:r>
                        <w:t>the UE has indicated support for [</w:t>
                      </w:r>
                      <w:r w:rsidRPr="00261063">
                        <w:rPr>
                          <w:i/>
                          <w:iCs/>
                        </w:rPr>
                        <w:t>pdsch-msg4AggregationFactor</w:t>
                      </w:r>
                      <w:r>
                        <w:t>] via Msg3, and the MSB of MCS field of the DCI format is ‘1’</w:t>
                      </w:r>
                      <w:ins w:id="423" w:author="Nokia (Frank Frederiksen)" w:date="2025-08-13T10:38:00Z" w16du:dateUtc="2025-08-13T08:38:00Z">
                        <w:r>
                          <w:t xml:space="preserve">, </w:t>
                        </w:r>
                      </w:ins>
                      <w:ins w:id="424" w:author="Nokia (Frank Frederiksen)" w:date="2025-08-13T10:40:00Z" w16du:dateUtc="2025-08-13T08:40:00Z">
                        <w:r>
                          <w:t>and</w:t>
                        </w:r>
                      </w:ins>
                      <w:ins w:id="425" w:author="Nokia (Frank Frederiksen)" w:date="2025-08-13T10:38:00Z" w16du:dateUtc="2025-08-13T08:38:00Z">
                        <w:r>
                          <w:t xml:space="preserve"> the value of the </w:t>
                        </w:r>
                      </w:ins>
                      <w:ins w:id="426" w:author="Nokia (Frank Frederiksen)" w:date="2025-08-13T10:39:00Z" w16du:dateUtc="2025-08-13T08: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427" w:author="Nokia (Frank Frederiksen)" w:date="2025-08-13T11:16:00Z" w16du:dateUtc="2025-08-13T09:16:00Z">
                        <w:r>
                          <w:rPr>
                            <w:i/>
                          </w:rPr>
                          <w:t>9</w:t>
                        </w:r>
                      </w:ins>
                      <w:ins w:id="428" w:author="Nokia (Frank Frederiksen)" w:date="2025-08-13T10:40:00Z" w16du:dateUtc="2025-08-13T08:40:00Z">
                        <w:r>
                          <w:rPr>
                            <w:i/>
                          </w:rPr>
                          <w:t>,</w:t>
                        </w:r>
                      </w:ins>
                    </w:p>
                    <w:p w14:paraId="35EB3D4F" w14:textId="77777777" w:rsidR="0013356E" w:rsidRDefault="0013356E" w:rsidP="0013356E">
                      <w:pPr>
                        <w:pStyle w:val="B1"/>
                      </w:pPr>
                      <w:r>
                        <w:t>-</w:t>
                      </w:r>
                      <w:r>
                        <w:tab/>
                        <w:t>the UE shall assume the MSB of MCS field to be ´0´, and</w:t>
                      </w:r>
                      <w:r w:rsidRPr="00FF2146">
                        <w:t xml:space="preserve"> </w:t>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C9BD785" w14:textId="77777777" w:rsidR="0013356E" w:rsidRPr="0048482F" w:rsidRDefault="0013356E" w:rsidP="0013356E">
                      <w:pPr>
                        <w:rPr>
                          <w:color w:val="000000"/>
                        </w:rPr>
                      </w:pPr>
                      <w:r w:rsidRPr="0048482F">
                        <w:rPr>
                          <w:color w:val="000000"/>
                        </w:rPr>
                        <w:t>else</w:t>
                      </w:r>
                    </w:p>
                    <w:p w14:paraId="21A7B84C" w14:textId="77777777" w:rsidR="0013356E" w:rsidRPr="0048482F" w:rsidRDefault="0013356E" w:rsidP="0013356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3A56112E" w14:textId="77777777" w:rsidR="0013356E" w:rsidRDefault="0013356E" w:rsidP="0013356E">
                      <w:pPr>
                        <w:rPr>
                          <w:color w:val="000000"/>
                        </w:rPr>
                      </w:pPr>
                      <w:r w:rsidRPr="0048482F">
                        <w:rPr>
                          <w:color w:val="000000"/>
                        </w:rPr>
                        <w:t>end</w:t>
                      </w:r>
                    </w:p>
                    <w:p w14:paraId="12DDD5D3" w14:textId="77777777" w:rsidR="0013356E" w:rsidRPr="005A23ED" w:rsidRDefault="0013356E" w:rsidP="0013356E">
                      <w:pPr>
                        <w:jc w:val="center"/>
                        <w:rPr>
                          <w:color w:val="FF0000"/>
                        </w:rPr>
                      </w:pPr>
                      <w:r w:rsidRPr="005A23ED">
                        <w:rPr>
                          <w:color w:val="FF0000"/>
                        </w:rPr>
                        <w:t>&lt; Unchanged text omitted &gt;</w:t>
                      </w:r>
                    </w:p>
                  </w:txbxContent>
                </v:textbox>
                <w10:anchorlock/>
              </v:shape>
            </w:pict>
          </mc:Fallback>
        </mc:AlternateContent>
      </w:r>
    </w:p>
    <w:p w14:paraId="4FA2B2EB" w14:textId="77777777" w:rsidR="0013356E" w:rsidRPr="00A272EC" w:rsidRDefault="0013356E" w:rsidP="00D569A7">
      <w:pPr>
        <w:keepNext/>
        <w:keepLines/>
        <w:rPr>
          <w:b/>
          <w:bCs/>
        </w:rPr>
      </w:pPr>
      <w:r w:rsidRPr="00A272EC">
        <w:rPr>
          <w:b/>
          <w:bCs/>
        </w:rPr>
        <w:lastRenderedPageBreak/>
        <w:t>Proposal</w:t>
      </w:r>
      <w:r>
        <w:rPr>
          <w:b/>
          <w:bCs/>
        </w:rPr>
        <w:t xml:space="preserve"> 2</w:t>
      </w:r>
      <w:r w:rsidRPr="00A272EC">
        <w:rPr>
          <w:b/>
          <w:bCs/>
        </w:rPr>
        <w:t>:</w:t>
      </w:r>
      <w:r>
        <w:rPr>
          <w:b/>
          <w:bCs/>
        </w:rPr>
        <w:t xml:space="preserve"> Adopt the following text proposal for TS38.214:</w:t>
      </w:r>
    </w:p>
    <w:p w14:paraId="2FB6D390" w14:textId="77777777" w:rsidR="0013356E" w:rsidRDefault="0013356E" w:rsidP="00D569A7">
      <w:pPr>
        <w:keepNext/>
        <w:keepLines/>
      </w:pPr>
      <w:r>
        <w:rPr>
          <w:noProof/>
        </w:rPr>
        <mc:AlternateContent>
          <mc:Choice Requires="wps">
            <w:drawing>
              <wp:inline distT="0" distB="0" distL="0" distR="0" wp14:anchorId="13DF0E43" wp14:editId="6F32D6BC">
                <wp:extent cx="6368374" cy="1404620"/>
                <wp:effectExtent l="0" t="0" r="13970" b="26670"/>
                <wp:docPr id="9951905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8374" cy="1404620"/>
                        </a:xfrm>
                        <a:prstGeom prst="rect">
                          <a:avLst/>
                        </a:prstGeom>
                        <a:solidFill>
                          <a:srgbClr val="FFFFFF"/>
                        </a:solidFill>
                        <a:ln w="9525">
                          <a:solidFill>
                            <a:srgbClr val="000000"/>
                          </a:solidFill>
                          <a:miter lim="800000"/>
                          <a:headEnd/>
                          <a:tailEnd/>
                        </a:ln>
                      </wps:spPr>
                      <wps:txbx>
                        <w:txbxContent>
                          <w:p w14:paraId="17AB7F7B" w14:textId="77777777" w:rsidR="0013356E" w:rsidRPr="009840D8" w:rsidRDefault="0013356E" w:rsidP="0013356E">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294646BC" w14:textId="77777777" w:rsidR="0013356E" w:rsidRPr="00767EE9" w:rsidRDefault="0013356E" w:rsidP="0013356E">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0814705B" w14:textId="77777777" w:rsidR="0013356E" w:rsidRDefault="0013356E" w:rsidP="0013356E">
                            <w:pPr>
                              <w:rPr>
                                <w:b/>
                                <w:bCs/>
                                <w:color w:val="000000"/>
                              </w:rPr>
                            </w:pPr>
                            <w:r w:rsidRPr="00767EE9">
                              <w:rPr>
                                <w:b/>
                                <w:bCs/>
                                <w:color w:val="000000"/>
                              </w:rPr>
                              <w:t>Text proposal for TS38.214:</w:t>
                            </w:r>
                          </w:p>
                          <w:p w14:paraId="13270AEC" w14:textId="77777777" w:rsidR="0013356E" w:rsidRPr="0048482F" w:rsidRDefault="0013356E" w:rsidP="0013356E">
                            <w:pPr>
                              <w:pStyle w:val="Heading4"/>
                              <w:numPr>
                                <w:ilvl w:val="0"/>
                                <w:numId w:val="0"/>
                              </w:numPr>
                              <w:ind w:left="864" w:hanging="864"/>
                              <w:rPr>
                                <w:color w:val="000000"/>
                              </w:rPr>
                            </w:pPr>
                            <w:r w:rsidRPr="0048482F">
                              <w:rPr>
                                <w:color w:val="000000"/>
                              </w:rPr>
                              <w:t>5.1.2.1</w:t>
                            </w:r>
                            <w:r w:rsidRPr="0048482F">
                              <w:rPr>
                                <w:color w:val="000000"/>
                              </w:rPr>
                              <w:tab/>
                              <w:t>Resource allocation in time domain</w:t>
                            </w:r>
                          </w:p>
                          <w:p w14:paraId="5BDAAFE0" w14:textId="77777777" w:rsidR="0013356E" w:rsidRPr="005A23ED" w:rsidRDefault="0013356E" w:rsidP="0013356E">
                            <w:pPr>
                              <w:jc w:val="center"/>
                              <w:rPr>
                                <w:color w:val="FF0000"/>
                              </w:rPr>
                            </w:pPr>
                            <w:r w:rsidRPr="005A23ED">
                              <w:rPr>
                                <w:color w:val="FF0000"/>
                              </w:rPr>
                              <w:t>&lt; Unchanged text omitted &gt;</w:t>
                            </w:r>
                          </w:p>
                          <w:p w14:paraId="6F9A060B" w14:textId="77777777" w:rsidR="0013356E" w:rsidRDefault="0013356E" w:rsidP="0013356E">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429" w:author="Nokia (Frank Frederiksen)" w:date="2025-08-13T10:38:00Z" w16du:dateUtc="2025-08-13T08:38:00Z">
                              <w:r>
                                <w:t xml:space="preserve"> </w:t>
                              </w:r>
                            </w:ins>
                            <w:ins w:id="430" w:author="Nokia (Frank Frederiksen)" w:date="2025-08-13T10:40:00Z" w16du:dateUtc="2025-08-13T08:40:00Z">
                              <w:r>
                                <w:t>and</w:t>
                              </w:r>
                            </w:ins>
                            <w:ins w:id="431" w:author="Nokia (Frank Frederiksen)" w:date="2025-08-13T10:38:00Z" w16du:dateUtc="2025-08-13T08:38:00Z">
                              <w:r>
                                <w:t xml:space="preserve"> the value of the </w:t>
                              </w:r>
                            </w:ins>
                            <w:ins w:id="432" w:author="Nokia (Frank Frederiksen)" w:date="2025-08-13T10:39:00Z" w16du:dateUtc="2025-08-13T08: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433" w:author="Nokia (Frank Frederiksen)" w:date="2025-08-13T11:16:00Z" w16du:dateUtc="2025-08-13T09:16:00Z">
                              <w:r>
                                <w:rPr>
                                  <w:i/>
                                </w:rPr>
                                <w:t>9</w:t>
                              </w:r>
                            </w:ins>
                            <w:ins w:id="434" w:author="Nokia (Frank Frederiksen)" w:date="2025-08-13T10:40:00Z" w16du:dateUtc="2025-08-13T08:40:00Z">
                              <w:r>
                                <w:rPr>
                                  <w:i/>
                                </w:rPr>
                                <w:t>,</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02E6B81B" w14:textId="77777777" w:rsidR="0013356E" w:rsidRPr="005A23ED" w:rsidRDefault="0013356E" w:rsidP="0013356E">
                            <w:pPr>
                              <w:jc w:val="center"/>
                              <w:rPr>
                                <w:color w:val="FF0000"/>
                              </w:rPr>
                            </w:pPr>
                            <w:r w:rsidRPr="005A23ED">
                              <w:rPr>
                                <w:color w:val="FF0000"/>
                              </w:rPr>
                              <w:t>&lt; Unchanged text omitted &gt;</w:t>
                            </w:r>
                          </w:p>
                        </w:txbxContent>
                      </wps:txbx>
                      <wps:bodyPr rot="0" vert="horz" wrap="square" lIns="91440" tIns="45720" rIns="91440" bIns="45720" anchor="t" anchorCtr="0">
                        <a:spAutoFit/>
                      </wps:bodyPr>
                    </wps:wsp>
                  </a:graphicData>
                </a:graphic>
              </wp:inline>
            </w:drawing>
          </mc:Choice>
          <mc:Fallback>
            <w:pict>
              <v:shape w14:anchorId="13DF0E43" id="_x0000_s1034" type="#_x0000_t202" style="width:50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">
                <v:textbox style="mso-fit-shape-to-text:t">
                  <w:txbxContent>
                    <w:p w14:paraId="17AB7F7B" w14:textId="77777777" w:rsidR="0013356E" w:rsidRPr="009840D8" w:rsidRDefault="0013356E" w:rsidP="0013356E">
                      <w:pPr>
                        <w:rPr>
                          <w:color w:val="000000"/>
                        </w:rPr>
                      </w:pPr>
                      <w:r w:rsidRPr="00767EE9">
                        <w:rPr>
                          <w:b/>
                          <w:bCs/>
                          <w:color w:val="000000"/>
                        </w:rPr>
                        <w:t>Reason for change:</w:t>
                      </w:r>
                      <w:r w:rsidRPr="002028CE">
                        <w:rPr>
                          <w:color w:val="000000"/>
                        </w:rPr>
                        <w:t xml:space="preserve"> </w:t>
                      </w:r>
                      <w:r>
                        <w:rPr>
                          <w:color w:val="000000"/>
                        </w:rPr>
                        <w:t>Current implementation of activation indication for PDSCH repetitions for Msg4 is colliding with TBS indication for HARQ operation for Msg4.</w:t>
                      </w:r>
                    </w:p>
                    <w:p w14:paraId="294646BC" w14:textId="77777777" w:rsidR="0013356E" w:rsidRPr="00767EE9" w:rsidRDefault="0013356E" w:rsidP="0013356E">
                      <w:pPr>
                        <w:rPr>
                          <w:b/>
                          <w:bCs/>
                          <w:color w:val="000000"/>
                        </w:rPr>
                      </w:pPr>
                      <w:r w:rsidRPr="00767EE9">
                        <w:rPr>
                          <w:b/>
                          <w:bCs/>
                          <w:color w:val="000000"/>
                        </w:rPr>
                        <w:t>Consequence if not approved:</w:t>
                      </w:r>
                      <w:r w:rsidRPr="0076365A">
                        <w:rPr>
                          <w:color w:val="000000"/>
                        </w:rPr>
                        <w:t xml:space="preserve"> Scheduling of retransmissions for PDSCH carrying Msg4 may not be possible if the physical resources for retransmissions are changed</w:t>
                      </w:r>
                      <w:r>
                        <w:rPr>
                          <w:color w:val="000000"/>
                        </w:rPr>
                        <w:t xml:space="preserve"> compared to earlier transmissions</w:t>
                      </w:r>
                      <w:r w:rsidRPr="0076365A">
                        <w:rPr>
                          <w:color w:val="000000"/>
                        </w:rPr>
                        <w:t>.</w:t>
                      </w:r>
                    </w:p>
                    <w:p w14:paraId="0814705B" w14:textId="77777777" w:rsidR="0013356E" w:rsidRDefault="0013356E" w:rsidP="0013356E">
                      <w:pPr>
                        <w:rPr>
                          <w:b/>
                          <w:bCs/>
                          <w:color w:val="000000"/>
                        </w:rPr>
                      </w:pPr>
                      <w:r w:rsidRPr="00767EE9">
                        <w:rPr>
                          <w:b/>
                          <w:bCs/>
                          <w:color w:val="000000"/>
                        </w:rPr>
                        <w:t>Text proposal for TS38.214:</w:t>
                      </w:r>
                    </w:p>
                    <w:p w14:paraId="13270AEC" w14:textId="77777777" w:rsidR="0013356E" w:rsidRPr="0048482F" w:rsidRDefault="0013356E" w:rsidP="0013356E">
                      <w:pPr>
                        <w:pStyle w:val="Heading4"/>
                        <w:numPr>
                          <w:ilvl w:val="0"/>
                          <w:numId w:val="0"/>
                        </w:numPr>
                        <w:ind w:left="864" w:hanging="864"/>
                        <w:rPr>
                          <w:color w:val="000000"/>
                        </w:rPr>
                      </w:pPr>
                      <w:r w:rsidRPr="0048482F">
                        <w:rPr>
                          <w:color w:val="000000"/>
                        </w:rPr>
                        <w:t>5.1.2.1</w:t>
                      </w:r>
                      <w:r w:rsidRPr="0048482F">
                        <w:rPr>
                          <w:color w:val="000000"/>
                        </w:rPr>
                        <w:tab/>
                        <w:t>Resource allocation in time domain</w:t>
                      </w:r>
                    </w:p>
                    <w:p w14:paraId="5BDAAFE0" w14:textId="77777777" w:rsidR="0013356E" w:rsidRPr="005A23ED" w:rsidRDefault="0013356E" w:rsidP="0013356E">
                      <w:pPr>
                        <w:jc w:val="center"/>
                        <w:rPr>
                          <w:color w:val="FF0000"/>
                        </w:rPr>
                      </w:pPr>
                      <w:r w:rsidRPr="005A23ED">
                        <w:rPr>
                          <w:color w:val="FF0000"/>
                        </w:rPr>
                        <w:t>&lt; Unchanged text omitted &gt;</w:t>
                      </w:r>
                    </w:p>
                    <w:p w14:paraId="6F9A060B" w14:textId="77777777" w:rsidR="0013356E" w:rsidRDefault="0013356E" w:rsidP="0013356E">
                      <w:r w:rsidRPr="0085777E">
                        <w:t>When receiving PDSCH scheduled by DCI format 1_</w:t>
                      </w:r>
                      <w:r>
                        <w:t>0</w:t>
                      </w:r>
                      <w:r w:rsidRPr="0085777E">
                        <w:t xml:space="preserve"> in PDCCH with CRC scrambled by </w:t>
                      </w:r>
                      <w:r>
                        <w:t>T</w:t>
                      </w:r>
                      <w:r w:rsidRPr="0085777E">
                        <w:t xml:space="preserve">C-RNTI, if the UE is configured with </w:t>
                      </w:r>
                      <w:r>
                        <w:t>[</w:t>
                      </w:r>
                      <w:r w:rsidRPr="0085777E">
                        <w:rPr>
                          <w:rFonts w:hint="eastAsia"/>
                          <w:i/>
                        </w:rPr>
                        <w:t>p</w:t>
                      </w:r>
                      <w:r w:rsidRPr="0085777E">
                        <w:rPr>
                          <w:i/>
                        </w:rPr>
                        <w:t>d</w:t>
                      </w:r>
                      <w:r w:rsidRPr="0085777E">
                        <w:rPr>
                          <w:rFonts w:hint="eastAsia"/>
                          <w:i/>
                        </w:rPr>
                        <w:t>sch-</w:t>
                      </w:r>
                      <w:r>
                        <w:rPr>
                          <w:i/>
                        </w:rPr>
                        <w:t>mgs4</w:t>
                      </w:r>
                      <w:r w:rsidRPr="0085777E">
                        <w:rPr>
                          <w:rFonts w:hint="eastAsia"/>
                          <w:i/>
                        </w:rPr>
                        <w:t>A</w:t>
                      </w:r>
                      <w:r w:rsidRPr="0085777E">
                        <w:rPr>
                          <w:i/>
                        </w:rPr>
                        <w:t>ggregationFactor</w:t>
                      </w:r>
                      <w:r>
                        <w:rPr>
                          <w:i/>
                        </w:rPr>
                        <w:t>]</w:t>
                      </w:r>
                      <w:r w:rsidRPr="0085777E">
                        <w:t xml:space="preserve">, </w:t>
                      </w:r>
                      <w:r>
                        <w:t>the UE has indicated support for [</w:t>
                      </w:r>
                      <w:r w:rsidRPr="00261063">
                        <w:rPr>
                          <w:i/>
                          <w:iCs/>
                        </w:rPr>
                        <w:t>pdsch-msg4AggregationFactor</w:t>
                      </w:r>
                      <w:r>
                        <w:t>] via Msg3, and the MSB of MCS field of the DCI format is ‘1’</w:t>
                      </w:r>
                      <w:ins w:id="435" w:author="Nokia (Frank Frederiksen)" w:date="2025-08-13T10:38:00Z" w16du:dateUtc="2025-08-13T08:38:00Z">
                        <w:r>
                          <w:t xml:space="preserve"> </w:t>
                        </w:r>
                      </w:ins>
                      <w:ins w:id="436" w:author="Nokia (Frank Frederiksen)" w:date="2025-08-13T10:40:00Z" w16du:dateUtc="2025-08-13T08:40:00Z">
                        <w:r>
                          <w:t>and</w:t>
                        </w:r>
                      </w:ins>
                      <w:ins w:id="437" w:author="Nokia (Frank Frederiksen)" w:date="2025-08-13T10:38:00Z" w16du:dateUtc="2025-08-13T08:38:00Z">
                        <w:r>
                          <w:t xml:space="preserve"> the value of the </w:t>
                        </w:r>
                      </w:ins>
                      <w:ins w:id="438" w:author="Nokia (Frank Frederiksen)" w:date="2025-08-13T10:39:00Z" w16du:dateUtc="2025-08-13T08:39:00Z">
                        <w:r w:rsidRPr="0048482F">
                          <w:rPr>
                            <w:lang w:val="en-US"/>
                          </w:rPr>
                          <w:t>MCS Index</w:t>
                        </w:r>
                        <w:r>
                          <w:rPr>
                            <w:lang w:val="en-US"/>
                          </w:rPr>
                          <w:t xml:space="preserve"> </w:t>
                        </w:r>
                        <w:r w:rsidRPr="00E17FE7">
                          <w:rPr>
                            <w:i/>
                          </w:rPr>
                          <w:t>I</w:t>
                        </w:r>
                        <w:r w:rsidRPr="00E17FE7">
                          <w:rPr>
                            <w:i/>
                            <w:vertAlign w:val="subscript"/>
                          </w:rPr>
                          <w:t>MCS</w:t>
                        </w:r>
                        <w:r>
                          <w:rPr>
                            <w:i/>
                          </w:rPr>
                          <w:t xml:space="preserve"> is less than 2</w:t>
                        </w:r>
                      </w:ins>
                      <w:ins w:id="439" w:author="Nokia (Frank Frederiksen)" w:date="2025-08-13T11:16:00Z" w16du:dateUtc="2025-08-13T09:16:00Z">
                        <w:r>
                          <w:rPr>
                            <w:i/>
                          </w:rPr>
                          <w:t>9</w:t>
                        </w:r>
                      </w:ins>
                      <w:ins w:id="440" w:author="Nokia (Frank Frederiksen)" w:date="2025-08-13T10:40:00Z" w16du:dateUtc="2025-08-13T08:40:00Z">
                        <w:r>
                          <w:rPr>
                            <w:i/>
                          </w:rPr>
                          <w:t>,</w:t>
                        </w:r>
                      </w:ins>
                      <w:r>
                        <w:t xml:space="preserve">, </w:t>
                      </w:r>
                      <w:r w:rsidRPr="0085777E">
                        <w:t xml:space="preserve">the same symbol allocation is applied across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The UE may expect that the TB is repeated within each symbol allocation among each of the </w:t>
                      </w:r>
                      <w:r>
                        <w:t>[</w:t>
                      </w:r>
                      <w:r w:rsidRPr="0085777E">
                        <w:rPr>
                          <w:rFonts w:hint="eastAsia"/>
                          <w:i/>
                        </w:rPr>
                        <w:t>p</w:t>
                      </w:r>
                      <w:r w:rsidRPr="0085777E">
                        <w:rPr>
                          <w:i/>
                        </w:rPr>
                        <w:t>d</w:t>
                      </w:r>
                      <w:r w:rsidRPr="0085777E">
                        <w:rPr>
                          <w:rFonts w:hint="eastAsia"/>
                          <w:i/>
                        </w:rPr>
                        <w:t>sch-</w:t>
                      </w:r>
                      <w:r>
                        <w:rPr>
                          <w:i/>
                        </w:rPr>
                        <w:t>msg4</w:t>
                      </w:r>
                      <w:r w:rsidRPr="0085777E">
                        <w:rPr>
                          <w:rFonts w:hint="eastAsia"/>
                          <w:i/>
                        </w:rPr>
                        <w:t>A</w:t>
                      </w:r>
                      <w:r w:rsidRPr="0085777E">
                        <w:rPr>
                          <w:i/>
                        </w:rPr>
                        <w:t>ggregationFactor</w:t>
                      </w:r>
                      <w:r>
                        <w:rPr>
                          <w:i/>
                        </w:rPr>
                        <w:t>]</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t>[</w:t>
                      </w:r>
                      <w:r w:rsidRPr="0085777E">
                        <w:rPr>
                          <w:i/>
                          <w:iCs/>
                        </w:rPr>
                        <w:t>pdsch-</w:t>
                      </w:r>
                      <w:r>
                        <w:rPr>
                          <w:i/>
                          <w:iCs/>
                        </w:rPr>
                        <w:t>msg4</w:t>
                      </w:r>
                      <w:r w:rsidRPr="0085777E">
                        <w:rPr>
                          <w:i/>
                          <w:iCs/>
                        </w:rPr>
                        <w:t>AggregationFactor</w:t>
                      </w:r>
                      <w:r>
                        <w:rPr>
                          <w:i/>
                          <w:iCs/>
                        </w:rPr>
                        <w:t>]</w:t>
                      </w:r>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w:t>
                      </w:r>
                      <w:r>
                        <w:rPr>
                          <w:rFonts w:eastAsia="PMingLiU"/>
                        </w:rPr>
                        <w:t>provided by the DCI format.</w:t>
                      </w:r>
                      <w:r w:rsidRPr="0085777E">
                        <w:t xml:space="preserve"> </w:t>
                      </w:r>
                    </w:p>
                    <w:p w14:paraId="02E6B81B" w14:textId="77777777" w:rsidR="0013356E" w:rsidRPr="005A23ED" w:rsidRDefault="0013356E" w:rsidP="0013356E">
                      <w:pPr>
                        <w:jc w:val="center"/>
                        <w:rPr>
                          <w:color w:val="FF0000"/>
                        </w:rPr>
                      </w:pPr>
                      <w:r w:rsidRPr="005A23ED">
                        <w:rPr>
                          <w:color w:val="FF0000"/>
                        </w:rPr>
                        <w:t>&lt; Unchanged text omitted &gt;</w:t>
                      </w:r>
                    </w:p>
                  </w:txbxContent>
                </v:textbox>
                <w10:anchorlock/>
              </v:shape>
            </w:pict>
          </mc:Fallback>
        </mc:AlternateContent>
      </w:r>
    </w:p>
    <w:p w14:paraId="67D998B6" w14:textId="77777777" w:rsidR="0013356E" w:rsidRDefault="0013356E" w:rsidP="0013356E">
      <w:pPr>
        <w:rPr>
          <w:b/>
          <w:bCs/>
          <w:lang w:val="en-US"/>
        </w:rPr>
      </w:pPr>
      <w:r>
        <w:rPr>
          <w:b/>
          <w:bCs/>
          <w:lang w:val="en-US"/>
        </w:rPr>
        <w:t>Proposal 3: RAN1 to remove the duplicate text from 38.213 to avoid operation being described multiple places.</w:t>
      </w:r>
    </w:p>
    <w:p w14:paraId="21C463F2" w14:textId="77777777" w:rsidR="0013356E" w:rsidRPr="00A272EC" w:rsidRDefault="0013356E" w:rsidP="0013356E">
      <w:pPr>
        <w:rPr>
          <w:b/>
          <w:bCs/>
        </w:rPr>
      </w:pPr>
      <w:r w:rsidRPr="00A272EC">
        <w:rPr>
          <w:b/>
          <w:bCs/>
        </w:rPr>
        <w:t>Proposal</w:t>
      </w:r>
      <w:r>
        <w:rPr>
          <w:b/>
          <w:bCs/>
        </w:rPr>
        <w:t xml:space="preserve"> 4</w:t>
      </w:r>
      <w:r w:rsidRPr="00A272EC">
        <w:rPr>
          <w:b/>
          <w:bCs/>
        </w:rPr>
        <w:t>:</w:t>
      </w:r>
      <w:r>
        <w:rPr>
          <w:b/>
          <w:bCs/>
        </w:rPr>
        <w:t xml:space="preserve"> Adopt the following text proposal for TS38.213:</w:t>
      </w:r>
    </w:p>
    <w:p w14:paraId="063B0EFD" w14:textId="77777777" w:rsidR="0013356E" w:rsidRDefault="0013356E" w:rsidP="0013356E">
      <w:r>
        <w:rPr>
          <w:noProof/>
        </w:rPr>
        <mc:AlternateContent>
          <mc:Choice Requires="wps">
            <w:drawing>
              <wp:inline distT="0" distB="0" distL="0" distR="0" wp14:anchorId="22BAABBF" wp14:editId="6E5B7BD3">
                <wp:extent cx="6368374" cy="1404620"/>
                <wp:effectExtent l="0" t="0" r="13970" b="26670"/>
                <wp:docPr id="9657075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8374" cy="1404620"/>
                        </a:xfrm>
                        <a:prstGeom prst="rect">
                          <a:avLst/>
                        </a:prstGeom>
                        <a:solidFill>
                          <a:srgbClr val="FFFFFF"/>
                        </a:solidFill>
                        <a:ln w="9525">
                          <a:solidFill>
                            <a:srgbClr val="000000"/>
                          </a:solidFill>
                          <a:miter lim="800000"/>
                          <a:headEnd/>
                          <a:tailEnd/>
                        </a:ln>
                      </wps:spPr>
                      <wps:txbx>
                        <w:txbxContent>
                          <w:p w14:paraId="74C8D087" w14:textId="77777777" w:rsidR="0013356E" w:rsidRPr="004C15F6" w:rsidRDefault="0013356E" w:rsidP="0013356E">
                            <w:pPr>
                              <w:rPr>
                                <w:color w:val="000000"/>
                              </w:rPr>
                            </w:pPr>
                            <w:r w:rsidRPr="00767EE9">
                              <w:rPr>
                                <w:b/>
                                <w:bCs/>
                                <w:color w:val="000000"/>
                              </w:rPr>
                              <w:t>Reason for change:</w:t>
                            </w:r>
                            <w:r w:rsidRPr="002028CE">
                              <w:rPr>
                                <w:color w:val="000000"/>
                              </w:rPr>
                              <w:t xml:space="preserve"> </w:t>
                            </w:r>
                            <w:r>
                              <w:rPr>
                                <w:color w:val="000000"/>
                              </w:rPr>
                              <w:t>Current specifications for TS38.213 and for TS38.214 both contains text on how the UE is indicated that Msg4 PUSCH repetitions are enabled. It is preferable to have such text only in one of the specifications to reduce the risk of misun</w:t>
                            </w:r>
                            <w:r w:rsidRPr="004C15F6">
                              <w:rPr>
                                <w:color w:val="000000"/>
                              </w:rPr>
                              <w:t>derstanding.</w:t>
                            </w:r>
                          </w:p>
                          <w:p w14:paraId="56F4AFBF" w14:textId="77777777" w:rsidR="0013356E" w:rsidRPr="004C15F6" w:rsidRDefault="0013356E" w:rsidP="0013356E">
                            <w:pPr>
                              <w:rPr>
                                <w:color w:val="000000"/>
                              </w:rPr>
                            </w:pPr>
                            <w:r w:rsidRPr="004C15F6">
                              <w:rPr>
                                <w:b/>
                                <w:bCs/>
                                <w:color w:val="000000"/>
                              </w:rPr>
                              <w:t>Consequence if not approved:</w:t>
                            </w:r>
                            <w:r w:rsidRPr="004C15F6">
                              <w:rPr>
                                <w:color w:val="000000"/>
                              </w:rPr>
                              <w:t xml:space="preserve"> Increased risk of misunderstanding/misinterpreting specifications, especially in case of later updates.</w:t>
                            </w:r>
                          </w:p>
                          <w:p w14:paraId="04071106" w14:textId="77777777" w:rsidR="0013356E" w:rsidRDefault="0013356E" w:rsidP="0013356E">
                            <w:pPr>
                              <w:rPr>
                                <w:b/>
                                <w:bCs/>
                                <w:color w:val="000000"/>
                              </w:rPr>
                            </w:pPr>
                            <w:r w:rsidRPr="00767EE9">
                              <w:rPr>
                                <w:b/>
                                <w:bCs/>
                                <w:color w:val="000000"/>
                              </w:rPr>
                              <w:t>Text proposal for TS38.21</w:t>
                            </w:r>
                            <w:r>
                              <w:rPr>
                                <w:b/>
                                <w:bCs/>
                                <w:color w:val="000000"/>
                              </w:rPr>
                              <w:t>3</w:t>
                            </w:r>
                            <w:r w:rsidRPr="00767EE9">
                              <w:rPr>
                                <w:b/>
                                <w:bCs/>
                                <w:color w:val="000000"/>
                              </w:rPr>
                              <w:t>:</w:t>
                            </w:r>
                          </w:p>
                          <w:p w14:paraId="1E24D678" w14:textId="77777777" w:rsidR="0013356E" w:rsidRPr="00B916EC" w:rsidRDefault="0013356E" w:rsidP="0013356E">
                            <w:pPr>
                              <w:pStyle w:val="Heading2"/>
                              <w:numPr>
                                <w:ilvl w:val="0"/>
                                <w:numId w:val="0"/>
                              </w:numPr>
                              <w:ind w:left="576" w:hanging="576"/>
                            </w:pPr>
                            <w:r w:rsidRPr="00B916EC">
                              <w:t>8</w:t>
                            </w:r>
                            <w:r w:rsidRPr="00B916EC">
                              <w:rPr>
                                <w:rFonts w:hint="eastAsia"/>
                              </w:rPr>
                              <w:t>.</w:t>
                            </w:r>
                            <w:r>
                              <w:t>4</w:t>
                            </w:r>
                            <w:r w:rsidRPr="00B916EC">
                              <w:rPr>
                                <w:rFonts w:hint="eastAsia"/>
                              </w:rPr>
                              <w:tab/>
                            </w:r>
                            <w:r>
                              <w:t>PD</w:t>
                            </w:r>
                            <w:r w:rsidRPr="00B916EC">
                              <w:t>SCH</w:t>
                            </w:r>
                            <w:r>
                              <w:t xml:space="preserve"> with UE contention resolution identity</w:t>
                            </w:r>
                          </w:p>
                          <w:p w14:paraId="0644716B" w14:textId="77777777" w:rsidR="0013356E" w:rsidRDefault="0013356E" w:rsidP="0013356E">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the UE may indicate FG-XYZ in the PUSCH transmission.</w:t>
                            </w:r>
                            <w:del w:id="441" w:author="Nokia (Frank Frederiksen)" w:date="2025-08-14T14:18:00Z" w16du:dateUtc="2025-08-14T12:18:00Z">
                              <w:r>
                                <w:delText xml:space="preserve"> If the UE provides FG-XYZ and the MSB value of the MCS field in the DCI format 1_0 is 1, the UE assumes the PDSCH reception is with </w:delText>
                              </w:r>
                              <w:r w:rsidRPr="0042340B">
                                <w:rPr>
                                  <w:i/>
                                </w:rPr>
                                <w:delText>msg4-NumberofRepetitions</w:delText>
                              </w:r>
                              <w:r>
                                <w:delText xml:space="preserve">. </w:delText>
                              </w:r>
                            </w:del>
                          </w:p>
                          <w:p w14:paraId="0ABFD5B7" w14:textId="77777777" w:rsidR="0013356E" w:rsidRPr="005A23ED" w:rsidRDefault="0013356E" w:rsidP="0013356E">
                            <w:pPr>
                              <w:jc w:val="center"/>
                              <w:rPr>
                                <w:color w:val="FF0000"/>
                              </w:rPr>
                            </w:pPr>
                            <w:r w:rsidRPr="005A23ED">
                              <w:rPr>
                                <w:color w:val="FF0000"/>
                              </w:rPr>
                              <w:t>&lt; Unchanged text omitted &gt;</w:t>
                            </w:r>
                          </w:p>
                        </w:txbxContent>
                      </wps:txbx>
                      <wps:bodyPr rot="0" vert="horz" wrap="square" lIns="91440" tIns="45720" rIns="91440" bIns="45720" anchor="t" anchorCtr="0">
                        <a:spAutoFit/>
                      </wps:bodyPr>
                    </wps:wsp>
                  </a:graphicData>
                </a:graphic>
              </wp:inline>
            </w:drawing>
          </mc:Choice>
          <mc:Fallback>
            <w:pict>
              <v:shape w14:anchorId="22BAABBF" id="_x0000_s1035" type="#_x0000_t202" style="width:50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">
                <v:textbox style="mso-fit-shape-to-text:t">
                  <w:txbxContent>
                    <w:p w14:paraId="74C8D087" w14:textId="77777777" w:rsidR="0013356E" w:rsidRPr="004C15F6" w:rsidRDefault="0013356E" w:rsidP="0013356E">
                      <w:pPr>
                        <w:rPr>
                          <w:color w:val="000000"/>
                        </w:rPr>
                      </w:pPr>
                      <w:r w:rsidRPr="00767EE9">
                        <w:rPr>
                          <w:b/>
                          <w:bCs/>
                          <w:color w:val="000000"/>
                        </w:rPr>
                        <w:t>Reason for change:</w:t>
                      </w:r>
                      <w:r w:rsidRPr="002028CE">
                        <w:rPr>
                          <w:color w:val="000000"/>
                        </w:rPr>
                        <w:t xml:space="preserve"> </w:t>
                      </w:r>
                      <w:r>
                        <w:rPr>
                          <w:color w:val="000000"/>
                        </w:rPr>
                        <w:t>Current specifications for TS38.213 and for TS38.214 both contains text on how the UE is indicated that Msg4 PUSCH repetitions are enabled. It is preferable to have such text only in one of the specifications to reduce the risk of misun</w:t>
                      </w:r>
                      <w:r w:rsidRPr="004C15F6">
                        <w:rPr>
                          <w:color w:val="000000"/>
                        </w:rPr>
                        <w:t>derstanding.</w:t>
                      </w:r>
                    </w:p>
                    <w:p w14:paraId="56F4AFBF" w14:textId="77777777" w:rsidR="0013356E" w:rsidRPr="004C15F6" w:rsidRDefault="0013356E" w:rsidP="0013356E">
                      <w:pPr>
                        <w:rPr>
                          <w:color w:val="000000"/>
                        </w:rPr>
                      </w:pPr>
                      <w:r w:rsidRPr="004C15F6">
                        <w:rPr>
                          <w:b/>
                          <w:bCs/>
                          <w:color w:val="000000"/>
                        </w:rPr>
                        <w:t>Consequence if not approved:</w:t>
                      </w:r>
                      <w:r w:rsidRPr="004C15F6">
                        <w:rPr>
                          <w:color w:val="000000"/>
                        </w:rPr>
                        <w:t xml:space="preserve"> Increased risk of misunderstanding/misinterpreting specifications, especially in case of later updates.</w:t>
                      </w:r>
                    </w:p>
                    <w:p w14:paraId="04071106" w14:textId="77777777" w:rsidR="0013356E" w:rsidRDefault="0013356E" w:rsidP="0013356E">
                      <w:pPr>
                        <w:rPr>
                          <w:b/>
                          <w:bCs/>
                          <w:color w:val="000000"/>
                        </w:rPr>
                      </w:pPr>
                      <w:r w:rsidRPr="00767EE9">
                        <w:rPr>
                          <w:b/>
                          <w:bCs/>
                          <w:color w:val="000000"/>
                        </w:rPr>
                        <w:t>Text proposal for TS38.21</w:t>
                      </w:r>
                      <w:r>
                        <w:rPr>
                          <w:b/>
                          <w:bCs/>
                          <w:color w:val="000000"/>
                        </w:rPr>
                        <w:t>3</w:t>
                      </w:r>
                      <w:r w:rsidRPr="00767EE9">
                        <w:rPr>
                          <w:b/>
                          <w:bCs/>
                          <w:color w:val="000000"/>
                        </w:rPr>
                        <w:t>:</w:t>
                      </w:r>
                    </w:p>
                    <w:p w14:paraId="1E24D678" w14:textId="77777777" w:rsidR="0013356E" w:rsidRPr="00B916EC" w:rsidRDefault="0013356E" w:rsidP="0013356E">
                      <w:pPr>
                        <w:pStyle w:val="Heading2"/>
                        <w:numPr>
                          <w:ilvl w:val="0"/>
                          <w:numId w:val="0"/>
                        </w:numPr>
                        <w:ind w:left="576" w:hanging="576"/>
                      </w:pPr>
                      <w:r w:rsidRPr="00B916EC">
                        <w:t>8</w:t>
                      </w:r>
                      <w:r w:rsidRPr="00B916EC">
                        <w:rPr>
                          <w:rFonts w:hint="eastAsia"/>
                        </w:rPr>
                        <w:t>.</w:t>
                      </w:r>
                      <w:r>
                        <w:t>4</w:t>
                      </w:r>
                      <w:r w:rsidRPr="00B916EC">
                        <w:rPr>
                          <w:rFonts w:hint="eastAsia"/>
                        </w:rPr>
                        <w:tab/>
                      </w:r>
                      <w:r>
                        <w:t>PD</w:t>
                      </w:r>
                      <w:r w:rsidRPr="00B916EC">
                        <w:t>SCH</w:t>
                      </w:r>
                      <w:r>
                        <w:t xml:space="preserve"> with UE contention resolution identity</w:t>
                      </w:r>
                    </w:p>
                    <w:p w14:paraId="0644716B" w14:textId="77777777" w:rsidR="0013356E" w:rsidRDefault="0013356E" w:rsidP="0013356E">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the UE may indicate FG-XYZ in the PUSCH transmission.</w:t>
                      </w:r>
                      <w:del w:id="442" w:author="Nokia (Frank Frederiksen)" w:date="2025-08-14T14:18:00Z" w16du:dateUtc="2025-08-14T12:18:00Z">
                        <w:r>
                          <w:delText xml:space="preserve"> If the UE provides FG-XYZ and the MSB value of the MCS field in the DCI format 1_0 is 1, the UE assumes the PDSCH reception is with </w:delText>
                        </w:r>
                        <w:r w:rsidRPr="0042340B">
                          <w:rPr>
                            <w:i/>
                          </w:rPr>
                          <w:delText>msg4-NumberofRepetitions</w:delText>
                        </w:r>
                        <w:r>
                          <w:delText xml:space="preserve">. </w:delText>
                        </w:r>
                      </w:del>
                    </w:p>
                    <w:p w14:paraId="0ABFD5B7" w14:textId="77777777" w:rsidR="0013356E" w:rsidRPr="005A23ED" w:rsidRDefault="0013356E" w:rsidP="0013356E">
                      <w:pPr>
                        <w:jc w:val="center"/>
                        <w:rPr>
                          <w:color w:val="FF0000"/>
                        </w:rPr>
                      </w:pPr>
                      <w:r w:rsidRPr="005A23ED">
                        <w:rPr>
                          <w:color w:val="FF0000"/>
                        </w:rPr>
                        <w:t>&lt; Unchanged text omitted &gt;</w:t>
                      </w:r>
                    </w:p>
                  </w:txbxContent>
                </v:textbox>
                <w10:anchorlock/>
              </v:shape>
            </w:pict>
          </mc:Fallback>
        </mc:AlternateContent>
      </w:r>
    </w:p>
    <w:p w14:paraId="796D2CE2" w14:textId="77777777" w:rsidR="0013356E" w:rsidRDefault="0013356E" w:rsidP="0013356E">
      <w:pPr>
        <w:rPr>
          <w:i/>
          <w:iCs/>
        </w:rPr>
      </w:pPr>
      <w:r>
        <w:rPr>
          <w:b/>
          <w:bCs/>
          <w:lang w:val="en-US"/>
        </w:rPr>
        <w:t xml:space="preserve">Proposal 5: Update </w:t>
      </w:r>
      <w:r w:rsidRPr="00640719">
        <w:rPr>
          <w:b/>
          <w:bCs/>
          <w:lang w:val="en-US"/>
        </w:rPr>
        <w:t xml:space="preserve">specification text to also have </w:t>
      </w:r>
      <w:proofErr w:type="spellStart"/>
      <w:r w:rsidRPr="00640719">
        <w:rPr>
          <w:b/>
          <w:bCs/>
        </w:rPr>
        <w:t>Msg</w:t>
      </w:r>
      <w:proofErr w:type="spellEnd"/>
      <w:r w:rsidRPr="00640719">
        <w:rPr>
          <w:b/>
          <w:bCs/>
        </w:rPr>
        <w:t xml:space="preserve"> 3 PUSCH retransmission carry indication of support for msg4-NumberofRepetitions.</w:t>
      </w:r>
    </w:p>
    <w:p w14:paraId="6C5FC95E" w14:textId="77777777" w:rsidR="0013356E" w:rsidRPr="00A272EC" w:rsidRDefault="0013356E" w:rsidP="00D569A7">
      <w:pPr>
        <w:keepNext/>
        <w:keepLines/>
        <w:rPr>
          <w:b/>
          <w:bCs/>
        </w:rPr>
      </w:pPr>
      <w:r w:rsidRPr="00A272EC">
        <w:rPr>
          <w:b/>
          <w:bCs/>
        </w:rPr>
        <w:lastRenderedPageBreak/>
        <w:t>Proposal</w:t>
      </w:r>
      <w:r>
        <w:rPr>
          <w:b/>
          <w:bCs/>
        </w:rPr>
        <w:t xml:space="preserve"> 6</w:t>
      </w:r>
      <w:r w:rsidRPr="00A272EC">
        <w:rPr>
          <w:b/>
          <w:bCs/>
        </w:rPr>
        <w:t>:</w:t>
      </w:r>
      <w:r>
        <w:rPr>
          <w:b/>
          <w:bCs/>
        </w:rPr>
        <w:t xml:space="preserve"> Adopt the following text proposal for TS38.213:</w:t>
      </w:r>
    </w:p>
    <w:p w14:paraId="31BD1150" w14:textId="77777777" w:rsidR="0013356E" w:rsidRDefault="0013356E" w:rsidP="00D569A7">
      <w:pPr>
        <w:keepNext/>
        <w:keepLines/>
      </w:pPr>
      <w:r>
        <w:rPr>
          <w:noProof/>
        </w:rPr>
        <mc:AlternateContent>
          <mc:Choice Requires="wps">
            <w:drawing>
              <wp:inline distT="0" distB="0" distL="0" distR="0" wp14:anchorId="3D4DEEC6" wp14:editId="71CDEB0F">
                <wp:extent cx="6368374" cy="1404620"/>
                <wp:effectExtent l="0" t="0" r="13970" b="26670"/>
                <wp:docPr id="14744286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8374" cy="1404620"/>
                        </a:xfrm>
                        <a:prstGeom prst="rect">
                          <a:avLst/>
                        </a:prstGeom>
                        <a:solidFill>
                          <a:srgbClr val="FFFFFF"/>
                        </a:solidFill>
                        <a:ln w="9525">
                          <a:solidFill>
                            <a:srgbClr val="000000"/>
                          </a:solidFill>
                          <a:miter lim="800000"/>
                          <a:headEnd/>
                          <a:tailEnd/>
                        </a:ln>
                      </wps:spPr>
                      <wps:txbx>
                        <w:txbxContent>
                          <w:p w14:paraId="47D32112" w14:textId="77777777" w:rsidR="0013356E" w:rsidRPr="001336C7" w:rsidRDefault="0013356E" w:rsidP="0013356E">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UE indicating support for Msg4 PDSCH repetitions as part of the Msg3 PUSCH if this is provided as a Msg3 retransmission.</w:t>
                            </w:r>
                          </w:p>
                          <w:p w14:paraId="09A89DD6" w14:textId="77777777" w:rsidR="0013356E" w:rsidRPr="00767EE9" w:rsidRDefault="0013356E" w:rsidP="0013356E">
                            <w:pPr>
                              <w:rPr>
                                <w:b/>
                                <w:bCs/>
                                <w:color w:val="000000"/>
                              </w:rPr>
                            </w:pPr>
                            <w:r w:rsidRPr="00DF2DF0">
                              <w:rPr>
                                <w:b/>
                                <w:bCs/>
                                <w:color w:val="000000"/>
                              </w:rPr>
                              <w:t>Consequence if not approved:</w:t>
                            </w:r>
                            <w:r w:rsidRPr="00DF2DF0">
                              <w:rPr>
                                <w:color w:val="000000"/>
                              </w:rPr>
                              <w:t xml:space="preserve"> UE may not be able to indicate support for Msg4 retransmissions if the UE is having to provide retransmissions of Msg3</w:t>
                            </w:r>
                            <w:r w:rsidRPr="0076365A">
                              <w:rPr>
                                <w:color w:val="000000"/>
                              </w:rPr>
                              <w:t>.</w:t>
                            </w:r>
                          </w:p>
                          <w:p w14:paraId="24BBDC9B" w14:textId="77777777" w:rsidR="0013356E" w:rsidRDefault="0013356E" w:rsidP="0013356E">
                            <w:pPr>
                              <w:rPr>
                                <w:b/>
                                <w:bCs/>
                                <w:color w:val="000000"/>
                              </w:rPr>
                            </w:pPr>
                            <w:r w:rsidRPr="00767EE9">
                              <w:rPr>
                                <w:b/>
                                <w:bCs/>
                                <w:color w:val="000000"/>
                              </w:rPr>
                              <w:t>Text proposal for TS38.21</w:t>
                            </w:r>
                            <w:r>
                              <w:rPr>
                                <w:b/>
                                <w:bCs/>
                                <w:color w:val="000000"/>
                              </w:rPr>
                              <w:t>3</w:t>
                            </w:r>
                            <w:r w:rsidRPr="00767EE9">
                              <w:rPr>
                                <w:b/>
                                <w:bCs/>
                                <w:color w:val="000000"/>
                              </w:rPr>
                              <w:t>:</w:t>
                            </w:r>
                          </w:p>
                          <w:p w14:paraId="560AF32F" w14:textId="77777777" w:rsidR="0013356E" w:rsidRPr="00B916EC" w:rsidRDefault="0013356E" w:rsidP="0013356E">
                            <w:pPr>
                              <w:pStyle w:val="Heading2"/>
                              <w:numPr>
                                <w:ilvl w:val="0"/>
                                <w:numId w:val="0"/>
                              </w:numPr>
                              <w:ind w:left="576" w:hanging="576"/>
                            </w:pPr>
                            <w:r w:rsidRPr="00B916EC">
                              <w:t>8</w:t>
                            </w:r>
                            <w:r w:rsidRPr="00B916EC">
                              <w:rPr>
                                <w:rFonts w:hint="eastAsia"/>
                              </w:rPr>
                              <w:t>.</w:t>
                            </w:r>
                            <w:r>
                              <w:t>4</w:t>
                            </w:r>
                            <w:r w:rsidRPr="00B916EC">
                              <w:rPr>
                                <w:rFonts w:hint="eastAsia"/>
                              </w:rPr>
                              <w:tab/>
                            </w:r>
                            <w:r>
                              <w:t>PD</w:t>
                            </w:r>
                            <w:r w:rsidRPr="00B916EC">
                              <w:t>SCH</w:t>
                            </w:r>
                            <w:r>
                              <w:t xml:space="preserve"> with UE contention resolution identity</w:t>
                            </w:r>
                          </w:p>
                          <w:p w14:paraId="7D2039D9" w14:textId="77777777" w:rsidR="0013356E" w:rsidRDefault="0013356E" w:rsidP="0013356E">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the UE may indicate FG-XYZ in the PUSCH transmission</w:t>
                            </w:r>
                            <w:ins w:id="443" w:author="Nokia (Frank Frederiksen)" w:date="2025-08-14T14:21:00Z" w16du:dateUtc="2025-08-14T12:21:00Z">
                              <w:r>
                                <w:t xml:space="preserve"> or in a corresponding PUSCH retransmission </w:t>
                              </w:r>
                            </w:ins>
                            <w:ins w:id="444" w:author="Nokia (Frank Frederiksen)" w:date="2025-08-14T14:22:00Z" w16du:dateUtc="2025-08-14T12:22:00Z">
                              <w:r>
                                <w:t>scheduled by a DCI format 0_0 with CRC scrambled by a TC-RNTI provided in the corresponding RAR message</w:t>
                              </w:r>
                              <w:r>
                                <w:rPr>
                                  <w:lang w:val="en-US"/>
                                </w:rPr>
                                <w:t xml:space="preserve"> when a UE has not been provided a C-RNTI</w:t>
                              </w:r>
                            </w:ins>
                            <w:r>
                              <w:t xml:space="preserve">. If the UE provides FG-XYZ and the MSB value of the MCS field in the DCI format 1_0 is 1, the UE assumes the PDSCH reception is with </w:t>
                            </w:r>
                            <w:r w:rsidRPr="0042340B">
                              <w:rPr>
                                <w:i/>
                              </w:rPr>
                              <w:t>msg4-NumberofRepetitions</w:t>
                            </w:r>
                            <w:r>
                              <w:t xml:space="preserve">. </w:t>
                            </w:r>
                          </w:p>
                          <w:p w14:paraId="585829A0" w14:textId="77777777" w:rsidR="0013356E" w:rsidRPr="005A23ED" w:rsidRDefault="0013356E" w:rsidP="0013356E">
                            <w:pPr>
                              <w:jc w:val="center"/>
                              <w:rPr>
                                <w:color w:val="FF0000"/>
                              </w:rPr>
                            </w:pPr>
                            <w:r w:rsidRPr="005A23ED">
                              <w:rPr>
                                <w:color w:val="FF0000"/>
                              </w:rPr>
                              <w:t>&lt; Unchanged text omitted &gt;</w:t>
                            </w:r>
                          </w:p>
                        </w:txbxContent>
                      </wps:txbx>
                      <wps:bodyPr rot="0" vert="horz" wrap="square" lIns="91440" tIns="45720" rIns="91440" bIns="45720" anchor="t" anchorCtr="0">
                        <a:spAutoFit/>
                      </wps:bodyPr>
                    </wps:wsp>
                  </a:graphicData>
                </a:graphic>
              </wp:inline>
            </w:drawing>
          </mc:Choice>
          <mc:Fallback>
            <w:pict>
              <v:shape w14:anchorId="3D4DEEC6" id="_x0000_s1036" type="#_x0000_t202" style="width:50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">
                <v:textbox style="mso-fit-shape-to-text:t">
                  <w:txbxContent>
                    <w:p w14:paraId="47D32112" w14:textId="77777777" w:rsidR="0013356E" w:rsidRPr="001336C7" w:rsidRDefault="0013356E" w:rsidP="0013356E">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UE indicating support for Msg4 PDSCH repetitions as part of the Msg3 PUSCH if this is provided as a Msg3 retransmission.</w:t>
                      </w:r>
                    </w:p>
                    <w:p w14:paraId="09A89DD6" w14:textId="77777777" w:rsidR="0013356E" w:rsidRPr="00767EE9" w:rsidRDefault="0013356E" w:rsidP="0013356E">
                      <w:pPr>
                        <w:rPr>
                          <w:b/>
                          <w:bCs/>
                          <w:color w:val="000000"/>
                        </w:rPr>
                      </w:pPr>
                      <w:r w:rsidRPr="00DF2DF0">
                        <w:rPr>
                          <w:b/>
                          <w:bCs/>
                          <w:color w:val="000000"/>
                        </w:rPr>
                        <w:t>Consequence if not approved:</w:t>
                      </w:r>
                      <w:r w:rsidRPr="00DF2DF0">
                        <w:rPr>
                          <w:color w:val="000000"/>
                        </w:rPr>
                        <w:t xml:space="preserve"> UE may not be able to indicate support for Msg4 retransmissions if the UE is having to provide retransmissions of Msg3</w:t>
                      </w:r>
                      <w:r w:rsidRPr="0076365A">
                        <w:rPr>
                          <w:color w:val="000000"/>
                        </w:rPr>
                        <w:t>.</w:t>
                      </w:r>
                    </w:p>
                    <w:p w14:paraId="24BBDC9B" w14:textId="77777777" w:rsidR="0013356E" w:rsidRDefault="0013356E" w:rsidP="0013356E">
                      <w:pPr>
                        <w:rPr>
                          <w:b/>
                          <w:bCs/>
                          <w:color w:val="000000"/>
                        </w:rPr>
                      </w:pPr>
                      <w:r w:rsidRPr="00767EE9">
                        <w:rPr>
                          <w:b/>
                          <w:bCs/>
                          <w:color w:val="000000"/>
                        </w:rPr>
                        <w:t>Text proposal for TS38.21</w:t>
                      </w:r>
                      <w:r>
                        <w:rPr>
                          <w:b/>
                          <w:bCs/>
                          <w:color w:val="000000"/>
                        </w:rPr>
                        <w:t>3</w:t>
                      </w:r>
                      <w:r w:rsidRPr="00767EE9">
                        <w:rPr>
                          <w:b/>
                          <w:bCs/>
                          <w:color w:val="000000"/>
                        </w:rPr>
                        <w:t>:</w:t>
                      </w:r>
                    </w:p>
                    <w:p w14:paraId="560AF32F" w14:textId="77777777" w:rsidR="0013356E" w:rsidRPr="00B916EC" w:rsidRDefault="0013356E" w:rsidP="0013356E">
                      <w:pPr>
                        <w:pStyle w:val="Heading2"/>
                        <w:numPr>
                          <w:ilvl w:val="0"/>
                          <w:numId w:val="0"/>
                        </w:numPr>
                        <w:ind w:left="576" w:hanging="576"/>
                      </w:pPr>
                      <w:r w:rsidRPr="00B916EC">
                        <w:t>8</w:t>
                      </w:r>
                      <w:r w:rsidRPr="00B916EC">
                        <w:rPr>
                          <w:rFonts w:hint="eastAsia"/>
                        </w:rPr>
                        <w:t>.</w:t>
                      </w:r>
                      <w:r>
                        <w:t>4</w:t>
                      </w:r>
                      <w:r w:rsidRPr="00B916EC">
                        <w:rPr>
                          <w:rFonts w:hint="eastAsia"/>
                        </w:rPr>
                        <w:tab/>
                      </w:r>
                      <w:r>
                        <w:t>PD</w:t>
                      </w:r>
                      <w:r w:rsidRPr="00B916EC">
                        <w:t>SCH</w:t>
                      </w:r>
                      <w:r>
                        <w:t xml:space="preserve"> with UE contention resolution identity</w:t>
                      </w:r>
                    </w:p>
                    <w:p w14:paraId="7D2039D9" w14:textId="77777777" w:rsidR="0013356E" w:rsidRDefault="0013356E" w:rsidP="0013356E">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 </w:t>
                      </w:r>
                      <w:r w:rsidRPr="0042340B">
                        <w:rPr>
                          <w:i/>
                        </w:rPr>
                        <w:t>msg4-NumberofRepetitions</w:t>
                      </w:r>
                      <w:r>
                        <w:t>, the UE may indicate FG-XYZ in the PUSCH transmission</w:t>
                      </w:r>
                      <w:ins w:id="445" w:author="Nokia (Frank Frederiksen)" w:date="2025-08-14T14:21:00Z" w16du:dateUtc="2025-08-14T12:21:00Z">
                        <w:r>
                          <w:t xml:space="preserve"> or in a corresponding PUSCH retransmission </w:t>
                        </w:r>
                      </w:ins>
                      <w:ins w:id="446" w:author="Nokia (Frank Frederiksen)" w:date="2025-08-14T14:22:00Z" w16du:dateUtc="2025-08-14T12:22:00Z">
                        <w:r>
                          <w:t>scheduled by a DCI format 0_0 with CRC scrambled by a TC-RNTI provided in the corresponding RAR message</w:t>
                        </w:r>
                        <w:r>
                          <w:rPr>
                            <w:lang w:val="en-US"/>
                          </w:rPr>
                          <w:t xml:space="preserve"> when a UE has not been provided a C-RNTI</w:t>
                        </w:r>
                      </w:ins>
                      <w:r>
                        <w:t xml:space="preserve">. If the UE provides FG-XYZ and the MSB value of the MCS field in the DCI format 1_0 is 1, the UE assumes the PDSCH reception is with </w:t>
                      </w:r>
                      <w:r w:rsidRPr="0042340B">
                        <w:rPr>
                          <w:i/>
                        </w:rPr>
                        <w:t>msg4-NumberofRepetitions</w:t>
                      </w:r>
                      <w:r>
                        <w:t xml:space="preserve">. </w:t>
                      </w:r>
                    </w:p>
                    <w:p w14:paraId="585829A0" w14:textId="77777777" w:rsidR="0013356E" w:rsidRPr="005A23ED" w:rsidRDefault="0013356E" w:rsidP="0013356E">
                      <w:pPr>
                        <w:jc w:val="center"/>
                        <w:rPr>
                          <w:color w:val="FF0000"/>
                        </w:rPr>
                      </w:pPr>
                      <w:r w:rsidRPr="005A23ED">
                        <w:rPr>
                          <w:color w:val="FF0000"/>
                        </w:rPr>
                        <w:t>&lt; Unchanged text omitted &gt;</w:t>
                      </w:r>
                    </w:p>
                  </w:txbxContent>
                </v:textbox>
                <w10:anchorlock/>
              </v:shape>
            </w:pict>
          </mc:Fallback>
        </mc:AlternateContent>
      </w:r>
    </w:p>
    <w:p w14:paraId="28DF54F0" w14:textId="77777777" w:rsidR="00710C50" w:rsidRDefault="00710C50" w:rsidP="000941CE">
      <w:pPr>
        <w:rPr>
          <w:lang w:val="en-US"/>
        </w:rPr>
      </w:pPr>
    </w:p>
    <w:p w14:paraId="7B8AB792" w14:textId="77777777" w:rsidR="00DE4F38" w:rsidRPr="00A272EC" w:rsidRDefault="00DE4F38" w:rsidP="00D569A7">
      <w:pPr>
        <w:keepNext/>
        <w:keepLines/>
        <w:rPr>
          <w:b/>
          <w:bCs/>
        </w:rPr>
      </w:pPr>
      <w:r w:rsidRPr="00A272EC">
        <w:rPr>
          <w:b/>
          <w:bCs/>
        </w:rPr>
        <w:lastRenderedPageBreak/>
        <w:t>Proposal</w:t>
      </w:r>
      <w:r>
        <w:rPr>
          <w:b/>
          <w:bCs/>
        </w:rPr>
        <w:t xml:space="preserve"> 7</w:t>
      </w:r>
      <w:r w:rsidRPr="00A272EC">
        <w:rPr>
          <w:b/>
          <w:bCs/>
        </w:rPr>
        <w:t>:</w:t>
      </w:r>
      <w:r>
        <w:rPr>
          <w:b/>
          <w:bCs/>
        </w:rPr>
        <w:t xml:space="preserve"> Adopt the following text proposal for TS38.213:</w:t>
      </w:r>
    </w:p>
    <w:p w14:paraId="13B15068" w14:textId="77777777" w:rsidR="00DE4F38" w:rsidRDefault="00DE4F38" w:rsidP="00D569A7">
      <w:pPr>
        <w:keepNext/>
        <w:keepLines/>
      </w:pPr>
      <w:r>
        <w:rPr>
          <w:noProof/>
        </w:rPr>
        <mc:AlternateContent>
          <mc:Choice Requires="wps">
            <w:drawing>
              <wp:inline distT="0" distB="0" distL="0" distR="0" wp14:anchorId="14665CB5" wp14:editId="35FF44B3">
                <wp:extent cx="6368374" cy="1404620"/>
                <wp:effectExtent l="0" t="0" r="13970" b="26670"/>
                <wp:docPr id="13819144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8374" cy="1404620"/>
                        </a:xfrm>
                        <a:prstGeom prst="rect">
                          <a:avLst/>
                        </a:prstGeom>
                        <a:solidFill>
                          <a:srgbClr val="FFFFFF"/>
                        </a:solidFill>
                        <a:ln w="9525">
                          <a:solidFill>
                            <a:srgbClr val="000000"/>
                          </a:solidFill>
                          <a:miter lim="800000"/>
                          <a:headEnd/>
                          <a:tailEnd/>
                        </a:ln>
                      </wps:spPr>
                      <wps:txbx>
                        <w:txbxContent>
                          <w:p w14:paraId="42287110" w14:textId="77777777" w:rsidR="00DE4F38" w:rsidRPr="001336C7" w:rsidRDefault="00DE4F38" w:rsidP="00DE4F38">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the CORESET duplication as agreed in RAN1 meetings.</w:t>
                            </w:r>
                          </w:p>
                          <w:p w14:paraId="24863966" w14:textId="77777777" w:rsidR="00DE4F38" w:rsidRPr="00767EE9" w:rsidRDefault="00DE4F38" w:rsidP="00DE4F38">
                            <w:pPr>
                              <w:rPr>
                                <w:b/>
                                <w:bCs/>
                                <w:color w:val="000000"/>
                              </w:rPr>
                            </w:pPr>
                            <w:r w:rsidRPr="00DF2DF0">
                              <w:rPr>
                                <w:b/>
                                <w:bCs/>
                                <w:color w:val="000000"/>
                              </w:rPr>
                              <w:t>Consequence if not approved:</w:t>
                            </w:r>
                            <w:r w:rsidRPr="00DF2DF0">
                              <w:rPr>
                                <w:color w:val="000000"/>
                              </w:rPr>
                              <w:t xml:space="preserve"> </w:t>
                            </w:r>
                            <w:r>
                              <w:rPr>
                                <w:color w:val="000000"/>
                              </w:rPr>
                              <w:t>Specifications are incomplete and DL coverage enhancements may not be obtained for common control channels</w:t>
                            </w:r>
                            <w:r w:rsidRPr="0076365A">
                              <w:rPr>
                                <w:color w:val="000000"/>
                              </w:rPr>
                              <w:t>.</w:t>
                            </w:r>
                          </w:p>
                          <w:p w14:paraId="4C54B593" w14:textId="77777777" w:rsidR="00DE4F38" w:rsidRDefault="00DE4F38" w:rsidP="00DE4F38">
                            <w:pPr>
                              <w:rPr>
                                <w:b/>
                                <w:bCs/>
                                <w:color w:val="000000"/>
                              </w:rPr>
                            </w:pPr>
                            <w:r w:rsidRPr="00767EE9">
                              <w:rPr>
                                <w:b/>
                                <w:bCs/>
                                <w:color w:val="000000"/>
                              </w:rPr>
                              <w:t>Text proposal for TS38.21</w:t>
                            </w:r>
                            <w:r>
                              <w:rPr>
                                <w:b/>
                                <w:bCs/>
                                <w:color w:val="000000"/>
                              </w:rPr>
                              <w:t>3</w:t>
                            </w:r>
                            <w:r w:rsidRPr="00767EE9">
                              <w:rPr>
                                <w:b/>
                                <w:bCs/>
                                <w:color w:val="000000"/>
                              </w:rPr>
                              <w:t>:</w:t>
                            </w:r>
                          </w:p>
                          <w:p w14:paraId="68C6B918" w14:textId="77777777" w:rsidR="00DE4F38" w:rsidRPr="00B916EC" w:rsidRDefault="00DE4F38" w:rsidP="00DE4F38">
                            <w:pPr>
                              <w:pStyle w:val="Heading2"/>
                              <w:ind w:left="850" w:hanging="850"/>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2AB7AEC1" w14:textId="77777777" w:rsidR="00DE4F38" w:rsidRDefault="00DE4F38" w:rsidP="00DE4F3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3B7DE34" w14:textId="77777777" w:rsidR="00DE4F38" w:rsidRDefault="00DE4F38" w:rsidP="00DE4F38">
                            <w:pPr>
                              <w:rPr>
                                <w:rStyle w:val="Emphasis"/>
                                <w:i w:val="0"/>
                                <w:iCs w:val="0"/>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proofErr w:type="spellStart"/>
                            <w:r w:rsidRPr="00F415B1">
                              <w:rPr>
                                <w:i/>
                              </w:rPr>
                              <w:t>monitoringSymbolsWithinSlot</w:t>
                            </w:r>
                            <w:proofErr w:type="spellEnd"/>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proofErr w:type="spellStart"/>
                            <w:r w:rsidRPr="00F415B1">
                              <w:rPr>
                                <w:rFonts w:eastAsia="MS Mincho"/>
                                <w:i/>
                                <w:lang w:val="en-US"/>
                              </w:rPr>
                              <w:t>tci</w:t>
                            </w:r>
                            <w:proofErr w:type="spellEnd"/>
                            <w:r w:rsidRPr="00F415B1">
                              <w:rPr>
                                <w:rFonts w:eastAsia="MS Mincho"/>
                                <w:i/>
                              </w:rPr>
                              <w:t>-</w:t>
                            </w:r>
                            <w:proofErr w:type="spellStart"/>
                            <w:r w:rsidRPr="00F415B1">
                              <w:rPr>
                                <w:rFonts w:eastAsia="MS Mincho"/>
                                <w:i/>
                              </w:rPr>
                              <w:t>PresentInDCI</w:t>
                            </w:r>
                            <w:proofErr w:type="spellEnd"/>
                            <w:r w:rsidRPr="00F415B1">
                              <w:rPr>
                                <w:rFonts w:eastAsia="MS Mincho"/>
                                <w:lang w:val="en-US"/>
                              </w:rPr>
                              <w:t xml:space="preserve"> or </w:t>
                            </w:r>
                            <w:r w:rsidRPr="00F415B1">
                              <w:rPr>
                                <w:rStyle w:val="Emphasis"/>
                              </w:rPr>
                              <w:t>tci-PresentDCI-1</w:t>
                            </w:r>
                            <w:r w:rsidRPr="00F415B1">
                              <w:rPr>
                                <w:rStyle w:val="Emphasis"/>
                                <w:lang w:val="en-US"/>
                              </w:rPr>
                              <w:t>-</w:t>
                            </w:r>
                            <w:r w:rsidRPr="00F415B1">
                              <w:rPr>
                                <w:rStyle w:val="Emphasis"/>
                                <w:i w:val="0"/>
                                <w:iCs w:val="0"/>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Emphasis"/>
                                <w:i w:val="0"/>
                                <w:iCs w:val="0"/>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proofErr w:type="spellStart"/>
                            <w:r w:rsidRPr="00F415B1">
                              <w:rPr>
                                <w:rStyle w:val="Emphasis"/>
                                <w:rFonts w:eastAsia="Batang"/>
                              </w:rPr>
                              <w:t>coresetPoolIndex</w:t>
                            </w:r>
                            <w:proofErr w:type="spellEnd"/>
                            <w:r w:rsidRPr="00F415B1">
                              <w:t xml:space="preserve"> value of 1 for any of the two </w:t>
                            </w:r>
                            <w:proofErr w:type="gramStart"/>
                            <w:r w:rsidRPr="00F415B1">
                              <w:t>CORESETs, or</w:t>
                            </w:r>
                            <w:proofErr w:type="gramEnd"/>
                            <w:r w:rsidRPr="00F415B1">
                              <w:t xml:space="preserve"> is provided </w:t>
                            </w:r>
                            <w:proofErr w:type="spellStart"/>
                            <w:r w:rsidRPr="00F415B1">
                              <w:rPr>
                                <w:rStyle w:val="Emphasis"/>
                                <w:rFonts w:eastAsia="Batang"/>
                              </w:rPr>
                              <w:t>coresetPoolIndex</w:t>
                            </w:r>
                            <w:proofErr w:type="spellEnd"/>
                            <w:r w:rsidRPr="00F415B1">
                              <w:t> value of 1 for both CORESETs</w:t>
                            </w:r>
                            <w:r w:rsidRPr="00F415B1">
                              <w:rPr>
                                <w:rStyle w:val="Emphasis"/>
                                <w:i w:val="0"/>
                                <w:iCs w:val="0"/>
                              </w:rPr>
                              <w:t xml:space="preserve">. </w:t>
                            </w:r>
                          </w:p>
                          <w:p w14:paraId="1FD464A8" w14:textId="77777777" w:rsidR="00DE4F38" w:rsidRDefault="00DE4F38" w:rsidP="00DE4F38">
                            <w:pPr>
                              <w:rPr>
                                <w:rStyle w:val="Emphasis"/>
                                <w:i w:val="0"/>
                                <w:iCs w:val="0"/>
                              </w:rPr>
                            </w:pPr>
                            <w:r>
                              <w:rPr>
                                <w:rStyle w:val="Emphasis"/>
                                <w:i w:val="0"/>
                                <w:iCs w:val="0"/>
                              </w:rPr>
                              <w:t>A</w:t>
                            </w:r>
                            <w:r w:rsidRPr="00F415B1">
                              <w:rPr>
                                <w:rStyle w:val="Emphasis"/>
                                <w:i w:val="0"/>
                                <w:iCs w:val="0"/>
                              </w:rPr>
                              <w:t xml:space="preserve"> UE can indicate by </w:t>
                            </w:r>
                            <w:proofErr w:type="spellStart"/>
                            <w:r w:rsidRPr="00643737">
                              <w:rPr>
                                <w:i/>
                                <w:iCs/>
                              </w:rPr>
                              <w:t>numBD-twoPDCCH</w:t>
                            </w:r>
                            <w:proofErr w:type="spellEnd"/>
                            <w:del w:id="447" w:author="Aris Papasakellariou 1" w:date="2025-05-25T16:16:00Z">
                              <w:r w:rsidRPr="00643737" w:rsidDel="00A15603">
                                <w:rPr>
                                  <w:i/>
                                  <w:iCs/>
                                </w:rPr>
                                <w:delText>-r17</w:delText>
                              </w:r>
                            </w:del>
                            <w:r w:rsidRPr="00F415B1">
                              <w:rPr>
                                <w:rStyle w:val="Emphasis"/>
                                <w:i w:val="0"/>
                                <w:iCs w:val="0"/>
                              </w:rPr>
                              <w:t xml:space="preserve"> a capability for 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Emphasis"/>
                                <w:i w:val="0"/>
                                <w:iCs w:val="0"/>
                              </w:rPr>
                              <w:t xml:space="preserve"> either as 2 PDCCH candidates or as 3 PDCCH candidates. </w:t>
                            </w:r>
                          </w:p>
                          <w:p w14:paraId="32264CDC" w14:textId="77777777" w:rsidR="00DE4F38" w:rsidRDefault="00DE4F38" w:rsidP="00DE4F38">
                            <w:pPr>
                              <w:rPr>
                                <w:ins w:id="448" w:author="Aris Papasakellariou 1" w:date="2025-05-25T14:40:00Z"/>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EC353A">
                              <w:t xml:space="preserve"> </w:t>
                            </w:r>
                            <w:r w:rsidRPr="00F415B1">
                              <w:t xml:space="preserve">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w:t>
                            </w:r>
                            <w:r>
                              <w:t xml:space="preserve"> and for search space sets</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w:t>
                            </w:r>
                            <w:r>
                              <w:t xml:space="preserve"> and</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w:t>
                            </w:r>
                            <w:r w:rsidRPr="00F415B1">
                              <w:t xml:space="preserve">a CORESET configured with </w:t>
                            </w:r>
                            <w:proofErr w:type="spellStart"/>
                            <w:r w:rsidRPr="00F415B1">
                              <w:rPr>
                                <w:i/>
                              </w:rPr>
                              <w:t>cce</w:t>
                            </w:r>
                            <w:proofErr w:type="spellEnd"/>
                            <w:r w:rsidRPr="00F415B1">
                              <w:rPr>
                                <w:i/>
                              </w:rPr>
                              <w:t>-REG-</w:t>
                            </w:r>
                            <w:proofErr w:type="spellStart"/>
                            <w:r w:rsidRPr="00F415B1">
                              <w:rPr>
                                <w:i/>
                              </w:rPr>
                              <w:t>MappingType</w:t>
                            </w:r>
                            <w:proofErr w:type="spellEnd"/>
                            <w:r w:rsidRPr="00F415B1">
                              <w:t xml:space="preserve"> = </w:t>
                            </w:r>
                            <w:r>
                              <w:t>'</w:t>
                            </w:r>
                            <w:proofErr w:type="spellStart"/>
                            <w:r w:rsidRPr="00F415B1">
                              <w:rPr>
                                <w:i/>
                              </w:rPr>
                              <w:t>nonInterleaved</w:t>
                            </w:r>
                            <w:proofErr w:type="spellEnd"/>
                            <w:r>
                              <w:t>'</w:t>
                            </w:r>
                            <w:r w:rsidRPr="00F415B1">
                              <w:t xml:space="preserve"> and with duration of one symbol.</w:t>
                            </w:r>
                          </w:p>
                          <w:p w14:paraId="025F66DF" w14:textId="77777777" w:rsidR="00DE4F38" w:rsidRDefault="00DE4F38" w:rsidP="00DE4F38">
                            <w:pPr>
                              <w:rPr>
                                <w:ins w:id="449" w:author="Aris Papasakellariou 1" w:date="2025-05-25T16:33:00Z"/>
                                <w:iCs/>
                                <w:lang w:val="en-US"/>
                              </w:rPr>
                            </w:pPr>
                            <w:ins w:id="450" w:author="Aris Papasakellariou 1" w:date="2025-05-25T16:33:00Z">
                              <w:r>
                                <w:t>F</w:t>
                              </w:r>
                              <w:r w:rsidRPr="00332C7E">
                                <w:t xml:space="preserve">or </w:t>
                              </w:r>
                              <w:r>
                                <w:t xml:space="preserve">an </w:t>
                              </w:r>
                              <w:r w:rsidRPr="00332C7E">
                                <w:t>NTN</w:t>
                              </w:r>
                              <w:r>
                                <w:t xml:space="preserve"> serving cell in FR1 and for </w:t>
                              </w:r>
                            </w:ins>
                            <w:ins w:id="451" w:author="Nokia (Frank Frederiksen)" w:date="2025-08-14T14:49:00Z" w16du:dateUtc="2025-08-14T12:49:00Z">
                              <w:r>
                                <w:t xml:space="preserve">common </w:t>
                              </w:r>
                            </w:ins>
                            <w:ins w:id="452" w:author="Aris Papasakellariou 1" w:date="2025-05-25T16:33:00Z">
                              <w:r w:rsidRPr="00F415B1">
                                <w:t xml:space="preserve">search space sets </w:t>
                              </w:r>
                            </w:ins>
                            <m:oMath>
                              <m:sSub>
                                <m:sSubPr>
                                  <m:ctrlPr>
                                    <w:ins w:id="453" w:author="Aris Papasakellariou 1" w:date="2025-05-25T16:33:00Z">
                                      <w:rPr>
                                        <w:rFonts w:ascii="Cambria Math" w:hAnsi="Cambria Math"/>
                                        <w:i/>
                                      </w:rPr>
                                    </w:ins>
                                  </m:ctrlPr>
                                </m:sSubPr>
                                <m:e>
                                  <m:r>
                                    <w:ins w:id="454" w:author="Aris Papasakellariou 1" w:date="2025-05-25T16:33:00Z">
                                      <w:rPr>
                                        <w:rFonts w:ascii="Cambria Math" w:hAnsi="Cambria Math"/>
                                      </w:rPr>
                                      <m:t>s</m:t>
                                    </w:ins>
                                  </m:r>
                                </m:e>
                                <m:sub>
                                  <m:r>
                                    <w:ins w:id="455" w:author="Aris Papasakellariou 1" w:date="2025-05-25T16:33:00Z">
                                      <w:rPr>
                                        <w:rFonts w:ascii="Cambria Math" w:hAnsi="Cambria Math"/>
                                      </w:rPr>
                                      <m:t>m</m:t>
                                    </w:ins>
                                  </m:r>
                                </m:sub>
                              </m:sSub>
                            </m:oMath>
                            <w:ins w:id="456" w:author="Aris Papasakellariou 1" w:date="2025-05-25T16:33:00Z">
                              <w:r w:rsidRPr="00F415B1">
                                <w:t xml:space="preserve"> and </w:t>
                              </w:r>
                            </w:ins>
                            <m:oMath>
                              <m:sSub>
                                <m:sSubPr>
                                  <m:ctrlPr>
                                    <w:ins w:id="457" w:author="Aris Papasakellariou 1" w:date="2025-05-25T16:33:00Z">
                                      <w:rPr>
                                        <w:rFonts w:ascii="Cambria Math" w:hAnsi="Cambria Math"/>
                                        <w:i/>
                                      </w:rPr>
                                    </w:ins>
                                  </m:ctrlPr>
                                </m:sSubPr>
                                <m:e>
                                  <m:r>
                                    <w:ins w:id="458" w:author="Aris Papasakellariou 1" w:date="2025-05-25T16:33:00Z">
                                      <w:rPr>
                                        <w:rFonts w:ascii="Cambria Math" w:hAnsi="Cambria Math"/>
                                      </w:rPr>
                                      <m:t>s</m:t>
                                    </w:ins>
                                  </m:r>
                                </m:e>
                                <m:sub>
                                  <m:r>
                                    <w:ins w:id="459" w:author="Aris Papasakellariou 1" w:date="2025-05-25T16:33:00Z">
                                      <w:rPr>
                                        <w:rFonts w:ascii="Cambria Math" w:hAnsi="Cambria Math"/>
                                      </w:rPr>
                                      <m:t>n</m:t>
                                    </w:ins>
                                  </m:r>
                                </m:sub>
                              </m:sSub>
                            </m:oMath>
                            <w:ins w:id="460" w:author="Nokia (Frank Frederiksen)" w:date="2025-08-14T14:49:00Z" w16du:dateUtc="2025-08-14T12:49:00Z">
                              <w:r>
                                <w:t>,</w:t>
                              </w:r>
                              <w:r w:rsidRPr="00CE6250">
                                <w:t xml:space="preserve"> other than Type-0 CSS and Type-3 CSS, where the starting symbol of monitoring occasion of the second SS is located right after the ending symbol of monitoring occasion of the first SS set</w:t>
                              </w:r>
                            </w:ins>
                            <w:ins w:id="461" w:author="Aris Papasakellariou 1" w:date="2025-05-25T16:33:00Z">
                              <w:del w:id="462" w:author="Nokia (Frank Frederiksen)" w:date="2025-08-14T14:50:00Z" w16du:dateUtc="2025-08-14T12:50:00Z">
                                <w:r w:rsidRPr="00F415B1">
                                  <w:delText xml:space="preserve"> that include </w:delText>
                                </w:r>
                                <w:r w:rsidRPr="00F415B1">
                                  <w:rPr>
                                    <w:i/>
                                    <w:iCs/>
                                  </w:rPr>
                                  <w:delText>searchSpaceLinking</w:delText>
                                </w:r>
                                <w:r>
                                  <w:rPr>
                                    <w:i/>
                                    <w:iCs/>
                                  </w:rPr>
                                  <w:delText>Id</w:delText>
                                </w:r>
                                <w:r w:rsidRPr="001E723E">
                                  <w:rPr>
                                    <w:i/>
                                    <w:iCs/>
                                  </w:rPr>
                                  <w:delText>-r19</w:delText>
                                </w:r>
                                <w:r w:rsidRPr="00F415B1">
                                  <w:delText xml:space="preserve"> </w:delText>
                                </w:r>
                                <w:r w:rsidRPr="00F415B1">
                                  <w:rPr>
                                    <w:iCs/>
                                  </w:rPr>
                                  <w:delText xml:space="preserve">with </w:delText>
                                </w:r>
                                <w:r>
                                  <w:rPr>
                                    <w:iCs/>
                                  </w:rPr>
                                  <w:delText xml:space="preserve">same </w:delText>
                                </w:r>
                                <w:r w:rsidRPr="00F415B1">
                                  <w:rPr>
                                    <w:iCs/>
                                  </w:rPr>
                                  <w:delText>value</w:delText>
                                </w:r>
                              </w:del>
                              <w:r w:rsidRPr="00F415B1">
                                <w:t xml:space="preserve">, </w:t>
                              </w:r>
                              <w:r w:rsidRPr="00F415B1">
                                <w:rPr>
                                  <w:iCs/>
                                </w:rPr>
                                <w:t>a</w:t>
                              </w:r>
                              <w:r w:rsidRPr="00F415B1">
                                <w:t xml:space="preserve"> UE monitors, in monitoring occasions with same index according to each of search space sets </w:t>
                              </w:r>
                            </w:ins>
                            <m:oMath>
                              <m:sSub>
                                <m:sSubPr>
                                  <m:ctrlPr>
                                    <w:ins w:id="463" w:author="Aris Papasakellariou 1" w:date="2025-05-25T16:33:00Z">
                                      <w:rPr>
                                        <w:rFonts w:ascii="Cambria Math" w:hAnsi="Cambria Math"/>
                                        <w:i/>
                                      </w:rPr>
                                    </w:ins>
                                  </m:ctrlPr>
                                </m:sSubPr>
                                <m:e>
                                  <m:r>
                                    <w:ins w:id="464" w:author="Aris Papasakellariou 1" w:date="2025-05-25T16:33:00Z">
                                      <w:rPr>
                                        <w:rFonts w:ascii="Cambria Math" w:hAnsi="Cambria Math"/>
                                      </w:rPr>
                                      <m:t>s</m:t>
                                    </w:ins>
                                  </m:r>
                                </m:e>
                                <m:sub>
                                  <m:r>
                                    <w:ins w:id="465" w:author="Aris Papasakellariou 1" w:date="2025-05-25T16:33:00Z">
                                      <w:rPr>
                                        <w:rFonts w:ascii="Cambria Math" w:hAnsi="Cambria Math"/>
                                      </w:rPr>
                                      <m:t>i</m:t>
                                    </w:ins>
                                  </m:r>
                                </m:sub>
                              </m:sSub>
                            </m:oMath>
                            <w:ins w:id="466" w:author="Aris Papasakellariou 1" w:date="2025-05-25T16:33:00Z">
                              <w:r w:rsidRPr="00F415B1">
                                <w:t xml:space="preserve"> and </w:t>
                              </w:r>
                            </w:ins>
                            <m:oMath>
                              <m:sSub>
                                <m:sSubPr>
                                  <m:ctrlPr>
                                    <w:ins w:id="467" w:author="Aris Papasakellariou 1" w:date="2025-05-25T16:33:00Z">
                                      <w:rPr>
                                        <w:rFonts w:ascii="Cambria Math" w:hAnsi="Cambria Math"/>
                                        <w:i/>
                                      </w:rPr>
                                    </w:ins>
                                  </m:ctrlPr>
                                </m:sSubPr>
                                <m:e>
                                  <m:r>
                                    <w:ins w:id="468" w:author="Aris Papasakellariou 1" w:date="2025-05-25T16:33:00Z">
                                      <w:rPr>
                                        <w:rFonts w:ascii="Cambria Math" w:hAnsi="Cambria Math"/>
                                      </w:rPr>
                                      <m:t>s</m:t>
                                    </w:ins>
                                  </m:r>
                                </m:e>
                                <m:sub>
                                  <m:r>
                                    <w:ins w:id="469" w:author="Aris Papasakellariou 1" w:date="2025-05-25T16:33:00Z">
                                      <w:rPr>
                                        <w:rFonts w:ascii="Cambria Math" w:hAnsi="Cambria Math"/>
                                      </w:rPr>
                                      <m:t>j</m:t>
                                    </w:ins>
                                  </m:r>
                                </m:sub>
                              </m:sSub>
                            </m:oMath>
                            <w:ins w:id="470" w:author="Aris Papasakellariou 1" w:date="2025-05-25T16:33:00Z">
                              <w:r w:rsidRPr="00F415B1">
                                <w:t xml:space="preserve"> in a slot, PDCCH candidates </w:t>
                              </w:r>
                            </w:ins>
                            <m:oMath>
                              <m:sSubSup>
                                <m:sSubSupPr>
                                  <m:ctrlPr>
                                    <w:ins w:id="471" w:author="Aris Papasakellariou 1" w:date="2025-05-25T16:33:00Z">
                                      <w:rPr>
                                        <w:rFonts w:ascii="Cambria Math" w:hAnsi="Cambria Math"/>
                                        <w:i/>
                                      </w:rPr>
                                    </w:ins>
                                  </m:ctrlPr>
                                </m:sSubSupPr>
                                <m:e>
                                  <m:r>
                                    <w:ins w:id="472" w:author="Aris Papasakellariou 1" w:date="2025-05-25T16:33:00Z">
                                      <w:rPr>
                                        <w:rFonts w:ascii="Cambria Math" w:hAnsi="Cambria Math"/>
                                      </w:rPr>
                                      <m:t>m</m:t>
                                    </w:ins>
                                  </m:r>
                                </m:e>
                                <m:sub>
                                  <m:sSub>
                                    <m:sSubPr>
                                      <m:ctrlPr>
                                        <w:ins w:id="473" w:author="Aris Papasakellariou 1" w:date="2025-05-25T16:33:00Z">
                                          <w:rPr>
                                            <w:rFonts w:ascii="Cambria Math" w:hAnsi="Cambria Math"/>
                                            <w:i/>
                                          </w:rPr>
                                        </w:ins>
                                      </m:ctrlPr>
                                    </m:sSubPr>
                                    <m:e>
                                      <m:r>
                                        <w:ins w:id="474" w:author="Aris Papasakellariou 1" w:date="2025-05-25T16:33:00Z">
                                          <w:rPr>
                                            <w:rFonts w:ascii="Cambria Math" w:hAnsi="Cambria Math"/>
                                          </w:rPr>
                                          <m:t>s</m:t>
                                        </w:ins>
                                      </m:r>
                                    </m:e>
                                    <m:sub>
                                      <m:r>
                                        <w:ins w:id="475" w:author="Aris Papasakellariou 1" w:date="2025-05-25T16:33:00Z">
                                          <w:rPr>
                                            <w:rFonts w:ascii="Cambria Math" w:hAnsi="Cambria Math"/>
                                          </w:rPr>
                                          <m:t>m</m:t>
                                        </w:ins>
                                      </m:r>
                                    </m:sub>
                                  </m:sSub>
                                  <m:r>
                                    <w:ins w:id="476" w:author="Aris Papasakellariou 1" w:date="2025-05-25T16:33:00Z">
                                      <w:rPr>
                                        <w:rFonts w:ascii="Cambria Math" w:hAnsi="Cambria Math"/>
                                      </w:rPr>
                                      <m:t>,</m:t>
                                    </w:ins>
                                  </m:r>
                                  <m:sSub>
                                    <m:sSubPr>
                                      <m:ctrlPr>
                                        <w:ins w:id="477" w:author="Aris Papasakellariou 1" w:date="2025-05-25T16:33:00Z">
                                          <w:rPr>
                                            <w:rFonts w:ascii="Cambria Math" w:hAnsi="Cambria Math"/>
                                            <w:i/>
                                          </w:rPr>
                                        </w:ins>
                                      </m:ctrlPr>
                                    </m:sSubPr>
                                    <m:e>
                                      <m:r>
                                        <w:ins w:id="478" w:author="Aris Papasakellariou 1" w:date="2025-05-25T16:33:00Z">
                                          <w:rPr>
                                            <w:rFonts w:ascii="Cambria Math" w:hAnsi="Cambria Math"/>
                                          </w:rPr>
                                          <m:t>n</m:t>
                                        </w:ins>
                                      </m:r>
                                    </m:e>
                                    <m:sub>
                                      <m:r>
                                        <w:ins w:id="479" w:author="Aris Papasakellariou 1" w:date="2025-05-25T16:33:00Z">
                                          <w:rPr>
                                            <w:rFonts w:ascii="Cambria Math" w:hAnsi="Cambria Math"/>
                                          </w:rPr>
                                          <m:t>CI</m:t>
                                        </w:ins>
                                      </m:r>
                                    </m:sub>
                                  </m:sSub>
                                </m:sub>
                                <m:sup>
                                  <m:r>
                                    <w:ins w:id="480" w:author="Aris Papasakellariou 1" w:date="2025-05-25T16:33:00Z">
                                      <w:rPr>
                                        <w:rFonts w:ascii="Cambria Math" w:hAnsi="Cambria Math"/>
                                      </w:rPr>
                                      <m:t>(L)</m:t>
                                    </w:ins>
                                  </m:r>
                                </m:sup>
                              </m:sSubSup>
                            </m:oMath>
                            <w:ins w:id="481" w:author="Aris Papasakellariou 1" w:date="2025-05-25T16:33:00Z">
                              <w:r w:rsidRPr="00F415B1">
                                <w:t xml:space="preserve"> and </w:t>
                              </w:r>
                            </w:ins>
                            <m:oMath>
                              <m:sSubSup>
                                <m:sSubSupPr>
                                  <m:ctrlPr>
                                    <w:ins w:id="482" w:author="Aris Papasakellariou 1" w:date="2025-05-25T16:33:00Z">
                                      <w:rPr>
                                        <w:rFonts w:ascii="Cambria Math" w:hAnsi="Cambria Math"/>
                                        <w:i/>
                                      </w:rPr>
                                    </w:ins>
                                  </m:ctrlPr>
                                </m:sSubSupPr>
                                <m:e>
                                  <m:r>
                                    <w:ins w:id="483" w:author="Aris Papasakellariou 1" w:date="2025-05-25T16:33:00Z">
                                      <w:rPr>
                                        <w:rFonts w:ascii="Cambria Math" w:hAnsi="Cambria Math"/>
                                      </w:rPr>
                                      <m:t>m</m:t>
                                    </w:ins>
                                  </m:r>
                                </m:e>
                                <m:sub>
                                  <m:sSub>
                                    <m:sSubPr>
                                      <m:ctrlPr>
                                        <w:ins w:id="484" w:author="Aris Papasakellariou 1" w:date="2025-05-25T16:33:00Z">
                                          <w:rPr>
                                            <w:rFonts w:ascii="Cambria Math" w:hAnsi="Cambria Math"/>
                                            <w:i/>
                                          </w:rPr>
                                        </w:ins>
                                      </m:ctrlPr>
                                    </m:sSubPr>
                                    <m:e>
                                      <m:r>
                                        <w:ins w:id="485" w:author="Aris Papasakellariou 1" w:date="2025-05-25T16:33:00Z">
                                          <w:rPr>
                                            <w:rFonts w:ascii="Cambria Math" w:hAnsi="Cambria Math"/>
                                          </w:rPr>
                                          <m:t>s</m:t>
                                        </w:ins>
                                      </m:r>
                                    </m:e>
                                    <m:sub>
                                      <m:r>
                                        <w:ins w:id="486" w:author="Aris Papasakellariou 1" w:date="2025-05-25T16:33:00Z">
                                          <w:rPr>
                                            <w:rFonts w:ascii="Cambria Math" w:hAnsi="Cambria Math"/>
                                          </w:rPr>
                                          <m:t>n</m:t>
                                        </w:ins>
                                      </m:r>
                                    </m:sub>
                                  </m:sSub>
                                  <m:r>
                                    <w:ins w:id="487" w:author="Aris Papasakellariou 1" w:date="2025-05-25T16:33:00Z">
                                      <w:rPr>
                                        <w:rFonts w:ascii="Cambria Math" w:hAnsi="Cambria Math"/>
                                      </w:rPr>
                                      <m:t>,</m:t>
                                    </w:ins>
                                  </m:r>
                                  <m:sSub>
                                    <m:sSubPr>
                                      <m:ctrlPr>
                                        <w:ins w:id="488" w:author="Aris Papasakellariou 1" w:date="2025-05-25T16:33:00Z">
                                          <w:rPr>
                                            <w:rFonts w:ascii="Cambria Math" w:hAnsi="Cambria Math"/>
                                            <w:i/>
                                          </w:rPr>
                                        </w:ins>
                                      </m:ctrlPr>
                                    </m:sSubPr>
                                    <m:e>
                                      <m:r>
                                        <w:ins w:id="489" w:author="Aris Papasakellariou 1" w:date="2025-05-25T16:33:00Z">
                                          <w:rPr>
                                            <w:rFonts w:ascii="Cambria Math" w:hAnsi="Cambria Math"/>
                                          </w:rPr>
                                          <m:t>n</m:t>
                                        </w:ins>
                                      </m:r>
                                    </m:e>
                                    <m:sub>
                                      <m:r>
                                        <w:ins w:id="490" w:author="Aris Papasakellariou 1" w:date="2025-05-25T16:33:00Z">
                                          <w:rPr>
                                            <w:rFonts w:ascii="Cambria Math" w:hAnsi="Cambria Math"/>
                                          </w:rPr>
                                          <m:t>CI</m:t>
                                        </w:ins>
                                      </m:r>
                                    </m:sub>
                                  </m:sSub>
                                </m:sub>
                                <m:sup>
                                  <m:r>
                                    <w:ins w:id="491" w:author="Aris Papasakellariou 1" w:date="2025-05-25T16:33:00Z">
                                      <w:rPr>
                                        <w:rFonts w:ascii="Cambria Math" w:hAnsi="Cambria Math"/>
                                      </w:rPr>
                                      <m:t>(L)</m:t>
                                    </w:ins>
                                  </m:r>
                                </m:sup>
                              </m:sSubSup>
                            </m:oMath>
                            <w:ins w:id="492" w:author="Aris Papasakellariou 1" w:date="2025-05-25T16:33:00Z">
                              <w:r w:rsidRPr="00F415B1">
                                <w:t xml:space="preserve">, with </w:t>
                              </w:r>
                            </w:ins>
                            <m:oMath>
                              <m:sSubSup>
                                <m:sSubSupPr>
                                  <m:ctrlPr>
                                    <w:ins w:id="493" w:author="Aris Papasakellariou 1" w:date="2025-05-25T16:33:00Z">
                                      <w:rPr>
                                        <w:rFonts w:ascii="Cambria Math" w:hAnsi="Cambria Math"/>
                                        <w:i/>
                                      </w:rPr>
                                    </w:ins>
                                  </m:ctrlPr>
                                </m:sSubSupPr>
                                <m:e>
                                  <m:r>
                                    <w:ins w:id="494" w:author="Aris Papasakellariou 1" w:date="2025-05-25T16:33:00Z">
                                      <w:rPr>
                                        <w:rFonts w:ascii="Cambria Math" w:hAnsi="Cambria Math"/>
                                      </w:rPr>
                                      <m:t>m</m:t>
                                    </w:ins>
                                  </m:r>
                                </m:e>
                                <m:sub>
                                  <m:sSub>
                                    <m:sSubPr>
                                      <m:ctrlPr>
                                        <w:ins w:id="495" w:author="Aris Papasakellariou 1" w:date="2025-05-25T16:33:00Z">
                                          <w:rPr>
                                            <w:rFonts w:ascii="Cambria Math" w:hAnsi="Cambria Math"/>
                                            <w:i/>
                                          </w:rPr>
                                        </w:ins>
                                      </m:ctrlPr>
                                    </m:sSubPr>
                                    <m:e>
                                      <m:r>
                                        <w:ins w:id="496" w:author="Aris Papasakellariou 1" w:date="2025-05-25T16:33:00Z">
                                          <w:rPr>
                                            <w:rFonts w:ascii="Cambria Math" w:hAnsi="Cambria Math"/>
                                          </w:rPr>
                                          <m:t>s</m:t>
                                        </w:ins>
                                      </m:r>
                                    </m:e>
                                    <m:sub>
                                      <m:r>
                                        <w:ins w:id="497" w:author="Aris Papasakellariou 1" w:date="2025-05-25T16:33:00Z">
                                          <w:rPr>
                                            <w:rFonts w:ascii="Cambria Math" w:hAnsi="Cambria Math"/>
                                          </w:rPr>
                                          <m:t>m</m:t>
                                        </w:ins>
                                      </m:r>
                                    </m:sub>
                                  </m:sSub>
                                  <m:r>
                                    <w:ins w:id="498" w:author="Aris Papasakellariou 1" w:date="2025-05-25T16:33:00Z">
                                      <w:rPr>
                                        <w:rFonts w:ascii="Cambria Math" w:hAnsi="Cambria Math"/>
                                      </w:rPr>
                                      <m:t>,</m:t>
                                    </w:ins>
                                  </m:r>
                                  <m:sSub>
                                    <m:sSubPr>
                                      <m:ctrlPr>
                                        <w:ins w:id="499" w:author="Aris Papasakellariou 1" w:date="2025-05-25T16:33:00Z">
                                          <w:rPr>
                                            <w:rFonts w:ascii="Cambria Math" w:hAnsi="Cambria Math"/>
                                            <w:i/>
                                          </w:rPr>
                                        </w:ins>
                                      </m:ctrlPr>
                                    </m:sSubPr>
                                    <m:e>
                                      <m:r>
                                        <w:ins w:id="500" w:author="Aris Papasakellariou 1" w:date="2025-05-25T16:33:00Z">
                                          <w:rPr>
                                            <w:rFonts w:ascii="Cambria Math" w:hAnsi="Cambria Math"/>
                                          </w:rPr>
                                          <m:t>n</m:t>
                                        </w:ins>
                                      </m:r>
                                    </m:e>
                                    <m:sub>
                                      <m:r>
                                        <w:ins w:id="501" w:author="Aris Papasakellariou 1" w:date="2025-05-25T16:33:00Z">
                                          <w:rPr>
                                            <w:rFonts w:ascii="Cambria Math" w:hAnsi="Cambria Math"/>
                                          </w:rPr>
                                          <m:t>CI</m:t>
                                        </w:ins>
                                      </m:r>
                                    </m:sub>
                                  </m:sSub>
                                </m:sub>
                                <m:sup>
                                  <m:r>
                                    <w:ins w:id="502" w:author="Aris Papasakellariou 1" w:date="2025-05-25T16:33:00Z">
                                      <w:rPr>
                                        <w:rFonts w:ascii="Cambria Math" w:hAnsi="Cambria Math"/>
                                      </w:rPr>
                                      <m:t>(L)</m:t>
                                    </w:ins>
                                  </m:r>
                                </m:sup>
                              </m:sSubSup>
                              <m:r>
                                <w:ins w:id="503" w:author="Aris Papasakellariou 1" w:date="2025-05-25T16:33:00Z">
                                  <w:rPr>
                                    <w:rFonts w:ascii="Cambria Math" w:hAnsi="Cambria Math"/>
                                  </w:rPr>
                                  <m:t>=</m:t>
                                </w:ins>
                              </m:r>
                              <m:sSubSup>
                                <m:sSubSupPr>
                                  <m:ctrlPr>
                                    <w:ins w:id="504" w:author="Aris Papasakellariou 1" w:date="2025-05-25T16:33:00Z">
                                      <w:rPr>
                                        <w:rFonts w:ascii="Cambria Math" w:hAnsi="Cambria Math"/>
                                        <w:i/>
                                      </w:rPr>
                                    </w:ins>
                                  </m:ctrlPr>
                                </m:sSubSupPr>
                                <m:e>
                                  <m:r>
                                    <w:ins w:id="505" w:author="Aris Papasakellariou 1" w:date="2025-05-25T16:33:00Z">
                                      <w:rPr>
                                        <w:rFonts w:ascii="Cambria Math" w:hAnsi="Cambria Math"/>
                                      </w:rPr>
                                      <m:t>m</m:t>
                                    </w:ins>
                                  </m:r>
                                </m:e>
                                <m:sub>
                                  <m:sSub>
                                    <m:sSubPr>
                                      <m:ctrlPr>
                                        <w:ins w:id="506" w:author="Aris Papasakellariou 1" w:date="2025-05-25T16:33:00Z">
                                          <w:rPr>
                                            <w:rFonts w:ascii="Cambria Math" w:hAnsi="Cambria Math"/>
                                            <w:i/>
                                          </w:rPr>
                                        </w:ins>
                                      </m:ctrlPr>
                                    </m:sSubPr>
                                    <m:e>
                                      <m:r>
                                        <w:ins w:id="507" w:author="Aris Papasakellariou 1" w:date="2025-05-25T16:33:00Z">
                                          <w:rPr>
                                            <w:rFonts w:ascii="Cambria Math" w:hAnsi="Cambria Math"/>
                                          </w:rPr>
                                          <m:t>s</m:t>
                                        </w:ins>
                                      </m:r>
                                    </m:e>
                                    <m:sub>
                                      <m:r>
                                        <w:ins w:id="508" w:author="Aris Papasakellariou 1" w:date="2025-05-25T16:33:00Z">
                                          <w:rPr>
                                            <w:rFonts w:ascii="Cambria Math" w:hAnsi="Cambria Math"/>
                                          </w:rPr>
                                          <m:t>n</m:t>
                                        </w:ins>
                                      </m:r>
                                    </m:sub>
                                  </m:sSub>
                                  <m:r>
                                    <w:ins w:id="509" w:author="Aris Papasakellariou 1" w:date="2025-05-25T16:33:00Z">
                                      <w:rPr>
                                        <w:rFonts w:ascii="Cambria Math" w:hAnsi="Cambria Math"/>
                                      </w:rPr>
                                      <m:t>,</m:t>
                                    </w:ins>
                                  </m:r>
                                  <m:sSub>
                                    <m:sSubPr>
                                      <m:ctrlPr>
                                        <w:ins w:id="510" w:author="Aris Papasakellariou 1" w:date="2025-05-25T16:33:00Z">
                                          <w:rPr>
                                            <w:rFonts w:ascii="Cambria Math" w:hAnsi="Cambria Math"/>
                                            <w:i/>
                                          </w:rPr>
                                        </w:ins>
                                      </m:ctrlPr>
                                    </m:sSubPr>
                                    <m:e>
                                      <m:r>
                                        <w:ins w:id="511" w:author="Aris Papasakellariou 1" w:date="2025-05-25T16:33:00Z">
                                          <w:rPr>
                                            <w:rFonts w:ascii="Cambria Math" w:hAnsi="Cambria Math"/>
                                          </w:rPr>
                                          <m:t>n</m:t>
                                        </w:ins>
                                      </m:r>
                                    </m:e>
                                    <m:sub>
                                      <m:r>
                                        <w:ins w:id="512" w:author="Aris Papasakellariou 1" w:date="2025-05-25T16:33:00Z">
                                          <w:rPr>
                                            <w:rFonts w:ascii="Cambria Math" w:hAnsi="Cambria Math"/>
                                          </w:rPr>
                                          <m:t>CI</m:t>
                                        </w:ins>
                                      </m:r>
                                    </m:sub>
                                  </m:sSub>
                                </m:sub>
                                <m:sup>
                                  <m:r>
                                    <w:ins w:id="513" w:author="Aris Papasakellariou 1" w:date="2025-05-25T16:33:00Z">
                                      <w:rPr>
                                        <w:rFonts w:ascii="Cambria Math" w:hAnsi="Cambria Math"/>
                                      </w:rPr>
                                      <m:t>(L)</m:t>
                                    </w:ins>
                                  </m:r>
                                </m:sup>
                              </m:sSubSup>
                            </m:oMath>
                            <w:ins w:id="514" w:author="Aris Papasakellariou 1" w:date="2025-05-25T16:33:00Z">
                              <w:r w:rsidRPr="00F415B1">
                                <w:t>, for detection of a DCI format</w:t>
                              </w:r>
                              <w:r>
                                <w:t xml:space="preserve"> with same information</w:t>
                              </w:r>
                              <w:r w:rsidRPr="00F415B1">
                                <w:t xml:space="preserve">. </w:t>
                              </w:r>
                              <w:r w:rsidRPr="00F415B1">
                                <w:rPr>
                                  <w:iCs/>
                                  <w:lang w:val="en-US"/>
                                </w:rPr>
                                <w:t xml:space="preserve">The UE expects </w:t>
                              </w:r>
                            </w:ins>
                            <m:oMath>
                              <m:sSub>
                                <m:sSubPr>
                                  <m:ctrlPr>
                                    <w:ins w:id="515" w:author="Aris Papasakellariou 1" w:date="2025-05-25T16:33:00Z">
                                      <w:rPr>
                                        <w:rFonts w:ascii="Cambria Math" w:hAnsi="Cambria Math"/>
                                        <w:i/>
                                      </w:rPr>
                                    </w:ins>
                                  </m:ctrlPr>
                                </m:sSubPr>
                                <m:e>
                                  <m:r>
                                    <w:ins w:id="516" w:author="Aris Papasakellariou 1" w:date="2025-05-25T16:33:00Z">
                                      <w:rPr>
                                        <w:rFonts w:ascii="Cambria Math" w:hAnsi="Cambria Math"/>
                                      </w:rPr>
                                      <m:t>k</m:t>
                                    </w:ins>
                                  </m:r>
                                </m:e>
                                <m:sub>
                                  <m:sSub>
                                    <m:sSubPr>
                                      <m:ctrlPr>
                                        <w:ins w:id="517" w:author="Aris Papasakellariou 1" w:date="2025-05-25T16:33:00Z">
                                          <w:rPr>
                                            <w:rFonts w:ascii="Cambria Math" w:hAnsi="Cambria Math"/>
                                            <w:i/>
                                          </w:rPr>
                                        </w:ins>
                                      </m:ctrlPr>
                                    </m:sSubPr>
                                    <m:e>
                                      <m:r>
                                        <w:ins w:id="518" w:author="Aris Papasakellariou 1" w:date="2025-05-25T16:33:00Z">
                                          <w:rPr>
                                            <w:rFonts w:ascii="Cambria Math" w:hAnsi="Cambria Math"/>
                                          </w:rPr>
                                          <m:t>s</m:t>
                                        </w:ins>
                                      </m:r>
                                    </m:e>
                                    <m:sub>
                                      <m:r>
                                        <w:ins w:id="519" w:author="Aris Papasakellariou 1" w:date="2025-05-25T16:33:00Z">
                                          <w:rPr>
                                            <w:rFonts w:ascii="Cambria Math" w:hAnsi="Cambria Math"/>
                                          </w:rPr>
                                          <m:t>m</m:t>
                                        </w:ins>
                                      </m:r>
                                    </m:sub>
                                  </m:sSub>
                                </m:sub>
                              </m:sSub>
                              <m:r>
                                <w:ins w:id="520" w:author="Aris Papasakellariou 1" w:date="2025-05-25T16:33:00Z">
                                  <w:rPr>
                                    <w:rFonts w:ascii="Cambria Math" w:hAnsi="Cambria Math"/>
                                  </w:rPr>
                                  <m:t>=</m:t>
                                </w:ins>
                              </m:r>
                              <m:sSub>
                                <m:sSubPr>
                                  <m:ctrlPr>
                                    <w:ins w:id="521" w:author="Aris Papasakellariou 1" w:date="2025-05-25T16:33:00Z">
                                      <w:rPr>
                                        <w:rFonts w:ascii="Cambria Math" w:hAnsi="Cambria Math"/>
                                        <w:i/>
                                      </w:rPr>
                                    </w:ins>
                                  </m:ctrlPr>
                                </m:sSubPr>
                                <m:e>
                                  <m:r>
                                    <w:ins w:id="522" w:author="Aris Papasakellariou 1" w:date="2025-05-25T16:33:00Z">
                                      <w:rPr>
                                        <w:rFonts w:ascii="Cambria Math" w:hAnsi="Cambria Math"/>
                                      </w:rPr>
                                      <m:t>k</m:t>
                                    </w:ins>
                                  </m:r>
                                </m:e>
                                <m:sub>
                                  <m:sSub>
                                    <m:sSubPr>
                                      <m:ctrlPr>
                                        <w:ins w:id="523" w:author="Aris Papasakellariou 1" w:date="2025-05-25T16:33:00Z">
                                          <w:rPr>
                                            <w:rFonts w:ascii="Cambria Math" w:hAnsi="Cambria Math"/>
                                            <w:i/>
                                          </w:rPr>
                                        </w:ins>
                                      </m:ctrlPr>
                                    </m:sSubPr>
                                    <m:e>
                                      <m:r>
                                        <w:ins w:id="524" w:author="Aris Papasakellariou 1" w:date="2025-05-25T16:33:00Z">
                                          <w:rPr>
                                            <w:rFonts w:ascii="Cambria Math" w:hAnsi="Cambria Math"/>
                                          </w:rPr>
                                          <m:t>s</m:t>
                                        </w:ins>
                                      </m:r>
                                    </m:e>
                                    <m:sub>
                                      <m:r>
                                        <w:ins w:id="525" w:author="Aris Papasakellariou 1" w:date="2025-05-25T16:33:00Z">
                                          <w:rPr>
                                            <w:rFonts w:ascii="Cambria Math" w:hAnsi="Cambria Math"/>
                                          </w:rPr>
                                          <m:t>n</m:t>
                                        </w:ins>
                                      </m:r>
                                    </m:sub>
                                  </m:sSub>
                                </m:sub>
                              </m:sSub>
                            </m:oMath>
                            <w:ins w:id="526" w:author="Aris Papasakellariou 1" w:date="2025-05-25T16:33:00Z">
                              <w:r w:rsidRPr="00F415B1">
                                <w:rPr>
                                  <w:lang w:val="en-US"/>
                                </w:rPr>
                                <w:t xml:space="preserve">, </w:t>
                              </w:r>
                            </w:ins>
                            <m:oMath>
                              <m:sSub>
                                <m:sSubPr>
                                  <m:ctrlPr>
                                    <w:ins w:id="527" w:author="Aris Papasakellariou 1" w:date="2025-05-25T16:33:00Z">
                                      <w:rPr>
                                        <w:rFonts w:ascii="Cambria Math" w:hAnsi="Cambria Math"/>
                                        <w:i/>
                                      </w:rPr>
                                    </w:ins>
                                  </m:ctrlPr>
                                </m:sSubPr>
                                <m:e>
                                  <m:r>
                                    <w:ins w:id="528" w:author="Aris Papasakellariou 1" w:date="2025-05-25T16:33:00Z">
                                      <w:rPr>
                                        <w:rFonts w:ascii="Cambria Math" w:hAnsi="Cambria Math"/>
                                      </w:rPr>
                                      <m:t>o</m:t>
                                    </w:ins>
                                  </m:r>
                                </m:e>
                                <m:sub>
                                  <m:sSub>
                                    <m:sSubPr>
                                      <m:ctrlPr>
                                        <w:ins w:id="529" w:author="Aris Papasakellariou 1" w:date="2025-05-25T16:33:00Z">
                                          <w:rPr>
                                            <w:rFonts w:ascii="Cambria Math" w:hAnsi="Cambria Math"/>
                                            <w:i/>
                                          </w:rPr>
                                        </w:ins>
                                      </m:ctrlPr>
                                    </m:sSubPr>
                                    <m:e>
                                      <m:r>
                                        <w:ins w:id="530" w:author="Aris Papasakellariou 1" w:date="2025-05-25T16:33:00Z">
                                          <w:rPr>
                                            <w:rFonts w:ascii="Cambria Math" w:hAnsi="Cambria Math"/>
                                          </w:rPr>
                                          <m:t>s</m:t>
                                        </w:ins>
                                      </m:r>
                                    </m:e>
                                    <m:sub>
                                      <m:r>
                                        <w:ins w:id="531" w:author="Aris Papasakellariou 1" w:date="2025-05-25T16:33:00Z">
                                          <w:rPr>
                                            <w:rFonts w:ascii="Cambria Math" w:hAnsi="Cambria Math"/>
                                          </w:rPr>
                                          <m:t>m</m:t>
                                        </w:ins>
                                      </m:r>
                                    </m:sub>
                                  </m:sSub>
                                </m:sub>
                              </m:sSub>
                              <m:r>
                                <w:ins w:id="532" w:author="Aris Papasakellariou 1" w:date="2025-05-25T16:33:00Z">
                                  <w:rPr>
                                    <w:rFonts w:ascii="Cambria Math" w:hAnsi="Cambria Math"/>
                                  </w:rPr>
                                  <m:t>=</m:t>
                                </w:ins>
                              </m:r>
                              <m:sSub>
                                <m:sSubPr>
                                  <m:ctrlPr>
                                    <w:ins w:id="533" w:author="Aris Papasakellariou 1" w:date="2025-05-25T16:33:00Z">
                                      <w:rPr>
                                        <w:rFonts w:ascii="Cambria Math" w:hAnsi="Cambria Math"/>
                                        <w:i/>
                                      </w:rPr>
                                    </w:ins>
                                  </m:ctrlPr>
                                </m:sSubPr>
                                <m:e>
                                  <m:r>
                                    <w:ins w:id="534" w:author="Aris Papasakellariou 1" w:date="2025-05-25T16:33:00Z">
                                      <w:rPr>
                                        <w:rFonts w:ascii="Cambria Math" w:hAnsi="Cambria Math"/>
                                      </w:rPr>
                                      <m:t>o</m:t>
                                    </w:ins>
                                  </m:r>
                                </m:e>
                                <m:sub>
                                  <m:sSub>
                                    <m:sSubPr>
                                      <m:ctrlPr>
                                        <w:ins w:id="535" w:author="Aris Papasakellariou 1" w:date="2025-05-25T16:33:00Z">
                                          <w:rPr>
                                            <w:rFonts w:ascii="Cambria Math" w:hAnsi="Cambria Math"/>
                                            <w:i/>
                                          </w:rPr>
                                        </w:ins>
                                      </m:ctrlPr>
                                    </m:sSubPr>
                                    <m:e>
                                      <m:r>
                                        <w:ins w:id="536" w:author="Aris Papasakellariou 1" w:date="2025-05-25T16:33:00Z">
                                          <w:rPr>
                                            <w:rFonts w:ascii="Cambria Math" w:hAnsi="Cambria Math"/>
                                          </w:rPr>
                                          <m:t>s</m:t>
                                        </w:ins>
                                      </m:r>
                                    </m:e>
                                    <m:sub>
                                      <m:r>
                                        <w:ins w:id="537" w:author="Aris Papasakellariou 1" w:date="2025-05-25T16:33:00Z">
                                          <w:rPr>
                                            <w:rFonts w:ascii="Cambria Math" w:hAnsi="Cambria Math"/>
                                          </w:rPr>
                                          <m:t>n</m:t>
                                        </w:ins>
                                      </m:r>
                                    </m:sub>
                                  </m:sSub>
                                </m:sub>
                              </m:sSub>
                              <m:r>
                                <w:ins w:id="538" w:author="Aris Papasakellariou 1" w:date="2025-05-25T16:33:00Z">
                                  <m:rPr>
                                    <m:sty m:val="p"/>
                                  </m:rPr>
                                  <w:rPr>
                                    <w:rFonts w:ascii="Cambria Math" w:hAnsi="Cambria Math"/>
                                    <w:lang w:val="en-US"/>
                                  </w:rPr>
                                  <m:t xml:space="preserve">, </m:t>
                                </w:ins>
                              </m:r>
                              <m:sSub>
                                <m:sSubPr>
                                  <m:ctrlPr>
                                    <w:ins w:id="539" w:author="Aris Papasakellariou 1" w:date="2025-05-25T16:33:00Z">
                                      <w:rPr>
                                        <w:rFonts w:ascii="Cambria Math" w:hAnsi="Cambria Math"/>
                                        <w:i/>
                                      </w:rPr>
                                    </w:ins>
                                  </m:ctrlPr>
                                </m:sSubPr>
                                <m:e>
                                  <m:r>
                                    <w:ins w:id="540" w:author="Aris Papasakellariou 1" w:date="2025-05-25T16:33:00Z">
                                      <w:rPr>
                                        <w:rFonts w:ascii="Cambria Math" w:hAnsi="Cambria Math"/>
                                      </w:rPr>
                                      <m:t>T</m:t>
                                    </w:ins>
                                  </m:r>
                                </m:e>
                                <m:sub>
                                  <m:sSub>
                                    <m:sSubPr>
                                      <m:ctrlPr>
                                        <w:ins w:id="541" w:author="Aris Papasakellariou 1" w:date="2025-05-25T16:33:00Z">
                                          <w:rPr>
                                            <w:rFonts w:ascii="Cambria Math" w:hAnsi="Cambria Math"/>
                                            <w:i/>
                                          </w:rPr>
                                        </w:ins>
                                      </m:ctrlPr>
                                    </m:sSubPr>
                                    <m:e>
                                      <m:r>
                                        <w:ins w:id="542" w:author="Aris Papasakellariou 1" w:date="2025-05-25T16:33:00Z">
                                          <w:rPr>
                                            <w:rFonts w:ascii="Cambria Math" w:hAnsi="Cambria Math"/>
                                          </w:rPr>
                                          <m:t>s</m:t>
                                        </w:ins>
                                      </m:r>
                                    </m:e>
                                    <m:sub>
                                      <m:r>
                                        <w:ins w:id="543" w:author="Aris Papasakellariou 1" w:date="2025-05-25T16:33:00Z">
                                          <w:rPr>
                                            <w:rFonts w:ascii="Cambria Math" w:hAnsi="Cambria Math"/>
                                          </w:rPr>
                                          <m:t>m</m:t>
                                        </w:ins>
                                      </m:r>
                                    </m:sub>
                                  </m:sSub>
                                </m:sub>
                              </m:sSub>
                              <m:r>
                                <w:ins w:id="544" w:author="Aris Papasakellariou 1" w:date="2025-05-25T16:33:00Z">
                                  <w:rPr>
                                    <w:rFonts w:ascii="Cambria Math" w:hAnsi="Cambria Math"/>
                                  </w:rPr>
                                  <m:t>=</m:t>
                                </w:ins>
                              </m:r>
                              <m:sSub>
                                <m:sSubPr>
                                  <m:ctrlPr>
                                    <w:ins w:id="545" w:author="Aris Papasakellariou 1" w:date="2025-05-25T16:33:00Z">
                                      <w:rPr>
                                        <w:rFonts w:ascii="Cambria Math" w:hAnsi="Cambria Math"/>
                                        <w:i/>
                                      </w:rPr>
                                    </w:ins>
                                  </m:ctrlPr>
                                </m:sSubPr>
                                <m:e>
                                  <m:r>
                                    <w:ins w:id="546" w:author="Aris Papasakellariou 1" w:date="2025-05-25T16:33:00Z">
                                      <w:rPr>
                                        <w:rFonts w:ascii="Cambria Math" w:hAnsi="Cambria Math"/>
                                      </w:rPr>
                                      <m:t>T</m:t>
                                    </w:ins>
                                  </m:r>
                                </m:e>
                                <m:sub>
                                  <m:sSub>
                                    <m:sSubPr>
                                      <m:ctrlPr>
                                        <w:ins w:id="547" w:author="Aris Papasakellariou 1" w:date="2025-05-25T16:33:00Z">
                                          <w:rPr>
                                            <w:rFonts w:ascii="Cambria Math" w:hAnsi="Cambria Math"/>
                                            <w:i/>
                                          </w:rPr>
                                        </w:ins>
                                      </m:ctrlPr>
                                    </m:sSubPr>
                                    <m:e>
                                      <m:r>
                                        <w:ins w:id="548" w:author="Aris Papasakellariou 1" w:date="2025-05-25T16:33:00Z">
                                          <w:rPr>
                                            <w:rFonts w:ascii="Cambria Math" w:hAnsi="Cambria Math"/>
                                          </w:rPr>
                                          <m:t>s</m:t>
                                        </w:ins>
                                      </m:r>
                                    </m:e>
                                    <m:sub>
                                      <m:r>
                                        <w:ins w:id="549" w:author="Aris Papasakellariou 1" w:date="2025-05-25T16:33:00Z">
                                          <w:rPr>
                                            <w:rFonts w:ascii="Cambria Math" w:hAnsi="Cambria Math"/>
                                          </w:rPr>
                                          <m:t>n</m:t>
                                        </w:ins>
                                      </m:r>
                                    </m:sub>
                                  </m:sSub>
                                </m:sub>
                              </m:sSub>
                            </m:oMath>
                            <w:ins w:id="550" w:author="Aris Papasakellariou 1" w:date="2025-05-25T16:33:00Z">
                              <w:r w:rsidRPr="00F415B1">
                                <w:rPr>
                                  <w:lang w:val="en-US"/>
                                </w:rPr>
                                <w:t xml:space="preserve">, </w:t>
                              </w:r>
                            </w:ins>
                            <m:oMath>
                              <m:sSubSup>
                                <m:sSubSupPr>
                                  <m:ctrlPr>
                                    <w:ins w:id="551" w:author="Aris Papasakellariou 1" w:date="2025-05-25T16:33:00Z">
                                      <w:rPr>
                                        <w:rFonts w:ascii="Cambria Math" w:hAnsi="Cambria Math"/>
                                        <w:i/>
                                      </w:rPr>
                                    </w:ins>
                                  </m:ctrlPr>
                                </m:sSubSupPr>
                                <m:e>
                                  <m:r>
                                    <w:ins w:id="552" w:author="Aris Papasakellariou 1" w:date="2025-05-25T16:33:00Z">
                                      <w:rPr>
                                        <w:rFonts w:ascii="Cambria Math" w:hAnsi="Cambria Math"/>
                                      </w:rPr>
                                      <m:t>M</m:t>
                                    </w:ins>
                                  </m:r>
                                </m:e>
                                <m:sub>
                                  <m:sSub>
                                    <m:sSubPr>
                                      <m:ctrlPr>
                                        <w:ins w:id="553" w:author="Aris Papasakellariou 1" w:date="2025-05-25T16:33:00Z">
                                          <w:rPr>
                                            <w:rFonts w:ascii="Cambria Math" w:hAnsi="Cambria Math"/>
                                            <w:i/>
                                          </w:rPr>
                                        </w:ins>
                                      </m:ctrlPr>
                                    </m:sSubPr>
                                    <m:e>
                                      <m:r>
                                        <w:ins w:id="554" w:author="Aris Papasakellariou 1" w:date="2025-05-25T16:33:00Z">
                                          <w:rPr>
                                            <w:rFonts w:ascii="Cambria Math" w:hAnsi="Cambria Math"/>
                                          </w:rPr>
                                          <m:t>s</m:t>
                                        </w:ins>
                                      </m:r>
                                    </m:e>
                                    <m:sub>
                                      <m:r>
                                        <w:ins w:id="555" w:author="Aris Papasakellariou 1" w:date="2025-05-25T16:33:00Z">
                                          <w:rPr>
                                            <w:rFonts w:ascii="Cambria Math" w:hAnsi="Cambria Math"/>
                                          </w:rPr>
                                          <m:t>m</m:t>
                                        </w:ins>
                                      </m:r>
                                    </m:sub>
                                  </m:sSub>
                                </m:sub>
                                <m:sup>
                                  <m:r>
                                    <w:ins w:id="556" w:author="Aris Papasakellariou 1" w:date="2025-05-25T16:33:00Z">
                                      <w:rPr>
                                        <w:rFonts w:ascii="Cambria Math" w:hAnsi="Cambria Math"/>
                                      </w:rPr>
                                      <m:t>(L)</m:t>
                                    </w:ins>
                                  </m:r>
                                </m:sup>
                              </m:sSubSup>
                              <m:r>
                                <w:ins w:id="557" w:author="Aris Papasakellariou 1" w:date="2025-05-25T16:33:00Z">
                                  <w:rPr>
                                    <w:rFonts w:ascii="Cambria Math" w:hAnsi="Cambria Math"/>
                                  </w:rPr>
                                  <m:t>=</m:t>
                                </w:ins>
                              </m:r>
                              <m:sSubSup>
                                <m:sSubSupPr>
                                  <m:ctrlPr>
                                    <w:ins w:id="558" w:author="Aris Papasakellariou 1" w:date="2025-05-25T16:33:00Z">
                                      <w:rPr>
                                        <w:rFonts w:ascii="Cambria Math" w:hAnsi="Cambria Math"/>
                                        <w:i/>
                                      </w:rPr>
                                    </w:ins>
                                  </m:ctrlPr>
                                </m:sSubSupPr>
                                <m:e>
                                  <m:r>
                                    <w:ins w:id="559" w:author="Aris Papasakellariou 1" w:date="2025-05-25T16:33:00Z">
                                      <w:rPr>
                                        <w:rFonts w:ascii="Cambria Math" w:hAnsi="Cambria Math"/>
                                      </w:rPr>
                                      <m:t>M</m:t>
                                    </w:ins>
                                  </m:r>
                                </m:e>
                                <m:sub>
                                  <m:sSub>
                                    <m:sSubPr>
                                      <m:ctrlPr>
                                        <w:ins w:id="560" w:author="Aris Papasakellariou 1" w:date="2025-05-25T16:33:00Z">
                                          <w:rPr>
                                            <w:rFonts w:ascii="Cambria Math" w:hAnsi="Cambria Math"/>
                                            <w:i/>
                                          </w:rPr>
                                        </w:ins>
                                      </m:ctrlPr>
                                    </m:sSubPr>
                                    <m:e>
                                      <m:r>
                                        <w:ins w:id="561" w:author="Aris Papasakellariou 1" w:date="2025-05-25T16:33:00Z">
                                          <w:rPr>
                                            <w:rFonts w:ascii="Cambria Math" w:hAnsi="Cambria Math"/>
                                          </w:rPr>
                                          <m:t>s</m:t>
                                        </w:ins>
                                      </m:r>
                                    </m:e>
                                    <m:sub>
                                      <m:r>
                                        <w:ins w:id="562" w:author="Aris Papasakellariou 1" w:date="2025-05-25T16:33:00Z">
                                          <w:rPr>
                                            <w:rFonts w:ascii="Cambria Math" w:hAnsi="Cambria Math"/>
                                          </w:rPr>
                                          <m:t>n</m:t>
                                        </w:ins>
                                      </m:r>
                                    </m:sub>
                                  </m:sSub>
                                </m:sub>
                                <m:sup>
                                  <m:r>
                                    <w:ins w:id="563" w:author="Aris Papasakellariou 1" w:date="2025-05-25T16:33:00Z">
                                      <w:rPr>
                                        <w:rFonts w:ascii="Cambria Math" w:hAnsi="Cambria Math"/>
                                      </w:rPr>
                                      <m:t>(L)</m:t>
                                    </w:ins>
                                  </m:r>
                                </m:sup>
                              </m:sSubSup>
                            </m:oMath>
                            <w:ins w:id="564" w:author="Aris Papasakellariou 1" w:date="2025-05-25T16:33:00Z">
                              <w:r w:rsidRPr="00F415B1">
                                <w:rPr>
                                  <w:lang w:val="en-US"/>
                                </w:rPr>
                                <w:t xml:space="preserve">, and a same number of non-overlapping PDCCH monitoring occasions per slot based on corresponding </w:t>
                              </w:r>
                              <w:proofErr w:type="spellStart"/>
                              <w:r w:rsidRPr="00F415B1">
                                <w:rPr>
                                  <w:i/>
                                </w:rPr>
                                <w:t>monitoringSymbolsWithinSlot</w:t>
                              </w:r>
                              <w:proofErr w:type="spellEnd"/>
                              <w:r w:rsidRPr="00F415B1">
                                <w:rPr>
                                  <w:iCs/>
                                </w:rPr>
                                <w:t xml:space="preserve">, for </w:t>
                              </w:r>
                              <w:r w:rsidRPr="00F415B1">
                                <w:t xml:space="preserve">search space sets </w:t>
                              </w:r>
                            </w:ins>
                            <m:oMath>
                              <m:sSub>
                                <m:sSubPr>
                                  <m:ctrlPr>
                                    <w:ins w:id="565" w:author="Aris Papasakellariou 1" w:date="2025-05-25T16:33:00Z">
                                      <w:rPr>
                                        <w:rFonts w:ascii="Cambria Math" w:hAnsi="Cambria Math"/>
                                        <w:i/>
                                      </w:rPr>
                                    </w:ins>
                                  </m:ctrlPr>
                                </m:sSubPr>
                                <m:e>
                                  <m:r>
                                    <w:ins w:id="566" w:author="Aris Papasakellariou 1" w:date="2025-05-25T16:33:00Z">
                                      <w:rPr>
                                        <w:rFonts w:ascii="Cambria Math" w:hAnsi="Cambria Math"/>
                                      </w:rPr>
                                      <m:t>s</m:t>
                                    </w:ins>
                                  </m:r>
                                </m:e>
                                <m:sub>
                                  <m:r>
                                    <w:ins w:id="567" w:author="Aris Papasakellariou 1" w:date="2025-05-25T16:33:00Z">
                                      <w:rPr>
                                        <w:rFonts w:ascii="Cambria Math" w:hAnsi="Cambria Math"/>
                                      </w:rPr>
                                      <m:t>i</m:t>
                                    </w:ins>
                                  </m:r>
                                </m:sub>
                              </m:sSub>
                            </m:oMath>
                            <w:ins w:id="568" w:author="Aris Papasakellariou 1" w:date="2025-05-25T16:33:00Z">
                              <w:r w:rsidRPr="00F415B1">
                                <w:t xml:space="preserve"> and </w:t>
                              </w:r>
                            </w:ins>
                            <m:oMath>
                              <m:sSub>
                                <m:sSubPr>
                                  <m:ctrlPr>
                                    <w:ins w:id="569" w:author="Aris Papasakellariou 1" w:date="2025-05-25T16:33:00Z">
                                      <w:rPr>
                                        <w:rFonts w:ascii="Cambria Math" w:hAnsi="Cambria Math"/>
                                        <w:i/>
                                      </w:rPr>
                                    </w:ins>
                                  </m:ctrlPr>
                                </m:sSubPr>
                                <m:e>
                                  <m:r>
                                    <w:ins w:id="570" w:author="Aris Papasakellariou 1" w:date="2025-05-25T16:33:00Z">
                                      <w:rPr>
                                        <w:rFonts w:ascii="Cambria Math" w:hAnsi="Cambria Math"/>
                                      </w:rPr>
                                      <m:t>s</m:t>
                                    </w:ins>
                                  </m:r>
                                </m:e>
                                <m:sub>
                                  <m:r>
                                    <w:ins w:id="571" w:author="Aris Papasakellariou 1" w:date="2025-05-25T16:33:00Z">
                                      <w:rPr>
                                        <w:rFonts w:ascii="Cambria Math" w:hAnsi="Cambria Math"/>
                                      </w:rPr>
                                      <m:t>j</m:t>
                                    </w:ins>
                                  </m:r>
                                </m:sub>
                              </m:sSub>
                            </m:oMath>
                            <w:ins w:id="572" w:author="Aris Papasakellariou 1" w:date="2025-05-25T16:33:00Z">
                              <w:r w:rsidRPr="00F415B1">
                                <w:rPr>
                                  <w:iCs/>
                                  <w:lang w:val="en-US"/>
                                </w:rPr>
                                <w:t>.</w:t>
                              </w:r>
                            </w:ins>
                          </w:p>
                          <w:p w14:paraId="20FA2F69" w14:textId="77777777" w:rsidR="00DE4F38" w:rsidRPr="00F415B1" w:rsidRDefault="00DE4F38" w:rsidP="00DE4F38">
                            <w:ins w:id="573" w:author="Aris Papasakellariou 1" w:date="2025-05-25T16:33:00Z">
                              <w:r>
                                <w:rPr>
                                  <w:rStyle w:val="Emphasis"/>
                                  <w:i w:val="0"/>
                                  <w:iCs w:val="0"/>
                                </w:rPr>
                                <w:t>A</w:t>
                              </w:r>
                              <w:r w:rsidRPr="00F415B1">
                                <w:rPr>
                                  <w:rStyle w:val="Emphasis"/>
                                  <w:i w:val="0"/>
                                  <w:iCs w:val="0"/>
                                </w:rPr>
                                <w:t xml:space="preserve"> UE can indicate by </w:t>
                              </w:r>
                              <w:r w:rsidRPr="00643737">
                                <w:rPr>
                                  <w:i/>
                                  <w:iCs/>
                                </w:rPr>
                                <w:t>numBD-twoPDCCH</w:t>
                              </w:r>
                              <w:r>
                                <w:rPr>
                                  <w:i/>
                                  <w:iCs/>
                                </w:rPr>
                                <w:t>-r19</w:t>
                              </w:r>
                              <w:r w:rsidRPr="00F415B1">
                                <w:rPr>
                                  <w:rStyle w:val="Emphasis"/>
                                  <w:i w:val="0"/>
                                  <w:iCs w:val="0"/>
                                </w:rPr>
                                <w:t xml:space="preserve"> a capability for counting </w:t>
                              </w:r>
                              <w:r w:rsidRPr="00F415B1">
                                <w:t xml:space="preserve">PDCCH candidates </w:t>
                              </w:r>
                            </w:ins>
                            <m:oMath>
                              <m:sSubSup>
                                <m:sSubSupPr>
                                  <m:ctrlPr>
                                    <w:ins w:id="574" w:author="Aris Papasakellariou 1" w:date="2025-05-25T16:33:00Z">
                                      <w:rPr>
                                        <w:rFonts w:ascii="Cambria Math" w:hAnsi="Cambria Math"/>
                                        <w:i/>
                                      </w:rPr>
                                    </w:ins>
                                  </m:ctrlPr>
                                </m:sSubSupPr>
                                <m:e>
                                  <m:r>
                                    <w:ins w:id="575" w:author="Aris Papasakellariou 1" w:date="2025-05-25T16:33:00Z">
                                      <w:rPr>
                                        <w:rFonts w:ascii="Cambria Math" w:hAnsi="Cambria Math"/>
                                      </w:rPr>
                                      <m:t>m</m:t>
                                    </w:ins>
                                  </m:r>
                                </m:e>
                                <m:sub>
                                  <m:sSub>
                                    <m:sSubPr>
                                      <m:ctrlPr>
                                        <w:ins w:id="576" w:author="Aris Papasakellariou 1" w:date="2025-05-25T16:33:00Z">
                                          <w:rPr>
                                            <w:rFonts w:ascii="Cambria Math" w:hAnsi="Cambria Math"/>
                                            <w:i/>
                                          </w:rPr>
                                        </w:ins>
                                      </m:ctrlPr>
                                    </m:sSubPr>
                                    <m:e>
                                      <m:r>
                                        <w:ins w:id="577" w:author="Aris Papasakellariou 1" w:date="2025-05-25T16:33:00Z">
                                          <w:rPr>
                                            <w:rFonts w:ascii="Cambria Math" w:hAnsi="Cambria Math"/>
                                          </w:rPr>
                                          <m:t>s</m:t>
                                        </w:ins>
                                      </m:r>
                                    </m:e>
                                    <m:sub>
                                      <m:r>
                                        <w:ins w:id="578" w:author="Aris Papasakellariou 1" w:date="2025-05-25T16:33:00Z">
                                          <w:rPr>
                                            <w:rFonts w:ascii="Cambria Math" w:hAnsi="Cambria Math"/>
                                          </w:rPr>
                                          <m:t>m</m:t>
                                        </w:ins>
                                      </m:r>
                                    </m:sub>
                                  </m:sSub>
                                  <m:r>
                                    <w:ins w:id="579" w:author="Aris Papasakellariou 1" w:date="2025-05-25T16:33:00Z">
                                      <w:rPr>
                                        <w:rFonts w:ascii="Cambria Math" w:hAnsi="Cambria Math"/>
                                      </w:rPr>
                                      <m:t>,</m:t>
                                    </w:ins>
                                  </m:r>
                                  <m:sSub>
                                    <m:sSubPr>
                                      <m:ctrlPr>
                                        <w:ins w:id="580" w:author="Aris Papasakellariou 1" w:date="2025-05-25T16:33:00Z">
                                          <w:rPr>
                                            <w:rFonts w:ascii="Cambria Math" w:hAnsi="Cambria Math"/>
                                            <w:i/>
                                          </w:rPr>
                                        </w:ins>
                                      </m:ctrlPr>
                                    </m:sSubPr>
                                    <m:e>
                                      <m:r>
                                        <w:ins w:id="581" w:author="Aris Papasakellariou 1" w:date="2025-05-25T16:33:00Z">
                                          <w:rPr>
                                            <w:rFonts w:ascii="Cambria Math" w:hAnsi="Cambria Math"/>
                                          </w:rPr>
                                          <m:t>n</m:t>
                                        </w:ins>
                                      </m:r>
                                    </m:e>
                                    <m:sub>
                                      <m:r>
                                        <w:ins w:id="582" w:author="Aris Papasakellariou 1" w:date="2025-05-25T16:33:00Z">
                                          <w:rPr>
                                            <w:rFonts w:ascii="Cambria Math" w:hAnsi="Cambria Math"/>
                                          </w:rPr>
                                          <m:t>CI</m:t>
                                        </w:ins>
                                      </m:r>
                                    </m:sub>
                                  </m:sSub>
                                </m:sub>
                                <m:sup>
                                  <m:r>
                                    <w:ins w:id="583" w:author="Aris Papasakellariou 1" w:date="2025-05-25T16:33:00Z">
                                      <w:rPr>
                                        <w:rFonts w:ascii="Cambria Math" w:hAnsi="Cambria Math"/>
                                      </w:rPr>
                                      <m:t>(L)</m:t>
                                    </w:ins>
                                  </m:r>
                                </m:sup>
                              </m:sSubSup>
                            </m:oMath>
                            <w:ins w:id="584" w:author="Aris Papasakellariou 1" w:date="2025-05-25T16:33:00Z">
                              <w:r w:rsidRPr="00F415B1">
                                <w:t xml:space="preserve"> and </w:t>
                              </w:r>
                            </w:ins>
                            <m:oMath>
                              <m:sSubSup>
                                <m:sSubSupPr>
                                  <m:ctrlPr>
                                    <w:ins w:id="585" w:author="Aris Papasakellariou 1" w:date="2025-05-25T16:33:00Z">
                                      <w:rPr>
                                        <w:rFonts w:ascii="Cambria Math" w:hAnsi="Cambria Math"/>
                                        <w:i/>
                                      </w:rPr>
                                    </w:ins>
                                  </m:ctrlPr>
                                </m:sSubSupPr>
                                <m:e>
                                  <m:r>
                                    <w:ins w:id="586" w:author="Aris Papasakellariou 1" w:date="2025-05-25T16:33:00Z">
                                      <w:rPr>
                                        <w:rFonts w:ascii="Cambria Math" w:hAnsi="Cambria Math"/>
                                      </w:rPr>
                                      <m:t>m</m:t>
                                    </w:ins>
                                  </m:r>
                                </m:e>
                                <m:sub>
                                  <m:sSub>
                                    <m:sSubPr>
                                      <m:ctrlPr>
                                        <w:ins w:id="587" w:author="Aris Papasakellariou 1" w:date="2025-05-25T16:33:00Z">
                                          <w:rPr>
                                            <w:rFonts w:ascii="Cambria Math" w:hAnsi="Cambria Math"/>
                                            <w:i/>
                                          </w:rPr>
                                        </w:ins>
                                      </m:ctrlPr>
                                    </m:sSubPr>
                                    <m:e>
                                      <m:r>
                                        <w:ins w:id="588" w:author="Aris Papasakellariou 1" w:date="2025-05-25T16:33:00Z">
                                          <w:rPr>
                                            <w:rFonts w:ascii="Cambria Math" w:hAnsi="Cambria Math"/>
                                          </w:rPr>
                                          <m:t>s</m:t>
                                        </w:ins>
                                      </m:r>
                                    </m:e>
                                    <m:sub>
                                      <m:r>
                                        <w:ins w:id="589" w:author="Aris Papasakellariou 1" w:date="2025-05-25T16:33:00Z">
                                          <w:rPr>
                                            <w:rFonts w:ascii="Cambria Math" w:hAnsi="Cambria Math"/>
                                          </w:rPr>
                                          <m:t>n</m:t>
                                        </w:ins>
                                      </m:r>
                                    </m:sub>
                                  </m:sSub>
                                  <m:r>
                                    <w:ins w:id="590" w:author="Aris Papasakellariou 1" w:date="2025-05-25T16:33:00Z">
                                      <w:rPr>
                                        <w:rFonts w:ascii="Cambria Math" w:hAnsi="Cambria Math"/>
                                      </w:rPr>
                                      <m:t>,</m:t>
                                    </w:ins>
                                  </m:r>
                                  <m:sSub>
                                    <m:sSubPr>
                                      <m:ctrlPr>
                                        <w:ins w:id="591" w:author="Aris Papasakellariou 1" w:date="2025-05-25T16:33:00Z">
                                          <w:rPr>
                                            <w:rFonts w:ascii="Cambria Math" w:hAnsi="Cambria Math"/>
                                            <w:i/>
                                          </w:rPr>
                                        </w:ins>
                                      </m:ctrlPr>
                                    </m:sSubPr>
                                    <m:e>
                                      <m:r>
                                        <w:ins w:id="592" w:author="Aris Papasakellariou 1" w:date="2025-05-25T16:33:00Z">
                                          <w:rPr>
                                            <w:rFonts w:ascii="Cambria Math" w:hAnsi="Cambria Math"/>
                                          </w:rPr>
                                          <m:t>n</m:t>
                                        </w:ins>
                                      </m:r>
                                    </m:e>
                                    <m:sub>
                                      <m:r>
                                        <w:ins w:id="593" w:author="Aris Papasakellariou 1" w:date="2025-05-25T16:33:00Z">
                                          <w:rPr>
                                            <w:rFonts w:ascii="Cambria Math" w:hAnsi="Cambria Math"/>
                                          </w:rPr>
                                          <m:t>CI</m:t>
                                        </w:ins>
                                      </m:r>
                                    </m:sub>
                                  </m:sSub>
                                </m:sub>
                                <m:sup>
                                  <m:r>
                                    <w:ins w:id="594" w:author="Aris Papasakellariou 1" w:date="2025-05-25T16:33:00Z">
                                      <w:rPr>
                                        <w:rFonts w:ascii="Cambria Math" w:hAnsi="Cambria Math"/>
                                      </w:rPr>
                                      <m:t>(L)</m:t>
                                    </w:ins>
                                  </m:r>
                                </m:sup>
                              </m:sSubSup>
                            </m:oMath>
                            <w:ins w:id="595" w:author="Aris Papasakellariou 1" w:date="2025-05-25T16:33:00Z">
                              <w:r w:rsidRPr="00F415B1">
                                <w:rPr>
                                  <w:rStyle w:val="Emphasis"/>
                                  <w:i w:val="0"/>
                                  <w:iCs w:val="0"/>
                                </w:rPr>
                                <w:t xml:space="preserve"> either as </w:t>
                              </w:r>
                              <w:r>
                                <w:rPr>
                                  <w:rStyle w:val="Emphasis"/>
                                  <w:i w:val="0"/>
                                  <w:iCs w:val="0"/>
                                </w:rPr>
                                <w:t>1</w:t>
                              </w:r>
                              <w:r w:rsidRPr="00F415B1">
                                <w:rPr>
                                  <w:rStyle w:val="Emphasis"/>
                                  <w:i w:val="0"/>
                                  <w:iCs w:val="0"/>
                                </w:rPr>
                                <w:t xml:space="preserve"> PDCCH candidate or as </w:t>
                              </w:r>
                              <w:r>
                                <w:rPr>
                                  <w:rStyle w:val="Emphasis"/>
                                  <w:i w:val="0"/>
                                  <w:iCs w:val="0"/>
                                </w:rPr>
                                <w:t>2</w:t>
                              </w:r>
                              <w:r w:rsidRPr="00F415B1">
                                <w:rPr>
                                  <w:rStyle w:val="Emphasis"/>
                                  <w:i w:val="0"/>
                                  <w:iCs w:val="0"/>
                                </w:rPr>
                                <w:t xml:space="preserve"> PDCCH candidates. </w:t>
                              </w:r>
                            </w:ins>
                          </w:p>
                          <w:p w14:paraId="38F9A40B" w14:textId="77777777" w:rsidR="00DE4F38" w:rsidRDefault="00DE4F38" w:rsidP="00DE4F3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C16FCC1" w14:textId="77777777" w:rsidR="00DE4F38" w:rsidRPr="005A23ED" w:rsidRDefault="00DE4F38" w:rsidP="00DE4F38">
                            <w:pPr>
                              <w:pStyle w:val="Heading2"/>
                              <w:numPr>
                                <w:ilvl w:val="0"/>
                                <w:numId w:val="0"/>
                              </w:numPr>
                              <w:ind w:left="576" w:hanging="576"/>
                              <w:rPr>
                                <w:color w:val="FF0000"/>
                              </w:rPr>
                            </w:pPr>
                          </w:p>
                        </w:txbxContent>
                      </wps:txbx>
                      <wps:bodyPr rot="0" vert="horz" wrap="square" lIns="91440" tIns="45720" rIns="91440" bIns="45720" anchor="t" anchorCtr="0">
                        <a:spAutoFit/>
                      </wps:bodyPr>
                    </wps:wsp>
                  </a:graphicData>
                </a:graphic>
              </wp:inline>
            </w:drawing>
          </mc:Choice>
          <mc:Fallback>
            <w:pict>
              <v:shape w14:anchorId="14665CB5" id="_x0000_s1037" type="#_x0000_t202" style="width:50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">
                <v:textbox style="mso-fit-shape-to-text:t">
                  <w:txbxContent>
                    <w:p w14:paraId="42287110" w14:textId="77777777" w:rsidR="00DE4F38" w:rsidRPr="001336C7" w:rsidRDefault="00DE4F38" w:rsidP="00DE4F38">
                      <w:pPr>
                        <w:rPr>
                          <w:color w:val="000000"/>
                          <w:highlight w:val="yellow"/>
                        </w:rPr>
                      </w:pPr>
                      <w:r w:rsidRPr="00767EE9">
                        <w:rPr>
                          <w:b/>
                          <w:bCs/>
                          <w:color w:val="000000"/>
                        </w:rPr>
                        <w:t>Reason for change:</w:t>
                      </w:r>
                      <w:r w:rsidRPr="002028CE">
                        <w:rPr>
                          <w:color w:val="000000"/>
                        </w:rPr>
                        <w:t xml:space="preserve"> </w:t>
                      </w:r>
                      <w:r>
                        <w:rPr>
                          <w:color w:val="000000"/>
                        </w:rPr>
                        <w:t>In current specification text there is no capturing of the CORESET duplication as agreed in RAN1 meetings.</w:t>
                      </w:r>
                    </w:p>
                    <w:p w14:paraId="24863966" w14:textId="77777777" w:rsidR="00DE4F38" w:rsidRPr="00767EE9" w:rsidRDefault="00DE4F38" w:rsidP="00DE4F38">
                      <w:pPr>
                        <w:rPr>
                          <w:b/>
                          <w:bCs/>
                          <w:color w:val="000000"/>
                        </w:rPr>
                      </w:pPr>
                      <w:r w:rsidRPr="00DF2DF0">
                        <w:rPr>
                          <w:b/>
                          <w:bCs/>
                          <w:color w:val="000000"/>
                        </w:rPr>
                        <w:t>Consequence if not approved:</w:t>
                      </w:r>
                      <w:r w:rsidRPr="00DF2DF0">
                        <w:rPr>
                          <w:color w:val="000000"/>
                        </w:rPr>
                        <w:t xml:space="preserve"> </w:t>
                      </w:r>
                      <w:r>
                        <w:rPr>
                          <w:color w:val="000000"/>
                        </w:rPr>
                        <w:t>Specifications are incomplete and DL coverage enhancements may not be obtained for common control channels</w:t>
                      </w:r>
                      <w:r w:rsidRPr="0076365A">
                        <w:rPr>
                          <w:color w:val="000000"/>
                        </w:rPr>
                        <w:t>.</w:t>
                      </w:r>
                    </w:p>
                    <w:p w14:paraId="4C54B593" w14:textId="77777777" w:rsidR="00DE4F38" w:rsidRDefault="00DE4F38" w:rsidP="00DE4F38">
                      <w:pPr>
                        <w:rPr>
                          <w:b/>
                          <w:bCs/>
                          <w:color w:val="000000"/>
                        </w:rPr>
                      </w:pPr>
                      <w:r w:rsidRPr="00767EE9">
                        <w:rPr>
                          <w:b/>
                          <w:bCs/>
                          <w:color w:val="000000"/>
                        </w:rPr>
                        <w:t>Text proposal for TS38.21</w:t>
                      </w:r>
                      <w:r>
                        <w:rPr>
                          <w:b/>
                          <w:bCs/>
                          <w:color w:val="000000"/>
                        </w:rPr>
                        <w:t>3</w:t>
                      </w:r>
                      <w:r w:rsidRPr="00767EE9">
                        <w:rPr>
                          <w:b/>
                          <w:bCs/>
                          <w:color w:val="000000"/>
                        </w:rPr>
                        <w:t>:</w:t>
                      </w:r>
                    </w:p>
                    <w:p w14:paraId="68C6B918" w14:textId="77777777" w:rsidR="00DE4F38" w:rsidRPr="00B916EC" w:rsidRDefault="00DE4F38" w:rsidP="00DE4F38">
                      <w:pPr>
                        <w:pStyle w:val="Heading2"/>
                        <w:ind w:left="850" w:hanging="850"/>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2AB7AEC1" w14:textId="77777777" w:rsidR="00DE4F38" w:rsidRDefault="00DE4F38" w:rsidP="00DE4F3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3B7DE34" w14:textId="77777777" w:rsidR="00DE4F38" w:rsidRDefault="00DE4F38" w:rsidP="00DE4F38">
                      <w:pPr>
                        <w:rPr>
                          <w:rStyle w:val="Emphasis"/>
                          <w:i w:val="0"/>
                          <w:iCs w:val="0"/>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proofErr w:type="spellStart"/>
                      <w:r w:rsidRPr="00F415B1">
                        <w:rPr>
                          <w:i/>
                        </w:rPr>
                        <w:t>monitoringSymbolsWithinSlot</w:t>
                      </w:r>
                      <w:proofErr w:type="spellEnd"/>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proofErr w:type="spellStart"/>
                      <w:r w:rsidRPr="00F415B1">
                        <w:rPr>
                          <w:rFonts w:eastAsia="MS Mincho"/>
                          <w:i/>
                          <w:lang w:val="en-US"/>
                        </w:rPr>
                        <w:t>tci</w:t>
                      </w:r>
                      <w:proofErr w:type="spellEnd"/>
                      <w:r w:rsidRPr="00F415B1">
                        <w:rPr>
                          <w:rFonts w:eastAsia="MS Mincho"/>
                          <w:i/>
                        </w:rPr>
                        <w:t>-</w:t>
                      </w:r>
                      <w:proofErr w:type="spellStart"/>
                      <w:r w:rsidRPr="00F415B1">
                        <w:rPr>
                          <w:rFonts w:eastAsia="MS Mincho"/>
                          <w:i/>
                        </w:rPr>
                        <w:t>PresentInDCI</w:t>
                      </w:r>
                      <w:proofErr w:type="spellEnd"/>
                      <w:r w:rsidRPr="00F415B1">
                        <w:rPr>
                          <w:rFonts w:eastAsia="MS Mincho"/>
                          <w:lang w:val="en-US"/>
                        </w:rPr>
                        <w:t xml:space="preserve"> or </w:t>
                      </w:r>
                      <w:r w:rsidRPr="00F415B1">
                        <w:rPr>
                          <w:rStyle w:val="Emphasis"/>
                        </w:rPr>
                        <w:t>tci-PresentDCI-1</w:t>
                      </w:r>
                      <w:r w:rsidRPr="00F415B1">
                        <w:rPr>
                          <w:rStyle w:val="Emphasis"/>
                          <w:lang w:val="en-US"/>
                        </w:rPr>
                        <w:t>-</w:t>
                      </w:r>
                      <w:r w:rsidRPr="00F415B1">
                        <w:rPr>
                          <w:rStyle w:val="Emphasis"/>
                          <w:i w:val="0"/>
                          <w:iCs w:val="0"/>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Emphasis"/>
                          <w:i w:val="0"/>
                          <w:iCs w:val="0"/>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proofErr w:type="spellStart"/>
                      <w:r w:rsidRPr="00F415B1">
                        <w:rPr>
                          <w:rStyle w:val="Emphasis"/>
                          <w:rFonts w:eastAsia="Batang"/>
                        </w:rPr>
                        <w:t>coresetPoolIndex</w:t>
                      </w:r>
                      <w:proofErr w:type="spellEnd"/>
                      <w:r w:rsidRPr="00F415B1">
                        <w:t xml:space="preserve"> value of 1 for any of the two </w:t>
                      </w:r>
                      <w:proofErr w:type="gramStart"/>
                      <w:r w:rsidRPr="00F415B1">
                        <w:t>CORESETs, or</w:t>
                      </w:r>
                      <w:proofErr w:type="gramEnd"/>
                      <w:r w:rsidRPr="00F415B1">
                        <w:t xml:space="preserve"> is provided </w:t>
                      </w:r>
                      <w:proofErr w:type="spellStart"/>
                      <w:r w:rsidRPr="00F415B1">
                        <w:rPr>
                          <w:rStyle w:val="Emphasis"/>
                          <w:rFonts w:eastAsia="Batang"/>
                        </w:rPr>
                        <w:t>coresetPoolIndex</w:t>
                      </w:r>
                      <w:proofErr w:type="spellEnd"/>
                      <w:r w:rsidRPr="00F415B1">
                        <w:t> value of 1 for both CORESETs</w:t>
                      </w:r>
                      <w:r w:rsidRPr="00F415B1">
                        <w:rPr>
                          <w:rStyle w:val="Emphasis"/>
                          <w:i w:val="0"/>
                          <w:iCs w:val="0"/>
                        </w:rPr>
                        <w:t xml:space="preserve">. </w:t>
                      </w:r>
                    </w:p>
                    <w:p w14:paraId="1FD464A8" w14:textId="77777777" w:rsidR="00DE4F38" w:rsidRDefault="00DE4F38" w:rsidP="00DE4F38">
                      <w:pPr>
                        <w:rPr>
                          <w:rStyle w:val="Emphasis"/>
                          <w:i w:val="0"/>
                          <w:iCs w:val="0"/>
                        </w:rPr>
                      </w:pPr>
                      <w:r>
                        <w:rPr>
                          <w:rStyle w:val="Emphasis"/>
                          <w:i w:val="0"/>
                          <w:iCs w:val="0"/>
                        </w:rPr>
                        <w:t>A</w:t>
                      </w:r>
                      <w:r w:rsidRPr="00F415B1">
                        <w:rPr>
                          <w:rStyle w:val="Emphasis"/>
                          <w:i w:val="0"/>
                          <w:iCs w:val="0"/>
                        </w:rPr>
                        <w:t xml:space="preserve"> UE can indicate by </w:t>
                      </w:r>
                      <w:proofErr w:type="spellStart"/>
                      <w:r w:rsidRPr="00643737">
                        <w:rPr>
                          <w:i/>
                          <w:iCs/>
                        </w:rPr>
                        <w:t>numBD-twoPDCCH</w:t>
                      </w:r>
                      <w:proofErr w:type="spellEnd"/>
                      <w:del w:id="596" w:author="Aris Papasakellariou 1" w:date="2025-05-25T16:16:00Z">
                        <w:r w:rsidRPr="00643737" w:rsidDel="00A15603">
                          <w:rPr>
                            <w:i/>
                            <w:iCs/>
                          </w:rPr>
                          <w:delText>-r17</w:delText>
                        </w:r>
                      </w:del>
                      <w:r w:rsidRPr="00F415B1">
                        <w:rPr>
                          <w:rStyle w:val="Emphasis"/>
                          <w:i w:val="0"/>
                          <w:iCs w:val="0"/>
                        </w:rPr>
                        <w:t xml:space="preserve"> a capability for 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Emphasis"/>
                          <w:i w:val="0"/>
                          <w:iCs w:val="0"/>
                        </w:rPr>
                        <w:t xml:space="preserve"> either as 2 PDCCH candidates or as 3 PDCCH candidates. </w:t>
                      </w:r>
                    </w:p>
                    <w:p w14:paraId="32264CDC" w14:textId="77777777" w:rsidR="00DE4F38" w:rsidRDefault="00DE4F38" w:rsidP="00DE4F38">
                      <w:pPr>
                        <w:rPr>
                          <w:ins w:id="597" w:author="Aris Papasakellariou 1" w:date="2025-05-25T14:40:00Z"/>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EC353A">
                        <w:t xml:space="preserve"> </w:t>
                      </w:r>
                      <w:r w:rsidRPr="00F415B1">
                        <w:t xml:space="preserve">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w:t>
                      </w:r>
                      <w:r>
                        <w:t xml:space="preserve"> and for search space sets</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proofErr w:type="spellStart"/>
                      <w:r w:rsidRPr="00F415B1">
                        <w:rPr>
                          <w:i/>
                          <w:iCs/>
                        </w:rPr>
                        <w:t>searchSpaceLinking</w:t>
                      </w:r>
                      <w:r>
                        <w:rPr>
                          <w:i/>
                          <w:iCs/>
                        </w:rPr>
                        <w:t>Id</w:t>
                      </w:r>
                      <w:proofErr w:type="spellEnd"/>
                      <w:r w:rsidRPr="00F415B1">
                        <w:t xml:space="preserve"> </w:t>
                      </w:r>
                      <w:r w:rsidRPr="00F415B1">
                        <w:rPr>
                          <w:iCs/>
                        </w:rPr>
                        <w:t xml:space="preserve">with </w:t>
                      </w:r>
                      <w:r>
                        <w:rPr>
                          <w:iCs/>
                        </w:rPr>
                        <w:t xml:space="preserve">same </w:t>
                      </w:r>
                      <w:r w:rsidRPr="00F415B1">
                        <w:rPr>
                          <w:iCs/>
                        </w:rPr>
                        <w:t>value</w:t>
                      </w:r>
                      <w:r w:rsidRPr="00F415B1">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w:t>
                      </w:r>
                      <w:r>
                        <w:t xml:space="preserve"> and</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w:t>
                      </w:r>
                      <w:r w:rsidRPr="00F415B1">
                        <w:t xml:space="preserve">a CORESET configured with </w:t>
                      </w:r>
                      <w:proofErr w:type="spellStart"/>
                      <w:r w:rsidRPr="00F415B1">
                        <w:rPr>
                          <w:i/>
                        </w:rPr>
                        <w:t>cce</w:t>
                      </w:r>
                      <w:proofErr w:type="spellEnd"/>
                      <w:r w:rsidRPr="00F415B1">
                        <w:rPr>
                          <w:i/>
                        </w:rPr>
                        <w:t>-REG-</w:t>
                      </w:r>
                      <w:proofErr w:type="spellStart"/>
                      <w:r w:rsidRPr="00F415B1">
                        <w:rPr>
                          <w:i/>
                        </w:rPr>
                        <w:t>MappingType</w:t>
                      </w:r>
                      <w:proofErr w:type="spellEnd"/>
                      <w:r w:rsidRPr="00F415B1">
                        <w:t xml:space="preserve"> = </w:t>
                      </w:r>
                      <w:r>
                        <w:t>'</w:t>
                      </w:r>
                      <w:proofErr w:type="spellStart"/>
                      <w:r w:rsidRPr="00F415B1">
                        <w:rPr>
                          <w:i/>
                        </w:rPr>
                        <w:t>nonInterleaved</w:t>
                      </w:r>
                      <w:proofErr w:type="spellEnd"/>
                      <w:r>
                        <w:t>'</w:t>
                      </w:r>
                      <w:r w:rsidRPr="00F415B1">
                        <w:t xml:space="preserve"> and with duration of one symbol.</w:t>
                      </w:r>
                    </w:p>
                    <w:p w14:paraId="025F66DF" w14:textId="77777777" w:rsidR="00DE4F38" w:rsidRDefault="00DE4F38" w:rsidP="00DE4F38">
                      <w:pPr>
                        <w:rPr>
                          <w:ins w:id="598" w:author="Aris Papasakellariou 1" w:date="2025-05-25T16:33:00Z"/>
                          <w:iCs/>
                          <w:lang w:val="en-US"/>
                        </w:rPr>
                      </w:pPr>
                      <w:ins w:id="599" w:author="Aris Papasakellariou 1" w:date="2025-05-25T16:33:00Z">
                        <w:r>
                          <w:t>F</w:t>
                        </w:r>
                        <w:r w:rsidRPr="00332C7E">
                          <w:t xml:space="preserve">or </w:t>
                        </w:r>
                        <w:r>
                          <w:t xml:space="preserve">an </w:t>
                        </w:r>
                        <w:r w:rsidRPr="00332C7E">
                          <w:t>NTN</w:t>
                        </w:r>
                        <w:r>
                          <w:t xml:space="preserve"> serving cell in FR1 and for </w:t>
                        </w:r>
                      </w:ins>
                      <w:ins w:id="600" w:author="Nokia (Frank Frederiksen)" w:date="2025-08-14T14:49:00Z" w16du:dateUtc="2025-08-14T12:49:00Z">
                        <w:r>
                          <w:t xml:space="preserve">common </w:t>
                        </w:r>
                      </w:ins>
                      <w:ins w:id="601" w:author="Aris Papasakellariou 1" w:date="2025-05-25T16:33:00Z">
                        <w:r w:rsidRPr="00F415B1">
                          <w:t xml:space="preserve">search space sets </w:t>
                        </w:r>
                      </w:ins>
                      <m:oMath>
                        <m:sSub>
                          <m:sSubPr>
                            <m:ctrlPr>
                              <w:ins w:id="602" w:author="Aris Papasakellariou 1" w:date="2025-05-25T16:33:00Z">
                                <w:rPr>
                                  <w:rFonts w:ascii="Cambria Math" w:hAnsi="Cambria Math"/>
                                  <w:i/>
                                </w:rPr>
                              </w:ins>
                            </m:ctrlPr>
                          </m:sSubPr>
                          <m:e>
                            <m:r>
                              <w:ins w:id="603" w:author="Aris Papasakellariou 1" w:date="2025-05-25T16:33:00Z">
                                <w:rPr>
                                  <w:rFonts w:ascii="Cambria Math" w:hAnsi="Cambria Math"/>
                                </w:rPr>
                                <m:t>s</m:t>
                              </w:ins>
                            </m:r>
                          </m:e>
                          <m:sub>
                            <m:r>
                              <w:ins w:id="604" w:author="Aris Papasakellariou 1" w:date="2025-05-25T16:33:00Z">
                                <w:rPr>
                                  <w:rFonts w:ascii="Cambria Math" w:hAnsi="Cambria Math"/>
                                </w:rPr>
                                <m:t>m</m:t>
                              </w:ins>
                            </m:r>
                          </m:sub>
                        </m:sSub>
                      </m:oMath>
                      <w:ins w:id="605" w:author="Aris Papasakellariou 1" w:date="2025-05-25T16:33:00Z">
                        <w:r w:rsidRPr="00F415B1">
                          <w:t xml:space="preserve"> and </w:t>
                        </w:r>
                      </w:ins>
                      <m:oMath>
                        <m:sSub>
                          <m:sSubPr>
                            <m:ctrlPr>
                              <w:ins w:id="606" w:author="Aris Papasakellariou 1" w:date="2025-05-25T16:33:00Z">
                                <w:rPr>
                                  <w:rFonts w:ascii="Cambria Math" w:hAnsi="Cambria Math"/>
                                  <w:i/>
                                </w:rPr>
                              </w:ins>
                            </m:ctrlPr>
                          </m:sSubPr>
                          <m:e>
                            <m:r>
                              <w:ins w:id="607" w:author="Aris Papasakellariou 1" w:date="2025-05-25T16:33:00Z">
                                <w:rPr>
                                  <w:rFonts w:ascii="Cambria Math" w:hAnsi="Cambria Math"/>
                                </w:rPr>
                                <m:t>s</m:t>
                              </w:ins>
                            </m:r>
                          </m:e>
                          <m:sub>
                            <m:r>
                              <w:ins w:id="608" w:author="Aris Papasakellariou 1" w:date="2025-05-25T16:33:00Z">
                                <w:rPr>
                                  <w:rFonts w:ascii="Cambria Math" w:hAnsi="Cambria Math"/>
                                </w:rPr>
                                <m:t>n</m:t>
                              </w:ins>
                            </m:r>
                          </m:sub>
                        </m:sSub>
                      </m:oMath>
                      <w:ins w:id="609" w:author="Nokia (Frank Frederiksen)" w:date="2025-08-14T14:49:00Z" w16du:dateUtc="2025-08-14T12:49:00Z">
                        <w:r>
                          <w:t>,</w:t>
                        </w:r>
                        <w:r w:rsidRPr="00CE6250">
                          <w:t xml:space="preserve"> other than Type-0 CSS and Type-3 CSS, where the starting symbol of monitoring occasion of the second SS is located right after the ending symbol of monitoring occasion of the first SS set</w:t>
                        </w:r>
                      </w:ins>
                      <w:ins w:id="610" w:author="Aris Papasakellariou 1" w:date="2025-05-25T16:33:00Z">
                        <w:del w:id="611" w:author="Nokia (Frank Frederiksen)" w:date="2025-08-14T14:50:00Z" w16du:dateUtc="2025-08-14T12:50:00Z">
                          <w:r w:rsidRPr="00F415B1">
                            <w:delText xml:space="preserve"> that include </w:delText>
                          </w:r>
                          <w:r w:rsidRPr="00F415B1">
                            <w:rPr>
                              <w:i/>
                              <w:iCs/>
                            </w:rPr>
                            <w:delText>searchSpaceLinking</w:delText>
                          </w:r>
                          <w:r>
                            <w:rPr>
                              <w:i/>
                              <w:iCs/>
                            </w:rPr>
                            <w:delText>Id</w:delText>
                          </w:r>
                          <w:r w:rsidRPr="001E723E">
                            <w:rPr>
                              <w:i/>
                              <w:iCs/>
                            </w:rPr>
                            <w:delText>-r19</w:delText>
                          </w:r>
                          <w:r w:rsidRPr="00F415B1">
                            <w:delText xml:space="preserve"> </w:delText>
                          </w:r>
                          <w:r w:rsidRPr="00F415B1">
                            <w:rPr>
                              <w:iCs/>
                            </w:rPr>
                            <w:delText xml:space="preserve">with </w:delText>
                          </w:r>
                          <w:r>
                            <w:rPr>
                              <w:iCs/>
                            </w:rPr>
                            <w:delText xml:space="preserve">same </w:delText>
                          </w:r>
                          <w:r w:rsidRPr="00F415B1">
                            <w:rPr>
                              <w:iCs/>
                            </w:rPr>
                            <w:delText>value</w:delText>
                          </w:r>
                        </w:del>
                        <w:r w:rsidRPr="00F415B1">
                          <w:t xml:space="preserve">, </w:t>
                        </w:r>
                        <w:r w:rsidRPr="00F415B1">
                          <w:rPr>
                            <w:iCs/>
                          </w:rPr>
                          <w:t>a</w:t>
                        </w:r>
                        <w:r w:rsidRPr="00F415B1">
                          <w:t xml:space="preserve"> UE monitors, in monitoring occasions with same index according to each of search space sets </w:t>
                        </w:r>
                      </w:ins>
                      <m:oMath>
                        <m:sSub>
                          <m:sSubPr>
                            <m:ctrlPr>
                              <w:ins w:id="612" w:author="Aris Papasakellariou 1" w:date="2025-05-25T16:33:00Z">
                                <w:rPr>
                                  <w:rFonts w:ascii="Cambria Math" w:hAnsi="Cambria Math"/>
                                  <w:i/>
                                </w:rPr>
                              </w:ins>
                            </m:ctrlPr>
                          </m:sSubPr>
                          <m:e>
                            <m:r>
                              <w:ins w:id="613" w:author="Aris Papasakellariou 1" w:date="2025-05-25T16:33:00Z">
                                <w:rPr>
                                  <w:rFonts w:ascii="Cambria Math" w:hAnsi="Cambria Math"/>
                                </w:rPr>
                                <m:t>s</m:t>
                              </w:ins>
                            </m:r>
                          </m:e>
                          <m:sub>
                            <m:r>
                              <w:ins w:id="614" w:author="Aris Papasakellariou 1" w:date="2025-05-25T16:33:00Z">
                                <w:rPr>
                                  <w:rFonts w:ascii="Cambria Math" w:hAnsi="Cambria Math"/>
                                </w:rPr>
                                <m:t>i</m:t>
                              </w:ins>
                            </m:r>
                          </m:sub>
                        </m:sSub>
                      </m:oMath>
                      <w:ins w:id="615" w:author="Aris Papasakellariou 1" w:date="2025-05-25T16:33:00Z">
                        <w:r w:rsidRPr="00F415B1">
                          <w:t xml:space="preserve"> and </w:t>
                        </w:r>
                      </w:ins>
                      <m:oMath>
                        <m:sSub>
                          <m:sSubPr>
                            <m:ctrlPr>
                              <w:ins w:id="616" w:author="Aris Papasakellariou 1" w:date="2025-05-25T16:33:00Z">
                                <w:rPr>
                                  <w:rFonts w:ascii="Cambria Math" w:hAnsi="Cambria Math"/>
                                  <w:i/>
                                </w:rPr>
                              </w:ins>
                            </m:ctrlPr>
                          </m:sSubPr>
                          <m:e>
                            <m:r>
                              <w:ins w:id="617" w:author="Aris Papasakellariou 1" w:date="2025-05-25T16:33:00Z">
                                <w:rPr>
                                  <w:rFonts w:ascii="Cambria Math" w:hAnsi="Cambria Math"/>
                                </w:rPr>
                                <m:t>s</m:t>
                              </w:ins>
                            </m:r>
                          </m:e>
                          <m:sub>
                            <m:r>
                              <w:ins w:id="618" w:author="Aris Papasakellariou 1" w:date="2025-05-25T16:33:00Z">
                                <w:rPr>
                                  <w:rFonts w:ascii="Cambria Math" w:hAnsi="Cambria Math"/>
                                </w:rPr>
                                <m:t>j</m:t>
                              </w:ins>
                            </m:r>
                          </m:sub>
                        </m:sSub>
                      </m:oMath>
                      <w:ins w:id="619" w:author="Aris Papasakellariou 1" w:date="2025-05-25T16:33:00Z">
                        <w:r w:rsidRPr="00F415B1">
                          <w:t xml:space="preserve"> in a slot, PDCCH candidates </w:t>
                        </w:r>
                      </w:ins>
                      <m:oMath>
                        <m:sSubSup>
                          <m:sSubSupPr>
                            <m:ctrlPr>
                              <w:ins w:id="620" w:author="Aris Papasakellariou 1" w:date="2025-05-25T16:33:00Z">
                                <w:rPr>
                                  <w:rFonts w:ascii="Cambria Math" w:hAnsi="Cambria Math"/>
                                  <w:i/>
                                </w:rPr>
                              </w:ins>
                            </m:ctrlPr>
                          </m:sSubSupPr>
                          <m:e>
                            <m:r>
                              <w:ins w:id="621" w:author="Aris Papasakellariou 1" w:date="2025-05-25T16:33:00Z">
                                <w:rPr>
                                  <w:rFonts w:ascii="Cambria Math" w:hAnsi="Cambria Math"/>
                                </w:rPr>
                                <m:t>m</m:t>
                              </w:ins>
                            </m:r>
                          </m:e>
                          <m:sub>
                            <m:sSub>
                              <m:sSubPr>
                                <m:ctrlPr>
                                  <w:ins w:id="622" w:author="Aris Papasakellariou 1" w:date="2025-05-25T16:33:00Z">
                                    <w:rPr>
                                      <w:rFonts w:ascii="Cambria Math" w:hAnsi="Cambria Math"/>
                                      <w:i/>
                                    </w:rPr>
                                  </w:ins>
                                </m:ctrlPr>
                              </m:sSubPr>
                              <m:e>
                                <m:r>
                                  <w:ins w:id="623" w:author="Aris Papasakellariou 1" w:date="2025-05-25T16:33:00Z">
                                    <w:rPr>
                                      <w:rFonts w:ascii="Cambria Math" w:hAnsi="Cambria Math"/>
                                    </w:rPr>
                                    <m:t>s</m:t>
                                  </w:ins>
                                </m:r>
                              </m:e>
                              <m:sub>
                                <m:r>
                                  <w:ins w:id="624" w:author="Aris Papasakellariou 1" w:date="2025-05-25T16:33:00Z">
                                    <w:rPr>
                                      <w:rFonts w:ascii="Cambria Math" w:hAnsi="Cambria Math"/>
                                    </w:rPr>
                                    <m:t>m</m:t>
                                  </w:ins>
                                </m:r>
                              </m:sub>
                            </m:sSub>
                            <m:r>
                              <w:ins w:id="625" w:author="Aris Papasakellariou 1" w:date="2025-05-25T16:33:00Z">
                                <w:rPr>
                                  <w:rFonts w:ascii="Cambria Math" w:hAnsi="Cambria Math"/>
                                </w:rPr>
                                <m:t>,</m:t>
                              </w:ins>
                            </m:r>
                            <m:sSub>
                              <m:sSubPr>
                                <m:ctrlPr>
                                  <w:ins w:id="626" w:author="Aris Papasakellariou 1" w:date="2025-05-25T16:33:00Z">
                                    <w:rPr>
                                      <w:rFonts w:ascii="Cambria Math" w:hAnsi="Cambria Math"/>
                                      <w:i/>
                                    </w:rPr>
                                  </w:ins>
                                </m:ctrlPr>
                              </m:sSubPr>
                              <m:e>
                                <m:r>
                                  <w:ins w:id="627" w:author="Aris Papasakellariou 1" w:date="2025-05-25T16:33:00Z">
                                    <w:rPr>
                                      <w:rFonts w:ascii="Cambria Math" w:hAnsi="Cambria Math"/>
                                    </w:rPr>
                                    <m:t>n</m:t>
                                  </w:ins>
                                </m:r>
                              </m:e>
                              <m:sub>
                                <m:r>
                                  <w:ins w:id="628" w:author="Aris Papasakellariou 1" w:date="2025-05-25T16:33:00Z">
                                    <w:rPr>
                                      <w:rFonts w:ascii="Cambria Math" w:hAnsi="Cambria Math"/>
                                    </w:rPr>
                                    <m:t>CI</m:t>
                                  </w:ins>
                                </m:r>
                              </m:sub>
                            </m:sSub>
                          </m:sub>
                          <m:sup>
                            <m:r>
                              <w:ins w:id="629" w:author="Aris Papasakellariou 1" w:date="2025-05-25T16:33:00Z">
                                <w:rPr>
                                  <w:rFonts w:ascii="Cambria Math" w:hAnsi="Cambria Math"/>
                                </w:rPr>
                                <m:t>(L)</m:t>
                              </w:ins>
                            </m:r>
                          </m:sup>
                        </m:sSubSup>
                      </m:oMath>
                      <w:ins w:id="630" w:author="Aris Papasakellariou 1" w:date="2025-05-25T16:33:00Z">
                        <w:r w:rsidRPr="00F415B1">
                          <w:t xml:space="preserve"> and </w:t>
                        </w:r>
                      </w:ins>
                      <m:oMath>
                        <m:sSubSup>
                          <m:sSubSupPr>
                            <m:ctrlPr>
                              <w:ins w:id="631" w:author="Aris Papasakellariou 1" w:date="2025-05-25T16:33:00Z">
                                <w:rPr>
                                  <w:rFonts w:ascii="Cambria Math" w:hAnsi="Cambria Math"/>
                                  <w:i/>
                                </w:rPr>
                              </w:ins>
                            </m:ctrlPr>
                          </m:sSubSupPr>
                          <m:e>
                            <m:r>
                              <w:ins w:id="632" w:author="Aris Papasakellariou 1" w:date="2025-05-25T16:33:00Z">
                                <w:rPr>
                                  <w:rFonts w:ascii="Cambria Math" w:hAnsi="Cambria Math"/>
                                </w:rPr>
                                <m:t>m</m:t>
                              </w:ins>
                            </m:r>
                          </m:e>
                          <m:sub>
                            <m:sSub>
                              <m:sSubPr>
                                <m:ctrlPr>
                                  <w:ins w:id="633" w:author="Aris Papasakellariou 1" w:date="2025-05-25T16:33:00Z">
                                    <w:rPr>
                                      <w:rFonts w:ascii="Cambria Math" w:hAnsi="Cambria Math"/>
                                      <w:i/>
                                    </w:rPr>
                                  </w:ins>
                                </m:ctrlPr>
                              </m:sSubPr>
                              <m:e>
                                <m:r>
                                  <w:ins w:id="634" w:author="Aris Papasakellariou 1" w:date="2025-05-25T16:33:00Z">
                                    <w:rPr>
                                      <w:rFonts w:ascii="Cambria Math" w:hAnsi="Cambria Math"/>
                                    </w:rPr>
                                    <m:t>s</m:t>
                                  </w:ins>
                                </m:r>
                              </m:e>
                              <m:sub>
                                <m:r>
                                  <w:ins w:id="635" w:author="Aris Papasakellariou 1" w:date="2025-05-25T16:33:00Z">
                                    <w:rPr>
                                      <w:rFonts w:ascii="Cambria Math" w:hAnsi="Cambria Math"/>
                                    </w:rPr>
                                    <m:t>n</m:t>
                                  </w:ins>
                                </m:r>
                              </m:sub>
                            </m:sSub>
                            <m:r>
                              <w:ins w:id="636" w:author="Aris Papasakellariou 1" w:date="2025-05-25T16:33:00Z">
                                <w:rPr>
                                  <w:rFonts w:ascii="Cambria Math" w:hAnsi="Cambria Math"/>
                                </w:rPr>
                                <m:t>,</m:t>
                              </w:ins>
                            </m:r>
                            <m:sSub>
                              <m:sSubPr>
                                <m:ctrlPr>
                                  <w:ins w:id="637" w:author="Aris Papasakellariou 1" w:date="2025-05-25T16:33:00Z">
                                    <w:rPr>
                                      <w:rFonts w:ascii="Cambria Math" w:hAnsi="Cambria Math"/>
                                      <w:i/>
                                    </w:rPr>
                                  </w:ins>
                                </m:ctrlPr>
                              </m:sSubPr>
                              <m:e>
                                <m:r>
                                  <w:ins w:id="638" w:author="Aris Papasakellariou 1" w:date="2025-05-25T16:33:00Z">
                                    <w:rPr>
                                      <w:rFonts w:ascii="Cambria Math" w:hAnsi="Cambria Math"/>
                                    </w:rPr>
                                    <m:t>n</m:t>
                                  </w:ins>
                                </m:r>
                              </m:e>
                              <m:sub>
                                <m:r>
                                  <w:ins w:id="639" w:author="Aris Papasakellariou 1" w:date="2025-05-25T16:33:00Z">
                                    <w:rPr>
                                      <w:rFonts w:ascii="Cambria Math" w:hAnsi="Cambria Math"/>
                                    </w:rPr>
                                    <m:t>CI</m:t>
                                  </w:ins>
                                </m:r>
                              </m:sub>
                            </m:sSub>
                          </m:sub>
                          <m:sup>
                            <m:r>
                              <w:ins w:id="640" w:author="Aris Papasakellariou 1" w:date="2025-05-25T16:33:00Z">
                                <w:rPr>
                                  <w:rFonts w:ascii="Cambria Math" w:hAnsi="Cambria Math"/>
                                </w:rPr>
                                <m:t>(L)</m:t>
                              </w:ins>
                            </m:r>
                          </m:sup>
                        </m:sSubSup>
                      </m:oMath>
                      <w:ins w:id="641" w:author="Aris Papasakellariou 1" w:date="2025-05-25T16:33:00Z">
                        <w:r w:rsidRPr="00F415B1">
                          <w:t xml:space="preserve">, with </w:t>
                        </w:r>
                      </w:ins>
                      <m:oMath>
                        <m:sSubSup>
                          <m:sSubSupPr>
                            <m:ctrlPr>
                              <w:ins w:id="642" w:author="Aris Papasakellariou 1" w:date="2025-05-25T16:33:00Z">
                                <w:rPr>
                                  <w:rFonts w:ascii="Cambria Math" w:hAnsi="Cambria Math"/>
                                  <w:i/>
                                </w:rPr>
                              </w:ins>
                            </m:ctrlPr>
                          </m:sSubSupPr>
                          <m:e>
                            <m:r>
                              <w:ins w:id="643" w:author="Aris Papasakellariou 1" w:date="2025-05-25T16:33:00Z">
                                <w:rPr>
                                  <w:rFonts w:ascii="Cambria Math" w:hAnsi="Cambria Math"/>
                                </w:rPr>
                                <m:t>m</m:t>
                              </w:ins>
                            </m:r>
                          </m:e>
                          <m:sub>
                            <m:sSub>
                              <m:sSubPr>
                                <m:ctrlPr>
                                  <w:ins w:id="644" w:author="Aris Papasakellariou 1" w:date="2025-05-25T16:33:00Z">
                                    <w:rPr>
                                      <w:rFonts w:ascii="Cambria Math" w:hAnsi="Cambria Math"/>
                                      <w:i/>
                                    </w:rPr>
                                  </w:ins>
                                </m:ctrlPr>
                              </m:sSubPr>
                              <m:e>
                                <m:r>
                                  <w:ins w:id="645" w:author="Aris Papasakellariou 1" w:date="2025-05-25T16:33:00Z">
                                    <w:rPr>
                                      <w:rFonts w:ascii="Cambria Math" w:hAnsi="Cambria Math"/>
                                    </w:rPr>
                                    <m:t>s</m:t>
                                  </w:ins>
                                </m:r>
                              </m:e>
                              <m:sub>
                                <m:r>
                                  <w:ins w:id="646" w:author="Aris Papasakellariou 1" w:date="2025-05-25T16:33:00Z">
                                    <w:rPr>
                                      <w:rFonts w:ascii="Cambria Math" w:hAnsi="Cambria Math"/>
                                    </w:rPr>
                                    <m:t>m</m:t>
                                  </w:ins>
                                </m:r>
                              </m:sub>
                            </m:sSub>
                            <m:r>
                              <w:ins w:id="647" w:author="Aris Papasakellariou 1" w:date="2025-05-25T16:33:00Z">
                                <w:rPr>
                                  <w:rFonts w:ascii="Cambria Math" w:hAnsi="Cambria Math"/>
                                </w:rPr>
                                <m:t>,</m:t>
                              </w:ins>
                            </m:r>
                            <m:sSub>
                              <m:sSubPr>
                                <m:ctrlPr>
                                  <w:ins w:id="648" w:author="Aris Papasakellariou 1" w:date="2025-05-25T16:33:00Z">
                                    <w:rPr>
                                      <w:rFonts w:ascii="Cambria Math" w:hAnsi="Cambria Math"/>
                                      <w:i/>
                                    </w:rPr>
                                  </w:ins>
                                </m:ctrlPr>
                              </m:sSubPr>
                              <m:e>
                                <m:r>
                                  <w:ins w:id="649" w:author="Aris Papasakellariou 1" w:date="2025-05-25T16:33:00Z">
                                    <w:rPr>
                                      <w:rFonts w:ascii="Cambria Math" w:hAnsi="Cambria Math"/>
                                    </w:rPr>
                                    <m:t>n</m:t>
                                  </w:ins>
                                </m:r>
                              </m:e>
                              <m:sub>
                                <m:r>
                                  <w:ins w:id="650" w:author="Aris Papasakellariou 1" w:date="2025-05-25T16:33:00Z">
                                    <w:rPr>
                                      <w:rFonts w:ascii="Cambria Math" w:hAnsi="Cambria Math"/>
                                    </w:rPr>
                                    <m:t>CI</m:t>
                                  </w:ins>
                                </m:r>
                              </m:sub>
                            </m:sSub>
                          </m:sub>
                          <m:sup>
                            <m:r>
                              <w:ins w:id="651" w:author="Aris Papasakellariou 1" w:date="2025-05-25T16:33:00Z">
                                <w:rPr>
                                  <w:rFonts w:ascii="Cambria Math" w:hAnsi="Cambria Math"/>
                                </w:rPr>
                                <m:t>(L)</m:t>
                              </w:ins>
                            </m:r>
                          </m:sup>
                        </m:sSubSup>
                        <m:r>
                          <w:ins w:id="652" w:author="Aris Papasakellariou 1" w:date="2025-05-25T16:33:00Z">
                            <w:rPr>
                              <w:rFonts w:ascii="Cambria Math" w:hAnsi="Cambria Math"/>
                            </w:rPr>
                            <m:t>=</m:t>
                          </w:ins>
                        </m:r>
                        <m:sSubSup>
                          <m:sSubSupPr>
                            <m:ctrlPr>
                              <w:ins w:id="653" w:author="Aris Papasakellariou 1" w:date="2025-05-25T16:33:00Z">
                                <w:rPr>
                                  <w:rFonts w:ascii="Cambria Math" w:hAnsi="Cambria Math"/>
                                  <w:i/>
                                </w:rPr>
                              </w:ins>
                            </m:ctrlPr>
                          </m:sSubSupPr>
                          <m:e>
                            <m:r>
                              <w:ins w:id="654" w:author="Aris Papasakellariou 1" w:date="2025-05-25T16:33:00Z">
                                <w:rPr>
                                  <w:rFonts w:ascii="Cambria Math" w:hAnsi="Cambria Math"/>
                                </w:rPr>
                                <m:t>m</m:t>
                              </w:ins>
                            </m:r>
                          </m:e>
                          <m:sub>
                            <m:sSub>
                              <m:sSubPr>
                                <m:ctrlPr>
                                  <w:ins w:id="655" w:author="Aris Papasakellariou 1" w:date="2025-05-25T16:33:00Z">
                                    <w:rPr>
                                      <w:rFonts w:ascii="Cambria Math" w:hAnsi="Cambria Math"/>
                                      <w:i/>
                                    </w:rPr>
                                  </w:ins>
                                </m:ctrlPr>
                              </m:sSubPr>
                              <m:e>
                                <m:r>
                                  <w:ins w:id="656" w:author="Aris Papasakellariou 1" w:date="2025-05-25T16:33:00Z">
                                    <w:rPr>
                                      <w:rFonts w:ascii="Cambria Math" w:hAnsi="Cambria Math"/>
                                    </w:rPr>
                                    <m:t>s</m:t>
                                  </w:ins>
                                </m:r>
                              </m:e>
                              <m:sub>
                                <m:r>
                                  <w:ins w:id="657" w:author="Aris Papasakellariou 1" w:date="2025-05-25T16:33:00Z">
                                    <w:rPr>
                                      <w:rFonts w:ascii="Cambria Math" w:hAnsi="Cambria Math"/>
                                    </w:rPr>
                                    <m:t>n</m:t>
                                  </w:ins>
                                </m:r>
                              </m:sub>
                            </m:sSub>
                            <m:r>
                              <w:ins w:id="658" w:author="Aris Papasakellariou 1" w:date="2025-05-25T16:33:00Z">
                                <w:rPr>
                                  <w:rFonts w:ascii="Cambria Math" w:hAnsi="Cambria Math"/>
                                </w:rPr>
                                <m:t>,</m:t>
                              </w:ins>
                            </m:r>
                            <m:sSub>
                              <m:sSubPr>
                                <m:ctrlPr>
                                  <w:ins w:id="659" w:author="Aris Papasakellariou 1" w:date="2025-05-25T16:33:00Z">
                                    <w:rPr>
                                      <w:rFonts w:ascii="Cambria Math" w:hAnsi="Cambria Math"/>
                                      <w:i/>
                                    </w:rPr>
                                  </w:ins>
                                </m:ctrlPr>
                              </m:sSubPr>
                              <m:e>
                                <m:r>
                                  <w:ins w:id="660" w:author="Aris Papasakellariou 1" w:date="2025-05-25T16:33:00Z">
                                    <w:rPr>
                                      <w:rFonts w:ascii="Cambria Math" w:hAnsi="Cambria Math"/>
                                    </w:rPr>
                                    <m:t>n</m:t>
                                  </w:ins>
                                </m:r>
                              </m:e>
                              <m:sub>
                                <m:r>
                                  <w:ins w:id="661" w:author="Aris Papasakellariou 1" w:date="2025-05-25T16:33:00Z">
                                    <w:rPr>
                                      <w:rFonts w:ascii="Cambria Math" w:hAnsi="Cambria Math"/>
                                    </w:rPr>
                                    <m:t>CI</m:t>
                                  </w:ins>
                                </m:r>
                              </m:sub>
                            </m:sSub>
                          </m:sub>
                          <m:sup>
                            <m:r>
                              <w:ins w:id="662" w:author="Aris Papasakellariou 1" w:date="2025-05-25T16:33:00Z">
                                <w:rPr>
                                  <w:rFonts w:ascii="Cambria Math" w:hAnsi="Cambria Math"/>
                                </w:rPr>
                                <m:t>(L)</m:t>
                              </w:ins>
                            </m:r>
                          </m:sup>
                        </m:sSubSup>
                      </m:oMath>
                      <w:ins w:id="663" w:author="Aris Papasakellariou 1" w:date="2025-05-25T16:33:00Z">
                        <w:r w:rsidRPr="00F415B1">
                          <w:t>, for detection of a DCI format</w:t>
                        </w:r>
                        <w:r>
                          <w:t xml:space="preserve"> with same information</w:t>
                        </w:r>
                        <w:r w:rsidRPr="00F415B1">
                          <w:t xml:space="preserve">. </w:t>
                        </w:r>
                        <w:r w:rsidRPr="00F415B1">
                          <w:rPr>
                            <w:iCs/>
                            <w:lang w:val="en-US"/>
                          </w:rPr>
                          <w:t xml:space="preserve">The UE expects </w:t>
                        </w:r>
                      </w:ins>
                      <m:oMath>
                        <m:sSub>
                          <m:sSubPr>
                            <m:ctrlPr>
                              <w:ins w:id="664" w:author="Aris Papasakellariou 1" w:date="2025-05-25T16:33:00Z">
                                <w:rPr>
                                  <w:rFonts w:ascii="Cambria Math" w:hAnsi="Cambria Math"/>
                                  <w:i/>
                                </w:rPr>
                              </w:ins>
                            </m:ctrlPr>
                          </m:sSubPr>
                          <m:e>
                            <m:r>
                              <w:ins w:id="665" w:author="Aris Papasakellariou 1" w:date="2025-05-25T16:33:00Z">
                                <w:rPr>
                                  <w:rFonts w:ascii="Cambria Math" w:hAnsi="Cambria Math"/>
                                </w:rPr>
                                <m:t>k</m:t>
                              </w:ins>
                            </m:r>
                          </m:e>
                          <m:sub>
                            <m:sSub>
                              <m:sSubPr>
                                <m:ctrlPr>
                                  <w:ins w:id="666" w:author="Aris Papasakellariou 1" w:date="2025-05-25T16:33:00Z">
                                    <w:rPr>
                                      <w:rFonts w:ascii="Cambria Math" w:hAnsi="Cambria Math"/>
                                      <w:i/>
                                    </w:rPr>
                                  </w:ins>
                                </m:ctrlPr>
                              </m:sSubPr>
                              <m:e>
                                <m:r>
                                  <w:ins w:id="667" w:author="Aris Papasakellariou 1" w:date="2025-05-25T16:33:00Z">
                                    <w:rPr>
                                      <w:rFonts w:ascii="Cambria Math" w:hAnsi="Cambria Math"/>
                                    </w:rPr>
                                    <m:t>s</m:t>
                                  </w:ins>
                                </m:r>
                              </m:e>
                              <m:sub>
                                <m:r>
                                  <w:ins w:id="668" w:author="Aris Papasakellariou 1" w:date="2025-05-25T16:33:00Z">
                                    <w:rPr>
                                      <w:rFonts w:ascii="Cambria Math" w:hAnsi="Cambria Math"/>
                                    </w:rPr>
                                    <m:t>m</m:t>
                                  </w:ins>
                                </m:r>
                              </m:sub>
                            </m:sSub>
                          </m:sub>
                        </m:sSub>
                        <m:r>
                          <w:ins w:id="669" w:author="Aris Papasakellariou 1" w:date="2025-05-25T16:33:00Z">
                            <w:rPr>
                              <w:rFonts w:ascii="Cambria Math" w:hAnsi="Cambria Math"/>
                            </w:rPr>
                            <m:t>=</m:t>
                          </w:ins>
                        </m:r>
                        <m:sSub>
                          <m:sSubPr>
                            <m:ctrlPr>
                              <w:ins w:id="670" w:author="Aris Papasakellariou 1" w:date="2025-05-25T16:33:00Z">
                                <w:rPr>
                                  <w:rFonts w:ascii="Cambria Math" w:hAnsi="Cambria Math"/>
                                  <w:i/>
                                </w:rPr>
                              </w:ins>
                            </m:ctrlPr>
                          </m:sSubPr>
                          <m:e>
                            <m:r>
                              <w:ins w:id="671" w:author="Aris Papasakellariou 1" w:date="2025-05-25T16:33:00Z">
                                <w:rPr>
                                  <w:rFonts w:ascii="Cambria Math" w:hAnsi="Cambria Math"/>
                                </w:rPr>
                                <m:t>k</m:t>
                              </w:ins>
                            </m:r>
                          </m:e>
                          <m:sub>
                            <m:sSub>
                              <m:sSubPr>
                                <m:ctrlPr>
                                  <w:ins w:id="672" w:author="Aris Papasakellariou 1" w:date="2025-05-25T16:33:00Z">
                                    <w:rPr>
                                      <w:rFonts w:ascii="Cambria Math" w:hAnsi="Cambria Math"/>
                                      <w:i/>
                                    </w:rPr>
                                  </w:ins>
                                </m:ctrlPr>
                              </m:sSubPr>
                              <m:e>
                                <m:r>
                                  <w:ins w:id="673" w:author="Aris Papasakellariou 1" w:date="2025-05-25T16:33:00Z">
                                    <w:rPr>
                                      <w:rFonts w:ascii="Cambria Math" w:hAnsi="Cambria Math"/>
                                    </w:rPr>
                                    <m:t>s</m:t>
                                  </w:ins>
                                </m:r>
                              </m:e>
                              <m:sub>
                                <m:r>
                                  <w:ins w:id="674" w:author="Aris Papasakellariou 1" w:date="2025-05-25T16:33:00Z">
                                    <w:rPr>
                                      <w:rFonts w:ascii="Cambria Math" w:hAnsi="Cambria Math"/>
                                    </w:rPr>
                                    <m:t>n</m:t>
                                  </w:ins>
                                </m:r>
                              </m:sub>
                            </m:sSub>
                          </m:sub>
                        </m:sSub>
                      </m:oMath>
                      <w:ins w:id="675" w:author="Aris Papasakellariou 1" w:date="2025-05-25T16:33:00Z">
                        <w:r w:rsidRPr="00F415B1">
                          <w:rPr>
                            <w:lang w:val="en-US"/>
                          </w:rPr>
                          <w:t xml:space="preserve">, </w:t>
                        </w:r>
                      </w:ins>
                      <m:oMath>
                        <m:sSub>
                          <m:sSubPr>
                            <m:ctrlPr>
                              <w:ins w:id="676" w:author="Aris Papasakellariou 1" w:date="2025-05-25T16:33:00Z">
                                <w:rPr>
                                  <w:rFonts w:ascii="Cambria Math" w:hAnsi="Cambria Math"/>
                                  <w:i/>
                                </w:rPr>
                              </w:ins>
                            </m:ctrlPr>
                          </m:sSubPr>
                          <m:e>
                            <m:r>
                              <w:ins w:id="677" w:author="Aris Papasakellariou 1" w:date="2025-05-25T16:33:00Z">
                                <w:rPr>
                                  <w:rFonts w:ascii="Cambria Math" w:hAnsi="Cambria Math"/>
                                </w:rPr>
                                <m:t>o</m:t>
                              </w:ins>
                            </m:r>
                          </m:e>
                          <m:sub>
                            <m:sSub>
                              <m:sSubPr>
                                <m:ctrlPr>
                                  <w:ins w:id="678" w:author="Aris Papasakellariou 1" w:date="2025-05-25T16:33:00Z">
                                    <w:rPr>
                                      <w:rFonts w:ascii="Cambria Math" w:hAnsi="Cambria Math"/>
                                      <w:i/>
                                    </w:rPr>
                                  </w:ins>
                                </m:ctrlPr>
                              </m:sSubPr>
                              <m:e>
                                <m:r>
                                  <w:ins w:id="679" w:author="Aris Papasakellariou 1" w:date="2025-05-25T16:33:00Z">
                                    <w:rPr>
                                      <w:rFonts w:ascii="Cambria Math" w:hAnsi="Cambria Math"/>
                                    </w:rPr>
                                    <m:t>s</m:t>
                                  </w:ins>
                                </m:r>
                              </m:e>
                              <m:sub>
                                <m:r>
                                  <w:ins w:id="680" w:author="Aris Papasakellariou 1" w:date="2025-05-25T16:33:00Z">
                                    <w:rPr>
                                      <w:rFonts w:ascii="Cambria Math" w:hAnsi="Cambria Math"/>
                                    </w:rPr>
                                    <m:t>m</m:t>
                                  </w:ins>
                                </m:r>
                              </m:sub>
                            </m:sSub>
                          </m:sub>
                        </m:sSub>
                        <m:r>
                          <w:ins w:id="681" w:author="Aris Papasakellariou 1" w:date="2025-05-25T16:33:00Z">
                            <w:rPr>
                              <w:rFonts w:ascii="Cambria Math" w:hAnsi="Cambria Math"/>
                            </w:rPr>
                            <m:t>=</m:t>
                          </w:ins>
                        </m:r>
                        <m:sSub>
                          <m:sSubPr>
                            <m:ctrlPr>
                              <w:ins w:id="682" w:author="Aris Papasakellariou 1" w:date="2025-05-25T16:33:00Z">
                                <w:rPr>
                                  <w:rFonts w:ascii="Cambria Math" w:hAnsi="Cambria Math"/>
                                  <w:i/>
                                </w:rPr>
                              </w:ins>
                            </m:ctrlPr>
                          </m:sSubPr>
                          <m:e>
                            <m:r>
                              <w:ins w:id="683" w:author="Aris Papasakellariou 1" w:date="2025-05-25T16:33:00Z">
                                <w:rPr>
                                  <w:rFonts w:ascii="Cambria Math" w:hAnsi="Cambria Math"/>
                                </w:rPr>
                                <m:t>o</m:t>
                              </w:ins>
                            </m:r>
                          </m:e>
                          <m:sub>
                            <m:sSub>
                              <m:sSubPr>
                                <m:ctrlPr>
                                  <w:ins w:id="684" w:author="Aris Papasakellariou 1" w:date="2025-05-25T16:33:00Z">
                                    <w:rPr>
                                      <w:rFonts w:ascii="Cambria Math" w:hAnsi="Cambria Math"/>
                                      <w:i/>
                                    </w:rPr>
                                  </w:ins>
                                </m:ctrlPr>
                              </m:sSubPr>
                              <m:e>
                                <m:r>
                                  <w:ins w:id="685" w:author="Aris Papasakellariou 1" w:date="2025-05-25T16:33:00Z">
                                    <w:rPr>
                                      <w:rFonts w:ascii="Cambria Math" w:hAnsi="Cambria Math"/>
                                    </w:rPr>
                                    <m:t>s</m:t>
                                  </w:ins>
                                </m:r>
                              </m:e>
                              <m:sub>
                                <m:r>
                                  <w:ins w:id="686" w:author="Aris Papasakellariou 1" w:date="2025-05-25T16:33:00Z">
                                    <w:rPr>
                                      <w:rFonts w:ascii="Cambria Math" w:hAnsi="Cambria Math"/>
                                    </w:rPr>
                                    <m:t>n</m:t>
                                  </w:ins>
                                </m:r>
                              </m:sub>
                            </m:sSub>
                          </m:sub>
                        </m:sSub>
                        <m:r>
                          <w:ins w:id="687" w:author="Aris Papasakellariou 1" w:date="2025-05-25T16:33:00Z">
                            <m:rPr>
                              <m:sty m:val="p"/>
                            </m:rPr>
                            <w:rPr>
                              <w:rFonts w:ascii="Cambria Math" w:hAnsi="Cambria Math"/>
                              <w:lang w:val="en-US"/>
                            </w:rPr>
                            <m:t xml:space="preserve">, </m:t>
                          </w:ins>
                        </m:r>
                        <m:sSub>
                          <m:sSubPr>
                            <m:ctrlPr>
                              <w:ins w:id="688" w:author="Aris Papasakellariou 1" w:date="2025-05-25T16:33:00Z">
                                <w:rPr>
                                  <w:rFonts w:ascii="Cambria Math" w:hAnsi="Cambria Math"/>
                                  <w:i/>
                                </w:rPr>
                              </w:ins>
                            </m:ctrlPr>
                          </m:sSubPr>
                          <m:e>
                            <m:r>
                              <w:ins w:id="689" w:author="Aris Papasakellariou 1" w:date="2025-05-25T16:33:00Z">
                                <w:rPr>
                                  <w:rFonts w:ascii="Cambria Math" w:hAnsi="Cambria Math"/>
                                </w:rPr>
                                <m:t>T</m:t>
                              </w:ins>
                            </m:r>
                          </m:e>
                          <m:sub>
                            <m:sSub>
                              <m:sSubPr>
                                <m:ctrlPr>
                                  <w:ins w:id="690" w:author="Aris Papasakellariou 1" w:date="2025-05-25T16:33:00Z">
                                    <w:rPr>
                                      <w:rFonts w:ascii="Cambria Math" w:hAnsi="Cambria Math"/>
                                      <w:i/>
                                    </w:rPr>
                                  </w:ins>
                                </m:ctrlPr>
                              </m:sSubPr>
                              <m:e>
                                <m:r>
                                  <w:ins w:id="691" w:author="Aris Papasakellariou 1" w:date="2025-05-25T16:33:00Z">
                                    <w:rPr>
                                      <w:rFonts w:ascii="Cambria Math" w:hAnsi="Cambria Math"/>
                                    </w:rPr>
                                    <m:t>s</m:t>
                                  </w:ins>
                                </m:r>
                              </m:e>
                              <m:sub>
                                <m:r>
                                  <w:ins w:id="692" w:author="Aris Papasakellariou 1" w:date="2025-05-25T16:33:00Z">
                                    <w:rPr>
                                      <w:rFonts w:ascii="Cambria Math" w:hAnsi="Cambria Math"/>
                                    </w:rPr>
                                    <m:t>m</m:t>
                                  </w:ins>
                                </m:r>
                              </m:sub>
                            </m:sSub>
                          </m:sub>
                        </m:sSub>
                        <m:r>
                          <w:ins w:id="693" w:author="Aris Papasakellariou 1" w:date="2025-05-25T16:33:00Z">
                            <w:rPr>
                              <w:rFonts w:ascii="Cambria Math" w:hAnsi="Cambria Math"/>
                            </w:rPr>
                            <m:t>=</m:t>
                          </w:ins>
                        </m:r>
                        <m:sSub>
                          <m:sSubPr>
                            <m:ctrlPr>
                              <w:ins w:id="694" w:author="Aris Papasakellariou 1" w:date="2025-05-25T16:33:00Z">
                                <w:rPr>
                                  <w:rFonts w:ascii="Cambria Math" w:hAnsi="Cambria Math"/>
                                  <w:i/>
                                </w:rPr>
                              </w:ins>
                            </m:ctrlPr>
                          </m:sSubPr>
                          <m:e>
                            <m:r>
                              <w:ins w:id="695" w:author="Aris Papasakellariou 1" w:date="2025-05-25T16:33:00Z">
                                <w:rPr>
                                  <w:rFonts w:ascii="Cambria Math" w:hAnsi="Cambria Math"/>
                                </w:rPr>
                                <m:t>T</m:t>
                              </w:ins>
                            </m:r>
                          </m:e>
                          <m:sub>
                            <m:sSub>
                              <m:sSubPr>
                                <m:ctrlPr>
                                  <w:ins w:id="696" w:author="Aris Papasakellariou 1" w:date="2025-05-25T16:33:00Z">
                                    <w:rPr>
                                      <w:rFonts w:ascii="Cambria Math" w:hAnsi="Cambria Math"/>
                                      <w:i/>
                                    </w:rPr>
                                  </w:ins>
                                </m:ctrlPr>
                              </m:sSubPr>
                              <m:e>
                                <m:r>
                                  <w:ins w:id="697" w:author="Aris Papasakellariou 1" w:date="2025-05-25T16:33:00Z">
                                    <w:rPr>
                                      <w:rFonts w:ascii="Cambria Math" w:hAnsi="Cambria Math"/>
                                    </w:rPr>
                                    <m:t>s</m:t>
                                  </w:ins>
                                </m:r>
                              </m:e>
                              <m:sub>
                                <m:r>
                                  <w:ins w:id="698" w:author="Aris Papasakellariou 1" w:date="2025-05-25T16:33:00Z">
                                    <w:rPr>
                                      <w:rFonts w:ascii="Cambria Math" w:hAnsi="Cambria Math"/>
                                    </w:rPr>
                                    <m:t>n</m:t>
                                  </w:ins>
                                </m:r>
                              </m:sub>
                            </m:sSub>
                          </m:sub>
                        </m:sSub>
                      </m:oMath>
                      <w:ins w:id="699" w:author="Aris Papasakellariou 1" w:date="2025-05-25T16:33:00Z">
                        <w:r w:rsidRPr="00F415B1">
                          <w:rPr>
                            <w:lang w:val="en-US"/>
                          </w:rPr>
                          <w:t xml:space="preserve">, </w:t>
                        </w:r>
                      </w:ins>
                      <m:oMath>
                        <m:sSubSup>
                          <m:sSubSupPr>
                            <m:ctrlPr>
                              <w:ins w:id="700" w:author="Aris Papasakellariou 1" w:date="2025-05-25T16:33:00Z">
                                <w:rPr>
                                  <w:rFonts w:ascii="Cambria Math" w:hAnsi="Cambria Math"/>
                                  <w:i/>
                                </w:rPr>
                              </w:ins>
                            </m:ctrlPr>
                          </m:sSubSupPr>
                          <m:e>
                            <m:r>
                              <w:ins w:id="701" w:author="Aris Papasakellariou 1" w:date="2025-05-25T16:33:00Z">
                                <w:rPr>
                                  <w:rFonts w:ascii="Cambria Math" w:hAnsi="Cambria Math"/>
                                </w:rPr>
                                <m:t>M</m:t>
                              </w:ins>
                            </m:r>
                          </m:e>
                          <m:sub>
                            <m:sSub>
                              <m:sSubPr>
                                <m:ctrlPr>
                                  <w:ins w:id="702" w:author="Aris Papasakellariou 1" w:date="2025-05-25T16:33:00Z">
                                    <w:rPr>
                                      <w:rFonts w:ascii="Cambria Math" w:hAnsi="Cambria Math"/>
                                      <w:i/>
                                    </w:rPr>
                                  </w:ins>
                                </m:ctrlPr>
                              </m:sSubPr>
                              <m:e>
                                <m:r>
                                  <w:ins w:id="703" w:author="Aris Papasakellariou 1" w:date="2025-05-25T16:33:00Z">
                                    <w:rPr>
                                      <w:rFonts w:ascii="Cambria Math" w:hAnsi="Cambria Math"/>
                                    </w:rPr>
                                    <m:t>s</m:t>
                                  </w:ins>
                                </m:r>
                              </m:e>
                              <m:sub>
                                <m:r>
                                  <w:ins w:id="704" w:author="Aris Papasakellariou 1" w:date="2025-05-25T16:33:00Z">
                                    <w:rPr>
                                      <w:rFonts w:ascii="Cambria Math" w:hAnsi="Cambria Math"/>
                                    </w:rPr>
                                    <m:t>m</m:t>
                                  </w:ins>
                                </m:r>
                              </m:sub>
                            </m:sSub>
                          </m:sub>
                          <m:sup>
                            <m:r>
                              <w:ins w:id="705" w:author="Aris Papasakellariou 1" w:date="2025-05-25T16:33:00Z">
                                <w:rPr>
                                  <w:rFonts w:ascii="Cambria Math" w:hAnsi="Cambria Math"/>
                                </w:rPr>
                                <m:t>(L)</m:t>
                              </w:ins>
                            </m:r>
                          </m:sup>
                        </m:sSubSup>
                        <m:r>
                          <w:ins w:id="706" w:author="Aris Papasakellariou 1" w:date="2025-05-25T16:33:00Z">
                            <w:rPr>
                              <w:rFonts w:ascii="Cambria Math" w:hAnsi="Cambria Math"/>
                            </w:rPr>
                            <m:t>=</m:t>
                          </w:ins>
                        </m:r>
                        <m:sSubSup>
                          <m:sSubSupPr>
                            <m:ctrlPr>
                              <w:ins w:id="707" w:author="Aris Papasakellariou 1" w:date="2025-05-25T16:33:00Z">
                                <w:rPr>
                                  <w:rFonts w:ascii="Cambria Math" w:hAnsi="Cambria Math"/>
                                  <w:i/>
                                </w:rPr>
                              </w:ins>
                            </m:ctrlPr>
                          </m:sSubSupPr>
                          <m:e>
                            <m:r>
                              <w:ins w:id="708" w:author="Aris Papasakellariou 1" w:date="2025-05-25T16:33:00Z">
                                <w:rPr>
                                  <w:rFonts w:ascii="Cambria Math" w:hAnsi="Cambria Math"/>
                                </w:rPr>
                                <m:t>M</m:t>
                              </w:ins>
                            </m:r>
                          </m:e>
                          <m:sub>
                            <m:sSub>
                              <m:sSubPr>
                                <m:ctrlPr>
                                  <w:ins w:id="709" w:author="Aris Papasakellariou 1" w:date="2025-05-25T16:33:00Z">
                                    <w:rPr>
                                      <w:rFonts w:ascii="Cambria Math" w:hAnsi="Cambria Math"/>
                                      <w:i/>
                                    </w:rPr>
                                  </w:ins>
                                </m:ctrlPr>
                              </m:sSubPr>
                              <m:e>
                                <m:r>
                                  <w:ins w:id="710" w:author="Aris Papasakellariou 1" w:date="2025-05-25T16:33:00Z">
                                    <w:rPr>
                                      <w:rFonts w:ascii="Cambria Math" w:hAnsi="Cambria Math"/>
                                    </w:rPr>
                                    <m:t>s</m:t>
                                  </w:ins>
                                </m:r>
                              </m:e>
                              <m:sub>
                                <m:r>
                                  <w:ins w:id="711" w:author="Aris Papasakellariou 1" w:date="2025-05-25T16:33:00Z">
                                    <w:rPr>
                                      <w:rFonts w:ascii="Cambria Math" w:hAnsi="Cambria Math"/>
                                    </w:rPr>
                                    <m:t>n</m:t>
                                  </w:ins>
                                </m:r>
                              </m:sub>
                            </m:sSub>
                          </m:sub>
                          <m:sup>
                            <m:r>
                              <w:ins w:id="712" w:author="Aris Papasakellariou 1" w:date="2025-05-25T16:33:00Z">
                                <w:rPr>
                                  <w:rFonts w:ascii="Cambria Math" w:hAnsi="Cambria Math"/>
                                </w:rPr>
                                <m:t>(L)</m:t>
                              </w:ins>
                            </m:r>
                          </m:sup>
                        </m:sSubSup>
                      </m:oMath>
                      <w:ins w:id="713" w:author="Aris Papasakellariou 1" w:date="2025-05-25T16:33:00Z">
                        <w:r w:rsidRPr="00F415B1">
                          <w:rPr>
                            <w:lang w:val="en-US"/>
                          </w:rPr>
                          <w:t xml:space="preserve">, and a same number of non-overlapping PDCCH monitoring occasions per slot based on corresponding </w:t>
                        </w:r>
                        <w:proofErr w:type="spellStart"/>
                        <w:r w:rsidRPr="00F415B1">
                          <w:rPr>
                            <w:i/>
                          </w:rPr>
                          <w:t>monitoringSymbolsWithinSlot</w:t>
                        </w:r>
                        <w:proofErr w:type="spellEnd"/>
                        <w:r w:rsidRPr="00F415B1">
                          <w:rPr>
                            <w:iCs/>
                          </w:rPr>
                          <w:t xml:space="preserve">, for </w:t>
                        </w:r>
                        <w:r w:rsidRPr="00F415B1">
                          <w:t xml:space="preserve">search space sets </w:t>
                        </w:r>
                      </w:ins>
                      <m:oMath>
                        <m:sSub>
                          <m:sSubPr>
                            <m:ctrlPr>
                              <w:ins w:id="714" w:author="Aris Papasakellariou 1" w:date="2025-05-25T16:33:00Z">
                                <w:rPr>
                                  <w:rFonts w:ascii="Cambria Math" w:hAnsi="Cambria Math"/>
                                  <w:i/>
                                </w:rPr>
                              </w:ins>
                            </m:ctrlPr>
                          </m:sSubPr>
                          <m:e>
                            <m:r>
                              <w:ins w:id="715" w:author="Aris Papasakellariou 1" w:date="2025-05-25T16:33:00Z">
                                <w:rPr>
                                  <w:rFonts w:ascii="Cambria Math" w:hAnsi="Cambria Math"/>
                                </w:rPr>
                                <m:t>s</m:t>
                              </w:ins>
                            </m:r>
                          </m:e>
                          <m:sub>
                            <m:r>
                              <w:ins w:id="716" w:author="Aris Papasakellariou 1" w:date="2025-05-25T16:33:00Z">
                                <w:rPr>
                                  <w:rFonts w:ascii="Cambria Math" w:hAnsi="Cambria Math"/>
                                </w:rPr>
                                <m:t>i</m:t>
                              </w:ins>
                            </m:r>
                          </m:sub>
                        </m:sSub>
                      </m:oMath>
                      <w:ins w:id="717" w:author="Aris Papasakellariou 1" w:date="2025-05-25T16:33:00Z">
                        <w:r w:rsidRPr="00F415B1">
                          <w:t xml:space="preserve"> and </w:t>
                        </w:r>
                      </w:ins>
                      <m:oMath>
                        <m:sSub>
                          <m:sSubPr>
                            <m:ctrlPr>
                              <w:ins w:id="718" w:author="Aris Papasakellariou 1" w:date="2025-05-25T16:33:00Z">
                                <w:rPr>
                                  <w:rFonts w:ascii="Cambria Math" w:hAnsi="Cambria Math"/>
                                  <w:i/>
                                </w:rPr>
                              </w:ins>
                            </m:ctrlPr>
                          </m:sSubPr>
                          <m:e>
                            <m:r>
                              <w:ins w:id="719" w:author="Aris Papasakellariou 1" w:date="2025-05-25T16:33:00Z">
                                <w:rPr>
                                  <w:rFonts w:ascii="Cambria Math" w:hAnsi="Cambria Math"/>
                                </w:rPr>
                                <m:t>s</m:t>
                              </w:ins>
                            </m:r>
                          </m:e>
                          <m:sub>
                            <m:r>
                              <w:ins w:id="720" w:author="Aris Papasakellariou 1" w:date="2025-05-25T16:33:00Z">
                                <w:rPr>
                                  <w:rFonts w:ascii="Cambria Math" w:hAnsi="Cambria Math"/>
                                </w:rPr>
                                <m:t>j</m:t>
                              </w:ins>
                            </m:r>
                          </m:sub>
                        </m:sSub>
                      </m:oMath>
                      <w:ins w:id="721" w:author="Aris Papasakellariou 1" w:date="2025-05-25T16:33:00Z">
                        <w:r w:rsidRPr="00F415B1">
                          <w:rPr>
                            <w:iCs/>
                            <w:lang w:val="en-US"/>
                          </w:rPr>
                          <w:t>.</w:t>
                        </w:r>
                      </w:ins>
                    </w:p>
                    <w:p w14:paraId="20FA2F69" w14:textId="77777777" w:rsidR="00DE4F38" w:rsidRPr="00F415B1" w:rsidRDefault="00DE4F38" w:rsidP="00DE4F38">
                      <w:ins w:id="722" w:author="Aris Papasakellariou 1" w:date="2025-05-25T16:33:00Z">
                        <w:r>
                          <w:rPr>
                            <w:rStyle w:val="Emphasis"/>
                            <w:i w:val="0"/>
                            <w:iCs w:val="0"/>
                          </w:rPr>
                          <w:t>A</w:t>
                        </w:r>
                        <w:r w:rsidRPr="00F415B1">
                          <w:rPr>
                            <w:rStyle w:val="Emphasis"/>
                            <w:i w:val="0"/>
                            <w:iCs w:val="0"/>
                          </w:rPr>
                          <w:t xml:space="preserve"> UE can indicate by </w:t>
                        </w:r>
                        <w:r w:rsidRPr="00643737">
                          <w:rPr>
                            <w:i/>
                            <w:iCs/>
                          </w:rPr>
                          <w:t>numBD-twoPDCCH</w:t>
                        </w:r>
                        <w:r>
                          <w:rPr>
                            <w:i/>
                            <w:iCs/>
                          </w:rPr>
                          <w:t>-r19</w:t>
                        </w:r>
                        <w:r w:rsidRPr="00F415B1">
                          <w:rPr>
                            <w:rStyle w:val="Emphasis"/>
                            <w:i w:val="0"/>
                            <w:iCs w:val="0"/>
                          </w:rPr>
                          <w:t xml:space="preserve"> a capability for counting </w:t>
                        </w:r>
                        <w:r w:rsidRPr="00F415B1">
                          <w:t xml:space="preserve">PDCCH candidates </w:t>
                        </w:r>
                      </w:ins>
                      <m:oMath>
                        <m:sSubSup>
                          <m:sSubSupPr>
                            <m:ctrlPr>
                              <w:ins w:id="723" w:author="Aris Papasakellariou 1" w:date="2025-05-25T16:33:00Z">
                                <w:rPr>
                                  <w:rFonts w:ascii="Cambria Math" w:hAnsi="Cambria Math"/>
                                  <w:i/>
                                </w:rPr>
                              </w:ins>
                            </m:ctrlPr>
                          </m:sSubSupPr>
                          <m:e>
                            <m:r>
                              <w:ins w:id="724" w:author="Aris Papasakellariou 1" w:date="2025-05-25T16:33:00Z">
                                <w:rPr>
                                  <w:rFonts w:ascii="Cambria Math" w:hAnsi="Cambria Math"/>
                                </w:rPr>
                                <m:t>m</m:t>
                              </w:ins>
                            </m:r>
                          </m:e>
                          <m:sub>
                            <m:sSub>
                              <m:sSubPr>
                                <m:ctrlPr>
                                  <w:ins w:id="725" w:author="Aris Papasakellariou 1" w:date="2025-05-25T16:33:00Z">
                                    <w:rPr>
                                      <w:rFonts w:ascii="Cambria Math" w:hAnsi="Cambria Math"/>
                                      <w:i/>
                                    </w:rPr>
                                  </w:ins>
                                </m:ctrlPr>
                              </m:sSubPr>
                              <m:e>
                                <m:r>
                                  <w:ins w:id="726" w:author="Aris Papasakellariou 1" w:date="2025-05-25T16:33:00Z">
                                    <w:rPr>
                                      <w:rFonts w:ascii="Cambria Math" w:hAnsi="Cambria Math"/>
                                    </w:rPr>
                                    <m:t>s</m:t>
                                  </w:ins>
                                </m:r>
                              </m:e>
                              <m:sub>
                                <m:r>
                                  <w:ins w:id="727" w:author="Aris Papasakellariou 1" w:date="2025-05-25T16:33:00Z">
                                    <w:rPr>
                                      <w:rFonts w:ascii="Cambria Math" w:hAnsi="Cambria Math"/>
                                    </w:rPr>
                                    <m:t>m</m:t>
                                  </w:ins>
                                </m:r>
                              </m:sub>
                            </m:sSub>
                            <m:r>
                              <w:ins w:id="728" w:author="Aris Papasakellariou 1" w:date="2025-05-25T16:33:00Z">
                                <w:rPr>
                                  <w:rFonts w:ascii="Cambria Math" w:hAnsi="Cambria Math"/>
                                </w:rPr>
                                <m:t>,</m:t>
                              </w:ins>
                            </m:r>
                            <m:sSub>
                              <m:sSubPr>
                                <m:ctrlPr>
                                  <w:ins w:id="729" w:author="Aris Papasakellariou 1" w:date="2025-05-25T16:33:00Z">
                                    <w:rPr>
                                      <w:rFonts w:ascii="Cambria Math" w:hAnsi="Cambria Math"/>
                                      <w:i/>
                                    </w:rPr>
                                  </w:ins>
                                </m:ctrlPr>
                              </m:sSubPr>
                              <m:e>
                                <m:r>
                                  <w:ins w:id="730" w:author="Aris Papasakellariou 1" w:date="2025-05-25T16:33:00Z">
                                    <w:rPr>
                                      <w:rFonts w:ascii="Cambria Math" w:hAnsi="Cambria Math"/>
                                    </w:rPr>
                                    <m:t>n</m:t>
                                  </w:ins>
                                </m:r>
                              </m:e>
                              <m:sub>
                                <m:r>
                                  <w:ins w:id="731" w:author="Aris Papasakellariou 1" w:date="2025-05-25T16:33:00Z">
                                    <w:rPr>
                                      <w:rFonts w:ascii="Cambria Math" w:hAnsi="Cambria Math"/>
                                    </w:rPr>
                                    <m:t>CI</m:t>
                                  </w:ins>
                                </m:r>
                              </m:sub>
                            </m:sSub>
                          </m:sub>
                          <m:sup>
                            <m:r>
                              <w:ins w:id="732" w:author="Aris Papasakellariou 1" w:date="2025-05-25T16:33:00Z">
                                <w:rPr>
                                  <w:rFonts w:ascii="Cambria Math" w:hAnsi="Cambria Math"/>
                                </w:rPr>
                                <m:t>(L)</m:t>
                              </w:ins>
                            </m:r>
                          </m:sup>
                        </m:sSubSup>
                      </m:oMath>
                      <w:ins w:id="733" w:author="Aris Papasakellariou 1" w:date="2025-05-25T16:33:00Z">
                        <w:r w:rsidRPr="00F415B1">
                          <w:t xml:space="preserve"> and </w:t>
                        </w:r>
                      </w:ins>
                      <m:oMath>
                        <m:sSubSup>
                          <m:sSubSupPr>
                            <m:ctrlPr>
                              <w:ins w:id="734" w:author="Aris Papasakellariou 1" w:date="2025-05-25T16:33:00Z">
                                <w:rPr>
                                  <w:rFonts w:ascii="Cambria Math" w:hAnsi="Cambria Math"/>
                                  <w:i/>
                                </w:rPr>
                              </w:ins>
                            </m:ctrlPr>
                          </m:sSubSupPr>
                          <m:e>
                            <m:r>
                              <w:ins w:id="735" w:author="Aris Papasakellariou 1" w:date="2025-05-25T16:33:00Z">
                                <w:rPr>
                                  <w:rFonts w:ascii="Cambria Math" w:hAnsi="Cambria Math"/>
                                </w:rPr>
                                <m:t>m</m:t>
                              </w:ins>
                            </m:r>
                          </m:e>
                          <m:sub>
                            <m:sSub>
                              <m:sSubPr>
                                <m:ctrlPr>
                                  <w:ins w:id="736" w:author="Aris Papasakellariou 1" w:date="2025-05-25T16:33:00Z">
                                    <w:rPr>
                                      <w:rFonts w:ascii="Cambria Math" w:hAnsi="Cambria Math"/>
                                      <w:i/>
                                    </w:rPr>
                                  </w:ins>
                                </m:ctrlPr>
                              </m:sSubPr>
                              <m:e>
                                <m:r>
                                  <w:ins w:id="737" w:author="Aris Papasakellariou 1" w:date="2025-05-25T16:33:00Z">
                                    <w:rPr>
                                      <w:rFonts w:ascii="Cambria Math" w:hAnsi="Cambria Math"/>
                                    </w:rPr>
                                    <m:t>s</m:t>
                                  </w:ins>
                                </m:r>
                              </m:e>
                              <m:sub>
                                <m:r>
                                  <w:ins w:id="738" w:author="Aris Papasakellariou 1" w:date="2025-05-25T16:33:00Z">
                                    <w:rPr>
                                      <w:rFonts w:ascii="Cambria Math" w:hAnsi="Cambria Math"/>
                                    </w:rPr>
                                    <m:t>n</m:t>
                                  </w:ins>
                                </m:r>
                              </m:sub>
                            </m:sSub>
                            <m:r>
                              <w:ins w:id="739" w:author="Aris Papasakellariou 1" w:date="2025-05-25T16:33:00Z">
                                <w:rPr>
                                  <w:rFonts w:ascii="Cambria Math" w:hAnsi="Cambria Math"/>
                                </w:rPr>
                                <m:t>,</m:t>
                              </w:ins>
                            </m:r>
                            <m:sSub>
                              <m:sSubPr>
                                <m:ctrlPr>
                                  <w:ins w:id="740" w:author="Aris Papasakellariou 1" w:date="2025-05-25T16:33:00Z">
                                    <w:rPr>
                                      <w:rFonts w:ascii="Cambria Math" w:hAnsi="Cambria Math"/>
                                      <w:i/>
                                    </w:rPr>
                                  </w:ins>
                                </m:ctrlPr>
                              </m:sSubPr>
                              <m:e>
                                <m:r>
                                  <w:ins w:id="741" w:author="Aris Papasakellariou 1" w:date="2025-05-25T16:33:00Z">
                                    <w:rPr>
                                      <w:rFonts w:ascii="Cambria Math" w:hAnsi="Cambria Math"/>
                                    </w:rPr>
                                    <m:t>n</m:t>
                                  </w:ins>
                                </m:r>
                              </m:e>
                              <m:sub>
                                <m:r>
                                  <w:ins w:id="742" w:author="Aris Papasakellariou 1" w:date="2025-05-25T16:33:00Z">
                                    <w:rPr>
                                      <w:rFonts w:ascii="Cambria Math" w:hAnsi="Cambria Math"/>
                                    </w:rPr>
                                    <m:t>CI</m:t>
                                  </w:ins>
                                </m:r>
                              </m:sub>
                            </m:sSub>
                          </m:sub>
                          <m:sup>
                            <m:r>
                              <w:ins w:id="743" w:author="Aris Papasakellariou 1" w:date="2025-05-25T16:33:00Z">
                                <w:rPr>
                                  <w:rFonts w:ascii="Cambria Math" w:hAnsi="Cambria Math"/>
                                </w:rPr>
                                <m:t>(L)</m:t>
                              </w:ins>
                            </m:r>
                          </m:sup>
                        </m:sSubSup>
                      </m:oMath>
                      <w:ins w:id="744" w:author="Aris Papasakellariou 1" w:date="2025-05-25T16:33:00Z">
                        <w:r w:rsidRPr="00F415B1">
                          <w:rPr>
                            <w:rStyle w:val="Emphasis"/>
                            <w:i w:val="0"/>
                            <w:iCs w:val="0"/>
                          </w:rPr>
                          <w:t xml:space="preserve"> either as </w:t>
                        </w:r>
                        <w:r>
                          <w:rPr>
                            <w:rStyle w:val="Emphasis"/>
                            <w:i w:val="0"/>
                            <w:iCs w:val="0"/>
                          </w:rPr>
                          <w:t>1</w:t>
                        </w:r>
                        <w:r w:rsidRPr="00F415B1">
                          <w:rPr>
                            <w:rStyle w:val="Emphasis"/>
                            <w:i w:val="0"/>
                            <w:iCs w:val="0"/>
                          </w:rPr>
                          <w:t xml:space="preserve"> PDCCH candidate or as </w:t>
                        </w:r>
                        <w:r>
                          <w:rPr>
                            <w:rStyle w:val="Emphasis"/>
                            <w:i w:val="0"/>
                            <w:iCs w:val="0"/>
                          </w:rPr>
                          <w:t>2</w:t>
                        </w:r>
                        <w:r w:rsidRPr="00F415B1">
                          <w:rPr>
                            <w:rStyle w:val="Emphasis"/>
                            <w:i w:val="0"/>
                            <w:iCs w:val="0"/>
                          </w:rPr>
                          <w:t xml:space="preserve"> PDCCH candidates. </w:t>
                        </w:r>
                      </w:ins>
                    </w:p>
                    <w:p w14:paraId="38F9A40B" w14:textId="77777777" w:rsidR="00DE4F38" w:rsidRDefault="00DE4F38" w:rsidP="00DE4F3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C16FCC1" w14:textId="77777777" w:rsidR="00DE4F38" w:rsidRPr="005A23ED" w:rsidRDefault="00DE4F38" w:rsidP="00DE4F38">
                      <w:pPr>
                        <w:pStyle w:val="Heading2"/>
                        <w:numPr>
                          <w:ilvl w:val="0"/>
                          <w:numId w:val="0"/>
                        </w:numPr>
                        <w:ind w:left="576" w:hanging="576"/>
                        <w:rPr>
                          <w:color w:val="FF0000"/>
                        </w:rPr>
                      </w:pPr>
                    </w:p>
                  </w:txbxContent>
                </v:textbox>
                <w10:anchorlock/>
              </v:shape>
            </w:pict>
          </mc:Fallback>
        </mc:AlternateContent>
      </w:r>
    </w:p>
    <w:p w14:paraId="4A68671A" w14:textId="77777777" w:rsidR="000941CE" w:rsidRPr="000941CE" w:rsidRDefault="000941CE" w:rsidP="000941CE">
      <w:pPr>
        <w:rPr>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lastRenderedPageBreak/>
        <w:t>References</w:t>
      </w:r>
    </w:p>
    <w:p w14:paraId="04EA020A" w14:textId="77777777" w:rsidR="009E34A7" w:rsidRPr="009E34A7" w:rsidRDefault="009E34A7" w:rsidP="00DF2ECC">
      <w:pPr>
        <w:pStyle w:val="ListParagraph"/>
        <w:numPr>
          <w:ilvl w:val="0"/>
          <w:numId w:val="5"/>
        </w:numPr>
        <w:rPr>
          <w:rFonts w:eastAsia="Times New Roman"/>
          <w:noProof/>
          <w:lang w:val="en-US"/>
        </w:rPr>
      </w:pPr>
      <w:bookmarkStart w:id="745" w:name="_Ref206148947"/>
      <w:r w:rsidRPr="009E34A7">
        <w:rPr>
          <w:rFonts w:eastAsia="Times New Roman"/>
          <w:noProof/>
          <w:lang w:val="en-US"/>
        </w:rPr>
        <w:t xml:space="preserve">“Draft report from RAN#108”, Prague, 2025, </w:t>
      </w:r>
      <w:hyperlink r:id="rId32" w:tgtFrame="_blank" w:history="1">
        <w:r w:rsidRPr="009E34A7">
          <w:rPr>
            <w:rStyle w:val="Hyperlink"/>
            <w:rFonts w:eastAsia="Times New Roman"/>
            <w:noProof/>
            <w:lang w:val="en-US"/>
          </w:rPr>
          <w:t>link</w:t>
        </w:r>
      </w:hyperlink>
      <w:r w:rsidRPr="009E34A7">
        <w:rPr>
          <w:rFonts w:eastAsia="Times New Roman"/>
          <w:noProof/>
          <w:lang w:val="en-US"/>
        </w:rPr>
        <w:t>.</w:t>
      </w:r>
      <w:bookmarkEnd w:id="745"/>
      <w:r w:rsidRPr="009E34A7">
        <w:rPr>
          <w:rFonts w:eastAsia="Times New Roman"/>
          <w:noProof/>
          <w:lang w:val="en-US"/>
        </w:rPr>
        <w:t> </w:t>
      </w:r>
    </w:p>
    <w:p w14:paraId="205CEA0A" w14:textId="77777777" w:rsidR="009E34A7" w:rsidRPr="009E34A7" w:rsidRDefault="009E34A7" w:rsidP="00DF2ECC">
      <w:pPr>
        <w:pStyle w:val="ListParagraph"/>
        <w:numPr>
          <w:ilvl w:val="0"/>
          <w:numId w:val="5"/>
        </w:numPr>
        <w:rPr>
          <w:rFonts w:eastAsia="Times New Roman"/>
          <w:noProof/>
          <w:lang w:val="en-US"/>
        </w:rPr>
      </w:pPr>
      <w:bookmarkStart w:id="746" w:name="_Ref206148949"/>
      <w:r w:rsidRPr="009E34A7">
        <w:rPr>
          <w:rFonts w:eastAsia="Times New Roman"/>
          <w:noProof/>
          <w:lang w:val="en-US"/>
        </w:rPr>
        <w:t>RP-251583, “Introduction of Rel-19 Non-Terrestrial Networks (NTN) for NR Phase 3”</w:t>
      </w:r>
      <w:bookmarkEnd w:id="746"/>
      <w:r w:rsidRPr="009E34A7">
        <w:rPr>
          <w:rFonts w:eastAsia="Times New Roman"/>
          <w:noProof/>
          <w:lang w:val="en-US"/>
        </w:rPr>
        <w:t> </w:t>
      </w:r>
    </w:p>
    <w:p w14:paraId="17EF7856" w14:textId="1D70A155" w:rsidR="00ED0266" w:rsidRPr="00B7321B" w:rsidRDefault="00ED0266" w:rsidP="009E34A7">
      <w:pPr>
        <w:pStyle w:val="ListParagraph"/>
        <w:ind w:left="360"/>
        <w:rPr>
          <w:szCs w:val="20"/>
          <w:lang w:val="en-US"/>
        </w:rPr>
      </w:pPr>
    </w:p>
    <w:sectPr w:rsidR="00ED0266"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2283F" w14:textId="77777777" w:rsidR="00A84698" w:rsidRDefault="00A84698">
      <w:r>
        <w:separator/>
      </w:r>
    </w:p>
  </w:endnote>
  <w:endnote w:type="continuationSeparator" w:id="0">
    <w:p w14:paraId="0E66E04A" w14:textId="77777777" w:rsidR="00A84698" w:rsidRDefault="00A84698">
      <w:r>
        <w:continuationSeparator/>
      </w:r>
    </w:p>
  </w:endnote>
  <w:endnote w:type="continuationNotice" w:id="1">
    <w:p w14:paraId="5DE67153" w14:textId="77777777" w:rsidR="00A84698" w:rsidRDefault="00A846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877D3" w14:textId="77777777" w:rsidR="00A84698" w:rsidRDefault="00A84698">
      <w:r>
        <w:separator/>
      </w:r>
    </w:p>
  </w:footnote>
  <w:footnote w:type="continuationSeparator" w:id="0">
    <w:p w14:paraId="1769E1F3" w14:textId="77777777" w:rsidR="00A84698" w:rsidRDefault="00A84698">
      <w:r>
        <w:continuationSeparator/>
      </w:r>
    </w:p>
  </w:footnote>
  <w:footnote w:type="continuationNotice" w:id="1">
    <w:p w14:paraId="36EC1D7A" w14:textId="77777777" w:rsidR="00A84698" w:rsidRDefault="00A846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2E92C0D"/>
    <w:multiLevelType w:val="hybridMultilevel"/>
    <w:tmpl w:val="41084C08"/>
    <w:lvl w:ilvl="0" w:tplc="4B6CD8B6">
      <w:start w:val="1"/>
      <w:numFmt w:val="bullet"/>
      <w:lvlText w:val=""/>
      <w:lvlJc w:val="left"/>
      <w:pPr>
        <w:tabs>
          <w:tab w:val="num" w:pos="720"/>
        </w:tabs>
        <w:ind w:left="720" w:hanging="360"/>
      </w:pPr>
      <w:rPr>
        <w:rFonts w:ascii="Symbol" w:hAnsi="Symbol" w:hint="default"/>
      </w:rPr>
    </w:lvl>
    <w:lvl w:ilvl="1" w:tplc="60AE575E">
      <w:numFmt w:val="bullet"/>
      <w:lvlText w:val="o"/>
      <w:lvlJc w:val="left"/>
      <w:pPr>
        <w:tabs>
          <w:tab w:val="num" w:pos="1440"/>
        </w:tabs>
        <w:ind w:left="1440" w:hanging="360"/>
      </w:pPr>
      <w:rPr>
        <w:rFonts w:ascii="Courier New" w:hAnsi="Courier New" w:hint="default"/>
      </w:rPr>
    </w:lvl>
    <w:lvl w:ilvl="2" w:tplc="1DACB728" w:tentative="1">
      <w:start w:val="1"/>
      <w:numFmt w:val="bullet"/>
      <w:lvlText w:val=""/>
      <w:lvlJc w:val="left"/>
      <w:pPr>
        <w:tabs>
          <w:tab w:val="num" w:pos="2160"/>
        </w:tabs>
        <w:ind w:left="2160" w:hanging="360"/>
      </w:pPr>
      <w:rPr>
        <w:rFonts w:ascii="Symbol" w:hAnsi="Symbol" w:hint="default"/>
      </w:rPr>
    </w:lvl>
    <w:lvl w:ilvl="3" w:tplc="F00470A6" w:tentative="1">
      <w:start w:val="1"/>
      <w:numFmt w:val="bullet"/>
      <w:lvlText w:val=""/>
      <w:lvlJc w:val="left"/>
      <w:pPr>
        <w:tabs>
          <w:tab w:val="num" w:pos="2880"/>
        </w:tabs>
        <w:ind w:left="2880" w:hanging="360"/>
      </w:pPr>
      <w:rPr>
        <w:rFonts w:ascii="Symbol" w:hAnsi="Symbol" w:hint="default"/>
      </w:rPr>
    </w:lvl>
    <w:lvl w:ilvl="4" w:tplc="EE027C52" w:tentative="1">
      <w:start w:val="1"/>
      <w:numFmt w:val="bullet"/>
      <w:lvlText w:val=""/>
      <w:lvlJc w:val="left"/>
      <w:pPr>
        <w:tabs>
          <w:tab w:val="num" w:pos="3600"/>
        </w:tabs>
        <w:ind w:left="3600" w:hanging="360"/>
      </w:pPr>
      <w:rPr>
        <w:rFonts w:ascii="Symbol" w:hAnsi="Symbol" w:hint="default"/>
      </w:rPr>
    </w:lvl>
    <w:lvl w:ilvl="5" w:tplc="B8BC874C" w:tentative="1">
      <w:start w:val="1"/>
      <w:numFmt w:val="bullet"/>
      <w:lvlText w:val=""/>
      <w:lvlJc w:val="left"/>
      <w:pPr>
        <w:tabs>
          <w:tab w:val="num" w:pos="4320"/>
        </w:tabs>
        <w:ind w:left="4320" w:hanging="360"/>
      </w:pPr>
      <w:rPr>
        <w:rFonts w:ascii="Symbol" w:hAnsi="Symbol" w:hint="default"/>
      </w:rPr>
    </w:lvl>
    <w:lvl w:ilvl="6" w:tplc="FE72178E" w:tentative="1">
      <w:start w:val="1"/>
      <w:numFmt w:val="bullet"/>
      <w:lvlText w:val=""/>
      <w:lvlJc w:val="left"/>
      <w:pPr>
        <w:tabs>
          <w:tab w:val="num" w:pos="5040"/>
        </w:tabs>
        <w:ind w:left="5040" w:hanging="360"/>
      </w:pPr>
      <w:rPr>
        <w:rFonts w:ascii="Symbol" w:hAnsi="Symbol" w:hint="default"/>
      </w:rPr>
    </w:lvl>
    <w:lvl w:ilvl="7" w:tplc="2A6A93F8" w:tentative="1">
      <w:start w:val="1"/>
      <w:numFmt w:val="bullet"/>
      <w:lvlText w:val=""/>
      <w:lvlJc w:val="left"/>
      <w:pPr>
        <w:tabs>
          <w:tab w:val="num" w:pos="5760"/>
        </w:tabs>
        <w:ind w:left="5760" w:hanging="360"/>
      </w:pPr>
      <w:rPr>
        <w:rFonts w:ascii="Symbol" w:hAnsi="Symbol" w:hint="default"/>
      </w:rPr>
    </w:lvl>
    <w:lvl w:ilvl="8" w:tplc="FBC69AE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911961443">
    <w:abstractNumId w:val="2"/>
  </w:num>
  <w:num w:numId="2" w16cid:durableId="357124585">
    <w:abstractNumId w:val="4"/>
  </w:num>
  <w:num w:numId="3" w16cid:durableId="1559780918">
    <w:abstractNumId w:val="0"/>
  </w:num>
  <w:num w:numId="4" w16cid:durableId="1547567976">
    <w:abstractNumId w:val="3"/>
  </w:num>
  <w:num w:numId="5" w16cid:durableId="1943226331">
    <w:abstractNumId w:val="8"/>
  </w:num>
  <w:num w:numId="6" w16cid:durableId="1566528953">
    <w:abstractNumId w:val="7"/>
  </w:num>
  <w:num w:numId="7" w16cid:durableId="80681869">
    <w:abstractNumId w:val="6"/>
  </w:num>
  <w:num w:numId="8" w16cid:durableId="1323771695">
    <w:abstractNumId w:val="5"/>
  </w:num>
  <w:num w:numId="9" w16cid:durableId="637296800">
    <w:abstractNumId w:val="9"/>
  </w:num>
  <w:num w:numId="10" w16cid:durableId="167714133">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Frank Frederiksen)">
    <w15:presenceInfo w15:providerId="None" w15:userId="Nokia (Frank Frederik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8B"/>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37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3955"/>
    <w:rsid w:val="00044CFA"/>
    <w:rsid w:val="000454E0"/>
    <w:rsid w:val="0004584D"/>
    <w:rsid w:val="000459C7"/>
    <w:rsid w:val="00045E15"/>
    <w:rsid w:val="00046630"/>
    <w:rsid w:val="00046C80"/>
    <w:rsid w:val="00047A4C"/>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5AC1"/>
    <w:rsid w:val="00056544"/>
    <w:rsid w:val="00056BDE"/>
    <w:rsid w:val="00060D8E"/>
    <w:rsid w:val="00062159"/>
    <w:rsid w:val="00062657"/>
    <w:rsid w:val="00063402"/>
    <w:rsid w:val="00063D9E"/>
    <w:rsid w:val="00064AD3"/>
    <w:rsid w:val="00065088"/>
    <w:rsid w:val="000652D3"/>
    <w:rsid w:val="000654A0"/>
    <w:rsid w:val="00065D8B"/>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86FFD"/>
    <w:rsid w:val="00087C3E"/>
    <w:rsid w:val="000902C2"/>
    <w:rsid w:val="00090989"/>
    <w:rsid w:val="00091615"/>
    <w:rsid w:val="00091A92"/>
    <w:rsid w:val="0009213E"/>
    <w:rsid w:val="000929DE"/>
    <w:rsid w:val="00093C49"/>
    <w:rsid w:val="000941CE"/>
    <w:rsid w:val="000959CE"/>
    <w:rsid w:val="00095A80"/>
    <w:rsid w:val="0009607C"/>
    <w:rsid w:val="000972FC"/>
    <w:rsid w:val="000973E1"/>
    <w:rsid w:val="0009756C"/>
    <w:rsid w:val="00097700"/>
    <w:rsid w:val="000A1402"/>
    <w:rsid w:val="000A20BA"/>
    <w:rsid w:val="000A245A"/>
    <w:rsid w:val="000A262C"/>
    <w:rsid w:val="000A26B5"/>
    <w:rsid w:val="000A3AC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4DF"/>
    <w:rsid w:val="000B3750"/>
    <w:rsid w:val="000B3B91"/>
    <w:rsid w:val="000B4207"/>
    <w:rsid w:val="000B4B1B"/>
    <w:rsid w:val="000B50C3"/>
    <w:rsid w:val="000B5AC9"/>
    <w:rsid w:val="000B5F0A"/>
    <w:rsid w:val="000B6D65"/>
    <w:rsid w:val="000B743C"/>
    <w:rsid w:val="000C07EF"/>
    <w:rsid w:val="000C1D59"/>
    <w:rsid w:val="000C2B09"/>
    <w:rsid w:val="000C30CF"/>
    <w:rsid w:val="000C501D"/>
    <w:rsid w:val="000C5348"/>
    <w:rsid w:val="000C5B5B"/>
    <w:rsid w:val="000C5CBA"/>
    <w:rsid w:val="000C629C"/>
    <w:rsid w:val="000C637C"/>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1E9F"/>
    <w:rsid w:val="000E27AA"/>
    <w:rsid w:val="000E337A"/>
    <w:rsid w:val="000E34FD"/>
    <w:rsid w:val="000E39C3"/>
    <w:rsid w:val="000E3B34"/>
    <w:rsid w:val="000E4350"/>
    <w:rsid w:val="000E4376"/>
    <w:rsid w:val="000E4408"/>
    <w:rsid w:val="000E47D8"/>
    <w:rsid w:val="000E5262"/>
    <w:rsid w:val="000E53AB"/>
    <w:rsid w:val="000E5716"/>
    <w:rsid w:val="000E6337"/>
    <w:rsid w:val="000E7A79"/>
    <w:rsid w:val="000F15B2"/>
    <w:rsid w:val="000F19DE"/>
    <w:rsid w:val="000F1BF5"/>
    <w:rsid w:val="000F2222"/>
    <w:rsid w:val="000F2E1F"/>
    <w:rsid w:val="000F2E53"/>
    <w:rsid w:val="000F37B0"/>
    <w:rsid w:val="000F4595"/>
    <w:rsid w:val="000F4CB2"/>
    <w:rsid w:val="000F4E44"/>
    <w:rsid w:val="000F4E90"/>
    <w:rsid w:val="000F568D"/>
    <w:rsid w:val="000F5D39"/>
    <w:rsid w:val="000F5F73"/>
    <w:rsid w:val="000F68D0"/>
    <w:rsid w:val="000F6B15"/>
    <w:rsid w:val="000F7938"/>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0958"/>
    <w:rsid w:val="00122839"/>
    <w:rsid w:val="001237AC"/>
    <w:rsid w:val="00124DC4"/>
    <w:rsid w:val="00124E12"/>
    <w:rsid w:val="00124E75"/>
    <w:rsid w:val="00125678"/>
    <w:rsid w:val="0012673D"/>
    <w:rsid w:val="001269B8"/>
    <w:rsid w:val="00127099"/>
    <w:rsid w:val="00131408"/>
    <w:rsid w:val="00132830"/>
    <w:rsid w:val="00132B71"/>
    <w:rsid w:val="0013356E"/>
    <w:rsid w:val="001336C7"/>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0E9E"/>
    <w:rsid w:val="00141E40"/>
    <w:rsid w:val="00141F08"/>
    <w:rsid w:val="00141FF2"/>
    <w:rsid w:val="0014287A"/>
    <w:rsid w:val="00142DE2"/>
    <w:rsid w:val="00144C87"/>
    <w:rsid w:val="001467B1"/>
    <w:rsid w:val="00146C1C"/>
    <w:rsid w:val="00147276"/>
    <w:rsid w:val="00150175"/>
    <w:rsid w:val="001502C8"/>
    <w:rsid w:val="00151011"/>
    <w:rsid w:val="00151224"/>
    <w:rsid w:val="0015130F"/>
    <w:rsid w:val="00151765"/>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402"/>
    <w:rsid w:val="00164BFD"/>
    <w:rsid w:val="00164E58"/>
    <w:rsid w:val="00165033"/>
    <w:rsid w:val="00165926"/>
    <w:rsid w:val="001665EB"/>
    <w:rsid w:val="00166C14"/>
    <w:rsid w:val="00166D4C"/>
    <w:rsid w:val="00167017"/>
    <w:rsid w:val="001670EA"/>
    <w:rsid w:val="001674A0"/>
    <w:rsid w:val="00170A50"/>
    <w:rsid w:val="00172711"/>
    <w:rsid w:val="001732F1"/>
    <w:rsid w:val="001734E6"/>
    <w:rsid w:val="00174FFD"/>
    <w:rsid w:val="001759CA"/>
    <w:rsid w:val="0017726A"/>
    <w:rsid w:val="00177DD3"/>
    <w:rsid w:val="00180278"/>
    <w:rsid w:val="00180666"/>
    <w:rsid w:val="001807F2"/>
    <w:rsid w:val="0018157F"/>
    <w:rsid w:val="001818A7"/>
    <w:rsid w:val="00182647"/>
    <w:rsid w:val="00182725"/>
    <w:rsid w:val="0018272D"/>
    <w:rsid w:val="001829C8"/>
    <w:rsid w:val="0018311C"/>
    <w:rsid w:val="00184239"/>
    <w:rsid w:val="00185158"/>
    <w:rsid w:val="00186904"/>
    <w:rsid w:val="00186B0A"/>
    <w:rsid w:val="001905BD"/>
    <w:rsid w:val="00191E79"/>
    <w:rsid w:val="00192FE6"/>
    <w:rsid w:val="0019360B"/>
    <w:rsid w:val="00193986"/>
    <w:rsid w:val="00193B08"/>
    <w:rsid w:val="00194570"/>
    <w:rsid w:val="00194787"/>
    <w:rsid w:val="001966BB"/>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5F3"/>
    <w:rsid w:val="001B2762"/>
    <w:rsid w:val="001B36FC"/>
    <w:rsid w:val="001B38EE"/>
    <w:rsid w:val="001B41ED"/>
    <w:rsid w:val="001B4607"/>
    <w:rsid w:val="001B7E0C"/>
    <w:rsid w:val="001C0674"/>
    <w:rsid w:val="001C0945"/>
    <w:rsid w:val="001C1405"/>
    <w:rsid w:val="001C1B93"/>
    <w:rsid w:val="001C226F"/>
    <w:rsid w:val="001C2974"/>
    <w:rsid w:val="001C5296"/>
    <w:rsid w:val="001C66AC"/>
    <w:rsid w:val="001C6754"/>
    <w:rsid w:val="001C6932"/>
    <w:rsid w:val="001C6A49"/>
    <w:rsid w:val="001C77F0"/>
    <w:rsid w:val="001D30C9"/>
    <w:rsid w:val="001D445B"/>
    <w:rsid w:val="001D46A0"/>
    <w:rsid w:val="001D50C2"/>
    <w:rsid w:val="001D53F0"/>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3A7D"/>
    <w:rsid w:val="001F4DAC"/>
    <w:rsid w:val="001F5019"/>
    <w:rsid w:val="001F51C5"/>
    <w:rsid w:val="001F65B0"/>
    <w:rsid w:val="001F67AA"/>
    <w:rsid w:val="001F6AFD"/>
    <w:rsid w:val="001F738D"/>
    <w:rsid w:val="001F7599"/>
    <w:rsid w:val="001F7620"/>
    <w:rsid w:val="0020148F"/>
    <w:rsid w:val="002028B2"/>
    <w:rsid w:val="002028CE"/>
    <w:rsid w:val="00204A2A"/>
    <w:rsid w:val="00204B22"/>
    <w:rsid w:val="00204B3A"/>
    <w:rsid w:val="0020535A"/>
    <w:rsid w:val="002055CB"/>
    <w:rsid w:val="002059EF"/>
    <w:rsid w:val="00205A4B"/>
    <w:rsid w:val="00205BDB"/>
    <w:rsid w:val="00206955"/>
    <w:rsid w:val="00206A79"/>
    <w:rsid w:val="00206F0F"/>
    <w:rsid w:val="002075E0"/>
    <w:rsid w:val="00210309"/>
    <w:rsid w:val="002114E9"/>
    <w:rsid w:val="00211519"/>
    <w:rsid w:val="0021224B"/>
    <w:rsid w:val="00212950"/>
    <w:rsid w:val="00212E8E"/>
    <w:rsid w:val="00212FB8"/>
    <w:rsid w:val="00212FEF"/>
    <w:rsid w:val="00213709"/>
    <w:rsid w:val="00214031"/>
    <w:rsid w:val="002149AF"/>
    <w:rsid w:val="00214A86"/>
    <w:rsid w:val="00214ADE"/>
    <w:rsid w:val="00215409"/>
    <w:rsid w:val="00215AAA"/>
    <w:rsid w:val="0021683C"/>
    <w:rsid w:val="002168BF"/>
    <w:rsid w:val="00216F5F"/>
    <w:rsid w:val="00220615"/>
    <w:rsid w:val="00221985"/>
    <w:rsid w:val="00221AAF"/>
    <w:rsid w:val="00221EC5"/>
    <w:rsid w:val="00222783"/>
    <w:rsid w:val="00222A08"/>
    <w:rsid w:val="00222A7A"/>
    <w:rsid w:val="0022336E"/>
    <w:rsid w:val="00224A2C"/>
    <w:rsid w:val="00224CDB"/>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5C6C"/>
    <w:rsid w:val="00236450"/>
    <w:rsid w:val="002364F0"/>
    <w:rsid w:val="00236EF2"/>
    <w:rsid w:val="0023765A"/>
    <w:rsid w:val="00237921"/>
    <w:rsid w:val="00240040"/>
    <w:rsid w:val="00240342"/>
    <w:rsid w:val="00241311"/>
    <w:rsid w:val="002418E8"/>
    <w:rsid w:val="00241C4C"/>
    <w:rsid w:val="00242E22"/>
    <w:rsid w:val="00242EB3"/>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EC2"/>
    <w:rsid w:val="002551BD"/>
    <w:rsid w:val="002568D0"/>
    <w:rsid w:val="0025706E"/>
    <w:rsid w:val="002575D0"/>
    <w:rsid w:val="00260AEE"/>
    <w:rsid w:val="002621A6"/>
    <w:rsid w:val="002624F0"/>
    <w:rsid w:val="00262661"/>
    <w:rsid w:val="00262D9D"/>
    <w:rsid w:val="002632DF"/>
    <w:rsid w:val="00263946"/>
    <w:rsid w:val="00263AFF"/>
    <w:rsid w:val="002640BA"/>
    <w:rsid w:val="00264AD3"/>
    <w:rsid w:val="00264CF2"/>
    <w:rsid w:val="002667A8"/>
    <w:rsid w:val="00266F97"/>
    <w:rsid w:val="00267587"/>
    <w:rsid w:val="002675C8"/>
    <w:rsid w:val="00267760"/>
    <w:rsid w:val="0026776F"/>
    <w:rsid w:val="00271589"/>
    <w:rsid w:val="00272252"/>
    <w:rsid w:val="00273177"/>
    <w:rsid w:val="0027455B"/>
    <w:rsid w:val="00274BC1"/>
    <w:rsid w:val="00275074"/>
    <w:rsid w:val="002763E9"/>
    <w:rsid w:val="00276736"/>
    <w:rsid w:val="00276F4E"/>
    <w:rsid w:val="00277295"/>
    <w:rsid w:val="0027773D"/>
    <w:rsid w:val="002778BD"/>
    <w:rsid w:val="0028111D"/>
    <w:rsid w:val="002815FA"/>
    <w:rsid w:val="002824C2"/>
    <w:rsid w:val="00284E32"/>
    <w:rsid w:val="00285137"/>
    <w:rsid w:val="002851EB"/>
    <w:rsid w:val="00285510"/>
    <w:rsid w:val="0028557A"/>
    <w:rsid w:val="00285639"/>
    <w:rsid w:val="00285BD1"/>
    <w:rsid w:val="00285DE2"/>
    <w:rsid w:val="0028616D"/>
    <w:rsid w:val="00286965"/>
    <w:rsid w:val="002900D0"/>
    <w:rsid w:val="00290F74"/>
    <w:rsid w:val="0029136E"/>
    <w:rsid w:val="00291DA1"/>
    <w:rsid w:val="00292399"/>
    <w:rsid w:val="00292458"/>
    <w:rsid w:val="00293068"/>
    <w:rsid w:val="00294445"/>
    <w:rsid w:val="00294B25"/>
    <w:rsid w:val="00294B4D"/>
    <w:rsid w:val="0029537E"/>
    <w:rsid w:val="002960D5"/>
    <w:rsid w:val="00297926"/>
    <w:rsid w:val="00297B5F"/>
    <w:rsid w:val="00297E87"/>
    <w:rsid w:val="002A02C9"/>
    <w:rsid w:val="002A1062"/>
    <w:rsid w:val="002A1429"/>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277E"/>
    <w:rsid w:val="002C47AD"/>
    <w:rsid w:val="002C5510"/>
    <w:rsid w:val="002C6034"/>
    <w:rsid w:val="002C635B"/>
    <w:rsid w:val="002C7276"/>
    <w:rsid w:val="002C770F"/>
    <w:rsid w:val="002C7CFF"/>
    <w:rsid w:val="002D0BC6"/>
    <w:rsid w:val="002D12DB"/>
    <w:rsid w:val="002D17C5"/>
    <w:rsid w:val="002D2010"/>
    <w:rsid w:val="002D365F"/>
    <w:rsid w:val="002D3EFD"/>
    <w:rsid w:val="002D51DF"/>
    <w:rsid w:val="002D55DA"/>
    <w:rsid w:val="002D5A05"/>
    <w:rsid w:val="002D6892"/>
    <w:rsid w:val="002D68C2"/>
    <w:rsid w:val="002D7C86"/>
    <w:rsid w:val="002D7E88"/>
    <w:rsid w:val="002E0692"/>
    <w:rsid w:val="002E152D"/>
    <w:rsid w:val="002E1D74"/>
    <w:rsid w:val="002E2943"/>
    <w:rsid w:val="002E2CF1"/>
    <w:rsid w:val="002E34AF"/>
    <w:rsid w:val="002E464A"/>
    <w:rsid w:val="002E46F8"/>
    <w:rsid w:val="002E4AAC"/>
    <w:rsid w:val="002E53DE"/>
    <w:rsid w:val="002E563B"/>
    <w:rsid w:val="002E5B1B"/>
    <w:rsid w:val="002E62D2"/>
    <w:rsid w:val="002E734F"/>
    <w:rsid w:val="002E74AF"/>
    <w:rsid w:val="002E758C"/>
    <w:rsid w:val="002F0ACD"/>
    <w:rsid w:val="002F0E71"/>
    <w:rsid w:val="002F1038"/>
    <w:rsid w:val="002F22FF"/>
    <w:rsid w:val="002F2D8F"/>
    <w:rsid w:val="002F5BE4"/>
    <w:rsid w:val="002F695B"/>
    <w:rsid w:val="002F6CCE"/>
    <w:rsid w:val="002F6EB4"/>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173"/>
    <w:rsid w:val="00320299"/>
    <w:rsid w:val="00321154"/>
    <w:rsid w:val="003211B0"/>
    <w:rsid w:val="00321EDA"/>
    <w:rsid w:val="003224AA"/>
    <w:rsid w:val="003224E7"/>
    <w:rsid w:val="0032298A"/>
    <w:rsid w:val="003237BA"/>
    <w:rsid w:val="003251B4"/>
    <w:rsid w:val="00325219"/>
    <w:rsid w:val="003255AC"/>
    <w:rsid w:val="00325D7A"/>
    <w:rsid w:val="00326145"/>
    <w:rsid w:val="003262C4"/>
    <w:rsid w:val="003262F7"/>
    <w:rsid w:val="00327163"/>
    <w:rsid w:val="00327305"/>
    <w:rsid w:val="00327531"/>
    <w:rsid w:val="00330187"/>
    <w:rsid w:val="00331C77"/>
    <w:rsid w:val="00331DB6"/>
    <w:rsid w:val="00331F96"/>
    <w:rsid w:val="00332B55"/>
    <w:rsid w:val="003336B9"/>
    <w:rsid w:val="0033388B"/>
    <w:rsid w:val="0033399E"/>
    <w:rsid w:val="0033476C"/>
    <w:rsid w:val="00335EA8"/>
    <w:rsid w:val="003363DD"/>
    <w:rsid w:val="0033647C"/>
    <w:rsid w:val="00337810"/>
    <w:rsid w:val="00340361"/>
    <w:rsid w:val="00340795"/>
    <w:rsid w:val="0034111C"/>
    <w:rsid w:val="00341947"/>
    <w:rsid w:val="00341E60"/>
    <w:rsid w:val="00341F6A"/>
    <w:rsid w:val="0034217F"/>
    <w:rsid w:val="00342852"/>
    <w:rsid w:val="00342AD2"/>
    <w:rsid w:val="0034322C"/>
    <w:rsid w:val="00343954"/>
    <w:rsid w:val="00343DD5"/>
    <w:rsid w:val="00344894"/>
    <w:rsid w:val="00344BCA"/>
    <w:rsid w:val="00345405"/>
    <w:rsid w:val="00345DDD"/>
    <w:rsid w:val="00346925"/>
    <w:rsid w:val="00346FED"/>
    <w:rsid w:val="00347AC4"/>
    <w:rsid w:val="003501B6"/>
    <w:rsid w:val="00351E01"/>
    <w:rsid w:val="00352962"/>
    <w:rsid w:val="00352968"/>
    <w:rsid w:val="0035298B"/>
    <w:rsid w:val="00352D21"/>
    <w:rsid w:val="0035387C"/>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6D9A"/>
    <w:rsid w:val="00367337"/>
    <w:rsid w:val="00367367"/>
    <w:rsid w:val="00367FD8"/>
    <w:rsid w:val="0037004E"/>
    <w:rsid w:val="0037012A"/>
    <w:rsid w:val="0037049D"/>
    <w:rsid w:val="00370B63"/>
    <w:rsid w:val="00370EBC"/>
    <w:rsid w:val="00370FCC"/>
    <w:rsid w:val="003711AF"/>
    <w:rsid w:val="00372848"/>
    <w:rsid w:val="003735C6"/>
    <w:rsid w:val="00374848"/>
    <w:rsid w:val="003757A1"/>
    <w:rsid w:val="00375D09"/>
    <w:rsid w:val="003762DC"/>
    <w:rsid w:val="00376990"/>
    <w:rsid w:val="00376CB7"/>
    <w:rsid w:val="0037739D"/>
    <w:rsid w:val="0037751C"/>
    <w:rsid w:val="00377D61"/>
    <w:rsid w:val="00380B66"/>
    <w:rsid w:val="00380F3F"/>
    <w:rsid w:val="00381953"/>
    <w:rsid w:val="00381BDB"/>
    <w:rsid w:val="0038214A"/>
    <w:rsid w:val="00382232"/>
    <w:rsid w:val="00382A91"/>
    <w:rsid w:val="00382F1A"/>
    <w:rsid w:val="00382F9A"/>
    <w:rsid w:val="00383282"/>
    <w:rsid w:val="00383422"/>
    <w:rsid w:val="00383658"/>
    <w:rsid w:val="0038387D"/>
    <w:rsid w:val="0038412E"/>
    <w:rsid w:val="00386053"/>
    <w:rsid w:val="00387459"/>
    <w:rsid w:val="0038771D"/>
    <w:rsid w:val="00390935"/>
    <w:rsid w:val="00391257"/>
    <w:rsid w:val="0039241F"/>
    <w:rsid w:val="00392491"/>
    <w:rsid w:val="00393292"/>
    <w:rsid w:val="003935B0"/>
    <w:rsid w:val="00393E44"/>
    <w:rsid w:val="0039415A"/>
    <w:rsid w:val="00394301"/>
    <w:rsid w:val="003958F4"/>
    <w:rsid w:val="00395E78"/>
    <w:rsid w:val="0039747B"/>
    <w:rsid w:val="00397AB6"/>
    <w:rsid w:val="00397ACA"/>
    <w:rsid w:val="003A0456"/>
    <w:rsid w:val="003A10C3"/>
    <w:rsid w:val="003A209C"/>
    <w:rsid w:val="003A495D"/>
    <w:rsid w:val="003A4A40"/>
    <w:rsid w:val="003A4C13"/>
    <w:rsid w:val="003A4C7C"/>
    <w:rsid w:val="003A5611"/>
    <w:rsid w:val="003A5844"/>
    <w:rsid w:val="003A597F"/>
    <w:rsid w:val="003A5C0A"/>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3DF5"/>
    <w:rsid w:val="003B45AF"/>
    <w:rsid w:val="003B4FAA"/>
    <w:rsid w:val="003B547A"/>
    <w:rsid w:val="003B5D31"/>
    <w:rsid w:val="003B5EBC"/>
    <w:rsid w:val="003B6EA0"/>
    <w:rsid w:val="003B6EC0"/>
    <w:rsid w:val="003B75B9"/>
    <w:rsid w:val="003C07FF"/>
    <w:rsid w:val="003C087B"/>
    <w:rsid w:val="003C0DA2"/>
    <w:rsid w:val="003C0DED"/>
    <w:rsid w:val="003C1A18"/>
    <w:rsid w:val="003C2FE6"/>
    <w:rsid w:val="003C4C73"/>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775"/>
    <w:rsid w:val="003D3FBA"/>
    <w:rsid w:val="003D402B"/>
    <w:rsid w:val="003D54B0"/>
    <w:rsid w:val="003D764F"/>
    <w:rsid w:val="003D76EF"/>
    <w:rsid w:val="003E0042"/>
    <w:rsid w:val="003E0392"/>
    <w:rsid w:val="003E0667"/>
    <w:rsid w:val="003E0B2B"/>
    <w:rsid w:val="003E0BCE"/>
    <w:rsid w:val="003E0DF3"/>
    <w:rsid w:val="003E13E0"/>
    <w:rsid w:val="003E1660"/>
    <w:rsid w:val="003E1CD1"/>
    <w:rsid w:val="003E2A2D"/>
    <w:rsid w:val="003E47D4"/>
    <w:rsid w:val="003E4D00"/>
    <w:rsid w:val="003E50B9"/>
    <w:rsid w:val="003E6099"/>
    <w:rsid w:val="003E648D"/>
    <w:rsid w:val="003E64A9"/>
    <w:rsid w:val="003E7905"/>
    <w:rsid w:val="003F0336"/>
    <w:rsid w:val="003F3FCC"/>
    <w:rsid w:val="003F4E99"/>
    <w:rsid w:val="003F5547"/>
    <w:rsid w:val="003F5C40"/>
    <w:rsid w:val="003F6E12"/>
    <w:rsid w:val="003F6F8B"/>
    <w:rsid w:val="003F75ED"/>
    <w:rsid w:val="004002B7"/>
    <w:rsid w:val="00400F31"/>
    <w:rsid w:val="004023BA"/>
    <w:rsid w:val="00403148"/>
    <w:rsid w:val="004042C6"/>
    <w:rsid w:val="00404715"/>
    <w:rsid w:val="00405895"/>
    <w:rsid w:val="00406B4D"/>
    <w:rsid w:val="00410263"/>
    <w:rsid w:val="00412553"/>
    <w:rsid w:val="00412CB1"/>
    <w:rsid w:val="0041443C"/>
    <w:rsid w:val="0041488F"/>
    <w:rsid w:val="004154F7"/>
    <w:rsid w:val="00416323"/>
    <w:rsid w:val="00416BE7"/>
    <w:rsid w:val="00416D44"/>
    <w:rsid w:val="004176FF"/>
    <w:rsid w:val="00417A1E"/>
    <w:rsid w:val="0042085F"/>
    <w:rsid w:val="00421A27"/>
    <w:rsid w:val="00421D0A"/>
    <w:rsid w:val="0042222B"/>
    <w:rsid w:val="004226C3"/>
    <w:rsid w:val="004228BA"/>
    <w:rsid w:val="004241C5"/>
    <w:rsid w:val="00424FA7"/>
    <w:rsid w:val="00425D2C"/>
    <w:rsid w:val="00425FCA"/>
    <w:rsid w:val="00426988"/>
    <w:rsid w:val="00426A87"/>
    <w:rsid w:val="00427007"/>
    <w:rsid w:val="004309D8"/>
    <w:rsid w:val="004313D1"/>
    <w:rsid w:val="0043197F"/>
    <w:rsid w:val="00432110"/>
    <w:rsid w:val="00432521"/>
    <w:rsid w:val="004328EE"/>
    <w:rsid w:val="00432A2D"/>
    <w:rsid w:val="004336F4"/>
    <w:rsid w:val="00433EBE"/>
    <w:rsid w:val="00434406"/>
    <w:rsid w:val="0043703E"/>
    <w:rsid w:val="004377A4"/>
    <w:rsid w:val="00440FED"/>
    <w:rsid w:val="00441B92"/>
    <w:rsid w:val="00443A9F"/>
    <w:rsid w:val="0044474B"/>
    <w:rsid w:val="00445FF7"/>
    <w:rsid w:val="004479AD"/>
    <w:rsid w:val="004508A8"/>
    <w:rsid w:val="00451BAE"/>
    <w:rsid w:val="004526FF"/>
    <w:rsid w:val="00452CA7"/>
    <w:rsid w:val="00453341"/>
    <w:rsid w:val="00454193"/>
    <w:rsid w:val="0045446A"/>
    <w:rsid w:val="004545C6"/>
    <w:rsid w:val="00454DCA"/>
    <w:rsid w:val="00454E26"/>
    <w:rsid w:val="00456544"/>
    <w:rsid w:val="00456649"/>
    <w:rsid w:val="004567B7"/>
    <w:rsid w:val="004567DC"/>
    <w:rsid w:val="00456856"/>
    <w:rsid w:val="004571EF"/>
    <w:rsid w:val="00457CD1"/>
    <w:rsid w:val="0046047A"/>
    <w:rsid w:val="00461210"/>
    <w:rsid w:val="00461700"/>
    <w:rsid w:val="00461AAC"/>
    <w:rsid w:val="00461B0B"/>
    <w:rsid w:val="00462490"/>
    <w:rsid w:val="00462AC9"/>
    <w:rsid w:val="00463C28"/>
    <w:rsid w:val="00463DC3"/>
    <w:rsid w:val="00465299"/>
    <w:rsid w:val="00465FB7"/>
    <w:rsid w:val="00466529"/>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4EB"/>
    <w:rsid w:val="00482700"/>
    <w:rsid w:val="00482CD4"/>
    <w:rsid w:val="00483261"/>
    <w:rsid w:val="0048328A"/>
    <w:rsid w:val="00484377"/>
    <w:rsid w:val="00485B23"/>
    <w:rsid w:val="00485B50"/>
    <w:rsid w:val="00486837"/>
    <w:rsid w:val="00486C7A"/>
    <w:rsid w:val="004874E4"/>
    <w:rsid w:val="004875F0"/>
    <w:rsid w:val="0049070D"/>
    <w:rsid w:val="00490A39"/>
    <w:rsid w:val="00490BDA"/>
    <w:rsid w:val="00490E07"/>
    <w:rsid w:val="00490E82"/>
    <w:rsid w:val="00491BCC"/>
    <w:rsid w:val="00491BE4"/>
    <w:rsid w:val="00491DB2"/>
    <w:rsid w:val="00492877"/>
    <w:rsid w:val="00493496"/>
    <w:rsid w:val="00495BA6"/>
    <w:rsid w:val="00496DC2"/>
    <w:rsid w:val="00496E75"/>
    <w:rsid w:val="004973A5"/>
    <w:rsid w:val="00497426"/>
    <w:rsid w:val="004A014C"/>
    <w:rsid w:val="004A0AA8"/>
    <w:rsid w:val="004A1FE4"/>
    <w:rsid w:val="004A2103"/>
    <w:rsid w:val="004A2CA9"/>
    <w:rsid w:val="004A33EF"/>
    <w:rsid w:val="004A34C9"/>
    <w:rsid w:val="004A368D"/>
    <w:rsid w:val="004A3CB5"/>
    <w:rsid w:val="004A4A59"/>
    <w:rsid w:val="004A5058"/>
    <w:rsid w:val="004A537D"/>
    <w:rsid w:val="004A67F0"/>
    <w:rsid w:val="004A71C3"/>
    <w:rsid w:val="004A7769"/>
    <w:rsid w:val="004A77B1"/>
    <w:rsid w:val="004B0834"/>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5F6"/>
    <w:rsid w:val="004C183D"/>
    <w:rsid w:val="004C394F"/>
    <w:rsid w:val="004C3EC7"/>
    <w:rsid w:val="004C3EEE"/>
    <w:rsid w:val="004C3F4B"/>
    <w:rsid w:val="004C483D"/>
    <w:rsid w:val="004C49EA"/>
    <w:rsid w:val="004C4D15"/>
    <w:rsid w:val="004C5725"/>
    <w:rsid w:val="004C6DA5"/>
    <w:rsid w:val="004C795A"/>
    <w:rsid w:val="004C79B4"/>
    <w:rsid w:val="004C7F93"/>
    <w:rsid w:val="004D07F5"/>
    <w:rsid w:val="004D1111"/>
    <w:rsid w:val="004D179A"/>
    <w:rsid w:val="004D2629"/>
    <w:rsid w:val="004D26B8"/>
    <w:rsid w:val="004D2814"/>
    <w:rsid w:val="004D2C2C"/>
    <w:rsid w:val="004D38C2"/>
    <w:rsid w:val="004D41DC"/>
    <w:rsid w:val="004D45DF"/>
    <w:rsid w:val="004D498F"/>
    <w:rsid w:val="004D4FBD"/>
    <w:rsid w:val="004D4FC0"/>
    <w:rsid w:val="004D5CE7"/>
    <w:rsid w:val="004D6381"/>
    <w:rsid w:val="004D7DA8"/>
    <w:rsid w:val="004E10CD"/>
    <w:rsid w:val="004E1401"/>
    <w:rsid w:val="004E1AD0"/>
    <w:rsid w:val="004E242C"/>
    <w:rsid w:val="004E2892"/>
    <w:rsid w:val="004E310F"/>
    <w:rsid w:val="004E362B"/>
    <w:rsid w:val="004E3681"/>
    <w:rsid w:val="004E3D74"/>
    <w:rsid w:val="004E4671"/>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A2E"/>
    <w:rsid w:val="00503CF2"/>
    <w:rsid w:val="00504311"/>
    <w:rsid w:val="00504734"/>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A72"/>
    <w:rsid w:val="00514C91"/>
    <w:rsid w:val="005153CE"/>
    <w:rsid w:val="00515ABA"/>
    <w:rsid w:val="00516241"/>
    <w:rsid w:val="00516371"/>
    <w:rsid w:val="00516E00"/>
    <w:rsid w:val="00516FD9"/>
    <w:rsid w:val="0051701F"/>
    <w:rsid w:val="0051791D"/>
    <w:rsid w:val="00520349"/>
    <w:rsid w:val="00520D6D"/>
    <w:rsid w:val="00520FD7"/>
    <w:rsid w:val="005212FD"/>
    <w:rsid w:val="00521425"/>
    <w:rsid w:val="00523E75"/>
    <w:rsid w:val="005243E0"/>
    <w:rsid w:val="005256F3"/>
    <w:rsid w:val="005258A5"/>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06D"/>
    <w:rsid w:val="00540BFC"/>
    <w:rsid w:val="00541429"/>
    <w:rsid w:val="0054195A"/>
    <w:rsid w:val="005420DE"/>
    <w:rsid w:val="00542249"/>
    <w:rsid w:val="00542FAA"/>
    <w:rsid w:val="005431F5"/>
    <w:rsid w:val="00543206"/>
    <w:rsid w:val="00543707"/>
    <w:rsid w:val="005439D2"/>
    <w:rsid w:val="00543EBB"/>
    <w:rsid w:val="00544213"/>
    <w:rsid w:val="0054486D"/>
    <w:rsid w:val="005453F3"/>
    <w:rsid w:val="00545549"/>
    <w:rsid w:val="005459DF"/>
    <w:rsid w:val="005469F5"/>
    <w:rsid w:val="00546F36"/>
    <w:rsid w:val="005518ED"/>
    <w:rsid w:val="00551AF2"/>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583"/>
    <w:rsid w:val="005708A4"/>
    <w:rsid w:val="00570D9F"/>
    <w:rsid w:val="0057185C"/>
    <w:rsid w:val="00571CA8"/>
    <w:rsid w:val="00572947"/>
    <w:rsid w:val="00573138"/>
    <w:rsid w:val="005734A7"/>
    <w:rsid w:val="00573682"/>
    <w:rsid w:val="005746C4"/>
    <w:rsid w:val="00574B50"/>
    <w:rsid w:val="00577835"/>
    <w:rsid w:val="00580793"/>
    <w:rsid w:val="00581470"/>
    <w:rsid w:val="00581B62"/>
    <w:rsid w:val="00581BAD"/>
    <w:rsid w:val="00581D62"/>
    <w:rsid w:val="00582087"/>
    <w:rsid w:val="00582212"/>
    <w:rsid w:val="00582F21"/>
    <w:rsid w:val="005831DD"/>
    <w:rsid w:val="00584320"/>
    <w:rsid w:val="00584CB8"/>
    <w:rsid w:val="00585484"/>
    <w:rsid w:val="005868AA"/>
    <w:rsid w:val="00587229"/>
    <w:rsid w:val="00587503"/>
    <w:rsid w:val="00587C31"/>
    <w:rsid w:val="00587F7F"/>
    <w:rsid w:val="005900B7"/>
    <w:rsid w:val="00590E8D"/>
    <w:rsid w:val="00591511"/>
    <w:rsid w:val="00591CBB"/>
    <w:rsid w:val="00591E50"/>
    <w:rsid w:val="00592CDA"/>
    <w:rsid w:val="0059331A"/>
    <w:rsid w:val="00593A72"/>
    <w:rsid w:val="0059425E"/>
    <w:rsid w:val="00594845"/>
    <w:rsid w:val="005954FB"/>
    <w:rsid w:val="00595A8C"/>
    <w:rsid w:val="00595C2C"/>
    <w:rsid w:val="00596418"/>
    <w:rsid w:val="00596BBA"/>
    <w:rsid w:val="00597386"/>
    <w:rsid w:val="005975C4"/>
    <w:rsid w:val="00597ED8"/>
    <w:rsid w:val="005A13DD"/>
    <w:rsid w:val="005A17AE"/>
    <w:rsid w:val="005A23ED"/>
    <w:rsid w:val="005A2B20"/>
    <w:rsid w:val="005A34D5"/>
    <w:rsid w:val="005A3943"/>
    <w:rsid w:val="005A4904"/>
    <w:rsid w:val="005A515A"/>
    <w:rsid w:val="005A615A"/>
    <w:rsid w:val="005A704D"/>
    <w:rsid w:val="005B26D7"/>
    <w:rsid w:val="005B39FA"/>
    <w:rsid w:val="005B3C6D"/>
    <w:rsid w:val="005B4045"/>
    <w:rsid w:val="005B4A17"/>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CA4"/>
    <w:rsid w:val="005D2DAD"/>
    <w:rsid w:val="005D2F42"/>
    <w:rsid w:val="005D2FEC"/>
    <w:rsid w:val="005D4302"/>
    <w:rsid w:val="005D5A20"/>
    <w:rsid w:val="005D786C"/>
    <w:rsid w:val="005D78EB"/>
    <w:rsid w:val="005E0023"/>
    <w:rsid w:val="005E00E5"/>
    <w:rsid w:val="005E0148"/>
    <w:rsid w:val="005E01CA"/>
    <w:rsid w:val="005E049F"/>
    <w:rsid w:val="005E0BB6"/>
    <w:rsid w:val="005E3073"/>
    <w:rsid w:val="005E316A"/>
    <w:rsid w:val="005E4D7D"/>
    <w:rsid w:val="005E7088"/>
    <w:rsid w:val="005E7182"/>
    <w:rsid w:val="005E7E1B"/>
    <w:rsid w:val="005F00A7"/>
    <w:rsid w:val="005F0108"/>
    <w:rsid w:val="005F0291"/>
    <w:rsid w:val="005F0ECC"/>
    <w:rsid w:val="005F21A5"/>
    <w:rsid w:val="005F2470"/>
    <w:rsid w:val="005F28C6"/>
    <w:rsid w:val="005F3F16"/>
    <w:rsid w:val="005F52CC"/>
    <w:rsid w:val="005F5E6F"/>
    <w:rsid w:val="005F6510"/>
    <w:rsid w:val="005F681C"/>
    <w:rsid w:val="005F69DF"/>
    <w:rsid w:val="005F6BD4"/>
    <w:rsid w:val="005F7188"/>
    <w:rsid w:val="005F7523"/>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C2"/>
    <w:rsid w:val="00604DE1"/>
    <w:rsid w:val="006060C2"/>
    <w:rsid w:val="00606A26"/>
    <w:rsid w:val="00606AC0"/>
    <w:rsid w:val="00607A7F"/>
    <w:rsid w:val="00607C04"/>
    <w:rsid w:val="00607D81"/>
    <w:rsid w:val="00610747"/>
    <w:rsid w:val="00610E03"/>
    <w:rsid w:val="0061176E"/>
    <w:rsid w:val="0061334A"/>
    <w:rsid w:val="006135DE"/>
    <w:rsid w:val="00613EA5"/>
    <w:rsid w:val="00614CD1"/>
    <w:rsid w:val="006151F2"/>
    <w:rsid w:val="0061567B"/>
    <w:rsid w:val="006157C5"/>
    <w:rsid w:val="00615AC8"/>
    <w:rsid w:val="00620FBE"/>
    <w:rsid w:val="0062152A"/>
    <w:rsid w:val="00621753"/>
    <w:rsid w:val="00623583"/>
    <w:rsid w:val="0062462F"/>
    <w:rsid w:val="00624BA1"/>
    <w:rsid w:val="0062661B"/>
    <w:rsid w:val="00626F44"/>
    <w:rsid w:val="00627832"/>
    <w:rsid w:val="00630118"/>
    <w:rsid w:val="00630233"/>
    <w:rsid w:val="00630514"/>
    <w:rsid w:val="00630B2E"/>
    <w:rsid w:val="00630E91"/>
    <w:rsid w:val="006310AE"/>
    <w:rsid w:val="0063145C"/>
    <w:rsid w:val="006316CD"/>
    <w:rsid w:val="00631762"/>
    <w:rsid w:val="006319F6"/>
    <w:rsid w:val="00632196"/>
    <w:rsid w:val="00632579"/>
    <w:rsid w:val="00632BA2"/>
    <w:rsid w:val="00633BF2"/>
    <w:rsid w:val="00633DC1"/>
    <w:rsid w:val="00633F67"/>
    <w:rsid w:val="006345C3"/>
    <w:rsid w:val="0063530F"/>
    <w:rsid w:val="006362F9"/>
    <w:rsid w:val="006369A9"/>
    <w:rsid w:val="00637080"/>
    <w:rsid w:val="006373CD"/>
    <w:rsid w:val="00637E7B"/>
    <w:rsid w:val="00640719"/>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56EB"/>
    <w:rsid w:val="00656307"/>
    <w:rsid w:val="0065640E"/>
    <w:rsid w:val="006565D8"/>
    <w:rsid w:val="006566D8"/>
    <w:rsid w:val="00656A8D"/>
    <w:rsid w:val="00656B96"/>
    <w:rsid w:val="00656F79"/>
    <w:rsid w:val="0065736B"/>
    <w:rsid w:val="006578E4"/>
    <w:rsid w:val="00657AE5"/>
    <w:rsid w:val="006619B0"/>
    <w:rsid w:val="00661B09"/>
    <w:rsid w:val="00662012"/>
    <w:rsid w:val="00662543"/>
    <w:rsid w:val="006626D0"/>
    <w:rsid w:val="006628E9"/>
    <w:rsid w:val="0066388C"/>
    <w:rsid w:val="006641F4"/>
    <w:rsid w:val="00664E8C"/>
    <w:rsid w:val="0066581D"/>
    <w:rsid w:val="006658B3"/>
    <w:rsid w:val="00665ED0"/>
    <w:rsid w:val="00665F7C"/>
    <w:rsid w:val="0066611A"/>
    <w:rsid w:val="0066699A"/>
    <w:rsid w:val="006669E7"/>
    <w:rsid w:val="00666DFC"/>
    <w:rsid w:val="00666EBB"/>
    <w:rsid w:val="00667086"/>
    <w:rsid w:val="0066779E"/>
    <w:rsid w:val="00667FAF"/>
    <w:rsid w:val="0067096D"/>
    <w:rsid w:val="00670AF4"/>
    <w:rsid w:val="006719E0"/>
    <w:rsid w:val="0067269D"/>
    <w:rsid w:val="00672988"/>
    <w:rsid w:val="00672C64"/>
    <w:rsid w:val="00674E6A"/>
    <w:rsid w:val="00675CF4"/>
    <w:rsid w:val="00676A64"/>
    <w:rsid w:val="0067764F"/>
    <w:rsid w:val="00677925"/>
    <w:rsid w:val="006779BF"/>
    <w:rsid w:val="00680129"/>
    <w:rsid w:val="006801DB"/>
    <w:rsid w:val="00680F46"/>
    <w:rsid w:val="006813D2"/>
    <w:rsid w:val="00681FDC"/>
    <w:rsid w:val="00682B53"/>
    <w:rsid w:val="00682F27"/>
    <w:rsid w:val="0068389F"/>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513A"/>
    <w:rsid w:val="00696D63"/>
    <w:rsid w:val="006A032F"/>
    <w:rsid w:val="006A0DD3"/>
    <w:rsid w:val="006A146E"/>
    <w:rsid w:val="006A1860"/>
    <w:rsid w:val="006A1BEB"/>
    <w:rsid w:val="006A26DB"/>
    <w:rsid w:val="006A3022"/>
    <w:rsid w:val="006A41AE"/>
    <w:rsid w:val="006A4856"/>
    <w:rsid w:val="006A5474"/>
    <w:rsid w:val="006A564B"/>
    <w:rsid w:val="006A5A38"/>
    <w:rsid w:val="006A60AC"/>
    <w:rsid w:val="006A63F6"/>
    <w:rsid w:val="006B05B5"/>
    <w:rsid w:val="006B1545"/>
    <w:rsid w:val="006B23B9"/>
    <w:rsid w:val="006B2C7C"/>
    <w:rsid w:val="006B2DA7"/>
    <w:rsid w:val="006B2F4D"/>
    <w:rsid w:val="006B306B"/>
    <w:rsid w:val="006B3682"/>
    <w:rsid w:val="006B3974"/>
    <w:rsid w:val="006B48CB"/>
    <w:rsid w:val="006B564D"/>
    <w:rsid w:val="006C10D4"/>
    <w:rsid w:val="006C123D"/>
    <w:rsid w:val="006C1445"/>
    <w:rsid w:val="006C23E1"/>
    <w:rsid w:val="006C2A44"/>
    <w:rsid w:val="006C3AB0"/>
    <w:rsid w:val="006C4FC1"/>
    <w:rsid w:val="006C51A5"/>
    <w:rsid w:val="006C529D"/>
    <w:rsid w:val="006C6798"/>
    <w:rsid w:val="006C6DF7"/>
    <w:rsid w:val="006D0826"/>
    <w:rsid w:val="006D0AB9"/>
    <w:rsid w:val="006D0C12"/>
    <w:rsid w:val="006D0E6B"/>
    <w:rsid w:val="006D16A3"/>
    <w:rsid w:val="006D2146"/>
    <w:rsid w:val="006D3E02"/>
    <w:rsid w:val="006D4870"/>
    <w:rsid w:val="006D632E"/>
    <w:rsid w:val="006D6C9C"/>
    <w:rsid w:val="006D7589"/>
    <w:rsid w:val="006E03EF"/>
    <w:rsid w:val="006E094A"/>
    <w:rsid w:val="006E125C"/>
    <w:rsid w:val="006E12B1"/>
    <w:rsid w:val="006E13D1"/>
    <w:rsid w:val="006E3562"/>
    <w:rsid w:val="006E4D0C"/>
    <w:rsid w:val="006E4D1B"/>
    <w:rsid w:val="006E5B78"/>
    <w:rsid w:val="006E67BA"/>
    <w:rsid w:val="006E699D"/>
    <w:rsid w:val="006E6BA3"/>
    <w:rsid w:val="006E72D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47C6"/>
    <w:rsid w:val="007049D0"/>
    <w:rsid w:val="007100E3"/>
    <w:rsid w:val="007108D3"/>
    <w:rsid w:val="00710C50"/>
    <w:rsid w:val="0071118B"/>
    <w:rsid w:val="0071167F"/>
    <w:rsid w:val="00711C66"/>
    <w:rsid w:val="00711E13"/>
    <w:rsid w:val="00712EDA"/>
    <w:rsid w:val="007136D0"/>
    <w:rsid w:val="007155A9"/>
    <w:rsid w:val="007158E1"/>
    <w:rsid w:val="00716090"/>
    <w:rsid w:val="00716AA6"/>
    <w:rsid w:val="0071705B"/>
    <w:rsid w:val="00720505"/>
    <w:rsid w:val="0072267C"/>
    <w:rsid w:val="00723324"/>
    <w:rsid w:val="007236A3"/>
    <w:rsid w:val="007239B6"/>
    <w:rsid w:val="007240B2"/>
    <w:rsid w:val="0072490A"/>
    <w:rsid w:val="00724B64"/>
    <w:rsid w:val="0072517D"/>
    <w:rsid w:val="00726878"/>
    <w:rsid w:val="007300FF"/>
    <w:rsid w:val="00730603"/>
    <w:rsid w:val="0073124A"/>
    <w:rsid w:val="00731B79"/>
    <w:rsid w:val="0073207E"/>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C53"/>
    <w:rsid w:val="00757F0B"/>
    <w:rsid w:val="00761217"/>
    <w:rsid w:val="00761D68"/>
    <w:rsid w:val="007626D0"/>
    <w:rsid w:val="0076365A"/>
    <w:rsid w:val="00764048"/>
    <w:rsid w:val="007651CA"/>
    <w:rsid w:val="007666BD"/>
    <w:rsid w:val="00767519"/>
    <w:rsid w:val="00767EE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3C45"/>
    <w:rsid w:val="00784190"/>
    <w:rsid w:val="0078457B"/>
    <w:rsid w:val="00784756"/>
    <w:rsid w:val="0078539D"/>
    <w:rsid w:val="007856C1"/>
    <w:rsid w:val="00785B0F"/>
    <w:rsid w:val="00786463"/>
    <w:rsid w:val="00787051"/>
    <w:rsid w:val="0079018D"/>
    <w:rsid w:val="007901DC"/>
    <w:rsid w:val="0079124E"/>
    <w:rsid w:val="00791A00"/>
    <w:rsid w:val="00791DDB"/>
    <w:rsid w:val="00792318"/>
    <w:rsid w:val="00792CEE"/>
    <w:rsid w:val="007936A8"/>
    <w:rsid w:val="00794C4E"/>
    <w:rsid w:val="007962B4"/>
    <w:rsid w:val="00796F15"/>
    <w:rsid w:val="0079712F"/>
    <w:rsid w:val="00797E22"/>
    <w:rsid w:val="007A138F"/>
    <w:rsid w:val="007A1640"/>
    <w:rsid w:val="007A18D6"/>
    <w:rsid w:val="007A1AE4"/>
    <w:rsid w:val="007A39DF"/>
    <w:rsid w:val="007A43ED"/>
    <w:rsid w:val="007A4835"/>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093A"/>
    <w:rsid w:val="007C12BE"/>
    <w:rsid w:val="007C2739"/>
    <w:rsid w:val="007C32A0"/>
    <w:rsid w:val="007C4B0F"/>
    <w:rsid w:val="007C4DAD"/>
    <w:rsid w:val="007C5830"/>
    <w:rsid w:val="007C5933"/>
    <w:rsid w:val="007C599E"/>
    <w:rsid w:val="007C5D1C"/>
    <w:rsid w:val="007C5DB8"/>
    <w:rsid w:val="007C5DCE"/>
    <w:rsid w:val="007C6BCA"/>
    <w:rsid w:val="007C6CA2"/>
    <w:rsid w:val="007D05B2"/>
    <w:rsid w:val="007D05FA"/>
    <w:rsid w:val="007D0C44"/>
    <w:rsid w:val="007D1972"/>
    <w:rsid w:val="007D1F33"/>
    <w:rsid w:val="007D273E"/>
    <w:rsid w:val="007D3307"/>
    <w:rsid w:val="007D44CE"/>
    <w:rsid w:val="007D54F8"/>
    <w:rsid w:val="007D5E27"/>
    <w:rsid w:val="007D6F64"/>
    <w:rsid w:val="007E1755"/>
    <w:rsid w:val="007E1782"/>
    <w:rsid w:val="007E25AB"/>
    <w:rsid w:val="007E2F41"/>
    <w:rsid w:val="007E3838"/>
    <w:rsid w:val="007E44C9"/>
    <w:rsid w:val="007E44FC"/>
    <w:rsid w:val="007E5AC2"/>
    <w:rsid w:val="007E79C5"/>
    <w:rsid w:val="007F0798"/>
    <w:rsid w:val="007F0E06"/>
    <w:rsid w:val="007F2845"/>
    <w:rsid w:val="007F2A69"/>
    <w:rsid w:val="007F33EB"/>
    <w:rsid w:val="007F38A2"/>
    <w:rsid w:val="007F43BC"/>
    <w:rsid w:val="007F4740"/>
    <w:rsid w:val="007F4E2C"/>
    <w:rsid w:val="007F624E"/>
    <w:rsid w:val="007F72A2"/>
    <w:rsid w:val="008006C6"/>
    <w:rsid w:val="00800C52"/>
    <w:rsid w:val="0080153E"/>
    <w:rsid w:val="008018C8"/>
    <w:rsid w:val="0080263A"/>
    <w:rsid w:val="008030DD"/>
    <w:rsid w:val="0080329D"/>
    <w:rsid w:val="008049E3"/>
    <w:rsid w:val="008055A9"/>
    <w:rsid w:val="00805C9A"/>
    <w:rsid w:val="0080742D"/>
    <w:rsid w:val="00807AFF"/>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54"/>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301"/>
    <w:rsid w:val="00843A7A"/>
    <w:rsid w:val="008447F5"/>
    <w:rsid w:val="00846292"/>
    <w:rsid w:val="00847C7A"/>
    <w:rsid w:val="008506E1"/>
    <w:rsid w:val="00850D96"/>
    <w:rsid w:val="008515EE"/>
    <w:rsid w:val="00851A8E"/>
    <w:rsid w:val="00851EC7"/>
    <w:rsid w:val="008528D3"/>
    <w:rsid w:val="008542C9"/>
    <w:rsid w:val="00854553"/>
    <w:rsid w:val="00854DE4"/>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2459"/>
    <w:rsid w:val="00874009"/>
    <w:rsid w:val="00874158"/>
    <w:rsid w:val="008743F3"/>
    <w:rsid w:val="0087444A"/>
    <w:rsid w:val="00875139"/>
    <w:rsid w:val="00875187"/>
    <w:rsid w:val="00875410"/>
    <w:rsid w:val="00876AC3"/>
    <w:rsid w:val="00877E15"/>
    <w:rsid w:val="00880EDF"/>
    <w:rsid w:val="00881157"/>
    <w:rsid w:val="008811FD"/>
    <w:rsid w:val="00881863"/>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AEC"/>
    <w:rsid w:val="008A0F54"/>
    <w:rsid w:val="008A16F9"/>
    <w:rsid w:val="008A1D3E"/>
    <w:rsid w:val="008A2A74"/>
    <w:rsid w:val="008A3038"/>
    <w:rsid w:val="008A4B16"/>
    <w:rsid w:val="008A4D63"/>
    <w:rsid w:val="008A4E11"/>
    <w:rsid w:val="008A6D62"/>
    <w:rsid w:val="008B0016"/>
    <w:rsid w:val="008B0520"/>
    <w:rsid w:val="008B0583"/>
    <w:rsid w:val="008B0F7D"/>
    <w:rsid w:val="008B13E9"/>
    <w:rsid w:val="008B2257"/>
    <w:rsid w:val="008B2436"/>
    <w:rsid w:val="008B3B51"/>
    <w:rsid w:val="008B4057"/>
    <w:rsid w:val="008B4145"/>
    <w:rsid w:val="008B5071"/>
    <w:rsid w:val="008B5290"/>
    <w:rsid w:val="008B52DB"/>
    <w:rsid w:val="008B61D7"/>
    <w:rsid w:val="008B6A40"/>
    <w:rsid w:val="008B72EC"/>
    <w:rsid w:val="008C0632"/>
    <w:rsid w:val="008C07CB"/>
    <w:rsid w:val="008C27D8"/>
    <w:rsid w:val="008C2AC7"/>
    <w:rsid w:val="008C2CFD"/>
    <w:rsid w:val="008C3FDC"/>
    <w:rsid w:val="008C47AD"/>
    <w:rsid w:val="008C4E93"/>
    <w:rsid w:val="008C603A"/>
    <w:rsid w:val="008C6525"/>
    <w:rsid w:val="008C71C8"/>
    <w:rsid w:val="008C7AD2"/>
    <w:rsid w:val="008D167D"/>
    <w:rsid w:val="008D1E46"/>
    <w:rsid w:val="008D2D4B"/>
    <w:rsid w:val="008D3116"/>
    <w:rsid w:val="008D492A"/>
    <w:rsid w:val="008D4B58"/>
    <w:rsid w:val="008D4B7F"/>
    <w:rsid w:val="008D4B8A"/>
    <w:rsid w:val="008D6541"/>
    <w:rsid w:val="008D7D7B"/>
    <w:rsid w:val="008E0A0F"/>
    <w:rsid w:val="008E0F52"/>
    <w:rsid w:val="008E1AC7"/>
    <w:rsid w:val="008E216C"/>
    <w:rsid w:val="008E2316"/>
    <w:rsid w:val="008E2C76"/>
    <w:rsid w:val="008E3063"/>
    <w:rsid w:val="008E34BE"/>
    <w:rsid w:val="008E3A38"/>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1764"/>
    <w:rsid w:val="00902E34"/>
    <w:rsid w:val="009031D0"/>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28E7"/>
    <w:rsid w:val="009134C3"/>
    <w:rsid w:val="009143D9"/>
    <w:rsid w:val="00914679"/>
    <w:rsid w:val="0091500A"/>
    <w:rsid w:val="00915B81"/>
    <w:rsid w:val="00915D6B"/>
    <w:rsid w:val="009160DF"/>
    <w:rsid w:val="009162BF"/>
    <w:rsid w:val="009162C7"/>
    <w:rsid w:val="00916EC2"/>
    <w:rsid w:val="0092035B"/>
    <w:rsid w:val="00921021"/>
    <w:rsid w:val="009213BD"/>
    <w:rsid w:val="009230A6"/>
    <w:rsid w:val="00924627"/>
    <w:rsid w:val="0092481C"/>
    <w:rsid w:val="009250A8"/>
    <w:rsid w:val="00925BE6"/>
    <w:rsid w:val="00926697"/>
    <w:rsid w:val="00926F61"/>
    <w:rsid w:val="00926FA9"/>
    <w:rsid w:val="0093123D"/>
    <w:rsid w:val="00932097"/>
    <w:rsid w:val="00933040"/>
    <w:rsid w:val="009330E9"/>
    <w:rsid w:val="00933B6B"/>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29CE"/>
    <w:rsid w:val="00953FE9"/>
    <w:rsid w:val="00954417"/>
    <w:rsid w:val="0095481C"/>
    <w:rsid w:val="0095526F"/>
    <w:rsid w:val="009567E6"/>
    <w:rsid w:val="00956BAC"/>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6A4E"/>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56A"/>
    <w:rsid w:val="00980A10"/>
    <w:rsid w:val="00981130"/>
    <w:rsid w:val="0098229C"/>
    <w:rsid w:val="0098289D"/>
    <w:rsid w:val="009835E0"/>
    <w:rsid w:val="00983D46"/>
    <w:rsid w:val="00983DCA"/>
    <w:rsid w:val="00983F69"/>
    <w:rsid w:val="009840D8"/>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6A5"/>
    <w:rsid w:val="009A3789"/>
    <w:rsid w:val="009A3C95"/>
    <w:rsid w:val="009A45A2"/>
    <w:rsid w:val="009A6919"/>
    <w:rsid w:val="009A6AC7"/>
    <w:rsid w:val="009A7239"/>
    <w:rsid w:val="009B0408"/>
    <w:rsid w:val="009B0843"/>
    <w:rsid w:val="009B0DEE"/>
    <w:rsid w:val="009B1335"/>
    <w:rsid w:val="009B176D"/>
    <w:rsid w:val="009B1E47"/>
    <w:rsid w:val="009B2CED"/>
    <w:rsid w:val="009B3054"/>
    <w:rsid w:val="009B335D"/>
    <w:rsid w:val="009B3C90"/>
    <w:rsid w:val="009B3F8E"/>
    <w:rsid w:val="009B4C21"/>
    <w:rsid w:val="009B4C35"/>
    <w:rsid w:val="009B63DB"/>
    <w:rsid w:val="009B76E3"/>
    <w:rsid w:val="009B76F9"/>
    <w:rsid w:val="009B773E"/>
    <w:rsid w:val="009B790B"/>
    <w:rsid w:val="009B7A72"/>
    <w:rsid w:val="009B7BB8"/>
    <w:rsid w:val="009C0E9B"/>
    <w:rsid w:val="009C126A"/>
    <w:rsid w:val="009C1D4C"/>
    <w:rsid w:val="009C2691"/>
    <w:rsid w:val="009C2DD2"/>
    <w:rsid w:val="009C3982"/>
    <w:rsid w:val="009C3A38"/>
    <w:rsid w:val="009C441F"/>
    <w:rsid w:val="009C4A07"/>
    <w:rsid w:val="009C4B8E"/>
    <w:rsid w:val="009C51D5"/>
    <w:rsid w:val="009C543C"/>
    <w:rsid w:val="009C599A"/>
    <w:rsid w:val="009C5EFF"/>
    <w:rsid w:val="009C650E"/>
    <w:rsid w:val="009C70DB"/>
    <w:rsid w:val="009C774A"/>
    <w:rsid w:val="009D19BC"/>
    <w:rsid w:val="009D2348"/>
    <w:rsid w:val="009D2727"/>
    <w:rsid w:val="009D2ACE"/>
    <w:rsid w:val="009D2EA8"/>
    <w:rsid w:val="009D2F0C"/>
    <w:rsid w:val="009D3306"/>
    <w:rsid w:val="009D3578"/>
    <w:rsid w:val="009D3A5F"/>
    <w:rsid w:val="009D4F88"/>
    <w:rsid w:val="009D5193"/>
    <w:rsid w:val="009D51C7"/>
    <w:rsid w:val="009D5C32"/>
    <w:rsid w:val="009D5C56"/>
    <w:rsid w:val="009D6108"/>
    <w:rsid w:val="009D6472"/>
    <w:rsid w:val="009D744C"/>
    <w:rsid w:val="009D79F4"/>
    <w:rsid w:val="009D7D19"/>
    <w:rsid w:val="009E008C"/>
    <w:rsid w:val="009E126D"/>
    <w:rsid w:val="009E33D7"/>
    <w:rsid w:val="009E34A7"/>
    <w:rsid w:val="009E3CD1"/>
    <w:rsid w:val="009E5520"/>
    <w:rsid w:val="009E5AF5"/>
    <w:rsid w:val="009E5EB5"/>
    <w:rsid w:val="009E6A3A"/>
    <w:rsid w:val="009E74F0"/>
    <w:rsid w:val="009E7F23"/>
    <w:rsid w:val="009F0271"/>
    <w:rsid w:val="009F047A"/>
    <w:rsid w:val="009F0768"/>
    <w:rsid w:val="009F102A"/>
    <w:rsid w:val="009F151C"/>
    <w:rsid w:val="009F2A19"/>
    <w:rsid w:val="009F514E"/>
    <w:rsid w:val="009F7867"/>
    <w:rsid w:val="009F7D66"/>
    <w:rsid w:val="00A001CE"/>
    <w:rsid w:val="00A00BD2"/>
    <w:rsid w:val="00A00E56"/>
    <w:rsid w:val="00A01C0B"/>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807"/>
    <w:rsid w:val="00A25F05"/>
    <w:rsid w:val="00A26491"/>
    <w:rsid w:val="00A272EC"/>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3D67"/>
    <w:rsid w:val="00A44B43"/>
    <w:rsid w:val="00A4503E"/>
    <w:rsid w:val="00A450C0"/>
    <w:rsid w:val="00A45468"/>
    <w:rsid w:val="00A46A92"/>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30"/>
    <w:rsid w:val="00A54A80"/>
    <w:rsid w:val="00A555A7"/>
    <w:rsid w:val="00A557A2"/>
    <w:rsid w:val="00A567FF"/>
    <w:rsid w:val="00A5765D"/>
    <w:rsid w:val="00A579BD"/>
    <w:rsid w:val="00A607CB"/>
    <w:rsid w:val="00A613FC"/>
    <w:rsid w:val="00A62684"/>
    <w:rsid w:val="00A6276B"/>
    <w:rsid w:val="00A629DB"/>
    <w:rsid w:val="00A6351F"/>
    <w:rsid w:val="00A63809"/>
    <w:rsid w:val="00A6391D"/>
    <w:rsid w:val="00A64278"/>
    <w:rsid w:val="00A643E5"/>
    <w:rsid w:val="00A64694"/>
    <w:rsid w:val="00A64A6E"/>
    <w:rsid w:val="00A64B2C"/>
    <w:rsid w:val="00A6519F"/>
    <w:rsid w:val="00A65931"/>
    <w:rsid w:val="00A659D1"/>
    <w:rsid w:val="00A65A70"/>
    <w:rsid w:val="00A65E0B"/>
    <w:rsid w:val="00A6665F"/>
    <w:rsid w:val="00A66DE9"/>
    <w:rsid w:val="00A66F36"/>
    <w:rsid w:val="00A676D9"/>
    <w:rsid w:val="00A67D86"/>
    <w:rsid w:val="00A67EFC"/>
    <w:rsid w:val="00A7031E"/>
    <w:rsid w:val="00A71140"/>
    <w:rsid w:val="00A7205E"/>
    <w:rsid w:val="00A74692"/>
    <w:rsid w:val="00A75A52"/>
    <w:rsid w:val="00A7618B"/>
    <w:rsid w:val="00A7640B"/>
    <w:rsid w:val="00A76455"/>
    <w:rsid w:val="00A76D04"/>
    <w:rsid w:val="00A773A8"/>
    <w:rsid w:val="00A7778B"/>
    <w:rsid w:val="00A803BC"/>
    <w:rsid w:val="00A806D4"/>
    <w:rsid w:val="00A8092D"/>
    <w:rsid w:val="00A80969"/>
    <w:rsid w:val="00A81FE6"/>
    <w:rsid w:val="00A84698"/>
    <w:rsid w:val="00A85798"/>
    <w:rsid w:val="00A8609D"/>
    <w:rsid w:val="00A8686A"/>
    <w:rsid w:val="00A86EA7"/>
    <w:rsid w:val="00A9084D"/>
    <w:rsid w:val="00A90C47"/>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766"/>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9CC"/>
    <w:rsid w:val="00AB6D79"/>
    <w:rsid w:val="00AB709E"/>
    <w:rsid w:val="00AB7806"/>
    <w:rsid w:val="00AC02C1"/>
    <w:rsid w:val="00AC06A9"/>
    <w:rsid w:val="00AC0AB6"/>
    <w:rsid w:val="00AC10AD"/>
    <w:rsid w:val="00AC1E55"/>
    <w:rsid w:val="00AC3D06"/>
    <w:rsid w:val="00AC429F"/>
    <w:rsid w:val="00AC5051"/>
    <w:rsid w:val="00AC59EE"/>
    <w:rsid w:val="00AC5DEE"/>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1BDD"/>
    <w:rsid w:val="00AE2BED"/>
    <w:rsid w:val="00AE3DE1"/>
    <w:rsid w:val="00AE5439"/>
    <w:rsid w:val="00AE61B2"/>
    <w:rsid w:val="00AE72DE"/>
    <w:rsid w:val="00AE78D1"/>
    <w:rsid w:val="00AE7F89"/>
    <w:rsid w:val="00AF24F0"/>
    <w:rsid w:val="00AF2D54"/>
    <w:rsid w:val="00AF334C"/>
    <w:rsid w:val="00AF3458"/>
    <w:rsid w:val="00AF370B"/>
    <w:rsid w:val="00AF3F7B"/>
    <w:rsid w:val="00AF42B4"/>
    <w:rsid w:val="00AF4B8A"/>
    <w:rsid w:val="00AF4F1B"/>
    <w:rsid w:val="00AF5B5C"/>
    <w:rsid w:val="00AF5EC6"/>
    <w:rsid w:val="00AF6C38"/>
    <w:rsid w:val="00AF6E8A"/>
    <w:rsid w:val="00AF7213"/>
    <w:rsid w:val="00AF7771"/>
    <w:rsid w:val="00AF7D92"/>
    <w:rsid w:val="00B00BF3"/>
    <w:rsid w:val="00B011CC"/>
    <w:rsid w:val="00B04048"/>
    <w:rsid w:val="00B0429A"/>
    <w:rsid w:val="00B04F3D"/>
    <w:rsid w:val="00B05216"/>
    <w:rsid w:val="00B05702"/>
    <w:rsid w:val="00B0619C"/>
    <w:rsid w:val="00B064AF"/>
    <w:rsid w:val="00B06DD9"/>
    <w:rsid w:val="00B07CD6"/>
    <w:rsid w:val="00B07E52"/>
    <w:rsid w:val="00B10010"/>
    <w:rsid w:val="00B1079B"/>
    <w:rsid w:val="00B10C05"/>
    <w:rsid w:val="00B1142A"/>
    <w:rsid w:val="00B11775"/>
    <w:rsid w:val="00B11A42"/>
    <w:rsid w:val="00B12F75"/>
    <w:rsid w:val="00B1302D"/>
    <w:rsid w:val="00B13368"/>
    <w:rsid w:val="00B1372C"/>
    <w:rsid w:val="00B1388E"/>
    <w:rsid w:val="00B1513F"/>
    <w:rsid w:val="00B15B89"/>
    <w:rsid w:val="00B1746F"/>
    <w:rsid w:val="00B1766C"/>
    <w:rsid w:val="00B1769B"/>
    <w:rsid w:val="00B205F5"/>
    <w:rsid w:val="00B20725"/>
    <w:rsid w:val="00B2087E"/>
    <w:rsid w:val="00B20B11"/>
    <w:rsid w:val="00B20B94"/>
    <w:rsid w:val="00B20DDB"/>
    <w:rsid w:val="00B248D0"/>
    <w:rsid w:val="00B2628E"/>
    <w:rsid w:val="00B266B0"/>
    <w:rsid w:val="00B27921"/>
    <w:rsid w:val="00B27BB8"/>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E62"/>
    <w:rsid w:val="00B42FA6"/>
    <w:rsid w:val="00B4399E"/>
    <w:rsid w:val="00B43A16"/>
    <w:rsid w:val="00B452C3"/>
    <w:rsid w:val="00B45CE1"/>
    <w:rsid w:val="00B46081"/>
    <w:rsid w:val="00B46963"/>
    <w:rsid w:val="00B46A75"/>
    <w:rsid w:val="00B470A7"/>
    <w:rsid w:val="00B500CD"/>
    <w:rsid w:val="00B5109D"/>
    <w:rsid w:val="00B5239C"/>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3F0E"/>
    <w:rsid w:val="00B64AA7"/>
    <w:rsid w:val="00B65452"/>
    <w:rsid w:val="00B65840"/>
    <w:rsid w:val="00B661CC"/>
    <w:rsid w:val="00B66594"/>
    <w:rsid w:val="00B67805"/>
    <w:rsid w:val="00B67E40"/>
    <w:rsid w:val="00B701FE"/>
    <w:rsid w:val="00B70E66"/>
    <w:rsid w:val="00B721CD"/>
    <w:rsid w:val="00B7267A"/>
    <w:rsid w:val="00B726FF"/>
    <w:rsid w:val="00B72A5B"/>
    <w:rsid w:val="00B72AA4"/>
    <w:rsid w:val="00B7321B"/>
    <w:rsid w:val="00B74604"/>
    <w:rsid w:val="00B74830"/>
    <w:rsid w:val="00B75454"/>
    <w:rsid w:val="00B75544"/>
    <w:rsid w:val="00B760DB"/>
    <w:rsid w:val="00B76BCD"/>
    <w:rsid w:val="00B76EE9"/>
    <w:rsid w:val="00B77231"/>
    <w:rsid w:val="00B77880"/>
    <w:rsid w:val="00B77B84"/>
    <w:rsid w:val="00B80C6A"/>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3014"/>
    <w:rsid w:val="00B9406D"/>
    <w:rsid w:val="00B94BA7"/>
    <w:rsid w:val="00B94E0E"/>
    <w:rsid w:val="00B95838"/>
    <w:rsid w:val="00B96413"/>
    <w:rsid w:val="00B97724"/>
    <w:rsid w:val="00B97CA3"/>
    <w:rsid w:val="00BA07EE"/>
    <w:rsid w:val="00BA1104"/>
    <w:rsid w:val="00BA1872"/>
    <w:rsid w:val="00BA1913"/>
    <w:rsid w:val="00BA2BC9"/>
    <w:rsid w:val="00BA4404"/>
    <w:rsid w:val="00BA4641"/>
    <w:rsid w:val="00BA4A54"/>
    <w:rsid w:val="00BA562D"/>
    <w:rsid w:val="00BA6C04"/>
    <w:rsid w:val="00BA7205"/>
    <w:rsid w:val="00BA76A9"/>
    <w:rsid w:val="00BB0595"/>
    <w:rsid w:val="00BB2459"/>
    <w:rsid w:val="00BB2F36"/>
    <w:rsid w:val="00BB3E2B"/>
    <w:rsid w:val="00BB5182"/>
    <w:rsid w:val="00BB5D1C"/>
    <w:rsid w:val="00BB6552"/>
    <w:rsid w:val="00BB65E0"/>
    <w:rsid w:val="00BB66DD"/>
    <w:rsid w:val="00BB6B9B"/>
    <w:rsid w:val="00BB713E"/>
    <w:rsid w:val="00BB754F"/>
    <w:rsid w:val="00BC0058"/>
    <w:rsid w:val="00BC07D4"/>
    <w:rsid w:val="00BC0A5D"/>
    <w:rsid w:val="00BC0BE3"/>
    <w:rsid w:val="00BC1AD9"/>
    <w:rsid w:val="00BC3257"/>
    <w:rsid w:val="00BC32E7"/>
    <w:rsid w:val="00BC4F81"/>
    <w:rsid w:val="00BC5670"/>
    <w:rsid w:val="00BC58B9"/>
    <w:rsid w:val="00BC65F9"/>
    <w:rsid w:val="00BC7EA5"/>
    <w:rsid w:val="00BD0815"/>
    <w:rsid w:val="00BD2F13"/>
    <w:rsid w:val="00BD3056"/>
    <w:rsid w:val="00BD3846"/>
    <w:rsid w:val="00BD3E68"/>
    <w:rsid w:val="00BD4D15"/>
    <w:rsid w:val="00BD4E05"/>
    <w:rsid w:val="00BD54D1"/>
    <w:rsid w:val="00BD57A8"/>
    <w:rsid w:val="00BD598A"/>
    <w:rsid w:val="00BD5C7A"/>
    <w:rsid w:val="00BD6826"/>
    <w:rsid w:val="00BD723F"/>
    <w:rsid w:val="00BD75B4"/>
    <w:rsid w:val="00BD7D14"/>
    <w:rsid w:val="00BE00CE"/>
    <w:rsid w:val="00BE02B4"/>
    <w:rsid w:val="00BE25DA"/>
    <w:rsid w:val="00BE28C1"/>
    <w:rsid w:val="00BE29F2"/>
    <w:rsid w:val="00BE3492"/>
    <w:rsid w:val="00BE3B62"/>
    <w:rsid w:val="00BE4EC9"/>
    <w:rsid w:val="00BE5908"/>
    <w:rsid w:val="00BE631E"/>
    <w:rsid w:val="00BE6BEC"/>
    <w:rsid w:val="00BF05AD"/>
    <w:rsid w:val="00BF0CCF"/>
    <w:rsid w:val="00BF0FC5"/>
    <w:rsid w:val="00BF10BC"/>
    <w:rsid w:val="00BF1CE5"/>
    <w:rsid w:val="00BF21AC"/>
    <w:rsid w:val="00BF2E53"/>
    <w:rsid w:val="00BF352A"/>
    <w:rsid w:val="00BF3669"/>
    <w:rsid w:val="00BF3C0D"/>
    <w:rsid w:val="00BF4029"/>
    <w:rsid w:val="00BF424B"/>
    <w:rsid w:val="00BF4BC7"/>
    <w:rsid w:val="00BF6252"/>
    <w:rsid w:val="00BF711C"/>
    <w:rsid w:val="00BF748E"/>
    <w:rsid w:val="00BF789B"/>
    <w:rsid w:val="00C009AD"/>
    <w:rsid w:val="00C00DA5"/>
    <w:rsid w:val="00C03246"/>
    <w:rsid w:val="00C03309"/>
    <w:rsid w:val="00C037E0"/>
    <w:rsid w:val="00C06230"/>
    <w:rsid w:val="00C072FE"/>
    <w:rsid w:val="00C11090"/>
    <w:rsid w:val="00C115CE"/>
    <w:rsid w:val="00C11A6C"/>
    <w:rsid w:val="00C11ADE"/>
    <w:rsid w:val="00C126E0"/>
    <w:rsid w:val="00C128BC"/>
    <w:rsid w:val="00C12E39"/>
    <w:rsid w:val="00C13520"/>
    <w:rsid w:val="00C13D47"/>
    <w:rsid w:val="00C14164"/>
    <w:rsid w:val="00C14C53"/>
    <w:rsid w:val="00C15D8E"/>
    <w:rsid w:val="00C17012"/>
    <w:rsid w:val="00C178FB"/>
    <w:rsid w:val="00C17DF9"/>
    <w:rsid w:val="00C201EB"/>
    <w:rsid w:val="00C20ACC"/>
    <w:rsid w:val="00C213F3"/>
    <w:rsid w:val="00C228E9"/>
    <w:rsid w:val="00C22B28"/>
    <w:rsid w:val="00C22D3F"/>
    <w:rsid w:val="00C257B7"/>
    <w:rsid w:val="00C272E8"/>
    <w:rsid w:val="00C301A9"/>
    <w:rsid w:val="00C30ABC"/>
    <w:rsid w:val="00C30B60"/>
    <w:rsid w:val="00C31BEF"/>
    <w:rsid w:val="00C31FAA"/>
    <w:rsid w:val="00C33359"/>
    <w:rsid w:val="00C348D6"/>
    <w:rsid w:val="00C3504C"/>
    <w:rsid w:val="00C365E7"/>
    <w:rsid w:val="00C36E34"/>
    <w:rsid w:val="00C37623"/>
    <w:rsid w:val="00C40388"/>
    <w:rsid w:val="00C404D7"/>
    <w:rsid w:val="00C404EE"/>
    <w:rsid w:val="00C41377"/>
    <w:rsid w:val="00C4171B"/>
    <w:rsid w:val="00C41BD2"/>
    <w:rsid w:val="00C41D93"/>
    <w:rsid w:val="00C42689"/>
    <w:rsid w:val="00C42988"/>
    <w:rsid w:val="00C42BD4"/>
    <w:rsid w:val="00C43FF0"/>
    <w:rsid w:val="00C44124"/>
    <w:rsid w:val="00C44255"/>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42"/>
    <w:rsid w:val="00C54AEB"/>
    <w:rsid w:val="00C54F35"/>
    <w:rsid w:val="00C55566"/>
    <w:rsid w:val="00C56EB2"/>
    <w:rsid w:val="00C572E3"/>
    <w:rsid w:val="00C57A01"/>
    <w:rsid w:val="00C57A2D"/>
    <w:rsid w:val="00C60B07"/>
    <w:rsid w:val="00C612F4"/>
    <w:rsid w:val="00C61560"/>
    <w:rsid w:val="00C61846"/>
    <w:rsid w:val="00C61D4B"/>
    <w:rsid w:val="00C62B0A"/>
    <w:rsid w:val="00C63C52"/>
    <w:rsid w:val="00C63F08"/>
    <w:rsid w:val="00C6528C"/>
    <w:rsid w:val="00C6598C"/>
    <w:rsid w:val="00C661E8"/>
    <w:rsid w:val="00C67862"/>
    <w:rsid w:val="00C6795E"/>
    <w:rsid w:val="00C70084"/>
    <w:rsid w:val="00C7090B"/>
    <w:rsid w:val="00C70A58"/>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7D0"/>
    <w:rsid w:val="00C85806"/>
    <w:rsid w:val="00C85D76"/>
    <w:rsid w:val="00C873AC"/>
    <w:rsid w:val="00C87DA6"/>
    <w:rsid w:val="00C904E4"/>
    <w:rsid w:val="00C9182F"/>
    <w:rsid w:val="00C91857"/>
    <w:rsid w:val="00C91D0F"/>
    <w:rsid w:val="00C9213B"/>
    <w:rsid w:val="00C92223"/>
    <w:rsid w:val="00C93462"/>
    <w:rsid w:val="00C93564"/>
    <w:rsid w:val="00C93B5D"/>
    <w:rsid w:val="00C94384"/>
    <w:rsid w:val="00C94A34"/>
    <w:rsid w:val="00C94C2B"/>
    <w:rsid w:val="00C94F73"/>
    <w:rsid w:val="00C95609"/>
    <w:rsid w:val="00C96F79"/>
    <w:rsid w:val="00C97CF9"/>
    <w:rsid w:val="00CA1457"/>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4B35"/>
    <w:rsid w:val="00CB62F8"/>
    <w:rsid w:val="00CB6795"/>
    <w:rsid w:val="00CB6FF9"/>
    <w:rsid w:val="00CB71F8"/>
    <w:rsid w:val="00CC180A"/>
    <w:rsid w:val="00CC26DB"/>
    <w:rsid w:val="00CC2DBA"/>
    <w:rsid w:val="00CC300C"/>
    <w:rsid w:val="00CC35AE"/>
    <w:rsid w:val="00CC3DAA"/>
    <w:rsid w:val="00CC4C2C"/>
    <w:rsid w:val="00CC5057"/>
    <w:rsid w:val="00CD078F"/>
    <w:rsid w:val="00CD0FBC"/>
    <w:rsid w:val="00CD121E"/>
    <w:rsid w:val="00CD185D"/>
    <w:rsid w:val="00CD28F0"/>
    <w:rsid w:val="00CD3ED8"/>
    <w:rsid w:val="00CD497A"/>
    <w:rsid w:val="00CD761D"/>
    <w:rsid w:val="00CD76B5"/>
    <w:rsid w:val="00CD78B9"/>
    <w:rsid w:val="00CE1D01"/>
    <w:rsid w:val="00CE2323"/>
    <w:rsid w:val="00CE2346"/>
    <w:rsid w:val="00CE41E8"/>
    <w:rsid w:val="00CE553D"/>
    <w:rsid w:val="00CE6250"/>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156"/>
    <w:rsid w:val="00D064E8"/>
    <w:rsid w:val="00D06546"/>
    <w:rsid w:val="00D06572"/>
    <w:rsid w:val="00D065CD"/>
    <w:rsid w:val="00D0724B"/>
    <w:rsid w:val="00D07965"/>
    <w:rsid w:val="00D113AF"/>
    <w:rsid w:val="00D11A21"/>
    <w:rsid w:val="00D12325"/>
    <w:rsid w:val="00D12761"/>
    <w:rsid w:val="00D13C9F"/>
    <w:rsid w:val="00D14487"/>
    <w:rsid w:val="00D15E7E"/>
    <w:rsid w:val="00D16058"/>
    <w:rsid w:val="00D16FDD"/>
    <w:rsid w:val="00D17FE3"/>
    <w:rsid w:val="00D20016"/>
    <w:rsid w:val="00D207A7"/>
    <w:rsid w:val="00D213CF"/>
    <w:rsid w:val="00D2279F"/>
    <w:rsid w:val="00D22AF1"/>
    <w:rsid w:val="00D22E93"/>
    <w:rsid w:val="00D23290"/>
    <w:rsid w:val="00D242DA"/>
    <w:rsid w:val="00D247EC"/>
    <w:rsid w:val="00D26448"/>
    <w:rsid w:val="00D264CE"/>
    <w:rsid w:val="00D264D5"/>
    <w:rsid w:val="00D26670"/>
    <w:rsid w:val="00D2670E"/>
    <w:rsid w:val="00D26910"/>
    <w:rsid w:val="00D27B71"/>
    <w:rsid w:val="00D27B8B"/>
    <w:rsid w:val="00D27D5A"/>
    <w:rsid w:val="00D30025"/>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1ED2"/>
    <w:rsid w:val="00D42240"/>
    <w:rsid w:val="00D427C3"/>
    <w:rsid w:val="00D42EB8"/>
    <w:rsid w:val="00D43149"/>
    <w:rsid w:val="00D43D3C"/>
    <w:rsid w:val="00D43E0B"/>
    <w:rsid w:val="00D441E2"/>
    <w:rsid w:val="00D44932"/>
    <w:rsid w:val="00D46111"/>
    <w:rsid w:val="00D464BB"/>
    <w:rsid w:val="00D4662F"/>
    <w:rsid w:val="00D46A4D"/>
    <w:rsid w:val="00D46F1B"/>
    <w:rsid w:val="00D475FB"/>
    <w:rsid w:val="00D47C16"/>
    <w:rsid w:val="00D502AF"/>
    <w:rsid w:val="00D50546"/>
    <w:rsid w:val="00D50764"/>
    <w:rsid w:val="00D50C12"/>
    <w:rsid w:val="00D51034"/>
    <w:rsid w:val="00D514A9"/>
    <w:rsid w:val="00D51A77"/>
    <w:rsid w:val="00D51EB4"/>
    <w:rsid w:val="00D51EBA"/>
    <w:rsid w:val="00D52500"/>
    <w:rsid w:val="00D5267B"/>
    <w:rsid w:val="00D528AB"/>
    <w:rsid w:val="00D53649"/>
    <w:rsid w:val="00D53830"/>
    <w:rsid w:val="00D543F1"/>
    <w:rsid w:val="00D54FB3"/>
    <w:rsid w:val="00D55889"/>
    <w:rsid w:val="00D5595D"/>
    <w:rsid w:val="00D569A7"/>
    <w:rsid w:val="00D56B5F"/>
    <w:rsid w:val="00D571D9"/>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183"/>
    <w:rsid w:val="00D7239B"/>
    <w:rsid w:val="00D72CAD"/>
    <w:rsid w:val="00D72D5E"/>
    <w:rsid w:val="00D73077"/>
    <w:rsid w:val="00D736A2"/>
    <w:rsid w:val="00D73B8E"/>
    <w:rsid w:val="00D73C57"/>
    <w:rsid w:val="00D741A5"/>
    <w:rsid w:val="00D742FF"/>
    <w:rsid w:val="00D758B3"/>
    <w:rsid w:val="00D75CF3"/>
    <w:rsid w:val="00D76ADC"/>
    <w:rsid w:val="00D77413"/>
    <w:rsid w:val="00D80B04"/>
    <w:rsid w:val="00D80E7A"/>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4E4"/>
    <w:rsid w:val="00D94B83"/>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3F37"/>
    <w:rsid w:val="00DC4004"/>
    <w:rsid w:val="00DC4243"/>
    <w:rsid w:val="00DC4E76"/>
    <w:rsid w:val="00DC5584"/>
    <w:rsid w:val="00DC64EA"/>
    <w:rsid w:val="00DC6C1E"/>
    <w:rsid w:val="00DC7255"/>
    <w:rsid w:val="00DC72B8"/>
    <w:rsid w:val="00DC72CE"/>
    <w:rsid w:val="00DC7350"/>
    <w:rsid w:val="00DC7951"/>
    <w:rsid w:val="00DD0476"/>
    <w:rsid w:val="00DD1C4B"/>
    <w:rsid w:val="00DD1F7B"/>
    <w:rsid w:val="00DD229E"/>
    <w:rsid w:val="00DD23B7"/>
    <w:rsid w:val="00DD3029"/>
    <w:rsid w:val="00DD31A8"/>
    <w:rsid w:val="00DD55E0"/>
    <w:rsid w:val="00DD587A"/>
    <w:rsid w:val="00DD6657"/>
    <w:rsid w:val="00DE18A3"/>
    <w:rsid w:val="00DE1904"/>
    <w:rsid w:val="00DE1DAA"/>
    <w:rsid w:val="00DE21D3"/>
    <w:rsid w:val="00DE3DBB"/>
    <w:rsid w:val="00DE43A2"/>
    <w:rsid w:val="00DE44EC"/>
    <w:rsid w:val="00DE4A74"/>
    <w:rsid w:val="00DE4B05"/>
    <w:rsid w:val="00DE4EE9"/>
    <w:rsid w:val="00DE4F38"/>
    <w:rsid w:val="00DE541C"/>
    <w:rsid w:val="00DE737B"/>
    <w:rsid w:val="00DF100B"/>
    <w:rsid w:val="00DF11B7"/>
    <w:rsid w:val="00DF2DF0"/>
    <w:rsid w:val="00DF2ECC"/>
    <w:rsid w:val="00DF4359"/>
    <w:rsid w:val="00DF63CA"/>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240"/>
    <w:rsid w:val="00E1147C"/>
    <w:rsid w:val="00E11D7A"/>
    <w:rsid w:val="00E11EEB"/>
    <w:rsid w:val="00E128F2"/>
    <w:rsid w:val="00E12B00"/>
    <w:rsid w:val="00E13E5A"/>
    <w:rsid w:val="00E13EE4"/>
    <w:rsid w:val="00E160AE"/>
    <w:rsid w:val="00E16463"/>
    <w:rsid w:val="00E16F82"/>
    <w:rsid w:val="00E17F6F"/>
    <w:rsid w:val="00E20B20"/>
    <w:rsid w:val="00E2170E"/>
    <w:rsid w:val="00E21C6B"/>
    <w:rsid w:val="00E224E7"/>
    <w:rsid w:val="00E2305E"/>
    <w:rsid w:val="00E239D1"/>
    <w:rsid w:val="00E246B9"/>
    <w:rsid w:val="00E250C5"/>
    <w:rsid w:val="00E25BA4"/>
    <w:rsid w:val="00E26727"/>
    <w:rsid w:val="00E26970"/>
    <w:rsid w:val="00E2728F"/>
    <w:rsid w:val="00E27791"/>
    <w:rsid w:val="00E279C1"/>
    <w:rsid w:val="00E30F2D"/>
    <w:rsid w:val="00E319DB"/>
    <w:rsid w:val="00E31AFC"/>
    <w:rsid w:val="00E322DE"/>
    <w:rsid w:val="00E3250F"/>
    <w:rsid w:val="00E3409E"/>
    <w:rsid w:val="00E34F76"/>
    <w:rsid w:val="00E36641"/>
    <w:rsid w:val="00E37BE5"/>
    <w:rsid w:val="00E4090F"/>
    <w:rsid w:val="00E41A27"/>
    <w:rsid w:val="00E41A3E"/>
    <w:rsid w:val="00E41AB4"/>
    <w:rsid w:val="00E42737"/>
    <w:rsid w:val="00E42905"/>
    <w:rsid w:val="00E43A4F"/>
    <w:rsid w:val="00E44906"/>
    <w:rsid w:val="00E45C77"/>
    <w:rsid w:val="00E4608B"/>
    <w:rsid w:val="00E46D7F"/>
    <w:rsid w:val="00E501D3"/>
    <w:rsid w:val="00E53A01"/>
    <w:rsid w:val="00E54202"/>
    <w:rsid w:val="00E564C4"/>
    <w:rsid w:val="00E567C9"/>
    <w:rsid w:val="00E57E1A"/>
    <w:rsid w:val="00E57F7C"/>
    <w:rsid w:val="00E604C4"/>
    <w:rsid w:val="00E60809"/>
    <w:rsid w:val="00E61300"/>
    <w:rsid w:val="00E635B9"/>
    <w:rsid w:val="00E637A3"/>
    <w:rsid w:val="00E63CB6"/>
    <w:rsid w:val="00E646E1"/>
    <w:rsid w:val="00E65D15"/>
    <w:rsid w:val="00E66CD8"/>
    <w:rsid w:val="00E66F0B"/>
    <w:rsid w:val="00E67285"/>
    <w:rsid w:val="00E67802"/>
    <w:rsid w:val="00E67EE5"/>
    <w:rsid w:val="00E67F67"/>
    <w:rsid w:val="00E7013A"/>
    <w:rsid w:val="00E72C6B"/>
    <w:rsid w:val="00E73AB7"/>
    <w:rsid w:val="00E749E8"/>
    <w:rsid w:val="00E74F5D"/>
    <w:rsid w:val="00E7509C"/>
    <w:rsid w:val="00E75F13"/>
    <w:rsid w:val="00E76034"/>
    <w:rsid w:val="00E77573"/>
    <w:rsid w:val="00E77C2A"/>
    <w:rsid w:val="00E80440"/>
    <w:rsid w:val="00E817E0"/>
    <w:rsid w:val="00E82EE4"/>
    <w:rsid w:val="00E831E7"/>
    <w:rsid w:val="00E843B5"/>
    <w:rsid w:val="00E84A3B"/>
    <w:rsid w:val="00E85307"/>
    <w:rsid w:val="00E85B0A"/>
    <w:rsid w:val="00E85C9B"/>
    <w:rsid w:val="00E87742"/>
    <w:rsid w:val="00E907E4"/>
    <w:rsid w:val="00E90A24"/>
    <w:rsid w:val="00E90C34"/>
    <w:rsid w:val="00E919AC"/>
    <w:rsid w:val="00E9321C"/>
    <w:rsid w:val="00E93499"/>
    <w:rsid w:val="00E939B0"/>
    <w:rsid w:val="00E93CB3"/>
    <w:rsid w:val="00E9435F"/>
    <w:rsid w:val="00E946A6"/>
    <w:rsid w:val="00E947E4"/>
    <w:rsid w:val="00E9480A"/>
    <w:rsid w:val="00E9616B"/>
    <w:rsid w:val="00E96341"/>
    <w:rsid w:val="00E96A29"/>
    <w:rsid w:val="00E96B28"/>
    <w:rsid w:val="00E96FE6"/>
    <w:rsid w:val="00E973A1"/>
    <w:rsid w:val="00E97FBC"/>
    <w:rsid w:val="00EA03C1"/>
    <w:rsid w:val="00EA0B4E"/>
    <w:rsid w:val="00EA0F54"/>
    <w:rsid w:val="00EA1059"/>
    <w:rsid w:val="00EA1876"/>
    <w:rsid w:val="00EA1911"/>
    <w:rsid w:val="00EA1BE3"/>
    <w:rsid w:val="00EA1D43"/>
    <w:rsid w:val="00EA2701"/>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8B0"/>
    <w:rsid w:val="00EB5D88"/>
    <w:rsid w:val="00EB6283"/>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392"/>
    <w:rsid w:val="00ED4A6D"/>
    <w:rsid w:val="00ED5680"/>
    <w:rsid w:val="00ED6450"/>
    <w:rsid w:val="00ED6D4A"/>
    <w:rsid w:val="00ED721A"/>
    <w:rsid w:val="00ED738C"/>
    <w:rsid w:val="00ED7918"/>
    <w:rsid w:val="00ED7FD3"/>
    <w:rsid w:val="00EE0E5D"/>
    <w:rsid w:val="00EE11C2"/>
    <w:rsid w:val="00EE2A61"/>
    <w:rsid w:val="00EE2A84"/>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3AF7"/>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3AFE"/>
    <w:rsid w:val="00F14775"/>
    <w:rsid w:val="00F15193"/>
    <w:rsid w:val="00F16739"/>
    <w:rsid w:val="00F16DE2"/>
    <w:rsid w:val="00F2052B"/>
    <w:rsid w:val="00F20F9E"/>
    <w:rsid w:val="00F22183"/>
    <w:rsid w:val="00F2260F"/>
    <w:rsid w:val="00F23174"/>
    <w:rsid w:val="00F238B9"/>
    <w:rsid w:val="00F242AD"/>
    <w:rsid w:val="00F247F2"/>
    <w:rsid w:val="00F2518F"/>
    <w:rsid w:val="00F252A8"/>
    <w:rsid w:val="00F255D9"/>
    <w:rsid w:val="00F265F7"/>
    <w:rsid w:val="00F27FA6"/>
    <w:rsid w:val="00F300F2"/>
    <w:rsid w:val="00F30C40"/>
    <w:rsid w:val="00F31255"/>
    <w:rsid w:val="00F33DC8"/>
    <w:rsid w:val="00F34444"/>
    <w:rsid w:val="00F34E6B"/>
    <w:rsid w:val="00F378F1"/>
    <w:rsid w:val="00F403A1"/>
    <w:rsid w:val="00F403DB"/>
    <w:rsid w:val="00F4065A"/>
    <w:rsid w:val="00F41BB3"/>
    <w:rsid w:val="00F4275C"/>
    <w:rsid w:val="00F434B2"/>
    <w:rsid w:val="00F43A2C"/>
    <w:rsid w:val="00F45693"/>
    <w:rsid w:val="00F463EB"/>
    <w:rsid w:val="00F47188"/>
    <w:rsid w:val="00F52339"/>
    <w:rsid w:val="00F5277A"/>
    <w:rsid w:val="00F532E8"/>
    <w:rsid w:val="00F537FF"/>
    <w:rsid w:val="00F54E36"/>
    <w:rsid w:val="00F560D3"/>
    <w:rsid w:val="00F560FE"/>
    <w:rsid w:val="00F56433"/>
    <w:rsid w:val="00F60CD6"/>
    <w:rsid w:val="00F6111C"/>
    <w:rsid w:val="00F614C0"/>
    <w:rsid w:val="00F61647"/>
    <w:rsid w:val="00F61F6E"/>
    <w:rsid w:val="00F63F5D"/>
    <w:rsid w:val="00F64279"/>
    <w:rsid w:val="00F657CF"/>
    <w:rsid w:val="00F65808"/>
    <w:rsid w:val="00F6587D"/>
    <w:rsid w:val="00F66A00"/>
    <w:rsid w:val="00F66CFB"/>
    <w:rsid w:val="00F70C73"/>
    <w:rsid w:val="00F713A3"/>
    <w:rsid w:val="00F71827"/>
    <w:rsid w:val="00F71A8F"/>
    <w:rsid w:val="00F72632"/>
    <w:rsid w:val="00F73D84"/>
    <w:rsid w:val="00F73E23"/>
    <w:rsid w:val="00F7436D"/>
    <w:rsid w:val="00F75330"/>
    <w:rsid w:val="00F75B66"/>
    <w:rsid w:val="00F75CC9"/>
    <w:rsid w:val="00F76BD9"/>
    <w:rsid w:val="00F80318"/>
    <w:rsid w:val="00F803D0"/>
    <w:rsid w:val="00F80703"/>
    <w:rsid w:val="00F80780"/>
    <w:rsid w:val="00F80948"/>
    <w:rsid w:val="00F81387"/>
    <w:rsid w:val="00F8167C"/>
    <w:rsid w:val="00F82134"/>
    <w:rsid w:val="00F822E3"/>
    <w:rsid w:val="00F82866"/>
    <w:rsid w:val="00F841FB"/>
    <w:rsid w:val="00F84421"/>
    <w:rsid w:val="00F8449B"/>
    <w:rsid w:val="00F84B44"/>
    <w:rsid w:val="00F85691"/>
    <w:rsid w:val="00F86CAC"/>
    <w:rsid w:val="00F87032"/>
    <w:rsid w:val="00F87094"/>
    <w:rsid w:val="00F87AB3"/>
    <w:rsid w:val="00F90A46"/>
    <w:rsid w:val="00F913DC"/>
    <w:rsid w:val="00F91DDA"/>
    <w:rsid w:val="00F92120"/>
    <w:rsid w:val="00F9325A"/>
    <w:rsid w:val="00F9397A"/>
    <w:rsid w:val="00F93A37"/>
    <w:rsid w:val="00F94182"/>
    <w:rsid w:val="00F9431F"/>
    <w:rsid w:val="00F944D9"/>
    <w:rsid w:val="00F94DB3"/>
    <w:rsid w:val="00F96500"/>
    <w:rsid w:val="00F97C50"/>
    <w:rsid w:val="00FA2C35"/>
    <w:rsid w:val="00FA31E7"/>
    <w:rsid w:val="00FA413A"/>
    <w:rsid w:val="00FA4144"/>
    <w:rsid w:val="00FA4DDF"/>
    <w:rsid w:val="00FA5C71"/>
    <w:rsid w:val="00FA645E"/>
    <w:rsid w:val="00FA6A01"/>
    <w:rsid w:val="00FA6AD2"/>
    <w:rsid w:val="00FA6E7F"/>
    <w:rsid w:val="00FA7114"/>
    <w:rsid w:val="00FB052D"/>
    <w:rsid w:val="00FB22D7"/>
    <w:rsid w:val="00FB2379"/>
    <w:rsid w:val="00FB3AF8"/>
    <w:rsid w:val="00FB3CB7"/>
    <w:rsid w:val="00FB4B8A"/>
    <w:rsid w:val="00FB5152"/>
    <w:rsid w:val="00FB5F8F"/>
    <w:rsid w:val="00FB680E"/>
    <w:rsid w:val="00FB6B73"/>
    <w:rsid w:val="00FB7A0B"/>
    <w:rsid w:val="00FC0065"/>
    <w:rsid w:val="00FC062F"/>
    <w:rsid w:val="00FC0754"/>
    <w:rsid w:val="00FC3AEE"/>
    <w:rsid w:val="00FC3E84"/>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030"/>
    <w:rsid w:val="00FE515A"/>
    <w:rsid w:val="00FE5421"/>
    <w:rsid w:val="00FE5624"/>
    <w:rsid w:val="00FE5D2C"/>
    <w:rsid w:val="00FE5FBF"/>
    <w:rsid w:val="00FE67D6"/>
    <w:rsid w:val="00FE6C25"/>
    <w:rsid w:val="00FF00FD"/>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30E0293E"/>
  <w15:docId w15:val="{49D6DD0C-47D3-426B-AB7C-2FCEC262B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4F3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B2Char">
    <w:name w:val="B2 Char"/>
    <w:link w:val="B2"/>
    <w:qFormat/>
    <w:rsid w:val="00630233"/>
    <w:rPr>
      <w:rFonts w:ascii="Times New Roman" w:hAnsi="Times New Roman"/>
      <w:lang w:val="en-GB"/>
    </w:rPr>
  </w:style>
  <w:style w:type="character" w:customStyle="1" w:styleId="Heading4Char">
    <w:name w:val="Heading 4 Char"/>
    <w:basedOn w:val="DefaultParagraphFont"/>
    <w:link w:val="Heading4"/>
    <w:rsid w:val="006566D8"/>
    <w:rPr>
      <w:rFonts w:ascii="Arial" w:hAnsi="Arial"/>
      <w:sz w:val="24"/>
      <w:lang w:val="en-GB"/>
    </w:rPr>
  </w:style>
  <w:style w:type="character" w:styleId="Emphasis">
    <w:name w:val="Emphasis"/>
    <w:uiPriority w:val="20"/>
    <w:qFormat/>
    <w:rsid w:val="004E1AD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108540">
      <w:bodyDiv w:val="1"/>
      <w:marLeft w:val="0"/>
      <w:marRight w:val="0"/>
      <w:marTop w:val="0"/>
      <w:marBottom w:val="0"/>
      <w:divBdr>
        <w:top w:val="none" w:sz="0" w:space="0" w:color="auto"/>
        <w:left w:val="none" w:sz="0" w:space="0" w:color="auto"/>
        <w:bottom w:val="none" w:sz="0" w:space="0" w:color="auto"/>
        <w:right w:val="none" w:sz="0" w:space="0" w:color="auto"/>
      </w:divBdr>
      <w:divsChild>
        <w:div w:id="1098332736">
          <w:marLeft w:val="0"/>
          <w:marRight w:val="0"/>
          <w:marTop w:val="0"/>
          <w:marBottom w:val="0"/>
          <w:divBdr>
            <w:top w:val="none" w:sz="0" w:space="0" w:color="auto"/>
            <w:left w:val="none" w:sz="0" w:space="0" w:color="auto"/>
            <w:bottom w:val="none" w:sz="0" w:space="0" w:color="auto"/>
            <w:right w:val="none" w:sz="0" w:space="0" w:color="auto"/>
          </w:divBdr>
        </w:div>
        <w:div w:id="1225262292">
          <w:marLeft w:val="0"/>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8862599">
      <w:bodyDiv w:val="1"/>
      <w:marLeft w:val="0"/>
      <w:marRight w:val="0"/>
      <w:marTop w:val="0"/>
      <w:marBottom w:val="0"/>
      <w:divBdr>
        <w:top w:val="none" w:sz="0" w:space="0" w:color="auto"/>
        <w:left w:val="none" w:sz="0" w:space="0" w:color="auto"/>
        <w:bottom w:val="none" w:sz="0" w:space="0" w:color="auto"/>
        <w:right w:val="none" w:sz="0" w:space="0" w:color="auto"/>
      </w:divBdr>
      <w:divsChild>
        <w:div w:id="48043903">
          <w:marLeft w:val="547"/>
          <w:marRight w:val="0"/>
          <w:marTop w:val="0"/>
          <w:marBottom w:val="0"/>
          <w:divBdr>
            <w:top w:val="none" w:sz="0" w:space="0" w:color="auto"/>
            <w:left w:val="none" w:sz="0" w:space="0" w:color="auto"/>
            <w:bottom w:val="none" w:sz="0" w:space="0" w:color="auto"/>
            <w:right w:val="none" w:sz="0" w:space="0" w:color="auto"/>
          </w:divBdr>
        </w:div>
        <w:div w:id="393358288">
          <w:marLeft w:val="547"/>
          <w:marRight w:val="0"/>
          <w:marTop w:val="0"/>
          <w:marBottom w:val="0"/>
          <w:divBdr>
            <w:top w:val="none" w:sz="0" w:space="0" w:color="auto"/>
            <w:left w:val="none" w:sz="0" w:space="0" w:color="auto"/>
            <w:bottom w:val="none" w:sz="0" w:space="0" w:color="auto"/>
            <w:right w:val="none" w:sz="0" w:space="0" w:color="auto"/>
          </w:divBdr>
        </w:div>
        <w:div w:id="516774466">
          <w:marLeft w:val="547"/>
          <w:marRight w:val="0"/>
          <w:marTop w:val="0"/>
          <w:marBottom w:val="0"/>
          <w:divBdr>
            <w:top w:val="none" w:sz="0" w:space="0" w:color="auto"/>
            <w:left w:val="none" w:sz="0" w:space="0" w:color="auto"/>
            <w:bottom w:val="none" w:sz="0" w:space="0" w:color="auto"/>
            <w:right w:val="none" w:sz="0" w:space="0" w:color="auto"/>
          </w:divBdr>
        </w:div>
        <w:div w:id="1109659570">
          <w:marLeft w:val="547"/>
          <w:marRight w:val="0"/>
          <w:marTop w:val="0"/>
          <w:marBottom w:val="0"/>
          <w:divBdr>
            <w:top w:val="none" w:sz="0" w:space="0" w:color="auto"/>
            <w:left w:val="none" w:sz="0" w:space="0" w:color="auto"/>
            <w:bottom w:val="none" w:sz="0" w:space="0" w:color="auto"/>
            <w:right w:val="none" w:sz="0" w:space="0" w:color="auto"/>
          </w:divBdr>
        </w:div>
        <w:div w:id="1365982334">
          <w:marLeft w:val="1166"/>
          <w:marRight w:val="0"/>
          <w:marTop w:val="0"/>
          <w:marBottom w:val="0"/>
          <w:divBdr>
            <w:top w:val="none" w:sz="0" w:space="0" w:color="auto"/>
            <w:left w:val="none" w:sz="0" w:space="0" w:color="auto"/>
            <w:bottom w:val="none" w:sz="0" w:space="0" w:color="auto"/>
            <w:right w:val="none" w:sz="0" w:space="0" w:color="auto"/>
          </w:divBdr>
        </w:div>
        <w:div w:id="1486582066">
          <w:marLeft w:val="1166"/>
          <w:marRight w:val="0"/>
          <w:marTop w:val="0"/>
          <w:marBottom w:val="0"/>
          <w:divBdr>
            <w:top w:val="none" w:sz="0" w:space="0" w:color="auto"/>
            <w:left w:val="none" w:sz="0" w:space="0" w:color="auto"/>
            <w:bottom w:val="none" w:sz="0" w:space="0" w:color="auto"/>
            <w:right w:val="none" w:sz="0" w:space="0" w:color="auto"/>
          </w:divBdr>
        </w:div>
        <w:div w:id="1852914587">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957813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5378542">
      <w:bodyDiv w:val="1"/>
      <w:marLeft w:val="0"/>
      <w:marRight w:val="0"/>
      <w:marTop w:val="0"/>
      <w:marBottom w:val="0"/>
      <w:divBdr>
        <w:top w:val="none" w:sz="0" w:space="0" w:color="auto"/>
        <w:left w:val="none" w:sz="0" w:space="0" w:color="auto"/>
        <w:bottom w:val="none" w:sz="0" w:space="0" w:color="auto"/>
        <w:right w:val="none" w:sz="0" w:space="0" w:color="auto"/>
      </w:divBdr>
      <w:divsChild>
        <w:div w:id="98456940">
          <w:marLeft w:val="547"/>
          <w:marRight w:val="0"/>
          <w:marTop w:val="0"/>
          <w:marBottom w:val="0"/>
          <w:divBdr>
            <w:top w:val="none" w:sz="0" w:space="0" w:color="auto"/>
            <w:left w:val="none" w:sz="0" w:space="0" w:color="auto"/>
            <w:bottom w:val="none" w:sz="0" w:space="0" w:color="auto"/>
            <w:right w:val="none" w:sz="0" w:space="0" w:color="auto"/>
          </w:divBdr>
        </w:div>
        <w:div w:id="110364248">
          <w:marLeft w:val="547"/>
          <w:marRight w:val="0"/>
          <w:marTop w:val="0"/>
          <w:marBottom w:val="0"/>
          <w:divBdr>
            <w:top w:val="none" w:sz="0" w:space="0" w:color="auto"/>
            <w:left w:val="none" w:sz="0" w:space="0" w:color="auto"/>
            <w:bottom w:val="none" w:sz="0" w:space="0" w:color="auto"/>
            <w:right w:val="none" w:sz="0" w:space="0" w:color="auto"/>
          </w:divBdr>
        </w:div>
        <w:div w:id="201358260">
          <w:marLeft w:val="1166"/>
          <w:marRight w:val="0"/>
          <w:marTop w:val="0"/>
          <w:marBottom w:val="0"/>
          <w:divBdr>
            <w:top w:val="none" w:sz="0" w:space="0" w:color="auto"/>
            <w:left w:val="none" w:sz="0" w:space="0" w:color="auto"/>
            <w:bottom w:val="none" w:sz="0" w:space="0" w:color="auto"/>
            <w:right w:val="none" w:sz="0" w:space="0" w:color="auto"/>
          </w:divBdr>
        </w:div>
        <w:div w:id="513612746">
          <w:marLeft w:val="547"/>
          <w:marRight w:val="0"/>
          <w:marTop w:val="0"/>
          <w:marBottom w:val="0"/>
          <w:divBdr>
            <w:top w:val="none" w:sz="0" w:space="0" w:color="auto"/>
            <w:left w:val="none" w:sz="0" w:space="0" w:color="auto"/>
            <w:bottom w:val="none" w:sz="0" w:space="0" w:color="auto"/>
            <w:right w:val="none" w:sz="0" w:space="0" w:color="auto"/>
          </w:divBdr>
        </w:div>
        <w:div w:id="601189888">
          <w:marLeft w:val="1166"/>
          <w:marRight w:val="0"/>
          <w:marTop w:val="0"/>
          <w:marBottom w:val="0"/>
          <w:divBdr>
            <w:top w:val="none" w:sz="0" w:space="0" w:color="auto"/>
            <w:left w:val="none" w:sz="0" w:space="0" w:color="auto"/>
            <w:bottom w:val="none" w:sz="0" w:space="0" w:color="auto"/>
            <w:right w:val="none" w:sz="0" w:space="0" w:color="auto"/>
          </w:divBdr>
        </w:div>
        <w:div w:id="1354067106">
          <w:marLeft w:val="1166"/>
          <w:marRight w:val="0"/>
          <w:marTop w:val="0"/>
          <w:marBottom w:val="0"/>
          <w:divBdr>
            <w:top w:val="none" w:sz="0" w:space="0" w:color="auto"/>
            <w:left w:val="none" w:sz="0" w:space="0" w:color="auto"/>
            <w:bottom w:val="none" w:sz="0" w:space="0" w:color="auto"/>
            <w:right w:val="none" w:sz="0" w:space="0" w:color="auto"/>
          </w:divBdr>
        </w:div>
        <w:div w:id="1812558331">
          <w:marLeft w:val="547"/>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50482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1084055">
      <w:bodyDiv w:val="1"/>
      <w:marLeft w:val="0"/>
      <w:marRight w:val="0"/>
      <w:marTop w:val="0"/>
      <w:marBottom w:val="0"/>
      <w:divBdr>
        <w:top w:val="none" w:sz="0" w:space="0" w:color="auto"/>
        <w:left w:val="none" w:sz="0" w:space="0" w:color="auto"/>
        <w:bottom w:val="none" w:sz="0" w:space="0" w:color="auto"/>
        <w:right w:val="none" w:sz="0" w:space="0" w:color="auto"/>
      </w:divBdr>
      <w:divsChild>
        <w:div w:id="543248326">
          <w:marLeft w:val="0"/>
          <w:marRight w:val="0"/>
          <w:marTop w:val="0"/>
          <w:marBottom w:val="0"/>
          <w:divBdr>
            <w:top w:val="none" w:sz="0" w:space="0" w:color="auto"/>
            <w:left w:val="none" w:sz="0" w:space="0" w:color="auto"/>
            <w:bottom w:val="none" w:sz="0" w:space="0" w:color="auto"/>
            <w:right w:val="none" w:sz="0" w:space="0" w:color="auto"/>
          </w:divBdr>
        </w:div>
        <w:div w:id="1610548403">
          <w:marLeft w:val="0"/>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image" Target="media/image4.w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7.bin"/><Relationship Id="rId32" Type="http://schemas.openxmlformats.org/officeDocument/2006/relationships/hyperlink" Target="https://www.3gpp.org/ftp/TSG_RAN/TSG_RAN/TSGR_108/Report/draft_MeetingReport_RAN_108_250613_eom.zip" TargetMode="Externa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11.bin"/><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RBI5PAMIO524-1616901215-52593</_dlc_DocId>
    <_dlc_DocIdUrl xmlns="71c5aaf6-e6ce-465b-b873-5148d2a4c105">
      <Url>https://nokia.sharepoint.com/sites/gxp/_layouts/15/DocIdRedir.aspx?ID=RBI5PAMIO524-1616901215-52593</Url>
      <Description>RBI5PAMIO524-1616901215-52593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dcmitype/"/>
    <ds:schemaRef ds:uri="71c5aaf6-e6ce-465b-b873-5148d2a4c105"/>
    <ds:schemaRef ds:uri="3f2ce089-3858-4176-9a21-a30f9204848e"/>
    <ds:schemaRef ds:uri="7275bb01-7583-478d-bc14-e839a2dd5989"/>
    <ds:schemaRef ds:uri="http://www.w3.org/XML/1998/namespace"/>
    <ds:schemaRef ds:uri="http://schemas.openxmlformats.org/package/2006/metadata/core-properties"/>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13</Pages>
  <Words>2033</Words>
  <Characters>11591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13597</CharactersWithSpaces>
  <SharedDoc>false</SharedDoc>
  <HLinks>
    <vt:vector size="6" baseType="variant">
      <vt:variant>
        <vt:i4>3407988</vt:i4>
      </vt:variant>
      <vt:variant>
        <vt:i4>0</vt:i4>
      </vt:variant>
      <vt:variant>
        <vt:i4>0</vt:i4>
      </vt:variant>
      <vt:variant>
        <vt:i4>5</vt:i4>
      </vt:variant>
      <vt:variant>
        <vt:lpwstr>https://www.3gpp.org/ftp/TSG_RAN/TSG_RAN/TSGR_108/Report/draft_MeetingReport_RAN_108_250613_eom.zip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 (Frank Frederiksen)</cp:lastModifiedBy>
  <cp:revision>2</cp:revision>
  <cp:lastPrinted>2016-06-21T09:35:00Z</cp:lastPrinted>
  <dcterms:created xsi:type="dcterms:W3CDTF">2025-08-15T12:20:00Z</dcterms:created>
  <dcterms:modified xsi:type="dcterms:W3CDTF">2025-08-15T12:20:00Z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33633c0e-1524-4ce0-8841-f7b6ed0c50de</vt:lpwstr>
  </property>
  <property fmtid="{D5CDD505-2E9C-101B-9397-08002B2CF9AE}" pid="9" name="MediaServiceImageTags">
    <vt:lpwstr/>
  </property>
</Properties>
</file>