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webextensions/taskpanes.xml" ContentType="application/vnd.ms-office.webextensiontaskpan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webextensions/webextension1.xml" ContentType="application/vnd.ms-office.webextension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11/relationships/webextensiontaskpanes" Target="word/webextensions/taskpanes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26C65C" w14:textId="312E8088" w:rsidR="00694814" w:rsidRPr="00B5176E" w:rsidRDefault="000D36CA" w:rsidP="007A78AC">
      <w:pPr>
        <w:tabs>
          <w:tab w:val="center" w:pos="4536"/>
          <w:tab w:val="right" w:pos="9072"/>
        </w:tabs>
        <w:spacing w:afterLines="50" w:after="120"/>
        <w:rPr>
          <w:rFonts w:ascii="Arial" w:eastAsiaTheme="minorEastAsia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3GPP TSG RAN WG1 #</w:t>
      </w:r>
      <w:proofErr w:type="gramStart"/>
      <w:r>
        <w:rPr>
          <w:rFonts w:ascii="Arial" w:hAnsi="Arial" w:cs="Arial"/>
          <w:b/>
          <w:bCs/>
          <w:sz w:val="24"/>
        </w:rPr>
        <w:t>1</w:t>
      </w:r>
      <w:r w:rsidR="00116FC4">
        <w:rPr>
          <w:rFonts w:ascii="Arial" w:hAnsi="Arial" w:cs="Arial" w:hint="eastAsia"/>
          <w:b/>
          <w:bCs/>
          <w:sz w:val="24"/>
          <w:lang w:eastAsia="zh-CN"/>
        </w:rPr>
        <w:t>2</w:t>
      </w:r>
      <w:r w:rsidR="00D704C6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B74999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BA6E9B">
        <w:rPr>
          <w:rFonts w:ascii="Arial" w:hAnsi="Arial" w:cs="Arial" w:hint="eastAsia"/>
          <w:b/>
          <w:bCs/>
          <w:sz w:val="24"/>
          <w:lang w:eastAsia="zh-CN"/>
        </w:rPr>
        <w:tab/>
      </w:r>
      <w:r w:rsidR="00694814" w:rsidRPr="00B5176E">
        <w:rPr>
          <w:rFonts w:ascii="Arial" w:hAnsi="Arial" w:cs="Arial"/>
          <w:b/>
          <w:bCs/>
          <w:sz w:val="24"/>
        </w:rPr>
        <w:t>R1-</w:t>
      </w:r>
      <w:r w:rsidR="00337E3A" w:rsidRPr="00337E3A">
        <w:rPr>
          <w:rFonts w:ascii="Arial" w:hAnsi="Arial" w:cs="Arial"/>
          <w:b/>
          <w:bCs/>
          <w:sz w:val="24"/>
        </w:rPr>
        <w:t>2</w:t>
      </w:r>
      <w:r w:rsidR="00E701E8">
        <w:rPr>
          <w:rFonts w:ascii="Arial" w:hAnsi="Arial" w:cs="Arial" w:hint="eastAsia"/>
          <w:b/>
          <w:bCs/>
          <w:sz w:val="24"/>
          <w:lang w:eastAsia="zh-CN"/>
        </w:rPr>
        <w:t>50</w:t>
      </w:r>
      <w:r w:rsidR="0025051D">
        <w:rPr>
          <w:rFonts w:ascii="Arial" w:hAnsi="Arial" w:cs="Arial" w:hint="eastAsia"/>
          <w:b/>
          <w:bCs/>
          <w:sz w:val="24"/>
          <w:lang w:eastAsia="zh-CN"/>
        </w:rPr>
        <w:t>3766</w:t>
      </w:r>
      <w:proofErr w:type="gramEnd"/>
    </w:p>
    <w:p w14:paraId="5A948B57" w14:textId="13459860" w:rsidR="00694814" w:rsidRPr="00D704C6" w:rsidRDefault="00D704C6" w:rsidP="000D36CA">
      <w:pPr>
        <w:spacing w:afterLines="50" w:after="120"/>
        <w:ind w:left="1990" w:hanging="1990"/>
        <w:jc w:val="both"/>
        <w:rPr>
          <w:rFonts w:ascii="Arial" w:hAnsi="Arial" w:cs="Arial"/>
          <w:b/>
          <w:sz w:val="22"/>
        </w:rPr>
      </w:pPr>
      <w:r w:rsidRPr="00D704C6">
        <w:rPr>
          <w:rFonts w:ascii="Arial" w:eastAsia="Times New Roman" w:hAnsi="Arial" w:cs="Arial"/>
          <w:b/>
          <w:bCs/>
          <w:sz w:val="24"/>
          <w:lang w:val="en-US"/>
        </w:rPr>
        <w:t>St Julian’s, Malta, May 19</w:t>
      </w:r>
      <w:r w:rsidRPr="00D704C6">
        <w:rPr>
          <w:rFonts w:ascii="Arial" w:eastAsia="Times New Roman" w:hAnsi="Arial" w:cs="Arial"/>
          <w:b/>
          <w:bCs/>
          <w:sz w:val="24"/>
          <w:vertAlign w:val="superscript"/>
          <w:lang w:val="en-US"/>
        </w:rPr>
        <w:t>th</w:t>
      </w:r>
      <w:r w:rsidRPr="00D704C6">
        <w:rPr>
          <w:rFonts w:ascii="Arial" w:eastAsia="Times New Roman" w:hAnsi="Arial" w:cs="Arial"/>
          <w:b/>
          <w:bCs/>
          <w:sz w:val="24"/>
          <w:lang w:val="en-US"/>
        </w:rPr>
        <w:t xml:space="preserve"> – 23</w:t>
      </w:r>
      <w:r w:rsidRPr="00D704C6">
        <w:rPr>
          <w:rFonts w:ascii="Arial" w:eastAsia="Times New Roman" w:hAnsi="Arial" w:cs="Arial"/>
          <w:b/>
          <w:bCs/>
          <w:sz w:val="24"/>
          <w:vertAlign w:val="superscript"/>
          <w:lang w:val="en-US"/>
        </w:rPr>
        <w:t>th</w:t>
      </w:r>
      <w:r w:rsidRPr="00D704C6">
        <w:rPr>
          <w:rFonts w:ascii="Arial" w:eastAsia="MS Mincho" w:hAnsi="Arial" w:cs="Arial"/>
          <w:b/>
          <w:bCs/>
          <w:sz w:val="24"/>
          <w:szCs w:val="22"/>
          <w:lang w:val="en-US" w:eastAsia="ja-JP"/>
        </w:rPr>
        <w:t>, 202</w:t>
      </w:r>
      <w:r w:rsidRPr="00D704C6">
        <w:rPr>
          <w:rFonts w:ascii="Arial" w:hAnsi="Arial" w:cs="Arial" w:hint="eastAsia"/>
          <w:b/>
          <w:bCs/>
          <w:sz w:val="24"/>
          <w:szCs w:val="22"/>
          <w:lang w:val="en-US" w:eastAsia="zh-CN"/>
        </w:rPr>
        <w:t>5</w:t>
      </w:r>
      <w:bookmarkStart w:id="0" w:name="_GoBack"/>
      <w:bookmarkEnd w:id="0"/>
    </w:p>
    <w:p w14:paraId="0C871049" w14:textId="77777777" w:rsidR="00065F1A" w:rsidRPr="00D704C6" w:rsidRDefault="00065F1A" w:rsidP="004656DC">
      <w:pPr>
        <w:pStyle w:val="a3"/>
        <w:tabs>
          <w:tab w:val="clear" w:pos="8306"/>
          <w:tab w:val="right" w:pos="7088"/>
          <w:tab w:val="right" w:pos="9781"/>
        </w:tabs>
        <w:spacing w:afterLines="50" w:after="120"/>
        <w:rPr>
          <w:rFonts w:ascii="Arial" w:eastAsia="MS Mincho" w:hAnsi="Arial" w:cs="Arial"/>
          <w:b/>
          <w:bCs/>
          <w:sz w:val="28"/>
          <w:lang w:eastAsia="ja-JP"/>
        </w:rPr>
      </w:pPr>
    </w:p>
    <w:p w14:paraId="34886802" w14:textId="4E4CAD60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Title:</w:t>
      </w:r>
      <w:r w:rsidRPr="0082257F">
        <w:rPr>
          <w:rFonts w:ascii="Arial" w:hAnsi="Arial" w:cs="Arial"/>
          <w:b/>
          <w:sz w:val="22"/>
          <w:szCs w:val="22"/>
        </w:rPr>
        <w:tab/>
      </w:r>
      <w:r w:rsidR="00BA425E" w:rsidRPr="0082257F">
        <w:rPr>
          <w:rFonts w:ascii="Arial" w:hAnsi="Arial" w:cs="Arial"/>
          <w:sz w:val="22"/>
          <w:szCs w:val="22"/>
        </w:rPr>
        <w:t xml:space="preserve">[Draft] </w:t>
      </w:r>
      <w:r w:rsidR="00D671F0">
        <w:rPr>
          <w:rFonts w:ascii="Arial" w:hAnsi="Arial" w:cs="Arial"/>
          <w:sz w:val="22"/>
          <w:szCs w:val="22"/>
          <w:lang w:eastAsia="zh-CN"/>
        </w:rPr>
        <w:t>R</w:t>
      </w:r>
      <w:r w:rsidR="000D6CDD" w:rsidRPr="000D6CDD">
        <w:rPr>
          <w:rFonts w:ascii="Arial" w:hAnsi="Arial" w:cs="Arial"/>
          <w:sz w:val="22"/>
          <w:szCs w:val="22"/>
          <w:lang w:eastAsia="zh-CN"/>
        </w:rPr>
        <w:t xml:space="preserve">eply LS </w:t>
      </w:r>
      <w:r w:rsidR="00BF5689" w:rsidRPr="00BF5689">
        <w:rPr>
          <w:rFonts w:ascii="Arial" w:hAnsi="Arial" w:cs="Arial"/>
          <w:sz w:val="22"/>
          <w:szCs w:val="22"/>
          <w:lang w:eastAsia="zh-CN"/>
        </w:rPr>
        <w:t xml:space="preserve">on </w:t>
      </w:r>
      <w:r w:rsidR="00D704C6" w:rsidRPr="00D704C6">
        <w:rPr>
          <w:rFonts w:ascii="Arial" w:hAnsi="Arial" w:cs="Arial"/>
          <w:sz w:val="22"/>
          <w:szCs w:val="22"/>
          <w:lang w:eastAsia="zh-CN"/>
        </w:rPr>
        <w:t>simultaneous configuration of SBFD and DC</w:t>
      </w:r>
    </w:p>
    <w:p w14:paraId="700AE400" w14:textId="7D2B1500" w:rsidR="009F52ED" w:rsidRPr="0082257F" w:rsidRDefault="009F52ED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Response to: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2730BA" w:rsidRPr="00124525">
        <w:rPr>
          <w:rFonts w:ascii="Arial" w:hAnsi="Arial" w:cs="Arial"/>
          <w:bCs/>
          <w:sz w:val="22"/>
          <w:szCs w:val="22"/>
          <w:lang w:eastAsia="zh-CN"/>
        </w:rPr>
        <w:t>R1-2</w:t>
      </w:r>
      <w:r w:rsidR="00100B16" w:rsidRPr="00124525">
        <w:rPr>
          <w:rFonts w:ascii="Arial" w:hAnsi="Arial" w:cs="Arial"/>
          <w:bCs/>
          <w:sz w:val="22"/>
          <w:szCs w:val="22"/>
          <w:lang w:eastAsia="zh-CN"/>
        </w:rPr>
        <w:t>5</w:t>
      </w:r>
      <w:r w:rsidR="002730BA" w:rsidRPr="00124525">
        <w:rPr>
          <w:rFonts w:ascii="Arial" w:hAnsi="Arial" w:cs="Arial"/>
          <w:bCs/>
          <w:sz w:val="22"/>
          <w:szCs w:val="22"/>
          <w:lang w:eastAsia="zh-CN"/>
        </w:rPr>
        <w:t>0</w:t>
      </w:r>
      <w:r w:rsidR="0025051D">
        <w:rPr>
          <w:rFonts w:ascii="Arial" w:hAnsi="Arial" w:cs="Arial" w:hint="eastAsia"/>
          <w:bCs/>
          <w:sz w:val="22"/>
          <w:szCs w:val="22"/>
          <w:lang w:eastAsia="zh-CN"/>
        </w:rPr>
        <w:t>3615</w:t>
      </w:r>
      <w:r w:rsidR="00E63838">
        <w:rPr>
          <w:rFonts w:ascii="Arial" w:hAnsi="Arial" w:cs="Arial" w:hint="eastAsia"/>
          <w:bCs/>
          <w:sz w:val="22"/>
          <w:szCs w:val="22"/>
          <w:lang w:eastAsia="zh-CN"/>
        </w:rPr>
        <w:t xml:space="preserve"> 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[</w:t>
      </w:r>
      <w:r w:rsidR="00D704C6" w:rsidRPr="00D704C6">
        <w:rPr>
          <w:rFonts w:ascii="Arial" w:hAnsi="Arial" w:cs="Arial"/>
          <w:bCs/>
          <w:sz w:val="22"/>
          <w:szCs w:val="22"/>
        </w:rPr>
        <w:t>R2-2503191</w:t>
      </w:r>
      <w:r w:rsidR="0024327F">
        <w:rPr>
          <w:rFonts w:ascii="Arial" w:hAnsi="Arial" w:cs="Arial" w:hint="eastAsia"/>
          <w:bCs/>
          <w:sz w:val="22"/>
          <w:szCs w:val="22"/>
          <w:lang w:eastAsia="zh-CN"/>
        </w:rPr>
        <w:t>]</w:t>
      </w:r>
    </w:p>
    <w:p w14:paraId="6CD9B495" w14:textId="636BC009" w:rsidR="005A6C01" w:rsidRPr="009B7B08" w:rsidRDefault="005A6C01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sz w:val="22"/>
          <w:szCs w:val="22"/>
          <w:lang w:eastAsia="zh-CN"/>
        </w:rPr>
      </w:pPr>
      <w:r w:rsidRPr="0082257F">
        <w:rPr>
          <w:rFonts w:ascii="Arial" w:hAnsi="Arial" w:cs="Arial"/>
          <w:b/>
          <w:sz w:val="22"/>
          <w:szCs w:val="22"/>
        </w:rPr>
        <w:t>Release:</w:t>
      </w:r>
      <w:r w:rsidRPr="0082257F">
        <w:rPr>
          <w:rFonts w:ascii="Arial" w:hAnsi="Arial" w:cs="Arial"/>
          <w:bCs/>
          <w:sz w:val="22"/>
          <w:szCs w:val="22"/>
        </w:rPr>
        <w:tab/>
      </w:r>
      <w:r w:rsidR="00C76BA3" w:rsidRPr="0082257F">
        <w:rPr>
          <w:rFonts w:ascii="Arial" w:hAnsi="Arial" w:cs="Arial"/>
          <w:bCs/>
          <w:sz w:val="22"/>
          <w:szCs w:val="22"/>
        </w:rPr>
        <w:t>Rel-</w:t>
      </w:r>
      <w:r w:rsidR="002F50C1" w:rsidRPr="0082257F">
        <w:rPr>
          <w:rFonts w:ascii="Arial" w:eastAsia="MS Mincho" w:hAnsi="Arial" w:cs="Arial"/>
          <w:bCs/>
          <w:sz w:val="22"/>
          <w:szCs w:val="22"/>
          <w:lang w:eastAsia="ja-JP"/>
        </w:rPr>
        <w:t>1</w:t>
      </w:r>
      <w:r w:rsidR="008744AD">
        <w:rPr>
          <w:rFonts w:ascii="Arial" w:eastAsiaTheme="minorEastAsia" w:hAnsi="Arial" w:cs="Arial" w:hint="eastAsia"/>
          <w:bCs/>
          <w:sz w:val="22"/>
          <w:szCs w:val="22"/>
          <w:lang w:eastAsia="zh-CN"/>
        </w:rPr>
        <w:t>9</w:t>
      </w:r>
    </w:p>
    <w:p w14:paraId="76F19736" w14:textId="33EB8F9E" w:rsidR="005A6C01" w:rsidRPr="0082257F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szCs w:val="22"/>
          <w:lang w:eastAsia="ja-JP"/>
        </w:rPr>
      </w:pPr>
      <w:r w:rsidRPr="0082257F">
        <w:rPr>
          <w:rFonts w:ascii="Arial" w:hAnsi="Arial" w:cs="Arial"/>
          <w:b/>
          <w:sz w:val="22"/>
          <w:szCs w:val="22"/>
        </w:rPr>
        <w:t>Work Item:</w:t>
      </w:r>
      <w:r w:rsidRPr="0082257F">
        <w:rPr>
          <w:rFonts w:ascii="Arial" w:hAnsi="Arial" w:cs="Arial"/>
          <w:bCs/>
          <w:sz w:val="22"/>
          <w:szCs w:val="22"/>
        </w:rPr>
        <w:tab/>
      </w:r>
      <w:proofErr w:type="spellStart"/>
      <w:r w:rsidR="00100B16" w:rsidRPr="00100B16">
        <w:rPr>
          <w:rFonts w:ascii="Arial" w:hAnsi="Arial" w:cs="Arial"/>
          <w:bCs/>
          <w:sz w:val="22"/>
          <w:szCs w:val="22"/>
        </w:rPr>
        <w:t>NR_duplex_evo</w:t>
      </w:r>
      <w:proofErr w:type="spellEnd"/>
      <w:r w:rsidR="00100B16" w:rsidRPr="00100B16">
        <w:rPr>
          <w:rFonts w:ascii="Arial" w:hAnsi="Arial" w:cs="Arial"/>
          <w:bCs/>
          <w:sz w:val="22"/>
          <w:szCs w:val="22"/>
        </w:rPr>
        <w:t>-Core</w:t>
      </w:r>
    </w:p>
    <w:p w14:paraId="2D42DFCA" w14:textId="77777777" w:rsidR="005A6C01" w:rsidRPr="0001244D" w:rsidRDefault="005A6C01" w:rsidP="004656DC">
      <w:pPr>
        <w:spacing w:afterLines="50" w:after="120"/>
        <w:ind w:left="1985" w:hanging="1985"/>
        <w:rPr>
          <w:rFonts w:ascii="Arial" w:hAnsi="Arial" w:cs="Arial"/>
          <w:b/>
        </w:rPr>
      </w:pPr>
    </w:p>
    <w:p w14:paraId="799014E2" w14:textId="38008A7A" w:rsidR="005A6C01" w:rsidRPr="00FD58C3" w:rsidRDefault="005A6C01" w:rsidP="004656DC">
      <w:pPr>
        <w:spacing w:afterLines="50" w:after="120"/>
        <w:ind w:left="1985" w:hanging="1985"/>
        <w:rPr>
          <w:rFonts w:ascii="Arial" w:hAnsi="Arial" w:cs="Arial"/>
          <w:bCs/>
          <w:sz w:val="22"/>
          <w:lang w:eastAsia="zh-CN"/>
        </w:rPr>
      </w:pPr>
      <w:r w:rsidRPr="00D74EB5">
        <w:rPr>
          <w:rFonts w:ascii="Arial" w:hAnsi="Arial" w:cs="Arial"/>
          <w:b/>
          <w:sz w:val="22"/>
        </w:rPr>
        <w:t>Source:</w:t>
      </w:r>
      <w:r w:rsidRPr="00D74EB5">
        <w:rPr>
          <w:rFonts w:ascii="Arial" w:hAnsi="Arial" w:cs="Arial"/>
          <w:bCs/>
          <w:sz w:val="22"/>
        </w:rPr>
        <w:tab/>
      </w:r>
      <w:r w:rsidR="006D2C68">
        <w:rPr>
          <w:rFonts w:ascii="Arial" w:hAnsi="Arial" w:cs="Arial" w:hint="eastAsia"/>
          <w:bCs/>
          <w:sz w:val="22"/>
          <w:lang w:eastAsia="zh-CN"/>
        </w:rPr>
        <w:t>CATT [</w:t>
      </w:r>
      <w:r w:rsidR="00100B16">
        <w:rPr>
          <w:rFonts w:ascii="Arial" w:hAnsi="Arial" w:cs="Arial" w:hint="eastAsia"/>
          <w:sz w:val="22"/>
          <w:szCs w:val="22"/>
          <w:lang w:eastAsia="zh-CN"/>
        </w:rPr>
        <w:t>RAN1</w:t>
      </w:r>
      <w:r w:rsidR="006D2C68">
        <w:rPr>
          <w:rFonts w:ascii="Arial" w:hAnsi="Arial" w:cs="Arial" w:hint="eastAsia"/>
          <w:sz w:val="22"/>
          <w:szCs w:val="22"/>
          <w:lang w:eastAsia="zh-CN"/>
        </w:rPr>
        <w:t>]</w:t>
      </w:r>
    </w:p>
    <w:p w14:paraId="277E0D67" w14:textId="53F65B36" w:rsidR="005A6C01" w:rsidRPr="00D74EB5" w:rsidRDefault="005A6C01" w:rsidP="004656DC">
      <w:pPr>
        <w:spacing w:afterLines="50" w:after="120"/>
        <w:ind w:left="1985" w:hanging="1985"/>
        <w:rPr>
          <w:rFonts w:ascii="Arial" w:eastAsia="MS Mincho" w:hAnsi="Arial" w:cs="Arial"/>
          <w:bCs/>
          <w:sz w:val="22"/>
          <w:lang w:eastAsia="ja-JP"/>
        </w:rPr>
      </w:pPr>
      <w:r w:rsidRPr="00D74EB5">
        <w:rPr>
          <w:rFonts w:ascii="Arial" w:hAnsi="Arial" w:cs="Arial"/>
          <w:b/>
          <w:sz w:val="22"/>
        </w:rPr>
        <w:t>To:</w:t>
      </w:r>
      <w:r w:rsidRPr="00D74EB5">
        <w:rPr>
          <w:rFonts w:ascii="Arial" w:hAnsi="Arial" w:cs="Arial"/>
          <w:bCs/>
          <w:sz w:val="22"/>
        </w:rPr>
        <w:tab/>
      </w:r>
      <w:r w:rsidR="00C65F60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F7324F">
        <w:rPr>
          <w:rFonts w:ascii="Arial" w:eastAsiaTheme="minorEastAsia" w:hAnsi="Arial" w:cs="Arial" w:hint="eastAsia"/>
          <w:bCs/>
          <w:sz w:val="22"/>
          <w:lang w:eastAsia="zh-CN"/>
        </w:rPr>
        <w:t>2</w:t>
      </w:r>
    </w:p>
    <w:p w14:paraId="29D4E017" w14:textId="0C3BF060" w:rsidR="009703BE" w:rsidRPr="004F192C" w:rsidRDefault="009703BE" w:rsidP="004656DC">
      <w:pPr>
        <w:spacing w:afterLines="50" w:after="120"/>
        <w:ind w:left="1985" w:hanging="1985"/>
        <w:rPr>
          <w:rFonts w:ascii="Arial" w:eastAsiaTheme="minorEastAsia" w:hAnsi="Arial" w:cs="Arial"/>
          <w:b/>
          <w:sz w:val="22"/>
          <w:lang w:eastAsia="zh-CN"/>
        </w:rPr>
      </w:pPr>
      <w:r w:rsidRPr="00D74EB5">
        <w:rPr>
          <w:rFonts w:ascii="Arial" w:eastAsia="MS Mincho" w:hAnsi="Arial" w:cs="Arial" w:hint="eastAsia"/>
          <w:b/>
          <w:sz w:val="22"/>
          <w:lang w:eastAsia="ja-JP"/>
        </w:rPr>
        <w:t>CC:</w:t>
      </w:r>
      <w:r w:rsidRPr="00D74EB5">
        <w:rPr>
          <w:rFonts w:ascii="Arial" w:eastAsia="MS Mincho" w:hAnsi="Arial" w:cs="Arial" w:hint="eastAsia"/>
          <w:b/>
          <w:sz w:val="22"/>
          <w:lang w:eastAsia="ja-JP"/>
        </w:rPr>
        <w:tab/>
      </w:r>
      <w:r w:rsidR="00F7324F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F7324F">
        <w:rPr>
          <w:rFonts w:ascii="Arial" w:eastAsiaTheme="minorEastAsia" w:hAnsi="Arial" w:cs="Arial" w:hint="eastAsia"/>
          <w:bCs/>
          <w:sz w:val="22"/>
          <w:lang w:eastAsia="zh-CN"/>
        </w:rPr>
        <w:t xml:space="preserve">3, </w:t>
      </w:r>
      <w:r w:rsidR="00F7324F" w:rsidRPr="00D74EB5">
        <w:rPr>
          <w:rFonts w:ascii="Arial" w:eastAsia="MS Mincho" w:hAnsi="Arial" w:cs="Arial"/>
          <w:bCs/>
          <w:sz w:val="22"/>
          <w:lang w:eastAsia="ja-JP"/>
        </w:rPr>
        <w:t>RAN</w:t>
      </w:r>
      <w:r w:rsidR="00F7324F">
        <w:rPr>
          <w:rFonts w:ascii="Arial" w:eastAsiaTheme="minorEastAsia" w:hAnsi="Arial" w:cs="Arial" w:hint="eastAsia"/>
          <w:bCs/>
          <w:sz w:val="22"/>
          <w:lang w:eastAsia="zh-CN"/>
        </w:rPr>
        <w:t>4</w:t>
      </w:r>
    </w:p>
    <w:p w14:paraId="66A5AA9E" w14:textId="77777777" w:rsidR="00546D4C" w:rsidRDefault="00546D4C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lang w:eastAsia="zh-CN"/>
        </w:rPr>
      </w:pPr>
    </w:p>
    <w:p w14:paraId="313EE990" w14:textId="74FEEDAB" w:rsidR="00896AC0" w:rsidRPr="00896AC0" w:rsidRDefault="00896AC0" w:rsidP="00896AC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sz w:val="22"/>
          <w:szCs w:val="22"/>
          <w:lang w:eastAsia="en-GB"/>
        </w:rPr>
      </w:pPr>
      <w:r w:rsidRPr="00896AC0">
        <w:rPr>
          <w:rFonts w:ascii="Arial" w:eastAsia="等线" w:hAnsi="Arial" w:cs="Arial"/>
          <w:b/>
          <w:sz w:val="22"/>
          <w:szCs w:val="22"/>
          <w:lang w:eastAsia="en-GB"/>
        </w:rPr>
        <w:t>Contact person:</w:t>
      </w:r>
      <w:r w:rsidRPr="00896AC0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r w:rsidRPr="00896AC0">
        <w:rPr>
          <w:rFonts w:ascii="Arial" w:eastAsia="等线" w:hAnsi="Arial" w:cs="Arial"/>
          <w:sz w:val="22"/>
          <w:szCs w:val="22"/>
          <w:lang w:eastAsia="en-GB"/>
        </w:rPr>
        <w:t>Shupeng Li</w:t>
      </w:r>
    </w:p>
    <w:p w14:paraId="5592F5A1" w14:textId="6056FC2C" w:rsidR="00896AC0" w:rsidRPr="00896AC0" w:rsidRDefault="00896AC0" w:rsidP="00896AC0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sz w:val="22"/>
          <w:szCs w:val="22"/>
          <w:lang w:eastAsia="en-GB"/>
        </w:rPr>
      </w:pPr>
      <w:r w:rsidRPr="00896AC0">
        <w:rPr>
          <w:rFonts w:ascii="Arial" w:eastAsia="等线" w:hAnsi="Arial" w:cs="Arial"/>
          <w:b/>
          <w:bCs/>
          <w:sz w:val="22"/>
          <w:szCs w:val="22"/>
          <w:lang w:eastAsia="en-GB"/>
        </w:rPr>
        <w:tab/>
      </w:r>
      <w:hyperlink r:id="rId9" w:history="1">
        <w:r w:rsidRPr="00896AC0">
          <w:rPr>
            <w:rStyle w:val="af1"/>
            <w:rFonts w:ascii="Arial" w:hAnsi="Arial" w:hint="eastAsia"/>
            <w:b/>
            <w:sz w:val="22"/>
            <w:lang w:eastAsia="zh-CN"/>
          </w:rPr>
          <w:t>lsp</w:t>
        </w:r>
        <w:r w:rsidRPr="00896AC0">
          <w:rPr>
            <w:rStyle w:val="af1"/>
            <w:rFonts w:ascii="Arial" w:hAnsi="Arial" w:hint="eastAsia"/>
            <w:b/>
            <w:sz w:val="22"/>
          </w:rPr>
          <w:t>@catt.cn</w:t>
        </w:r>
      </w:hyperlink>
    </w:p>
    <w:p w14:paraId="03344A83" w14:textId="77777777" w:rsidR="00896AC0" w:rsidRPr="00896AC0" w:rsidRDefault="00896AC0" w:rsidP="004656DC">
      <w:pPr>
        <w:spacing w:afterLines="50" w:after="120"/>
        <w:ind w:left="1985" w:hanging="1985"/>
        <w:rPr>
          <w:rFonts w:ascii="Arial" w:eastAsiaTheme="minorEastAsia" w:hAnsi="Arial" w:cs="Arial"/>
          <w:bCs/>
          <w:lang w:eastAsia="zh-CN"/>
        </w:rPr>
      </w:pPr>
    </w:p>
    <w:p w14:paraId="5AC99A42" w14:textId="1687900A" w:rsidR="006F2AF5" w:rsidRDefault="006F2AF5" w:rsidP="004656DC">
      <w:pPr>
        <w:pBdr>
          <w:bottom w:val="single" w:sz="4" w:space="1" w:color="auto"/>
        </w:pBdr>
        <w:spacing w:afterLines="50" w:after="120"/>
        <w:ind w:left="1440" w:hanging="1440"/>
        <w:rPr>
          <w:rFonts w:ascii="Arial" w:hAnsi="Arial" w:cs="Arial"/>
          <w:lang w:val="pt-BR"/>
        </w:rPr>
      </w:pPr>
      <w:r w:rsidRPr="0001244D">
        <w:rPr>
          <w:rFonts w:ascii="Arial" w:hAnsi="Arial" w:cs="Arial"/>
          <w:b/>
          <w:lang w:val="pt-BR"/>
        </w:rPr>
        <w:t>Attachment</w:t>
      </w:r>
      <w:r w:rsidR="00BB13A0">
        <w:rPr>
          <w:rFonts w:ascii="Arial" w:hAnsi="Arial" w:cs="Arial" w:hint="eastAsia"/>
          <w:b/>
          <w:lang w:val="pt-BR" w:eastAsia="zh-CN"/>
        </w:rPr>
        <w:t>s</w:t>
      </w:r>
      <w:r w:rsidRPr="0001244D">
        <w:rPr>
          <w:rFonts w:ascii="Arial" w:hAnsi="Arial" w:cs="Arial" w:hint="eastAsia"/>
          <w:b/>
          <w:lang w:val="pt-BR"/>
        </w:rPr>
        <w:t>:</w:t>
      </w:r>
      <w:r w:rsidRPr="0001244D">
        <w:rPr>
          <w:rFonts w:ascii="Arial" w:hAnsi="Arial" w:cs="Arial"/>
          <w:b/>
          <w:lang w:val="pt-BR"/>
        </w:rPr>
        <w:tab/>
        <w:t xml:space="preserve">         </w:t>
      </w:r>
      <w:r w:rsidR="001E4AF1">
        <w:rPr>
          <w:rFonts w:ascii="Arial" w:hAnsi="Arial" w:cs="Arial"/>
          <w:lang w:val="pt-BR"/>
        </w:rPr>
        <w:t xml:space="preserve">  </w:t>
      </w:r>
      <w:r w:rsidR="00864E08" w:rsidRPr="00896AC0">
        <w:rPr>
          <w:rFonts w:ascii="Arial" w:hAnsi="Arial" w:cs="Arial" w:hint="eastAsia"/>
          <w:lang w:val="pt-BR" w:eastAsia="zh-CN"/>
        </w:rPr>
        <w:t>None</w:t>
      </w:r>
      <w:r w:rsidR="00864E08" w:rsidRPr="00896AC0">
        <w:rPr>
          <w:rFonts w:ascii="Arial" w:hAnsi="Arial" w:cs="Arial"/>
          <w:lang w:val="pt-BR"/>
        </w:rPr>
        <w:t xml:space="preserve">   </w:t>
      </w:r>
    </w:p>
    <w:p w14:paraId="032FB5E4" w14:textId="77777777" w:rsidR="006F2AF5" w:rsidRPr="0001244D" w:rsidRDefault="006F2AF5" w:rsidP="004656DC">
      <w:pPr>
        <w:pBdr>
          <w:bottom w:val="single" w:sz="4" w:space="1" w:color="auto"/>
        </w:pBdr>
        <w:spacing w:afterLines="50" w:after="120"/>
        <w:rPr>
          <w:rFonts w:ascii="Arial" w:hAnsi="Arial" w:cs="Arial"/>
          <w:lang w:val="pt-BR"/>
        </w:rPr>
      </w:pPr>
    </w:p>
    <w:p w14:paraId="58618C1F" w14:textId="77777777" w:rsidR="005A6C01" w:rsidRPr="0001244D" w:rsidRDefault="005A6C01" w:rsidP="004656DC">
      <w:pPr>
        <w:spacing w:afterLines="50" w:after="120"/>
        <w:rPr>
          <w:rFonts w:ascii="Arial" w:hAnsi="Arial" w:cs="Arial"/>
          <w:lang w:val="pt-BR"/>
        </w:rPr>
      </w:pPr>
    </w:p>
    <w:p w14:paraId="3149661E" w14:textId="77777777" w:rsidR="005A6C01" w:rsidRPr="0001244D" w:rsidRDefault="005A6C01" w:rsidP="004656DC">
      <w:pPr>
        <w:spacing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1. Overall Description:</w:t>
      </w:r>
    </w:p>
    <w:p w14:paraId="70DCC82F" w14:textId="18738542" w:rsidR="00E15425" w:rsidRDefault="00E15425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E15425">
        <w:rPr>
          <w:rFonts w:eastAsiaTheme="minorEastAsia"/>
          <w:lang w:eastAsia="zh-CN"/>
        </w:rPr>
        <w:t>RAN1 would like to t</w:t>
      </w:r>
      <w:r>
        <w:rPr>
          <w:rFonts w:eastAsiaTheme="minorEastAsia"/>
          <w:lang w:eastAsia="zh-CN"/>
        </w:rPr>
        <w:t>hank RAN</w:t>
      </w:r>
      <w:r w:rsidR="008B1D4F">
        <w:rPr>
          <w:rFonts w:eastAsiaTheme="minorEastAsia"/>
          <w:lang w:eastAsia="zh-CN"/>
        </w:rPr>
        <w:t>2</w:t>
      </w:r>
      <w:r>
        <w:rPr>
          <w:rFonts w:eastAsiaTheme="minorEastAsia"/>
          <w:lang w:eastAsia="zh-CN"/>
        </w:rPr>
        <w:t xml:space="preserve"> for </w:t>
      </w:r>
      <w:r w:rsidR="00896AC0"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eastAsia="zh-CN"/>
        </w:rPr>
        <w:t xml:space="preserve"> LS in </w:t>
      </w:r>
      <w:r w:rsidRPr="00E15425">
        <w:rPr>
          <w:rFonts w:eastAsiaTheme="minorEastAsia"/>
          <w:lang w:eastAsia="zh-CN"/>
        </w:rPr>
        <w:t>R</w:t>
      </w:r>
      <w:r w:rsidR="000E1E28">
        <w:rPr>
          <w:rFonts w:eastAsiaTheme="minorEastAsia" w:hint="eastAsia"/>
          <w:lang w:eastAsia="zh-CN"/>
        </w:rPr>
        <w:t>2</w:t>
      </w:r>
      <w:r w:rsidRPr="00E15425">
        <w:rPr>
          <w:rFonts w:eastAsiaTheme="minorEastAsia"/>
          <w:lang w:eastAsia="zh-CN"/>
        </w:rPr>
        <w:t>-</w:t>
      </w:r>
      <w:r w:rsidR="000E1E28" w:rsidRPr="000E1E28">
        <w:rPr>
          <w:rFonts w:eastAsiaTheme="minorEastAsia"/>
          <w:lang w:eastAsia="zh-CN"/>
        </w:rPr>
        <w:t>2503191</w:t>
      </w:r>
      <w:r w:rsidRPr="00E15425">
        <w:rPr>
          <w:rFonts w:eastAsiaTheme="minorEastAsia"/>
          <w:lang w:eastAsia="zh-CN"/>
        </w:rPr>
        <w:t xml:space="preserve"> on </w:t>
      </w:r>
      <w:r w:rsidR="000E1E28" w:rsidRPr="000E1E28">
        <w:rPr>
          <w:rFonts w:eastAsiaTheme="minorEastAsia"/>
          <w:lang w:eastAsia="zh-CN"/>
        </w:rPr>
        <w:t>simultaneous configuration of SBFD and DC</w:t>
      </w:r>
      <w:r w:rsidRPr="00E15425">
        <w:rPr>
          <w:rFonts w:eastAsiaTheme="minorEastAsia"/>
          <w:lang w:eastAsia="zh-CN"/>
        </w:rPr>
        <w:t>.</w:t>
      </w:r>
      <w:r w:rsidR="007F7E2E">
        <w:rPr>
          <w:rFonts w:eastAsiaTheme="minorEastAsia" w:hint="eastAsia"/>
          <w:lang w:eastAsia="zh-CN"/>
        </w:rPr>
        <w:t xml:space="preserve"> </w:t>
      </w:r>
      <w:r w:rsidR="007F7E2E" w:rsidRPr="007F7E2E">
        <w:rPr>
          <w:rFonts w:eastAsiaTheme="minorEastAsia"/>
          <w:lang w:eastAsia="zh-CN"/>
        </w:rPr>
        <w:t xml:space="preserve"> In the LS, RAN</w:t>
      </w:r>
      <w:r w:rsidR="007F7E2E">
        <w:rPr>
          <w:rFonts w:eastAsiaTheme="minorEastAsia" w:hint="eastAsia"/>
          <w:lang w:eastAsia="zh-CN"/>
        </w:rPr>
        <w:t>2</w:t>
      </w:r>
      <w:r w:rsidR="007F7E2E" w:rsidRPr="007F7E2E">
        <w:rPr>
          <w:rFonts w:eastAsiaTheme="minorEastAsia"/>
          <w:lang w:eastAsia="zh-CN"/>
        </w:rPr>
        <w:t xml:space="preserve"> asked RAN1 the following question:</w:t>
      </w:r>
    </w:p>
    <w:p w14:paraId="73151A64" w14:textId="0BA25D60" w:rsidR="00F02F7C" w:rsidRPr="00E15425" w:rsidRDefault="00F02F7C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F02F7C">
        <w:rPr>
          <w:rFonts w:eastAsia="等线"/>
          <w:b/>
          <w:lang w:eastAsia="zh-CN"/>
        </w:rPr>
        <w:t xml:space="preserve">Question: </w:t>
      </w:r>
      <w:r w:rsidRPr="00F02F7C">
        <w:rPr>
          <w:rFonts w:eastAsia="等线"/>
          <w:b/>
          <w:lang w:val="en-US" w:eastAsia="zh-CN"/>
        </w:rPr>
        <w:t xml:space="preserve">Whether SBFD and DC can be configured </w:t>
      </w:r>
      <w:proofErr w:type="gramStart"/>
      <w:r w:rsidRPr="00F02F7C">
        <w:rPr>
          <w:rFonts w:eastAsia="等线"/>
          <w:b/>
          <w:lang w:val="en-US" w:eastAsia="zh-CN"/>
        </w:rPr>
        <w:t>simultaneously,</w:t>
      </w:r>
      <w:proofErr w:type="gramEnd"/>
      <w:r w:rsidRPr="00F02F7C">
        <w:rPr>
          <w:rFonts w:eastAsia="等线"/>
          <w:b/>
          <w:lang w:val="en-US" w:eastAsia="zh-CN"/>
        </w:rPr>
        <w:t xml:space="preserve"> and whether there is any issue with such configuration for an SBFD-aware UE?</w:t>
      </w:r>
    </w:p>
    <w:p w14:paraId="0F3F7913" w14:textId="3FAAF3FD" w:rsidR="00C7260E" w:rsidRDefault="006210E1" w:rsidP="00F16907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>
        <w:rPr>
          <w:lang w:val="en-US" w:eastAsia="zh-CN"/>
        </w:rPr>
        <w:t xml:space="preserve">RAN1 </w:t>
      </w:r>
      <w:r>
        <w:t>would like to</w:t>
      </w:r>
      <w:r w:rsidR="0025051D">
        <w:rPr>
          <w:rFonts w:hint="eastAsia"/>
          <w:lang w:eastAsia="zh-CN"/>
        </w:rPr>
        <w:t xml:space="preserve"> </w:t>
      </w:r>
      <w:r w:rsidR="00460F1D" w:rsidRPr="00460F1D">
        <w:rPr>
          <w:lang w:eastAsia="zh-CN"/>
        </w:rPr>
        <w:t xml:space="preserve">respond </w:t>
      </w:r>
      <w:r>
        <w:rPr>
          <w:lang w:val="en-US" w:eastAsia="zh-CN"/>
        </w:rPr>
        <w:t>as follows:</w:t>
      </w:r>
      <w:r w:rsidR="0015259C">
        <w:rPr>
          <w:rFonts w:eastAsiaTheme="minorEastAsia" w:hint="eastAsia"/>
          <w:lang w:eastAsia="zh-CN"/>
        </w:rPr>
        <w:t xml:space="preserve"> </w:t>
      </w:r>
    </w:p>
    <w:p w14:paraId="289AF13A" w14:textId="38E525B0" w:rsidR="00C7260E" w:rsidRPr="007F7E2E" w:rsidRDefault="007F7E2E" w:rsidP="007F7E2E">
      <w:pPr>
        <w:spacing w:afterLines="50" w:after="120"/>
        <w:jc w:val="both"/>
        <w:rPr>
          <w:rFonts w:eastAsiaTheme="minorEastAsia"/>
          <w:lang w:eastAsia="zh-CN"/>
        </w:rPr>
      </w:pPr>
      <w:r w:rsidRPr="007F7E2E">
        <w:rPr>
          <w:rFonts w:eastAsiaTheme="minorEastAsia"/>
          <w:lang w:eastAsia="zh-CN"/>
        </w:rPr>
        <w:t xml:space="preserve">From RAN1 perspective, </w:t>
      </w:r>
      <w:r w:rsidR="00F02F7C">
        <w:rPr>
          <w:rFonts w:eastAsiaTheme="minorEastAsia" w:hint="eastAsia"/>
          <w:iCs/>
          <w:lang w:eastAsia="zh-CN"/>
        </w:rPr>
        <w:t>simultaneous configuration of SBFD and DC impact</w:t>
      </w:r>
      <w:r w:rsidR="00460F1D">
        <w:rPr>
          <w:rFonts w:eastAsiaTheme="minorEastAsia" w:hint="eastAsia"/>
          <w:iCs/>
          <w:lang w:eastAsia="zh-CN"/>
        </w:rPr>
        <w:t>s</w:t>
      </w:r>
      <w:r w:rsidR="00F02F7C">
        <w:rPr>
          <w:rFonts w:eastAsiaTheme="minorEastAsia" w:hint="eastAsia"/>
          <w:iCs/>
          <w:lang w:eastAsia="zh-CN"/>
        </w:rPr>
        <w:t xml:space="preserve"> </w:t>
      </w:r>
      <w:r w:rsidR="000337B3">
        <w:rPr>
          <w:rFonts w:eastAsiaTheme="minorEastAsia" w:hint="eastAsia"/>
          <w:iCs/>
          <w:lang w:eastAsia="zh-CN"/>
        </w:rPr>
        <w:t xml:space="preserve">UL </w:t>
      </w:r>
      <w:r w:rsidR="00F02F7C">
        <w:rPr>
          <w:lang w:val="x-none"/>
        </w:rPr>
        <w:t xml:space="preserve">power </w:t>
      </w:r>
      <w:r w:rsidR="000337B3">
        <w:rPr>
          <w:rFonts w:hint="eastAsia"/>
          <w:lang w:val="x-none" w:eastAsia="zh-CN"/>
        </w:rPr>
        <w:t>determination for</w:t>
      </w:r>
      <w:r w:rsidR="00460F1D">
        <w:rPr>
          <w:rFonts w:hint="eastAsia"/>
          <w:lang w:val="x-none" w:eastAsia="zh-CN"/>
        </w:rPr>
        <w:t xml:space="preserve"> both</w:t>
      </w:r>
      <w:r w:rsidR="000337B3">
        <w:rPr>
          <w:rFonts w:hint="eastAsia"/>
          <w:lang w:val="x-none" w:eastAsia="zh-CN"/>
        </w:rPr>
        <w:t xml:space="preserve"> MCG and SCG</w:t>
      </w:r>
      <w:r w:rsidRPr="007F7E2E">
        <w:rPr>
          <w:rFonts w:eastAsiaTheme="minorEastAsia"/>
          <w:lang w:eastAsia="zh-CN"/>
        </w:rPr>
        <w:t>.</w:t>
      </w:r>
      <w:r w:rsidR="000337B3">
        <w:rPr>
          <w:rFonts w:eastAsiaTheme="minorEastAsia" w:hint="eastAsia"/>
          <w:lang w:eastAsia="zh-CN"/>
        </w:rPr>
        <w:t xml:space="preserve"> </w:t>
      </w:r>
      <w:r w:rsidR="00460F1D">
        <w:rPr>
          <w:rFonts w:eastAsiaTheme="minorEastAsia" w:hint="eastAsia"/>
          <w:lang w:eastAsia="zh-CN"/>
        </w:rPr>
        <w:t xml:space="preserve"> </w:t>
      </w:r>
      <w:r w:rsidR="00460F1D" w:rsidRPr="00460F1D">
        <w:rPr>
          <w:rFonts w:eastAsiaTheme="minorEastAsia"/>
          <w:lang w:eastAsia="zh-CN"/>
        </w:rPr>
        <w:t xml:space="preserve">Given that this meeting concludes the Rel-19 </w:t>
      </w:r>
      <w:r w:rsidR="00460F1D">
        <w:rPr>
          <w:rFonts w:eastAsiaTheme="minorEastAsia" w:hint="eastAsia"/>
          <w:lang w:eastAsia="zh-CN"/>
        </w:rPr>
        <w:t xml:space="preserve">WI </w:t>
      </w:r>
      <w:r w:rsidR="00460F1D" w:rsidRPr="00460F1D">
        <w:rPr>
          <w:rFonts w:eastAsiaTheme="minorEastAsia"/>
          <w:lang w:eastAsia="zh-CN"/>
        </w:rPr>
        <w:t>in RAN1, simultaneous configuration of SBFD and DC is considered not supported</w:t>
      </w:r>
      <w:r w:rsidR="00460F1D">
        <w:rPr>
          <w:rFonts w:eastAsiaTheme="minorEastAsia" w:hint="eastAsia"/>
          <w:lang w:eastAsia="zh-CN"/>
        </w:rPr>
        <w:t xml:space="preserve"> in Rel-19.</w:t>
      </w:r>
    </w:p>
    <w:p w14:paraId="38DDD693" w14:textId="77777777" w:rsidR="0015259C" w:rsidRPr="002E2494" w:rsidRDefault="0015259C" w:rsidP="002E2494">
      <w:pPr>
        <w:spacing w:afterLines="50" w:after="120"/>
        <w:rPr>
          <w:rFonts w:eastAsiaTheme="minorEastAsia"/>
          <w:lang w:eastAsia="zh-CN"/>
        </w:rPr>
      </w:pPr>
    </w:p>
    <w:p w14:paraId="5F7CDA82" w14:textId="77777777" w:rsidR="002A12EA" w:rsidRPr="0001244D" w:rsidRDefault="002A12EA" w:rsidP="004656DC">
      <w:pPr>
        <w:spacing w:beforeLines="50" w:before="120" w:afterLines="50" w:after="120"/>
        <w:rPr>
          <w:rFonts w:ascii="Arial" w:hAnsi="Arial" w:cs="Arial"/>
          <w:b/>
        </w:rPr>
      </w:pPr>
      <w:r w:rsidRPr="0001244D">
        <w:rPr>
          <w:rFonts w:ascii="Arial" w:hAnsi="Arial" w:cs="Arial"/>
          <w:b/>
        </w:rPr>
        <w:t>2. Actions:</w:t>
      </w:r>
    </w:p>
    <w:p w14:paraId="53D79646" w14:textId="30BCF593" w:rsidR="002A12EA" w:rsidRPr="0001244D" w:rsidRDefault="002A12EA" w:rsidP="004656DC">
      <w:pPr>
        <w:spacing w:afterLines="50" w:after="120"/>
        <w:ind w:left="1985" w:hanging="1985"/>
        <w:rPr>
          <w:rFonts w:ascii="Arial" w:eastAsia="MS Mincho" w:hAnsi="Arial" w:cs="Arial"/>
          <w:b/>
          <w:lang w:eastAsia="zh-CN"/>
        </w:rPr>
      </w:pPr>
      <w:r w:rsidRPr="0001244D">
        <w:rPr>
          <w:rFonts w:ascii="Arial" w:hAnsi="Arial" w:cs="Arial"/>
          <w:b/>
        </w:rPr>
        <w:t xml:space="preserve">To </w:t>
      </w:r>
      <w:r w:rsidR="00017142">
        <w:rPr>
          <w:rFonts w:ascii="Arial" w:hAnsi="Arial" w:cs="Arial" w:hint="eastAsia"/>
          <w:b/>
          <w:lang w:eastAsia="zh-CN"/>
        </w:rPr>
        <w:t>RAN</w:t>
      </w:r>
      <w:r w:rsidR="008B1D4F">
        <w:rPr>
          <w:rFonts w:ascii="Arial" w:hAnsi="Arial" w:cs="Arial" w:hint="eastAsia"/>
          <w:b/>
          <w:lang w:eastAsia="zh-CN"/>
        </w:rPr>
        <w:t>2</w:t>
      </w:r>
    </w:p>
    <w:p w14:paraId="10ACEE99" w14:textId="642D03A9" w:rsidR="00E27832" w:rsidRPr="0001244D" w:rsidRDefault="002A12EA" w:rsidP="008F7A08">
      <w:pPr>
        <w:spacing w:afterLines="50" w:after="120"/>
        <w:jc w:val="both"/>
        <w:rPr>
          <w:rFonts w:ascii="Arial" w:eastAsia="Yu Mincho" w:hAnsi="Arial" w:cs="Arial"/>
          <w:iCs/>
          <w:lang w:eastAsia="ja-JP"/>
        </w:rPr>
      </w:pPr>
      <w:r w:rsidRPr="0001244D">
        <w:rPr>
          <w:rFonts w:ascii="Arial" w:eastAsia="Yu Mincho" w:hAnsi="Arial" w:cs="Arial"/>
          <w:b/>
          <w:iCs/>
          <w:lang w:eastAsia="ja-JP"/>
        </w:rPr>
        <w:t>ACTION:</w:t>
      </w:r>
      <w:r w:rsidRPr="00570874">
        <w:rPr>
          <w:rFonts w:eastAsia="Yu Mincho"/>
          <w:b/>
          <w:iCs/>
          <w:lang w:eastAsia="ja-JP"/>
        </w:rPr>
        <w:t xml:space="preserve"> </w:t>
      </w:r>
      <w:r w:rsidR="00524579" w:rsidRPr="00570874">
        <w:rPr>
          <w:rFonts w:eastAsia="Yu Mincho"/>
          <w:iCs/>
          <w:lang w:eastAsia="ja-JP"/>
        </w:rPr>
        <w:t xml:space="preserve">RAN1 respectfully </w:t>
      </w:r>
      <w:r w:rsidR="00100B16" w:rsidRPr="00570874">
        <w:rPr>
          <w:rFonts w:eastAsiaTheme="minorEastAsia"/>
          <w:iCs/>
          <w:lang w:eastAsia="zh-CN"/>
        </w:rPr>
        <w:t>ask</w:t>
      </w:r>
      <w:r w:rsidR="00153435">
        <w:rPr>
          <w:rFonts w:eastAsiaTheme="minorEastAsia" w:hint="eastAsia"/>
          <w:iCs/>
          <w:lang w:eastAsia="zh-CN"/>
        </w:rPr>
        <w:t>s</w:t>
      </w:r>
      <w:r w:rsidR="00100B16" w:rsidRPr="00570874">
        <w:rPr>
          <w:rFonts w:eastAsiaTheme="minorEastAsia"/>
          <w:iCs/>
          <w:lang w:eastAsia="zh-CN"/>
        </w:rPr>
        <w:t xml:space="preserve"> </w:t>
      </w:r>
      <w:r w:rsidR="00017142" w:rsidRPr="00570874">
        <w:rPr>
          <w:rFonts w:eastAsiaTheme="minorEastAsia"/>
          <w:iCs/>
          <w:lang w:eastAsia="zh-CN"/>
        </w:rPr>
        <w:t>RAN</w:t>
      </w:r>
      <w:r w:rsidR="008B1D4F">
        <w:rPr>
          <w:rFonts w:eastAsiaTheme="minorEastAsia" w:hint="eastAsia"/>
          <w:iCs/>
          <w:lang w:eastAsia="zh-CN"/>
        </w:rPr>
        <w:t>2</w:t>
      </w:r>
      <w:r w:rsidR="00524579" w:rsidRPr="00570874">
        <w:rPr>
          <w:rFonts w:eastAsia="Yu Mincho"/>
          <w:iCs/>
          <w:lang w:eastAsia="ja-JP"/>
        </w:rPr>
        <w:t xml:space="preserve"> to take the above responses into account </w:t>
      </w:r>
      <w:r w:rsidR="008F7A08">
        <w:rPr>
          <w:rFonts w:eastAsiaTheme="minorEastAsia" w:hint="eastAsia"/>
          <w:iCs/>
          <w:lang w:eastAsia="zh-CN"/>
        </w:rPr>
        <w:t xml:space="preserve">in the discussion of </w:t>
      </w:r>
      <w:r w:rsidR="00BE3D05">
        <w:rPr>
          <w:rFonts w:eastAsiaTheme="minorEastAsia" w:hint="eastAsia"/>
          <w:iCs/>
          <w:lang w:eastAsia="zh-CN"/>
        </w:rPr>
        <w:t>simultaneous configuration of SBFD and DC</w:t>
      </w:r>
      <w:r w:rsidR="00524579" w:rsidRPr="00570874">
        <w:rPr>
          <w:rFonts w:eastAsia="Yu Mincho"/>
          <w:iCs/>
          <w:lang w:eastAsia="ja-JP"/>
        </w:rPr>
        <w:t>.</w:t>
      </w:r>
    </w:p>
    <w:p w14:paraId="554A1E06" w14:textId="77777777" w:rsidR="002A12EA" w:rsidRPr="00441E2B" w:rsidRDefault="002A12EA" w:rsidP="004656DC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176EC019" w14:textId="77777777" w:rsidR="00FE33CA" w:rsidRPr="0001244D" w:rsidRDefault="002A12EA" w:rsidP="004656DC">
      <w:pPr>
        <w:spacing w:afterLines="50" w:after="120"/>
        <w:rPr>
          <w:rFonts w:ascii="Arial" w:eastAsia="MS Mincho" w:hAnsi="Arial" w:cs="Arial"/>
          <w:b/>
          <w:lang w:eastAsia="ja-JP"/>
        </w:rPr>
      </w:pPr>
      <w:r w:rsidRPr="0001244D">
        <w:rPr>
          <w:rFonts w:ascii="Arial" w:eastAsia="MS Mincho" w:hAnsi="Arial" w:cs="Arial" w:hint="eastAsia"/>
          <w:b/>
          <w:lang w:eastAsia="ja-JP"/>
        </w:rPr>
        <w:t>3</w:t>
      </w:r>
      <w:r w:rsidR="005A6C01" w:rsidRPr="0001244D">
        <w:rPr>
          <w:rFonts w:ascii="Arial" w:hAnsi="Arial" w:cs="Arial"/>
          <w:b/>
        </w:rPr>
        <w:t xml:space="preserve">. Date of Next </w:t>
      </w:r>
      <w:r w:rsidR="007272A8" w:rsidRPr="0001244D">
        <w:rPr>
          <w:rFonts w:ascii="Arial" w:hAnsi="Arial" w:cs="Arial"/>
          <w:b/>
        </w:rPr>
        <w:t xml:space="preserve">RAN </w:t>
      </w:r>
      <w:r w:rsidR="00AA6657" w:rsidRPr="0001244D">
        <w:rPr>
          <w:rFonts w:ascii="Arial" w:hAnsi="Arial" w:cs="Arial"/>
          <w:b/>
        </w:rPr>
        <w:t>WG</w:t>
      </w:r>
      <w:r w:rsidR="00AA6657" w:rsidRPr="0001244D">
        <w:rPr>
          <w:rFonts w:ascii="Arial" w:eastAsia="MS Mincho" w:hAnsi="Arial" w:cs="Arial" w:hint="eastAsia"/>
          <w:b/>
          <w:lang w:eastAsia="ja-JP"/>
        </w:rPr>
        <w:t>1</w:t>
      </w:r>
      <w:r w:rsidR="00AA6657" w:rsidRPr="0001244D">
        <w:rPr>
          <w:rFonts w:ascii="Arial" w:hAnsi="Arial" w:cs="Arial"/>
          <w:b/>
        </w:rPr>
        <w:t xml:space="preserve"> </w:t>
      </w:r>
      <w:r w:rsidR="005A6C01" w:rsidRPr="0001244D">
        <w:rPr>
          <w:rFonts w:ascii="Arial" w:hAnsi="Arial" w:cs="Arial"/>
          <w:b/>
        </w:rPr>
        <w:t>Meetings:</w:t>
      </w:r>
    </w:p>
    <w:p w14:paraId="7369B9E9" w14:textId="7EAF8752" w:rsidR="00100B16" w:rsidRPr="00570874" w:rsidRDefault="0078375B" w:rsidP="0078375B">
      <w:pPr>
        <w:spacing w:afterLines="50" w:after="120"/>
        <w:rPr>
          <w:rFonts w:eastAsiaTheme="minorEastAsia"/>
          <w:bCs/>
          <w:lang w:eastAsia="zh-CN"/>
        </w:rPr>
      </w:pPr>
      <w:r w:rsidRPr="00570874">
        <w:rPr>
          <w:rFonts w:eastAsia="MS Mincho"/>
          <w:bCs/>
          <w:lang w:eastAsia="ja-JP"/>
        </w:rPr>
        <w:t>TSG-RAN WG1 Meeting #12</w:t>
      </w:r>
      <w:r w:rsidR="008B1D4F">
        <w:rPr>
          <w:rFonts w:eastAsia="MS Mincho"/>
          <w:bCs/>
          <w:lang w:eastAsia="ja-JP"/>
        </w:rPr>
        <w:t>2</w:t>
      </w:r>
      <w:r w:rsidRPr="00570874">
        <w:rPr>
          <w:rFonts w:eastAsiaTheme="minorEastAsia"/>
          <w:bCs/>
          <w:lang w:eastAsia="zh-CN"/>
        </w:rPr>
        <w:tab/>
      </w:r>
      <w:r w:rsidRPr="00570874">
        <w:rPr>
          <w:rFonts w:eastAsia="MS Mincho"/>
          <w:bCs/>
          <w:lang w:eastAsia="ja-JP"/>
        </w:rPr>
        <w:tab/>
      </w:r>
      <w:r w:rsidR="008B1D4F">
        <w:rPr>
          <w:rFonts w:hint="eastAsia"/>
          <w:bCs/>
          <w:color w:val="000000"/>
          <w:lang w:eastAsia="zh-CN"/>
        </w:rPr>
        <w:t>August</w:t>
      </w:r>
      <w:r w:rsidR="009809A8">
        <w:rPr>
          <w:rFonts w:hint="eastAsia"/>
          <w:bCs/>
          <w:color w:val="000000"/>
          <w:lang w:eastAsia="zh-CN"/>
        </w:rPr>
        <w:t xml:space="preserve"> </w:t>
      </w:r>
      <w:r w:rsidR="008B1D4F">
        <w:rPr>
          <w:rFonts w:hint="eastAsia"/>
          <w:bCs/>
          <w:color w:val="000000"/>
          <w:lang w:eastAsia="zh-CN"/>
        </w:rPr>
        <w:t>25</w:t>
      </w:r>
      <w:r w:rsidR="00570874" w:rsidRPr="00570874">
        <w:rPr>
          <w:bCs/>
          <w:color w:val="000000"/>
          <w:vertAlign w:val="superscript"/>
        </w:rPr>
        <w:t>th</w:t>
      </w:r>
      <w:r w:rsidR="00570874" w:rsidRPr="00570874">
        <w:rPr>
          <w:bCs/>
          <w:color w:val="000000"/>
        </w:rPr>
        <w:t xml:space="preserve"> – </w:t>
      </w:r>
      <w:r w:rsidR="008B1D4F">
        <w:rPr>
          <w:rFonts w:hint="eastAsia"/>
          <w:bCs/>
          <w:color w:val="000000"/>
          <w:lang w:eastAsia="zh-CN"/>
        </w:rPr>
        <w:t>29</w:t>
      </w:r>
      <w:r w:rsidR="00570874" w:rsidRPr="00570874">
        <w:rPr>
          <w:bCs/>
          <w:color w:val="000000"/>
          <w:vertAlign w:val="superscript"/>
        </w:rPr>
        <w:t>th</w:t>
      </w:r>
      <w:r w:rsidR="00570874" w:rsidRPr="00570874">
        <w:rPr>
          <w:bCs/>
          <w:color w:val="000000"/>
        </w:rPr>
        <w:t>, 2025</w:t>
      </w:r>
      <w:r w:rsidR="00570874" w:rsidRPr="00570874">
        <w:rPr>
          <w:bCs/>
          <w:color w:val="000000"/>
        </w:rPr>
        <w:tab/>
        <w:t xml:space="preserve">      </w:t>
      </w:r>
      <w:r w:rsidR="00570874" w:rsidRPr="00570874">
        <w:rPr>
          <w:bCs/>
          <w:color w:val="000000"/>
        </w:rPr>
        <w:tab/>
        <w:t xml:space="preserve">    </w:t>
      </w:r>
      <w:r w:rsidR="008B1D4F" w:rsidRPr="008B1D4F">
        <w:rPr>
          <w:bCs/>
          <w:color w:val="000000"/>
        </w:rPr>
        <w:t>Bengaluru</w:t>
      </w:r>
      <w:r w:rsidR="00570874" w:rsidRPr="00570874">
        <w:rPr>
          <w:bCs/>
          <w:color w:val="000000"/>
        </w:rPr>
        <w:t xml:space="preserve">, </w:t>
      </w:r>
      <w:r w:rsidR="008B1D4F">
        <w:rPr>
          <w:rFonts w:hint="eastAsia"/>
          <w:bCs/>
          <w:color w:val="000000"/>
          <w:lang w:eastAsia="zh-CN"/>
        </w:rPr>
        <w:t>India</w:t>
      </w:r>
    </w:p>
    <w:p w14:paraId="1742CD55" w14:textId="1D931F8F" w:rsidR="004E1C23" w:rsidRPr="00570874" w:rsidRDefault="00F0238A" w:rsidP="003F43BD">
      <w:pPr>
        <w:spacing w:afterLines="50" w:after="120"/>
        <w:rPr>
          <w:rFonts w:eastAsiaTheme="minorEastAsia"/>
          <w:bCs/>
          <w:lang w:val="en-US" w:eastAsia="zh-CN"/>
        </w:rPr>
      </w:pPr>
      <w:r w:rsidRPr="00570874">
        <w:rPr>
          <w:rFonts w:eastAsia="MS Mincho"/>
          <w:bCs/>
          <w:lang w:eastAsia="ja-JP"/>
        </w:rPr>
        <w:t>TSG-RAN WG1 Meeting #12</w:t>
      </w:r>
      <w:r w:rsidR="008B1D4F">
        <w:rPr>
          <w:rFonts w:eastAsia="MS Mincho"/>
          <w:bCs/>
          <w:lang w:eastAsia="ja-JP"/>
        </w:rPr>
        <w:t>2</w:t>
      </w:r>
      <w:r w:rsidR="008B1D4F">
        <w:rPr>
          <w:rFonts w:eastAsiaTheme="minorEastAsia" w:hint="eastAsia"/>
          <w:bCs/>
          <w:lang w:eastAsia="zh-CN"/>
        </w:rPr>
        <w:t>-</w:t>
      </w:r>
      <w:r w:rsidR="008B1D4F" w:rsidRPr="008B1D4F">
        <w:rPr>
          <w:rFonts w:eastAsia="MS Mincho" w:hint="eastAsia"/>
          <w:bCs/>
          <w:lang w:eastAsia="ja-JP"/>
        </w:rPr>
        <w:t>bis</w:t>
      </w:r>
      <w:r w:rsidRPr="00570874">
        <w:rPr>
          <w:rFonts w:eastAsiaTheme="minorEastAsia"/>
          <w:bCs/>
          <w:lang w:eastAsia="zh-CN"/>
        </w:rPr>
        <w:tab/>
      </w:r>
      <w:r w:rsidRPr="00570874">
        <w:rPr>
          <w:rFonts w:eastAsia="MS Mincho"/>
          <w:bCs/>
          <w:lang w:eastAsia="ja-JP"/>
        </w:rPr>
        <w:tab/>
      </w:r>
      <w:r w:rsidR="008B1D4F">
        <w:rPr>
          <w:rFonts w:hint="eastAsia"/>
          <w:bCs/>
          <w:color w:val="000000"/>
          <w:lang w:eastAsia="zh-CN"/>
        </w:rPr>
        <w:t>October</w:t>
      </w:r>
      <w:r w:rsidR="009809A8">
        <w:rPr>
          <w:rFonts w:hint="eastAsia"/>
          <w:bCs/>
          <w:color w:val="000000"/>
          <w:lang w:eastAsia="zh-CN"/>
        </w:rPr>
        <w:t xml:space="preserve"> </w:t>
      </w:r>
      <w:r w:rsidR="00D21C8E">
        <w:rPr>
          <w:rFonts w:hint="eastAsia"/>
          <w:bCs/>
          <w:color w:val="000000"/>
          <w:lang w:eastAsia="zh-CN"/>
        </w:rPr>
        <w:t>1</w:t>
      </w:r>
      <w:r w:rsidR="008B1D4F">
        <w:rPr>
          <w:rFonts w:hint="eastAsia"/>
          <w:bCs/>
          <w:color w:val="000000"/>
          <w:lang w:eastAsia="zh-CN"/>
        </w:rPr>
        <w:t>3</w:t>
      </w:r>
      <w:r w:rsidR="00D21C8E" w:rsidRPr="00570874">
        <w:rPr>
          <w:bCs/>
          <w:color w:val="000000"/>
          <w:vertAlign w:val="superscript"/>
        </w:rPr>
        <w:t>th</w:t>
      </w:r>
      <w:r w:rsidR="00D21C8E" w:rsidRPr="00570874">
        <w:rPr>
          <w:bCs/>
          <w:color w:val="000000"/>
        </w:rPr>
        <w:t xml:space="preserve"> – </w:t>
      </w:r>
      <w:r w:rsidR="008B1D4F">
        <w:rPr>
          <w:rFonts w:hint="eastAsia"/>
          <w:bCs/>
          <w:color w:val="000000"/>
          <w:lang w:eastAsia="zh-CN"/>
        </w:rPr>
        <w:t>17</w:t>
      </w:r>
      <w:r w:rsidR="008B1D4F">
        <w:rPr>
          <w:rFonts w:hint="eastAsia"/>
          <w:bCs/>
          <w:color w:val="000000"/>
          <w:vertAlign w:val="superscript"/>
          <w:lang w:eastAsia="zh-CN"/>
        </w:rPr>
        <w:t>th</w:t>
      </w:r>
      <w:r w:rsidR="00D21C8E" w:rsidRPr="00570874">
        <w:rPr>
          <w:bCs/>
          <w:color w:val="000000"/>
        </w:rPr>
        <w:t>, 2025</w:t>
      </w:r>
      <w:r w:rsidR="00D21C8E" w:rsidRPr="00570874">
        <w:rPr>
          <w:bCs/>
          <w:color w:val="000000"/>
        </w:rPr>
        <w:tab/>
        <w:t xml:space="preserve">      </w:t>
      </w:r>
      <w:r w:rsidR="00D21C8E" w:rsidRPr="00570874">
        <w:rPr>
          <w:bCs/>
          <w:color w:val="000000"/>
        </w:rPr>
        <w:tab/>
        <w:t xml:space="preserve">    </w:t>
      </w:r>
      <w:r w:rsidR="008B1D4F" w:rsidRPr="008B1D4F">
        <w:rPr>
          <w:bCs/>
          <w:color w:val="000000"/>
          <w:lang w:eastAsia="zh-CN"/>
        </w:rPr>
        <w:t>Prague</w:t>
      </w:r>
      <w:r w:rsidR="00A8303E">
        <w:rPr>
          <w:rFonts w:hint="eastAsia"/>
          <w:bCs/>
          <w:color w:val="000000"/>
          <w:lang w:eastAsia="zh-CN"/>
        </w:rPr>
        <w:t>,</w:t>
      </w:r>
      <w:r w:rsidR="00D21C8E" w:rsidRPr="00570874">
        <w:rPr>
          <w:bCs/>
          <w:color w:val="000000"/>
        </w:rPr>
        <w:t xml:space="preserve"> </w:t>
      </w:r>
      <w:r w:rsidR="008B1D4F" w:rsidRPr="008B1D4F">
        <w:rPr>
          <w:bCs/>
          <w:color w:val="000000"/>
          <w:lang w:eastAsia="zh-CN"/>
        </w:rPr>
        <w:t>Czech</w:t>
      </w:r>
    </w:p>
    <w:p w14:paraId="4AE66843" w14:textId="77777777" w:rsidR="00B63EA5" w:rsidRPr="008B1D4F" w:rsidRDefault="00B63EA5" w:rsidP="004656DC">
      <w:pPr>
        <w:spacing w:afterLines="50" w:after="120"/>
        <w:rPr>
          <w:rFonts w:ascii="Arial" w:eastAsiaTheme="minorEastAsia" w:hAnsi="Arial" w:cs="Arial"/>
          <w:bCs/>
          <w:lang w:val="en-US" w:eastAsia="zh-CN"/>
        </w:rPr>
      </w:pPr>
    </w:p>
    <w:sectPr w:rsidR="00B63EA5" w:rsidRPr="008B1D4F" w:rsidSect="008F562F">
      <w:headerReference w:type="first" r:id="rId10"/>
      <w:pgSz w:w="11907" w:h="16840" w:code="9"/>
      <w:pgMar w:top="1418" w:right="1418" w:bottom="1418" w:left="1418" w:header="720" w:footer="578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84C5B22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84C5B22" w16cid:durableId="184C5B2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C0D001" w14:textId="77777777" w:rsidR="00182210" w:rsidRDefault="00182210">
      <w:r>
        <w:separator/>
      </w:r>
    </w:p>
  </w:endnote>
  <w:endnote w:type="continuationSeparator" w:id="0">
    <w:p w14:paraId="2FAA7021" w14:textId="77777777" w:rsidR="00182210" w:rsidRDefault="00182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6AD8A7" w14:textId="77777777" w:rsidR="00182210" w:rsidRDefault="00182210">
      <w:r>
        <w:separator/>
      </w:r>
    </w:p>
  </w:footnote>
  <w:footnote w:type="continuationSeparator" w:id="0">
    <w:p w14:paraId="463DD72C" w14:textId="77777777" w:rsidR="00182210" w:rsidRDefault="001822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DEF873" w14:textId="77777777" w:rsidR="008F562F" w:rsidRDefault="008F562F" w:rsidP="008F562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13282C73"/>
    <w:multiLevelType w:val="hybridMultilevel"/>
    <w:tmpl w:val="EEEA463A"/>
    <w:lvl w:ilvl="0" w:tplc="77E05E5C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3468F094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58B3D4F"/>
    <w:multiLevelType w:val="multilevel"/>
    <w:tmpl w:val="99861DB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6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C322588"/>
    <w:multiLevelType w:val="hybridMultilevel"/>
    <w:tmpl w:val="0AEC69A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2E8C7DD5"/>
    <w:multiLevelType w:val="hybridMultilevel"/>
    <w:tmpl w:val="5B0C3F6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9508CBA2">
      <w:start w:val="22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F625AD"/>
    <w:multiLevelType w:val="hybridMultilevel"/>
    <w:tmpl w:val="23E67F24"/>
    <w:lvl w:ilvl="0" w:tplc="04090001">
      <w:start w:val="1"/>
      <w:numFmt w:val="bullet"/>
      <w:lvlText w:val=""/>
      <w:lvlJc w:val="left"/>
      <w:pPr>
        <w:ind w:left="987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7725E5E"/>
    <w:multiLevelType w:val="hybridMultilevel"/>
    <w:tmpl w:val="BB5E97AA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>
    <w:nsid w:val="3B7073C2"/>
    <w:multiLevelType w:val="hybridMultilevel"/>
    <w:tmpl w:val="25347E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0DA1D63"/>
    <w:multiLevelType w:val="hybridMultilevel"/>
    <w:tmpl w:val="10E447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4A027230"/>
    <w:multiLevelType w:val="hybridMultilevel"/>
    <w:tmpl w:val="FDD0CBC8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4E600873"/>
    <w:multiLevelType w:val="multilevel"/>
    <w:tmpl w:val="4E60087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52250E4C"/>
    <w:multiLevelType w:val="hybridMultilevel"/>
    <w:tmpl w:val="3544BAF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>
    <w:nsid w:val="5FA76341"/>
    <w:multiLevelType w:val="hybridMultilevel"/>
    <w:tmpl w:val="91B8C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>
    <w:nsid w:val="64AC662C"/>
    <w:multiLevelType w:val="hybridMultilevel"/>
    <w:tmpl w:val="E482D46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03041A2"/>
    <w:multiLevelType w:val="hybridMultilevel"/>
    <w:tmpl w:val="395AA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>
    <w:nsid w:val="713C6CD1"/>
    <w:multiLevelType w:val="hybridMultilevel"/>
    <w:tmpl w:val="A2F0568C"/>
    <w:lvl w:ilvl="0" w:tplc="77E05E5C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5854B46"/>
    <w:multiLevelType w:val="hybridMultilevel"/>
    <w:tmpl w:val="F5B257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1"/>
  </w:num>
  <w:num w:numId="2">
    <w:abstractNumId w:val="17"/>
  </w:num>
  <w:num w:numId="3">
    <w:abstractNumId w:val="26"/>
  </w:num>
  <w:num w:numId="4">
    <w:abstractNumId w:val="28"/>
  </w:num>
  <w:num w:numId="5">
    <w:abstractNumId w:val="1"/>
  </w:num>
  <w:num w:numId="6">
    <w:abstractNumId w:val="18"/>
  </w:num>
  <w:num w:numId="7">
    <w:abstractNumId w:val="7"/>
  </w:num>
  <w:num w:numId="8">
    <w:abstractNumId w:val="0"/>
  </w:num>
  <w:num w:numId="9">
    <w:abstractNumId w:val="29"/>
  </w:num>
  <w:num w:numId="10">
    <w:abstractNumId w:val="6"/>
  </w:num>
  <w:num w:numId="11">
    <w:abstractNumId w:val="13"/>
  </w:num>
  <w:num w:numId="12">
    <w:abstractNumId w:val="12"/>
  </w:num>
  <w:num w:numId="13">
    <w:abstractNumId w:val="19"/>
  </w:num>
  <w:num w:numId="14">
    <w:abstractNumId w:val="24"/>
  </w:num>
  <w:num w:numId="15">
    <w:abstractNumId w:val="35"/>
  </w:num>
  <w:num w:numId="16">
    <w:abstractNumId w:val="35"/>
  </w:num>
  <w:num w:numId="17">
    <w:abstractNumId w:val="2"/>
  </w:num>
  <w:num w:numId="18">
    <w:abstractNumId w:val="33"/>
  </w:num>
  <w:num w:numId="19">
    <w:abstractNumId w:val="34"/>
  </w:num>
  <w:num w:numId="20">
    <w:abstractNumId w:val="10"/>
  </w:num>
  <w:num w:numId="21">
    <w:abstractNumId w:val="20"/>
  </w:num>
  <w:num w:numId="22">
    <w:abstractNumId w:val="27"/>
  </w:num>
  <w:num w:numId="23">
    <w:abstractNumId w:val="15"/>
  </w:num>
  <w:num w:numId="24">
    <w:abstractNumId w:val="30"/>
  </w:num>
  <w:num w:numId="25">
    <w:abstractNumId w:val="14"/>
  </w:num>
  <w:num w:numId="26">
    <w:abstractNumId w:val="32"/>
  </w:num>
  <w:num w:numId="27">
    <w:abstractNumId w:val="9"/>
  </w:num>
  <w:num w:numId="28">
    <w:abstractNumId w:val="4"/>
  </w:num>
  <w:num w:numId="29">
    <w:abstractNumId w:val="8"/>
  </w:num>
  <w:num w:numId="30">
    <w:abstractNumId w:val="16"/>
  </w:num>
  <w:num w:numId="31">
    <w:abstractNumId w:val="38"/>
  </w:num>
  <w:num w:numId="32">
    <w:abstractNumId w:val="37"/>
  </w:num>
  <w:num w:numId="33">
    <w:abstractNumId w:val="25"/>
  </w:num>
  <w:num w:numId="34">
    <w:abstractNumId w:val="36"/>
  </w:num>
  <w:num w:numId="35">
    <w:abstractNumId w:val="5"/>
  </w:num>
  <w:num w:numId="36">
    <w:abstractNumId w:val="21"/>
  </w:num>
  <w:num w:numId="37">
    <w:abstractNumId w:val="3"/>
  </w:num>
  <w:num w:numId="38">
    <w:abstractNumId w:val="23"/>
  </w:num>
  <w:num w:numId="39">
    <w:abstractNumId w:val="11"/>
  </w:num>
  <w:num w:numId="40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6C01"/>
    <w:rsid w:val="00000B50"/>
    <w:rsid w:val="00001D2B"/>
    <w:rsid w:val="00002E91"/>
    <w:rsid w:val="0000589A"/>
    <w:rsid w:val="00006DD7"/>
    <w:rsid w:val="00011DCA"/>
    <w:rsid w:val="0001244D"/>
    <w:rsid w:val="000139FF"/>
    <w:rsid w:val="00013F71"/>
    <w:rsid w:val="00015A69"/>
    <w:rsid w:val="000164E6"/>
    <w:rsid w:val="00016680"/>
    <w:rsid w:val="00017142"/>
    <w:rsid w:val="000179D3"/>
    <w:rsid w:val="00020990"/>
    <w:rsid w:val="00021B00"/>
    <w:rsid w:val="00021FEE"/>
    <w:rsid w:val="00025FD5"/>
    <w:rsid w:val="000307D1"/>
    <w:rsid w:val="00030DEA"/>
    <w:rsid w:val="000317A4"/>
    <w:rsid w:val="00032263"/>
    <w:rsid w:val="00033077"/>
    <w:rsid w:val="000337B3"/>
    <w:rsid w:val="000340B1"/>
    <w:rsid w:val="000372C2"/>
    <w:rsid w:val="000376B3"/>
    <w:rsid w:val="00037C48"/>
    <w:rsid w:val="00041E53"/>
    <w:rsid w:val="00042373"/>
    <w:rsid w:val="00042872"/>
    <w:rsid w:val="00044469"/>
    <w:rsid w:val="0004697E"/>
    <w:rsid w:val="00054523"/>
    <w:rsid w:val="0005462D"/>
    <w:rsid w:val="00055785"/>
    <w:rsid w:val="00055A83"/>
    <w:rsid w:val="0005736B"/>
    <w:rsid w:val="0006027F"/>
    <w:rsid w:val="00062AC6"/>
    <w:rsid w:val="00064FC6"/>
    <w:rsid w:val="00065F1A"/>
    <w:rsid w:val="00066F09"/>
    <w:rsid w:val="00071E97"/>
    <w:rsid w:val="00073C75"/>
    <w:rsid w:val="00074FB5"/>
    <w:rsid w:val="00080224"/>
    <w:rsid w:val="000819D0"/>
    <w:rsid w:val="00081DA5"/>
    <w:rsid w:val="00083677"/>
    <w:rsid w:val="00084C0C"/>
    <w:rsid w:val="00086B84"/>
    <w:rsid w:val="0009236F"/>
    <w:rsid w:val="000928AB"/>
    <w:rsid w:val="00093ADF"/>
    <w:rsid w:val="000945A8"/>
    <w:rsid w:val="00095A78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0D"/>
    <w:rsid w:val="000B4998"/>
    <w:rsid w:val="000B5F5E"/>
    <w:rsid w:val="000B636B"/>
    <w:rsid w:val="000B6A85"/>
    <w:rsid w:val="000B7F77"/>
    <w:rsid w:val="000C20AD"/>
    <w:rsid w:val="000C2C23"/>
    <w:rsid w:val="000C5E19"/>
    <w:rsid w:val="000C6B7F"/>
    <w:rsid w:val="000C6FBB"/>
    <w:rsid w:val="000C7637"/>
    <w:rsid w:val="000D15BE"/>
    <w:rsid w:val="000D270D"/>
    <w:rsid w:val="000D275A"/>
    <w:rsid w:val="000D2B2C"/>
    <w:rsid w:val="000D362E"/>
    <w:rsid w:val="000D36CA"/>
    <w:rsid w:val="000D3A81"/>
    <w:rsid w:val="000D435F"/>
    <w:rsid w:val="000D4DF5"/>
    <w:rsid w:val="000D6CDD"/>
    <w:rsid w:val="000D74AF"/>
    <w:rsid w:val="000D7676"/>
    <w:rsid w:val="000E1E28"/>
    <w:rsid w:val="000E3FBD"/>
    <w:rsid w:val="000E47AC"/>
    <w:rsid w:val="000E4D97"/>
    <w:rsid w:val="000E5D71"/>
    <w:rsid w:val="000F04ED"/>
    <w:rsid w:val="000F0E6F"/>
    <w:rsid w:val="000F1446"/>
    <w:rsid w:val="000F158F"/>
    <w:rsid w:val="000F3892"/>
    <w:rsid w:val="000F4282"/>
    <w:rsid w:val="000F6D18"/>
    <w:rsid w:val="00100B16"/>
    <w:rsid w:val="0010163B"/>
    <w:rsid w:val="001023FD"/>
    <w:rsid w:val="00105234"/>
    <w:rsid w:val="00110E6F"/>
    <w:rsid w:val="00112C4F"/>
    <w:rsid w:val="00114B00"/>
    <w:rsid w:val="00116FC4"/>
    <w:rsid w:val="001213D8"/>
    <w:rsid w:val="0012213E"/>
    <w:rsid w:val="00122179"/>
    <w:rsid w:val="00124525"/>
    <w:rsid w:val="00124A6E"/>
    <w:rsid w:val="00125460"/>
    <w:rsid w:val="00125B74"/>
    <w:rsid w:val="001274E9"/>
    <w:rsid w:val="00131367"/>
    <w:rsid w:val="00135C28"/>
    <w:rsid w:val="001367AF"/>
    <w:rsid w:val="00141322"/>
    <w:rsid w:val="001454EE"/>
    <w:rsid w:val="00147E8B"/>
    <w:rsid w:val="001507B9"/>
    <w:rsid w:val="00150905"/>
    <w:rsid w:val="00151212"/>
    <w:rsid w:val="0015259C"/>
    <w:rsid w:val="00153435"/>
    <w:rsid w:val="00153C0D"/>
    <w:rsid w:val="001600ED"/>
    <w:rsid w:val="00160C38"/>
    <w:rsid w:val="00160E57"/>
    <w:rsid w:val="00162152"/>
    <w:rsid w:val="00163F23"/>
    <w:rsid w:val="00164937"/>
    <w:rsid w:val="0016539E"/>
    <w:rsid w:val="001666E7"/>
    <w:rsid w:val="001703A0"/>
    <w:rsid w:val="00172C11"/>
    <w:rsid w:val="00176F49"/>
    <w:rsid w:val="00180FD6"/>
    <w:rsid w:val="00181BF8"/>
    <w:rsid w:val="00182210"/>
    <w:rsid w:val="00190F37"/>
    <w:rsid w:val="00191252"/>
    <w:rsid w:val="00192C0B"/>
    <w:rsid w:val="00193F66"/>
    <w:rsid w:val="00195B4B"/>
    <w:rsid w:val="00196BF3"/>
    <w:rsid w:val="001A06B9"/>
    <w:rsid w:val="001A23CE"/>
    <w:rsid w:val="001A2AE7"/>
    <w:rsid w:val="001A4172"/>
    <w:rsid w:val="001A5313"/>
    <w:rsid w:val="001A5505"/>
    <w:rsid w:val="001A7E3D"/>
    <w:rsid w:val="001A7FB4"/>
    <w:rsid w:val="001B03F1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6749"/>
    <w:rsid w:val="001C7CBE"/>
    <w:rsid w:val="001D1DBF"/>
    <w:rsid w:val="001D53B2"/>
    <w:rsid w:val="001D6893"/>
    <w:rsid w:val="001E2141"/>
    <w:rsid w:val="001E431C"/>
    <w:rsid w:val="001E4AF1"/>
    <w:rsid w:val="001E4B61"/>
    <w:rsid w:val="001E6A84"/>
    <w:rsid w:val="001E6A9B"/>
    <w:rsid w:val="001F2914"/>
    <w:rsid w:val="00201D73"/>
    <w:rsid w:val="00201E1B"/>
    <w:rsid w:val="0020258F"/>
    <w:rsid w:val="00202839"/>
    <w:rsid w:val="00203FC4"/>
    <w:rsid w:val="00207DB4"/>
    <w:rsid w:val="002107DC"/>
    <w:rsid w:val="002120BA"/>
    <w:rsid w:val="0021272D"/>
    <w:rsid w:val="002130B0"/>
    <w:rsid w:val="0021465C"/>
    <w:rsid w:val="00214804"/>
    <w:rsid w:val="00214E91"/>
    <w:rsid w:val="00221A3D"/>
    <w:rsid w:val="00222675"/>
    <w:rsid w:val="00222EEC"/>
    <w:rsid w:val="002242A5"/>
    <w:rsid w:val="00225EC8"/>
    <w:rsid w:val="00226C5A"/>
    <w:rsid w:val="0023424B"/>
    <w:rsid w:val="00234615"/>
    <w:rsid w:val="00236523"/>
    <w:rsid w:val="00236DDE"/>
    <w:rsid w:val="00237755"/>
    <w:rsid w:val="00240973"/>
    <w:rsid w:val="00241E30"/>
    <w:rsid w:val="00242031"/>
    <w:rsid w:val="00242F4D"/>
    <w:rsid w:val="0024327F"/>
    <w:rsid w:val="002434C3"/>
    <w:rsid w:val="00244282"/>
    <w:rsid w:val="0024457D"/>
    <w:rsid w:val="00247A81"/>
    <w:rsid w:val="0025051D"/>
    <w:rsid w:val="002533BD"/>
    <w:rsid w:val="00254EF4"/>
    <w:rsid w:val="00255273"/>
    <w:rsid w:val="00256B2B"/>
    <w:rsid w:val="00257820"/>
    <w:rsid w:val="00260E75"/>
    <w:rsid w:val="00261173"/>
    <w:rsid w:val="00261327"/>
    <w:rsid w:val="00261F1F"/>
    <w:rsid w:val="00263DB8"/>
    <w:rsid w:val="00263E30"/>
    <w:rsid w:val="00266F09"/>
    <w:rsid w:val="0027029D"/>
    <w:rsid w:val="002708FC"/>
    <w:rsid w:val="002730BA"/>
    <w:rsid w:val="002734D1"/>
    <w:rsid w:val="00273980"/>
    <w:rsid w:val="00273F46"/>
    <w:rsid w:val="002775B2"/>
    <w:rsid w:val="002802CE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3FF7"/>
    <w:rsid w:val="00295851"/>
    <w:rsid w:val="0029683F"/>
    <w:rsid w:val="002973DE"/>
    <w:rsid w:val="0029746B"/>
    <w:rsid w:val="002A0926"/>
    <w:rsid w:val="002A0A3D"/>
    <w:rsid w:val="002A12EA"/>
    <w:rsid w:val="002A341E"/>
    <w:rsid w:val="002A4BAD"/>
    <w:rsid w:val="002A695A"/>
    <w:rsid w:val="002B11BD"/>
    <w:rsid w:val="002B1237"/>
    <w:rsid w:val="002B2CE1"/>
    <w:rsid w:val="002B3DFF"/>
    <w:rsid w:val="002B4038"/>
    <w:rsid w:val="002B4B2B"/>
    <w:rsid w:val="002B5774"/>
    <w:rsid w:val="002B5E43"/>
    <w:rsid w:val="002B7261"/>
    <w:rsid w:val="002C0122"/>
    <w:rsid w:val="002C0330"/>
    <w:rsid w:val="002C08E8"/>
    <w:rsid w:val="002C10C8"/>
    <w:rsid w:val="002C14CF"/>
    <w:rsid w:val="002C1F99"/>
    <w:rsid w:val="002C283E"/>
    <w:rsid w:val="002C35CF"/>
    <w:rsid w:val="002C4B7A"/>
    <w:rsid w:val="002C4D78"/>
    <w:rsid w:val="002C5788"/>
    <w:rsid w:val="002C6FFD"/>
    <w:rsid w:val="002C70D9"/>
    <w:rsid w:val="002D0539"/>
    <w:rsid w:val="002D0995"/>
    <w:rsid w:val="002D1882"/>
    <w:rsid w:val="002D3D22"/>
    <w:rsid w:val="002D41CA"/>
    <w:rsid w:val="002D47F7"/>
    <w:rsid w:val="002D4BBF"/>
    <w:rsid w:val="002D5FCA"/>
    <w:rsid w:val="002D612D"/>
    <w:rsid w:val="002D6993"/>
    <w:rsid w:val="002E14C5"/>
    <w:rsid w:val="002E2494"/>
    <w:rsid w:val="002E291B"/>
    <w:rsid w:val="002E37BC"/>
    <w:rsid w:val="002E69F7"/>
    <w:rsid w:val="002F01C1"/>
    <w:rsid w:val="002F0E7C"/>
    <w:rsid w:val="002F276D"/>
    <w:rsid w:val="002F50C1"/>
    <w:rsid w:val="00301AB3"/>
    <w:rsid w:val="00301B38"/>
    <w:rsid w:val="0030220B"/>
    <w:rsid w:val="003036E2"/>
    <w:rsid w:val="00304495"/>
    <w:rsid w:val="003046AA"/>
    <w:rsid w:val="00306AE8"/>
    <w:rsid w:val="00312CEA"/>
    <w:rsid w:val="0031404F"/>
    <w:rsid w:val="003164D3"/>
    <w:rsid w:val="00323492"/>
    <w:rsid w:val="00323885"/>
    <w:rsid w:val="00326BD1"/>
    <w:rsid w:val="00330319"/>
    <w:rsid w:val="00331D1D"/>
    <w:rsid w:val="00337E3A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1C58"/>
    <w:rsid w:val="003637AD"/>
    <w:rsid w:val="003640AF"/>
    <w:rsid w:val="00364BAF"/>
    <w:rsid w:val="0036673D"/>
    <w:rsid w:val="0037177B"/>
    <w:rsid w:val="00371BC2"/>
    <w:rsid w:val="003731CF"/>
    <w:rsid w:val="0037608E"/>
    <w:rsid w:val="0037701A"/>
    <w:rsid w:val="00377701"/>
    <w:rsid w:val="00381306"/>
    <w:rsid w:val="00381464"/>
    <w:rsid w:val="00381474"/>
    <w:rsid w:val="003829C1"/>
    <w:rsid w:val="003830B7"/>
    <w:rsid w:val="00384730"/>
    <w:rsid w:val="00385BDC"/>
    <w:rsid w:val="00390119"/>
    <w:rsid w:val="00390FB0"/>
    <w:rsid w:val="00391590"/>
    <w:rsid w:val="00392820"/>
    <w:rsid w:val="00393312"/>
    <w:rsid w:val="00394D17"/>
    <w:rsid w:val="003969EC"/>
    <w:rsid w:val="00396EDF"/>
    <w:rsid w:val="003A0483"/>
    <w:rsid w:val="003A27CA"/>
    <w:rsid w:val="003A2B18"/>
    <w:rsid w:val="003A3508"/>
    <w:rsid w:val="003A4123"/>
    <w:rsid w:val="003A4660"/>
    <w:rsid w:val="003A5A0C"/>
    <w:rsid w:val="003B215D"/>
    <w:rsid w:val="003B22D6"/>
    <w:rsid w:val="003B2A55"/>
    <w:rsid w:val="003B4644"/>
    <w:rsid w:val="003B4A0E"/>
    <w:rsid w:val="003B6352"/>
    <w:rsid w:val="003B6D3A"/>
    <w:rsid w:val="003B74C5"/>
    <w:rsid w:val="003C343D"/>
    <w:rsid w:val="003C44BB"/>
    <w:rsid w:val="003C4692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E5F8A"/>
    <w:rsid w:val="003E637B"/>
    <w:rsid w:val="003E7F73"/>
    <w:rsid w:val="003F1294"/>
    <w:rsid w:val="003F25C2"/>
    <w:rsid w:val="003F3E57"/>
    <w:rsid w:val="003F43BD"/>
    <w:rsid w:val="003F459D"/>
    <w:rsid w:val="003F6AEB"/>
    <w:rsid w:val="003F789B"/>
    <w:rsid w:val="003F7AA2"/>
    <w:rsid w:val="00400473"/>
    <w:rsid w:val="00401143"/>
    <w:rsid w:val="004019C3"/>
    <w:rsid w:val="00403407"/>
    <w:rsid w:val="0040454D"/>
    <w:rsid w:val="00405033"/>
    <w:rsid w:val="00410596"/>
    <w:rsid w:val="004106F7"/>
    <w:rsid w:val="00410D6D"/>
    <w:rsid w:val="004111A1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1E2B"/>
    <w:rsid w:val="00443454"/>
    <w:rsid w:val="00445E2E"/>
    <w:rsid w:val="004466DF"/>
    <w:rsid w:val="00450076"/>
    <w:rsid w:val="004530A0"/>
    <w:rsid w:val="004532EC"/>
    <w:rsid w:val="00453B17"/>
    <w:rsid w:val="00456373"/>
    <w:rsid w:val="00456444"/>
    <w:rsid w:val="00456578"/>
    <w:rsid w:val="00456A5B"/>
    <w:rsid w:val="00457375"/>
    <w:rsid w:val="004573C6"/>
    <w:rsid w:val="00457D4C"/>
    <w:rsid w:val="00460F1D"/>
    <w:rsid w:val="00462E72"/>
    <w:rsid w:val="0046567E"/>
    <w:rsid w:val="004656DC"/>
    <w:rsid w:val="004662C3"/>
    <w:rsid w:val="00466405"/>
    <w:rsid w:val="00466E41"/>
    <w:rsid w:val="004701AA"/>
    <w:rsid w:val="00471605"/>
    <w:rsid w:val="004725F6"/>
    <w:rsid w:val="004727E5"/>
    <w:rsid w:val="00474877"/>
    <w:rsid w:val="00476F28"/>
    <w:rsid w:val="00482609"/>
    <w:rsid w:val="00483B63"/>
    <w:rsid w:val="00486662"/>
    <w:rsid w:val="004910B6"/>
    <w:rsid w:val="0049437A"/>
    <w:rsid w:val="004946DA"/>
    <w:rsid w:val="004957F2"/>
    <w:rsid w:val="004959D1"/>
    <w:rsid w:val="004A1DDE"/>
    <w:rsid w:val="004A3A0E"/>
    <w:rsid w:val="004A6EBB"/>
    <w:rsid w:val="004B04B4"/>
    <w:rsid w:val="004B12C2"/>
    <w:rsid w:val="004B1D0F"/>
    <w:rsid w:val="004B60C6"/>
    <w:rsid w:val="004B60CB"/>
    <w:rsid w:val="004B6469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5383"/>
    <w:rsid w:val="004D72B7"/>
    <w:rsid w:val="004D7F4E"/>
    <w:rsid w:val="004E0351"/>
    <w:rsid w:val="004E0BBB"/>
    <w:rsid w:val="004E1C23"/>
    <w:rsid w:val="004E25A4"/>
    <w:rsid w:val="004E379E"/>
    <w:rsid w:val="004E3D4D"/>
    <w:rsid w:val="004E40E6"/>
    <w:rsid w:val="004E463B"/>
    <w:rsid w:val="004E5786"/>
    <w:rsid w:val="004E6B4B"/>
    <w:rsid w:val="004F0C5C"/>
    <w:rsid w:val="004F192C"/>
    <w:rsid w:val="004F3569"/>
    <w:rsid w:val="004F6177"/>
    <w:rsid w:val="004F698D"/>
    <w:rsid w:val="004F77E0"/>
    <w:rsid w:val="004F7D93"/>
    <w:rsid w:val="00500FE6"/>
    <w:rsid w:val="00503047"/>
    <w:rsid w:val="005037A2"/>
    <w:rsid w:val="00504B6C"/>
    <w:rsid w:val="00505824"/>
    <w:rsid w:val="00505C62"/>
    <w:rsid w:val="00505D3A"/>
    <w:rsid w:val="00507B1D"/>
    <w:rsid w:val="005101D0"/>
    <w:rsid w:val="00513482"/>
    <w:rsid w:val="00515B87"/>
    <w:rsid w:val="0051715F"/>
    <w:rsid w:val="00521707"/>
    <w:rsid w:val="00521941"/>
    <w:rsid w:val="00521A50"/>
    <w:rsid w:val="00522056"/>
    <w:rsid w:val="0052223E"/>
    <w:rsid w:val="00522C13"/>
    <w:rsid w:val="00524579"/>
    <w:rsid w:val="005250F1"/>
    <w:rsid w:val="005255B7"/>
    <w:rsid w:val="00525BA4"/>
    <w:rsid w:val="00526220"/>
    <w:rsid w:val="00527411"/>
    <w:rsid w:val="00530B02"/>
    <w:rsid w:val="00530DFD"/>
    <w:rsid w:val="0053165F"/>
    <w:rsid w:val="00532055"/>
    <w:rsid w:val="00535E84"/>
    <w:rsid w:val="00536356"/>
    <w:rsid w:val="00537488"/>
    <w:rsid w:val="00537F62"/>
    <w:rsid w:val="00540979"/>
    <w:rsid w:val="00540B6A"/>
    <w:rsid w:val="00542697"/>
    <w:rsid w:val="00542841"/>
    <w:rsid w:val="00545350"/>
    <w:rsid w:val="00546D4C"/>
    <w:rsid w:val="00550279"/>
    <w:rsid w:val="00553A6D"/>
    <w:rsid w:val="00557558"/>
    <w:rsid w:val="00557976"/>
    <w:rsid w:val="0056253E"/>
    <w:rsid w:val="00566841"/>
    <w:rsid w:val="00567A62"/>
    <w:rsid w:val="00567EE9"/>
    <w:rsid w:val="00570874"/>
    <w:rsid w:val="0057223E"/>
    <w:rsid w:val="0057287C"/>
    <w:rsid w:val="00575DD3"/>
    <w:rsid w:val="00576092"/>
    <w:rsid w:val="00576D55"/>
    <w:rsid w:val="005774DF"/>
    <w:rsid w:val="0058039E"/>
    <w:rsid w:val="00581F4B"/>
    <w:rsid w:val="00583D43"/>
    <w:rsid w:val="005842B5"/>
    <w:rsid w:val="00584731"/>
    <w:rsid w:val="00585C9C"/>
    <w:rsid w:val="00586207"/>
    <w:rsid w:val="005869AD"/>
    <w:rsid w:val="00590E8D"/>
    <w:rsid w:val="005917DE"/>
    <w:rsid w:val="00593495"/>
    <w:rsid w:val="005951AD"/>
    <w:rsid w:val="00595289"/>
    <w:rsid w:val="005965CC"/>
    <w:rsid w:val="00597DAF"/>
    <w:rsid w:val="005A0206"/>
    <w:rsid w:val="005A13D0"/>
    <w:rsid w:val="005A1D23"/>
    <w:rsid w:val="005A3287"/>
    <w:rsid w:val="005A4796"/>
    <w:rsid w:val="005A47F2"/>
    <w:rsid w:val="005A5644"/>
    <w:rsid w:val="005A6C01"/>
    <w:rsid w:val="005A78FA"/>
    <w:rsid w:val="005A7B12"/>
    <w:rsid w:val="005B61FA"/>
    <w:rsid w:val="005B6F2B"/>
    <w:rsid w:val="005C0083"/>
    <w:rsid w:val="005C04DA"/>
    <w:rsid w:val="005C06B9"/>
    <w:rsid w:val="005C1822"/>
    <w:rsid w:val="005C3CAA"/>
    <w:rsid w:val="005C3F6F"/>
    <w:rsid w:val="005C5102"/>
    <w:rsid w:val="005C782D"/>
    <w:rsid w:val="005D057A"/>
    <w:rsid w:val="005D2713"/>
    <w:rsid w:val="005D2CFB"/>
    <w:rsid w:val="005D5111"/>
    <w:rsid w:val="005D5925"/>
    <w:rsid w:val="005D61B6"/>
    <w:rsid w:val="005D6BD0"/>
    <w:rsid w:val="005E033A"/>
    <w:rsid w:val="005E050F"/>
    <w:rsid w:val="005E0BB3"/>
    <w:rsid w:val="005E0E94"/>
    <w:rsid w:val="005E141C"/>
    <w:rsid w:val="005E7026"/>
    <w:rsid w:val="005E7902"/>
    <w:rsid w:val="005F1E8F"/>
    <w:rsid w:val="005F3D38"/>
    <w:rsid w:val="005F4816"/>
    <w:rsid w:val="005F4C77"/>
    <w:rsid w:val="005F6066"/>
    <w:rsid w:val="005F6187"/>
    <w:rsid w:val="005F7455"/>
    <w:rsid w:val="005F77C3"/>
    <w:rsid w:val="005F7D0D"/>
    <w:rsid w:val="00600762"/>
    <w:rsid w:val="00601E49"/>
    <w:rsid w:val="0060274A"/>
    <w:rsid w:val="00605382"/>
    <w:rsid w:val="00610074"/>
    <w:rsid w:val="00611067"/>
    <w:rsid w:val="00612A5A"/>
    <w:rsid w:val="00612A88"/>
    <w:rsid w:val="00613CB9"/>
    <w:rsid w:val="0061426F"/>
    <w:rsid w:val="00614D5A"/>
    <w:rsid w:val="0061557B"/>
    <w:rsid w:val="006158E6"/>
    <w:rsid w:val="00616006"/>
    <w:rsid w:val="00616686"/>
    <w:rsid w:val="006210E1"/>
    <w:rsid w:val="0062361B"/>
    <w:rsid w:val="006241B2"/>
    <w:rsid w:val="00624426"/>
    <w:rsid w:val="00627368"/>
    <w:rsid w:val="00627D89"/>
    <w:rsid w:val="00630CAB"/>
    <w:rsid w:val="00632720"/>
    <w:rsid w:val="00636849"/>
    <w:rsid w:val="006374B0"/>
    <w:rsid w:val="00640D4D"/>
    <w:rsid w:val="006413CA"/>
    <w:rsid w:val="00641515"/>
    <w:rsid w:val="00644E4A"/>
    <w:rsid w:val="00645CD7"/>
    <w:rsid w:val="00646A11"/>
    <w:rsid w:val="006523D7"/>
    <w:rsid w:val="00653EDE"/>
    <w:rsid w:val="0065505F"/>
    <w:rsid w:val="0065555F"/>
    <w:rsid w:val="00655BF8"/>
    <w:rsid w:val="00661A2B"/>
    <w:rsid w:val="006625ED"/>
    <w:rsid w:val="006627EC"/>
    <w:rsid w:val="0066444C"/>
    <w:rsid w:val="00665BBC"/>
    <w:rsid w:val="00666BB1"/>
    <w:rsid w:val="00667E84"/>
    <w:rsid w:val="00671C56"/>
    <w:rsid w:val="0067420B"/>
    <w:rsid w:val="00676231"/>
    <w:rsid w:val="00677CE1"/>
    <w:rsid w:val="00680209"/>
    <w:rsid w:val="006868FA"/>
    <w:rsid w:val="00687B2C"/>
    <w:rsid w:val="0069043F"/>
    <w:rsid w:val="00691212"/>
    <w:rsid w:val="00693062"/>
    <w:rsid w:val="00693FF7"/>
    <w:rsid w:val="00694814"/>
    <w:rsid w:val="0069494E"/>
    <w:rsid w:val="00694FAE"/>
    <w:rsid w:val="0069678B"/>
    <w:rsid w:val="006A05DA"/>
    <w:rsid w:val="006A1D18"/>
    <w:rsid w:val="006A4C88"/>
    <w:rsid w:val="006A5024"/>
    <w:rsid w:val="006B0427"/>
    <w:rsid w:val="006B07C7"/>
    <w:rsid w:val="006B2C0A"/>
    <w:rsid w:val="006B37CD"/>
    <w:rsid w:val="006B41B1"/>
    <w:rsid w:val="006B5EA5"/>
    <w:rsid w:val="006B6F89"/>
    <w:rsid w:val="006B7292"/>
    <w:rsid w:val="006B74D1"/>
    <w:rsid w:val="006B7F7D"/>
    <w:rsid w:val="006C092F"/>
    <w:rsid w:val="006C2107"/>
    <w:rsid w:val="006C28B0"/>
    <w:rsid w:val="006C400B"/>
    <w:rsid w:val="006C4E0A"/>
    <w:rsid w:val="006C64BF"/>
    <w:rsid w:val="006D04B7"/>
    <w:rsid w:val="006D29A4"/>
    <w:rsid w:val="006D2C68"/>
    <w:rsid w:val="006D456D"/>
    <w:rsid w:val="006D5021"/>
    <w:rsid w:val="006D5974"/>
    <w:rsid w:val="006D6455"/>
    <w:rsid w:val="006D6D83"/>
    <w:rsid w:val="006D7CDC"/>
    <w:rsid w:val="006E0DEA"/>
    <w:rsid w:val="006E1A39"/>
    <w:rsid w:val="006E39F0"/>
    <w:rsid w:val="006E3E5F"/>
    <w:rsid w:val="006E5D0A"/>
    <w:rsid w:val="006E61C5"/>
    <w:rsid w:val="006E653D"/>
    <w:rsid w:val="006E6E11"/>
    <w:rsid w:val="006E7AC2"/>
    <w:rsid w:val="006F0D22"/>
    <w:rsid w:val="006F1CE1"/>
    <w:rsid w:val="006F2AF5"/>
    <w:rsid w:val="006F3A6A"/>
    <w:rsid w:val="006F4B9A"/>
    <w:rsid w:val="006F6CB8"/>
    <w:rsid w:val="006F70D9"/>
    <w:rsid w:val="006F7146"/>
    <w:rsid w:val="006F733B"/>
    <w:rsid w:val="00700A2B"/>
    <w:rsid w:val="0070144A"/>
    <w:rsid w:val="00701CB7"/>
    <w:rsid w:val="007022D5"/>
    <w:rsid w:val="00702DEF"/>
    <w:rsid w:val="00704841"/>
    <w:rsid w:val="0070643C"/>
    <w:rsid w:val="00711A9B"/>
    <w:rsid w:val="007123AB"/>
    <w:rsid w:val="007124B2"/>
    <w:rsid w:val="007139E8"/>
    <w:rsid w:val="00713D52"/>
    <w:rsid w:val="00717A5B"/>
    <w:rsid w:val="00720304"/>
    <w:rsid w:val="00721F9F"/>
    <w:rsid w:val="00722212"/>
    <w:rsid w:val="00722C4B"/>
    <w:rsid w:val="00724547"/>
    <w:rsid w:val="00724C73"/>
    <w:rsid w:val="00725211"/>
    <w:rsid w:val="007272A8"/>
    <w:rsid w:val="00727338"/>
    <w:rsid w:val="0072783E"/>
    <w:rsid w:val="00730E79"/>
    <w:rsid w:val="007312DB"/>
    <w:rsid w:val="0073207D"/>
    <w:rsid w:val="00736F88"/>
    <w:rsid w:val="0073795A"/>
    <w:rsid w:val="007379C2"/>
    <w:rsid w:val="007415B0"/>
    <w:rsid w:val="00743604"/>
    <w:rsid w:val="00745334"/>
    <w:rsid w:val="00746557"/>
    <w:rsid w:val="00746A43"/>
    <w:rsid w:val="0075109D"/>
    <w:rsid w:val="007531BD"/>
    <w:rsid w:val="00753368"/>
    <w:rsid w:val="00753964"/>
    <w:rsid w:val="00755087"/>
    <w:rsid w:val="00756A48"/>
    <w:rsid w:val="0075712F"/>
    <w:rsid w:val="00757155"/>
    <w:rsid w:val="00757E95"/>
    <w:rsid w:val="00762F53"/>
    <w:rsid w:val="0076339A"/>
    <w:rsid w:val="00765048"/>
    <w:rsid w:val="007655D9"/>
    <w:rsid w:val="00765F80"/>
    <w:rsid w:val="0076646B"/>
    <w:rsid w:val="007664BB"/>
    <w:rsid w:val="007670EC"/>
    <w:rsid w:val="007705E1"/>
    <w:rsid w:val="00770748"/>
    <w:rsid w:val="00771566"/>
    <w:rsid w:val="0077178E"/>
    <w:rsid w:val="0077179A"/>
    <w:rsid w:val="00772904"/>
    <w:rsid w:val="007731B7"/>
    <w:rsid w:val="007747B3"/>
    <w:rsid w:val="0077513B"/>
    <w:rsid w:val="0077679F"/>
    <w:rsid w:val="0078049A"/>
    <w:rsid w:val="0078375B"/>
    <w:rsid w:val="007841A7"/>
    <w:rsid w:val="00784305"/>
    <w:rsid w:val="007857E6"/>
    <w:rsid w:val="007869FF"/>
    <w:rsid w:val="00790872"/>
    <w:rsid w:val="0079089C"/>
    <w:rsid w:val="00791A34"/>
    <w:rsid w:val="00792615"/>
    <w:rsid w:val="00797255"/>
    <w:rsid w:val="007A2F1A"/>
    <w:rsid w:val="007A4FB3"/>
    <w:rsid w:val="007A5BA7"/>
    <w:rsid w:val="007A5E8E"/>
    <w:rsid w:val="007A78AC"/>
    <w:rsid w:val="007A78E4"/>
    <w:rsid w:val="007B137C"/>
    <w:rsid w:val="007B1765"/>
    <w:rsid w:val="007B3390"/>
    <w:rsid w:val="007B4CF2"/>
    <w:rsid w:val="007B5C97"/>
    <w:rsid w:val="007B64E0"/>
    <w:rsid w:val="007C1183"/>
    <w:rsid w:val="007C2617"/>
    <w:rsid w:val="007C4979"/>
    <w:rsid w:val="007C7323"/>
    <w:rsid w:val="007C797A"/>
    <w:rsid w:val="007D1B7A"/>
    <w:rsid w:val="007D3FD5"/>
    <w:rsid w:val="007D4764"/>
    <w:rsid w:val="007D563C"/>
    <w:rsid w:val="007E0317"/>
    <w:rsid w:val="007E37A5"/>
    <w:rsid w:val="007E4168"/>
    <w:rsid w:val="007E48B6"/>
    <w:rsid w:val="007E555E"/>
    <w:rsid w:val="007F286F"/>
    <w:rsid w:val="007F4317"/>
    <w:rsid w:val="007F478A"/>
    <w:rsid w:val="007F62CF"/>
    <w:rsid w:val="007F7073"/>
    <w:rsid w:val="007F792A"/>
    <w:rsid w:val="007F7E2E"/>
    <w:rsid w:val="0080526F"/>
    <w:rsid w:val="0080559A"/>
    <w:rsid w:val="00806C5B"/>
    <w:rsid w:val="008121AF"/>
    <w:rsid w:val="0081568B"/>
    <w:rsid w:val="00815CDF"/>
    <w:rsid w:val="00817381"/>
    <w:rsid w:val="008205F2"/>
    <w:rsid w:val="00820B9C"/>
    <w:rsid w:val="00820EC6"/>
    <w:rsid w:val="00821571"/>
    <w:rsid w:val="00821953"/>
    <w:rsid w:val="0082257F"/>
    <w:rsid w:val="00824FDF"/>
    <w:rsid w:val="0083208C"/>
    <w:rsid w:val="00837F0D"/>
    <w:rsid w:val="00840A94"/>
    <w:rsid w:val="008428FD"/>
    <w:rsid w:val="00843ADA"/>
    <w:rsid w:val="0084559D"/>
    <w:rsid w:val="00847BB0"/>
    <w:rsid w:val="008530DF"/>
    <w:rsid w:val="00854C45"/>
    <w:rsid w:val="008553D6"/>
    <w:rsid w:val="008556B8"/>
    <w:rsid w:val="008564E5"/>
    <w:rsid w:val="00861252"/>
    <w:rsid w:val="008614D6"/>
    <w:rsid w:val="00861801"/>
    <w:rsid w:val="0086275C"/>
    <w:rsid w:val="00862CCD"/>
    <w:rsid w:val="00863E12"/>
    <w:rsid w:val="008644ED"/>
    <w:rsid w:val="00864E08"/>
    <w:rsid w:val="00867323"/>
    <w:rsid w:val="00872A3B"/>
    <w:rsid w:val="00872CB4"/>
    <w:rsid w:val="008730CF"/>
    <w:rsid w:val="008744AD"/>
    <w:rsid w:val="008749C0"/>
    <w:rsid w:val="00875F93"/>
    <w:rsid w:val="0087687F"/>
    <w:rsid w:val="00876C21"/>
    <w:rsid w:val="00881972"/>
    <w:rsid w:val="00882461"/>
    <w:rsid w:val="008860CA"/>
    <w:rsid w:val="00886148"/>
    <w:rsid w:val="008862EF"/>
    <w:rsid w:val="00886DDE"/>
    <w:rsid w:val="008902E4"/>
    <w:rsid w:val="00891DEE"/>
    <w:rsid w:val="008926DB"/>
    <w:rsid w:val="00893D8A"/>
    <w:rsid w:val="00894085"/>
    <w:rsid w:val="008954E8"/>
    <w:rsid w:val="00896AC0"/>
    <w:rsid w:val="00897711"/>
    <w:rsid w:val="00897D9B"/>
    <w:rsid w:val="00897FB4"/>
    <w:rsid w:val="008A4B2F"/>
    <w:rsid w:val="008A4F91"/>
    <w:rsid w:val="008A671E"/>
    <w:rsid w:val="008A6BEF"/>
    <w:rsid w:val="008A7193"/>
    <w:rsid w:val="008B08A5"/>
    <w:rsid w:val="008B0FEC"/>
    <w:rsid w:val="008B1D4F"/>
    <w:rsid w:val="008B23F6"/>
    <w:rsid w:val="008B7D82"/>
    <w:rsid w:val="008C13F2"/>
    <w:rsid w:val="008C39D9"/>
    <w:rsid w:val="008D01C9"/>
    <w:rsid w:val="008D6DB9"/>
    <w:rsid w:val="008D7C95"/>
    <w:rsid w:val="008E20F1"/>
    <w:rsid w:val="008E248C"/>
    <w:rsid w:val="008E273E"/>
    <w:rsid w:val="008E32A7"/>
    <w:rsid w:val="008E45F1"/>
    <w:rsid w:val="008E707C"/>
    <w:rsid w:val="008E7DE4"/>
    <w:rsid w:val="008F08A2"/>
    <w:rsid w:val="008F5558"/>
    <w:rsid w:val="008F562F"/>
    <w:rsid w:val="008F6C21"/>
    <w:rsid w:val="008F7A08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21E7"/>
    <w:rsid w:val="00912FC9"/>
    <w:rsid w:val="009138B1"/>
    <w:rsid w:val="00913CC7"/>
    <w:rsid w:val="00922613"/>
    <w:rsid w:val="00922BC5"/>
    <w:rsid w:val="00924B63"/>
    <w:rsid w:val="009255A8"/>
    <w:rsid w:val="0092724B"/>
    <w:rsid w:val="009273CE"/>
    <w:rsid w:val="00927F3F"/>
    <w:rsid w:val="00931E52"/>
    <w:rsid w:val="00932664"/>
    <w:rsid w:val="00933AA6"/>
    <w:rsid w:val="009344BC"/>
    <w:rsid w:val="009354EE"/>
    <w:rsid w:val="00935A60"/>
    <w:rsid w:val="009370EF"/>
    <w:rsid w:val="0094106A"/>
    <w:rsid w:val="00942BF1"/>
    <w:rsid w:val="0094462E"/>
    <w:rsid w:val="00944CFA"/>
    <w:rsid w:val="00944FBB"/>
    <w:rsid w:val="009461A6"/>
    <w:rsid w:val="0094622D"/>
    <w:rsid w:val="009474E7"/>
    <w:rsid w:val="00950DA4"/>
    <w:rsid w:val="009552AC"/>
    <w:rsid w:val="00956BE6"/>
    <w:rsid w:val="00960879"/>
    <w:rsid w:val="009623F3"/>
    <w:rsid w:val="00962DE9"/>
    <w:rsid w:val="00963CD1"/>
    <w:rsid w:val="009650E7"/>
    <w:rsid w:val="00965742"/>
    <w:rsid w:val="00965A65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09A8"/>
    <w:rsid w:val="009810FC"/>
    <w:rsid w:val="0098323E"/>
    <w:rsid w:val="0098434F"/>
    <w:rsid w:val="0099319C"/>
    <w:rsid w:val="00993CE1"/>
    <w:rsid w:val="009A40E1"/>
    <w:rsid w:val="009A7D87"/>
    <w:rsid w:val="009B2C92"/>
    <w:rsid w:val="009B39B9"/>
    <w:rsid w:val="009B6C28"/>
    <w:rsid w:val="009B7B08"/>
    <w:rsid w:val="009B7D79"/>
    <w:rsid w:val="009C1920"/>
    <w:rsid w:val="009C4306"/>
    <w:rsid w:val="009C441D"/>
    <w:rsid w:val="009C5AC3"/>
    <w:rsid w:val="009C6313"/>
    <w:rsid w:val="009C7672"/>
    <w:rsid w:val="009C7A21"/>
    <w:rsid w:val="009D129A"/>
    <w:rsid w:val="009D18A4"/>
    <w:rsid w:val="009D2688"/>
    <w:rsid w:val="009D2C2C"/>
    <w:rsid w:val="009D2FAE"/>
    <w:rsid w:val="009D5EFD"/>
    <w:rsid w:val="009D62A8"/>
    <w:rsid w:val="009D6C74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41C0"/>
    <w:rsid w:val="00A06410"/>
    <w:rsid w:val="00A11972"/>
    <w:rsid w:val="00A12448"/>
    <w:rsid w:val="00A12844"/>
    <w:rsid w:val="00A13944"/>
    <w:rsid w:val="00A14451"/>
    <w:rsid w:val="00A14D7C"/>
    <w:rsid w:val="00A16C5A"/>
    <w:rsid w:val="00A17BDD"/>
    <w:rsid w:val="00A20929"/>
    <w:rsid w:val="00A22EDF"/>
    <w:rsid w:val="00A240EC"/>
    <w:rsid w:val="00A2608C"/>
    <w:rsid w:val="00A269AC"/>
    <w:rsid w:val="00A3223F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5012"/>
    <w:rsid w:val="00A67630"/>
    <w:rsid w:val="00A7005E"/>
    <w:rsid w:val="00A7061B"/>
    <w:rsid w:val="00A707E1"/>
    <w:rsid w:val="00A70EDA"/>
    <w:rsid w:val="00A74F29"/>
    <w:rsid w:val="00A7564B"/>
    <w:rsid w:val="00A76266"/>
    <w:rsid w:val="00A805B9"/>
    <w:rsid w:val="00A81636"/>
    <w:rsid w:val="00A816B3"/>
    <w:rsid w:val="00A81D76"/>
    <w:rsid w:val="00A82833"/>
    <w:rsid w:val="00A8303E"/>
    <w:rsid w:val="00A841C6"/>
    <w:rsid w:val="00A84CFD"/>
    <w:rsid w:val="00A859F7"/>
    <w:rsid w:val="00A86CC5"/>
    <w:rsid w:val="00A8722F"/>
    <w:rsid w:val="00A9022C"/>
    <w:rsid w:val="00AA4C5A"/>
    <w:rsid w:val="00AA64EF"/>
    <w:rsid w:val="00AA6657"/>
    <w:rsid w:val="00AA6C80"/>
    <w:rsid w:val="00AA78EA"/>
    <w:rsid w:val="00AB132F"/>
    <w:rsid w:val="00AB27CF"/>
    <w:rsid w:val="00AB5A95"/>
    <w:rsid w:val="00AB64A8"/>
    <w:rsid w:val="00AB7A1A"/>
    <w:rsid w:val="00AC0592"/>
    <w:rsid w:val="00AC05A9"/>
    <w:rsid w:val="00AC07D0"/>
    <w:rsid w:val="00AC1A22"/>
    <w:rsid w:val="00AC2976"/>
    <w:rsid w:val="00AC3276"/>
    <w:rsid w:val="00AC6FAF"/>
    <w:rsid w:val="00AC79A1"/>
    <w:rsid w:val="00AD13B9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58C9"/>
    <w:rsid w:val="00AF6C63"/>
    <w:rsid w:val="00AF7465"/>
    <w:rsid w:val="00AF7B28"/>
    <w:rsid w:val="00B016D6"/>
    <w:rsid w:val="00B01FAF"/>
    <w:rsid w:val="00B03599"/>
    <w:rsid w:val="00B0700C"/>
    <w:rsid w:val="00B07145"/>
    <w:rsid w:val="00B15F2B"/>
    <w:rsid w:val="00B20C0B"/>
    <w:rsid w:val="00B20D50"/>
    <w:rsid w:val="00B217AE"/>
    <w:rsid w:val="00B217C8"/>
    <w:rsid w:val="00B21DB1"/>
    <w:rsid w:val="00B22F66"/>
    <w:rsid w:val="00B253E6"/>
    <w:rsid w:val="00B30027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36FC1"/>
    <w:rsid w:val="00B4031A"/>
    <w:rsid w:val="00B42222"/>
    <w:rsid w:val="00B43103"/>
    <w:rsid w:val="00B46843"/>
    <w:rsid w:val="00B524C5"/>
    <w:rsid w:val="00B5712F"/>
    <w:rsid w:val="00B57978"/>
    <w:rsid w:val="00B614CC"/>
    <w:rsid w:val="00B62482"/>
    <w:rsid w:val="00B63BEB"/>
    <w:rsid w:val="00B63EA5"/>
    <w:rsid w:val="00B6575E"/>
    <w:rsid w:val="00B65DE0"/>
    <w:rsid w:val="00B667A2"/>
    <w:rsid w:val="00B675D4"/>
    <w:rsid w:val="00B71572"/>
    <w:rsid w:val="00B71E5C"/>
    <w:rsid w:val="00B72CF2"/>
    <w:rsid w:val="00B74156"/>
    <w:rsid w:val="00B74999"/>
    <w:rsid w:val="00B754B2"/>
    <w:rsid w:val="00B7585C"/>
    <w:rsid w:val="00B804A7"/>
    <w:rsid w:val="00B81420"/>
    <w:rsid w:val="00B8508E"/>
    <w:rsid w:val="00B85E98"/>
    <w:rsid w:val="00B90907"/>
    <w:rsid w:val="00B90CC3"/>
    <w:rsid w:val="00B92D26"/>
    <w:rsid w:val="00B92DA5"/>
    <w:rsid w:val="00B97671"/>
    <w:rsid w:val="00B97D1A"/>
    <w:rsid w:val="00BA01BE"/>
    <w:rsid w:val="00BA029E"/>
    <w:rsid w:val="00BA1C14"/>
    <w:rsid w:val="00BA339F"/>
    <w:rsid w:val="00BA3C8C"/>
    <w:rsid w:val="00BA425E"/>
    <w:rsid w:val="00BA4D3B"/>
    <w:rsid w:val="00BA6E9B"/>
    <w:rsid w:val="00BB13A0"/>
    <w:rsid w:val="00BB4DAF"/>
    <w:rsid w:val="00BB66E1"/>
    <w:rsid w:val="00BB79B6"/>
    <w:rsid w:val="00BC1E42"/>
    <w:rsid w:val="00BC30E4"/>
    <w:rsid w:val="00BC50F0"/>
    <w:rsid w:val="00BC526F"/>
    <w:rsid w:val="00BD06D3"/>
    <w:rsid w:val="00BD218C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3D05"/>
    <w:rsid w:val="00BE4304"/>
    <w:rsid w:val="00BE5AE5"/>
    <w:rsid w:val="00BE66E3"/>
    <w:rsid w:val="00BE7160"/>
    <w:rsid w:val="00BE76FD"/>
    <w:rsid w:val="00BE7877"/>
    <w:rsid w:val="00BF452E"/>
    <w:rsid w:val="00BF4AA2"/>
    <w:rsid w:val="00BF5674"/>
    <w:rsid w:val="00BF5689"/>
    <w:rsid w:val="00BF56B4"/>
    <w:rsid w:val="00C009E9"/>
    <w:rsid w:val="00C01389"/>
    <w:rsid w:val="00C03D7D"/>
    <w:rsid w:val="00C04605"/>
    <w:rsid w:val="00C05F27"/>
    <w:rsid w:val="00C0701F"/>
    <w:rsid w:val="00C0794C"/>
    <w:rsid w:val="00C10872"/>
    <w:rsid w:val="00C117BD"/>
    <w:rsid w:val="00C11E38"/>
    <w:rsid w:val="00C1346A"/>
    <w:rsid w:val="00C140BF"/>
    <w:rsid w:val="00C15573"/>
    <w:rsid w:val="00C15BFF"/>
    <w:rsid w:val="00C17240"/>
    <w:rsid w:val="00C17588"/>
    <w:rsid w:val="00C21C7F"/>
    <w:rsid w:val="00C225F4"/>
    <w:rsid w:val="00C2341C"/>
    <w:rsid w:val="00C25624"/>
    <w:rsid w:val="00C27622"/>
    <w:rsid w:val="00C31B9A"/>
    <w:rsid w:val="00C3205D"/>
    <w:rsid w:val="00C36C53"/>
    <w:rsid w:val="00C371EF"/>
    <w:rsid w:val="00C379B5"/>
    <w:rsid w:val="00C37CB4"/>
    <w:rsid w:val="00C37CC5"/>
    <w:rsid w:val="00C43F4D"/>
    <w:rsid w:val="00C44A0D"/>
    <w:rsid w:val="00C44D6E"/>
    <w:rsid w:val="00C46DBC"/>
    <w:rsid w:val="00C50050"/>
    <w:rsid w:val="00C5059B"/>
    <w:rsid w:val="00C51E5F"/>
    <w:rsid w:val="00C52289"/>
    <w:rsid w:val="00C535C6"/>
    <w:rsid w:val="00C54CD8"/>
    <w:rsid w:val="00C553A6"/>
    <w:rsid w:val="00C60346"/>
    <w:rsid w:val="00C622EC"/>
    <w:rsid w:val="00C62E70"/>
    <w:rsid w:val="00C65F60"/>
    <w:rsid w:val="00C66416"/>
    <w:rsid w:val="00C6751B"/>
    <w:rsid w:val="00C70ACA"/>
    <w:rsid w:val="00C70CF7"/>
    <w:rsid w:val="00C7234D"/>
    <w:rsid w:val="00C7260E"/>
    <w:rsid w:val="00C760C8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6622"/>
    <w:rsid w:val="00C97AA8"/>
    <w:rsid w:val="00C97D05"/>
    <w:rsid w:val="00CA147F"/>
    <w:rsid w:val="00CA1591"/>
    <w:rsid w:val="00CA2904"/>
    <w:rsid w:val="00CA32C5"/>
    <w:rsid w:val="00CA37FC"/>
    <w:rsid w:val="00CA3F6F"/>
    <w:rsid w:val="00CA441A"/>
    <w:rsid w:val="00CA730E"/>
    <w:rsid w:val="00CA7DBF"/>
    <w:rsid w:val="00CA7E1E"/>
    <w:rsid w:val="00CB15F1"/>
    <w:rsid w:val="00CB26E2"/>
    <w:rsid w:val="00CB59E9"/>
    <w:rsid w:val="00CB66DC"/>
    <w:rsid w:val="00CB6DBC"/>
    <w:rsid w:val="00CC094C"/>
    <w:rsid w:val="00CC1E40"/>
    <w:rsid w:val="00CC52B0"/>
    <w:rsid w:val="00CC731D"/>
    <w:rsid w:val="00CD0BB2"/>
    <w:rsid w:val="00CD26A7"/>
    <w:rsid w:val="00CD37EA"/>
    <w:rsid w:val="00CD5AEA"/>
    <w:rsid w:val="00CD60A8"/>
    <w:rsid w:val="00CE0CB7"/>
    <w:rsid w:val="00CE1377"/>
    <w:rsid w:val="00CE42D5"/>
    <w:rsid w:val="00CF6E13"/>
    <w:rsid w:val="00D017F3"/>
    <w:rsid w:val="00D02293"/>
    <w:rsid w:val="00D03319"/>
    <w:rsid w:val="00D044D7"/>
    <w:rsid w:val="00D101A8"/>
    <w:rsid w:val="00D10B31"/>
    <w:rsid w:val="00D11DCD"/>
    <w:rsid w:val="00D12E21"/>
    <w:rsid w:val="00D139A6"/>
    <w:rsid w:val="00D13D00"/>
    <w:rsid w:val="00D15B1B"/>
    <w:rsid w:val="00D15E7A"/>
    <w:rsid w:val="00D20135"/>
    <w:rsid w:val="00D21114"/>
    <w:rsid w:val="00D21C8E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6780"/>
    <w:rsid w:val="00D47110"/>
    <w:rsid w:val="00D50783"/>
    <w:rsid w:val="00D536EB"/>
    <w:rsid w:val="00D6074C"/>
    <w:rsid w:val="00D60776"/>
    <w:rsid w:val="00D60FAF"/>
    <w:rsid w:val="00D616ED"/>
    <w:rsid w:val="00D61AF4"/>
    <w:rsid w:val="00D61D86"/>
    <w:rsid w:val="00D62878"/>
    <w:rsid w:val="00D671F0"/>
    <w:rsid w:val="00D67835"/>
    <w:rsid w:val="00D704C6"/>
    <w:rsid w:val="00D723A8"/>
    <w:rsid w:val="00D72F5D"/>
    <w:rsid w:val="00D73267"/>
    <w:rsid w:val="00D74175"/>
    <w:rsid w:val="00D74EB5"/>
    <w:rsid w:val="00D76B6A"/>
    <w:rsid w:val="00D76E6B"/>
    <w:rsid w:val="00D82BCD"/>
    <w:rsid w:val="00D8651F"/>
    <w:rsid w:val="00D86A11"/>
    <w:rsid w:val="00D95351"/>
    <w:rsid w:val="00D95513"/>
    <w:rsid w:val="00DA07FB"/>
    <w:rsid w:val="00DA128D"/>
    <w:rsid w:val="00DA3057"/>
    <w:rsid w:val="00DA4CAD"/>
    <w:rsid w:val="00DB0DD0"/>
    <w:rsid w:val="00DB2A72"/>
    <w:rsid w:val="00DB3386"/>
    <w:rsid w:val="00DB5568"/>
    <w:rsid w:val="00DB575B"/>
    <w:rsid w:val="00DB7A8F"/>
    <w:rsid w:val="00DC1287"/>
    <w:rsid w:val="00DC29BE"/>
    <w:rsid w:val="00DC4502"/>
    <w:rsid w:val="00DC7BC6"/>
    <w:rsid w:val="00DD0D14"/>
    <w:rsid w:val="00DD181B"/>
    <w:rsid w:val="00DD447D"/>
    <w:rsid w:val="00DD5FAA"/>
    <w:rsid w:val="00DE2E8A"/>
    <w:rsid w:val="00DE5425"/>
    <w:rsid w:val="00DF21C6"/>
    <w:rsid w:val="00DF2740"/>
    <w:rsid w:val="00DF437D"/>
    <w:rsid w:val="00E02AC1"/>
    <w:rsid w:val="00E033B4"/>
    <w:rsid w:val="00E044F4"/>
    <w:rsid w:val="00E04F80"/>
    <w:rsid w:val="00E0506D"/>
    <w:rsid w:val="00E05A58"/>
    <w:rsid w:val="00E07000"/>
    <w:rsid w:val="00E0796B"/>
    <w:rsid w:val="00E1065B"/>
    <w:rsid w:val="00E106C5"/>
    <w:rsid w:val="00E11AA6"/>
    <w:rsid w:val="00E1323D"/>
    <w:rsid w:val="00E14A7B"/>
    <w:rsid w:val="00E15425"/>
    <w:rsid w:val="00E160FF"/>
    <w:rsid w:val="00E17B41"/>
    <w:rsid w:val="00E20D18"/>
    <w:rsid w:val="00E21447"/>
    <w:rsid w:val="00E24019"/>
    <w:rsid w:val="00E24AF9"/>
    <w:rsid w:val="00E2500B"/>
    <w:rsid w:val="00E27832"/>
    <w:rsid w:val="00E30E0C"/>
    <w:rsid w:val="00E3226D"/>
    <w:rsid w:val="00E33382"/>
    <w:rsid w:val="00E34510"/>
    <w:rsid w:val="00E34E92"/>
    <w:rsid w:val="00E3501D"/>
    <w:rsid w:val="00E3743F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1CA7"/>
    <w:rsid w:val="00E63838"/>
    <w:rsid w:val="00E64F79"/>
    <w:rsid w:val="00E657FD"/>
    <w:rsid w:val="00E65B42"/>
    <w:rsid w:val="00E67E93"/>
    <w:rsid w:val="00E701E8"/>
    <w:rsid w:val="00E7158E"/>
    <w:rsid w:val="00E723BE"/>
    <w:rsid w:val="00E727CE"/>
    <w:rsid w:val="00E75897"/>
    <w:rsid w:val="00E802C5"/>
    <w:rsid w:val="00E80916"/>
    <w:rsid w:val="00E838C9"/>
    <w:rsid w:val="00E85F8C"/>
    <w:rsid w:val="00E87E6A"/>
    <w:rsid w:val="00E90587"/>
    <w:rsid w:val="00E93EF2"/>
    <w:rsid w:val="00E940CE"/>
    <w:rsid w:val="00E953C8"/>
    <w:rsid w:val="00E95B5E"/>
    <w:rsid w:val="00E96486"/>
    <w:rsid w:val="00E96AB4"/>
    <w:rsid w:val="00E96B8B"/>
    <w:rsid w:val="00E96D36"/>
    <w:rsid w:val="00EA0A90"/>
    <w:rsid w:val="00EA11C3"/>
    <w:rsid w:val="00EA592F"/>
    <w:rsid w:val="00EA7FCD"/>
    <w:rsid w:val="00EB1DFA"/>
    <w:rsid w:val="00EB221D"/>
    <w:rsid w:val="00EB24B6"/>
    <w:rsid w:val="00EB274E"/>
    <w:rsid w:val="00EB3BCA"/>
    <w:rsid w:val="00EB55EE"/>
    <w:rsid w:val="00EB58F9"/>
    <w:rsid w:val="00EB5CBA"/>
    <w:rsid w:val="00EB6B0A"/>
    <w:rsid w:val="00EB7533"/>
    <w:rsid w:val="00EB7D78"/>
    <w:rsid w:val="00EC3082"/>
    <w:rsid w:val="00EC437C"/>
    <w:rsid w:val="00EC4856"/>
    <w:rsid w:val="00EC498B"/>
    <w:rsid w:val="00EC7380"/>
    <w:rsid w:val="00ED245F"/>
    <w:rsid w:val="00ED36FA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238A"/>
    <w:rsid w:val="00F02F7C"/>
    <w:rsid w:val="00F0437A"/>
    <w:rsid w:val="00F074C1"/>
    <w:rsid w:val="00F074D3"/>
    <w:rsid w:val="00F107DC"/>
    <w:rsid w:val="00F16443"/>
    <w:rsid w:val="00F16496"/>
    <w:rsid w:val="00F16907"/>
    <w:rsid w:val="00F21B24"/>
    <w:rsid w:val="00F23330"/>
    <w:rsid w:val="00F24A4F"/>
    <w:rsid w:val="00F25BED"/>
    <w:rsid w:val="00F27991"/>
    <w:rsid w:val="00F3003D"/>
    <w:rsid w:val="00F325B1"/>
    <w:rsid w:val="00F343EB"/>
    <w:rsid w:val="00F35C80"/>
    <w:rsid w:val="00F364BF"/>
    <w:rsid w:val="00F3722D"/>
    <w:rsid w:val="00F3735B"/>
    <w:rsid w:val="00F42F5D"/>
    <w:rsid w:val="00F47374"/>
    <w:rsid w:val="00F50ED8"/>
    <w:rsid w:val="00F54968"/>
    <w:rsid w:val="00F56A20"/>
    <w:rsid w:val="00F56BFF"/>
    <w:rsid w:val="00F609CB"/>
    <w:rsid w:val="00F61627"/>
    <w:rsid w:val="00F6453A"/>
    <w:rsid w:val="00F65759"/>
    <w:rsid w:val="00F65B01"/>
    <w:rsid w:val="00F67A90"/>
    <w:rsid w:val="00F71806"/>
    <w:rsid w:val="00F73236"/>
    <w:rsid w:val="00F7324F"/>
    <w:rsid w:val="00F7627D"/>
    <w:rsid w:val="00F76C8D"/>
    <w:rsid w:val="00F77177"/>
    <w:rsid w:val="00F864D9"/>
    <w:rsid w:val="00F86DCE"/>
    <w:rsid w:val="00F87DD8"/>
    <w:rsid w:val="00F92954"/>
    <w:rsid w:val="00F95439"/>
    <w:rsid w:val="00F95C33"/>
    <w:rsid w:val="00F96971"/>
    <w:rsid w:val="00FA1FE7"/>
    <w:rsid w:val="00FA346C"/>
    <w:rsid w:val="00FA3B80"/>
    <w:rsid w:val="00FA62B9"/>
    <w:rsid w:val="00FB09DA"/>
    <w:rsid w:val="00FB28FE"/>
    <w:rsid w:val="00FB5EDB"/>
    <w:rsid w:val="00FC2A78"/>
    <w:rsid w:val="00FC2E77"/>
    <w:rsid w:val="00FC2FBC"/>
    <w:rsid w:val="00FC328E"/>
    <w:rsid w:val="00FC5992"/>
    <w:rsid w:val="00FC77B3"/>
    <w:rsid w:val="00FD3894"/>
    <w:rsid w:val="00FD58C3"/>
    <w:rsid w:val="00FD5A93"/>
    <w:rsid w:val="00FD7302"/>
    <w:rsid w:val="00FE099A"/>
    <w:rsid w:val="00FE0C4C"/>
    <w:rsid w:val="00FE2C2C"/>
    <w:rsid w:val="00FE30F7"/>
    <w:rsid w:val="00FE33CA"/>
    <w:rsid w:val="00FE37D1"/>
    <w:rsid w:val="00FE4BED"/>
    <w:rsid w:val="00FE7511"/>
    <w:rsid w:val="00FE7DD7"/>
    <w:rsid w:val="00FF019D"/>
    <w:rsid w:val="00FF2F98"/>
    <w:rsid w:val="00FF58A3"/>
    <w:rsid w:val="00FF76A3"/>
    <w:rsid w:val="00FF7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4E093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목록단락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table" w:customStyle="1" w:styleId="10">
    <w:name w:val="网格型1"/>
    <w:basedOn w:val="a1"/>
    <w:next w:val="ae"/>
    <w:uiPriority w:val="59"/>
    <w:rsid w:val="007E0317"/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5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F46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273F46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273F46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273F46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273F46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273F46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273F46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273F46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273F46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273F46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273F46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273F46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273F4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273F46"/>
  </w:style>
  <w:style w:type="paragraph" w:customStyle="1" w:styleId="B1">
    <w:name w:val="B1"/>
    <w:basedOn w:val="a"/>
    <w:link w:val="B1Zchn"/>
    <w:qFormat/>
    <w:rsid w:val="00273F46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273F46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273F46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273F46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273F46"/>
    <w:rPr>
      <w:sz w:val="16"/>
    </w:rPr>
  </w:style>
  <w:style w:type="paragraph" w:customStyle="1" w:styleId="DECISION">
    <w:name w:val="DECISION"/>
    <w:basedOn w:val="a"/>
    <w:rsid w:val="00273F46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273F46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73F46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73F46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273F46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宋体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uiPriority w:val="59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1,목록 단락 Char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목록단락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qFormat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UnresolvedMention2">
    <w:name w:val="Unresolved Mention2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a0"/>
    <w:link w:val="maintext"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af2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a0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a0"/>
    <w:rsid w:val="00AD17B8"/>
  </w:style>
  <w:style w:type="character" w:styleId="af3">
    <w:name w:val="Strong"/>
    <w:basedOn w:val="a0"/>
    <w:uiPriority w:val="22"/>
    <w:qFormat/>
    <w:rsid w:val="002A4BAD"/>
    <w:rPr>
      <w:b/>
      <w:bCs/>
    </w:rPr>
  </w:style>
  <w:style w:type="character" w:customStyle="1" w:styleId="B1Zchn">
    <w:name w:val="B1 Zchn"/>
    <w:link w:val="B1"/>
    <w:qFormat/>
    <w:rsid w:val="002A4BAD"/>
    <w:rPr>
      <w:rFonts w:ascii="Arial" w:hAnsi="Arial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140BF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140BF"/>
    <w:rPr>
      <w:rFonts w:eastAsia="Times New Roman"/>
      <w:b/>
      <w:bCs/>
      <w:lang w:val="en-GB" w:eastAsia="zh-CN"/>
    </w:rPr>
  </w:style>
  <w:style w:type="table" w:customStyle="1" w:styleId="10">
    <w:name w:val="网格型1"/>
    <w:basedOn w:val="a1"/>
    <w:next w:val="ae"/>
    <w:uiPriority w:val="59"/>
    <w:rsid w:val="007E0317"/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lsp@catt.cn" TargetMode="Externa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E1270D72-5CD7-4D42-8CA3-7E37AD370688}">
  <we:reference id="wa200001011" version="1.2.0.0" store="en-US" storeType="OMEX"/>
  <we:alternateReferences>
    <we:reference id="wa200001011" version="1.2.0.0" store="wa20000101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E34538-B4B6-4185-A0CA-CB7276B0A3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1157</Characters>
  <Application>Microsoft Office Word</Application>
  <DocSecurity>0</DocSecurity>
  <Lines>9</Lines>
  <Paragraphs>2</Paragraphs>
  <ScaleCrop>false</ScaleCrop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2025-05-07T10:24:00Z</dcterms:created>
  <dcterms:modified xsi:type="dcterms:W3CDTF">2025-05-09T06:24:00Z</dcterms:modified>
</cp:coreProperties>
</file>