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D4080" w14:textId="77777777" w:rsidR="000E5935" w:rsidRPr="000E5935" w:rsidRDefault="000E5935" w:rsidP="00DF48D4">
      <w:pPr>
        <w:autoSpaceDE w:val="0"/>
        <w:autoSpaceDN w:val="0"/>
        <w:adjustRightInd w:val="0"/>
        <w:snapToGrid w:val="0"/>
        <w:spacing w:after="60"/>
        <w:ind w:left="8080" w:hanging="8080"/>
        <w:jc w:val="both"/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</w:pPr>
      <w:bookmarkStart w:id="0" w:name="_Toc508617208"/>
      <w:r w:rsidRPr="000E5935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3GPP TSG-RAN WG1 Meeting #120bis</w:t>
      </w:r>
      <w:r w:rsidRPr="000E5935"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  <w:tab/>
      </w:r>
      <w:r w:rsidR="00DF48D4" w:rsidRPr="00DF48D4">
        <w:rPr>
          <w:rFonts w:ascii="Arial" w:eastAsia="Tahoma" w:hAnsi="Arial" w:cs="Arial"/>
          <w:b/>
          <w:bCs/>
          <w:sz w:val="28"/>
          <w:szCs w:val="28"/>
          <w:lang w:eastAsia="zh-CN"/>
        </w:rPr>
        <w:t>R1-2502800</w:t>
      </w:r>
    </w:p>
    <w:p w14:paraId="0DF06198" w14:textId="77777777" w:rsidR="000E5935" w:rsidRDefault="000E5935" w:rsidP="000E5935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Tahoma" w:hAnsi="Arial" w:cs="Arial"/>
          <w:b/>
          <w:bCs/>
          <w:sz w:val="28"/>
          <w:szCs w:val="28"/>
          <w:lang w:eastAsia="zh-CN"/>
        </w:rPr>
      </w:pPr>
      <w:r w:rsidRPr="000E5935">
        <w:rPr>
          <w:rFonts w:ascii="Arial" w:eastAsia="Tahoma" w:hAnsi="Arial" w:cs="Arial"/>
          <w:b/>
          <w:bCs/>
          <w:sz w:val="28"/>
          <w:szCs w:val="28"/>
          <w:lang w:eastAsia="zh-CN"/>
        </w:rPr>
        <w:t>Wuhan, China, 0</w:t>
      </w:r>
      <w:r w:rsidRPr="000E5935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7</w:t>
      </w:r>
      <w:r w:rsidRPr="000E5935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 xml:space="preserve">th </w:t>
      </w:r>
      <w:r w:rsidRPr="000E5935">
        <w:rPr>
          <w:rFonts w:ascii="Arial" w:eastAsia="Tahoma" w:hAnsi="Arial" w:cs="Arial"/>
          <w:b/>
          <w:bCs/>
          <w:sz w:val="28"/>
          <w:szCs w:val="28"/>
          <w:lang w:eastAsia="zh-CN"/>
        </w:rPr>
        <w:t>– 11</w:t>
      </w:r>
      <w:r w:rsidRPr="000E5935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Pr="000E5935">
        <w:rPr>
          <w:rFonts w:ascii="Arial" w:eastAsia="Tahoma" w:hAnsi="Arial" w:cs="Arial"/>
          <w:b/>
          <w:bCs/>
          <w:sz w:val="28"/>
          <w:szCs w:val="28"/>
          <w:lang w:eastAsia="zh-CN"/>
        </w:rPr>
        <w:t xml:space="preserve"> April 202</w:t>
      </w:r>
      <w:r w:rsidRPr="000E5935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5</w:t>
      </w:r>
    </w:p>
    <w:p w14:paraId="59DCB7B1" w14:textId="77777777" w:rsidR="00C04A09" w:rsidRPr="000E5935" w:rsidRDefault="00C04A09" w:rsidP="000E5935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ascii="Arial" w:eastAsia="Tahoma" w:hAnsi="Arial" w:cs="Arial"/>
          <w:b/>
          <w:bCs/>
          <w:sz w:val="28"/>
          <w:szCs w:val="28"/>
          <w:lang w:eastAsia="zh-CN"/>
        </w:rPr>
      </w:pPr>
    </w:p>
    <w:p w14:paraId="037FF957" w14:textId="2668B803" w:rsidR="00DF48D4" w:rsidRPr="004E7E0C" w:rsidRDefault="00DF48D4" w:rsidP="00DF48D4">
      <w:pPr>
        <w:pStyle w:val="3GPPHeader"/>
        <w:rPr>
          <w:sz w:val="22"/>
        </w:rPr>
      </w:pPr>
      <w:r w:rsidRPr="004D295C">
        <w:rPr>
          <w:sz w:val="22"/>
        </w:rPr>
        <w:t>Agenda Item:</w:t>
      </w:r>
      <w:r w:rsidRPr="004D295C">
        <w:rPr>
          <w:sz w:val="22"/>
        </w:rPr>
        <w:tab/>
      </w:r>
      <w:r w:rsidR="00831FC6">
        <w:rPr>
          <w:sz w:val="22"/>
        </w:rPr>
        <w:t>5</w:t>
      </w:r>
    </w:p>
    <w:p w14:paraId="5F8D31A1" w14:textId="77777777" w:rsidR="00DF48D4" w:rsidRPr="004E7E0C" w:rsidRDefault="00DF48D4" w:rsidP="00DF48D4">
      <w:pPr>
        <w:pStyle w:val="3GPPHeader"/>
        <w:rPr>
          <w:sz w:val="22"/>
        </w:rPr>
      </w:pPr>
      <w:r w:rsidRPr="004E7E0C">
        <w:rPr>
          <w:sz w:val="22"/>
        </w:rPr>
        <w:t>Source:</w:t>
      </w:r>
      <w:r w:rsidRPr="004E7E0C">
        <w:rPr>
          <w:sz w:val="22"/>
        </w:rPr>
        <w:tab/>
        <w:t>Ericsson</w:t>
      </w:r>
    </w:p>
    <w:p w14:paraId="46B5E214" w14:textId="77777777" w:rsidR="00DF48D4" w:rsidRPr="004E7E0C" w:rsidRDefault="00DF48D4" w:rsidP="00DF48D4">
      <w:pPr>
        <w:pStyle w:val="3GPPHeader"/>
        <w:rPr>
          <w:sz w:val="22"/>
        </w:rPr>
      </w:pPr>
      <w:r w:rsidRPr="004E7E0C">
        <w:rPr>
          <w:sz w:val="22"/>
        </w:rPr>
        <w:t>Title:</w:t>
      </w:r>
      <w:r w:rsidRPr="004E7E0C">
        <w:rPr>
          <w:sz w:val="22"/>
        </w:rPr>
        <w:tab/>
      </w:r>
      <w:r w:rsidRPr="00DF48D4">
        <w:rPr>
          <w:lang w:val="en-GB"/>
        </w:rPr>
        <w:t>Discussion on RAN4 LS on LP-WUS UE RF</w:t>
      </w:r>
    </w:p>
    <w:p w14:paraId="4AAEE505" w14:textId="77777777" w:rsidR="000E5935" w:rsidRPr="002C42DB" w:rsidRDefault="00DF48D4" w:rsidP="002C42DB">
      <w:pPr>
        <w:pStyle w:val="3GPPHeader"/>
        <w:rPr>
          <w:sz w:val="22"/>
        </w:rPr>
      </w:pPr>
      <w:r w:rsidRPr="004E7E0C">
        <w:rPr>
          <w:sz w:val="22"/>
        </w:rPr>
        <w:t>Document for:</w:t>
      </w:r>
      <w:r w:rsidRPr="004E7E0C">
        <w:rPr>
          <w:sz w:val="22"/>
        </w:rPr>
        <w:tab/>
        <w:t>Discussion</w:t>
      </w:r>
    </w:p>
    <w:p w14:paraId="3294BCCB" w14:textId="77777777" w:rsidR="00C87D8E" w:rsidRDefault="00C87D8E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 w:rsidR="008575F6">
        <w:rPr>
          <w:rFonts w:cs="Arial"/>
        </w:rPr>
        <w:t>Introduction</w:t>
      </w:r>
    </w:p>
    <w:p w14:paraId="0F1B98A2" w14:textId="77777777" w:rsidR="008575F6" w:rsidRDefault="008575F6" w:rsidP="0099320B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In this document we provide our inputs related to RAN4 LS </w:t>
      </w:r>
      <w:r w:rsidR="003F5A18">
        <w:rPr>
          <w:rFonts w:ascii="Arial" w:eastAsia="DengXian" w:hAnsi="Arial" w:cs="Arial"/>
          <w:lang w:eastAsia="zh-CN"/>
        </w:rPr>
        <w:t xml:space="preserve">[1] </w:t>
      </w:r>
      <w:r w:rsidR="0099320B">
        <w:rPr>
          <w:rFonts w:ascii="Arial" w:eastAsia="DengXian" w:hAnsi="Arial" w:cs="Arial"/>
          <w:lang w:eastAsia="zh-CN"/>
        </w:rPr>
        <w:t xml:space="preserve">on </w:t>
      </w:r>
      <w:r w:rsidR="0099320B" w:rsidRPr="0099320B">
        <w:rPr>
          <w:rFonts w:ascii="Arial" w:eastAsia="DengXian" w:hAnsi="Arial" w:cs="Arial"/>
          <w:lang w:eastAsia="zh-CN"/>
        </w:rPr>
        <w:t>LP-WUS UE RF</w:t>
      </w:r>
      <w:r w:rsidR="0099320B">
        <w:rPr>
          <w:rFonts w:ascii="Arial" w:eastAsia="DengXian" w:hAnsi="Arial" w:cs="Arial"/>
          <w:lang w:eastAsia="zh-CN"/>
        </w:rPr>
        <w:t>.</w:t>
      </w:r>
    </w:p>
    <w:p w14:paraId="30BB2D02" w14:textId="77777777" w:rsidR="008575F6" w:rsidRDefault="008575F6" w:rsidP="008575F6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>Discussion</w:t>
      </w:r>
    </w:p>
    <w:p w14:paraId="681BB696" w14:textId="77777777" w:rsidR="008575F6" w:rsidRDefault="008575F6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RAN4 provided following information on NF in the LS</w:t>
      </w:r>
      <w:r w:rsidR="0099320B">
        <w:rPr>
          <w:rFonts w:ascii="Arial" w:eastAsia="DengXian" w:hAnsi="Arial" w:cs="Arial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9320B" w:rsidRPr="009A482A" w14:paraId="6FAC8FAE" w14:textId="77777777" w:rsidTr="00982D7D">
        <w:tc>
          <w:tcPr>
            <w:tcW w:w="9355" w:type="dxa"/>
            <w:shd w:val="clear" w:color="auto" w:fill="auto"/>
          </w:tcPr>
          <w:p w14:paraId="0A3898D9" w14:textId="77777777" w:rsidR="0099320B" w:rsidRPr="009A482A" w:rsidRDefault="0099320B" w:rsidP="0099320B">
            <w:pPr>
              <w:rPr>
                <w:rFonts w:ascii="Arial" w:hAnsi="Arial" w:cs="Arial"/>
                <w:lang w:eastAsia="zh-CN"/>
              </w:rPr>
            </w:pPr>
            <w:r w:rsidRPr="009A482A">
              <w:rPr>
                <w:rFonts w:ascii="Arial" w:eastAsia="DengXian" w:hAnsi="Arial" w:cs="Arial" w:hint="eastAsia"/>
                <w:lang w:eastAsia="zh-CN"/>
              </w:rPr>
              <w:t>In RAN4#114 meeting</w:t>
            </w:r>
            <w:r w:rsidRPr="009A482A">
              <w:rPr>
                <w:rFonts w:ascii="Arial" w:eastAsia="DengXian" w:hAnsi="Arial" w:cs="Arial"/>
                <w:lang w:eastAsia="zh-CN"/>
              </w:rPr>
              <w:t xml:space="preserve">, </w:t>
            </w:r>
            <w:r w:rsidRPr="009A482A">
              <w:rPr>
                <w:rFonts w:ascii="Arial" w:eastAsia="DengXian" w:hAnsi="Arial" w:cs="Arial" w:hint="eastAsia"/>
                <w:lang w:eastAsia="zh-CN"/>
              </w:rPr>
              <w:t>the following agreements for LP-WUS/WUR have been reached</w:t>
            </w:r>
            <w:r w:rsidRPr="003526BF">
              <w:t xml:space="preserve"> </w:t>
            </w:r>
            <w:r w:rsidRPr="009A482A">
              <w:rPr>
                <w:rFonts w:ascii="Arial" w:eastAsia="DengXian" w:hAnsi="Arial" w:cs="Arial"/>
                <w:lang w:eastAsia="zh-CN"/>
              </w:rPr>
              <w:t>for deriving REFSENS</w:t>
            </w:r>
            <w:r w:rsidRPr="009A482A">
              <w:rPr>
                <w:rFonts w:ascii="Arial" w:eastAsia="DengXian" w:hAnsi="Arial" w:cs="Arial" w:hint="eastAsia"/>
                <w:lang w:eastAsia="zh-CN"/>
              </w:rPr>
              <w:t xml:space="preserve">: </w:t>
            </w:r>
          </w:p>
          <w:p w14:paraId="384C7614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de-DE" w:eastAsia="zh-CN"/>
              </w:rPr>
            </w:pPr>
            <w:r w:rsidRPr="009A482A">
              <w:rPr>
                <w:rFonts w:ascii="Arial" w:eastAsia="DengXian" w:hAnsi="Arial" w:cs="Arial" w:hint="eastAsia"/>
                <w:lang w:val="de-DE" w:eastAsia="zh-CN"/>
              </w:rPr>
              <w:t xml:space="preserve">Set 1: LP-WUR 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IM+</w:t>
            </w:r>
            <w:r w:rsidRPr="009A482A">
              <w:rPr>
                <w:rFonts w:ascii="Arial" w:eastAsia="DengXian" w:hAnsi="Arial" w:cs="Arial" w:hint="eastAsia"/>
                <w:lang w:val="de-DE" w:eastAsia="zh-CN"/>
              </w:rPr>
              <w:t>NF = 1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8.0 dB</w:t>
            </w:r>
          </w:p>
          <w:p w14:paraId="685AAE69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de-DE" w:eastAsia="zh-CN"/>
              </w:rPr>
            </w:pPr>
            <w:r w:rsidRPr="009A482A">
              <w:rPr>
                <w:rFonts w:ascii="Arial" w:eastAsia="DengXian" w:hAnsi="Arial" w:cs="Arial" w:hint="eastAsia"/>
                <w:lang w:val="de-DE" w:eastAsia="zh-CN"/>
              </w:rPr>
              <w:t xml:space="preserve">Set 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2</w:t>
            </w:r>
            <w:r w:rsidRPr="009A482A">
              <w:rPr>
                <w:rFonts w:ascii="Arial" w:eastAsia="DengXian" w:hAnsi="Arial" w:cs="Arial" w:hint="eastAsia"/>
                <w:lang w:val="de-DE" w:eastAsia="zh-CN"/>
              </w:rPr>
              <w:t xml:space="preserve">: LP-WUR 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IM+</w:t>
            </w:r>
            <w:r w:rsidRPr="009A482A">
              <w:rPr>
                <w:rFonts w:ascii="Arial" w:eastAsia="DengXian" w:hAnsi="Arial" w:cs="Arial" w:hint="eastAsia"/>
                <w:lang w:val="de-DE" w:eastAsia="zh-CN"/>
              </w:rPr>
              <w:t>NF = 1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3</w:t>
            </w:r>
            <w:r w:rsidRPr="009A482A">
              <w:rPr>
                <w:rFonts w:ascii="Arial" w:eastAsia="DengXian" w:hAnsi="Arial" w:cs="Arial" w:hint="eastAsia"/>
                <w:lang w:val="de-DE" w:eastAsia="zh-CN"/>
              </w:rPr>
              <w:t>.</w:t>
            </w:r>
            <w:r w:rsidRPr="009A482A">
              <w:rPr>
                <w:rFonts w:ascii="Arial" w:eastAsia="DengXian" w:hAnsi="Arial" w:cs="Arial"/>
                <w:lang w:val="de-DE" w:eastAsia="zh-CN"/>
              </w:rPr>
              <w:t>5 dB</w:t>
            </w:r>
          </w:p>
          <w:p w14:paraId="79E1E77B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eastAsia="DengXian" w:hAnsi="Arial" w:cs="Arial" w:hint="eastAsia"/>
                <w:lang w:val="en-US" w:eastAsia="zh-CN"/>
              </w:rPr>
              <w:t xml:space="preserve">Note: 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 xml:space="preserve">RAN4 assumes </w:t>
            </w:r>
            <w:r w:rsidRPr="009A482A">
              <w:rPr>
                <w:rFonts w:ascii="Arial" w:eastAsia="DengXian" w:hAnsi="Arial" w:cs="Arial" w:hint="eastAsia"/>
                <w:lang w:val="en-US" w:eastAsia="zh-CN"/>
              </w:rPr>
              <w:t>the MR NF is 9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 xml:space="preserve">.0 </w:t>
            </w:r>
            <w:proofErr w:type="spellStart"/>
            <w:r w:rsidRPr="009A482A">
              <w:rPr>
                <w:rFonts w:ascii="Arial" w:eastAsia="DengXian" w:hAnsi="Arial" w:cs="Arial" w:hint="eastAsia"/>
                <w:lang w:val="en-US" w:eastAsia="zh-CN"/>
              </w:rPr>
              <w:t>dB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>.</w:t>
            </w:r>
            <w:proofErr w:type="spellEnd"/>
            <w:r w:rsidRPr="009A482A">
              <w:rPr>
                <w:rFonts w:ascii="Arial" w:eastAsia="DengXian" w:hAnsi="Arial" w:cs="Arial"/>
                <w:lang w:val="en-US" w:eastAsia="zh-CN"/>
              </w:rPr>
              <w:t xml:space="preserve"> RAN4 adds implementation margin (IM) on top of NF for deriving REFSENS requirements.</w:t>
            </w:r>
          </w:p>
          <w:p w14:paraId="6A7A44C1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eastAsia="DengXian" w:hAnsi="Arial" w:cs="Arial"/>
                <w:lang w:val="en-US" w:eastAsia="zh-CN"/>
              </w:rPr>
              <w:t>Note: the mapping between different sets and different receiver types are still under RAN4 discussion.</w:t>
            </w:r>
          </w:p>
        </w:tc>
      </w:tr>
    </w:tbl>
    <w:p w14:paraId="4A10F1CF" w14:textId="77777777" w:rsidR="0099320B" w:rsidRDefault="0099320B">
      <w:pPr>
        <w:rPr>
          <w:rFonts w:ascii="Arial" w:eastAsia="DengXian" w:hAnsi="Arial" w:cs="Arial"/>
          <w:lang w:eastAsia="zh-CN"/>
        </w:rPr>
      </w:pPr>
    </w:p>
    <w:p w14:paraId="071965C0" w14:textId="32C029CE" w:rsidR="008575F6" w:rsidRPr="00F027E0" w:rsidRDefault="0099320B" w:rsidP="008575F6">
      <w:pPr>
        <w:rPr>
          <w:rFonts w:ascii="Times" w:hAnsi="Times"/>
          <w:b/>
          <w:bCs/>
          <w:szCs w:val="24"/>
          <w:lang w:eastAsia="x-none"/>
        </w:rPr>
      </w:pPr>
      <w:r>
        <w:rPr>
          <w:rFonts w:ascii="Arial" w:eastAsia="DengXian" w:hAnsi="Arial" w:cs="Arial"/>
          <w:lang w:eastAsia="zh-CN"/>
        </w:rPr>
        <w:t xml:space="preserve">This </w:t>
      </w:r>
      <w:r w:rsidR="00322538">
        <w:rPr>
          <w:rFonts w:ascii="Arial" w:eastAsia="DengXian" w:hAnsi="Arial" w:cs="Arial"/>
          <w:lang w:eastAsia="zh-CN"/>
        </w:rPr>
        <w:t>input can be compared to below</w:t>
      </w:r>
      <w:r>
        <w:rPr>
          <w:rFonts w:ascii="Arial" w:eastAsia="DengXian" w:hAnsi="Arial" w:cs="Arial"/>
          <w:lang w:eastAsia="zh-CN"/>
        </w:rPr>
        <w:t xml:space="preserve"> agreement from RAN1#117:</w:t>
      </w:r>
      <w:r w:rsidR="008575F6">
        <w:rPr>
          <w:rFonts w:ascii="Arial" w:hAnsi="Arial" w:cs="Arial"/>
          <w:lang w:val="en-US" w:eastAsia="zh-CN"/>
        </w:rPr>
        <w:br/>
      </w:r>
      <w:r w:rsidR="008575F6">
        <w:rPr>
          <w:rFonts w:ascii="Arial" w:hAnsi="Arial" w:cs="Arial"/>
          <w:lang w:val="en-US" w:eastAsia="zh-CN"/>
        </w:rPr>
        <w:br/>
      </w:r>
      <w:r w:rsidR="008575F6" w:rsidRPr="00F027E0">
        <w:rPr>
          <w:rFonts w:ascii="Times" w:hAnsi="Times"/>
          <w:b/>
          <w:bCs/>
          <w:szCs w:val="24"/>
          <w:highlight w:val="green"/>
          <w:lang w:eastAsia="x-none"/>
        </w:rPr>
        <w:t>Agreement</w:t>
      </w:r>
    </w:p>
    <w:p w14:paraId="7461182A" w14:textId="77777777" w:rsidR="008575F6" w:rsidRPr="00F027E0" w:rsidRDefault="008575F6" w:rsidP="008575F6">
      <w:pPr>
        <w:rPr>
          <w:rFonts w:ascii="Times" w:hAnsi="Times"/>
          <w:szCs w:val="24"/>
          <w:lang w:eastAsia="zh-CN"/>
        </w:rPr>
      </w:pPr>
      <w:r w:rsidRPr="00F027E0">
        <w:rPr>
          <w:rFonts w:ascii="Times" w:hAnsi="Times"/>
          <w:szCs w:val="24"/>
          <w:lang w:eastAsia="zh-CN"/>
        </w:rPr>
        <w:t xml:space="preserve">For evaluation of LP-WUS and LP-SS design to achieve coverage of PUSCH for message3 from RAN1 perspective, at least the following SNR values should be considered: </w:t>
      </w:r>
    </w:p>
    <w:p w14:paraId="4BE903E9" w14:textId="77777777" w:rsidR="008575F6" w:rsidRPr="00F027E0" w:rsidRDefault="008575F6" w:rsidP="008575F6">
      <w:pPr>
        <w:numPr>
          <w:ilvl w:val="0"/>
          <w:numId w:val="3"/>
        </w:numPr>
        <w:spacing w:after="0"/>
        <w:rPr>
          <w:rFonts w:eastAsia="Microsoft YaHei"/>
          <w:iCs/>
          <w:lang w:eastAsia="zh-CN"/>
        </w:rPr>
      </w:pPr>
      <w:r w:rsidRPr="00F027E0">
        <w:rPr>
          <w:rFonts w:eastAsia="Microsoft YaHei" w:hint="eastAsia"/>
          <w:iCs/>
          <w:lang w:eastAsia="zh-CN"/>
        </w:rPr>
        <w:t>S</w:t>
      </w:r>
      <w:r w:rsidRPr="00F027E0">
        <w:rPr>
          <w:rFonts w:eastAsia="Microsoft YaHei"/>
          <w:iCs/>
          <w:lang w:eastAsia="zh-CN"/>
        </w:rPr>
        <w:t>NR=-3dB for NF of LR = NF of MR+ 8dB</w:t>
      </w:r>
    </w:p>
    <w:p w14:paraId="4547D6D7" w14:textId="77777777" w:rsidR="008575F6" w:rsidRPr="00F027E0" w:rsidRDefault="008575F6" w:rsidP="008575F6">
      <w:pPr>
        <w:numPr>
          <w:ilvl w:val="0"/>
          <w:numId w:val="3"/>
        </w:numPr>
        <w:spacing w:after="0"/>
        <w:rPr>
          <w:rFonts w:eastAsia="Microsoft YaHei"/>
          <w:iCs/>
          <w:lang w:eastAsia="zh-CN"/>
        </w:rPr>
      </w:pPr>
      <w:r w:rsidRPr="00F027E0">
        <w:rPr>
          <w:rFonts w:eastAsia="Microsoft YaHei" w:hint="eastAsia"/>
          <w:iCs/>
          <w:lang w:eastAsia="zh-CN"/>
        </w:rPr>
        <w:t>S</w:t>
      </w:r>
      <w:r w:rsidRPr="00F027E0">
        <w:rPr>
          <w:rFonts w:eastAsia="Microsoft YaHei"/>
          <w:iCs/>
          <w:lang w:eastAsia="zh-CN"/>
        </w:rPr>
        <w:t>NR= -0.5dB for NF of LR = NF of MR+ 5dB</w:t>
      </w:r>
    </w:p>
    <w:p w14:paraId="7009BDBC" w14:textId="77777777" w:rsidR="008575F6" w:rsidRPr="00F027E0" w:rsidRDefault="008575F6" w:rsidP="008575F6">
      <w:pPr>
        <w:numPr>
          <w:ilvl w:val="0"/>
          <w:numId w:val="3"/>
        </w:numPr>
        <w:spacing w:after="0"/>
        <w:rPr>
          <w:rFonts w:eastAsia="Microsoft YaHei"/>
          <w:iCs/>
          <w:lang w:eastAsia="zh-CN"/>
        </w:rPr>
      </w:pPr>
      <w:r w:rsidRPr="00F027E0">
        <w:rPr>
          <w:rFonts w:eastAsia="Microsoft YaHei" w:hint="eastAsia"/>
          <w:iCs/>
          <w:lang w:eastAsia="zh-CN"/>
        </w:rPr>
        <w:t>S</w:t>
      </w:r>
      <w:r w:rsidRPr="00F027E0">
        <w:rPr>
          <w:rFonts w:eastAsia="Microsoft YaHei"/>
          <w:iCs/>
          <w:lang w:eastAsia="zh-CN"/>
        </w:rPr>
        <w:t>NR=2dB for NF of LR = NF of MR+ 2dB</w:t>
      </w:r>
    </w:p>
    <w:p w14:paraId="40C0C803" w14:textId="77777777" w:rsidR="008575F6" w:rsidRPr="00D703C6" w:rsidRDefault="008575F6" w:rsidP="008575F6">
      <w:pPr>
        <w:numPr>
          <w:ilvl w:val="0"/>
          <w:numId w:val="3"/>
        </w:numPr>
        <w:spacing w:after="0"/>
        <w:rPr>
          <w:rFonts w:ascii="Times" w:eastAsia="Microsoft YaHei" w:hAnsi="Times"/>
          <w:iCs/>
          <w:szCs w:val="24"/>
          <w:lang w:eastAsia="zh-CN"/>
        </w:rPr>
      </w:pPr>
      <w:r w:rsidRPr="00F027E0">
        <w:rPr>
          <w:rFonts w:eastAsia="Microsoft YaHei"/>
          <w:iCs/>
          <w:lang w:eastAsia="zh-CN"/>
        </w:rPr>
        <w:t>Note 1: The NF of MR is assumed as 7dB</w:t>
      </w:r>
    </w:p>
    <w:p w14:paraId="3EC5F887" w14:textId="77777777" w:rsidR="00D703C6" w:rsidRDefault="00D703C6" w:rsidP="00D703C6">
      <w:pPr>
        <w:spacing w:after="0"/>
        <w:rPr>
          <w:rFonts w:eastAsia="Microsoft YaHei"/>
          <w:iCs/>
          <w:lang w:eastAsia="zh-CN"/>
        </w:rPr>
      </w:pPr>
    </w:p>
    <w:p w14:paraId="4BDC19ED" w14:textId="618CCCAA" w:rsidR="00D703C6" w:rsidRPr="00831FC6" w:rsidRDefault="00D703C6" w:rsidP="00D703C6">
      <w:pPr>
        <w:spacing w:after="0"/>
        <w:rPr>
          <w:rFonts w:ascii="Arial" w:eastAsia="DengXian" w:hAnsi="Arial" w:cs="Arial"/>
          <w:lang w:eastAsia="zh-CN"/>
        </w:rPr>
      </w:pPr>
      <w:r w:rsidRPr="00831FC6">
        <w:rPr>
          <w:rFonts w:ascii="Arial" w:eastAsia="DengXian" w:hAnsi="Arial" w:cs="Arial"/>
          <w:lang w:eastAsia="zh-CN"/>
        </w:rPr>
        <w:t xml:space="preserve">Specifically, </w:t>
      </w:r>
      <w:r w:rsidR="00AC0718" w:rsidRPr="00831FC6">
        <w:rPr>
          <w:rFonts w:ascii="Arial" w:eastAsia="DengXian" w:hAnsi="Arial" w:cs="Arial"/>
          <w:lang w:eastAsia="zh-CN"/>
        </w:rPr>
        <w:t>RAN4 input on NF results in below SNRs</w:t>
      </w:r>
      <w:r w:rsidRPr="00831FC6">
        <w:rPr>
          <w:rFonts w:ascii="Arial" w:eastAsia="DengXian" w:hAnsi="Arial" w:cs="Arial"/>
          <w:lang w:eastAsia="zh-CN"/>
        </w:rPr>
        <w:t>:</w:t>
      </w:r>
    </w:p>
    <w:p w14:paraId="55DB6C7E" w14:textId="77777777" w:rsidR="00D703C6" w:rsidRPr="00F027E0" w:rsidRDefault="00D703C6" w:rsidP="00D703C6">
      <w:pPr>
        <w:spacing w:after="0"/>
        <w:rPr>
          <w:rFonts w:ascii="Times" w:eastAsia="Microsoft YaHei" w:hAnsi="Times"/>
          <w:iCs/>
          <w:szCs w:val="24"/>
          <w:lang w:eastAsia="zh-CN"/>
        </w:rPr>
      </w:pPr>
    </w:p>
    <w:p w14:paraId="5DDDFDFB" w14:textId="77777777" w:rsidR="00D703C6" w:rsidRPr="00D703C6" w:rsidRDefault="00D703C6" w:rsidP="00D703C6">
      <w:pPr>
        <w:numPr>
          <w:ilvl w:val="0"/>
          <w:numId w:val="3"/>
        </w:numPr>
        <w:spacing w:after="0"/>
        <w:rPr>
          <w:rFonts w:eastAsia="Microsoft YaHei"/>
          <w:iCs/>
          <w:color w:val="FF0000"/>
          <w:lang w:eastAsia="zh-CN"/>
        </w:rPr>
      </w:pPr>
      <w:r w:rsidRPr="00D703C6">
        <w:rPr>
          <w:rFonts w:eastAsia="Microsoft YaHei" w:hint="eastAsia"/>
          <w:iCs/>
          <w:color w:val="FF0000"/>
          <w:lang w:eastAsia="zh-CN"/>
        </w:rPr>
        <w:t>S</w:t>
      </w:r>
      <w:r w:rsidRPr="00D703C6">
        <w:rPr>
          <w:rFonts w:eastAsia="Microsoft YaHei"/>
          <w:iCs/>
          <w:color w:val="FF0000"/>
          <w:lang w:eastAsia="zh-CN"/>
        </w:rPr>
        <w:t>NR= -5.7dB for NF of LR = 18 dB</w:t>
      </w:r>
    </w:p>
    <w:p w14:paraId="286568B7" w14:textId="77777777" w:rsidR="00D703C6" w:rsidRPr="00D703C6" w:rsidRDefault="00D703C6" w:rsidP="00D703C6">
      <w:pPr>
        <w:numPr>
          <w:ilvl w:val="0"/>
          <w:numId w:val="3"/>
        </w:numPr>
        <w:spacing w:after="0"/>
        <w:rPr>
          <w:rFonts w:eastAsia="Microsoft YaHei"/>
          <w:iCs/>
          <w:color w:val="FF0000"/>
          <w:lang w:eastAsia="zh-CN"/>
        </w:rPr>
      </w:pPr>
      <w:r w:rsidRPr="00D703C6">
        <w:rPr>
          <w:rFonts w:eastAsia="Microsoft YaHei" w:hint="eastAsia"/>
          <w:iCs/>
          <w:color w:val="FF0000"/>
          <w:lang w:eastAsia="zh-CN"/>
        </w:rPr>
        <w:t>S</w:t>
      </w:r>
      <w:r w:rsidRPr="00D703C6">
        <w:rPr>
          <w:rFonts w:eastAsia="Microsoft YaHei"/>
          <w:iCs/>
          <w:color w:val="FF0000"/>
          <w:lang w:eastAsia="zh-CN"/>
        </w:rPr>
        <w:t>NR= -1.5dB for NF of LR = 13.5 dB</w:t>
      </w:r>
    </w:p>
    <w:p w14:paraId="556F08D9" w14:textId="77777777" w:rsidR="00D703C6" w:rsidRDefault="00D703C6">
      <w:pPr>
        <w:rPr>
          <w:rFonts w:ascii="Arial" w:hAnsi="Arial" w:cs="Arial"/>
          <w:lang w:val="en-US" w:eastAsia="zh-CN"/>
        </w:rPr>
      </w:pPr>
    </w:p>
    <w:p w14:paraId="1FB35AE7" w14:textId="33095C8F" w:rsidR="0099320B" w:rsidRDefault="00B61C7B" w:rsidP="00D703C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Considering this</w:t>
      </w:r>
      <w:r w:rsidR="00D703C6">
        <w:rPr>
          <w:rFonts w:ascii="Arial" w:hAnsi="Arial" w:cs="Arial"/>
          <w:lang w:val="en-US" w:eastAsia="zh-CN"/>
        </w:rPr>
        <w:t xml:space="preserve">, </w:t>
      </w:r>
      <w:r w:rsidR="007E624A" w:rsidRPr="007E624A">
        <w:rPr>
          <w:rFonts w:ascii="Arial" w:hAnsi="Arial" w:cs="Arial"/>
          <w:lang w:val="en-US" w:eastAsia="zh-CN"/>
        </w:rPr>
        <w:t>RAN1 should discuss if/how to consider SNR of -6dB (or -5.7dB without rounding) in evaluations for LP-WUS/LP-SS design</w:t>
      </w:r>
      <w:r w:rsidR="00D703C6">
        <w:rPr>
          <w:rFonts w:ascii="Arial" w:hAnsi="Arial" w:cs="Arial"/>
          <w:lang w:val="en-US" w:eastAsia="zh-CN"/>
        </w:rPr>
        <w:t>.</w:t>
      </w:r>
    </w:p>
    <w:p w14:paraId="3EB3233D" w14:textId="28333348" w:rsidR="0099320B" w:rsidRDefault="008575F6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RAN4 requested RAN1 </w:t>
      </w:r>
      <w:r w:rsidR="0079137A">
        <w:rPr>
          <w:rFonts w:ascii="Arial" w:eastAsia="DengXian" w:hAnsi="Arial" w:cs="Arial"/>
          <w:lang w:eastAsia="zh-CN"/>
        </w:rPr>
        <w:t>feedback</w:t>
      </w:r>
      <w:r>
        <w:rPr>
          <w:rFonts w:ascii="Arial" w:eastAsia="DengXian" w:hAnsi="Arial" w:cs="Arial"/>
          <w:lang w:eastAsia="zh-CN"/>
        </w:rPr>
        <w:t xml:space="preserve"> on following LP-WUS/LP-SS aspects</w:t>
      </w:r>
      <w:r w:rsidR="00831FC6">
        <w:rPr>
          <w:rFonts w:ascii="Arial" w:eastAsia="DengXian" w:hAnsi="Arial" w:cs="Arial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5"/>
      </w:tblGrid>
      <w:tr w:rsidR="0099320B" w:rsidRPr="009A482A" w14:paraId="599ACEF9" w14:textId="77777777" w:rsidTr="00982D7D">
        <w:tc>
          <w:tcPr>
            <w:tcW w:w="9265" w:type="dxa"/>
            <w:shd w:val="clear" w:color="auto" w:fill="auto"/>
          </w:tcPr>
          <w:p w14:paraId="795BB466" w14:textId="77777777" w:rsidR="0099320B" w:rsidRPr="009A482A" w:rsidRDefault="0099320B" w:rsidP="0099320B">
            <w:pPr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hAnsi="Arial" w:cs="Arial"/>
                <w:lang w:val="en-US" w:eastAsia="zh-CN"/>
              </w:rPr>
              <w:lastRenderedPageBreak/>
              <w:t>F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>urther</w:t>
            </w:r>
            <w:r w:rsidRPr="009A482A">
              <w:rPr>
                <w:rFonts w:ascii="Arial" w:eastAsia="DengXian" w:hAnsi="Arial" w:cs="Arial" w:hint="eastAsia"/>
                <w:lang w:val="en-US" w:eastAsia="zh-CN"/>
              </w:rPr>
              <w:t xml:space="preserve"> details on signal configuration 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>of LP-WUS and LP-SS for both idle/inactive and connected modes to facilitate deriving SNR with sufficient coverage are</w:t>
            </w:r>
            <w:r w:rsidRPr="009A482A">
              <w:rPr>
                <w:rFonts w:ascii="Arial" w:eastAsia="DengXian" w:hAnsi="Arial" w:cs="Arial" w:hint="eastAsia"/>
                <w:lang w:val="en-US" w:eastAsia="zh-CN"/>
              </w:rPr>
              <w:t xml:space="preserve"> helpful, e.g.,</w:t>
            </w:r>
          </w:p>
          <w:p w14:paraId="4E2493B5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eastAsia="DengXian" w:hAnsi="Arial" w:cs="Arial" w:hint="eastAsia"/>
                <w:lang w:val="en-US" w:eastAsia="zh-CN"/>
              </w:rPr>
              <w:t>Chip rate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 xml:space="preserve"> and length of</w:t>
            </w:r>
            <w:r w:rsidRPr="009A482A">
              <w:rPr>
                <w:rFonts w:ascii="Arial" w:eastAsia="DengXian" w:hAnsi="Arial" w:cs="Arial" w:hint="eastAsia"/>
                <w:lang w:val="en-US" w:eastAsia="zh-CN"/>
              </w:rPr>
              <w:t xml:space="preserve"> information bits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 xml:space="preserve"> (the number of ON/OFF symbols for the single LP-WUS transmission) of OOK sequence</w:t>
            </w:r>
          </w:p>
          <w:p w14:paraId="6C435AE5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eastAsia="DengXian" w:hAnsi="Arial" w:cs="Arial" w:hint="eastAsia"/>
                <w:lang w:val="en-US" w:eastAsia="zh-CN"/>
              </w:rPr>
              <w:t>Coding</w:t>
            </w:r>
            <w:r w:rsidRPr="009A482A">
              <w:rPr>
                <w:rFonts w:ascii="Arial" w:eastAsia="DengXian" w:hAnsi="Arial" w:cs="Arial"/>
                <w:lang w:val="en-US" w:eastAsia="zh-CN"/>
              </w:rPr>
              <w:t>, if any</w:t>
            </w:r>
          </w:p>
          <w:p w14:paraId="6F0302B8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val="en-US" w:eastAsia="zh-CN"/>
              </w:rPr>
            </w:pPr>
            <w:r w:rsidRPr="009A482A">
              <w:rPr>
                <w:rFonts w:ascii="Arial" w:eastAsia="DengXian" w:hAnsi="Arial" w:cs="Arial"/>
                <w:lang w:val="en-US" w:eastAsia="zh-CN"/>
              </w:rPr>
              <w:t>Whether CRC will be configured? If CRC is configured, what length of CRC is used?</w:t>
            </w:r>
          </w:p>
          <w:p w14:paraId="618C2CAD" w14:textId="77777777" w:rsidR="0099320B" w:rsidRPr="009A482A" w:rsidRDefault="0099320B" w:rsidP="009A482A">
            <w:pPr>
              <w:numPr>
                <w:ilvl w:val="0"/>
                <w:numId w:val="2"/>
              </w:numPr>
              <w:ind w:left="644"/>
              <w:rPr>
                <w:rFonts w:ascii="Arial" w:eastAsia="DengXian" w:hAnsi="Arial" w:cs="Arial"/>
                <w:lang w:eastAsia="zh-CN"/>
              </w:rPr>
            </w:pPr>
            <w:r w:rsidRPr="009A482A">
              <w:rPr>
                <w:rFonts w:ascii="Arial" w:eastAsia="DengXian" w:hAnsi="Arial" w:cs="Arial"/>
                <w:lang w:eastAsia="zh-CN"/>
              </w:rPr>
              <w:t xml:space="preserve">Any other information relevant to detection sensitivity.  </w:t>
            </w:r>
          </w:p>
        </w:tc>
      </w:tr>
    </w:tbl>
    <w:p w14:paraId="23031667" w14:textId="77777777" w:rsidR="0099320B" w:rsidRDefault="0099320B">
      <w:pPr>
        <w:rPr>
          <w:rFonts w:ascii="Arial" w:eastAsia="DengXian" w:hAnsi="Arial" w:cs="Arial"/>
          <w:lang w:eastAsia="zh-CN"/>
        </w:rPr>
      </w:pPr>
    </w:p>
    <w:p w14:paraId="6F67ACC0" w14:textId="370326E5" w:rsidR="0096709C" w:rsidRDefault="0079137A" w:rsidP="00831FC6">
      <w:pPr>
        <w:jc w:val="both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Regarding above aspects, RAN1 can inform RAN4 that </w:t>
      </w:r>
      <w:r w:rsidR="00F07943">
        <w:rPr>
          <w:rFonts w:ascii="Arial" w:eastAsia="DengXian" w:hAnsi="Arial" w:cs="Arial"/>
          <w:lang w:eastAsia="zh-CN"/>
        </w:rPr>
        <w:t>these</w:t>
      </w:r>
      <w:r>
        <w:rPr>
          <w:rFonts w:ascii="Arial" w:eastAsia="DengXian" w:hAnsi="Arial" w:cs="Arial"/>
          <w:lang w:eastAsia="zh-CN"/>
        </w:rPr>
        <w:t xml:space="preserve"> aspects are under discussion in RAN1 and share </w:t>
      </w:r>
      <w:r w:rsidR="00C154D7">
        <w:rPr>
          <w:rFonts w:ascii="Arial" w:eastAsia="DengXian" w:hAnsi="Arial" w:cs="Arial"/>
          <w:lang w:eastAsia="zh-CN"/>
        </w:rPr>
        <w:t xml:space="preserve">relevant </w:t>
      </w:r>
      <w:r>
        <w:rPr>
          <w:rFonts w:ascii="Arial" w:eastAsia="DengXian" w:hAnsi="Arial" w:cs="Arial"/>
          <w:lang w:eastAsia="zh-CN"/>
        </w:rPr>
        <w:t>agreements with RAN4 (includ</w:t>
      </w:r>
      <w:r w:rsidR="00C154D7">
        <w:rPr>
          <w:rFonts w:ascii="Arial" w:eastAsia="DengXian" w:hAnsi="Arial" w:cs="Arial"/>
          <w:lang w:eastAsia="zh-CN"/>
        </w:rPr>
        <w:t>ing any</w:t>
      </w:r>
      <w:r>
        <w:rPr>
          <w:rFonts w:ascii="Arial" w:eastAsia="DengXian" w:hAnsi="Arial" w:cs="Arial"/>
          <w:lang w:eastAsia="zh-CN"/>
        </w:rPr>
        <w:t xml:space="preserve"> additional relevant agreements made in RAN1#120bis)</w:t>
      </w:r>
      <w:r w:rsidR="00C154D7">
        <w:rPr>
          <w:rFonts w:ascii="Arial" w:eastAsia="DengXian" w:hAnsi="Arial" w:cs="Arial"/>
          <w:lang w:eastAsia="zh-CN"/>
        </w:rPr>
        <w:t>.</w:t>
      </w:r>
      <w:bookmarkEnd w:id="0"/>
    </w:p>
    <w:p w14:paraId="5DBE4E99" w14:textId="77777777" w:rsidR="003F5A18" w:rsidRDefault="003F5A18" w:rsidP="003F5A18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  <w:t>Conclusions</w:t>
      </w:r>
    </w:p>
    <w:p w14:paraId="68DA24E9" w14:textId="77777777" w:rsidR="00C87D8E" w:rsidRPr="005F535A" w:rsidRDefault="003F5A18" w:rsidP="003F5A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 w:rsidRPr="005F535A">
        <w:rPr>
          <w:rFonts w:ascii="Arial" w:hAnsi="Arial" w:cs="Arial"/>
          <w:lang w:val="en-US"/>
        </w:rPr>
        <w:t>In this document we discuss the RAN4 LS on UE RF [1] and propose the following</w:t>
      </w:r>
    </w:p>
    <w:p w14:paraId="4F718DAF" w14:textId="7058B596" w:rsidR="002513E9" w:rsidRPr="001A3F7C" w:rsidRDefault="002513E9" w:rsidP="005F535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 w:rsidRPr="001A3F7C">
        <w:rPr>
          <w:rFonts w:ascii="Arial" w:hAnsi="Arial" w:cs="Arial"/>
          <w:lang w:val="en-US" w:eastAsia="zh-CN"/>
        </w:rPr>
        <w:t>RAN1 should discuss if</w:t>
      </w:r>
      <w:r w:rsidR="00BA6C76">
        <w:rPr>
          <w:rFonts w:ascii="Arial" w:hAnsi="Arial" w:cs="Arial"/>
          <w:lang w:val="en-US" w:eastAsia="zh-CN"/>
        </w:rPr>
        <w:t>/how to consider</w:t>
      </w:r>
      <w:r w:rsidRPr="001A3F7C">
        <w:rPr>
          <w:rFonts w:ascii="Arial" w:hAnsi="Arial" w:cs="Arial"/>
          <w:lang w:val="en-US" w:eastAsia="zh-CN"/>
        </w:rPr>
        <w:t xml:space="preserve"> SNR of -6dB (or -5.7dB without rounding) in evaluations for LP-WUS/LP-SS design</w:t>
      </w:r>
      <w:r w:rsidR="00831FC6">
        <w:rPr>
          <w:rFonts w:ascii="Arial" w:hAnsi="Arial" w:cs="Arial"/>
          <w:lang w:val="en-US"/>
        </w:rPr>
        <w:t>.</w:t>
      </w:r>
    </w:p>
    <w:p w14:paraId="53E3BFBC" w14:textId="1D5BBAAC" w:rsidR="003F5A18" w:rsidRPr="001A3F7C" w:rsidRDefault="001A3F7C" w:rsidP="005F535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 w:rsidRPr="001A3F7C">
        <w:rPr>
          <w:rFonts w:ascii="Arial" w:hAnsi="Arial" w:cs="Arial"/>
          <w:lang w:val="en-US"/>
        </w:rPr>
        <w:t xml:space="preserve">For the RAN4 question on </w:t>
      </w:r>
      <w:r w:rsidRPr="001A3F7C">
        <w:rPr>
          <w:rFonts w:ascii="Arial" w:eastAsia="DengXian" w:hAnsi="Arial" w:cs="Arial" w:hint="eastAsia"/>
          <w:lang w:val="en-US" w:eastAsia="zh-CN"/>
        </w:rPr>
        <w:t xml:space="preserve">signal configuration </w:t>
      </w:r>
      <w:r w:rsidRPr="001A3F7C">
        <w:rPr>
          <w:rFonts w:ascii="Arial" w:eastAsia="DengXian" w:hAnsi="Arial" w:cs="Arial"/>
          <w:lang w:val="en-US" w:eastAsia="zh-CN"/>
        </w:rPr>
        <w:t>details of LP-WUS and LP-SS for both idle/inactive and connected modes, provide</w:t>
      </w:r>
      <w:r w:rsidRPr="001A3F7C">
        <w:rPr>
          <w:rFonts w:ascii="Arial" w:hAnsi="Arial" w:cs="Arial"/>
          <w:lang w:val="en-US"/>
        </w:rPr>
        <w:t xml:space="preserve"> </w:t>
      </w:r>
      <w:r w:rsidR="003F5A18" w:rsidRPr="001A3F7C">
        <w:rPr>
          <w:rFonts w:ascii="Arial" w:hAnsi="Arial" w:cs="Arial"/>
          <w:lang w:val="en-US"/>
        </w:rPr>
        <w:t xml:space="preserve">the </w:t>
      </w:r>
      <w:r w:rsidR="005F535A" w:rsidRPr="001A3F7C">
        <w:rPr>
          <w:rFonts w:ascii="Arial" w:hAnsi="Arial" w:cs="Arial"/>
          <w:lang w:val="en-US"/>
        </w:rPr>
        <w:t>relevant</w:t>
      </w:r>
      <w:r w:rsidR="003F5A18" w:rsidRPr="001A3F7C">
        <w:rPr>
          <w:rFonts w:ascii="Arial" w:hAnsi="Arial" w:cs="Arial"/>
          <w:lang w:val="en-US"/>
        </w:rPr>
        <w:t xml:space="preserve"> </w:t>
      </w:r>
      <w:r w:rsidR="005F535A" w:rsidRPr="001A3F7C">
        <w:rPr>
          <w:rFonts w:ascii="Arial" w:hAnsi="Arial" w:cs="Arial"/>
          <w:lang w:val="en-US"/>
        </w:rPr>
        <w:t xml:space="preserve">RAN1 agreements </w:t>
      </w:r>
      <w:r w:rsidR="002513E9" w:rsidRPr="001A3F7C">
        <w:rPr>
          <w:rFonts w:ascii="Arial" w:eastAsia="DengXian" w:hAnsi="Arial" w:cs="Arial"/>
          <w:lang w:eastAsia="zh-CN"/>
        </w:rPr>
        <w:t xml:space="preserve">(including any additional relevant agreements made in RAN1#120bis) </w:t>
      </w:r>
      <w:r w:rsidR="003F5A18" w:rsidRPr="001A3F7C">
        <w:rPr>
          <w:rFonts w:ascii="Arial" w:hAnsi="Arial" w:cs="Arial"/>
          <w:lang w:val="en-US"/>
        </w:rPr>
        <w:t xml:space="preserve">in </w:t>
      </w:r>
      <w:r w:rsidR="00FB50AC">
        <w:rPr>
          <w:rFonts w:ascii="Arial" w:hAnsi="Arial" w:cs="Arial"/>
          <w:lang w:val="en-US"/>
        </w:rPr>
        <w:t xml:space="preserve">LS </w:t>
      </w:r>
      <w:r w:rsidR="003F5A18" w:rsidRPr="001A3F7C">
        <w:rPr>
          <w:rFonts w:ascii="Arial" w:hAnsi="Arial" w:cs="Arial"/>
          <w:lang w:val="en-US"/>
        </w:rPr>
        <w:t>reply to [1]</w:t>
      </w:r>
      <w:r w:rsidR="005F535A" w:rsidRPr="001A3F7C">
        <w:rPr>
          <w:rFonts w:ascii="Arial" w:hAnsi="Arial" w:cs="Arial"/>
          <w:lang w:val="en-US"/>
        </w:rPr>
        <w:t xml:space="preserve">. </w:t>
      </w:r>
    </w:p>
    <w:p w14:paraId="633F82FC" w14:textId="77777777" w:rsidR="003F5A18" w:rsidRDefault="003F5A18" w:rsidP="003F5A18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References</w:t>
      </w:r>
    </w:p>
    <w:p w14:paraId="1690E8C6" w14:textId="77777777" w:rsidR="003F5A18" w:rsidRPr="005F535A" w:rsidRDefault="003F5A18" w:rsidP="003F5A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 w:rsidRPr="005F535A">
        <w:rPr>
          <w:rFonts w:ascii="Arial" w:hAnsi="Arial" w:cs="Arial"/>
          <w:lang w:val="en-US"/>
        </w:rPr>
        <w:t>[1] R1-250</w:t>
      </w:r>
      <w:r w:rsidR="0079137A" w:rsidRPr="005F535A">
        <w:rPr>
          <w:rFonts w:ascii="Arial" w:hAnsi="Arial" w:cs="Arial"/>
          <w:lang w:val="en-US"/>
        </w:rPr>
        <w:t>1703</w:t>
      </w:r>
      <w:r w:rsidRPr="005F535A">
        <w:rPr>
          <w:rFonts w:ascii="Arial" w:hAnsi="Arial" w:cs="Arial"/>
          <w:lang w:val="en-US"/>
        </w:rPr>
        <w:t xml:space="preserve"> – “LS on LP-WUS UE RF”, RAN4 LS to RAN1 </w:t>
      </w:r>
      <w:proofErr w:type="gramStart"/>
      <w:r w:rsidRPr="005F535A">
        <w:rPr>
          <w:rFonts w:ascii="Arial" w:hAnsi="Arial" w:cs="Arial"/>
          <w:lang w:val="en-US"/>
        </w:rPr>
        <w:t>cc:RAN</w:t>
      </w:r>
      <w:proofErr w:type="gramEnd"/>
      <w:r w:rsidRPr="005F535A">
        <w:rPr>
          <w:rFonts w:ascii="Arial" w:hAnsi="Arial" w:cs="Arial"/>
          <w:lang w:val="en-US"/>
        </w:rPr>
        <w:t xml:space="preserve">2, </w:t>
      </w:r>
      <w:r w:rsidR="0079137A" w:rsidRPr="005F535A">
        <w:rPr>
          <w:rFonts w:ascii="Arial" w:hAnsi="Arial" w:cs="Arial"/>
          <w:lang w:val="en-US"/>
        </w:rPr>
        <w:t>RAN1#120bis, Wuhan, April 2025.</w:t>
      </w:r>
    </w:p>
    <w:sectPr w:rsidR="003F5A18" w:rsidRPr="005F535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2912A" w14:textId="77777777" w:rsidR="00DF0F17" w:rsidRDefault="00DF0F17" w:rsidP="004869E5">
      <w:pPr>
        <w:spacing w:after="0"/>
      </w:pPr>
      <w:r>
        <w:separator/>
      </w:r>
    </w:p>
  </w:endnote>
  <w:endnote w:type="continuationSeparator" w:id="0">
    <w:p w14:paraId="66BB6080" w14:textId="77777777" w:rsidR="00DF0F17" w:rsidRDefault="00DF0F17" w:rsidP="004869E5">
      <w:pPr>
        <w:spacing w:after="0"/>
      </w:pPr>
      <w:r>
        <w:continuationSeparator/>
      </w:r>
    </w:p>
  </w:endnote>
  <w:endnote w:type="continuationNotice" w:id="1">
    <w:p w14:paraId="56F9571F" w14:textId="77777777" w:rsidR="00DC5FFE" w:rsidRDefault="00DC5F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640A5" w14:textId="77777777" w:rsidR="00DF0F17" w:rsidRDefault="00DF0F17" w:rsidP="004869E5">
      <w:pPr>
        <w:spacing w:after="0"/>
      </w:pPr>
      <w:r>
        <w:separator/>
      </w:r>
    </w:p>
  </w:footnote>
  <w:footnote w:type="continuationSeparator" w:id="0">
    <w:p w14:paraId="156BE34F" w14:textId="77777777" w:rsidR="00DF0F17" w:rsidRDefault="00DF0F17" w:rsidP="004869E5">
      <w:pPr>
        <w:spacing w:after="0"/>
      </w:pPr>
      <w:r>
        <w:continuationSeparator/>
      </w:r>
    </w:p>
  </w:footnote>
  <w:footnote w:type="continuationNotice" w:id="1">
    <w:p w14:paraId="6C501252" w14:textId="77777777" w:rsidR="00DC5FFE" w:rsidRDefault="00DC5F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1106"/>
    <w:multiLevelType w:val="hybridMultilevel"/>
    <w:tmpl w:val="710AE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D1F0B"/>
    <w:multiLevelType w:val="multilevel"/>
    <w:tmpl w:val="7BDD1F0B"/>
    <w:lvl w:ilvl="0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314024898">
    <w:abstractNumId w:val="3"/>
  </w:num>
  <w:num w:numId="2" w16cid:durableId="1935432524">
    <w:abstractNumId w:val="2"/>
  </w:num>
  <w:num w:numId="3" w16cid:durableId="768745067">
    <w:abstractNumId w:val="1"/>
  </w:num>
  <w:num w:numId="4" w16cid:durableId="321158330">
    <w:abstractNumId w:val="0"/>
  </w:num>
  <w:num w:numId="5" w16cid:durableId="1576429778">
    <w:abstractNumId w:val="4"/>
  </w:num>
  <w:num w:numId="6" w16cid:durableId="1456603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37"/>
    <w:rsid w:val="00000C2D"/>
    <w:rsid w:val="00000EB8"/>
    <w:rsid w:val="00001342"/>
    <w:rsid w:val="00002B1E"/>
    <w:rsid w:val="0000341B"/>
    <w:rsid w:val="000038BE"/>
    <w:rsid w:val="00003DB7"/>
    <w:rsid w:val="00004745"/>
    <w:rsid w:val="00005A88"/>
    <w:rsid w:val="000069C6"/>
    <w:rsid w:val="000078E2"/>
    <w:rsid w:val="00011371"/>
    <w:rsid w:val="00014E43"/>
    <w:rsid w:val="000152CD"/>
    <w:rsid w:val="000163AF"/>
    <w:rsid w:val="00017A04"/>
    <w:rsid w:val="00017C05"/>
    <w:rsid w:val="0002191D"/>
    <w:rsid w:val="00026666"/>
    <w:rsid w:val="000266A0"/>
    <w:rsid w:val="0002680C"/>
    <w:rsid w:val="00026A7D"/>
    <w:rsid w:val="00027645"/>
    <w:rsid w:val="00031C1D"/>
    <w:rsid w:val="000321EB"/>
    <w:rsid w:val="000325B4"/>
    <w:rsid w:val="000329BF"/>
    <w:rsid w:val="00032F36"/>
    <w:rsid w:val="000336DA"/>
    <w:rsid w:val="000349CD"/>
    <w:rsid w:val="00034F5F"/>
    <w:rsid w:val="0003625E"/>
    <w:rsid w:val="0003670D"/>
    <w:rsid w:val="000367EE"/>
    <w:rsid w:val="00036AF0"/>
    <w:rsid w:val="00036F58"/>
    <w:rsid w:val="00041208"/>
    <w:rsid w:val="00043F1D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4277"/>
    <w:rsid w:val="00064500"/>
    <w:rsid w:val="00071588"/>
    <w:rsid w:val="00072A5A"/>
    <w:rsid w:val="00074CBB"/>
    <w:rsid w:val="00077252"/>
    <w:rsid w:val="00077333"/>
    <w:rsid w:val="00077397"/>
    <w:rsid w:val="00077BCC"/>
    <w:rsid w:val="000809A5"/>
    <w:rsid w:val="00080FF8"/>
    <w:rsid w:val="00081558"/>
    <w:rsid w:val="00081A68"/>
    <w:rsid w:val="00083267"/>
    <w:rsid w:val="00083540"/>
    <w:rsid w:val="00083D29"/>
    <w:rsid w:val="000844F1"/>
    <w:rsid w:val="000852AB"/>
    <w:rsid w:val="00085961"/>
    <w:rsid w:val="00085C75"/>
    <w:rsid w:val="000860C3"/>
    <w:rsid w:val="0008614B"/>
    <w:rsid w:val="000876CE"/>
    <w:rsid w:val="000901E3"/>
    <w:rsid w:val="000911FB"/>
    <w:rsid w:val="00093E7E"/>
    <w:rsid w:val="00095C5B"/>
    <w:rsid w:val="00096EE4"/>
    <w:rsid w:val="00096FBF"/>
    <w:rsid w:val="000A067A"/>
    <w:rsid w:val="000A0CE2"/>
    <w:rsid w:val="000A12C7"/>
    <w:rsid w:val="000A1643"/>
    <w:rsid w:val="000A1EC3"/>
    <w:rsid w:val="000A28A6"/>
    <w:rsid w:val="000A3D44"/>
    <w:rsid w:val="000A3D51"/>
    <w:rsid w:val="000A3D89"/>
    <w:rsid w:val="000A57A0"/>
    <w:rsid w:val="000A77A5"/>
    <w:rsid w:val="000B0A67"/>
    <w:rsid w:val="000B0F5E"/>
    <w:rsid w:val="000B0FA4"/>
    <w:rsid w:val="000B18DD"/>
    <w:rsid w:val="000B3152"/>
    <w:rsid w:val="000B36F2"/>
    <w:rsid w:val="000B3ACB"/>
    <w:rsid w:val="000B3CFE"/>
    <w:rsid w:val="000B50EB"/>
    <w:rsid w:val="000B51BF"/>
    <w:rsid w:val="000B579B"/>
    <w:rsid w:val="000B6931"/>
    <w:rsid w:val="000C01A3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B69"/>
    <w:rsid w:val="000D6CFC"/>
    <w:rsid w:val="000D7B93"/>
    <w:rsid w:val="000D7D6A"/>
    <w:rsid w:val="000E080B"/>
    <w:rsid w:val="000E1CF2"/>
    <w:rsid w:val="000E44B5"/>
    <w:rsid w:val="000E5935"/>
    <w:rsid w:val="000F00E4"/>
    <w:rsid w:val="000F0BAE"/>
    <w:rsid w:val="000F1E33"/>
    <w:rsid w:val="000F2E4A"/>
    <w:rsid w:val="000F493D"/>
    <w:rsid w:val="000F6508"/>
    <w:rsid w:val="000F6891"/>
    <w:rsid w:val="00101D50"/>
    <w:rsid w:val="00103359"/>
    <w:rsid w:val="00104B84"/>
    <w:rsid w:val="00105213"/>
    <w:rsid w:val="001055DD"/>
    <w:rsid w:val="001067B9"/>
    <w:rsid w:val="0010694D"/>
    <w:rsid w:val="00106CDF"/>
    <w:rsid w:val="00107F19"/>
    <w:rsid w:val="0011016C"/>
    <w:rsid w:val="00110A18"/>
    <w:rsid w:val="00110FB7"/>
    <w:rsid w:val="0011117D"/>
    <w:rsid w:val="00111B33"/>
    <w:rsid w:val="001128BB"/>
    <w:rsid w:val="00114948"/>
    <w:rsid w:val="00114DB9"/>
    <w:rsid w:val="00115B1D"/>
    <w:rsid w:val="001174D8"/>
    <w:rsid w:val="00117697"/>
    <w:rsid w:val="00117B36"/>
    <w:rsid w:val="00117D1A"/>
    <w:rsid w:val="00117DBC"/>
    <w:rsid w:val="00117F19"/>
    <w:rsid w:val="001208AC"/>
    <w:rsid w:val="001218A8"/>
    <w:rsid w:val="00121C1F"/>
    <w:rsid w:val="00122845"/>
    <w:rsid w:val="00123ECB"/>
    <w:rsid w:val="00123F09"/>
    <w:rsid w:val="00124141"/>
    <w:rsid w:val="0012486F"/>
    <w:rsid w:val="001251BA"/>
    <w:rsid w:val="00127207"/>
    <w:rsid w:val="00127469"/>
    <w:rsid w:val="0013001E"/>
    <w:rsid w:val="001301EE"/>
    <w:rsid w:val="0013135F"/>
    <w:rsid w:val="00132AF3"/>
    <w:rsid w:val="00132E6C"/>
    <w:rsid w:val="0013339B"/>
    <w:rsid w:val="001341C4"/>
    <w:rsid w:val="001343CE"/>
    <w:rsid w:val="00135899"/>
    <w:rsid w:val="00136026"/>
    <w:rsid w:val="00137737"/>
    <w:rsid w:val="001378CF"/>
    <w:rsid w:val="00137D73"/>
    <w:rsid w:val="0014005E"/>
    <w:rsid w:val="00140084"/>
    <w:rsid w:val="001410CC"/>
    <w:rsid w:val="0014116C"/>
    <w:rsid w:val="00141174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E22"/>
    <w:rsid w:val="00152172"/>
    <w:rsid w:val="001525D7"/>
    <w:rsid w:val="00153528"/>
    <w:rsid w:val="00154F98"/>
    <w:rsid w:val="0015587C"/>
    <w:rsid w:val="00155DE7"/>
    <w:rsid w:val="00160443"/>
    <w:rsid w:val="0016050C"/>
    <w:rsid w:val="00161BC0"/>
    <w:rsid w:val="00161BE3"/>
    <w:rsid w:val="00162A00"/>
    <w:rsid w:val="00163594"/>
    <w:rsid w:val="00163998"/>
    <w:rsid w:val="001647AF"/>
    <w:rsid w:val="00165F53"/>
    <w:rsid w:val="00166D2A"/>
    <w:rsid w:val="001700FC"/>
    <w:rsid w:val="0017300C"/>
    <w:rsid w:val="00173D4A"/>
    <w:rsid w:val="001755FC"/>
    <w:rsid w:val="00175BBA"/>
    <w:rsid w:val="0017723F"/>
    <w:rsid w:val="00177BDA"/>
    <w:rsid w:val="00180329"/>
    <w:rsid w:val="00180ADB"/>
    <w:rsid w:val="00180E1F"/>
    <w:rsid w:val="00181CB1"/>
    <w:rsid w:val="00184612"/>
    <w:rsid w:val="001854EF"/>
    <w:rsid w:val="00186B3D"/>
    <w:rsid w:val="001912C2"/>
    <w:rsid w:val="00191309"/>
    <w:rsid w:val="00192446"/>
    <w:rsid w:val="0019534D"/>
    <w:rsid w:val="00196382"/>
    <w:rsid w:val="00196F9F"/>
    <w:rsid w:val="001A08AA"/>
    <w:rsid w:val="001A0A99"/>
    <w:rsid w:val="001A1296"/>
    <w:rsid w:val="001A17A5"/>
    <w:rsid w:val="001A2426"/>
    <w:rsid w:val="001A2559"/>
    <w:rsid w:val="001A2EF9"/>
    <w:rsid w:val="001A3120"/>
    <w:rsid w:val="001A3F7C"/>
    <w:rsid w:val="001A5897"/>
    <w:rsid w:val="001A6400"/>
    <w:rsid w:val="001B0020"/>
    <w:rsid w:val="001B15EF"/>
    <w:rsid w:val="001B1EBC"/>
    <w:rsid w:val="001B2108"/>
    <w:rsid w:val="001B231F"/>
    <w:rsid w:val="001B38FB"/>
    <w:rsid w:val="001B3A2E"/>
    <w:rsid w:val="001B4670"/>
    <w:rsid w:val="001B5296"/>
    <w:rsid w:val="001B5EF8"/>
    <w:rsid w:val="001B60A1"/>
    <w:rsid w:val="001B6A72"/>
    <w:rsid w:val="001B6EA8"/>
    <w:rsid w:val="001B72F6"/>
    <w:rsid w:val="001B7494"/>
    <w:rsid w:val="001C00AA"/>
    <w:rsid w:val="001C2745"/>
    <w:rsid w:val="001C38AD"/>
    <w:rsid w:val="001C3A35"/>
    <w:rsid w:val="001C40BB"/>
    <w:rsid w:val="001C524C"/>
    <w:rsid w:val="001C5DA2"/>
    <w:rsid w:val="001C5E18"/>
    <w:rsid w:val="001D0A61"/>
    <w:rsid w:val="001D218D"/>
    <w:rsid w:val="001D2F10"/>
    <w:rsid w:val="001D3D36"/>
    <w:rsid w:val="001D43CA"/>
    <w:rsid w:val="001D7D91"/>
    <w:rsid w:val="001D7F4A"/>
    <w:rsid w:val="001E09A7"/>
    <w:rsid w:val="001E1AC3"/>
    <w:rsid w:val="001E27D0"/>
    <w:rsid w:val="001E31D6"/>
    <w:rsid w:val="001E471C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6FE6"/>
    <w:rsid w:val="0020785B"/>
    <w:rsid w:val="00212373"/>
    <w:rsid w:val="00212A25"/>
    <w:rsid w:val="002138EA"/>
    <w:rsid w:val="00213BA5"/>
    <w:rsid w:val="00214FBD"/>
    <w:rsid w:val="00217DB7"/>
    <w:rsid w:val="00217F27"/>
    <w:rsid w:val="00222897"/>
    <w:rsid w:val="002242F7"/>
    <w:rsid w:val="002256DE"/>
    <w:rsid w:val="00226E83"/>
    <w:rsid w:val="00227C76"/>
    <w:rsid w:val="002305D7"/>
    <w:rsid w:val="00230EEB"/>
    <w:rsid w:val="002322F2"/>
    <w:rsid w:val="00232EAD"/>
    <w:rsid w:val="00233331"/>
    <w:rsid w:val="00233C0F"/>
    <w:rsid w:val="00234D1C"/>
    <w:rsid w:val="00234DE5"/>
    <w:rsid w:val="00235394"/>
    <w:rsid w:val="00235813"/>
    <w:rsid w:val="00237A0C"/>
    <w:rsid w:val="00241A14"/>
    <w:rsid w:val="00242565"/>
    <w:rsid w:val="0024477F"/>
    <w:rsid w:val="00245554"/>
    <w:rsid w:val="002463FF"/>
    <w:rsid w:val="0024722F"/>
    <w:rsid w:val="00250117"/>
    <w:rsid w:val="00251038"/>
    <w:rsid w:val="0025114C"/>
    <w:rsid w:val="00251340"/>
    <w:rsid w:val="002513E9"/>
    <w:rsid w:val="0025166D"/>
    <w:rsid w:val="002518B7"/>
    <w:rsid w:val="0025224B"/>
    <w:rsid w:val="00254246"/>
    <w:rsid w:val="00254D53"/>
    <w:rsid w:val="00256757"/>
    <w:rsid w:val="00257735"/>
    <w:rsid w:val="002578B0"/>
    <w:rsid w:val="00257D80"/>
    <w:rsid w:val="00257F7D"/>
    <w:rsid w:val="00260636"/>
    <w:rsid w:val="00260F91"/>
    <w:rsid w:val="0026179F"/>
    <w:rsid w:val="00262383"/>
    <w:rsid w:val="002626B8"/>
    <w:rsid w:val="00263F41"/>
    <w:rsid w:val="00265CC7"/>
    <w:rsid w:val="002668A4"/>
    <w:rsid w:val="00266C6B"/>
    <w:rsid w:val="002676E4"/>
    <w:rsid w:val="0027122C"/>
    <w:rsid w:val="0027363C"/>
    <w:rsid w:val="002737CB"/>
    <w:rsid w:val="00273F69"/>
    <w:rsid w:val="002741DA"/>
    <w:rsid w:val="002748A2"/>
    <w:rsid w:val="00274E1A"/>
    <w:rsid w:val="00275B77"/>
    <w:rsid w:val="00277A09"/>
    <w:rsid w:val="00282213"/>
    <w:rsid w:val="0028452F"/>
    <w:rsid w:val="00284B0F"/>
    <w:rsid w:val="00287895"/>
    <w:rsid w:val="0029053E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163D"/>
    <w:rsid w:val="002B4D62"/>
    <w:rsid w:val="002B5BDF"/>
    <w:rsid w:val="002B6C68"/>
    <w:rsid w:val="002B6D34"/>
    <w:rsid w:val="002B7B1A"/>
    <w:rsid w:val="002C0572"/>
    <w:rsid w:val="002C1156"/>
    <w:rsid w:val="002C1623"/>
    <w:rsid w:val="002C1E1B"/>
    <w:rsid w:val="002C35EF"/>
    <w:rsid w:val="002C393F"/>
    <w:rsid w:val="002C3E65"/>
    <w:rsid w:val="002C42DB"/>
    <w:rsid w:val="002C4FFF"/>
    <w:rsid w:val="002C527C"/>
    <w:rsid w:val="002C55AD"/>
    <w:rsid w:val="002C5FE0"/>
    <w:rsid w:val="002D0A71"/>
    <w:rsid w:val="002D0D61"/>
    <w:rsid w:val="002D1B83"/>
    <w:rsid w:val="002D44BD"/>
    <w:rsid w:val="002D4FE0"/>
    <w:rsid w:val="002D50DA"/>
    <w:rsid w:val="002D565C"/>
    <w:rsid w:val="002D69EF"/>
    <w:rsid w:val="002E0517"/>
    <w:rsid w:val="002E1AF2"/>
    <w:rsid w:val="002E1B83"/>
    <w:rsid w:val="002E1EC3"/>
    <w:rsid w:val="002E224D"/>
    <w:rsid w:val="002E423F"/>
    <w:rsid w:val="002E47F7"/>
    <w:rsid w:val="002F1233"/>
    <w:rsid w:val="002F1C26"/>
    <w:rsid w:val="002F1CAF"/>
    <w:rsid w:val="002F225A"/>
    <w:rsid w:val="002F24AA"/>
    <w:rsid w:val="002F282A"/>
    <w:rsid w:val="002F4093"/>
    <w:rsid w:val="002F4BA9"/>
    <w:rsid w:val="002F4BEE"/>
    <w:rsid w:val="002F5FAD"/>
    <w:rsid w:val="002F5FF4"/>
    <w:rsid w:val="002F78ED"/>
    <w:rsid w:val="003001D3"/>
    <w:rsid w:val="00303D79"/>
    <w:rsid w:val="003057AB"/>
    <w:rsid w:val="00305FF2"/>
    <w:rsid w:val="00307D2C"/>
    <w:rsid w:val="00307FDB"/>
    <w:rsid w:val="00311460"/>
    <w:rsid w:val="00311C4E"/>
    <w:rsid w:val="00313C93"/>
    <w:rsid w:val="00313FE8"/>
    <w:rsid w:val="003146DD"/>
    <w:rsid w:val="0031608C"/>
    <w:rsid w:val="00317C19"/>
    <w:rsid w:val="00321485"/>
    <w:rsid w:val="00322538"/>
    <w:rsid w:val="00323554"/>
    <w:rsid w:val="00325955"/>
    <w:rsid w:val="00325AB3"/>
    <w:rsid w:val="0032615C"/>
    <w:rsid w:val="00326CFF"/>
    <w:rsid w:val="00327430"/>
    <w:rsid w:val="00330148"/>
    <w:rsid w:val="00330550"/>
    <w:rsid w:val="00332820"/>
    <w:rsid w:val="00332F08"/>
    <w:rsid w:val="0033354B"/>
    <w:rsid w:val="003340C5"/>
    <w:rsid w:val="00334972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ADA"/>
    <w:rsid w:val="00344BCE"/>
    <w:rsid w:val="003450DD"/>
    <w:rsid w:val="00346498"/>
    <w:rsid w:val="003465A2"/>
    <w:rsid w:val="003478D4"/>
    <w:rsid w:val="0035032B"/>
    <w:rsid w:val="0035224D"/>
    <w:rsid w:val="003526BF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1E7"/>
    <w:rsid w:val="00367724"/>
    <w:rsid w:val="0037071B"/>
    <w:rsid w:val="00370D47"/>
    <w:rsid w:val="00373148"/>
    <w:rsid w:val="0037341D"/>
    <w:rsid w:val="00373E71"/>
    <w:rsid w:val="00374DD2"/>
    <w:rsid w:val="00376DC9"/>
    <w:rsid w:val="0038082C"/>
    <w:rsid w:val="00380AAA"/>
    <w:rsid w:val="00380AF4"/>
    <w:rsid w:val="00380C5B"/>
    <w:rsid w:val="00382877"/>
    <w:rsid w:val="00382D36"/>
    <w:rsid w:val="00382FF3"/>
    <w:rsid w:val="003873FB"/>
    <w:rsid w:val="00390446"/>
    <w:rsid w:val="00393475"/>
    <w:rsid w:val="00394698"/>
    <w:rsid w:val="00396015"/>
    <w:rsid w:val="00397206"/>
    <w:rsid w:val="00397CC0"/>
    <w:rsid w:val="003A1E08"/>
    <w:rsid w:val="003A27BA"/>
    <w:rsid w:val="003A2F4D"/>
    <w:rsid w:val="003A2F9B"/>
    <w:rsid w:val="003A6213"/>
    <w:rsid w:val="003A6C19"/>
    <w:rsid w:val="003A6FB0"/>
    <w:rsid w:val="003B00C2"/>
    <w:rsid w:val="003B1087"/>
    <w:rsid w:val="003B13F1"/>
    <w:rsid w:val="003B197E"/>
    <w:rsid w:val="003B1AA0"/>
    <w:rsid w:val="003B2EED"/>
    <w:rsid w:val="003B478A"/>
    <w:rsid w:val="003B5AB0"/>
    <w:rsid w:val="003B6128"/>
    <w:rsid w:val="003B6A2C"/>
    <w:rsid w:val="003C012B"/>
    <w:rsid w:val="003C41AE"/>
    <w:rsid w:val="003C4291"/>
    <w:rsid w:val="003C47CE"/>
    <w:rsid w:val="003C4CF5"/>
    <w:rsid w:val="003C4DEE"/>
    <w:rsid w:val="003C5E26"/>
    <w:rsid w:val="003D0BB1"/>
    <w:rsid w:val="003D1D54"/>
    <w:rsid w:val="003D3C4E"/>
    <w:rsid w:val="003D461E"/>
    <w:rsid w:val="003D5029"/>
    <w:rsid w:val="003D5B3C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AEA"/>
    <w:rsid w:val="003F1C79"/>
    <w:rsid w:val="003F229B"/>
    <w:rsid w:val="003F3AAC"/>
    <w:rsid w:val="003F4287"/>
    <w:rsid w:val="003F5228"/>
    <w:rsid w:val="003F5A18"/>
    <w:rsid w:val="003F5FC4"/>
    <w:rsid w:val="004006F6"/>
    <w:rsid w:val="0040097C"/>
    <w:rsid w:val="00400E52"/>
    <w:rsid w:val="0040139E"/>
    <w:rsid w:val="00401EAE"/>
    <w:rsid w:val="00402A72"/>
    <w:rsid w:val="00406B7B"/>
    <w:rsid w:val="00406F64"/>
    <w:rsid w:val="00407A23"/>
    <w:rsid w:val="004123C9"/>
    <w:rsid w:val="004133FA"/>
    <w:rsid w:val="0041389C"/>
    <w:rsid w:val="00413C6C"/>
    <w:rsid w:val="0041477A"/>
    <w:rsid w:val="004158D4"/>
    <w:rsid w:val="00415E8E"/>
    <w:rsid w:val="00416507"/>
    <w:rsid w:val="00417068"/>
    <w:rsid w:val="00420AD5"/>
    <w:rsid w:val="00420CAE"/>
    <w:rsid w:val="0042109A"/>
    <w:rsid w:val="004224D4"/>
    <w:rsid w:val="004235AD"/>
    <w:rsid w:val="004236B4"/>
    <w:rsid w:val="004237A7"/>
    <w:rsid w:val="004255A3"/>
    <w:rsid w:val="00425791"/>
    <w:rsid w:val="00426356"/>
    <w:rsid w:val="00426C78"/>
    <w:rsid w:val="00426F2E"/>
    <w:rsid w:val="0042782C"/>
    <w:rsid w:val="00427B4E"/>
    <w:rsid w:val="00427DDF"/>
    <w:rsid w:val="0043088A"/>
    <w:rsid w:val="00431287"/>
    <w:rsid w:val="004313C5"/>
    <w:rsid w:val="004316ED"/>
    <w:rsid w:val="004329DB"/>
    <w:rsid w:val="00433623"/>
    <w:rsid w:val="00434649"/>
    <w:rsid w:val="0043605E"/>
    <w:rsid w:val="004373F8"/>
    <w:rsid w:val="00437675"/>
    <w:rsid w:val="00440CAD"/>
    <w:rsid w:val="00441199"/>
    <w:rsid w:val="00443DC2"/>
    <w:rsid w:val="00444225"/>
    <w:rsid w:val="00444B5D"/>
    <w:rsid w:val="0044741F"/>
    <w:rsid w:val="0045011C"/>
    <w:rsid w:val="0045076C"/>
    <w:rsid w:val="00451A54"/>
    <w:rsid w:val="004529B4"/>
    <w:rsid w:val="004534C7"/>
    <w:rsid w:val="004538B0"/>
    <w:rsid w:val="00453919"/>
    <w:rsid w:val="00453F77"/>
    <w:rsid w:val="0045541C"/>
    <w:rsid w:val="00456F6B"/>
    <w:rsid w:val="004573D5"/>
    <w:rsid w:val="004578A5"/>
    <w:rsid w:val="00457AF9"/>
    <w:rsid w:val="0046025A"/>
    <w:rsid w:val="0046078E"/>
    <w:rsid w:val="0046081D"/>
    <w:rsid w:val="00460D49"/>
    <w:rsid w:val="00462310"/>
    <w:rsid w:val="0046266D"/>
    <w:rsid w:val="00463E53"/>
    <w:rsid w:val="00464E9A"/>
    <w:rsid w:val="00466AB0"/>
    <w:rsid w:val="00467794"/>
    <w:rsid w:val="00470E49"/>
    <w:rsid w:val="004710F5"/>
    <w:rsid w:val="00471B36"/>
    <w:rsid w:val="00471CEE"/>
    <w:rsid w:val="00472288"/>
    <w:rsid w:val="00473DC6"/>
    <w:rsid w:val="004741C9"/>
    <w:rsid w:val="00474FBC"/>
    <w:rsid w:val="0047640C"/>
    <w:rsid w:val="00476D7B"/>
    <w:rsid w:val="0047756B"/>
    <w:rsid w:val="00477801"/>
    <w:rsid w:val="004812F7"/>
    <w:rsid w:val="00481D8A"/>
    <w:rsid w:val="00482C27"/>
    <w:rsid w:val="004835B4"/>
    <w:rsid w:val="004842FB"/>
    <w:rsid w:val="004855A2"/>
    <w:rsid w:val="00485E9E"/>
    <w:rsid w:val="00486313"/>
    <w:rsid w:val="004869E5"/>
    <w:rsid w:val="00490FAF"/>
    <w:rsid w:val="00491124"/>
    <w:rsid w:val="00491FA6"/>
    <w:rsid w:val="0049230F"/>
    <w:rsid w:val="0049273D"/>
    <w:rsid w:val="00492B73"/>
    <w:rsid w:val="0049318D"/>
    <w:rsid w:val="00495A33"/>
    <w:rsid w:val="00496F50"/>
    <w:rsid w:val="00497F79"/>
    <w:rsid w:val="004A030D"/>
    <w:rsid w:val="004A1027"/>
    <w:rsid w:val="004A17C7"/>
    <w:rsid w:val="004A419F"/>
    <w:rsid w:val="004A4511"/>
    <w:rsid w:val="004A7EC3"/>
    <w:rsid w:val="004B1313"/>
    <w:rsid w:val="004B39D5"/>
    <w:rsid w:val="004B42A4"/>
    <w:rsid w:val="004B4A36"/>
    <w:rsid w:val="004B5407"/>
    <w:rsid w:val="004B6FBB"/>
    <w:rsid w:val="004C0FF1"/>
    <w:rsid w:val="004C2266"/>
    <w:rsid w:val="004C39BB"/>
    <w:rsid w:val="004C3AF6"/>
    <w:rsid w:val="004C5B46"/>
    <w:rsid w:val="004C610E"/>
    <w:rsid w:val="004C7C0E"/>
    <w:rsid w:val="004D01D3"/>
    <w:rsid w:val="004D0FD5"/>
    <w:rsid w:val="004D35D0"/>
    <w:rsid w:val="004D36BE"/>
    <w:rsid w:val="004D5600"/>
    <w:rsid w:val="004D7FD0"/>
    <w:rsid w:val="004E1991"/>
    <w:rsid w:val="004E2B50"/>
    <w:rsid w:val="004E2C21"/>
    <w:rsid w:val="004E3459"/>
    <w:rsid w:val="004E3CAE"/>
    <w:rsid w:val="004E4BD8"/>
    <w:rsid w:val="004E5464"/>
    <w:rsid w:val="004E583A"/>
    <w:rsid w:val="004E5F76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134F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C5E"/>
    <w:rsid w:val="00523341"/>
    <w:rsid w:val="00523ED5"/>
    <w:rsid w:val="00524608"/>
    <w:rsid w:val="00524BA3"/>
    <w:rsid w:val="005260C0"/>
    <w:rsid w:val="00526D23"/>
    <w:rsid w:val="00527637"/>
    <w:rsid w:val="005276B4"/>
    <w:rsid w:val="00527A8F"/>
    <w:rsid w:val="005301E9"/>
    <w:rsid w:val="0053072F"/>
    <w:rsid w:val="005319A6"/>
    <w:rsid w:val="0053398A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4E6D"/>
    <w:rsid w:val="00545F72"/>
    <w:rsid w:val="00547174"/>
    <w:rsid w:val="00547986"/>
    <w:rsid w:val="00550A51"/>
    <w:rsid w:val="00551E44"/>
    <w:rsid w:val="00553090"/>
    <w:rsid w:val="005541B0"/>
    <w:rsid w:val="00554A16"/>
    <w:rsid w:val="005550DD"/>
    <w:rsid w:val="00555115"/>
    <w:rsid w:val="0055559B"/>
    <w:rsid w:val="0055694C"/>
    <w:rsid w:val="00560261"/>
    <w:rsid w:val="0056035C"/>
    <w:rsid w:val="005620E9"/>
    <w:rsid w:val="005624C8"/>
    <w:rsid w:val="00562A4A"/>
    <w:rsid w:val="0056528B"/>
    <w:rsid w:val="00566838"/>
    <w:rsid w:val="0057106E"/>
    <w:rsid w:val="00571BCD"/>
    <w:rsid w:val="00571DE8"/>
    <w:rsid w:val="0057304A"/>
    <w:rsid w:val="00573B8C"/>
    <w:rsid w:val="005747B9"/>
    <w:rsid w:val="005748E8"/>
    <w:rsid w:val="00576429"/>
    <w:rsid w:val="00576FAB"/>
    <w:rsid w:val="005772B4"/>
    <w:rsid w:val="00577A91"/>
    <w:rsid w:val="00580D89"/>
    <w:rsid w:val="005813AB"/>
    <w:rsid w:val="005818D5"/>
    <w:rsid w:val="00581E88"/>
    <w:rsid w:val="005824F0"/>
    <w:rsid w:val="00583062"/>
    <w:rsid w:val="0058392F"/>
    <w:rsid w:val="00585A3F"/>
    <w:rsid w:val="00586A31"/>
    <w:rsid w:val="0058743F"/>
    <w:rsid w:val="00587D2E"/>
    <w:rsid w:val="00590404"/>
    <w:rsid w:val="00590490"/>
    <w:rsid w:val="005908D2"/>
    <w:rsid w:val="00590BFA"/>
    <w:rsid w:val="00591F9E"/>
    <w:rsid w:val="00592B47"/>
    <w:rsid w:val="0059411C"/>
    <w:rsid w:val="005943B2"/>
    <w:rsid w:val="00594A61"/>
    <w:rsid w:val="00594ADF"/>
    <w:rsid w:val="00595618"/>
    <w:rsid w:val="00596785"/>
    <w:rsid w:val="00596A84"/>
    <w:rsid w:val="00597FFC"/>
    <w:rsid w:val="005A079B"/>
    <w:rsid w:val="005A0B8C"/>
    <w:rsid w:val="005A0EDD"/>
    <w:rsid w:val="005A21FE"/>
    <w:rsid w:val="005A2848"/>
    <w:rsid w:val="005A37DF"/>
    <w:rsid w:val="005A42B2"/>
    <w:rsid w:val="005A476C"/>
    <w:rsid w:val="005A48D4"/>
    <w:rsid w:val="005A4B48"/>
    <w:rsid w:val="005A4C85"/>
    <w:rsid w:val="005A4E84"/>
    <w:rsid w:val="005A4EFF"/>
    <w:rsid w:val="005A5627"/>
    <w:rsid w:val="005A616F"/>
    <w:rsid w:val="005B0106"/>
    <w:rsid w:val="005B084E"/>
    <w:rsid w:val="005B5A4F"/>
    <w:rsid w:val="005B7C99"/>
    <w:rsid w:val="005C0B59"/>
    <w:rsid w:val="005C0C19"/>
    <w:rsid w:val="005C1B17"/>
    <w:rsid w:val="005C31BE"/>
    <w:rsid w:val="005C331B"/>
    <w:rsid w:val="005C41A1"/>
    <w:rsid w:val="005C50E2"/>
    <w:rsid w:val="005C53B5"/>
    <w:rsid w:val="005C5431"/>
    <w:rsid w:val="005C5A1C"/>
    <w:rsid w:val="005C678B"/>
    <w:rsid w:val="005C6C8C"/>
    <w:rsid w:val="005D018A"/>
    <w:rsid w:val="005D2929"/>
    <w:rsid w:val="005D417A"/>
    <w:rsid w:val="005D50E1"/>
    <w:rsid w:val="005D6C16"/>
    <w:rsid w:val="005E09C1"/>
    <w:rsid w:val="005E0BA1"/>
    <w:rsid w:val="005E12CD"/>
    <w:rsid w:val="005E2874"/>
    <w:rsid w:val="005E3D63"/>
    <w:rsid w:val="005E3F47"/>
    <w:rsid w:val="005E4162"/>
    <w:rsid w:val="005E51EB"/>
    <w:rsid w:val="005E53E1"/>
    <w:rsid w:val="005E7EA5"/>
    <w:rsid w:val="005F02CC"/>
    <w:rsid w:val="005F3B1B"/>
    <w:rsid w:val="005F4192"/>
    <w:rsid w:val="005F535A"/>
    <w:rsid w:val="005F53E9"/>
    <w:rsid w:val="005F5C5F"/>
    <w:rsid w:val="005F5EB1"/>
    <w:rsid w:val="005F60D9"/>
    <w:rsid w:val="005F6663"/>
    <w:rsid w:val="005F6BDC"/>
    <w:rsid w:val="005F7205"/>
    <w:rsid w:val="005F7A48"/>
    <w:rsid w:val="006009D7"/>
    <w:rsid w:val="00601D94"/>
    <w:rsid w:val="0060304C"/>
    <w:rsid w:val="00604655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7534"/>
    <w:rsid w:val="006210C4"/>
    <w:rsid w:val="006222F6"/>
    <w:rsid w:val="00622B32"/>
    <w:rsid w:val="00624D03"/>
    <w:rsid w:val="00626576"/>
    <w:rsid w:val="00627750"/>
    <w:rsid w:val="00631AAC"/>
    <w:rsid w:val="00633150"/>
    <w:rsid w:val="00634C26"/>
    <w:rsid w:val="00635A6B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47F13"/>
    <w:rsid w:val="00651A18"/>
    <w:rsid w:val="00651C2B"/>
    <w:rsid w:val="00651F87"/>
    <w:rsid w:val="00652B30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8AB"/>
    <w:rsid w:val="00661E22"/>
    <w:rsid w:val="006620FC"/>
    <w:rsid w:val="00662263"/>
    <w:rsid w:val="00662DE1"/>
    <w:rsid w:val="00663C47"/>
    <w:rsid w:val="00663EA8"/>
    <w:rsid w:val="0066688E"/>
    <w:rsid w:val="00666891"/>
    <w:rsid w:val="006675AC"/>
    <w:rsid w:val="00672020"/>
    <w:rsid w:val="00674CCD"/>
    <w:rsid w:val="00675048"/>
    <w:rsid w:val="0067523B"/>
    <w:rsid w:val="00675931"/>
    <w:rsid w:val="006761F7"/>
    <w:rsid w:val="006778BB"/>
    <w:rsid w:val="00677E06"/>
    <w:rsid w:val="00683839"/>
    <w:rsid w:val="006856E5"/>
    <w:rsid w:val="00686878"/>
    <w:rsid w:val="006875D1"/>
    <w:rsid w:val="00691FA3"/>
    <w:rsid w:val="006937D0"/>
    <w:rsid w:val="00695816"/>
    <w:rsid w:val="00695A01"/>
    <w:rsid w:val="00695B9F"/>
    <w:rsid w:val="00696271"/>
    <w:rsid w:val="00696BE5"/>
    <w:rsid w:val="006A0144"/>
    <w:rsid w:val="006A2337"/>
    <w:rsid w:val="006A2E1E"/>
    <w:rsid w:val="006A386D"/>
    <w:rsid w:val="006A5A2A"/>
    <w:rsid w:val="006A5ED0"/>
    <w:rsid w:val="006A5FDE"/>
    <w:rsid w:val="006A63FF"/>
    <w:rsid w:val="006A68A8"/>
    <w:rsid w:val="006A7306"/>
    <w:rsid w:val="006A7C8C"/>
    <w:rsid w:val="006B0358"/>
    <w:rsid w:val="006B0D02"/>
    <w:rsid w:val="006B1C2F"/>
    <w:rsid w:val="006B2923"/>
    <w:rsid w:val="006B32BC"/>
    <w:rsid w:val="006B338F"/>
    <w:rsid w:val="006B37BB"/>
    <w:rsid w:val="006B3B86"/>
    <w:rsid w:val="006B3D0B"/>
    <w:rsid w:val="006B4BC2"/>
    <w:rsid w:val="006B4DF7"/>
    <w:rsid w:val="006B6440"/>
    <w:rsid w:val="006C2319"/>
    <w:rsid w:val="006C2E72"/>
    <w:rsid w:val="006C4684"/>
    <w:rsid w:val="006C6CE5"/>
    <w:rsid w:val="006C78C9"/>
    <w:rsid w:val="006D0333"/>
    <w:rsid w:val="006D3578"/>
    <w:rsid w:val="006D3D64"/>
    <w:rsid w:val="006D5724"/>
    <w:rsid w:val="006D686A"/>
    <w:rsid w:val="006E1CD5"/>
    <w:rsid w:val="006E35DA"/>
    <w:rsid w:val="006E3826"/>
    <w:rsid w:val="006E3906"/>
    <w:rsid w:val="006E5694"/>
    <w:rsid w:val="006E70F1"/>
    <w:rsid w:val="006F0573"/>
    <w:rsid w:val="006F0A0F"/>
    <w:rsid w:val="006F0C31"/>
    <w:rsid w:val="006F0D5F"/>
    <w:rsid w:val="006F1DCF"/>
    <w:rsid w:val="006F3BBF"/>
    <w:rsid w:val="006F5431"/>
    <w:rsid w:val="006F55B4"/>
    <w:rsid w:val="006F592D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941"/>
    <w:rsid w:val="00711A19"/>
    <w:rsid w:val="00712236"/>
    <w:rsid w:val="00714F20"/>
    <w:rsid w:val="00715470"/>
    <w:rsid w:val="00716250"/>
    <w:rsid w:val="007162EF"/>
    <w:rsid w:val="00716988"/>
    <w:rsid w:val="00716EE4"/>
    <w:rsid w:val="00720148"/>
    <w:rsid w:val="007225C5"/>
    <w:rsid w:val="00722662"/>
    <w:rsid w:val="00723A0F"/>
    <w:rsid w:val="00723BA0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662"/>
    <w:rsid w:val="00743959"/>
    <w:rsid w:val="00743B24"/>
    <w:rsid w:val="00744CC1"/>
    <w:rsid w:val="00744FA1"/>
    <w:rsid w:val="0074559C"/>
    <w:rsid w:val="00747A48"/>
    <w:rsid w:val="00747E63"/>
    <w:rsid w:val="00753899"/>
    <w:rsid w:val="00753AD6"/>
    <w:rsid w:val="0075412C"/>
    <w:rsid w:val="00754AA9"/>
    <w:rsid w:val="007569C5"/>
    <w:rsid w:val="00756FF4"/>
    <w:rsid w:val="0076011C"/>
    <w:rsid w:val="00760C9A"/>
    <w:rsid w:val="00761A93"/>
    <w:rsid w:val="0076215A"/>
    <w:rsid w:val="007634D0"/>
    <w:rsid w:val="007668B8"/>
    <w:rsid w:val="00770A12"/>
    <w:rsid w:val="00770F5E"/>
    <w:rsid w:val="00771A56"/>
    <w:rsid w:val="00772046"/>
    <w:rsid w:val="0077293E"/>
    <w:rsid w:val="007731E0"/>
    <w:rsid w:val="00773C9E"/>
    <w:rsid w:val="00774192"/>
    <w:rsid w:val="00774494"/>
    <w:rsid w:val="007746A9"/>
    <w:rsid w:val="007769B2"/>
    <w:rsid w:val="00776CD0"/>
    <w:rsid w:val="00777F54"/>
    <w:rsid w:val="0078088D"/>
    <w:rsid w:val="00782A0B"/>
    <w:rsid w:val="007832A1"/>
    <w:rsid w:val="007841BE"/>
    <w:rsid w:val="00785600"/>
    <w:rsid w:val="00786079"/>
    <w:rsid w:val="00786557"/>
    <w:rsid w:val="007866A3"/>
    <w:rsid w:val="0079092F"/>
    <w:rsid w:val="0079137A"/>
    <w:rsid w:val="00791C32"/>
    <w:rsid w:val="0079201A"/>
    <w:rsid w:val="0079227D"/>
    <w:rsid w:val="007922A0"/>
    <w:rsid w:val="00793AF9"/>
    <w:rsid w:val="007965F2"/>
    <w:rsid w:val="007968C2"/>
    <w:rsid w:val="00796A7B"/>
    <w:rsid w:val="007A03A2"/>
    <w:rsid w:val="007A058C"/>
    <w:rsid w:val="007A070E"/>
    <w:rsid w:val="007A16DD"/>
    <w:rsid w:val="007A258C"/>
    <w:rsid w:val="007A2D95"/>
    <w:rsid w:val="007A3592"/>
    <w:rsid w:val="007A56C7"/>
    <w:rsid w:val="007A6059"/>
    <w:rsid w:val="007A62E0"/>
    <w:rsid w:val="007A63B2"/>
    <w:rsid w:val="007A7834"/>
    <w:rsid w:val="007B01F1"/>
    <w:rsid w:val="007B0CA1"/>
    <w:rsid w:val="007B19F2"/>
    <w:rsid w:val="007B4563"/>
    <w:rsid w:val="007B47D9"/>
    <w:rsid w:val="007B5FDD"/>
    <w:rsid w:val="007B76EA"/>
    <w:rsid w:val="007B78F9"/>
    <w:rsid w:val="007B7E07"/>
    <w:rsid w:val="007C1069"/>
    <w:rsid w:val="007C437D"/>
    <w:rsid w:val="007C5557"/>
    <w:rsid w:val="007C5562"/>
    <w:rsid w:val="007C5CF3"/>
    <w:rsid w:val="007C69D6"/>
    <w:rsid w:val="007C6C67"/>
    <w:rsid w:val="007C6DD8"/>
    <w:rsid w:val="007D13E3"/>
    <w:rsid w:val="007D2142"/>
    <w:rsid w:val="007D258B"/>
    <w:rsid w:val="007D3BE3"/>
    <w:rsid w:val="007D495B"/>
    <w:rsid w:val="007D49A5"/>
    <w:rsid w:val="007D5373"/>
    <w:rsid w:val="007D57D8"/>
    <w:rsid w:val="007D6048"/>
    <w:rsid w:val="007D741A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24A"/>
    <w:rsid w:val="007E65EC"/>
    <w:rsid w:val="007F0E1E"/>
    <w:rsid w:val="007F1497"/>
    <w:rsid w:val="007F1FC7"/>
    <w:rsid w:val="007F22ED"/>
    <w:rsid w:val="007F2380"/>
    <w:rsid w:val="007F26E1"/>
    <w:rsid w:val="007F2E86"/>
    <w:rsid w:val="007F4299"/>
    <w:rsid w:val="007F4C40"/>
    <w:rsid w:val="007F4CAF"/>
    <w:rsid w:val="007F4CCC"/>
    <w:rsid w:val="007F5987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0D0C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A7"/>
    <w:rsid w:val="00830BED"/>
    <w:rsid w:val="00830FBB"/>
    <w:rsid w:val="00831A5E"/>
    <w:rsid w:val="00831FC6"/>
    <w:rsid w:val="00833404"/>
    <w:rsid w:val="00833E42"/>
    <w:rsid w:val="00833FB4"/>
    <w:rsid w:val="0083466B"/>
    <w:rsid w:val="0083662C"/>
    <w:rsid w:val="00836C44"/>
    <w:rsid w:val="0083754E"/>
    <w:rsid w:val="00837660"/>
    <w:rsid w:val="008410CA"/>
    <w:rsid w:val="008415F3"/>
    <w:rsid w:val="008435AC"/>
    <w:rsid w:val="008450F8"/>
    <w:rsid w:val="00845E55"/>
    <w:rsid w:val="0084602B"/>
    <w:rsid w:val="00846270"/>
    <w:rsid w:val="008467E4"/>
    <w:rsid w:val="008470A2"/>
    <w:rsid w:val="00850190"/>
    <w:rsid w:val="008504D0"/>
    <w:rsid w:val="00852434"/>
    <w:rsid w:val="00852A4B"/>
    <w:rsid w:val="00852AFA"/>
    <w:rsid w:val="00852B59"/>
    <w:rsid w:val="00853055"/>
    <w:rsid w:val="008541B3"/>
    <w:rsid w:val="008543AD"/>
    <w:rsid w:val="00855BEB"/>
    <w:rsid w:val="008575F6"/>
    <w:rsid w:val="008602E0"/>
    <w:rsid w:val="008606D4"/>
    <w:rsid w:val="00860F93"/>
    <w:rsid w:val="008611CA"/>
    <w:rsid w:val="00861327"/>
    <w:rsid w:val="008634C8"/>
    <w:rsid w:val="00864290"/>
    <w:rsid w:val="00864950"/>
    <w:rsid w:val="008657AB"/>
    <w:rsid w:val="00865E53"/>
    <w:rsid w:val="00866504"/>
    <w:rsid w:val="00870EBA"/>
    <w:rsid w:val="00871A01"/>
    <w:rsid w:val="008721CA"/>
    <w:rsid w:val="008726F5"/>
    <w:rsid w:val="00873A10"/>
    <w:rsid w:val="00875473"/>
    <w:rsid w:val="00876932"/>
    <w:rsid w:val="008778DE"/>
    <w:rsid w:val="0088039E"/>
    <w:rsid w:val="00880D22"/>
    <w:rsid w:val="00880EEF"/>
    <w:rsid w:val="00881739"/>
    <w:rsid w:val="00882472"/>
    <w:rsid w:val="00882BBD"/>
    <w:rsid w:val="00882F82"/>
    <w:rsid w:val="00884BE6"/>
    <w:rsid w:val="00884CDC"/>
    <w:rsid w:val="0088503C"/>
    <w:rsid w:val="00885C93"/>
    <w:rsid w:val="00885D92"/>
    <w:rsid w:val="00887A39"/>
    <w:rsid w:val="008919CE"/>
    <w:rsid w:val="00891DD4"/>
    <w:rsid w:val="008929F0"/>
    <w:rsid w:val="00892D67"/>
    <w:rsid w:val="00893454"/>
    <w:rsid w:val="008952B1"/>
    <w:rsid w:val="008955BD"/>
    <w:rsid w:val="00895D05"/>
    <w:rsid w:val="00896A71"/>
    <w:rsid w:val="00897A25"/>
    <w:rsid w:val="008A00A0"/>
    <w:rsid w:val="008A0242"/>
    <w:rsid w:val="008A0A78"/>
    <w:rsid w:val="008A377C"/>
    <w:rsid w:val="008A46C5"/>
    <w:rsid w:val="008A504B"/>
    <w:rsid w:val="008A5C93"/>
    <w:rsid w:val="008A5CE8"/>
    <w:rsid w:val="008A6143"/>
    <w:rsid w:val="008A6219"/>
    <w:rsid w:val="008A6B2E"/>
    <w:rsid w:val="008B0ABC"/>
    <w:rsid w:val="008B19C4"/>
    <w:rsid w:val="008B3C6E"/>
    <w:rsid w:val="008B49DE"/>
    <w:rsid w:val="008B5C74"/>
    <w:rsid w:val="008B5FFF"/>
    <w:rsid w:val="008B6BDB"/>
    <w:rsid w:val="008C0997"/>
    <w:rsid w:val="008C0DDE"/>
    <w:rsid w:val="008C164F"/>
    <w:rsid w:val="008C1684"/>
    <w:rsid w:val="008C2308"/>
    <w:rsid w:val="008C2922"/>
    <w:rsid w:val="008C49CF"/>
    <w:rsid w:val="008C4BE0"/>
    <w:rsid w:val="008C5A23"/>
    <w:rsid w:val="008C60E9"/>
    <w:rsid w:val="008C7836"/>
    <w:rsid w:val="008C7A39"/>
    <w:rsid w:val="008C7D77"/>
    <w:rsid w:val="008C7FB5"/>
    <w:rsid w:val="008D030D"/>
    <w:rsid w:val="008D0F43"/>
    <w:rsid w:val="008D1C1C"/>
    <w:rsid w:val="008D24D2"/>
    <w:rsid w:val="008D3A54"/>
    <w:rsid w:val="008D3C39"/>
    <w:rsid w:val="008D3DE5"/>
    <w:rsid w:val="008D5192"/>
    <w:rsid w:val="008D5BEF"/>
    <w:rsid w:val="008E0A52"/>
    <w:rsid w:val="008E14ED"/>
    <w:rsid w:val="008E22FE"/>
    <w:rsid w:val="008E3B9B"/>
    <w:rsid w:val="008E4165"/>
    <w:rsid w:val="008E4317"/>
    <w:rsid w:val="008E705E"/>
    <w:rsid w:val="008F06A7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3051"/>
    <w:rsid w:val="0090420B"/>
    <w:rsid w:val="00904A06"/>
    <w:rsid w:val="0090512F"/>
    <w:rsid w:val="009057C5"/>
    <w:rsid w:val="009058B7"/>
    <w:rsid w:val="00907120"/>
    <w:rsid w:val="009109CD"/>
    <w:rsid w:val="00910E04"/>
    <w:rsid w:val="009115E3"/>
    <w:rsid w:val="00912828"/>
    <w:rsid w:val="00912E52"/>
    <w:rsid w:val="009134A2"/>
    <w:rsid w:val="00913E01"/>
    <w:rsid w:val="00913FDE"/>
    <w:rsid w:val="009150A7"/>
    <w:rsid w:val="009167C3"/>
    <w:rsid w:val="00916F35"/>
    <w:rsid w:val="00917490"/>
    <w:rsid w:val="00917B75"/>
    <w:rsid w:val="00923D78"/>
    <w:rsid w:val="00924D09"/>
    <w:rsid w:val="00925029"/>
    <w:rsid w:val="00926ED9"/>
    <w:rsid w:val="00927FF0"/>
    <w:rsid w:val="009300AC"/>
    <w:rsid w:val="009303F6"/>
    <w:rsid w:val="00930F8F"/>
    <w:rsid w:val="00931081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A2F"/>
    <w:rsid w:val="00935C53"/>
    <w:rsid w:val="00935F8F"/>
    <w:rsid w:val="00937FBD"/>
    <w:rsid w:val="009407B6"/>
    <w:rsid w:val="00941039"/>
    <w:rsid w:val="009428D7"/>
    <w:rsid w:val="00944976"/>
    <w:rsid w:val="00944A83"/>
    <w:rsid w:val="00944DFC"/>
    <w:rsid w:val="00947422"/>
    <w:rsid w:val="00947A4D"/>
    <w:rsid w:val="009505FC"/>
    <w:rsid w:val="009514EA"/>
    <w:rsid w:val="00951CC5"/>
    <w:rsid w:val="0095224A"/>
    <w:rsid w:val="0095378B"/>
    <w:rsid w:val="00953910"/>
    <w:rsid w:val="0095392E"/>
    <w:rsid w:val="009543A6"/>
    <w:rsid w:val="00954C5F"/>
    <w:rsid w:val="00955461"/>
    <w:rsid w:val="00957E6B"/>
    <w:rsid w:val="00957EF1"/>
    <w:rsid w:val="00961AC9"/>
    <w:rsid w:val="00961CD7"/>
    <w:rsid w:val="00962DDA"/>
    <w:rsid w:val="00962F49"/>
    <w:rsid w:val="00963C1E"/>
    <w:rsid w:val="00963DD1"/>
    <w:rsid w:val="00964105"/>
    <w:rsid w:val="00964BDE"/>
    <w:rsid w:val="0096520B"/>
    <w:rsid w:val="00965A5B"/>
    <w:rsid w:val="009666B4"/>
    <w:rsid w:val="00966785"/>
    <w:rsid w:val="009668C6"/>
    <w:rsid w:val="0096709C"/>
    <w:rsid w:val="0096752D"/>
    <w:rsid w:val="0096781C"/>
    <w:rsid w:val="00967925"/>
    <w:rsid w:val="00970A9C"/>
    <w:rsid w:val="00970BEC"/>
    <w:rsid w:val="0097133C"/>
    <w:rsid w:val="00972374"/>
    <w:rsid w:val="009731F5"/>
    <w:rsid w:val="00973F4D"/>
    <w:rsid w:val="00974249"/>
    <w:rsid w:val="00975EC8"/>
    <w:rsid w:val="00975F0B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2D7D"/>
    <w:rsid w:val="00983910"/>
    <w:rsid w:val="009844D0"/>
    <w:rsid w:val="00984E5F"/>
    <w:rsid w:val="00986065"/>
    <w:rsid w:val="009860DC"/>
    <w:rsid w:val="00987751"/>
    <w:rsid w:val="009913F6"/>
    <w:rsid w:val="009916F6"/>
    <w:rsid w:val="00992B5F"/>
    <w:rsid w:val="00992FC9"/>
    <w:rsid w:val="0099320B"/>
    <w:rsid w:val="009950CA"/>
    <w:rsid w:val="00995D13"/>
    <w:rsid w:val="009976D3"/>
    <w:rsid w:val="00997D88"/>
    <w:rsid w:val="009A002B"/>
    <w:rsid w:val="009A2E59"/>
    <w:rsid w:val="009A34F4"/>
    <w:rsid w:val="009A4302"/>
    <w:rsid w:val="009A482A"/>
    <w:rsid w:val="009A54D3"/>
    <w:rsid w:val="009A61B8"/>
    <w:rsid w:val="009A77CD"/>
    <w:rsid w:val="009B22D8"/>
    <w:rsid w:val="009B2BF5"/>
    <w:rsid w:val="009B41C2"/>
    <w:rsid w:val="009B424B"/>
    <w:rsid w:val="009B552A"/>
    <w:rsid w:val="009B70DA"/>
    <w:rsid w:val="009C0727"/>
    <w:rsid w:val="009C19DF"/>
    <w:rsid w:val="009C3013"/>
    <w:rsid w:val="009C3405"/>
    <w:rsid w:val="009C536F"/>
    <w:rsid w:val="009C5F02"/>
    <w:rsid w:val="009C6214"/>
    <w:rsid w:val="009C6BE3"/>
    <w:rsid w:val="009C6EE6"/>
    <w:rsid w:val="009C7156"/>
    <w:rsid w:val="009C7336"/>
    <w:rsid w:val="009C7664"/>
    <w:rsid w:val="009D21FC"/>
    <w:rsid w:val="009D366C"/>
    <w:rsid w:val="009D3C9E"/>
    <w:rsid w:val="009D4E0C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0D6"/>
    <w:rsid w:val="009F27EA"/>
    <w:rsid w:val="009F4051"/>
    <w:rsid w:val="009F42CA"/>
    <w:rsid w:val="009F6CE8"/>
    <w:rsid w:val="009F7BC5"/>
    <w:rsid w:val="009F7CB6"/>
    <w:rsid w:val="00A00017"/>
    <w:rsid w:val="00A00E00"/>
    <w:rsid w:val="00A01CDF"/>
    <w:rsid w:val="00A045C1"/>
    <w:rsid w:val="00A04DFF"/>
    <w:rsid w:val="00A0550D"/>
    <w:rsid w:val="00A10225"/>
    <w:rsid w:val="00A10684"/>
    <w:rsid w:val="00A10979"/>
    <w:rsid w:val="00A11610"/>
    <w:rsid w:val="00A11D22"/>
    <w:rsid w:val="00A1294E"/>
    <w:rsid w:val="00A12DC8"/>
    <w:rsid w:val="00A13202"/>
    <w:rsid w:val="00A13A16"/>
    <w:rsid w:val="00A13CA9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1CFE"/>
    <w:rsid w:val="00A22FB6"/>
    <w:rsid w:val="00A2310D"/>
    <w:rsid w:val="00A2457A"/>
    <w:rsid w:val="00A24FB1"/>
    <w:rsid w:val="00A27C95"/>
    <w:rsid w:val="00A30ABB"/>
    <w:rsid w:val="00A30D74"/>
    <w:rsid w:val="00A315AE"/>
    <w:rsid w:val="00A31CD9"/>
    <w:rsid w:val="00A3337C"/>
    <w:rsid w:val="00A34E4B"/>
    <w:rsid w:val="00A3540D"/>
    <w:rsid w:val="00A358F1"/>
    <w:rsid w:val="00A36578"/>
    <w:rsid w:val="00A36AB6"/>
    <w:rsid w:val="00A37A50"/>
    <w:rsid w:val="00A40ED3"/>
    <w:rsid w:val="00A41401"/>
    <w:rsid w:val="00A41B6D"/>
    <w:rsid w:val="00A41CC1"/>
    <w:rsid w:val="00A43B05"/>
    <w:rsid w:val="00A44162"/>
    <w:rsid w:val="00A449AF"/>
    <w:rsid w:val="00A4512F"/>
    <w:rsid w:val="00A452C2"/>
    <w:rsid w:val="00A45933"/>
    <w:rsid w:val="00A45E4D"/>
    <w:rsid w:val="00A46A5C"/>
    <w:rsid w:val="00A515A6"/>
    <w:rsid w:val="00A51825"/>
    <w:rsid w:val="00A51F25"/>
    <w:rsid w:val="00A5257F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3327"/>
    <w:rsid w:val="00A64A12"/>
    <w:rsid w:val="00A64F40"/>
    <w:rsid w:val="00A65439"/>
    <w:rsid w:val="00A66192"/>
    <w:rsid w:val="00A67ACD"/>
    <w:rsid w:val="00A71503"/>
    <w:rsid w:val="00A72864"/>
    <w:rsid w:val="00A73489"/>
    <w:rsid w:val="00A7372B"/>
    <w:rsid w:val="00A73AA7"/>
    <w:rsid w:val="00A74CFE"/>
    <w:rsid w:val="00A76C1E"/>
    <w:rsid w:val="00A802BB"/>
    <w:rsid w:val="00A805E1"/>
    <w:rsid w:val="00A80BEF"/>
    <w:rsid w:val="00A81B15"/>
    <w:rsid w:val="00A83A16"/>
    <w:rsid w:val="00A8467D"/>
    <w:rsid w:val="00A84D25"/>
    <w:rsid w:val="00A84EA0"/>
    <w:rsid w:val="00A85286"/>
    <w:rsid w:val="00A85DBC"/>
    <w:rsid w:val="00A86B65"/>
    <w:rsid w:val="00A87BB6"/>
    <w:rsid w:val="00A91132"/>
    <w:rsid w:val="00A91EA4"/>
    <w:rsid w:val="00A92D74"/>
    <w:rsid w:val="00A93237"/>
    <w:rsid w:val="00A93B37"/>
    <w:rsid w:val="00A97247"/>
    <w:rsid w:val="00AA17A9"/>
    <w:rsid w:val="00AA1FD9"/>
    <w:rsid w:val="00AA28BF"/>
    <w:rsid w:val="00AA2B35"/>
    <w:rsid w:val="00AA42AF"/>
    <w:rsid w:val="00AA69E4"/>
    <w:rsid w:val="00AA75B4"/>
    <w:rsid w:val="00AB0C5E"/>
    <w:rsid w:val="00AB25ED"/>
    <w:rsid w:val="00AB2839"/>
    <w:rsid w:val="00AB3C3C"/>
    <w:rsid w:val="00AB3F85"/>
    <w:rsid w:val="00AB4AC5"/>
    <w:rsid w:val="00AB4B02"/>
    <w:rsid w:val="00AB5905"/>
    <w:rsid w:val="00AC04CB"/>
    <w:rsid w:val="00AC0718"/>
    <w:rsid w:val="00AC0FF6"/>
    <w:rsid w:val="00AC22DF"/>
    <w:rsid w:val="00AC41D2"/>
    <w:rsid w:val="00AC4886"/>
    <w:rsid w:val="00AC5901"/>
    <w:rsid w:val="00AC5DDB"/>
    <w:rsid w:val="00AC5F4C"/>
    <w:rsid w:val="00AC6CC8"/>
    <w:rsid w:val="00AC78B5"/>
    <w:rsid w:val="00AD069A"/>
    <w:rsid w:val="00AD0AA7"/>
    <w:rsid w:val="00AD1CE5"/>
    <w:rsid w:val="00AD21A1"/>
    <w:rsid w:val="00AD222C"/>
    <w:rsid w:val="00AD283D"/>
    <w:rsid w:val="00AD461E"/>
    <w:rsid w:val="00AD4994"/>
    <w:rsid w:val="00AD4B9B"/>
    <w:rsid w:val="00AD6CE0"/>
    <w:rsid w:val="00AD77D7"/>
    <w:rsid w:val="00AD78C4"/>
    <w:rsid w:val="00AE0517"/>
    <w:rsid w:val="00AE0EFD"/>
    <w:rsid w:val="00AE116C"/>
    <w:rsid w:val="00AE1FFB"/>
    <w:rsid w:val="00AE261C"/>
    <w:rsid w:val="00AE48C8"/>
    <w:rsid w:val="00AE4E8F"/>
    <w:rsid w:val="00AE5031"/>
    <w:rsid w:val="00AF0E90"/>
    <w:rsid w:val="00AF472C"/>
    <w:rsid w:val="00AF4FDB"/>
    <w:rsid w:val="00AF5F1B"/>
    <w:rsid w:val="00AF7A38"/>
    <w:rsid w:val="00B00F5B"/>
    <w:rsid w:val="00B00FB5"/>
    <w:rsid w:val="00B04885"/>
    <w:rsid w:val="00B04C7E"/>
    <w:rsid w:val="00B0580C"/>
    <w:rsid w:val="00B0589A"/>
    <w:rsid w:val="00B11258"/>
    <w:rsid w:val="00B12202"/>
    <w:rsid w:val="00B12D0B"/>
    <w:rsid w:val="00B136A1"/>
    <w:rsid w:val="00B13EDE"/>
    <w:rsid w:val="00B14BC8"/>
    <w:rsid w:val="00B1709F"/>
    <w:rsid w:val="00B20C57"/>
    <w:rsid w:val="00B2120B"/>
    <w:rsid w:val="00B21FED"/>
    <w:rsid w:val="00B2272F"/>
    <w:rsid w:val="00B22ADA"/>
    <w:rsid w:val="00B24583"/>
    <w:rsid w:val="00B2597E"/>
    <w:rsid w:val="00B2715B"/>
    <w:rsid w:val="00B273FD"/>
    <w:rsid w:val="00B30074"/>
    <w:rsid w:val="00B306C6"/>
    <w:rsid w:val="00B30E5D"/>
    <w:rsid w:val="00B318AA"/>
    <w:rsid w:val="00B31B5D"/>
    <w:rsid w:val="00B335BE"/>
    <w:rsid w:val="00B3427A"/>
    <w:rsid w:val="00B357C9"/>
    <w:rsid w:val="00B36208"/>
    <w:rsid w:val="00B3769C"/>
    <w:rsid w:val="00B40D30"/>
    <w:rsid w:val="00B410F6"/>
    <w:rsid w:val="00B4128E"/>
    <w:rsid w:val="00B42FB9"/>
    <w:rsid w:val="00B43A0B"/>
    <w:rsid w:val="00B444B2"/>
    <w:rsid w:val="00B45EE9"/>
    <w:rsid w:val="00B5043F"/>
    <w:rsid w:val="00B50A7E"/>
    <w:rsid w:val="00B51BA0"/>
    <w:rsid w:val="00B5296E"/>
    <w:rsid w:val="00B52F39"/>
    <w:rsid w:val="00B533CB"/>
    <w:rsid w:val="00B5441D"/>
    <w:rsid w:val="00B55887"/>
    <w:rsid w:val="00B55D9A"/>
    <w:rsid w:val="00B56E8D"/>
    <w:rsid w:val="00B57C4A"/>
    <w:rsid w:val="00B61C7B"/>
    <w:rsid w:val="00B61FAF"/>
    <w:rsid w:val="00B62514"/>
    <w:rsid w:val="00B6261B"/>
    <w:rsid w:val="00B646AE"/>
    <w:rsid w:val="00B654F6"/>
    <w:rsid w:val="00B731E4"/>
    <w:rsid w:val="00B737E8"/>
    <w:rsid w:val="00B7517C"/>
    <w:rsid w:val="00B75673"/>
    <w:rsid w:val="00B75741"/>
    <w:rsid w:val="00B76AF1"/>
    <w:rsid w:val="00B775C1"/>
    <w:rsid w:val="00B80CEF"/>
    <w:rsid w:val="00B81D6C"/>
    <w:rsid w:val="00B81E5B"/>
    <w:rsid w:val="00B823DF"/>
    <w:rsid w:val="00B8317F"/>
    <w:rsid w:val="00B83426"/>
    <w:rsid w:val="00B83E3E"/>
    <w:rsid w:val="00B840FB"/>
    <w:rsid w:val="00B8446C"/>
    <w:rsid w:val="00B84D3F"/>
    <w:rsid w:val="00B870D4"/>
    <w:rsid w:val="00B87133"/>
    <w:rsid w:val="00B87687"/>
    <w:rsid w:val="00B9036C"/>
    <w:rsid w:val="00B90A15"/>
    <w:rsid w:val="00B90AB4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1AB6"/>
    <w:rsid w:val="00BA25BC"/>
    <w:rsid w:val="00BA30A1"/>
    <w:rsid w:val="00BA3526"/>
    <w:rsid w:val="00BA35B8"/>
    <w:rsid w:val="00BA4272"/>
    <w:rsid w:val="00BA5EFD"/>
    <w:rsid w:val="00BA6C76"/>
    <w:rsid w:val="00BA6D25"/>
    <w:rsid w:val="00BB08ED"/>
    <w:rsid w:val="00BB0C1C"/>
    <w:rsid w:val="00BB2AB5"/>
    <w:rsid w:val="00BB4346"/>
    <w:rsid w:val="00BB4B16"/>
    <w:rsid w:val="00BB5AC8"/>
    <w:rsid w:val="00BB66DF"/>
    <w:rsid w:val="00BB6B3A"/>
    <w:rsid w:val="00BC09C1"/>
    <w:rsid w:val="00BC151E"/>
    <w:rsid w:val="00BC4FA2"/>
    <w:rsid w:val="00BC53E1"/>
    <w:rsid w:val="00BC5BB4"/>
    <w:rsid w:val="00BC5CFD"/>
    <w:rsid w:val="00BC6163"/>
    <w:rsid w:val="00BC6DC0"/>
    <w:rsid w:val="00BD0770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E20C8"/>
    <w:rsid w:val="00BE2C60"/>
    <w:rsid w:val="00BE3D27"/>
    <w:rsid w:val="00BE3D72"/>
    <w:rsid w:val="00BE44C0"/>
    <w:rsid w:val="00BE5BE4"/>
    <w:rsid w:val="00BE6FC2"/>
    <w:rsid w:val="00BF0FDB"/>
    <w:rsid w:val="00BF140B"/>
    <w:rsid w:val="00BF144D"/>
    <w:rsid w:val="00BF3374"/>
    <w:rsid w:val="00BF4B30"/>
    <w:rsid w:val="00BF4E47"/>
    <w:rsid w:val="00BF5B3A"/>
    <w:rsid w:val="00BF6387"/>
    <w:rsid w:val="00BF65B8"/>
    <w:rsid w:val="00BF70DF"/>
    <w:rsid w:val="00C00AE7"/>
    <w:rsid w:val="00C0111B"/>
    <w:rsid w:val="00C017AD"/>
    <w:rsid w:val="00C02DF7"/>
    <w:rsid w:val="00C03D96"/>
    <w:rsid w:val="00C04A09"/>
    <w:rsid w:val="00C052D8"/>
    <w:rsid w:val="00C06164"/>
    <w:rsid w:val="00C065DE"/>
    <w:rsid w:val="00C07C9B"/>
    <w:rsid w:val="00C154D7"/>
    <w:rsid w:val="00C157D5"/>
    <w:rsid w:val="00C16052"/>
    <w:rsid w:val="00C1643C"/>
    <w:rsid w:val="00C16A1F"/>
    <w:rsid w:val="00C209B5"/>
    <w:rsid w:val="00C2113F"/>
    <w:rsid w:val="00C21275"/>
    <w:rsid w:val="00C222EE"/>
    <w:rsid w:val="00C24407"/>
    <w:rsid w:val="00C24F7D"/>
    <w:rsid w:val="00C25247"/>
    <w:rsid w:val="00C255A0"/>
    <w:rsid w:val="00C26C44"/>
    <w:rsid w:val="00C26EE8"/>
    <w:rsid w:val="00C27EBA"/>
    <w:rsid w:val="00C3115D"/>
    <w:rsid w:val="00C32259"/>
    <w:rsid w:val="00C325ED"/>
    <w:rsid w:val="00C352A5"/>
    <w:rsid w:val="00C35E76"/>
    <w:rsid w:val="00C371FB"/>
    <w:rsid w:val="00C37FC9"/>
    <w:rsid w:val="00C42DFF"/>
    <w:rsid w:val="00C42F12"/>
    <w:rsid w:val="00C43B44"/>
    <w:rsid w:val="00C452E4"/>
    <w:rsid w:val="00C46010"/>
    <w:rsid w:val="00C46B1C"/>
    <w:rsid w:val="00C510BD"/>
    <w:rsid w:val="00C511B9"/>
    <w:rsid w:val="00C55C21"/>
    <w:rsid w:val="00C55C85"/>
    <w:rsid w:val="00C55E71"/>
    <w:rsid w:val="00C560EE"/>
    <w:rsid w:val="00C638E6"/>
    <w:rsid w:val="00C65303"/>
    <w:rsid w:val="00C67D73"/>
    <w:rsid w:val="00C70C5D"/>
    <w:rsid w:val="00C7214F"/>
    <w:rsid w:val="00C721D6"/>
    <w:rsid w:val="00C72823"/>
    <w:rsid w:val="00C736A3"/>
    <w:rsid w:val="00C738A7"/>
    <w:rsid w:val="00C74B4D"/>
    <w:rsid w:val="00C74B63"/>
    <w:rsid w:val="00C759A3"/>
    <w:rsid w:val="00C759E4"/>
    <w:rsid w:val="00C76D8F"/>
    <w:rsid w:val="00C77ADA"/>
    <w:rsid w:val="00C8000D"/>
    <w:rsid w:val="00C80762"/>
    <w:rsid w:val="00C80A9B"/>
    <w:rsid w:val="00C814B5"/>
    <w:rsid w:val="00C827EF"/>
    <w:rsid w:val="00C8344F"/>
    <w:rsid w:val="00C841AD"/>
    <w:rsid w:val="00C84641"/>
    <w:rsid w:val="00C846C7"/>
    <w:rsid w:val="00C846FC"/>
    <w:rsid w:val="00C84EC1"/>
    <w:rsid w:val="00C8507C"/>
    <w:rsid w:val="00C850CC"/>
    <w:rsid w:val="00C85DFF"/>
    <w:rsid w:val="00C85EB1"/>
    <w:rsid w:val="00C87D8E"/>
    <w:rsid w:val="00C9278C"/>
    <w:rsid w:val="00C927DA"/>
    <w:rsid w:val="00C94F31"/>
    <w:rsid w:val="00C958F3"/>
    <w:rsid w:val="00CA0193"/>
    <w:rsid w:val="00CA179A"/>
    <w:rsid w:val="00CA3A27"/>
    <w:rsid w:val="00CA517A"/>
    <w:rsid w:val="00CA77F9"/>
    <w:rsid w:val="00CA7954"/>
    <w:rsid w:val="00CB17C8"/>
    <w:rsid w:val="00CB17F5"/>
    <w:rsid w:val="00CB1D77"/>
    <w:rsid w:val="00CB2259"/>
    <w:rsid w:val="00CB29E4"/>
    <w:rsid w:val="00CB39EF"/>
    <w:rsid w:val="00CB4150"/>
    <w:rsid w:val="00CB4FE4"/>
    <w:rsid w:val="00CB5289"/>
    <w:rsid w:val="00CB5BF2"/>
    <w:rsid w:val="00CB6259"/>
    <w:rsid w:val="00CB6508"/>
    <w:rsid w:val="00CB7308"/>
    <w:rsid w:val="00CB7762"/>
    <w:rsid w:val="00CC0DFF"/>
    <w:rsid w:val="00CC41C2"/>
    <w:rsid w:val="00CC6FE0"/>
    <w:rsid w:val="00CD093D"/>
    <w:rsid w:val="00CD1ADE"/>
    <w:rsid w:val="00CD254C"/>
    <w:rsid w:val="00CD3858"/>
    <w:rsid w:val="00CD4CDE"/>
    <w:rsid w:val="00CD5691"/>
    <w:rsid w:val="00CD63C3"/>
    <w:rsid w:val="00CD6C8B"/>
    <w:rsid w:val="00CD7F91"/>
    <w:rsid w:val="00CE01CA"/>
    <w:rsid w:val="00CE0386"/>
    <w:rsid w:val="00CE1A28"/>
    <w:rsid w:val="00CE2CF9"/>
    <w:rsid w:val="00CE448D"/>
    <w:rsid w:val="00CE589A"/>
    <w:rsid w:val="00CE5F82"/>
    <w:rsid w:val="00CE6ACB"/>
    <w:rsid w:val="00CF0031"/>
    <w:rsid w:val="00CF026C"/>
    <w:rsid w:val="00CF0C99"/>
    <w:rsid w:val="00CF2B8C"/>
    <w:rsid w:val="00CF2E59"/>
    <w:rsid w:val="00CF30C0"/>
    <w:rsid w:val="00CF36CB"/>
    <w:rsid w:val="00CF46D3"/>
    <w:rsid w:val="00CF54EB"/>
    <w:rsid w:val="00CF5FBC"/>
    <w:rsid w:val="00D000D7"/>
    <w:rsid w:val="00D024C4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195"/>
    <w:rsid w:val="00D22F52"/>
    <w:rsid w:val="00D24556"/>
    <w:rsid w:val="00D245E2"/>
    <w:rsid w:val="00D25D92"/>
    <w:rsid w:val="00D26312"/>
    <w:rsid w:val="00D26D63"/>
    <w:rsid w:val="00D279C7"/>
    <w:rsid w:val="00D32F72"/>
    <w:rsid w:val="00D33575"/>
    <w:rsid w:val="00D33908"/>
    <w:rsid w:val="00D358B7"/>
    <w:rsid w:val="00D36F29"/>
    <w:rsid w:val="00D37444"/>
    <w:rsid w:val="00D37A5A"/>
    <w:rsid w:val="00D402C2"/>
    <w:rsid w:val="00D4122F"/>
    <w:rsid w:val="00D41A87"/>
    <w:rsid w:val="00D41AF1"/>
    <w:rsid w:val="00D422F9"/>
    <w:rsid w:val="00D450CF"/>
    <w:rsid w:val="00D45956"/>
    <w:rsid w:val="00D45D41"/>
    <w:rsid w:val="00D46F53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0D0"/>
    <w:rsid w:val="00D567FB"/>
    <w:rsid w:val="00D57DFA"/>
    <w:rsid w:val="00D60138"/>
    <w:rsid w:val="00D60475"/>
    <w:rsid w:val="00D60950"/>
    <w:rsid w:val="00D61198"/>
    <w:rsid w:val="00D62AB3"/>
    <w:rsid w:val="00D62C2B"/>
    <w:rsid w:val="00D62D98"/>
    <w:rsid w:val="00D63588"/>
    <w:rsid w:val="00D63D5C"/>
    <w:rsid w:val="00D66194"/>
    <w:rsid w:val="00D6691C"/>
    <w:rsid w:val="00D66B3C"/>
    <w:rsid w:val="00D703C6"/>
    <w:rsid w:val="00D70DBC"/>
    <w:rsid w:val="00D71FB5"/>
    <w:rsid w:val="00D74E57"/>
    <w:rsid w:val="00D7664D"/>
    <w:rsid w:val="00D77424"/>
    <w:rsid w:val="00D77D16"/>
    <w:rsid w:val="00D77DB5"/>
    <w:rsid w:val="00D801E0"/>
    <w:rsid w:val="00D831D7"/>
    <w:rsid w:val="00D8465F"/>
    <w:rsid w:val="00D84F2F"/>
    <w:rsid w:val="00D85322"/>
    <w:rsid w:val="00D85C7B"/>
    <w:rsid w:val="00D90529"/>
    <w:rsid w:val="00D92243"/>
    <w:rsid w:val="00D922A6"/>
    <w:rsid w:val="00D9442D"/>
    <w:rsid w:val="00D9532B"/>
    <w:rsid w:val="00D95F20"/>
    <w:rsid w:val="00D9763F"/>
    <w:rsid w:val="00DA175A"/>
    <w:rsid w:val="00DA2833"/>
    <w:rsid w:val="00DA3703"/>
    <w:rsid w:val="00DA44AD"/>
    <w:rsid w:val="00DA498F"/>
    <w:rsid w:val="00DA56EA"/>
    <w:rsid w:val="00DA6215"/>
    <w:rsid w:val="00DA66C3"/>
    <w:rsid w:val="00DA7C0A"/>
    <w:rsid w:val="00DB0E27"/>
    <w:rsid w:val="00DB0E74"/>
    <w:rsid w:val="00DB1B3E"/>
    <w:rsid w:val="00DB3960"/>
    <w:rsid w:val="00DB4A68"/>
    <w:rsid w:val="00DB66EE"/>
    <w:rsid w:val="00DB77F6"/>
    <w:rsid w:val="00DB79AD"/>
    <w:rsid w:val="00DC07AA"/>
    <w:rsid w:val="00DC0D65"/>
    <w:rsid w:val="00DC5179"/>
    <w:rsid w:val="00DC5D50"/>
    <w:rsid w:val="00DC5FFE"/>
    <w:rsid w:val="00DC7C16"/>
    <w:rsid w:val="00DD0C2C"/>
    <w:rsid w:val="00DD3063"/>
    <w:rsid w:val="00DD4BF9"/>
    <w:rsid w:val="00DD52A2"/>
    <w:rsid w:val="00DD7E5E"/>
    <w:rsid w:val="00DE00E7"/>
    <w:rsid w:val="00DE1690"/>
    <w:rsid w:val="00DE40C2"/>
    <w:rsid w:val="00DE427B"/>
    <w:rsid w:val="00DE5107"/>
    <w:rsid w:val="00DE5CA9"/>
    <w:rsid w:val="00DE630B"/>
    <w:rsid w:val="00DE66C8"/>
    <w:rsid w:val="00DE7486"/>
    <w:rsid w:val="00DF00AC"/>
    <w:rsid w:val="00DF0F17"/>
    <w:rsid w:val="00DF1F4A"/>
    <w:rsid w:val="00DF24BD"/>
    <w:rsid w:val="00DF3BD2"/>
    <w:rsid w:val="00DF4663"/>
    <w:rsid w:val="00DF48D4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B29"/>
    <w:rsid w:val="00E04CCB"/>
    <w:rsid w:val="00E05CD3"/>
    <w:rsid w:val="00E077C9"/>
    <w:rsid w:val="00E106BB"/>
    <w:rsid w:val="00E11C02"/>
    <w:rsid w:val="00E1551F"/>
    <w:rsid w:val="00E16985"/>
    <w:rsid w:val="00E2022B"/>
    <w:rsid w:val="00E20E5A"/>
    <w:rsid w:val="00E224FC"/>
    <w:rsid w:val="00E25600"/>
    <w:rsid w:val="00E25A67"/>
    <w:rsid w:val="00E30411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0945"/>
    <w:rsid w:val="00E41143"/>
    <w:rsid w:val="00E41279"/>
    <w:rsid w:val="00E41EB5"/>
    <w:rsid w:val="00E43935"/>
    <w:rsid w:val="00E4412D"/>
    <w:rsid w:val="00E447B9"/>
    <w:rsid w:val="00E46512"/>
    <w:rsid w:val="00E46712"/>
    <w:rsid w:val="00E5001A"/>
    <w:rsid w:val="00E5006C"/>
    <w:rsid w:val="00E502C4"/>
    <w:rsid w:val="00E51FAF"/>
    <w:rsid w:val="00E52535"/>
    <w:rsid w:val="00E532BE"/>
    <w:rsid w:val="00E53AF8"/>
    <w:rsid w:val="00E53F62"/>
    <w:rsid w:val="00E54E9B"/>
    <w:rsid w:val="00E55ABC"/>
    <w:rsid w:val="00E56CE5"/>
    <w:rsid w:val="00E57B74"/>
    <w:rsid w:val="00E60AAB"/>
    <w:rsid w:val="00E62E16"/>
    <w:rsid w:val="00E62E65"/>
    <w:rsid w:val="00E634A3"/>
    <w:rsid w:val="00E66E41"/>
    <w:rsid w:val="00E700BB"/>
    <w:rsid w:val="00E70902"/>
    <w:rsid w:val="00E70E1F"/>
    <w:rsid w:val="00E711AE"/>
    <w:rsid w:val="00E73347"/>
    <w:rsid w:val="00E73729"/>
    <w:rsid w:val="00E7484B"/>
    <w:rsid w:val="00E8093B"/>
    <w:rsid w:val="00E812BD"/>
    <w:rsid w:val="00E81F5D"/>
    <w:rsid w:val="00E82A55"/>
    <w:rsid w:val="00E82FA7"/>
    <w:rsid w:val="00E8629F"/>
    <w:rsid w:val="00E86549"/>
    <w:rsid w:val="00E87347"/>
    <w:rsid w:val="00E8740D"/>
    <w:rsid w:val="00E876C5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97DB9"/>
    <w:rsid w:val="00EA023F"/>
    <w:rsid w:val="00EA09B1"/>
    <w:rsid w:val="00EA0D01"/>
    <w:rsid w:val="00EA10BC"/>
    <w:rsid w:val="00EA1563"/>
    <w:rsid w:val="00EA2C39"/>
    <w:rsid w:val="00EA3C24"/>
    <w:rsid w:val="00EA3D76"/>
    <w:rsid w:val="00EA4456"/>
    <w:rsid w:val="00EA661F"/>
    <w:rsid w:val="00EA6F88"/>
    <w:rsid w:val="00EB0292"/>
    <w:rsid w:val="00EB0D60"/>
    <w:rsid w:val="00EB3438"/>
    <w:rsid w:val="00EB3BAE"/>
    <w:rsid w:val="00EB4A95"/>
    <w:rsid w:val="00EB52D0"/>
    <w:rsid w:val="00EB597F"/>
    <w:rsid w:val="00EB7A08"/>
    <w:rsid w:val="00EC0715"/>
    <w:rsid w:val="00EC61F1"/>
    <w:rsid w:val="00EC6227"/>
    <w:rsid w:val="00EC65A1"/>
    <w:rsid w:val="00EC6A1C"/>
    <w:rsid w:val="00EC6E93"/>
    <w:rsid w:val="00ED1C52"/>
    <w:rsid w:val="00ED2C66"/>
    <w:rsid w:val="00ED3056"/>
    <w:rsid w:val="00ED4256"/>
    <w:rsid w:val="00ED4E44"/>
    <w:rsid w:val="00ED5D62"/>
    <w:rsid w:val="00ED622A"/>
    <w:rsid w:val="00EE066A"/>
    <w:rsid w:val="00EE12F3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14EE"/>
    <w:rsid w:val="00F01A67"/>
    <w:rsid w:val="00F037E0"/>
    <w:rsid w:val="00F04035"/>
    <w:rsid w:val="00F04367"/>
    <w:rsid w:val="00F0557F"/>
    <w:rsid w:val="00F0564A"/>
    <w:rsid w:val="00F05D4D"/>
    <w:rsid w:val="00F05DFF"/>
    <w:rsid w:val="00F072D8"/>
    <w:rsid w:val="00F07943"/>
    <w:rsid w:val="00F07C7D"/>
    <w:rsid w:val="00F10310"/>
    <w:rsid w:val="00F109C4"/>
    <w:rsid w:val="00F10B79"/>
    <w:rsid w:val="00F10D39"/>
    <w:rsid w:val="00F11DB8"/>
    <w:rsid w:val="00F12464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9BB"/>
    <w:rsid w:val="00F27BAC"/>
    <w:rsid w:val="00F27C57"/>
    <w:rsid w:val="00F30653"/>
    <w:rsid w:val="00F31D4A"/>
    <w:rsid w:val="00F3413D"/>
    <w:rsid w:val="00F35F5E"/>
    <w:rsid w:val="00F36B8F"/>
    <w:rsid w:val="00F375C8"/>
    <w:rsid w:val="00F37C31"/>
    <w:rsid w:val="00F42246"/>
    <w:rsid w:val="00F42619"/>
    <w:rsid w:val="00F43977"/>
    <w:rsid w:val="00F44329"/>
    <w:rsid w:val="00F45E15"/>
    <w:rsid w:val="00F508B8"/>
    <w:rsid w:val="00F50CC4"/>
    <w:rsid w:val="00F5142B"/>
    <w:rsid w:val="00F5153F"/>
    <w:rsid w:val="00F51BA8"/>
    <w:rsid w:val="00F52880"/>
    <w:rsid w:val="00F5725D"/>
    <w:rsid w:val="00F57C32"/>
    <w:rsid w:val="00F62372"/>
    <w:rsid w:val="00F635D5"/>
    <w:rsid w:val="00F6508E"/>
    <w:rsid w:val="00F65CD9"/>
    <w:rsid w:val="00F67F22"/>
    <w:rsid w:val="00F70161"/>
    <w:rsid w:val="00F719AC"/>
    <w:rsid w:val="00F71C39"/>
    <w:rsid w:val="00F727E6"/>
    <w:rsid w:val="00F727F8"/>
    <w:rsid w:val="00F77B6B"/>
    <w:rsid w:val="00F77EB0"/>
    <w:rsid w:val="00F77FA6"/>
    <w:rsid w:val="00F804F7"/>
    <w:rsid w:val="00F81AC1"/>
    <w:rsid w:val="00F86CC4"/>
    <w:rsid w:val="00F87101"/>
    <w:rsid w:val="00F9026A"/>
    <w:rsid w:val="00F90E88"/>
    <w:rsid w:val="00F91F8F"/>
    <w:rsid w:val="00F9209E"/>
    <w:rsid w:val="00F922E0"/>
    <w:rsid w:val="00F94976"/>
    <w:rsid w:val="00F94ADB"/>
    <w:rsid w:val="00F95763"/>
    <w:rsid w:val="00FA174D"/>
    <w:rsid w:val="00FA21AF"/>
    <w:rsid w:val="00FA3FA0"/>
    <w:rsid w:val="00FA4597"/>
    <w:rsid w:val="00FA4C2A"/>
    <w:rsid w:val="00FA55BF"/>
    <w:rsid w:val="00FA58BE"/>
    <w:rsid w:val="00FB06CF"/>
    <w:rsid w:val="00FB08CA"/>
    <w:rsid w:val="00FB2057"/>
    <w:rsid w:val="00FB3349"/>
    <w:rsid w:val="00FB39AF"/>
    <w:rsid w:val="00FB47DF"/>
    <w:rsid w:val="00FB4834"/>
    <w:rsid w:val="00FB4CA9"/>
    <w:rsid w:val="00FB50AC"/>
    <w:rsid w:val="00FB79E8"/>
    <w:rsid w:val="00FB7DBD"/>
    <w:rsid w:val="00FC051F"/>
    <w:rsid w:val="00FC052B"/>
    <w:rsid w:val="00FC2E5C"/>
    <w:rsid w:val="00FC5F9D"/>
    <w:rsid w:val="00FC7503"/>
    <w:rsid w:val="00FD083F"/>
    <w:rsid w:val="00FD2563"/>
    <w:rsid w:val="00FD446A"/>
    <w:rsid w:val="00FD55C5"/>
    <w:rsid w:val="00FD68A0"/>
    <w:rsid w:val="00FD7B27"/>
    <w:rsid w:val="00FE019A"/>
    <w:rsid w:val="00FE11AB"/>
    <w:rsid w:val="00FE6651"/>
    <w:rsid w:val="00FF04B3"/>
    <w:rsid w:val="00FF0948"/>
    <w:rsid w:val="00FF1125"/>
    <w:rsid w:val="00FF16E1"/>
    <w:rsid w:val="00FF3396"/>
    <w:rsid w:val="00FF54FC"/>
    <w:rsid w:val="00FF6F06"/>
    <w:rsid w:val="44325509"/>
    <w:rsid w:val="61916DF0"/>
    <w:rsid w:val="675F3C06"/>
    <w:rsid w:val="6B3C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C928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/>
    <w:lsdException w:name="annotation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1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uiPriority w:val="1"/>
    <w:qFormat/>
    <w:pPr>
      <w:ind w:left="1985" w:hanging="1985"/>
    </w:p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customStyle="1" w:styleId="CaptionChar">
    <w:name w:val="Caption Char"/>
    <w:link w:val="Caption"/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lang w:val="en-GB"/>
    </w:rPr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rPr>
      <w:rFonts w:eastAsia="SimSun"/>
    </w:rPr>
  </w:style>
  <w:style w:type="character" w:customStyle="1" w:styleId="EndnoteTextChar">
    <w:name w:val="Endnote Text Char"/>
    <w:link w:val="EndnoteText"/>
    <w:rPr>
      <w:rFonts w:eastAsia="SimSun"/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val="en-US"/>
    </w:rPr>
  </w:style>
  <w:style w:type="character" w:customStyle="1" w:styleId="EQChar">
    <w:name w:val="EQ Char"/>
    <w:link w:val="EQ"/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Pr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1">
    <w:name w:val="B1 Char1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uiPriority w:val="99"/>
    <w:semiHidden/>
    <w:rPr>
      <w:lang w:val="en-GB"/>
    </w:rPr>
  </w:style>
  <w:style w:type="paragraph" w:customStyle="1" w:styleId="RecCCITT">
    <w:name w:val="Rec_CCITT_#"/>
    <w:basedOn w:val="Normal"/>
    <w:pPr>
      <w:keepNext/>
      <w:keepLines/>
    </w:pPr>
    <w:rPr>
      <w:rFonts w:eastAsia="SimSun"/>
      <w:b/>
    </w:rPr>
  </w:style>
  <w:style w:type="table" w:customStyle="1" w:styleId="TableNormal4">
    <w:name w:val="Table Normal4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tabs>
        <w:tab w:val="left" w:pos="720"/>
      </w:tabs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Pr>
      <w:b/>
      <w:lang w:val="en-GB" w:eastAsia="en-US"/>
    </w:rPr>
  </w:style>
  <w:style w:type="character" w:customStyle="1" w:styleId="a2">
    <w:name w:val="批注文字 字符"/>
    <w:semiHidden/>
    <w:rPr>
      <w:lang w:val="en-GB" w:eastAsia="en-US"/>
    </w:rPr>
  </w:style>
  <w:style w:type="character" w:customStyle="1" w:styleId="a3">
    <w:name w:val="批注主题 字符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a4">
    <w:name w:val="列表段落 字符"/>
    <w:uiPriority w:val="34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unhideWhenUsed/>
    <w:qFormat/>
    <w:pPr>
      <w:widowControl w:val="0"/>
    </w:pPr>
    <w:rPr>
      <w:rFonts w:ascii="Calibri" w:eastAsia="SimSu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Pr>
      <w:lang w:val="en-GB" w:eastAsia="en-US"/>
    </w:rPr>
  </w:style>
  <w:style w:type="character" w:customStyle="1" w:styleId="apple-converted-space">
    <w:name w:val="apple-converted-space"/>
  </w:style>
  <w:style w:type="paragraph" w:customStyle="1" w:styleId="NormalParagraph">
    <w:name w:val="Normal Paragraph"/>
    <w:uiPriority w:val="99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3GPPHeader">
    <w:name w:val="3GPP_Header"/>
    <w:basedOn w:val="BodyText"/>
    <w:rsid w:val="00DF48D4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Calibri" w:hAnsi="Arial" w:cs="Arial"/>
      <w:b/>
      <w:sz w:val="24"/>
      <w:szCs w:val="22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5541B0"/>
    <w:rPr>
      <w:color w:val="2B579A"/>
      <w:shd w:val="clear" w:color="auto" w:fill="E1DFDD"/>
    </w:rPr>
  </w:style>
  <w:style w:type="paragraph" w:customStyle="1" w:styleId="00BodyText">
    <w:name w:val="00 BodyText"/>
    <w:basedOn w:val="Normal"/>
    <w:qFormat/>
    <w:rsid w:val="00DC5FFE"/>
    <w:pPr>
      <w:spacing w:after="220"/>
    </w:pPr>
    <w:rPr>
      <w:rFonts w:ascii="Arial" w:eastAsia="SimSun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BD436D1-75D1-47EB-8CC1-77A0AF2542DD}"/>
</file>

<file path=customXml/itemProps2.xml><?xml version="1.0" encoding="utf-8"?>
<ds:datastoreItem xmlns:ds="http://schemas.openxmlformats.org/officeDocument/2006/customXml" ds:itemID="{A3B2DF63-539C-4071-9576-4B365795FB7E}"/>
</file>

<file path=customXml/itemProps3.xml><?xml version="1.0" encoding="utf-8"?>
<ds:datastoreItem xmlns:ds="http://schemas.openxmlformats.org/officeDocument/2006/customXml" ds:itemID="{6E888856-5DDA-4090-BA4F-1BF9752B5728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2025-03-28T22:21:00Z</dcterms:created>
  <dcterms:modified xsi:type="dcterms:W3CDTF">2025-03-28T22:21:00Z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