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DDC0" w14:textId="25ABF2A3" w:rsidR="0062431E" w:rsidRDefault="0062431E" w:rsidP="0062431E">
      <w:pPr>
        <w:tabs>
          <w:tab w:val="center" w:pos="4536"/>
          <w:tab w:val="right" w:pos="7938"/>
          <w:tab w:val="right" w:pos="9639"/>
        </w:tabs>
        <w:ind w:right="2"/>
        <w:rPr>
          <w:rFonts w:ascii="Arial" w:hAnsi="Arial" w:cs="Arial" w:hint="eastAsia"/>
          <w:b/>
          <w:bCs/>
          <w:sz w:val="28"/>
          <w:szCs w:val="24"/>
          <w:lang w:eastAsia="zh-CN"/>
        </w:rPr>
      </w:pPr>
      <w:bookmarkStart w:id="0" w:name="_Hlk145670493"/>
      <w:r>
        <w:rPr>
          <w:rFonts w:ascii="Arial" w:hAnsi="Arial" w:cs="Arial"/>
          <w:b/>
          <w:bCs/>
          <w:sz w:val="28"/>
        </w:rPr>
        <w:t>3GPP TSG RAN WG1 #118</w:t>
      </w:r>
      <w:r>
        <w:rPr>
          <w:rFonts w:ascii="Arial" w:hAnsi="Arial" w:cs="Arial"/>
          <w:b/>
          <w:bCs/>
          <w:sz w:val="28"/>
        </w:rPr>
        <w:tab/>
      </w:r>
      <w:r>
        <w:rPr>
          <w:rFonts w:ascii="Arial" w:hAnsi="Arial" w:cs="Arial"/>
          <w:b/>
          <w:bCs/>
          <w:sz w:val="28"/>
        </w:rPr>
        <w:tab/>
        <w:t>R1-</w:t>
      </w:r>
      <w:r w:rsidR="00EC5417">
        <w:rPr>
          <w:rFonts w:ascii="Arial" w:hAnsi="Arial" w:cs="Arial"/>
          <w:b/>
          <w:bCs/>
          <w:sz w:val="28"/>
        </w:rPr>
        <w:t>240</w:t>
      </w:r>
      <w:r w:rsidR="00EC5417">
        <w:rPr>
          <w:rFonts w:ascii="Arial" w:hAnsi="Arial" w:cs="Arial" w:hint="eastAsia"/>
          <w:b/>
          <w:bCs/>
          <w:sz w:val="28"/>
          <w:lang w:eastAsia="zh-CN"/>
        </w:rPr>
        <w:t>6524</w:t>
      </w:r>
    </w:p>
    <w:p w14:paraId="1F02F65E" w14:textId="3401CE84" w:rsidR="004D3ACD" w:rsidRPr="0062431E" w:rsidRDefault="0062431E" w:rsidP="004D3ACD">
      <w:pPr>
        <w:tabs>
          <w:tab w:val="center" w:pos="4536"/>
          <w:tab w:val="right" w:pos="9072"/>
        </w:tabs>
        <w:rPr>
          <w:rFonts w:ascii="Arial" w:hAnsi="Arial" w:cs="Arial"/>
          <w:b/>
          <w:bCs/>
          <w:sz w:val="28"/>
          <w:lang w:eastAsia="zh-CN"/>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p w14:paraId="19E8FCAD" w14:textId="421CC60E" w:rsidR="000247A4" w:rsidRPr="00356804"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_Hlk173418105"/>
      <w:r w:rsidR="00A37431" w:rsidRPr="0039243A">
        <w:rPr>
          <w:b/>
          <w:bCs/>
          <w:sz w:val="28"/>
          <w:szCs w:val="28"/>
          <w:lang w:val="en-GB" w:eastAsia="zh-CN"/>
        </w:rPr>
        <w:t xml:space="preserve">Enhancement for asymmetric DL </w:t>
      </w:r>
      <w:proofErr w:type="spellStart"/>
      <w:r w:rsidR="00A37431" w:rsidRPr="0039243A">
        <w:rPr>
          <w:b/>
          <w:bCs/>
          <w:sz w:val="28"/>
          <w:szCs w:val="28"/>
          <w:lang w:val="en-GB" w:eastAsia="zh-CN"/>
        </w:rPr>
        <w:t>sTRP</w:t>
      </w:r>
      <w:proofErr w:type="spellEnd"/>
      <w:r w:rsidR="00A37431" w:rsidRPr="0039243A">
        <w:rPr>
          <w:b/>
          <w:bCs/>
          <w:sz w:val="28"/>
          <w:szCs w:val="28"/>
          <w:lang w:val="en-GB" w:eastAsia="zh-CN"/>
        </w:rPr>
        <w:t>/UL mTRP scenarios</w:t>
      </w:r>
      <w:bookmarkEnd w:id="1"/>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696DC616" w:rsidR="005F1164" w:rsidRPr="00205FDA" w:rsidRDefault="00776FCC" w:rsidP="005F1164">
      <w:pPr>
        <w:rPr>
          <w:lang w:eastAsia="zh-CN"/>
        </w:rPr>
      </w:pPr>
      <w:r w:rsidRPr="00776FCC">
        <w:rPr>
          <w:lang w:eastAsia="zh-CN"/>
        </w:rPr>
        <w:t>In RAN1 #11</w:t>
      </w:r>
      <w:r w:rsidR="006201D2">
        <w:rPr>
          <w:rFonts w:hint="eastAsia"/>
          <w:lang w:eastAsia="zh-CN"/>
        </w:rPr>
        <w:t>7</w:t>
      </w:r>
      <w:r w:rsidRPr="00776FCC">
        <w:rPr>
          <w:lang w:eastAsia="zh-CN"/>
        </w:rPr>
        <w:t xml:space="preserve"> meeting</w:t>
      </w:r>
      <w:r w:rsidR="00152073">
        <w:rPr>
          <w:rFonts w:hint="eastAsia"/>
          <w:lang w:eastAsia="zh-CN"/>
        </w:rPr>
        <w:t xml:space="preserve"> [1]</w:t>
      </w:r>
      <w:r w:rsidRPr="00776FCC">
        <w:rPr>
          <w:lang w:eastAsia="zh-CN"/>
        </w:rPr>
        <w:t xml:space="preserve">, the following agreements are made </w:t>
      </w:r>
      <w:r>
        <w:rPr>
          <w:lang w:eastAsia="zh-CN"/>
        </w:rPr>
        <w:t>on e</w:t>
      </w:r>
      <w:r w:rsidRPr="00776FCC">
        <w:rPr>
          <w:lang w:eastAsia="zh-CN"/>
        </w:rPr>
        <w:t xml:space="preserve">nhancement for asymmetric DL </w:t>
      </w:r>
      <w:proofErr w:type="spellStart"/>
      <w:r w:rsidRPr="00776FCC">
        <w:rPr>
          <w:lang w:eastAsia="zh-CN"/>
        </w:rPr>
        <w:t>sTRP</w:t>
      </w:r>
      <w:proofErr w:type="spellEnd"/>
      <w:r w:rsidRPr="00776FCC">
        <w:rPr>
          <w:lang w:eastAsia="zh-CN"/>
        </w:rPr>
        <w:t>/UL mTRP scenarios</w:t>
      </w:r>
      <w:r w:rsidR="005F1164" w:rsidRPr="0038489E">
        <w:rPr>
          <w:lang w:eastAsia="zh-CN"/>
        </w:rPr>
        <w:t>:</w:t>
      </w:r>
    </w:p>
    <w:tbl>
      <w:tblPr>
        <w:tblStyle w:val="ad"/>
        <w:tblW w:w="0" w:type="auto"/>
        <w:tblLook w:val="04A0" w:firstRow="1" w:lastRow="0" w:firstColumn="1" w:lastColumn="0" w:noHBand="0" w:noVBand="1"/>
      </w:tblPr>
      <w:tblGrid>
        <w:gridCol w:w="9307"/>
      </w:tblGrid>
      <w:tr w:rsidR="00022DDD" w14:paraId="155DBD86" w14:textId="77777777" w:rsidTr="00022DDD">
        <w:tc>
          <w:tcPr>
            <w:tcW w:w="9307" w:type="dxa"/>
          </w:tcPr>
          <w:p w14:paraId="5B74FF50" w14:textId="77777777" w:rsidR="00123B93" w:rsidRPr="00123B93" w:rsidRDefault="00123B93" w:rsidP="00B63EA9">
            <w:pPr>
              <w:pStyle w:val="0Maintext"/>
              <w:rPr>
                <w:rFonts w:eastAsia="等线"/>
                <w:sz w:val="22"/>
                <w:szCs w:val="22"/>
              </w:rPr>
            </w:pPr>
            <w:r w:rsidRPr="00123B93">
              <w:rPr>
                <w:rFonts w:eastAsia="等线"/>
                <w:b/>
                <w:bCs/>
                <w:sz w:val="22"/>
                <w:szCs w:val="22"/>
              </w:rPr>
              <w:t>Proposal</w:t>
            </w:r>
            <w:r w:rsidRPr="00123B93">
              <w:rPr>
                <w:rFonts w:eastAsia="等线"/>
                <w:b/>
                <w:bCs/>
                <w:sz w:val="22"/>
                <w:szCs w:val="22"/>
                <w:lang w:eastAsia="zh-CN"/>
              </w:rPr>
              <w:t xml:space="preserve"> 3.1</w:t>
            </w:r>
            <w:r w:rsidRPr="00123B93">
              <w:rPr>
                <w:rFonts w:eastAsia="等线"/>
                <w:sz w:val="22"/>
                <w:szCs w:val="22"/>
              </w:rPr>
              <w:t>:</w:t>
            </w:r>
          </w:p>
          <w:p w14:paraId="3273963A" w14:textId="77777777" w:rsidR="00123B93" w:rsidRPr="00123B93" w:rsidRDefault="00123B93" w:rsidP="00B63EA9">
            <w:pPr>
              <w:pStyle w:val="0Maintext"/>
              <w:rPr>
                <w:rFonts w:eastAsia="等线"/>
                <w:sz w:val="22"/>
                <w:szCs w:val="22"/>
              </w:rPr>
            </w:pPr>
            <w:r w:rsidRPr="00123B93">
              <w:rPr>
                <w:rFonts w:eastAsia="等线"/>
                <w:sz w:val="22"/>
                <w:szCs w:val="22"/>
              </w:rPr>
              <w:t xml:space="preserve">To fulfil </w:t>
            </w:r>
            <w:r w:rsidRPr="00123B93">
              <w:rPr>
                <w:rFonts w:eastAsia="等线"/>
                <w:sz w:val="22"/>
                <w:szCs w:val="22"/>
                <w:lang w:eastAsia="zh-CN"/>
              </w:rPr>
              <w:t xml:space="preserve">the </w:t>
            </w:r>
            <w:r w:rsidRPr="00123B93">
              <w:rPr>
                <w:rFonts w:eastAsia="等线"/>
                <w:sz w:val="22"/>
                <w:szCs w:val="22"/>
              </w:rPr>
              <w:t xml:space="preserve">asymmetric DL </w:t>
            </w:r>
            <w:proofErr w:type="spellStart"/>
            <w:r w:rsidRPr="00123B93">
              <w:rPr>
                <w:rFonts w:eastAsia="等线"/>
                <w:sz w:val="22"/>
                <w:szCs w:val="22"/>
              </w:rPr>
              <w:t>sTRP</w:t>
            </w:r>
            <w:proofErr w:type="spellEnd"/>
            <w:r w:rsidRPr="00123B93">
              <w:rPr>
                <w:rFonts w:eastAsia="等线"/>
                <w:sz w:val="22"/>
                <w:szCs w:val="22"/>
              </w:rPr>
              <w:t>/UL mTRP deployment scenarios, support two TAs for single DCI based multi-TRP/panel and single TRP.</w:t>
            </w:r>
          </w:p>
          <w:p w14:paraId="1756F3B5" w14:textId="77777777" w:rsidR="00123B93" w:rsidRPr="00123B93" w:rsidRDefault="00123B93" w:rsidP="00B63EA9">
            <w:pPr>
              <w:pStyle w:val="0Maintext"/>
              <w:numPr>
                <w:ilvl w:val="0"/>
                <w:numId w:val="40"/>
              </w:numPr>
              <w:rPr>
                <w:rFonts w:eastAsia="等线"/>
                <w:sz w:val="22"/>
                <w:szCs w:val="22"/>
              </w:rPr>
            </w:pPr>
            <w:r w:rsidRPr="00123B93">
              <w:rPr>
                <w:rFonts w:eastAsia="等线"/>
                <w:sz w:val="22"/>
                <w:szCs w:val="22"/>
              </w:rPr>
              <w:t xml:space="preserve">Reuse Rel-18 specification of two TA for multi-DCI based multi-TRP/panel and remove the restriction that </w:t>
            </w:r>
            <w:proofErr w:type="spellStart"/>
            <w:r w:rsidRPr="00123B93">
              <w:rPr>
                <w:rFonts w:eastAsia="等线"/>
                <w:i/>
                <w:iCs/>
                <w:sz w:val="22"/>
                <w:szCs w:val="22"/>
              </w:rPr>
              <w:t>coresetPoolIndex</w:t>
            </w:r>
            <w:proofErr w:type="spellEnd"/>
            <w:r w:rsidRPr="00123B93">
              <w:rPr>
                <w:rFonts w:eastAsia="等线"/>
                <w:sz w:val="22"/>
                <w:szCs w:val="22"/>
              </w:rPr>
              <w:t xml:space="preserve"> needs to be configured.</w:t>
            </w:r>
          </w:p>
          <w:p w14:paraId="7DD028EA" w14:textId="77777777" w:rsidR="00123B93" w:rsidRPr="00123B93" w:rsidRDefault="00123B93" w:rsidP="00B63EA9">
            <w:pPr>
              <w:spacing w:after="0" w:line="240" w:lineRule="auto"/>
              <w:rPr>
                <w:rFonts w:eastAsia="Batang"/>
                <w:lang w:eastAsia="ko-KR"/>
              </w:rPr>
            </w:pPr>
            <w:r w:rsidRPr="00123B93">
              <w:rPr>
                <w:lang w:eastAsia="ko-KR"/>
              </w:rPr>
              <w:t>Companies are encouraged to consider above for further discussion in RAN1#118</w:t>
            </w:r>
          </w:p>
          <w:p w14:paraId="35BE81C2" w14:textId="77777777" w:rsidR="00123B93" w:rsidRPr="00123B93" w:rsidRDefault="00123B93" w:rsidP="00B63EA9">
            <w:pPr>
              <w:spacing w:after="0" w:line="240" w:lineRule="auto"/>
            </w:pPr>
          </w:p>
          <w:p w14:paraId="6884C6EA" w14:textId="77777777" w:rsidR="00123B93" w:rsidRPr="00123B93" w:rsidRDefault="00123B93" w:rsidP="00B63EA9">
            <w:pPr>
              <w:spacing w:after="0" w:line="240" w:lineRule="auto"/>
              <w:rPr>
                <w:rFonts w:eastAsia="等线"/>
                <w:b/>
                <w:bCs/>
                <w:lang w:eastAsia="zh-CN"/>
              </w:rPr>
            </w:pPr>
            <w:r w:rsidRPr="00123B93">
              <w:rPr>
                <w:rFonts w:eastAsia="等线"/>
                <w:b/>
                <w:bCs/>
                <w:highlight w:val="green"/>
                <w:lang w:eastAsia="zh-CN"/>
              </w:rPr>
              <w:t>Agreement</w:t>
            </w:r>
          </w:p>
          <w:p w14:paraId="48CFFE3C" w14:textId="77777777" w:rsidR="00123B93" w:rsidRPr="00123B93" w:rsidRDefault="00123B93" w:rsidP="00B63EA9">
            <w:pPr>
              <w:spacing w:after="0" w:line="240" w:lineRule="auto"/>
              <w:rPr>
                <w:rFonts w:eastAsia="等线"/>
                <w:lang w:eastAsia="zh-CN"/>
              </w:rPr>
            </w:pPr>
            <w:r w:rsidRPr="00123B93">
              <w:rPr>
                <w:rFonts w:eastAsia="等线"/>
                <w:lang w:eastAsia="zh-CN"/>
              </w:rPr>
              <w:t>For indicating a PL offset for PDCCH-order PRACH transmission at least for FR1, further study and down-select one from the Alt1 and Alt3 by RAN1#118 meeting:</w:t>
            </w:r>
          </w:p>
          <w:p w14:paraId="6E592DF8" w14:textId="77777777" w:rsidR="00123B93" w:rsidRPr="00123B93" w:rsidRDefault="00123B93" w:rsidP="00B63EA9">
            <w:pPr>
              <w:pStyle w:val="af2"/>
              <w:numPr>
                <w:ilvl w:val="0"/>
                <w:numId w:val="41"/>
              </w:numPr>
              <w:snapToGrid/>
              <w:spacing w:line="240" w:lineRule="auto"/>
              <w:jc w:val="both"/>
              <w:rPr>
                <w:rFonts w:ascii="Times New Roman" w:eastAsia="等线" w:hAnsi="Times New Roman"/>
                <w:lang w:eastAsia="zh-CN"/>
              </w:rPr>
            </w:pPr>
            <w:r w:rsidRPr="00123B93">
              <w:rPr>
                <w:rFonts w:ascii="Times New Roman" w:eastAsia="等线" w:hAnsi="Times New Roman"/>
              </w:rPr>
              <w:t xml:space="preserve">Alt1: RRC configures multiple PL offset values [in PRACH-Config] and PDCCH-order DCI indicates one of them through one DCI </w:t>
            </w:r>
            <w:proofErr w:type="gramStart"/>
            <w:r w:rsidRPr="00123B93">
              <w:rPr>
                <w:rFonts w:ascii="Times New Roman" w:eastAsia="等线" w:hAnsi="Times New Roman"/>
              </w:rPr>
              <w:t>field</w:t>
            </w:r>
            <w:proofErr w:type="gramEnd"/>
            <w:r w:rsidRPr="00123B93">
              <w:rPr>
                <w:rFonts w:ascii="Times New Roman" w:eastAsia="等线" w:hAnsi="Times New Roman"/>
                <w:lang w:eastAsia="zh-CN"/>
              </w:rPr>
              <w:t xml:space="preserve"> </w:t>
            </w:r>
          </w:p>
          <w:p w14:paraId="6E456BB1" w14:textId="77777777" w:rsidR="00123B93" w:rsidRPr="00123B93" w:rsidRDefault="00123B93" w:rsidP="00B63EA9">
            <w:pPr>
              <w:numPr>
                <w:ilvl w:val="0"/>
                <w:numId w:val="41"/>
              </w:numPr>
              <w:autoSpaceDE/>
              <w:autoSpaceDN/>
              <w:adjustRightInd/>
              <w:snapToGrid/>
              <w:spacing w:after="0" w:line="240" w:lineRule="auto"/>
              <w:jc w:val="left"/>
              <w:rPr>
                <w:rFonts w:eastAsia="等线"/>
                <w:lang w:eastAsia="zh-CN"/>
              </w:rPr>
            </w:pPr>
            <w:r w:rsidRPr="00123B93">
              <w:rPr>
                <w:rFonts w:eastAsia="等线"/>
              </w:rPr>
              <w:t xml:space="preserve">Alt3: The PL offset associated with one of the indicated joint/UL TCI state for UL TRP in unified TCI framework is applied on the PDCCH-order PRACH </w:t>
            </w:r>
            <w:proofErr w:type="gramStart"/>
            <w:r w:rsidRPr="00123B93">
              <w:rPr>
                <w:rFonts w:eastAsia="等线"/>
              </w:rPr>
              <w:t>transmission</w:t>
            </w:r>
            <w:proofErr w:type="gramEnd"/>
          </w:p>
          <w:p w14:paraId="78415504" w14:textId="77777777" w:rsidR="00123B93" w:rsidRPr="00123B93" w:rsidRDefault="00123B93" w:rsidP="00B63EA9">
            <w:pPr>
              <w:pStyle w:val="af2"/>
              <w:numPr>
                <w:ilvl w:val="0"/>
                <w:numId w:val="41"/>
              </w:numPr>
              <w:snapToGrid/>
              <w:spacing w:line="240" w:lineRule="auto"/>
              <w:jc w:val="both"/>
              <w:rPr>
                <w:rFonts w:ascii="Times New Roman" w:eastAsia="等线" w:hAnsi="Times New Roman"/>
                <w:lang w:eastAsia="zh-CN"/>
              </w:rPr>
            </w:pPr>
            <w:r w:rsidRPr="00123B93">
              <w:rPr>
                <w:rFonts w:ascii="Times New Roman" w:eastAsia="等线" w:hAnsi="Times New Roman"/>
                <w:lang w:eastAsia="zh-CN"/>
              </w:rPr>
              <w:t>FFS: the details of DCI field design.</w:t>
            </w:r>
          </w:p>
          <w:p w14:paraId="7D67740F" w14:textId="77777777" w:rsidR="00123B93" w:rsidRPr="00123B93" w:rsidRDefault="00123B93" w:rsidP="00B63EA9">
            <w:pPr>
              <w:spacing w:after="0" w:line="240" w:lineRule="auto"/>
              <w:rPr>
                <w:rFonts w:eastAsia="Batang"/>
              </w:rPr>
            </w:pPr>
          </w:p>
          <w:p w14:paraId="04DC5C2A" w14:textId="77777777" w:rsidR="00123B93" w:rsidRPr="00123B93" w:rsidRDefault="00123B93" w:rsidP="00B63EA9">
            <w:pPr>
              <w:spacing w:after="0" w:line="240" w:lineRule="auto"/>
              <w:rPr>
                <w:rFonts w:eastAsia="等线"/>
                <w:b/>
                <w:bCs/>
                <w:lang w:eastAsia="zh-CN"/>
              </w:rPr>
            </w:pPr>
            <w:r w:rsidRPr="00123B93">
              <w:rPr>
                <w:rFonts w:eastAsia="等线"/>
                <w:b/>
                <w:bCs/>
                <w:highlight w:val="green"/>
                <w:lang w:eastAsia="zh-CN"/>
              </w:rPr>
              <w:t>Agreement</w:t>
            </w:r>
          </w:p>
          <w:p w14:paraId="14C85C5A" w14:textId="77777777" w:rsidR="00123B93" w:rsidRPr="00123B93" w:rsidRDefault="00123B93" w:rsidP="00B63EA9">
            <w:pPr>
              <w:spacing w:after="0" w:line="240" w:lineRule="auto"/>
              <w:rPr>
                <w:rFonts w:eastAsia="等线"/>
                <w:lang w:val="en-CA"/>
              </w:rPr>
            </w:pPr>
            <w:r w:rsidRPr="00123B93">
              <w:rPr>
                <w:rFonts w:eastAsia="等线"/>
                <w:lang w:val="en-CA"/>
              </w:rPr>
              <w:t>In Rel-19, the value range of starting bit of block in DCI format 2-3 is extended from 1~31 to 1~X.</w:t>
            </w:r>
          </w:p>
          <w:p w14:paraId="658B98CC" w14:textId="77777777" w:rsidR="00123B93" w:rsidRPr="00123B93" w:rsidRDefault="00123B93" w:rsidP="00B63EA9">
            <w:pPr>
              <w:numPr>
                <w:ilvl w:val="0"/>
                <w:numId w:val="42"/>
              </w:numPr>
              <w:autoSpaceDE/>
              <w:autoSpaceDN/>
              <w:adjustRightInd/>
              <w:snapToGrid/>
              <w:spacing w:after="0" w:line="240" w:lineRule="auto"/>
              <w:rPr>
                <w:rFonts w:eastAsia="等线"/>
                <w:lang w:val="en-CA"/>
              </w:rPr>
            </w:pPr>
            <w:r w:rsidRPr="00123B93">
              <w:rPr>
                <w:rFonts w:eastAsia="等线"/>
                <w:lang w:val="en-CA"/>
              </w:rPr>
              <w:t>FFS the value of X&gt;</w:t>
            </w:r>
            <w:proofErr w:type="gramStart"/>
            <w:r w:rsidRPr="00123B93">
              <w:rPr>
                <w:rFonts w:eastAsia="等线"/>
                <w:lang w:val="en-CA"/>
              </w:rPr>
              <w:t>31</w:t>
            </w:r>
            <w:proofErr w:type="gramEnd"/>
          </w:p>
          <w:p w14:paraId="3771BB7A" w14:textId="77777777" w:rsidR="00123B93" w:rsidRPr="00123B93" w:rsidRDefault="00123B93" w:rsidP="00B63EA9">
            <w:pPr>
              <w:tabs>
                <w:tab w:val="left" w:pos="643"/>
              </w:tabs>
              <w:spacing w:after="0" w:line="240" w:lineRule="auto"/>
              <w:rPr>
                <w:rFonts w:eastAsia="等线"/>
                <w:lang w:val="en-CA"/>
              </w:rPr>
            </w:pPr>
            <w:r w:rsidRPr="00123B93">
              <w:rPr>
                <w:lang w:val="en-CA" w:eastAsia="ko-KR"/>
              </w:rPr>
              <w:t>FFS: Condition under which the above is applicable</w:t>
            </w:r>
          </w:p>
          <w:p w14:paraId="21320A58" w14:textId="77777777" w:rsidR="00123B93" w:rsidRPr="00123B93" w:rsidRDefault="00123B93" w:rsidP="00B63EA9">
            <w:pPr>
              <w:spacing w:after="0" w:line="240" w:lineRule="auto"/>
              <w:rPr>
                <w:rFonts w:eastAsia="Batang"/>
                <w:lang w:val="en-GB"/>
              </w:rPr>
            </w:pPr>
          </w:p>
          <w:p w14:paraId="17C38F56" w14:textId="77777777" w:rsidR="00123B93" w:rsidRPr="00123B93" w:rsidRDefault="00123B93" w:rsidP="00B63EA9">
            <w:pPr>
              <w:spacing w:after="0" w:line="240" w:lineRule="auto"/>
              <w:rPr>
                <w:rFonts w:eastAsia="等线"/>
                <w:b/>
                <w:bCs/>
                <w:lang w:eastAsia="zh-CN"/>
              </w:rPr>
            </w:pPr>
            <w:r w:rsidRPr="00123B93">
              <w:rPr>
                <w:rFonts w:eastAsia="等线"/>
                <w:b/>
                <w:bCs/>
                <w:highlight w:val="green"/>
                <w:lang w:eastAsia="zh-CN"/>
              </w:rPr>
              <w:t>Agreement</w:t>
            </w:r>
          </w:p>
          <w:p w14:paraId="445EA704" w14:textId="77777777" w:rsidR="00123B93" w:rsidRPr="00123B93" w:rsidRDefault="00123B93" w:rsidP="00B63EA9">
            <w:pPr>
              <w:spacing w:after="0" w:line="240" w:lineRule="auto"/>
              <w:rPr>
                <w:rFonts w:eastAsia="等线"/>
                <w:lang w:val="en-CA"/>
              </w:rPr>
            </w:pPr>
            <w:r w:rsidRPr="00123B93">
              <w:rPr>
                <w:rFonts w:eastAsia="等线"/>
                <w:lang w:val="en-CA"/>
              </w:rPr>
              <w:t>Introduce a new RRC parameter per BWP/CC to indicate that two separate SRS CLPC adjustment states are configured for SRS in a BWP/CC</w:t>
            </w:r>
          </w:p>
          <w:p w14:paraId="7E3A16F2" w14:textId="77777777" w:rsidR="00123B93" w:rsidRPr="00123B93" w:rsidRDefault="00123B93" w:rsidP="00B63EA9">
            <w:pPr>
              <w:spacing w:after="0" w:line="240" w:lineRule="auto"/>
              <w:rPr>
                <w:rFonts w:eastAsia="Batang"/>
                <w:lang w:val="en-CA"/>
              </w:rPr>
            </w:pPr>
          </w:p>
          <w:p w14:paraId="158F4198" w14:textId="77777777" w:rsidR="00123B93" w:rsidRPr="00123B93" w:rsidRDefault="00123B93" w:rsidP="00B63EA9">
            <w:pPr>
              <w:spacing w:after="0" w:line="240" w:lineRule="auto"/>
              <w:rPr>
                <w:rFonts w:eastAsia="等线"/>
                <w:b/>
                <w:bCs/>
                <w:lang w:val="en-GB" w:eastAsia="zh-CN"/>
              </w:rPr>
            </w:pPr>
            <w:r w:rsidRPr="00123B93">
              <w:rPr>
                <w:rFonts w:eastAsia="等线"/>
                <w:b/>
                <w:bCs/>
                <w:highlight w:val="green"/>
                <w:lang w:eastAsia="zh-CN"/>
              </w:rPr>
              <w:t>Agreement</w:t>
            </w:r>
          </w:p>
          <w:p w14:paraId="33D42B7A" w14:textId="77777777" w:rsidR="00123B93" w:rsidRPr="00123B93" w:rsidRDefault="00123B93" w:rsidP="00B63EA9">
            <w:pPr>
              <w:spacing w:after="0" w:line="240" w:lineRule="auto"/>
              <w:rPr>
                <w:rFonts w:eastAsia="等线"/>
              </w:rPr>
            </w:pPr>
            <w:r w:rsidRPr="00123B93">
              <w:rPr>
                <w:rFonts w:eastAsia="等线"/>
              </w:rPr>
              <w:t xml:space="preserve">For the association between PL offset and joint/UL TCI state, support the </w:t>
            </w:r>
            <w:proofErr w:type="gramStart"/>
            <w:r w:rsidRPr="00123B93">
              <w:rPr>
                <w:rFonts w:eastAsia="等线"/>
              </w:rPr>
              <w:t>following</w:t>
            </w:r>
            <w:proofErr w:type="gramEnd"/>
          </w:p>
          <w:p w14:paraId="6D94B731" w14:textId="77777777" w:rsidR="00123B93" w:rsidRPr="00123B93" w:rsidRDefault="00123B93" w:rsidP="00B63EA9">
            <w:pPr>
              <w:numPr>
                <w:ilvl w:val="0"/>
                <w:numId w:val="43"/>
              </w:numPr>
              <w:autoSpaceDE/>
              <w:autoSpaceDN/>
              <w:adjustRightInd/>
              <w:snapToGrid/>
              <w:spacing w:after="0" w:line="240" w:lineRule="auto"/>
              <w:jc w:val="left"/>
              <w:rPr>
                <w:rFonts w:eastAsia="等线"/>
              </w:rPr>
            </w:pPr>
            <w:r w:rsidRPr="00123B93">
              <w:rPr>
                <w:rFonts w:eastAsia="等线"/>
              </w:rPr>
              <w:t>Alt1b: One PL offset value is configured in a joint or UL TCI state by RRC</w:t>
            </w:r>
            <w:r w:rsidRPr="00123B93">
              <w:rPr>
                <w:rFonts w:eastAsia="等线"/>
                <w:color w:val="FF0000"/>
              </w:rPr>
              <w:t>, where different PL offset values can be configured to different joint or UL TCI states</w:t>
            </w:r>
            <w:r w:rsidRPr="00123B93">
              <w:rPr>
                <w:rFonts w:eastAsia="等线"/>
              </w:rPr>
              <w:t xml:space="preserve">. A MAC CE can update </w:t>
            </w:r>
            <w:r w:rsidRPr="00123B93">
              <w:rPr>
                <w:rFonts w:eastAsia="等线"/>
                <w:lang w:eastAsia="zh-CN"/>
              </w:rPr>
              <w:t>the</w:t>
            </w:r>
            <w:r w:rsidRPr="00123B93">
              <w:rPr>
                <w:rFonts w:eastAsia="等线"/>
              </w:rPr>
              <w:t xml:space="preserve"> PL offset value(s) for joint or UL TCI state(s).</w:t>
            </w:r>
          </w:p>
          <w:p w14:paraId="7D44C4C3" w14:textId="77777777" w:rsidR="00123B93" w:rsidRPr="00123B93" w:rsidRDefault="00123B93" w:rsidP="00B63EA9">
            <w:pPr>
              <w:spacing w:after="0" w:line="240" w:lineRule="auto"/>
              <w:rPr>
                <w:rFonts w:eastAsia="Batang"/>
              </w:rPr>
            </w:pPr>
          </w:p>
          <w:p w14:paraId="523D77AE" w14:textId="77777777" w:rsidR="00123B93" w:rsidRPr="00123B93" w:rsidRDefault="00123B93" w:rsidP="00B63EA9">
            <w:pPr>
              <w:spacing w:after="0" w:line="240" w:lineRule="auto"/>
              <w:rPr>
                <w:b/>
                <w:bCs/>
                <w:lang w:eastAsia="ko-KR"/>
              </w:rPr>
            </w:pPr>
            <w:r w:rsidRPr="00123B93">
              <w:rPr>
                <w:b/>
                <w:bCs/>
                <w:lang w:eastAsia="ko-KR"/>
              </w:rPr>
              <w:t>Conclusion</w:t>
            </w:r>
          </w:p>
          <w:p w14:paraId="1B253E62" w14:textId="77777777" w:rsidR="00123B93" w:rsidRPr="00123B93" w:rsidRDefault="00123B93" w:rsidP="00B63EA9">
            <w:pPr>
              <w:spacing w:after="0" w:line="240" w:lineRule="auto"/>
              <w:rPr>
                <w:lang w:eastAsia="ko-KR"/>
              </w:rPr>
            </w:pPr>
            <w:r w:rsidRPr="00123B93">
              <w:rPr>
                <w:lang w:eastAsia="ko-KR"/>
              </w:rPr>
              <w:t>There is no consensus on the following proposal:</w:t>
            </w:r>
          </w:p>
          <w:p w14:paraId="7ED6E5DA" w14:textId="77777777" w:rsidR="00123B93" w:rsidRPr="00123B93" w:rsidRDefault="00123B93" w:rsidP="00B63EA9">
            <w:pPr>
              <w:spacing w:after="0" w:line="240" w:lineRule="auto"/>
              <w:rPr>
                <w:rFonts w:eastAsia="等线"/>
                <w:lang w:val="en-CA" w:eastAsia="zh-CN"/>
              </w:rPr>
            </w:pPr>
            <w:r w:rsidRPr="00123B93">
              <w:rPr>
                <w:rFonts w:eastAsia="等线"/>
                <w:b/>
                <w:bCs/>
                <w:lang w:val="en-CA" w:eastAsia="zh-CN"/>
              </w:rPr>
              <w:lastRenderedPageBreak/>
              <w:t xml:space="preserve">Proposal 1.6: </w:t>
            </w:r>
            <w:r w:rsidRPr="00123B93">
              <w:rPr>
                <w:rFonts w:eastAsia="等线"/>
                <w:lang w:val="en-CA" w:eastAsia="zh-CN"/>
              </w:rPr>
              <w:t>Support to update a UL PL for a joint/UL TCI state as follows:</w:t>
            </w:r>
          </w:p>
          <w:p w14:paraId="153CDB80" w14:textId="77777777" w:rsidR="00123B93" w:rsidRPr="00123B93" w:rsidRDefault="00123B93" w:rsidP="00B63EA9">
            <w:pPr>
              <w:pStyle w:val="af2"/>
              <w:numPr>
                <w:ilvl w:val="0"/>
                <w:numId w:val="44"/>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When this joint/UL TCI state is activated and it is not in the current active TCI state list, a UL PL is calculated as: UL PL = PL estimated from DL PL RS – the value of PL offset.</w:t>
            </w:r>
          </w:p>
          <w:p w14:paraId="5ABD885A" w14:textId="77777777" w:rsidR="00123B93" w:rsidRPr="00123B93" w:rsidRDefault="00123B93" w:rsidP="00B63EA9">
            <w:pPr>
              <w:pStyle w:val="af2"/>
              <w:numPr>
                <w:ilvl w:val="0"/>
                <w:numId w:val="44"/>
              </w:numPr>
              <w:snapToGrid/>
              <w:spacing w:line="240" w:lineRule="auto"/>
              <w:jc w:val="both"/>
              <w:rPr>
                <w:rFonts w:ascii="Times New Roman" w:eastAsia="等线" w:hAnsi="Times New Roman"/>
                <w:lang w:val="en-CA" w:eastAsia="zh-CN"/>
              </w:rPr>
            </w:pPr>
            <w:bookmarkStart w:id="4" w:name="OLE_LINK22"/>
            <w:r w:rsidRPr="00123B93">
              <w:rPr>
                <w:rFonts w:ascii="Times New Roman" w:eastAsia="等线" w:hAnsi="Times New Roman"/>
                <w:lang w:val="en-CA" w:eastAsia="zh-CN"/>
              </w:rPr>
              <w:t>When this joint/UL TCI state is activated and it is in the current active TCI state list</w:t>
            </w:r>
            <w:bookmarkEnd w:id="4"/>
            <w:r w:rsidRPr="00123B93">
              <w:rPr>
                <w:rFonts w:ascii="Times New Roman" w:eastAsia="等线" w:hAnsi="Times New Roman"/>
                <w:lang w:val="en-CA" w:eastAsia="zh-CN"/>
              </w:rPr>
              <w:t>, the UE updates the UL PL as: new UL PL = current UL PL + the updated delta indicated by the NW.</w:t>
            </w:r>
          </w:p>
          <w:p w14:paraId="4AF70B10" w14:textId="77777777" w:rsidR="00123B93" w:rsidRPr="00123B93" w:rsidRDefault="00123B93" w:rsidP="00B63EA9">
            <w:pPr>
              <w:spacing w:after="0" w:line="240" w:lineRule="auto"/>
              <w:rPr>
                <w:lang w:eastAsia="zh-CN"/>
              </w:rPr>
            </w:pPr>
          </w:p>
          <w:p w14:paraId="0DB89BEF" w14:textId="77777777" w:rsidR="00123B93" w:rsidRPr="00123B93" w:rsidRDefault="00123B93" w:rsidP="00B63EA9">
            <w:pPr>
              <w:spacing w:after="0" w:line="240" w:lineRule="auto"/>
              <w:rPr>
                <w:rFonts w:eastAsia="等线"/>
                <w:lang w:eastAsia="zh-CN"/>
              </w:rPr>
            </w:pPr>
            <w:r w:rsidRPr="00123B93">
              <w:rPr>
                <w:rFonts w:eastAsia="等线"/>
                <w:b/>
                <w:bCs/>
                <w:highlight w:val="green"/>
                <w:lang w:eastAsia="zh-CN"/>
              </w:rPr>
              <w:t>Agreement</w:t>
            </w:r>
          </w:p>
          <w:p w14:paraId="7E42C642" w14:textId="77777777" w:rsidR="00123B93" w:rsidRPr="00123B93" w:rsidRDefault="00123B93" w:rsidP="00B63EA9">
            <w:pPr>
              <w:spacing w:after="0" w:line="240" w:lineRule="auto"/>
              <w:rPr>
                <w:rFonts w:eastAsia="Batang"/>
                <w:lang w:eastAsia="zh-CN"/>
              </w:rPr>
            </w:pPr>
            <w:r w:rsidRPr="00123B93">
              <w:rPr>
                <w:rFonts w:eastAsia="等线"/>
                <w:lang w:eastAsia="zh-CN"/>
              </w:rPr>
              <w:t xml:space="preserve">For the asymmetric DL </w:t>
            </w:r>
            <w:proofErr w:type="spellStart"/>
            <w:r w:rsidRPr="00123B93">
              <w:rPr>
                <w:rFonts w:eastAsia="等线"/>
                <w:lang w:eastAsia="zh-CN"/>
              </w:rPr>
              <w:t>sTRP</w:t>
            </w:r>
            <w:proofErr w:type="spellEnd"/>
            <w:r w:rsidRPr="00123B93">
              <w:rPr>
                <w:rFonts w:eastAsia="等线"/>
                <w:lang w:eastAsia="zh-CN"/>
              </w:rPr>
              <w:t xml:space="preserve">/UL mTRP scenarios, </w:t>
            </w:r>
            <w:r w:rsidRPr="00123B93">
              <w:rPr>
                <w:lang w:eastAsia="zh-CN"/>
              </w:rPr>
              <w:t xml:space="preserve">study and decide the value range and candidate values of PL offset </w:t>
            </w:r>
            <w:proofErr w:type="gramStart"/>
            <w:r w:rsidRPr="00123B93">
              <w:rPr>
                <w:lang w:eastAsia="zh-CN"/>
              </w:rPr>
              <w:t>value</w:t>
            </w:r>
            <w:proofErr w:type="gramEnd"/>
          </w:p>
          <w:p w14:paraId="62BCD925" w14:textId="77777777" w:rsidR="00123B93" w:rsidRPr="00123B93" w:rsidRDefault="00123B93" w:rsidP="00B63EA9">
            <w:pPr>
              <w:spacing w:after="0" w:line="240" w:lineRule="auto"/>
              <w:rPr>
                <w:lang w:eastAsia="ko-KR"/>
              </w:rPr>
            </w:pPr>
          </w:p>
          <w:p w14:paraId="01E3545C" w14:textId="77777777" w:rsidR="00123B93" w:rsidRPr="00123B93" w:rsidRDefault="00123B93" w:rsidP="00B63EA9">
            <w:pPr>
              <w:spacing w:after="0" w:line="240" w:lineRule="auto"/>
              <w:rPr>
                <w:rFonts w:eastAsia="等线"/>
                <w:lang w:eastAsia="zh-CN"/>
              </w:rPr>
            </w:pPr>
            <w:r w:rsidRPr="00123B93">
              <w:rPr>
                <w:rFonts w:eastAsia="等线"/>
                <w:b/>
                <w:bCs/>
                <w:highlight w:val="green"/>
                <w:lang w:eastAsia="zh-CN"/>
              </w:rPr>
              <w:t>Agreement</w:t>
            </w:r>
          </w:p>
          <w:p w14:paraId="092800D4" w14:textId="77777777" w:rsidR="00123B93" w:rsidRPr="00123B93" w:rsidRDefault="00123B93" w:rsidP="00B63EA9">
            <w:pPr>
              <w:spacing w:after="0" w:line="240" w:lineRule="auto"/>
              <w:rPr>
                <w:rFonts w:eastAsia="等线"/>
                <w:lang w:eastAsia="zh-CN"/>
              </w:rPr>
            </w:pPr>
            <w:r w:rsidRPr="00123B93">
              <w:rPr>
                <w:rFonts w:eastAsia="等线"/>
                <w:lang w:eastAsia="zh-CN"/>
              </w:rPr>
              <w:t xml:space="preserve">For the asymmetric DL </w:t>
            </w:r>
            <w:proofErr w:type="spellStart"/>
            <w:r w:rsidRPr="00123B93">
              <w:rPr>
                <w:rFonts w:eastAsia="等线"/>
                <w:lang w:eastAsia="zh-CN"/>
              </w:rPr>
              <w:t>sTRP</w:t>
            </w:r>
            <w:proofErr w:type="spellEnd"/>
            <w:r w:rsidRPr="00123B93">
              <w:rPr>
                <w:rFonts w:eastAsia="等线"/>
                <w:lang w:eastAsia="zh-CN"/>
              </w:rPr>
              <w:t xml:space="preserve">/UL mTRP scenarios, study whether/how to consider PL offset in PHR calculation, including Type 1 PHR based on actual PUSCH transmission, Type 1 PHR based on reference PUSCH, Type 3 PHR based on actual SRS and Type 3 PHR based on reference </w:t>
            </w:r>
            <w:proofErr w:type="gramStart"/>
            <w:r w:rsidRPr="00123B93">
              <w:rPr>
                <w:rFonts w:eastAsia="等线"/>
                <w:lang w:eastAsia="zh-CN"/>
              </w:rPr>
              <w:t>SRS</w:t>
            </w:r>
            <w:proofErr w:type="gramEnd"/>
          </w:p>
          <w:p w14:paraId="5EB4695B" w14:textId="77777777" w:rsidR="00123B93" w:rsidRPr="00123B93" w:rsidRDefault="00123B93" w:rsidP="00B63EA9">
            <w:pPr>
              <w:spacing w:after="0" w:line="240" w:lineRule="auto"/>
              <w:rPr>
                <w:rFonts w:eastAsia="Batang"/>
                <w:lang w:eastAsia="ko-KR"/>
              </w:rPr>
            </w:pPr>
          </w:p>
          <w:p w14:paraId="4A3ABC90" w14:textId="77777777" w:rsidR="00123B93" w:rsidRPr="00123B93" w:rsidRDefault="00123B93" w:rsidP="00B63EA9">
            <w:pPr>
              <w:spacing w:after="0" w:line="240" w:lineRule="auto"/>
              <w:rPr>
                <w:rFonts w:eastAsia="等线"/>
                <w:lang w:val="en-CA" w:eastAsia="zh-CN"/>
              </w:rPr>
            </w:pPr>
            <w:r w:rsidRPr="00123B93">
              <w:rPr>
                <w:rFonts w:eastAsia="等线"/>
                <w:b/>
                <w:bCs/>
                <w:lang w:val="en-CA" w:eastAsia="zh-CN"/>
              </w:rPr>
              <w:t>Conclusion</w:t>
            </w:r>
          </w:p>
          <w:p w14:paraId="4A60BC2D" w14:textId="77777777" w:rsidR="00123B93" w:rsidRPr="00123B93" w:rsidRDefault="00123B93" w:rsidP="00B63EA9">
            <w:pPr>
              <w:spacing w:after="0" w:line="240" w:lineRule="auto"/>
              <w:rPr>
                <w:rFonts w:eastAsia="等线"/>
                <w:lang w:val="en-CA" w:eastAsia="zh-CN"/>
              </w:rPr>
            </w:pPr>
            <w:r w:rsidRPr="00123B93">
              <w:rPr>
                <w:rFonts w:eastAsia="等线"/>
                <w:lang w:val="en-CA" w:eastAsia="zh-CN"/>
              </w:rPr>
              <w:t xml:space="preserve">For the asymmetric DL </w:t>
            </w:r>
            <w:proofErr w:type="spellStart"/>
            <w:r w:rsidRPr="00123B93">
              <w:rPr>
                <w:rFonts w:eastAsia="等线"/>
                <w:lang w:val="en-CA" w:eastAsia="zh-CN"/>
              </w:rPr>
              <w:t>sTRP</w:t>
            </w:r>
            <w:proofErr w:type="spellEnd"/>
            <w:r w:rsidRPr="00123B93">
              <w:rPr>
                <w:rFonts w:eastAsia="等线"/>
                <w:lang w:val="en-CA" w:eastAsia="zh-CN"/>
              </w:rPr>
              <w:t>/UL mTRP deployment scenario, reuse the rel-17 unified TCI/ICBM and rel-18 unified TCI framework:</w:t>
            </w:r>
          </w:p>
          <w:p w14:paraId="7C1FD858" w14:textId="77777777" w:rsidR="00123B93" w:rsidRPr="00123B93" w:rsidRDefault="00123B93" w:rsidP="00B63EA9">
            <w:pPr>
              <w:pStyle w:val="af2"/>
              <w:numPr>
                <w:ilvl w:val="0"/>
                <w:numId w:val="45"/>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When rel-17 unified TCI/ICBM is configured:</w:t>
            </w:r>
          </w:p>
          <w:p w14:paraId="6CBBAB8A" w14:textId="77777777" w:rsidR="00123B93" w:rsidRPr="00123B93" w:rsidRDefault="00123B93" w:rsidP="00B63EA9">
            <w:pPr>
              <w:pStyle w:val="af2"/>
              <w:numPr>
                <w:ilvl w:val="1"/>
                <w:numId w:val="45"/>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For FR1: one joint TCI state or {one DL TCI state + one UL TCI state} can be applied.</w:t>
            </w:r>
          </w:p>
          <w:p w14:paraId="76B0CBD5" w14:textId="77777777" w:rsidR="00123B93" w:rsidRPr="00123B93" w:rsidRDefault="00123B93" w:rsidP="00B63EA9">
            <w:pPr>
              <w:pStyle w:val="af2"/>
              <w:numPr>
                <w:ilvl w:val="1"/>
                <w:numId w:val="45"/>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For FR2: {one DL TCI state + one UL TCI state} can be applied.</w:t>
            </w:r>
          </w:p>
          <w:p w14:paraId="7788B093" w14:textId="77777777" w:rsidR="00123B93" w:rsidRPr="00123B93" w:rsidRDefault="00123B93" w:rsidP="00B63EA9">
            <w:pPr>
              <w:pStyle w:val="af2"/>
              <w:numPr>
                <w:ilvl w:val="0"/>
                <w:numId w:val="45"/>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When rel-18 unified TCI is configured:</w:t>
            </w:r>
          </w:p>
          <w:p w14:paraId="51EADD87" w14:textId="77777777" w:rsidR="00123B93" w:rsidRPr="00123B93" w:rsidRDefault="00123B93" w:rsidP="00B63EA9">
            <w:pPr>
              <w:pStyle w:val="af2"/>
              <w:numPr>
                <w:ilvl w:val="1"/>
                <w:numId w:val="45"/>
              </w:numPr>
              <w:snapToGrid/>
              <w:spacing w:line="240" w:lineRule="auto"/>
              <w:jc w:val="both"/>
              <w:rPr>
                <w:rFonts w:ascii="Times New Roman" w:eastAsia="等线" w:hAnsi="Times New Roman"/>
                <w:lang w:val="en-CA" w:eastAsia="zh-CN"/>
              </w:rPr>
            </w:pPr>
            <w:r w:rsidRPr="00123B93">
              <w:rPr>
                <w:rFonts w:ascii="Times New Roman" w:eastAsia="等线" w:hAnsi="Times New Roman"/>
                <w:lang w:val="en-CA" w:eastAsia="zh-CN"/>
              </w:rPr>
              <w:t>For FR1: up to two joint TCI states or {one DL TCI state + up to two UL TCI state} can be applied.</w:t>
            </w:r>
          </w:p>
          <w:p w14:paraId="0A41B231" w14:textId="798FB969" w:rsidR="00022DDD" w:rsidRPr="00123B93" w:rsidRDefault="00123B93" w:rsidP="00B63EA9">
            <w:pPr>
              <w:pStyle w:val="af2"/>
              <w:numPr>
                <w:ilvl w:val="1"/>
                <w:numId w:val="45"/>
              </w:numPr>
              <w:snapToGrid/>
              <w:spacing w:line="240" w:lineRule="auto"/>
              <w:jc w:val="both"/>
              <w:rPr>
                <w:rFonts w:eastAsia="等线"/>
                <w:lang w:val="en-CA" w:eastAsia="zh-CN"/>
              </w:rPr>
            </w:pPr>
            <w:r w:rsidRPr="00123B93">
              <w:rPr>
                <w:rFonts w:ascii="Times New Roman" w:eastAsia="等线" w:hAnsi="Times New Roman"/>
                <w:lang w:val="en-CA" w:eastAsia="zh-CN"/>
              </w:rPr>
              <w:t>For FR2: {one DL TCI state + up to two UL TCI states} can be applied</w:t>
            </w:r>
            <w:r>
              <w:rPr>
                <w:rFonts w:eastAsia="等线"/>
                <w:lang w:val="en-CA" w:eastAsia="zh-CN"/>
              </w:rPr>
              <w:t>.</w:t>
            </w:r>
          </w:p>
        </w:tc>
      </w:tr>
    </w:tbl>
    <w:p w14:paraId="40BE3DCD" w14:textId="3C559E89" w:rsidR="00D35442" w:rsidRDefault="000565F9" w:rsidP="00B338A4">
      <w:pPr>
        <w:spacing w:before="180"/>
        <w:rPr>
          <w:lang w:eastAsia="zh-CN"/>
        </w:rPr>
      </w:pPr>
      <w:r>
        <w:rPr>
          <w:bCs/>
        </w:rPr>
        <w:lastRenderedPageBreak/>
        <w:t xml:space="preserve">In this contribution, we provide our view on two separate </w:t>
      </w:r>
      <w:r w:rsidRPr="00F60E85">
        <w:rPr>
          <w:rFonts w:eastAsia="Times New Roman"/>
          <w:szCs w:val="24"/>
        </w:rPr>
        <w:t>closed-loop PC adjustment states for SRS</w:t>
      </w:r>
      <w:r>
        <w:rPr>
          <w:bCs/>
        </w:rPr>
        <w:t xml:space="preserve"> and pathloss offset configurations</w:t>
      </w:r>
      <w:r w:rsidR="00964A53">
        <w:rPr>
          <w:rFonts w:eastAsia="Times New Roman"/>
          <w:szCs w:val="24"/>
        </w:rPr>
        <w:t xml:space="preserve"> to facilitate accurate calculation of the pathloss associated with the micro nodes.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D886AC3" w14:textId="462EA23E" w:rsidR="000A73D2" w:rsidRPr="00C777F9" w:rsidRDefault="006A5C28" w:rsidP="001B0779">
      <w:pPr>
        <w:spacing w:before="180"/>
        <w:rPr>
          <w:rFonts w:eastAsia="微软雅黑"/>
          <w:lang w:eastAsia="zh-CN"/>
        </w:rPr>
      </w:pPr>
      <w:bookmarkStart w:id="5" w:name="_Hlk173418133"/>
      <w:r w:rsidRPr="00271D33">
        <w:rPr>
          <w:rFonts w:eastAsia="等线"/>
        </w:rPr>
        <w:t>I</w:t>
      </w:r>
      <w:r w:rsidR="001B0779" w:rsidRPr="00271D33">
        <w:rPr>
          <w:rFonts w:eastAsia="等线"/>
        </w:rPr>
        <w:t>n current specification,</w:t>
      </w:r>
      <w:r w:rsidRPr="00271D33">
        <w:rPr>
          <w:rFonts w:eastAsia="等线"/>
        </w:rPr>
        <w:t xml:space="preserve"> only DCI format 2_3 can indicate TPC </w:t>
      </w:r>
      <w:r w:rsidR="00D44978">
        <w:rPr>
          <w:rFonts w:eastAsia="等线"/>
        </w:rPr>
        <w:t xml:space="preserve">command </w:t>
      </w:r>
      <w:r w:rsidRPr="00271D33">
        <w:rPr>
          <w:rFonts w:eastAsia="等线"/>
        </w:rPr>
        <w:t>for SRS</w:t>
      </w:r>
      <w:r w:rsidR="001B0779" w:rsidRPr="00271D33">
        <w:rPr>
          <w:rFonts w:eastAsia="等线"/>
        </w:rPr>
        <w:t xml:space="preserve"> if </w:t>
      </w:r>
      <w:proofErr w:type="spellStart"/>
      <w:r w:rsidR="001B0779" w:rsidRPr="00514563">
        <w:rPr>
          <w:rFonts w:eastAsia="等线"/>
          <w:i/>
          <w:iCs/>
        </w:rPr>
        <w:t>srs-PowerControlAdjustmentStates</w:t>
      </w:r>
      <w:proofErr w:type="spellEnd"/>
      <w:r w:rsidR="001B0779" w:rsidRPr="00271D33">
        <w:rPr>
          <w:rFonts w:eastAsia="等线"/>
        </w:rPr>
        <w:t xml:space="preserve"> indicates </w:t>
      </w:r>
      <w:r w:rsidRPr="00271D33">
        <w:rPr>
          <w:rFonts w:eastAsia="等线"/>
        </w:rPr>
        <w:t xml:space="preserve">a </w:t>
      </w:r>
      <w:proofErr w:type="gramStart"/>
      <w:r w:rsidRPr="00271D33">
        <w:rPr>
          <w:rFonts w:eastAsia="等线"/>
        </w:rPr>
        <w:t>different</w:t>
      </w:r>
      <w:r w:rsidR="001B0779" w:rsidRPr="00271D33">
        <w:rPr>
          <w:rFonts w:eastAsia="等线"/>
        </w:rPr>
        <w:t xml:space="preserve"> power control</w:t>
      </w:r>
      <w:r w:rsidR="001B0779" w:rsidRPr="00271D33">
        <w:rPr>
          <w:rFonts w:eastAsia="等线" w:hint="eastAsia"/>
          <w:lang w:eastAsia="zh-CN"/>
        </w:rPr>
        <w:t xml:space="preserve"> </w:t>
      </w:r>
      <w:r w:rsidR="001B0779" w:rsidRPr="00271D33">
        <w:rPr>
          <w:rFonts w:eastAsia="等线"/>
        </w:rPr>
        <w:t>adjustment states</w:t>
      </w:r>
      <w:proofErr w:type="gramEnd"/>
      <w:r w:rsidR="001B0779" w:rsidRPr="00271D33">
        <w:rPr>
          <w:rFonts w:eastAsia="等线"/>
        </w:rPr>
        <w:t xml:space="preserve"> between SRS transmissions and PUSCH transmissions</w:t>
      </w:r>
      <w:r w:rsidRPr="00271D33">
        <w:rPr>
          <w:rFonts w:eastAsia="等线"/>
        </w:rPr>
        <w:t xml:space="preserve">. </w:t>
      </w:r>
      <w:r w:rsidR="00981F6A">
        <w:rPr>
          <w:rFonts w:eastAsia="等线"/>
        </w:rPr>
        <w:t xml:space="preserve">Since DCI format 2_3 </w:t>
      </w:r>
      <w:r w:rsidR="009274F0">
        <w:rPr>
          <w:rFonts w:eastAsia="等线"/>
        </w:rPr>
        <w:t>has already been</w:t>
      </w:r>
      <w:r w:rsidR="00981F6A">
        <w:rPr>
          <w:rFonts w:eastAsia="等线"/>
        </w:rPr>
        <w:t xml:space="preserve"> agreed to indicate TPC command </w:t>
      </w:r>
      <w:r w:rsidR="002F5429">
        <w:rPr>
          <w:rFonts w:eastAsia="等线"/>
        </w:rPr>
        <w:t xml:space="preserve">for SRS </w:t>
      </w:r>
      <w:r w:rsidR="00981F6A">
        <w:rPr>
          <w:rFonts w:eastAsia="等线"/>
        </w:rPr>
        <w:t xml:space="preserve">when two separate SRS </w:t>
      </w:r>
      <w:r w:rsidR="00981F6A" w:rsidRPr="00271D33">
        <w:rPr>
          <w:rFonts w:eastAsia="等线"/>
        </w:rPr>
        <w:t>power control</w:t>
      </w:r>
      <w:r w:rsidR="00981F6A" w:rsidRPr="00271D33">
        <w:rPr>
          <w:rFonts w:eastAsia="等线" w:hint="eastAsia"/>
          <w:lang w:eastAsia="zh-CN"/>
        </w:rPr>
        <w:t xml:space="preserve"> </w:t>
      </w:r>
      <w:r w:rsidR="00981F6A" w:rsidRPr="00271D33">
        <w:rPr>
          <w:rFonts w:eastAsia="等线"/>
        </w:rPr>
        <w:t>adjustment states</w:t>
      </w:r>
      <w:r w:rsidR="00981F6A">
        <w:rPr>
          <w:rFonts w:eastAsia="等线"/>
        </w:rPr>
        <w:t xml:space="preserve"> are configured, we don’t see the need to specify other method</w:t>
      </w:r>
      <w:r w:rsidR="00C03ACC">
        <w:rPr>
          <w:rFonts w:eastAsia="等线"/>
        </w:rPr>
        <w:t>s</w:t>
      </w:r>
      <w:r w:rsidR="00981F6A">
        <w:rPr>
          <w:rFonts w:eastAsia="等线"/>
        </w:rPr>
        <w:t xml:space="preserve"> for the same purpose. </w:t>
      </w:r>
      <w:r w:rsidR="00891D15" w:rsidRPr="00271D33">
        <w:rPr>
          <w:rFonts w:eastAsia="等线"/>
        </w:rPr>
        <w:t>I</w:t>
      </w:r>
      <w:r w:rsidRPr="00271D33">
        <w:rPr>
          <w:rFonts w:eastAsia="等线"/>
        </w:rPr>
        <w:t xml:space="preserve">f DCI format </w:t>
      </w:r>
      <w:r w:rsidR="008D4F44">
        <w:rPr>
          <w:rFonts w:eastAsia="等线" w:hint="eastAsia"/>
          <w:lang w:eastAsia="zh-CN"/>
        </w:rPr>
        <w:t>0_1/</w:t>
      </w:r>
      <w:r w:rsidRPr="00271D33">
        <w:rPr>
          <w:rFonts w:eastAsia="等线"/>
        </w:rPr>
        <w:t xml:space="preserve">1_1 is used to indicate TPC </w:t>
      </w:r>
      <w:r w:rsidR="00C03ACC">
        <w:rPr>
          <w:rFonts w:eastAsia="等线"/>
        </w:rPr>
        <w:t xml:space="preserve">command </w:t>
      </w:r>
      <w:r w:rsidRPr="00271D33">
        <w:rPr>
          <w:rFonts w:eastAsia="等线"/>
        </w:rPr>
        <w:t>for SRS</w:t>
      </w:r>
      <w:r w:rsidR="00E5486E" w:rsidRPr="00271D33">
        <w:rPr>
          <w:rFonts w:eastAsia="等线"/>
        </w:rPr>
        <w:t xml:space="preserve">, </w:t>
      </w:r>
      <w:r w:rsidR="002F5429">
        <w:rPr>
          <w:rFonts w:eastAsia="等线"/>
        </w:rPr>
        <w:t xml:space="preserve">different </w:t>
      </w:r>
      <w:r w:rsidR="009274F0">
        <w:rPr>
          <w:rFonts w:eastAsia="等线"/>
        </w:rPr>
        <w:t>TPC field</w:t>
      </w:r>
      <w:r w:rsidR="008D4F44">
        <w:rPr>
          <w:rFonts w:eastAsia="等线" w:hint="eastAsia"/>
          <w:lang w:eastAsia="zh-CN"/>
        </w:rPr>
        <w:t>s</w:t>
      </w:r>
      <w:r w:rsidR="009274F0">
        <w:rPr>
          <w:rFonts w:eastAsia="等线"/>
        </w:rPr>
        <w:t xml:space="preserve"> </w:t>
      </w:r>
      <w:r w:rsidR="008D4F44">
        <w:rPr>
          <w:rFonts w:eastAsia="等线" w:hint="eastAsia"/>
          <w:lang w:eastAsia="zh-CN"/>
        </w:rPr>
        <w:t>shall be</w:t>
      </w:r>
      <w:r w:rsidR="009274F0">
        <w:rPr>
          <w:rFonts w:eastAsia="等线"/>
        </w:rPr>
        <w:t xml:space="preserve"> used to indicate TPC command for the </w:t>
      </w:r>
      <w:r w:rsidR="008D4F44">
        <w:rPr>
          <w:rFonts w:eastAsia="等线" w:hint="eastAsia"/>
          <w:lang w:eastAsia="zh-CN"/>
        </w:rPr>
        <w:t>scheduled PUSCH/</w:t>
      </w:r>
      <w:r w:rsidR="009274F0">
        <w:rPr>
          <w:rFonts w:eastAsia="等线"/>
        </w:rPr>
        <w:t xml:space="preserve">indicated PUCCH and </w:t>
      </w:r>
      <w:r w:rsidR="00531D05">
        <w:rPr>
          <w:rFonts w:eastAsia="等线" w:hint="eastAsia"/>
          <w:lang w:eastAsia="zh-CN"/>
        </w:rPr>
        <w:t xml:space="preserve">for </w:t>
      </w:r>
      <w:r w:rsidR="009274F0">
        <w:rPr>
          <w:rFonts w:eastAsia="等线"/>
        </w:rPr>
        <w:t>SRS transmission</w:t>
      </w:r>
      <w:r w:rsidR="002F5429">
        <w:rPr>
          <w:rFonts w:eastAsia="等线"/>
        </w:rPr>
        <w:t xml:space="preserve">. </w:t>
      </w:r>
      <w:r w:rsidR="00E04B2D">
        <w:rPr>
          <w:rFonts w:eastAsia="等线"/>
        </w:rPr>
        <w:t xml:space="preserve">Then the payload size of DCI format </w:t>
      </w:r>
      <w:r w:rsidR="00E04B2D">
        <w:rPr>
          <w:rFonts w:eastAsia="等线" w:hint="eastAsia"/>
          <w:lang w:eastAsia="zh-CN"/>
        </w:rPr>
        <w:t>0_1/</w:t>
      </w:r>
      <w:r w:rsidR="00E04B2D">
        <w:rPr>
          <w:rFonts w:eastAsia="等线"/>
        </w:rPr>
        <w:t>1_1 will be increased</w:t>
      </w:r>
      <w:r w:rsidR="00E04B2D">
        <w:rPr>
          <w:rFonts w:eastAsia="等线" w:hint="eastAsia"/>
          <w:lang w:eastAsia="zh-CN"/>
        </w:rPr>
        <w:t xml:space="preserve">. Besides, whether one or two TPC fields are used for SRS also needs to be </w:t>
      </w:r>
      <w:r w:rsidR="00E04B2D">
        <w:rPr>
          <w:rFonts w:eastAsia="等线"/>
          <w:lang w:eastAsia="zh-CN"/>
        </w:rPr>
        <w:t>discussed</w:t>
      </w:r>
      <w:r w:rsidR="00E04B2D">
        <w:rPr>
          <w:rFonts w:eastAsia="等线" w:hint="eastAsia"/>
          <w:lang w:eastAsia="zh-CN"/>
        </w:rPr>
        <w:t xml:space="preserve">. </w:t>
      </w:r>
      <w:r w:rsidR="00D02400" w:rsidRPr="00271D33">
        <w:rPr>
          <w:rFonts w:eastAsia="微软雅黑"/>
          <w:lang w:eastAsia="zh-CN"/>
        </w:rPr>
        <w:t xml:space="preserve">Therefore, we </w:t>
      </w:r>
      <w:r w:rsidR="009274F0">
        <w:rPr>
          <w:rFonts w:eastAsia="微软雅黑"/>
          <w:lang w:eastAsia="zh-CN"/>
        </w:rPr>
        <w:t>think</w:t>
      </w:r>
      <w:r w:rsidR="00D02400" w:rsidRPr="00271D33">
        <w:rPr>
          <w:rFonts w:eastAsia="微软雅黑"/>
          <w:lang w:eastAsia="zh-CN"/>
        </w:rPr>
        <w:t xml:space="preserve"> DCI format 2_3 </w:t>
      </w:r>
      <w:r w:rsidR="009274F0">
        <w:rPr>
          <w:rFonts w:eastAsia="微软雅黑"/>
          <w:lang w:eastAsia="zh-CN"/>
        </w:rPr>
        <w:t xml:space="preserve">is enough </w:t>
      </w:r>
      <w:r w:rsidR="00D02400" w:rsidRPr="00271D33">
        <w:rPr>
          <w:rFonts w:eastAsia="微软雅黑"/>
          <w:lang w:eastAsia="zh-CN"/>
        </w:rPr>
        <w:t xml:space="preserve">to indicate TPC </w:t>
      </w:r>
      <w:r w:rsidR="005F2C07">
        <w:rPr>
          <w:rFonts w:eastAsia="微软雅黑"/>
          <w:lang w:eastAsia="zh-CN"/>
        </w:rPr>
        <w:t xml:space="preserve">command </w:t>
      </w:r>
      <w:r w:rsidR="00D02400" w:rsidRPr="00271D33">
        <w:rPr>
          <w:rFonts w:eastAsia="微软雅黑"/>
          <w:lang w:eastAsia="zh-CN"/>
        </w:rPr>
        <w:t xml:space="preserve">for SRS with </w:t>
      </w:r>
      <w:r w:rsidR="009274F0">
        <w:rPr>
          <w:rFonts w:eastAsia="微软雅黑"/>
          <w:lang w:eastAsia="zh-CN"/>
        </w:rPr>
        <w:t xml:space="preserve">two </w:t>
      </w:r>
      <w:r w:rsidR="00D02400" w:rsidRPr="00271D33">
        <w:rPr>
          <w:rFonts w:eastAsia="微软雅黑"/>
          <w:lang w:eastAsia="zh-CN"/>
        </w:rPr>
        <w:t xml:space="preserve">separate CLPC </w:t>
      </w:r>
      <w:r w:rsidR="00D02400" w:rsidRPr="00271D33">
        <w:rPr>
          <w:rFonts w:eastAsia="等线"/>
        </w:rPr>
        <w:t>adjustment states</w:t>
      </w:r>
      <w:r w:rsidR="00D02400" w:rsidRPr="00271D33">
        <w:rPr>
          <w:rFonts w:eastAsia="微软雅黑"/>
          <w:lang w:eastAsia="zh-CN"/>
        </w:rPr>
        <w:t xml:space="preserve"> fro</w:t>
      </w:r>
      <w:r w:rsidR="00D02400">
        <w:rPr>
          <w:rFonts w:eastAsia="微软雅黑"/>
          <w:lang w:eastAsia="zh-CN"/>
        </w:rPr>
        <w:t>m PUSCH</w:t>
      </w:r>
      <w:r w:rsidR="00325AB3">
        <w:rPr>
          <w:rFonts w:eastAsia="等线"/>
        </w:rPr>
        <w:t>.</w:t>
      </w:r>
    </w:p>
    <w:p w14:paraId="7C99CFCE" w14:textId="2EC3AC15" w:rsidR="00CE6EEA" w:rsidRPr="00C777F9" w:rsidRDefault="00CE6EEA" w:rsidP="00C777F9">
      <w:pPr>
        <w:pStyle w:val="af2"/>
        <w:spacing w:before="180"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C777F9">
        <w:rPr>
          <w:rFonts w:ascii="Times New Roman" w:hAnsi="Times New Roman"/>
          <w:b/>
          <w:bCs/>
          <w:i/>
          <w:iCs/>
        </w:rPr>
        <w:t>1</w:t>
      </w:r>
      <w:r w:rsidRPr="001E3AFF">
        <w:rPr>
          <w:rFonts w:ascii="Times New Roman" w:hAnsi="Times New Roman"/>
          <w:b/>
          <w:bCs/>
          <w:i/>
          <w:iCs/>
        </w:rPr>
        <w:t xml:space="preserve">: </w:t>
      </w:r>
      <w:r w:rsidR="00893B70">
        <w:rPr>
          <w:rFonts w:ascii="Times New Roman" w:hAnsi="Times New Roman"/>
          <w:b/>
          <w:bCs/>
          <w:i/>
          <w:iCs/>
        </w:rPr>
        <w:t>Only s</w:t>
      </w:r>
      <w:r w:rsidR="00C777F9">
        <w:rPr>
          <w:rFonts w:ascii="Times New Roman" w:hAnsi="Times New Roman"/>
          <w:b/>
          <w:bCs/>
          <w:i/>
          <w:iCs/>
        </w:rPr>
        <w:t xml:space="preserve">upport DCI format 2_3 </w:t>
      </w:r>
      <w:r w:rsidR="00C03ACC">
        <w:rPr>
          <w:rFonts w:ascii="Times New Roman" w:hAnsi="Times New Roman"/>
          <w:b/>
          <w:bCs/>
          <w:i/>
          <w:iCs/>
        </w:rPr>
        <w:t>to indicate</w:t>
      </w:r>
      <w:r w:rsidRPr="00853678">
        <w:rPr>
          <w:rFonts w:ascii="Times New Roman" w:hAnsi="Times New Roman"/>
          <w:b/>
          <w:bCs/>
          <w:i/>
          <w:iCs/>
        </w:rPr>
        <w:t xml:space="preserve"> TPC command for SRS</w:t>
      </w:r>
      <w:r>
        <w:rPr>
          <w:rFonts w:ascii="Times New Roman" w:hAnsi="Times New Roman"/>
          <w:b/>
          <w:bCs/>
          <w:i/>
          <w:iCs/>
        </w:rPr>
        <w:t xml:space="preserve"> </w:t>
      </w:r>
      <w:r w:rsidR="00170751">
        <w:rPr>
          <w:rFonts w:ascii="Times New Roman" w:hAnsi="Times New Roman" w:hint="eastAsia"/>
          <w:b/>
          <w:bCs/>
          <w:i/>
          <w:iCs/>
          <w:lang w:eastAsia="zh-CN"/>
        </w:rPr>
        <w:t xml:space="preserve">configured </w:t>
      </w:r>
      <w:r>
        <w:rPr>
          <w:rFonts w:ascii="Times New Roman" w:hAnsi="Times New Roman"/>
          <w:b/>
          <w:bCs/>
          <w:i/>
          <w:iCs/>
        </w:rPr>
        <w:t>with two</w:t>
      </w:r>
      <w:r w:rsidRPr="00853678">
        <w:rPr>
          <w:rFonts w:ascii="Times New Roman" w:hAnsi="Times New Roman"/>
          <w:b/>
          <w:bCs/>
          <w:i/>
          <w:iCs/>
        </w:rPr>
        <w:t xml:space="preserve"> CLPC adjustment states</w:t>
      </w:r>
      <w:r w:rsidRPr="00C777F9">
        <w:rPr>
          <w:rFonts w:ascii="Times New Roman" w:hAnsi="Times New Roman"/>
          <w:b/>
          <w:bCs/>
          <w:i/>
          <w:iCs/>
        </w:rPr>
        <w:t>.</w:t>
      </w:r>
      <w:bookmarkEnd w:id="5"/>
      <w:r w:rsidRPr="00C777F9">
        <w:rPr>
          <w:rFonts w:ascii="Times New Roman" w:hAnsi="Times New Roman"/>
          <w:b/>
          <w:bCs/>
          <w:i/>
          <w:iCs/>
        </w:rPr>
        <w:t xml:space="preserve"> </w:t>
      </w:r>
    </w:p>
    <w:p w14:paraId="45B908FB" w14:textId="6C14E441" w:rsidR="00472339" w:rsidRDefault="00472339" w:rsidP="00EB1B04">
      <w:pPr>
        <w:spacing w:beforeLines="50" w:before="120"/>
        <w:rPr>
          <w:rFonts w:eastAsia="宋体"/>
          <w:i/>
          <w:iCs/>
          <w:lang w:eastAsia="zh-CN"/>
        </w:rPr>
      </w:pPr>
      <w:bookmarkStart w:id="6" w:name="_Hlk173419998"/>
      <w:r>
        <w:rPr>
          <w:rFonts w:eastAsia="宋体"/>
        </w:rPr>
        <w:t xml:space="preserve">Up to Rel-18, </w:t>
      </w:r>
      <w:r w:rsidR="00637F56">
        <w:rPr>
          <w:rFonts w:eastAsia="宋体" w:hint="eastAsia"/>
          <w:lang w:eastAsia="zh-CN"/>
        </w:rPr>
        <w:t xml:space="preserve">for </w:t>
      </w:r>
      <w:proofErr w:type="spellStart"/>
      <w:r w:rsidR="00637F56" w:rsidRPr="00824F09">
        <w:rPr>
          <w:rFonts w:eastAsia="宋体"/>
        </w:rPr>
        <w:t>srs</w:t>
      </w:r>
      <w:proofErr w:type="spellEnd"/>
      <w:r w:rsidR="00637F56" w:rsidRPr="00824F09">
        <w:rPr>
          <w:rFonts w:eastAsia="宋体"/>
        </w:rPr>
        <w:t xml:space="preserve">-TPC-PDCCH-Group = </w:t>
      </w:r>
      <w:proofErr w:type="spellStart"/>
      <w:r w:rsidR="00637F56" w:rsidRPr="00824F09">
        <w:rPr>
          <w:rFonts w:eastAsia="宋体"/>
        </w:rPr>
        <w:t>typeA</w:t>
      </w:r>
      <w:proofErr w:type="spellEnd"/>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w:t>
      </w:r>
      <w:proofErr w:type="spellStart"/>
      <w:r>
        <w:rPr>
          <w:rFonts w:eastAsia="宋体"/>
        </w:rPr>
        <w:t>antennaswitching</w:t>
      </w:r>
      <w:proofErr w:type="spellEnd"/>
      <w:r>
        <w:rPr>
          <w:rFonts w:eastAsia="宋体"/>
        </w:rPr>
        <w:t xml:space="preserve">’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6"/>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gridCol w:w="2774"/>
      </w:tblGrid>
      <w:tr w:rsidR="00472339" w:rsidRPr="003638DC" w14:paraId="31C20C87" w14:textId="77777777" w:rsidTr="004E4F59">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774"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proofErr w:type="spellStart"/>
            <w:r w:rsidRPr="00525519">
              <w:rPr>
                <w:rFonts w:hint="eastAsia"/>
                <w:i/>
                <w:szCs w:val="18"/>
                <w:lang w:eastAsia="zh-CN"/>
              </w:rPr>
              <w:t>srs</w:t>
            </w:r>
            <w:proofErr w:type="spellEnd"/>
            <w:r w:rsidRPr="00525519">
              <w:rPr>
                <w:rFonts w:hint="eastAsia"/>
                <w:i/>
                <w:szCs w:val="18"/>
                <w:lang w:eastAsia="zh-CN"/>
              </w:rPr>
              <w:t>-TPC-PDCCH-Group</w:t>
            </w:r>
            <w:r w:rsidRPr="00525519">
              <w:rPr>
                <w:rFonts w:hint="eastAsia"/>
                <w:szCs w:val="18"/>
                <w:lang w:eastAsia="zh-CN"/>
              </w:rPr>
              <w:t xml:space="preserve"> set to </w:t>
            </w:r>
            <w:r w:rsidRPr="00525519">
              <w:rPr>
                <w:szCs w:val="18"/>
                <w:lang w:eastAsia="zh-CN"/>
              </w:rPr>
              <w:t>'</w:t>
            </w:r>
            <w:proofErr w:type="spellStart"/>
            <w:r w:rsidRPr="00525519">
              <w:rPr>
                <w:rFonts w:hint="eastAsia"/>
                <w:szCs w:val="18"/>
                <w:lang w:eastAsia="zh-CN"/>
              </w:rPr>
              <w:t>typeA</w:t>
            </w:r>
            <w:proofErr w:type="spellEnd"/>
            <w:r w:rsidRPr="00525519">
              <w:rPr>
                <w:szCs w:val="18"/>
                <w:lang w:eastAsia="zh-CN"/>
              </w:rPr>
              <w:t>'</w:t>
            </w:r>
          </w:p>
        </w:tc>
      </w:tr>
      <w:tr w:rsidR="00472339" w:rsidRPr="003638DC" w14:paraId="67DDAC37" w14:textId="77777777" w:rsidTr="004E4F59">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774"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4E4F59">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w:t>
            </w:r>
            <w:proofErr w:type="gramStart"/>
            <w:r w:rsidRPr="007F3D67">
              <w:t>1</w:t>
            </w:r>
            <w:proofErr w:type="gramEnd"/>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774"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525519">
              <w:rPr>
                <w:i/>
                <w:lang w:eastAsia="zh-CN"/>
              </w:rPr>
              <w:t xml:space="preserve">usage </w:t>
            </w:r>
            <w:r w:rsidRPr="00525519">
              <w:rPr>
                <w:lang w:eastAsia="zh-CN"/>
              </w:rPr>
              <w:t>in</w:t>
            </w:r>
            <w:r w:rsidRPr="00525519">
              <w:rPr>
                <w:i/>
                <w:lang w:eastAsia="zh-CN"/>
              </w:rPr>
              <w:t xml:space="preserve"> SRS-</w:t>
            </w:r>
            <w:proofErr w:type="spellStart"/>
            <w:r w:rsidRPr="00525519">
              <w:rPr>
                <w:rFonts w:hint="eastAsia"/>
                <w:i/>
                <w:lang w:eastAsia="zh-CN"/>
              </w:rPr>
              <w:t>Re</w:t>
            </w:r>
            <w:r w:rsidRPr="00525519">
              <w:rPr>
                <w:i/>
                <w:lang w:eastAsia="zh-CN"/>
              </w:rPr>
              <w:t>s</w:t>
            </w:r>
            <w:r w:rsidRPr="00525519">
              <w:rPr>
                <w:rFonts w:hint="eastAsia"/>
                <w:i/>
                <w:lang w:eastAsia="zh-CN"/>
              </w:rPr>
              <w:t>ource</w:t>
            </w:r>
            <w:r w:rsidRPr="00525519">
              <w:rPr>
                <w:i/>
                <w:lang w:eastAsia="zh-CN"/>
              </w:rPr>
              <w:t>Set</w:t>
            </w:r>
            <w:proofErr w:type="spellEnd"/>
            <w:r w:rsidRPr="00525519">
              <w:rPr>
                <w:rFonts w:hint="eastAsia"/>
                <w:lang w:eastAsia="zh-CN"/>
              </w:rPr>
              <w:t xml:space="preserve"> set to </w:t>
            </w:r>
            <w:r w:rsidRPr="00525519">
              <w:rPr>
                <w:lang w:eastAsia="zh-CN"/>
              </w:rPr>
              <w:t>'</w:t>
            </w:r>
            <w:proofErr w:type="spellStart"/>
            <w:r w:rsidRPr="00525519">
              <w:rPr>
                <w:i/>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4E4F59">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w:t>
            </w:r>
            <w:proofErr w:type="gramStart"/>
            <w:r w:rsidRPr="007F3D67">
              <w:t>2</w:t>
            </w:r>
            <w:proofErr w:type="gramEnd"/>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774"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525519">
              <w:rPr>
                <w:i/>
                <w:lang w:eastAsia="zh-CN"/>
              </w:rPr>
              <w:t xml:space="preserve">usage </w:t>
            </w:r>
            <w:r w:rsidRPr="00525519">
              <w:rPr>
                <w:lang w:eastAsia="zh-CN"/>
              </w:rPr>
              <w:t>in</w:t>
            </w:r>
            <w:r w:rsidRPr="00525519">
              <w:rPr>
                <w:i/>
                <w:lang w:eastAsia="zh-CN"/>
              </w:rPr>
              <w:t xml:space="preserve"> SRS-</w:t>
            </w:r>
            <w:proofErr w:type="spellStart"/>
            <w:r w:rsidRPr="00525519">
              <w:rPr>
                <w:rFonts w:hint="eastAsia"/>
                <w:i/>
                <w:lang w:eastAsia="zh-CN"/>
              </w:rPr>
              <w:t>Re</w:t>
            </w:r>
            <w:r w:rsidRPr="00525519">
              <w:rPr>
                <w:i/>
                <w:lang w:eastAsia="zh-CN"/>
              </w:rPr>
              <w:t>s</w:t>
            </w:r>
            <w:r w:rsidRPr="00525519">
              <w:rPr>
                <w:rFonts w:hint="eastAsia"/>
                <w:i/>
                <w:lang w:eastAsia="zh-CN"/>
              </w:rPr>
              <w:t>ource</w:t>
            </w:r>
            <w:r w:rsidRPr="00525519">
              <w:rPr>
                <w:i/>
                <w:lang w:eastAsia="zh-CN"/>
              </w:rPr>
              <w:t>Set</w:t>
            </w:r>
            <w:proofErr w:type="spellEnd"/>
            <w:r w:rsidRPr="00525519">
              <w:rPr>
                <w:rFonts w:hint="eastAsia"/>
                <w:lang w:eastAsia="zh-CN"/>
              </w:rPr>
              <w:t xml:space="preserve"> set to </w:t>
            </w:r>
            <w:r w:rsidRPr="00525519">
              <w:rPr>
                <w:lang w:eastAsia="zh-CN"/>
              </w:rPr>
              <w:t>'</w:t>
            </w:r>
            <w:proofErr w:type="spellStart"/>
            <w:r w:rsidRPr="00525519">
              <w:rPr>
                <w:i/>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4E4F59">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w:t>
            </w:r>
            <w:proofErr w:type="gramStart"/>
            <w:r w:rsidRPr="007F3D67">
              <w:t>3</w:t>
            </w:r>
            <w:proofErr w:type="gramEnd"/>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774"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525519">
              <w:rPr>
                <w:i/>
                <w:lang w:eastAsia="zh-CN"/>
              </w:rPr>
              <w:t xml:space="preserve">usage </w:t>
            </w:r>
            <w:r w:rsidRPr="00525519">
              <w:rPr>
                <w:lang w:eastAsia="zh-CN"/>
              </w:rPr>
              <w:t>in</w:t>
            </w:r>
            <w:r w:rsidRPr="00525519">
              <w:rPr>
                <w:i/>
                <w:lang w:eastAsia="zh-CN"/>
              </w:rPr>
              <w:t xml:space="preserve"> SRS-</w:t>
            </w:r>
            <w:proofErr w:type="spellStart"/>
            <w:r w:rsidRPr="00525519">
              <w:rPr>
                <w:rFonts w:hint="eastAsia"/>
                <w:i/>
                <w:lang w:eastAsia="zh-CN"/>
              </w:rPr>
              <w:t>Re</w:t>
            </w:r>
            <w:r w:rsidRPr="00525519">
              <w:rPr>
                <w:i/>
                <w:lang w:eastAsia="zh-CN"/>
              </w:rPr>
              <w:t>s</w:t>
            </w:r>
            <w:r w:rsidRPr="00525519">
              <w:rPr>
                <w:rFonts w:hint="eastAsia"/>
                <w:i/>
                <w:lang w:eastAsia="zh-CN"/>
              </w:rPr>
              <w:t>ource</w:t>
            </w:r>
            <w:r w:rsidRPr="00525519">
              <w:rPr>
                <w:i/>
                <w:lang w:eastAsia="zh-CN"/>
              </w:rPr>
              <w:t>Set</w:t>
            </w:r>
            <w:proofErr w:type="spellEnd"/>
            <w:r w:rsidRPr="00525519">
              <w:rPr>
                <w:rFonts w:hint="eastAsia"/>
                <w:lang w:eastAsia="zh-CN"/>
              </w:rPr>
              <w:t xml:space="preserve"> set to </w:t>
            </w:r>
            <w:r w:rsidRPr="00525519">
              <w:rPr>
                <w:lang w:eastAsia="zh-CN"/>
              </w:rPr>
              <w:t>'</w:t>
            </w:r>
            <w:proofErr w:type="spellStart"/>
            <w:r w:rsidRPr="00525519">
              <w:rPr>
                <w:i/>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 xml:space="preserve">etric DL </w:t>
      </w:r>
      <w:proofErr w:type="spellStart"/>
      <w:r>
        <w:rPr>
          <w:rFonts w:eastAsia="宋体" w:hint="eastAsia"/>
        </w:rPr>
        <w:t>sTRP</w:t>
      </w:r>
      <w:proofErr w:type="spellEnd"/>
      <w:r>
        <w:rPr>
          <w:rFonts w:eastAsia="宋体" w:hint="eastAsia"/>
        </w:rPr>
        <w:t>/UL mTRP scenarios</w:t>
      </w:r>
      <w:r>
        <w:rPr>
          <w:rFonts w:eastAsia="宋体"/>
        </w:rPr>
        <w:t xml:space="preserve">, </w:t>
      </w:r>
      <w:r>
        <w:rPr>
          <w:rFonts w:eastAsia="宋体" w:hint="eastAsia"/>
        </w:rPr>
        <w:t xml:space="preserve">two </w:t>
      </w:r>
      <w:r w:rsidRPr="00896E9E">
        <w:rPr>
          <w:rFonts w:eastAsia="宋体"/>
        </w:rPr>
        <w:t xml:space="preserve">closed-loop PC adjustment states for SRS </w:t>
      </w:r>
      <w:proofErr w:type="gramStart"/>
      <w:r w:rsidRPr="00896E9E">
        <w:rPr>
          <w:rFonts w:eastAsia="宋体"/>
        </w:rPr>
        <w:t>both separate</w:t>
      </w:r>
      <w:proofErr w:type="gramEnd"/>
      <w:r w:rsidRPr="00896E9E">
        <w:rPr>
          <w:rFonts w:eastAsia="宋体"/>
        </w:rPr>
        <w:t xml:space="preserv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7"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7"/>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proofErr w:type="spellStart"/>
      <w:r w:rsidR="00C33542">
        <w:rPr>
          <w:rFonts w:hint="eastAsia"/>
          <w:lang w:eastAsia="zh-CN"/>
        </w:rPr>
        <w:t>antennaswitching</w:t>
      </w:r>
      <w:proofErr w:type="spellEnd"/>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969"/>
        <w:gridCol w:w="3058"/>
      </w:tblGrid>
      <w:tr w:rsidR="00F7392D" w:rsidRPr="003638DC" w14:paraId="257C9A11" w14:textId="77777777" w:rsidTr="004E4F59">
        <w:trPr>
          <w:jc w:val="center"/>
        </w:trPr>
        <w:tc>
          <w:tcPr>
            <w:tcW w:w="2830"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3058"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proofErr w:type="spellStart"/>
            <w:r w:rsidRPr="0066084C">
              <w:rPr>
                <w:rFonts w:hint="eastAsia"/>
                <w:szCs w:val="18"/>
                <w:lang w:eastAsia="zh-CN"/>
              </w:rPr>
              <w:t>typeA</w:t>
            </w:r>
            <w:proofErr w:type="spellEnd"/>
            <w:r w:rsidRPr="0066084C">
              <w:rPr>
                <w:szCs w:val="18"/>
                <w:lang w:eastAsia="zh-CN"/>
              </w:rPr>
              <w:t>'</w:t>
            </w:r>
          </w:p>
        </w:tc>
      </w:tr>
      <w:tr w:rsidR="00F7392D" w:rsidRPr="003638DC" w14:paraId="05E42B13" w14:textId="77777777" w:rsidTr="004E4F59">
        <w:trPr>
          <w:jc w:val="center"/>
        </w:trPr>
        <w:tc>
          <w:tcPr>
            <w:tcW w:w="2830"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3058"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4E4F59">
        <w:trPr>
          <w:jc w:val="center"/>
        </w:trPr>
        <w:tc>
          <w:tcPr>
            <w:tcW w:w="2830"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w:t>
            </w:r>
            <w:proofErr w:type="gramStart"/>
            <w:r w:rsidRPr="007F3D67">
              <w:t>1</w:t>
            </w:r>
            <w:proofErr w:type="gramEnd"/>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3058"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and </w:t>
            </w:r>
            <w:proofErr w:type="spellStart"/>
            <w:r w:rsidRPr="00F7392D">
              <w:rPr>
                <w:rFonts w:hint="eastAsia"/>
                <w:i/>
                <w:lang w:eastAsia="zh-CN"/>
              </w:rPr>
              <w:t>resourceType</w:t>
            </w:r>
            <w:proofErr w:type="spellEnd"/>
            <w:r w:rsidRPr="00F7392D">
              <w:rPr>
                <w:rFonts w:hint="eastAsia"/>
                <w:lang w:eastAsia="zh-CN"/>
              </w:rPr>
              <w:t xml:space="preserve"> in </w:t>
            </w:r>
            <w:r w:rsidRPr="00F7392D">
              <w:rPr>
                <w:rFonts w:hint="eastAsia"/>
                <w:i/>
                <w:lang w:eastAsia="zh-CN"/>
              </w:rPr>
              <w:t>SRS-</w:t>
            </w:r>
            <w:proofErr w:type="spellStart"/>
            <w:r w:rsidRPr="00F7392D">
              <w:rPr>
                <w:rFonts w:hint="eastAsia"/>
                <w:i/>
                <w:lang w:eastAsia="zh-CN"/>
              </w:rPr>
              <w:t>ResourceSet</w:t>
            </w:r>
            <w:proofErr w:type="spellEnd"/>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4E4F59">
        <w:trPr>
          <w:jc w:val="center"/>
        </w:trPr>
        <w:tc>
          <w:tcPr>
            <w:tcW w:w="2830"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w:t>
            </w:r>
            <w:proofErr w:type="gramStart"/>
            <w:r w:rsidRPr="007F3D67">
              <w:t>2</w:t>
            </w:r>
            <w:proofErr w:type="gramEnd"/>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3058"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w:t>
            </w:r>
            <w:r w:rsidRPr="007F3D67">
              <w:rPr>
                <w:rFonts w:hint="eastAsia"/>
                <w:lang w:eastAsia="zh-CN"/>
              </w:rPr>
              <w:t xml:space="preserve">and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4E4F59">
        <w:trPr>
          <w:jc w:val="center"/>
        </w:trPr>
        <w:tc>
          <w:tcPr>
            <w:tcW w:w="2830"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w:t>
            </w:r>
            <w:proofErr w:type="gramStart"/>
            <w:r w:rsidRPr="007F3D67">
              <w:t>3</w:t>
            </w:r>
            <w:proofErr w:type="gramEnd"/>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3058"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w:t>
            </w:r>
            <w:r w:rsidRPr="007F3D67">
              <w:rPr>
                <w:rFonts w:hint="eastAsia"/>
                <w:lang w:eastAsia="zh-CN"/>
              </w:rPr>
              <w:t xml:space="preserve">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509721A6" w:rsidR="00384C57" w:rsidRPr="002B7615" w:rsidRDefault="00D40305" w:rsidP="002B7615">
      <w:pPr>
        <w:spacing w:before="180"/>
        <w:rPr>
          <w:b/>
          <w:bCs/>
          <w:i/>
          <w:iCs/>
          <w:lang w:eastAsia="zh-CN"/>
        </w:rPr>
      </w:pPr>
      <w:bookmarkStart w:id="8" w:name="_Hlk173419271"/>
      <w:r w:rsidRPr="00565CA9">
        <w:rPr>
          <w:b/>
          <w:bCs/>
          <w:i/>
          <w:iCs/>
          <w:lang w:eastAsia="zh-CN"/>
        </w:rPr>
        <w:t>Proposal</w:t>
      </w:r>
      <w:r>
        <w:rPr>
          <w:b/>
          <w:bCs/>
          <w:i/>
          <w:iCs/>
          <w:lang w:eastAsia="zh-CN"/>
        </w:rPr>
        <w:t xml:space="preserve"> </w:t>
      </w:r>
      <w:r w:rsidR="00EE5E3A">
        <w:rPr>
          <w:b/>
          <w:bCs/>
          <w:i/>
          <w:iCs/>
          <w:lang w:eastAsia="zh-CN"/>
        </w:rPr>
        <w:t>2</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8"/>
    </w:p>
    <w:p w14:paraId="407D87C1" w14:textId="4D5BA30F"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 xml:space="preserve">RAN1 #117 meeting,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w:t>
      </w:r>
      <w:proofErr w:type="spellStart"/>
      <w:r w:rsidR="008C5D6F" w:rsidRPr="008C5D6F">
        <w:rPr>
          <w:rFonts w:eastAsia="宋体"/>
          <w:lang w:eastAsia="zh-CN"/>
        </w:rPr>
        <w:t>sTRP</w:t>
      </w:r>
      <w:proofErr w:type="spellEnd"/>
      <w:r w:rsidR="008C5D6F" w:rsidRPr="008C5D6F">
        <w:rPr>
          <w:rFonts w:eastAsia="宋体"/>
          <w:lang w:eastAsia="zh-CN"/>
        </w:rPr>
        <w:t xml:space="preserve">/UL mTRP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[3]</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w:t>
      </w:r>
      <w:proofErr w:type="spellStart"/>
      <w:r w:rsidR="00811342" w:rsidRPr="00811342">
        <w:rPr>
          <w:rFonts w:eastAsia="宋体"/>
          <w:lang w:eastAsia="zh-CN"/>
        </w:rPr>
        <w:t>availableSlotOffsetList</w:t>
      </w:r>
      <w:proofErr w:type="spellEnd"/>
      <w:r w:rsidR="00811342" w:rsidRPr="00811342">
        <w:rPr>
          <w:rFonts w:eastAsia="宋体"/>
          <w:lang w:eastAsia="zh-CN"/>
        </w:rPr>
        <w:t xml:space="preserve">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proofErr w:type="spellStart"/>
      <w:r w:rsidR="001714C3" w:rsidRPr="005C554A">
        <w:rPr>
          <w:rFonts w:eastAsia="宋体"/>
        </w:rPr>
        <w:t>availableSlotOffsetList</w:t>
      </w:r>
      <w:proofErr w:type="spellEnd"/>
      <w:r w:rsidR="001714C3">
        <w:rPr>
          <w:rFonts w:eastAsia="宋体"/>
        </w:rPr>
        <w:t xml:space="preserve"> </w:t>
      </w:r>
      <w:r w:rsidR="001714C3">
        <w:rPr>
          <w:rFonts w:eastAsia="宋体" w:hint="eastAsia"/>
          <w:lang w:eastAsia="zh-CN"/>
        </w:rPr>
        <w:t xml:space="preserve">configured for </w:t>
      </w:r>
      <w:proofErr w:type="gramStart"/>
      <w:r w:rsidR="006B77E2">
        <w:rPr>
          <w:rFonts w:eastAsia="宋体" w:hint="eastAsia"/>
          <w:lang w:eastAsia="zh-CN"/>
        </w:rPr>
        <w:t>a</w:t>
      </w:r>
      <w:proofErr w:type="gramEnd"/>
      <w:r w:rsidR="006B77E2">
        <w:rPr>
          <w:rFonts w:eastAsia="宋体" w:hint="eastAsia"/>
          <w:lang w:eastAsia="zh-CN"/>
        </w:rPr>
        <w:t xml:space="preserve">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xml:space="preserve">. </w:t>
      </w:r>
      <w:proofErr w:type="gramStart"/>
      <w:r w:rsidR="00674E9C">
        <w:rPr>
          <w:rFonts w:eastAsia="宋体"/>
        </w:rPr>
        <w:t>However</w:t>
      </w:r>
      <w:proofErr w:type="gramEnd"/>
      <w:r w:rsidR="00674E9C">
        <w:rPr>
          <w:rFonts w:eastAsia="宋体" w:hint="eastAsia"/>
          <w:lang w:eastAsia="zh-CN"/>
        </w:rPr>
        <w:t xml:space="preserve"> i</w:t>
      </w:r>
      <w:r w:rsidR="00674E9C">
        <w:rPr>
          <w:rFonts w:eastAsia="宋体"/>
        </w:rPr>
        <w:t xml:space="preserve">n Rel-19, </w:t>
      </w:r>
      <w:bookmarkStart w:id="9"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proofErr w:type="spellStart"/>
      <w:r w:rsidR="00674E9C" w:rsidRPr="004F6DBE">
        <w:rPr>
          <w:rFonts w:eastAsia="宋体"/>
        </w:rPr>
        <w:t>availableSlotOffsetList</w:t>
      </w:r>
      <w:proofErr w:type="spellEnd"/>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9"/>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 xml:space="preserve">allow the </w:t>
      </w:r>
      <w:proofErr w:type="spellStart"/>
      <w:r w:rsidR="00F6246D">
        <w:rPr>
          <w:rFonts w:eastAsia="宋体" w:hint="eastAsia"/>
          <w:lang w:eastAsia="zh-CN"/>
        </w:rPr>
        <w:t>gNB</w:t>
      </w:r>
      <w:proofErr w:type="spellEnd"/>
      <w:r w:rsidR="00F6246D">
        <w:rPr>
          <w:rFonts w:eastAsia="宋体" w:hint="eastAsia"/>
          <w:lang w:eastAsia="zh-CN"/>
        </w:rPr>
        <w:t xml:space="preserve"> configure</w:t>
      </w:r>
      <w:r w:rsidR="00A979BF">
        <w:rPr>
          <w:rFonts w:eastAsia="宋体" w:hint="eastAsia"/>
          <w:lang w:eastAsia="zh-CN"/>
        </w:rPr>
        <w:t>s</w:t>
      </w:r>
      <w:r w:rsidR="00F6246D">
        <w:rPr>
          <w:rFonts w:eastAsia="宋体" w:hint="eastAsia"/>
          <w:lang w:eastAsia="zh-CN"/>
        </w:rPr>
        <w:t xml:space="preserve"> multiple values in </w:t>
      </w:r>
      <w:proofErr w:type="spellStart"/>
      <w:r w:rsidR="00F6246D" w:rsidRPr="00811342">
        <w:rPr>
          <w:rFonts w:eastAsia="宋体"/>
          <w:lang w:eastAsia="zh-CN"/>
        </w:rPr>
        <w:t>availableSlotOffsetList</w:t>
      </w:r>
      <w:proofErr w:type="spellEnd"/>
      <w:r w:rsidR="00F6246D" w:rsidRPr="00811342">
        <w:rPr>
          <w:rFonts w:eastAsia="宋体"/>
          <w:lang w:eastAsia="zh-CN"/>
        </w:rPr>
        <w:t xml:space="preserve">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06922BC2" w14:textId="42D9C371" w:rsidR="00384C57" w:rsidRPr="00384C57" w:rsidRDefault="00263E01" w:rsidP="005429D6">
      <w:pPr>
        <w:spacing w:before="180"/>
        <w:rPr>
          <w:b/>
          <w:bCs/>
          <w:i/>
          <w:iCs/>
          <w:lang w:eastAsia="zh-CN"/>
        </w:rPr>
      </w:pPr>
      <w:bookmarkStart w:id="10" w:name="_Hlk173420089"/>
      <w:r w:rsidRPr="00565CA9">
        <w:rPr>
          <w:b/>
          <w:bCs/>
          <w:i/>
          <w:iCs/>
          <w:lang w:eastAsia="zh-CN"/>
        </w:rPr>
        <w:lastRenderedPageBreak/>
        <w:t>Proposal</w:t>
      </w:r>
      <w:r>
        <w:rPr>
          <w:b/>
          <w:bCs/>
          <w:i/>
          <w:iCs/>
          <w:lang w:eastAsia="zh-CN"/>
        </w:rPr>
        <w:t xml:space="preserve"> </w:t>
      </w:r>
      <w:r>
        <w:rPr>
          <w:rFonts w:hint="eastAsia"/>
          <w:b/>
          <w:bCs/>
          <w:i/>
          <w:iCs/>
          <w:lang w:eastAsia="zh-CN"/>
        </w:rPr>
        <w:t>3</w:t>
      </w:r>
      <w:r w:rsidRPr="00565CA9">
        <w:rPr>
          <w:b/>
          <w:bCs/>
          <w:i/>
          <w:iCs/>
          <w:lang w:eastAsia="zh-CN"/>
        </w:rPr>
        <w:t xml:space="preserve">: </w:t>
      </w:r>
      <w:r>
        <w:rPr>
          <w:b/>
          <w:bCs/>
          <w:i/>
          <w:iCs/>
          <w:lang w:eastAsia="zh-CN"/>
        </w:rPr>
        <w:t>Support</w:t>
      </w:r>
      <w:r>
        <w:rPr>
          <w:rFonts w:hint="eastAsia"/>
          <w:b/>
          <w:bCs/>
          <w:i/>
          <w:iCs/>
          <w:lang w:eastAsia="zh-CN"/>
        </w:rPr>
        <w:t xml:space="preserve"> 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/UL mTRP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bookmarkEnd w:id="10"/>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 xml:space="preserve">.2 Beam indication for asymmetric DL </w:t>
      </w:r>
      <w:proofErr w:type="spellStart"/>
      <w:r w:rsidRPr="00C802B0">
        <w:rPr>
          <w:rFonts w:eastAsia="等线"/>
          <w:b/>
          <w:bCs/>
          <w:sz w:val="24"/>
          <w:szCs w:val="24"/>
          <w:lang w:eastAsia="zh-CN"/>
        </w:rPr>
        <w:t>sTRP</w:t>
      </w:r>
      <w:proofErr w:type="spellEnd"/>
      <w:r w:rsidRPr="00C802B0">
        <w:rPr>
          <w:rFonts w:eastAsia="等线"/>
          <w:b/>
          <w:bCs/>
          <w:sz w:val="24"/>
          <w:szCs w:val="24"/>
          <w:lang w:eastAsia="zh-CN"/>
        </w:rPr>
        <w:t>/UL mTRP deployment scenarios</w:t>
      </w:r>
    </w:p>
    <w:p w14:paraId="77DC35C0" w14:textId="105B3BBC" w:rsidR="00814A7F" w:rsidRDefault="00814A7F" w:rsidP="00814A7F">
      <w:pPr>
        <w:spacing w:before="180"/>
        <w:rPr>
          <w:lang w:eastAsia="zh-CN"/>
        </w:rPr>
      </w:pPr>
      <w:r>
        <w:rPr>
          <w:rFonts w:hint="eastAsia"/>
          <w:lang w:val="en-CA" w:eastAsia="zh-CN"/>
        </w:rPr>
        <w:t>I</w:t>
      </w:r>
      <w:r>
        <w:rPr>
          <w:lang w:val="en-CA" w:eastAsia="zh-CN"/>
        </w:rPr>
        <w:t>t is agreed that when R</w:t>
      </w:r>
      <w:r w:rsidR="0013306C">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are applied in FR1</w:t>
      </w:r>
      <w:r>
        <w:rPr>
          <w:lang w:eastAsia="zh-CN"/>
        </w:rPr>
        <w:t xml:space="preserve">. If two joint TCI states are indicated, only one joint TCI state can be used for DL transmission since only one TRP support DL transmission in asymmetric DL </w:t>
      </w:r>
      <w:proofErr w:type="spellStart"/>
      <w:r>
        <w:rPr>
          <w:lang w:eastAsia="zh-CN"/>
        </w:rPr>
        <w:t>sTRP</w:t>
      </w:r>
      <w:proofErr w:type="spellEnd"/>
      <w:r>
        <w:rPr>
          <w:lang w:eastAsia="zh-CN"/>
        </w:rPr>
        <w:t>/UL mTRP deploy scenarios. In R</w:t>
      </w:r>
      <w:r w:rsidR="0013306C">
        <w:rPr>
          <w:rFonts w:hint="eastAsia"/>
          <w:lang w:eastAsia="zh-CN"/>
        </w:rPr>
        <w:t>el-</w:t>
      </w:r>
      <w:r>
        <w:rPr>
          <w:lang w:eastAsia="zh-CN"/>
        </w:rPr>
        <w:t xml:space="preserve">18 unified TCI framework, a TCI selection field </w:t>
      </w:r>
      <w:r w:rsidR="00D049F0">
        <w:rPr>
          <w:rFonts w:hint="eastAsia"/>
          <w:lang w:eastAsia="zh-CN"/>
        </w:rPr>
        <w:t xml:space="preserve">can be configured in the scheduling DCI </w:t>
      </w:r>
      <w:r>
        <w:rPr>
          <w:lang w:eastAsia="zh-CN"/>
        </w:rPr>
        <w:t xml:space="preserve">to indicate the </w:t>
      </w:r>
      <w:r w:rsidR="00D049F0">
        <w:rPr>
          <w:rFonts w:hint="eastAsia"/>
          <w:lang w:eastAsia="zh-CN"/>
        </w:rPr>
        <w:t>TCI state</w:t>
      </w:r>
      <w:r w:rsidR="00D049F0">
        <w:rPr>
          <w:lang w:eastAsia="zh-CN"/>
        </w:rPr>
        <w:t xml:space="preserve"> </w:t>
      </w:r>
      <w:r>
        <w:rPr>
          <w:lang w:eastAsia="zh-CN"/>
        </w:rPr>
        <w:t>for PDSCH</w:t>
      </w:r>
      <w:r w:rsidR="002D5805">
        <w:rPr>
          <w:rFonts w:hint="eastAsia"/>
          <w:lang w:eastAsia="zh-CN"/>
        </w:rPr>
        <w:t xml:space="preserve"> when two TCI states are indicated</w:t>
      </w:r>
      <w:r>
        <w:rPr>
          <w:lang w:eastAsia="zh-CN"/>
        </w:rPr>
        <w:t xml:space="preserve">. And for PDCCH and CSI-RS, a RRC parameter is used to indicate the applied </w:t>
      </w:r>
      <w:r w:rsidR="00B1337E">
        <w:rPr>
          <w:rFonts w:hint="eastAsia"/>
          <w:lang w:eastAsia="zh-CN"/>
        </w:rPr>
        <w:t>TCI state</w:t>
      </w:r>
      <w:r>
        <w:rPr>
          <w:lang w:eastAsia="zh-CN"/>
        </w:rPr>
        <w:t xml:space="preserve">. </w:t>
      </w:r>
      <w:r w:rsidR="00FC01B8">
        <w:rPr>
          <w:rFonts w:hint="eastAsia"/>
          <w:lang w:eastAsia="zh-CN"/>
        </w:rPr>
        <w:t>T</w:t>
      </w:r>
      <w:r>
        <w:rPr>
          <w:lang w:eastAsia="zh-CN"/>
        </w:rPr>
        <w:t>hese indication</w:t>
      </w:r>
      <w:r w:rsidR="00FC01B8">
        <w:rPr>
          <w:rFonts w:hint="eastAsia"/>
          <w:lang w:eastAsia="zh-CN"/>
        </w:rPr>
        <w:t>s</w:t>
      </w:r>
      <w:r>
        <w:rPr>
          <w:lang w:eastAsia="zh-CN"/>
        </w:rPr>
        <w:t xml:space="preserve"> </w:t>
      </w:r>
      <w:r w:rsidR="00FC01B8">
        <w:rPr>
          <w:rFonts w:hint="eastAsia"/>
          <w:lang w:eastAsia="zh-CN"/>
        </w:rPr>
        <w:t>may</w:t>
      </w:r>
      <w:r w:rsidR="00FC01B8">
        <w:rPr>
          <w:lang w:eastAsia="zh-CN"/>
        </w:rPr>
        <w:t xml:space="preserve"> </w:t>
      </w:r>
      <w:r w:rsidR="004F46FB">
        <w:rPr>
          <w:lang w:eastAsia="zh-CN"/>
        </w:rPr>
        <w:t>not</w:t>
      </w:r>
      <w:r>
        <w:rPr>
          <w:lang w:eastAsia="zh-CN"/>
        </w:rPr>
        <w:t xml:space="preserve"> </w:t>
      </w:r>
      <w:r w:rsidR="00FC01B8">
        <w:rPr>
          <w:rFonts w:hint="eastAsia"/>
          <w:lang w:eastAsia="zh-CN"/>
        </w:rPr>
        <w:t xml:space="preserve">be </w:t>
      </w:r>
      <w:r w:rsidR="00D05535">
        <w:rPr>
          <w:rFonts w:hint="eastAsia"/>
          <w:lang w:eastAsia="zh-CN"/>
        </w:rPr>
        <w:t>needed</w:t>
      </w:r>
      <w:r w:rsidR="00D05535">
        <w:rPr>
          <w:lang w:eastAsia="zh-CN"/>
        </w:rPr>
        <w:t xml:space="preserve"> </w:t>
      </w:r>
      <w:r>
        <w:rPr>
          <w:lang w:eastAsia="zh-CN"/>
        </w:rPr>
        <w:t xml:space="preserve">in asymmetric DL </w:t>
      </w:r>
      <w:proofErr w:type="spellStart"/>
      <w:r>
        <w:rPr>
          <w:lang w:eastAsia="zh-CN"/>
        </w:rPr>
        <w:t>sTRP</w:t>
      </w:r>
      <w:proofErr w:type="spellEnd"/>
      <w:r>
        <w:rPr>
          <w:lang w:eastAsia="zh-CN"/>
        </w:rPr>
        <w:t xml:space="preserve">/UL mTRP deploy scenario </w:t>
      </w:r>
      <w:r w:rsidR="00FC01B8">
        <w:rPr>
          <w:rFonts w:hint="eastAsia"/>
          <w:lang w:eastAsia="zh-CN"/>
        </w:rPr>
        <w:t>for</w:t>
      </w:r>
      <w:r w:rsidR="00AA54A9">
        <w:rPr>
          <w:rFonts w:eastAsia="等线" w:hint="eastAsia"/>
          <w:lang w:val="en-CA" w:eastAsia="zh-CN"/>
        </w:rPr>
        <w:t xml:space="preserve"> separate TCI mode</w:t>
      </w:r>
      <w:r>
        <w:rPr>
          <w:rFonts w:eastAsia="等线"/>
          <w:lang w:val="en-CA"/>
        </w:rPr>
        <w:t xml:space="preserve">. </w:t>
      </w:r>
      <w:r w:rsidR="0031724C">
        <w:rPr>
          <w:rFonts w:eastAsia="等线"/>
          <w:lang w:val="en-CA" w:eastAsia="zh-CN"/>
        </w:rPr>
        <w:t>H</w:t>
      </w:r>
      <w:r w:rsidR="0031724C">
        <w:rPr>
          <w:rFonts w:eastAsia="等线" w:hint="eastAsia"/>
          <w:lang w:val="en-CA" w:eastAsia="zh-CN"/>
        </w:rPr>
        <w:t xml:space="preserve">owever, there may </w:t>
      </w:r>
      <w:proofErr w:type="gramStart"/>
      <w:r w:rsidR="0031724C">
        <w:rPr>
          <w:rFonts w:eastAsia="等线" w:hint="eastAsia"/>
          <w:lang w:val="en-CA" w:eastAsia="zh-CN"/>
        </w:rPr>
        <w:t xml:space="preserve">be </w:t>
      </w:r>
      <w:r w:rsidR="001B00A3" w:rsidRPr="001B00A3">
        <w:t xml:space="preserve"> </w:t>
      </w:r>
      <w:r w:rsidR="001B00A3" w:rsidRPr="001B00A3">
        <w:rPr>
          <w:rFonts w:eastAsia="等线"/>
          <w:lang w:val="en-CA" w:eastAsia="zh-CN"/>
        </w:rPr>
        <w:t>ambiguity</w:t>
      </w:r>
      <w:proofErr w:type="gramEnd"/>
      <w:r>
        <w:rPr>
          <w:rFonts w:eastAsia="等线"/>
          <w:lang w:val="en-CA"/>
        </w:rPr>
        <w:t xml:space="preserve"> </w:t>
      </w:r>
      <w:r w:rsidR="0031724C">
        <w:rPr>
          <w:rFonts w:eastAsia="等线" w:hint="eastAsia"/>
          <w:lang w:val="en-CA" w:eastAsia="zh-CN"/>
        </w:rPr>
        <w:t xml:space="preserve">when two joint TCI states are indicated in </w:t>
      </w:r>
      <w:r w:rsidR="0031724C">
        <w:rPr>
          <w:lang w:eastAsia="zh-CN"/>
        </w:rPr>
        <w:t xml:space="preserve">asymmetric DL </w:t>
      </w:r>
      <w:proofErr w:type="spellStart"/>
      <w:r w:rsidR="0031724C">
        <w:rPr>
          <w:lang w:eastAsia="zh-CN"/>
        </w:rPr>
        <w:t>sTRP</w:t>
      </w:r>
      <w:proofErr w:type="spellEnd"/>
      <w:r w:rsidR="0031724C">
        <w:rPr>
          <w:lang w:eastAsia="zh-CN"/>
        </w:rPr>
        <w:t>/UL mTRP deploy scenario</w:t>
      </w:r>
      <w:r w:rsidR="002C4C18">
        <w:rPr>
          <w:rFonts w:eastAsia="等线" w:hint="eastAsia"/>
          <w:lang w:val="en-CA" w:eastAsia="zh-CN"/>
        </w:rPr>
        <w:t>.</w:t>
      </w:r>
      <w:r w:rsidR="004B74D3">
        <w:rPr>
          <w:rFonts w:eastAsia="等线" w:hint="eastAsia"/>
          <w:lang w:val="en-CA" w:eastAsia="zh-CN"/>
        </w:rPr>
        <w:t xml:space="preserve"> One simple way is that</w:t>
      </w:r>
      <w:r>
        <w:rPr>
          <w:rFonts w:eastAsia="等线"/>
          <w:lang w:val="en-CA"/>
        </w:rPr>
        <w:t xml:space="preserve"> the first indicated joint TCI state is always used for DL </w:t>
      </w:r>
      <w:r w:rsidR="004F46FB">
        <w:rPr>
          <w:rFonts w:eastAsia="等线"/>
          <w:lang w:val="en-CA"/>
        </w:rPr>
        <w:t>channels/signals which follow the indicated TCI state.</w:t>
      </w:r>
      <w:r>
        <w:rPr>
          <w:lang w:eastAsia="zh-CN"/>
        </w:rPr>
        <w:t xml:space="preserve"> </w:t>
      </w:r>
    </w:p>
    <w:p w14:paraId="560705FA" w14:textId="121EA3BC" w:rsidR="00814A7F" w:rsidRDefault="00814A7F" w:rsidP="00814A7F">
      <w:pPr>
        <w:spacing w:before="180"/>
        <w:rPr>
          <w:b/>
          <w:bCs/>
          <w:i/>
          <w:iCs/>
          <w:lang w:eastAsia="zh-CN"/>
        </w:rPr>
      </w:pPr>
      <w:r>
        <w:rPr>
          <w:b/>
          <w:bCs/>
          <w:i/>
          <w:iCs/>
          <w:lang w:eastAsia="zh-CN"/>
        </w:rPr>
        <w:t xml:space="preserve">Proposal </w:t>
      </w:r>
      <w:r w:rsidR="005808A0">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mTRP deployment scenarios in FR1, the first joint TCI state is applied for DL </w:t>
      </w:r>
      <w:r w:rsidR="006A7648">
        <w:rPr>
          <w:rFonts w:hint="eastAsia"/>
          <w:b/>
          <w:bCs/>
          <w:i/>
          <w:iCs/>
          <w:lang w:eastAsia="zh-CN"/>
        </w:rPr>
        <w:t>channels/signals which follow the indicated TCI state</w:t>
      </w:r>
      <w:r>
        <w:rPr>
          <w:b/>
          <w:bCs/>
          <w:i/>
          <w:iCs/>
          <w:lang w:eastAsia="zh-CN"/>
        </w:rPr>
        <w:t>.</w:t>
      </w:r>
    </w:p>
    <w:p w14:paraId="667D3224" w14:textId="3698A49E" w:rsidR="00814A7F" w:rsidRDefault="005801D6" w:rsidP="00814A7F">
      <w:pPr>
        <w:spacing w:before="180"/>
        <w:rPr>
          <w:lang w:eastAsia="zh-CN"/>
        </w:rPr>
      </w:pPr>
      <w:r>
        <w:rPr>
          <w:rFonts w:hint="eastAsia"/>
          <w:lang w:eastAsia="zh-CN"/>
        </w:rPr>
        <w:t>One issue was identified in RAN1#117</w:t>
      </w:r>
      <w:r w:rsidR="00AA1DDD">
        <w:rPr>
          <w:rFonts w:hint="eastAsia"/>
          <w:lang w:eastAsia="zh-CN"/>
        </w:rPr>
        <w:t xml:space="preserve"> to</w:t>
      </w:r>
      <w:r w:rsidR="00814A7F">
        <w:rPr>
          <w:lang w:eastAsia="zh-CN"/>
        </w:rPr>
        <w:t xml:space="preserve"> </w:t>
      </w:r>
      <w:r w:rsidR="00814A7F" w:rsidRPr="00C62500">
        <w:rPr>
          <w:rFonts w:eastAsia="等线"/>
        </w:rPr>
        <w:t>study whether/how to consider PL offset in PH calculation, including Type 1 PHR based on actual PUSCH transmission, Type 1 PHR based on reference PUSCH, Type 3 PHR based on actual SRS and Type 3 PHR based on reference SRS</w:t>
      </w:r>
      <w:r w:rsidR="00814A7F">
        <w:rPr>
          <w:rFonts w:eastAsia="等线"/>
        </w:rPr>
        <w:t xml:space="preserve">. In our opinion, </w:t>
      </w:r>
      <w:r w:rsidR="00814A7F">
        <w:rPr>
          <w:rFonts w:hint="eastAsia"/>
          <w:lang w:eastAsia="zh-CN"/>
        </w:rPr>
        <w:t>t</w:t>
      </w:r>
      <w:r w:rsidR="00814A7F">
        <w:rPr>
          <w:lang w:eastAsia="zh-CN"/>
        </w:rPr>
        <w:t xml:space="preserve">he PL offset and alpha of each joint or UL TCI state </w:t>
      </w:r>
      <w:r w:rsidR="0034255F">
        <w:rPr>
          <w:rFonts w:hint="eastAsia"/>
          <w:lang w:eastAsia="zh-CN"/>
        </w:rPr>
        <w:t>are</w:t>
      </w:r>
      <w:r w:rsidR="0034255F">
        <w:rPr>
          <w:lang w:eastAsia="zh-CN"/>
        </w:rPr>
        <w:t xml:space="preserve"> </w:t>
      </w:r>
      <w:r w:rsidR="00814A7F">
        <w:rPr>
          <w:lang w:eastAsia="zh-CN"/>
        </w:rPr>
        <w:t xml:space="preserve">known by </w:t>
      </w:r>
      <w:proofErr w:type="spellStart"/>
      <w:r w:rsidR="00814A7F">
        <w:rPr>
          <w:lang w:eastAsia="zh-CN"/>
        </w:rPr>
        <w:t>gNB</w:t>
      </w:r>
      <w:proofErr w:type="spellEnd"/>
      <w:r w:rsidR="00814A7F">
        <w:rPr>
          <w:lang w:eastAsia="zh-CN"/>
        </w:rPr>
        <w:t xml:space="preserve">, therefore, it is workable to reuse the legacy formulation to calculate Type 1 and Type 3 PH </w:t>
      </w:r>
      <w:r w:rsidR="00632532">
        <w:rPr>
          <w:rFonts w:hint="eastAsia"/>
          <w:lang w:eastAsia="zh-CN"/>
        </w:rPr>
        <w:t>and</w:t>
      </w:r>
      <w:r w:rsidR="00D00A49">
        <w:rPr>
          <w:rFonts w:hint="eastAsia"/>
          <w:lang w:eastAsia="zh-CN"/>
        </w:rPr>
        <w:t xml:space="preserve"> the</w:t>
      </w:r>
      <w:r w:rsidR="00632532">
        <w:rPr>
          <w:lang w:eastAsia="zh-CN"/>
        </w:rPr>
        <w:t xml:space="preserve"> </w:t>
      </w:r>
      <w:proofErr w:type="spellStart"/>
      <w:r w:rsidR="00814A7F">
        <w:rPr>
          <w:lang w:eastAsia="zh-CN"/>
        </w:rPr>
        <w:t>gNB</w:t>
      </w:r>
      <w:proofErr w:type="spellEnd"/>
      <w:r w:rsidR="00814A7F">
        <w:rPr>
          <w:lang w:eastAsia="zh-CN"/>
        </w:rPr>
        <w:t xml:space="preserve"> can calculate the actual PHR based on the </w:t>
      </w:r>
      <w:r w:rsidR="0016042C">
        <w:rPr>
          <w:rFonts w:hint="eastAsia"/>
          <w:lang w:eastAsia="zh-CN"/>
        </w:rPr>
        <w:t>received</w:t>
      </w:r>
      <w:r w:rsidR="0016042C">
        <w:rPr>
          <w:lang w:eastAsia="zh-CN"/>
        </w:rPr>
        <w:t xml:space="preserve"> </w:t>
      </w:r>
      <w:r w:rsidR="00814A7F">
        <w:rPr>
          <w:lang w:eastAsia="zh-CN"/>
        </w:rPr>
        <w:t xml:space="preserve">PHR and PL offset. </w:t>
      </w:r>
    </w:p>
    <w:p w14:paraId="6BF9859D" w14:textId="04966EE8" w:rsidR="00814A7F" w:rsidRPr="00026451" w:rsidRDefault="00814A7F" w:rsidP="00814A7F">
      <w:pPr>
        <w:spacing w:before="180"/>
        <w:rPr>
          <w:b/>
          <w:bCs/>
          <w:i/>
          <w:iCs/>
          <w:lang w:eastAsia="zh-CN"/>
        </w:rPr>
      </w:pPr>
      <w:r>
        <w:rPr>
          <w:b/>
          <w:bCs/>
          <w:i/>
          <w:iCs/>
          <w:lang w:eastAsia="zh-CN"/>
        </w:rPr>
        <w:t xml:space="preserve">Proposal </w:t>
      </w:r>
      <w:r w:rsidR="005808A0">
        <w:rPr>
          <w:rFonts w:hint="eastAsia"/>
          <w:b/>
          <w:bCs/>
          <w:i/>
          <w:iCs/>
          <w:lang w:eastAsia="zh-CN"/>
        </w:rPr>
        <w:t>5</w:t>
      </w:r>
      <w:r>
        <w:rPr>
          <w:b/>
          <w:bCs/>
          <w:i/>
          <w:iCs/>
          <w:lang w:eastAsia="zh-CN"/>
        </w:rPr>
        <w:t xml:space="preserve">: Reuse the legacy formulation </w:t>
      </w:r>
      <w:r w:rsidR="00F3645C">
        <w:rPr>
          <w:rFonts w:hint="eastAsia"/>
          <w:b/>
          <w:bCs/>
          <w:i/>
          <w:iCs/>
          <w:lang w:eastAsia="zh-CN"/>
        </w:rPr>
        <w:t>for</w:t>
      </w:r>
      <w:r w:rsidR="00621A6B">
        <w:rPr>
          <w:rFonts w:hint="eastAsia"/>
          <w:b/>
          <w:bCs/>
          <w:i/>
          <w:iCs/>
          <w:lang w:eastAsia="zh-CN"/>
        </w:rPr>
        <w:t xml:space="preserve"> </w:t>
      </w:r>
      <w:r>
        <w:rPr>
          <w:b/>
          <w:bCs/>
          <w:i/>
          <w:iCs/>
          <w:lang w:eastAsia="zh-CN"/>
        </w:rPr>
        <w:t>Type 1 and Type 3 PHR</w:t>
      </w:r>
      <w:r w:rsidR="00621A6B">
        <w:rPr>
          <w:rFonts w:hint="eastAsia"/>
          <w:b/>
          <w:bCs/>
          <w:i/>
          <w:iCs/>
          <w:lang w:eastAsia="zh-CN"/>
        </w:rPr>
        <w:t xml:space="preserve"> reporting</w:t>
      </w:r>
      <w:r>
        <w:rPr>
          <w:b/>
          <w:bCs/>
          <w:i/>
          <w:iCs/>
          <w:lang w:eastAsia="zh-CN"/>
        </w:rPr>
        <w:t>.</w:t>
      </w:r>
    </w:p>
    <w:p w14:paraId="5E87BF82" w14:textId="416D4845" w:rsidR="00814A7F" w:rsidRDefault="00814A7F" w:rsidP="00814A7F">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t>
      </w:r>
      <w:proofErr w:type="gramStart"/>
      <w:r>
        <w:rPr>
          <w:lang w:eastAsia="zh-CN"/>
        </w:rPr>
        <w:t>with  a</w:t>
      </w:r>
      <w:proofErr w:type="gramEnd"/>
      <w:r>
        <w:rPr>
          <w:lang w:eastAsia="zh-CN"/>
        </w:rPr>
        <w:t xml:space="preserve"> Micro TRP which only perform UL reception. Therefore, the priority of a Macro TRP should be higher than a Micro TRP. While one UL transmission associated with the Macro TRP and another UL transmission associated with the Micro TRP are overlapped, whether the power priority and transmission priority of the two UL transmissions needs to be enhanced can be further studied. </w:t>
      </w:r>
    </w:p>
    <w:p w14:paraId="18CAD896" w14:textId="3C836B85" w:rsidR="00814A7F" w:rsidRDefault="00814A7F" w:rsidP="00814A7F">
      <w:pPr>
        <w:rPr>
          <w:b/>
          <w:bCs/>
          <w:i/>
          <w:iCs/>
          <w:lang w:eastAsia="zh-CN"/>
        </w:rPr>
      </w:pPr>
      <w:r>
        <w:rPr>
          <w:b/>
          <w:bCs/>
          <w:i/>
          <w:iCs/>
          <w:lang w:eastAsia="zh-CN"/>
        </w:rPr>
        <w:t xml:space="preserve">Proposal </w:t>
      </w:r>
      <w:r w:rsidR="005808A0">
        <w:rPr>
          <w:rFonts w:hint="eastAsia"/>
          <w:b/>
          <w:bCs/>
          <w:i/>
          <w:iCs/>
          <w:lang w:eastAsia="zh-CN"/>
        </w:rPr>
        <w:t>6</w:t>
      </w:r>
      <w:r>
        <w:rPr>
          <w:b/>
          <w:bCs/>
          <w:i/>
          <w:iCs/>
          <w:lang w:eastAsia="zh-CN"/>
        </w:rPr>
        <w:t xml:space="preserve">: </w:t>
      </w:r>
      <w:r w:rsidR="004F46FB">
        <w:rPr>
          <w:b/>
          <w:bCs/>
          <w:i/>
          <w:iCs/>
          <w:lang w:eastAsia="zh-CN"/>
        </w:rPr>
        <w:t>S</w:t>
      </w:r>
      <w:r>
        <w:rPr>
          <w:b/>
          <w:bCs/>
          <w:i/>
          <w:iCs/>
          <w:lang w:eastAsia="zh-CN"/>
        </w:rPr>
        <w:t>tudy whether the power priority of two overlapped UL transmissions associated with a Macro TRP and a Micro TRP respectively should be enhanced considering the priority of the Macro TRP and the Micro TRP.</w:t>
      </w:r>
    </w:p>
    <w:p w14:paraId="0C2AF85B" w14:textId="1CBB67ED" w:rsidR="004F46FB" w:rsidRDefault="004F46FB" w:rsidP="00814A7F">
      <w:pPr>
        <w:rPr>
          <w:lang w:eastAsia="zh-CN"/>
        </w:rPr>
      </w:pPr>
      <w:r>
        <w:rPr>
          <w:rFonts w:hint="eastAsia"/>
          <w:b/>
          <w:bCs/>
          <w:i/>
          <w:iCs/>
          <w:lang w:eastAsia="zh-CN"/>
        </w:rPr>
        <w:t>P</w:t>
      </w:r>
      <w:r>
        <w:rPr>
          <w:b/>
          <w:bCs/>
          <w:i/>
          <w:iCs/>
          <w:lang w:eastAsia="zh-CN"/>
        </w:rPr>
        <w:t>roposal 7:</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sidR="00092B87">
        <w:rPr>
          <w:rFonts w:hint="eastAsia"/>
          <w:b/>
          <w:bCs/>
          <w:i/>
          <w:iCs/>
          <w:lang w:eastAsia="zh-CN"/>
        </w:rPr>
        <w:t>.</w:t>
      </w:r>
    </w:p>
    <w:p w14:paraId="1C321109" w14:textId="409ACD96" w:rsidR="00B50586" w:rsidRPr="00EC2637" w:rsidRDefault="00B50586" w:rsidP="00441C35">
      <w:pPr>
        <w:spacing w:before="180"/>
        <w:rPr>
          <w:lang w:eastAsia="zh-CN"/>
        </w:rPr>
      </w:pPr>
      <w:r w:rsidRPr="00B50586">
        <w:rPr>
          <w:lang w:eastAsia="zh-CN"/>
        </w:rPr>
        <w:t xml:space="preserve">If a UE is near to </w:t>
      </w:r>
      <w:r w:rsidR="00F809B6">
        <w:rPr>
          <w:rFonts w:hint="eastAsia"/>
          <w:lang w:eastAsia="zh-CN"/>
        </w:rPr>
        <w:t>a</w:t>
      </w:r>
      <w:r w:rsidRPr="00B50586">
        <w:rPr>
          <w:lang w:eastAsia="zh-CN"/>
        </w:rPr>
        <w:t xml:space="preserve"> </w:t>
      </w:r>
      <w:r w:rsidR="00F809B6">
        <w:rPr>
          <w:rFonts w:hint="eastAsia"/>
          <w:lang w:eastAsia="zh-CN"/>
        </w:rPr>
        <w:t>M</w:t>
      </w:r>
      <w:r w:rsidRPr="00B50586">
        <w:rPr>
          <w:lang w:eastAsia="zh-CN"/>
        </w:rPr>
        <w:t xml:space="preserve">icro </w:t>
      </w:r>
      <w:r w:rsidR="00CE599D">
        <w:rPr>
          <w:lang w:eastAsia="zh-CN"/>
        </w:rPr>
        <w:t>TRP</w:t>
      </w:r>
      <w:r w:rsidRPr="00B50586">
        <w:rPr>
          <w:lang w:eastAsia="zh-CN"/>
        </w:rPr>
        <w:t>, it can be scheduled to transmit PRACH to</w:t>
      </w:r>
      <w:r w:rsidR="00F809B6">
        <w:rPr>
          <w:rFonts w:hint="eastAsia"/>
          <w:lang w:eastAsia="zh-CN"/>
        </w:rPr>
        <w:t xml:space="preserve"> the</w:t>
      </w:r>
      <w:r w:rsidRPr="00B50586">
        <w:rPr>
          <w:lang w:eastAsia="zh-CN"/>
        </w:rPr>
        <w:t xml:space="preserve"> </w:t>
      </w:r>
      <w:r w:rsidR="00F809B6">
        <w:rPr>
          <w:rFonts w:hint="eastAsia"/>
          <w:lang w:eastAsia="zh-CN"/>
        </w:rPr>
        <w:t>M</w:t>
      </w:r>
      <w:r w:rsidRPr="00B50586">
        <w:rPr>
          <w:lang w:eastAsia="zh-CN"/>
        </w:rPr>
        <w:t xml:space="preserve">icro </w:t>
      </w:r>
      <w:r w:rsidR="00CE599D">
        <w:rPr>
          <w:lang w:eastAsia="zh-CN"/>
        </w:rPr>
        <w:t>TRP</w:t>
      </w:r>
      <w:r w:rsidRPr="00B50586">
        <w:rPr>
          <w:lang w:eastAsia="zh-CN"/>
        </w:rPr>
        <w:t xml:space="preserve"> to save the transmit power. </w:t>
      </w:r>
      <w:r w:rsidR="007C7C4A">
        <w:rPr>
          <w:lang w:eastAsia="zh-CN"/>
        </w:rPr>
        <w:t xml:space="preserve">It is beneficial to transmit </w:t>
      </w:r>
      <w:r w:rsidR="007C7C4A" w:rsidRPr="00B50586">
        <w:rPr>
          <w:lang w:eastAsia="zh-CN"/>
        </w:rPr>
        <w:t xml:space="preserve">PRACH to </w:t>
      </w:r>
      <w:r w:rsidR="00E7145F">
        <w:rPr>
          <w:rFonts w:hint="eastAsia"/>
          <w:lang w:eastAsia="zh-CN"/>
        </w:rPr>
        <w:t>M</w:t>
      </w:r>
      <w:r w:rsidR="007C7C4A">
        <w:rPr>
          <w:lang w:eastAsia="zh-CN"/>
        </w:rPr>
        <w:t xml:space="preserve">icro </w:t>
      </w:r>
      <w:r w:rsidR="00CE599D">
        <w:rPr>
          <w:lang w:eastAsia="zh-CN"/>
        </w:rPr>
        <w:t>TRP</w:t>
      </w:r>
      <w:r w:rsidR="007C7C4A">
        <w:rPr>
          <w:lang w:eastAsia="zh-CN"/>
        </w:rPr>
        <w:t xml:space="preserve"> in both FR1 and FR2.</w:t>
      </w:r>
      <w:r w:rsidR="007C7C4A" w:rsidRPr="00B50586">
        <w:rPr>
          <w:lang w:eastAsia="zh-CN"/>
        </w:rPr>
        <w:t xml:space="preserve"> </w:t>
      </w:r>
      <w:r w:rsidR="005A3C26">
        <w:rPr>
          <w:lang w:eastAsia="zh-CN"/>
        </w:rPr>
        <w:t>I</w:t>
      </w:r>
      <w:r w:rsidRPr="00B50586">
        <w:rPr>
          <w:lang w:eastAsia="zh-CN"/>
        </w:rPr>
        <w:t xml:space="preserve">n legacy in S-DCI based system, PDCCH-order PRACH is transmitted with a beam corresponding to the indicated SSB. Since only </w:t>
      </w:r>
      <w:r w:rsidR="00E7145F">
        <w:rPr>
          <w:rFonts w:hint="eastAsia"/>
          <w:lang w:eastAsia="zh-CN"/>
        </w:rPr>
        <w:t>M</w:t>
      </w:r>
      <w:r w:rsidRPr="00B50586">
        <w:rPr>
          <w:lang w:eastAsia="zh-CN"/>
        </w:rPr>
        <w:t xml:space="preserve">acro </w:t>
      </w:r>
      <w:proofErr w:type="spellStart"/>
      <w:r w:rsidRPr="00B50586">
        <w:rPr>
          <w:lang w:eastAsia="zh-CN"/>
        </w:rPr>
        <w:t>gNB</w:t>
      </w:r>
      <w:proofErr w:type="spellEnd"/>
      <w:r w:rsidRPr="00B50586">
        <w:rPr>
          <w:lang w:eastAsia="zh-CN"/>
        </w:rPr>
        <w:t xml:space="preserve"> can transmit DL </w:t>
      </w:r>
      <w:r w:rsidR="000862F6">
        <w:rPr>
          <w:lang w:eastAsia="zh-CN"/>
        </w:rPr>
        <w:t>RS</w:t>
      </w:r>
      <w:r w:rsidRPr="00B50586">
        <w:rPr>
          <w:lang w:eastAsia="zh-CN"/>
        </w:rPr>
        <w:t>, PRACH can only</w:t>
      </w:r>
      <w:r w:rsidR="001D5ACF" w:rsidRPr="001D5ACF">
        <w:rPr>
          <w:lang w:eastAsia="zh-CN"/>
        </w:rPr>
        <w:t xml:space="preserve"> </w:t>
      </w:r>
      <w:r w:rsidR="001D5ACF" w:rsidRPr="00B50586">
        <w:rPr>
          <w:lang w:eastAsia="zh-CN"/>
        </w:rPr>
        <w:t>be</w:t>
      </w:r>
      <w:r w:rsidRPr="00B50586">
        <w:rPr>
          <w:lang w:eastAsia="zh-CN"/>
        </w:rPr>
        <w:t xml:space="preserve"> transmitted to </w:t>
      </w:r>
      <w:r w:rsidR="00E81D46">
        <w:rPr>
          <w:rFonts w:hint="eastAsia"/>
          <w:lang w:eastAsia="zh-CN"/>
        </w:rPr>
        <w:t>M</w:t>
      </w:r>
      <w:r w:rsidRPr="00B50586">
        <w:rPr>
          <w:lang w:eastAsia="zh-CN"/>
        </w:rPr>
        <w:t xml:space="preserve">acro </w:t>
      </w:r>
      <w:proofErr w:type="spellStart"/>
      <w:r w:rsidRPr="00B50586">
        <w:rPr>
          <w:lang w:eastAsia="zh-CN"/>
        </w:rPr>
        <w:t>gNB</w:t>
      </w:r>
      <w:proofErr w:type="spellEnd"/>
      <w:r w:rsidRPr="00B50586">
        <w:rPr>
          <w:lang w:eastAsia="zh-CN"/>
        </w:rPr>
        <w:t xml:space="preserve">. </w:t>
      </w:r>
      <w:r w:rsidR="001D5ACF">
        <w:rPr>
          <w:rFonts w:hint="eastAsia"/>
          <w:lang w:eastAsia="zh-CN"/>
        </w:rPr>
        <w:t>T</w:t>
      </w:r>
      <w:r w:rsidRPr="00B50586">
        <w:rPr>
          <w:lang w:eastAsia="zh-CN"/>
        </w:rPr>
        <w:t xml:space="preserve">o support </w:t>
      </w:r>
      <w:r w:rsidR="000862F6">
        <w:rPr>
          <w:lang w:eastAsia="zh-CN"/>
        </w:rPr>
        <w:t xml:space="preserve">PDCCH-order </w:t>
      </w:r>
      <w:r w:rsidRPr="00B50586">
        <w:rPr>
          <w:lang w:eastAsia="zh-CN"/>
        </w:rPr>
        <w:t xml:space="preserve">PRACH </w:t>
      </w:r>
      <w:r w:rsidR="00CE599D">
        <w:rPr>
          <w:lang w:eastAsia="zh-CN"/>
        </w:rPr>
        <w:t>transmission</w:t>
      </w:r>
      <w:r w:rsidRPr="00B50586">
        <w:rPr>
          <w:lang w:eastAsia="zh-CN"/>
        </w:rPr>
        <w:t xml:space="preserve"> to </w:t>
      </w:r>
      <w:r w:rsidR="00CE599D">
        <w:rPr>
          <w:lang w:eastAsia="zh-CN"/>
        </w:rPr>
        <w:t xml:space="preserve">a </w:t>
      </w:r>
      <w:r w:rsidR="00E81D46">
        <w:rPr>
          <w:rFonts w:hint="eastAsia"/>
          <w:lang w:eastAsia="zh-CN"/>
        </w:rPr>
        <w:t>M</w:t>
      </w:r>
      <w:r w:rsidRPr="00B50586">
        <w:rPr>
          <w:lang w:eastAsia="zh-CN"/>
        </w:rPr>
        <w:t xml:space="preserve">icro </w:t>
      </w:r>
      <w:r w:rsidR="00CE599D">
        <w:rPr>
          <w:lang w:eastAsia="zh-CN"/>
        </w:rPr>
        <w:t>TRP</w:t>
      </w:r>
      <w:r w:rsidRPr="00B50586">
        <w:rPr>
          <w:lang w:eastAsia="zh-CN"/>
        </w:rPr>
        <w:t xml:space="preserve">, new rule for determining the Tx beam and the associated PL offset </w:t>
      </w:r>
      <w:r w:rsidR="00BB52BB">
        <w:rPr>
          <w:rFonts w:hint="eastAsia"/>
          <w:lang w:eastAsia="zh-CN"/>
        </w:rPr>
        <w:t>need to be</w:t>
      </w:r>
      <w:r w:rsidRPr="00B50586">
        <w:rPr>
          <w:lang w:eastAsia="zh-CN"/>
        </w:rPr>
        <w:t xml:space="preserve"> defined.</w:t>
      </w:r>
      <w:r>
        <w:rPr>
          <w:lang w:eastAsia="zh-CN"/>
        </w:rPr>
        <w:t xml:space="preserve"> </w:t>
      </w:r>
      <w:r w:rsidR="007C4E75">
        <w:rPr>
          <w:lang w:eastAsia="zh-CN"/>
        </w:rPr>
        <w:t>T</w:t>
      </w:r>
      <w:r w:rsidR="007C4E75">
        <w:rPr>
          <w:rFonts w:hint="eastAsia"/>
          <w:lang w:eastAsia="zh-CN"/>
        </w:rPr>
        <w:t xml:space="preserve">wo </w:t>
      </w:r>
      <w:r w:rsidR="007C4E75">
        <w:rPr>
          <w:lang w:eastAsia="zh-CN"/>
        </w:rPr>
        <w:t>alternatives</w:t>
      </w:r>
      <w:r w:rsidR="007C4E75">
        <w:rPr>
          <w:rFonts w:hint="eastAsia"/>
          <w:lang w:eastAsia="zh-CN"/>
        </w:rPr>
        <w:t xml:space="preserve"> </w:t>
      </w:r>
      <w:r w:rsidR="009F491C">
        <w:rPr>
          <w:rFonts w:hint="eastAsia"/>
          <w:lang w:eastAsia="zh-CN"/>
        </w:rPr>
        <w:t>were provided in RAN1#117</w:t>
      </w:r>
      <w:r w:rsidR="007C4E75">
        <w:rPr>
          <w:rFonts w:hint="eastAsia"/>
          <w:lang w:eastAsia="zh-CN"/>
        </w:rPr>
        <w:t xml:space="preserve">. </w:t>
      </w:r>
      <w:r w:rsidR="007C4E75">
        <w:rPr>
          <w:lang w:eastAsia="zh-CN"/>
        </w:rPr>
        <w:t>Alt</w:t>
      </w:r>
      <w:r w:rsidR="007C4E75">
        <w:rPr>
          <w:rFonts w:hint="eastAsia"/>
          <w:lang w:eastAsia="zh-CN"/>
        </w:rPr>
        <w:t xml:space="preserve">1 is </w:t>
      </w:r>
      <w:proofErr w:type="gramStart"/>
      <w:r w:rsidR="007C4E75">
        <w:rPr>
          <w:rFonts w:hint="eastAsia"/>
          <w:lang w:eastAsia="zh-CN"/>
        </w:rPr>
        <w:t xml:space="preserve">configuring </w:t>
      </w:r>
      <w:r w:rsidR="007C4E75">
        <w:rPr>
          <w:lang w:eastAsia="zh-CN"/>
        </w:rPr>
        <w:t xml:space="preserve"> </w:t>
      </w:r>
      <w:r w:rsidR="007C4E75">
        <w:rPr>
          <w:lang w:eastAsia="zh-CN"/>
        </w:rPr>
        <w:lastRenderedPageBreak/>
        <w:t>multiple</w:t>
      </w:r>
      <w:proofErr w:type="gramEnd"/>
      <w:r w:rsidR="007C4E75">
        <w:rPr>
          <w:lang w:eastAsia="zh-CN"/>
        </w:rPr>
        <w:t xml:space="preserve"> PL offset values [in PRACH-Config] </w:t>
      </w:r>
      <w:r w:rsidR="007C4E75">
        <w:rPr>
          <w:rFonts w:hint="eastAsia"/>
          <w:lang w:eastAsia="zh-CN"/>
        </w:rPr>
        <w:t xml:space="preserve">by RRC </w:t>
      </w:r>
      <w:r w:rsidR="007C4E75">
        <w:rPr>
          <w:lang w:eastAsia="zh-CN"/>
        </w:rPr>
        <w:t xml:space="preserve">and PDCCH-order DCI </w:t>
      </w:r>
      <w:r w:rsidR="007C4E75">
        <w:rPr>
          <w:rFonts w:hint="eastAsia"/>
          <w:lang w:eastAsia="zh-CN"/>
        </w:rPr>
        <w:t xml:space="preserve">further </w:t>
      </w:r>
      <w:r w:rsidR="007C4E75">
        <w:rPr>
          <w:lang w:eastAsia="zh-CN"/>
        </w:rPr>
        <w:t>indicates one of them through one DCI field</w:t>
      </w:r>
      <w:r w:rsidR="007C4E75">
        <w:rPr>
          <w:rFonts w:hint="eastAsia"/>
          <w:lang w:eastAsia="zh-CN"/>
        </w:rPr>
        <w:t>. A</w:t>
      </w:r>
      <w:r w:rsidR="007C4E75">
        <w:rPr>
          <w:lang w:eastAsia="zh-CN"/>
        </w:rPr>
        <w:t>l</w:t>
      </w:r>
      <w:r w:rsidR="007C4E75">
        <w:rPr>
          <w:rFonts w:hint="eastAsia"/>
          <w:lang w:eastAsia="zh-CN"/>
        </w:rPr>
        <w:t>t 3 is using the</w:t>
      </w:r>
      <w:r w:rsidR="007C4E75" w:rsidRPr="007C4E75">
        <w:rPr>
          <w:lang w:eastAsia="zh-CN"/>
        </w:rPr>
        <w:t xml:space="preserve"> </w:t>
      </w:r>
      <w:r w:rsidR="007C4E75">
        <w:rPr>
          <w:lang w:eastAsia="zh-CN"/>
        </w:rPr>
        <w:t>PL offset associated with one of the indicated joint/UL TCI state for UL TRP in unified TCI framework</w:t>
      </w:r>
      <w:r w:rsidR="007C4E75">
        <w:rPr>
          <w:rFonts w:hint="eastAsia"/>
          <w:lang w:eastAsia="zh-CN"/>
        </w:rPr>
        <w:t xml:space="preserve">. </w:t>
      </w:r>
      <w:r w:rsidR="007C4E75">
        <w:rPr>
          <w:lang w:eastAsia="zh-CN"/>
        </w:rPr>
        <w:t>W</w:t>
      </w:r>
      <w:r w:rsidR="007C4E75">
        <w:rPr>
          <w:rFonts w:hint="eastAsia"/>
          <w:lang w:eastAsia="zh-CN"/>
        </w:rPr>
        <w:t xml:space="preserve">e think either alternative can resolve this issue. But </w:t>
      </w:r>
      <w:r w:rsidR="0078548F">
        <w:rPr>
          <w:rFonts w:hint="eastAsia"/>
          <w:lang w:eastAsia="zh-CN"/>
        </w:rPr>
        <w:t>in A</w:t>
      </w:r>
      <w:r w:rsidR="0078548F">
        <w:rPr>
          <w:lang w:eastAsia="zh-CN"/>
        </w:rPr>
        <w:t>l</w:t>
      </w:r>
      <w:r w:rsidR="0078548F">
        <w:rPr>
          <w:rFonts w:hint="eastAsia"/>
          <w:lang w:eastAsia="zh-CN"/>
        </w:rPr>
        <w:t xml:space="preserve">t 1 </w:t>
      </w:r>
      <w:r w:rsidR="007C4E75">
        <w:rPr>
          <w:rFonts w:hint="eastAsia"/>
          <w:lang w:eastAsia="zh-CN"/>
        </w:rPr>
        <w:t xml:space="preserve">the range of PL offset between </w:t>
      </w:r>
      <w:r w:rsidR="00E81D46">
        <w:rPr>
          <w:rFonts w:hint="eastAsia"/>
          <w:lang w:eastAsia="zh-CN"/>
        </w:rPr>
        <w:t>a M</w:t>
      </w:r>
      <w:r w:rsidR="007C4E75">
        <w:rPr>
          <w:rFonts w:hint="eastAsia"/>
          <w:lang w:eastAsia="zh-CN"/>
        </w:rPr>
        <w:t xml:space="preserve">acro </w:t>
      </w:r>
      <w:proofErr w:type="spellStart"/>
      <w:r w:rsidR="007C4E75">
        <w:rPr>
          <w:rFonts w:hint="eastAsia"/>
          <w:lang w:eastAsia="zh-CN"/>
        </w:rPr>
        <w:t>gNB</w:t>
      </w:r>
      <w:proofErr w:type="spellEnd"/>
      <w:r w:rsidR="007C4E75">
        <w:rPr>
          <w:rFonts w:hint="eastAsia"/>
          <w:lang w:eastAsia="zh-CN"/>
        </w:rPr>
        <w:t xml:space="preserve"> and </w:t>
      </w:r>
      <w:r w:rsidR="00E81D46">
        <w:rPr>
          <w:rFonts w:hint="eastAsia"/>
          <w:lang w:eastAsia="zh-CN"/>
        </w:rPr>
        <w:t xml:space="preserve">a </w:t>
      </w:r>
      <w:proofErr w:type="gramStart"/>
      <w:r w:rsidR="00E81D46">
        <w:rPr>
          <w:rFonts w:hint="eastAsia"/>
          <w:lang w:eastAsia="zh-CN"/>
        </w:rPr>
        <w:t>M</w:t>
      </w:r>
      <w:r w:rsidR="007C4E75">
        <w:rPr>
          <w:rFonts w:hint="eastAsia"/>
          <w:lang w:eastAsia="zh-CN"/>
        </w:rPr>
        <w:t>icro nodes</w:t>
      </w:r>
      <w:proofErr w:type="gramEnd"/>
      <w:r w:rsidR="007C4E75">
        <w:rPr>
          <w:lang w:eastAsia="zh-CN"/>
        </w:rPr>
        <w:t xml:space="preserve"> </w:t>
      </w:r>
      <w:r w:rsidR="007C4E75">
        <w:rPr>
          <w:rFonts w:hint="eastAsia"/>
          <w:lang w:eastAsia="zh-CN"/>
        </w:rPr>
        <w:t xml:space="preserve">may be large. </w:t>
      </w:r>
      <w:r w:rsidR="007C4E75">
        <w:rPr>
          <w:lang w:eastAsia="zh-CN"/>
        </w:rPr>
        <w:t>H</w:t>
      </w:r>
      <w:r w:rsidR="007C4E75">
        <w:rPr>
          <w:rFonts w:hint="eastAsia"/>
          <w:lang w:eastAsia="zh-CN"/>
        </w:rPr>
        <w:t xml:space="preserve">ow many bits of the field in PDCCH-order to indicate the PL offset needs to be discussed and simulated. </w:t>
      </w:r>
      <w:r w:rsidR="007C4E75">
        <w:rPr>
          <w:lang w:eastAsia="zh-CN"/>
        </w:rPr>
        <w:t>T</w:t>
      </w:r>
      <w:r w:rsidR="007C4E75">
        <w:rPr>
          <w:rFonts w:hint="eastAsia"/>
          <w:lang w:eastAsia="zh-CN"/>
        </w:rPr>
        <w:t xml:space="preserve">he </w:t>
      </w:r>
      <w:proofErr w:type="gramStart"/>
      <w:r w:rsidR="007C4E75">
        <w:rPr>
          <w:rFonts w:hint="eastAsia"/>
          <w:lang w:eastAsia="zh-CN"/>
        </w:rPr>
        <w:t>work load</w:t>
      </w:r>
      <w:proofErr w:type="gramEnd"/>
      <w:r w:rsidR="007C4E75">
        <w:rPr>
          <w:rFonts w:hint="eastAsia"/>
          <w:lang w:eastAsia="zh-CN"/>
        </w:rPr>
        <w:t xml:space="preserve"> and spec impact is relatively large. </w:t>
      </w:r>
      <w:r w:rsidR="00EC2637">
        <w:rPr>
          <w:rFonts w:hint="eastAsia"/>
          <w:lang w:eastAsia="zh-CN"/>
        </w:rPr>
        <w:t>Besides,</w:t>
      </w:r>
      <w:r w:rsidR="00AB2BA3">
        <w:rPr>
          <w:rFonts w:hint="eastAsia"/>
          <w:lang w:eastAsia="zh-CN"/>
        </w:rPr>
        <w:t xml:space="preserve"> </w:t>
      </w:r>
      <w:r w:rsidR="00EC2637">
        <w:rPr>
          <w:rFonts w:hint="eastAsia"/>
          <w:lang w:eastAsia="zh-CN"/>
        </w:rPr>
        <w:t>A</w:t>
      </w:r>
      <w:r w:rsidR="00EC2637">
        <w:rPr>
          <w:lang w:eastAsia="zh-CN"/>
        </w:rPr>
        <w:t>l</w:t>
      </w:r>
      <w:r w:rsidR="00EC2637">
        <w:rPr>
          <w:rFonts w:hint="eastAsia"/>
          <w:lang w:eastAsia="zh-CN"/>
        </w:rPr>
        <w:t xml:space="preserve">t 3 can also provide the Tx beam by using the one </w:t>
      </w:r>
      <w:r w:rsidR="007C4E75">
        <w:rPr>
          <w:lang w:eastAsia="zh-CN"/>
        </w:rPr>
        <w:t xml:space="preserve">of the indicated joint/UL TCI state for UL TRP </w:t>
      </w:r>
      <w:r w:rsidR="00EC2637">
        <w:rPr>
          <w:rFonts w:hint="eastAsia"/>
          <w:lang w:eastAsia="zh-CN"/>
        </w:rPr>
        <w:t>for</w:t>
      </w:r>
      <w:r w:rsidR="007C4E75">
        <w:rPr>
          <w:lang w:eastAsia="zh-CN"/>
        </w:rPr>
        <w:t xml:space="preserve"> the PDCCH-order PRACH transmission</w:t>
      </w:r>
      <w:r w:rsidR="001809F6">
        <w:rPr>
          <w:rFonts w:hint="eastAsia"/>
          <w:lang w:eastAsia="zh-CN"/>
        </w:rPr>
        <w:t xml:space="preserve"> in FR2</w:t>
      </w:r>
      <w:r w:rsidR="00EC2637">
        <w:rPr>
          <w:rFonts w:hint="eastAsia"/>
          <w:lang w:eastAsia="zh-CN"/>
        </w:rPr>
        <w:t xml:space="preserve">. </w:t>
      </w:r>
    </w:p>
    <w:p w14:paraId="214BD700" w14:textId="2B8F02FE" w:rsidR="00395C4D" w:rsidRDefault="00395C4D" w:rsidP="00441C35">
      <w:pPr>
        <w:spacing w:before="180"/>
        <w:rPr>
          <w:b/>
          <w:bCs/>
          <w:i/>
          <w:iCs/>
          <w:lang w:eastAsia="zh-CN"/>
        </w:rPr>
      </w:pPr>
      <w:r w:rsidRPr="00565CA9">
        <w:rPr>
          <w:b/>
          <w:bCs/>
          <w:i/>
          <w:iCs/>
          <w:lang w:eastAsia="zh-CN"/>
        </w:rPr>
        <w:t>Proposal</w:t>
      </w:r>
      <w:r>
        <w:rPr>
          <w:b/>
          <w:bCs/>
          <w:i/>
          <w:iCs/>
          <w:lang w:eastAsia="zh-CN"/>
        </w:rPr>
        <w:t xml:space="preserve"> </w:t>
      </w:r>
      <w:r w:rsidR="004F46FB">
        <w:rPr>
          <w:b/>
          <w:bCs/>
          <w:i/>
          <w:iCs/>
          <w:lang w:eastAsia="zh-CN"/>
        </w:rPr>
        <w:t>8</w:t>
      </w:r>
      <w:r w:rsidRPr="00565CA9">
        <w:rPr>
          <w:b/>
          <w:bCs/>
          <w:i/>
          <w:iCs/>
          <w:lang w:eastAsia="zh-CN"/>
        </w:rPr>
        <w:t xml:space="preserve">: </w:t>
      </w:r>
      <w:r>
        <w:rPr>
          <w:b/>
          <w:bCs/>
          <w:i/>
          <w:iCs/>
          <w:lang w:eastAsia="zh-CN"/>
        </w:rPr>
        <w:t xml:space="preserve">Support </w:t>
      </w:r>
      <w:r w:rsidR="0086610A" w:rsidRPr="0086610A">
        <w:rPr>
          <w:b/>
          <w:bCs/>
          <w:i/>
          <w:iCs/>
          <w:lang w:eastAsia="zh-CN"/>
        </w:rPr>
        <w:t xml:space="preserve">PDCCH-order PRACH transmission </w:t>
      </w:r>
      <w:r>
        <w:rPr>
          <w:b/>
          <w:bCs/>
          <w:i/>
          <w:iCs/>
          <w:lang w:eastAsia="zh-CN"/>
        </w:rPr>
        <w:t xml:space="preserve">to </w:t>
      </w:r>
      <w:r w:rsidR="0086610A">
        <w:rPr>
          <w:rFonts w:hint="eastAsia"/>
          <w:b/>
          <w:bCs/>
          <w:i/>
          <w:iCs/>
          <w:lang w:eastAsia="zh-CN"/>
        </w:rPr>
        <w:t>UL</w:t>
      </w:r>
      <w:r w:rsidR="0086610A">
        <w:rPr>
          <w:b/>
          <w:bCs/>
          <w:i/>
          <w:iCs/>
          <w:lang w:eastAsia="zh-CN"/>
        </w:rPr>
        <w:t xml:space="preserve"> </w:t>
      </w:r>
      <w:r w:rsidR="0086610A">
        <w:rPr>
          <w:rFonts w:hint="eastAsia"/>
          <w:b/>
          <w:bCs/>
          <w:i/>
          <w:iCs/>
          <w:lang w:eastAsia="zh-CN"/>
        </w:rPr>
        <w:t>TRP</w:t>
      </w:r>
      <w:r w:rsidR="0086610A">
        <w:rPr>
          <w:b/>
          <w:bCs/>
          <w:i/>
          <w:iCs/>
          <w:lang w:eastAsia="zh-CN"/>
        </w:rPr>
        <w:t xml:space="preserve"> </w:t>
      </w:r>
      <w:r w:rsidR="0086610A">
        <w:rPr>
          <w:rFonts w:hint="eastAsia"/>
          <w:b/>
          <w:bCs/>
          <w:i/>
          <w:iCs/>
          <w:lang w:eastAsia="zh-CN"/>
        </w:rPr>
        <w:t>in</w:t>
      </w:r>
      <w:r w:rsidR="0086610A">
        <w:rPr>
          <w:b/>
          <w:bCs/>
          <w:i/>
          <w:iCs/>
          <w:lang w:eastAsia="zh-CN"/>
        </w:rPr>
        <w:t xml:space="preserve"> FR2</w:t>
      </w:r>
      <w:r w:rsidRPr="005429D6">
        <w:rPr>
          <w:b/>
          <w:bCs/>
          <w:i/>
          <w:iCs/>
          <w:lang w:eastAsia="zh-CN"/>
        </w:rPr>
        <w:t>.</w:t>
      </w:r>
    </w:p>
    <w:p w14:paraId="0ED1D633" w14:textId="4A598DC7" w:rsidR="00F72D3E" w:rsidRDefault="0086610A" w:rsidP="00B338A4">
      <w:pPr>
        <w:spacing w:before="180"/>
        <w:rPr>
          <w:b/>
          <w:bCs/>
          <w:i/>
          <w:iCs/>
          <w:lang w:eastAsia="zh-CN"/>
        </w:rPr>
      </w:pPr>
      <w:r w:rsidRPr="00565CA9">
        <w:rPr>
          <w:b/>
          <w:bCs/>
          <w:i/>
          <w:iCs/>
          <w:lang w:eastAsia="zh-CN"/>
        </w:rPr>
        <w:t>Proposal</w:t>
      </w:r>
      <w:r>
        <w:rPr>
          <w:b/>
          <w:bCs/>
          <w:i/>
          <w:iCs/>
          <w:lang w:eastAsia="zh-CN"/>
        </w:rPr>
        <w:t xml:space="preserve"> </w:t>
      </w:r>
      <w:r w:rsidR="004F46FB">
        <w:rPr>
          <w:b/>
          <w:bCs/>
          <w:i/>
          <w:iCs/>
          <w:lang w:eastAsia="zh-CN"/>
        </w:rPr>
        <w:t>9</w:t>
      </w:r>
      <w:r w:rsidRPr="00565CA9">
        <w:rPr>
          <w:b/>
          <w:bCs/>
          <w:i/>
          <w:iCs/>
          <w:lang w:eastAsia="zh-CN"/>
        </w:rPr>
        <w:t xml:space="preserve">: </w:t>
      </w:r>
      <w:r w:rsidR="00321A08">
        <w:rPr>
          <w:rFonts w:hint="eastAsia"/>
          <w:b/>
          <w:bCs/>
          <w:i/>
          <w:iCs/>
          <w:lang w:eastAsia="zh-CN"/>
        </w:rPr>
        <w:t>Support A</w:t>
      </w:r>
      <w:r w:rsidR="00321A08">
        <w:rPr>
          <w:b/>
          <w:bCs/>
          <w:i/>
          <w:iCs/>
          <w:lang w:eastAsia="zh-CN"/>
        </w:rPr>
        <w:t>l</w:t>
      </w:r>
      <w:r w:rsidR="00321A08">
        <w:rPr>
          <w:rFonts w:hint="eastAsia"/>
          <w:b/>
          <w:bCs/>
          <w:i/>
          <w:iCs/>
          <w:lang w:eastAsia="zh-CN"/>
        </w:rPr>
        <w:t>t 3</w:t>
      </w:r>
      <w:r w:rsidR="00F72D3E">
        <w:rPr>
          <w:rFonts w:hint="eastAsia"/>
          <w:b/>
          <w:bCs/>
          <w:i/>
          <w:iCs/>
          <w:lang w:eastAsia="zh-CN"/>
        </w:rPr>
        <w:t xml:space="preserve"> to indicate a </w:t>
      </w:r>
      <w:r w:rsidR="00F72D3E" w:rsidRPr="00F72D3E">
        <w:rPr>
          <w:b/>
          <w:bCs/>
          <w:i/>
          <w:iCs/>
          <w:lang w:eastAsia="zh-CN"/>
        </w:rPr>
        <w:t>PL offset for PDCCH-order PRACH transmission</w:t>
      </w:r>
      <w:r w:rsidR="00B938EF">
        <w:rPr>
          <w:rFonts w:hint="eastAsia"/>
          <w:b/>
          <w:bCs/>
          <w:i/>
          <w:iCs/>
          <w:lang w:eastAsia="zh-CN"/>
        </w:rPr>
        <w:t>.</w:t>
      </w:r>
    </w:p>
    <w:p w14:paraId="53B494DD" w14:textId="77777777" w:rsidR="00B938EF" w:rsidRPr="000329E0" w:rsidRDefault="00B938EF" w:rsidP="00B938EF">
      <w:pPr>
        <w:numPr>
          <w:ilvl w:val="0"/>
          <w:numId w:val="41"/>
        </w:numPr>
        <w:autoSpaceDE/>
        <w:autoSpaceDN/>
        <w:adjustRightInd/>
        <w:snapToGrid/>
        <w:spacing w:after="0" w:line="240" w:lineRule="auto"/>
        <w:jc w:val="left"/>
        <w:rPr>
          <w:rFonts w:eastAsia="等线"/>
          <w:b/>
          <w:bCs/>
          <w:i/>
          <w:iCs/>
          <w:szCs w:val="20"/>
          <w:lang w:eastAsia="zh-CN"/>
        </w:rPr>
      </w:pPr>
      <w:r w:rsidRPr="000329E0">
        <w:rPr>
          <w:rFonts w:eastAsia="等线"/>
          <w:b/>
          <w:bCs/>
          <w:i/>
          <w:iCs/>
          <w:szCs w:val="18"/>
        </w:rPr>
        <w:t xml:space="preserve">Alt3: The PL offset associated with one of the indicated joint/UL TCI state for UL TRP in unified TCI framework is applied on the PDCCH-order PRACH </w:t>
      </w:r>
      <w:proofErr w:type="gramStart"/>
      <w:r w:rsidRPr="000329E0">
        <w:rPr>
          <w:rFonts w:eastAsia="等线"/>
          <w:b/>
          <w:bCs/>
          <w:i/>
          <w:iCs/>
          <w:szCs w:val="18"/>
        </w:rPr>
        <w:t>transmission</w:t>
      </w:r>
      <w:proofErr w:type="gramEnd"/>
    </w:p>
    <w:p w14:paraId="40193F95" w14:textId="77777777" w:rsidR="00321A08" w:rsidRPr="0096582B" w:rsidRDefault="00321A08" w:rsidP="00B338A4">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/UL mTRP scenarios</w:t>
      </w:r>
      <w:r>
        <w:t>:</w:t>
      </w:r>
    </w:p>
    <w:p w14:paraId="13F5DA14" w14:textId="38944A8B" w:rsidR="00D40305" w:rsidRPr="00D52375" w:rsidRDefault="00D52375" w:rsidP="00D52375">
      <w:pPr>
        <w:spacing w:before="180"/>
        <w:rPr>
          <w:b/>
          <w:bCs/>
          <w:i/>
          <w:iCs/>
        </w:rPr>
      </w:pPr>
      <w:r w:rsidRPr="00D52375">
        <w:rPr>
          <w:b/>
          <w:bCs/>
          <w:i/>
          <w:iCs/>
        </w:rPr>
        <w:t xml:space="preserve">Proposal 1: </w:t>
      </w:r>
      <w:r w:rsidR="00F122A8">
        <w:rPr>
          <w:b/>
          <w:bCs/>
          <w:i/>
          <w:iCs/>
        </w:rPr>
        <w:t>Only s</w:t>
      </w:r>
      <w:r w:rsidRPr="00D52375">
        <w:rPr>
          <w:b/>
          <w:bCs/>
          <w:i/>
          <w:iCs/>
        </w:rPr>
        <w:t xml:space="preserve">upport DCI format 2_3 to indicate TPC command for SRS </w:t>
      </w:r>
      <w:r w:rsidR="00170751">
        <w:rPr>
          <w:rFonts w:hint="eastAsia"/>
          <w:b/>
          <w:bCs/>
          <w:i/>
          <w:iCs/>
          <w:lang w:eastAsia="zh-CN"/>
        </w:rPr>
        <w:t xml:space="preserve">configured </w:t>
      </w:r>
      <w:r w:rsidRPr="00D52375">
        <w:rPr>
          <w:b/>
          <w:bCs/>
          <w:i/>
          <w:iCs/>
        </w:rPr>
        <w:t>with two CLPC adjustment states.</w:t>
      </w:r>
    </w:p>
    <w:p w14:paraId="4E8443D7" w14:textId="4DA45313" w:rsidR="00D259A0" w:rsidRDefault="00813906" w:rsidP="00D52375">
      <w:pPr>
        <w:spacing w:before="180"/>
        <w:rPr>
          <w:b/>
          <w:bCs/>
          <w:i/>
          <w:iCs/>
        </w:rPr>
      </w:pPr>
      <w:r w:rsidRPr="00565CA9">
        <w:rPr>
          <w:b/>
          <w:bCs/>
          <w:i/>
          <w:iCs/>
          <w:lang w:eastAsia="zh-CN"/>
        </w:rPr>
        <w:t>Proposal</w:t>
      </w:r>
      <w:r>
        <w:rPr>
          <w:b/>
          <w:bCs/>
          <w:i/>
          <w:iCs/>
          <w:lang w:eastAsia="zh-CN"/>
        </w:rPr>
        <w:t xml:space="preserve"> 2</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r w:rsidR="00D259A0" w:rsidRPr="00D52375">
        <w:rPr>
          <w:b/>
          <w:bCs/>
          <w:i/>
          <w:iCs/>
        </w:rPr>
        <w:t xml:space="preserve"> </w:t>
      </w:r>
    </w:p>
    <w:p w14:paraId="0A42E234" w14:textId="77777777" w:rsidR="00E30CDD" w:rsidRPr="00384C57" w:rsidRDefault="00E30CDD" w:rsidP="00E30CDD">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3</w:t>
      </w:r>
      <w:r w:rsidRPr="00565CA9">
        <w:rPr>
          <w:b/>
          <w:bCs/>
          <w:i/>
          <w:iCs/>
          <w:lang w:eastAsia="zh-CN"/>
        </w:rPr>
        <w:t xml:space="preserve">: </w:t>
      </w:r>
      <w:r>
        <w:rPr>
          <w:b/>
          <w:bCs/>
          <w:i/>
          <w:iCs/>
          <w:lang w:eastAsia="zh-CN"/>
        </w:rPr>
        <w:t>Support</w:t>
      </w:r>
      <w:r>
        <w:rPr>
          <w:rFonts w:hint="eastAsia"/>
          <w:b/>
          <w:bCs/>
          <w:i/>
          <w:iCs/>
          <w:lang w:eastAsia="zh-CN"/>
        </w:rPr>
        <w:t xml:space="preserve"> 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/UL mTRP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13460A75" w14:textId="0C7FA08A" w:rsidR="005808A0" w:rsidRDefault="00344012" w:rsidP="005808A0">
      <w:pPr>
        <w:spacing w:before="180"/>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mTRP deployment scenarios in FR1, the first joint TCI state is applied for DL </w:t>
      </w:r>
      <w:r>
        <w:rPr>
          <w:rFonts w:hint="eastAsia"/>
          <w:b/>
          <w:bCs/>
          <w:i/>
          <w:iCs/>
          <w:lang w:eastAsia="zh-CN"/>
        </w:rPr>
        <w:t>channels/signals which follow the indicated TCI state</w:t>
      </w:r>
      <w:r w:rsidR="005808A0">
        <w:rPr>
          <w:b/>
          <w:bCs/>
          <w:i/>
          <w:iCs/>
          <w:lang w:eastAsia="zh-CN"/>
        </w:rPr>
        <w:t>.</w:t>
      </w:r>
    </w:p>
    <w:p w14:paraId="4E9AF988" w14:textId="77777777" w:rsidR="00344012" w:rsidRDefault="00344012" w:rsidP="005808A0">
      <w:pPr>
        <w:rPr>
          <w:b/>
          <w:bCs/>
          <w:i/>
          <w:iCs/>
          <w:lang w:eastAsia="zh-CN"/>
        </w:rPr>
      </w:pPr>
      <w:r>
        <w:rPr>
          <w:b/>
          <w:bCs/>
          <w:i/>
          <w:iCs/>
          <w:lang w:eastAsia="zh-CN"/>
        </w:rPr>
        <w:t xml:space="preserve">Proposal </w:t>
      </w:r>
      <w:r>
        <w:rPr>
          <w:rFonts w:hint="eastAsia"/>
          <w:b/>
          <w:bCs/>
          <w:i/>
          <w:iCs/>
          <w:lang w:eastAsia="zh-CN"/>
        </w:rPr>
        <w:t>5</w:t>
      </w:r>
      <w:r>
        <w:rPr>
          <w:b/>
          <w:bCs/>
          <w:i/>
          <w:iCs/>
          <w:lang w:eastAsia="zh-CN"/>
        </w:rPr>
        <w:t xml:space="preserve">: Reuse the legacy formulation </w:t>
      </w:r>
      <w:r>
        <w:rPr>
          <w:rFonts w:hint="eastAsia"/>
          <w:b/>
          <w:bCs/>
          <w:i/>
          <w:iCs/>
          <w:lang w:eastAsia="zh-CN"/>
        </w:rPr>
        <w:t xml:space="preserve">for </w:t>
      </w:r>
      <w:r>
        <w:rPr>
          <w:b/>
          <w:bCs/>
          <w:i/>
          <w:iCs/>
          <w:lang w:eastAsia="zh-CN"/>
        </w:rPr>
        <w:t>Type 1 and Type 3 PHR</w:t>
      </w:r>
      <w:r>
        <w:rPr>
          <w:rFonts w:hint="eastAsia"/>
          <w:b/>
          <w:bCs/>
          <w:i/>
          <w:iCs/>
          <w:lang w:eastAsia="zh-CN"/>
        </w:rPr>
        <w:t xml:space="preserve"> </w:t>
      </w:r>
      <w:proofErr w:type="gramStart"/>
      <w:r>
        <w:rPr>
          <w:rFonts w:hint="eastAsia"/>
          <w:b/>
          <w:bCs/>
          <w:i/>
          <w:iCs/>
          <w:lang w:eastAsia="zh-CN"/>
        </w:rPr>
        <w:t>reporting</w:t>
      </w:r>
      <w:proofErr w:type="gramEnd"/>
      <w:r>
        <w:rPr>
          <w:b/>
          <w:bCs/>
          <w:i/>
          <w:iCs/>
          <w:lang w:eastAsia="zh-CN"/>
        </w:rPr>
        <w:t xml:space="preserve"> </w:t>
      </w:r>
    </w:p>
    <w:p w14:paraId="57E735A8" w14:textId="0396E34F" w:rsidR="005808A0" w:rsidRDefault="005808A0" w:rsidP="005808A0">
      <w:pPr>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w:t>
      </w:r>
      <w:r w:rsidR="004F46FB">
        <w:rPr>
          <w:b/>
          <w:bCs/>
          <w:i/>
          <w:iCs/>
          <w:lang w:eastAsia="zh-CN"/>
        </w:rPr>
        <w:t>S</w:t>
      </w:r>
      <w:r>
        <w:rPr>
          <w:b/>
          <w:bCs/>
          <w:i/>
          <w:iCs/>
          <w:lang w:eastAsia="zh-CN"/>
        </w:rPr>
        <w:t>tudy whether the power priority and transmission priority of two overlapped UL transmissions associated with a Macro TRP and a Micro TRP respectively should be enhanced considering the priority of the Macro TRP and the Micro TRP.</w:t>
      </w:r>
    </w:p>
    <w:p w14:paraId="7E6CC94B" w14:textId="5AEACA3C" w:rsidR="004F46FB" w:rsidRPr="004F46FB" w:rsidRDefault="004F46FB" w:rsidP="005808A0">
      <w:pPr>
        <w:rPr>
          <w:lang w:eastAsia="zh-CN"/>
        </w:rPr>
      </w:pPr>
      <w:r>
        <w:rPr>
          <w:rFonts w:hint="eastAsia"/>
          <w:b/>
          <w:bCs/>
          <w:i/>
          <w:iCs/>
          <w:lang w:eastAsia="zh-CN"/>
        </w:rPr>
        <w:t>P</w:t>
      </w:r>
      <w:r>
        <w:rPr>
          <w:b/>
          <w:bCs/>
          <w:i/>
          <w:iCs/>
          <w:lang w:eastAsia="zh-CN"/>
        </w:rPr>
        <w:t>roposal 7:</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p>
    <w:p w14:paraId="5D616005" w14:textId="4B87B609" w:rsidR="00BC0372" w:rsidRPr="00BC0372" w:rsidRDefault="00BC0372" w:rsidP="00BC0372">
      <w:pPr>
        <w:spacing w:before="180"/>
        <w:rPr>
          <w:b/>
          <w:bCs/>
          <w:i/>
          <w:iCs/>
          <w:lang w:eastAsia="zh-CN"/>
        </w:rPr>
      </w:pPr>
      <w:r w:rsidRPr="00BC0372">
        <w:rPr>
          <w:b/>
          <w:bCs/>
          <w:i/>
          <w:iCs/>
          <w:lang w:eastAsia="zh-CN"/>
        </w:rPr>
        <w:t xml:space="preserve">Proposal </w:t>
      </w:r>
      <w:r w:rsidR="004F46FB">
        <w:rPr>
          <w:b/>
          <w:bCs/>
          <w:i/>
          <w:iCs/>
          <w:lang w:eastAsia="zh-CN"/>
        </w:rPr>
        <w:t>8</w:t>
      </w:r>
      <w:r w:rsidRPr="00BC0372">
        <w:rPr>
          <w:b/>
          <w:bCs/>
          <w:i/>
          <w:iCs/>
          <w:lang w:eastAsia="zh-CN"/>
        </w:rPr>
        <w:t xml:space="preserve">: Support PDCCH-order PRACH transmission to </w:t>
      </w:r>
      <w:r w:rsidRPr="00BC0372">
        <w:rPr>
          <w:rFonts w:hint="eastAsia"/>
          <w:b/>
          <w:bCs/>
          <w:i/>
          <w:iCs/>
          <w:lang w:eastAsia="zh-CN"/>
        </w:rPr>
        <w:t>UL</w:t>
      </w:r>
      <w:r w:rsidRPr="00BC0372">
        <w:rPr>
          <w:b/>
          <w:bCs/>
          <w:i/>
          <w:iCs/>
          <w:lang w:eastAsia="zh-CN"/>
        </w:rPr>
        <w:t xml:space="preserve"> </w:t>
      </w:r>
      <w:r w:rsidRPr="00BC0372">
        <w:rPr>
          <w:rFonts w:hint="eastAsia"/>
          <w:b/>
          <w:bCs/>
          <w:i/>
          <w:iCs/>
          <w:lang w:eastAsia="zh-CN"/>
        </w:rPr>
        <w:t>TRP</w:t>
      </w:r>
      <w:r w:rsidRPr="00BC0372">
        <w:rPr>
          <w:b/>
          <w:bCs/>
          <w:i/>
          <w:iCs/>
          <w:lang w:eastAsia="zh-CN"/>
        </w:rPr>
        <w:t xml:space="preserve"> </w:t>
      </w:r>
      <w:r w:rsidRPr="00BC0372">
        <w:rPr>
          <w:rFonts w:hint="eastAsia"/>
          <w:b/>
          <w:bCs/>
          <w:i/>
          <w:iCs/>
          <w:lang w:eastAsia="zh-CN"/>
        </w:rPr>
        <w:t>in</w:t>
      </w:r>
      <w:r w:rsidRPr="00BC0372">
        <w:rPr>
          <w:b/>
          <w:bCs/>
          <w:i/>
          <w:iCs/>
          <w:lang w:eastAsia="zh-CN"/>
        </w:rPr>
        <w:t xml:space="preserve"> FR2.</w:t>
      </w:r>
    </w:p>
    <w:p w14:paraId="6080BB95" w14:textId="77777777" w:rsidR="00AB2BA3" w:rsidRDefault="00AB2BA3" w:rsidP="00AB2BA3">
      <w:pPr>
        <w:spacing w:before="180"/>
        <w:rPr>
          <w:b/>
          <w:bCs/>
          <w:i/>
          <w:iCs/>
          <w:lang w:eastAsia="zh-CN"/>
        </w:rPr>
      </w:pPr>
      <w:r w:rsidRPr="00565CA9">
        <w:rPr>
          <w:b/>
          <w:bCs/>
          <w:i/>
          <w:iCs/>
          <w:lang w:eastAsia="zh-CN"/>
        </w:rPr>
        <w:t>Proposal</w:t>
      </w:r>
      <w:r>
        <w:rPr>
          <w:b/>
          <w:bCs/>
          <w:i/>
          <w:iCs/>
          <w:lang w:eastAsia="zh-CN"/>
        </w:rPr>
        <w:t xml:space="preserve"> 9</w:t>
      </w:r>
      <w:r w:rsidRPr="00565CA9">
        <w:rPr>
          <w:b/>
          <w:bCs/>
          <w:i/>
          <w:iCs/>
          <w:lang w:eastAsia="zh-CN"/>
        </w:rPr>
        <w:t xml:space="preserve">: </w:t>
      </w:r>
      <w:r>
        <w:rPr>
          <w:rFonts w:hint="eastAsia"/>
          <w:b/>
          <w:bCs/>
          <w:i/>
          <w:iCs/>
          <w:lang w:eastAsia="zh-CN"/>
        </w:rPr>
        <w:t>Support A</w:t>
      </w:r>
      <w:r>
        <w:rPr>
          <w:b/>
          <w:bCs/>
          <w:i/>
          <w:iCs/>
          <w:lang w:eastAsia="zh-CN"/>
        </w:rPr>
        <w:t>l</w:t>
      </w:r>
      <w:r>
        <w:rPr>
          <w:rFonts w:hint="eastAsia"/>
          <w:b/>
          <w:bCs/>
          <w:i/>
          <w:iCs/>
          <w:lang w:eastAsia="zh-CN"/>
        </w:rPr>
        <w:t xml:space="preserve">t 3 to indicate a </w:t>
      </w:r>
      <w:r w:rsidRPr="00F72D3E">
        <w:rPr>
          <w:b/>
          <w:bCs/>
          <w:i/>
          <w:iCs/>
          <w:lang w:eastAsia="zh-CN"/>
        </w:rPr>
        <w:t>PL offset for PDCCH-order PRACH transmission</w:t>
      </w:r>
      <w:r>
        <w:rPr>
          <w:rFonts w:hint="eastAsia"/>
          <w:b/>
          <w:bCs/>
          <w:i/>
          <w:iCs/>
          <w:lang w:eastAsia="zh-CN"/>
        </w:rPr>
        <w:t>.</w:t>
      </w:r>
    </w:p>
    <w:p w14:paraId="2CAA4EA7" w14:textId="0AA0E0E4" w:rsidR="000D5870" w:rsidRPr="00AB2BA3" w:rsidRDefault="00AB2BA3" w:rsidP="00C903CB">
      <w:pPr>
        <w:numPr>
          <w:ilvl w:val="0"/>
          <w:numId w:val="41"/>
        </w:numPr>
        <w:autoSpaceDE/>
        <w:autoSpaceDN/>
        <w:adjustRightInd/>
        <w:snapToGrid/>
        <w:spacing w:after="0" w:line="240" w:lineRule="auto"/>
        <w:jc w:val="left"/>
        <w:rPr>
          <w:rFonts w:eastAsia="等线"/>
          <w:b/>
          <w:bCs/>
          <w:i/>
          <w:iCs/>
          <w:szCs w:val="20"/>
          <w:lang w:eastAsia="zh-CN"/>
        </w:rPr>
      </w:pPr>
      <w:r w:rsidRPr="000329E0">
        <w:rPr>
          <w:rFonts w:eastAsia="等线"/>
          <w:b/>
          <w:bCs/>
          <w:i/>
          <w:iCs/>
          <w:szCs w:val="18"/>
        </w:rPr>
        <w:t xml:space="preserve">Alt3: The PL offset associated with one of the indicated joint/UL TCI state for UL TRP in unified TCI framework is applied on the PDCCH-order PRACH </w:t>
      </w:r>
      <w:proofErr w:type="gramStart"/>
      <w:r w:rsidRPr="000329E0">
        <w:rPr>
          <w:rFonts w:eastAsia="等线"/>
          <w:b/>
          <w:bCs/>
          <w:i/>
          <w:iCs/>
          <w:szCs w:val="18"/>
        </w:rPr>
        <w:t>transmission</w:t>
      </w:r>
      <w:proofErr w:type="gramEnd"/>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040DA2B7" w14:textId="24298970" w:rsidR="003B755B" w:rsidRDefault="001936E8" w:rsidP="001936E8">
      <w:pPr>
        <w:pStyle w:val="af2"/>
        <w:numPr>
          <w:ilvl w:val="0"/>
          <w:numId w:val="8"/>
        </w:numPr>
        <w:rPr>
          <w:rFonts w:ascii="Times New Roman" w:hAnsi="Times New Roman"/>
        </w:rPr>
      </w:pPr>
      <w:r w:rsidRPr="001936E8">
        <w:rPr>
          <w:rFonts w:ascii="Times New Roman" w:hAnsi="Times New Roman"/>
        </w:rPr>
        <w:t>Chairman’s notes, RAN1#</w:t>
      </w:r>
      <w:proofErr w:type="gramStart"/>
      <w:r w:rsidRPr="001936E8">
        <w:rPr>
          <w:rFonts w:ascii="Times New Roman" w:hAnsi="Times New Roman"/>
        </w:rPr>
        <w:t>11</w:t>
      </w:r>
      <w:r w:rsidR="00785791">
        <w:rPr>
          <w:rFonts w:ascii="Times New Roman" w:hAnsi="Times New Roman" w:hint="eastAsia"/>
          <w:lang w:eastAsia="zh-CN"/>
        </w:rPr>
        <w:t>7</w:t>
      </w:r>
      <w:r w:rsidRPr="001936E8">
        <w:rPr>
          <w:rFonts w:ascii="Times New Roman" w:hAnsi="Times New Roman"/>
        </w:rPr>
        <w:t xml:space="preserve"> </w:t>
      </w:r>
      <w:r w:rsidR="00152073">
        <w:rPr>
          <w:rFonts w:ascii="Times New Roman" w:hAnsi="Times New Roman"/>
          <w:lang w:eastAsia="zh-CN"/>
        </w:rPr>
        <w:t>,</w:t>
      </w:r>
      <w:proofErr w:type="gramEnd"/>
      <w:r w:rsidR="00152073">
        <w:rPr>
          <w:rFonts w:ascii="Times New Roman" w:hAnsi="Times New Roman"/>
          <w:lang w:eastAsia="zh-CN"/>
        </w:rPr>
        <w:t xml:space="preserve"> Fukuoka, Japan</w:t>
      </w:r>
      <w:r w:rsidRPr="001936E8">
        <w:rPr>
          <w:rFonts w:ascii="Times New Roman" w:hAnsi="Times New Roman"/>
        </w:rPr>
        <w:t xml:space="preserve">, </w:t>
      </w:r>
      <w:r w:rsidR="00785791">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lastRenderedPageBreak/>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195645BF" w14:textId="55C7817C" w:rsidR="000A2509" w:rsidRPr="000A2509" w:rsidRDefault="000A2509" w:rsidP="000A2509">
      <w:pPr>
        <w:pStyle w:val="af2"/>
        <w:numPr>
          <w:ilvl w:val="0"/>
          <w:numId w:val="8"/>
        </w:numPr>
        <w:rPr>
          <w:rFonts w:ascii="Times New Roman" w:hAnsi="Times New Roman"/>
        </w:rPr>
      </w:pPr>
      <w:r w:rsidRPr="001936E8">
        <w:rPr>
          <w:rFonts w:ascii="Times New Roman" w:hAnsi="Times New Roman"/>
        </w:rPr>
        <w:t>Chairman’s notes, RAN1#</w:t>
      </w:r>
      <w:proofErr w:type="gramStart"/>
      <w:r w:rsidRPr="001936E8">
        <w:rPr>
          <w:rFonts w:ascii="Times New Roman" w:hAnsi="Times New Roman"/>
        </w:rPr>
        <w:t>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w:t>
      </w:r>
      <w:proofErr w:type="gramEnd"/>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66F15190" w14:textId="77777777" w:rsidR="00152073" w:rsidRPr="001936E8" w:rsidRDefault="00152073" w:rsidP="00702EFB">
      <w:pPr>
        <w:pStyle w:val="af2"/>
        <w:ind w:left="567"/>
        <w:rPr>
          <w:rFonts w:ascii="Times New Roman" w:hAnsi="Times New Roman"/>
        </w:rPr>
      </w:pP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D4A3" w14:textId="77777777" w:rsidR="00E80B15" w:rsidRDefault="00E80B15">
      <w:r>
        <w:separator/>
      </w:r>
    </w:p>
  </w:endnote>
  <w:endnote w:type="continuationSeparator" w:id="0">
    <w:p w14:paraId="36B983F0" w14:textId="77777777" w:rsidR="00E80B15" w:rsidRDefault="00E8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EF86" w14:textId="77777777" w:rsidR="00E80B15" w:rsidRDefault="00E80B15">
      <w:r>
        <w:separator/>
      </w:r>
    </w:p>
  </w:footnote>
  <w:footnote w:type="continuationSeparator" w:id="0">
    <w:p w14:paraId="6D4A429A" w14:textId="77777777" w:rsidR="00E80B15" w:rsidRDefault="00E80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0"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5"/>
  </w:num>
  <w:num w:numId="2" w16cid:durableId="1009451646">
    <w:abstractNumId w:val="41"/>
  </w:num>
  <w:num w:numId="3" w16cid:durableId="1716588737">
    <w:abstractNumId w:val="37"/>
  </w:num>
  <w:num w:numId="4" w16cid:durableId="2074232306">
    <w:abstractNumId w:val="12"/>
  </w:num>
  <w:num w:numId="5" w16cid:durableId="1812093089">
    <w:abstractNumId w:val="1"/>
  </w:num>
  <w:num w:numId="6" w16cid:durableId="1031110565">
    <w:abstractNumId w:val="28"/>
  </w:num>
  <w:num w:numId="7" w16cid:durableId="652493108">
    <w:abstractNumId w:val="2"/>
  </w:num>
  <w:num w:numId="8" w16cid:durableId="1086463683">
    <w:abstractNumId w:val="0"/>
  </w:num>
  <w:num w:numId="9" w16cid:durableId="1059477935">
    <w:abstractNumId w:val="16"/>
  </w:num>
  <w:num w:numId="10" w16cid:durableId="1746146877">
    <w:abstractNumId w:val="6"/>
  </w:num>
  <w:num w:numId="11" w16cid:durableId="1795247042">
    <w:abstractNumId w:val="3"/>
  </w:num>
  <w:num w:numId="12" w16cid:durableId="414673694">
    <w:abstractNumId w:val="14"/>
  </w:num>
  <w:num w:numId="13" w16cid:durableId="811681694">
    <w:abstractNumId w:val="4"/>
  </w:num>
  <w:num w:numId="14" w16cid:durableId="1246723237">
    <w:abstractNumId w:val="38"/>
  </w:num>
  <w:num w:numId="15" w16cid:durableId="135997466">
    <w:abstractNumId w:val="20"/>
  </w:num>
  <w:num w:numId="16" w16cid:durableId="780035730">
    <w:abstractNumId w:val="17"/>
  </w:num>
  <w:num w:numId="17" w16cid:durableId="996031842">
    <w:abstractNumId w:val="10"/>
  </w:num>
  <w:num w:numId="18" w16cid:durableId="491024916">
    <w:abstractNumId w:val="26"/>
  </w:num>
  <w:num w:numId="19" w16cid:durableId="953053619">
    <w:abstractNumId w:val="36"/>
  </w:num>
  <w:num w:numId="20" w16cid:durableId="1542982849">
    <w:abstractNumId w:val="43"/>
  </w:num>
  <w:num w:numId="21" w16cid:durableId="188832706">
    <w:abstractNumId w:val="42"/>
  </w:num>
  <w:num w:numId="22" w16cid:durableId="21709645">
    <w:abstractNumId w:val="22"/>
  </w:num>
  <w:num w:numId="23" w16cid:durableId="559678117">
    <w:abstractNumId w:val="33"/>
  </w:num>
  <w:num w:numId="24" w16cid:durableId="799768000">
    <w:abstractNumId w:val="11"/>
  </w:num>
  <w:num w:numId="25" w16cid:durableId="2136754056">
    <w:abstractNumId w:val="8"/>
  </w:num>
  <w:num w:numId="26" w16cid:durableId="1751807686">
    <w:abstractNumId w:val="25"/>
  </w:num>
  <w:num w:numId="27" w16cid:durableId="1493566349">
    <w:abstractNumId w:val="29"/>
  </w:num>
  <w:num w:numId="28" w16cid:durableId="318384413">
    <w:abstractNumId w:val="35"/>
  </w:num>
  <w:num w:numId="29" w16cid:durableId="1582062395">
    <w:abstractNumId w:val="19"/>
  </w:num>
  <w:num w:numId="30" w16cid:durableId="42946883">
    <w:abstractNumId w:val="5"/>
  </w:num>
  <w:num w:numId="31" w16cid:durableId="1259414225">
    <w:abstractNumId w:val="31"/>
  </w:num>
  <w:num w:numId="32" w16cid:durableId="1888910346">
    <w:abstractNumId w:val="23"/>
  </w:num>
  <w:num w:numId="33" w16cid:durableId="1719429838">
    <w:abstractNumId w:val="13"/>
  </w:num>
  <w:num w:numId="34" w16cid:durableId="331378915">
    <w:abstractNumId w:val="30"/>
  </w:num>
  <w:num w:numId="35" w16cid:durableId="394475631">
    <w:abstractNumId w:val="39"/>
  </w:num>
  <w:num w:numId="36" w16cid:durableId="643898659">
    <w:abstractNumId w:val="7"/>
  </w:num>
  <w:num w:numId="37" w16cid:durableId="186866879">
    <w:abstractNumId w:val="24"/>
  </w:num>
  <w:num w:numId="38" w16cid:durableId="1704791015">
    <w:abstractNumId w:val="32"/>
  </w:num>
  <w:num w:numId="39" w16cid:durableId="803427577">
    <w:abstractNumId w:val="18"/>
  </w:num>
  <w:num w:numId="40" w16cid:durableId="2037729033">
    <w:abstractNumId w:val="27"/>
  </w:num>
  <w:num w:numId="41" w16cid:durableId="433794953">
    <w:abstractNumId w:val="21"/>
  </w:num>
  <w:num w:numId="42" w16cid:durableId="1089346815">
    <w:abstractNumId w:val="34"/>
  </w:num>
  <w:num w:numId="43" w16cid:durableId="1491407440">
    <w:abstractNumId w:val="32"/>
  </w:num>
  <w:num w:numId="44" w16cid:durableId="472407882">
    <w:abstractNumId w:val="40"/>
  </w:num>
  <w:num w:numId="45" w16cid:durableId="95906745">
    <w:abstractNumId w:val="9"/>
  </w:num>
  <w:num w:numId="46" w16cid:durableId="168448062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8A1"/>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0FB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23</cp:revision>
  <cp:lastPrinted>2015-04-01T01:56:00Z</cp:lastPrinted>
  <dcterms:created xsi:type="dcterms:W3CDTF">2024-08-06T08:17:00Z</dcterms:created>
  <dcterms:modified xsi:type="dcterms:W3CDTF">2024-08-08T02:32:00Z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