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C2E067" w14:textId="168F2F41" w:rsidR="00600C35" w:rsidRPr="006257A4" w:rsidRDefault="00600C35" w:rsidP="00600C35">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GoBack"/>
      <w:bookmarkEnd w:id="1"/>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257A4">
        <w:rPr>
          <w:rFonts w:ascii="Arial" w:hAnsi="Arial" w:cs="Arial"/>
          <w:b/>
          <w:bCs/>
          <w:sz w:val="28"/>
        </w:rPr>
        <w:t>R1-23</w:t>
      </w:r>
      <w:r w:rsidR="003A0BC7" w:rsidRPr="003A0BC7">
        <w:rPr>
          <w:rFonts w:ascii="Arial" w:eastAsiaTheme="minorEastAsia" w:hAnsi="Arial" w:cs="Arial"/>
          <w:b/>
          <w:bCs/>
          <w:sz w:val="28"/>
          <w:lang w:eastAsia="zh-CN"/>
        </w:rPr>
        <w:t>11330</w:t>
      </w:r>
      <w:proofErr w:type="gramEnd"/>
    </w:p>
    <w:p w14:paraId="1E27A18B" w14:textId="77777777" w:rsidR="00600C35" w:rsidRPr="009513AC" w:rsidRDefault="00600C35" w:rsidP="00600C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E1EE7CF" w14:textId="77777777" w:rsidR="008D4F29" w:rsidRDefault="008D4F29" w:rsidP="00487D20">
      <w:pPr>
        <w:ind w:left="1988" w:hanging="1988"/>
        <w:jc w:val="both"/>
        <w:rPr>
          <w:rFonts w:ascii="Arial" w:hAnsi="Arial" w:cs="Arial"/>
          <w:b/>
          <w:sz w:val="22"/>
        </w:rPr>
      </w:pPr>
    </w:p>
    <w:p w14:paraId="62AFD37A" w14:textId="77777777"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t>CATT</w:t>
      </w:r>
    </w:p>
    <w:p w14:paraId="0E50E303" w14:textId="4BD61E9C"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Title:</w:t>
      </w:r>
      <w:r>
        <w:rPr>
          <w:rFonts w:cs="Arial"/>
          <w:sz w:val="22"/>
          <w:szCs w:val="22"/>
        </w:rPr>
        <w:tab/>
      </w:r>
      <w:r w:rsidR="00123393" w:rsidRPr="00123393">
        <w:rPr>
          <w:rFonts w:cs="Arial"/>
          <w:sz w:val="22"/>
          <w:szCs w:val="22"/>
        </w:rPr>
        <w:t>Remaining issues on UE features for expanded and improved NR positioning</w:t>
      </w:r>
    </w:p>
    <w:p w14:paraId="5021AEF3" w14:textId="027D39C4"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Agenda Item:</w:t>
      </w:r>
      <w:r>
        <w:rPr>
          <w:rFonts w:cs="Arial"/>
          <w:sz w:val="22"/>
          <w:szCs w:val="22"/>
        </w:rPr>
        <w:tab/>
      </w:r>
      <w:r w:rsidR="00FD6274">
        <w:rPr>
          <w:rFonts w:eastAsia="宋体" w:cs="Arial" w:hint="eastAsia"/>
          <w:sz w:val="22"/>
          <w:szCs w:val="22"/>
          <w:lang w:eastAsia="zh-CN"/>
        </w:rPr>
        <w:t>8</w:t>
      </w:r>
      <w:r w:rsidR="00D56079">
        <w:rPr>
          <w:rFonts w:eastAsia="宋体" w:cs="Arial" w:hint="eastAsia"/>
          <w:sz w:val="22"/>
          <w:szCs w:val="22"/>
          <w:lang w:eastAsia="zh-CN"/>
        </w:rPr>
        <w:t>.16.</w:t>
      </w:r>
      <w:r w:rsidR="00FD6274">
        <w:rPr>
          <w:rFonts w:eastAsia="宋体" w:cs="Arial" w:hint="eastAsia"/>
          <w:sz w:val="22"/>
          <w:szCs w:val="22"/>
          <w:lang w:eastAsia="zh-CN"/>
        </w:rPr>
        <w:t>3</w:t>
      </w:r>
    </w:p>
    <w:p w14:paraId="37417758" w14:textId="77777777" w:rsidR="008D4F29" w:rsidRDefault="00BF3971" w:rsidP="00487D20">
      <w:pPr>
        <w:pStyle w:val="ad"/>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宋体"/>
          <w:lang w:eastAsia="zh-CN"/>
        </w:rPr>
      </w:pPr>
    </w:p>
    <w:p w14:paraId="519A4679" w14:textId="77777777" w:rsidR="008D4F29" w:rsidRDefault="00BF3971" w:rsidP="00487D20">
      <w:pPr>
        <w:pStyle w:val="1"/>
        <w:ind w:left="431" w:hanging="431"/>
        <w:jc w:val="both"/>
      </w:pPr>
      <w:r>
        <w:t>Introduction</w:t>
      </w:r>
    </w:p>
    <w:p w14:paraId="426BF28A" w14:textId="33A6B9F3" w:rsidR="008D4F29" w:rsidRPr="00537A55" w:rsidRDefault="00537A55" w:rsidP="00487D20">
      <w:pPr>
        <w:pStyle w:val="a1"/>
        <w:rPr>
          <w:rFonts w:eastAsiaTheme="minorEastAsia"/>
          <w:lang w:eastAsia="zh-CN"/>
        </w:rPr>
      </w:pPr>
      <w:r w:rsidRPr="00537A55">
        <w:rPr>
          <w:iCs/>
        </w:rPr>
        <w:t>In RAN1#11</w:t>
      </w:r>
      <w:r w:rsidR="00FD6274">
        <w:rPr>
          <w:rFonts w:eastAsiaTheme="minorEastAsia" w:hint="eastAsia"/>
          <w:iCs/>
          <w:lang w:eastAsia="zh-CN"/>
        </w:rPr>
        <w:t>4</w:t>
      </w:r>
      <w:r w:rsidR="007A7798">
        <w:rPr>
          <w:rFonts w:eastAsiaTheme="minorEastAsia" w:hint="eastAsia"/>
          <w:iCs/>
          <w:lang w:eastAsia="zh-CN"/>
        </w:rPr>
        <w:t>bis</w:t>
      </w:r>
      <w:r w:rsidRPr="00537A55">
        <w:rPr>
          <w:iCs/>
        </w:rPr>
        <w:t xml:space="preserve"> meeting, a lot of agreements were achieved related to UE features for expanded and improved NR positioning [1]. In this contribution, we </w:t>
      </w:r>
      <w:r w:rsidR="000C7F63">
        <w:rPr>
          <w:rFonts w:eastAsiaTheme="minorEastAsia" w:hint="eastAsia"/>
          <w:iCs/>
          <w:lang w:eastAsia="zh-CN"/>
        </w:rPr>
        <w:t xml:space="preserve">further </w:t>
      </w:r>
      <w:r w:rsidRPr="00537A55">
        <w:rPr>
          <w:iCs/>
        </w:rPr>
        <w:t xml:space="preserve">provide our views on </w:t>
      </w:r>
      <w:r w:rsidR="00490A54">
        <w:rPr>
          <w:rFonts w:eastAsiaTheme="minorEastAsia" w:hint="eastAsia"/>
          <w:iCs/>
          <w:lang w:eastAsia="zh-CN"/>
        </w:rPr>
        <w:t xml:space="preserve">remaining issues on </w:t>
      </w:r>
      <w:r w:rsidRPr="00537A55">
        <w:rPr>
          <w:iCs/>
        </w:rPr>
        <w:t>UE features for expanded and improved NR positioning.</w:t>
      </w:r>
    </w:p>
    <w:p w14:paraId="42445F3D" w14:textId="598428BA" w:rsidR="008D4F29" w:rsidRDefault="00F85589" w:rsidP="00487D20">
      <w:pPr>
        <w:pStyle w:val="1"/>
        <w:ind w:left="431" w:hanging="431"/>
        <w:jc w:val="both"/>
      </w:pPr>
      <w:r w:rsidRPr="00286987">
        <w:t>Discussion</w:t>
      </w:r>
    </w:p>
    <w:p w14:paraId="3E1B41B6" w14:textId="58B87099" w:rsidR="004D4ACB" w:rsidRDefault="00DE10AB" w:rsidP="00487D20">
      <w:pPr>
        <w:pStyle w:val="2"/>
        <w:ind w:left="567" w:hanging="567"/>
        <w:jc w:val="both"/>
        <w:rPr>
          <w:rFonts w:eastAsiaTheme="minorEastAsia"/>
        </w:rPr>
      </w:pPr>
      <w:r>
        <w:rPr>
          <w:rFonts w:hint="eastAsia"/>
        </w:rPr>
        <w:t>Sidelink</w:t>
      </w:r>
      <w:r>
        <w:rPr>
          <w:rFonts w:eastAsiaTheme="minorEastAsia" w:hint="eastAsia"/>
        </w:rPr>
        <w:t xml:space="preserve"> positioning related UE features</w:t>
      </w:r>
    </w:p>
    <w:p w14:paraId="5180E7C0" w14:textId="5EABBA94" w:rsidR="00537A55" w:rsidRDefault="00537A55"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sidR="00FD6274">
        <w:rPr>
          <w:rFonts w:eastAsiaTheme="minorEastAsia" w:hint="eastAsia"/>
          <w:lang w:eastAsia="zh-CN"/>
        </w:rPr>
        <w:t>4</w:t>
      </w:r>
      <w:r w:rsidR="000E3844">
        <w:rPr>
          <w:rFonts w:eastAsiaTheme="minorEastAsia" w:hint="eastAsia"/>
          <w:lang w:eastAsia="zh-CN"/>
        </w:rPr>
        <w:t>bis</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sidR="00FB55AD">
        <w:rPr>
          <w:rFonts w:eastAsiaTheme="minorEastAsia" w:hint="eastAsia"/>
          <w:lang w:eastAsia="zh-CN"/>
        </w:rPr>
        <w:t>s</w:t>
      </w:r>
      <w:r>
        <w:rPr>
          <w:lang w:eastAsia="zh-CN"/>
        </w:rPr>
        <w:t xml:space="preserve"> w</w:t>
      </w:r>
      <w:r w:rsidR="00FB55AD">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s</w:t>
      </w:r>
      <w:r w:rsidRPr="00970646">
        <w:rPr>
          <w:lang w:eastAsia="zh-CN"/>
        </w:rPr>
        <w:t xml:space="preserve">idelink positioning 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r w:rsidR="00022EE1">
        <w:rPr>
          <w:lang w:eastAsia="zh-CN"/>
        </w:rPr>
        <w:t>[1]</w:t>
      </w:r>
      <w:r w:rsidRPr="0094098E">
        <w:rPr>
          <w:lang w:eastAsia="zh-CN"/>
        </w:rPr>
        <w:fldChar w:fldCharType="end"/>
      </w:r>
      <w:r w:rsidRPr="003407F4">
        <w:rPr>
          <w:rFonts w:hint="eastAsia"/>
          <w:lang w:eastAsia="zh-CN"/>
        </w:rPr>
        <w:t>.</w:t>
      </w:r>
    </w:p>
    <w:p w14:paraId="7ABB8E71"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6"/>
        <w:gridCol w:w="851"/>
        <w:gridCol w:w="3118"/>
        <w:gridCol w:w="284"/>
        <w:gridCol w:w="283"/>
        <w:gridCol w:w="284"/>
        <w:gridCol w:w="880"/>
        <w:gridCol w:w="679"/>
        <w:gridCol w:w="283"/>
        <w:gridCol w:w="284"/>
        <w:gridCol w:w="283"/>
        <w:gridCol w:w="2835"/>
        <w:gridCol w:w="426"/>
      </w:tblGrid>
      <w:tr w:rsidR="00BB7482" w:rsidRPr="00F017CB" w14:paraId="2BFE8A48" w14:textId="77777777" w:rsidTr="00445AE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54761F"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443A7C"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000000" w:themeColor="text1"/>
                <w:szCs w:val="18"/>
              </w:rPr>
              <w:t>41-1-1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47BDD" w14:textId="77777777" w:rsidR="00EA6EB4" w:rsidRPr="00F017CB" w:rsidRDefault="00EA6EB4" w:rsidP="00BB7482">
            <w:pPr>
              <w:pStyle w:val="TAL"/>
              <w:rPr>
                <w:rFonts w:cs="Arial"/>
                <w:color w:val="000000" w:themeColor="text1"/>
                <w:szCs w:val="18"/>
                <w:lang w:eastAsia="zh-CN"/>
              </w:rPr>
            </w:pPr>
            <w:r w:rsidRPr="00F017CB">
              <w:rPr>
                <w:rFonts w:cs="Arial"/>
                <w:bCs/>
                <w:color w:val="000000" w:themeColor="text1"/>
                <w:szCs w:val="18"/>
              </w:rPr>
              <w:t xml:space="preserve">Common SL PRS Processing Capability </w:t>
            </w:r>
            <w:r w:rsidRPr="00F017CB">
              <w:rPr>
                <w:rFonts w:cs="Arial"/>
                <w:bCs/>
                <w:strike/>
                <w:color w:val="FF0000"/>
                <w:szCs w:val="18"/>
              </w:rPr>
              <w:t>[across all resource pools</w:t>
            </w:r>
            <w:r w:rsidRPr="00F017CB">
              <w:rPr>
                <w:rFonts w:cs="Arial"/>
                <w:bCs/>
                <w:color w:val="000000" w:themeColor="text1"/>
                <w:szCs w:val="18"/>
              </w:rPr>
              <w:t xml:space="preserve"> </w:t>
            </w:r>
            <w:r w:rsidRPr="00F017CB">
              <w:rPr>
                <w:rFonts w:cs="Arial"/>
                <w:bCs/>
                <w:color w:val="FF0000"/>
                <w:szCs w:val="18"/>
              </w:rPr>
              <w:t>in a SL BWP</w:t>
            </w:r>
            <w:r w:rsidRPr="00F017CB">
              <w:rPr>
                <w:rFonts w:cs="Arial"/>
                <w:bCs/>
                <w:strike/>
                <w:color w:val="FF0000"/>
                <w:szCs w:val="18"/>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90BECD" w14:textId="77777777" w:rsidR="00EA6EB4" w:rsidRPr="00F017CB" w:rsidRDefault="00EA6EB4" w:rsidP="00BB7482">
            <w:pPr>
              <w:rPr>
                <w:rFonts w:ascii="Arial" w:eastAsia="宋体" w:hAnsi="Arial" w:cs="Arial"/>
                <w:color w:val="000000" w:themeColor="text1"/>
                <w:sz w:val="18"/>
                <w:szCs w:val="18"/>
                <w:lang w:eastAsia="zh-CN"/>
              </w:rPr>
            </w:pPr>
            <w:r w:rsidRPr="00F017CB">
              <w:rPr>
                <w:rFonts w:ascii="Arial" w:eastAsia="宋体" w:hAnsi="Arial" w:cs="Arial"/>
                <w:color w:val="000000" w:themeColor="text1"/>
                <w:sz w:val="18"/>
                <w:szCs w:val="18"/>
                <w:lang w:eastAsia="zh-CN"/>
              </w:rPr>
              <w:t>1. Maximum SL PRS bandwidth in MHz in a resource pool for positioning, which is supported and reported by UE for SL-PRS measurement</w:t>
            </w:r>
          </w:p>
          <w:p w14:paraId="17F49F82" w14:textId="77777777" w:rsidR="00EA6EB4" w:rsidRPr="00F017CB" w:rsidRDefault="00EA6EB4" w:rsidP="00BB7482">
            <w:pPr>
              <w:rPr>
                <w:rFonts w:ascii="Arial" w:eastAsia="宋体" w:hAnsi="Arial" w:cs="Arial"/>
                <w:strike/>
                <w:color w:val="FF0000"/>
                <w:sz w:val="18"/>
                <w:szCs w:val="18"/>
                <w:lang w:eastAsia="zh-CN"/>
              </w:rPr>
            </w:pPr>
            <w:r w:rsidRPr="00F017CB">
              <w:rPr>
                <w:rFonts w:ascii="Arial" w:eastAsia="宋体" w:hAnsi="Arial" w:cs="Arial"/>
                <w:strike/>
                <w:color w:val="FF0000"/>
                <w:sz w:val="18"/>
                <w:szCs w:val="18"/>
                <w:lang w:eastAsia="zh-CN"/>
              </w:rPr>
              <w:t>[</w:t>
            </w:r>
            <w:r w:rsidRPr="00F017CB">
              <w:rPr>
                <w:rFonts w:ascii="Arial" w:eastAsia="宋体" w:hAnsi="Arial" w:cs="Arial"/>
                <w:color w:val="000000" w:themeColor="text1"/>
                <w:sz w:val="18"/>
                <w:szCs w:val="18"/>
                <w:lang w:eastAsia="zh-CN"/>
              </w:rPr>
              <w:t>2. Maximum number of active</w:t>
            </w:r>
            <w:r w:rsidRPr="00F017CB">
              <w:rPr>
                <w:rFonts w:ascii="Arial" w:eastAsia="宋体" w:hAnsi="Arial" w:cs="Arial"/>
                <w:strike/>
                <w:color w:val="FF0000"/>
                <w:sz w:val="18"/>
                <w:szCs w:val="18"/>
                <w:lang w:eastAsia="zh-CN"/>
              </w:rPr>
              <w:t>/occupied</w:t>
            </w:r>
            <w:r w:rsidRPr="00F017CB">
              <w:rPr>
                <w:rFonts w:ascii="Arial" w:eastAsia="宋体" w:hAnsi="Arial" w:cs="Arial"/>
                <w:color w:val="000000" w:themeColor="text1"/>
                <w:sz w:val="18"/>
                <w:szCs w:val="18"/>
                <w:lang w:eastAsia="zh-CN"/>
              </w:rPr>
              <w:t xml:space="preserve"> SL PRS resources across all configured RPs</w:t>
            </w:r>
            <w:r w:rsidRPr="00F017CB">
              <w:rPr>
                <w:rFonts w:ascii="Arial" w:eastAsia="宋体" w:hAnsi="Arial" w:cs="Arial"/>
                <w:b/>
                <w:bCs/>
                <w:color w:val="000000" w:themeColor="text1"/>
                <w:sz w:val="18"/>
                <w:szCs w:val="18"/>
                <w:lang w:eastAsia="zh-CN"/>
              </w:rPr>
              <w:t xml:space="preserve"> </w:t>
            </w:r>
            <w:r w:rsidRPr="00F017CB">
              <w:rPr>
                <w:rFonts w:ascii="Arial" w:eastAsia="宋体" w:hAnsi="Arial" w:cs="Arial"/>
                <w:color w:val="000000" w:themeColor="text1"/>
                <w:sz w:val="18"/>
                <w:szCs w:val="18"/>
                <w:lang w:eastAsia="zh-CN"/>
              </w:rPr>
              <w:t>assuming maximum SL PRS bandwidth in MHz, which is supported and reported by UE</w:t>
            </w:r>
            <w:r w:rsidRPr="00F017CB">
              <w:rPr>
                <w:rFonts w:ascii="Arial" w:eastAsia="宋体" w:hAnsi="Arial" w:cs="Arial"/>
                <w:strike/>
                <w:color w:val="FF0000"/>
                <w:sz w:val="18"/>
                <w:szCs w:val="18"/>
                <w:lang w:eastAsia="zh-CN"/>
              </w:rPr>
              <w:t>]</w:t>
            </w:r>
          </w:p>
          <w:p w14:paraId="1E97FA52" w14:textId="77777777" w:rsidR="00EA6EB4" w:rsidRPr="00F017CB" w:rsidRDefault="00EA6EB4" w:rsidP="00BB7482">
            <w:pPr>
              <w:rPr>
                <w:rFonts w:ascii="Arial" w:eastAsia="Yu Mincho" w:hAnsi="Arial" w:cs="Arial"/>
                <w:color w:val="FF0000"/>
                <w:sz w:val="18"/>
                <w:szCs w:val="18"/>
                <w:lang w:eastAsia="ja-JP"/>
              </w:rPr>
            </w:pPr>
            <w:r w:rsidRPr="00F017CB">
              <w:rPr>
                <w:rFonts w:ascii="Arial" w:eastAsia="Yu Mincho" w:hAnsi="Arial" w:cs="Arial"/>
                <w:color w:val="FF0000"/>
                <w:sz w:val="18"/>
                <w:szCs w:val="18"/>
                <w:lang w:eastAsia="ja-JP"/>
              </w:rPr>
              <w:t xml:space="preserve">3. Maximum number of slots with active SL PRS resources </w:t>
            </w:r>
            <w:r w:rsidRPr="00F017CB">
              <w:rPr>
                <w:rFonts w:ascii="Arial" w:eastAsia="宋体" w:hAnsi="Arial" w:cs="Arial"/>
                <w:color w:val="FF0000"/>
                <w:sz w:val="18"/>
                <w:szCs w:val="18"/>
                <w:lang w:eastAsia="zh-CN"/>
              </w:rPr>
              <w:t>across all configured RPs</w:t>
            </w:r>
            <w:r w:rsidRPr="00F017CB">
              <w:rPr>
                <w:rFonts w:ascii="Arial" w:eastAsia="宋体" w:hAnsi="Arial" w:cs="Arial"/>
                <w:b/>
                <w:bCs/>
                <w:color w:val="FF0000"/>
                <w:sz w:val="18"/>
                <w:szCs w:val="18"/>
                <w:lang w:eastAsia="zh-CN"/>
              </w:rPr>
              <w:t xml:space="preserve"> </w:t>
            </w:r>
            <w:r w:rsidRPr="00F017CB">
              <w:rPr>
                <w:rFonts w:ascii="Arial" w:eastAsia="宋体" w:hAnsi="Arial" w:cs="Arial"/>
                <w:color w:val="FF0000"/>
                <w:sz w:val="18"/>
                <w:szCs w:val="18"/>
                <w:lang w:eastAsia="zh-CN"/>
              </w:rPr>
              <w:t>assuming maximum SL PRS bandwidth in MHz, which is supported and reported by UE</w:t>
            </w:r>
          </w:p>
          <w:p w14:paraId="476AE931" w14:textId="77777777" w:rsidR="00EA6EB4" w:rsidRPr="00F017CB" w:rsidRDefault="00EA6EB4" w:rsidP="00BB7482">
            <w:pPr>
              <w:rPr>
                <w:rFonts w:ascii="Arial" w:eastAsia="宋体" w:hAnsi="Arial" w:cs="Arial"/>
                <w:strike/>
                <w:color w:val="FF0000"/>
                <w:sz w:val="18"/>
                <w:szCs w:val="18"/>
                <w:lang w:eastAsia="zh-CN"/>
              </w:rPr>
            </w:pPr>
            <w:r w:rsidRPr="00F017CB">
              <w:rPr>
                <w:rFonts w:ascii="Arial" w:eastAsia="宋体" w:hAnsi="Arial" w:cs="Arial"/>
                <w:strike/>
                <w:color w:val="FF0000"/>
                <w:sz w:val="18"/>
                <w:szCs w:val="18"/>
                <w:lang w:eastAsia="zh-CN"/>
              </w:rPr>
              <w:t>[3. Duration of active SL PRS symbols N in units of ms a UE can process [every T ms] assuming maximum SL PRS bandwidth in MHz, which is supported and reported by UE]</w:t>
            </w:r>
          </w:p>
          <w:p w14:paraId="6B80C8A0" w14:textId="77777777" w:rsidR="00EA6EB4" w:rsidRPr="00F017CB" w:rsidRDefault="00EA6EB4" w:rsidP="00BB7482">
            <w:pPr>
              <w:rPr>
                <w:rFonts w:ascii="Arial" w:eastAsia="宋体" w:hAnsi="Arial" w:cs="Arial"/>
                <w:color w:val="FF0000"/>
                <w:sz w:val="18"/>
                <w:szCs w:val="18"/>
                <w:lang w:eastAsia="zh-CN"/>
              </w:rPr>
            </w:pPr>
            <w:r w:rsidRPr="00F017CB">
              <w:rPr>
                <w:rFonts w:ascii="Arial" w:eastAsia="宋体" w:hAnsi="Arial" w:cs="Arial"/>
                <w:color w:val="FF0000"/>
                <w:sz w:val="18"/>
                <w:szCs w:val="18"/>
                <w:lang w:eastAsia="zh-CN"/>
              </w:rPr>
              <w:t xml:space="preserve">4. Minimum time after the end of a slot carrying the active SL-PRS resource(s) assuming maximum number of symbols and maximum bandwidth for a UE to finish the SL-PRS resource processing </w:t>
            </w:r>
            <w:r w:rsidRPr="00F017CB">
              <w:rPr>
                <w:rFonts w:ascii="Arial" w:eastAsia="宋体" w:hAnsi="Arial" w:cs="Arial"/>
                <w:color w:val="FF0000"/>
                <w:sz w:val="18"/>
                <w:szCs w:val="18"/>
                <w:highlight w:val="yellow"/>
                <w:lang w:eastAsia="zh-CN"/>
              </w:rPr>
              <w:t>[and preparing the positioning measurement report]</w:t>
            </w:r>
            <w:r w:rsidRPr="00F017CB">
              <w:rPr>
                <w:rFonts w:ascii="Arial" w:eastAsia="宋体" w:hAnsi="Arial" w:cs="Arial"/>
                <w:color w:val="FF0000"/>
                <w:sz w:val="18"/>
                <w:szCs w:val="18"/>
                <w:lang w:eastAsia="zh-CN"/>
              </w:rPr>
              <w:t xml:space="preserve"> </w:t>
            </w:r>
            <w:r w:rsidRPr="00F017CB">
              <w:rPr>
                <w:rFonts w:ascii="Arial" w:eastAsia="宋体" w:hAnsi="Arial" w:cs="Arial"/>
                <w:color w:val="FF0000"/>
                <w:sz w:val="18"/>
                <w:szCs w:val="18"/>
                <w:highlight w:val="yellow"/>
                <w:lang w:eastAsia="zh-CN"/>
              </w:rPr>
              <w:t>[assuming the active SL-PRS resources during this time haven’t exceeded the reported capabilities]</w:t>
            </w:r>
            <w:r w:rsidRPr="00F017CB">
              <w:rPr>
                <w:rFonts w:ascii="Arial" w:eastAsia="宋体" w:hAnsi="Arial" w:cs="Arial"/>
                <w:color w:val="FF0000"/>
                <w:sz w:val="18"/>
                <w:szCs w:val="18"/>
                <w:lang w:eastAsia="zh-CN"/>
              </w:rPr>
              <w:t>, which is supported and reported by UE</w:t>
            </w:r>
          </w:p>
          <w:p w14:paraId="469D9B6F" w14:textId="77777777" w:rsidR="00EA6EB4" w:rsidRPr="00F017CB" w:rsidRDefault="00EA6EB4" w:rsidP="00BB7482">
            <w:pPr>
              <w:rPr>
                <w:rFonts w:ascii="Arial" w:hAnsi="Arial" w:cs="Arial"/>
                <w:color w:val="000000" w:themeColor="text1"/>
                <w:sz w:val="18"/>
                <w:szCs w:val="18"/>
              </w:rPr>
            </w:pPr>
            <w:r w:rsidRPr="00F017CB">
              <w:rPr>
                <w:rFonts w:ascii="Arial" w:eastAsia="宋体" w:hAnsi="Arial" w:cs="Arial"/>
                <w:color w:val="FF0000"/>
                <w:sz w:val="18"/>
                <w:szCs w:val="18"/>
                <w:highlight w:val="yellow"/>
                <w:lang w:eastAsia="zh-CN"/>
              </w:rPr>
              <w:t xml:space="preserve">[5. </w:t>
            </w:r>
            <w:r w:rsidRPr="00F017CB">
              <w:rPr>
                <w:rFonts w:ascii="Arial" w:eastAsia="宋体" w:hAnsi="Arial" w:cs="Arial"/>
                <w:bCs/>
                <w:color w:val="FF0000"/>
                <w:sz w:val="18"/>
                <w:szCs w:val="18"/>
                <w:highlight w:val="yellow"/>
                <w:lang w:eastAsia="zh-CN"/>
              </w:rPr>
              <w:t>SL PRS buffering capability]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60CE2A" w14:textId="77777777" w:rsidR="00EA6EB4" w:rsidRPr="00F017CB" w:rsidRDefault="00EA6EB4" w:rsidP="00BB7482">
            <w:pPr>
              <w:pStyle w:val="TAL"/>
              <w:rPr>
                <w:rFonts w:eastAsia="MS Mincho" w:cs="Arial"/>
                <w:color w:val="000000" w:themeColor="text1"/>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7D1D6C2" w14:textId="77777777" w:rsidR="00EA6EB4" w:rsidRPr="00F017CB" w:rsidRDefault="00EA6EB4" w:rsidP="00BB7482">
            <w:pPr>
              <w:pStyle w:val="TAL"/>
              <w:rPr>
                <w:rFonts w:cs="Arial"/>
                <w:color w:val="000000" w:themeColor="text1"/>
                <w:szCs w:val="18"/>
                <w:lang w:eastAsia="zh-CN"/>
              </w:rPr>
            </w:pPr>
            <w:r w:rsidRPr="00F017CB">
              <w:rPr>
                <w:rFonts w:eastAsia="MS Mincho" w:cs="Arial"/>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8289E7A" w14:textId="77777777" w:rsidR="00EA6EB4" w:rsidRPr="00F017CB" w:rsidRDefault="00EA6EB4" w:rsidP="00BB7482">
            <w:pPr>
              <w:pStyle w:val="TAL"/>
              <w:rPr>
                <w:rFonts w:cs="Arial"/>
                <w:color w:val="000000" w:themeColor="text1"/>
                <w:szCs w:val="18"/>
              </w:rPr>
            </w:pPr>
            <w:r w:rsidRPr="00F017CB">
              <w:rPr>
                <w:rFonts w:eastAsia="MS Mincho" w:cs="Arial"/>
                <w:strike/>
                <w:color w:val="FF0000"/>
                <w:szCs w:val="18"/>
              </w:rPr>
              <w:t>FFS</w:t>
            </w:r>
            <w:r w:rsidRPr="00F017CB">
              <w:rPr>
                <w:rFonts w:eastAsia="MS Mincho" w:cs="Arial"/>
                <w:color w:val="FF0000"/>
                <w:szCs w:val="18"/>
              </w:rPr>
              <w:t xml:space="preserve"> No</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9548B88" w14:textId="77777777" w:rsidR="00EA6EB4" w:rsidRPr="00F017CB" w:rsidRDefault="00EA6EB4" w:rsidP="00BB7482">
            <w:pPr>
              <w:pStyle w:val="TAL"/>
              <w:rPr>
                <w:rFonts w:cs="Arial"/>
                <w:color w:val="000000" w:themeColor="text1"/>
                <w:szCs w:val="18"/>
                <w:lang w:val="en-US" w:eastAsia="zh-CN"/>
              </w:rPr>
            </w:pPr>
            <w:r w:rsidRPr="00F017CB">
              <w:rPr>
                <w:rFonts w:eastAsia="MS Mincho" w:cs="Arial"/>
                <w:color w:val="000000" w:themeColor="text1"/>
                <w:szCs w:val="18"/>
              </w:rPr>
              <w:t>The UE does not support the reception and processing of SL PRS</w:t>
            </w: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2B79B8C0" w14:textId="77777777" w:rsidR="00EA6EB4" w:rsidRPr="00F017CB" w:rsidRDefault="00EA6EB4" w:rsidP="00BB7482">
            <w:pPr>
              <w:pStyle w:val="TAL"/>
              <w:rPr>
                <w:rFonts w:cs="Arial"/>
                <w:color w:val="000000" w:themeColor="text1"/>
                <w:szCs w:val="18"/>
                <w:lang w:eastAsia="zh-CN"/>
              </w:rPr>
            </w:pPr>
            <w:r w:rsidRPr="00F017CB">
              <w:rPr>
                <w:rFonts w:eastAsia="MS Mincho" w:cs="Arial"/>
                <w:strike/>
                <w:color w:val="FF0000"/>
                <w:szCs w:val="18"/>
              </w:rPr>
              <w:t>FFS</w:t>
            </w:r>
            <w:r w:rsidRPr="00F017CB">
              <w:rPr>
                <w:rFonts w:eastAsia="MS Mincho" w:cs="Arial"/>
                <w:color w:val="FF0000"/>
                <w:szCs w:val="18"/>
              </w:rPr>
              <w:t xml:space="preserve"> </w:t>
            </w:r>
            <w:r w:rsidRPr="00F017CB">
              <w:rPr>
                <w:rFonts w:eastAsia="MS Mincho" w:cs="Arial"/>
                <w:color w:val="FF0000"/>
                <w:szCs w:val="18"/>
                <w:highlight w:val="yellow"/>
              </w:rPr>
              <w:t>[Per FS/Per Band/Per FCPC]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B15724"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690586"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05D2D9"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76C19F"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Component 1 candidate values:</w:t>
            </w:r>
          </w:p>
          <w:p w14:paraId="5DEED517"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FR1 bands: {5, 10, 20, 40, 50, 80, 100}</w:t>
            </w:r>
          </w:p>
          <w:p w14:paraId="2E71B583"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FR2 bands: {50, 100, 200, 400}</w:t>
            </w:r>
          </w:p>
          <w:p w14:paraId="5B4D3A7B" w14:textId="77777777" w:rsidR="00EA6EB4" w:rsidRPr="00F017CB" w:rsidRDefault="00EA6EB4" w:rsidP="00BB7482">
            <w:pPr>
              <w:snapToGrid w:val="0"/>
              <w:rPr>
                <w:rFonts w:ascii="Arial" w:eastAsia="宋体" w:hAnsi="Arial" w:cs="Arial"/>
                <w:color w:val="000000" w:themeColor="text1"/>
                <w:sz w:val="18"/>
                <w:szCs w:val="18"/>
              </w:rPr>
            </w:pPr>
          </w:p>
          <w:p w14:paraId="3CC95CFF"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strike/>
                <w:color w:val="FF0000"/>
                <w:sz w:val="18"/>
                <w:szCs w:val="18"/>
              </w:rPr>
              <w:t>[</w:t>
            </w:r>
            <w:r w:rsidRPr="00F017CB">
              <w:rPr>
                <w:rFonts w:ascii="Arial" w:eastAsia="宋体" w:hAnsi="Arial" w:cs="Arial"/>
                <w:color w:val="000000" w:themeColor="text1"/>
                <w:sz w:val="18"/>
                <w:szCs w:val="18"/>
              </w:rPr>
              <w:t>Component 2 candidate values:</w:t>
            </w:r>
          </w:p>
          <w:p w14:paraId="14017416"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 xml:space="preserve">FR1 bands: {1, 2, 4, 6, 8, 12, 16 </w:t>
            </w:r>
            <w:r w:rsidRPr="00F017CB">
              <w:rPr>
                <w:rFonts w:ascii="Arial" w:eastAsia="宋体" w:hAnsi="Arial" w:cs="Arial"/>
                <w:color w:val="FF0000"/>
                <w:sz w:val="18"/>
                <w:szCs w:val="18"/>
                <w:highlight w:val="yellow"/>
              </w:rPr>
              <w:t>[</w:t>
            </w:r>
            <w:r w:rsidRPr="00F017CB">
              <w:rPr>
                <w:rFonts w:ascii="Arial" w:eastAsia="宋体" w:hAnsi="Arial" w:cs="Arial"/>
                <w:color w:val="000000" w:themeColor="text1"/>
                <w:sz w:val="18"/>
                <w:szCs w:val="18"/>
                <w:highlight w:val="yellow"/>
              </w:rPr>
              <w:t>, 24, 32, 48, 64, 128</w:t>
            </w:r>
            <w:r w:rsidRPr="00F017CB">
              <w:rPr>
                <w:rFonts w:ascii="Arial" w:eastAsia="宋体" w:hAnsi="Arial" w:cs="Arial"/>
                <w:color w:val="FF0000"/>
                <w:sz w:val="18"/>
                <w:szCs w:val="18"/>
                <w:highlight w:val="yellow"/>
              </w:rPr>
              <w:t>]</w:t>
            </w:r>
            <w:r w:rsidRPr="00F017CB">
              <w:rPr>
                <w:rFonts w:ascii="Arial" w:eastAsia="宋体" w:hAnsi="Arial" w:cs="Arial"/>
                <w:color w:val="000000" w:themeColor="text1"/>
                <w:sz w:val="18"/>
                <w:szCs w:val="18"/>
              </w:rPr>
              <w:t>} for each SCS: 15kHz, 30kHz, 60kHz</w:t>
            </w:r>
          </w:p>
          <w:p w14:paraId="16CF347B"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FR2 bands: {1, 2, 4, 6, 8, 12, 16, 24, 32, 48, 64, 128} for each SCS: 60kHz, 120kHz</w:t>
            </w:r>
          </w:p>
          <w:p w14:paraId="261D06E9" w14:textId="77777777" w:rsidR="00EA6EB4" w:rsidRPr="00F017CB" w:rsidRDefault="00EA6EB4" w:rsidP="00BB7482">
            <w:pPr>
              <w:snapToGrid w:val="0"/>
              <w:rPr>
                <w:rFonts w:ascii="Arial" w:eastAsia="宋体" w:hAnsi="Arial" w:cs="Arial"/>
                <w:color w:val="000000" w:themeColor="text1"/>
                <w:sz w:val="18"/>
                <w:szCs w:val="18"/>
              </w:rPr>
            </w:pPr>
          </w:p>
          <w:p w14:paraId="429EE346" w14:textId="77777777" w:rsidR="00EA6EB4" w:rsidRPr="00F017CB" w:rsidRDefault="00EA6EB4" w:rsidP="00BB7482">
            <w:pPr>
              <w:snapToGrid w:val="0"/>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Component 3 candidate values:</w:t>
            </w:r>
          </w:p>
          <w:p w14:paraId="6481CAF8" w14:textId="77777777" w:rsidR="00EA6EB4" w:rsidRPr="00F017CB" w:rsidRDefault="00EA6EB4" w:rsidP="00BB7482">
            <w:pPr>
              <w:snapToGrid w:val="0"/>
              <w:rPr>
                <w:rFonts w:ascii="Arial" w:eastAsia="Yu Mincho" w:hAnsi="Arial" w:cs="Arial"/>
                <w:color w:val="FF0000"/>
                <w:sz w:val="18"/>
                <w:szCs w:val="18"/>
                <w:lang w:eastAsia="ja-JP"/>
              </w:rPr>
            </w:pPr>
            <w:r w:rsidRPr="00F017CB">
              <w:rPr>
                <w:rFonts w:ascii="Arial" w:eastAsia="Yu Mincho" w:hAnsi="Arial" w:cs="Arial"/>
                <w:color w:val="FF0000"/>
                <w:sz w:val="18"/>
                <w:szCs w:val="18"/>
                <w:highlight w:val="yellow"/>
                <w:lang w:eastAsia="ja-JP"/>
              </w:rPr>
              <w:t>FFS</w:t>
            </w:r>
          </w:p>
          <w:p w14:paraId="6254846D" w14:textId="77777777" w:rsidR="00EA6EB4" w:rsidRPr="00F017CB" w:rsidRDefault="00EA6EB4" w:rsidP="00BB7482">
            <w:pPr>
              <w:snapToGrid w:val="0"/>
              <w:rPr>
                <w:rFonts w:ascii="Arial" w:eastAsia="宋体" w:hAnsi="Arial" w:cs="Arial"/>
                <w:strike/>
                <w:color w:val="FF0000"/>
                <w:sz w:val="18"/>
                <w:szCs w:val="18"/>
              </w:rPr>
            </w:pPr>
            <w:r w:rsidRPr="00F017CB">
              <w:rPr>
                <w:rFonts w:ascii="Arial" w:eastAsia="宋体" w:hAnsi="Arial" w:cs="Arial"/>
                <w:strike/>
                <w:color w:val="FF0000"/>
                <w:sz w:val="18"/>
                <w:szCs w:val="18"/>
              </w:rPr>
              <w:t>a) T: {8, 16, 20, 30, 40, 80, 160, 320, 640, 1280} ms</w:t>
            </w:r>
          </w:p>
          <w:p w14:paraId="5F693EDC" w14:textId="77777777" w:rsidR="00EA6EB4" w:rsidRPr="00F017CB" w:rsidRDefault="00EA6EB4" w:rsidP="00BB7482">
            <w:pPr>
              <w:snapToGrid w:val="0"/>
              <w:rPr>
                <w:rFonts w:ascii="Arial" w:eastAsia="宋体" w:hAnsi="Arial" w:cs="Arial"/>
                <w:strike/>
                <w:color w:val="FF0000"/>
                <w:sz w:val="18"/>
                <w:szCs w:val="18"/>
              </w:rPr>
            </w:pPr>
            <w:r w:rsidRPr="00F017CB">
              <w:rPr>
                <w:rFonts w:ascii="Arial" w:eastAsia="宋体" w:hAnsi="Arial" w:cs="Arial"/>
                <w:strike/>
                <w:color w:val="FF0000"/>
                <w:sz w:val="18"/>
                <w:szCs w:val="18"/>
              </w:rPr>
              <w:t>b) N: {0.125, 0.25, 0.5, 1, 2, 4, 6, 8, 12, 16, 20, 25, 30, 32, 35, 40, 45, 50} ms</w:t>
            </w:r>
          </w:p>
          <w:p w14:paraId="639D6206" w14:textId="77777777" w:rsidR="00EA6EB4" w:rsidRPr="00F017CB" w:rsidRDefault="00EA6EB4" w:rsidP="00BB7482">
            <w:pPr>
              <w:snapToGrid w:val="0"/>
              <w:rPr>
                <w:rFonts w:ascii="Arial" w:eastAsia="MS Mincho" w:hAnsi="Arial" w:cs="Arial"/>
                <w:color w:val="FF0000"/>
                <w:sz w:val="18"/>
                <w:szCs w:val="18"/>
                <w:highlight w:val="yellow"/>
              </w:rPr>
            </w:pPr>
            <w:r w:rsidRPr="00F017CB">
              <w:rPr>
                <w:rFonts w:ascii="Arial" w:eastAsia="宋体" w:hAnsi="Arial" w:cs="Arial"/>
                <w:color w:val="FF0000"/>
                <w:sz w:val="18"/>
                <w:szCs w:val="18"/>
              </w:rPr>
              <w:t>Component 4 candidate values: {</w:t>
            </w:r>
            <w:r w:rsidRPr="00F017CB">
              <w:rPr>
                <w:rFonts w:ascii="Arial" w:eastAsia="宋体" w:hAnsi="Arial" w:cs="Arial"/>
                <w:color w:val="FF0000"/>
                <w:sz w:val="18"/>
                <w:szCs w:val="18"/>
                <w:highlight w:val="yellow"/>
              </w:rPr>
              <w:t>[30ms, 40ms, 50ms, 100ms]</w:t>
            </w:r>
            <w:r w:rsidRPr="00F017CB">
              <w:rPr>
                <w:rFonts w:ascii="Arial" w:eastAsia="宋体" w:hAnsi="Arial" w:cs="Arial"/>
                <w:color w:val="FF0000"/>
                <w:sz w:val="18"/>
                <w:szCs w:val="18"/>
              </w:rPr>
              <w:t>}</w:t>
            </w:r>
          </w:p>
          <w:p w14:paraId="27C673CC" w14:textId="77777777" w:rsidR="00EA6EB4" w:rsidRPr="00F017CB" w:rsidRDefault="00EA6EB4" w:rsidP="00BB7482">
            <w:pPr>
              <w:rPr>
                <w:rFonts w:ascii="Arial" w:eastAsia="MS Mincho" w:hAnsi="Arial" w:cs="Arial"/>
                <w:color w:val="FF0000"/>
                <w:sz w:val="18"/>
                <w:szCs w:val="18"/>
              </w:rPr>
            </w:pPr>
            <w:r w:rsidRPr="00F017CB">
              <w:rPr>
                <w:rFonts w:ascii="Arial" w:eastAsia="宋体" w:hAnsi="Arial" w:cs="Arial"/>
                <w:color w:val="FF0000"/>
                <w:sz w:val="18"/>
                <w:szCs w:val="18"/>
                <w:highlight w:val="yellow"/>
              </w:rPr>
              <w:t>[Component 5 candidate values: {</w:t>
            </w:r>
            <w:r w:rsidRPr="00F017CB">
              <w:rPr>
                <w:rFonts w:ascii="Arial" w:eastAsia="MS Mincho" w:hAnsi="Arial" w:cs="Arial"/>
                <w:color w:val="FF0000"/>
                <w:sz w:val="18"/>
                <w:szCs w:val="18"/>
                <w:highlight w:val="yellow"/>
              </w:rPr>
              <w:t>Type 1 – sub-slot/symbol level buffering, Type 2 – slot level buffering}]</w:t>
            </w:r>
          </w:p>
          <w:p w14:paraId="03551701" w14:textId="77777777" w:rsidR="00EA6EB4" w:rsidRPr="00F017CB" w:rsidRDefault="00EA6EB4" w:rsidP="00BB7482">
            <w:pPr>
              <w:rPr>
                <w:rFonts w:ascii="Arial" w:eastAsia="MS Mincho" w:hAnsi="Arial" w:cs="Arial"/>
                <w:color w:val="000000" w:themeColor="text1"/>
                <w:sz w:val="18"/>
                <w:szCs w:val="18"/>
              </w:rPr>
            </w:pPr>
          </w:p>
          <w:p w14:paraId="7260362F" w14:textId="77777777" w:rsidR="00EA6EB4" w:rsidRPr="00F017CB" w:rsidRDefault="00EA6EB4" w:rsidP="00BB7482">
            <w:pPr>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Note: a SL PRS resource is considered as active</w:t>
            </w:r>
            <w:r w:rsidRPr="00F017CB">
              <w:rPr>
                <w:rFonts w:ascii="Arial" w:eastAsia="宋体" w:hAnsi="Arial" w:cs="Arial"/>
                <w:strike/>
                <w:color w:val="FF0000"/>
                <w:sz w:val="18"/>
                <w:szCs w:val="18"/>
              </w:rPr>
              <w:t>/occupied</w:t>
            </w:r>
            <w:r w:rsidRPr="00F017CB">
              <w:rPr>
                <w:rFonts w:ascii="Arial" w:eastAsia="宋体" w:hAnsi="Arial" w:cs="Arial"/>
                <w:color w:val="000000" w:themeColor="text1"/>
                <w:sz w:val="18"/>
                <w:szCs w:val="18"/>
              </w:rPr>
              <w:t xml:space="preserve"> starting at the end of the last symbol of the PSCCH carrying the SCI trigger and the occupancy is released at the end of </w:t>
            </w:r>
            <w:r w:rsidRPr="00F017CB">
              <w:rPr>
                <w:rFonts w:ascii="Arial" w:eastAsia="宋体" w:hAnsi="Arial" w:cs="Arial"/>
                <w:color w:val="FF0000"/>
                <w:sz w:val="18"/>
                <w:szCs w:val="18"/>
              </w:rPr>
              <w:t>timeline indicated in component 4</w:t>
            </w:r>
            <w:r w:rsidRPr="00F017CB">
              <w:rPr>
                <w:rFonts w:ascii="Arial" w:eastAsia="宋体" w:hAnsi="Arial" w:cs="Arial"/>
                <w:strike/>
                <w:color w:val="FF0000"/>
                <w:sz w:val="18"/>
                <w:szCs w:val="18"/>
              </w:rPr>
              <w:t>the last symbol of the PSSCH carrying the report</w:t>
            </w:r>
            <w:r w:rsidRPr="00F017CB">
              <w:rPr>
                <w:rFonts w:ascii="Arial" w:eastAsia="宋体" w:hAnsi="Arial" w:cs="Arial"/>
                <w:color w:val="000000" w:themeColor="text1"/>
                <w:sz w:val="18"/>
                <w:szCs w:val="18"/>
              </w:rPr>
              <w:t>.</w:t>
            </w:r>
          </w:p>
          <w:p w14:paraId="700BAB73" w14:textId="77777777" w:rsidR="00EA6EB4" w:rsidRPr="00F017CB" w:rsidRDefault="00EA6EB4" w:rsidP="00BB7482">
            <w:pPr>
              <w:rPr>
                <w:rFonts w:ascii="Arial" w:eastAsia="MS Mincho" w:hAnsi="Arial" w:cs="Arial"/>
                <w:color w:val="000000" w:themeColor="text1"/>
                <w:sz w:val="18"/>
                <w:szCs w:val="18"/>
              </w:rPr>
            </w:pPr>
          </w:p>
          <w:p w14:paraId="0ABD4DA5" w14:textId="77777777" w:rsidR="00EA6EB4" w:rsidRPr="00F017CB" w:rsidRDefault="00EA6EB4" w:rsidP="00BB7482">
            <w:pPr>
              <w:pStyle w:val="TAL"/>
              <w:rPr>
                <w:rFonts w:cs="Arial"/>
                <w:color w:val="000000" w:themeColor="text1"/>
                <w:szCs w:val="18"/>
              </w:rPr>
            </w:pPr>
            <w:r w:rsidRPr="00F017CB">
              <w:rPr>
                <w:rFonts w:cs="Arial"/>
                <w:strike/>
                <w:color w:val="FF0000"/>
                <w:szCs w:val="18"/>
              </w:rPr>
              <w:t>[</w:t>
            </w:r>
            <w:r w:rsidRPr="00F017CB">
              <w:rPr>
                <w:rFonts w:cs="Arial"/>
                <w:color w:val="000000" w:themeColor="text1"/>
                <w:szCs w:val="18"/>
              </w:rPr>
              <w:t>Need for location server</w:t>
            </w:r>
            <w:r w:rsidRPr="00F017CB">
              <w:rPr>
                <w:rFonts w:cs="Arial"/>
                <w:color w:val="FF0000"/>
                <w:szCs w:val="18"/>
              </w:rPr>
              <w:t>/UE</w:t>
            </w:r>
            <w:r w:rsidRPr="00F017CB">
              <w:rPr>
                <w:rFonts w:cs="Arial"/>
                <w:color w:val="000000" w:themeColor="text1"/>
                <w:szCs w:val="18"/>
              </w:rPr>
              <w:t xml:space="preserve"> to know if the feature is supported</w:t>
            </w:r>
            <w:r w:rsidRPr="00F017CB">
              <w:rPr>
                <w:rFonts w:cs="Arial"/>
                <w:strike/>
                <w:color w:val="FF0000"/>
                <w:szCs w:val="18"/>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B5877F4" w14:textId="77777777" w:rsidR="00EA6EB4" w:rsidRPr="00F017CB" w:rsidRDefault="00EA6EB4" w:rsidP="00BB7482">
            <w:pPr>
              <w:pStyle w:val="TAL"/>
              <w:rPr>
                <w:rFonts w:cs="Arial"/>
                <w:color w:val="000000" w:themeColor="text1"/>
                <w:szCs w:val="18"/>
              </w:rPr>
            </w:pPr>
            <w:r w:rsidRPr="00F017CB">
              <w:rPr>
                <w:rFonts w:cs="Arial"/>
                <w:bCs/>
                <w:color w:val="000000" w:themeColor="text1"/>
                <w:szCs w:val="18"/>
              </w:rPr>
              <w:t xml:space="preserve">Optional with capability </w:t>
            </w:r>
            <w:proofErr w:type="spellStart"/>
            <w:r w:rsidRPr="00F017CB">
              <w:rPr>
                <w:rFonts w:cs="Arial"/>
                <w:bCs/>
                <w:color w:val="000000" w:themeColor="text1"/>
                <w:szCs w:val="18"/>
              </w:rPr>
              <w:t>signaling</w:t>
            </w:r>
            <w:proofErr w:type="spellEnd"/>
          </w:p>
        </w:tc>
      </w:tr>
    </w:tbl>
    <w:p w14:paraId="5F0BC04D" w14:textId="77777777" w:rsidR="00EA6EB4" w:rsidRPr="00F017CB" w:rsidRDefault="00EA6EB4" w:rsidP="00EA6EB4">
      <w:pPr>
        <w:rPr>
          <w:rFonts w:ascii="Arial" w:hAnsi="Arial" w:cs="Arial"/>
          <w:lang w:eastAsia="x-none"/>
        </w:rPr>
      </w:pPr>
    </w:p>
    <w:p w14:paraId="60DD2323" w14:textId="77777777" w:rsidR="00EA6EB4" w:rsidRPr="00F017CB" w:rsidRDefault="00EA6EB4" w:rsidP="00EA6EB4">
      <w:pPr>
        <w:rPr>
          <w:rFonts w:ascii="Arial" w:hAnsi="Arial" w:cs="Arial"/>
          <w:lang w:eastAsia="x-none"/>
        </w:rPr>
      </w:pPr>
      <w:r w:rsidRPr="00F017CB">
        <w:rPr>
          <w:rFonts w:ascii="Arial" w:hAnsi="Arial" w:cs="Arial"/>
          <w:b/>
          <w:highlight w:val="green"/>
        </w:rPr>
        <w:lastRenderedPageBreak/>
        <w:t>Agreement</w:t>
      </w:r>
      <w:r w:rsidRPr="00F017CB">
        <w:rPr>
          <w:rFonts w:ascii="Arial" w:hAnsi="Arial" w:cs="Arial"/>
          <w:b/>
        </w:rPr>
        <w:t>: Adopt the following changes highlighted in chromatic fonts, while keeping the yellow highlighting, if any, as shown</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477"/>
        <w:gridCol w:w="1007"/>
        <w:gridCol w:w="906"/>
        <w:gridCol w:w="527"/>
        <w:gridCol w:w="527"/>
        <w:gridCol w:w="547"/>
        <w:gridCol w:w="1017"/>
        <w:gridCol w:w="667"/>
        <w:gridCol w:w="467"/>
        <w:gridCol w:w="467"/>
        <w:gridCol w:w="467"/>
        <w:gridCol w:w="1730"/>
        <w:gridCol w:w="567"/>
      </w:tblGrid>
      <w:tr w:rsidR="00EA6EB4" w:rsidRPr="00F017CB" w14:paraId="2C293E23" w14:textId="77777777" w:rsidTr="00771972">
        <w:trPr>
          <w:trHeight w:val="20"/>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1E99D567"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0E9C822C" w14:textId="77777777" w:rsidR="00EA6EB4" w:rsidRPr="00F017CB" w:rsidRDefault="00EA6EB4" w:rsidP="00BB7482">
            <w:pPr>
              <w:pStyle w:val="TAL"/>
              <w:rPr>
                <w:rFonts w:cs="Arial"/>
                <w:color w:val="000000" w:themeColor="text1"/>
                <w:szCs w:val="18"/>
              </w:rPr>
            </w:pPr>
            <w:r w:rsidRPr="00F017CB">
              <w:rPr>
                <w:rFonts w:eastAsia="MS Mincho" w:cs="Arial"/>
                <w:color w:val="000000" w:themeColor="text1"/>
                <w:szCs w:val="18"/>
              </w:rPr>
              <w:t>41-1-2</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3A9CD7"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Receiving SL-PRS in a shared resource pool</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49FA930" w14:textId="77777777" w:rsidR="00EA6EB4" w:rsidRPr="00F017CB" w:rsidRDefault="00EA6EB4" w:rsidP="00BB7482">
            <w:pPr>
              <w:rPr>
                <w:rFonts w:ascii="Arial" w:hAnsi="Arial" w:cs="Arial"/>
                <w:color w:val="000000" w:themeColor="text1"/>
                <w:sz w:val="18"/>
                <w:szCs w:val="18"/>
              </w:rPr>
            </w:pPr>
            <w:r w:rsidRPr="00F017CB">
              <w:rPr>
                <w:rFonts w:ascii="Arial" w:hAnsi="Arial" w:cs="Arial"/>
                <w:color w:val="000000" w:themeColor="text1"/>
                <w:sz w:val="18"/>
                <w:szCs w:val="18"/>
              </w:rPr>
              <w:t xml:space="preserve">1. Support SL-PRS </w:t>
            </w:r>
            <w:r w:rsidRPr="00F017CB">
              <w:rPr>
                <w:rFonts w:ascii="Arial" w:hAnsi="Arial" w:cs="Arial"/>
                <w:strike/>
                <w:color w:val="FF0000"/>
                <w:sz w:val="18"/>
                <w:szCs w:val="18"/>
                <w:highlight w:val="yellow"/>
              </w:rPr>
              <w:t>[patterns]</w:t>
            </w:r>
            <w:r w:rsidRPr="00F017CB">
              <w:rPr>
                <w:rFonts w:ascii="Arial" w:hAnsi="Arial" w:cs="Arial"/>
                <w:color w:val="000000" w:themeColor="text1"/>
                <w:sz w:val="18"/>
                <w:szCs w:val="18"/>
              </w:rPr>
              <w:t xml:space="preserve"> in shared resource pool</w:t>
            </w:r>
          </w:p>
          <w:p w14:paraId="0C2A826A" w14:textId="77777777" w:rsidR="00EA6EB4" w:rsidRPr="00F017CB" w:rsidRDefault="00EA6EB4" w:rsidP="00BB7482">
            <w:pPr>
              <w:rPr>
                <w:rFonts w:ascii="Arial" w:hAnsi="Arial" w:cs="Arial"/>
                <w:color w:val="000000" w:themeColor="text1"/>
                <w:sz w:val="18"/>
                <w:szCs w:val="18"/>
              </w:rPr>
            </w:pPr>
            <w:r w:rsidRPr="00F017CB">
              <w:rPr>
                <w:rFonts w:ascii="Arial" w:hAnsi="Arial" w:cs="Arial"/>
                <w:color w:val="000000" w:themeColor="text1"/>
                <w:sz w:val="18"/>
                <w:szCs w:val="18"/>
              </w:rPr>
              <w:t>2. Support receiving SCI format 2D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5D9C62B" w14:textId="77777777" w:rsidR="00EA6EB4" w:rsidRPr="00F017CB" w:rsidRDefault="00EA6EB4" w:rsidP="00BB7482">
            <w:pPr>
              <w:pStyle w:val="TAL"/>
              <w:rPr>
                <w:rFonts w:eastAsia="MS Mincho" w:cs="Arial"/>
                <w:color w:val="000000" w:themeColor="text1"/>
                <w:szCs w:val="18"/>
              </w:rPr>
            </w:pPr>
            <w:r w:rsidRPr="00F017CB">
              <w:rPr>
                <w:rFonts w:eastAsia="MS Mincho" w:cs="Arial"/>
                <w:szCs w:val="18"/>
                <w:highlight w:val="yellow"/>
              </w:rPr>
              <w:t>[</w:t>
            </w:r>
            <w:r w:rsidRPr="00F017CB">
              <w:rPr>
                <w:rFonts w:eastAsia="MS Mincho" w:cs="Arial"/>
                <w:color w:val="000000" w:themeColor="text1"/>
                <w:szCs w:val="18"/>
                <w:highlight w:val="yellow"/>
              </w:rPr>
              <w:t xml:space="preserve">15-1, </w:t>
            </w:r>
            <w:r w:rsidRPr="00F017CB">
              <w:rPr>
                <w:rFonts w:eastAsia="MS Mincho" w:cs="Arial"/>
                <w:color w:val="FF0000"/>
                <w:szCs w:val="18"/>
                <w:highlight w:val="yellow"/>
              </w:rPr>
              <w:t xml:space="preserve">15-4, </w:t>
            </w:r>
            <w:r w:rsidRPr="00F017CB">
              <w:rPr>
                <w:rFonts w:eastAsia="MS Mincho" w:cs="Arial"/>
                <w:color w:val="000000" w:themeColor="text1"/>
                <w:szCs w:val="18"/>
                <w:highlight w:val="yellow"/>
              </w:rPr>
              <w:t>41-1-1</w:t>
            </w:r>
            <w:r w:rsidRPr="00F017CB">
              <w:rPr>
                <w:rFonts w:eastAsia="MS Mincho" w:cs="Arial"/>
                <w:szCs w:val="18"/>
                <w:highlight w:val="yellow"/>
              </w:rPr>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E94392A"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3761B60F" w14:textId="77777777" w:rsidR="00EA6EB4" w:rsidRPr="00F017CB" w:rsidRDefault="00EA6EB4" w:rsidP="00BB7482">
            <w:pPr>
              <w:pStyle w:val="TAL"/>
              <w:rPr>
                <w:rFonts w:cs="Arial"/>
                <w:color w:val="FF0000"/>
                <w:szCs w:val="18"/>
              </w:rPr>
            </w:pPr>
            <w:r w:rsidRPr="00F017CB">
              <w:rPr>
                <w:rFonts w:cs="Arial"/>
                <w:color w:val="FF0000"/>
                <w:szCs w:val="18"/>
                <w:highlight w:val="yellow"/>
              </w:rPr>
              <w:t>[No]</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9220F6" w14:textId="77777777" w:rsidR="00EA6EB4" w:rsidRPr="00F017CB" w:rsidRDefault="00EA6EB4" w:rsidP="00BB7482">
            <w:pPr>
              <w:pStyle w:val="TAL"/>
              <w:rPr>
                <w:rFonts w:cs="Arial"/>
                <w:color w:val="000000" w:themeColor="text1"/>
                <w:szCs w:val="18"/>
                <w:lang w:val="en-US" w:eastAsia="zh-CN"/>
              </w:rPr>
            </w:pPr>
            <w:bookmarkStart w:id="2" w:name="OLE_LINK39"/>
            <w:r w:rsidRPr="00F017CB">
              <w:rPr>
                <w:rFonts w:cs="Arial"/>
                <w:color w:val="000000" w:themeColor="text1"/>
                <w:szCs w:val="18"/>
              </w:rPr>
              <w:t>Receiving SL-PRS in a shared resource pool is not supported</w:t>
            </w:r>
            <w:bookmarkEnd w:id="2"/>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074A19" w14:textId="77777777" w:rsidR="00EA6EB4" w:rsidRPr="00F017CB" w:rsidRDefault="00EA6EB4" w:rsidP="00BB7482">
            <w:pPr>
              <w:pStyle w:val="TAL"/>
              <w:rPr>
                <w:rFonts w:cs="Arial"/>
                <w:color w:val="000000" w:themeColor="text1"/>
                <w:szCs w:val="18"/>
                <w:lang w:eastAsia="zh-CN"/>
              </w:rPr>
            </w:pPr>
            <w:r w:rsidRPr="00F017CB">
              <w:rPr>
                <w:rFonts w:cs="Arial"/>
                <w:strike/>
                <w:color w:val="FF0000"/>
                <w:szCs w:val="18"/>
              </w:rPr>
              <w:t>[</w:t>
            </w:r>
            <w:r w:rsidRPr="00F017CB">
              <w:rPr>
                <w:rFonts w:cs="Arial"/>
                <w:color w:val="000000" w:themeColor="text1"/>
                <w:szCs w:val="18"/>
              </w:rPr>
              <w:t>Per band</w:t>
            </w:r>
            <w:r w:rsidRPr="00F017CB">
              <w:rPr>
                <w:rFonts w:cs="Arial"/>
                <w:strike/>
                <w:color w:val="FF0000"/>
                <w:szCs w:val="18"/>
              </w:rPr>
              <w:t>]</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9B2548F"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962C39E"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CF78428"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0E959A65" w14:textId="77777777" w:rsidR="00EA6EB4" w:rsidRPr="00F017CB" w:rsidRDefault="00EA6EB4" w:rsidP="00BB7482">
            <w:pPr>
              <w:autoSpaceDE w:val="0"/>
              <w:autoSpaceDN w:val="0"/>
              <w:adjustRightInd w:val="0"/>
              <w:snapToGrid w:val="0"/>
              <w:contextualSpacing/>
              <w:rPr>
                <w:rFonts w:ascii="Arial" w:hAnsi="Arial" w:cs="Arial"/>
                <w:strike/>
                <w:color w:val="FF0000"/>
                <w:sz w:val="18"/>
                <w:szCs w:val="18"/>
              </w:rPr>
            </w:pPr>
            <w:r w:rsidRPr="00F017CB">
              <w:rPr>
                <w:rFonts w:ascii="Arial" w:hAnsi="Arial" w:cs="Arial"/>
                <w:strike/>
                <w:color w:val="FF0000"/>
                <w:sz w:val="18"/>
                <w:szCs w:val="18"/>
              </w:rPr>
              <w:t>[</w:t>
            </w:r>
            <w:r w:rsidRPr="00F017CB">
              <w:rPr>
                <w:rFonts w:ascii="Arial" w:hAnsi="Arial" w:cs="Arial"/>
                <w:color w:val="000000" w:themeColor="text1"/>
                <w:sz w:val="18"/>
                <w:szCs w:val="18"/>
              </w:rPr>
              <w:t>Need for location server</w:t>
            </w:r>
            <w:r w:rsidRPr="00F017CB">
              <w:rPr>
                <w:rFonts w:ascii="Arial" w:hAnsi="Arial" w:cs="Arial"/>
                <w:color w:val="FF0000"/>
                <w:sz w:val="18"/>
                <w:szCs w:val="18"/>
              </w:rPr>
              <w:t>/UE</w:t>
            </w:r>
            <w:r w:rsidRPr="00F017CB">
              <w:rPr>
                <w:rFonts w:ascii="Arial" w:hAnsi="Arial" w:cs="Arial"/>
                <w:color w:val="000000" w:themeColor="text1"/>
                <w:sz w:val="18"/>
                <w:szCs w:val="18"/>
              </w:rPr>
              <w:t xml:space="preserve"> to know if the feature is supported</w:t>
            </w:r>
            <w:r w:rsidRPr="00F017CB">
              <w:rPr>
                <w:rFonts w:ascii="Arial" w:hAnsi="Arial" w:cs="Arial"/>
                <w:strike/>
                <w:color w:val="FF0000"/>
                <w:sz w:val="18"/>
                <w:szCs w:val="18"/>
              </w:rPr>
              <w:t>]</w:t>
            </w:r>
          </w:p>
          <w:p w14:paraId="1C50E072" w14:textId="77777777" w:rsidR="00EA6EB4" w:rsidRPr="00F017CB" w:rsidRDefault="00EA6EB4" w:rsidP="00BB7482">
            <w:pPr>
              <w:autoSpaceDE w:val="0"/>
              <w:autoSpaceDN w:val="0"/>
              <w:adjustRightInd w:val="0"/>
              <w:snapToGrid w:val="0"/>
              <w:contextualSpacing/>
              <w:rPr>
                <w:rFonts w:ascii="Arial" w:hAnsi="Arial" w:cs="Arial"/>
                <w:strike/>
                <w:color w:val="FF0000"/>
                <w:sz w:val="18"/>
                <w:szCs w:val="18"/>
              </w:rPr>
            </w:pPr>
          </w:p>
          <w:p w14:paraId="65BF4164" w14:textId="77777777" w:rsidR="00EA6EB4" w:rsidRPr="00F017CB" w:rsidRDefault="00EA6EB4" w:rsidP="00BB7482">
            <w:pPr>
              <w:pStyle w:val="TAL"/>
              <w:rPr>
                <w:rFonts w:cs="Arial"/>
                <w:color w:val="000000" w:themeColor="text1"/>
                <w:szCs w:val="18"/>
              </w:rPr>
            </w:pPr>
            <w:r w:rsidRPr="00F017CB">
              <w:rPr>
                <w:rFonts w:cs="Arial"/>
                <w:szCs w:val="18"/>
                <w:highlight w:val="yellow"/>
              </w:rPr>
              <w:t>[</w:t>
            </w:r>
            <w:r w:rsidRPr="00F017CB">
              <w:rPr>
                <w:rFonts w:cs="Arial"/>
                <w:color w:val="000000" w:themeColor="text1"/>
                <w:szCs w:val="18"/>
                <w:highlight w:val="yellow"/>
              </w:rPr>
              <w:t xml:space="preserve">UE indicating support of FG 41-1-1 must indicate either this feature group or feature group 41-1-3 is supported </w:t>
            </w:r>
            <w:r w:rsidRPr="00F017CB">
              <w:rPr>
                <w:rFonts w:cs="Arial"/>
                <w:color w:val="FF0000"/>
                <w:szCs w:val="18"/>
                <w:highlight w:val="yellow"/>
              </w:rPr>
              <w:t>or both are supported</w:t>
            </w:r>
            <w:r w:rsidRPr="00F017CB">
              <w:rPr>
                <w:rFonts w:cs="Arial"/>
                <w:color w:val="000000" w:themeColor="text1"/>
                <w:szCs w:val="18"/>
                <w:highlight w:val="yellow"/>
              </w:rPr>
              <w:t>.</w:t>
            </w:r>
            <w:r w:rsidRPr="00F017CB">
              <w:rPr>
                <w:rFonts w:cs="Arial"/>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C7A35"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 xml:space="preserve">Optional with capability </w:t>
            </w:r>
            <w:proofErr w:type="spellStart"/>
            <w:r w:rsidRPr="00F017CB">
              <w:rPr>
                <w:rFonts w:cs="Arial"/>
                <w:color w:val="000000" w:themeColor="text1"/>
                <w:szCs w:val="18"/>
              </w:rPr>
              <w:t>signaling</w:t>
            </w:r>
            <w:proofErr w:type="spellEnd"/>
          </w:p>
        </w:tc>
      </w:tr>
    </w:tbl>
    <w:p w14:paraId="45419A5C" w14:textId="77777777" w:rsidR="00EA6EB4" w:rsidRPr="00F017CB" w:rsidRDefault="00EA6EB4" w:rsidP="00EA6EB4">
      <w:pPr>
        <w:rPr>
          <w:rFonts w:ascii="Arial" w:hAnsi="Arial" w:cs="Arial"/>
          <w:lang w:eastAsia="x-none"/>
        </w:rPr>
      </w:pPr>
    </w:p>
    <w:p w14:paraId="00CB8681"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477"/>
        <w:gridCol w:w="1007"/>
        <w:gridCol w:w="906"/>
        <w:gridCol w:w="527"/>
        <w:gridCol w:w="527"/>
        <w:gridCol w:w="547"/>
        <w:gridCol w:w="1017"/>
        <w:gridCol w:w="667"/>
        <w:gridCol w:w="467"/>
        <w:gridCol w:w="467"/>
        <w:gridCol w:w="467"/>
        <w:gridCol w:w="1730"/>
        <w:gridCol w:w="567"/>
      </w:tblGrid>
      <w:tr w:rsidR="00EA6EB4" w:rsidRPr="00F017CB" w14:paraId="4BC19AD2" w14:textId="77777777" w:rsidTr="00771972">
        <w:trPr>
          <w:trHeight w:val="20"/>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1AF3B67E"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12ACB906" w14:textId="77777777" w:rsidR="00EA6EB4" w:rsidRPr="00F017CB" w:rsidRDefault="00EA6EB4" w:rsidP="00BB7482">
            <w:pPr>
              <w:pStyle w:val="TAL"/>
              <w:rPr>
                <w:rFonts w:cs="Arial"/>
                <w:color w:val="000000" w:themeColor="text1"/>
                <w:szCs w:val="18"/>
              </w:rPr>
            </w:pPr>
            <w:r w:rsidRPr="00F017CB">
              <w:rPr>
                <w:rFonts w:eastAsia="MS Mincho" w:cs="Arial"/>
                <w:color w:val="000000" w:themeColor="text1"/>
                <w:szCs w:val="18"/>
              </w:rPr>
              <w:t>41-1-3</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42D178"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Receiving SL-PRS in a dedicated resource pool</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96A9FDB" w14:textId="77777777" w:rsidR="00EA6EB4" w:rsidRPr="00F017CB" w:rsidRDefault="00EA6EB4" w:rsidP="00BB7482">
            <w:pPr>
              <w:rPr>
                <w:rFonts w:ascii="Arial" w:hAnsi="Arial" w:cs="Arial"/>
                <w:color w:val="000000" w:themeColor="text1"/>
                <w:sz w:val="18"/>
                <w:szCs w:val="18"/>
              </w:rPr>
            </w:pPr>
            <w:r w:rsidRPr="00F017CB">
              <w:rPr>
                <w:rFonts w:ascii="Arial" w:hAnsi="Arial" w:cs="Arial"/>
                <w:color w:val="000000" w:themeColor="text1"/>
                <w:sz w:val="18"/>
                <w:szCs w:val="18"/>
              </w:rPr>
              <w:t xml:space="preserve">1. Support SL-PRS </w:t>
            </w:r>
            <w:r w:rsidRPr="00F017CB">
              <w:rPr>
                <w:rFonts w:ascii="Arial" w:hAnsi="Arial" w:cs="Arial"/>
                <w:strike/>
                <w:color w:val="FF0000"/>
                <w:sz w:val="18"/>
                <w:szCs w:val="18"/>
                <w:highlight w:val="yellow"/>
              </w:rPr>
              <w:t>[patterns]</w:t>
            </w:r>
            <w:r w:rsidRPr="00F017CB">
              <w:rPr>
                <w:rFonts w:ascii="Arial" w:hAnsi="Arial" w:cs="Arial"/>
                <w:color w:val="000000" w:themeColor="text1"/>
                <w:sz w:val="18"/>
                <w:szCs w:val="18"/>
              </w:rPr>
              <w:t xml:space="preserve"> in dedicated resource pool</w:t>
            </w:r>
          </w:p>
          <w:p w14:paraId="7A8359AD" w14:textId="77777777" w:rsidR="00EA6EB4" w:rsidRPr="00F017CB" w:rsidRDefault="00EA6EB4" w:rsidP="00BB7482">
            <w:pPr>
              <w:rPr>
                <w:rFonts w:ascii="Arial" w:hAnsi="Arial" w:cs="Arial"/>
                <w:color w:val="000000" w:themeColor="text1"/>
                <w:sz w:val="18"/>
                <w:szCs w:val="18"/>
              </w:rPr>
            </w:pPr>
            <w:r w:rsidRPr="00F017CB">
              <w:rPr>
                <w:rFonts w:ascii="Arial" w:hAnsi="Arial" w:cs="Arial"/>
                <w:color w:val="000000" w:themeColor="text1"/>
                <w:sz w:val="18"/>
                <w:szCs w:val="18"/>
              </w:rPr>
              <w:t>2. Support receiving SCI format 1B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C14447D" w14:textId="77777777" w:rsidR="00EA6EB4" w:rsidRPr="00F017CB" w:rsidRDefault="00EA6EB4" w:rsidP="00BB7482">
            <w:pPr>
              <w:pStyle w:val="TAL"/>
              <w:rPr>
                <w:rFonts w:eastAsia="MS Mincho" w:cs="Arial"/>
                <w:color w:val="000000" w:themeColor="text1"/>
                <w:szCs w:val="18"/>
              </w:rPr>
            </w:pPr>
            <w:r w:rsidRPr="00F017CB">
              <w:rPr>
                <w:rFonts w:eastAsia="MS Mincho" w:cs="Arial"/>
                <w:szCs w:val="18"/>
                <w:highlight w:val="yellow"/>
              </w:rPr>
              <w:t>[</w:t>
            </w:r>
            <w:r w:rsidRPr="00F017CB">
              <w:rPr>
                <w:rFonts w:eastAsia="MS Mincho" w:cs="Arial"/>
                <w:color w:val="000000" w:themeColor="text1"/>
                <w:szCs w:val="18"/>
                <w:highlight w:val="yellow"/>
              </w:rPr>
              <w:t xml:space="preserve">15-1, </w:t>
            </w:r>
            <w:r w:rsidRPr="00F017CB">
              <w:rPr>
                <w:rFonts w:eastAsia="MS Mincho" w:cs="Arial"/>
                <w:color w:val="FF0000"/>
                <w:szCs w:val="18"/>
                <w:highlight w:val="yellow"/>
              </w:rPr>
              <w:t xml:space="preserve">15-4, </w:t>
            </w:r>
            <w:r w:rsidRPr="00F017CB">
              <w:rPr>
                <w:rFonts w:eastAsia="MS Mincho" w:cs="Arial"/>
                <w:color w:val="000000" w:themeColor="text1"/>
                <w:szCs w:val="18"/>
                <w:highlight w:val="yellow"/>
              </w:rPr>
              <w:t>41-1-1</w:t>
            </w:r>
            <w:r w:rsidRPr="00F017CB">
              <w:rPr>
                <w:rFonts w:eastAsia="MS Mincho" w:cs="Arial"/>
                <w:szCs w:val="18"/>
                <w:highlight w:val="yellow"/>
              </w:rPr>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0942A3A"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5F24E376" w14:textId="77777777" w:rsidR="00EA6EB4" w:rsidRPr="00F017CB" w:rsidRDefault="00EA6EB4" w:rsidP="00BB7482">
            <w:pPr>
              <w:pStyle w:val="TAL"/>
              <w:rPr>
                <w:rFonts w:cs="Arial"/>
                <w:strike/>
                <w:color w:val="FF0000"/>
                <w:szCs w:val="18"/>
              </w:rPr>
            </w:pPr>
            <w:r w:rsidRPr="00F017CB">
              <w:rPr>
                <w:rFonts w:cs="Arial"/>
                <w:strike/>
                <w:color w:val="FF0000"/>
                <w:szCs w:val="18"/>
              </w:rPr>
              <w:t>Yes</w:t>
            </w:r>
          </w:p>
          <w:p w14:paraId="25371164" w14:textId="77777777" w:rsidR="00EA6EB4" w:rsidRPr="00F017CB" w:rsidRDefault="00EA6EB4" w:rsidP="00BB7482">
            <w:pPr>
              <w:pStyle w:val="TAL"/>
              <w:rPr>
                <w:rFonts w:eastAsia="Yu Mincho" w:cs="Arial"/>
                <w:color w:val="000000" w:themeColor="text1"/>
                <w:szCs w:val="18"/>
              </w:rPr>
            </w:pPr>
            <w:r w:rsidRPr="00F017CB">
              <w:rPr>
                <w:rFonts w:eastAsia="Yu Mincho" w:cs="Arial"/>
                <w:color w:val="FF0000"/>
                <w:szCs w:val="18"/>
                <w:highlight w:val="yellow"/>
              </w:rPr>
              <w:t>[No]</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2F5E8" w14:textId="77777777" w:rsidR="00EA6EB4" w:rsidRPr="00F017CB" w:rsidRDefault="00EA6EB4" w:rsidP="00BB7482">
            <w:pPr>
              <w:pStyle w:val="TAL"/>
              <w:rPr>
                <w:rFonts w:cs="Arial"/>
                <w:color w:val="000000" w:themeColor="text1"/>
                <w:szCs w:val="18"/>
                <w:lang w:val="en-US" w:eastAsia="zh-CN"/>
              </w:rPr>
            </w:pPr>
            <w:r w:rsidRPr="00F017CB">
              <w:rPr>
                <w:rFonts w:cs="Arial"/>
                <w:color w:val="000000" w:themeColor="text1"/>
                <w:szCs w:val="18"/>
                <w:lang w:eastAsia="zh-CN"/>
              </w:rPr>
              <w:t>Receiving SL-PRS in a dedicated resource pool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2C09130" w14:textId="77777777" w:rsidR="00EA6EB4" w:rsidRPr="00F017CB" w:rsidRDefault="00EA6EB4" w:rsidP="00BB7482">
            <w:pPr>
              <w:pStyle w:val="TAL"/>
              <w:rPr>
                <w:rFonts w:cs="Arial"/>
                <w:color w:val="000000" w:themeColor="text1"/>
                <w:szCs w:val="18"/>
                <w:lang w:eastAsia="zh-CN"/>
              </w:rPr>
            </w:pPr>
            <w:r w:rsidRPr="00F017CB">
              <w:rPr>
                <w:rFonts w:cs="Arial"/>
                <w:strike/>
                <w:color w:val="FF0000"/>
                <w:szCs w:val="18"/>
              </w:rPr>
              <w:t>[</w:t>
            </w:r>
            <w:r w:rsidRPr="00F017CB">
              <w:rPr>
                <w:rFonts w:cs="Arial"/>
                <w:color w:val="000000" w:themeColor="text1"/>
                <w:szCs w:val="18"/>
              </w:rPr>
              <w:t>Per band</w:t>
            </w:r>
            <w:r w:rsidRPr="00F017CB">
              <w:rPr>
                <w:rFonts w:cs="Arial"/>
                <w:strike/>
                <w:color w:val="FF0000"/>
                <w:szCs w:val="18"/>
              </w:rPr>
              <w:t>]</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08E91FD"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8836F8E"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55B497E"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0A1F3560" w14:textId="77777777" w:rsidR="00EA6EB4" w:rsidRPr="00F017CB" w:rsidRDefault="00EA6EB4" w:rsidP="00BB7482">
            <w:pPr>
              <w:autoSpaceDE w:val="0"/>
              <w:autoSpaceDN w:val="0"/>
              <w:adjustRightInd w:val="0"/>
              <w:snapToGrid w:val="0"/>
              <w:contextualSpacing/>
              <w:rPr>
                <w:rFonts w:ascii="Arial" w:hAnsi="Arial" w:cs="Arial"/>
                <w:strike/>
                <w:color w:val="FF0000"/>
                <w:sz w:val="18"/>
                <w:szCs w:val="18"/>
              </w:rPr>
            </w:pPr>
            <w:r w:rsidRPr="00F017CB">
              <w:rPr>
                <w:rFonts w:ascii="Arial" w:hAnsi="Arial" w:cs="Arial"/>
                <w:strike/>
                <w:color w:val="FF0000"/>
                <w:sz w:val="18"/>
                <w:szCs w:val="18"/>
              </w:rPr>
              <w:t>[</w:t>
            </w:r>
            <w:r w:rsidRPr="00F017CB">
              <w:rPr>
                <w:rFonts w:ascii="Arial" w:hAnsi="Arial" w:cs="Arial"/>
                <w:color w:val="000000" w:themeColor="text1"/>
                <w:sz w:val="18"/>
                <w:szCs w:val="18"/>
              </w:rPr>
              <w:t>Need for location server</w:t>
            </w:r>
            <w:r w:rsidRPr="00F017CB">
              <w:rPr>
                <w:rFonts w:ascii="Arial" w:hAnsi="Arial" w:cs="Arial"/>
                <w:color w:val="FF0000"/>
                <w:sz w:val="18"/>
                <w:szCs w:val="18"/>
              </w:rPr>
              <w:t>/UE</w:t>
            </w:r>
            <w:r w:rsidRPr="00F017CB">
              <w:rPr>
                <w:rFonts w:ascii="Arial" w:hAnsi="Arial" w:cs="Arial"/>
                <w:color w:val="000000" w:themeColor="text1"/>
                <w:sz w:val="18"/>
                <w:szCs w:val="18"/>
              </w:rPr>
              <w:t xml:space="preserve"> to know if the feature is supported</w:t>
            </w:r>
            <w:r w:rsidRPr="00F017CB">
              <w:rPr>
                <w:rFonts w:ascii="Arial" w:hAnsi="Arial" w:cs="Arial"/>
                <w:strike/>
                <w:color w:val="FF0000"/>
                <w:sz w:val="18"/>
                <w:szCs w:val="18"/>
              </w:rPr>
              <w:t>]</w:t>
            </w:r>
          </w:p>
          <w:p w14:paraId="6A4F6C1B" w14:textId="77777777" w:rsidR="00EA6EB4" w:rsidRPr="00F017CB" w:rsidRDefault="00EA6EB4" w:rsidP="00BB7482">
            <w:pPr>
              <w:autoSpaceDE w:val="0"/>
              <w:autoSpaceDN w:val="0"/>
              <w:adjustRightInd w:val="0"/>
              <w:snapToGrid w:val="0"/>
              <w:contextualSpacing/>
              <w:rPr>
                <w:rFonts w:ascii="Arial" w:hAnsi="Arial" w:cs="Arial"/>
                <w:strike/>
                <w:color w:val="FF0000"/>
                <w:sz w:val="18"/>
                <w:szCs w:val="18"/>
              </w:rPr>
            </w:pPr>
          </w:p>
          <w:p w14:paraId="03F3258C" w14:textId="77777777" w:rsidR="00EA6EB4" w:rsidRPr="00F017CB" w:rsidRDefault="00EA6EB4" w:rsidP="00BB7482">
            <w:pPr>
              <w:pStyle w:val="TAL"/>
              <w:rPr>
                <w:rFonts w:cs="Arial"/>
                <w:color w:val="000000" w:themeColor="text1"/>
                <w:szCs w:val="18"/>
              </w:rPr>
            </w:pPr>
            <w:r w:rsidRPr="00F017CB">
              <w:rPr>
                <w:rFonts w:cs="Arial"/>
                <w:szCs w:val="18"/>
                <w:highlight w:val="yellow"/>
              </w:rPr>
              <w:t>[</w:t>
            </w:r>
            <w:r w:rsidRPr="00F017CB">
              <w:rPr>
                <w:rFonts w:cs="Arial"/>
                <w:color w:val="000000" w:themeColor="text1"/>
                <w:szCs w:val="18"/>
                <w:highlight w:val="yellow"/>
              </w:rPr>
              <w:t xml:space="preserve">UE indicating support of FG 41-1-1 must indicate either this feature group or feature group 41-1-2 is supported </w:t>
            </w:r>
            <w:r w:rsidRPr="00F017CB">
              <w:rPr>
                <w:rFonts w:cs="Arial"/>
                <w:color w:val="FF0000"/>
                <w:szCs w:val="18"/>
                <w:highlight w:val="yellow"/>
              </w:rPr>
              <w:t>or both are supported</w:t>
            </w:r>
            <w:r w:rsidRPr="00F017CB">
              <w:rPr>
                <w:rFonts w:cs="Arial"/>
                <w:color w:val="000000" w:themeColor="text1"/>
                <w:szCs w:val="18"/>
                <w:highlight w:val="yellow"/>
              </w:rPr>
              <w:t>.</w:t>
            </w:r>
            <w:r w:rsidRPr="00F017CB">
              <w:rPr>
                <w:rFonts w:cs="Arial"/>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F42841" w14:textId="77777777" w:rsidR="00EA6EB4" w:rsidRPr="00F017CB" w:rsidRDefault="00EA6EB4" w:rsidP="00BB7482">
            <w:pPr>
              <w:keepNext/>
              <w:keepLines/>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Optional with capability signaling</w:t>
            </w:r>
          </w:p>
          <w:p w14:paraId="2EB90887" w14:textId="77777777" w:rsidR="00EA6EB4" w:rsidRPr="00F017CB" w:rsidRDefault="00EA6EB4" w:rsidP="00BB7482">
            <w:pPr>
              <w:keepNext/>
              <w:keepLines/>
              <w:rPr>
                <w:rFonts w:ascii="Arial" w:eastAsia="宋体" w:hAnsi="Arial" w:cs="Arial"/>
                <w:color w:val="000000" w:themeColor="text1"/>
                <w:sz w:val="18"/>
                <w:szCs w:val="18"/>
              </w:rPr>
            </w:pPr>
          </w:p>
          <w:p w14:paraId="0B88DE64" w14:textId="77777777" w:rsidR="00EA6EB4" w:rsidRPr="00F017CB" w:rsidRDefault="00EA6EB4" w:rsidP="00BB7482">
            <w:pPr>
              <w:keepNext/>
              <w:keepLines/>
              <w:rPr>
                <w:rFonts w:ascii="Arial" w:eastAsia="宋体" w:hAnsi="Arial" w:cs="Arial"/>
                <w:color w:val="000000" w:themeColor="text1"/>
                <w:sz w:val="18"/>
                <w:szCs w:val="18"/>
              </w:rPr>
            </w:pPr>
          </w:p>
          <w:p w14:paraId="1CC85069" w14:textId="77777777" w:rsidR="00EA6EB4" w:rsidRPr="00F017CB" w:rsidRDefault="00EA6EB4" w:rsidP="00BB7482">
            <w:pPr>
              <w:pStyle w:val="TAL"/>
              <w:rPr>
                <w:rFonts w:cs="Arial"/>
                <w:color w:val="000000" w:themeColor="text1"/>
                <w:szCs w:val="18"/>
              </w:rPr>
            </w:pPr>
          </w:p>
        </w:tc>
      </w:tr>
    </w:tbl>
    <w:p w14:paraId="5D5D397D" w14:textId="77777777" w:rsidR="00EA6EB4" w:rsidRPr="00F017CB" w:rsidRDefault="00EA6EB4" w:rsidP="00EA6EB4">
      <w:pPr>
        <w:rPr>
          <w:rFonts w:ascii="Arial" w:hAnsi="Arial" w:cs="Arial"/>
          <w:lang w:eastAsia="x-none"/>
        </w:rPr>
      </w:pPr>
    </w:p>
    <w:p w14:paraId="5C734A06"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6"/>
        <w:gridCol w:w="850"/>
        <w:gridCol w:w="1778"/>
        <w:gridCol w:w="549"/>
        <w:gridCol w:w="488"/>
        <w:gridCol w:w="514"/>
        <w:gridCol w:w="1083"/>
        <w:gridCol w:w="611"/>
        <w:gridCol w:w="436"/>
        <w:gridCol w:w="436"/>
        <w:gridCol w:w="436"/>
        <w:gridCol w:w="1749"/>
        <w:gridCol w:w="709"/>
      </w:tblGrid>
      <w:tr w:rsidR="00EA6EB4" w:rsidRPr="00F017CB" w14:paraId="49F07DF6" w14:textId="77777777" w:rsidTr="00F77B30">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DEBAB4F"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17DB73"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000000" w:themeColor="text1"/>
                <w:szCs w:val="18"/>
              </w:rPr>
              <w:t>41-1-4c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ABE3E"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 xml:space="preserve">Transmitting SL-PRS </w:t>
            </w:r>
            <w:r w:rsidRPr="00F017CB">
              <w:rPr>
                <w:rFonts w:cs="Arial"/>
                <w:strike/>
                <w:color w:val="FF0000"/>
                <w:szCs w:val="18"/>
                <w:lang w:eastAsia="zh-CN"/>
              </w:rPr>
              <w:t>scheme</w:t>
            </w:r>
            <w:r w:rsidRPr="00F017CB">
              <w:rPr>
                <w:rFonts w:cs="Arial"/>
                <w:color w:val="FF0000"/>
                <w:szCs w:val="18"/>
                <w:lang w:eastAsia="zh-CN"/>
              </w:rPr>
              <w:t xml:space="preserve"> mode</w:t>
            </w:r>
            <w:r w:rsidRPr="00F017CB">
              <w:rPr>
                <w:rFonts w:cs="Arial"/>
                <w:color w:val="000000" w:themeColor="text1"/>
                <w:szCs w:val="18"/>
                <w:lang w:eastAsia="zh-CN"/>
              </w:rPr>
              <w:t xml:space="preserve"> 2 in a dedicated resource pool</w:t>
            </w:r>
          </w:p>
        </w:tc>
        <w:tc>
          <w:tcPr>
            <w:tcW w:w="1778" w:type="dxa"/>
            <w:tcBorders>
              <w:top w:val="single" w:sz="4" w:space="0" w:color="auto"/>
              <w:left w:val="single" w:sz="4" w:space="0" w:color="auto"/>
              <w:bottom w:val="single" w:sz="4" w:space="0" w:color="auto"/>
              <w:right w:val="single" w:sz="4" w:space="0" w:color="auto"/>
            </w:tcBorders>
            <w:shd w:val="clear" w:color="auto" w:fill="auto"/>
          </w:tcPr>
          <w:p w14:paraId="517126D7" w14:textId="77777777" w:rsidR="00EA6EB4" w:rsidRPr="00F017CB" w:rsidRDefault="00EA6EB4" w:rsidP="00BB7482">
            <w:pPr>
              <w:rPr>
                <w:rFonts w:ascii="Arial" w:hAnsi="Arial" w:cs="Arial"/>
                <w:color w:val="000000" w:themeColor="text1"/>
                <w:sz w:val="18"/>
                <w:szCs w:val="18"/>
                <w:lang w:eastAsia="zh-CN"/>
              </w:rPr>
            </w:pPr>
            <w:r w:rsidRPr="00F017CB">
              <w:rPr>
                <w:rFonts w:ascii="Arial" w:hAnsi="Arial" w:cs="Arial"/>
                <w:color w:val="000000" w:themeColor="text1"/>
                <w:sz w:val="18"/>
                <w:szCs w:val="18"/>
                <w:lang w:eastAsia="zh-CN"/>
              </w:rPr>
              <w:t>1. UE can transmit SL-PRS and PSCCH within a slot without PSSCH in dedicated resource pool</w:t>
            </w:r>
          </w:p>
          <w:p w14:paraId="7CEBE988" w14:textId="77777777" w:rsidR="00EA6EB4" w:rsidRPr="00F017CB" w:rsidRDefault="00EA6EB4" w:rsidP="00BB7482">
            <w:pPr>
              <w:rPr>
                <w:rFonts w:ascii="Arial" w:hAnsi="Arial" w:cs="Arial"/>
                <w:color w:val="000000" w:themeColor="text1"/>
                <w:sz w:val="18"/>
                <w:szCs w:val="18"/>
                <w:lang w:eastAsia="zh-CN"/>
              </w:rPr>
            </w:pPr>
            <w:r w:rsidRPr="00F017CB">
              <w:rPr>
                <w:rFonts w:ascii="Arial" w:hAnsi="Arial" w:cs="Arial"/>
                <w:color w:val="000000" w:themeColor="text1"/>
                <w:sz w:val="18"/>
                <w:szCs w:val="18"/>
                <w:lang w:eastAsia="zh-CN"/>
              </w:rPr>
              <w:t>2. UE can transmit SL-PRS according to the mapping rule between PSCCH and SL-PRS</w:t>
            </w:r>
          </w:p>
          <w:p w14:paraId="016B0809" w14:textId="77777777" w:rsidR="00EA6EB4" w:rsidRPr="00F017CB" w:rsidRDefault="00EA6EB4" w:rsidP="00BB7482">
            <w:pPr>
              <w:rPr>
                <w:rFonts w:ascii="Arial" w:hAnsi="Arial" w:cs="Arial"/>
                <w:color w:val="000000" w:themeColor="text1"/>
                <w:sz w:val="18"/>
                <w:szCs w:val="18"/>
                <w:lang w:eastAsia="zh-CN"/>
              </w:rPr>
            </w:pPr>
            <w:r w:rsidRPr="00F017CB">
              <w:rPr>
                <w:rFonts w:ascii="Arial" w:hAnsi="Arial" w:cs="Arial"/>
                <w:color w:val="000000" w:themeColor="text1"/>
                <w:sz w:val="18"/>
                <w:szCs w:val="18"/>
                <w:lang w:eastAsia="zh-CN"/>
              </w:rPr>
              <w:t>3. Support transmitting SCI format 1B</w:t>
            </w:r>
          </w:p>
          <w:p w14:paraId="021FFDE4" w14:textId="77777777" w:rsidR="00EA6EB4" w:rsidRPr="00F017CB" w:rsidRDefault="00EA6EB4" w:rsidP="00BB7482">
            <w:pPr>
              <w:rPr>
                <w:rFonts w:ascii="Arial" w:hAnsi="Arial" w:cs="Arial"/>
                <w:color w:val="000000" w:themeColor="text1"/>
                <w:sz w:val="18"/>
                <w:szCs w:val="18"/>
              </w:rPr>
            </w:pPr>
            <w:r w:rsidRPr="00F017CB">
              <w:rPr>
                <w:rFonts w:ascii="Arial" w:hAnsi="Arial" w:cs="Arial"/>
                <w:strike/>
                <w:color w:val="FF0000"/>
                <w:sz w:val="18"/>
                <w:szCs w:val="18"/>
                <w:lang w:eastAsia="zh-CN"/>
              </w:rPr>
              <w:t xml:space="preserve">[4. Support downlink </w:t>
            </w:r>
            <w:proofErr w:type="spellStart"/>
            <w:r w:rsidRPr="00F017CB">
              <w:rPr>
                <w:rFonts w:ascii="Arial" w:hAnsi="Arial" w:cs="Arial"/>
                <w:strike/>
                <w:color w:val="FF0000"/>
                <w:sz w:val="18"/>
                <w:szCs w:val="18"/>
                <w:lang w:eastAsia="zh-CN"/>
              </w:rPr>
              <w:t>pathloss</w:t>
            </w:r>
            <w:proofErr w:type="spellEnd"/>
            <w:r w:rsidRPr="00F017CB">
              <w:rPr>
                <w:rFonts w:ascii="Arial" w:hAnsi="Arial" w:cs="Arial"/>
                <w:strike/>
                <w:color w:val="FF0000"/>
                <w:sz w:val="18"/>
                <w:szCs w:val="18"/>
                <w:lang w:eastAsia="zh-CN"/>
              </w:rPr>
              <w:t xml:space="preserve"> based open loop power control of SL-PRS if scheme 2 is configured </w:t>
            </w:r>
            <w:proofErr w:type="spellStart"/>
            <w:r w:rsidRPr="00F017CB">
              <w:rPr>
                <w:rFonts w:ascii="Arial" w:hAnsi="Arial" w:cs="Arial"/>
                <w:strike/>
                <w:color w:val="FF0000"/>
                <w:sz w:val="18"/>
                <w:szCs w:val="18"/>
                <w:lang w:eastAsia="zh-CN"/>
              </w:rPr>
              <w:t>bv</w:t>
            </w:r>
            <w:proofErr w:type="spellEnd"/>
            <w:r w:rsidRPr="00F017CB">
              <w:rPr>
                <w:rFonts w:ascii="Arial" w:hAnsi="Arial" w:cs="Arial"/>
                <w:strike/>
                <w:color w:val="FF0000"/>
                <w:sz w:val="18"/>
                <w:szCs w:val="18"/>
                <w:lang w:eastAsia="zh-CN"/>
              </w:rPr>
              <w:t xml:space="preserve"> Uu</w:t>
            </w:r>
            <w:r w:rsidRPr="00F017CB">
              <w:rPr>
                <w:rFonts w:ascii="Arial" w:hAnsi="Arial" w:cs="Arial"/>
                <w:strike/>
                <w:color w:val="FF0000"/>
                <w:sz w:val="18"/>
                <w:szCs w:val="18"/>
                <w:highlight w:val="yellow"/>
                <w:lang w:eastAsia="zh-CN"/>
              </w:rPr>
              <w:t>]</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05BC549"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000000" w:themeColor="text1"/>
                <w:szCs w:val="18"/>
                <w:highlight w:val="yellow"/>
              </w:rPr>
              <w:t>[15-[x], 41-1-3]</w:t>
            </w:r>
          </w:p>
          <w:p w14:paraId="7BAC3BFF"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FF0000"/>
                <w:szCs w:val="18"/>
              </w:rPr>
              <w:t>At least one of {41-1-8, 41-1-10}</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19869937"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Yes</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5BB0A088" w14:textId="77777777" w:rsidR="00EA6EB4" w:rsidRPr="00F017CB" w:rsidRDefault="00EA6EB4" w:rsidP="00BB7482">
            <w:pPr>
              <w:pStyle w:val="TAL"/>
              <w:rPr>
                <w:rFonts w:cs="Arial"/>
                <w:color w:val="000000" w:themeColor="text1"/>
                <w:szCs w:val="18"/>
              </w:rPr>
            </w:pPr>
            <w:r w:rsidRPr="00F017CB">
              <w:rPr>
                <w:rFonts w:eastAsia="MS Mincho" w:cs="Arial"/>
                <w:szCs w:val="18"/>
                <w:highlight w:val="yellow"/>
              </w:rPr>
              <w:t>FFS</w:t>
            </w:r>
            <w:r w:rsidRPr="00F017CB">
              <w:rPr>
                <w:rFonts w:eastAsia="MS Mincho" w:cs="Arial"/>
                <w:color w:val="FF0000"/>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20B5B2C" w14:textId="77777777" w:rsidR="00EA6EB4" w:rsidRPr="00F017CB" w:rsidRDefault="00EA6EB4" w:rsidP="00BB7482">
            <w:pPr>
              <w:pStyle w:val="TAL"/>
              <w:rPr>
                <w:rFonts w:cs="Arial"/>
                <w:color w:val="000000" w:themeColor="text1"/>
                <w:szCs w:val="18"/>
                <w:lang w:val="en-US" w:eastAsia="zh-CN"/>
              </w:rPr>
            </w:pPr>
            <w:r w:rsidRPr="00F017CB">
              <w:rPr>
                <w:rFonts w:cs="Arial"/>
                <w:color w:val="000000" w:themeColor="text1"/>
                <w:szCs w:val="18"/>
                <w:lang w:val="en-US" w:eastAsia="zh-CN"/>
              </w:rPr>
              <w:t xml:space="preserve">Transmitting SL-PRS </w:t>
            </w:r>
            <w:r w:rsidRPr="00F017CB">
              <w:rPr>
                <w:rFonts w:cs="Arial"/>
                <w:strike/>
                <w:color w:val="FF0000"/>
                <w:szCs w:val="18"/>
                <w:lang w:eastAsia="zh-CN"/>
              </w:rPr>
              <w:t>scheme</w:t>
            </w:r>
            <w:r w:rsidRPr="00F017CB">
              <w:rPr>
                <w:rFonts w:cs="Arial"/>
                <w:color w:val="FF0000"/>
                <w:szCs w:val="18"/>
                <w:lang w:eastAsia="zh-CN"/>
              </w:rPr>
              <w:t xml:space="preserve"> mode</w:t>
            </w:r>
            <w:r w:rsidRPr="00F017CB">
              <w:rPr>
                <w:rFonts w:cs="Arial"/>
                <w:color w:val="000000" w:themeColor="text1"/>
                <w:szCs w:val="18"/>
                <w:lang w:eastAsia="zh-CN"/>
              </w:rPr>
              <w:t xml:space="preserve"> </w:t>
            </w:r>
            <w:r w:rsidRPr="00F017CB">
              <w:rPr>
                <w:rFonts w:cs="Arial"/>
                <w:color w:val="000000" w:themeColor="text1"/>
                <w:szCs w:val="18"/>
                <w:lang w:val="en-US" w:eastAsia="zh-CN"/>
              </w:rPr>
              <w:t>2 in a dedicated resource pool</w:t>
            </w:r>
            <w:r w:rsidRPr="00F017CB">
              <w:rPr>
                <w:rFonts w:cs="Arial"/>
                <w:color w:val="000000" w:themeColor="text1"/>
                <w:szCs w:val="18"/>
                <w:lang w:eastAsia="zh-CN"/>
              </w:rPr>
              <w:t xml:space="preserve"> is not supported </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8B571B1" w14:textId="77777777" w:rsidR="00EA6EB4" w:rsidRPr="00F017CB" w:rsidRDefault="00EA6EB4" w:rsidP="00BB7482">
            <w:pPr>
              <w:pStyle w:val="TAL"/>
              <w:rPr>
                <w:rFonts w:cs="Arial"/>
                <w:color w:val="000000" w:themeColor="text1"/>
                <w:szCs w:val="18"/>
                <w:lang w:eastAsia="zh-CN"/>
              </w:rPr>
            </w:pPr>
            <w:r w:rsidRPr="00F017CB">
              <w:rPr>
                <w:rFonts w:cs="Arial"/>
                <w:szCs w:val="18"/>
                <w:highlight w:val="yellow"/>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53D74A72"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054FEBA2"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660F4EC3"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n/a</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4D6F6B" w14:textId="77777777" w:rsidR="00EA6EB4" w:rsidRPr="00F017CB" w:rsidRDefault="00EA6EB4" w:rsidP="00BB7482">
            <w:pPr>
              <w:pStyle w:val="TAL"/>
              <w:rPr>
                <w:rFonts w:cs="Arial"/>
                <w:color w:val="000000" w:themeColor="text1"/>
                <w:szCs w:val="18"/>
              </w:rPr>
            </w:pPr>
            <w:r w:rsidRPr="00F017CB">
              <w:rPr>
                <w:rFonts w:cs="Arial"/>
                <w:strike/>
                <w:color w:val="FF0000"/>
                <w:szCs w:val="18"/>
                <w:lang w:val="en-US"/>
              </w:rPr>
              <w:t>[</w:t>
            </w:r>
            <w:r w:rsidRPr="00F017CB">
              <w:rPr>
                <w:rFonts w:cs="Arial"/>
                <w:color w:val="000000" w:themeColor="text1"/>
                <w:szCs w:val="18"/>
                <w:lang w:val="en-US"/>
              </w:rPr>
              <w:t>Need for location server</w:t>
            </w:r>
            <w:r w:rsidRPr="00F017CB">
              <w:rPr>
                <w:rFonts w:cs="Arial"/>
                <w:color w:val="FF0000"/>
                <w:szCs w:val="18"/>
                <w:lang w:val="en-US"/>
              </w:rPr>
              <w:t>/UE</w:t>
            </w:r>
            <w:r w:rsidRPr="00F017CB">
              <w:rPr>
                <w:rFonts w:cs="Arial"/>
                <w:color w:val="000000" w:themeColor="text1"/>
                <w:szCs w:val="18"/>
                <w:lang w:val="en-US"/>
              </w:rPr>
              <w:t xml:space="preserve"> to know if the feature is supported</w:t>
            </w:r>
            <w:r w:rsidRPr="00F017CB">
              <w:rPr>
                <w:rFonts w:cs="Arial"/>
                <w:strike/>
                <w:color w:val="FF0000"/>
                <w:szCs w:val="18"/>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8613E" w14:textId="77777777" w:rsidR="00EA6EB4" w:rsidRPr="00F017CB" w:rsidRDefault="00EA6EB4" w:rsidP="00BB7482">
            <w:pPr>
              <w:keepNext/>
              <w:keepLines/>
              <w:rPr>
                <w:rFonts w:ascii="Arial" w:eastAsia="宋体" w:hAnsi="Arial" w:cs="Arial"/>
                <w:color w:val="000000" w:themeColor="text1"/>
                <w:sz w:val="18"/>
                <w:szCs w:val="18"/>
              </w:rPr>
            </w:pPr>
            <w:r w:rsidRPr="00F017CB">
              <w:rPr>
                <w:rFonts w:ascii="Arial" w:eastAsia="宋体" w:hAnsi="Arial" w:cs="Arial"/>
                <w:color w:val="000000" w:themeColor="text1"/>
                <w:sz w:val="18"/>
                <w:szCs w:val="18"/>
              </w:rPr>
              <w:t>Optional with capability signaling</w:t>
            </w:r>
          </w:p>
          <w:p w14:paraId="11776DA7" w14:textId="77777777" w:rsidR="00EA6EB4" w:rsidRPr="00F017CB" w:rsidRDefault="00EA6EB4" w:rsidP="00BB7482">
            <w:pPr>
              <w:keepNext/>
              <w:keepLines/>
              <w:rPr>
                <w:rFonts w:ascii="Arial" w:eastAsia="宋体" w:hAnsi="Arial" w:cs="Arial"/>
                <w:color w:val="000000" w:themeColor="text1"/>
                <w:sz w:val="18"/>
                <w:szCs w:val="18"/>
              </w:rPr>
            </w:pPr>
          </w:p>
          <w:p w14:paraId="2DB66940" w14:textId="77777777" w:rsidR="00EA6EB4" w:rsidRPr="00F017CB" w:rsidRDefault="00EA6EB4" w:rsidP="00BB7482">
            <w:pPr>
              <w:pStyle w:val="TAL"/>
              <w:rPr>
                <w:rFonts w:cs="Arial"/>
                <w:color w:val="000000" w:themeColor="text1"/>
                <w:szCs w:val="18"/>
              </w:rPr>
            </w:pPr>
          </w:p>
        </w:tc>
      </w:tr>
    </w:tbl>
    <w:p w14:paraId="2A1D2BAC" w14:textId="77777777" w:rsidR="00EA6EB4" w:rsidRPr="00F017CB" w:rsidRDefault="00EA6EB4" w:rsidP="00EA6EB4">
      <w:pPr>
        <w:rPr>
          <w:rFonts w:ascii="Arial" w:hAnsi="Arial" w:cs="Arial"/>
          <w:lang w:eastAsia="x-none"/>
        </w:rPr>
      </w:pPr>
    </w:p>
    <w:p w14:paraId="3C212F24"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2"/>
        <w:gridCol w:w="1417"/>
        <w:gridCol w:w="1946"/>
        <w:gridCol w:w="549"/>
        <w:gridCol w:w="442"/>
        <w:gridCol w:w="442"/>
        <w:gridCol w:w="236"/>
        <w:gridCol w:w="608"/>
        <w:gridCol w:w="462"/>
        <w:gridCol w:w="462"/>
        <w:gridCol w:w="462"/>
        <w:gridCol w:w="1151"/>
        <w:gridCol w:w="1320"/>
      </w:tblGrid>
      <w:tr w:rsidR="00EA6EB4" w:rsidRPr="00F017CB" w14:paraId="5630134E"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01A40C2"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lastRenderedPageBreak/>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6A3333A8" w14:textId="77777777" w:rsidR="00EA6EB4" w:rsidRPr="00F017CB" w:rsidRDefault="00EA6EB4" w:rsidP="00BB7482">
            <w:pPr>
              <w:pStyle w:val="TAL"/>
              <w:rPr>
                <w:rFonts w:eastAsia="MS Mincho" w:cs="Arial"/>
                <w:color w:val="FF0000"/>
                <w:szCs w:val="18"/>
              </w:rPr>
            </w:pPr>
            <w:r w:rsidRPr="00F017CB">
              <w:rPr>
                <w:rFonts w:eastAsia="MS Mincho" w:cs="Arial"/>
                <w:color w:val="000000" w:themeColor="text1"/>
                <w:szCs w:val="18"/>
              </w:rPr>
              <w:t>41-1-7</w:t>
            </w:r>
            <w:r w:rsidRPr="00F017CB">
              <w:rPr>
                <w:rFonts w:eastAsia="MS Mincho" w:cs="Arial"/>
                <w:color w:val="FF0000"/>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51A46C" w14:textId="77777777" w:rsidR="00EA6EB4" w:rsidRPr="00F017CB" w:rsidRDefault="00EA6EB4" w:rsidP="00BB7482">
            <w:pPr>
              <w:pStyle w:val="TAL"/>
              <w:rPr>
                <w:rFonts w:cs="Arial"/>
                <w:color w:val="000000" w:themeColor="text1"/>
                <w:szCs w:val="18"/>
                <w:lang w:eastAsia="zh-CN"/>
              </w:rPr>
            </w:pPr>
            <w:r w:rsidRPr="00F017CB">
              <w:rPr>
                <w:rFonts w:cs="Arial"/>
                <w:color w:val="000000" w:themeColor="text1"/>
                <w:szCs w:val="18"/>
                <w:lang w:eastAsia="zh-CN"/>
              </w:rPr>
              <w:t xml:space="preserve">SL PRS measurement for </w:t>
            </w:r>
            <w:r w:rsidRPr="00F017CB">
              <w:rPr>
                <w:rFonts w:cs="Arial"/>
                <w:color w:val="FF0000"/>
                <w:szCs w:val="18"/>
                <w:lang w:eastAsia="zh-CN"/>
              </w:rPr>
              <w:t xml:space="preserve">SL-RSTD </w:t>
            </w:r>
            <w:r w:rsidRPr="00F017CB">
              <w:rPr>
                <w:rFonts w:cs="Arial"/>
                <w:strike/>
                <w:color w:val="FF0000"/>
                <w:szCs w:val="18"/>
                <w:lang w:val="en-US" w:eastAsia="zh-CN"/>
              </w:rPr>
              <w:t>[SL-TDOA DL type/ SL-TDOA UL type /SL-AOA\RTT-type solutions using SL single sided/ RTT-type solutions using SL single sided double-sided]</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C1DAEC1"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SL RSTD measurement based on SL-PRS</w:t>
            </w:r>
          </w:p>
          <w:p w14:paraId="79C6150D"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2. Support SL RSTD measurement reporting</w:t>
            </w:r>
          </w:p>
          <w:p w14:paraId="3F2285FD" w14:textId="77777777" w:rsidR="00EA6EB4" w:rsidRPr="00F017CB" w:rsidRDefault="00EA6EB4" w:rsidP="00BB7482">
            <w:pPr>
              <w:rPr>
                <w:rFonts w:ascii="Arial" w:eastAsiaTheme="minorEastAsia" w:hAnsi="Arial" w:cs="Arial"/>
                <w:color w:val="FF0000"/>
                <w:sz w:val="18"/>
                <w:szCs w:val="18"/>
                <w:lang w:eastAsia="zh-CN"/>
              </w:rPr>
            </w:pPr>
            <w:r w:rsidRPr="00F017CB">
              <w:rPr>
                <w:rFonts w:ascii="Arial" w:eastAsia="Yu Mincho" w:hAnsi="Arial" w:cs="Arial"/>
                <w:color w:val="FF0000"/>
                <w:sz w:val="18"/>
                <w:szCs w:val="18"/>
                <w:highlight w:val="yellow"/>
                <w:lang w:eastAsia="ja-JP"/>
              </w:rPr>
              <w:t>[FFS reporting N SL RSTD measurements for different SL-PRS reception for the same pair of UEs]</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A7B14E7" w14:textId="77777777" w:rsidR="00EA6EB4" w:rsidRPr="00F017CB" w:rsidRDefault="00EA6EB4" w:rsidP="00BB7482">
            <w:pPr>
              <w:pStyle w:val="TAL"/>
              <w:rPr>
                <w:rFonts w:eastAsia="MS Mincho" w:cs="Arial"/>
                <w:color w:val="000000" w:themeColor="text1"/>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4EDD9B2A"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6966B68" w14:textId="77777777" w:rsidR="00EA6EB4" w:rsidRPr="00F017CB" w:rsidRDefault="00EA6EB4" w:rsidP="00BB7482">
            <w:pPr>
              <w:pStyle w:val="TAL"/>
              <w:rPr>
                <w:rFonts w:eastAsiaTheme="minorEastAsia" w:cs="Arial"/>
                <w:color w:val="FF0000"/>
                <w:szCs w:val="18"/>
                <w:lang w:eastAsia="zh-CN"/>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A343C1"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96B2E2F"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FD7B0A4"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10A06F2E"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5D5E4E4"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9BAECF9" w14:textId="77777777" w:rsidR="00EA6EB4" w:rsidRPr="00F017CB" w:rsidRDefault="00EA6EB4" w:rsidP="00BB7482">
            <w:pPr>
              <w:pStyle w:val="TAL"/>
              <w:rPr>
                <w:rFonts w:cs="Arial"/>
                <w:color w:val="FF0000"/>
                <w:szCs w:val="18"/>
                <w:lang w:val="en-US"/>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p w14:paraId="0321E6C0" w14:textId="77777777" w:rsidR="00EA6EB4" w:rsidRPr="00F017CB" w:rsidRDefault="00EA6EB4" w:rsidP="00BB7482">
            <w:pPr>
              <w:pStyle w:val="TAL"/>
              <w:rPr>
                <w:rFonts w:eastAsia="Yu Mincho" w:cs="Arial"/>
                <w:color w:val="FF0000"/>
                <w:szCs w:val="18"/>
              </w:rPr>
            </w:pPr>
          </w:p>
          <w:p w14:paraId="469E0281" w14:textId="77777777" w:rsidR="00EA6EB4" w:rsidRPr="00F017CB" w:rsidRDefault="00EA6EB4" w:rsidP="00BB7482">
            <w:pPr>
              <w:pStyle w:val="TAL"/>
              <w:rPr>
                <w:rFonts w:eastAsia="Yu Mincho" w:cs="Arial"/>
                <w:color w:val="FF0000"/>
                <w:szCs w:val="18"/>
              </w:rPr>
            </w:pPr>
            <w:r w:rsidRPr="00F017CB">
              <w:rPr>
                <w:rFonts w:eastAsia="Yu Mincho" w:cs="Arial"/>
                <w:color w:val="FF0000"/>
                <w:szCs w:val="18"/>
                <w:highlight w:val="yellow"/>
              </w:rPr>
              <w:t>[FFS: candidate values of N={1,2,3,4}]</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6D2F5E5" w14:textId="77777777" w:rsidR="00EA6EB4" w:rsidRPr="00F017CB" w:rsidRDefault="00EA6EB4" w:rsidP="00BB7482">
            <w:pPr>
              <w:pStyle w:val="TAL"/>
              <w:rPr>
                <w:rFonts w:cs="Arial"/>
                <w:color w:val="000000" w:themeColor="text1"/>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0320609D"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616B42" w14:textId="77777777" w:rsidR="00EA6EB4" w:rsidRPr="00F017CB" w:rsidRDefault="00EA6EB4" w:rsidP="00BB7482">
            <w:pPr>
              <w:pStyle w:val="TAL"/>
              <w:rPr>
                <w:rFonts w:cs="Arial"/>
                <w:color w:val="FF0000"/>
                <w:szCs w:val="18"/>
              </w:rPr>
            </w:pPr>
            <w:r w:rsidRPr="00F017CB">
              <w:rPr>
                <w:rFonts w:cs="Arial"/>
                <w:color w:val="FF0000"/>
                <w:szCs w:val="18"/>
              </w:rPr>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6D5C873C"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BCF4D9"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SL RTOA</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909D977"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SL RTOA measurement based on SL-PRS</w:t>
            </w:r>
          </w:p>
          <w:p w14:paraId="29E8594A"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2. Support SL RTOA measurement reporting</w:t>
            </w:r>
          </w:p>
          <w:p w14:paraId="51B6220E" w14:textId="77777777" w:rsidR="00EA6EB4" w:rsidRPr="00F017CB" w:rsidRDefault="00EA6EB4" w:rsidP="00BB7482">
            <w:pPr>
              <w:rPr>
                <w:rFonts w:ascii="Arial" w:hAnsi="Arial" w:cs="Arial"/>
                <w:color w:val="FF0000"/>
                <w:sz w:val="18"/>
                <w:szCs w:val="18"/>
              </w:rPr>
            </w:pPr>
            <w:r w:rsidRPr="00F017CB">
              <w:rPr>
                <w:rFonts w:ascii="Arial" w:eastAsia="Yu Mincho" w:hAnsi="Arial" w:cs="Arial"/>
                <w:color w:val="FF0000"/>
                <w:sz w:val="18"/>
                <w:szCs w:val="18"/>
                <w:highlight w:val="yellow"/>
                <w:lang w:eastAsia="ja-JP"/>
              </w:rPr>
              <w:t>[FFS reporting N SL RTOA measurements for different SL-PRS reception for the same pair of UEs]</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3455970"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684FC2D"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56CAFFB2" w14:textId="77777777" w:rsidR="00EA6EB4" w:rsidRPr="00F017CB" w:rsidRDefault="00EA6EB4" w:rsidP="00BB7482">
            <w:pPr>
              <w:pStyle w:val="TAL"/>
              <w:rPr>
                <w:rFonts w:cs="Arial"/>
                <w:color w:val="FF0000"/>
                <w:szCs w:val="18"/>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C03617"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1CE7F5D0"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9CDDDCB"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9C2752F"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4166E01"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B8705B7" w14:textId="77777777" w:rsidR="00EA6EB4" w:rsidRPr="00F017CB" w:rsidRDefault="00EA6EB4" w:rsidP="00BB7482">
            <w:pPr>
              <w:pStyle w:val="TAL"/>
              <w:rPr>
                <w:rFonts w:cs="Arial"/>
                <w:color w:val="FF0000"/>
                <w:szCs w:val="18"/>
                <w:lang w:val="en-US"/>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p w14:paraId="25F2FFCB" w14:textId="77777777" w:rsidR="00EA6EB4" w:rsidRPr="00F017CB" w:rsidRDefault="00EA6EB4" w:rsidP="00BB7482">
            <w:pPr>
              <w:pStyle w:val="TAL"/>
              <w:rPr>
                <w:rFonts w:eastAsia="Yu Mincho" w:cs="Arial"/>
                <w:color w:val="FF0000"/>
                <w:szCs w:val="18"/>
              </w:rPr>
            </w:pPr>
          </w:p>
          <w:p w14:paraId="764BDF11" w14:textId="77777777" w:rsidR="00EA6EB4" w:rsidRPr="00F017CB" w:rsidRDefault="00EA6EB4" w:rsidP="00BB7482">
            <w:pPr>
              <w:pStyle w:val="TAL"/>
              <w:rPr>
                <w:rFonts w:eastAsia="Yu Mincho" w:cs="Arial"/>
                <w:color w:val="FF0000"/>
                <w:szCs w:val="18"/>
              </w:rPr>
            </w:pPr>
            <w:r w:rsidRPr="00F017CB">
              <w:rPr>
                <w:rFonts w:eastAsia="Yu Mincho" w:cs="Arial"/>
                <w:color w:val="FF0000"/>
                <w:szCs w:val="18"/>
                <w:highlight w:val="yellow"/>
              </w:rPr>
              <w:t>[FFS: candidate values of N={1,2,3,4}]</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7B98496"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1C82ABE2"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270CA7" w14:textId="77777777" w:rsidR="00EA6EB4" w:rsidRPr="00F017CB" w:rsidRDefault="00EA6EB4" w:rsidP="00BB7482">
            <w:pPr>
              <w:pStyle w:val="TAL"/>
              <w:rPr>
                <w:rFonts w:cs="Arial"/>
                <w:color w:val="FF0000"/>
                <w:szCs w:val="18"/>
              </w:rPr>
            </w:pPr>
            <w:r w:rsidRPr="00F017CB">
              <w:rPr>
                <w:rFonts w:cs="Arial"/>
                <w:color w:val="FF0000"/>
                <w:szCs w:val="18"/>
              </w:rPr>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511D1D30"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F5A5F3"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UE Rx – Tx time difference without Tx time stamp</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EEC3EEF"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UE Rx – Tx time difference measurement based on SL PRS</w:t>
            </w:r>
          </w:p>
          <w:p w14:paraId="083720A2"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2. Support UE Rx – Tx time difference measurement reporting without Tx time stamp</w:t>
            </w:r>
          </w:p>
          <w:p w14:paraId="45EB971B" w14:textId="77777777" w:rsidR="00EA6EB4" w:rsidRPr="00F017CB" w:rsidRDefault="00EA6EB4" w:rsidP="00BB7482">
            <w:pPr>
              <w:rPr>
                <w:rFonts w:ascii="Arial" w:eastAsia="Yu Mincho" w:hAnsi="Arial" w:cs="Arial"/>
                <w:color w:val="FF0000"/>
                <w:sz w:val="18"/>
                <w:szCs w:val="18"/>
                <w:lang w:eastAsia="ja-JP"/>
              </w:rPr>
            </w:pPr>
            <w:r w:rsidRPr="00F017CB">
              <w:rPr>
                <w:rFonts w:ascii="Arial" w:eastAsia="Yu Mincho" w:hAnsi="Arial" w:cs="Arial"/>
                <w:color w:val="FF0000"/>
                <w:sz w:val="18"/>
                <w:szCs w:val="18"/>
                <w:highlight w:val="yellow"/>
                <w:lang w:eastAsia="ja-JP"/>
              </w:rPr>
              <w:t>[FFS reporting N Rx-Tx measurements for different SL-PRS reception for the same pair of UEs]</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7A10BFBF"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6F98F387"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59C36685" w14:textId="77777777" w:rsidR="00EA6EB4" w:rsidRPr="00F017CB" w:rsidRDefault="00EA6EB4" w:rsidP="00BB7482">
            <w:pPr>
              <w:pStyle w:val="TAL"/>
              <w:rPr>
                <w:rFonts w:cs="Arial"/>
                <w:color w:val="FF0000"/>
                <w:szCs w:val="18"/>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40EC7C"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DBD27AA"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CA77DB2"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08E06CE"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3A7F150"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CE17A29" w14:textId="77777777" w:rsidR="00EA6EB4" w:rsidRPr="00F017CB" w:rsidRDefault="00EA6EB4" w:rsidP="00BB7482">
            <w:pPr>
              <w:pStyle w:val="TAL"/>
              <w:rPr>
                <w:rFonts w:cs="Arial"/>
                <w:color w:val="FF0000"/>
                <w:szCs w:val="18"/>
                <w:lang w:val="en-US"/>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p w14:paraId="4118202E" w14:textId="77777777" w:rsidR="00EA6EB4" w:rsidRPr="00F017CB" w:rsidRDefault="00EA6EB4" w:rsidP="00BB7482">
            <w:pPr>
              <w:pStyle w:val="TAL"/>
              <w:rPr>
                <w:rFonts w:eastAsia="Yu Mincho" w:cs="Arial"/>
                <w:color w:val="FF0000"/>
                <w:szCs w:val="18"/>
                <w:lang w:val="en-US"/>
              </w:rPr>
            </w:pPr>
          </w:p>
          <w:p w14:paraId="559761C5" w14:textId="77777777" w:rsidR="00EA6EB4" w:rsidRPr="00F017CB" w:rsidRDefault="00EA6EB4" w:rsidP="00BB7482">
            <w:pPr>
              <w:pStyle w:val="TAL"/>
              <w:rPr>
                <w:rFonts w:eastAsia="Yu Mincho" w:cs="Arial"/>
                <w:color w:val="FF0000"/>
                <w:szCs w:val="18"/>
                <w:lang w:val="en-US"/>
              </w:rPr>
            </w:pPr>
            <w:r w:rsidRPr="00F017CB">
              <w:rPr>
                <w:rFonts w:eastAsia="Yu Mincho" w:cs="Arial"/>
                <w:color w:val="FF0000"/>
                <w:szCs w:val="18"/>
                <w:highlight w:val="yellow"/>
              </w:rPr>
              <w:t>[FFS: candidate values of N={1,2,3,4}]</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B8EB356"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68292773"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08B512" w14:textId="77777777" w:rsidR="00EA6EB4" w:rsidRPr="00F017CB" w:rsidRDefault="00EA6EB4" w:rsidP="00BB7482">
            <w:pPr>
              <w:pStyle w:val="TAL"/>
              <w:rPr>
                <w:rFonts w:cs="Arial"/>
                <w:color w:val="FF0000"/>
                <w:szCs w:val="18"/>
              </w:rPr>
            </w:pPr>
            <w:r w:rsidRPr="00F017CB">
              <w:rPr>
                <w:rFonts w:cs="Arial"/>
                <w:color w:val="FF0000"/>
                <w:szCs w:val="18"/>
              </w:rPr>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551767AD"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14683"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UE Rx – Tx time difference with Tx time stamp</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C2B1AA9"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UE Rx – Tx time difference measurement based on SL PRS</w:t>
            </w:r>
          </w:p>
          <w:p w14:paraId="0CAA7DAB"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2. Support UE Rx – Tx time difference measurement reporting with Tx time stamp</w:t>
            </w:r>
          </w:p>
          <w:p w14:paraId="03A3CC69" w14:textId="77777777" w:rsidR="00EA6EB4" w:rsidRPr="00F017CB" w:rsidRDefault="00EA6EB4" w:rsidP="00BB7482">
            <w:pPr>
              <w:rPr>
                <w:rFonts w:ascii="Arial" w:eastAsia="Yu Mincho" w:hAnsi="Arial" w:cs="Arial"/>
                <w:color w:val="FF0000"/>
                <w:sz w:val="18"/>
                <w:szCs w:val="18"/>
                <w:lang w:eastAsia="ja-JP"/>
              </w:rPr>
            </w:pPr>
            <w:r w:rsidRPr="00F017CB">
              <w:rPr>
                <w:rFonts w:ascii="Arial" w:eastAsia="Yu Mincho" w:hAnsi="Arial" w:cs="Arial"/>
                <w:color w:val="FF0000"/>
                <w:sz w:val="18"/>
                <w:szCs w:val="18"/>
                <w:lang w:eastAsia="ja-JP"/>
              </w:rPr>
              <w:t>3. Reporting M Rx-Tx measurements for the same SL-PRS transmission (or reception) and different SL-PRS reception (or transmission) for the same pair of UEs</w:t>
            </w:r>
          </w:p>
          <w:p w14:paraId="3DE58FF7" w14:textId="77777777" w:rsidR="00EA6EB4" w:rsidRPr="00F017CB" w:rsidRDefault="00EA6EB4" w:rsidP="00BB7482">
            <w:pPr>
              <w:rPr>
                <w:rFonts w:ascii="Arial" w:hAnsi="Arial" w:cs="Arial"/>
                <w:color w:val="FF0000"/>
                <w:sz w:val="18"/>
                <w:szCs w:val="18"/>
                <w:lang w:eastAsia="zh-CN"/>
              </w:rPr>
            </w:pPr>
            <w:r w:rsidRPr="00F017CB">
              <w:rPr>
                <w:rFonts w:ascii="Arial" w:eastAsia="Yu Mincho" w:hAnsi="Arial" w:cs="Arial"/>
                <w:color w:val="FF0000"/>
                <w:sz w:val="18"/>
                <w:szCs w:val="18"/>
                <w:highlight w:val="yellow"/>
                <w:lang w:eastAsia="ja-JP"/>
              </w:rPr>
              <w:t>[FFS reporting N Rx-Tx measurements for different SL-PRS reception for the same pair of UEs]</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AD0DCEF"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9B88D60" w14:textId="77777777" w:rsidR="00EA6EB4" w:rsidRPr="00F017CB" w:rsidRDefault="00EA6EB4" w:rsidP="00BB7482">
            <w:pPr>
              <w:pStyle w:val="TAL"/>
              <w:rPr>
                <w:rFonts w:eastAsiaTheme="minorEastAsia"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8145978" w14:textId="77777777" w:rsidR="00EA6EB4" w:rsidRPr="00F017CB" w:rsidRDefault="00EA6EB4" w:rsidP="00BB7482">
            <w:pPr>
              <w:pStyle w:val="TAL"/>
              <w:rPr>
                <w:rFonts w:eastAsiaTheme="minorEastAsia" w:cs="Arial"/>
                <w:color w:val="FF0000"/>
                <w:szCs w:val="18"/>
                <w:lang w:eastAsia="zh-CN"/>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B90FE9"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69A423C6"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8FD63BB"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BE7DFFE"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988CBB1"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FFB3CE2" w14:textId="77777777" w:rsidR="00EA6EB4" w:rsidRPr="00F017CB" w:rsidRDefault="00EA6EB4" w:rsidP="00BB7482">
            <w:pPr>
              <w:pStyle w:val="TAL"/>
              <w:rPr>
                <w:rFonts w:cs="Arial"/>
                <w:color w:val="FF0000"/>
                <w:szCs w:val="18"/>
                <w:lang w:val="en-US"/>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p w14:paraId="145BA669" w14:textId="77777777" w:rsidR="00EA6EB4" w:rsidRPr="00F017CB" w:rsidRDefault="00EA6EB4" w:rsidP="00BB7482">
            <w:pPr>
              <w:pStyle w:val="TAL"/>
              <w:rPr>
                <w:rFonts w:eastAsia="Yu Mincho" w:cs="Arial"/>
                <w:color w:val="FF0000"/>
                <w:szCs w:val="18"/>
              </w:rPr>
            </w:pPr>
          </w:p>
          <w:p w14:paraId="1B0BCACF" w14:textId="77777777" w:rsidR="00EA6EB4" w:rsidRPr="00F017CB" w:rsidRDefault="00EA6EB4" w:rsidP="00BB7482">
            <w:pPr>
              <w:pStyle w:val="TAL"/>
              <w:rPr>
                <w:rFonts w:eastAsia="Yu Mincho" w:cs="Arial"/>
                <w:color w:val="FF0000"/>
                <w:szCs w:val="18"/>
              </w:rPr>
            </w:pPr>
            <w:r w:rsidRPr="00F017CB">
              <w:rPr>
                <w:rFonts w:eastAsia="Yu Mincho" w:cs="Arial"/>
                <w:color w:val="FF0000"/>
                <w:szCs w:val="18"/>
              </w:rPr>
              <w:t>Component 3 candidate values of M={1,2,3,4}</w:t>
            </w:r>
          </w:p>
          <w:p w14:paraId="2E7037AC" w14:textId="77777777" w:rsidR="00EA6EB4" w:rsidRPr="00F017CB" w:rsidRDefault="00EA6EB4" w:rsidP="00BB7482">
            <w:pPr>
              <w:pStyle w:val="TAL"/>
              <w:rPr>
                <w:rFonts w:eastAsia="Yu Mincho" w:cs="Arial"/>
                <w:color w:val="FF0000"/>
                <w:szCs w:val="18"/>
              </w:rPr>
            </w:pPr>
          </w:p>
          <w:p w14:paraId="22149E79" w14:textId="77777777" w:rsidR="00EA6EB4" w:rsidRPr="00F017CB" w:rsidRDefault="00EA6EB4" w:rsidP="00BB7482">
            <w:pPr>
              <w:pStyle w:val="TAL"/>
              <w:rPr>
                <w:rFonts w:eastAsia="Yu Mincho" w:cs="Arial"/>
                <w:color w:val="FF0000"/>
                <w:szCs w:val="18"/>
                <w:lang w:val="en-US"/>
              </w:rPr>
            </w:pPr>
            <w:r w:rsidRPr="00F017CB">
              <w:rPr>
                <w:rFonts w:eastAsia="Yu Mincho" w:cs="Arial"/>
                <w:color w:val="FF0000"/>
                <w:szCs w:val="18"/>
                <w:highlight w:val="yellow"/>
              </w:rPr>
              <w:t>[FFS: candidate values of N={1,2,3,4}]</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C104B65" w14:textId="77777777" w:rsidR="00EA6EB4" w:rsidRPr="00F017CB" w:rsidRDefault="00EA6EB4" w:rsidP="00BB7482">
            <w:pPr>
              <w:pStyle w:val="TAL"/>
              <w:rPr>
                <w:rFonts w:eastAsiaTheme="minorEastAsia" w:cs="Arial"/>
                <w:bCs/>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3F18B4A8"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DB44BE" w14:textId="77777777" w:rsidR="00EA6EB4" w:rsidRPr="00F017CB" w:rsidRDefault="00EA6EB4" w:rsidP="00BB7482">
            <w:pPr>
              <w:pStyle w:val="TAL"/>
              <w:rPr>
                <w:rFonts w:cs="Arial"/>
                <w:color w:val="FF0000"/>
                <w:szCs w:val="18"/>
              </w:rPr>
            </w:pPr>
            <w:r w:rsidRPr="00F017CB">
              <w:rPr>
                <w:rFonts w:cs="Arial"/>
                <w:color w:val="FF0000"/>
                <w:szCs w:val="18"/>
              </w:rPr>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2FE8D7F5"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1AEEB"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SL PRS-RSRP</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459029D7"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SL PRS-RSRP measurement based on SL-PRS</w:t>
            </w:r>
          </w:p>
          <w:p w14:paraId="46A1E6FC" w14:textId="77777777" w:rsidR="00EA6EB4" w:rsidRPr="00F017CB" w:rsidRDefault="00EA6EB4" w:rsidP="00BB7482">
            <w:pPr>
              <w:rPr>
                <w:rFonts w:ascii="Arial" w:hAnsi="Arial" w:cs="Arial"/>
                <w:color w:val="FF0000"/>
                <w:sz w:val="18"/>
                <w:szCs w:val="18"/>
              </w:rPr>
            </w:pPr>
            <w:r w:rsidRPr="00F017CB">
              <w:rPr>
                <w:rFonts w:ascii="Arial" w:hAnsi="Arial" w:cs="Arial"/>
                <w:color w:val="FF0000"/>
                <w:sz w:val="18"/>
                <w:szCs w:val="18"/>
                <w:lang w:eastAsia="zh-CN"/>
              </w:rPr>
              <w:t xml:space="preserve">2. Support SL PRS-RSRP measurement </w:t>
            </w:r>
            <w:r w:rsidRPr="00F017CB">
              <w:rPr>
                <w:rFonts w:ascii="Arial" w:hAnsi="Arial" w:cs="Arial"/>
                <w:color w:val="FF0000"/>
                <w:sz w:val="18"/>
                <w:szCs w:val="18"/>
                <w:lang w:eastAsia="zh-CN"/>
              </w:rPr>
              <w:lastRenderedPageBreak/>
              <w:t>reporting</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C272F22"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lastRenderedPageBreak/>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1648002C"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633B6323" w14:textId="77777777" w:rsidR="00EA6EB4" w:rsidRPr="00F017CB" w:rsidRDefault="00EA6EB4" w:rsidP="00BB7482">
            <w:pPr>
              <w:pStyle w:val="TAL"/>
              <w:rPr>
                <w:rFonts w:cs="Arial"/>
                <w:color w:val="FF0000"/>
                <w:szCs w:val="18"/>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85716AB"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00D9FF9"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5BEE50D"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7661C81"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3607992"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724C7C8" w14:textId="77777777" w:rsidR="00EA6EB4" w:rsidRPr="00F017CB" w:rsidRDefault="00EA6EB4" w:rsidP="00BB7482">
            <w:pPr>
              <w:pStyle w:val="TAL"/>
              <w:rPr>
                <w:rFonts w:cs="Arial"/>
                <w:color w:val="FF0000"/>
                <w:szCs w:val="18"/>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w:t>
            </w:r>
            <w:r w:rsidRPr="00F017CB">
              <w:rPr>
                <w:rFonts w:cs="Arial"/>
                <w:color w:val="FF0000"/>
                <w:szCs w:val="18"/>
                <w:lang w:val="en-US"/>
              </w:rPr>
              <w:lastRenderedPageBreak/>
              <w:t>is supported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9111328"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lastRenderedPageBreak/>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15C72230"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D763AE" w14:textId="77777777" w:rsidR="00EA6EB4" w:rsidRPr="00F017CB" w:rsidRDefault="00EA6EB4" w:rsidP="00BB7482">
            <w:pPr>
              <w:pStyle w:val="TAL"/>
              <w:rPr>
                <w:rFonts w:cs="Arial"/>
                <w:color w:val="FF0000"/>
                <w:szCs w:val="18"/>
              </w:rPr>
            </w:pPr>
            <w:r w:rsidRPr="00F017CB">
              <w:rPr>
                <w:rFonts w:cs="Arial"/>
                <w:color w:val="FF0000"/>
                <w:szCs w:val="18"/>
              </w:rPr>
              <w:lastRenderedPageBreak/>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2F17CB1A"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41-1-7f</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D76376"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SL PRS-RSRPP</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80F767D"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SL PRS-RSRPP measurement based on SL-PRS</w:t>
            </w:r>
          </w:p>
          <w:p w14:paraId="34418455" w14:textId="77777777" w:rsidR="00EA6EB4" w:rsidRPr="00F017CB" w:rsidRDefault="00EA6EB4" w:rsidP="00BB7482">
            <w:pPr>
              <w:rPr>
                <w:rFonts w:ascii="Arial" w:hAnsi="Arial" w:cs="Arial"/>
                <w:color w:val="FF0000"/>
                <w:sz w:val="18"/>
                <w:szCs w:val="18"/>
              </w:rPr>
            </w:pPr>
            <w:r w:rsidRPr="00F017CB">
              <w:rPr>
                <w:rFonts w:ascii="Arial" w:hAnsi="Arial" w:cs="Arial"/>
                <w:color w:val="FF0000"/>
                <w:sz w:val="18"/>
                <w:szCs w:val="18"/>
                <w:lang w:eastAsia="zh-CN"/>
              </w:rPr>
              <w:t>2. Support SL PRS-RSRPP measurement reporting</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07E926F"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2C49932"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6B35EA14" w14:textId="77777777" w:rsidR="00EA6EB4" w:rsidRPr="00F017CB" w:rsidRDefault="00EA6EB4" w:rsidP="00BB7482">
            <w:pPr>
              <w:pStyle w:val="TAL"/>
              <w:rPr>
                <w:rFonts w:cs="Arial"/>
                <w:color w:val="FF0000"/>
                <w:szCs w:val="18"/>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E61F615"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F2A3DFF"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2994C94"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E1BCE03"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BBB39DC"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8A76EA3" w14:textId="77777777" w:rsidR="00EA6EB4" w:rsidRPr="00F017CB" w:rsidRDefault="00EA6EB4" w:rsidP="00BB7482">
            <w:pPr>
              <w:pStyle w:val="TAL"/>
              <w:rPr>
                <w:rFonts w:cs="Arial"/>
                <w:color w:val="FF0000"/>
                <w:szCs w:val="18"/>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A4C2228"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r w:rsidR="00EA6EB4" w:rsidRPr="00F017CB" w14:paraId="263637EE" w14:textId="77777777" w:rsidTr="00B452DE">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7541F" w14:textId="77777777" w:rsidR="00EA6EB4" w:rsidRPr="00F017CB" w:rsidRDefault="00EA6EB4" w:rsidP="00BB7482">
            <w:pPr>
              <w:pStyle w:val="TAL"/>
              <w:rPr>
                <w:rFonts w:cs="Arial"/>
                <w:color w:val="FF0000"/>
                <w:szCs w:val="18"/>
              </w:rPr>
            </w:pPr>
            <w:r w:rsidRPr="00F017CB">
              <w:rPr>
                <w:rFonts w:cs="Arial"/>
                <w:color w:val="FF0000"/>
                <w:szCs w:val="18"/>
              </w:rPr>
              <w:t>41. NR_pos_enh2</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63E2E414"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rPr>
              <w:t>41-1-7g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4C3A9"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SL PRS measurement for SL AoA</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8E2EF8D" w14:textId="77777777" w:rsidR="00EA6EB4" w:rsidRPr="00F017CB" w:rsidRDefault="00EA6EB4" w:rsidP="00BB7482">
            <w:pPr>
              <w:rPr>
                <w:rFonts w:ascii="Arial" w:hAnsi="Arial" w:cs="Arial"/>
                <w:color w:val="FF0000"/>
                <w:sz w:val="18"/>
                <w:szCs w:val="18"/>
                <w:lang w:eastAsia="zh-CN"/>
              </w:rPr>
            </w:pPr>
            <w:r w:rsidRPr="00F017CB">
              <w:rPr>
                <w:rFonts w:ascii="Arial" w:hAnsi="Arial" w:cs="Arial"/>
                <w:color w:val="FF0000"/>
                <w:sz w:val="18"/>
                <w:szCs w:val="18"/>
                <w:lang w:eastAsia="zh-CN"/>
              </w:rPr>
              <w:t>1. Support SL AoA measurement based on SL-PRS</w:t>
            </w:r>
          </w:p>
          <w:p w14:paraId="150CE72A" w14:textId="77777777" w:rsidR="00EA6EB4" w:rsidRPr="00F017CB" w:rsidRDefault="00EA6EB4" w:rsidP="00BB7482">
            <w:pPr>
              <w:rPr>
                <w:rFonts w:ascii="Arial" w:hAnsi="Arial" w:cs="Arial"/>
                <w:color w:val="FF0000"/>
                <w:sz w:val="18"/>
                <w:szCs w:val="18"/>
              </w:rPr>
            </w:pPr>
            <w:r w:rsidRPr="00F017CB">
              <w:rPr>
                <w:rFonts w:ascii="Arial" w:hAnsi="Arial" w:cs="Arial"/>
                <w:color w:val="FF0000"/>
                <w:sz w:val="18"/>
                <w:szCs w:val="18"/>
                <w:lang w:eastAsia="zh-CN"/>
              </w:rPr>
              <w:t>2. Support SL AoA measurement reporting types. Candidate values: bitmap {GCS, LCS with translation, LCS without translation}.</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B0D0229" w14:textId="77777777" w:rsidR="00EA6EB4" w:rsidRPr="00F017CB" w:rsidRDefault="00EA6EB4" w:rsidP="00BB7482">
            <w:pPr>
              <w:pStyle w:val="TAL"/>
              <w:rPr>
                <w:rFonts w:eastAsia="MS Mincho" w:cs="Arial"/>
                <w:color w:val="FF0000"/>
                <w:szCs w:val="18"/>
                <w:highlight w:val="yellow"/>
              </w:rPr>
            </w:pPr>
            <w:r w:rsidRPr="00F017CB">
              <w:rPr>
                <w:rFonts w:eastAsia="MS Mincho" w:cs="Arial"/>
                <w:color w:val="FF0000"/>
                <w:szCs w:val="18"/>
                <w:highlight w:val="yellow"/>
              </w:rPr>
              <w:t>FFS</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D18B8CF" w14:textId="77777777" w:rsidR="00EA6EB4" w:rsidRPr="00F017CB" w:rsidRDefault="00EA6EB4" w:rsidP="00BB7482">
            <w:pPr>
              <w:pStyle w:val="TAL"/>
              <w:rPr>
                <w:rFonts w:cs="Arial"/>
                <w:color w:val="FF0000"/>
                <w:szCs w:val="18"/>
                <w:lang w:eastAsia="zh-CN"/>
              </w:rPr>
            </w:pPr>
            <w:r w:rsidRPr="00F017CB">
              <w:rPr>
                <w:rFonts w:eastAsiaTheme="minorEastAsia" w:cs="Arial"/>
                <w:color w:val="FF0000"/>
                <w:szCs w:val="18"/>
                <w:lang w:eastAsia="zh-CN"/>
              </w:rPr>
              <w:t>No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2876B5D7" w14:textId="77777777" w:rsidR="00EA6EB4" w:rsidRPr="00F017CB" w:rsidRDefault="00EA6EB4" w:rsidP="00BB7482">
            <w:pPr>
              <w:pStyle w:val="TAL"/>
              <w:rPr>
                <w:rFonts w:cs="Arial"/>
                <w:color w:val="FF0000"/>
                <w:szCs w:val="18"/>
              </w:rPr>
            </w:pPr>
            <w:r w:rsidRPr="00F017CB">
              <w:rPr>
                <w:rFonts w:eastAsiaTheme="minorEastAsia" w:cs="Arial"/>
                <w:color w:val="FF0000"/>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D2ACE5F" w14:textId="77777777" w:rsidR="00EA6EB4" w:rsidRPr="00F017CB" w:rsidRDefault="00EA6EB4" w:rsidP="00BB7482">
            <w:pPr>
              <w:pStyle w:val="TAL"/>
              <w:rPr>
                <w:rFonts w:cs="Arial"/>
                <w:color w:val="FF0000"/>
                <w:szCs w:val="18"/>
                <w:lang w:val="en-US"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1E3C077A"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Per band</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FF79B9F"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91A2DD4"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C5CFCA6"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65555F3" w14:textId="77777777" w:rsidR="00EA6EB4" w:rsidRPr="00F017CB" w:rsidRDefault="00EA6EB4" w:rsidP="00BB7482">
            <w:pPr>
              <w:pStyle w:val="TAL"/>
              <w:rPr>
                <w:rFonts w:cs="Arial"/>
                <w:color w:val="FF0000"/>
                <w:szCs w:val="18"/>
              </w:rPr>
            </w:pPr>
            <w:r w:rsidRPr="00F017CB">
              <w:rPr>
                <w:rFonts w:cs="Arial"/>
                <w:color w:val="FF0000"/>
                <w:szCs w:val="18"/>
                <w:lang w:val="en-US"/>
              </w:rPr>
              <w:t>Need for location server</w:t>
            </w:r>
            <w:r w:rsidRPr="00F017CB">
              <w:rPr>
                <w:rFonts w:cs="Arial"/>
                <w:color w:val="FF0000"/>
                <w:szCs w:val="18"/>
              </w:rPr>
              <w:t>/UE</w:t>
            </w:r>
            <w:r w:rsidRPr="00F017CB">
              <w:rPr>
                <w:rFonts w:cs="Arial"/>
                <w:color w:val="FF0000"/>
                <w:szCs w:val="18"/>
                <w:lang w:val="en-US"/>
              </w:rPr>
              <w:t xml:space="preserve"> to know if the feature is supported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2CF4FD3"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bl>
    <w:p w14:paraId="090C7CFB" w14:textId="77777777" w:rsidR="00EA6EB4" w:rsidRPr="00F017CB" w:rsidRDefault="00EA6EB4" w:rsidP="00EA6EB4">
      <w:pPr>
        <w:rPr>
          <w:rFonts w:ascii="Arial" w:hAnsi="Arial" w:cs="Arial"/>
          <w:lang w:eastAsia="x-none"/>
        </w:rPr>
      </w:pPr>
    </w:p>
    <w:p w14:paraId="3F2362A7"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6"/>
        <w:gridCol w:w="850"/>
        <w:gridCol w:w="1741"/>
        <w:gridCol w:w="530"/>
        <w:gridCol w:w="503"/>
        <w:gridCol w:w="429"/>
        <w:gridCol w:w="937"/>
        <w:gridCol w:w="586"/>
        <w:gridCol w:w="448"/>
        <w:gridCol w:w="448"/>
        <w:gridCol w:w="448"/>
        <w:gridCol w:w="1726"/>
        <w:gridCol w:w="709"/>
      </w:tblGrid>
      <w:tr w:rsidR="00EA6EB4" w:rsidRPr="00F017CB" w14:paraId="4AB44781" w14:textId="77777777" w:rsidTr="00B452D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8C86B8"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91929D1"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000000" w:themeColor="text1"/>
                <w:szCs w:val="18"/>
              </w:rPr>
              <w:t>41-1-8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62320" w14:textId="77777777" w:rsidR="00EA6EB4" w:rsidRPr="00F017CB" w:rsidRDefault="00EA6EB4" w:rsidP="00BB7482">
            <w:pPr>
              <w:pStyle w:val="TAL"/>
              <w:rPr>
                <w:rFonts w:cs="Arial"/>
                <w:color w:val="000000" w:themeColor="text1"/>
                <w:szCs w:val="18"/>
                <w:lang w:eastAsia="zh-CN"/>
              </w:rPr>
            </w:pPr>
            <w:r w:rsidRPr="00F017CB">
              <w:rPr>
                <w:rFonts w:cs="Arial"/>
                <w:bCs/>
                <w:color w:val="000000" w:themeColor="text1"/>
                <w:szCs w:val="18"/>
              </w:rPr>
              <w:t xml:space="preserve">Support of random selection </w:t>
            </w:r>
            <w:r w:rsidRPr="00F017CB">
              <w:rPr>
                <w:rFonts w:cs="Arial"/>
                <w:strike/>
                <w:color w:val="FF0000"/>
                <w:szCs w:val="18"/>
                <w:lang w:eastAsia="zh-CN"/>
              </w:rPr>
              <w:t>[</w:t>
            </w:r>
            <w:r w:rsidRPr="00F017CB">
              <w:rPr>
                <w:rFonts w:cs="Arial"/>
                <w:color w:val="000000" w:themeColor="text1"/>
                <w:szCs w:val="18"/>
                <w:lang w:eastAsia="zh-CN"/>
              </w:rPr>
              <w:t>in a dedicated resource pool</w:t>
            </w:r>
            <w:r w:rsidRPr="00F017CB">
              <w:rPr>
                <w:rFonts w:cs="Arial"/>
                <w:strike/>
                <w:color w:val="FF0000"/>
                <w:szCs w:val="18"/>
                <w:lang w:eastAsia="zh-CN"/>
              </w:rPr>
              <w:t>]</w:t>
            </w:r>
          </w:p>
        </w:tc>
        <w:tc>
          <w:tcPr>
            <w:tcW w:w="1741" w:type="dxa"/>
            <w:tcBorders>
              <w:top w:val="single" w:sz="4" w:space="0" w:color="auto"/>
              <w:left w:val="single" w:sz="4" w:space="0" w:color="auto"/>
              <w:bottom w:val="single" w:sz="4" w:space="0" w:color="auto"/>
              <w:right w:val="single" w:sz="4" w:space="0" w:color="auto"/>
            </w:tcBorders>
            <w:shd w:val="clear" w:color="auto" w:fill="auto"/>
          </w:tcPr>
          <w:p w14:paraId="3A5E4131" w14:textId="77777777" w:rsidR="00EA6EB4" w:rsidRPr="00F017CB" w:rsidRDefault="00EA6EB4" w:rsidP="00BB7482">
            <w:pPr>
              <w:rPr>
                <w:rFonts w:ascii="Arial" w:hAnsi="Arial" w:cs="Arial"/>
                <w:strike/>
                <w:color w:val="FF0000"/>
                <w:sz w:val="18"/>
                <w:szCs w:val="18"/>
              </w:rPr>
            </w:pPr>
            <w:r w:rsidRPr="00F017CB">
              <w:rPr>
                <w:rFonts w:ascii="Arial" w:hAnsi="Arial" w:cs="Arial"/>
                <w:strike/>
                <w:color w:val="FF0000"/>
                <w:sz w:val="18"/>
                <w:szCs w:val="18"/>
              </w:rPr>
              <w:t>FFS: merge with 41-1-4 FFS: merge with 41-1-4</w:t>
            </w:r>
          </w:p>
          <w:p w14:paraId="4CF7C1FA" w14:textId="77777777" w:rsidR="00EA6EB4" w:rsidRPr="00F017CB" w:rsidRDefault="00EA6EB4" w:rsidP="00BB7482">
            <w:pPr>
              <w:rPr>
                <w:rFonts w:ascii="Arial" w:hAnsi="Arial" w:cs="Arial"/>
                <w:color w:val="FF0000"/>
                <w:sz w:val="18"/>
                <w:szCs w:val="18"/>
              </w:rPr>
            </w:pPr>
            <w:r w:rsidRPr="00F017CB">
              <w:rPr>
                <w:rFonts w:ascii="Arial" w:hAnsi="Arial" w:cs="Arial"/>
                <w:color w:val="FF0000"/>
                <w:sz w:val="18"/>
                <w:szCs w:val="18"/>
              </w:rPr>
              <w:t>1. Support transmitting SL-PRS and associated PSCCH using random selection in a dedicated resource pool</w:t>
            </w:r>
          </w:p>
          <w:p w14:paraId="57D9711B" w14:textId="77777777" w:rsidR="00EA6EB4" w:rsidRPr="00F017CB" w:rsidRDefault="00EA6EB4" w:rsidP="00BB7482">
            <w:pPr>
              <w:rPr>
                <w:rFonts w:ascii="Arial" w:hAnsi="Arial" w:cs="Arial"/>
                <w:strike/>
                <w:color w:val="000000" w:themeColor="text1"/>
                <w:sz w:val="18"/>
                <w:szCs w:val="18"/>
              </w:rPr>
            </w:pPr>
            <w:r w:rsidRPr="00F017CB">
              <w:rPr>
                <w:rFonts w:ascii="Arial" w:hAnsi="Arial" w:cs="Arial"/>
                <w:color w:val="FF0000"/>
                <w:sz w:val="18"/>
                <w:szCs w:val="18"/>
              </w:rPr>
              <w:t xml:space="preserve">2 Support DL </w:t>
            </w:r>
            <w:proofErr w:type="spellStart"/>
            <w:r w:rsidRPr="00F017CB">
              <w:rPr>
                <w:rFonts w:ascii="Arial" w:hAnsi="Arial" w:cs="Arial"/>
                <w:color w:val="FF0000"/>
                <w:sz w:val="18"/>
                <w:szCs w:val="18"/>
              </w:rPr>
              <w:t>pathloss</w:t>
            </w:r>
            <w:proofErr w:type="spellEnd"/>
            <w:r w:rsidRPr="00F017CB">
              <w:rPr>
                <w:rFonts w:ascii="Arial" w:hAnsi="Arial" w:cs="Arial"/>
                <w:color w:val="FF0000"/>
                <w:sz w:val="18"/>
                <w:szCs w:val="18"/>
              </w:rPr>
              <w:t xml:space="preserve"> based open loop power control when configured by NR Uu</w:t>
            </w: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4BD4F81E"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highlight w:val="yellow"/>
              </w:rPr>
              <w:t>FFS</w:t>
            </w:r>
          </w:p>
        </w:tc>
        <w:tc>
          <w:tcPr>
            <w:tcW w:w="503" w:type="dxa"/>
            <w:tcBorders>
              <w:top w:val="single" w:sz="4" w:space="0" w:color="auto"/>
              <w:left w:val="single" w:sz="4" w:space="0" w:color="auto"/>
              <w:bottom w:val="single" w:sz="4" w:space="0" w:color="auto"/>
              <w:right w:val="single" w:sz="4" w:space="0" w:color="auto"/>
            </w:tcBorders>
            <w:shd w:val="clear" w:color="auto" w:fill="auto"/>
          </w:tcPr>
          <w:p w14:paraId="443F7289" w14:textId="77777777" w:rsidR="00EA6EB4" w:rsidRPr="00F017CB" w:rsidRDefault="00EA6EB4" w:rsidP="00BB7482">
            <w:pPr>
              <w:pStyle w:val="TAL"/>
              <w:rPr>
                <w:rFonts w:cs="Arial"/>
                <w:color w:val="FF0000"/>
                <w:szCs w:val="18"/>
                <w:lang w:eastAsia="zh-CN"/>
              </w:rPr>
            </w:pPr>
            <w:r w:rsidRPr="00F017CB">
              <w:rPr>
                <w:rFonts w:cs="Arial"/>
                <w:color w:val="FF0000"/>
                <w:szCs w:val="18"/>
                <w:lang w:eastAsia="zh-CN"/>
              </w:rPr>
              <w:t>Yes</w:t>
            </w:r>
          </w:p>
        </w:tc>
        <w:tc>
          <w:tcPr>
            <w:tcW w:w="429" w:type="dxa"/>
            <w:tcBorders>
              <w:top w:val="single" w:sz="4" w:space="0" w:color="auto"/>
              <w:left w:val="single" w:sz="4" w:space="0" w:color="auto"/>
              <w:bottom w:val="single" w:sz="4" w:space="0" w:color="auto"/>
              <w:right w:val="single" w:sz="4" w:space="0" w:color="auto"/>
            </w:tcBorders>
            <w:shd w:val="clear" w:color="auto" w:fill="auto"/>
          </w:tcPr>
          <w:p w14:paraId="5119D13A" w14:textId="77777777" w:rsidR="00EA6EB4" w:rsidRPr="00F017CB" w:rsidRDefault="00EA6EB4" w:rsidP="00BB7482">
            <w:pPr>
              <w:pStyle w:val="TAL"/>
              <w:rPr>
                <w:rFonts w:cs="Arial"/>
                <w:color w:val="FF0000"/>
                <w:szCs w:val="18"/>
              </w:rPr>
            </w:pPr>
            <w:r w:rsidRPr="00F017CB">
              <w:rPr>
                <w:rFonts w:cs="Arial"/>
                <w:color w:val="FF0000"/>
                <w:szCs w:val="18"/>
              </w:rPr>
              <w:t>No</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667C87A4" w14:textId="77777777" w:rsidR="00EA6EB4" w:rsidRPr="00F017CB" w:rsidRDefault="00EA6EB4" w:rsidP="00BB7482">
            <w:pPr>
              <w:pStyle w:val="TAL"/>
              <w:rPr>
                <w:rFonts w:cs="Arial"/>
                <w:color w:val="000000" w:themeColor="text1"/>
                <w:szCs w:val="18"/>
                <w:lang w:val="en-US" w:eastAsia="zh-CN"/>
              </w:rPr>
            </w:pPr>
            <w:r w:rsidRPr="00F017CB">
              <w:rPr>
                <w:rFonts w:cs="Arial"/>
                <w:color w:val="FF0000"/>
                <w:szCs w:val="18"/>
                <w:lang w:val="en-US" w:eastAsia="zh-CN"/>
              </w:rPr>
              <w:t>UE cannot transmit SL-PRS using random selection in a dedicated resource pool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26C9C28" w14:textId="77777777" w:rsidR="00EA6EB4" w:rsidRPr="00F017CB" w:rsidRDefault="00EA6EB4" w:rsidP="00BB7482">
            <w:pPr>
              <w:pStyle w:val="TAL"/>
              <w:rPr>
                <w:rFonts w:cs="Arial"/>
                <w:color w:val="000000" w:themeColor="text1"/>
                <w:szCs w:val="18"/>
                <w:lang w:eastAsia="zh-CN"/>
              </w:rPr>
            </w:pPr>
            <w:r w:rsidRPr="00F017CB">
              <w:rPr>
                <w:rFonts w:eastAsia="MS Mincho" w:cs="Arial"/>
                <w:color w:val="FF0000"/>
                <w:szCs w:val="18"/>
              </w:rPr>
              <w:t>Per band</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2BAF94DB" w14:textId="77777777" w:rsidR="00EA6EB4" w:rsidRPr="00F017CB" w:rsidRDefault="00EA6EB4" w:rsidP="00BB7482">
            <w:pPr>
              <w:pStyle w:val="TAL"/>
              <w:rPr>
                <w:rFonts w:cs="Arial"/>
                <w:color w:val="000000" w:themeColor="text1"/>
                <w:szCs w:val="18"/>
              </w:rPr>
            </w:pPr>
            <w:r w:rsidRPr="00F017CB">
              <w:rPr>
                <w:rFonts w:cs="Arial"/>
                <w:color w:val="FF0000"/>
                <w:szCs w:val="18"/>
              </w:rPr>
              <w:t>n/a</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09EE65BC" w14:textId="77777777" w:rsidR="00EA6EB4" w:rsidRPr="00F017CB" w:rsidRDefault="00EA6EB4" w:rsidP="00BB7482">
            <w:pPr>
              <w:pStyle w:val="TAL"/>
              <w:rPr>
                <w:rFonts w:cs="Arial"/>
                <w:color w:val="000000" w:themeColor="text1"/>
                <w:szCs w:val="18"/>
              </w:rPr>
            </w:pPr>
            <w:r w:rsidRPr="00F017CB">
              <w:rPr>
                <w:rFonts w:cs="Arial"/>
                <w:color w:val="FF0000"/>
                <w:szCs w:val="18"/>
              </w:rPr>
              <w:t>n/a</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9C19E6A" w14:textId="77777777" w:rsidR="00EA6EB4" w:rsidRPr="00F017CB" w:rsidRDefault="00EA6EB4" w:rsidP="00BB7482">
            <w:pPr>
              <w:pStyle w:val="TAL"/>
              <w:rPr>
                <w:rFonts w:cs="Arial"/>
                <w:color w:val="000000" w:themeColor="text1"/>
                <w:szCs w:val="18"/>
              </w:rPr>
            </w:pPr>
            <w:r w:rsidRPr="00F017CB">
              <w:rPr>
                <w:rFonts w:cs="Arial"/>
                <w:color w:val="FF0000"/>
                <w:szCs w:val="18"/>
              </w:rPr>
              <w:t>n/a</w:t>
            </w: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33E6F611" w14:textId="77777777" w:rsidR="00EA6EB4" w:rsidRPr="00F017CB" w:rsidRDefault="00EA6EB4" w:rsidP="00BB7482">
            <w:pPr>
              <w:rPr>
                <w:rFonts w:ascii="Arial" w:hAnsi="Arial" w:cs="Arial"/>
                <w:color w:val="FF0000"/>
                <w:sz w:val="18"/>
                <w:szCs w:val="16"/>
              </w:rPr>
            </w:pPr>
            <w:r w:rsidRPr="00F017CB">
              <w:rPr>
                <w:rFonts w:ascii="Arial" w:hAnsi="Arial" w:cs="Arial"/>
                <w:color w:val="FF0000"/>
                <w:sz w:val="18"/>
                <w:szCs w:val="16"/>
              </w:rPr>
              <w:t>Note: Configuration by NR Uu is not required to be supported in a band indicated with only the PC5 interface in 38.101-1 Table 5.2E.1-1</w:t>
            </w:r>
          </w:p>
          <w:p w14:paraId="3E7AAE70" w14:textId="77777777" w:rsidR="00EA6EB4" w:rsidRPr="00F017CB" w:rsidRDefault="00EA6EB4" w:rsidP="00BB7482">
            <w:pPr>
              <w:rPr>
                <w:rFonts w:ascii="Arial" w:hAnsi="Arial" w:cs="Arial"/>
                <w:color w:val="FF0000"/>
                <w:sz w:val="18"/>
                <w:szCs w:val="16"/>
              </w:rPr>
            </w:pPr>
            <w:r w:rsidRPr="00F017CB">
              <w:rPr>
                <w:rFonts w:ascii="Arial" w:hAnsi="Arial" w:cs="Arial"/>
                <w:color w:val="FF0000"/>
                <w:sz w:val="18"/>
                <w:szCs w:val="16"/>
              </w:rPr>
              <w:t>Note: Component 2 is not required to be supported in a band indicated with only the PC5 interface in 38.101-1 Table 5.2E.1-1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2C460" w14:textId="77777777" w:rsidR="00EA6EB4" w:rsidRPr="00F017CB" w:rsidRDefault="00EA6EB4" w:rsidP="00BB7482">
            <w:pPr>
              <w:pStyle w:val="TAL"/>
              <w:rPr>
                <w:rFonts w:cs="Arial"/>
                <w:color w:val="000000" w:themeColor="text1"/>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bl>
    <w:p w14:paraId="0127F549" w14:textId="77777777" w:rsidR="00EA6EB4" w:rsidRPr="00F017CB" w:rsidRDefault="00EA6EB4" w:rsidP="00EA6EB4">
      <w:pPr>
        <w:rPr>
          <w:rFonts w:ascii="Arial" w:hAnsi="Arial" w:cs="Arial"/>
          <w:lang w:eastAsia="x-none"/>
        </w:rPr>
      </w:pPr>
    </w:p>
    <w:p w14:paraId="74F9A7B1" w14:textId="77777777" w:rsidR="00EA6EB4" w:rsidRPr="00F017CB" w:rsidRDefault="00EA6EB4" w:rsidP="00EA6EB4">
      <w:pPr>
        <w:rPr>
          <w:rFonts w:ascii="Arial" w:hAnsi="Arial" w:cs="Arial"/>
          <w:lang w:eastAsia="x-none"/>
        </w:rPr>
      </w:pPr>
      <w:r w:rsidRPr="00F017CB">
        <w:rPr>
          <w:rFonts w:ascii="Arial" w:hAnsi="Arial" w:cs="Arial"/>
          <w:b/>
          <w:highlight w:val="green"/>
        </w:rPr>
        <w:t>Agreement</w:t>
      </w:r>
      <w:r w:rsidRPr="00F017CB">
        <w:rPr>
          <w:rFonts w:ascii="Arial" w:hAnsi="Arial" w:cs="Arial"/>
          <w:b/>
        </w:rPr>
        <w:t>: Adopt the following changes highlighted in chromatic fonts, while keeping the yellow highlighting, if any, as shown</w:t>
      </w:r>
    </w:p>
    <w:tbl>
      <w:tblPr>
        <w:tblW w:w="108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6"/>
        <w:gridCol w:w="850"/>
        <w:gridCol w:w="1976"/>
        <w:gridCol w:w="556"/>
        <w:gridCol w:w="527"/>
        <w:gridCol w:w="447"/>
        <w:gridCol w:w="997"/>
        <w:gridCol w:w="547"/>
        <w:gridCol w:w="337"/>
        <w:gridCol w:w="283"/>
        <w:gridCol w:w="284"/>
        <w:gridCol w:w="2126"/>
        <w:gridCol w:w="625"/>
      </w:tblGrid>
      <w:tr w:rsidR="00EA6EB4" w:rsidRPr="00F017CB" w14:paraId="09C34C4F" w14:textId="77777777" w:rsidTr="00B452D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A317A8" w14:textId="77777777" w:rsidR="00EA6EB4" w:rsidRPr="00F017CB" w:rsidRDefault="00EA6EB4" w:rsidP="00BB7482">
            <w:pPr>
              <w:pStyle w:val="TAL"/>
              <w:rPr>
                <w:rFonts w:cs="Arial"/>
                <w:color w:val="000000" w:themeColor="text1"/>
                <w:szCs w:val="18"/>
              </w:rPr>
            </w:pPr>
            <w:r w:rsidRPr="00F017CB">
              <w:rPr>
                <w:rFonts w:cs="Arial"/>
                <w:color w:val="000000" w:themeColor="text1"/>
                <w:szCs w:val="18"/>
              </w:rPr>
              <w:t>41. NR_pos_enh2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3CF4BB2" w14:textId="77777777" w:rsidR="00EA6EB4" w:rsidRPr="00F017CB" w:rsidRDefault="00EA6EB4" w:rsidP="00BB7482">
            <w:pPr>
              <w:pStyle w:val="TAL"/>
              <w:rPr>
                <w:rFonts w:eastAsia="MS Mincho" w:cs="Arial"/>
                <w:color w:val="000000" w:themeColor="text1"/>
                <w:szCs w:val="18"/>
              </w:rPr>
            </w:pPr>
            <w:r w:rsidRPr="00F017CB">
              <w:rPr>
                <w:rFonts w:eastAsia="MS Mincho" w:cs="Arial"/>
                <w:color w:val="000000" w:themeColor="text1"/>
                <w:szCs w:val="18"/>
              </w:rPr>
              <w:t>41-1-10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79FF8" w14:textId="77777777" w:rsidR="00EA6EB4" w:rsidRPr="00F017CB" w:rsidRDefault="00EA6EB4" w:rsidP="00BB7482">
            <w:pPr>
              <w:pStyle w:val="TAL"/>
              <w:rPr>
                <w:rFonts w:cs="Arial"/>
                <w:color w:val="000000" w:themeColor="text1"/>
                <w:szCs w:val="18"/>
                <w:lang w:eastAsia="zh-CN"/>
              </w:rPr>
            </w:pPr>
            <w:r w:rsidRPr="00F017CB">
              <w:rPr>
                <w:rFonts w:cs="Arial"/>
                <w:bCs/>
                <w:color w:val="000000" w:themeColor="text1"/>
                <w:szCs w:val="18"/>
              </w:rPr>
              <w:t xml:space="preserve">Support of </w:t>
            </w:r>
            <w:r w:rsidRPr="00F017CB">
              <w:rPr>
                <w:rFonts w:cs="Arial"/>
                <w:bCs/>
                <w:strike/>
                <w:color w:val="FF0000"/>
                <w:szCs w:val="18"/>
              </w:rPr>
              <w:t>[</w:t>
            </w:r>
            <w:r w:rsidRPr="00F017CB">
              <w:rPr>
                <w:rFonts w:cs="Arial"/>
                <w:bCs/>
                <w:color w:val="000000" w:themeColor="text1"/>
                <w:szCs w:val="18"/>
              </w:rPr>
              <w:t>full</w:t>
            </w:r>
            <w:r w:rsidRPr="00F017CB">
              <w:rPr>
                <w:rFonts w:cs="Arial"/>
                <w:bCs/>
                <w:strike/>
                <w:color w:val="FF0000"/>
                <w:szCs w:val="18"/>
              </w:rPr>
              <w:t>\partial]</w:t>
            </w:r>
            <w:r w:rsidRPr="00F017CB">
              <w:rPr>
                <w:rFonts w:cs="Arial"/>
                <w:bCs/>
                <w:color w:val="000000" w:themeColor="text1"/>
                <w:szCs w:val="18"/>
              </w:rPr>
              <w:t xml:space="preserve"> sensing </w:t>
            </w:r>
            <w:r w:rsidRPr="00F017CB">
              <w:rPr>
                <w:rFonts w:cs="Arial"/>
                <w:strike/>
                <w:color w:val="FF0000"/>
                <w:szCs w:val="18"/>
                <w:lang w:eastAsia="zh-CN"/>
              </w:rPr>
              <w:t>[</w:t>
            </w:r>
            <w:r w:rsidRPr="00F017CB">
              <w:rPr>
                <w:rFonts w:cs="Arial"/>
                <w:color w:val="000000" w:themeColor="text1"/>
                <w:szCs w:val="18"/>
                <w:lang w:eastAsia="zh-CN"/>
              </w:rPr>
              <w:t>in a dedicated resource pool</w:t>
            </w:r>
            <w:r w:rsidRPr="00F017CB">
              <w:rPr>
                <w:rFonts w:cs="Arial"/>
                <w:strike/>
                <w:color w:val="FF0000"/>
                <w:szCs w:val="18"/>
                <w:lang w:eastAsia="zh-CN"/>
              </w:rPr>
              <w:t>]</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DE09853" w14:textId="77777777" w:rsidR="00EA6EB4" w:rsidRPr="00F017CB" w:rsidRDefault="00EA6EB4" w:rsidP="00BB7482">
            <w:pPr>
              <w:rPr>
                <w:rFonts w:ascii="Arial" w:eastAsia="MS Mincho" w:hAnsi="Arial" w:cs="Arial"/>
                <w:strike/>
                <w:color w:val="FF0000"/>
                <w:sz w:val="18"/>
                <w:szCs w:val="18"/>
              </w:rPr>
            </w:pPr>
            <w:r w:rsidRPr="00F017CB">
              <w:rPr>
                <w:rFonts w:ascii="Arial" w:eastAsia="MS Mincho" w:hAnsi="Arial" w:cs="Arial"/>
                <w:strike/>
                <w:color w:val="FF0000"/>
                <w:sz w:val="18"/>
                <w:szCs w:val="18"/>
              </w:rPr>
              <w:t>FFS: merge with 41-1-4</w:t>
            </w:r>
          </w:p>
          <w:p w14:paraId="0C40A0F1" w14:textId="77777777" w:rsidR="00EA6EB4" w:rsidRPr="00F017CB" w:rsidRDefault="00EA6EB4" w:rsidP="00BB7482">
            <w:pPr>
              <w:rPr>
                <w:rFonts w:ascii="Arial" w:eastAsia="MS Mincho" w:hAnsi="Arial" w:cs="Arial"/>
                <w:color w:val="FF0000"/>
                <w:sz w:val="18"/>
                <w:szCs w:val="18"/>
              </w:rPr>
            </w:pPr>
            <w:r w:rsidRPr="00F017CB">
              <w:rPr>
                <w:rFonts w:ascii="Arial" w:eastAsia="MS Mincho" w:hAnsi="Arial" w:cs="Arial"/>
                <w:color w:val="FF0000"/>
                <w:sz w:val="18"/>
                <w:szCs w:val="18"/>
              </w:rPr>
              <w:t>1. UE can transmit SL-PRS and associated PSCCH using full sensing</w:t>
            </w:r>
          </w:p>
          <w:p w14:paraId="266AE989" w14:textId="77777777" w:rsidR="00EA6EB4" w:rsidRPr="00F017CB" w:rsidRDefault="00EA6EB4" w:rsidP="00BB7482">
            <w:pPr>
              <w:rPr>
                <w:rFonts w:ascii="Arial" w:hAnsi="Arial" w:cs="Arial"/>
                <w:color w:val="FF0000"/>
                <w:sz w:val="18"/>
                <w:szCs w:val="18"/>
              </w:rPr>
            </w:pPr>
            <w:r w:rsidRPr="00F017CB">
              <w:rPr>
                <w:rFonts w:ascii="Arial" w:eastAsiaTheme="minorEastAsia" w:hAnsi="Arial" w:cs="Arial"/>
                <w:bCs/>
                <w:color w:val="FF0000"/>
                <w:sz w:val="18"/>
                <w:szCs w:val="18"/>
              </w:rPr>
              <w:t xml:space="preserve">2. Support DL </w:t>
            </w:r>
            <w:proofErr w:type="spellStart"/>
            <w:r w:rsidRPr="00F017CB">
              <w:rPr>
                <w:rFonts w:ascii="Arial" w:eastAsiaTheme="minorEastAsia" w:hAnsi="Arial" w:cs="Arial"/>
                <w:bCs/>
                <w:color w:val="FF0000"/>
                <w:sz w:val="18"/>
                <w:szCs w:val="18"/>
              </w:rPr>
              <w:t>pathloss</w:t>
            </w:r>
            <w:proofErr w:type="spellEnd"/>
            <w:r w:rsidRPr="00F017CB">
              <w:rPr>
                <w:rFonts w:ascii="Arial" w:eastAsiaTheme="minorEastAsia" w:hAnsi="Arial" w:cs="Arial"/>
                <w:bCs/>
                <w:color w:val="FF0000"/>
                <w:sz w:val="18"/>
                <w:szCs w:val="18"/>
              </w:rPr>
              <w:t xml:space="preserve"> based open loop power control </w:t>
            </w:r>
            <w:r w:rsidRPr="00F017CB">
              <w:rPr>
                <w:rFonts w:ascii="Arial" w:hAnsi="Arial" w:cs="Arial"/>
                <w:color w:val="FF0000"/>
                <w:sz w:val="18"/>
                <w:szCs w:val="18"/>
                <w:lang w:eastAsia="zh-CN"/>
              </w:rPr>
              <w:t>when configured by NR Uu</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E8DF825" w14:textId="77777777" w:rsidR="00EA6EB4" w:rsidRPr="00F017CB" w:rsidRDefault="00EA6EB4" w:rsidP="00BB7482">
            <w:pPr>
              <w:pStyle w:val="TAL"/>
              <w:rPr>
                <w:rFonts w:eastAsia="MS Mincho" w:cs="Arial"/>
                <w:color w:val="FF0000"/>
                <w:szCs w:val="18"/>
              </w:rPr>
            </w:pPr>
            <w:r w:rsidRPr="00F017CB">
              <w:rPr>
                <w:rFonts w:eastAsia="MS Mincho" w:cs="Arial"/>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75994D" w14:textId="77777777" w:rsidR="00EA6EB4" w:rsidRPr="00F017CB" w:rsidRDefault="00EA6EB4" w:rsidP="00BB7482">
            <w:pPr>
              <w:pStyle w:val="TAL"/>
              <w:rPr>
                <w:rFonts w:cs="Arial"/>
                <w:color w:val="FF0000"/>
                <w:szCs w:val="18"/>
                <w:lang w:eastAsia="zh-CN"/>
              </w:rPr>
            </w:pPr>
            <w:r w:rsidRPr="00F017CB">
              <w:rPr>
                <w:rFonts w:eastAsia="MS Mincho" w:cs="Arial"/>
                <w:color w:val="FF0000"/>
                <w:szCs w:val="18"/>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5871489" w14:textId="77777777" w:rsidR="00EA6EB4" w:rsidRPr="00F017CB" w:rsidRDefault="00EA6EB4" w:rsidP="00BB7482">
            <w:pPr>
              <w:pStyle w:val="TAL"/>
              <w:rPr>
                <w:rFonts w:cs="Arial"/>
                <w:color w:val="FF0000"/>
                <w:szCs w:val="18"/>
              </w:rPr>
            </w:pPr>
            <w:r w:rsidRPr="00F017CB">
              <w:rPr>
                <w:rFonts w:eastAsia="MS Mincho" w:cs="Arial"/>
                <w:color w:val="FF0000"/>
                <w:szCs w:val="18"/>
              </w:rPr>
              <w:t>No</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A2BA562" w14:textId="77777777" w:rsidR="00EA6EB4" w:rsidRPr="00F017CB" w:rsidRDefault="00EA6EB4" w:rsidP="00BB7482">
            <w:pPr>
              <w:pStyle w:val="TAL"/>
              <w:rPr>
                <w:rFonts w:cs="Arial"/>
                <w:color w:val="FF0000"/>
                <w:szCs w:val="18"/>
                <w:lang w:val="en-US" w:eastAsia="zh-CN"/>
              </w:rPr>
            </w:pPr>
            <w:r w:rsidRPr="00F017CB">
              <w:rPr>
                <w:rFonts w:eastAsia="MS Mincho" w:cs="Arial"/>
                <w:color w:val="FF0000"/>
                <w:szCs w:val="18"/>
              </w:rPr>
              <w:t>UE cannot transmit SL-PRS using full sensing in a dedicated resource pool</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377483BC" w14:textId="77777777" w:rsidR="00EA6EB4" w:rsidRPr="00F017CB" w:rsidRDefault="00EA6EB4" w:rsidP="00BB7482">
            <w:pPr>
              <w:pStyle w:val="TAL"/>
              <w:rPr>
                <w:rFonts w:cs="Arial"/>
                <w:color w:val="FF0000"/>
                <w:szCs w:val="18"/>
                <w:lang w:eastAsia="zh-CN"/>
              </w:rPr>
            </w:pPr>
            <w:r w:rsidRPr="00F017CB">
              <w:rPr>
                <w:rFonts w:eastAsia="MS Mincho" w:cs="Arial"/>
                <w:color w:val="FF0000"/>
                <w:szCs w:val="18"/>
                <w:highlight w:val="yellow"/>
              </w:rPr>
              <w:t>[Per FS]</w:t>
            </w:r>
          </w:p>
        </w:tc>
        <w:tc>
          <w:tcPr>
            <w:tcW w:w="337" w:type="dxa"/>
            <w:tcBorders>
              <w:top w:val="single" w:sz="4" w:space="0" w:color="auto"/>
              <w:left w:val="single" w:sz="4" w:space="0" w:color="auto"/>
              <w:bottom w:val="single" w:sz="4" w:space="0" w:color="auto"/>
              <w:right w:val="single" w:sz="4" w:space="0" w:color="auto"/>
            </w:tcBorders>
            <w:shd w:val="clear" w:color="auto" w:fill="auto"/>
          </w:tcPr>
          <w:p w14:paraId="0BEE82B1"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18670A"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35C0F3" w14:textId="77777777" w:rsidR="00EA6EB4" w:rsidRPr="00F017CB" w:rsidRDefault="00EA6EB4" w:rsidP="00BB7482">
            <w:pPr>
              <w:pStyle w:val="TAL"/>
              <w:rPr>
                <w:rFonts w:cs="Arial"/>
                <w:color w:val="FF0000"/>
                <w:szCs w:val="18"/>
              </w:rPr>
            </w:pPr>
            <w:r w:rsidRPr="00F017CB">
              <w:rPr>
                <w:rFonts w:cs="Arial"/>
                <w:color w:val="FF0000"/>
                <w:szCs w:val="18"/>
              </w:rPr>
              <w:t>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80DB6" w14:textId="77777777" w:rsidR="00EA6EB4" w:rsidRPr="00F017CB" w:rsidRDefault="00EA6EB4" w:rsidP="00BB7482">
            <w:pPr>
              <w:pStyle w:val="TAL"/>
              <w:rPr>
                <w:rFonts w:eastAsia="Malgun Gothic" w:cs="Arial"/>
                <w:color w:val="FF0000"/>
                <w:szCs w:val="18"/>
                <w:lang w:eastAsia="ko-KR"/>
              </w:rPr>
            </w:pPr>
            <w:r w:rsidRPr="00F017CB">
              <w:rPr>
                <w:rFonts w:eastAsia="Malgun Gothic" w:cs="Arial"/>
                <w:color w:val="FF0000"/>
                <w:szCs w:val="18"/>
                <w:lang w:eastAsia="ko-KR"/>
              </w:rPr>
              <w:t>Note: Configuration by NR Uu is not required to be supported in a band indicated with only the PC5 interface in 38.101-1 Table 5.2E.1-1</w:t>
            </w:r>
          </w:p>
          <w:p w14:paraId="3972B404" w14:textId="77777777" w:rsidR="00EA6EB4" w:rsidRPr="00F017CB" w:rsidRDefault="00EA6EB4" w:rsidP="00BB7482">
            <w:pPr>
              <w:rPr>
                <w:rFonts w:ascii="Arial" w:eastAsia="MS Mincho" w:hAnsi="Arial" w:cs="Arial"/>
                <w:color w:val="FF0000"/>
                <w:sz w:val="18"/>
                <w:szCs w:val="18"/>
              </w:rPr>
            </w:pPr>
          </w:p>
          <w:p w14:paraId="0070E070" w14:textId="77777777" w:rsidR="00EA6EB4" w:rsidRPr="00F017CB" w:rsidRDefault="00EA6EB4" w:rsidP="00BB7482">
            <w:pPr>
              <w:pStyle w:val="TAL"/>
              <w:rPr>
                <w:rFonts w:eastAsia="Malgun Gothic" w:cs="Arial"/>
                <w:color w:val="FF0000"/>
                <w:szCs w:val="18"/>
                <w:lang w:eastAsia="ko-KR"/>
              </w:rPr>
            </w:pPr>
            <w:r w:rsidRPr="00F017CB">
              <w:rPr>
                <w:rFonts w:eastAsia="Malgun Gothic" w:cs="Arial"/>
                <w:color w:val="FF0000"/>
                <w:szCs w:val="18"/>
                <w:lang w:eastAsia="ko-KR"/>
              </w:rPr>
              <w:t>Note: Component 2 is not required to be supported in a band indicated with only the PC5 interface in 38.101-1 Table 5.2E.1-1</w:t>
            </w:r>
          </w:p>
          <w:p w14:paraId="055EDA25" w14:textId="77777777" w:rsidR="00EA6EB4" w:rsidRPr="00F017CB" w:rsidRDefault="00EA6EB4" w:rsidP="00BB7482">
            <w:pPr>
              <w:pStyle w:val="TAL"/>
              <w:rPr>
                <w:rFonts w:cs="Arial"/>
                <w:color w:val="FF0000"/>
                <w:szCs w:val="18"/>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22E36C6D" w14:textId="77777777" w:rsidR="00EA6EB4" w:rsidRPr="00F017CB" w:rsidRDefault="00EA6EB4" w:rsidP="00BB7482">
            <w:pPr>
              <w:pStyle w:val="TAL"/>
              <w:rPr>
                <w:rFonts w:cs="Arial"/>
                <w:color w:val="FF0000"/>
                <w:szCs w:val="18"/>
              </w:rPr>
            </w:pPr>
            <w:r w:rsidRPr="00F017CB">
              <w:rPr>
                <w:rFonts w:eastAsiaTheme="minorEastAsia" w:cs="Arial"/>
                <w:bCs/>
                <w:color w:val="FF0000"/>
                <w:szCs w:val="18"/>
              </w:rPr>
              <w:t xml:space="preserve">Optional with capability </w:t>
            </w:r>
            <w:proofErr w:type="spellStart"/>
            <w:r w:rsidRPr="00F017CB">
              <w:rPr>
                <w:rFonts w:eastAsiaTheme="minorEastAsia" w:cs="Arial"/>
                <w:bCs/>
                <w:color w:val="FF0000"/>
                <w:szCs w:val="18"/>
              </w:rPr>
              <w:t>signaling</w:t>
            </w:r>
            <w:proofErr w:type="spellEnd"/>
          </w:p>
        </w:tc>
      </w:tr>
    </w:tbl>
    <w:p w14:paraId="24531F19" w14:textId="77777777" w:rsidR="00EA6EB4" w:rsidRPr="00F017CB" w:rsidRDefault="00EA6EB4" w:rsidP="00EA6EB4">
      <w:pPr>
        <w:rPr>
          <w:rFonts w:ascii="Arial" w:hAnsi="Arial" w:cs="Arial"/>
          <w:lang w:eastAsia="x-none"/>
        </w:rPr>
      </w:pPr>
    </w:p>
    <w:p w14:paraId="787F48F4" w14:textId="216C4D16" w:rsidR="00573654" w:rsidRPr="00573654" w:rsidRDefault="00573654" w:rsidP="00487D20">
      <w:pPr>
        <w:pStyle w:val="maintext"/>
        <w:ind w:firstLineChars="90" w:firstLine="181"/>
        <w:rPr>
          <w:rFonts w:ascii="Calibri" w:eastAsiaTheme="minorEastAsia" w:hAnsi="Calibri" w:cs="Arial"/>
          <w:b/>
          <w:lang w:val="en-US" w:eastAsia="zh-CN"/>
        </w:rPr>
      </w:pPr>
    </w:p>
    <w:p w14:paraId="17C0F6E2" w14:textId="77777777" w:rsidR="00EE1C8A" w:rsidRPr="00EE1C8A" w:rsidRDefault="00EE1C8A" w:rsidP="0077639B">
      <w:pPr>
        <w:pStyle w:val="afa"/>
        <w:keepNext/>
        <w:numPr>
          <w:ilvl w:val="0"/>
          <w:numId w:val="15"/>
        </w:numPr>
        <w:spacing w:beforeLines="50" w:before="120" w:afterLines="50" w:after="120"/>
        <w:ind w:firstLineChars="0"/>
        <w:jc w:val="both"/>
        <w:outlineLvl w:val="2"/>
        <w:rPr>
          <w:rFonts w:ascii="Arial" w:eastAsia="MS Mincho" w:hAnsi="Arial" w:cs="Times New Roman"/>
          <w:b/>
          <w:vanish/>
          <w:sz w:val="22"/>
        </w:rPr>
      </w:pPr>
    </w:p>
    <w:p w14:paraId="0CE63918" w14:textId="77777777" w:rsidR="00EE1C8A" w:rsidRPr="00EE1C8A" w:rsidRDefault="00EE1C8A" w:rsidP="0077639B">
      <w:pPr>
        <w:pStyle w:val="afa"/>
        <w:keepNext/>
        <w:numPr>
          <w:ilvl w:val="0"/>
          <w:numId w:val="15"/>
        </w:numPr>
        <w:spacing w:beforeLines="50" w:before="120" w:afterLines="50" w:after="120"/>
        <w:ind w:firstLineChars="0"/>
        <w:jc w:val="both"/>
        <w:outlineLvl w:val="2"/>
        <w:rPr>
          <w:rFonts w:ascii="Arial" w:eastAsia="MS Mincho" w:hAnsi="Arial" w:cs="Times New Roman"/>
          <w:b/>
          <w:vanish/>
          <w:sz w:val="22"/>
        </w:rPr>
      </w:pPr>
    </w:p>
    <w:p w14:paraId="7ABDF13B" w14:textId="77777777" w:rsidR="00EE1C8A" w:rsidRPr="00EE1C8A" w:rsidRDefault="00EE1C8A" w:rsidP="0077639B">
      <w:pPr>
        <w:pStyle w:val="afa"/>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02BF8313" w14:textId="2D392C21" w:rsidR="00ED23F4" w:rsidRPr="00842E58" w:rsidRDefault="00921C5F" w:rsidP="00097393">
      <w:pPr>
        <w:pStyle w:val="111"/>
        <w:spacing w:before="120" w:after="120"/>
      </w:pPr>
      <w:r w:rsidRPr="00F71B64">
        <w:rPr>
          <w:rFonts w:hint="eastAsia"/>
        </w:rPr>
        <w:t xml:space="preserve">FG </w:t>
      </w:r>
      <w:r w:rsidR="00DB31B9" w:rsidRPr="00595901">
        <w:t>41-1-1</w:t>
      </w:r>
      <w:r w:rsidR="009410A6">
        <w:rPr>
          <w:rFonts w:eastAsiaTheme="minorEastAsia" w:hint="eastAsia"/>
        </w:rPr>
        <w:t>:</w:t>
      </w:r>
      <w:r w:rsidR="00CC189F" w:rsidRPr="00CC189F">
        <w:t xml:space="preserve"> Common SL PRS Processing Capability</w:t>
      </w:r>
      <w:r w:rsidR="00097393" w:rsidRPr="00097393">
        <w:t xml:space="preserve"> in a SL BWP</w:t>
      </w:r>
    </w:p>
    <w:p w14:paraId="398B78B1" w14:textId="7595688B" w:rsidR="009123F0" w:rsidRDefault="005C6CF2" w:rsidP="00487D20">
      <w:pPr>
        <w:jc w:val="both"/>
        <w:rPr>
          <w:rFonts w:eastAsiaTheme="minorEastAsia"/>
          <w:lang w:val="en-GB" w:eastAsia="zh-CN"/>
        </w:rPr>
      </w:pPr>
      <w:r>
        <w:rPr>
          <w:rFonts w:eastAsiaTheme="minorEastAsia" w:hint="eastAsia"/>
          <w:lang w:val="en-GB" w:eastAsia="zh-CN"/>
        </w:rPr>
        <w:t>For the component</w:t>
      </w:r>
      <w:r w:rsidR="00C5379A">
        <w:rPr>
          <w:rFonts w:eastAsiaTheme="minorEastAsia" w:hint="eastAsia"/>
          <w:lang w:val="en-GB" w:eastAsia="zh-CN"/>
        </w:rPr>
        <w:t xml:space="preserve"> </w:t>
      </w:r>
      <w:r>
        <w:rPr>
          <w:rFonts w:eastAsiaTheme="minorEastAsia" w:hint="eastAsia"/>
          <w:lang w:val="en-GB" w:eastAsia="zh-CN"/>
        </w:rPr>
        <w:t xml:space="preserve">4 </w:t>
      </w:r>
      <w:r w:rsidR="00C5379A">
        <w:rPr>
          <w:rFonts w:eastAsiaTheme="minorEastAsia" w:hint="eastAsia"/>
          <w:lang w:val="en-GB" w:eastAsia="zh-CN"/>
        </w:rPr>
        <w:t>of FG</w:t>
      </w:r>
      <w:r w:rsidR="00685036">
        <w:rPr>
          <w:rFonts w:eastAsiaTheme="minorEastAsia" w:hint="eastAsia"/>
          <w:lang w:val="en-GB" w:eastAsia="zh-CN"/>
        </w:rPr>
        <w:t xml:space="preserve"> </w:t>
      </w:r>
      <w:r w:rsidR="00C5379A">
        <w:rPr>
          <w:rFonts w:eastAsiaTheme="minorEastAsia" w:hint="eastAsia"/>
          <w:lang w:val="en-GB" w:eastAsia="zh-CN"/>
        </w:rPr>
        <w:t>41-1-1,</w:t>
      </w:r>
      <w:r w:rsidR="000823C0">
        <w:rPr>
          <w:rFonts w:eastAsiaTheme="minorEastAsia" w:hint="eastAsia"/>
          <w:lang w:val="en-GB" w:eastAsia="zh-CN"/>
        </w:rPr>
        <w:t xml:space="preserve"> </w:t>
      </w:r>
      <w:r w:rsidR="009123F0">
        <w:rPr>
          <w:rFonts w:eastAsiaTheme="minorEastAsia" w:hint="eastAsia"/>
          <w:lang w:val="en-GB" w:eastAsia="zh-CN"/>
        </w:rPr>
        <w:t>i.e., m</w:t>
      </w:r>
      <w:r w:rsidR="009123F0" w:rsidRPr="009123F0">
        <w:rPr>
          <w:rFonts w:eastAsiaTheme="minorEastAsia"/>
          <w:lang w:val="en-GB" w:eastAsia="zh-CN"/>
        </w:rPr>
        <w:t>inimum time after the end of a slot carrying the active SL-PRS resource(s) assuming maximum number of symbols and maximum bandwidth for a UE to finish the SL-PRS resource processing [and preparing the positioning measurement report] [assuming the active SL-PRS resources during this time haven’t exceeded the reported capabilities], which is supported and reported by UE</w:t>
      </w:r>
      <w:r w:rsidR="009123F0">
        <w:rPr>
          <w:rFonts w:eastAsiaTheme="minorEastAsia" w:hint="eastAsia"/>
          <w:lang w:val="en-GB" w:eastAsia="zh-CN"/>
        </w:rPr>
        <w:t>.</w:t>
      </w:r>
    </w:p>
    <w:p w14:paraId="4E28457B" w14:textId="72F8FA54" w:rsidR="00C5379A" w:rsidRPr="00685036" w:rsidRDefault="00856495" w:rsidP="00487D20">
      <w:pPr>
        <w:jc w:val="both"/>
        <w:rPr>
          <w:rFonts w:eastAsiaTheme="minorEastAsia"/>
          <w:lang w:val="en-GB" w:eastAsia="zh-CN"/>
        </w:rPr>
      </w:pPr>
      <w:r>
        <w:rPr>
          <w:rFonts w:eastAsiaTheme="minorEastAsia" w:hint="eastAsia"/>
          <w:lang w:val="en-GB" w:eastAsia="zh-CN"/>
        </w:rPr>
        <w:lastRenderedPageBreak/>
        <w:t xml:space="preserve">Regarding the sentences in the brackets as follows, </w:t>
      </w:r>
      <w:r w:rsidR="000823C0">
        <w:rPr>
          <w:rFonts w:eastAsiaTheme="minorEastAsia" w:hint="eastAsia"/>
          <w:lang w:val="en-GB" w:eastAsia="zh-CN"/>
        </w:rPr>
        <w:t>we prefer not to include</w:t>
      </w:r>
      <w:r w:rsidR="009123F0">
        <w:rPr>
          <w:rFonts w:eastAsiaTheme="minorEastAsia" w:hint="eastAsia"/>
          <w:lang w:val="en-GB" w:eastAsia="zh-CN"/>
        </w:rPr>
        <w:t xml:space="preserve"> the</w:t>
      </w:r>
      <w:r>
        <w:rPr>
          <w:rFonts w:eastAsiaTheme="minorEastAsia" w:hint="eastAsia"/>
          <w:lang w:val="en-GB" w:eastAsia="zh-CN"/>
        </w:rPr>
        <w:t>m into the component</w:t>
      </w:r>
      <w:r w:rsidR="004C2E0B">
        <w:rPr>
          <w:rFonts w:eastAsiaTheme="minorEastAsia" w:hint="eastAsia"/>
          <w:lang w:val="en-GB" w:eastAsia="zh-CN"/>
        </w:rPr>
        <w:t xml:space="preserve"> 4 of FG 41-1-1</w:t>
      </w:r>
      <w:r w:rsidR="00685036">
        <w:rPr>
          <w:rFonts w:eastAsiaTheme="minorEastAsia" w:hint="eastAsia"/>
          <w:color w:val="000000" w:themeColor="text1"/>
          <w:lang w:eastAsia="zh-CN"/>
        </w:rPr>
        <w:t>:</w:t>
      </w:r>
    </w:p>
    <w:p w14:paraId="3170EE43" w14:textId="77777777" w:rsidR="009123F0" w:rsidRDefault="000823C0" w:rsidP="0077639B">
      <w:pPr>
        <w:pStyle w:val="afa"/>
        <w:numPr>
          <w:ilvl w:val="0"/>
          <w:numId w:val="26"/>
        </w:numPr>
        <w:ind w:firstLineChars="0"/>
        <w:jc w:val="both"/>
        <w:rPr>
          <w:rFonts w:ascii="Times New Roman" w:eastAsiaTheme="minorEastAsia" w:hAnsi="Times New Roman" w:cs="Times New Roman"/>
          <w:sz w:val="20"/>
          <w:szCs w:val="20"/>
          <w:lang w:val="en-GB"/>
        </w:rPr>
      </w:pPr>
      <w:r w:rsidRPr="000823C0">
        <w:rPr>
          <w:rFonts w:ascii="Times New Roman" w:eastAsiaTheme="minorEastAsia" w:hAnsi="Times New Roman" w:cs="Times New Roman"/>
          <w:sz w:val="20"/>
          <w:szCs w:val="20"/>
          <w:lang w:val="en-GB"/>
        </w:rPr>
        <w:t>Preparing the positioning measurement report</w:t>
      </w:r>
    </w:p>
    <w:p w14:paraId="051F6CB8" w14:textId="48889668" w:rsidR="00EF22CB" w:rsidRPr="000823C0" w:rsidRDefault="009123F0" w:rsidP="0077639B">
      <w:pPr>
        <w:pStyle w:val="afa"/>
        <w:numPr>
          <w:ilvl w:val="0"/>
          <w:numId w:val="26"/>
        </w:numPr>
        <w:ind w:firstLineChars="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A</w:t>
      </w:r>
      <w:r w:rsidR="000823C0" w:rsidRPr="000823C0">
        <w:rPr>
          <w:rFonts w:ascii="Times New Roman" w:eastAsiaTheme="minorEastAsia" w:hAnsi="Times New Roman" w:cs="Times New Roman"/>
          <w:sz w:val="20"/>
          <w:szCs w:val="20"/>
          <w:lang w:val="en-GB"/>
        </w:rPr>
        <w:t>ssuming the active SL-PRS resources during this time haven’t exceeded the reported capabilities</w:t>
      </w:r>
    </w:p>
    <w:p w14:paraId="106B3EFE" w14:textId="3AFEE621" w:rsidR="00EF22CB" w:rsidRDefault="00EF22CB" w:rsidP="00EF22CB">
      <w:pPr>
        <w:ind w:leftChars="100" w:left="200"/>
        <w:jc w:val="both"/>
        <w:rPr>
          <w:rFonts w:eastAsiaTheme="minorEastAsia"/>
          <w:lang w:eastAsia="zh-CN"/>
        </w:rPr>
      </w:pPr>
    </w:p>
    <w:p w14:paraId="08141632" w14:textId="5A4ACF62" w:rsidR="00ED23F4" w:rsidRPr="003272D3" w:rsidRDefault="00331D67" w:rsidP="00EF22CB">
      <w:pPr>
        <w:pStyle w:val="a5"/>
        <w:jc w:val="both"/>
        <w:rPr>
          <w:rFonts w:eastAsiaTheme="minorEastAsia"/>
          <w:b/>
          <w:color w:val="000000" w:themeColor="text1"/>
          <w:lang w:eastAsia="zh-CN"/>
        </w:rPr>
      </w:pPr>
      <w:r w:rsidRPr="003272D3">
        <w:rPr>
          <w:b/>
        </w:rPr>
        <w:t xml:space="preserve">Proposal </w:t>
      </w:r>
      <w:r w:rsidR="008B0922" w:rsidRPr="003272D3">
        <w:rPr>
          <w:b/>
        </w:rPr>
        <w:fldChar w:fldCharType="begin"/>
      </w:r>
      <w:r w:rsidR="008B0922" w:rsidRPr="003272D3">
        <w:rPr>
          <w:b/>
        </w:rPr>
        <w:instrText xml:space="preserve"> SEQ Proposal \* ARABIC </w:instrText>
      </w:r>
      <w:r w:rsidR="008B0922" w:rsidRPr="003272D3">
        <w:rPr>
          <w:b/>
        </w:rPr>
        <w:fldChar w:fldCharType="separate"/>
      </w:r>
      <w:r w:rsidR="00022EE1">
        <w:rPr>
          <w:b/>
          <w:noProof/>
        </w:rPr>
        <w:t>1</w:t>
      </w:r>
      <w:r w:rsidR="008B0922" w:rsidRPr="003272D3">
        <w:rPr>
          <w:b/>
        </w:rPr>
        <w:fldChar w:fldCharType="end"/>
      </w:r>
      <w:r w:rsidRPr="003272D3">
        <w:rPr>
          <w:rFonts w:eastAsiaTheme="minorEastAsia" w:hint="eastAsia"/>
          <w:b/>
          <w:lang w:eastAsia="zh-CN"/>
        </w:rPr>
        <w:t xml:space="preserve">: </w:t>
      </w:r>
      <w:r w:rsidR="00200620">
        <w:rPr>
          <w:rFonts w:eastAsiaTheme="minorEastAsia" w:hint="eastAsia"/>
          <w:b/>
          <w:color w:val="000000" w:themeColor="text1"/>
          <w:lang w:eastAsia="zh-CN"/>
        </w:rPr>
        <w:t>T</w:t>
      </w:r>
      <w:r w:rsidR="00200620" w:rsidRPr="003272D3">
        <w:rPr>
          <w:rFonts w:eastAsiaTheme="minorEastAsia" w:hint="eastAsia"/>
          <w:b/>
          <w:color w:val="000000" w:themeColor="text1"/>
          <w:lang w:eastAsia="zh-CN"/>
        </w:rPr>
        <w:t xml:space="preserve">he </w:t>
      </w:r>
      <w:r w:rsidRPr="003272D3">
        <w:rPr>
          <w:rFonts w:eastAsiaTheme="minorEastAsia" w:hint="eastAsia"/>
          <w:b/>
          <w:color w:val="000000" w:themeColor="text1"/>
          <w:lang w:eastAsia="zh-CN"/>
        </w:rPr>
        <w:t xml:space="preserve">following </w:t>
      </w:r>
      <w:r w:rsidR="004C2E0B" w:rsidRPr="003272D3">
        <w:rPr>
          <w:rFonts w:eastAsiaTheme="minorEastAsia" w:hint="eastAsia"/>
          <w:b/>
          <w:color w:val="000000" w:themeColor="text1"/>
          <w:lang w:eastAsia="zh-CN"/>
        </w:rPr>
        <w:t xml:space="preserve">sentences </w:t>
      </w:r>
      <w:r w:rsidRPr="003272D3">
        <w:rPr>
          <w:rFonts w:eastAsiaTheme="minorEastAsia" w:hint="eastAsia"/>
          <w:b/>
          <w:color w:val="000000" w:themeColor="text1"/>
          <w:lang w:eastAsia="zh-CN"/>
        </w:rPr>
        <w:t xml:space="preserve">should </w:t>
      </w:r>
      <w:r w:rsidR="004C2E0B" w:rsidRPr="003272D3">
        <w:rPr>
          <w:rFonts w:eastAsiaTheme="minorEastAsia" w:hint="eastAsia"/>
          <w:b/>
          <w:color w:val="000000" w:themeColor="text1"/>
          <w:lang w:eastAsia="zh-CN"/>
        </w:rPr>
        <w:t xml:space="preserve">not </w:t>
      </w:r>
      <w:r w:rsidRPr="003272D3">
        <w:rPr>
          <w:rFonts w:eastAsiaTheme="minorEastAsia" w:hint="eastAsia"/>
          <w:b/>
          <w:color w:val="000000" w:themeColor="text1"/>
          <w:lang w:eastAsia="zh-CN"/>
        </w:rPr>
        <w:t xml:space="preserve">be included for </w:t>
      </w:r>
      <w:r w:rsidR="004C2E0B" w:rsidRPr="003272D3">
        <w:rPr>
          <w:rFonts w:eastAsiaTheme="minorEastAsia" w:hint="eastAsia"/>
          <w:b/>
          <w:color w:val="000000" w:themeColor="text1"/>
          <w:lang w:eastAsia="zh-CN"/>
        </w:rPr>
        <w:t xml:space="preserve">component 4 of </w:t>
      </w:r>
      <w:r w:rsidRPr="003272D3">
        <w:rPr>
          <w:rFonts w:eastAsiaTheme="minorEastAsia" w:hint="eastAsia"/>
          <w:b/>
          <w:color w:val="000000" w:themeColor="text1"/>
          <w:lang w:eastAsia="zh-CN"/>
        </w:rPr>
        <w:t>FG 41-1-1:</w:t>
      </w:r>
    </w:p>
    <w:p w14:paraId="731624A0" w14:textId="77777777" w:rsidR="004C2E0B" w:rsidRPr="003272D3" w:rsidRDefault="004C2E0B" w:rsidP="0077639B">
      <w:pPr>
        <w:pStyle w:val="afa"/>
        <w:numPr>
          <w:ilvl w:val="0"/>
          <w:numId w:val="26"/>
        </w:numPr>
        <w:ind w:firstLineChars="0"/>
        <w:jc w:val="both"/>
        <w:rPr>
          <w:rFonts w:ascii="Times New Roman" w:eastAsiaTheme="minorEastAsia" w:hAnsi="Times New Roman" w:cs="Times New Roman"/>
          <w:b/>
          <w:sz w:val="20"/>
          <w:szCs w:val="20"/>
          <w:lang w:val="en-GB"/>
        </w:rPr>
      </w:pPr>
      <w:r w:rsidRPr="003272D3">
        <w:rPr>
          <w:rFonts w:ascii="Times New Roman" w:eastAsiaTheme="minorEastAsia" w:hAnsi="Times New Roman" w:cs="Times New Roman"/>
          <w:b/>
          <w:sz w:val="20"/>
          <w:szCs w:val="20"/>
          <w:lang w:val="en-GB"/>
        </w:rPr>
        <w:t>Preparing the positioning measurement report</w:t>
      </w:r>
    </w:p>
    <w:p w14:paraId="12A9FDEF" w14:textId="3387F082" w:rsidR="00667BC5" w:rsidRPr="003272D3" w:rsidRDefault="004C2E0B" w:rsidP="0077639B">
      <w:pPr>
        <w:pStyle w:val="afa"/>
        <w:numPr>
          <w:ilvl w:val="0"/>
          <w:numId w:val="26"/>
        </w:numPr>
        <w:ind w:firstLineChars="0"/>
        <w:jc w:val="both"/>
        <w:rPr>
          <w:rFonts w:ascii="Times New Roman" w:eastAsiaTheme="minorEastAsia" w:hAnsi="Times New Roman" w:cs="Times New Roman"/>
          <w:b/>
          <w:sz w:val="20"/>
          <w:szCs w:val="20"/>
          <w:lang w:val="en-GB"/>
        </w:rPr>
      </w:pPr>
      <w:r w:rsidRPr="003272D3">
        <w:rPr>
          <w:rFonts w:ascii="Times New Roman" w:eastAsiaTheme="minorEastAsia" w:hAnsi="Times New Roman" w:cs="Times New Roman" w:hint="eastAsia"/>
          <w:b/>
          <w:sz w:val="20"/>
          <w:szCs w:val="20"/>
          <w:lang w:val="en-GB"/>
        </w:rPr>
        <w:t>A</w:t>
      </w:r>
      <w:r w:rsidRPr="003272D3">
        <w:rPr>
          <w:rFonts w:ascii="Times New Roman" w:eastAsiaTheme="minorEastAsia" w:hAnsi="Times New Roman" w:cs="Times New Roman"/>
          <w:b/>
          <w:sz w:val="20"/>
          <w:szCs w:val="20"/>
          <w:lang w:val="en-GB"/>
        </w:rPr>
        <w:t>ssuming the active SL-PRS resources during this time haven’t exceeded the reported capabilities</w:t>
      </w:r>
    </w:p>
    <w:p w14:paraId="012271BD" w14:textId="77777777" w:rsidR="004C2E0B" w:rsidRDefault="004C2E0B" w:rsidP="004C2E0B">
      <w:pPr>
        <w:jc w:val="both"/>
        <w:rPr>
          <w:rFonts w:eastAsiaTheme="minorEastAsia"/>
          <w:lang w:eastAsia="zh-CN"/>
        </w:rPr>
      </w:pPr>
    </w:p>
    <w:p w14:paraId="1BF89301" w14:textId="23E05A0C" w:rsidR="00CD53EB" w:rsidRDefault="00CD44A9" w:rsidP="004C2E0B">
      <w:pPr>
        <w:jc w:val="both"/>
        <w:rPr>
          <w:rFonts w:eastAsiaTheme="minorEastAsia"/>
          <w:lang w:eastAsia="zh-CN"/>
        </w:rPr>
      </w:pPr>
      <w:proofErr w:type="gramStart"/>
      <w:r>
        <w:rPr>
          <w:rFonts w:eastAsiaTheme="minorEastAsia" w:hint="eastAsia"/>
          <w:lang w:eastAsia="zh-CN"/>
        </w:rPr>
        <w:t>For the component 5 of FG 41-1-1 in the bracket</w:t>
      </w:r>
      <w:r w:rsidR="00FB52DE">
        <w:rPr>
          <w:rFonts w:eastAsiaTheme="minorEastAsia" w:hint="eastAsia"/>
          <w:lang w:eastAsia="zh-CN"/>
        </w:rPr>
        <w:t>s</w:t>
      </w:r>
      <w:r>
        <w:rPr>
          <w:rFonts w:eastAsiaTheme="minorEastAsia" w:hint="eastAsia"/>
          <w:lang w:eastAsia="zh-CN"/>
        </w:rPr>
        <w:t xml:space="preserve">, i.e., </w:t>
      </w:r>
      <w:r w:rsidRPr="00CD44A9">
        <w:rPr>
          <w:rFonts w:eastAsiaTheme="minorEastAsia"/>
          <w:lang w:eastAsia="zh-CN"/>
        </w:rPr>
        <w:t>[5.</w:t>
      </w:r>
      <w:proofErr w:type="gramEnd"/>
      <w:r w:rsidRPr="00CD44A9">
        <w:rPr>
          <w:rFonts w:eastAsiaTheme="minorEastAsia"/>
          <w:lang w:eastAsia="zh-CN"/>
        </w:rPr>
        <w:t xml:space="preserve"> SL PRS buffering capability]</w:t>
      </w:r>
      <w:r>
        <w:rPr>
          <w:rFonts w:eastAsiaTheme="minorEastAsia" w:hint="eastAsia"/>
          <w:lang w:eastAsia="zh-CN"/>
        </w:rPr>
        <w:t>, we prefer to include it and remove the bracket</w:t>
      </w:r>
      <w:r w:rsidR="00B96D40">
        <w:rPr>
          <w:rFonts w:eastAsiaTheme="minorEastAsia" w:hint="eastAsia"/>
          <w:lang w:eastAsia="zh-CN"/>
        </w:rPr>
        <w:t>s</w:t>
      </w:r>
      <w:r>
        <w:rPr>
          <w:rFonts w:eastAsiaTheme="minorEastAsia" w:hint="eastAsia"/>
          <w:lang w:eastAsia="zh-CN"/>
        </w:rPr>
        <w:t>, since the DL PRS buffering capability is one of the components of legacy FG 13-1 (</w:t>
      </w:r>
      <w:r w:rsidRPr="00F41679">
        <w:t>Common DL PRS Processing Capability</w:t>
      </w:r>
      <w:r>
        <w:rPr>
          <w:rFonts w:eastAsiaTheme="minorEastAsia" w:hint="eastAsia"/>
          <w:lang w:eastAsia="zh-CN"/>
        </w:rPr>
        <w:t xml:space="preserve">) , as shown in below table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_Ref134883657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22EE1">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F83C3E">
        <w:rPr>
          <w:rFonts w:eastAsiaTheme="minorEastAsia" w:hint="eastAsia"/>
          <w:lang w:eastAsia="zh-CN"/>
        </w:rPr>
        <w:t>In addition, we prefer the SL</w:t>
      </w:r>
      <w:r w:rsidR="00F83C3E" w:rsidRPr="00CD44A9">
        <w:rPr>
          <w:rFonts w:eastAsiaTheme="minorEastAsia"/>
          <w:lang w:eastAsia="zh-CN"/>
        </w:rPr>
        <w:t xml:space="preserve"> PRS buffering capability</w:t>
      </w:r>
      <w:r w:rsidR="00F83C3E">
        <w:rPr>
          <w:rFonts w:eastAsiaTheme="minorEastAsia" w:hint="eastAsia"/>
          <w:lang w:eastAsia="zh-CN"/>
        </w:rPr>
        <w:t xml:space="preserve"> should include two types as follows:</w:t>
      </w:r>
    </w:p>
    <w:p w14:paraId="6F02C670" w14:textId="48053332" w:rsidR="00F83C3E" w:rsidRPr="0019612D" w:rsidRDefault="00F83C3E" w:rsidP="0019612D">
      <w:pPr>
        <w:pStyle w:val="afa"/>
        <w:numPr>
          <w:ilvl w:val="0"/>
          <w:numId w:val="28"/>
        </w:numPr>
        <w:ind w:firstLineChars="0"/>
        <w:jc w:val="both"/>
        <w:rPr>
          <w:rFonts w:ascii="Times New Roman" w:eastAsiaTheme="minorEastAsia" w:hAnsi="Times New Roman" w:cs="Times New Roman"/>
          <w:sz w:val="20"/>
          <w:szCs w:val="20"/>
        </w:rPr>
      </w:pPr>
      <w:r w:rsidRPr="0019612D">
        <w:rPr>
          <w:rFonts w:ascii="Times New Roman" w:eastAsiaTheme="minorEastAsia" w:hAnsi="Times New Roman" w:cs="Times New Roman"/>
          <w:sz w:val="20"/>
          <w:szCs w:val="20"/>
        </w:rPr>
        <w:t>SL PRS buffering capability: Type 1 or Type 2</w:t>
      </w:r>
    </w:p>
    <w:p w14:paraId="5883A102" w14:textId="5DDD9871" w:rsidR="00F83C3E" w:rsidRPr="006A43B8" w:rsidRDefault="00F83C3E" w:rsidP="0019612D">
      <w:pPr>
        <w:ind w:leftChars="600" w:left="1200"/>
        <w:jc w:val="both"/>
        <w:rPr>
          <w:rFonts w:eastAsiaTheme="minorEastAsia"/>
          <w:lang w:eastAsia="zh-CN"/>
        </w:rPr>
      </w:pPr>
      <w:r w:rsidRPr="006A43B8">
        <w:rPr>
          <w:rFonts w:eastAsiaTheme="minorEastAsia"/>
          <w:lang w:eastAsia="zh-CN"/>
        </w:rPr>
        <w:t>a)</w:t>
      </w:r>
      <w:r w:rsidR="006A43B8">
        <w:rPr>
          <w:rFonts w:eastAsiaTheme="minorEastAsia" w:hint="eastAsia"/>
          <w:lang w:eastAsia="zh-CN"/>
        </w:rPr>
        <w:t xml:space="preserve"> </w:t>
      </w:r>
      <w:r w:rsidRPr="006A43B8">
        <w:rPr>
          <w:rFonts w:eastAsiaTheme="minorEastAsia"/>
          <w:lang w:eastAsia="zh-CN"/>
        </w:rPr>
        <w:t>Type 1 – sub-slot/symbol level buffering</w:t>
      </w:r>
    </w:p>
    <w:p w14:paraId="4CC4C056" w14:textId="148340E6" w:rsidR="00F83C3E" w:rsidRPr="006A43B8" w:rsidRDefault="00F83C3E" w:rsidP="0019612D">
      <w:pPr>
        <w:ind w:leftChars="600" w:left="1200"/>
        <w:jc w:val="both"/>
        <w:rPr>
          <w:rFonts w:eastAsiaTheme="minorEastAsia"/>
          <w:lang w:eastAsia="zh-CN"/>
        </w:rPr>
      </w:pPr>
      <w:r w:rsidRPr="006A43B8">
        <w:rPr>
          <w:rFonts w:eastAsiaTheme="minorEastAsia"/>
          <w:lang w:eastAsia="zh-CN"/>
        </w:rPr>
        <w:t>b)</w:t>
      </w:r>
      <w:r w:rsidR="006A43B8">
        <w:rPr>
          <w:rFonts w:eastAsiaTheme="minorEastAsia" w:hint="eastAsia"/>
          <w:lang w:eastAsia="zh-CN"/>
        </w:rPr>
        <w:t xml:space="preserve"> </w:t>
      </w:r>
      <w:r w:rsidRPr="006A43B8">
        <w:rPr>
          <w:rFonts w:eastAsiaTheme="minorEastAsia"/>
          <w:lang w:eastAsia="zh-CN"/>
        </w:rPr>
        <w:t>Type 2 – slot level buffering</w:t>
      </w:r>
    </w:p>
    <w:p w14:paraId="70EB5293" w14:textId="77777777" w:rsidR="00F83C3E" w:rsidRPr="006A43B8" w:rsidRDefault="00F83C3E" w:rsidP="004C2E0B">
      <w:pPr>
        <w:jc w:val="both"/>
        <w:rPr>
          <w:rFonts w:eastAsiaTheme="minorEastAsia"/>
          <w:lang w:eastAsia="zh-CN"/>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9"/>
        <w:gridCol w:w="1134"/>
        <w:gridCol w:w="7485"/>
      </w:tblGrid>
      <w:tr w:rsidR="00CD53EB" w:rsidRPr="00F41679" w14:paraId="59BD1581" w14:textId="77777777" w:rsidTr="00CD44A9">
        <w:trPr>
          <w:trHeight w:val="20"/>
        </w:trPr>
        <w:tc>
          <w:tcPr>
            <w:tcW w:w="1128" w:type="dxa"/>
          </w:tcPr>
          <w:p w14:paraId="7F0B0669" w14:textId="77777777" w:rsidR="00CD53EB" w:rsidRPr="00F41679" w:rsidRDefault="00CD53EB" w:rsidP="00200620">
            <w:pPr>
              <w:pStyle w:val="TAH"/>
            </w:pPr>
            <w:r w:rsidRPr="00F41679">
              <w:t>Features</w:t>
            </w:r>
          </w:p>
        </w:tc>
        <w:tc>
          <w:tcPr>
            <w:tcW w:w="709" w:type="dxa"/>
          </w:tcPr>
          <w:p w14:paraId="6501F1D6" w14:textId="77777777" w:rsidR="00CD53EB" w:rsidRPr="00F41679" w:rsidRDefault="00CD53EB" w:rsidP="00200620">
            <w:pPr>
              <w:pStyle w:val="TAH"/>
            </w:pPr>
            <w:r w:rsidRPr="00F41679">
              <w:t>Index</w:t>
            </w:r>
          </w:p>
        </w:tc>
        <w:tc>
          <w:tcPr>
            <w:tcW w:w="1134" w:type="dxa"/>
          </w:tcPr>
          <w:p w14:paraId="16A79D26" w14:textId="77777777" w:rsidR="00CD53EB" w:rsidRPr="00F41679" w:rsidRDefault="00CD53EB" w:rsidP="00200620">
            <w:pPr>
              <w:pStyle w:val="TAH"/>
            </w:pPr>
            <w:r w:rsidRPr="00F41679">
              <w:t>Feature group</w:t>
            </w:r>
          </w:p>
        </w:tc>
        <w:tc>
          <w:tcPr>
            <w:tcW w:w="7485" w:type="dxa"/>
          </w:tcPr>
          <w:p w14:paraId="37447EB1" w14:textId="77777777" w:rsidR="00CD53EB" w:rsidRPr="00F41679" w:rsidRDefault="00CD53EB" w:rsidP="00200620">
            <w:pPr>
              <w:pStyle w:val="TAH"/>
            </w:pPr>
            <w:r w:rsidRPr="00F41679">
              <w:t>Components</w:t>
            </w:r>
          </w:p>
        </w:tc>
      </w:tr>
      <w:tr w:rsidR="00CD53EB" w:rsidRPr="00F41679" w14:paraId="2FF33F46" w14:textId="77777777" w:rsidTr="00CD44A9">
        <w:trPr>
          <w:trHeight w:val="20"/>
        </w:trPr>
        <w:tc>
          <w:tcPr>
            <w:tcW w:w="1128" w:type="dxa"/>
          </w:tcPr>
          <w:p w14:paraId="45EEE176" w14:textId="77777777" w:rsidR="00CD53EB" w:rsidRPr="00F41679" w:rsidRDefault="00CD53EB" w:rsidP="00200620">
            <w:pPr>
              <w:pStyle w:val="TAL"/>
            </w:pPr>
            <w:r w:rsidRPr="00F41679">
              <w:t>13. NR Positioning</w:t>
            </w:r>
          </w:p>
        </w:tc>
        <w:tc>
          <w:tcPr>
            <w:tcW w:w="709" w:type="dxa"/>
          </w:tcPr>
          <w:p w14:paraId="784C3F69" w14:textId="77777777" w:rsidR="00CD53EB" w:rsidRPr="00F41679" w:rsidRDefault="00CD53EB" w:rsidP="00200620">
            <w:pPr>
              <w:pStyle w:val="TAL"/>
            </w:pPr>
            <w:r w:rsidRPr="00F41679">
              <w:t>13-1</w:t>
            </w:r>
          </w:p>
        </w:tc>
        <w:tc>
          <w:tcPr>
            <w:tcW w:w="1134" w:type="dxa"/>
          </w:tcPr>
          <w:p w14:paraId="20298D4B" w14:textId="77777777" w:rsidR="00CD53EB" w:rsidRPr="00F41679" w:rsidRDefault="00CD53EB" w:rsidP="00200620">
            <w:pPr>
              <w:pStyle w:val="TAL"/>
            </w:pPr>
            <w:r w:rsidRPr="00F41679">
              <w:t>Common DL PRS Processing Capability</w:t>
            </w:r>
          </w:p>
        </w:tc>
        <w:tc>
          <w:tcPr>
            <w:tcW w:w="7485" w:type="dxa"/>
          </w:tcPr>
          <w:p w14:paraId="751E2A2B" w14:textId="77777777" w:rsidR="00CD53EB" w:rsidRPr="00F41679" w:rsidRDefault="00CD53EB" w:rsidP="00200620">
            <w:pPr>
              <w:pStyle w:val="TAL"/>
            </w:pPr>
            <w:r w:rsidRPr="00F41679">
              <w:t>1.</w:t>
            </w:r>
            <w:r w:rsidRPr="00F41679">
              <w:rPr>
                <w:lang w:eastAsia="ko-KR"/>
              </w:rPr>
              <w:tab/>
            </w:r>
            <w:r w:rsidRPr="00F41679">
              <w:t>Maximum DL PRS bandwidth in MHz, which is supported and reported by UE.</w:t>
            </w:r>
          </w:p>
          <w:p w14:paraId="2144AF1B" w14:textId="77777777" w:rsidR="00CD53EB" w:rsidRPr="00F41679" w:rsidRDefault="00CD53EB" w:rsidP="00200620">
            <w:pPr>
              <w:pStyle w:val="TAL"/>
              <w:ind w:left="599" w:hanging="316"/>
            </w:pPr>
            <w:r w:rsidRPr="00F41679">
              <w:t>a)</w:t>
            </w:r>
            <w:r w:rsidRPr="00F41679">
              <w:tab/>
              <w:t>FR1 bands: {5, 10, 20, 40, 50, 80, 100}</w:t>
            </w:r>
          </w:p>
          <w:p w14:paraId="62FE5F78" w14:textId="77777777" w:rsidR="00CD53EB" w:rsidRPr="00F41679" w:rsidRDefault="00CD53EB" w:rsidP="00200620">
            <w:pPr>
              <w:pStyle w:val="TAL"/>
              <w:ind w:left="599" w:hanging="316"/>
            </w:pPr>
            <w:r w:rsidRPr="00F41679">
              <w:t>b)</w:t>
            </w:r>
            <w:r w:rsidRPr="00F41679">
              <w:tab/>
              <w:t>FR2 bands: {50, 100, 200, 400}</w:t>
            </w:r>
          </w:p>
          <w:p w14:paraId="53A1756E" w14:textId="77777777" w:rsidR="00CD53EB" w:rsidRPr="00F41679" w:rsidRDefault="00CD53EB" w:rsidP="00200620">
            <w:pPr>
              <w:pStyle w:val="TAL"/>
            </w:pPr>
          </w:p>
          <w:p w14:paraId="7422D9F2" w14:textId="77777777" w:rsidR="00CD53EB" w:rsidRPr="00F41679" w:rsidRDefault="00CD53EB" w:rsidP="00200620">
            <w:pPr>
              <w:pStyle w:val="TAL"/>
            </w:pPr>
            <w:r w:rsidRPr="00F41679">
              <w:t>2.</w:t>
            </w:r>
            <w:r w:rsidRPr="00F41679">
              <w:rPr>
                <w:lang w:eastAsia="ko-KR"/>
              </w:rPr>
              <w:tab/>
            </w:r>
            <w:r w:rsidRPr="00F41679">
              <w:t>DL PRS buffering capability: Type 1 or Type 2</w:t>
            </w:r>
          </w:p>
          <w:p w14:paraId="781002B6" w14:textId="77777777" w:rsidR="00CD53EB" w:rsidRPr="00F41679" w:rsidRDefault="00CD53EB" w:rsidP="00200620">
            <w:pPr>
              <w:pStyle w:val="TAL"/>
              <w:ind w:left="599" w:hanging="316"/>
            </w:pPr>
            <w:r w:rsidRPr="00F41679">
              <w:t>a)</w:t>
            </w:r>
            <w:r w:rsidRPr="00F41679">
              <w:tab/>
              <w:t>Type 1 – sub-slot/symbol level buffering</w:t>
            </w:r>
          </w:p>
          <w:p w14:paraId="1944EC3E" w14:textId="77777777" w:rsidR="00CD53EB" w:rsidRPr="00F41679" w:rsidRDefault="00CD53EB" w:rsidP="00200620">
            <w:pPr>
              <w:pStyle w:val="TAL"/>
              <w:ind w:left="599" w:hanging="316"/>
            </w:pPr>
            <w:r w:rsidRPr="00F41679">
              <w:t>b)</w:t>
            </w:r>
            <w:r w:rsidRPr="00F41679">
              <w:tab/>
              <w:t>Type 2 – slot level buffering</w:t>
            </w:r>
          </w:p>
          <w:p w14:paraId="0427BE33" w14:textId="77777777" w:rsidR="00CD53EB" w:rsidRPr="00F41679" w:rsidRDefault="00CD53EB" w:rsidP="00200620">
            <w:pPr>
              <w:pStyle w:val="TAL"/>
            </w:pPr>
          </w:p>
          <w:p w14:paraId="03B85C6F" w14:textId="77777777" w:rsidR="00CD53EB" w:rsidRPr="00F41679" w:rsidRDefault="00CD53EB" w:rsidP="00200620">
            <w:pPr>
              <w:pStyle w:val="TAL"/>
            </w:pPr>
            <w:r w:rsidRPr="00F41679">
              <w:t>3.</w:t>
            </w:r>
            <w:r w:rsidRPr="00F41679">
              <w:rPr>
                <w:lang w:eastAsia="ko-KR"/>
              </w:rPr>
              <w:tab/>
            </w:r>
            <w:r w:rsidRPr="00F41679">
              <w:t>Duration of DL PRS symbols N in units of ms a UE can process every T ms assuming maximum DL PRS bandwidth in MHz, which is supported and reported by UE.</w:t>
            </w:r>
          </w:p>
          <w:p w14:paraId="52BEC0C0" w14:textId="77777777" w:rsidR="00CD53EB" w:rsidRPr="00F41679" w:rsidRDefault="00CD53EB" w:rsidP="00200620">
            <w:pPr>
              <w:pStyle w:val="TAL"/>
              <w:ind w:left="599" w:hanging="316"/>
            </w:pPr>
            <w:r w:rsidRPr="00F41679">
              <w:t>a)</w:t>
            </w:r>
            <w:r w:rsidRPr="00F41679">
              <w:tab/>
              <w:t>T: {8, 16, 20, 30, 40, 80, 160, 320, 640, 1280} ms</w:t>
            </w:r>
          </w:p>
          <w:p w14:paraId="7AF568F4" w14:textId="77777777" w:rsidR="00CD53EB" w:rsidRPr="00F41679" w:rsidRDefault="00CD53EB" w:rsidP="00200620">
            <w:pPr>
              <w:pStyle w:val="TAL"/>
              <w:ind w:left="599" w:hanging="316"/>
            </w:pPr>
            <w:r w:rsidRPr="00F41679">
              <w:t>b)</w:t>
            </w:r>
            <w:r w:rsidRPr="00F41679">
              <w:tab/>
              <w:t>N: {0.125, 0.25, 0.5, 1, 2, 4, 6, 8, 12, 16, 20, 25, 30, 32, 35, 40, 45, 50} ms</w:t>
            </w:r>
          </w:p>
          <w:p w14:paraId="33C8455D" w14:textId="77777777" w:rsidR="00CD53EB" w:rsidRPr="00F41679" w:rsidRDefault="00CD53EB" w:rsidP="00200620">
            <w:pPr>
              <w:pStyle w:val="TAL"/>
            </w:pPr>
          </w:p>
          <w:p w14:paraId="2519C9D8" w14:textId="77777777" w:rsidR="00CD53EB" w:rsidRPr="00F41679" w:rsidRDefault="00CD53EB" w:rsidP="00200620">
            <w:pPr>
              <w:pStyle w:val="TAL"/>
            </w:pPr>
            <w:r w:rsidRPr="00F41679">
              <w:t>4.</w:t>
            </w:r>
            <w:r w:rsidRPr="00F41679">
              <w:rPr>
                <w:lang w:eastAsia="ko-KR"/>
              </w:rPr>
              <w:tab/>
            </w:r>
            <w:r w:rsidRPr="00F41679">
              <w:t>Max number of DL PRS resources that UE can process in a slot under it</w:t>
            </w:r>
          </w:p>
          <w:p w14:paraId="69611AC3" w14:textId="77777777" w:rsidR="00CD53EB" w:rsidRPr="00F41679" w:rsidRDefault="00CD53EB" w:rsidP="00200620">
            <w:pPr>
              <w:pStyle w:val="TAL"/>
              <w:ind w:left="599" w:hanging="283"/>
            </w:pPr>
            <w:r w:rsidRPr="00F41679">
              <w:t>a)</w:t>
            </w:r>
            <w:r w:rsidRPr="00F41679">
              <w:tab/>
              <w:t>FR1 bands: {1, 2, 4, 6, 8, 12, 16, 24, 32, 48, 64} for each SCS: 15kHz, 30kHz, 60kHz</w:t>
            </w:r>
          </w:p>
          <w:p w14:paraId="4D4CACFD" w14:textId="77777777" w:rsidR="00CD53EB" w:rsidRPr="00F41679" w:rsidRDefault="00CD53EB" w:rsidP="00200620">
            <w:pPr>
              <w:pStyle w:val="TAL"/>
              <w:ind w:left="599" w:hanging="283"/>
            </w:pPr>
            <w:r w:rsidRPr="00F41679">
              <w:t>b)</w:t>
            </w:r>
            <w:r w:rsidRPr="00F41679">
              <w:tab/>
              <w:t>FR2 bands: {1, 2, 4, 6, 8, 12, 16, 24, 32, 48, 64} for each SCS: 60kHz, 120kHz</w:t>
            </w:r>
          </w:p>
          <w:p w14:paraId="1195534F" w14:textId="77777777" w:rsidR="00CD53EB" w:rsidRPr="00F41679" w:rsidRDefault="00CD53EB" w:rsidP="00200620">
            <w:pPr>
              <w:pStyle w:val="TAL"/>
            </w:pPr>
          </w:p>
          <w:p w14:paraId="28A9B8AB" w14:textId="77777777" w:rsidR="00CD53EB" w:rsidRPr="00F41679" w:rsidRDefault="00CD53EB" w:rsidP="00200620">
            <w:pPr>
              <w:pStyle w:val="TAL"/>
            </w:pPr>
            <w:r w:rsidRPr="00F41679">
              <w:t>Note: The above parameters are reported assuming a configured measurement gap and a maximum ratio of measurement gap length (MGL) / measurement gap repetition period (MGRP) of no more than 30%.</w:t>
            </w:r>
          </w:p>
          <w:p w14:paraId="121E5017" w14:textId="77777777" w:rsidR="00CD53EB" w:rsidRPr="00F41679" w:rsidRDefault="00CD53EB" w:rsidP="00200620">
            <w:pPr>
              <w:pStyle w:val="TAL"/>
            </w:pPr>
          </w:p>
        </w:tc>
      </w:tr>
    </w:tbl>
    <w:p w14:paraId="2A2C42CA" w14:textId="77777777" w:rsidR="00CD53EB" w:rsidRDefault="00CD53EB" w:rsidP="004C2E0B">
      <w:pPr>
        <w:jc w:val="both"/>
        <w:rPr>
          <w:rFonts w:eastAsiaTheme="minorEastAsia"/>
          <w:lang w:eastAsia="zh-CN"/>
        </w:rPr>
      </w:pPr>
    </w:p>
    <w:p w14:paraId="67BCC60B" w14:textId="3EE6DBDF" w:rsidR="008B0922" w:rsidRPr="0022779F" w:rsidRDefault="008B0922" w:rsidP="008B0922">
      <w:pPr>
        <w:pStyle w:val="a5"/>
        <w:jc w:val="both"/>
        <w:rPr>
          <w:rFonts w:eastAsiaTheme="minorEastAsia"/>
          <w:b/>
          <w:color w:val="000000" w:themeColor="text1"/>
          <w:lang w:eastAsia="zh-CN"/>
        </w:rPr>
      </w:pPr>
      <w:r w:rsidRPr="0022779F">
        <w:rPr>
          <w:b/>
        </w:rPr>
        <w:t xml:space="preserve">Proposal </w:t>
      </w:r>
      <w:r w:rsidRPr="0022779F">
        <w:rPr>
          <w:b/>
        </w:rPr>
        <w:fldChar w:fldCharType="begin"/>
      </w:r>
      <w:r w:rsidRPr="0022779F">
        <w:rPr>
          <w:b/>
        </w:rPr>
        <w:instrText xml:space="preserve"> SEQ Proposal \* ARABIC </w:instrText>
      </w:r>
      <w:r w:rsidRPr="0022779F">
        <w:rPr>
          <w:b/>
        </w:rPr>
        <w:fldChar w:fldCharType="separate"/>
      </w:r>
      <w:r w:rsidR="00022EE1">
        <w:rPr>
          <w:b/>
          <w:noProof/>
        </w:rPr>
        <w:t>2</w:t>
      </w:r>
      <w:r w:rsidRPr="0022779F">
        <w:rPr>
          <w:b/>
        </w:rPr>
        <w:fldChar w:fldCharType="end"/>
      </w:r>
      <w:r w:rsidRPr="0022779F">
        <w:rPr>
          <w:rFonts w:eastAsiaTheme="minorEastAsia" w:hint="eastAsia"/>
          <w:b/>
          <w:lang w:eastAsia="zh-CN"/>
        </w:rPr>
        <w:t xml:space="preserve">: </w:t>
      </w:r>
      <w:r w:rsidR="0022779F" w:rsidRPr="0022779F">
        <w:rPr>
          <w:rFonts w:eastAsiaTheme="minorEastAsia" w:hint="eastAsia"/>
          <w:b/>
          <w:lang w:eastAsia="zh-CN"/>
        </w:rPr>
        <w:t xml:space="preserve">The brackets </w:t>
      </w:r>
      <w:r w:rsidRPr="0022779F">
        <w:rPr>
          <w:rFonts w:eastAsiaTheme="minorEastAsia" w:hint="eastAsia"/>
          <w:b/>
          <w:color w:val="000000" w:themeColor="text1"/>
          <w:lang w:eastAsia="zh-CN"/>
        </w:rPr>
        <w:t xml:space="preserve">for component </w:t>
      </w:r>
      <w:r w:rsidR="0022779F" w:rsidRPr="0022779F">
        <w:rPr>
          <w:rFonts w:eastAsiaTheme="minorEastAsia" w:hint="eastAsia"/>
          <w:b/>
          <w:color w:val="000000" w:themeColor="text1"/>
          <w:lang w:eastAsia="zh-CN"/>
        </w:rPr>
        <w:t>5</w:t>
      </w:r>
      <w:r w:rsidRPr="0022779F">
        <w:rPr>
          <w:rFonts w:eastAsiaTheme="minorEastAsia" w:hint="eastAsia"/>
          <w:b/>
          <w:color w:val="000000" w:themeColor="text1"/>
          <w:lang w:eastAsia="zh-CN"/>
        </w:rPr>
        <w:t xml:space="preserve"> of FG 41-1-1</w:t>
      </w:r>
      <w:r w:rsidR="0022779F">
        <w:rPr>
          <w:rFonts w:eastAsiaTheme="minorEastAsia" w:hint="eastAsia"/>
          <w:b/>
          <w:color w:val="000000" w:themeColor="text1"/>
          <w:lang w:eastAsia="zh-CN"/>
        </w:rPr>
        <w:t xml:space="preserve"> </w:t>
      </w:r>
      <w:r w:rsidR="0022779F" w:rsidRPr="0022779F">
        <w:rPr>
          <w:rFonts w:eastAsiaTheme="minorEastAsia" w:hint="eastAsia"/>
          <w:b/>
          <w:color w:val="000000" w:themeColor="text1"/>
          <w:lang w:eastAsia="zh-CN"/>
        </w:rPr>
        <w:t>(</w:t>
      </w:r>
      <w:r w:rsidR="0022779F" w:rsidRPr="0022779F">
        <w:rPr>
          <w:rFonts w:eastAsiaTheme="minorEastAsia"/>
          <w:b/>
          <w:color w:val="000000" w:themeColor="text1"/>
          <w:lang w:eastAsia="zh-CN"/>
        </w:rPr>
        <w:t>[5. SL PRS buffering capability]</w:t>
      </w:r>
      <w:r w:rsidR="0022779F" w:rsidRPr="0022779F">
        <w:rPr>
          <w:rFonts w:eastAsiaTheme="minorEastAsia" w:hint="eastAsia"/>
          <w:b/>
          <w:color w:val="000000" w:themeColor="text1"/>
          <w:lang w:eastAsia="zh-CN"/>
        </w:rPr>
        <w:t>)</w:t>
      </w:r>
      <w:r w:rsidR="0022779F">
        <w:rPr>
          <w:rFonts w:eastAsiaTheme="minorEastAsia" w:hint="eastAsia"/>
          <w:b/>
          <w:color w:val="000000" w:themeColor="text1"/>
          <w:lang w:eastAsia="zh-CN"/>
        </w:rPr>
        <w:t xml:space="preserve"> should be removed and </w:t>
      </w:r>
      <w:r w:rsidR="0022779F" w:rsidRPr="0022779F">
        <w:rPr>
          <w:rFonts w:eastAsiaTheme="minorEastAsia"/>
          <w:b/>
          <w:color w:val="000000" w:themeColor="text1"/>
          <w:lang w:eastAsia="zh-CN"/>
        </w:rPr>
        <w:t>the SL PRS buffering capability should include two types as follows:</w:t>
      </w:r>
    </w:p>
    <w:p w14:paraId="164CF9D7" w14:textId="77777777" w:rsidR="0022779F" w:rsidRPr="00701745" w:rsidRDefault="0022779F" w:rsidP="0022779F">
      <w:pPr>
        <w:pStyle w:val="afa"/>
        <w:numPr>
          <w:ilvl w:val="0"/>
          <w:numId w:val="28"/>
        </w:numPr>
        <w:ind w:firstLineChars="0"/>
        <w:jc w:val="both"/>
        <w:rPr>
          <w:rFonts w:ascii="Times New Roman" w:eastAsiaTheme="minorEastAsia" w:hAnsi="Times New Roman" w:cs="Times New Roman"/>
          <w:b/>
          <w:sz w:val="20"/>
          <w:szCs w:val="20"/>
        </w:rPr>
      </w:pPr>
      <w:r w:rsidRPr="00701745">
        <w:rPr>
          <w:rFonts w:ascii="Times New Roman" w:eastAsiaTheme="minorEastAsia" w:hAnsi="Times New Roman" w:cs="Times New Roman"/>
          <w:b/>
          <w:sz w:val="20"/>
          <w:szCs w:val="20"/>
        </w:rPr>
        <w:t>SL PRS buffering capability: Type 1 or Type 2</w:t>
      </w:r>
    </w:p>
    <w:p w14:paraId="22197BB5" w14:textId="77777777" w:rsidR="0022779F" w:rsidRPr="00701745" w:rsidRDefault="0022779F" w:rsidP="0022779F">
      <w:pPr>
        <w:ind w:leftChars="600" w:left="1200"/>
        <w:jc w:val="both"/>
        <w:rPr>
          <w:rFonts w:eastAsiaTheme="minorEastAsia"/>
          <w:b/>
          <w:lang w:eastAsia="zh-CN"/>
        </w:rPr>
      </w:pPr>
      <w:r w:rsidRPr="00701745">
        <w:rPr>
          <w:rFonts w:eastAsiaTheme="minorEastAsia"/>
          <w:b/>
          <w:lang w:eastAsia="zh-CN"/>
        </w:rPr>
        <w:t>a)</w:t>
      </w:r>
      <w:r w:rsidRPr="00701745">
        <w:rPr>
          <w:rFonts w:eastAsiaTheme="minorEastAsia" w:hint="eastAsia"/>
          <w:b/>
          <w:lang w:eastAsia="zh-CN"/>
        </w:rPr>
        <w:t xml:space="preserve"> </w:t>
      </w:r>
      <w:r w:rsidRPr="00701745">
        <w:rPr>
          <w:rFonts w:eastAsiaTheme="minorEastAsia"/>
          <w:b/>
          <w:lang w:eastAsia="zh-CN"/>
        </w:rPr>
        <w:t>Type 1 – sub-slot/symbol level buffering</w:t>
      </w:r>
    </w:p>
    <w:p w14:paraId="46AB96FC" w14:textId="77777777" w:rsidR="0022779F" w:rsidRPr="00701745" w:rsidRDefault="0022779F" w:rsidP="0022779F">
      <w:pPr>
        <w:ind w:leftChars="600" w:left="1200"/>
        <w:jc w:val="both"/>
        <w:rPr>
          <w:rFonts w:eastAsiaTheme="minorEastAsia"/>
          <w:b/>
          <w:lang w:eastAsia="zh-CN"/>
        </w:rPr>
      </w:pPr>
      <w:r w:rsidRPr="00701745">
        <w:rPr>
          <w:rFonts w:eastAsiaTheme="minorEastAsia"/>
          <w:b/>
          <w:lang w:eastAsia="zh-CN"/>
        </w:rPr>
        <w:t>b)</w:t>
      </w:r>
      <w:r w:rsidRPr="00701745">
        <w:rPr>
          <w:rFonts w:eastAsiaTheme="minorEastAsia" w:hint="eastAsia"/>
          <w:b/>
          <w:lang w:eastAsia="zh-CN"/>
        </w:rPr>
        <w:t xml:space="preserve"> </w:t>
      </w:r>
      <w:r w:rsidRPr="00701745">
        <w:rPr>
          <w:rFonts w:eastAsiaTheme="minorEastAsia"/>
          <w:b/>
          <w:lang w:eastAsia="zh-CN"/>
        </w:rPr>
        <w:t>Type 2 – slot level buffering</w:t>
      </w:r>
    </w:p>
    <w:p w14:paraId="6741F0B9" w14:textId="77777777" w:rsidR="008B0922" w:rsidRPr="0022779F" w:rsidRDefault="008B0922" w:rsidP="004C2E0B">
      <w:pPr>
        <w:jc w:val="both"/>
        <w:rPr>
          <w:rFonts w:eastAsiaTheme="minorEastAsia"/>
          <w:lang w:eastAsia="zh-CN"/>
        </w:rPr>
      </w:pPr>
    </w:p>
    <w:p w14:paraId="4A32C122" w14:textId="7C6AEE3F" w:rsidR="00FF000B" w:rsidRPr="00842E58" w:rsidRDefault="00FF000B" w:rsidP="008128CA">
      <w:pPr>
        <w:pStyle w:val="111"/>
        <w:spacing w:before="120" w:after="120"/>
      </w:pPr>
      <w:r w:rsidRPr="00F71B64">
        <w:rPr>
          <w:rFonts w:hint="eastAsia"/>
        </w:rPr>
        <w:t xml:space="preserve">FG </w:t>
      </w:r>
      <w:r w:rsidRPr="00595901">
        <w:t>41-1-</w:t>
      </w:r>
      <w:r w:rsidR="008128CA">
        <w:rPr>
          <w:rFonts w:eastAsiaTheme="minorEastAsia" w:hint="eastAsia"/>
        </w:rPr>
        <w:t>2</w:t>
      </w:r>
      <w:r>
        <w:rPr>
          <w:rFonts w:eastAsiaTheme="minorEastAsia" w:hint="eastAsia"/>
        </w:rPr>
        <w:t>:</w:t>
      </w:r>
      <w:r w:rsidRPr="00CC189F">
        <w:t xml:space="preserve"> </w:t>
      </w:r>
      <w:r w:rsidR="008128CA" w:rsidRPr="008128CA">
        <w:t>Receiving SL-PRS in a shared resource pool</w:t>
      </w:r>
    </w:p>
    <w:p w14:paraId="1A5BAE19" w14:textId="7F9A6428" w:rsidR="00FF000B" w:rsidRDefault="00A9690F" w:rsidP="00487D20">
      <w:pPr>
        <w:pStyle w:val="a1"/>
        <w:rPr>
          <w:rFonts w:eastAsiaTheme="minorEastAsia"/>
          <w:color w:val="000000" w:themeColor="text1"/>
          <w:lang w:eastAsia="zh-CN"/>
        </w:rPr>
      </w:pPr>
      <w:r w:rsidRPr="00E2375C">
        <w:rPr>
          <w:rFonts w:eastAsiaTheme="minorEastAsia" w:hint="eastAsia"/>
          <w:lang w:val="en-GB" w:eastAsia="zh-CN"/>
        </w:rPr>
        <w:t>For the component</w:t>
      </w:r>
      <w:r w:rsidR="007B2E29">
        <w:rPr>
          <w:rFonts w:eastAsiaTheme="minorEastAsia" w:hint="eastAsia"/>
          <w:lang w:val="en-GB" w:eastAsia="zh-CN"/>
        </w:rPr>
        <w:t>1</w:t>
      </w:r>
      <w:r w:rsidRPr="00E2375C">
        <w:rPr>
          <w:rFonts w:eastAsiaTheme="minorEastAsia" w:hint="eastAsia"/>
          <w:lang w:val="en-GB" w:eastAsia="zh-CN"/>
        </w:rPr>
        <w:t xml:space="preserve"> of FG 41-1-</w:t>
      </w:r>
      <w:r w:rsidR="007B2E29">
        <w:rPr>
          <w:rFonts w:eastAsiaTheme="minorEastAsia" w:hint="eastAsia"/>
          <w:lang w:val="en-GB" w:eastAsia="zh-CN"/>
        </w:rPr>
        <w:t>2</w:t>
      </w:r>
      <w:r w:rsidRPr="00E2375C">
        <w:rPr>
          <w:rFonts w:eastAsiaTheme="minorEastAsia" w:hint="eastAsia"/>
          <w:lang w:val="en-GB" w:eastAsia="zh-CN"/>
        </w:rPr>
        <w:t>,</w:t>
      </w:r>
      <w:r w:rsidR="007B2E29">
        <w:rPr>
          <w:rFonts w:eastAsiaTheme="minorEastAsia" w:hint="eastAsia"/>
          <w:lang w:val="en-GB" w:eastAsia="zh-CN"/>
        </w:rPr>
        <w:t xml:space="preserve"> </w:t>
      </w:r>
      <w:r w:rsidR="00E404E0">
        <w:rPr>
          <w:rFonts w:eastAsiaTheme="minorEastAsia" w:hint="eastAsia"/>
          <w:lang w:val="en-GB" w:eastAsia="zh-CN"/>
        </w:rPr>
        <w:t xml:space="preserve">the word of </w:t>
      </w:r>
      <w:r w:rsidR="00E404E0">
        <w:rPr>
          <w:rFonts w:eastAsiaTheme="minorEastAsia"/>
          <w:lang w:val="en-GB" w:eastAsia="zh-CN"/>
        </w:rPr>
        <w:t>“</w:t>
      </w:r>
      <w:r w:rsidR="00E404E0">
        <w:rPr>
          <w:rFonts w:eastAsiaTheme="minorEastAsia" w:hint="eastAsia"/>
          <w:lang w:val="en-GB" w:eastAsia="zh-CN"/>
        </w:rPr>
        <w:t>patterns</w:t>
      </w:r>
      <w:r w:rsidR="00E404E0">
        <w:rPr>
          <w:rFonts w:eastAsiaTheme="minorEastAsia"/>
          <w:lang w:val="en-GB" w:eastAsia="zh-CN"/>
        </w:rPr>
        <w:t>”</w:t>
      </w:r>
      <w:r w:rsidR="00E404E0">
        <w:rPr>
          <w:rFonts w:eastAsiaTheme="minorEastAsia" w:hint="eastAsia"/>
          <w:lang w:val="en-GB" w:eastAsia="zh-CN"/>
        </w:rPr>
        <w:t xml:space="preserve"> in the name of </w:t>
      </w:r>
      <w:r w:rsidR="00E404E0">
        <w:rPr>
          <w:rFonts w:eastAsiaTheme="minorEastAsia"/>
          <w:lang w:val="en-GB" w:eastAsia="zh-CN"/>
        </w:rPr>
        <w:t>component</w:t>
      </w:r>
      <w:r w:rsidR="00E404E0">
        <w:rPr>
          <w:rFonts w:eastAsiaTheme="minorEastAsia" w:hint="eastAsia"/>
          <w:lang w:val="en-GB" w:eastAsia="zh-CN"/>
        </w:rPr>
        <w:t xml:space="preserve">1 is not </w:t>
      </w:r>
      <w:r w:rsidR="00B46DC8">
        <w:rPr>
          <w:rFonts w:eastAsiaTheme="minorEastAsia"/>
          <w:lang w:val="en-GB" w:eastAsia="zh-CN"/>
        </w:rPr>
        <w:t>clear;</w:t>
      </w:r>
      <w:r w:rsidR="00E404E0">
        <w:rPr>
          <w:rFonts w:eastAsiaTheme="minorEastAsia" w:hint="eastAsia"/>
          <w:lang w:val="en-GB" w:eastAsia="zh-CN"/>
        </w:rPr>
        <w:t xml:space="preserve"> </w:t>
      </w:r>
      <w:r w:rsidR="007B2E29">
        <w:rPr>
          <w:rFonts w:eastAsiaTheme="minorEastAsia" w:hint="eastAsia"/>
          <w:lang w:val="en-GB" w:eastAsia="zh-CN"/>
        </w:rPr>
        <w:t xml:space="preserve">we prefer to replace the word of </w:t>
      </w:r>
      <w:r w:rsidR="00E404E0">
        <w:rPr>
          <w:rFonts w:eastAsiaTheme="minorEastAsia"/>
          <w:lang w:val="en-GB" w:eastAsia="zh-CN"/>
        </w:rPr>
        <w:t>“</w:t>
      </w:r>
      <w:r w:rsidR="007B2E29">
        <w:rPr>
          <w:rFonts w:eastAsiaTheme="minorEastAsia" w:hint="eastAsia"/>
          <w:lang w:val="en-GB" w:eastAsia="zh-CN"/>
        </w:rPr>
        <w:t>patterns</w:t>
      </w:r>
      <w:r w:rsidR="00E404E0">
        <w:rPr>
          <w:rFonts w:eastAsiaTheme="minorEastAsia"/>
          <w:lang w:val="en-GB" w:eastAsia="zh-CN"/>
        </w:rPr>
        <w:t>”</w:t>
      </w:r>
      <w:r w:rsidR="007B2E29">
        <w:rPr>
          <w:rFonts w:eastAsiaTheme="minorEastAsia" w:hint="eastAsia"/>
          <w:lang w:val="en-GB" w:eastAsia="zh-CN"/>
        </w:rPr>
        <w:t xml:space="preserve"> into </w:t>
      </w:r>
      <w:r w:rsidR="007B2E29">
        <w:rPr>
          <w:rFonts w:eastAsiaTheme="minorEastAsia"/>
          <w:lang w:val="en-GB" w:eastAsia="zh-CN"/>
        </w:rPr>
        <w:t>“</w:t>
      </w:r>
      <w:r w:rsidR="007B2E29">
        <w:rPr>
          <w:rFonts w:eastAsiaTheme="minorEastAsia" w:hint="eastAsia"/>
          <w:lang w:val="en-GB" w:eastAsia="zh-CN"/>
        </w:rPr>
        <w:t xml:space="preserve">the </w:t>
      </w:r>
      <w:r w:rsidR="007B2E29">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sidR="007B2E29">
        <w:rPr>
          <w:rFonts w:eastAsiaTheme="minorEastAsia"/>
          <w:color w:val="000000" w:themeColor="text1"/>
          <w:lang w:eastAsia="zh-CN"/>
        </w:rPr>
        <w:t>”</w:t>
      </w:r>
      <w:r w:rsidR="007B2E29">
        <w:rPr>
          <w:rFonts w:eastAsiaTheme="minorEastAsia" w:hint="eastAsia"/>
          <w:color w:val="000000" w:themeColor="text1"/>
          <w:lang w:eastAsia="zh-CN"/>
        </w:rPr>
        <w:t xml:space="preserve">, because it is used in the </w:t>
      </w:r>
      <w:r w:rsidR="00E404E0">
        <w:rPr>
          <w:rFonts w:eastAsiaTheme="minorEastAsia" w:hint="eastAsia"/>
          <w:color w:val="000000" w:themeColor="text1"/>
          <w:lang w:eastAsia="zh-CN"/>
        </w:rPr>
        <w:t>specification description in TS 38.211</w:t>
      </w:r>
      <w:r w:rsidR="00320405">
        <w:rPr>
          <w:rFonts w:eastAsiaTheme="minorEastAsia" w:hint="eastAsia"/>
          <w:color w:val="000000" w:themeColor="text1"/>
          <w:lang w:eastAsia="zh-CN"/>
        </w:rPr>
        <w:t xml:space="preserve"> as shown in </w:t>
      </w:r>
      <w:r w:rsidR="00320405">
        <w:rPr>
          <w:rFonts w:eastAsiaTheme="minorEastAsia"/>
          <w:color w:val="000000" w:themeColor="text1"/>
          <w:lang w:eastAsia="zh-CN"/>
        </w:rPr>
        <w:t>the</w:t>
      </w:r>
      <w:r w:rsidR="00320405">
        <w:rPr>
          <w:rFonts w:eastAsiaTheme="minorEastAsia" w:hint="eastAsia"/>
          <w:color w:val="000000" w:themeColor="text1"/>
          <w:lang w:eastAsia="zh-CN"/>
        </w:rPr>
        <w:t xml:space="preserve"> </w:t>
      </w:r>
      <w:r w:rsidR="00320405">
        <w:rPr>
          <w:rFonts w:eastAsiaTheme="minorEastAsia"/>
          <w:color w:val="000000" w:themeColor="text1"/>
          <w:lang w:eastAsia="zh-CN"/>
        </w:rPr>
        <w:t>following</w:t>
      </w:r>
      <w:r w:rsidR="00E404E0">
        <w:rPr>
          <w:rFonts w:eastAsiaTheme="minorEastAsia" w:hint="eastAsia"/>
          <w:color w:val="000000" w:themeColor="text1"/>
          <w:lang w:eastAsia="zh-CN"/>
        </w:rPr>
        <w:t>.</w:t>
      </w:r>
      <w:r w:rsidR="00DD0FFA">
        <w:rPr>
          <w:rFonts w:eastAsiaTheme="minorEastAsia" w:hint="eastAsia"/>
          <w:color w:val="000000" w:themeColor="text1"/>
          <w:lang w:eastAsia="zh-CN"/>
        </w:rPr>
        <w:t xml:space="preserve"> </w:t>
      </w:r>
      <w:r w:rsidR="005D18E0">
        <w:rPr>
          <w:rFonts w:eastAsiaTheme="minorEastAsia" w:hint="eastAsia"/>
          <w:color w:val="000000" w:themeColor="text1"/>
          <w:lang w:eastAsia="zh-CN"/>
        </w:rPr>
        <w:t xml:space="preserve">Therefore, we </w:t>
      </w:r>
      <w:r w:rsidR="005D18E0">
        <w:rPr>
          <w:rFonts w:eastAsiaTheme="minorEastAsia"/>
          <w:color w:val="000000" w:themeColor="text1"/>
          <w:lang w:eastAsia="zh-CN"/>
        </w:rPr>
        <w:t>prefer</w:t>
      </w:r>
      <w:r w:rsidR="005D18E0">
        <w:rPr>
          <w:rFonts w:eastAsiaTheme="minorEastAsia" w:hint="eastAsia"/>
          <w:color w:val="000000" w:themeColor="text1"/>
          <w:lang w:eastAsia="zh-CN"/>
        </w:rPr>
        <w:t xml:space="preserve"> the following components for FG 41-1-</w:t>
      </w:r>
      <w:r w:rsidR="00E404E0">
        <w:rPr>
          <w:rFonts w:eastAsiaTheme="minorEastAsia" w:hint="eastAsia"/>
          <w:color w:val="000000" w:themeColor="text1"/>
          <w:lang w:eastAsia="zh-CN"/>
        </w:rPr>
        <w:t>2</w:t>
      </w:r>
      <w:r w:rsidR="005D18E0">
        <w:rPr>
          <w:rFonts w:eastAsiaTheme="minorEastAsia" w:hint="eastAsia"/>
          <w:color w:val="000000" w:themeColor="text1"/>
          <w:lang w:eastAsia="zh-CN"/>
        </w:rPr>
        <w:t>:</w:t>
      </w:r>
    </w:p>
    <w:p w14:paraId="6542E347" w14:textId="64B42156" w:rsidR="00E404E0" w:rsidRPr="00B46DC8" w:rsidRDefault="00E404E0" w:rsidP="00B46DC8">
      <w:pPr>
        <w:ind w:leftChars="100" w:left="200"/>
        <w:jc w:val="both"/>
        <w:rPr>
          <w:rFonts w:eastAsiaTheme="minorEastAsia"/>
          <w:lang w:eastAsia="zh-CN"/>
        </w:rPr>
      </w:pPr>
      <w:r w:rsidRPr="00B46DC8">
        <w:rPr>
          <w:rFonts w:eastAsiaTheme="minorEastAsia"/>
          <w:lang w:eastAsia="zh-CN"/>
        </w:rPr>
        <w:t xml:space="preserve">1. Support </w:t>
      </w:r>
      <w:r w:rsidR="008C1184">
        <w:rPr>
          <w:rFonts w:eastAsiaTheme="minorEastAsia" w:hint="eastAsia"/>
          <w:lang w:val="en-GB" w:eastAsia="zh-CN"/>
        </w:rPr>
        <w:t xml:space="preserve">the </w:t>
      </w:r>
      <w:r w:rsidR="008C1184">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sidR="008C1184">
        <w:rPr>
          <w:rFonts w:eastAsiaTheme="minorEastAsia" w:hint="eastAsia"/>
          <w:lang w:eastAsia="zh-CN"/>
        </w:rPr>
        <w:t xml:space="preserve"> for </w:t>
      </w:r>
      <w:r w:rsidRPr="00B46DC8">
        <w:rPr>
          <w:rFonts w:eastAsiaTheme="minorEastAsia"/>
          <w:lang w:eastAsia="zh-CN"/>
        </w:rPr>
        <w:t xml:space="preserve">SL-PRS </w:t>
      </w:r>
      <w:r w:rsidR="008C1184">
        <w:rPr>
          <w:rFonts w:eastAsiaTheme="minorEastAsia" w:hint="eastAsia"/>
          <w:lang w:eastAsia="zh-CN"/>
        </w:rPr>
        <w:t xml:space="preserve">resource </w:t>
      </w:r>
      <w:r w:rsidRPr="00B46DC8">
        <w:rPr>
          <w:rFonts w:eastAsiaTheme="minorEastAsia"/>
          <w:lang w:eastAsia="zh-CN"/>
        </w:rPr>
        <w:t>in shared resource pool</w:t>
      </w:r>
    </w:p>
    <w:p w14:paraId="7F6D6F01" w14:textId="52160A23" w:rsidR="001C56ED" w:rsidRPr="00B46DC8" w:rsidRDefault="00E404E0" w:rsidP="00E404E0">
      <w:pPr>
        <w:ind w:leftChars="100" w:left="200"/>
        <w:jc w:val="both"/>
        <w:rPr>
          <w:rFonts w:eastAsiaTheme="minorEastAsia"/>
          <w:lang w:eastAsia="zh-CN"/>
        </w:rPr>
      </w:pPr>
      <w:r w:rsidRPr="00B46DC8">
        <w:rPr>
          <w:rFonts w:eastAsiaTheme="minorEastAsia"/>
          <w:lang w:eastAsia="zh-CN"/>
        </w:rPr>
        <w:t>2. Support receiving SCI format 2D</w:t>
      </w:r>
    </w:p>
    <w:tbl>
      <w:tblPr>
        <w:tblStyle w:val="af3"/>
        <w:tblW w:w="0" w:type="auto"/>
        <w:tblInd w:w="108" w:type="dxa"/>
        <w:tblLook w:val="04A0" w:firstRow="1" w:lastRow="0" w:firstColumn="1" w:lastColumn="0" w:noHBand="0" w:noVBand="1"/>
      </w:tblPr>
      <w:tblGrid>
        <w:gridCol w:w="9781"/>
      </w:tblGrid>
      <w:tr w:rsidR="00D55561" w14:paraId="7D111A30" w14:textId="77777777" w:rsidTr="00D55561">
        <w:tc>
          <w:tcPr>
            <w:tcW w:w="9781" w:type="dxa"/>
          </w:tcPr>
          <w:p w14:paraId="229AF4DC" w14:textId="307AF02C" w:rsidR="00D55561" w:rsidRDefault="00B714D9" w:rsidP="008435A2">
            <w:pPr>
              <w:pStyle w:val="5"/>
              <w:numPr>
                <w:ilvl w:val="0"/>
                <w:numId w:val="0"/>
              </w:numPr>
            </w:pPr>
            <w:r>
              <w:rPr>
                <w:rFonts w:eastAsiaTheme="minorEastAsia" w:hint="eastAsia"/>
                <w:lang w:eastAsia="zh-CN"/>
              </w:rPr>
              <w:lastRenderedPageBreak/>
              <w:t xml:space="preserve">[TS 38.211] </w:t>
            </w:r>
            <w:r w:rsidR="00D55561">
              <w:t>8.4.1.6.3</w:t>
            </w:r>
            <w:r w:rsidR="00D55561">
              <w:tab/>
              <w:t>Mapping to physical resources</w:t>
            </w:r>
          </w:p>
          <w:p w14:paraId="2DB06893" w14:textId="5B3B7330" w:rsidR="00D55561" w:rsidRDefault="00D55561" w:rsidP="008435A2">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sidR="00961A53" w:rsidRPr="007E2109">
              <w:t>in order to conform to the transmit power specified in [5, TS 38.213]</w:t>
            </w:r>
            <w:r w:rsidR="00961A53">
              <w:rPr>
                <w:rFonts w:eastAsiaTheme="minorEastAsia" w:hint="eastAsia"/>
                <w:lang w:eastAsia="zh-CN"/>
              </w:rPr>
              <w:t xml:space="preserve">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3A8A245" w14:textId="77777777" w:rsidR="00D55561" w:rsidRDefault="005812EA" w:rsidP="008435A2">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57662D39" w14:textId="77777777" w:rsidR="00D55561" w:rsidRPr="00FB3DB2" w:rsidRDefault="00D55561" w:rsidP="008435A2">
            <w:r w:rsidRPr="00FB3DB2">
              <w:t>when the following conditions are fulfilled:</w:t>
            </w:r>
          </w:p>
          <w:p w14:paraId="05E1BCBA" w14:textId="77777777" w:rsidR="00D55561" w:rsidRDefault="00D55561" w:rsidP="008435A2">
            <w:pPr>
              <w:pStyle w:val="B1"/>
            </w:pPr>
            <w:r w:rsidRPr="00EF5FFB">
              <w:t>-</w:t>
            </w:r>
            <w:r w:rsidRPr="00EF5FFB">
              <w:tab/>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SL P</w:t>
            </w:r>
            <w:r w:rsidRPr="00FB3DB2">
              <w:t>RS resource</w:t>
            </w:r>
          </w:p>
          <w:p w14:paraId="4011D6F4" w14:textId="77777777" w:rsidR="00D55561" w:rsidRDefault="00D55561" w:rsidP="008435A2">
            <w:pPr>
              <w:pStyle w:val="EQ"/>
            </w:pPr>
            <w:r>
              <w:t>and where</w:t>
            </w:r>
          </w:p>
          <w:p w14:paraId="07702F01" w14:textId="77777777" w:rsidR="00D55561" w:rsidRDefault="00D55561" w:rsidP="008435A2">
            <w:pPr>
              <w:pStyle w:val="B1"/>
            </w:pPr>
            <w:r w:rsidRPr="00EF5FFB">
              <w:t>-</w:t>
            </w:r>
            <w:r w:rsidRPr="00EF5FFB">
              <w:tab/>
            </w:r>
            <w:r>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75C7DD1A" w14:textId="77777777" w:rsidR="00D55561" w:rsidRDefault="00D55561" w:rsidP="008435A2">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0F7A20F0" w14:textId="77777777" w:rsidR="00D55561" w:rsidRDefault="00D55561" w:rsidP="008435A2">
            <w:pPr>
              <w:pStyle w:val="B1"/>
            </w:pPr>
            <w:r>
              <w:t>-</w:t>
            </w:r>
            <w:r>
              <w:tab/>
              <w:t xml:space="preserve">the frequency offset </w:t>
            </w:r>
            <m:oMath>
              <m:r>
                <w:rPr>
                  <w:rFonts w:ascii="Cambria Math" w:hAnsi="Cambria Math"/>
                </w:rPr>
                <m:t>k'</m:t>
              </m:r>
            </m:oMath>
            <w:r>
              <w:t xml:space="preserve"> is given by Table 8.4.1.6.3-1</w:t>
            </w:r>
          </w:p>
          <w:p w14:paraId="5B4E5FA4" w14:textId="77777777" w:rsidR="00D55561" w:rsidRPr="00904D34" w:rsidRDefault="00D55561" w:rsidP="008435A2">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14:paraId="68B80937" w14:textId="77777777" w:rsidR="00D55561" w:rsidRDefault="00D55561" w:rsidP="008435A2">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w:t>
            </w:r>
            <w:r w:rsidRPr="00A4402C">
              <w:rPr>
                <w:rFonts w:eastAsia="Malgun Gothic"/>
                <w:highlight w:val="yellow"/>
              </w:rPr>
              <w:t xml:space="preserve">combinations </w:t>
            </w:r>
            <m:oMath>
              <m:d>
                <m:dPr>
                  <m:begChr m:val="{"/>
                  <m:endChr m:val="}"/>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e>
              </m:d>
            </m:oMath>
            <w:r>
              <w:rPr>
                <w:rFonts w:eastAsia="Malgun Gothic"/>
              </w:rPr>
              <w:t xml:space="preserve"> fulfilling </w:t>
            </w:r>
          </w:p>
          <w:p w14:paraId="77467FBC" w14:textId="77777777" w:rsidR="00D55561" w:rsidRDefault="00D55561" w:rsidP="008435A2">
            <w:pPr>
              <w:pStyle w:val="B2"/>
            </w:pPr>
            <w:r>
              <w:t>-</w:t>
            </w:r>
            <w:r>
              <w:tab/>
              <w:t xml:space="preserve">in a dedicated resource pool: {1, 2}, {2, 2}, {2, 4}, {4, 4}, {6, 6}, and combinations </w:t>
            </w:r>
            <w:r w:rsidRPr="006F075C">
              <w:rPr>
                <w:rFonts w:eastAsia="宋体"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69F39B1" w14:textId="77777777" w:rsidR="00D55561" w:rsidRDefault="00D55561" w:rsidP="008435A2">
            <w:pPr>
              <w:pStyle w:val="B2"/>
            </w:pPr>
            <w:r>
              <w:t>-</w:t>
            </w:r>
            <w:r>
              <w:tab/>
              <w:t>in a shared resource pool:{1, 1}, {1, 2}, {2, 1}, {2, 2}, {2, 4}, {4, 1}, {4, 2}, {4, 4}</w:t>
            </w:r>
          </w:p>
          <w:p w14:paraId="057538CF" w14:textId="77777777" w:rsidR="00D55561" w:rsidRPr="001A5E2A" w:rsidRDefault="00D55561" w:rsidP="008435A2">
            <w:pPr>
              <w:pStyle w:val="B1"/>
              <w:rPr>
                <w:rFonts w:eastAsiaTheme="minorEastAsia"/>
                <w:color w:val="000000" w:themeColor="text1"/>
                <w:lang w:eastAsia="zh-CN"/>
              </w:rPr>
            </w:pPr>
            <w:r>
              <w:t xml:space="preserve"> -</w:t>
            </w:r>
            <w:r>
              <w:tab/>
              <w:t xml:space="preserve">the antenna port </w:t>
            </w:r>
            <m:oMath>
              <m:r>
                <w:rPr>
                  <w:rFonts w:ascii="Cambria Math" w:hAnsi="Cambria Math"/>
                </w:rPr>
                <m:t>p=6000</m:t>
              </m:r>
            </m:oMath>
          </w:p>
        </w:tc>
      </w:tr>
    </w:tbl>
    <w:p w14:paraId="14269E19" w14:textId="77777777" w:rsidR="00D55561" w:rsidRDefault="00D55561" w:rsidP="00D55561">
      <w:pPr>
        <w:pStyle w:val="a1"/>
        <w:rPr>
          <w:rFonts w:eastAsiaTheme="minorEastAsia"/>
          <w:color w:val="000000" w:themeColor="text1"/>
          <w:lang w:eastAsia="zh-CN"/>
        </w:rPr>
      </w:pPr>
    </w:p>
    <w:p w14:paraId="2710DBD6" w14:textId="2CC6062B" w:rsidR="00F153D6" w:rsidRDefault="00F153D6"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022EE1">
        <w:rPr>
          <w:b/>
          <w:noProof/>
        </w:rPr>
        <w:t>3</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sidR="00C44B6C">
        <w:rPr>
          <w:rFonts w:eastAsiaTheme="minorEastAsia" w:hint="eastAsia"/>
          <w:b/>
          <w:color w:val="000000" w:themeColor="text1"/>
          <w:lang w:eastAsia="zh-CN"/>
        </w:rPr>
        <w:t>2</w:t>
      </w:r>
      <w:r w:rsidRPr="00F153D6">
        <w:rPr>
          <w:rFonts w:eastAsiaTheme="minorEastAsia" w:hint="eastAsia"/>
          <w:b/>
          <w:color w:val="000000" w:themeColor="text1"/>
          <w:lang w:eastAsia="zh-CN"/>
        </w:rPr>
        <w:t>:</w:t>
      </w:r>
    </w:p>
    <w:p w14:paraId="6B13F4FC" w14:textId="377B055B" w:rsidR="00C44B6C" w:rsidRPr="00C44B6C" w:rsidRDefault="00C44B6C" w:rsidP="00C44B6C">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77AA5A2F" w14:textId="77777777" w:rsidR="00C44B6C" w:rsidRPr="00C44B6C" w:rsidRDefault="00C44B6C" w:rsidP="00C44B6C">
      <w:pPr>
        <w:ind w:leftChars="100" w:left="200"/>
        <w:jc w:val="both"/>
        <w:rPr>
          <w:rFonts w:eastAsiaTheme="minorEastAsia"/>
          <w:b/>
          <w:lang w:eastAsia="zh-CN"/>
        </w:rPr>
      </w:pPr>
      <w:r w:rsidRPr="00C44B6C">
        <w:rPr>
          <w:rFonts w:eastAsiaTheme="minorEastAsia"/>
          <w:b/>
          <w:lang w:eastAsia="zh-CN"/>
        </w:rPr>
        <w:t>2. Support receiving SCI format 2D</w:t>
      </w:r>
    </w:p>
    <w:p w14:paraId="1F10BF18" w14:textId="77777777" w:rsidR="00F153D6" w:rsidRDefault="00F153D6" w:rsidP="00487D20">
      <w:pPr>
        <w:jc w:val="both"/>
        <w:rPr>
          <w:rFonts w:eastAsiaTheme="minorEastAsia"/>
          <w:lang w:eastAsia="zh-CN"/>
        </w:rPr>
      </w:pPr>
    </w:p>
    <w:p w14:paraId="6C821ECD" w14:textId="324059EB" w:rsidR="00F214D5" w:rsidRPr="00842E58" w:rsidRDefault="00F214D5" w:rsidP="00F214D5">
      <w:pPr>
        <w:pStyle w:val="111"/>
        <w:spacing w:before="120" w:after="120"/>
      </w:pPr>
      <w:r w:rsidRPr="00F71B64">
        <w:rPr>
          <w:rFonts w:hint="eastAsia"/>
        </w:rPr>
        <w:t xml:space="preserve">FG </w:t>
      </w:r>
      <w:r w:rsidRPr="00595901">
        <w:t>41-1-</w:t>
      </w:r>
      <w:r>
        <w:rPr>
          <w:rFonts w:eastAsiaTheme="minorEastAsia" w:hint="eastAsia"/>
        </w:rPr>
        <w:t>3:</w:t>
      </w:r>
      <w:r w:rsidRPr="00CC189F">
        <w:t xml:space="preserve"> </w:t>
      </w:r>
      <w:r w:rsidRPr="008128CA">
        <w:t xml:space="preserve">Receiving SL-PRS in a </w:t>
      </w:r>
      <w:r w:rsidRPr="00FB1E6D">
        <w:rPr>
          <w:rFonts w:eastAsia="宋体" w:cs="Arial"/>
          <w:color w:val="000000" w:themeColor="text1"/>
          <w:sz w:val="20"/>
        </w:rPr>
        <w:t>dedicated</w:t>
      </w:r>
      <w:r w:rsidRPr="008128CA">
        <w:t xml:space="preserve"> resource pool</w:t>
      </w:r>
    </w:p>
    <w:p w14:paraId="56E48A85" w14:textId="178B4434" w:rsidR="00F214D5" w:rsidRDefault="00F214D5" w:rsidP="00F214D5">
      <w:pPr>
        <w:pStyle w:val="a1"/>
        <w:rPr>
          <w:rFonts w:eastAsiaTheme="minorEastAsia"/>
          <w:color w:val="000000" w:themeColor="text1"/>
          <w:lang w:eastAsia="zh-CN"/>
        </w:rPr>
      </w:pPr>
      <w:r w:rsidRPr="00E2375C">
        <w:rPr>
          <w:rFonts w:eastAsiaTheme="minorEastAsia" w:hint="eastAsia"/>
          <w:lang w:val="en-GB" w:eastAsia="zh-CN"/>
        </w:rPr>
        <w:t>For the component</w:t>
      </w:r>
      <w:r>
        <w:rPr>
          <w:rFonts w:eastAsiaTheme="minorEastAsia" w:hint="eastAsia"/>
          <w:lang w:val="en-GB" w:eastAsia="zh-CN"/>
        </w:rPr>
        <w:t>1</w:t>
      </w:r>
      <w:r w:rsidRPr="00E2375C">
        <w:rPr>
          <w:rFonts w:eastAsiaTheme="minorEastAsia" w:hint="eastAsia"/>
          <w:lang w:val="en-GB" w:eastAsia="zh-CN"/>
        </w:rPr>
        <w:t xml:space="preserve"> of FG 41-1-</w:t>
      </w:r>
      <w:r w:rsidR="00660BF9">
        <w:rPr>
          <w:rFonts w:eastAsiaTheme="minorEastAsia" w:hint="eastAsia"/>
          <w:lang w:val="en-GB" w:eastAsia="zh-CN"/>
        </w:rPr>
        <w:t>3</w:t>
      </w:r>
      <w:r w:rsidRPr="00E2375C">
        <w:rPr>
          <w:rFonts w:eastAsiaTheme="minorEastAsia" w:hint="eastAsia"/>
          <w:lang w:val="en-GB" w:eastAsia="zh-CN"/>
        </w:rPr>
        <w:t>,</w:t>
      </w:r>
      <w:r>
        <w:rPr>
          <w:rFonts w:eastAsiaTheme="minorEastAsia" w:hint="eastAsia"/>
          <w:lang w:val="en-GB" w:eastAsia="zh-CN"/>
        </w:rPr>
        <w:t xml:space="preserve"> </w:t>
      </w:r>
      <w:r w:rsidR="00B1461E">
        <w:rPr>
          <w:rFonts w:eastAsiaTheme="minorEastAsia" w:hint="eastAsia"/>
          <w:lang w:val="en-GB" w:eastAsia="zh-CN"/>
        </w:rPr>
        <w:t xml:space="preserve">similar to FG 41-1-2, </w:t>
      </w:r>
      <w:r>
        <w:rPr>
          <w:rFonts w:eastAsiaTheme="minorEastAsia" w:hint="eastAsia"/>
          <w:lang w:val="en-GB" w:eastAsia="zh-CN"/>
        </w:rPr>
        <w:t xml:space="preserve">the word of </w:t>
      </w:r>
      <w:r>
        <w:rPr>
          <w:rFonts w:eastAsiaTheme="minorEastAsia"/>
          <w:lang w:val="en-GB" w:eastAsia="zh-CN"/>
        </w:rPr>
        <w:t>“</w:t>
      </w:r>
      <w:r>
        <w:rPr>
          <w:rFonts w:eastAsiaTheme="minorEastAsia" w:hint="eastAsia"/>
          <w:lang w:val="en-GB" w:eastAsia="zh-CN"/>
        </w:rPr>
        <w:t>patterns</w:t>
      </w:r>
      <w:r>
        <w:rPr>
          <w:rFonts w:eastAsiaTheme="minorEastAsia"/>
          <w:lang w:val="en-GB" w:eastAsia="zh-CN"/>
        </w:rPr>
        <w:t>”</w:t>
      </w:r>
      <w:r>
        <w:rPr>
          <w:rFonts w:eastAsiaTheme="minorEastAsia" w:hint="eastAsia"/>
          <w:lang w:val="en-GB" w:eastAsia="zh-CN"/>
        </w:rPr>
        <w:t xml:space="preserve"> in the name of </w:t>
      </w:r>
      <w:r>
        <w:rPr>
          <w:rFonts w:eastAsiaTheme="minorEastAsia"/>
          <w:lang w:val="en-GB" w:eastAsia="zh-CN"/>
        </w:rPr>
        <w:t>component</w:t>
      </w:r>
      <w:r>
        <w:rPr>
          <w:rFonts w:eastAsiaTheme="minorEastAsia" w:hint="eastAsia"/>
          <w:lang w:val="en-GB" w:eastAsia="zh-CN"/>
        </w:rPr>
        <w:t xml:space="preserve">1 is not </w:t>
      </w:r>
      <w:r>
        <w:rPr>
          <w:rFonts w:eastAsiaTheme="minorEastAsia"/>
          <w:lang w:val="en-GB" w:eastAsia="zh-CN"/>
        </w:rPr>
        <w:t>clear;</w:t>
      </w:r>
      <w:r>
        <w:rPr>
          <w:rFonts w:eastAsiaTheme="minorEastAsia" w:hint="eastAsia"/>
          <w:lang w:val="en-GB" w:eastAsia="zh-CN"/>
        </w:rPr>
        <w:t xml:space="preserve"> we prefer to replace the word of </w:t>
      </w:r>
      <w:r>
        <w:rPr>
          <w:rFonts w:eastAsiaTheme="minorEastAsia"/>
          <w:lang w:val="en-GB" w:eastAsia="zh-CN"/>
        </w:rPr>
        <w:t>“</w:t>
      </w:r>
      <w:r>
        <w:rPr>
          <w:rFonts w:eastAsiaTheme="minorEastAsia" w:hint="eastAsia"/>
          <w:lang w:val="en-GB" w:eastAsia="zh-CN"/>
        </w:rPr>
        <w:t>patterns</w:t>
      </w:r>
      <w:r>
        <w:rPr>
          <w:rFonts w:eastAsiaTheme="minorEastAsia"/>
          <w:lang w:val="en-GB" w:eastAsia="zh-CN"/>
        </w:rPr>
        <w:t>”</w:t>
      </w:r>
      <w:r>
        <w:rPr>
          <w:rFonts w:eastAsiaTheme="minorEastAsia" w:hint="eastAsia"/>
          <w:lang w:val="en-GB" w:eastAsia="zh-CN"/>
        </w:rPr>
        <w:t xml:space="preserve"> into </w:t>
      </w:r>
      <w:r>
        <w:rPr>
          <w:rFonts w:eastAsiaTheme="minorEastAsia"/>
          <w:lang w:val="en-GB" w:eastAsia="zh-CN"/>
        </w:rPr>
        <w:t>“</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w:t>
      </w:r>
      <w:r w:rsidR="00660BF9">
        <w:rPr>
          <w:rFonts w:eastAsiaTheme="minorEastAsia" w:hint="eastAsia"/>
          <w:color w:val="000000" w:themeColor="text1"/>
          <w:lang w:eastAsia="zh-CN"/>
        </w:rPr>
        <w:t>3</w:t>
      </w:r>
      <w:r>
        <w:rPr>
          <w:rFonts w:eastAsiaTheme="minorEastAsia" w:hint="eastAsia"/>
          <w:color w:val="000000" w:themeColor="text1"/>
          <w:lang w:eastAsia="zh-CN"/>
        </w:rPr>
        <w:t>:</w:t>
      </w:r>
    </w:p>
    <w:p w14:paraId="18A2E750" w14:textId="7EE65964" w:rsidR="00F214D5" w:rsidRPr="00B46DC8" w:rsidRDefault="00F214D5" w:rsidP="00F214D5">
      <w:pPr>
        <w:ind w:leftChars="100" w:left="200"/>
        <w:jc w:val="both"/>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 xml:space="preserve">in </w:t>
      </w:r>
      <w:r w:rsidR="00105F00" w:rsidRPr="00FB1E6D">
        <w:rPr>
          <w:rFonts w:eastAsia="宋体" w:cs="Arial"/>
          <w:color w:val="000000" w:themeColor="text1"/>
          <w:lang w:eastAsia="zh-CN"/>
        </w:rPr>
        <w:t>dedicated</w:t>
      </w:r>
      <w:r w:rsidRPr="00B46DC8">
        <w:rPr>
          <w:rFonts w:eastAsiaTheme="minorEastAsia"/>
          <w:lang w:eastAsia="zh-CN"/>
        </w:rPr>
        <w:t xml:space="preserve"> resource pool</w:t>
      </w:r>
    </w:p>
    <w:p w14:paraId="3C90971E" w14:textId="58CFC92C" w:rsidR="00F214D5" w:rsidRPr="00B46DC8" w:rsidRDefault="00F214D5" w:rsidP="00F214D5">
      <w:pPr>
        <w:ind w:leftChars="100" w:left="200"/>
        <w:jc w:val="both"/>
        <w:rPr>
          <w:rFonts w:eastAsiaTheme="minorEastAsia"/>
          <w:lang w:eastAsia="zh-CN"/>
        </w:rPr>
      </w:pPr>
      <w:r w:rsidRPr="00B46DC8">
        <w:rPr>
          <w:rFonts w:eastAsiaTheme="minorEastAsia"/>
          <w:lang w:eastAsia="zh-CN"/>
        </w:rPr>
        <w:t xml:space="preserve">2. Support receiving SCI format </w:t>
      </w:r>
      <w:r w:rsidR="005579F7" w:rsidRPr="005579F7">
        <w:rPr>
          <w:rFonts w:eastAsiaTheme="minorEastAsia"/>
          <w:lang w:eastAsia="zh-CN"/>
        </w:rPr>
        <w:t>1B</w:t>
      </w:r>
    </w:p>
    <w:p w14:paraId="12023670" w14:textId="0549515C" w:rsidR="00F214D5" w:rsidRDefault="00F214D5" w:rsidP="00F214D5">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022EE1">
        <w:rPr>
          <w:b/>
          <w:noProof/>
        </w:rPr>
        <w:t>4</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Pr>
          <w:rFonts w:eastAsiaTheme="minorEastAsia" w:hint="eastAsia"/>
          <w:b/>
          <w:color w:val="000000" w:themeColor="text1"/>
          <w:lang w:eastAsia="zh-CN"/>
        </w:rPr>
        <w:t>3</w:t>
      </w:r>
      <w:r w:rsidRPr="00F153D6">
        <w:rPr>
          <w:rFonts w:eastAsiaTheme="minorEastAsia" w:hint="eastAsia"/>
          <w:b/>
          <w:color w:val="000000" w:themeColor="text1"/>
          <w:lang w:eastAsia="zh-CN"/>
        </w:rPr>
        <w:t>:</w:t>
      </w:r>
    </w:p>
    <w:p w14:paraId="79EF26AC" w14:textId="573879C0" w:rsidR="00F214D5" w:rsidRPr="00C44B6C" w:rsidRDefault="00F214D5" w:rsidP="00F214D5">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009B0C5F" w:rsidRPr="009B0C5F">
        <w:rPr>
          <w:rFonts w:eastAsiaTheme="minorEastAsia"/>
          <w:b/>
          <w:lang w:eastAsia="zh-CN"/>
        </w:rPr>
        <w:t>dedicated</w:t>
      </w:r>
      <w:r w:rsidRPr="00C44B6C">
        <w:rPr>
          <w:rFonts w:eastAsiaTheme="minorEastAsia"/>
          <w:b/>
          <w:lang w:eastAsia="zh-CN"/>
        </w:rPr>
        <w:t xml:space="preserve"> resource pool</w:t>
      </w:r>
    </w:p>
    <w:p w14:paraId="66AB9955" w14:textId="275BE948" w:rsidR="00F214D5" w:rsidRPr="00C44B6C" w:rsidRDefault="00F214D5" w:rsidP="00F214D5">
      <w:pPr>
        <w:ind w:leftChars="100" w:left="200"/>
        <w:jc w:val="both"/>
        <w:rPr>
          <w:rFonts w:eastAsiaTheme="minorEastAsia"/>
          <w:b/>
          <w:lang w:eastAsia="zh-CN"/>
        </w:rPr>
      </w:pPr>
      <w:r w:rsidRPr="00C44B6C">
        <w:rPr>
          <w:rFonts w:eastAsiaTheme="minorEastAsia"/>
          <w:b/>
          <w:lang w:eastAsia="zh-CN"/>
        </w:rPr>
        <w:t xml:space="preserve">2. Support receiving SCI format </w:t>
      </w:r>
      <w:r w:rsidR="005579F7" w:rsidRPr="005579F7">
        <w:rPr>
          <w:rFonts w:eastAsiaTheme="minorEastAsia"/>
          <w:b/>
          <w:lang w:eastAsia="zh-CN"/>
        </w:rPr>
        <w:t>1B</w:t>
      </w:r>
    </w:p>
    <w:p w14:paraId="60262DAA" w14:textId="77777777" w:rsidR="00F214D5" w:rsidRDefault="00F214D5" w:rsidP="00F214D5">
      <w:pPr>
        <w:jc w:val="both"/>
        <w:rPr>
          <w:rFonts w:eastAsiaTheme="minorEastAsia"/>
          <w:lang w:eastAsia="zh-CN"/>
        </w:rPr>
      </w:pPr>
    </w:p>
    <w:p w14:paraId="44D5B5BE" w14:textId="77777777" w:rsidR="00C5009B" w:rsidRPr="00842E58" w:rsidRDefault="00C5009B" w:rsidP="00C5009B">
      <w:pPr>
        <w:pStyle w:val="111"/>
        <w:spacing w:before="120" w:after="120"/>
      </w:pPr>
      <w:r w:rsidRPr="00F71B64">
        <w:rPr>
          <w:rFonts w:hint="eastAsia"/>
        </w:rPr>
        <w:lastRenderedPageBreak/>
        <w:t xml:space="preserve">FG </w:t>
      </w:r>
      <w:r w:rsidRPr="00595901">
        <w:t>41-1-</w:t>
      </w:r>
      <w:r>
        <w:rPr>
          <w:rFonts w:eastAsiaTheme="minorEastAsia" w:hint="eastAsia"/>
        </w:rPr>
        <w:t>4a:</w:t>
      </w:r>
      <w:r w:rsidRPr="00CC189F">
        <w:t xml:space="preserve"> </w:t>
      </w:r>
      <w:r>
        <w:t xml:space="preserve">Transmitting SL-PRS </w:t>
      </w:r>
      <w:r>
        <w:rPr>
          <w:rFonts w:eastAsiaTheme="minorEastAsia" w:hint="eastAsia"/>
        </w:rPr>
        <w:t xml:space="preserve">with </w:t>
      </w:r>
      <w:r>
        <w:t>scheme 1 and scheme 2</w:t>
      </w:r>
      <w:r w:rsidRPr="007166C2">
        <w:t xml:space="preserve"> in a </w:t>
      </w:r>
      <w:r>
        <w:t>shared</w:t>
      </w:r>
      <w:r w:rsidRPr="007166C2">
        <w:t xml:space="preserve"> resource pool</w:t>
      </w:r>
    </w:p>
    <w:p w14:paraId="55AA10DD" w14:textId="77777777" w:rsidR="00C5009B" w:rsidRPr="005828EA" w:rsidRDefault="00C5009B" w:rsidP="00C5009B">
      <w:pPr>
        <w:pStyle w:val="a1"/>
        <w:rPr>
          <w:rFonts w:eastAsiaTheme="minorEastAsia"/>
          <w:lang w:val="en-GB" w:eastAsia="zh-CN"/>
        </w:rPr>
      </w:pPr>
      <w:r>
        <w:rPr>
          <w:rFonts w:eastAsiaTheme="minorEastAsia" w:hint="eastAsia"/>
          <w:lang w:val="en-GB" w:eastAsia="zh-CN"/>
        </w:rPr>
        <w:t xml:space="preserve">For the name of FG 41-1-4a, we prefer it should be </w:t>
      </w:r>
      <w:r w:rsidRPr="00E2375C">
        <w:rPr>
          <w:rFonts w:eastAsiaTheme="minorEastAsia" w:hint="eastAsia"/>
          <w:lang w:val="en-GB" w:eastAsia="zh-CN"/>
        </w:rPr>
        <w:t>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scheme 1 and scheme 2 in a shared resource pool</w:t>
      </w:r>
      <w:r w:rsidRPr="0054071C">
        <w:rPr>
          <w:rFonts w:eastAsiaTheme="minorEastAsia" w:hint="eastAsia"/>
          <w:lang w:val="en-GB" w:eastAsia="zh-CN"/>
        </w:rPr>
        <w:t>, so the brackets in the na</w:t>
      </w:r>
      <w:r>
        <w:rPr>
          <w:rFonts w:eastAsiaTheme="minorEastAsia" w:hint="eastAsia"/>
          <w:lang w:val="en-GB" w:eastAsia="zh-CN"/>
        </w:rPr>
        <w:t xml:space="preserve">me can be removed and a word of </w:t>
      </w:r>
      <w:r>
        <w:rPr>
          <w:rFonts w:eastAsiaTheme="minorEastAsia"/>
          <w:lang w:val="en-GB" w:eastAsia="zh-CN"/>
        </w:rPr>
        <w:t>“</w:t>
      </w:r>
      <w:r>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1.</w:t>
      </w:r>
    </w:p>
    <w:p w14:paraId="7855DC20" w14:textId="01F438C1" w:rsidR="00C5009B" w:rsidRDefault="00C5009B" w:rsidP="00C5009B">
      <w:pPr>
        <w:pStyle w:val="a1"/>
        <w:rPr>
          <w:rFonts w:eastAsiaTheme="minorEastAsia"/>
          <w:color w:val="000000" w:themeColor="text1"/>
          <w:lang w:eastAsia="zh-CN"/>
        </w:rPr>
      </w:pPr>
      <w:r w:rsidRPr="00E2375C">
        <w:rPr>
          <w:rFonts w:eastAsiaTheme="minorEastAsia" w:hint="eastAsia"/>
          <w:lang w:val="en-GB" w:eastAsia="zh-CN"/>
        </w:rPr>
        <w:t>For the components of FG 41-1-4</w:t>
      </w:r>
      <w:r>
        <w:rPr>
          <w:rFonts w:eastAsiaTheme="minorEastAsia" w:hint="eastAsia"/>
          <w:lang w:val="en-GB" w:eastAsia="zh-CN"/>
        </w:rPr>
        <w:t>a</w:t>
      </w:r>
      <w:r w:rsidRPr="00E2375C">
        <w:rPr>
          <w:rFonts w:eastAsiaTheme="minorEastAsia" w:hint="eastAsia"/>
          <w:lang w:val="en-GB" w:eastAsia="zh-CN"/>
        </w:rPr>
        <w:t xml:space="preserve">, the </w:t>
      </w:r>
      <w:r w:rsidRPr="00E2375C">
        <w:rPr>
          <w:rFonts w:eastAsiaTheme="minorEastAsia"/>
          <w:lang w:val="en-GB" w:eastAsia="zh-CN"/>
        </w:rPr>
        <w:t xml:space="preserve">capability </w:t>
      </w:r>
      <w:r w:rsidRPr="00E2375C">
        <w:rPr>
          <w:rFonts w:eastAsiaTheme="minorEastAsia" w:hint="eastAsia"/>
          <w:lang w:val="en-GB" w:eastAsia="zh-CN"/>
        </w:rPr>
        <w:t>of 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scheme 1 and scheme 2 in a shared resource pool</w:t>
      </w:r>
      <w:r w:rsidRPr="00E2375C">
        <w:rPr>
          <w:rFonts w:eastAsiaTheme="minorEastAsia" w:hint="eastAsia"/>
          <w:lang w:val="en-GB" w:eastAsia="zh-CN"/>
        </w:rPr>
        <w:t xml:space="preserve"> should include the capacity of </w:t>
      </w:r>
      <w:r w:rsidR="007533F0">
        <w:rPr>
          <w:rFonts w:eastAsiaTheme="minorEastAsia"/>
          <w:lang w:val="en-GB" w:eastAsia="zh-CN"/>
        </w:rPr>
        <w:t xml:space="preserve">transmitting SL-PRS </w:t>
      </w:r>
      <w:r w:rsidR="007533F0">
        <w:rPr>
          <w:rFonts w:eastAsiaTheme="minorEastAsia" w:hint="eastAsia"/>
          <w:lang w:val="en-GB" w:eastAsia="zh-CN"/>
        </w:rPr>
        <w:t xml:space="preserve">with </w:t>
      </w:r>
      <w:r w:rsidR="007533F0">
        <w:rPr>
          <w:rFonts w:eastAsiaTheme="minorEastAsia"/>
          <w:lang w:val="en-GB" w:eastAsia="zh-CN"/>
        </w:rPr>
        <w:t>scheme 1 and scheme 2</w:t>
      </w:r>
      <w:r w:rsidR="007533F0" w:rsidRPr="007533F0">
        <w:rPr>
          <w:rFonts w:eastAsiaTheme="minorEastAsia"/>
          <w:lang w:val="en-GB" w:eastAsia="zh-CN"/>
        </w:rPr>
        <w:t xml:space="preserve"> in a shared resource pool</w:t>
      </w:r>
      <w:r w:rsidRPr="00E2375C">
        <w:rPr>
          <w:rFonts w:eastAsiaTheme="minorEastAsia" w:hint="eastAsia"/>
          <w:lang w:val="en-GB" w:eastAsia="zh-CN"/>
        </w:rPr>
        <w:t>, and the capacity of</w:t>
      </w:r>
      <w:r w:rsidRPr="00E2375C">
        <w:rPr>
          <w:rFonts w:eastAsiaTheme="minorEastAsia"/>
          <w:lang w:val="en-GB" w:eastAsia="zh-CN"/>
        </w:rPr>
        <w:t xml:space="preserve"> </w:t>
      </w:r>
      <w:r w:rsidR="007533F0" w:rsidRPr="007533F0">
        <w:rPr>
          <w:rFonts w:eastAsiaTheme="minorEastAsia"/>
          <w:lang w:val="en-GB" w:eastAsia="zh-CN"/>
        </w:rPr>
        <w:t>transmitting SCI format 2D</w:t>
      </w:r>
      <w:r>
        <w:rPr>
          <w:rFonts w:eastAsiaTheme="minorEastAsia" w:hint="eastAsia"/>
          <w:color w:val="000000" w:themeColor="text1"/>
          <w:lang w:eastAsia="zh-CN"/>
        </w:rPr>
        <w:t xml:space="preserve">. In addition, according to the agreements in RAN1#113, the power and </w:t>
      </w:r>
      <w:r>
        <w:rPr>
          <w:rFonts w:eastAsiaTheme="minorEastAsia"/>
          <w:color w:val="000000" w:themeColor="text1"/>
          <w:lang w:eastAsia="zh-CN"/>
        </w:rPr>
        <w:t>bandwidth</w:t>
      </w:r>
      <w:r>
        <w:rPr>
          <w:rFonts w:eastAsiaTheme="minorEastAsia" w:hint="eastAsia"/>
          <w:color w:val="000000" w:themeColor="text1"/>
          <w:lang w:eastAsia="zh-CN"/>
        </w:rPr>
        <w:t xml:space="preserve"> of SL PRS should be the same as that of PSSCH in the shared resource pool, so the downlink </w:t>
      </w:r>
      <w:proofErr w:type="spellStart"/>
      <w:r>
        <w:rPr>
          <w:rFonts w:eastAsiaTheme="minorEastAsia" w:hint="eastAsia"/>
          <w:color w:val="000000" w:themeColor="text1"/>
          <w:lang w:eastAsia="zh-CN"/>
        </w:rPr>
        <w:t>pathloss</w:t>
      </w:r>
      <w:proofErr w:type="spellEnd"/>
      <w:r>
        <w:rPr>
          <w:rFonts w:eastAsiaTheme="minorEastAsia" w:hint="eastAsia"/>
          <w:color w:val="000000" w:themeColor="text1"/>
          <w:lang w:eastAsia="zh-CN"/>
        </w:rPr>
        <w:t xml:space="preserve"> based OLPC should not be </w:t>
      </w:r>
      <w:r>
        <w:rPr>
          <w:rFonts w:eastAsiaTheme="minorEastAsia"/>
          <w:color w:val="000000" w:themeColor="text1"/>
          <w:lang w:eastAsia="zh-CN"/>
        </w:rPr>
        <w:t>included</w:t>
      </w:r>
      <w:r>
        <w:rPr>
          <w:rFonts w:eastAsiaTheme="minorEastAsia" w:hint="eastAsia"/>
          <w:color w:val="000000" w:themeColor="text1"/>
          <w:lang w:eastAsia="zh-CN"/>
        </w:rPr>
        <w:t xml:space="preserve"> in this FG.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41-1-4a:</w:t>
      </w:r>
    </w:p>
    <w:p w14:paraId="1DF1CB3B" w14:textId="43E024B9" w:rsidR="001E6256" w:rsidRPr="001E6256" w:rsidRDefault="001E6256" w:rsidP="001E6256">
      <w:pPr>
        <w:ind w:leftChars="100" w:left="200"/>
        <w:jc w:val="both"/>
        <w:rPr>
          <w:rFonts w:eastAsiaTheme="minorEastAsia"/>
          <w:lang w:eastAsia="zh-CN"/>
        </w:rPr>
      </w:pPr>
      <w:r w:rsidRPr="001E6256">
        <w:rPr>
          <w:rFonts w:eastAsiaTheme="minorEastAsia"/>
          <w:lang w:eastAsia="zh-CN"/>
        </w:rPr>
        <w:t xml:space="preserve">1. Support of transmitting SL-PRS </w:t>
      </w:r>
      <w:r>
        <w:rPr>
          <w:rFonts w:eastAsiaTheme="minorEastAsia" w:hint="eastAsia"/>
          <w:lang w:eastAsia="zh-CN"/>
        </w:rPr>
        <w:t xml:space="preserve">resource </w:t>
      </w:r>
      <w:r>
        <w:rPr>
          <w:rFonts w:eastAsiaTheme="minorEastAsia"/>
          <w:lang w:eastAsia="zh-CN"/>
        </w:rPr>
        <w:t>with</w:t>
      </w:r>
      <w:r>
        <w:rPr>
          <w:rFonts w:eastAsiaTheme="minorEastAsia" w:hint="eastAsia"/>
          <w:lang w:eastAsia="zh-CN"/>
        </w:rPr>
        <w:t xml:space="preserve"> </w:t>
      </w:r>
      <w:r w:rsidRPr="001E6256">
        <w:rPr>
          <w:rFonts w:eastAsiaTheme="minorEastAsia"/>
          <w:lang w:eastAsia="zh-CN"/>
        </w:rPr>
        <w:t>scheme 1 a</w:t>
      </w:r>
      <w:r>
        <w:rPr>
          <w:rFonts w:eastAsiaTheme="minorEastAsia"/>
          <w:lang w:eastAsia="zh-CN"/>
        </w:rPr>
        <w:t>nd scheme 2</w:t>
      </w:r>
      <w:r w:rsidRPr="001E6256">
        <w:rPr>
          <w:rFonts w:eastAsiaTheme="minorEastAsia"/>
          <w:lang w:eastAsia="zh-CN"/>
        </w:rPr>
        <w:t xml:space="preserve"> in a shared resource pool</w:t>
      </w:r>
    </w:p>
    <w:p w14:paraId="172DAA3D" w14:textId="600E4C15" w:rsidR="00C5009B" w:rsidRPr="00821122" w:rsidRDefault="001E6256" w:rsidP="001E6256">
      <w:pPr>
        <w:ind w:leftChars="100" w:left="200"/>
        <w:jc w:val="both"/>
        <w:rPr>
          <w:rFonts w:eastAsiaTheme="minorEastAsia"/>
          <w:lang w:eastAsia="zh-CN"/>
        </w:rPr>
      </w:pPr>
      <w:r w:rsidRPr="001E6256">
        <w:rPr>
          <w:rFonts w:eastAsiaTheme="minorEastAsia"/>
          <w:lang w:eastAsia="zh-CN"/>
        </w:rPr>
        <w:t>2. Support transmitting SCI format 2D</w:t>
      </w:r>
    </w:p>
    <w:p w14:paraId="4DE89A3C" w14:textId="0302C37D" w:rsidR="00C5009B" w:rsidRDefault="00C5009B" w:rsidP="00C5009B">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022EE1">
        <w:rPr>
          <w:b/>
          <w:noProof/>
        </w:rPr>
        <w:t>5</w:t>
      </w:r>
      <w:r w:rsidRPr="00F153D6">
        <w:rPr>
          <w:b/>
        </w:rPr>
        <w:fldChar w:fldCharType="end"/>
      </w:r>
      <w:r w:rsidRPr="00F153D6">
        <w:rPr>
          <w:rFonts w:eastAsiaTheme="minorEastAsia" w:hint="eastAsia"/>
          <w:b/>
          <w:lang w:eastAsia="zh-CN"/>
        </w:rPr>
        <w:t xml:space="preserve">: </w:t>
      </w:r>
      <w:r w:rsidR="00200620">
        <w:rPr>
          <w:rFonts w:eastAsiaTheme="minorEastAsia" w:hint="eastAsia"/>
          <w:b/>
          <w:color w:val="000000" w:themeColor="text1"/>
          <w:lang w:eastAsia="zh-CN"/>
        </w:rPr>
        <w:t>T</w:t>
      </w:r>
      <w:r w:rsidR="00200620" w:rsidRPr="00F153D6">
        <w:rPr>
          <w:rFonts w:eastAsiaTheme="minorEastAsia" w:hint="eastAsia"/>
          <w:b/>
          <w:color w:val="000000" w:themeColor="text1"/>
          <w:lang w:eastAsia="zh-CN"/>
        </w:rPr>
        <w:t xml:space="preserve">he </w:t>
      </w:r>
      <w:r w:rsidRPr="00F153D6">
        <w:rPr>
          <w:rFonts w:eastAsiaTheme="minorEastAsia" w:hint="eastAsia"/>
          <w:b/>
          <w:color w:val="000000" w:themeColor="text1"/>
          <w:lang w:eastAsia="zh-CN"/>
        </w:rPr>
        <w:t>following components should be included for FG 41-1-4</w:t>
      </w:r>
      <w:r>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4C3EA629" w14:textId="77777777" w:rsidR="006135DD" w:rsidRPr="006135DD" w:rsidRDefault="006135DD" w:rsidP="006135DD">
      <w:pPr>
        <w:ind w:leftChars="100" w:left="200"/>
        <w:jc w:val="both"/>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1A794551" w14:textId="77777777" w:rsidR="006135DD" w:rsidRPr="006135DD" w:rsidRDefault="006135DD" w:rsidP="006135DD">
      <w:pPr>
        <w:ind w:leftChars="100" w:left="200"/>
        <w:jc w:val="both"/>
        <w:rPr>
          <w:rFonts w:eastAsiaTheme="minorEastAsia"/>
          <w:b/>
          <w:lang w:eastAsia="zh-CN"/>
        </w:rPr>
      </w:pPr>
      <w:r w:rsidRPr="006135DD">
        <w:rPr>
          <w:rFonts w:eastAsiaTheme="minorEastAsia"/>
          <w:b/>
          <w:lang w:eastAsia="zh-CN"/>
        </w:rPr>
        <w:t>2. Support transmitting SCI format 2D</w:t>
      </w:r>
    </w:p>
    <w:p w14:paraId="737B157A" w14:textId="77777777" w:rsidR="00C5009B" w:rsidRDefault="00C5009B" w:rsidP="00C5009B">
      <w:pPr>
        <w:jc w:val="both"/>
        <w:rPr>
          <w:rFonts w:eastAsiaTheme="minorEastAsia"/>
          <w:lang w:eastAsia="zh-CN"/>
        </w:rPr>
      </w:pPr>
    </w:p>
    <w:p w14:paraId="0981E547" w14:textId="77777777" w:rsidR="00F214D5" w:rsidRPr="00C5009B" w:rsidRDefault="00F214D5" w:rsidP="00487D20">
      <w:pPr>
        <w:jc w:val="both"/>
        <w:rPr>
          <w:rFonts w:eastAsiaTheme="minorEastAsia"/>
          <w:lang w:eastAsia="zh-CN"/>
        </w:rPr>
      </w:pPr>
    </w:p>
    <w:p w14:paraId="2ECC9C90" w14:textId="49759C1F" w:rsidR="00FC7B1D" w:rsidRPr="00842E58" w:rsidRDefault="00FC7B1D" w:rsidP="00487D20">
      <w:pPr>
        <w:pStyle w:val="111"/>
        <w:spacing w:before="120" w:after="120"/>
      </w:pPr>
      <w:r w:rsidRPr="00F71B64">
        <w:rPr>
          <w:rFonts w:hint="eastAsia"/>
        </w:rPr>
        <w:t xml:space="preserve">FG </w:t>
      </w:r>
      <w:r w:rsidRPr="00595901">
        <w:t>41-1-</w:t>
      </w:r>
      <w:r>
        <w:rPr>
          <w:rFonts w:eastAsiaTheme="minorEastAsia" w:hint="eastAsia"/>
        </w:rPr>
        <w:t>4b:</w:t>
      </w:r>
      <w:r w:rsidRPr="00CC189F">
        <w:t xml:space="preserve"> </w:t>
      </w:r>
      <w:r w:rsidR="00B546E4" w:rsidRPr="00B546E4">
        <w:t>Transmitting SL-PRS</w:t>
      </w:r>
      <w:r w:rsidR="00A962A1">
        <w:rPr>
          <w:rFonts w:eastAsiaTheme="minorEastAsia" w:hint="eastAsia"/>
        </w:rPr>
        <w:t xml:space="preserve"> with</w:t>
      </w:r>
      <w:r w:rsidR="00B546E4" w:rsidRPr="00B546E4">
        <w:t xml:space="preserve"> scheme 1 in a dedicated resource pool</w:t>
      </w:r>
    </w:p>
    <w:p w14:paraId="7A9F0B76" w14:textId="2A616F5C" w:rsidR="00FC7B1D" w:rsidRPr="005828EA" w:rsidRDefault="00FC7B1D" w:rsidP="00487D20">
      <w:pPr>
        <w:pStyle w:val="a1"/>
        <w:rPr>
          <w:rFonts w:eastAsiaTheme="minorEastAsia"/>
          <w:lang w:val="en-GB" w:eastAsia="zh-CN"/>
        </w:rPr>
      </w:pPr>
      <w:r>
        <w:rPr>
          <w:rFonts w:eastAsiaTheme="minorEastAsia" w:hint="eastAsia"/>
          <w:lang w:val="en-GB" w:eastAsia="zh-CN"/>
        </w:rPr>
        <w:t>For the name of FG 41-1-4</w:t>
      </w:r>
      <w:r w:rsidR="00874A85">
        <w:rPr>
          <w:rFonts w:eastAsiaTheme="minorEastAsia" w:hint="eastAsia"/>
          <w:lang w:val="en-GB" w:eastAsia="zh-CN"/>
        </w:rPr>
        <w:t xml:space="preserve">b, we prefer </w:t>
      </w:r>
      <w:r>
        <w:rPr>
          <w:rFonts w:eastAsiaTheme="minorEastAsia" w:hint="eastAsia"/>
          <w:lang w:val="en-GB" w:eastAsia="zh-CN"/>
        </w:rPr>
        <w:t xml:space="preserve">a word of </w:t>
      </w:r>
      <w:r>
        <w:rPr>
          <w:rFonts w:eastAsiaTheme="minorEastAsia"/>
          <w:lang w:val="en-GB" w:eastAsia="zh-CN"/>
        </w:rPr>
        <w:t>“</w:t>
      </w:r>
      <w:r w:rsidR="00117073">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1.</w:t>
      </w:r>
    </w:p>
    <w:p w14:paraId="4287B530" w14:textId="368D5F34" w:rsidR="00FC7B1D" w:rsidRPr="00C41CF7" w:rsidRDefault="00FC7B1D" w:rsidP="00487D20">
      <w:pPr>
        <w:pStyle w:val="a1"/>
        <w:rPr>
          <w:rFonts w:eastAsiaTheme="minorEastAsia"/>
          <w:lang w:val="en-GB" w:eastAsia="zh-CN"/>
        </w:rPr>
      </w:pPr>
      <w:r w:rsidRPr="00E2375C">
        <w:rPr>
          <w:rFonts w:eastAsiaTheme="minorEastAsia" w:hint="eastAsia"/>
          <w:lang w:val="en-GB" w:eastAsia="zh-CN"/>
        </w:rPr>
        <w:t>For the component</w:t>
      </w:r>
      <w:r w:rsidR="00722866">
        <w:rPr>
          <w:rFonts w:eastAsiaTheme="minorEastAsia" w:hint="eastAsia"/>
          <w:lang w:val="en-GB" w:eastAsia="zh-CN"/>
        </w:rPr>
        <w:t>4</w:t>
      </w:r>
      <w:r w:rsidRPr="00E2375C">
        <w:rPr>
          <w:rFonts w:eastAsiaTheme="minorEastAsia" w:hint="eastAsia"/>
          <w:lang w:val="en-GB" w:eastAsia="zh-CN"/>
        </w:rPr>
        <w:t xml:space="preserve"> of FG 41-1-4</w:t>
      </w:r>
      <w:r w:rsidR="00725540">
        <w:rPr>
          <w:rFonts w:eastAsiaTheme="minorEastAsia" w:hint="eastAsia"/>
          <w:lang w:val="en-GB" w:eastAsia="zh-CN"/>
        </w:rPr>
        <w:t>b</w:t>
      </w:r>
      <w:r w:rsidRPr="00E2375C">
        <w:rPr>
          <w:rFonts w:eastAsiaTheme="minorEastAsia" w:hint="eastAsia"/>
          <w:lang w:val="en-GB" w:eastAsia="zh-CN"/>
        </w:rPr>
        <w:t xml:space="preserve">, </w:t>
      </w:r>
      <w:r w:rsidR="00722866">
        <w:rPr>
          <w:rFonts w:eastAsiaTheme="minorEastAsia" w:hint="eastAsia"/>
          <w:lang w:val="en-GB" w:eastAsia="zh-CN"/>
        </w:rPr>
        <w:t>the DCI format 3_x should be updated to 3_2, since DCI format 3_2 had been captured into the latest specification TS 38.212</w:t>
      </w:r>
      <w:r w:rsidRPr="00C41CF7">
        <w:rPr>
          <w:rFonts w:eastAsiaTheme="minorEastAsia" w:hint="eastAsia"/>
          <w:lang w:val="en-GB" w:eastAsia="zh-CN"/>
        </w:rPr>
        <w:t>. In addition, s</w:t>
      </w:r>
      <w:r w:rsidRPr="00C41CF7">
        <w:rPr>
          <w:rFonts w:eastAsiaTheme="minorEastAsia"/>
          <w:lang w:val="en-GB" w:eastAsia="zh-CN"/>
        </w:rPr>
        <w:t>upport</w:t>
      </w:r>
      <w:r w:rsidRPr="00C41CF7">
        <w:rPr>
          <w:rFonts w:eastAsiaTheme="minorEastAsia" w:hint="eastAsia"/>
          <w:lang w:val="en-GB" w:eastAsia="zh-CN"/>
        </w:rPr>
        <w:t>ing</w:t>
      </w:r>
      <w:r w:rsidR="00722866">
        <w:rPr>
          <w:rFonts w:eastAsiaTheme="minorEastAsia" w:hint="eastAsia"/>
          <w:lang w:val="en-GB" w:eastAsia="zh-CN"/>
        </w:rPr>
        <w:t xml:space="preserve"> </w:t>
      </w:r>
      <w:r w:rsidRPr="00C41CF7">
        <w:rPr>
          <w:rFonts w:eastAsiaTheme="minorEastAsia"/>
          <w:lang w:val="en-GB" w:eastAsia="zh-CN"/>
        </w:rPr>
        <w:t>open loop power control</w:t>
      </w:r>
      <w:r w:rsidRPr="00C41CF7">
        <w:rPr>
          <w:rFonts w:eastAsiaTheme="minorEastAsia" w:hint="eastAsia"/>
          <w:lang w:val="en-GB" w:eastAsia="zh-CN"/>
        </w:rPr>
        <w:t xml:space="preserve"> </w:t>
      </w:r>
      <w:r w:rsidRPr="00C41CF7">
        <w:rPr>
          <w:rFonts w:eastAsiaTheme="minorEastAsia"/>
          <w:lang w:val="en-GB" w:eastAsia="zh-CN"/>
        </w:rPr>
        <w:t>for SL PRS</w:t>
      </w:r>
      <w:r w:rsidRPr="00C41CF7">
        <w:rPr>
          <w:rFonts w:eastAsiaTheme="minorEastAsia" w:hint="eastAsia"/>
          <w:lang w:val="en-GB" w:eastAsia="zh-CN"/>
        </w:rPr>
        <w:t xml:space="preserve"> </w:t>
      </w:r>
      <w:r w:rsidR="001E29CB">
        <w:rPr>
          <w:rFonts w:eastAsiaTheme="minorEastAsia" w:hint="eastAsia"/>
          <w:lang w:val="en-GB" w:eastAsia="zh-CN"/>
        </w:rPr>
        <w:t xml:space="preserve">and associated PSCCH </w:t>
      </w:r>
      <w:r w:rsidR="008C772B" w:rsidRPr="00B546E4">
        <w:t>in a dedicated resource pool</w:t>
      </w:r>
      <w:r w:rsidR="008C772B" w:rsidRPr="00C41CF7">
        <w:rPr>
          <w:rFonts w:eastAsiaTheme="minorEastAsia" w:hint="eastAsia"/>
          <w:lang w:val="en-GB" w:eastAsia="zh-CN"/>
        </w:rPr>
        <w:t xml:space="preserve"> </w:t>
      </w:r>
      <w:r w:rsidRPr="00C41CF7">
        <w:rPr>
          <w:rFonts w:eastAsiaTheme="minorEastAsia" w:hint="eastAsia"/>
          <w:lang w:val="en-GB" w:eastAsia="zh-CN"/>
        </w:rPr>
        <w:t xml:space="preserve">should also be one component of this FG. Therefore, we </w:t>
      </w:r>
      <w:r w:rsidRPr="00C41CF7">
        <w:rPr>
          <w:rFonts w:eastAsiaTheme="minorEastAsia"/>
          <w:lang w:val="en-GB" w:eastAsia="zh-CN"/>
        </w:rPr>
        <w:t>prefer</w:t>
      </w:r>
      <w:r w:rsidRPr="00C41CF7">
        <w:rPr>
          <w:rFonts w:eastAsiaTheme="minorEastAsia" w:hint="eastAsia"/>
          <w:lang w:val="en-GB" w:eastAsia="zh-CN"/>
        </w:rPr>
        <w:t xml:space="preserve"> the following components for FG 41-1-4</w:t>
      </w:r>
      <w:r w:rsidR="00C81692">
        <w:rPr>
          <w:rFonts w:eastAsiaTheme="minorEastAsia" w:hint="eastAsia"/>
          <w:lang w:val="en-GB" w:eastAsia="zh-CN"/>
        </w:rPr>
        <w:t>b</w:t>
      </w:r>
      <w:r w:rsidRPr="00C41CF7">
        <w:rPr>
          <w:rFonts w:eastAsiaTheme="minorEastAsia" w:hint="eastAsia"/>
          <w:lang w:val="en-GB" w:eastAsia="zh-CN"/>
        </w:rPr>
        <w:t>:</w:t>
      </w:r>
    </w:p>
    <w:p w14:paraId="2FB6C8BA"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1. UE can transmit SL-PRS and PSCCH within a slot without PSSCH in dedicated resource pool</w:t>
      </w:r>
    </w:p>
    <w:p w14:paraId="123F60D0"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2. UE can transmit SL-PRS according to the mapping rule between PSCCH and SL-PRS</w:t>
      </w:r>
    </w:p>
    <w:p w14:paraId="2471CBDA"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3. Support transmitting SCI format 1B</w:t>
      </w:r>
    </w:p>
    <w:p w14:paraId="3CA63E31" w14:textId="394BD925" w:rsidR="009D08B2" w:rsidRPr="00822DC2" w:rsidRDefault="009D08B2" w:rsidP="009D08B2">
      <w:pPr>
        <w:ind w:leftChars="100" w:left="200"/>
        <w:jc w:val="both"/>
        <w:rPr>
          <w:rFonts w:eastAsiaTheme="minorEastAsia"/>
          <w:lang w:eastAsia="zh-CN"/>
        </w:rPr>
      </w:pPr>
      <w:r w:rsidRPr="00822DC2">
        <w:rPr>
          <w:rFonts w:eastAsiaTheme="minorEastAsia"/>
          <w:lang w:eastAsia="zh-CN"/>
        </w:rPr>
        <w:t>4. Support receiving DCI format 3_</w:t>
      </w:r>
      <w:r w:rsidRPr="00822DC2">
        <w:rPr>
          <w:rFonts w:eastAsiaTheme="minorEastAsia" w:hint="eastAsia"/>
          <w:lang w:eastAsia="zh-CN"/>
        </w:rPr>
        <w:t>2</w:t>
      </w:r>
    </w:p>
    <w:p w14:paraId="739D0E72" w14:textId="211D5EC8" w:rsidR="00FC7B1D" w:rsidRPr="00822DC2" w:rsidRDefault="009D08B2" w:rsidP="009D08B2">
      <w:pPr>
        <w:ind w:leftChars="100" w:left="200"/>
        <w:jc w:val="both"/>
        <w:rPr>
          <w:rFonts w:eastAsiaTheme="minorEastAsia"/>
          <w:lang w:eastAsia="zh-CN"/>
        </w:rPr>
      </w:pPr>
      <w:r w:rsidRPr="00822DC2">
        <w:rPr>
          <w:rFonts w:eastAsiaTheme="minorEastAsia"/>
          <w:lang w:eastAsia="zh-CN"/>
        </w:rPr>
        <w:t>5. Support open loop power control of SL-PRS</w:t>
      </w:r>
      <w:r w:rsidR="00673FCE" w:rsidRPr="00822DC2">
        <w:rPr>
          <w:rFonts w:eastAsiaTheme="minorEastAsia"/>
          <w:lang w:eastAsia="zh-CN"/>
        </w:rPr>
        <w:t xml:space="preserve"> </w:t>
      </w:r>
      <w:r w:rsidR="00882A51">
        <w:rPr>
          <w:rFonts w:eastAsiaTheme="minorEastAsia" w:hint="eastAsia"/>
          <w:lang w:val="en-GB" w:eastAsia="zh-CN"/>
        </w:rPr>
        <w:t>and associated PSCCH</w:t>
      </w:r>
      <w:r w:rsidR="00882A51" w:rsidRPr="00822DC2">
        <w:rPr>
          <w:rFonts w:eastAsiaTheme="minorEastAsia"/>
          <w:lang w:eastAsia="zh-CN"/>
        </w:rPr>
        <w:t xml:space="preserve"> </w:t>
      </w:r>
      <w:r w:rsidR="00673FCE" w:rsidRPr="00822DC2">
        <w:rPr>
          <w:rFonts w:eastAsiaTheme="minorEastAsia"/>
          <w:lang w:eastAsia="zh-CN"/>
        </w:rPr>
        <w:t>in dedicated resource pool</w:t>
      </w:r>
    </w:p>
    <w:p w14:paraId="6C6B7C75" w14:textId="1C124092" w:rsidR="002C46A1" w:rsidRDefault="002C46A1" w:rsidP="002C46A1">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6</w:t>
      </w:r>
      <w:r w:rsidRPr="00F153D6">
        <w:rPr>
          <w:b/>
        </w:rPr>
        <w:fldChar w:fldCharType="end"/>
      </w:r>
      <w:r w:rsidRPr="00F153D6">
        <w:rPr>
          <w:rFonts w:eastAsiaTheme="minorEastAsia" w:hint="eastAsia"/>
          <w:b/>
          <w:lang w:eastAsia="zh-CN"/>
        </w:rPr>
        <w:t xml:space="preserve">: </w:t>
      </w:r>
      <w:r w:rsidR="00200620">
        <w:rPr>
          <w:rFonts w:eastAsiaTheme="minorEastAsia" w:hint="eastAsia"/>
          <w:b/>
          <w:color w:val="000000" w:themeColor="text1"/>
          <w:lang w:eastAsia="zh-CN"/>
        </w:rPr>
        <w:t>T</w:t>
      </w:r>
      <w:r w:rsidR="00200620" w:rsidRPr="00F153D6">
        <w:rPr>
          <w:rFonts w:eastAsiaTheme="minorEastAsia" w:hint="eastAsia"/>
          <w:b/>
          <w:color w:val="000000" w:themeColor="text1"/>
          <w:lang w:eastAsia="zh-CN"/>
        </w:rPr>
        <w:t xml:space="preserve">he </w:t>
      </w:r>
      <w:r w:rsidRPr="00F153D6">
        <w:rPr>
          <w:rFonts w:eastAsiaTheme="minorEastAsia" w:hint="eastAsia"/>
          <w:b/>
          <w:color w:val="000000" w:themeColor="text1"/>
          <w:lang w:eastAsia="zh-CN"/>
        </w:rPr>
        <w:t>following components should be included for FG 41-1-4</w:t>
      </w:r>
      <w:r>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7292747C" w14:textId="77777777" w:rsidR="002C46A1" w:rsidRPr="005314EB" w:rsidRDefault="002C46A1" w:rsidP="002C46A1">
      <w:pPr>
        <w:ind w:leftChars="100" w:left="200"/>
        <w:jc w:val="both"/>
        <w:rPr>
          <w:rFonts w:eastAsiaTheme="minorEastAsia"/>
          <w:b/>
          <w:lang w:eastAsia="zh-CN"/>
        </w:rPr>
      </w:pPr>
      <w:r w:rsidRPr="005314EB">
        <w:rPr>
          <w:rFonts w:eastAsiaTheme="minorEastAsia"/>
          <w:b/>
          <w:lang w:eastAsia="zh-CN"/>
        </w:rPr>
        <w:t>1. UE can transmit SL-PRS and PSCCH within a slot without PSSCH in dedicated resource pool</w:t>
      </w:r>
    </w:p>
    <w:p w14:paraId="778BAD1C" w14:textId="77777777" w:rsidR="002C46A1" w:rsidRPr="005314EB" w:rsidRDefault="002C46A1" w:rsidP="002C46A1">
      <w:pPr>
        <w:ind w:leftChars="100" w:left="200"/>
        <w:jc w:val="both"/>
        <w:rPr>
          <w:rFonts w:eastAsiaTheme="minorEastAsia"/>
          <w:b/>
          <w:lang w:eastAsia="zh-CN"/>
        </w:rPr>
      </w:pPr>
      <w:r w:rsidRPr="005314EB">
        <w:rPr>
          <w:rFonts w:eastAsiaTheme="minorEastAsia"/>
          <w:b/>
          <w:lang w:eastAsia="zh-CN"/>
        </w:rPr>
        <w:t>2. UE can transmit SL-PRS according to the mapping rule between PSCCH and SL-PRS</w:t>
      </w:r>
    </w:p>
    <w:p w14:paraId="447CF2F3" w14:textId="77777777" w:rsidR="002C46A1" w:rsidRPr="005314EB" w:rsidRDefault="002C46A1" w:rsidP="002C46A1">
      <w:pPr>
        <w:ind w:leftChars="100" w:left="200"/>
        <w:jc w:val="both"/>
        <w:rPr>
          <w:rFonts w:eastAsiaTheme="minorEastAsia"/>
          <w:b/>
          <w:lang w:eastAsia="zh-CN"/>
        </w:rPr>
      </w:pPr>
      <w:r w:rsidRPr="005314EB">
        <w:rPr>
          <w:rFonts w:eastAsiaTheme="minorEastAsia"/>
          <w:b/>
          <w:lang w:eastAsia="zh-CN"/>
        </w:rPr>
        <w:t>3. Support transmitting SCI format 1B</w:t>
      </w:r>
    </w:p>
    <w:p w14:paraId="08811DC9" w14:textId="77777777" w:rsidR="002C46A1" w:rsidRPr="005314EB" w:rsidRDefault="002C46A1" w:rsidP="002C46A1">
      <w:pPr>
        <w:ind w:leftChars="100" w:left="200"/>
        <w:jc w:val="both"/>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5C6062C3" w14:textId="77777777" w:rsidR="002C46A1" w:rsidRPr="005314EB" w:rsidRDefault="002C46A1" w:rsidP="002C46A1">
      <w:pPr>
        <w:ind w:leftChars="100" w:left="200"/>
        <w:jc w:val="both"/>
        <w:rPr>
          <w:rFonts w:eastAsiaTheme="minorEastAsia"/>
          <w:b/>
          <w:color w:val="FF0000"/>
          <w:lang w:eastAsia="zh-CN"/>
        </w:rPr>
      </w:pPr>
      <w:r w:rsidRPr="005314EB">
        <w:rPr>
          <w:rFonts w:eastAsiaTheme="minorEastAsia"/>
          <w:b/>
          <w:color w:val="FF0000"/>
          <w:lang w:eastAsia="zh-CN"/>
        </w:rPr>
        <w:t>5. Support open loop power control of SL-PRS</w:t>
      </w:r>
      <w:r w:rsidRPr="00F90959">
        <w:t xml:space="preserve"> </w:t>
      </w:r>
      <w:r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78B9BC43" w14:textId="77777777" w:rsidR="002C46A1" w:rsidRPr="005314EB" w:rsidRDefault="002C46A1" w:rsidP="002C46A1">
      <w:pPr>
        <w:jc w:val="both"/>
        <w:rPr>
          <w:rFonts w:eastAsiaTheme="minorEastAsia"/>
          <w:lang w:eastAsia="zh-CN"/>
        </w:rPr>
      </w:pPr>
    </w:p>
    <w:p w14:paraId="1DF72ED6" w14:textId="77777777" w:rsidR="00FC7B1D" w:rsidRPr="002C46A1" w:rsidRDefault="00FC7B1D" w:rsidP="00487D20">
      <w:pPr>
        <w:jc w:val="both"/>
        <w:rPr>
          <w:rFonts w:eastAsiaTheme="minorEastAsia"/>
          <w:lang w:eastAsia="zh-CN"/>
        </w:rPr>
      </w:pPr>
    </w:p>
    <w:p w14:paraId="408A136E" w14:textId="57EECAB1" w:rsidR="007443F5" w:rsidRPr="00842E58" w:rsidRDefault="007443F5" w:rsidP="00487D20">
      <w:pPr>
        <w:pStyle w:val="111"/>
        <w:spacing w:before="120" w:after="120"/>
      </w:pPr>
      <w:r w:rsidRPr="00F71B64">
        <w:rPr>
          <w:rFonts w:hint="eastAsia"/>
        </w:rPr>
        <w:t xml:space="preserve">FG </w:t>
      </w:r>
      <w:r w:rsidRPr="00595901">
        <w:t>41-1-</w:t>
      </w:r>
      <w:r>
        <w:rPr>
          <w:rFonts w:eastAsiaTheme="minorEastAsia" w:hint="eastAsia"/>
        </w:rPr>
        <w:t>5:</w:t>
      </w:r>
      <w:r w:rsidRPr="00CC189F">
        <w:t xml:space="preserve"> </w:t>
      </w:r>
      <w:r w:rsidRPr="007443F5">
        <w:t>SL-PRS congestion control</w:t>
      </w:r>
      <w:r>
        <w:rPr>
          <w:rFonts w:eastAsiaTheme="minorEastAsia" w:hint="eastAsia"/>
        </w:rPr>
        <w:t xml:space="preserve"> </w:t>
      </w:r>
      <w:r w:rsidRPr="007443F5">
        <w:t>in a</w:t>
      </w:r>
      <w:r>
        <w:t xml:space="preserve"> dedicated resource pool</w:t>
      </w:r>
    </w:p>
    <w:p w14:paraId="01B68610" w14:textId="4A6B0A41" w:rsidR="007443F5" w:rsidRPr="003F6879" w:rsidRDefault="00261E61" w:rsidP="00487D20">
      <w:pPr>
        <w:pStyle w:val="a1"/>
        <w:rPr>
          <w:rFonts w:eastAsiaTheme="minorEastAsia"/>
          <w:lang w:val="en-GB" w:eastAsia="zh-CN"/>
        </w:rPr>
      </w:pPr>
      <w:r w:rsidRPr="003F6879">
        <w:rPr>
          <w:rFonts w:eastAsiaTheme="minorEastAsia"/>
          <w:lang w:val="en-GB" w:eastAsia="zh-CN"/>
        </w:rPr>
        <w:t>For the component</w:t>
      </w:r>
      <w:r w:rsidR="00971E46" w:rsidRPr="003F6879">
        <w:rPr>
          <w:rFonts w:eastAsiaTheme="minorEastAsia" w:hint="eastAsia"/>
          <w:lang w:val="en-GB" w:eastAsia="zh-CN"/>
        </w:rPr>
        <w:t>s</w:t>
      </w:r>
      <w:r w:rsidRPr="003F6879">
        <w:rPr>
          <w:rFonts w:eastAsiaTheme="minorEastAsia"/>
          <w:lang w:val="en-GB" w:eastAsia="zh-CN"/>
        </w:rPr>
        <w:t xml:space="preserve"> of FG 41-1-</w:t>
      </w:r>
      <w:r w:rsidRPr="003F6879">
        <w:rPr>
          <w:rFonts w:eastAsiaTheme="minorEastAsia" w:hint="eastAsia"/>
          <w:lang w:val="en-GB" w:eastAsia="zh-CN"/>
        </w:rPr>
        <w:t>5</w:t>
      </w:r>
      <w:r w:rsidR="00F24C55" w:rsidRPr="003F6879">
        <w:rPr>
          <w:rFonts w:eastAsiaTheme="minorEastAsia"/>
          <w:lang w:val="en-GB" w:eastAsia="zh-CN"/>
        </w:rPr>
        <w:t xml:space="preserve">, </w:t>
      </w:r>
      <w:r w:rsidR="00B84391" w:rsidRPr="003F6879">
        <w:rPr>
          <w:rFonts w:eastAsiaTheme="minorEastAsia" w:hint="eastAsia"/>
          <w:lang w:val="en-GB" w:eastAsia="zh-CN"/>
        </w:rPr>
        <w:t xml:space="preserve">the </w:t>
      </w:r>
      <w:r w:rsidR="00B84391" w:rsidRPr="003F6879">
        <w:rPr>
          <w:rFonts w:eastAsiaTheme="minorEastAsia"/>
          <w:lang w:val="en-GB" w:eastAsia="zh-CN"/>
        </w:rPr>
        <w:t xml:space="preserve">capability </w:t>
      </w:r>
      <w:r w:rsidR="00B84391" w:rsidRPr="003F6879">
        <w:rPr>
          <w:rFonts w:eastAsiaTheme="minorEastAsia" w:hint="eastAsia"/>
          <w:lang w:val="en-GB" w:eastAsia="zh-CN"/>
        </w:rPr>
        <w:t xml:space="preserve">of </w:t>
      </w:r>
      <w:r w:rsidR="00B84391" w:rsidRPr="003F6879">
        <w:rPr>
          <w:rFonts w:eastAsiaTheme="minorEastAsia"/>
          <w:lang w:val="en-GB" w:eastAsia="zh-CN"/>
        </w:rPr>
        <w:t>SL-PRS congestion control in a dedicated resource pool</w:t>
      </w:r>
      <w:r w:rsidR="00B84391" w:rsidRPr="003F6879">
        <w:rPr>
          <w:rFonts w:eastAsiaTheme="minorEastAsia" w:hint="eastAsia"/>
          <w:lang w:val="en-GB" w:eastAsia="zh-CN"/>
        </w:rPr>
        <w:t xml:space="preserve"> should include </w:t>
      </w:r>
      <w:r w:rsidR="007E36C3" w:rsidRPr="003F6879">
        <w:rPr>
          <w:rFonts w:eastAsiaTheme="minorEastAsia" w:hint="eastAsia"/>
          <w:lang w:val="en-GB" w:eastAsia="zh-CN"/>
        </w:rPr>
        <w:t xml:space="preserve">UE </w:t>
      </w:r>
      <w:r w:rsidR="007E36C3" w:rsidRPr="003F6879">
        <w:rPr>
          <w:rFonts w:eastAsiaTheme="minorEastAsia"/>
          <w:lang w:val="en-GB" w:eastAsia="zh-CN"/>
        </w:rPr>
        <w:t>report</w:t>
      </w:r>
      <w:r w:rsidR="007E36C3" w:rsidRPr="003F6879">
        <w:rPr>
          <w:rFonts w:eastAsiaTheme="minorEastAsia" w:hint="eastAsia"/>
          <w:lang w:val="en-GB" w:eastAsia="zh-CN"/>
        </w:rPr>
        <w:t>ing</w:t>
      </w:r>
      <w:r w:rsidR="007E36C3" w:rsidRPr="003F6879">
        <w:rPr>
          <w:rFonts w:eastAsiaTheme="minorEastAsia"/>
          <w:lang w:val="en-GB" w:eastAsia="zh-CN"/>
        </w:rPr>
        <w:t xml:space="preserve"> CBR measurement to gNB when operating in Scheme 1 and Scheme 2</w:t>
      </w:r>
      <w:r w:rsidR="00B84391" w:rsidRPr="003F6879">
        <w:rPr>
          <w:rFonts w:eastAsiaTheme="minorEastAsia" w:hint="eastAsia"/>
          <w:lang w:val="en-GB" w:eastAsia="zh-CN"/>
        </w:rPr>
        <w:t xml:space="preserve">, </w:t>
      </w:r>
      <w:r w:rsidR="00E96185">
        <w:rPr>
          <w:rFonts w:eastAsiaTheme="minorEastAsia" w:hint="eastAsia"/>
          <w:lang w:val="en-GB" w:eastAsia="zh-CN"/>
        </w:rPr>
        <w:t>restricti</w:t>
      </w:r>
      <w:r w:rsidR="00B84391" w:rsidRPr="003F6879">
        <w:rPr>
          <w:rFonts w:eastAsiaTheme="minorEastAsia" w:hint="eastAsia"/>
          <w:lang w:val="en-GB" w:eastAsia="zh-CN"/>
        </w:rPr>
        <w:t>ng</w:t>
      </w:r>
      <w:r w:rsidR="00B84391" w:rsidRPr="003F6879">
        <w:rPr>
          <w:rFonts w:eastAsiaTheme="minorEastAsia"/>
          <w:lang w:val="en-GB" w:eastAsia="zh-CN"/>
        </w:rPr>
        <w:t xml:space="preserve"> its radio parameters based on CBR measurement and </w:t>
      </w:r>
      <w:proofErr w:type="spellStart"/>
      <w:r w:rsidR="00B84391" w:rsidRPr="003F6879">
        <w:rPr>
          <w:rFonts w:eastAsiaTheme="minorEastAsia"/>
          <w:lang w:val="en-GB" w:eastAsia="zh-CN"/>
        </w:rPr>
        <w:t>CRlimit</w:t>
      </w:r>
      <w:proofErr w:type="spellEnd"/>
      <w:r w:rsidR="0040719F" w:rsidRPr="003F6879">
        <w:rPr>
          <w:rFonts w:eastAsiaTheme="minorEastAsia" w:hint="eastAsia"/>
          <w:lang w:val="en-GB" w:eastAsia="zh-CN"/>
        </w:rPr>
        <w:t xml:space="preserve">, and </w:t>
      </w:r>
      <w:r w:rsidR="0040719F" w:rsidRPr="003F6879">
        <w:rPr>
          <w:rFonts w:eastAsiaTheme="minorEastAsia"/>
          <w:lang w:val="en-GB" w:eastAsia="zh-CN"/>
        </w:rPr>
        <w:t>process</w:t>
      </w:r>
      <w:r w:rsidR="0040719F" w:rsidRPr="003F6879">
        <w:rPr>
          <w:rFonts w:eastAsiaTheme="minorEastAsia" w:hint="eastAsia"/>
          <w:lang w:val="en-GB" w:eastAsia="zh-CN"/>
        </w:rPr>
        <w:t>ing</w:t>
      </w:r>
      <w:r w:rsidR="0040719F" w:rsidRPr="003F6879">
        <w:rPr>
          <w:rFonts w:eastAsiaTheme="minorEastAsia"/>
          <w:lang w:val="en-GB" w:eastAsia="zh-CN"/>
        </w:rPr>
        <w:t xml:space="preserve"> CBR and CR within the time it indicates</w:t>
      </w:r>
      <w:r w:rsidR="00B84391" w:rsidRPr="003F6879">
        <w:rPr>
          <w:rFonts w:eastAsiaTheme="minorEastAsia" w:hint="eastAsia"/>
          <w:lang w:val="en-GB" w:eastAsia="zh-CN"/>
        </w:rPr>
        <w:t xml:space="preserve">. </w:t>
      </w:r>
      <w:r w:rsidR="00971E46" w:rsidRPr="003F6879">
        <w:rPr>
          <w:rFonts w:eastAsiaTheme="minorEastAsia" w:hint="eastAsia"/>
          <w:lang w:val="en-GB" w:eastAsia="zh-CN"/>
        </w:rPr>
        <w:t xml:space="preserve">Regarding the componet2, we prefer to add the detailed radio parameters which can be </w:t>
      </w:r>
      <w:r w:rsidR="00E96185">
        <w:rPr>
          <w:rFonts w:eastAsiaTheme="minorEastAsia" w:hint="eastAsia"/>
          <w:lang w:val="en-GB" w:eastAsia="zh-CN"/>
        </w:rPr>
        <w:t>restrict</w:t>
      </w:r>
      <w:r w:rsidR="00971E46" w:rsidRPr="003F6879">
        <w:rPr>
          <w:rFonts w:eastAsiaTheme="minorEastAsia" w:hint="eastAsia"/>
          <w:lang w:val="en-GB" w:eastAsia="zh-CN"/>
        </w:rPr>
        <w:t xml:space="preserve">ed. However, this issue is </w:t>
      </w:r>
      <w:r w:rsidR="00971E46" w:rsidRPr="003F6879">
        <w:rPr>
          <w:rFonts w:eastAsiaTheme="minorEastAsia"/>
          <w:lang w:val="en-GB" w:eastAsia="zh-CN"/>
        </w:rPr>
        <w:t>still</w:t>
      </w:r>
      <w:r w:rsidR="00971E46" w:rsidRPr="003F6879">
        <w:rPr>
          <w:rFonts w:eastAsiaTheme="minorEastAsia" w:hint="eastAsia"/>
          <w:lang w:val="en-GB" w:eastAsia="zh-CN"/>
        </w:rPr>
        <w:t xml:space="preserve"> on discussion and no conclusion </w:t>
      </w:r>
      <w:r w:rsidR="00E96185">
        <w:rPr>
          <w:rFonts w:eastAsiaTheme="minorEastAsia" w:hint="eastAsia"/>
          <w:lang w:val="en-GB" w:eastAsia="zh-CN"/>
        </w:rPr>
        <w:t>on whether m</w:t>
      </w:r>
      <w:r w:rsidR="00E96185">
        <w:rPr>
          <w:rFonts w:eastAsiaTheme="minorEastAsia"/>
          <w:lang w:val="en-GB" w:eastAsia="zh-CN"/>
        </w:rPr>
        <w:t xml:space="preserve">inimum </w:t>
      </w:r>
      <w:r w:rsidR="00E96185">
        <w:rPr>
          <w:rFonts w:eastAsiaTheme="minorEastAsia" w:hint="eastAsia"/>
          <w:lang w:val="en-GB" w:eastAsia="zh-CN"/>
        </w:rPr>
        <w:t>p</w:t>
      </w:r>
      <w:r w:rsidR="00E96185" w:rsidRPr="00E96185">
        <w:rPr>
          <w:rFonts w:eastAsiaTheme="minorEastAsia"/>
          <w:lang w:val="en-GB" w:eastAsia="zh-CN"/>
        </w:rPr>
        <w:t>eriodicity of SL PRS</w:t>
      </w:r>
      <w:r w:rsidR="00E96185" w:rsidRPr="00E96185">
        <w:rPr>
          <w:rFonts w:eastAsiaTheme="minorEastAsia" w:hint="eastAsia"/>
          <w:lang w:val="en-GB" w:eastAsia="zh-CN"/>
        </w:rPr>
        <w:t xml:space="preserve"> </w:t>
      </w:r>
      <w:r w:rsidR="00E96185">
        <w:rPr>
          <w:rFonts w:eastAsiaTheme="minorEastAsia" w:hint="eastAsia"/>
          <w:lang w:val="en-GB" w:eastAsia="zh-CN"/>
        </w:rPr>
        <w:t xml:space="preserve">can be restricted </w:t>
      </w:r>
      <w:r w:rsidR="00971E46" w:rsidRPr="003F6879">
        <w:rPr>
          <w:rFonts w:eastAsiaTheme="minorEastAsia" w:hint="eastAsia"/>
          <w:lang w:val="en-GB" w:eastAsia="zh-CN"/>
        </w:rPr>
        <w:t>until now</w:t>
      </w:r>
      <w:r w:rsidR="003D0E2C" w:rsidRPr="003F6879">
        <w:rPr>
          <w:rFonts w:eastAsiaTheme="minorEastAsia" w:hint="eastAsia"/>
          <w:lang w:val="en-GB" w:eastAsia="zh-CN"/>
        </w:rPr>
        <w:t xml:space="preserve"> as shown in the following agreement in RAN1#114</w:t>
      </w:r>
      <w:r w:rsidR="00E96185">
        <w:rPr>
          <w:rFonts w:eastAsiaTheme="minorEastAsia" w:hint="eastAsia"/>
          <w:lang w:val="en-GB" w:eastAsia="zh-CN"/>
        </w:rPr>
        <w:t>bis</w:t>
      </w:r>
      <w:r w:rsidR="00971E46" w:rsidRPr="003F6879">
        <w:rPr>
          <w:rFonts w:eastAsiaTheme="minorEastAsia" w:hint="eastAsia"/>
          <w:lang w:val="en-GB" w:eastAsia="zh-CN"/>
        </w:rPr>
        <w:t>, so we prefer to kee</w:t>
      </w:r>
      <w:r w:rsidR="00F6124F" w:rsidRPr="003F6879">
        <w:rPr>
          <w:rFonts w:eastAsiaTheme="minorEastAsia" w:hint="eastAsia"/>
          <w:lang w:val="en-GB" w:eastAsia="zh-CN"/>
        </w:rPr>
        <w:t>p it FFS, and it can be updated if this issue was resolved in RAN1#11</w:t>
      </w:r>
      <w:r w:rsidR="00E96185">
        <w:rPr>
          <w:rFonts w:eastAsiaTheme="minorEastAsia" w:hint="eastAsia"/>
          <w:lang w:val="en-GB" w:eastAsia="zh-CN"/>
        </w:rPr>
        <w:t>5</w:t>
      </w:r>
      <w:r w:rsidR="00F6124F" w:rsidRPr="003F6879">
        <w:rPr>
          <w:rFonts w:eastAsiaTheme="minorEastAsia" w:hint="eastAsia"/>
          <w:lang w:val="en-GB" w:eastAsia="zh-CN"/>
        </w:rPr>
        <w:t xml:space="preserve">. </w:t>
      </w:r>
      <w:r w:rsidR="00B84391" w:rsidRPr="003F6879">
        <w:rPr>
          <w:rFonts w:eastAsiaTheme="minorEastAsia" w:hint="eastAsia"/>
          <w:lang w:eastAsia="zh-CN"/>
        </w:rPr>
        <w:t xml:space="preserve">Therefore, we </w:t>
      </w:r>
      <w:r w:rsidR="00B84391" w:rsidRPr="003F6879">
        <w:rPr>
          <w:rFonts w:eastAsiaTheme="minorEastAsia"/>
          <w:lang w:eastAsia="zh-CN"/>
        </w:rPr>
        <w:t>prefer</w:t>
      </w:r>
      <w:r w:rsidR="00B84391" w:rsidRPr="003F6879">
        <w:rPr>
          <w:rFonts w:eastAsiaTheme="minorEastAsia" w:hint="eastAsia"/>
          <w:lang w:eastAsia="zh-CN"/>
        </w:rPr>
        <w:t xml:space="preserve"> the following components for </w:t>
      </w:r>
      <w:r w:rsidR="00B84391" w:rsidRPr="003F6879">
        <w:rPr>
          <w:rFonts w:eastAsiaTheme="minorEastAsia" w:hint="eastAsia"/>
          <w:color w:val="000000" w:themeColor="text1"/>
          <w:lang w:eastAsia="zh-CN"/>
        </w:rPr>
        <w:t>FG 41-1-5:</w:t>
      </w:r>
    </w:p>
    <w:p w14:paraId="0124AE77" w14:textId="77777777" w:rsidR="00F6124F" w:rsidRPr="00F6124F" w:rsidRDefault="00F6124F" w:rsidP="00F6124F">
      <w:pPr>
        <w:ind w:leftChars="100" w:left="200"/>
        <w:jc w:val="both"/>
        <w:rPr>
          <w:rFonts w:eastAsiaTheme="minorEastAsia"/>
          <w:lang w:eastAsia="zh-CN"/>
        </w:rPr>
      </w:pPr>
      <w:r w:rsidRPr="00F6124F">
        <w:rPr>
          <w:rFonts w:eastAsiaTheme="minorEastAsia"/>
          <w:lang w:eastAsia="zh-CN"/>
        </w:rPr>
        <w:t>1) UE can report CBR measurement to gNB when operating in Scheme 1 and Scheme 2</w:t>
      </w:r>
    </w:p>
    <w:p w14:paraId="7745AC32" w14:textId="1F31D970" w:rsidR="00F6124F" w:rsidRPr="006B38EB" w:rsidRDefault="00F6124F" w:rsidP="006B38EB">
      <w:pPr>
        <w:ind w:leftChars="100" w:left="200"/>
        <w:jc w:val="both"/>
      </w:pPr>
      <w:r w:rsidRPr="006B38EB">
        <w:t xml:space="preserve">2) UE can </w:t>
      </w:r>
      <w:r w:rsidR="003E5511" w:rsidRPr="00825AC0">
        <w:t xml:space="preserve">restrict </w:t>
      </w:r>
      <w:r w:rsidR="003E5511">
        <w:rPr>
          <w:rFonts w:eastAsiaTheme="minorEastAsia" w:hint="eastAsia"/>
          <w:lang w:eastAsia="zh-CN"/>
        </w:rPr>
        <w:t xml:space="preserve">the </w:t>
      </w:r>
      <w:r w:rsidR="003E5511" w:rsidRPr="00825AC0">
        <w:t>range of parameters for SL PRS configuration per resource pool by CBR and priority</w:t>
      </w:r>
      <w:r w:rsidR="006B38EB" w:rsidRPr="006B38EB">
        <w:rPr>
          <w:rFonts w:hint="eastAsia"/>
        </w:rPr>
        <w:t xml:space="preserve">, </w:t>
      </w:r>
      <w:r w:rsidR="003E5511">
        <w:rPr>
          <w:rFonts w:eastAsiaTheme="minorEastAsia" w:hint="eastAsia"/>
          <w:lang w:eastAsia="zh-CN"/>
        </w:rPr>
        <w:t>at least including m</w:t>
      </w:r>
      <w:r w:rsidR="003E5511" w:rsidRPr="00825AC0">
        <w:t>aximum SL PRS transmission power</w:t>
      </w:r>
      <w:r w:rsidR="003E5511" w:rsidRPr="006B38EB">
        <w:rPr>
          <w:rFonts w:hint="eastAsia"/>
        </w:rPr>
        <w:t xml:space="preserve"> </w:t>
      </w:r>
      <w:r w:rsidR="003E5511">
        <w:rPr>
          <w:rFonts w:eastAsiaTheme="minorEastAsia" w:hint="eastAsia"/>
          <w:lang w:eastAsia="zh-CN"/>
        </w:rPr>
        <w:t>and m</w:t>
      </w:r>
      <w:r w:rsidR="003E5511" w:rsidRPr="00825AC0">
        <w:t xml:space="preserve">aximum </w:t>
      </w:r>
      <w:r w:rsidR="001B186B">
        <w:rPr>
          <w:rFonts w:eastAsiaTheme="minorEastAsia" w:hint="eastAsia"/>
          <w:lang w:eastAsia="zh-CN"/>
        </w:rPr>
        <w:t>n</w:t>
      </w:r>
      <w:r w:rsidR="003E5511" w:rsidRPr="00825AC0">
        <w:t>umber of SL PRS (re-)transmissions</w:t>
      </w:r>
      <w:r w:rsidR="003E5511">
        <w:rPr>
          <w:rFonts w:eastAsiaTheme="minorEastAsia" w:hint="eastAsia"/>
          <w:lang w:eastAsia="zh-CN"/>
        </w:rPr>
        <w:t xml:space="preserve">, </w:t>
      </w:r>
      <w:r w:rsidR="006B38EB" w:rsidRPr="006B38EB">
        <w:rPr>
          <w:rFonts w:hint="eastAsia"/>
        </w:rPr>
        <w:t xml:space="preserve">which </w:t>
      </w:r>
      <w:r w:rsidR="003E5511">
        <w:rPr>
          <w:rFonts w:eastAsiaTheme="minorEastAsia"/>
          <w:lang w:eastAsia="zh-CN"/>
        </w:rPr>
        <w:t>oth</w:t>
      </w:r>
      <w:r w:rsidR="003E5511">
        <w:rPr>
          <w:rFonts w:eastAsiaTheme="minorEastAsia" w:hint="eastAsia"/>
          <w:lang w:eastAsia="zh-CN"/>
        </w:rPr>
        <w:t xml:space="preserve">er </w:t>
      </w:r>
      <w:r w:rsidR="006B38EB" w:rsidRPr="006B38EB">
        <w:rPr>
          <w:rFonts w:hint="eastAsia"/>
        </w:rPr>
        <w:t xml:space="preserve">parameters can be </w:t>
      </w:r>
      <w:r w:rsidR="009D15E8" w:rsidRPr="00825AC0">
        <w:t>restrict</w:t>
      </w:r>
      <w:r w:rsidR="006B38EB" w:rsidRPr="006B38EB">
        <w:rPr>
          <w:rFonts w:hint="eastAsia"/>
        </w:rPr>
        <w:t xml:space="preserve">ed is </w:t>
      </w:r>
      <w:r w:rsidR="00234D9E">
        <w:rPr>
          <w:rFonts w:eastAsiaTheme="minorEastAsia" w:hint="eastAsia"/>
          <w:lang w:eastAsia="zh-CN"/>
        </w:rPr>
        <w:t>waiting the conclusion in RAN1#11</w:t>
      </w:r>
      <w:r w:rsidR="00E96185">
        <w:rPr>
          <w:rFonts w:eastAsiaTheme="minorEastAsia" w:hint="eastAsia"/>
          <w:lang w:eastAsia="zh-CN"/>
        </w:rPr>
        <w:t>5</w:t>
      </w:r>
      <w:r w:rsidR="006B38EB" w:rsidRPr="006B38EB">
        <w:rPr>
          <w:rFonts w:hint="eastAsia"/>
        </w:rPr>
        <w:t>.</w:t>
      </w:r>
    </w:p>
    <w:p w14:paraId="657DCA75" w14:textId="75468810" w:rsidR="00F6124F" w:rsidRDefault="00F6124F" w:rsidP="00F6124F">
      <w:pPr>
        <w:ind w:leftChars="100" w:left="200"/>
        <w:jc w:val="both"/>
        <w:rPr>
          <w:rFonts w:eastAsiaTheme="minorEastAsia"/>
          <w:lang w:eastAsia="zh-CN"/>
        </w:rPr>
      </w:pPr>
      <w:r w:rsidRPr="00F6124F">
        <w:rPr>
          <w:rFonts w:eastAsiaTheme="minorEastAsia"/>
          <w:lang w:eastAsia="zh-CN"/>
        </w:rPr>
        <w:t>3) UE can process CBR and CR within the time it indicates</w:t>
      </w:r>
    </w:p>
    <w:p w14:paraId="57F32FB7" w14:textId="77777777" w:rsidR="00877EEC" w:rsidRDefault="00877EEC" w:rsidP="00F6124F">
      <w:pPr>
        <w:ind w:leftChars="100" w:left="200"/>
        <w:jc w:val="both"/>
        <w:rPr>
          <w:rFonts w:eastAsiaTheme="minorEastAsia"/>
          <w:lang w:eastAsia="zh-CN"/>
        </w:rPr>
      </w:pPr>
    </w:p>
    <w:tbl>
      <w:tblPr>
        <w:tblStyle w:val="af3"/>
        <w:tblW w:w="0" w:type="auto"/>
        <w:tblInd w:w="200" w:type="dxa"/>
        <w:tblLook w:val="04A0" w:firstRow="1" w:lastRow="0" w:firstColumn="1" w:lastColumn="0" w:noHBand="0" w:noVBand="1"/>
      </w:tblPr>
      <w:tblGrid>
        <w:gridCol w:w="9689"/>
      </w:tblGrid>
      <w:tr w:rsidR="00947E80" w14:paraId="3CF55B3B" w14:textId="77777777" w:rsidTr="00947E80">
        <w:tc>
          <w:tcPr>
            <w:tcW w:w="9689" w:type="dxa"/>
          </w:tcPr>
          <w:p w14:paraId="2BB9C718" w14:textId="56323A03" w:rsidR="00947E80" w:rsidRPr="00621847" w:rsidRDefault="00947E80" w:rsidP="00947E80">
            <w:pPr>
              <w:rPr>
                <w:rFonts w:eastAsiaTheme="minorEastAsia"/>
                <w:iCs/>
                <w:lang w:eastAsia="zh-CN"/>
              </w:rPr>
            </w:pPr>
            <w:r w:rsidRPr="00825AC0">
              <w:rPr>
                <w:iCs/>
                <w:highlight w:val="green"/>
              </w:rPr>
              <w:t>Agreement</w:t>
            </w:r>
            <w:r w:rsidR="00621847">
              <w:rPr>
                <w:rFonts w:eastAsiaTheme="minorEastAsia" w:hint="eastAsia"/>
                <w:iCs/>
                <w:lang w:eastAsia="zh-CN"/>
              </w:rPr>
              <w:t xml:space="preserve"> (RAN1#114</w:t>
            </w:r>
            <w:r w:rsidR="00A700BA">
              <w:rPr>
                <w:rFonts w:eastAsiaTheme="minorEastAsia" w:hint="eastAsia"/>
                <w:iCs/>
                <w:lang w:eastAsia="zh-CN"/>
              </w:rPr>
              <w:t>, Agenda 9.5.1.3</w:t>
            </w:r>
            <w:r w:rsidR="00621847">
              <w:rPr>
                <w:rFonts w:eastAsiaTheme="minorEastAsia" w:hint="eastAsia"/>
                <w:iCs/>
                <w:lang w:eastAsia="zh-CN"/>
              </w:rPr>
              <w:t>)</w:t>
            </w:r>
          </w:p>
          <w:p w14:paraId="1117A356" w14:textId="77777777" w:rsidR="00947E80" w:rsidRPr="00825AC0" w:rsidRDefault="00947E80" w:rsidP="00947E80">
            <w:r w:rsidRPr="00825AC0">
              <w:t xml:space="preserve">In Scheme 2, </w:t>
            </w:r>
          </w:p>
          <w:p w14:paraId="52E1D5E2" w14:textId="77777777" w:rsidR="00947E80" w:rsidRPr="00825AC0" w:rsidRDefault="00947E80" w:rsidP="0077639B">
            <w:pPr>
              <w:numPr>
                <w:ilvl w:val="0"/>
                <w:numId w:val="20"/>
              </w:numPr>
              <w:contextualSpacing/>
            </w:pPr>
            <w:r w:rsidRPr="00825AC0">
              <w:t xml:space="preserve">For a dedicated resource pool for positioning, </w:t>
            </w:r>
          </w:p>
          <w:p w14:paraId="3CD72F6B" w14:textId="77777777" w:rsidR="00947E80" w:rsidRPr="00825AC0" w:rsidRDefault="00947E80" w:rsidP="0077639B">
            <w:pPr>
              <w:numPr>
                <w:ilvl w:val="1"/>
                <w:numId w:val="20"/>
              </w:numPr>
              <w:contextualSpacing/>
            </w:pPr>
            <w:r w:rsidRPr="00825AC0">
              <w:t>congestion control can restrict at least the following range of parameters for SL PRS configuration per resource pool by CBR and priority:</w:t>
            </w:r>
          </w:p>
          <w:p w14:paraId="2643006D" w14:textId="77777777" w:rsidR="00947E80" w:rsidRPr="00825AC0" w:rsidRDefault="00947E80" w:rsidP="0077639B">
            <w:pPr>
              <w:numPr>
                <w:ilvl w:val="2"/>
                <w:numId w:val="20"/>
              </w:numPr>
              <w:contextualSpacing/>
            </w:pPr>
            <w:r w:rsidRPr="00825AC0">
              <w:t>Maximum SL PRS transmission power</w:t>
            </w:r>
          </w:p>
          <w:p w14:paraId="7374264B" w14:textId="77777777" w:rsidR="00947E80" w:rsidRPr="00825AC0" w:rsidRDefault="00947E80" w:rsidP="0077639B">
            <w:pPr>
              <w:numPr>
                <w:ilvl w:val="2"/>
                <w:numId w:val="20"/>
              </w:numPr>
              <w:contextualSpacing/>
            </w:pPr>
            <w:r w:rsidRPr="00825AC0">
              <w:t>Maximum Number of SL PRS (re-)transmissions</w:t>
            </w:r>
          </w:p>
          <w:p w14:paraId="49EDFD23" w14:textId="77777777" w:rsidR="00947E80" w:rsidRPr="003D0E2C" w:rsidRDefault="00947E80" w:rsidP="0077639B">
            <w:pPr>
              <w:numPr>
                <w:ilvl w:val="2"/>
                <w:numId w:val="20"/>
              </w:numPr>
              <w:contextualSpacing/>
              <w:rPr>
                <w:highlight w:val="yellow"/>
              </w:rPr>
            </w:pPr>
            <w:r w:rsidRPr="003D0E2C">
              <w:rPr>
                <w:highlight w:val="yellow"/>
              </w:rPr>
              <w:lastRenderedPageBreak/>
              <w:t xml:space="preserve">Discuss further the following four SL PRS transmission parameters: </w:t>
            </w:r>
          </w:p>
          <w:p w14:paraId="4A150526" w14:textId="77777777" w:rsidR="00947E80" w:rsidRPr="003D0E2C" w:rsidRDefault="00947E80" w:rsidP="0077639B">
            <w:pPr>
              <w:numPr>
                <w:ilvl w:val="3"/>
                <w:numId w:val="19"/>
              </w:numPr>
              <w:contextualSpacing/>
              <w:rPr>
                <w:highlight w:val="yellow"/>
              </w:rPr>
            </w:pPr>
            <w:r w:rsidRPr="003D0E2C">
              <w:rPr>
                <w:highlight w:val="yellow"/>
              </w:rPr>
              <w:t>Minimum Periodicity of SL PRS</w:t>
            </w:r>
          </w:p>
          <w:p w14:paraId="2373700D" w14:textId="77777777" w:rsidR="00947E80" w:rsidRPr="003D0E2C" w:rsidRDefault="00947E80" w:rsidP="0077639B">
            <w:pPr>
              <w:numPr>
                <w:ilvl w:val="3"/>
                <w:numId w:val="19"/>
              </w:numPr>
              <w:contextualSpacing/>
              <w:rPr>
                <w:highlight w:val="yellow"/>
              </w:rPr>
            </w:pPr>
            <w:r w:rsidRPr="003D0E2C">
              <w:rPr>
                <w:highlight w:val="yellow"/>
              </w:rPr>
              <w:t>Maximum Number of SL PRS resources in a slot</w:t>
            </w:r>
          </w:p>
          <w:p w14:paraId="1E9E761F" w14:textId="77777777" w:rsidR="00947E80" w:rsidRPr="003D0E2C" w:rsidRDefault="00947E80" w:rsidP="0077639B">
            <w:pPr>
              <w:numPr>
                <w:ilvl w:val="3"/>
                <w:numId w:val="19"/>
              </w:numPr>
              <w:contextualSpacing/>
              <w:rPr>
                <w:highlight w:val="yellow"/>
              </w:rPr>
            </w:pPr>
            <w:r w:rsidRPr="003D0E2C">
              <w:rPr>
                <w:highlight w:val="yellow"/>
              </w:rPr>
              <w:t>Maximum comb-size of a SL PRS resource in a slot</w:t>
            </w:r>
          </w:p>
          <w:p w14:paraId="40263D1B" w14:textId="77777777" w:rsidR="00947E80" w:rsidRPr="003D0E2C" w:rsidRDefault="00947E80" w:rsidP="0077639B">
            <w:pPr>
              <w:numPr>
                <w:ilvl w:val="3"/>
                <w:numId w:val="19"/>
              </w:numPr>
              <w:contextualSpacing/>
              <w:rPr>
                <w:highlight w:val="yellow"/>
              </w:rPr>
            </w:pPr>
            <w:r w:rsidRPr="003D0E2C">
              <w:rPr>
                <w:highlight w:val="yellow"/>
              </w:rPr>
              <w:t>Maximum Number of OFDM symbols of a SL PRS resource in a slot</w:t>
            </w:r>
          </w:p>
          <w:p w14:paraId="16031758" w14:textId="77777777" w:rsidR="00947E80" w:rsidRPr="00825AC0" w:rsidRDefault="00947E80" w:rsidP="0077639B">
            <w:pPr>
              <w:numPr>
                <w:ilvl w:val="1"/>
                <w:numId w:val="20"/>
              </w:numPr>
              <w:contextualSpacing/>
            </w:pPr>
            <w:r w:rsidRPr="00825AC0">
              <w:t xml:space="preserve">For congestion control </w:t>
            </w:r>
            <w:r w:rsidRPr="00825AC0">
              <w:rPr>
                <w:rFonts w:eastAsia="宋体"/>
              </w:rPr>
              <w:t xml:space="preserve">similar to </w:t>
            </w:r>
            <w:r w:rsidRPr="00825AC0">
              <w:t>legacy, the CR limits are (pre)-configured per priority in a resource pool</w:t>
            </w:r>
          </w:p>
          <w:p w14:paraId="0FA338FA" w14:textId="77777777" w:rsidR="00947E80" w:rsidRPr="00825AC0" w:rsidRDefault="00947E80" w:rsidP="0077639B">
            <w:pPr>
              <w:numPr>
                <w:ilvl w:val="2"/>
                <w:numId w:val="20"/>
              </w:numPr>
              <w:contextualSpacing/>
            </w:pPr>
            <w:r w:rsidRPr="00825AC0">
              <w:t xml:space="preserve">Note: Similar to SL communication how to achieve the CR limit is left to UE implementation. </w:t>
            </w:r>
          </w:p>
          <w:p w14:paraId="2C70DE2F" w14:textId="77777777" w:rsidR="00947E80" w:rsidRDefault="00947E80" w:rsidP="0077639B">
            <w:pPr>
              <w:numPr>
                <w:ilvl w:val="0"/>
                <w:numId w:val="20"/>
              </w:numPr>
              <w:contextualSpacing/>
              <w:rPr>
                <w:rFonts w:eastAsiaTheme="minorEastAsia"/>
                <w:lang w:eastAsia="zh-CN"/>
              </w:rPr>
            </w:pPr>
            <w:r w:rsidRPr="00825AC0">
              <w:t>For a shared resource pool for positioning, the SL PRS can share the same restriction of PSSCH without specific enhancement in addition to what is already specified.</w:t>
            </w:r>
          </w:p>
          <w:p w14:paraId="01088BF7" w14:textId="77777777" w:rsidR="00E96185" w:rsidRDefault="00E96185" w:rsidP="00E96185">
            <w:pPr>
              <w:contextualSpacing/>
              <w:rPr>
                <w:rFonts w:eastAsiaTheme="minorEastAsia"/>
                <w:lang w:eastAsia="zh-CN"/>
              </w:rPr>
            </w:pPr>
          </w:p>
          <w:p w14:paraId="44430ABD" w14:textId="6195D2AA" w:rsidR="00131911" w:rsidRPr="00131911" w:rsidRDefault="00131911" w:rsidP="00131911">
            <w:pPr>
              <w:rPr>
                <w:b/>
                <w:lang w:eastAsia="x-none"/>
              </w:rPr>
            </w:pPr>
            <w:r w:rsidRPr="00BF1FB4">
              <w:rPr>
                <w:b/>
                <w:highlight w:val="cyan"/>
                <w:lang w:eastAsia="x-none"/>
              </w:rPr>
              <w:t>Conclusion</w:t>
            </w:r>
            <w:r w:rsidRPr="00131911">
              <w:rPr>
                <w:rFonts w:eastAsiaTheme="minorEastAsia" w:hint="eastAsia"/>
                <w:iCs/>
                <w:lang w:eastAsia="zh-CN"/>
              </w:rPr>
              <w:t xml:space="preserve"> (RAN1#114bis, Agenda 8.3.1.3)</w:t>
            </w:r>
          </w:p>
          <w:p w14:paraId="5AFFD1F2" w14:textId="77777777" w:rsidR="00131911" w:rsidRPr="00131911" w:rsidRDefault="00131911" w:rsidP="00131911">
            <w:pPr>
              <w:rPr>
                <w:rFonts w:eastAsia="等线"/>
                <w:bCs/>
              </w:rPr>
            </w:pPr>
            <w:r w:rsidRPr="00131911">
              <w:rPr>
                <w:rFonts w:eastAsia="等线"/>
                <w:bCs/>
              </w:rPr>
              <w:t>For a dedicated resource pool, no more discussion on potential restriction by SL PRS-CBR and priority for the following SL PRS transmission parameters:</w:t>
            </w:r>
          </w:p>
          <w:p w14:paraId="2326103A" w14:textId="77777777" w:rsidR="00131911" w:rsidRPr="00B402EA" w:rsidRDefault="00131911" w:rsidP="00131911">
            <w:pPr>
              <w:pStyle w:val="afa"/>
              <w:numPr>
                <w:ilvl w:val="0"/>
                <w:numId w:val="29"/>
              </w:numPr>
              <w:ind w:firstLineChars="0"/>
              <w:contextualSpacing/>
              <w:rPr>
                <w:rFonts w:ascii="Times New Roman" w:hAnsi="Times New Roman"/>
                <w:sz w:val="20"/>
                <w:szCs w:val="20"/>
                <w:highlight w:val="yellow"/>
              </w:rPr>
            </w:pPr>
            <w:r w:rsidRPr="00B402EA">
              <w:rPr>
                <w:rFonts w:ascii="Times New Roman" w:hAnsi="Times New Roman"/>
                <w:sz w:val="20"/>
                <w:szCs w:val="20"/>
                <w:highlight w:val="yellow"/>
              </w:rPr>
              <w:t>Maximum Number of SL PRS resources in a slot</w:t>
            </w:r>
          </w:p>
          <w:p w14:paraId="06493659" w14:textId="77777777" w:rsidR="00131911" w:rsidRPr="00B402EA" w:rsidRDefault="00131911" w:rsidP="00131911">
            <w:pPr>
              <w:pStyle w:val="afa"/>
              <w:numPr>
                <w:ilvl w:val="0"/>
                <w:numId w:val="29"/>
              </w:numPr>
              <w:ind w:firstLineChars="0"/>
              <w:contextualSpacing/>
              <w:rPr>
                <w:rFonts w:ascii="Times New Roman" w:hAnsi="Times New Roman"/>
                <w:sz w:val="20"/>
                <w:szCs w:val="20"/>
                <w:highlight w:val="yellow"/>
              </w:rPr>
            </w:pPr>
            <w:r w:rsidRPr="00B402EA">
              <w:rPr>
                <w:rFonts w:ascii="Times New Roman" w:hAnsi="Times New Roman"/>
                <w:sz w:val="20"/>
                <w:szCs w:val="20"/>
                <w:highlight w:val="yellow"/>
              </w:rPr>
              <w:t>Maximum comb-size of a SL PRS resource in a slot</w:t>
            </w:r>
          </w:p>
          <w:p w14:paraId="41B6AD6D" w14:textId="77777777" w:rsidR="00131911" w:rsidRPr="00B402EA" w:rsidRDefault="00131911" w:rsidP="00131911">
            <w:pPr>
              <w:pStyle w:val="afa"/>
              <w:numPr>
                <w:ilvl w:val="0"/>
                <w:numId w:val="29"/>
              </w:numPr>
              <w:ind w:firstLineChars="0"/>
              <w:contextualSpacing/>
              <w:rPr>
                <w:rFonts w:ascii="Times New Roman" w:hAnsi="Times New Roman"/>
                <w:sz w:val="20"/>
                <w:szCs w:val="20"/>
                <w:highlight w:val="yellow"/>
              </w:rPr>
            </w:pPr>
            <w:r w:rsidRPr="00B402EA">
              <w:rPr>
                <w:rFonts w:ascii="Times New Roman" w:hAnsi="Times New Roman"/>
                <w:sz w:val="20"/>
                <w:szCs w:val="20"/>
                <w:highlight w:val="yellow"/>
              </w:rPr>
              <w:t>Maximum Number of OFDM symbols of a SL PRS resource in a slot</w:t>
            </w:r>
          </w:p>
          <w:p w14:paraId="48DF6368" w14:textId="79082FD4" w:rsidR="00E96185" w:rsidRPr="00131911" w:rsidRDefault="00E96185" w:rsidP="00E96185">
            <w:pPr>
              <w:contextualSpacing/>
              <w:rPr>
                <w:rFonts w:eastAsiaTheme="minorEastAsia"/>
                <w:lang w:eastAsia="zh-CN"/>
              </w:rPr>
            </w:pPr>
          </w:p>
        </w:tc>
      </w:tr>
    </w:tbl>
    <w:p w14:paraId="4F3AEE9E" w14:textId="77777777" w:rsidR="00947E80" w:rsidRDefault="00947E80" w:rsidP="00F6124F">
      <w:pPr>
        <w:ind w:leftChars="100" w:left="200"/>
        <w:jc w:val="both"/>
        <w:rPr>
          <w:rFonts w:eastAsiaTheme="minorEastAsia"/>
          <w:lang w:eastAsia="zh-CN"/>
        </w:rPr>
      </w:pPr>
    </w:p>
    <w:p w14:paraId="53F0B24D" w14:textId="0E9B491D" w:rsidR="0098114B" w:rsidRDefault="0098114B" w:rsidP="00F6124F">
      <w:pPr>
        <w:ind w:leftChars="100" w:left="200"/>
        <w:jc w:val="both"/>
        <w:rPr>
          <w:rFonts w:eastAsiaTheme="minorEastAsia"/>
          <w:lang w:eastAsia="zh-CN"/>
        </w:rPr>
      </w:pPr>
      <w:r>
        <w:rPr>
          <w:rFonts w:eastAsiaTheme="minorEastAsia" w:hint="eastAsia"/>
          <w:lang w:val="en-GB" w:eastAsia="zh-CN"/>
        </w:rPr>
        <w:t>In addition, f</w:t>
      </w:r>
      <w:r w:rsidRPr="003F6879">
        <w:rPr>
          <w:rFonts w:eastAsiaTheme="minorEastAsia" w:hint="eastAsia"/>
          <w:lang w:val="en-GB" w:eastAsia="zh-CN"/>
        </w:rPr>
        <w:t>or the c</w:t>
      </w:r>
      <w:r w:rsidRPr="003F6879">
        <w:rPr>
          <w:rFonts w:eastAsiaTheme="minorEastAsia"/>
          <w:lang w:val="en-GB" w:eastAsia="zh-CN"/>
        </w:rPr>
        <w:t>ongestion process time 1</w:t>
      </w:r>
      <w:r w:rsidRPr="003F6879">
        <w:rPr>
          <w:rFonts w:eastAsiaTheme="minorEastAsia" w:hint="eastAsia"/>
          <w:lang w:val="en-GB" w:eastAsia="zh-CN"/>
        </w:rPr>
        <w:t xml:space="preserve"> in c</w:t>
      </w:r>
      <w:r w:rsidRPr="003F6879">
        <w:rPr>
          <w:rFonts w:eastAsiaTheme="minorEastAsia"/>
          <w:lang w:val="en-GB" w:eastAsia="zh-CN"/>
        </w:rPr>
        <w:t>omponent-3 candidate value set</w:t>
      </w:r>
      <w:r w:rsidRPr="003F6879">
        <w:rPr>
          <w:rFonts w:eastAsiaTheme="minorEastAsia" w:hint="eastAsia"/>
          <w:lang w:val="en-GB" w:eastAsia="zh-CN"/>
        </w:rPr>
        <w:t xml:space="preserve">, there is one typo of </w:t>
      </w:r>
      <w:r w:rsidRPr="003F6879">
        <w:rPr>
          <w:rFonts w:eastAsiaTheme="minorEastAsia"/>
          <w:lang w:val="en-GB" w:eastAsia="zh-CN"/>
        </w:rPr>
        <w:t>“</w:t>
      </w:r>
      <w:r w:rsidRPr="002D1859">
        <w:rPr>
          <w:rFonts w:cs="Arial"/>
          <w:color w:val="FF0000"/>
        </w:rPr>
        <w:t>2</w:t>
      </w:r>
      <w:r w:rsidRPr="003F6879">
        <w:rPr>
          <w:rFonts w:cs="Arial"/>
        </w:rPr>
        <w:t>, 2, 4, 8 slots</w:t>
      </w:r>
      <w:r w:rsidRPr="003F6879">
        <w:rPr>
          <w:rFonts w:eastAsiaTheme="minorEastAsia"/>
          <w:lang w:val="en-GB" w:eastAsia="zh-CN"/>
        </w:rPr>
        <w:t>”</w:t>
      </w:r>
      <w:r w:rsidRPr="003F6879">
        <w:rPr>
          <w:rFonts w:eastAsiaTheme="minorEastAsia" w:hint="eastAsia"/>
          <w:lang w:val="en-GB" w:eastAsia="zh-CN"/>
        </w:rPr>
        <w:t xml:space="preserve">, which should be </w:t>
      </w:r>
      <w:r>
        <w:rPr>
          <w:rFonts w:eastAsiaTheme="minorEastAsia"/>
          <w:lang w:val="en-GB" w:eastAsia="zh-CN"/>
        </w:rPr>
        <w:t>“</w:t>
      </w:r>
      <w:r>
        <w:rPr>
          <w:rFonts w:eastAsiaTheme="minorEastAsia" w:cs="Arial" w:hint="eastAsia"/>
          <w:lang w:eastAsia="zh-CN"/>
        </w:rPr>
        <w:t>1</w:t>
      </w:r>
      <w:r w:rsidRPr="003F6879">
        <w:rPr>
          <w:rFonts w:cs="Arial"/>
        </w:rPr>
        <w:t>, 2, 4, 8 slots</w:t>
      </w:r>
      <w:r>
        <w:rPr>
          <w:rFonts w:eastAsiaTheme="minorEastAsia" w:cs="Arial"/>
          <w:lang w:eastAsia="zh-CN"/>
        </w:rPr>
        <w:t>”</w:t>
      </w:r>
      <w:r w:rsidRPr="003F6879">
        <w:rPr>
          <w:rFonts w:eastAsiaTheme="minorEastAsia" w:cs="Arial" w:hint="eastAsia"/>
          <w:lang w:eastAsia="zh-CN"/>
        </w:rPr>
        <w:t>.</w:t>
      </w:r>
    </w:p>
    <w:p w14:paraId="5241C75D" w14:textId="0343D053" w:rsidR="007443F5" w:rsidRPr="003A0A14" w:rsidRDefault="003A0A14" w:rsidP="00F6124F">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022EE1">
        <w:rPr>
          <w:b/>
          <w:noProof/>
        </w:rPr>
        <w:t>7</w:t>
      </w:r>
      <w:r w:rsidRPr="003A0A14">
        <w:rPr>
          <w:b/>
        </w:rPr>
        <w:fldChar w:fldCharType="end"/>
      </w:r>
      <w:r w:rsidRPr="003A0A14">
        <w:rPr>
          <w:rFonts w:eastAsiaTheme="minorEastAsia" w:hint="eastAsia"/>
          <w:b/>
          <w:lang w:eastAsia="zh-CN"/>
        </w:rPr>
        <w:t xml:space="preserve">: </w:t>
      </w:r>
      <w:r w:rsidR="00200620">
        <w:rPr>
          <w:rFonts w:eastAsiaTheme="minorEastAsia" w:hint="eastAsia"/>
          <w:b/>
          <w:color w:val="000000" w:themeColor="text1"/>
          <w:lang w:eastAsia="zh-CN"/>
        </w:rPr>
        <w:t>T</w:t>
      </w:r>
      <w:r w:rsidR="00200620" w:rsidRPr="003A0A14">
        <w:rPr>
          <w:rFonts w:eastAsiaTheme="minorEastAsia" w:hint="eastAsia"/>
          <w:b/>
          <w:color w:val="000000" w:themeColor="text1"/>
          <w:lang w:eastAsia="zh-CN"/>
        </w:rPr>
        <w:t xml:space="preserve">he </w:t>
      </w:r>
      <w:r w:rsidRPr="003A0A14">
        <w:rPr>
          <w:rFonts w:eastAsiaTheme="minorEastAsia" w:hint="eastAsia"/>
          <w:b/>
          <w:color w:val="000000" w:themeColor="text1"/>
          <w:lang w:eastAsia="zh-CN"/>
        </w:rPr>
        <w:t>following components should be included for FG 41-1-5:</w:t>
      </w:r>
    </w:p>
    <w:p w14:paraId="0BB6A91A" w14:textId="77777777" w:rsidR="00877EEC" w:rsidRPr="00DD19BA" w:rsidRDefault="00877EEC" w:rsidP="00877EEC">
      <w:pPr>
        <w:ind w:leftChars="100" w:left="200"/>
        <w:jc w:val="both"/>
        <w:rPr>
          <w:rFonts w:eastAsiaTheme="minorEastAsia"/>
          <w:b/>
          <w:lang w:eastAsia="zh-CN"/>
        </w:rPr>
      </w:pPr>
      <w:r w:rsidRPr="00DD19BA">
        <w:rPr>
          <w:rFonts w:eastAsiaTheme="minorEastAsia"/>
          <w:b/>
          <w:lang w:eastAsia="zh-CN"/>
        </w:rPr>
        <w:t>1) UE can report CBR measurement to gNB when operating in Scheme 1 and Scheme 2</w:t>
      </w:r>
    </w:p>
    <w:p w14:paraId="7981F168" w14:textId="4CE0CA46" w:rsidR="00877EEC" w:rsidRPr="00DD19BA" w:rsidRDefault="00877EEC" w:rsidP="00877EEC">
      <w:pPr>
        <w:ind w:leftChars="100" w:left="200"/>
        <w:jc w:val="both"/>
        <w:rPr>
          <w:b/>
          <w:color w:val="FF0000"/>
        </w:rPr>
      </w:pPr>
      <w:r w:rsidRPr="00DD19BA">
        <w:rPr>
          <w:b/>
          <w:color w:val="FF0000"/>
        </w:rPr>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w:t>
      </w:r>
      <w:r w:rsidR="00004C93">
        <w:rPr>
          <w:rFonts w:eastAsiaTheme="minorEastAsia" w:hint="eastAsia"/>
          <w:b/>
          <w:color w:val="FF0000"/>
          <w:lang w:eastAsia="zh-CN"/>
        </w:rPr>
        <w:t>5</w:t>
      </w:r>
      <w:r w:rsidRPr="00DD19BA">
        <w:rPr>
          <w:rFonts w:hint="eastAsia"/>
          <w:b/>
          <w:color w:val="FF0000"/>
        </w:rPr>
        <w:t>.</w:t>
      </w:r>
    </w:p>
    <w:p w14:paraId="09172500" w14:textId="77777777" w:rsidR="00877EEC" w:rsidRDefault="00877EEC" w:rsidP="00877EEC">
      <w:pPr>
        <w:ind w:leftChars="100" w:left="200"/>
        <w:jc w:val="both"/>
        <w:rPr>
          <w:rFonts w:eastAsiaTheme="minorEastAsia"/>
          <w:b/>
          <w:lang w:eastAsia="zh-CN"/>
        </w:rPr>
      </w:pPr>
      <w:r w:rsidRPr="00DD19BA">
        <w:rPr>
          <w:rFonts w:eastAsiaTheme="minorEastAsia"/>
          <w:b/>
          <w:lang w:eastAsia="zh-CN"/>
        </w:rPr>
        <w:t>3) UE can process CBR and CR within the time it indicates</w:t>
      </w:r>
    </w:p>
    <w:p w14:paraId="3FD78533" w14:textId="77777777" w:rsidR="00316E04" w:rsidRPr="00DD19BA" w:rsidRDefault="00316E04" w:rsidP="00877EEC">
      <w:pPr>
        <w:ind w:leftChars="100" w:left="200"/>
        <w:jc w:val="both"/>
        <w:rPr>
          <w:rFonts w:eastAsiaTheme="minorEastAsia"/>
          <w:b/>
          <w:lang w:eastAsia="zh-CN"/>
        </w:rPr>
      </w:pPr>
    </w:p>
    <w:p w14:paraId="6EB390B1" w14:textId="3D04BCBC" w:rsidR="00316E04" w:rsidRPr="00842E58" w:rsidRDefault="00316E04" w:rsidP="00465261">
      <w:pPr>
        <w:pStyle w:val="111"/>
        <w:spacing w:before="120" w:after="120"/>
      </w:pPr>
      <w:r w:rsidRPr="00F71B64">
        <w:rPr>
          <w:rFonts w:hint="eastAsia"/>
        </w:rPr>
        <w:t xml:space="preserve">FG </w:t>
      </w:r>
      <w:r w:rsidRPr="00595901">
        <w:t>41-1-</w:t>
      </w:r>
      <w:r w:rsidR="00465261">
        <w:rPr>
          <w:rFonts w:eastAsiaTheme="minorEastAsia" w:hint="eastAsia"/>
        </w:rPr>
        <w:t>7a</w:t>
      </w:r>
      <w:r>
        <w:rPr>
          <w:rFonts w:eastAsiaTheme="minorEastAsia" w:hint="eastAsia"/>
        </w:rPr>
        <w:t>:</w:t>
      </w:r>
      <w:r w:rsidRPr="00CC189F">
        <w:t xml:space="preserve"> </w:t>
      </w:r>
      <w:r w:rsidR="00465261" w:rsidRPr="00465261">
        <w:t>SL PRS measurement for SL-RSTD</w:t>
      </w:r>
    </w:p>
    <w:p w14:paraId="79C2C39E" w14:textId="0BA971E1" w:rsidR="00316E04" w:rsidRDefault="00316E04" w:rsidP="00316E04">
      <w:pPr>
        <w:pStyle w:val="a1"/>
        <w:rPr>
          <w:rFonts w:eastAsiaTheme="minorEastAsia"/>
          <w:lang w:val="en-GB" w:eastAsia="zh-CN"/>
        </w:rPr>
      </w:pPr>
      <w:r w:rsidRPr="003F6879">
        <w:rPr>
          <w:rFonts w:eastAsiaTheme="minorEastAsia"/>
          <w:lang w:val="en-GB" w:eastAsia="zh-CN"/>
        </w:rPr>
        <w:t>For the component</w:t>
      </w:r>
      <w:r w:rsidR="00465261">
        <w:rPr>
          <w:rFonts w:eastAsiaTheme="minorEastAsia" w:hint="eastAsia"/>
          <w:lang w:val="en-GB" w:eastAsia="zh-CN"/>
        </w:rPr>
        <w:t>s</w:t>
      </w:r>
      <w:r w:rsidRPr="003F6879">
        <w:rPr>
          <w:rFonts w:eastAsiaTheme="minorEastAsia"/>
          <w:lang w:val="en-GB" w:eastAsia="zh-CN"/>
        </w:rPr>
        <w:t xml:space="preserve"> of FG 41-1-</w:t>
      </w:r>
      <w:r w:rsidR="00465261">
        <w:rPr>
          <w:rFonts w:eastAsiaTheme="minorEastAsia" w:hint="eastAsia"/>
          <w:lang w:val="en-GB" w:eastAsia="zh-CN"/>
        </w:rPr>
        <w:t>7a</w:t>
      </w:r>
      <w:r w:rsidRPr="003F6879">
        <w:rPr>
          <w:rFonts w:eastAsiaTheme="minorEastAsia"/>
          <w:lang w:val="en-GB" w:eastAsia="zh-CN"/>
        </w:rPr>
        <w:t>,</w:t>
      </w:r>
      <w:r w:rsidR="00465261">
        <w:rPr>
          <w:rFonts w:eastAsiaTheme="minorEastAsia" w:hint="eastAsia"/>
          <w:lang w:val="en-GB" w:eastAsia="zh-CN"/>
        </w:rPr>
        <w:t xml:space="preserve"> regarding the </w:t>
      </w:r>
      <w:r w:rsidR="00465261" w:rsidRPr="00465261">
        <w:rPr>
          <w:rFonts w:eastAsiaTheme="minorEastAsia"/>
          <w:lang w:val="en-GB" w:eastAsia="zh-CN"/>
        </w:rPr>
        <w:t>[FFS reporting N SL RSTD measurements for different SL-PRS reception for the same pair of UEs]</w:t>
      </w:r>
      <w:r w:rsidR="00465261">
        <w:rPr>
          <w:rFonts w:eastAsiaTheme="minorEastAsia" w:hint="eastAsia"/>
          <w:lang w:val="en-GB" w:eastAsia="zh-CN"/>
        </w:rPr>
        <w:t xml:space="preserve">, we support to add the new component of </w:t>
      </w:r>
      <w:r w:rsidR="00465261" w:rsidRPr="00465261">
        <w:rPr>
          <w:rFonts w:eastAsiaTheme="minorEastAsia"/>
          <w:lang w:val="en-GB" w:eastAsia="zh-CN"/>
        </w:rPr>
        <w:t>reporting N SL RSTD measurements for different SL-PRS reception for the same pair of UEs</w:t>
      </w:r>
      <w:r w:rsidR="00465261">
        <w:rPr>
          <w:rFonts w:eastAsiaTheme="minorEastAsia" w:hint="eastAsia"/>
          <w:lang w:val="en-GB" w:eastAsia="zh-CN"/>
        </w:rPr>
        <w:t xml:space="preserve">, since we think this new </w:t>
      </w:r>
      <w:r w:rsidR="00465261">
        <w:rPr>
          <w:rFonts w:eastAsiaTheme="minorEastAsia"/>
          <w:lang w:val="en-GB" w:eastAsia="zh-CN"/>
        </w:rPr>
        <w:t>component</w:t>
      </w:r>
      <w:r w:rsidR="00465261">
        <w:rPr>
          <w:rFonts w:eastAsiaTheme="minorEastAsia" w:hint="eastAsia"/>
          <w:lang w:val="en-GB" w:eastAsia="zh-CN"/>
        </w:rPr>
        <w:t xml:space="preserve"> should be one of the UE capabilities and should be included. For the candidate values of N, we prefer it can be </w:t>
      </w:r>
      <w:r w:rsidR="00465261">
        <w:rPr>
          <w:rFonts w:eastAsiaTheme="minorEastAsia"/>
          <w:lang w:val="en-GB" w:eastAsia="zh-CN"/>
        </w:rPr>
        <w:t>N</w:t>
      </w:r>
      <w:proofErr w:type="gramStart"/>
      <w:r w:rsidR="00465261">
        <w:rPr>
          <w:rFonts w:eastAsiaTheme="minorEastAsia"/>
          <w:lang w:val="en-GB" w:eastAsia="zh-CN"/>
        </w:rPr>
        <w:t>={</w:t>
      </w:r>
      <w:proofErr w:type="gramEnd"/>
      <w:r w:rsidR="00465261">
        <w:rPr>
          <w:rFonts w:eastAsiaTheme="minorEastAsia"/>
          <w:lang w:val="en-GB" w:eastAsia="zh-CN"/>
        </w:rPr>
        <w:t>2,3,4}</w:t>
      </w:r>
      <w:r w:rsidR="00CE1E18">
        <w:rPr>
          <w:rFonts w:eastAsiaTheme="minorEastAsia" w:hint="eastAsia"/>
          <w:lang w:val="en-GB" w:eastAsia="zh-CN"/>
        </w:rPr>
        <w:t xml:space="preserve">, </w:t>
      </w:r>
      <w:r w:rsidR="00B31EA4">
        <w:rPr>
          <w:rFonts w:eastAsiaTheme="minorEastAsia" w:hint="eastAsia"/>
          <w:lang w:val="en-GB" w:eastAsia="zh-CN"/>
        </w:rPr>
        <w:t>according to the following agreement</w:t>
      </w:r>
      <w:r w:rsidR="00465261">
        <w:rPr>
          <w:rFonts w:eastAsiaTheme="minorEastAsia" w:hint="eastAsia"/>
          <w:lang w:val="en-GB" w:eastAsia="zh-CN"/>
        </w:rPr>
        <w:t>.</w:t>
      </w:r>
      <w:r w:rsidR="006465C3" w:rsidRPr="006465C3">
        <w:rPr>
          <w:rFonts w:eastAsiaTheme="minorEastAsia" w:hint="eastAsia"/>
          <w:lang w:val="en-GB" w:eastAsia="zh-CN"/>
        </w:rPr>
        <w:t xml:space="preserve"> </w:t>
      </w:r>
      <w:r w:rsidR="006465C3">
        <w:rPr>
          <w:rFonts w:eastAsiaTheme="minorEastAsia" w:hint="eastAsia"/>
          <w:lang w:val="en-GB" w:eastAsia="zh-CN"/>
        </w:rPr>
        <w:t>The value of N</w:t>
      </w:r>
      <w:proofErr w:type="gramStart"/>
      <w:r w:rsidR="006465C3">
        <w:rPr>
          <w:rFonts w:eastAsiaTheme="minorEastAsia" w:hint="eastAsia"/>
          <w:lang w:val="en-GB" w:eastAsia="zh-CN"/>
        </w:rPr>
        <w:t>={</w:t>
      </w:r>
      <w:proofErr w:type="gramEnd"/>
      <w:r w:rsidR="006465C3">
        <w:rPr>
          <w:rFonts w:eastAsiaTheme="minorEastAsia" w:hint="eastAsia"/>
          <w:lang w:val="en-GB" w:eastAsia="zh-CN"/>
        </w:rPr>
        <w:t xml:space="preserve">1} can be removed because it said </w:t>
      </w:r>
      <w:r w:rsidR="006465C3">
        <w:rPr>
          <w:rFonts w:eastAsiaTheme="minorEastAsia"/>
          <w:lang w:val="en-GB" w:eastAsia="zh-CN"/>
        </w:rPr>
        <w:t>“</w:t>
      </w:r>
      <w:r w:rsidR="006465C3" w:rsidRPr="00465261">
        <w:rPr>
          <w:rFonts w:eastAsiaTheme="minorEastAsia"/>
          <w:lang w:val="en-GB" w:eastAsia="zh-CN"/>
        </w:rPr>
        <w:t>for different SL-PRS reception</w:t>
      </w:r>
      <w:r w:rsidR="006465C3">
        <w:rPr>
          <w:rFonts w:eastAsiaTheme="minorEastAsia"/>
          <w:lang w:val="en-GB" w:eastAsia="zh-CN"/>
        </w:rPr>
        <w:t>”</w:t>
      </w:r>
      <w:r w:rsidR="006465C3">
        <w:rPr>
          <w:rFonts w:eastAsiaTheme="minorEastAsia" w:hint="eastAsia"/>
          <w:lang w:val="en-GB" w:eastAsia="zh-CN"/>
        </w:rPr>
        <w:t>, so the N should be greater than 1.</w:t>
      </w:r>
    </w:p>
    <w:tbl>
      <w:tblPr>
        <w:tblStyle w:val="af3"/>
        <w:tblW w:w="0" w:type="auto"/>
        <w:tblInd w:w="108" w:type="dxa"/>
        <w:tblLook w:val="04A0" w:firstRow="1" w:lastRow="0" w:firstColumn="1" w:lastColumn="0" w:noHBand="0" w:noVBand="1"/>
      </w:tblPr>
      <w:tblGrid>
        <w:gridCol w:w="9923"/>
      </w:tblGrid>
      <w:tr w:rsidR="00CE1E18" w14:paraId="01D0C337" w14:textId="77777777" w:rsidTr="00167F51">
        <w:tc>
          <w:tcPr>
            <w:tcW w:w="9923" w:type="dxa"/>
          </w:tcPr>
          <w:p w14:paraId="40DDD8CA" w14:textId="527C1763" w:rsidR="00CE1E18" w:rsidRPr="00D50BF6" w:rsidRDefault="00CE1E18" w:rsidP="00CE1E18">
            <w:pPr>
              <w:pStyle w:val="a1"/>
              <w:spacing w:after="0"/>
              <w:rPr>
                <w:rFonts w:eastAsia="等线"/>
              </w:rPr>
            </w:pPr>
            <w:r w:rsidRPr="00D50BF6">
              <w:rPr>
                <w:rFonts w:eastAsia="等线"/>
                <w:highlight w:val="green"/>
              </w:rPr>
              <w:t>Agreement</w:t>
            </w:r>
            <w:r>
              <w:rPr>
                <w:rFonts w:eastAsia="等线"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4E071C2D" w14:textId="413694E8" w:rsidR="00CE1E18" w:rsidRDefault="00CE1E18" w:rsidP="00CE1E18">
            <w:pPr>
              <w:rPr>
                <w:b/>
              </w:rPr>
            </w:pPr>
            <w:r w:rsidRPr="00D50BF6">
              <w:rPr>
                <w:rFonts w:eastAsia="等线"/>
                <w:iCs/>
              </w:rPr>
              <w:t>For the indicated number N of different SL PRS receptions (resp. transmissions) associated with the same SL PRS transmission (resp. reception), the value range of N is {2, 3, 4}.</w:t>
            </w:r>
          </w:p>
        </w:tc>
      </w:tr>
    </w:tbl>
    <w:p w14:paraId="3FF2DCAF" w14:textId="43D89481" w:rsidR="00465261" w:rsidRDefault="00465261" w:rsidP="00465261">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8</w:t>
      </w:r>
      <w:r w:rsidRPr="009B37FF">
        <w:rPr>
          <w:b/>
        </w:rPr>
        <w:fldChar w:fldCharType="end"/>
      </w:r>
      <w:r w:rsidRPr="009B37FF">
        <w:rPr>
          <w:rFonts w:eastAsiaTheme="minorEastAsia" w:hint="eastAsia"/>
          <w:b/>
          <w:lang w:eastAsia="zh-CN"/>
        </w:rPr>
        <w:t xml:space="preserve">: The </w:t>
      </w:r>
      <w:r w:rsidR="00770085" w:rsidRPr="00770085">
        <w:rPr>
          <w:rFonts w:eastAsiaTheme="minorEastAsia"/>
          <w:b/>
          <w:lang w:eastAsia="zh-CN"/>
        </w:rPr>
        <w:t>new component of reporting N SL RSTD measurements for different SL-PRS reception for the same pair of UEs</w:t>
      </w:r>
      <w:r w:rsidR="00770085">
        <w:rPr>
          <w:rFonts w:eastAsiaTheme="minorEastAsia" w:hint="eastAsia"/>
          <w:b/>
          <w:lang w:eastAsia="zh-CN"/>
        </w:rPr>
        <w:t xml:space="preserve"> should be included into FG 41-1-7a</w:t>
      </w:r>
      <w:r w:rsidRPr="009B37FF">
        <w:rPr>
          <w:rFonts w:eastAsiaTheme="minorEastAsia" w:hint="eastAsia"/>
          <w:b/>
          <w:lang w:eastAsia="zh-CN"/>
        </w:rPr>
        <w:t>.</w:t>
      </w:r>
    </w:p>
    <w:p w14:paraId="7D869771" w14:textId="6C36DF93" w:rsidR="00465261" w:rsidRPr="00D13C4F" w:rsidRDefault="00D13C4F" w:rsidP="00D13C4F">
      <w:pPr>
        <w:pStyle w:val="afa"/>
        <w:numPr>
          <w:ilvl w:val="0"/>
          <w:numId w:val="26"/>
        </w:numPr>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For the candidate values of N, we prefer it can be</w:t>
      </w:r>
      <w:r w:rsidRPr="005754F8">
        <w:rPr>
          <w:rFonts w:ascii="Times New Roman" w:eastAsiaTheme="minorEastAsia" w:hAnsi="Times New Roman" w:cs="Times New Roman" w:hint="eastAsia"/>
          <w:b/>
          <w:color w:val="FF0000"/>
          <w:sz w:val="20"/>
          <w:szCs w:val="20"/>
          <w:lang w:val="en-GB"/>
        </w:rPr>
        <w:t xml:space="preserv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082176EF" w14:textId="77777777" w:rsidR="003A0A14" w:rsidRDefault="003A0A14" w:rsidP="00487D20">
      <w:pPr>
        <w:jc w:val="both"/>
        <w:rPr>
          <w:rFonts w:eastAsiaTheme="minorEastAsia"/>
          <w:lang w:val="en-GB" w:eastAsia="zh-CN"/>
        </w:rPr>
      </w:pPr>
    </w:p>
    <w:p w14:paraId="23ADA6DC" w14:textId="67515644" w:rsidR="00CE1E18" w:rsidRPr="00842E58" w:rsidRDefault="00CE1E18" w:rsidP="00CE1E18">
      <w:pPr>
        <w:pStyle w:val="111"/>
        <w:spacing w:before="120" w:after="120"/>
      </w:pPr>
      <w:r w:rsidRPr="00F71B64">
        <w:rPr>
          <w:rFonts w:hint="eastAsia"/>
        </w:rPr>
        <w:t xml:space="preserve">FG </w:t>
      </w:r>
      <w:r w:rsidRPr="00595901">
        <w:t>41-1-</w:t>
      </w:r>
      <w:r>
        <w:rPr>
          <w:rFonts w:eastAsiaTheme="minorEastAsia" w:hint="eastAsia"/>
        </w:rPr>
        <w:t>7b:</w:t>
      </w:r>
      <w:r w:rsidRPr="00CC189F">
        <w:t xml:space="preserve"> </w:t>
      </w:r>
      <w:r w:rsidRPr="00CE1E18">
        <w:t>SL PRS measurement for SL RTOA</w:t>
      </w:r>
    </w:p>
    <w:p w14:paraId="7119B3EA" w14:textId="187C0454" w:rsidR="00016B61" w:rsidRDefault="00016B61" w:rsidP="00016B61">
      <w:pPr>
        <w:pStyle w:val="a1"/>
        <w:rPr>
          <w:rFonts w:eastAsiaTheme="minorEastAsia"/>
          <w:lang w:val="en-GB" w:eastAsia="zh-CN"/>
        </w:rPr>
      </w:pPr>
      <w:r w:rsidRPr="003F6879">
        <w:rPr>
          <w:rFonts w:eastAsiaTheme="minorEastAsia"/>
          <w:lang w:val="en-GB" w:eastAsia="zh-CN"/>
        </w:rPr>
        <w:t>For the component</w:t>
      </w:r>
      <w:r>
        <w:rPr>
          <w:rFonts w:eastAsiaTheme="minorEastAsia" w:hint="eastAsia"/>
          <w:lang w:val="en-GB" w:eastAsia="zh-CN"/>
        </w:rPr>
        <w:t>s</w:t>
      </w:r>
      <w:r w:rsidRPr="003F6879">
        <w:rPr>
          <w:rFonts w:eastAsiaTheme="minorEastAsia"/>
          <w:lang w:val="en-GB" w:eastAsia="zh-CN"/>
        </w:rPr>
        <w:t xml:space="preserve"> of FG 41-1-</w:t>
      </w:r>
      <w:r>
        <w:rPr>
          <w:rFonts w:eastAsiaTheme="minorEastAsia" w:hint="eastAsia"/>
          <w:lang w:val="en-GB" w:eastAsia="zh-CN"/>
        </w:rPr>
        <w:t>7</w:t>
      </w:r>
      <w:r w:rsidR="00C31544">
        <w:rPr>
          <w:rFonts w:eastAsiaTheme="minorEastAsia" w:hint="eastAsia"/>
          <w:lang w:val="en-GB" w:eastAsia="zh-CN"/>
        </w:rPr>
        <w:t>b</w:t>
      </w:r>
      <w:r w:rsidRPr="003F6879">
        <w:rPr>
          <w:rFonts w:eastAsiaTheme="minorEastAsia"/>
          <w:lang w:val="en-GB" w:eastAsia="zh-CN"/>
        </w:rPr>
        <w:t>,</w:t>
      </w:r>
      <w:r>
        <w:rPr>
          <w:rFonts w:eastAsiaTheme="minorEastAsia" w:hint="eastAsia"/>
          <w:lang w:val="en-GB" w:eastAsia="zh-CN"/>
        </w:rPr>
        <w:t xml:space="preserve"> regarding the </w:t>
      </w:r>
      <w:r w:rsidRPr="00465261">
        <w:rPr>
          <w:rFonts w:eastAsiaTheme="minorEastAsia"/>
          <w:lang w:val="en-GB" w:eastAsia="zh-CN"/>
        </w:rPr>
        <w:t xml:space="preserve">[FFS reporting N SL </w:t>
      </w:r>
      <w:r w:rsidR="00C31544">
        <w:rPr>
          <w:rFonts w:eastAsiaTheme="minorEastAsia"/>
          <w:lang w:val="en-GB" w:eastAsia="zh-CN"/>
        </w:rPr>
        <w:t>RTOA</w:t>
      </w:r>
      <w:r w:rsidRPr="00465261">
        <w:rPr>
          <w:rFonts w:eastAsiaTheme="minorEastAsia"/>
          <w:lang w:val="en-GB" w:eastAsia="zh-CN"/>
        </w:rPr>
        <w:t xml:space="preserve"> measurements for different SL-PRS reception for the same pair of UEs]</w:t>
      </w:r>
      <w:r>
        <w:rPr>
          <w:rFonts w:eastAsiaTheme="minorEastAsia" w:hint="eastAsia"/>
          <w:lang w:val="en-GB" w:eastAsia="zh-CN"/>
        </w:rPr>
        <w:t xml:space="preserve">, we support to add the new component of </w:t>
      </w:r>
      <w:r w:rsidRPr="00465261">
        <w:rPr>
          <w:rFonts w:eastAsiaTheme="minorEastAsia"/>
          <w:lang w:val="en-GB" w:eastAsia="zh-CN"/>
        </w:rPr>
        <w:t xml:space="preserve">reporting N SL </w:t>
      </w:r>
      <w:r w:rsidR="00C31544">
        <w:rPr>
          <w:rFonts w:eastAsiaTheme="minorEastAsia"/>
          <w:lang w:val="en-GB" w:eastAsia="zh-CN"/>
        </w:rPr>
        <w:t>RTOA</w:t>
      </w:r>
      <w:r w:rsidRPr="00465261">
        <w:rPr>
          <w:rFonts w:eastAsiaTheme="minorEastAsia"/>
          <w:lang w:val="en-GB" w:eastAsia="zh-CN"/>
        </w:rPr>
        <w:t xml:space="preserve"> measurements for different SL-PRS reception for the same pair of UEs</w:t>
      </w:r>
      <w:r>
        <w:rPr>
          <w:rFonts w:eastAsiaTheme="minorEastAsia" w:hint="eastAsia"/>
          <w:lang w:val="en-GB" w:eastAsia="zh-CN"/>
        </w:rPr>
        <w:t xml:space="preserve">, since we think this new </w:t>
      </w:r>
      <w:r>
        <w:rPr>
          <w:rFonts w:eastAsiaTheme="minorEastAsia"/>
          <w:lang w:val="en-GB" w:eastAsia="zh-CN"/>
        </w:rPr>
        <w:t>component</w:t>
      </w:r>
      <w:r>
        <w:rPr>
          <w:rFonts w:eastAsiaTheme="minorEastAsia" w:hint="eastAsia"/>
          <w:lang w:val="en-GB" w:eastAsia="zh-CN"/>
        </w:rPr>
        <w:t xml:space="preserve"> should be one of the UE capabilities and should be included. For the candidate values of N, we prefer it can be </w:t>
      </w:r>
      <w:r>
        <w:rPr>
          <w:rFonts w:eastAsiaTheme="minorEastAsia"/>
          <w:lang w:val="en-GB" w:eastAsia="zh-CN"/>
        </w:rPr>
        <w:t>N</w:t>
      </w:r>
      <w:proofErr w:type="gramStart"/>
      <w:r>
        <w:rPr>
          <w:rFonts w:eastAsiaTheme="minorEastAsia"/>
          <w:lang w:val="en-GB" w:eastAsia="zh-CN"/>
        </w:rPr>
        <w:t>={</w:t>
      </w:r>
      <w:proofErr w:type="gramEnd"/>
      <w:r>
        <w:rPr>
          <w:rFonts w:eastAsiaTheme="minorEastAsia"/>
          <w:lang w:val="en-GB" w:eastAsia="zh-CN"/>
        </w:rPr>
        <w:t>2,3,4}</w:t>
      </w:r>
      <w:r>
        <w:rPr>
          <w:rFonts w:eastAsiaTheme="minorEastAsia" w:hint="eastAsia"/>
          <w:lang w:val="en-GB" w:eastAsia="zh-CN"/>
        </w:rPr>
        <w:t>, according to the following agreement.</w:t>
      </w:r>
      <w:r w:rsidR="006465C3" w:rsidRPr="006465C3">
        <w:rPr>
          <w:rFonts w:eastAsiaTheme="minorEastAsia" w:hint="eastAsia"/>
          <w:lang w:val="en-GB" w:eastAsia="zh-CN"/>
        </w:rPr>
        <w:t xml:space="preserve"> </w:t>
      </w:r>
      <w:r w:rsidR="006465C3">
        <w:rPr>
          <w:rFonts w:eastAsiaTheme="minorEastAsia" w:hint="eastAsia"/>
          <w:lang w:val="en-GB" w:eastAsia="zh-CN"/>
        </w:rPr>
        <w:t>The value of N</w:t>
      </w:r>
      <w:proofErr w:type="gramStart"/>
      <w:r w:rsidR="006465C3">
        <w:rPr>
          <w:rFonts w:eastAsiaTheme="minorEastAsia" w:hint="eastAsia"/>
          <w:lang w:val="en-GB" w:eastAsia="zh-CN"/>
        </w:rPr>
        <w:t>={</w:t>
      </w:r>
      <w:proofErr w:type="gramEnd"/>
      <w:r w:rsidR="006465C3">
        <w:rPr>
          <w:rFonts w:eastAsiaTheme="minorEastAsia" w:hint="eastAsia"/>
          <w:lang w:val="en-GB" w:eastAsia="zh-CN"/>
        </w:rPr>
        <w:t xml:space="preserve">1} can be removed because it said </w:t>
      </w:r>
      <w:r w:rsidR="006465C3">
        <w:rPr>
          <w:rFonts w:eastAsiaTheme="minorEastAsia"/>
          <w:lang w:val="en-GB" w:eastAsia="zh-CN"/>
        </w:rPr>
        <w:t>“</w:t>
      </w:r>
      <w:r w:rsidR="006465C3" w:rsidRPr="00465261">
        <w:rPr>
          <w:rFonts w:eastAsiaTheme="minorEastAsia"/>
          <w:lang w:val="en-GB" w:eastAsia="zh-CN"/>
        </w:rPr>
        <w:t>for different SL-PRS reception</w:t>
      </w:r>
      <w:r w:rsidR="006465C3">
        <w:rPr>
          <w:rFonts w:eastAsiaTheme="minorEastAsia"/>
          <w:lang w:val="en-GB" w:eastAsia="zh-CN"/>
        </w:rPr>
        <w:t>”</w:t>
      </w:r>
      <w:r w:rsidR="006465C3">
        <w:rPr>
          <w:rFonts w:eastAsiaTheme="minorEastAsia" w:hint="eastAsia"/>
          <w:lang w:val="en-GB" w:eastAsia="zh-CN"/>
        </w:rPr>
        <w:t>, so the N should be greater than 1.</w:t>
      </w:r>
    </w:p>
    <w:tbl>
      <w:tblPr>
        <w:tblStyle w:val="af3"/>
        <w:tblW w:w="0" w:type="auto"/>
        <w:tblInd w:w="108" w:type="dxa"/>
        <w:tblLook w:val="04A0" w:firstRow="1" w:lastRow="0" w:firstColumn="1" w:lastColumn="0" w:noHBand="0" w:noVBand="1"/>
      </w:tblPr>
      <w:tblGrid>
        <w:gridCol w:w="9923"/>
      </w:tblGrid>
      <w:tr w:rsidR="00016B61" w14:paraId="654FA5A3" w14:textId="77777777" w:rsidTr="00200620">
        <w:tc>
          <w:tcPr>
            <w:tcW w:w="9923" w:type="dxa"/>
          </w:tcPr>
          <w:p w14:paraId="0218076E" w14:textId="77777777" w:rsidR="00016B61" w:rsidRPr="00D50BF6" w:rsidRDefault="00016B61" w:rsidP="00200620">
            <w:pPr>
              <w:pStyle w:val="a1"/>
              <w:spacing w:after="0"/>
              <w:rPr>
                <w:rFonts w:eastAsia="等线"/>
              </w:rPr>
            </w:pPr>
            <w:r w:rsidRPr="00D50BF6">
              <w:rPr>
                <w:rFonts w:eastAsia="等线"/>
                <w:highlight w:val="green"/>
              </w:rPr>
              <w:t>Agreement</w:t>
            </w:r>
            <w:r>
              <w:rPr>
                <w:rFonts w:eastAsia="等线"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6EE1BE55" w14:textId="77777777" w:rsidR="00016B61" w:rsidRDefault="00016B61" w:rsidP="00200620">
            <w:pPr>
              <w:rPr>
                <w:b/>
              </w:rPr>
            </w:pPr>
            <w:r w:rsidRPr="00D50BF6">
              <w:rPr>
                <w:rFonts w:eastAsia="等线"/>
                <w:iCs/>
              </w:rPr>
              <w:t>For the indicated number N of different SL PRS receptions (resp. transmissions) associated with the same SL PRS transmission (resp. reception), the value range of N is {2, 3, 4}.</w:t>
            </w:r>
          </w:p>
        </w:tc>
      </w:tr>
    </w:tbl>
    <w:p w14:paraId="3B92380E" w14:textId="63E1148C" w:rsidR="00016B61" w:rsidRDefault="00016B61" w:rsidP="00016B61">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9</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sidR="00C31544">
        <w:rPr>
          <w:rFonts w:eastAsiaTheme="minorEastAsia"/>
          <w:b/>
          <w:lang w:eastAsia="zh-CN"/>
        </w:rPr>
        <w:t>RTOA</w:t>
      </w:r>
      <w:r w:rsidRPr="00770085">
        <w:rPr>
          <w:rFonts w:eastAsiaTheme="minorEastAsia"/>
          <w:b/>
          <w:lang w:eastAsia="zh-CN"/>
        </w:rPr>
        <w:t xml:space="preserve"> measurements for different SL-PRS reception for the same pair of UEs</w:t>
      </w:r>
      <w:r>
        <w:rPr>
          <w:rFonts w:eastAsiaTheme="minorEastAsia" w:hint="eastAsia"/>
          <w:b/>
          <w:lang w:eastAsia="zh-CN"/>
        </w:rPr>
        <w:t xml:space="preserve"> should be included into FG 41-1-7</w:t>
      </w:r>
      <w:r w:rsidR="00657B60">
        <w:rPr>
          <w:rFonts w:eastAsiaTheme="minorEastAsia" w:hint="eastAsia"/>
          <w:b/>
          <w:lang w:eastAsia="zh-CN"/>
        </w:rPr>
        <w:t>b</w:t>
      </w:r>
      <w:r w:rsidRPr="009B37FF">
        <w:rPr>
          <w:rFonts w:eastAsiaTheme="minorEastAsia" w:hint="eastAsia"/>
          <w:b/>
          <w:lang w:eastAsia="zh-CN"/>
        </w:rPr>
        <w:t>.</w:t>
      </w:r>
    </w:p>
    <w:p w14:paraId="737D42C1" w14:textId="03D6771D" w:rsidR="00016B61" w:rsidRPr="00D13C4F" w:rsidRDefault="00016B61" w:rsidP="00016B61">
      <w:pPr>
        <w:pStyle w:val="afa"/>
        <w:numPr>
          <w:ilvl w:val="0"/>
          <w:numId w:val="26"/>
        </w:numPr>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75A05A1B" w14:textId="77777777" w:rsidR="00CE1E18" w:rsidRDefault="00CE1E18" w:rsidP="00487D20">
      <w:pPr>
        <w:jc w:val="both"/>
        <w:rPr>
          <w:rFonts w:eastAsiaTheme="minorEastAsia"/>
          <w:lang w:val="en-GB" w:eastAsia="zh-CN"/>
        </w:rPr>
      </w:pPr>
    </w:p>
    <w:p w14:paraId="3E50E0EA" w14:textId="39ADB821" w:rsidR="005C02B9" w:rsidRPr="00842E58" w:rsidRDefault="005C02B9" w:rsidP="005C02B9">
      <w:pPr>
        <w:pStyle w:val="111"/>
        <w:spacing w:before="120" w:after="120"/>
      </w:pPr>
      <w:r w:rsidRPr="00F71B64">
        <w:rPr>
          <w:rFonts w:hint="eastAsia"/>
        </w:rPr>
        <w:t xml:space="preserve">FG </w:t>
      </w:r>
      <w:r w:rsidRPr="00595901">
        <w:t>41-1-</w:t>
      </w:r>
      <w:r>
        <w:rPr>
          <w:rFonts w:eastAsiaTheme="minorEastAsia" w:hint="eastAsia"/>
        </w:rPr>
        <w:t>7c:</w:t>
      </w:r>
      <w:r w:rsidRPr="00CC189F">
        <w:t xml:space="preserve"> </w:t>
      </w:r>
      <w:r w:rsidRPr="005C02B9">
        <w:t>SL PRS measurement for UE Rx – Tx time difference without Tx time stamp</w:t>
      </w:r>
    </w:p>
    <w:p w14:paraId="3FD1576F" w14:textId="1A3557D7" w:rsidR="005C02B9" w:rsidRDefault="005C02B9" w:rsidP="005C02B9">
      <w:pPr>
        <w:pStyle w:val="a1"/>
        <w:rPr>
          <w:rFonts w:eastAsiaTheme="minorEastAsia"/>
          <w:lang w:val="en-GB" w:eastAsia="zh-CN"/>
        </w:rPr>
      </w:pPr>
      <w:r w:rsidRPr="003F6879">
        <w:rPr>
          <w:rFonts w:eastAsiaTheme="minorEastAsia"/>
          <w:lang w:val="en-GB" w:eastAsia="zh-CN"/>
        </w:rPr>
        <w:t>For the component</w:t>
      </w:r>
      <w:r>
        <w:rPr>
          <w:rFonts w:eastAsiaTheme="minorEastAsia" w:hint="eastAsia"/>
          <w:lang w:val="en-GB" w:eastAsia="zh-CN"/>
        </w:rPr>
        <w:t>s</w:t>
      </w:r>
      <w:r w:rsidRPr="003F6879">
        <w:rPr>
          <w:rFonts w:eastAsiaTheme="minorEastAsia"/>
          <w:lang w:val="en-GB" w:eastAsia="zh-CN"/>
        </w:rPr>
        <w:t xml:space="preserve"> of FG 41-1-</w:t>
      </w:r>
      <w:r>
        <w:rPr>
          <w:rFonts w:eastAsiaTheme="minorEastAsia" w:hint="eastAsia"/>
          <w:lang w:val="en-GB" w:eastAsia="zh-CN"/>
        </w:rPr>
        <w:t>7b</w:t>
      </w:r>
      <w:r w:rsidRPr="003F6879">
        <w:rPr>
          <w:rFonts w:eastAsiaTheme="minorEastAsia"/>
          <w:lang w:val="en-GB" w:eastAsia="zh-CN"/>
        </w:rPr>
        <w:t>,</w:t>
      </w:r>
      <w:r>
        <w:rPr>
          <w:rFonts w:eastAsiaTheme="minorEastAsia" w:hint="eastAsia"/>
          <w:lang w:val="en-GB" w:eastAsia="zh-CN"/>
        </w:rPr>
        <w:t xml:space="preserve"> regarding the </w:t>
      </w:r>
      <w:r w:rsidRPr="00465261">
        <w:rPr>
          <w:rFonts w:eastAsiaTheme="minorEastAsia"/>
          <w:lang w:val="en-GB" w:eastAsia="zh-CN"/>
        </w:rPr>
        <w:t xml:space="preserve">[FFS reporting N </w:t>
      </w:r>
      <w:r w:rsidR="009971F3" w:rsidRPr="005C02B9">
        <w:t>Rx – Tx time difference</w:t>
      </w:r>
      <w:r w:rsidRPr="00465261">
        <w:rPr>
          <w:rFonts w:eastAsiaTheme="minorEastAsia"/>
          <w:lang w:val="en-GB" w:eastAsia="zh-CN"/>
        </w:rPr>
        <w:t xml:space="preserve"> measurements for different SL-PRS reception for the same pair of UEs]</w:t>
      </w:r>
      <w:r>
        <w:rPr>
          <w:rFonts w:eastAsiaTheme="minorEastAsia" w:hint="eastAsia"/>
          <w:lang w:val="en-GB" w:eastAsia="zh-CN"/>
        </w:rPr>
        <w:t xml:space="preserve">, we support to add the new component of </w:t>
      </w:r>
      <w:r w:rsidRPr="00465261">
        <w:rPr>
          <w:rFonts w:eastAsiaTheme="minorEastAsia"/>
          <w:lang w:val="en-GB" w:eastAsia="zh-CN"/>
        </w:rPr>
        <w:t xml:space="preserve">reporting N SL </w:t>
      </w:r>
      <w:r w:rsidR="009971F3" w:rsidRPr="005C02B9">
        <w:t xml:space="preserve">Rx – Tx time difference </w:t>
      </w:r>
      <w:r w:rsidRPr="00465261">
        <w:rPr>
          <w:rFonts w:eastAsiaTheme="minorEastAsia"/>
          <w:lang w:val="en-GB" w:eastAsia="zh-CN"/>
        </w:rPr>
        <w:t>measurements</w:t>
      </w:r>
      <w:r w:rsidR="009971F3" w:rsidRPr="009971F3">
        <w:t xml:space="preserve"> </w:t>
      </w:r>
      <w:r w:rsidR="009971F3" w:rsidRPr="005C02B9">
        <w:t>without Tx time stamp</w:t>
      </w:r>
      <w:r w:rsidR="009971F3" w:rsidRPr="00465261">
        <w:rPr>
          <w:rFonts w:eastAsiaTheme="minorEastAsia"/>
          <w:lang w:val="en-GB" w:eastAsia="zh-CN"/>
        </w:rPr>
        <w:t xml:space="preserve"> </w:t>
      </w:r>
      <w:r w:rsidR="004852C4">
        <w:rPr>
          <w:rFonts w:eastAsiaTheme="minorEastAsia" w:hint="eastAsia"/>
          <w:lang w:val="en-GB" w:eastAsia="zh-CN"/>
        </w:rPr>
        <w:t>f</w:t>
      </w:r>
      <w:r w:rsidRPr="00465261">
        <w:rPr>
          <w:rFonts w:eastAsiaTheme="minorEastAsia"/>
          <w:lang w:val="en-GB" w:eastAsia="zh-CN"/>
        </w:rPr>
        <w:t>or different SL-PRS reception for the same pair of UEs</w:t>
      </w:r>
      <w:r>
        <w:rPr>
          <w:rFonts w:eastAsiaTheme="minorEastAsia" w:hint="eastAsia"/>
          <w:lang w:val="en-GB" w:eastAsia="zh-CN"/>
        </w:rPr>
        <w:t xml:space="preserve">, since we think this new </w:t>
      </w:r>
      <w:r>
        <w:rPr>
          <w:rFonts w:eastAsiaTheme="minorEastAsia"/>
          <w:lang w:val="en-GB" w:eastAsia="zh-CN"/>
        </w:rPr>
        <w:t>component</w:t>
      </w:r>
      <w:r>
        <w:rPr>
          <w:rFonts w:eastAsiaTheme="minorEastAsia" w:hint="eastAsia"/>
          <w:lang w:val="en-GB" w:eastAsia="zh-CN"/>
        </w:rPr>
        <w:t xml:space="preserve"> should be one of the UE capabilities and should be included. For the candidate values of N, we prefer it can be </w:t>
      </w:r>
      <w:r>
        <w:rPr>
          <w:rFonts w:eastAsiaTheme="minorEastAsia"/>
          <w:lang w:val="en-GB" w:eastAsia="zh-CN"/>
        </w:rPr>
        <w:t>N</w:t>
      </w:r>
      <w:proofErr w:type="gramStart"/>
      <w:r>
        <w:rPr>
          <w:rFonts w:eastAsiaTheme="minorEastAsia"/>
          <w:lang w:val="en-GB" w:eastAsia="zh-CN"/>
        </w:rPr>
        <w:t>={</w:t>
      </w:r>
      <w:proofErr w:type="gramEnd"/>
      <w:r>
        <w:rPr>
          <w:rFonts w:eastAsiaTheme="minorEastAsia"/>
          <w:lang w:val="en-GB" w:eastAsia="zh-CN"/>
        </w:rPr>
        <w:t>2,3,4}</w:t>
      </w:r>
      <w:r>
        <w:rPr>
          <w:rFonts w:eastAsiaTheme="minorEastAsia" w:hint="eastAsia"/>
          <w:lang w:val="en-GB" w:eastAsia="zh-CN"/>
        </w:rPr>
        <w:t>, according to the following agreement.</w:t>
      </w:r>
      <w:r w:rsidR="00852340">
        <w:rPr>
          <w:rFonts w:eastAsiaTheme="minorEastAsia" w:hint="eastAsia"/>
          <w:lang w:val="en-GB" w:eastAsia="zh-CN"/>
        </w:rPr>
        <w:t xml:space="preserve"> The value of </w:t>
      </w:r>
      <w:r w:rsidR="00137AFF">
        <w:rPr>
          <w:rFonts w:eastAsiaTheme="minorEastAsia" w:hint="eastAsia"/>
          <w:lang w:val="en-GB" w:eastAsia="zh-CN"/>
        </w:rPr>
        <w:t>N</w:t>
      </w:r>
      <w:proofErr w:type="gramStart"/>
      <w:r w:rsidR="00137AFF">
        <w:rPr>
          <w:rFonts w:eastAsiaTheme="minorEastAsia" w:hint="eastAsia"/>
          <w:lang w:val="en-GB" w:eastAsia="zh-CN"/>
        </w:rPr>
        <w:t>=</w:t>
      </w:r>
      <w:r w:rsidR="00852340">
        <w:rPr>
          <w:rFonts w:eastAsiaTheme="minorEastAsia" w:hint="eastAsia"/>
          <w:lang w:val="en-GB" w:eastAsia="zh-CN"/>
        </w:rPr>
        <w:t>{</w:t>
      </w:r>
      <w:proofErr w:type="gramEnd"/>
      <w:r w:rsidR="00852340">
        <w:rPr>
          <w:rFonts w:eastAsiaTheme="minorEastAsia" w:hint="eastAsia"/>
          <w:lang w:val="en-GB" w:eastAsia="zh-CN"/>
        </w:rPr>
        <w:t xml:space="preserve">1} can be removed because it said </w:t>
      </w:r>
      <w:r w:rsidR="00852340">
        <w:rPr>
          <w:rFonts w:eastAsiaTheme="minorEastAsia"/>
          <w:lang w:val="en-GB" w:eastAsia="zh-CN"/>
        </w:rPr>
        <w:t>“</w:t>
      </w:r>
      <w:r w:rsidR="00852340" w:rsidRPr="00465261">
        <w:rPr>
          <w:rFonts w:eastAsiaTheme="minorEastAsia"/>
          <w:lang w:val="en-GB" w:eastAsia="zh-CN"/>
        </w:rPr>
        <w:t>for different SL-PRS reception</w:t>
      </w:r>
      <w:r w:rsidR="00852340">
        <w:rPr>
          <w:rFonts w:eastAsiaTheme="minorEastAsia"/>
          <w:lang w:val="en-GB" w:eastAsia="zh-CN"/>
        </w:rPr>
        <w:t>”</w:t>
      </w:r>
      <w:r w:rsidR="00852340">
        <w:rPr>
          <w:rFonts w:eastAsiaTheme="minorEastAsia" w:hint="eastAsia"/>
          <w:lang w:val="en-GB" w:eastAsia="zh-CN"/>
        </w:rPr>
        <w:t>, so the N should be greater than 1.</w:t>
      </w:r>
    </w:p>
    <w:tbl>
      <w:tblPr>
        <w:tblStyle w:val="af3"/>
        <w:tblW w:w="0" w:type="auto"/>
        <w:tblInd w:w="108" w:type="dxa"/>
        <w:tblLook w:val="04A0" w:firstRow="1" w:lastRow="0" w:firstColumn="1" w:lastColumn="0" w:noHBand="0" w:noVBand="1"/>
      </w:tblPr>
      <w:tblGrid>
        <w:gridCol w:w="9923"/>
      </w:tblGrid>
      <w:tr w:rsidR="005C02B9" w14:paraId="1EACDBE8" w14:textId="77777777" w:rsidTr="00200620">
        <w:tc>
          <w:tcPr>
            <w:tcW w:w="9923" w:type="dxa"/>
          </w:tcPr>
          <w:p w14:paraId="5D1422C7" w14:textId="77777777" w:rsidR="005C02B9" w:rsidRPr="00D50BF6" w:rsidRDefault="005C02B9" w:rsidP="00200620">
            <w:pPr>
              <w:pStyle w:val="a1"/>
              <w:spacing w:after="0"/>
              <w:rPr>
                <w:rFonts w:eastAsia="等线"/>
              </w:rPr>
            </w:pPr>
            <w:r w:rsidRPr="00D50BF6">
              <w:rPr>
                <w:rFonts w:eastAsia="等线"/>
                <w:highlight w:val="green"/>
              </w:rPr>
              <w:t>Agreement</w:t>
            </w:r>
            <w:r>
              <w:rPr>
                <w:rFonts w:eastAsia="等线"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688703E2" w14:textId="77777777" w:rsidR="005C02B9" w:rsidRDefault="005C02B9" w:rsidP="00200620">
            <w:pPr>
              <w:rPr>
                <w:b/>
              </w:rPr>
            </w:pPr>
            <w:r w:rsidRPr="00D50BF6">
              <w:rPr>
                <w:rFonts w:eastAsia="等线"/>
                <w:iCs/>
              </w:rPr>
              <w:t>For the indicated number N of different SL PRS receptions (resp. transmissions) associated with the same SL PRS transmission (resp. reception), the value range of N is {2, 3, 4}.</w:t>
            </w:r>
          </w:p>
        </w:tc>
      </w:tr>
    </w:tbl>
    <w:p w14:paraId="687D0ED9" w14:textId="3A3D34AB" w:rsidR="005C02B9" w:rsidRDefault="005C02B9" w:rsidP="005C02B9">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10</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sidR="009971F3">
        <w:rPr>
          <w:rFonts w:eastAsiaTheme="minorEastAsia"/>
          <w:b/>
          <w:lang w:eastAsia="zh-CN"/>
        </w:rPr>
        <w:t xml:space="preserve">Rx – </w:t>
      </w:r>
      <w:proofErr w:type="gramStart"/>
      <w:r w:rsidR="009971F3">
        <w:rPr>
          <w:rFonts w:eastAsiaTheme="minorEastAsia"/>
          <w:b/>
          <w:lang w:eastAsia="zh-CN"/>
        </w:rPr>
        <w:t>Tx</w:t>
      </w:r>
      <w:proofErr w:type="gramEnd"/>
      <w:r w:rsidR="009971F3">
        <w:rPr>
          <w:rFonts w:eastAsiaTheme="minorEastAsia"/>
          <w:b/>
          <w:lang w:eastAsia="zh-CN"/>
        </w:rPr>
        <w:t xml:space="preserve"> time difference</w:t>
      </w:r>
      <w:r w:rsidRPr="00770085">
        <w:rPr>
          <w:rFonts w:eastAsiaTheme="minorEastAsia"/>
          <w:b/>
          <w:lang w:eastAsia="zh-CN"/>
        </w:rPr>
        <w:t xml:space="preserve"> measurements </w:t>
      </w:r>
      <w:r w:rsidR="004852C4" w:rsidRPr="004852C4">
        <w:rPr>
          <w:rFonts w:eastAsiaTheme="minorEastAsia"/>
          <w:b/>
          <w:lang w:eastAsia="zh-CN"/>
        </w:rPr>
        <w:t xml:space="preserve">without Tx time stamp </w:t>
      </w:r>
      <w:r w:rsidRPr="00770085">
        <w:rPr>
          <w:rFonts w:eastAsiaTheme="minorEastAsia"/>
          <w:b/>
          <w:lang w:eastAsia="zh-CN"/>
        </w:rPr>
        <w:t>for different SL-PRS reception for the same pair of UEs</w:t>
      </w:r>
      <w:r>
        <w:rPr>
          <w:rFonts w:eastAsiaTheme="minorEastAsia" w:hint="eastAsia"/>
          <w:b/>
          <w:lang w:eastAsia="zh-CN"/>
        </w:rPr>
        <w:t xml:space="preserve"> should be included into FG 41-1-7</w:t>
      </w:r>
      <w:r w:rsidR="00657B60">
        <w:rPr>
          <w:rFonts w:eastAsiaTheme="minorEastAsia" w:hint="eastAsia"/>
          <w:b/>
          <w:lang w:eastAsia="zh-CN"/>
        </w:rPr>
        <w:t>c</w:t>
      </w:r>
      <w:r w:rsidRPr="009B37FF">
        <w:rPr>
          <w:rFonts w:eastAsiaTheme="minorEastAsia" w:hint="eastAsia"/>
          <w:b/>
          <w:lang w:eastAsia="zh-CN"/>
        </w:rPr>
        <w:t>.</w:t>
      </w:r>
    </w:p>
    <w:p w14:paraId="20AF842F" w14:textId="78F0266A" w:rsidR="005C02B9" w:rsidRPr="00D13C4F" w:rsidRDefault="005C02B9" w:rsidP="005C02B9">
      <w:pPr>
        <w:pStyle w:val="afa"/>
        <w:numPr>
          <w:ilvl w:val="0"/>
          <w:numId w:val="26"/>
        </w:numPr>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086EC164" w14:textId="77777777" w:rsidR="005C02B9" w:rsidRPr="00016B61" w:rsidRDefault="005C02B9" w:rsidP="005C02B9">
      <w:pPr>
        <w:jc w:val="both"/>
        <w:rPr>
          <w:rFonts w:eastAsiaTheme="minorEastAsia"/>
          <w:lang w:val="en-GB" w:eastAsia="zh-CN"/>
        </w:rPr>
      </w:pPr>
    </w:p>
    <w:p w14:paraId="268EF4C3" w14:textId="7D7FAA40" w:rsidR="00910ED5" w:rsidRPr="00842E58" w:rsidRDefault="00910ED5" w:rsidP="00910ED5">
      <w:pPr>
        <w:pStyle w:val="111"/>
        <w:spacing w:before="120" w:after="120"/>
      </w:pPr>
      <w:r w:rsidRPr="00F71B64">
        <w:rPr>
          <w:rFonts w:hint="eastAsia"/>
        </w:rPr>
        <w:t xml:space="preserve">FG </w:t>
      </w:r>
      <w:r w:rsidRPr="00595901">
        <w:t>41-1-</w:t>
      </w:r>
      <w:r>
        <w:rPr>
          <w:rFonts w:eastAsiaTheme="minorEastAsia" w:hint="eastAsia"/>
        </w:rPr>
        <w:t>7</w:t>
      </w:r>
      <w:r w:rsidR="00B73044">
        <w:rPr>
          <w:rFonts w:eastAsiaTheme="minorEastAsia" w:hint="eastAsia"/>
        </w:rPr>
        <w:t>d</w:t>
      </w:r>
      <w:r>
        <w:rPr>
          <w:rFonts w:eastAsiaTheme="minorEastAsia" w:hint="eastAsia"/>
        </w:rPr>
        <w:t>:</w:t>
      </w:r>
      <w:r w:rsidRPr="00CC189F">
        <w:t xml:space="preserve"> </w:t>
      </w:r>
      <w:r w:rsidRPr="005C02B9">
        <w:t xml:space="preserve">SL PRS measurement for UE Rx – Tx time difference </w:t>
      </w:r>
      <w:r w:rsidR="00B73044">
        <w:t>with</w:t>
      </w:r>
      <w:r w:rsidRPr="005C02B9">
        <w:t xml:space="preserve"> Tx time stamp</w:t>
      </w:r>
    </w:p>
    <w:p w14:paraId="555095A2" w14:textId="6A4DE1F9" w:rsidR="00910ED5" w:rsidRDefault="00910ED5" w:rsidP="00910ED5">
      <w:pPr>
        <w:pStyle w:val="a1"/>
        <w:rPr>
          <w:rFonts w:eastAsiaTheme="minorEastAsia"/>
          <w:lang w:val="en-GB" w:eastAsia="zh-CN"/>
        </w:rPr>
      </w:pPr>
      <w:r w:rsidRPr="003F6879">
        <w:rPr>
          <w:rFonts w:eastAsiaTheme="minorEastAsia"/>
          <w:lang w:val="en-GB" w:eastAsia="zh-CN"/>
        </w:rPr>
        <w:t>For the component</w:t>
      </w:r>
      <w:r>
        <w:rPr>
          <w:rFonts w:eastAsiaTheme="minorEastAsia" w:hint="eastAsia"/>
          <w:lang w:val="en-GB" w:eastAsia="zh-CN"/>
        </w:rPr>
        <w:t>s</w:t>
      </w:r>
      <w:r w:rsidRPr="003F6879">
        <w:rPr>
          <w:rFonts w:eastAsiaTheme="minorEastAsia"/>
          <w:lang w:val="en-GB" w:eastAsia="zh-CN"/>
        </w:rPr>
        <w:t xml:space="preserve"> of FG 41-1-</w:t>
      </w:r>
      <w:r>
        <w:rPr>
          <w:rFonts w:eastAsiaTheme="minorEastAsia" w:hint="eastAsia"/>
          <w:lang w:val="en-GB" w:eastAsia="zh-CN"/>
        </w:rPr>
        <w:t>7b</w:t>
      </w:r>
      <w:r w:rsidRPr="003F6879">
        <w:rPr>
          <w:rFonts w:eastAsiaTheme="minorEastAsia"/>
          <w:lang w:val="en-GB" w:eastAsia="zh-CN"/>
        </w:rPr>
        <w:t>,</w:t>
      </w:r>
      <w:r>
        <w:rPr>
          <w:rFonts w:eastAsiaTheme="minorEastAsia" w:hint="eastAsia"/>
          <w:lang w:val="en-GB" w:eastAsia="zh-CN"/>
        </w:rPr>
        <w:t xml:space="preserve"> regarding the </w:t>
      </w:r>
      <w:r w:rsidRPr="00465261">
        <w:rPr>
          <w:rFonts w:eastAsiaTheme="minorEastAsia"/>
          <w:lang w:val="en-GB" w:eastAsia="zh-CN"/>
        </w:rPr>
        <w:t xml:space="preserve">[FFS reporting N </w:t>
      </w:r>
      <w:r w:rsidRPr="005C02B9">
        <w:t>Rx – Tx time difference</w:t>
      </w:r>
      <w:r w:rsidRPr="00465261">
        <w:rPr>
          <w:rFonts w:eastAsiaTheme="minorEastAsia"/>
          <w:lang w:val="en-GB" w:eastAsia="zh-CN"/>
        </w:rPr>
        <w:t xml:space="preserve"> measurements for different SL-PRS reception for the same pair of UEs]</w:t>
      </w:r>
      <w:r>
        <w:rPr>
          <w:rFonts w:eastAsiaTheme="minorEastAsia" w:hint="eastAsia"/>
          <w:lang w:val="en-GB" w:eastAsia="zh-CN"/>
        </w:rPr>
        <w:t xml:space="preserve">, we support to add the new component of </w:t>
      </w:r>
      <w:r w:rsidRPr="00465261">
        <w:rPr>
          <w:rFonts w:eastAsiaTheme="minorEastAsia"/>
          <w:lang w:val="en-GB" w:eastAsia="zh-CN"/>
        </w:rPr>
        <w:t xml:space="preserve">reporting N SL </w:t>
      </w:r>
      <w:r w:rsidRPr="005C02B9">
        <w:t xml:space="preserve">Rx – Tx time difference </w:t>
      </w:r>
      <w:r w:rsidRPr="00465261">
        <w:rPr>
          <w:rFonts w:eastAsiaTheme="minorEastAsia"/>
          <w:lang w:val="en-GB" w:eastAsia="zh-CN"/>
        </w:rPr>
        <w:t>measurements</w:t>
      </w:r>
      <w:r w:rsidRPr="009971F3">
        <w:t xml:space="preserve"> </w:t>
      </w:r>
      <w:r w:rsidR="00B73044">
        <w:t>with</w:t>
      </w:r>
      <w:r w:rsidRPr="005C02B9">
        <w:t xml:space="preserve"> Tx time stamp</w:t>
      </w:r>
      <w:r w:rsidRPr="00465261">
        <w:rPr>
          <w:rFonts w:eastAsiaTheme="minorEastAsia"/>
          <w:lang w:val="en-GB" w:eastAsia="zh-CN"/>
        </w:rPr>
        <w:t xml:space="preserve"> </w:t>
      </w:r>
      <w:r>
        <w:rPr>
          <w:rFonts w:eastAsiaTheme="minorEastAsia" w:hint="eastAsia"/>
          <w:lang w:val="en-GB" w:eastAsia="zh-CN"/>
        </w:rPr>
        <w:t>f</w:t>
      </w:r>
      <w:r w:rsidRPr="00465261">
        <w:rPr>
          <w:rFonts w:eastAsiaTheme="minorEastAsia"/>
          <w:lang w:val="en-GB" w:eastAsia="zh-CN"/>
        </w:rPr>
        <w:t>or different SL-PRS reception for the same pair of UEs</w:t>
      </w:r>
      <w:r>
        <w:rPr>
          <w:rFonts w:eastAsiaTheme="minorEastAsia" w:hint="eastAsia"/>
          <w:lang w:val="en-GB" w:eastAsia="zh-CN"/>
        </w:rPr>
        <w:t xml:space="preserve">, since we think this new </w:t>
      </w:r>
      <w:r>
        <w:rPr>
          <w:rFonts w:eastAsiaTheme="minorEastAsia"/>
          <w:lang w:val="en-GB" w:eastAsia="zh-CN"/>
        </w:rPr>
        <w:t>component</w:t>
      </w:r>
      <w:r>
        <w:rPr>
          <w:rFonts w:eastAsiaTheme="minorEastAsia" w:hint="eastAsia"/>
          <w:lang w:val="en-GB" w:eastAsia="zh-CN"/>
        </w:rPr>
        <w:t xml:space="preserve"> should be one of the UE capabilities and should be included. For the candidate values of N, we prefer it can be </w:t>
      </w:r>
      <w:r>
        <w:rPr>
          <w:rFonts w:eastAsiaTheme="minorEastAsia"/>
          <w:lang w:val="en-GB" w:eastAsia="zh-CN"/>
        </w:rPr>
        <w:t>N</w:t>
      </w:r>
      <w:proofErr w:type="gramStart"/>
      <w:r>
        <w:rPr>
          <w:rFonts w:eastAsiaTheme="minorEastAsia"/>
          <w:lang w:val="en-GB" w:eastAsia="zh-CN"/>
        </w:rPr>
        <w:t>={</w:t>
      </w:r>
      <w:proofErr w:type="gramEnd"/>
      <w:r>
        <w:rPr>
          <w:rFonts w:eastAsiaTheme="minorEastAsia"/>
          <w:lang w:val="en-GB" w:eastAsia="zh-CN"/>
        </w:rPr>
        <w:t>2,3,4}</w:t>
      </w:r>
      <w:r>
        <w:rPr>
          <w:rFonts w:eastAsiaTheme="minorEastAsia" w:hint="eastAsia"/>
          <w:lang w:val="en-GB" w:eastAsia="zh-CN"/>
        </w:rPr>
        <w:t>, according to the following agreement. The value of N</w:t>
      </w:r>
      <w:proofErr w:type="gramStart"/>
      <w:r>
        <w:rPr>
          <w:rFonts w:eastAsiaTheme="minorEastAsia" w:hint="eastAsia"/>
          <w:lang w:val="en-GB" w:eastAsia="zh-CN"/>
        </w:rPr>
        <w:t>={</w:t>
      </w:r>
      <w:proofErr w:type="gramEnd"/>
      <w:r>
        <w:rPr>
          <w:rFonts w:eastAsiaTheme="minorEastAsia" w:hint="eastAsia"/>
          <w:lang w:val="en-GB" w:eastAsia="zh-CN"/>
        </w:rPr>
        <w:t xml:space="preserve">1} can be removed because it said </w:t>
      </w:r>
      <w:r>
        <w:rPr>
          <w:rFonts w:eastAsiaTheme="minorEastAsia"/>
          <w:lang w:val="en-GB" w:eastAsia="zh-CN"/>
        </w:rPr>
        <w:t>“</w:t>
      </w:r>
      <w:r w:rsidRPr="00465261">
        <w:rPr>
          <w:rFonts w:eastAsiaTheme="minorEastAsia"/>
          <w:lang w:val="en-GB" w:eastAsia="zh-CN"/>
        </w:rPr>
        <w:t>for different SL-PRS reception</w:t>
      </w:r>
      <w:r>
        <w:rPr>
          <w:rFonts w:eastAsiaTheme="minorEastAsia"/>
          <w:lang w:val="en-GB" w:eastAsia="zh-CN"/>
        </w:rPr>
        <w:t>”</w:t>
      </w:r>
      <w:r>
        <w:rPr>
          <w:rFonts w:eastAsiaTheme="minorEastAsia" w:hint="eastAsia"/>
          <w:lang w:val="en-GB" w:eastAsia="zh-CN"/>
        </w:rPr>
        <w:t>, so the N should be greater than 1.</w:t>
      </w:r>
    </w:p>
    <w:tbl>
      <w:tblPr>
        <w:tblStyle w:val="af3"/>
        <w:tblW w:w="0" w:type="auto"/>
        <w:tblInd w:w="108" w:type="dxa"/>
        <w:tblLook w:val="04A0" w:firstRow="1" w:lastRow="0" w:firstColumn="1" w:lastColumn="0" w:noHBand="0" w:noVBand="1"/>
      </w:tblPr>
      <w:tblGrid>
        <w:gridCol w:w="9923"/>
      </w:tblGrid>
      <w:tr w:rsidR="00910ED5" w14:paraId="1A6C9395" w14:textId="77777777" w:rsidTr="00200620">
        <w:tc>
          <w:tcPr>
            <w:tcW w:w="9923" w:type="dxa"/>
          </w:tcPr>
          <w:p w14:paraId="0F895BEB" w14:textId="77777777" w:rsidR="00910ED5" w:rsidRPr="00D50BF6" w:rsidRDefault="00910ED5" w:rsidP="00200620">
            <w:pPr>
              <w:pStyle w:val="a1"/>
              <w:spacing w:after="0"/>
              <w:rPr>
                <w:rFonts w:eastAsia="等线"/>
              </w:rPr>
            </w:pPr>
            <w:r w:rsidRPr="00D50BF6">
              <w:rPr>
                <w:rFonts w:eastAsia="等线"/>
                <w:highlight w:val="green"/>
              </w:rPr>
              <w:t>Agreement</w:t>
            </w:r>
            <w:r>
              <w:rPr>
                <w:rFonts w:eastAsia="等线"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239807B6" w14:textId="77777777" w:rsidR="00910ED5" w:rsidRDefault="00910ED5" w:rsidP="00200620">
            <w:pPr>
              <w:rPr>
                <w:b/>
              </w:rPr>
            </w:pPr>
            <w:r w:rsidRPr="00D50BF6">
              <w:rPr>
                <w:rFonts w:eastAsia="等线"/>
                <w:iCs/>
              </w:rPr>
              <w:t>For the indicated number N of different SL PRS receptions (resp. transmissions) associated with the same SL PRS transmission (resp. reception), the value range of N is {2, 3, 4}.</w:t>
            </w:r>
          </w:p>
        </w:tc>
      </w:tr>
    </w:tbl>
    <w:p w14:paraId="52667306" w14:textId="499E3D6B" w:rsidR="00910ED5" w:rsidRDefault="00910ED5" w:rsidP="00910ED5">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11</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Pr>
          <w:rFonts w:eastAsiaTheme="minorEastAsia"/>
          <w:b/>
          <w:lang w:eastAsia="zh-CN"/>
        </w:rPr>
        <w:t xml:space="preserve">Rx – </w:t>
      </w:r>
      <w:proofErr w:type="gramStart"/>
      <w:r>
        <w:rPr>
          <w:rFonts w:eastAsiaTheme="minorEastAsia"/>
          <w:b/>
          <w:lang w:eastAsia="zh-CN"/>
        </w:rPr>
        <w:t>Tx</w:t>
      </w:r>
      <w:proofErr w:type="gramEnd"/>
      <w:r>
        <w:rPr>
          <w:rFonts w:eastAsiaTheme="minorEastAsia"/>
          <w:b/>
          <w:lang w:eastAsia="zh-CN"/>
        </w:rPr>
        <w:t xml:space="preserve"> time difference</w:t>
      </w:r>
      <w:r w:rsidRPr="00770085">
        <w:rPr>
          <w:rFonts w:eastAsiaTheme="minorEastAsia"/>
          <w:b/>
          <w:lang w:eastAsia="zh-CN"/>
        </w:rPr>
        <w:t xml:space="preserve"> measurements </w:t>
      </w:r>
      <w:r w:rsidR="00B73044">
        <w:rPr>
          <w:rFonts w:eastAsiaTheme="minorEastAsia"/>
          <w:b/>
          <w:lang w:eastAsia="zh-CN"/>
        </w:rPr>
        <w:t>with</w:t>
      </w:r>
      <w:r w:rsidRPr="004852C4">
        <w:rPr>
          <w:rFonts w:eastAsiaTheme="minorEastAsia"/>
          <w:b/>
          <w:lang w:eastAsia="zh-CN"/>
        </w:rPr>
        <w:t xml:space="preserve"> Tx time stamp </w:t>
      </w:r>
      <w:r w:rsidRPr="00770085">
        <w:rPr>
          <w:rFonts w:eastAsiaTheme="minorEastAsia"/>
          <w:b/>
          <w:lang w:eastAsia="zh-CN"/>
        </w:rPr>
        <w:t>for different SL-PRS reception for the same pair of UEs</w:t>
      </w:r>
      <w:r>
        <w:rPr>
          <w:rFonts w:eastAsiaTheme="minorEastAsia" w:hint="eastAsia"/>
          <w:b/>
          <w:lang w:eastAsia="zh-CN"/>
        </w:rPr>
        <w:t xml:space="preserve"> should be included into FG 41-1-7</w:t>
      </w:r>
      <w:r w:rsidR="00B73044">
        <w:rPr>
          <w:rFonts w:eastAsiaTheme="minorEastAsia" w:hint="eastAsia"/>
          <w:b/>
          <w:lang w:eastAsia="zh-CN"/>
        </w:rPr>
        <w:t>d</w:t>
      </w:r>
      <w:r w:rsidRPr="009B37FF">
        <w:rPr>
          <w:rFonts w:eastAsiaTheme="minorEastAsia" w:hint="eastAsia"/>
          <w:b/>
          <w:lang w:eastAsia="zh-CN"/>
        </w:rPr>
        <w:t>.</w:t>
      </w:r>
    </w:p>
    <w:p w14:paraId="3F579A5A" w14:textId="77777777" w:rsidR="00910ED5" w:rsidRPr="00D13C4F" w:rsidRDefault="00910ED5" w:rsidP="00910ED5">
      <w:pPr>
        <w:pStyle w:val="afa"/>
        <w:numPr>
          <w:ilvl w:val="0"/>
          <w:numId w:val="26"/>
        </w:numPr>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1EC93B20" w14:textId="77777777" w:rsidR="00910ED5" w:rsidRPr="00016B61" w:rsidRDefault="00910ED5" w:rsidP="00910ED5">
      <w:pPr>
        <w:jc w:val="both"/>
        <w:rPr>
          <w:rFonts w:eastAsiaTheme="minorEastAsia"/>
          <w:lang w:val="en-GB" w:eastAsia="zh-CN"/>
        </w:rPr>
      </w:pPr>
    </w:p>
    <w:p w14:paraId="6339DFF0" w14:textId="77777777" w:rsidR="005C02B9" w:rsidRPr="00910ED5" w:rsidRDefault="005C02B9" w:rsidP="00487D20">
      <w:pPr>
        <w:jc w:val="both"/>
        <w:rPr>
          <w:rFonts w:eastAsiaTheme="minorEastAsia"/>
          <w:lang w:val="en-GB" w:eastAsia="zh-CN"/>
        </w:rPr>
      </w:pPr>
    </w:p>
    <w:p w14:paraId="25FDE546" w14:textId="36ED8496" w:rsidR="00CB1FD8" w:rsidRPr="006267BD" w:rsidRDefault="00CB1FD8" w:rsidP="004531C3">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1</w:t>
      </w:r>
      <w:r w:rsidRPr="006267BD">
        <w:rPr>
          <w:rFonts w:eastAsiaTheme="minorEastAsia" w:hint="eastAsia"/>
        </w:rPr>
        <w:t>:</w:t>
      </w:r>
      <w:r w:rsidRPr="006267BD">
        <w:t xml:space="preserve"> </w:t>
      </w:r>
      <w:r w:rsidRPr="00CB1FD8">
        <w:t xml:space="preserve">TDM-based multiplexing of SL-PRS </w:t>
      </w:r>
      <w:r>
        <w:t>transmission/reception</w:t>
      </w:r>
      <w:r w:rsidRPr="00CB1FD8">
        <w:t xml:space="preserve"> from different UEs in the same slot</w:t>
      </w:r>
      <w:r w:rsidR="004531C3" w:rsidRPr="004531C3">
        <w:t xml:space="preserve"> </w:t>
      </w:r>
      <w:r w:rsidR="004531C3" w:rsidRPr="004531C3">
        <w:rPr>
          <w:rFonts w:eastAsia="宋体"/>
          <w:color w:val="000000"/>
        </w:rPr>
        <w:t>in dedicated resource pool</w:t>
      </w:r>
    </w:p>
    <w:p w14:paraId="38607B3C" w14:textId="44FB5F91" w:rsidR="00CE6C08" w:rsidRDefault="0060032B" w:rsidP="00487D20">
      <w:pPr>
        <w:jc w:val="both"/>
        <w:rPr>
          <w:rFonts w:eastAsia="宋体"/>
          <w:color w:val="000000"/>
          <w:lang w:eastAsia="zh-CN"/>
        </w:rPr>
      </w:pPr>
      <w:r w:rsidRPr="0060032B">
        <w:rPr>
          <w:rFonts w:eastAsiaTheme="minorEastAsia"/>
          <w:lang w:eastAsia="zh-CN"/>
        </w:rPr>
        <w:t>For the name of FG 41-1-</w:t>
      </w:r>
      <w:r>
        <w:rPr>
          <w:rFonts w:eastAsiaTheme="minorEastAsia" w:hint="eastAsia"/>
          <w:lang w:eastAsia="zh-CN"/>
        </w:rPr>
        <w:t>11</w:t>
      </w:r>
      <w:r w:rsidRPr="0060032B">
        <w:rPr>
          <w:rFonts w:eastAsiaTheme="minorEastAsia"/>
          <w:lang w:eastAsia="zh-CN"/>
        </w:rPr>
        <w:t>, we prefer</w:t>
      </w:r>
      <w:r>
        <w:rPr>
          <w:rFonts w:eastAsiaTheme="minorEastAsia" w:hint="eastAsia"/>
          <w:lang w:eastAsia="zh-CN"/>
        </w:rPr>
        <w:t xml:space="preserve"> the words of </w:t>
      </w:r>
      <w:r>
        <w:rPr>
          <w:rFonts w:eastAsiaTheme="minorEastAsia"/>
          <w:lang w:eastAsia="zh-CN"/>
        </w:rPr>
        <w:t>transmission/reception</w:t>
      </w:r>
      <w:r w:rsidRPr="0060032B">
        <w:rPr>
          <w:rFonts w:eastAsiaTheme="minorEastAsia"/>
          <w:lang w:eastAsia="zh-CN"/>
        </w:rPr>
        <w:t xml:space="preserve"> can be added</w:t>
      </w:r>
      <w:r>
        <w:rPr>
          <w:rFonts w:eastAsiaTheme="minorEastAsia" w:hint="eastAsia"/>
          <w:lang w:eastAsia="zh-CN"/>
        </w:rPr>
        <w:t xml:space="preserve"> into the name, since different UEs can transmit or receive the SL-PRS resources based on TDM multiplexing in a slot</w:t>
      </w:r>
      <w:r w:rsidR="00067A7A">
        <w:rPr>
          <w:rFonts w:eastAsia="宋体" w:hint="eastAsia"/>
          <w:color w:val="000000"/>
          <w:lang w:eastAsia="zh-CN"/>
        </w:rPr>
        <w:t>.</w:t>
      </w:r>
    </w:p>
    <w:p w14:paraId="25E666E0" w14:textId="0C162908" w:rsidR="005F4E41" w:rsidRDefault="005F4E41"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12</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w:t>
      </w:r>
      <w:r w:rsidR="006D7FE0" w:rsidRPr="006D7FE0">
        <w:rPr>
          <w:rFonts w:eastAsiaTheme="minorEastAsia"/>
          <w:b/>
          <w:lang w:eastAsia="zh-CN"/>
        </w:rPr>
        <w:t>TDM-based multiplexing of SL-PRS transmission/reception from different UEs in the same slot in dedicated resource pool</w:t>
      </w:r>
      <w:r w:rsidRPr="009B37FF">
        <w:rPr>
          <w:rFonts w:eastAsiaTheme="minorEastAsia" w:hint="eastAsia"/>
          <w:b/>
          <w:lang w:eastAsia="zh-CN"/>
        </w:rPr>
        <w:t>.</w:t>
      </w:r>
    </w:p>
    <w:p w14:paraId="34A28584" w14:textId="77777777" w:rsidR="00551D93" w:rsidRPr="00551D93" w:rsidRDefault="00551D93" w:rsidP="00487D20">
      <w:pPr>
        <w:jc w:val="both"/>
        <w:rPr>
          <w:rFonts w:eastAsiaTheme="minorEastAsia"/>
          <w:lang w:val="en-GB" w:eastAsia="zh-CN"/>
        </w:rPr>
      </w:pPr>
    </w:p>
    <w:p w14:paraId="646DEE37" w14:textId="3E1150DF" w:rsidR="001C0906" w:rsidRPr="006267BD" w:rsidRDefault="001C0906" w:rsidP="00E44345">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2</w:t>
      </w:r>
      <w:r w:rsidRPr="006267BD">
        <w:rPr>
          <w:rFonts w:eastAsiaTheme="minorEastAsia" w:hint="eastAsia"/>
        </w:rPr>
        <w:t>:</w:t>
      </w:r>
      <w:r w:rsidRPr="006267BD">
        <w:t xml:space="preserve"> </w:t>
      </w:r>
      <w:r w:rsidRPr="001C0906">
        <w:t>Comb</w:t>
      </w:r>
      <w:r>
        <w:t xml:space="preserve">-based multiplexing </w:t>
      </w:r>
      <w:r w:rsidR="00D90D76">
        <w:rPr>
          <w:rFonts w:hint="eastAsia"/>
        </w:rPr>
        <w:t>of</w:t>
      </w:r>
      <w:r>
        <w:t xml:space="preserve"> SL-PRS transmission/reception</w:t>
      </w:r>
      <w:r>
        <w:rPr>
          <w:rFonts w:hint="eastAsia"/>
        </w:rPr>
        <w:t xml:space="preserve"> </w:t>
      </w:r>
      <w:r w:rsidRPr="001C0906">
        <w:t>from different UEs in the same slot</w:t>
      </w:r>
      <w:r w:rsidR="00E44345" w:rsidRPr="00E44345">
        <w:rPr>
          <w:rFonts w:eastAsia="宋体"/>
          <w:color w:val="000000"/>
        </w:rPr>
        <w:t xml:space="preserve"> in dedicated resource pool</w:t>
      </w:r>
    </w:p>
    <w:p w14:paraId="26E18078" w14:textId="7C8E1D8D" w:rsidR="00EE657F" w:rsidRDefault="00EE657F" w:rsidP="00487D20">
      <w:pPr>
        <w:pStyle w:val="a5"/>
        <w:jc w:val="both"/>
        <w:rPr>
          <w:rFonts w:eastAsiaTheme="minorEastAsia"/>
          <w:lang w:val="en-US" w:eastAsia="zh-CN"/>
        </w:rPr>
      </w:pPr>
      <w:r w:rsidRPr="00EE657F">
        <w:rPr>
          <w:rFonts w:eastAsiaTheme="minorEastAsia"/>
          <w:lang w:val="en-US" w:eastAsia="zh-CN"/>
        </w:rPr>
        <w:t>For the name of FG 41-1-1</w:t>
      </w:r>
      <w:r>
        <w:rPr>
          <w:rFonts w:eastAsiaTheme="minorEastAsia" w:hint="eastAsia"/>
          <w:lang w:val="en-US" w:eastAsia="zh-CN"/>
        </w:rPr>
        <w:t>2</w:t>
      </w:r>
      <w:r w:rsidRPr="00EE657F">
        <w:rPr>
          <w:rFonts w:eastAsiaTheme="minorEastAsia"/>
          <w:lang w:val="en-US" w:eastAsia="zh-CN"/>
        </w:rPr>
        <w:t xml:space="preserve">, we prefer </w:t>
      </w:r>
      <w:r w:rsidR="00BB4AE2">
        <w:rPr>
          <w:rFonts w:eastAsiaTheme="minorEastAsia" w:hint="eastAsia"/>
          <w:lang w:eastAsia="zh-CN"/>
        </w:rPr>
        <w:t xml:space="preserve">the words of </w:t>
      </w:r>
      <w:r w:rsidR="00BB4AE2">
        <w:rPr>
          <w:rFonts w:eastAsiaTheme="minorEastAsia"/>
          <w:lang w:eastAsia="zh-CN"/>
        </w:rPr>
        <w:t>transmission/reception</w:t>
      </w:r>
      <w:r w:rsidR="00BB4AE2" w:rsidRPr="0060032B">
        <w:rPr>
          <w:rFonts w:eastAsiaTheme="minorEastAsia"/>
          <w:lang w:eastAsia="zh-CN"/>
        </w:rPr>
        <w:t xml:space="preserve"> </w:t>
      </w:r>
      <w:r w:rsidR="00BB4AE2">
        <w:rPr>
          <w:rFonts w:eastAsiaTheme="minorEastAsia" w:hint="eastAsia"/>
          <w:lang w:eastAsia="zh-CN"/>
        </w:rPr>
        <w:t>should</w:t>
      </w:r>
      <w:r w:rsidRPr="00EE657F">
        <w:rPr>
          <w:rFonts w:eastAsiaTheme="minorEastAsia"/>
          <w:lang w:val="en-US" w:eastAsia="zh-CN"/>
        </w:rPr>
        <w:t xml:space="preserve"> be added into the name, </w:t>
      </w:r>
      <w:r w:rsidR="00BB4AE2">
        <w:rPr>
          <w:rFonts w:eastAsiaTheme="minorEastAsia" w:hint="eastAsia"/>
          <w:lang w:val="en-US" w:eastAsia="zh-CN"/>
        </w:rPr>
        <w:t xml:space="preserve">just like the FG 41-1-12, </w:t>
      </w:r>
      <w:r w:rsidRPr="00EE657F">
        <w:rPr>
          <w:rFonts w:eastAsiaTheme="minorEastAsia"/>
          <w:lang w:val="en-US" w:eastAsia="zh-CN"/>
        </w:rPr>
        <w:t>since different UEs can transmit or receive t</w:t>
      </w:r>
      <w:r w:rsidR="00BB4AE2">
        <w:rPr>
          <w:rFonts w:eastAsiaTheme="minorEastAsia"/>
          <w:lang w:val="en-US" w:eastAsia="zh-CN"/>
        </w:rPr>
        <w:t xml:space="preserve">he SL-PRS resources based on </w:t>
      </w:r>
      <w:r w:rsidR="00BB4AE2">
        <w:rPr>
          <w:rFonts w:eastAsiaTheme="minorEastAsia" w:hint="eastAsia"/>
          <w:lang w:val="en-US" w:eastAsia="zh-CN"/>
        </w:rPr>
        <w:t>comb</w:t>
      </w:r>
      <w:r w:rsidRPr="00EE657F">
        <w:rPr>
          <w:rFonts w:eastAsiaTheme="minorEastAsia"/>
          <w:lang w:val="en-US" w:eastAsia="zh-CN"/>
        </w:rPr>
        <w:t xml:space="preserve"> multiplexing in a slot.</w:t>
      </w:r>
      <w:r w:rsidR="00751B68">
        <w:rPr>
          <w:rFonts w:eastAsiaTheme="minorEastAsia" w:hint="eastAsia"/>
          <w:lang w:val="en-US" w:eastAsia="zh-CN"/>
        </w:rPr>
        <w:t xml:space="preserve"> </w:t>
      </w:r>
      <w:r w:rsidR="009C5283">
        <w:rPr>
          <w:rFonts w:eastAsiaTheme="minorEastAsia" w:hint="eastAsia"/>
          <w:lang w:val="en-US" w:eastAsia="zh-CN"/>
        </w:rPr>
        <w:t>We don</w:t>
      </w:r>
      <w:r w:rsidR="009C5283">
        <w:rPr>
          <w:rFonts w:eastAsiaTheme="minorEastAsia"/>
          <w:lang w:val="en-US" w:eastAsia="zh-CN"/>
        </w:rPr>
        <w:t>’</w:t>
      </w:r>
      <w:r w:rsidR="009C5283">
        <w:rPr>
          <w:rFonts w:eastAsiaTheme="minorEastAsia" w:hint="eastAsia"/>
          <w:lang w:val="en-US" w:eastAsia="zh-CN"/>
        </w:rPr>
        <w:t xml:space="preserve">t think there is some </w:t>
      </w:r>
      <w:r w:rsidR="009C5283">
        <w:rPr>
          <w:rFonts w:eastAsiaTheme="minorEastAsia"/>
          <w:lang w:val="en-US" w:eastAsia="zh-CN"/>
        </w:rPr>
        <w:t>problem</w:t>
      </w:r>
      <w:r w:rsidR="009C5283">
        <w:rPr>
          <w:rFonts w:eastAsiaTheme="minorEastAsia" w:hint="eastAsia"/>
          <w:lang w:val="en-US" w:eastAsia="zh-CN"/>
        </w:rPr>
        <w:t xml:space="preserve"> when UE-A and UE-B which have this capacity transmit two SL-PRS resource with different comb offset in the </w:t>
      </w:r>
      <w:r w:rsidR="009C5283">
        <w:rPr>
          <w:rFonts w:eastAsiaTheme="minorEastAsia"/>
          <w:lang w:val="en-US" w:eastAsia="zh-CN"/>
        </w:rPr>
        <w:t>same</w:t>
      </w:r>
      <w:r w:rsidR="009C5283">
        <w:rPr>
          <w:rFonts w:eastAsiaTheme="minorEastAsia" w:hint="eastAsia"/>
          <w:lang w:val="en-US" w:eastAsia="zh-CN"/>
        </w:rPr>
        <w:t xml:space="preserve"> symbols.</w:t>
      </w:r>
      <w:r w:rsidR="00D35EED" w:rsidRPr="00D35EED">
        <w:rPr>
          <w:rFonts w:eastAsiaTheme="minorEastAsia" w:hint="eastAsia"/>
          <w:lang w:eastAsia="zh-CN"/>
        </w:rPr>
        <w:t xml:space="preserve"> </w:t>
      </w:r>
      <w:r w:rsidR="00D35EED" w:rsidRPr="003F6879">
        <w:rPr>
          <w:rFonts w:eastAsiaTheme="minorEastAsia" w:hint="eastAsia"/>
          <w:lang w:eastAsia="zh-CN"/>
        </w:rPr>
        <w:t xml:space="preserve">Therefore, we </w:t>
      </w:r>
      <w:r w:rsidR="00D35EED" w:rsidRPr="003F6879">
        <w:rPr>
          <w:rFonts w:eastAsiaTheme="minorEastAsia"/>
          <w:lang w:eastAsia="zh-CN"/>
        </w:rPr>
        <w:t>prefer</w:t>
      </w:r>
      <w:r w:rsidR="00D35EED" w:rsidRPr="003F6879">
        <w:rPr>
          <w:rFonts w:eastAsiaTheme="minorEastAsia" w:hint="eastAsia"/>
          <w:lang w:eastAsia="zh-CN"/>
        </w:rPr>
        <w:t xml:space="preserve"> the </w:t>
      </w:r>
      <w:r w:rsidR="00D35EED" w:rsidRPr="00D35EED">
        <w:rPr>
          <w:rFonts w:eastAsiaTheme="minorEastAsia"/>
          <w:lang w:eastAsia="zh-CN"/>
        </w:rPr>
        <w:t>name of FG 41-1-12 should be change to comb-based multiplexing for SL-PRS transmission/reception from different UEs in the same slot in dedicated resource pool.</w:t>
      </w:r>
    </w:p>
    <w:p w14:paraId="29791520" w14:textId="718F1966" w:rsidR="001C0906" w:rsidRPr="009B37FF" w:rsidRDefault="001C0906"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13</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D90D76">
        <w:rPr>
          <w:rFonts w:eastAsiaTheme="minorEastAsia" w:hint="eastAsia"/>
          <w:b/>
          <w:lang w:eastAsia="zh-CN"/>
        </w:rPr>
        <w:t>2</w:t>
      </w:r>
      <w:r>
        <w:rPr>
          <w:rFonts w:eastAsiaTheme="minorEastAsia" w:hint="eastAsia"/>
          <w:b/>
          <w:lang w:eastAsia="zh-CN"/>
        </w:rPr>
        <w:t xml:space="preserve"> should be change to </w:t>
      </w:r>
      <w:r w:rsidR="002B5DDF">
        <w:rPr>
          <w:rFonts w:eastAsiaTheme="minorEastAsia" w:hint="eastAsia"/>
          <w:b/>
          <w:lang w:eastAsia="zh-CN"/>
        </w:rPr>
        <w:t>c</w:t>
      </w:r>
      <w:r w:rsidR="002B5DDF" w:rsidRPr="002B5DDF">
        <w:rPr>
          <w:rFonts w:eastAsiaTheme="minorEastAsia"/>
          <w:b/>
          <w:lang w:eastAsia="zh-CN"/>
        </w:rPr>
        <w:t xml:space="preserve">omb-based multiplexing for SL-PRS </w:t>
      </w:r>
      <w:r w:rsidR="002B5DDF" w:rsidRPr="00A6598F">
        <w:rPr>
          <w:rFonts w:eastAsiaTheme="minorEastAsia"/>
          <w:b/>
          <w:color w:val="FF0000"/>
          <w:lang w:eastAsia="zh-CN"/>
        </w:rPr>
        <w:t>transmission/</w:t>
      </w:r>
      <w:r w:rsidR="002B5DDF">
        <w:rPr>
          <w:rFonts w:eastAsiaTheme="minorEastAsia"/>
          <w:b/>
          <w:lang w:eastAsia="zh-CN"/>
        </w:rPr>
        <w:t>reception</w:t>
      </w:r>
      <w:r w:rsidR="002B5DDF" w:rsidRPr="002B5DDF">
        <w:rPr>
          <w:rFonts w:eastAsiaTheme="minorEastAsia"/>
          <w:b/>
          <w:lang w:eastAsia="zh-CN"/>
        </w:rPr>
        <w:t xml:space="preserve"> from different UEs in the same slot in dedicated resource pool</w:t>
      </w:r>
      <w:r w:rsidRPr="009B37FF">
        <w:rPr>
          <w:rFonts w:eastAsiaTheme="minorEastAsia" w:hint="eastAsia"/>
          <w:b/>
          <w:lang w:eastAsia="zh-CN"/>
        </w:rPr>
        <w:t>.</w:t>
      </w:r>
    </w:p>
    <w:p w14:paraId="26CAAFE8" w14:textId="77777777" w:rsidR="009F1923" w:rsidRPr="00551D93" w:rsidRDefault="009F1923" w:rsidP="00487D20">
      <w:pPr>
        <w:jc w:val="both"/>
        <w:rPr>
          <w:rFonts w:eastAsiaTheme="minorEastAsia"/>
          <w:lang w:val="en-GB" w:eastAsia="zh-CN"/>
        </w:rPr>
      </w:pPr>
    </w:p>
    <w:p w14:paraId="48CB1060" w14:textId="1AFB5385" w:rsidR="009F1923" w:rsidRPr="006267BD" w:rsidRDefault="009F1923" w:rsidP="0049492D">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7</w:t>
      </w:r>
      <w:r w:rsidRPr="006267BD">
        <w:rPr>
          <w:rFonts w:eastAsiaTheme="minorEastAsia" w:hint="eastAsia"/>
        </w:rPr>
        <w:t>:</w:t>
      </w:r>
      <w:r w:rsidRPr="006267BD">
        <w:t xml:space="preserve"> </w:t>
      </w:r>
      <w:r w:rsidR="0049492D" w:rsidRPr="0049492D">
        <w:rPr>
          <w:rFonts w:eastAsiaTheme="minorEastAsia"/>
        </w:rPr>
        <w:t xml:space="preserve">Open loop SL </w:t>
      </w:r>
      <w:proofErr w:type="spellStart"/>
      <w:r w:rsidR="0049492D" w:rsidRPr="0049492D">
        <w:rPr>
          <w:rFonts w:eastAsiaTheme="minorEastAsia"/>
        </w:rPr>
        <w:t>pathloss</w:t>
      </w:r>
      <w:proofErr w:type="spellEnd"/>
      <w:r w:rsidR="0049492D" w:rsidRPr="0049492D">
        <w:rPr>
          <w:rFonts w:eastAsiaTheme="minorEastAsia"/>
        </w:rPr>
        <w:t xml:space="preserve"> based power control and SL RSRP report </w:t>
      </w:r>
      <w:r w:rsidR="00DF080A">
        <w:rPr>
          <w:rFonts w:eastAsiaTheme="minorEastAsia" w:hint="eastAsia"/>
        </w:rPr>
        <w:t>for</w:t>
      </w:r>
      <w:r w:rsidR="0049492D" w:rsidRPr="0049492D">
        <w:rPr>
          <w:rFonts w:eastAsiaTheme="minorEastAsia"/>
        </w:rPr>
        <w:t xml:space="preserve"> dedicated resource pool</w:t>
      </w:r>
    </w:p>
    <w:p w14:paraId="31401C73" w14:textId="49AE6C82" w:rsidR="009F1923" w:rsidRDefault="007D59D2" w:rsidP="00487D20">
      <w:pPr>
        <w:pStyle w:val="a1"/>
        <w:rPr>
          <w:rFonts w:eastAsiaTheme="minorEastAsia"/>
          <w:lang w:eastAsia="zh-CN"/>
        </w:rPr>
      </w:pPr>
      <w:r w:rsidRPr="00E353CC">
        <w:rPr>
          <w:rFonts w:eastAsiaTheme="minorEastAsia" w:hint="eastAsia"/>
          <w:lang w:val="en-GB" w:eastAsia="zh-CN"/>
        </w:rPr>
        <w:t xml:space="preserve">For the name of FG 41-1-17, SL PRS should be mentioned explicitly, since current name of FG 41-1-17 only mention </w:t>
      </w:r>
      <w:r w:rsidR="000F1501">
        <w:rPr>
          <w:rFonts w:eastAsiaTheme="minorEastAsia" w:hint="eastAsia"/>
          <w:lang w:val="en-GB" w:eastAsia="zh-CN"/>
        </w:rPr>
        <w:t>o</w:t>
      </w:r>
      <w:r w:rsidRPr="00E353CC">
        <w:rPr>
          <w:rFonts w:eastAsiaTheme="minorEastAsia"/>
          <w:lang w:val="en-GB" w:eastAsia="zh-CN"/>
        </w:rPr>
        <w:t xml:space="preserve">pen loop SL </w:t>
      </w:r>
      <w:proofErr w:type="spellStart"/>
      <w:r w:rsidR="007055D2">
        <w:rPr>
          <w:rFonts w:eastAsiaTheme="minorEastAsia" w:hint="eastAsia"/>
          <w:lang w:val="en-GB" w:eastAsia="zh-CN"/>
        </w:rPr>
        <w:t>pathloss</w:t>
      </w:r>
      <w:proofErr w:type="spellEnd"/>
      <w:r w:rsidR="007055D2">
        <w:rPr>
          <w:rFonts w:eastAsiaTheme="minorEastAsia" w:hint="eastAsia"/>
          <w:lang w:val="en-GB" w:eastAsia="zh-CN"/>
        </w:rPr>
        <w:t xml:space="preserve"> </w:t>
      </w:r>
      <w:r w:rsidRPr="00E353CC">
        <w:rPr>
          <w:rFonts w:eastAsiaTheme="minorEastAsia"/>
          <w:lang w:val="en-GB" w:eastAsia="zh-CN"/>
        </w:rPr>
        <w:t>power control</w:t>
      </w:r>
      <w:r w:rsidRPr="00E353CC">
        <w:rPr>
          <w:rFonts w:eastAsiaTheme="minorEastAsia" w:hint="eastAsia"/>
          <w:lang w:val="en-GB" w:eastAsia="zh-CN"/>
        </w:rPr>
        <w:t xml:space="preserve"> instead of</w:t>
      </w:r>
      <w:r w:rsidR="0062670F">
        <w:rPr>
          <w:rFonts w:eastAsiaTheme="minorEastAsia" w:hint="eastAsia"/>
          <w:lang w:val="en-GB" w:eastAsia="zh-CN"/>
        </w:rPr>
        <w:t xml:space="preserve"> open loop power control for SL-</w:t>
      </w:r>
      <w:r w:rsidRPr="00E353CC">
        <w:rPr>
          <w:rFonts w:eastAsiaTheme="minorEastAsia" w:hint="eastAsia"/>
          <w:lang w:val="en-GB" w:eastAsia="zh-CN"/>
        </w:rPr>
        <w:t>PRS</w:t>
      </w:r>
      <w:r w:rsidR="00540A4D">
        <w:rPr>
          <w:rFonts w:eastAsiaTheme="minorEastAsia" w:hint="eastAsia"/>
          <w:lang w:val="en-GB" w:eastAsia="zh-CN"/>
        </w:rPr>
        <w:t xml:space="preserve"> and associated PSCCH</w:t>
      </w:r>
      <w:r w:rsidR="009F1923" w:rsidRPr="00E353CC">
        <w:rPr>
          <w:rFonts w:eastAsiaTheme="minorEastAsia" w:hint="eastAsia"/>
          <w:lang w:val="en-GB" w:eastAsia="zh-CN"/>
        </w:rPr>
        <w:t>.</w:t>
      </w:r>
      <w:r w:rsidR="00E353CC" w:rsidRPr="00E353CC">
        <w:rPr>
          <w:rFonts w:eastAsiaTheme="minorEastAsia" w:hint="eastAsia"/>
          <w:lang w:val="en-GB" w:eastAsia="zh-CN"/>
        </w:rPr>
        <w:t xml:space="preserve"> </w:t>
      </w:r>
      <w:r w:rsidR="00107D2E">
        <w:rPr>
          <w:rFonts w:eastAsiaTheme="minorEastAsia" w:hint="eastAsia"/>
          <w:lang w:val="en-GB" w:eastAsia="zh-CN"/>
        </w:rPr>
        <w:t xml:space="preserve">We prefer to </w:t>
      </w:r>
      <w:r w:rsidR="00107D2E">
        <w:rPr>
          <w:rFonts w:eastAsiaTheme="minorEastAsia" w:hint="eastAsia"/>
          <w:lang w:val="en-GB" w:eastAsia="zh-CN"/>
        </w:rPr>
        <w:lastRenderedPageBreak/>
        <w:t xml:space="preserve">change the name of FG 41-1-17 to </w:t>
      </w:r>
      <w:r w:rsidR="008E3B6B">
        <w:rPr>
          <w:rFonts w:eastAsiaTheme="minorEastAsia" w:hint="eastAsia"/>
          <w:lang w:eastAsia="zh-CN"/>
        </w:rPr>
        <w:t>o</w:t>
      </w:r>
      <w:r w:rsidR="008E3B6B" w:rsidRPr="0049492D">
        <w:rPr>
          <w:rFonts w:eastAsiaTheme="minorEastAsia"/>
        </w:rPr>
        <w:t xml:space="preserve">pen loop SL </w:t>
      </w:r>
      <w:proofErr w:type="spellStart"/>
      <w:r w:rsidR="008E3B6B" w:rsidRPr="0049492D">
        <w:rPr>
          <w:rFonts w:eastAsiaTheme="minorEastAsia"/>
        </w:rPr>
        <w:t>pathloss</w:t>
      </w:r>
      <w:proofErr w:type="spellEnd"/>
      <w:r w:rsidR="008E3B6B" w:rsidRPr="0049492D">
        <w:rPr>
          <w:rFonts w:eastAsiaTheme="minorEastAsia"/>
        </w:rPr>
        <w:t xml:space="preserve"> based power control </w:t>
      </w:r>
      <w:r w:rsidR="0062670F">
        <w:rPr>
          <w:rFonts w:eastAsia="宋体"/>
          <w:color w:val="000000"/>
        </w:rPr>
        <w:t>for SL</w:t>
      </w:r>
      <w:r w:rsidR="0062670F">
        <w:rPr>
          <w:rFonts w:eastAsia="宋体" w:hint="eastAsia"/>
          <w:color w:val="000000"/>
          <w:lang w:eastAsia="zh-CN"/>
        </w:rPr>
        <w:t>-</w:t>
      </w:r>
      <w:r w:rsidR="00107D2E" w:rsidRPr="0006471F">
        <w:rPr>
          <w:rFonts w:eastAsia="宋体"/>
          <w:color w:val="000000"/>
        </w:rPr>
        <w:t xml:space="preserve">PRS </w:t>
      </w:r>
      <w:r w:rsidR="00107D2E">
        <w:t>and</w:t>
      </w:r>
      <w:r w:rsidR="00540A4D">
        <w:rPr>
          <w:rFonts w:eastAsiaTheme="minorEastAsia" w:hint="eastAsia"/>
          <w:lang w:eastAsia="zh-CN"/>
        </w:rPr>
        <w:t xml:space="preserve"> </w:t>
      </w:r>
      <w:r w:rsidR="00540A4D">
        <w:rPr>
          <w:rFonts w:eastAsiaTheme="minorEastAsia" w:hint="eastAsia"/>
          <w:lang w:val="en-GB" w:eastAsia="zh-CN"/>
        </w:rPr>
        <w:t>associated PSCCH</w:t>
      </w:r>
      <w:r w:rsidR="003723CD" w:rsidRPr="003723CD">
        <w:rPr>
          <w:rFonts w:eastAsiaTheme="minorEastAsia" w:hint="eastAsia"/>
        </w:rPr>
        <w:t xml:space="preserve"> </w:t>
      </w:r>
      <w:r w:rsidR="008E3B6B" w:rsidRPr="0049492D">
        <w:rPr>
          <w:rFonts w:eastAsiaTheme="minorEastAsia"/>
        </w:rPr>
        <w:t xml:space="preserve">and SL RSRP report </w:t>
      </w:r>
      <w:r w:rsidR="008E3B6B">
        <w:rPr>
          <w:rFonts w:eastAsiaTheme="minorEastAsia" w:hint="eastAsia"/>
        </w:rPr>
        <w:t>for</w:t>
      </w:r>
      <w:r w:rsidR="008E3B6B" w:rsidRPr="0049492D">
        <w:rPr>
          <w:rFonts w:eastAsiaTheme="minorEastAsia"/>
        </w:rPr>
        <w:t xml:space="preserve"> dedicated resource pool</w:t>
      </w:r>
      <w:r w:rsidR="00107D2E">
        <w:rPr>
          <w:rFonts w:eastAsiaTheme="minorEastAsia" w:hint="eastAsia"/>
          <w:lang w:eastAsia="zh-CN"/>
        </w:rPr>
        <w:t>.</w:t>
      </w:r>
    </w:p>
    <w:p w14:paraId="24F58E39" w14:textId="42CDA775" w:rsidR="009B4C08" w:rsidRPr="00E353CC" w:rsidRDefault="009B4C08" w:rsidP="00487D20">
      <w:pPr>
        <w:pStyle w:val="a1"/>
        <w:rPr>
          <w:rFonts w:eastAsiaTheme="minorEastAsia"/>
          <w:lang w:val="en-GB" w:eastAsia="zh-CN"/>
        </w:rPr>
      </w:pPr>
      <w:r>
        <w:rPr>
          <w:rFonts w:eastAsiaTheme="minorEastAsia" w:hint="eastAsia"/>
          <w:lang w:eastAsia="zh-CN"/>
        </w:rPr>
        <w:t xml:space="preserve">For the component of </w:t>
      </w:r>
      <w:r w:rsidRPr="00E353CC">
        <w:rPr>
          <w:rFonts w:eastAsiaTheme="minorEastAsia" w:hint="eastAsia"/>
          <w:lang w:val="en-GB" w:eastAsia="zh-CN"/>
        </w:rPr>
        <w:t>FG 41-1-17,</w:t>
      </w:r>
      <w:r>
        <w:rPr>
          <w:rFonts w:eastAsiaTheme="minorEastAsia" w:hint="eastAsia"/>
          <w:lang w:val="en-GB" w:eastAsia="zh-CN"/>
        </w:rPr>
        <w:t xml:space="preserve"> similarly, we prefer to change it to s</w:t>
      </w:r>
      <w:r w:rsidRPr="009B4C08">
        <w:rPr>
          <w:rFonts w:eastAsiaTheme="minorEastAsia"/>
          <w:lang w:val="en-GB" w:eastAsia="zh-CN"/>
        </w:rPr>
        <w:t xml:space="preserve">upport of open loop SL </w:t>
      </w:r>
      <w:proofErr w:type="spellStart"/>
      <w:r w:rsidRPr="009B4C08">
        <w:rPr>
          <w:rFonts w:eastAsiaTheme="minorEastAsia"/>
          <w:lang w:val="en-GB" w:eastAsia="zh-CN"/>
        </w:rPr>
        <w:t>pathloss</w:t>
      </w:r>
      <w:proofErr w:type="spellEnd"/>
      <w:r w:rsidRPr="009B4C08">
        <w:rPr>
          <w:rFonts w:eastAsiaTheme="minorEastAsia"/>
          <w:lang w:val="en-GB" w:eastAsia="zh-CN"/>
        </w:rPr>
        <w:t xml:space="preserve"> based power control </w:t>
      </w:r>
      <w:r w:rsidR="0062670F">
        <w:rPr>
          <w:rFonts w:eastAsia="宋体"/>
          <w:color w:val="000000"/>
        </w:rPr>
        <w:t>for SL</w:t>
      </w:r>
      <w:r w:rsidR="0062670F">
        <w:rPr>
          <w:rFonts w:eastAsia="宋体" w:hint="eastAsia"/>
          <w:color w:val="000000"/>
          <w:lang w:eastAsia="zh-CN"/>
        </w:rPr>
        <w:t>-</w:t>
      </w:r>
      <w:r w:rsidRPr="0006471F">
        <w:rPr>
          <w:rFonts w:eastAsia="宋体"/>
          <w:color w:val="000000"/>
        </w:rPr>
        <w:t xml:space="preserve">PRS </w:t>
      </w:r>
      <w:r>
        <w:t>and</w:t>
      </w:r>
      <w:r>
        <w:rPr>
          <w:rFonts w:eastAsiaTheme="minorEastAsia" w:hint="eastAsia"/>
          <w:lang w:eastAsia="zh-CN"/>
        </w:rPr>
        <w:t xml:space="preserve"> </w:t>
      </w:r>
      <w:r>
        <w:rPr>
          <w:rFonts w:eastAsiaTheme="minorEastAsia" w:hint="eastAsia"/>
          <w:lang w:val="en-GB" w:eastAsia="zh-CN"/>
        </w:rPr>
        <w:t>associated PSCCH</w:t>
      </w:r>
      <w:r w:rsidRPr="009B4C08">
        <w:rPr>
          <w:rFonts w:eastAsiaTheme="minorEastAsia"/>
          <w:lang w:val="en-GB" w:eastAsia="zh-CN"/>
        </w:rPr>
        <w:t xml:space="preserve"> </w:t>
      </w:r>
      <w:r w:rsidR="007607A3">
        <w:rPr>
          <w:rFonts w:eastAsiaTheme="minorEastAsia"/>
          <w:lang w:val="en-GB" w:eastAsia="zh-CN"/>
        </w:rPr>
        <w:t>and SL RSRP report for dedicated resource pool</w:t>
      </w:r>
      <w:r w:rsidRPr="009B4C08">
        <w:rPr>
          <w:rFonts w:eastAsiaTheme="minorEastAsia"/>
          <w:lang w:val="en-GB" w:eastAsia="zh-CN"/>
        </w:rPr>
        <w:t xml:space="preserve"> for unicast transmissions</w:t>
      </w:r>
    </w:p>
    <w:p w14:paraId="4F83D055" w14:textId="77777777" w:rsidR="00E353CC" w:rsidRDefault="00E353CC" w:rsidP="00487D20">
      <w:pPr>
        <w:jc w:val="both"/>
        <w:rPr>
          <w:rFonts w:eastAsia="宋体"/>
          <w:color w:val="000000"/>
          <w:lang w:eastAsia="zh-CN"/>
        </w:rPr>
      </w:pPr>
    </w:p>
    <w:p w14:paraId="03903EFF" w14:textId="3E3BE95C" w:rsidR="009F1923" w:rsidRPr="009B37FF" w:rsidRDefault="009F1923"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022EE1">
        <w:rPr>
          <w:b/>
          <w:noProof/>
        </w:rPr>
        <w:t>14</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1A6531">
        <w:rPr>
          <w:rFonts w:eastAsiaTheme="minorEastAsia" w:hint="eastAsia"/>
          <w:b/>
          <w:lang w:eastAsia="zh-CN"/>
        </w:rPr>
        <w:t>7</w:t>
      </w:r>
      <w:r>
        <w:rPr>
          <w:rFonts w:eastAsiaTheme="minorEastAsia" w:hint="eastAsia"/>
          <w:b/>
          <w:lang w:eastAsia="zh-CN"/>
        </w:rPr>
        <w:t xml:space="preserve"> should be </w:t>
      </w:r>
      <w:r w:rsidR="009917B6">
        <w:rPr>
          <w:rFonts w:eastAsiaTheme="minorEastAsia" w:hint="eastAsia"/>
          <w:b/>
          <w:lang w:eastAsia="zh-CN"/>
        </w:rPr>
        <w:t>changed to</w:t>
      </w:r>
      <w:r w:rsidR="00295B65" w:rsidRPr="00295B65">
        <w:t xml:space="preserve"> </w:t>
      </w:r>
      <w:r w:rsidR="00295B65" w:rsidRPr="00295B65">
        <w:rPr>
          <w:rFonts w:eastAsiaTheme="minorEastAsia"/>
          <w:b/>
          <w:lang w:eastAsia="zh-CN"/>
        </w:rPr>
        <w:t xml:space="preserve">open loop SL </w:t>
      </w:r>
      <w:proofErr w:type="spellStart"/>
      <w:r w:rsidR="00295B65" w:rsidRPr="00295B65">
        <w:rPr>
          <w:rFonts w:eastAsiaTheme="minorEastAsia"/>
          <w:b/>
          <w:lang w:eastAsia="zh-CN"/>
        </w:rPr>
        <w:t>pathloss</w:t>
      </w:r>
      <w:proofErr w:type="spellEnd"/>
      <w:r w:rsidR="00295B65" w:rsidRPr="00295B65">
        <w:rPr>
          <w:rFonts w:eastAsiaTheme="minorEastAsia"/>
          <w:b/>
          <w:lang w:eastAsia="zh-CN"/>
        </w:rPr>
        <w:t xml:space="preserve"> based power control </w:t>
      </w:r>
      <w:r w:rsidR="0062670F">
        <w:rPr>
          <w:rFonts w:eastAsiaTheme="minorEastAsia"/>
          <w:b/>
          <w:color w:val="FF0000"/>
          <w:lang w:eastAsia="zh-CN"/>
        </w:rPr>
        <w:t>for SL</w:t>
      </w:r>
      <w:r w:rsidR="0062670F">
        <w:rPr>
          <w:rFonts w:eastAsiaTheme="minorEastAsia" w:hint="eastAsia"/>
          <w:b/>
          <w:color w:val="FF0000"/>
          <w:lang w:eastAsia="zh-CN"/>
        </w:rPr>
        <w:t>-</w:t>
      </w:r>
      <w:r w:rsidR="00295B65" w:rsidRPr="00295B65">
        <w:rPr>
          <w:rFonts w:eastAsiaTheme="minorEastAsia"/>
          <w:b/>
          <w:color w:val="FF0000"/>
          <w:lang w:eastAsia="zh-CN"/>
        </w:rPr>
        <w:t>PRS and associated PSCCH</w:t>
      </w:r>
      <w:r w:rsidR="00295B65" w:rsidRPr="00295B65">
        <w:rPr>
          <w:rFonts w:eastAsiaTheme="minorEastAsia"/>
          <w:b/>
          <w:lang w:eastAsia="zh-CN"/>
        </w:rPr>
        <w:t xml:space="preserve"> and SL RSRP report for dedicated resource pool</w:t>
      </w:r>
      <w:r w:rsidRPr="009B37FF">
        <w:rPr>
          <w:rFonts w:eastAsiaTheme="minorEastAsia" w:hint="eastAsia"/>
          <w:b/>
          <w:lang w:eastAsia="zh-CN"/>
        </w:rPr>
        <w:t>.</w:t>
      </w:r>
    </w:p>
    <w:p w14:paraId="18B6E765" w14:textId="12138770" w:rsidR="001A6531" w:rsidRPr="008A6DF0" w:rsidRDefault="001A6531" w:rsidP="00487D20">
      <w:pPr>
        <w:pStyle w:val="a5"/>
        <w:jc w:val="both"/>
        <w:rPr>
          <w:rFonts w:eastAsiaTheme="minorEastAsia"/>
          <w:b/>
          <w:lang w:eastAsia="zh-CN"/>
        </w:rPr>
      </w:pPr>
      <w:r w:rsidRPr="008A6DF0">
        <w:rPr>
          <w:b/>
        </w:rPr>
        <w:t xml:space="preserve">Proposal </w:t>
      </w:r>
      <w:r w:rsidRPr="008A6DF0">
        <w:rPr>
          <w:b/>
        </w:rPr>
        <w:fldChar w:fldCharType="begin"/>
      </w:r>
      <w:r w:rsidRPr="008A6DF0">
        <w:rPr>
          <w:b/>
        </w:rPr>
        <w:instrText xml:space="preserve"> SEQ Proposal \* ARABIC </w:instrText>
      </w:r>
      <w:r w:rsidRPr="008A6DF0">
        <w:rPr>
          <w:b/>
        </w:rPr>
        <w:fldChar w:fldCharType="separate"/>
      </w:r>
      <w:r w:rsidR="00022EE1">
        <w:rPr>
          <w:b/>
          <w:noProof/>
        </w:rPr>
        <w:t>15</w:t>
      </w:r>
      <w:r w:rsidRPr="008A6DF0">
        <w:rPr>
          <w:b/>
        </w:rPr>
        <w:fldChar w:fldCharType="end"/>
      </w:r>
      <w:r w:rsidRPr="008A6DF0">
        <w:rPr>
          <w:rFonts w:eastAsiaTheme="minorEastAsia" w:hint="eastAsia"/>
          <w:b/>
          <w:lang w:eastAsia="zh-CN"/>
        </w:rPr>
        <w:t>:</w:t>
      </w:r>
      <w:r w:rsidR="00272009" w:rsidRPr="00272009">
        <w:t xml:space="preserve"> </w:t>
      </w:r>
      <w:r w:rsidR="00272009">
        <w:rPr>
          <w:rFonts w:eastAsiaTheme="minorEastAsia" w:hint="eastAsia"/>
          <w:b/>
          <w:lang w:eastAsia="zh-CN"/>
        </w:rPr>
        <w:t>T</w:t>
      </w:r>
      <w:r w:rsidR="00272009" w:rsidRPr="00272009">
        <w:rPr>
          <w:rFonts w:eastAsiaTheme="minorEastAsia"/>
          <w:b/>
          <w:lang w:eastAsia="zh-CN"/>
        </w:rPr>
        <w:t>he component of FG 41-1-17</w:t>
      </w:r>
      <w:r w:rsidR="00272009">
        <w:rPr>
          <w:rFonts w:eastAsiaTheme="minorEastAsia" w:hint="eastAsia"/>
          <w:b/>
          <w:lang w:eastAsia="zh-CN"/>
        </w:rPr>
        <w:t xml:space="preserve"> should be</w:t>
      </w:r>
      <w:r w:rsidR="00272009" w:rsidRPr="00272009">
        <w:rPr>
          <w:rFonts w:eastAsiaTheme="minorEastAsia"/>
          <w:b/>
          <w:lang w:eastAsia="zh-CN"/>
        </w:rPr>
        <w:t xml:space="preserve"> change</w:t>
      </w:r>
      <w:r w:rsidR="00272009">
        <w:rPr>
          <w:rFonts w:eastAsiaTheme="minorEastAsia" w:hint="eastAsia"/>
          <w:b/>
          <w:lang w:eastAsia="zh-CN"/>
        </w:rPr>
        <w:t>d</w:t>
      </w:r>
      <w:r w:rsidR="00272009" w:rsidRPr="00272009">
        <w:rPr>
          <w:rFonts w:eastAsiaTheme="minorEastAsia"/>
          <w:b/>
          <w:lang w:eastAsia="zh-CN"/>
        </w:rPr>
        <w:t xml:space="preserve"> to support of open loop SL </w:t>
      </w:r>
      <w:proofErr w:type="spellStart"/>
      <w:r w:rsidR="00272009" w:rsidRPr="00272009">
        <w:rPr>
          <w:rFonts w:eastAsiaTheme="minorEastAsia"/>
          <w:b/>
          <w:lang w:eastAsia="zh-CN"/>
        </w:rPr>
        <w:t>pathloss</w:t>
      </w:r>
      <w:proofErr w:type="spellEnd"/>
      <w:r w:rsidR="00272009" w:rsidRPr="00272009">
        <w:rPr>
          <w:rFonts w:eastAsiaTheme="minorEastAsia"/>
          <w:b/>
          <w:lang w:eastAsia="zh-CN"/>
        </w:rPr>
        <w:t xml:space="preserve"> based power control </w:t>
      </w:r>
      <w:r w:rsidR="0062670F">
        <w:rPr>
          <w:rFonts w:eastAsiaTheme="minorEastAsia"/>
          <w:b/>
          <w:color w:val="FF0000"/>
          <w:lang w:eastAsia="zh-CN"/>
        </w:rPr>
        <w:t>for SL</w:t>
      </w:r>
      <w:r w:rsidR="0062670F">
        <w:rPr>
          <w:rFonts w:eastAsiaTheme="minorEastAsia" w:hint="eastAsia"/>
          <w:b/>
          <w:color w:val="FF0000"/>
          <w:lang w:eastAsia="zh-CN"/>
        </w:rPr>
        <w:t>-</w:t>
      </w:r>
      <w:r w:rsidR="00272009" w:rsidRPr="007325CB">
        <w:rPr>
          <w:rFonts w:eastAsiaTheme="minorEastAsia"/>
          <w:b/>
          <w:color w:val="FF0000"/>
          <w:lang w:eastAsia="zh-CN"/>
        </w:rPr>
        <w:t>PRS and associated PSCCH</w:t>
      </w:r>
      <w:r w:rsidR="00272009" w:rsidRPr="00272009">
        <w:rPr>
          <w:rFonts w:eastAsiaTheme="minorEastAsia"/>
          <w:b/>
          <w:lang w:eastAsia="zh-CN"/>
        </w:rPr>
        <w:t xml:space="preserve"> and SL RSRP report for dedicated resource pool for unicast transmissions</w:t>
      </w:r>
      <w:r w:rsidRPr="008A6DF0">
        <w:rPr>
          <w:rFonts w:eastAsiaTheme="minorEastAsia" w:hint="eastAsia"/>
          <w:b/>
          <w:lang w:eastAsia="zh-CN"/>
        </w:rPr>
        <w:t>.</w:t>
      </w:r>
    </w:p>
    <w:p w14:paraId="790A5147" w14:textId="69A39148" w:rsidR="00497182" w:rsidRDefault="00497182">
      <w:pPr>
        <w:rPr>
          <w:rFonts w:eastAsiaTheme="minorEastAsia"/>
          <w:lang w:val="en-GB" w:eastAsia="zh-CN"/>
        </w:rPr>
      </w:pPr>
      <w:r>
        <w:rPr>
          <w:rFonts w:eastAsiaTheme="minorEastAsia"/>
          <w:lang w:val="en-GB" w:eastAsia="zh-CN"/>
        </w:rPr>
        <w:br w:type="page"/>
      </w:r>
    </w:p>
    <w:p w14:paraId="416B1BE4" w14:textId="77777777" w:rsidR="0093505A" w:rsidRDefault="0093505A" w:rsidP="00487D20">
      <w:pPr>
        <w:jc w:val="both"/>
        <w:rPr>
          <w:rFonts w:eastAsiaTheme="minorEastAsia"/>
          <w:lang w:val="en-GB" w:eastAsia="zh-CN"/>
        </w:rPr>
        <w:sectPr w:rsidR="0093505A" w:rsidSect="008371E5">
          <w:footerReference w:type="default" r:id="rId9"/>
          <w:pgSz w:w="11906" w:h="16838"/>
          <w:pgMar w:top="1021" w:right="1021" w:bottom="1021" w:left="1021" w:header="709" w:footer="709" w:gutter="0"/>
          <w:cols w:space="720"/>
          <w:docGrid w:linePitch="360"/>
        </w:sectPr>
      </w:pPr>
    </w:p>
    <w:p w14:paraId="43096ED1" w14:textId="77777777" w:rsidR="001D6CD8" w:rsidRPr="001A6531" w:rsidRDefault="001D6CD8" w:rsidP="00487D20">
      <w:pPr>
        <w:jc w:val="both"/>
        <w:rPr>
          <w:rFonts w:eastAsiaTheme="minorEastAsia"/>
          <w:lang w:val="en-GB" w:eastAsia="zh-CN"/>
        </w:rPr>
      </w:pPr>
    </w:p>
    <w:p w14:paraId="1BDD1B30" w14:textId="20D2F381" w:rsidR="001D6CD8" w:rsidRDefault="001D6CD8" w:rsidP="00487D20">
      <w:pPr>
        <w:pStyle w:val="2"/>
        <w:ind w:left="567" w:hanging="567"/>
        <w:jc w:val="both"/>
        <w:rPr>
          <w:rFonts w:eastAsiaTheme="minorEastAsia"/>
        </w:rPr>
      </w:pPr>
      <w:r>
        <w:t>Carrier phase</w:t>
      </w:r>
      <w:r>
        <w:rPr>
          <w:rFonts w:eastAsiaTheme="minorEastAsia" w:hint="eastAsia"/>
        </w:rPr>
        <w:t xml:space="preserve"> positioning related UE features</w:t>
      </w:r>
    </w:p>
    <w:p w14:paraId="5B3EFF63" w14:textId="1ACA4CEC" w:rsidR="00FF4479" w:rsidRPr="007517F6" w:rsidRDefault="00FF4479" w:rsidP="00FF4479">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c</w:t>
      </w:r>
      <w:r w:rsidRPr="007517F6">
        <w:rPr>
          <w:rFonts w:eastAsiaTheme="minorEastAsia"/>
          <w:lang w:eastAsia="zh-CN"/>
        </w:rPr>
        <w:t xml:space="preserve">arrier phase positioning </w:t>
      </w:r>
      <w:r w:rsidRPr="00970646">
        <w:rPr>
          <w:lang w:eastAsia="zh-CN"/>
        </w:rPr>
        <w:t>related UE features</w:t>
      </w:r>
      <w:r w:rsidR="000F70C6">
        <w:rPr>
          <w:lang w:eastAsia="zh-CN"/>
        </w:rPr>
        <w:fldChar w:fldCharType="begin"/>
      </w:r>
      <w:r w:rsidR="000F70C6">
        <w:rPr>
          <w:lang w:eastAsia="zh-CN"/>
        </w:rPr>
        <w:instrText xml:space="preserve"> REF _Ref149628506 \r \h </w:instrText>
      </w:r>
      <w:r w:rsidR="000F70C6">
        <w:rPr>
          <w:lang w:eastAsia="zh-CN"/>
        </w:rPr>
      </w:r>
      <w:r w:rsidR="000F70C6">
        <w:rPr>
          <w:lang w:eastAsia="zh-CN"/>
        </w:rPr>
        <w:fldChar w:fldCharType="separate"/>
      </w:r>
      <w:r w:rsidR="00E02B06">
        <w:rPr>
          <w:rFonts w:eastAsiaTheme="minorEastAsia" w:hint="eastAsia"/>
          <w:lang w:eastAsia="zh-CN"/>
        </w:rPr>
        <w:t xml:space="preserve"> </w:t>
      </w:r>
      <w:r w:rsidR="00022EE1">
        <w:rPr>
          <w:lang w:eastAsia="zh-CN"/>
        </w:rPr>
        <w:t>[3]</w:t>
      </w:r>
      <w:r w:rsidR="000F70C6">
        <w:rPr>
          <w:lang w:eastAsia="zh-CN"/>
        </w:rPr>
        <w:fldChar w:fldCharType="end"/>
      </w:r>
      <w:r w:rsidR="000F70C6">
        <w:rPr>
          <w:lang w:eastAsia="zh-CN"/>
        </w:rPr>
        <w:t xml:space="preserve"> (Note: There was no </w:t>
      </w:r>
      <w:r w:rsidR="00196C8C">
        <w:rPr>
          <w:lang w:eastAsia="zh-CN"/>
        </w:rPr>
        <w:t>online</w:t>
      </w:r>
      <w:r w:rsidR="000F70C6">
        <w:rPr>
          <w:lang w:eastAsia="zh-CN"/>
        </w:rPr>
        <w:t xml:space="preserve"> discussion</w:t>
      </w:r>
      <w:r w:rsidR="00196C8C">
        <w:rPr>
          <w:lang w:eastAsia="zh-CN"/>
        </w:rPr>
        <w:t xml:space="preserve"> and no further agreement</w:t>
      </w:r>
      <w:r w:rsidR="000F70C6">
        <w:rPr>
          <w:lang w:eastAsia="zh-CN"/>
        </w:rPr>
        <w:t xml:space="preserve"> on </w:t>
      </w:r>
      <w:r w:rsidR="00196C8C">
        <w:rPr>
          <w:lang w:eastAsia="zh-CN"/>
        </w:rPr>
        <w:t>c</w:t>
      </w:r>
      <w:r w:rsidR="000F70C6" w:rsidRPr="000F70C6">
        <w:rPr>
          <w:lang w:eastAsia="zh-CN"/>
        </w:rPr>
        <w:t>arrier phase positioning related UE features</w:t>
      </w:r>
      <w:r w:rsidR="00196C8C">
        <w:rPr>
          <w:lang w:eastAsia="zh-CN"/>
        </w:rPr>
        <w:t xml:space="preserve"> in RAN1#114bis).</w:t>
      </w:r>
    </w:p>
    <w:p w14:paraId="4317CBFD" w14:textId="77777777" w:rsidR="00196C8C" w:rsidRDefault="00196C8C" w:rsidP="00196C8C">
      <w:pPr>
        <w:rPr>
          <w:rFonts w:cs="Arial"/>
          <w:lang w:eastAsia="x-none"/>
        </w:rPr>
      </w:pPr>
    </w:p>
    <w:p w14:paraId="02F97890" w14:textId="77777777" w:rsidR="00196C8C" w:rsidRPr="00FB1E6D" w:rsidRDefault="00196C8C" w:rsidP="00196C8C">
      <w:pPr>
        <w:rPr>
          <w:rFonts w:cs="Arial"/>
          <w:lang w:eastAsia="x-none"/>
        </w:rPr>
      </w:pPr>
      <w:r w:rsidRPr="007C06C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08"/>
        <w:gridCol w:w="2051"/>
        <w:gridCol w:w="2536"/>
        <w:gridCol w:w="594"/>
        <w:gridCol w:w="472"/>
        <w:gridCol w:w="495"/>
        <w:gridCol w:w="2061"/>
        <w:gridCol w:w="663"/>
        <w:gridCol w:w="495"/>
        <w:gridCol w:w="495"/>
        <w:gridCol w:w="495"/>
        <w:gridCol w:w="1586"/>
        <w:gridCol w:w="1063"/>
      </w:tblGrid>
      <w:tr w:rsidR="00196C8C" w:rsidRPr="00DD5852" w14:paraId="5C4BB684" w14:textId="77777777" w:rsidTr="00200620">
        <w:tc>
          <w:tcPr>
            <w:tcW w:w="0" w:type="auto"/>
            <w:shd w:val="clear" w:color="auto" w:fill="auto"/>
          </w:tcPr>
          <w:p w14:paraId="3792E303"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hAnsi="Arial" w:cs="Arial"/>
                <w:color w:val="000000" w:themeColor="text1"/>
              </w:rPr>
              <w:t>41. NR_pos_enh2</w:t>
            </w:r>
          </w:p>
        </w:tc>
        <w:tc>
          <w:tcPr>
            <w:tcW w:w="0" w:type="auto"/>
            <w:shd w:val="clear" w:color="auto" w:fill="auto"/>
          </w:tcPr>
          <w:p w14:paraId="191BB480"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MS Mincho" w:hAnsi="Arial" w:cs="Arial"/>
                <w:color w:val="000000" w:themeColor="text1"/>
              </w:rPr>
              <w:t>41-2-1</w:t>
            </w:r>
          </w:p>
        </w:tc>
        <w:tc>
          <w:tcPr>
            <w:tcW w:w="0" w:type="auto"/>
            <w:shd w:val="clear" w:color="auto" w:fill="auto"/>
          </w:tcPr>
          <w:p w14:paraId="56E844C7"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000000" w:themeColor="text1"/>
                <w:lang w:eastAsia="zh-CN"/>
              </w:rPr>
              <w:t xml:space="preserve">DL RSCP reporting based on DL PRS in </w:t>
            </w:r>
            <w:r w:rsidRPr="00DD5852">
              <w:rPr>
                <w:rFonts w:ascii="Arial" w:eastAsia="宋体" w:hAnsi="Arial" w:cs="Arial"/>
                <w:color w:val="000000" w:themeColor="text1"/>
                <w:lang w:val="en-US" w:eastAsia="zh-CN"/>
              </w:rPr>
              <w:t xml:space="preserve">RRC_CONNECTED </w:t>
            </w:r>
          </w:p>
        </w:tc>
        <w:tc>
          <w:tcPr>
            <w:tcW w:w="0" w:type="auto"/>
            <w:shd w:val="clear" w:color="auto" w:fill="auto"/>
          </w:tcPr>
          <w:p w14:paraId="27A35B90" w14:textId="77777777" w:rsidR="00196C8C" w:rsidRPr="00DD5852" w:rsidRDefault="00196C8C" w:rsidP="00200620">
            <w:pPr>
              <w:pStyle w:val="maintext"/>
              <w:ind w:firstLineChars="0" w:firstLine="0"/>
              <w:jc w:val="left"/>
              <w:rPr>
                <w:rFonts w:ascii="Arial" w:hAnsi="Arial" w:cs="Arial"/>
                <w:color w:val="FF0000"/>
                <w:lang w:val="en-US"/>
              </w:rPr>
            </w:pPr>
            <w:r w:rsidRPr="00DD5852">
              <w:rPr>
                <w:rFonts w:ascii="Arial" w:hAnsi="Arial" w:cs="Arial"/>
                <w:color w:val="FF0000"/>
                <w:lang w:val="en-US"/>
              </w:rPr>
              <w:t>1. Support of DL RSCP reporting based on DL PRS in RRC_CONNECTED</w:t>
            </w:r>
          </w:p>
          <w:p w14:paraId="40FC71EA" w14:textId="77777777" w:rsidR="00196C8C" w:rsidRPr="00DD5852" w:rsidRDefault="00196C8C" w:rsidP="00200620">
            <w:pPr>
              <w:pStyle w:val="maintext"/>
              <w:ind w:firstLineChars="0" w:firstLine="0"/>
              <w:jc w:val="left"/>
              <w:rPr>
                <w:rFonts w:ascii="Arial" w:hAnsi="Arial" w:cs="Arial"/>
                <w:color w:val="FF0000"/>
                <w:lang w:val="en-US"/>
              </w:rPr>
            </w:pPr>
            <w:r w:rsidRPr="00DD5852">
              <w:rPr>
                <w:rFonts w:ascii="Arial" w:hAnsi="Arial" w:cs="Arial"/>
                <w:color w:val="FF0000"/>
                <w:lang w:val="en-US"/>
              </w:rPr>
              <w:t>2. The maximum number of first path PRS RSCP measurements per TRP</w:t>
            </w:r>
          </w:p>
          <w:p w14:paraId="2FAAE63D" w14:textId="77777777" w:rsidR="00196C8C" w:rsidRPr="00DD5852" w:rsidRDefault="00196C8C" w:rsidP="00200620">
            <w:pPr>
              <w:pStyle w:val="maintext"/>
              <w:ind w:firstLineChars="0" w:firstLine="0"/>
              <w:jc w:val="left"/>
              <w:rPr>
                <w:rFonts w:ascii="Arial" w:hAnsi="Arial" w:cs="Arial"/>
                <w:color w:val="FF0000"/>
              </w:rPr>
            </w:pPr>
          </w:p>
          <w:p w14:paraId="4A4F8FE5" w14:textId="77777777" w:rsidR="00196C8C" w:rsidRPr="00DD5852" w:rsidRDefault="00196C8C" w:rsidP="00200620">
            <w:pPr>
              <w:pStyle w:val="maintext"/>
              <w:ind w:firstLineChars="0" w:firstLine="0"/>
              <w:jc w:val="left"/>
              <w:rPr>
                <w:rFonts w:ascii="Arial" w:hAnsi="Arial" w:cs="Arial"/>
                <w:strike/>
                <w:color w:val="000000"/>
              </w:rPr>
            </w:pPr>
            <w:r w:rsidRPr="00DD5852">
              <w:rPr>
                <w:rFonts w:ascii="Arial" w:hAnsi="Arial" w:cs="Arial"/>
                <w:strike/>
                <w:color w:val="FF0000"/>
              </w:rPr>
              <w:t xml:space="preserve">FFS: separate rows for </w:t>
            </w:r>
            <w:r w:rsidRPr="00DD5852">
              <w:rPr>
                <w:rFonts w:ascii="Arial" w:eastAsia="宋体" w:hAnsi="Arial" w:cs="Arial"/>
                <w:strike/>
                <w:color w:val="FF0000"/>
                <w:lang w:eastAsia="zh-CN"/>
              </w:rPr>
              <w:t xml:space="preserve">DL PRS processing capabilities\measurement for CPP measurements in </w:t>
            </w:r>
            <w:r w:rsidRPr="00DD5852">
              <w:rPr>
                <w:rFonts w:ascii="Arial" w:eastAsia="宋体" w:hAnsi="Arial" w:cs="Arial"/>
                <w:strike/>
                <w:color w:val="FF0000"/>
                <w:lang w:val="en-US" w:eastAsia="zh-CN"/>
              </w:rPr>
              <w:t>RRC_CONNECTED</w:t>
            </w:r>
          </w:p>
        </w:tc>
        <w:tc>
          <w:tcPr>
            <w:tcW w:w="0" w:type="auto"/>
            <w:shd w:val="clear" w:color="auto" w:fill="auto"/>
          </w:tcPr>
          <w:p w14:paraId="695026F2"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MS Mincho" w:hAnsi="Arial" w:cs="Arial"/>
                <w:color w:val="FF0000"/>
                <w:highlight w:val="yellow"/>
              </w:rPr>
              <w:t>FFS</w:t>
            </w:r>
          </w:p>
        </w:tc>
        <w:tc>
          <w:tcPr>
            <w:tcW w:w="0" w:type="auto"/>
            <w:shd w:val="clear" w:color="auto" w:fill="auto"/>
          </w:tcPr>
          <w:p w14:paraId="42F2FB30"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lang w:eastAsia="zh-CN"/>
              </w:rPr>
              <w:t>No</w:t>
            </w:r>
          </w:p>
        </w:tc>
        <w:tc>
          <w:tcPr>
            <w:tcW w:w="0" w:type="auto"/>
            <w:shd w:val="clear" w:color="auto" w:fill="auto"/>
          </w:tcPr>
          <w:p w14:paraId="7E9B4224"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254559E3"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hAnsi="Arial" w:cs="Arial"/>
                <w:color w:val="FF0000"/>
                <w:lang w:val="en-US"/>
              </w:rPr>
              <w:t>DL RSCP reporting based on DL PRS in RRC_CONNECTED is not supported</w:t>
            </w:r>
          </w:p>
        </w:tc>
        <w:tc>
          <w:tcPr>
            <w:tcW w:w="0" w:type="auto"/>
            <w:shd w:val="clear" w:color="auto" w:fill="auto"/>
          </w:tcPr>
          <w:p w14:paraId="70962836"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lang w:eastAsia="zh-CN"/>
              </w:rPr>
              <w:t>Per band</w:t>
            </w:r>
          </w:p>
        </w:tc>
        <w:tc>
          <w:tcPr>
            <w:tcW w:w="0" w:type="auto"/>
            <w:shd w:val="clear" w:color="auto" w:fill="auto"/>
          </w:tcPr>
          <w:p w14:paraId="4B919C26"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2C203373"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6A628DDA"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61E8E48C" w14:textId="77777777" w:rsidR="00196C8C" w:rsidRPr="00DD5852" w:rsidRDefault="00196C8C" w:rsidP="00200620">
            <w:pPr>
              <w:pStyle w:val="maintext"/>
              <w:ind w:firstLineChars="0" w:firstLine="0"/>
              <w:jc w:val="left"/>
              <w:rPr>
                <w:rFonts w:ascii="Arial" w:hAnsi="Arial" w:cs="Arial"/>
                <w:color w:val="FF0000"/>
                <w:lang w:val="en-US"/>
              </w:rPr>
            </w:pPr>
            <w:r w:rsidRPr="00DD5852">
              <w:rPr>
                <w:rFonts w:ascii="Arial" w:hAnsi="Arial" w:cs="Arial"/>
                <w:color w:val="FF0000"/>
                <w:lang w:val="en-US"/>
              </w:rPr>
              <w:t>Note: DL RSCP is reported together with UE Rx-Tx time difference measurement</w:t>
            </w:r>
          </w:p>
          <w:p w14:paraId="3E94AE78" w14:textId="77777777" w:rsidR="00196C8C" w:rsidRPr="00DD5852" w:rsidRDefault="00196C8C" w:rsidP="00200620">
            <w:pPr>
              <w:pStyle w:val="maintext"/>
              <w:ind w:firstLineChars="0" w:firstLine="0"/>
              <w:jc w:val="left"/>
              <w:rPr>
                <w:rFonts w:ascii="Arial" w:hAnsi="Arial" w:cs="Arial"/>
                <w:color w:val="FF0000"/>
                <w:lang w:val="en-US"/>
              </w:rPr>
            </w:pPr>
          </w:p>
          <w:p w14:paraId="68F602BD" w14:textId="77777777" w:rsidR="00196C8C" w:rsidRDefault="00196C8C" w:rsidP="00200620">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13-11]</w:t>
            </w:r>
          </w:p>
          <w:p w14:paraId="40D40200" w14:textId="77777777" w:rsidR="00196C8C" w:rsidRPr="007C06CD" w:rsidRDefault="00196C8C" w:rsidP="00200620">
            <w:pPr>
              <w:pStyle w:val="maintext"/>
              <w:ind w:firstLineChars="0" w:firstLine="0"/>
              <w:jc w:val="left"/>
              <w:rPr>
                <w:rFonts w:ascii="Arial" w:hAnsi="Arial" w:cs="Arial"/>
                <w:color w:val="FF0000"/>
                <w:lang w:val="en-US"/>
              </w:rPr>
            </w:pPr>
          </w:p>
          <w:p w14:paraId="205D7EB6" w14:textId="77777777" w:rsidR="00196C8C" w:rsidRPr="00F753A4" w:rsidRDefault="00196C8C" w:rsidP="00200620">
            <w:pPr>
              <w:pStyle w:val="maintext"/>
              <w:ind w:firstLineChars="0" w:firstLine="0"/>
              <w:jc w:val="left"/>
              <w:rPr>
                <w:rFonts w:ascii="Arial" w:hAnsi="Arial" w:cs="Arial"/>
                <w:color w:val="FF0000"/>
              </w:rPr>
            </w:pPr>
            <w:r w:rsidRPr="00F753A4">
              <w:rPr>
                <w:rFonts w:ascii="Arial" w:eastAsia="宋体" w:hAnsi="Arial" w:cs="Arial"/>
                <w:color w:val="FF0000"/>
                <w:highlight w:val="yellow"/>
              </w:rPr>
              <w:t>[Need for location server to know if the feature is supported]</w:t>
            </w:r>
          </w:p>
        </w:tc>
        <w:tc>
          <w:tcPr>
            <w:tcW w:w="0" w:type="auto"/>
            <w:shd w:val="clear" w:color="auto" w:fill="auto"/>
          </w:tcPr>
          <w:p w14:paraId="3DD2D53F" w14:textId="77777777" w:rsidR="00196C8C" w:rsidRPr="00DD5852" w:rsidRDefault="00196C8C" w:rsidP="00200620">
            <w:pPr>
              <w:pStyle w:val="maintext"/>
              <w:ind w:firstLineChars="0" w:firstLine="0"/>
              <w:jc w:val="left"/>
              <w:rPr>
                <w:rFonts w:ascii="Arial" w:hAnsi="Arial" w:cs="Arial"/>
                <w:color w:val="000000"/>
              </w:rPr>
            </w:pPr>
            <w:r w:rsidRPr="00DD5852">
              <w:rPr>
                <w:rFonts w:ascii="Arial" w:eastAsiaTheme="minorEastAsia" w:hAnsi="Arial" w:cs="Arial"/>
                <w:bCs/>
                <w:color w:val="FF0000"/>
              </w:rPr>
              <w:t xml:space="preserve">Optional with capability </w:t>
            </w:r>
            <w:proofErr w:type="spellStart"/>
            <w:r w:rsidRPr="00DD5852">
              <w:rPr>
                <w:rFonts w:ascii="Arial" w:eastAsiaTheme="minorEastAsia" w:hAnsi="Arial" w:cs="Arial"/>
                <w:bCs/>
                <w:color w:val="FF0000"/>
              </w:rPr>
              <w:t>signaling</w:t>
            </w:r>
            <w:proofErr w:type="spellEnd"/>
          </w:p>
        </w:tc>
      </w:tr>
    </w:tbl>
    <w:p w14:paraId="5FA5BD9E" w14:textId="77777777" w:rsidR="00196C8C" w:rsidRDefault="00196C8C" w:rsidP="00196C8C">
      <w:pPr>
        <w:rPr>
          <w:lang w:eastAsia="x-none"/>
        </w:rPr>
      </w:pPr>
    </w:p>
    <w:p w14:paraId="7468442A" w14:textId="77777777" w:rsidR="00196C8C" w:rsidRDefault="00196C8C" w:rsidP="00196C8C">
      <w:pPr>
        <w:rPr>
          <w:lang w:eastAsia="x-none"/>
        </w:rPr>
      </w:pPr>
      <w:r w:rsidRPr="0006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16"/>
        <w:gridCol w:w="2124"/>
        <w:gridCol w:w="2169"/>
        <w:gridCol w:w="594"/>
        <w:gridCol w:w="472"/>
        <w:gridCol w:w="495"/>
        <w:gridCol w:w="2161"/>
        <w:gridCol w:w="670"/>
        <w:gridCol w:w="495"/>
        <w:gridCol w:w="495"/>
        <w:gridCol w:w="495"/>
        <w:gridCol w:w="1721"/>
        <w:gridCol w:w="1102"/>
      </w:tblGrid>
      <w:tr w:rsidR="00196C8C" w:rsidRPr="00205CB7" w14:paraId="23CDCA37" w14:textId="77777777" w:rsidTr="00200620">
        <w:tc>
          <w:tcPr>
            <w:tcW w:w="0" w:type="auto"/>
            <w:shd w:val="clear" w:color="auto" w:fill="auto"/>
          </w:tcPr>
          <w:p w14:paraId="5F0C036E"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hAnsi="Arial" w:cs="Arial"/>
                <w:color w:val="000000" w:themeColor="text1"/>
              </w:rPr>
              <w:t>41. NR_pos_enh2</w:t>
            </w:r>
          </w:p>
        </w:tc>
        <w:tc>
          <w:tcPr>
            <w:tcW w:w="0" w:type="auto"/>
            <w:shd w:val="clear" w:color="auto" w:fill="auto"/>
          </w:tcPr>
          <w:p w14:paraId="6AEC7CAF"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MS Mincho" w:hAnsi="Arial" w:cs="Arial"/>
                <w:color w:val="000000" w:themeColor="text1"/>
              </w:rPr>
              <w:t>41-2-</w:t>
            </w:r>
            <w:r w:rsidRPr="00205CB7">
              <w:rPr>
                <w:rFonts w:ascii="Arial" w:eastAsia="MS Mincho" w:hAnsi="Arial" w:cs="Arial"/>
                <w:color w:val="000000" w:themeColor="text1"/>
              </w:rPr>
              <w:lastRenderedPageBreak/>
              <w:t>1a</w:t>
            </w:r>
          </w:p>
        </w:tc>
        <w:tc>
          <w:tcPr>
            <w:tcW w:w="0" w:type="auto"/>
            <w:shd w:val="clear" w:color="auto" w:fill="auto"/>
          </w:tcPr>
          <w:p w14:paraId="0D782ABB"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000000" w:themeColor="text1"/>
                <w:lang w:eastAsia="zh-CN"/>
              </w:rPr>
              <w:lastRenderedPageBreak/>
              <w:t xml:space="preserve">DL RSCPD reporting based on DL PRS in </w:t>
            </w:r>
            <w:r w:rsidRPr="00205CB7">
              <w:rPr>
                <w:rFonts w:ascii="Arial" w:eastAsia="宋体" w:hAnsi="Arial" w:cs="Arial"/>
                <w:color w:val="000000" w:themeColor="text1"/>
                <w:lang w:val="en-US" w:eastAsia="zh-CN"/>
              </w:rPr>
              <w:lastRenderedPageBreak/>
              <w:t>RRC_CONNECTED</w:t>
            </w:r>
          </w:p>
        </w:tc>
        <w:tc>
          <w:tcPr>
            <w:tcW w:w="0" w:type="auto"/>
            <w:shd w:val="clear" w:color="auto" w:fill="auto"/>
          </w:tcPr>
          <w:p w14:paraId="560C03CD" w14:textId="77777777" w:rsidR="00196C8C" w:rsidRPr="00205CB7" w:rsidRDefault="00196C8C" w:rsidP="00200620">
            <w:pPr>
              <w:pStyle w:val="maintext"/>
              <w:ind w:firstLineChars="0" w:firstLine="0"/>
              <w:jc w:val="left"/>
              <w:rPr>
                <w:rFonts w:ascii="Arial" w:hAnsi="Arial" w:cs="Arial"/>
                <w:color w:val="FF0000"/>
                <w:lang w:val="en-US"/>
              </w:rPr>
            </w:pPr>
            <w:r w:rsidRPr="00205CB7">
              <w:rPr>
                <w:rFonts w:ascii="Arial" w:hAnsi="Arial" w:cs="Arial"/>
                <w:color w:val="FF0000"/>
                <w:lang w:val="en-US"/>
              </w:rPr>
              <w:lastRenderedPageBreak/>
              <w:t xml:space="preserve">1. Support of DL RSCPD reporting based on DL PRS in </w:t>
            </w:r>
            <w:r w:rsidRPr="00205CB7">
              <w:rPr>
                <w:rFonts w:ascii="Arial" w:hAnsi="Arial" w:cs="Arial"/>
                <w:color w:val="FF0000"/>
                <w:lang w:val="en-US"/>
              </w:rPr>
              <w:lastRenderedPageBreak/>
              <w:t>RRC_CONNECTED</w:t>
            </w:r>
          </w:p>
          <w:p w14:paraId="25FAAE55"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hAnsi="Arial" w:cs="Arial"/>
                <w:color w:val="FF0000"/>
                <w:lang w:val="en-US"/>
              </w:rPr>
              <w:t>2. The maximum number of first path PRS RSCPD measurements per pair of TRPs</w:t>
            </w:r>
          </w:p>
        </w:tc>
        <w:tc>
          <w:tcPr>
            <w:tcW w:w="0" w:type="auto"/>
            <w:shd w:val="clear" w:color="auto" w:fill="auto"/>
          </w:tcPr>
          <w:p w14:paraId="1CFECB12"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MS Mincho" w:hAnsi="Arial" w:cs="Arial"/>
                <w:color w:val="FF0000"/>
                <w:highlight w:val="yellow"/>
              </w:rPr>
              <w:lastRenderedPageBreak/>
              <w:t>FFS</w:t>
            </w:r>
          </w:p>
        </w:tc>
        <w:tc>
          <w:tcPr>
            <w:tcW w:w="0" w:type="auto"/>
            <w:shd w:val="clear" w:color="auto" w:fill="auto"/>
          </w:tcPr>
          <w:p w14:paraId="75C1435C"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lang w:eastAsia="zh-CN"/>
              </w:rPr>
              <w:t>No</w:t>
            </w:r>
          </w:p>
        </w:tc>
        <w:tc>
          <w:tcPr>
            <w:tcW w:w="0" w:type="auto"/>
            <w:shd w:val="clear" w:color="auto" w:fill="auto"/>
          </w:tcPr>
          <w:p w14:paraId="124207C0"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0A3016D0" w14:textId="77777777" w:rsidR="00196C8C" w:rsidRPr="00205CB7" w:rsidRDefault="00196C8C" w:rsidP="00200620">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DL RSCPD reporting based on DL PRS in RRC_CONNECTED </w:t>
            </w:r>
            <w:r w:rsidRPr="00205CB7">
              <w:rPr>
                <w:rFonts w:ascii="Arial" w:hAnsi="Arial" w:cs="Arial"/>
                <w:color w:val="FF0000"/>
                <w:lang w:val="en-US"/>
              </w:rPr>
              <w:lastRenderedPageBreak/>
              <w:t>is not supported</w:t>
            </w:r>
          </w:p>
        </w:tc>
        <w:tc>
          <w:tcPr>
            <w:tcW w:w="0" w:type="auto"/>
            <w:shd w:val="clear" w:color="auto" w:fill="auto"/>
          </w:tcPr>
          <w:p w14:paraId="71E7D6AB"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lang w:eastAsia="zh-CN"/>
              </w:rPr>
              <w:lastRenderedPageBreak/>
              <w:t>Per band</w:t>
            </w:r>
          </w:p>
        </w:tc>
        <w:tc>
          <w:tcPr>
            <w:tcW w:w="0" w:type="auto"/>
            <w:shd w:val="clear" w:color="auto" w:fill="auto"/>
          </w:tcPr>
          <w:p w14:paraId="6623454C"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72265317"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434E9B6E"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39ADB163" w14:textId="77777777" w:rsidR="00196C8C" w:rsidRPr="00205CB7" w:rsidRDefault="00196C8C" w:rsidP="00200620">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 xml:space="preserve">DL RSCPD is reported along </w:t>
            </w:r>
            <w:r w:rsidRPr="00205CB7">
              <w:rPr>
                <w:rFonts w:ascii="Arial" w:hAnsi="Arial" w:cs="Arial"/>
                <w:color w:val="FF0000"/>
                <w:lang w:val="en-US"/>
              </w:rPr>
              <w:lastRenderedPageBreak/>
              <w:t>with measurement report for DL-</w:t>
            </w:r>
            <w:r>
              <w:rPr>
                <w:rFonts w:ascii="Arial" w:hAnsi="Arial" w:cs="Arial"/>
                <w:color w:val="FF0000"/>
                <w:lang w:val="en-US"/>
              </w:rPr>
              <w:t>RSTD</w:t>
            </w:r>
          </w:p>
          <w:p w14:paraId="577B086B" w14:textId="77777777" w:rsidR="00196C8C" w:rsidRPr="00205CB7" w:rsidRDefault="00196C8C" w:rsidP="00200620">
            <w:pPr>
              <w:pStyle w:val="maintext"/>
              <w:ind w:firstLineChars="0" w:firstLine="0"/>
              <w:jc w:val="left"/>
              <w:rPr>
                <w:rFonts w:ascii="Arial" w:hAnsi="Arial" w:cs="Arial"/>
                <w:color w:val="FF0000"/>
                <w:lang w:val="en-US"/>
              </w:rPr>
            </w:pPr>
          </w:p>
          <w:p w14:paraId="25FEC877" w14:textId="77777777" w:rsidR="00196C8C" w:rsidRDefault="00196C8C" w:rsidP="00200620">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3A5D3DAB" w14:textId="77777777" w:rsidR="00196C8C" w:rsidRPr="007C06CD" w:rsidRDefault="00196C8C" w:rsidP="00200620">
            <w:pPr>
              <w:pStyle w:val="maintext"/>
              <w:ind w:firstLineChars="0" w:firstLine="0"/>
              <w:jc w:val="left"/>
              <w:rPr>
                <w:rFonts w:ascii="Arial" w:hAnsi="Arial" w:cs="Arial"/>
                <w:color w:val="FF0000"/>
                <w:lang w:val="en-US"/>
              </w:rPr>
            </w:pPr>
          </w:p>
          <w:p w14:paraId="2613AB0E"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5B95FB12" w14:textId="77777777" w:rsidR="00196C8C" w:rsidRPr="00205CB7" w:rsidRDefault="00196C8C" w:rsidP="00200620">
            <w:pPr>
              <w:pStyle w:val="maintext"/>
              <w:ind w:firstLineChars="0" w:firstLine="0"/>
              <w:jc w:val="left"/>
              <w:rPr>
                <w:rFonts w:ascii="Arial" w:hAnsi="Arial" w:cs="Arial"/>
                <w:color w:val="000000"/>
              </w:rPr>
            </w:pPr>
            <w:r w:rsidRPr="00205CB7">
              <w:rPr>
                <w:rFonts w:ascii="Arial" w:eastAsiaTheme="minorEastAsia" w:hAnsi="Arial" w:cs="Arial"/>
                <w:bCs/>
                <w:color w:val="FF0000"/>
              </w:rPr>
              <w:lastRenderedPageBreak/>
              <w:t xml:space="preserve">Optional with capability </w:t>
            </w:r>
            <w:proofErr w:type="spellStart"/>
            <w:r w:rsidRPr="00205CB7">
              <w:rPr>
                <w:rFonts w:ascii="Arial" w:eastAsiaTheme="minorEastAsia" w:hAnsi="Arial" w:cs="Arial"/>
                <w:bCs/>
                <w:color w:val="FF0000"/>
              </w:rPr>
              <w:lastRenderedPageBreak/>
              <w:t>signaling</w:t>
            </w:r>
            <w:proofErr w:type="spellEnd"/>
          </w:p>
        </w:tc>
      </w:tr>
    </w:tbl>
    <w:p w14:paraId="28D3704E" w14:textId="77777777" w:rsidR="00196C8C" w:rsidRDefault="00196C8C" w:rsidP="00196C8C">
      <w:pPr>
        <w:rPr>
          <w:lang w:eastAsia="x-none"/>
        </w:rPr>
      </w:pPr>
    </w:p>
    <w:p w14:paraId="52882F62" w14:textId="77777777" w:rsidR="00196C8C" w:rsidRDefault="00196C8C" w:rsidP="00196C8C">
      <w:pPr>
        <w:rPr>
          <w:rFonts w:ascii="Calibri" w:hAnsi="Calibri" w:cs="Arial"/>
          <w:b/>
        </w:rPr>
      </w:pPr>
      <w:r w:rsidRPr="004C4E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15"/>
        <w:gridCol w:w="1800"/>
        <w:gridCol w:w="2734"/>
        <w:gridCol w:w="594"/>
        <w:gridCol w:w="472"/>
        <w:gridCol w:w="495"/>
        <w:gridCol w:w="1848"/>
        <w:gridCol w:w="673"/>
        <w:gridCol w:w="495"/>
        <w:gridCol w:w="495"/>
        <w:gridCol w:w="495"/>
        <w:gridCol w:w="1774"/>
        <w:gridCol w:w="1116"/>
      </w:tblGrid>
      <w:tr w:rsidR="00196C8C" w:rsidRPr="00687330" w14:paraId="4CDFA372" w14:textId="77777777" w:rsidTr="00200620">
        <w:tc>
          <w:tcPr>
            <w:tcW w:w="0" w:type="auto"/>
            <w:shd w:val="clear" w:color="auto" w:fill="auto"/>
          </w:tcPr>
          <w:p w14:paraId="4D8EB4A4"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76B4E2F3"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14736949"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eastAsia="宋体" w:hAnsi="Arial" w:cs="Arial"/>
                <w:color w:val="000000" w:themeColor="text1"/>
                <w:lang w:eastAsia="zh-CN"/>
              </w:rPr>
              <w:t>DL RSCP reporting based on DL PRS in RRC_INACTIVE</w:t>
            </w:r>
          </w:p>
        </w:tc>
        <w:tc>
          <w:tcPr>
            <w:tcW w:w="0" w:type="auto"/>
            <w:shd w:val="clear" w:color="auto" w:fill="auto"/>
          </w:tcPr>
          <w:p w14:paraId="2A9AC34D" w14:textId="77777777" w:rsidR="00196C8C" w:rsidRPr="007C4351" w:rsidRDefault="00196C8C" w:rsidP="00200620">
            <w:pPr>
              <w:pStyle w:val="maintext"/>
              <w:ind w:firstLineChars="0" w:firstLine="0"/>
              <w:jc w:val="left"/>
              <w:rPr>
                <w:rFonts w:ascii="Arial" w:hAnsi="Arial" w:cs="Arial"/>
                <w:color w:val="FF0000"/>
              </w:rPr>
            </w:pPr>
            <w:r w:rsidRPr="007C4351">
              <w:rPr>
                <w:rFonts w:ascii="Arial" w:hAnsi="Arial" w:cs="Arial"/>
                <w:color w:val="FF0000"/>
              </w:rPr>
              <w:t xml:space="preserve">Support of </w:t>
            </w:r>
            <w:r w:rsidRPr="000D649D">
              <w:rPr>
                <w:rFonts w:ascii="Arial" w:hAnsi="Arial" w:cs="Arial"/>
                <w:color w:val="FF0000"/>
                <w:lang w:val="en-US"/>
              </w:rPr>
              <w:t>DL RSCP reporting based on DL PRS</w:t>
            </w:r>
            <w:r>
              <w:rPr>
                <w:rFonts w:ascii="Arial" w:hAnsi="Arial" w:cs="Arial"/>
                <w:color w:val="FF0000"/>
                <w:lang w:val="en-US"/>
              </w:rPr>
              <w:t xml:space="preserve"> measurement</w:t>
            </w:r>
            <w:r w:rsidRPr="000D649D">
              <w:rPr>
                <w:rFonts w:ascii="Arial" w:hAnsi="Arial" w:cs="Arial"/>
                <w:color w:val="FF0000"/>
                <w:lang w:val="en-US"/>
              </w:rPr>
              <w:t xml:space="preserve"> in RRC_INACTIVE</w:t>
            </w:r>
          </w:p>
          <w:p w14:paraId="0E433A24" w14:textId="77777777" w:rsidR="00196C8C" w:rsidRPr="009A2CAE" w:rsidRDefault="00196C8C" w:rsidP="00200620">
            <w:pPr>
              <w:pStyle w:val="maintext"/>
              <w:ind w:firstLineChars="0" w:firstLine="0"/>
              <w:jc w:val="left"/>
              <w:rPr>
                <w:rFonts w:ascii="Arial" w:hAnsi="Arial" w:cs="Arial"/>
                <w:strike/>
                <w:color w:val="000000"/>
              </w:rPr>
            </w:pPr>
            <w:r w:rsidRPr="009A2CAE">
              <w:rPr>
                <w:rFonts w:ascii="Arial" w:hAnsi="Arial" w:cs="Arial"/>
                <w:strike/>
                <w:color w:val="FF0000"/>
              </w:rPr>
              <w:t xml:space="preserve">FFS: separate rows for </w:t>
            </w:r>
            <w:r w:rsidRPr="009A2CAE">
              <w:rPr>
                <w:rFonts w:ascii="Arial" w:eastAsia="宋体" w:hAnsi="Arial" w:cs="Arial"/>
                <w:strike/>
                <w:color w:val="FF0000"/>
                <w:lang w:eastAsia="zh-CN"/>
              </w:rPr>
              <w:t xml:space="preserve">DL PRS processing capabilities\measurement for CPP measurements in </w:t>
            </w:r>
            <w:r w:rsidRPr="009A2CAE">
              <w:rPr>
                <w:rFonts w:ascii="Arial" w:eastAsia="宋体" w:hAnsi="Arial" w:cs="Arial"/>
                <w:strike/>
                <w:color w:val="FF0000"/>
                <w:lang w:val="en-US" w:eastAsia="zh-CN"/>
              </w:rPr>
              <w:t>RRC_INACTIVE</w:t>
            </w:r>
          </w:p>
        </w:tc>
        <w:tc>
          <w:tcPr>
            <w:tcW w:w="0" w:type="auto"/>
            <w:shd w:val="clear" w:color="auto" w:fill="auto"/>
          </w:tcPr>
          <w:p w14:paraId="441A3066"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3BBF912C"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lang w:eastAsia="zh-CN"/>
              </w:rPr>
              <w:t>No</w:t>
            </w:r>
          </w:p>
        </w:tc>
        <w:tc>
          <w:tcPr>
            <w:tcW w:w="0" w:type="auto"/>
            <w:shd w:val="clear" w:color="auto" w:fill="auto"/>
          </w:tcPr>
          <w:p w14:paraId="3F310FD7"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58397030" w14:textId="77777777" w:rsidR="00196C8C" w:rsidRPr="00687330" w:rsidRDefault="00196C8C" w:rsidP="00200620">
            <w:pPr>
              <w:pStyle w:val="maintext"/>
              <w:ind w:firstLineChars="0" w:firstLine="0"/>
              <w:jc w:val="left"/>
              <w:rPr>
                <w:rFonts w:ascii="Arial" w:hAnsi="Arial" w:cs="Arial"/>
                <w:color w:val="000000"/>
              </w:rPr>
            </w:pPr>
            <w:r w:rsidRPr="000D649D">
              <w:rPr>
                <w:rFonts w:ascii="Arial" w:hAnsi="Arial" w:cs="Arial"/>
                <w:color w:val="FF0000"/>
                <w:lang w:val="en-US"/>
              </w:rPr>
              <w:t>DL RSCP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2E91CD69"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lang w:eastAsia="zh-CN"/>
              </w:rPr>
              <w:t>Per band</w:t>
            </w:r>
          </w:p>
        </w:tc>
        <w:tc>
          <w:tcPr>
            <w:tcW w:w="0" w:type="auto"/>
            <w:shd w:val="clear" w:color="auto" w:fill="auto"/>
          </w:tcPr>
          <w:p w14:paraId="2A82052B"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590D1C29"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66FE2D0E"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40135BF6" w14:textId="77777777" w:rsidR="00196C8C" w:rsidRDefault="00196C8C" w:rsidP="00200620">
            <w:pPr>
              <w:pStyle w:val="maintext"/>
              <w:ind w:firstLineChars="0" w:firstLine="0"/>
              <w:jc w:val="left"/>
              <w:rPr>
                <w:rFonts w:ascii="Arial" w:hAnsi="Arial" w:cs="Arial"/>
                <w:color w:val="FF0000"/>
              </w:rPr>
            </w:pPr>
            <w:r w:rsidRPr="007C4351">
              <w:rPr>
                <w:rFonts w:ascii="Arial" w:hAnsi="Arial" w:cs="Arial"/>
                <w:color w:val="FF0000"/>
              </w:rPr>
              <w:t>Note: DL RSCP is reported together with UE Rx-Tx time difference measurement</w:t>
            </w:r>
          </w:p>
          <w:p w14:paraId="41BBB918" w14:textId="77777777" w:rsidR="00196C8C" w:rsidRPr="00205CB7" w:rsidRDefault="00196C8C" w:rsidP="00200620">
            <w:pPr>
              <w:pStyle w:val="maintext"/>
              <w:ind w:firstLineChars="0" w:firstLine="0"/>
              <w:jc w:val="left"/>
              <w:rPr>
                <w:rFonts w:ascii="Arial" w:hAnsi="Arial" w:cs="Arial"/>
                <w:color w:val="FF0000"/>
                <w:lang w:val="en-US"/>
              </w:rPr>
            </w:pPr>
          </w:p>
          <w:p w14:paraId="59B8A78E" w14:textId="77777777" w:rsidR="00196C8C" w:rsidRDefault="00196C8C" w:rsidP="00200620">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 xml:space="preserve">[Note: The maximum number of RSCP measurements per TRP is less </w:t>
            </w:r>
            <w:r w:rsidRPr="007C06CD">
              <w:rPr>
                <w:rFonts w:ascii="Arial" w:hAnsi="Arial" w:cs="Arial"/>
                <w:color w:val="FF0000"/>
                <w:highlight w:val="yellow"/>
                <w:lang w:val="en-US"/>
              </w:rPr>
              <w:lastRenderedPageBreak/>
              <w:t>than or equal to FG 13-11]</w:t>
            </w:r>
          </w:p>
          <w:p w14:paraId="1C00EAA0" w14:textId="77777777" w:rsidR="00196C8C" w:rsidRPr="00067C00" w:rsidRDefault="00196C8C" w:rsidP="00200620">
            <w:pPr>
              <w:pStyle w:val="maintext"/>
              <w:ind w:firstLineChars="0" w:firstLine="0"/>
              <w:jc w:val="left"/>
              <w:rPr>
                <w:rFonts w:ascii="Arial" w:hAnsi="Arial" w:cs="Arial"/>
                <w:color w:val="FF0000"/>
                <w:lang w:val="en-US"/>
              </w:rPr>
            </w:pPr>
          </w:p>
          <w:p w14:paraId="6A35AF26"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288D3965" w14:textId="77777777" w:rsidR="00196C8C" w:rsidRPr="00687330" w:rsidRDefault="00196C8C" w:rsidP="00200620">
            <w:pPr>
              <w:pStyle w:val="maintext"/>
              <w:ind w:firstLineChars="0" w:firstLine="0"/>
              <w:jc w:val="left"/>
              <w:rPr>
                <w:rFonts w:ascii="Arial" w:hAnsi="Arial" w:cs="Arial"/>
                <w:color w:val="000000"/>
              </w:rPr>
            </w:pPr>
            <w:r w:rsidRPr="00205CB7">
              <w:rPr>
                <w:rFonts w:ascii="Arial" w:eastAsiaTheme="minorEastAsia" w:hAnsi="Arial" w:cs="Arial"/>
                <w:bCs/>
                <w:color w:val="FF0000"/>
              </w:rPr>
              <w:lastRenderedPageBreak/>
              <w:t xml:space="preserve">Optional with capability </w:t>
            </w:r>
            <w:proofErr w:type="spellStart"/>
            <w:r w:rsidRPr="00205CB7">
              <w:rPr>
                <w:rFonts w:ascii="Arial" w:eastAsiaTheme="minorEastAsia" w:hAnsi="Arial" w:cs="Arial"/>
                <w:bCs/>
                <w:color w:val="FF0000"/>
              </w:rPr>
              <w:t>signaling</w:t>
            </w:r>
            <w:proofErr w:type="spellEnd"/>
          </w:p>
        </w:tc>
      </w:tr>
    </w:tbl>
    <w:p w14:paraId="3A8E1864" w14:textId="77777777" w:rsidR="00196C8C" w:rsidRDefault="00196C8C" w:rsidP="00196C8C">
      <w:pPr>
        <w:rPr>
          <w:rFonts w:ascii="Calibri" w:hAnsi="Calibri" w:cs="Arial"/>
          <w:b/>
        </w:rPr>
      </w:pPr>
    </w:p>
    <w:p w14:paraId="784A9535" w14:textId="77777777" w:rsidR="00196C8C" w:rsidRDefault="00196C8C" w:rsidP="00196C8C">
      <w:pPr>
        <w:rPr>
          <w:rFonts w:ascii="Calibri" w:hAnsi="Calibri" w:cs="Arial"/>
          <w:b/>
        </w:rPr>
      </w:pPr>
      <w:r w:rsidRPr="00C5695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31"/>
        <w:gridCol w:w="1929"/>
        <w:gridCol w:w="2090"/>
        <w:gridCol w:w="594"/>
        <w:gridCol w:w="472"/>
        <w:gridCol w:w="495"/>
        <w:gridCol w:w="2025"/>
        <w:gridCol w:w="685"/>
        <w:gridCol w:w="495"/>
        <w:gridCol w:w="495"/>
        <w:gridCol w:w="495"/>
        <w:gridCol w:w="2006"/>
        <w:gridCol w:w="1184"/>
      </w:tblGrid>
      <w:tr w:rsidR="00196C8C" w:rsidRPr="00687330" w14:paraId="5BD294D9" w14:textId="77777777" w:rsidTr="00200620">
        <w:tc>
          <w:tcPr>
            <w:tcW w:w="0" w:type="auto"/>
            <w:shd w:val="clear" w:color="auto" w:fill="auto"/>
          </w:tcPr>
          <w:p w14:paraId="604B0D22" w14:textId="77777777" w:rsidR="00196C8C" w:rsidRPr="00687330" w:rsidRDefault="00196C8C" w:rsidP="00200620">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3A43CD5C" w14:textId="77777777" w:rsidR="00196C8C" w:rsidRPr="00687330" w:rsidRDefault="00196C8C" w:rsidP="00200620">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562A0D80" w14:textId="77777777" w:rsidR="00196C8C" w:rsidRPr="00687330" w:rsidRDefault="00196C8C" w:rsidP="00200620">
            <w:pPr>
              <w:pStyle w:val="maintext"/>
              <w:ind w:firstLineChars="0" w:firstLine="0"/>
              <w:jc w:val="left"/>
              <w:rPr>
                <w:rFonts w:ascii="Arial" w:hAnsi="Arial" w:cs="Arial"/>
                <w:color w:val="000000"/>
                <w:sz w:val="18"/>
                <w:szCs w:val="18"/>
              </w:rPr>
            </w:pPr>
            <w:r w:rsidRPr="00687330">
              <w:rPr>
                <w:rFonts w:ascii="Arial" w:eastAsia="宋体" w:hAnsi="Arial" w:cs="Arial"/>
                <w:color w:val="000000" w:themeColor="text1"/>
                <w:szCs w:val="18"/>
                <w:lang w:eastAsia="zh-CN"/>
              </w:rPr>
              <w:t>DL RSCPD reporting based on DL PRS in RRC_INACTIVE</w:t>
            </w:r>
          </w:p>
        </w:tc>
        <w:tc>
          <w:tcPr>
            <w:tcW w:w="0" w:type="auto"/>
            <w:shd w:val="clear" w:color="auto" w:fill="auto"/>
          </w:tcPr>
          <w:p w14:paraId="2654C17E" w14:textId="77777777" w:rsidR="00196C8C" w:rsidRPr="00BF7CA6" w:rsidRDefault="00196C8C" w:rsidP="00200620">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w:t>
            </w:r>
            <w:r w:rsidRPr="00F15FBC">
              <w:rPr>
                <w:rFonts w:ascii="Arial" w:hAnsi="Arial" w:cs="Arial"/>
                <w:color w:val="FF0000"/>
                <w:lang w:val="en-US"/>
              </w:rPr>
              <w:t xml:space="preserve">DL RSCPD reporting based on DL PRS </w:t>
            </w:r>
            <w:r>
              <w:rPr>
                <w:rFonts w:ascii="Arial" w:hAnsi="Arial" w:cs="Arial"/>
                <w:color w:val="FF0000"/>
                <w:lang w:val="en-US"/>
              </w:rPr>
              <w:t xml:space="preserve">measurement </w:t>
            </w:r>
            <w:r w:rsidRPr="00F15FBC">
              <w:rPr>
                <w:rFonts w:ascii="Arial" w:hAnsi="Arial" w:cs="Arial"/>
                <w:color w:val="FF0000"/>
                <w:lang w:val="en-US"/>
              </w:rPr>
              <w:t>in RRC_INACTIVE</w:t>
            </w:r>
          </w:p>
        </w:tc>
        <w:tc>
          <w:tcPr>
            <w:tcW w:w="0" w:type="auto"/>
            <w:shd w:val="clear" w:color="auto" w:fill="auto"/>
          </w:tcPr>
          <w:p w14:paraId="1C8FB805"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MS Mincho" w:hAnsi="Arial" w:cs="Arial"/>
                <w:color w:val="FF0000"/>
                <w:highlight w:val="yellow"/>
              </w:rPr>
              <w:t>FFS</w:t>
            </w:r>
          </w:p>
        </w:tc>
        <w:tc>
          <w:tcPr>
            <w:tcW w:w="0" w:type="auto"/>
            <w:shd w:val="clear" w:color="auto" w:fill="auto"/>
          </w:tcPr>
          <w:p w14:paraId="509368F7"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lang w:eastAsia="zh-CN"/>
              </w:rPr>
              <w:t>No</w:t>
            </w:r>
          </w:p>
        </w:tc>
        <w:tc>
          <w:tcPr>
            <w:tcW w:w="0" w:type="auto"/>
            <w:shd w:val="clear" w:color="auto" w:fill="auto"/>
          </w:tcPr>
          <w:p w14:paraId="422E9AB5"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10F1D677" w14:textId="77777777" w:rsidR="00196C8C" w:rsidRPr="00687330" w:rsidRDefault="00196C8C" w:rsidP="00200620">
            <w:pPr>
              <w:pStyle w:val="maintext"/>
              <w:ind w:firstLineChars="0" w:firstLine="0"/>
              <w:jc w:val="left"/>
              <w:rPr>
                <w:rFonts w:ascii="Arial" w:hAnsi="Arial" w:cs="Arial"/>
                <w:color w:val="000000"/>
                <w:sz w:val="18"/>
                <w:szCs w:val="18"/>
              </w:rPr>
            </w:pPr>
            <w:r w:rsidRPr="00F15FBC">
              <w:rPr>
                <w:rFonts w:ascii="Arial" w:hAnsi="Arial" w:cs="Arial"/>
                <w:color w:val="FF0000"/>
                <w:lang w:val="en-US"/>
              </w:rPr>
              <w:t>DL RSCPD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28BD5C5D"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lang w:eastAsia="zh-CN"/>
              </w:rPr>
              <w:t>Per band</w:t>
            </w:r>
          </w:p>
        </w:tc>
        <w:tc>
          <w:tcPr>
            <w:tcW w:w="0" w:type="auto"/>
            <w:shd w:val="clear" w:color="auto" w:fill="auto"/>
          </w:tcPr>
          <w:p w14:paraId="038D1A0E"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572D3C63"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7D728FBB"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2F00FD1C" w14:textId="77777777" w:rsidR="00196C8C" w:rsidRPr="00205CB7" w:rsidRDefault="00196C8C" w:rsidP="00200620">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Pr>
                <w:rFonts w:ascii="Arial" w:hAnsi="Arial" w:cs="Arial"/>
                <w:color w:val="FF0000"/>
                <w:lang w:val="en-US"/>
              </w:rPr>
              <w:t>RSTD</w:t>
            </w:r>
          </w:p>
          <w:p w14:paraId="53FADE88" w14:textId="77777777" w:rsidR="00196C8C" w:rsidRPr="00205CB7" w:rsidRDefault="00196C8C" w:rsidP="00200620">
            <w:pPr>
              <w:pStyle w:val="maintext"/>
              <w:ind w:firstLineChars="0" w:firstLine="0"/>
              <w:jc w:val="left"/>
              <w:rPr>
                <w:rFonts w:ascii="Arial" w:hAnsi="Arial" w:cs="Arial"/>
                <w:color w:val="FF0000"/>
                <w:lang w:val="en-US"/>
              </w:rPr>
            </w:pPr>
          </w:p>
          <w:p w14:paraId="5A37EC8F" w14:textId="77777777" w:rsidR="00196C8C" w:rsidRDefault="00196C8C" w:rsidP="00200620">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2E7B0C08" w14:textId="77777777" w:rsidR="00196C8C" w:rsidRPr="004C4EB8" w:rsidRDefault="00196C8C" w:rsidP="00200620">
            <w:pPr>
              <w:pStyle w:val="maintext"/>
              <w:ind w:firstLineChars="0" w:firstLine="0"/>
              <w:jc w:val="left"/>
              <w:rPr>
                <w:rFonts w:ascii="Arial" w:hAnsi="Arial" w:cs="Arial"/>
                <w:color w:val="FF0000"/>
                <w:lang w:val="en-US"/>
              </w:rPr>
            </w:pPr>
          </w:p>
          <w:p w14:paraId="41895FD4"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4E2E2873" w14:textId="77777777" w:rsidR="00196C8C" w:rsidRPr="00687330" w:rsidRDefault="00196C8C" w:rsidP="00200620">
            <w:pPr>
              <w:pStyle w:val="maintext"/>
              <w:ind w:firstLineChars="0" w:firstLine="0"/>
              <w:jc w:val="left"/>
              <w:rPr>
                <w:rFonts w:ascii="Arial" w:hAnsi="Arial" w:cs="Arial"/>
                <w:color w:val="000000"/>
                <w:sz w:val="18"/>
                <w:szCs w:val="18"/>
              </w:rPr>
            </w:pPr>
            <w:r w:rsidRPr="00205CB7">
              <w:rPr>
                <w:rFonts w:ascii="Arial" w:eastAsiaTheme="minorEastAsia" w:hAnsi="Arial" w:cs="Arial"/>
                <w:bCs/>
                <w:color w:val="FF0000"/>
              </w:rPr>
              <w:t xml:space="preserve">Optional with capability </w:t>
            </w:r>
            <w:proofErr w:type="spellStart"/>
            <w:r w:rsidRPr="00205CB7">
              <w:rPr>
                <w:rFonts w:ascii="Arial" w:eastAsiaTheme="minorEastAsia" w:hAnsi="Arial" w:cs="Arial"/>
                <w:bCs/>
                <w:color w:val="FF0000"/>
              </w:rPr>
              <w:t>signaling</w:t>
            </w:r>
            <w:proofErr w:type="spellEnd"/>
          </w:p>
        </w:tc>
      </w:tr>
    </w:tbl>
    <w:p w14:paraId="38A53734" w14:textId="77777777" w:rsidR="00196C8C" w:rsidRDefault="00196C8C" w:rsidP="00196C8C">
      <w:pPr>
        <w:rPr>
          <w:rFonts w:ascii="Calibri" w:hAnsi="Calibri" w:cs="Arial"/>
          <w:b/>
        </w:rPr>
      </w:pPr>
    </w:p>
    <w:p w14:paraId="35438EB9" w14:textId="77777777" w:rsidR="00196C8C" w:rsidRDefault="00196C8C" w:rsidP="00196C8C">
      <w:pPr>
        <w:rPr>
          <w:rFonts w:ascii="Calibri" w:hAnsi="Calibri" w:cs="Arial"/>
          <w:b/>
        </w:rPr>
      </w:pPr>
      <w:r w:rsidRPr="0067768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523"/>
        <w:gridCol w:w="1982"/>
        <w:gridCol w:w="2037"/>
        <w:gridCol w:w="728"/>
        <w:gridCol w:w="472"/>
        <w:gridCol w:w="605"/>
        <w:gridCol w:w="2063"/>
        <w:gridCol w:w="683"/>
        <w:gridCol w:w="605"/>
        <w:gridCol w:w="605"/>
        <w:gridCol w:w="605"/>
        <w:gridCol w:w="1418"/>
        <w:gridCol w:w="1171"/>
      </w:tblGrid>
      <w:tr w:rsidR="00196C8C" w:rsidRPr="00687330" w14:paraId="1A6992D6" w14:textId="77777777" w:rsidTr="00200620">
        <w:tc>
          <w:tcPr>
            <w:tcW w:w="0" w:type="auto"/>
            <w:shd w:val="clear" w:color="auto" w:fill="auto"/>
          </w:tcPr>
          <w:p w14:paraId="7BC717F6"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1FEF2085"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33BF5460" w14:textId="77777777" w:rsidR="00196C8C" w:rsidRPr="00CF4F84" w:rsidRDefault="00196C8C" w:rsidP="00200620">
            <w:pPr>
              <w:pStyle w:val="TAL"/>
              <w:rPr>
                <w:rFonts w:cs="Arial"/>
                <w:color w:val="000000" w:themeColor="text1"/>
                <w:sz w:val="20"/>
              </w:rPr>
            </w:pPr>
            <w:r w:rsidRPr="00687330">
              <w:rPr>
                <w:rFonts w:cs="Arial"/>
                <w:color w:val="000000" w:themeColor="text1"/>
                <w:sz w:val="20"/>
              </w:rPr>
              <w:t xml:space="preserve">Measurement on indicated DL PRS resource sets </w:t>
            </w:r>
            <w:r w:rsidRPr="00C56953">
              <w:rPr>
                <w:rFonts w:cs="Arial"/>
                <w:strike/>
                <w:color w:val="FF0000"/>
                <w:sz w:val="20"/>
              </w:rPr>
              <w:t>[</w:t>
            </w:r>
            <w:r w:rsidRPr="00C56953">
              <w:rPr>
                <w:rFonts w:cs="Arial"/>
                <w:color w:val="000000" w:themeColor="text1"/>
                <w:sz w:val="20"/>
              </w:rPr>
              <w:t xml:space="preserve">within the indicated time window(s) </w:t>
            </w:r>
            <w:r w:rsidRPr="00276BC0">
              <w:rPr>
                <w:rFonts w:cs="Arial"/>
                <w:color w:val="000000" w:themeColor="text1"/>
                <w:sz w:val="20"/>
                <w:highlight w:val="yellow"/>
              </w:rPr>
              <w:t xml:space="preserve">[for UE based and UE </w:t>
            </w:r>
            <w:r w:rsidRPr="00276BC0">
              <w:rPr>
                <w:rFonts w:cs="Arial"/>
                <w:color w:val="000000" w:themeColor="text1"/>
                <w:sz w:val="20"/>
                <w:highlight w:val="yellow"/>
              </w:rPr>
              <w:lastRenderedPageBreak/>
              <w:t>assisted]</w:t>
            </w:r>
          </w:p>
        </w:tc>
        <w:tc>
          <w:tcPr>
            <w:tcW w:w="0" w:type="auto"/>
            <w:shd w:val="clear" w:color="auto" w:fill="auto"/>
          </w:tcPr>
          <w:p w14:paraId="4E14BA58" w14:textId="77777777" w:rsidR="00196C8C" w:rsidRPr="00276BC0" w:rsidRDefault="00196C8C" w:rsidP="00200620">
            <w:pPr>
              <w:pStyle w:val="maintext"/>
              <w:ind w:firstLineChars="0" w:firstLine="0"/>
              <w:jc w:val="left"/>
              <w:rPr>
                <w:rFonts w:ascii="Arial" w:hAnsi="Arial" w:cs="Arial"/>
                <w:color w:val="FF0000"/>
              </w:rPr>
            </w:pPr>
            <w:r w:rsidRPr="00276BC0">
              <w:rPr>
                <w:rFonts w:ascii="Arial" w:hAnsi="Arial" w:cs="Arial"/>
                <w:color w:val="FF0000"/>
              </w:rPr>
              <w:lastRenderedPageBreak/>
              <w:t xml:space="preserve">Support of Measurement on indicated DL PRS resource sets within the indicated time </w:t>
            </w:r>
            <w:r w:rsidRPr="00276BC0">
              <w:rPr>
                <w:rFonts w:ascii="Arial" w:hAnsi="Arial" w:cs="Arial"/>
                <w:color w:val="FF0000"/>
              </w:rPr>
              <w:lastRenderedPageBreak/>
              <w:t xml:space="preserve">window(s) </w:t>
            </w:r>
            <w:r w:rsidRPr="00276BC0">
              <w:rPr>
                <w:rFonts w:ascii="Arial" w:hAnsi="Arial" w:cs="Arial"/>
                <w:color w:val="FF0000"/>
                <w:highlight w:val="yellow"/>
              </w:rPr>
              <w:t>[for UE based and UE assisted]</w:t>
            </w:r>
          </w:p>
        </w:tc>
        <w:tc>
          <w:tcPr>
            <w:tcW w:w="0" w:type="auto"/>
            <w:shd w:val="clear" w:color="auto" w:fill="auto"/>
          </w:tcPr>
          <w:p w14:paraId="0C3DA926" w14:textId="77777777" w:rsidR="00196C8C" w:rsidRPr="00276BC0" w:rsidRDefault="00196C8C" w:rsidP="00200620">
            <w:pPr>
              <w:pStyle w:val="maintext"/>
              <w:ind w:firstLineChars="0" w:firstLine="0"/>
              <w:jc w:val="left"/>
              <w:rPr>
                <w:rFonts w:ascii="Arial" w:hAnsi="Arial" w:cs="Arial"/>
                <w:color w:val="FF0000"/>
              </w:rPr>
            </w:pPr>
            <w:r w:rsidRPr="00276BC0">
              <w:rPr>
                <w:rFonts w:ascii="Arial" w:hAnsi="Arial" w:cs="Arial"/>
                <w:color w:val="FF0000"/>
              </w:rPr>
              <w:lastRenderedPageBreak/>
              <w:t>13-1</w:t>
            </w:r>
            <w:r>
              <w:rPr>
                <w:rFonts w:ascii="Arial" w:hAnsi="Arial" w:cs="Arial"/>
                <w:color w:val="FF0000"/>
              </w:rPr>
              <w:t xml:space="preserve">, </w:t>
            </w:r>
            <w:r w:rsidRPr="00BF580D">
              <w:rPr>
                <w:rFonts w:ascii="Arial" w:hAnsi="Arial" w:cs="Arial"/>
                <w:color w:val="FF0000"/>
                <w:highlight w:val="yellow"/>
              </w:rPr>
              <w:t>FFS more</w:t>
            </w:r>
          </w:p>
        </w:tc>
        <w:tc>
          <w:tcPr>
            <w:tcW w:w="0" w:type="auto"/>
            <w:shd w:val="clear" w:color="auto" w:fill="auto"/>
          </w:tcPr>
          <w:p w14:paraId="348ECEDA" w14:textId="77777777" w:rsidR="00196C8C" w:rsidRPr="00276BC0" w:rsidRDefault="00196C8C" w:rsidP="00200620">
            <w:pPr>
              <w:pStyle w:val="maintext"/>
              <w:ind w:firstLineChars="0" w:firstLine="0"/>
              <w:jc w:val="left"/>
              <w:rPr>
                <w:rFonts w:ascii="Arial" w:hAnsi="Arial" w:cs="Arial"/>
                <w:color w:val="FF0000"/>
              </w:rPr>
            </w:pPr>
            <w:r w:rsidRPr="00276BC0">
              <w:rPr>
                <w:rFonts w:ascii="Arial" w:hAnsi="Arial" w:cs="Arial"/>
                <w:color w:val="FF0000"/>
              </w:rPr>
              <w:t>No</w:t>
            </w:r>
          </w:p>
        </w:tc>
        <w:tc>
          <w:tcPr>
            <w:tcW w:w="0" w:type="auto"/>
            <w:shd w:val="clear" w:color="auto" w:fill="auto"/>
          </w:tcPr>
          <w:p w14:paraId="65A255F0" w14:textId="77777777" w:rsidR="00196C8C" w:rsidRPr="00276BC0" w:rsidRDefault="00196C8C" w:rsidP="00200620">
            <w:pPr>
              <w:pStyle w:val="maintext"/>
              <w:ind w:firstLineChars="0" w:firstLine="0"/>
              <w:jc w:val="left"/>
              <w:rPr>
                <w:rFonts w:ascii="Arial" w:hAnsi="Arial" w:cs="Arial"/>
                <w:color w:val="FF0000"/>
              </w:rPr>
            </w:pPr>
            <w:r w:rsidRPr="00276BC0">
              <w:rPr>
                <w:rFonts w:ascii="Arial" w:hAnsi="Arial" w:cs="Arial"/>
                <w:color w:val="FF0000"/>
              </w:rPr>
              <w:t>N.A.</w:t>
            </w:r>
          </w:p>
        </w:tc>
        <w:tc>
          <w:tcPr>
            <w:tcW w:w="0" w:type="auto"/>
            <w:shd w:val="clear" w:color="auto" w:fill="auto"/>
          </w:tcPr>
          <w:p w14:paraId="1FC7C2BD" w14:textId="77777777" w:rsidR="00196C8C" w:rsidRPr="00276BC0" w:rsidRDefault="00196C8C" w:rsidP="00200620">
            <w:pPr>
              <w:pStyle w:val="maintext"/>
              <w:ind w:firstLineChars="0" w:firstLine="0"/>
              <w:jc w:val="left"/>
              <w:rPr>
                <w:rFonts w:ascii="Arial" w:hAnsi="Arial" w:cs="Arial"/>
                <w:color w:val="FF0000"/>
              </w:rPr>
            </w:pPr>
            <w:r w:rsidRPr="00276BC0">
              <w:rPr>
                <w:rFonts w:ascii="Arial" w:hAnsi="Arial" w:cs="Arial"/>
                <w:color w:val="FF0000"/>
              </w:rPr>
              <w:t xml:space="preserve">Measurement on indicated DL PRS resource sets within the indicated time window(s) </w:t>
            </w:r>
            <w:r w:rsidRPr="00276BC0">
              <w:rPr>
                <w:rFonts w:ascii="Arial" w:hAnsi="Arial" w:cs="Arial"/>
                <w:color w:val="FF0000"/>
                <w:highlight w:val="yellow"/>
              </w:rPr>
              <w:t xml:space="preserve">[for UE </w:t>
            </w:r>
            <w:r w:rsidRPr="00276BC0">
              <w:rPr>
                <w:rFonts w:ascii="Arial" w:hAnsi="Arial" w:cs="Arial"/>
                <w:color w:val="FF0000"/>
                <w:highlight w:val="yellow"/>
              </w:rPr>
              <w:lastRenderedPageBreak/>
              <w:t>based and UE assisted]</w:t>
            </w:r>
            <w:r w:rsidRPr="00276BC0">
              <w:rPr>
                <w:rFonts w:ascii="Arial" w:hAnsi="Arial" w:cs="Arial"/>
                <w:color w:val="FF0000"/>
              </w:rPr>
              <w:t>is not supported</w:t>
            </w:r>
          </w:p>
        </w:tc>
        <w:tc>
          <w:tcPr>
            <w:tcW w:w="0" w:type="auto"/>
            <w:shd w:val="clear" w:color="auto" w:fill="auto"/>
          </w:tcPr>
          <w:p w14:paraId="4D868B60" w14:textId="77777777" w:rsidR="00196C8C" w:rsidRPr="003A53F3" w:rsidRDefault="00196C8C" w:rsidP="00200620">
            <w:pPr>
              <w:pStyle w:val="maintext"/>
              <w:ind w:firstLineChars="0" w:firstLine="0"/>
              <w:jc w:val="left"/>
              <w:rPr>
                <w:rFonts w:ascii="Arial" w:hAnsi="Arial" w:cs="Arial"/>
                <w:color w:val="FF0000"/>
              </w:rPr>
            </w:pPr>
            <w:r w:rsidRPr="003A53F3">
              <w:rPr>
                <w:rFonts w:ascii="Arial" w:hAnsi="Arial" w:cs="Arial"/>
                <w:color w:val="FF0000"/>
              </w:rPr>
              <w:lastRenderedPageBreak/>
              <w:t>Per band</w:t>
            </w:r>
          </w:p>
        </w:tc>
        <w:tc>
          <w:tcPr>
            <w:tcW w:w="0" w:type="auto"/>
            <w:shd w:val="clear" w:color="auto" w:fill="auto"/>
          </w:tcPr>
          <w:p w14:paraId="3D9DBCFD" w14:textId="77777777" w:rsidR="00196C8C" w:rsidRPr="003A53F3" w:rsidRDefault="00196C8C" w:rsidP="00200620">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67680AF4" w14:textId="77777777" w:rsidR="00196C8C" w:rsidRPr="003A53F3" w:rsidRDefault="00196C8C" w:rsidP="00200620">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1D7912B3" w14:textId="77777777" w:rsidR="00196C8C" w:rsidRPr="003A53F3" w:rsidRDefault="00196C8C" w:rsidP="00200620">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48CF319F" w14:textId="77777777" w:rsidR="00196C8C" w:rsidRPr="003A53F3" w:rsidRDefault="00196C8C" w:rsidP="00200620">
            <w:pPr>
              <w:pStyle w:val="maintext"/>
              <w:ind w:firstLineChars="0" w:firstLine="0"/>
              <w:jc w:val="left"/>
              <w:rPr>
                <w:rFonts w:ascii="Arial" w:hAnsi="Arial" w:cs="Arial"/>
                <w:color w:val="FF0000"/>
              </w:rPr>
            </w:pPr>
            <w:r w:rsidRPr="00205CB7">
              <w:rPr>
                <w:rFonts w:ascii="Arial" w:eastAsia="宋体" w:hAnsi="Arial" w:cs="Arial"/>
                <w:color w:val="FF0000"/>
                <w:highlight w:val="yellow"/>
              </w:rPr>
              <w:t xml:space="preserve">[Need for location server to know if the feature is </w:t>
            </w:r>
            <w:r w:rsidRPr="00205CB7">
              <w:rPr>
                <w:rFonts w:ascii="Arial" w:eastAsia="宋体" w:hAnsi="Arial" w:cs="Arial"/>
                <w:color w:val="FF0000"/>
                <w:highlight w:val="yellow"/>
              </w:rPr>
              <w:lastRenderedPageBreak/>
              <w:t>supported]</w:t>
            </w:r>
          </w:p>
        </w:tc>
        <w:tc>
          <w:tcPr>
            <w:tcW w:w="0" w:type="auto"/>
            <w:shd w:val="clear" w:color="auto" w:fill="auto"/>
          </w:tcPr>
          <w:p w14:paraId="4FAF7D5F" w14:textId="77777777" w:rsidR="00196C8C" w:rsidRPr="003A53F3" w:rsidRDefault="00196C8C" w:rsidP="00200620">
            <w:pPr>
              <w:pStyle w:val="maintext"/>
              <w:ind w:firstLineChars="0" w:firstLine="0"/>
              <w:jc w:val="left"/>
              <w:rPr>
                <w:rFonts w:ascii="Arial" w:hAnsi="Arial" w:cs="Arial"/>
                <w:color w:val="FF0000"/>
              </w:rPr>
            </w:pPr>
            <w:r w:rsidRPr="003A53F3">
              <w:rPr>
                <w:rFonts w:ascii="Arial" w:eastAsiaTheme="minorEastAsia" w:hAnsi="Arial" w:cs="Arial"/>
                <w:bCs/>
                <w:color w:val="FF0000"/>
              </w:rPr>
              <w:lastRenderedPageBreak/>
              <w:t xml:space="preserve">Optional with capability </w:t>
            </w:r>
            <w:proofErr w:type="spellStart"/>
            <w:r w:rsidRPr="003A53F3">
              <w:rPr>
                <w:rFonts w:ascii="Arial" w:eastAsiaTheme="minorEastAsia" w:hAnsi="Arial" w:cs="Arial"/>
                <w:bCs/>
                <w:color w:val="FF0000"/>
              </w:rPr>
              <w:t>signaling</w:t>
            </w:r>
            <w:proofErr w:type="spellEnd"/>
          </w:p>
        </w:tc>
      </w:tr>
    </w:tbl>
    <w:p w14:paraId="5F32CFBE" w14:textId="77777777" w:rsidR="00196C8C" w:rsidRDefault="00196C8C" w:rsidP="00196C8C">
      <w:pPr>
        <w:rPr>
          <w:rFonts w:ascii="Calibri" w:hAnsi="Calibri" w:cs="Arial"/>
          <w:b/>
        </w:rPr>
      </w:pPr>
    </w:p>
    <w:p w14:paraId="3B58881C" w14:textId="77777777" w:rsidR="00196C8C" w:rsidRDefault="00196C8C" w:rsidP="00196C8C">
      <w:pPr>
        <w:rPr>
          <w:rFonts w:ascii="Calibri" w:hAnsi="Calibri" w:cs="Arial"/>
          <w:b/>
        </w:rPr>
      </w:pPr>
      <w:r w:rsidRPr="0067768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2"/>
        <w:gridCol w:w="1552"/>
        <w:gridCol w:w="2118"/>
        <w:gridCol w:w="594"/>
        <w:gridCol w:w="472"/>
        <w:gridCol w:w="605"/>
        <w:gridCol w:w="1789"/>
        <w:gridCol w:w="720"/>
        <w:gridCol w:w="605"/>
        <w:gridCol w:w="605"/>
        <w:gridCol w:w="605"/>
        <w:gridCol w:w="1848"/>
        <w:gridCol w:w="1398"/>
      </w:tblGrid>
      <w:tr w:rsidR="00196C8C" w:rsidRPr="00687330" w14:paraId="782B5134" w14:textId="77777777" w:rsidTr="00200620">
        <w:tc>
          <w:tcPr>
            <w:tcW w:w="0" w:type="auto"/>
            <w:shd w:val="clear" w:color="auto" w:fill="auto"/>
          </w:tcPr>
          <w:p w14:paraId="4E6A7D14"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664D391C"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3B94E700" w14:textId="77777777" w:rsidR="00196C8C" w:rsidRPr="00687330" w:rsidRDefault="00196C8C" w:rsidP="00200620">
            <w:pPr>
              <w:pStyle w:val="maintext"/>
              <w:ind w:firstLineChars="0" w:firstLine="0"/>
              <w:jc w:val="left"/>
              <w:rPr>
                <w:rFonts w:ascii="Arial" w:hAnsi="Arial" w:cs="Arial"/>
                <w:color w:val="000000"/>
              </w:rPr>
            </w:pPr>
            <w:r w:rsidRPr="00687330">
              <w:rPr>
                <w:rFonts w:ascii="Arial" w:eastAsia="宋体" w:hAnsi="Arial" w:cs="Arial"/>
                <w:color w:val="000000" w:themeColor="text1"/>
              </w:rPr>
              <w:t>UE-based Carrier Phase Positioning</w:t>
            </w:r>
          </w:p>
        </w:tc>
        <w:tc>
          <w:tcPr>
            <w:tcW w:w="0" w:type="auto"/>
            <w:shd w:val="clear" w:color="auto" w:fill="auto"/>
          </w:tcPr>
          <w:p w14:paraId="5A6EC031" w14:textId="77777777" w:rsidR="00196C8C" w:rsidRPr="00552251" w:rsidRDefault="00196C8C" w:rsidP="00200620">
            <w:pPr>
              <w:rPr>
                <w:rFonts w:eastAsia="宋体" w:cs="Arial"/>
                <w:strike/>
                <w:color w:val="000000" w:themeColor="text1"/>
                <w:lang w:eastAsia="zh-CN"/>
              </w:rPr>
            </w:pPr>
            <w:r w:rsidRPr="00552251">
              <w:rPr>
                <w:rFonts w:eastAsia="宋体" w:cs="Arial"/>
                <w:strike/>
                <w:color w:val="FF0000"/>
                <w:lang w:eastAsia="zh-CN"/>
              </w:rPr>
              <w:t>[Components are</w:t>
            </w:r>
          </w:p>
          <w:p w14:paraId="65D005CB" w14:textId="77777777" w:rsidR="00196C8C" w:rsidRPr="00552251" w:rsidRDefault="00196C8C" w:rsidP="00200620">
            <w:pPr>
              <w:rPr>
                <w:rFonts w:eastAsia="宋体" w:cs="Arial"/>
                <w:color w:val="000000" w:themeColor="text1"/>
                <w:lang w:eastAsia="zh-CN"/>
              </w:rPr>
            </w:pPr>
            <w:r w:rsidRPr="00552251">
              <w:rPr>
                <w:rFonts w:eastAsia="宋体" w:cs="Arial"/>
                <w:color w:val="000000" w:themeColor="text1"/>
                <w:lang w:eastAsia="zh-CN"/>
              </w:rPr>
              <w:t>1. Support of carrier phase measurement</w:t>
            </w:r>
            <w:r>
              <w:rPr>
                <w:rFonts w:eastAsia="宋体" w:cs="Arial"/>
                <w:color w:val="000000" w:themeColor="text1"/>
                <w:lang w:eastAsia="zh-CN"/>
              </w:rPr>
              <w:t xml:space="preserve"> </w:t>
            </w:r>
            <w:r w:rsidRPr="00054885">
              <w:rPr>
                <w:rFonts w:eastAsia="宋体" w:cs="Arial"/>
                <w:color w:val="FF0000"/>
                <w:lang w:eastAsia="zh-CN"/>
              </w:rPr>
              <w:t>for UE-based positioning</w:t>
            </w:r>
          </w:p>
          <w:p w14:paraId="787B2F75" w14:textId="77777777" w:rsidR="00196C8C" w:rsidRPr="00687330" w:rsidRDefault="00196C8C" w:rsidP="00200620">
            <w:pPr>
              <w:pStyle w:val="maintext"/>
              <w:ind w:firstLineChars="0" w:firstLine="0"/>
              <w:jc w:val="left"/>
              <w:rPr>
                <w:rFonts w:ascii="Arial" w:hAnsi="Arial" w:cs="Arial"/>
                <w:color w:val="000000"/>
              </w:rPr>
            </w:pPr>
            <w:r w:rsidRPr="00552251">
              <w:rPr>
                <w:rFonts w:ascii="Arial" w:eastAsia="宋体" w:hAnsi="Arial" w:cs="Arial"/>
                <w:color w:val="000000" w:themeColor="text1"/>
                <w:lang w:eastAsia="zh-CN"/>
              </w:rPr>
              <w:t>2. Support of Assistance data for UE-based Carrier Phase Positioning</w:t>
            </w:r>
            <w:r w:rsidRPr="00552251">
              <w:rPr>
                <w:rFonts w:ascii="Arial" w:eastAsia="宋体" w:hAnsi="Arial" w:cs="Arial"/>
                <w:strike/>
                <w:color w:val="FF0000"/>
                <w:lang w:eastAsia="zh-CN"/>
              </w:rPr>
              <w:t>]</w:t>
            </w:r>
          </w:p>
        </w:tc>
        <w:tc>
          <w:tcPr>
            <w:tcW w:w="0" w:type="auto"/>
            <w:shd w:val="clear" w:color="auto" w:fill="auto"/>
          </w:tcPr>
          <w:p w14:paraId="28D89F3B" w14:textId="77777777" w:rsidR="00196C8C" w:rsidRPr="009C611E" w:rsidRDefault="00196C8C" w:rsidP="00200620">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19615A80"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No</w:t>
            </w:r>
          </w:p>
        </w:tc>
        <w:tc>
          <w:tcPr>
            <w:tcW w:w="0" w:type="auto"/>
            <w:shd w:val="clear" w:color="auto" w:fill="auto"/>
          </w:tcPr>
          <w:p w14:paraId="46D99F97"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25CC3B73" w14:textId="77777777" w:rsidR="00196C8C" w:rsidRPr="009C611E" w:rsidRDefault="00196C8C" w:rsidP="00200620">
            <w:pPr>
              <w:pStyle w:val="maintext"/>
              <w:ind w:firstLineChars="0" w:firstLine="0"/>
              <w:jc w:val="left"/>
              <w:rPr>
                <w:rFonts w:ascii="Arial" w:hAnsi="Arial" w:cs="Arial"/>
                <w:color w:val="FF0000"/>
              </w:rPr>
            </w:pPr>
            <w:r w:rsidRPr="00CF29D6">
              <w:rPr>
                <w:rFonts w:ascii="Arial" w:hAnsi="Arial" w:cs="Arial"/>
                <w:color w:val="FF0000"/>
                <w:lang w:val="en-US"/>
              </w:rPr>
              <w:t>UE-based Carrier Phase Positioning</w:t>
            </w:r>
            <w:r>
              <w:rPr>
                <w:rFonts w:ascii="Arial" w:hAnsi="Arial" w:cs="Arial"/>
                <w:color w:val="FF0000"/>
                <w:lang w:val="en-US"/>
              </w:rPr>
              <w:t xml:space="preserve"> is not supported </w:t>
            </w:r>
          </w:p>
        </w:tc>
        <w:tc>
          <w:tcPr>
            <w:tcW w:w="0" w:type="auto"/>
            <w:shd w:val="clear" w:color="auto" w:fill="auto"/>
          </w:tcPr>
          <w:p w14:paraId="27116B38"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Per band</w:t>
            </w:r>
          </w:p>
        </w:tc>
        <w:tc>
          <w:tcPr>
            <w:tcW w:w="0" w:type="auto"/>
            <w:shd w:val="clear" w:color="auto" w:fill="auto"/>
          </w:tcPr>
          <w:p w14:paraId="624AFEE9"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722219FE"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214C0DF3"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7DBFF3AC"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Need for location server to know if the feature is supported.</w:t>
            </w:r>
          </w:p>
        </w:tc>
        <w:tc>
          <w:tcPr>
            <w:tcW w:w="0" w:type="auto"/>
            <w:shd w:val="clear" w:color="auto" w:fill="auto"/>
          </w:tcPr>
          <w:p w14:paraId="47F409DD" w14:textId="77777777" w:rsidR="00196C8C" w:rsidRPr="009C611E" w:rsidRDefault="00196C8C" w:rsidP="00200620">
            <w:pPr>
              <w:pStyle w:val="maintext"/>
              <w:ind w:firstLineChars="0" w:firstLine="0"/>
              <w:jc w:val="left"/>
              <w:rPr>
                <w:rFonts w:ascii="Arial" w:hAnsi="Arial" w:cs="Arial"/>
                <w:color w:val="FF0000"/>
              </w:rPr>
            </w:pPr>
            <w:r w:rsidRPr="009C611E">
              <w:rPr>
                <w:rFonts w:ascii="Arial" w:hAnsi="Arial" w:cs="Arial"/>
                <w:color w:val="FF0000"/>
              </w:rPr>
              <w:t xml:space="preserve">Optional with capability </w:t>
            </w:r>
            <w:proofErr w:type="spellStart"/>
            <w:r w:rsidRPr="009C611E">
              <w:rPr>
                <w:rFonts w:ascii="Arial" w:hAnsi="Arial" w:cs="Arial"/>
                <w:color w:val="FF0000"/>
              </w:rPr>
              <w:t>signaling</w:t>
            </w:r>
            <w:proofErr w:type="spellEnd"/>
            <w:r w:rsidRPr="009C611E">
              <w:rPr>
                <w:rFonts w:ascii="Arial" w:hAnsi="Arial" w:cs="Arial"/>
                <w:color w:val="FF0000"/>
              </w:rPr>
              <w:t>.</w:t>
            </w:r>
          </w:p>
        </w:tc>
      </w:tr>
    </w:tbl>
    <w:p w14:paraId="30D723A4" w14:textId="77777777" w:rsidR="00196C8C" w:rsidRDefault="00196C8C" w:rsidP="00196C8C">
      <w:pPr>
        <w:rPr>
          <w:lang w:eastAsia="x-none"/>
        </w:rPr>
      </w:pPr>
    </w:p>
    <w:p w14:paraId="487F05D9" w14:textId="77777777" w:rsidR="00196C8C" w:rsidRDefault="00196C8C" w:rsidP="00196C8C">
      <w:pPr>
        <w:pStyle w:val="a1"/>
        <w:rPr>
          <w:rFonts w:eastAsiaTheme="minorEastAsia"/>
          <w:lang w:eastAsia="zh-CN"/>
        </w:rPr>
        <w:sectPr w:rsidR="00196C8C" w:rsidSect="0093505A">
          <w:pgSz w:w="16838" w:h="11906" w:orient="landscape"/>
          <w:pgMar w:top="1021" w:right="1021" w:bottom="1021" w:left="1021" w:header="709" w:footer="709" w:gutter="0"/>
          <w:cols w:space="720"/>
          <w:docGrid w:linePitch="360"/>
        </w:sectPr>
      </w:pPr>
    </w:p>
    <w:p w14:paraId="4C10234F" w14:textId="77777777" w:rsidR="00196C8C" w:rsidRPr="00251B5B" w:rsidRDefault="00196C8C" w:rsidP="00196C8C">
      <w:pPr>
        <w:pStyle w:val="111"/>
        <w:numPr>
          <w:ilvl w:val="2"/>
          <w:numId w:val="1"/>
        </w:numPr>
        <w:spacing w:before="120" w:after="120"/>
        <w:ind w:left="720" w:hanging="738"/>
      </w:pPr>
      <w:r>
        <w:lastRenderedPageBreak/>
        <w:t xml:space="preserve">FG </w:t>
      </w:r>
      <w:r w:rsidRPr="00DD5852">
        <w:rPr>
          <w:rFonts w:cs="Arial"/>
          <w:color w:val="000000" w:themeColor="text1"/>
        </w:rPr>
        <w:t>41-2-1</w:t>
      </w:r>
      <w:r>
        <w:rPr>
          <w:rFonts w:cs="Arial"/>
          <w:color w:val="000000" w:themeColor="text1"/>
        </w:rPr>
        <w:t xml:space="preserve"> and FG </w:t>
      </w:r>
      <w:r w:rsidRPr="00DD5852">
        <w:rPr>
          <w:rFonts w:cs="Arial"/>
          <w:color w:val="000000" w:themeColor="text1"/>
        </w:rPr>
        <w:t>41-2-</w:t>
      </w:r>
      <w:r>
        <w:rPr>
          <w:rFonts w:cs="Arial"/>
          <w:color w:val="000000" w:themeColor="text1"/>
        </w:rPr>
        <w:t>2</w:t>
      </w:r>
    </w:p>
    <w:p w14:paraId="2227607F" w14:textId="77777777" w:rsidR="00196C8C" w:rsidRPr="00EF73FC" w:rsidRDefault="00196C8C" w:rsidP="00196C8C">
      <w:pPr>
        <w:pStyle w:val="3GPPNormalText"/>
        <w:rPr>
          <w:sz w:val="20"/>
          <w:szCs w:val="20"/>
        </w:rPr>
      </w:pPr>
      <w:r w:rsidRPr="00EF73FC">
        <w:rPr>
          <w:sz w:val="20"/>
          <w:szCs w:val="20"/>
        </w:rPr>
        <w:t>For FG 41-2-1</w:t>
      </w:r>
      <w:r>
        <w:rPr>
          <w:sz w:val="20"/>
          <w:szCs w:val="20"/>
        </w:rPr>
        <w:t>/</w:t>
      </w:r>
      <w:r w:rsidRPr="00B43C1E">
        <w:rPr>
          <w:sz w:val="20"/>
          <w:szCs w:val="20"/>
        </w:rPr>
        <w:t xml:space="preserve"> </w:t>
      </w:r>
      <w:r w:rsidRPr="00EF73FC">
        <w:rPr>
          <w:sz w:val="20"/>
          <w:szCs w:val="20"/>
        </w:rPr>
        <w:t>FG 41-2-</w:t>
      </w:r>
      <w:r>
        <w:rPr>
          <w:sz w:val="20"/>
          <w:szCs w:val="20"/>
        </w:rPr>
        <w:t>2</w:t>
      </w:r>
      <w:r w:rsidRPr="00EF73FC">
        <w:rPr>
          <w:sz w:val="20"/>
          <w:szCs w:val="20"/>
        </w:rPr>
        <w:t xml:space="preserve">, there are a number of issues to be </w:t>
      </w:r>
      <w:r>
        <w:rPr>
          <w:sz w:val="20"/>
          <w:szCs w:val="20"/>
        </w:rPr>
        <w:t>resolved</w:t>
      </w:r>
      <w:r w:rsidRPr="00EF73FC">
        <w:rPr>
          <w:sz w:val="20"/>
          <w:szCs w:val="20"/>
        </w:rPr>
        <w:t>:</w:t>
      </w:r>
    </w:p>
    <w:p w14:paraId="5BADB6F6" w14:textId="77777777" w:rsidR="00196C8C" w:rsidRDefault="00196C8C" w:rsidP="00196C8C">
      <w:pPr>
        <w:pStyle w:val="3GPPNormalText"/>
        <w:rPr>
          <w:sz w:val="20"/>
          <w:szCs w:val="20"/>
        </w:rPr>
      </w:pPr>
      <w:proofErr w:type="gramStart"/>
      <w:r w:rsidRPr="007156DE">
        <w:rPr>
          <w:b/>
          <w:bCs/>
          <w:sz w:val="20"/>
          <w:szCs w:val="20"/>
        </w:rPr>
        <w:t>Issue 1: Prerequisite feature groups.</w:t>
      </w:r>
      <w:proofErr w:type="gramEnd"/>
      <w:r w:rsidRPr="007156DE">
        <w:rPr>
          <w:sz w:val="20"/>
          <w:szCs w:val="20"/>
        </w:rPr>
        <w:t xml:space="preserve">  </w:t>
      </w:r>
    </w:p>
    <w:p w14:paraId="3250D881" w14:textId="77777777" w:rsidR="00196C8C" w:rsidRDefault="00196C8C" w:rsidP="00196C8C">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628E9E3C" w14:textId="77777777" w:rsidR="00196C8C" w:rsidRPr="00E230A2" w:rsidRDefault="00196C8C" w:rsidP="00196C8C">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145947AE" w14:textId="77777777" w:rsidR="00196C8C" w:rsidRPr="007156DE" w:rsidRDefault="00196C8C" w:rsidP="00196C8C">
      <w:pPr>
        <w:pStyle w:val="3GPPNormalText"/>
        <w:rPr>
          <w:b/>
          <w:bCs/>
          <w:sz w:val="20"/>
          <w:szCs w:val="20"/>
        </w:rPr>
      </w:pPr>
      <w:r w:rsidRPr="007156DE">
        <w:rPr>
          <w:b/>
          <w:bCs/>
          <w:sz w:val="20"/>
          <w:szCs w:val="20"/>
        </w:rPr>
        <w:t xml:space="preserve">Issue 2: [Note: The maximum number of RSCP measurements per TRP is less than or equal to FG 13-11]: </w:t>
      </w:r>
    </w:p>
    <w:p w14:paraId="401F968F" w14:textId="77777777" w:rsidR="00196C8C" w:rsidRPr="007156DE" w:rsidRDefault="00196C8C" w:rsidP="00196C8C">
      <w:pPr>
        <w:pStyle w:val="3GPPNormalText"/>
        <w:rPr>
          <w:sz w:val="20"/>
          <w:szCs w:val="20"/>
        </w:rPr>
      </w:pPr>
      <w:r w:rsidRPr="007156DE">
        <w:rPr>
          <w:sz w:val="20"/>
          <w:szCs w:val="20"/>
        </w:rPr>
        <w:t xml:space="preserve">Currently, it is undecided whether the maximum number of RSCP measurements per TRP is less than or equal to FG 13-11 “UE Rx-Tx Measurement Report for Multi-RTT”. </w:t>
      </w:r>
      <w:proofErr w:type="gramStart"/>
      <w:r w:rsidRPr="007156DE">
        <w:rPr>
          <w:sz w:val="20"/>
          <w:szCs w:val="20"/>
        </w:rPr>
        <w:t>From the definition of “1.</w:t>
      </w:r>
      <w:proofErr w:type="gramEnd"/>
      <w:r w:rsidRPr="007156DE">
        <w:rPr>
          <w:sz w:val="20"/>
          <w:szCs w:val="20"/>
        </w:rPr>
        <w:t xml:space="preserve">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16DFB635" w14:textId="77777777" w:rsidR="00196C8C" w:rsidRDefault="00196C8C" w:rsidP="00196C8C">
      <w:pPr>
        <w:pStyle w:val="3GPPNormalText"/>
        <w:rPr>
          <w:sz w:val="20"/>
          <w:szCs w:val="20"/>
        </w:rPr>
      </w:pPr>
      <w:r w:rsidRPr="007156DE">
        <w:rPr>
          <w:b/>
          <w:bCs/>
          <w:sz w:val="20"/>
          <w:szCs w:val="20"/>
        </w:rPr>
        <w:t>Issue 3: [Need for location server to know if the feature is supported]</w:t>
      </w:r>
    </w:p>
    <w:p w14:paraId="1F5DC2F5" w14:textId="77777777" w:rsidR="00196C8C" w:rsidRDefault="00196C8C" w:rsidP="00196C8C">
      <w:pPr>
        <w:pStyle w:val="3GPPNormalText"/>
        <w:rPr>
          <w:sz w:val="20"/>
          <w:szCs w:val="20"/>
        </w:rPr>
      </w:pPr>
      <w:r w:rsidRPr="007156DE">
        <w:rPr>
          <w:sz w:val="20"/>
          <w:szCs w:val="20"/>
        </w:rPr>
        <w:t>Yes. We think it is obvious that LMF needs to know whether UE support the capability.</w:t>
      </w:r>
    </w:p>
    <w:p w14:paraId="6B0CF137" w14:textId="77777777" w:rsidR="00196C8C" w:rsidRPr="00EF73FC" w:rsidRDefault="00196C8C" w:rsidP="00196C8C">
      <w:pPr>
        <w:pStyle w:val="3GPPNormalText"/>
        <w:rPr>
          <w:sz w:val="20"/>
          <w:szCs w:val="20"/>
        </w:rPr>
      </w:pPr>
    </w:p>
    <w:p w14:paraId="6A8EBE5E"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012A11DD" w14:textId="020DC8EB"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sidR="009B1FBB">
        <w:rPr>
          <w:rFonts w:eastAsiaTheme="minorEastAsia" w:hint="eastAsia"/>
          <w:b/>
          <w:bCs/>
          <w:color w:val="000000"/>
          <w:sz w:val="20"/>
          <w:szCs w:val="20"/>
          <w:lang w:val="en-GB" w:eastAsia="zh-CN"/>
        </w:rPr>
        <w:t>.</w:t>
      </w:r>
    </w:p>
    <w:p w14:paraId="45FC0C79" w14:textId="77777777" w:rsidR="00196C8C" w:rsidRPr="007156DE" w:rsidRDefault="00196C8C" w:rsidP="00196C8C">
      <w:pPr>
        <w:pStyle w:val="3GPPNormalText"/>
        <w:numPr>
          <w:ilvl w:val="0"/>
          <w:numId w:val="22"/>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717758D8" w14:textId="77777777" w:rsidR="00196C8C" w:rsidRPr="00280533" w:rsidRDefault="00196C8C" w:rsidP="00196C8C">
      <w:pPr>
        <w:pStyle w:val="3GPPNormalText"/>
        <w:numPr>
          <w:ilvl w:val="0"/>
          <w:numId w:val="22"/>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0A984870" w14:textId="77777777" w:rsidR="00196C8C" w:rsidRPr="002429B3" w:rsidRDefault="00196C8C" w:rsidP="00196C8C">
      <w:pPr>
        <w:pStyle w:val="a1"/>
        <w:rPr>
          <w:rFonts w:eastAsiaTheme="minorEastAsia"/>
          <w:lang w:val="en-GB" w:eastAsia="zh-CN"/>
        </w:rPr>
      </w:pPr>
    </w:p>
    <w:p w14:paraId="0F1FAECE" w14:textId="77777777" w:rsidR="00196C8C" w:rsidRPr="00251B5B"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1a and </w:t>
      </w:r>
      <w:r>
        <w:t xml:space="preserve">FG </w:t>
      </w:r>
      <w:r w:rsidRPr="00DD5852">
        <w:rPr>
          <w:rFonts w:cs="Arial"/>
          <w:color w:val="000000" w:themeColor="text1"/>
        </w:rPr>
        <w:t>41-2-</w:t>
      </w:r>
      <w:r>
        <w:rPr>
          <w:rFonts w:cs="Arial"/>
          <w:color w:val="000000" w:themeColor="text1"/>
        </w:rPr>
        <w:t>2a</w:t>
      </w:r>
    </w:p>
    <w:p w14:paraId="4D81DE91" w14:textId="77777777" w:rsidR="00196C8C" w:rsidRPr="00EF73FC" w:rsidRDefault="00196C8C" w:rsidP="00196C8C">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0A443054" w14:textId="77777777" w:rsidR="00196C8C" w:rsidRPr="00CD49DC" w:rsidRDefault="00196C8C" w:rsidP="00196C8C">
      <w:pPr>
        <w:pStyle w:val="3GPPNormalText"/>
        <w:rPr>
          <w:b/>
          <w:bCs/>
          <w:sz w:val="20"/>
          <w:szCs w:val="20"/>
        </w:rPr>
      </w:pPr>
      <w:r w:rsidRPr="00CD49DC">
        <w:rPr>
          <w:b/>
          <w:bCs/>
          <w:sz w:val="20"/>
          <w:szCs w:val="20"/>
        </w:rPr>
        <w:t xml:space="preserve">Issue 1: Prerequisite feature groups  </w:t>
      </w:r>
    </w:p>
    <w:p w14:paraId="74FEBD36" w14:textId="77777777" w:rsidR="00196C8C" w:rsidRPr="00716354" w:rsidRDefault="00196C8C" w:rsidP="00196C8C">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6BADB162" w14:textId="77777777" w:rsidR="00196C8C" w:rsidRPr="00EF73FC" w:rsidRDefault="00196C8C" w:rsidP="00196C8C">
      <w:pPr>
        <w:pStyle w:val="3GPPNormalText"/>
        <w:rPr>
          <w:sz w:val="20"/>
          <w:szCs w:val="20"/>
        </w:rPr>
      </w:pPr>
    </w:p>
    <w:p w14:paraId="017AE4AE" w14:textId="77777777" w:rsidR="00196C8C" w:rsidRPr="00CD49DC" w:rsidRDefault="00196C8C" w:rsidP="00196C8C">
      <w:pPr>
        <w:pStyle w:val="3GPPNormalText"/>
        <w:rPr>
          <w:b/>
          <w:bCs/>
          <w:sz w:val="20"/>
          <w:szCs w:val="20"/>
        </w:rPr>
      </w:pPr>
      <w:r w:rsidRPr="00E36614">
        <w:rPr>
          <w:b/>
          <w:bCs/>
          <w:sz w:val="20"/>
          <w:szCs w:val="20"/>
        </w:rPr>
        <w:t xml:space="preserve">Issue 2: </w:t>
      </w:r>
      <w:r>
        <w:rPr>
          <w:b/>
          <w:bCs/>
          <w:sz w:val="20"/>
          <w:szCs w:val="20"/>
        </w:rPr>
        <w:t>[</w:t>
      </w:r>
      <w:r w:rsidRPr="00E36614">
        <w:rPr>
          <w:b/>
          <w:bCs/>
          <w:sz w:val="20"/>
          <w:szCs w:val="20"/>
        </w:rPr>
        <w:t>Note: The maximum number of RSCP measurements per TRP is less than or equal to FG 13-6]</w:t>
      </w:r>
    </w:p>
    <w:p w14:paraId="62A3A639" w14:textId="77777777" w:rsidR="00196C8C" w:rsidRDefault="00196C8C" w:rsidP="00196C8C">
      <w:pPr>
        <w:pStyle w:val="3GPPNormalText"/>
        <w:rPr>
          <w:sz w:val="20"/>
          <w:szCs w:val="20"/>
        </w:rPr>
      </w:pPr>
      <w:r w:rsidRPr="00EF73FC">
        <w:rPr>
          <w:sz w:val="20"/>
          <w:szCs w:val="20"/>
        </w:rPr>
        <w:t>From the definition of</w:t>
      </w:r>
      <w:r>
        <w:rPr>
          <w:sz w:val="20"/>
          <w:szCs w:val="20"/>
        </w:rPr>
        <w:t xml:space="preserve"> FG-13-6, “</w:t>
      </w:r>
      <w:r w:rsidRPr="007156DE">
        <w:rPr>
          <w:sz w:val="20"/>
          <w:szCs w:val="20"/>
        </w:rPr>
        <w:t>DL PRS Measurement Report for DL-TDOA</w:t>
      </w:r>
      <w:r>
        <w:rPr>
          <w:sz w:val="20"/>
          <w:szCs w:val="20"/>
        </w:rPr>
        <w:t>”, we have</w:t>
      </w:r>
      <w:r w:rsidRPr="00EF73FC">
        <w:rPr>
          <w:sz w:val="20"/>
          <w:szCs w:val="20"/>
        </w:rPr>
        <w:t xml:space="preserve"> “1.</w:t>
      </w:r>
      <w:r w:rsidRPr="007156DE">
        <w:rPr>
          <w:sz w:val="20"/>
          <w:szCs w:val="20"/>
        </w:rPr>
        <w:t xml:space="preserve"> DL RSTD measurements per pair of TRPs. Values = {1, 2, 3, 4}</w:t>
      </w:r>
      <w:r w:rsidRPr="00EF73FC">
        <w:rPr>
          <w:sz w:val="20"/>
          <w:szCs w:val="20"/>
        </w:rPr>
        <w:t>”</w:t>
      </w:r>
      <w:r>
        <w:rPr>
          <w:sz w:val="20"/>
          <w:szCs w:val="20"/>
        </w:rPr>
        <w:t xml:space="preserve">. RSTD measurements may be obtained from different DL PRS resources of the same pair of TRPs. Similarly, RSCPD measurements may also be obtained from DL PRS resources of the same pair of TRPs. From this sense, it may be fine to have the same </w:t>
      </w:r>
      <w:r w:rsidRPr="00CD49DC">
        <w:rPr>
          <w:sz w:val="20"/>
          <w:szCs w:val="20"/>
        </w:rPr>
        <w:t xml:space="preserve">maximum number of RSCP measurements </w:t>
      </w:r>
      <w:r w:rsidRPr="00CD49DC">
        <w:rPr>
          <w:b/>
          <w:bCs/>
          <w:i/>
          <w:iCs/>
          <w:sz w:val="20"/>
          <w:szCs w:val="20"/>
        </w:rPr>
        <w:t>per TRP pair</w:t>
      </w:r>
      <w:r w:rsidRPr="00CD49DC">
        <w:rPr>
          <w:sz w:val="20"/>
          <w:szCs w:val="20"/>
        </w:rPr>
        <w:t xml:space="preserve"> equal to FG 13-6:</w:t>
      </w:r>
    </w:p>
    <w:p w14:paraId="3B2CCFB2" w14:textId="77777777" w:rsidR="00196C8C" w:rsidRDefault="00196C8C" w:rsidP="00196C8C">
      <w:pPr>
        <w:pStyle w:val="3GPPNormalText"/>
        <w:rPr>
          <w:sz w:val="20"/>
          <w:szCs w:val="20"/>
        </w:rPr>
      </w:pPr>
      <w:r w:rsidRPr="007156DE">
        <w:rPr>
          <w:b/>
          <w:bCs/>
          <w:sz w:val="20"/>
          <w:szCs w:val="20"/>
        </w:rPr>
        <w:t>Issue 3: [Need for location server to know if the feature is supported]</w:t>
      </w:r>
    </w:p>
    <w:p w14:paraId="4128AFB0" w14:textId="77777777" w:rsidR="00196C8C" w:rsidRDefault="00196C8C" w:rsidP="00196C8C">
      <w:pPr>
        <w:pStyle w:val="3GPPNormalText"/>
        <w:rPr>
          <w:sz w:val="20"/>
          <w:szCs w:val="20"/>
        </w:rPr>
      </w:pPr>
      <w:r w:rsidRPr="007156DE">
        <w:rPr>
          <w:sz w:val="20"/>
          <w:szCs w:val="20"/>
        </w:rPr>
        <w:t>Yes. We think it is obvious that LMF needs to know whether UE support the capability.</w:t>
      </w:r>
    </w:p>
    <w:p w14:paraId="50E8CC7A" w14:textId="77777777" w:rsidR="00196C8C" w:rsidRDefault="00196C8C" w:rsidP="00196C8C">
      <w:pPr>
        <w:pStyle w:val="a1"/>
        <w:rPr>
          <w:rFonts w:eastAsiaTheme="minorEastAsia"/>
          <w:lang w:eastAsia="zh-CN"/>
        </w:rPr>
      </w:pPr>
    </w:p>
    <w:p w14:paraId="0DF9407C"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2E2B988F" w14:textId="2B0A558F"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lastRenderedPageBreak/>
        <w:t>Include FG 13-1 in the Prerequisite feature groups</w:t>
      </w:r>
      <w:r w:rsidR="00A05C29">
        <w:rPr>
          <w:rFonts w:eastAsiaTheme="minorEastAsia" w:hint="eastAsia"/>
          <w:b/>
          <w:bCs/>
          <w:color w:val="000000"/>
          <w:sz w:val="20"/>
          <w:szCs w:val="20"/>
          <w:lang w:val="en-GB" w:eastAsia="zh-CN"/>
        </w:rPr>
        <w:t>.</w:t>
      </w:r>
    </w:p>
    <w:p w14:paraId="598872AD" w14:textId="468120B2" w:rsidR="00196C8C" w:rsidRPr="007156DE" w:rsidRDefault="00196C8C" w:rsidP="00196C8C">
      <w:pPr>
        <w:pStyle w:val="3GPPNormalText"/>
        <w:numPr>
          <w:ilvl w:val="0"/>
          <w:numId w:val="22"/>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r w:rsidR="00A05C29">
        <w:rPr>
          <w:rFonts w:eastAsiaTheme="minorEastAsia" w:hint="eastAsia"/>
          <w:b/>
          <w:bCs/>
          <w:sz w:val="20"/>
          <w:szCs w:val="20"/>
          <w:lang w:eastAsia="zh-CN"/>
        </w:rPr>
        <w:t>.</w:t>
      </w:r>
    </w:p>
    <w:p w14:paraId="62A430AF" w14:textId="77777777" w:rsidR="00196C8C" w:rsidRPr="007156DE" w:rsidRDefault="00196C8C" w:rsidP="00196C8C">
      <w:pPr>
        <w:pStyle w:val="3GPPNormalText"/>
        <w:numPr>
          <w:ilvl w:val="0"/>
          <w:numId w:val="22"/>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4FECA19C" w14:textId="77777777" w:rsidR="00196C8C" w:rsidRDefault="00196C8C" w:rsidP="00196C8C">
      <w:pPr>
        <w:pStyle w:val="a1"/>
        <w:rPr>
          <w:rFonts w:eastAsiaTheme="minorEastAsia"/>
          <w:lang w:val="en-GB" w:eastAsia="zh-CN"/>
        </w:rPr>
      </w:pPr>
    </w:p>
    <w:p w14:paraId="4400B710" w14:textId="77777777"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3</w:t>
      </w:r>
    </w:p>
    <w:p w14:paraId="6A7BAF09" w14:textId="77777777" w:rsidR="00196C8C" w:rsidRDefault="00196C8C" w:rsidP="00196C8C">
      <w:pPr>
        <w:pStyle w:val="3GPPNormalText"/>
        <w:rPr>
          <w:sz w:val="20"/>
          <w:szCs w:val="20"/>
        </w:rPr>
      </w:pPr>
      <w:r w:rsidRPr="00EF73FC">
        <w:rPr>
          <w:sz w:val="20"/>
          <w:szCs w:val="20"/>
        </w:rPr>
        <w:t>FG 41-2-</w:t>
      </w:r>
      <w:r>
        <w:rPr>
          <w:sz w:val="20"/>
          <w:szCs w:val="20"/>
        </w:rPr>
        <w:t>3 is currently defined as “</w:t>
      </w:r>
      <w:r w:rsidRPr="00687330">
        <w:rPr>
          <w:rFonts w:cs="Arial"/>
          <w:color w:val="000000" w:themeColor="text1"/>
          <w:sz w:val="20"/>
        </w:rPr>
        <w:t xml:space="preserve">Measurement on indicated DL PRS resource sets </w:t>
      </w:r>
      <w:r w:rsidRPr="00C56953">
        <w:rPr>
          <w:rFonts w:cs="Arial"/>
          <w:color w:val="000000" w:themeColor="text1"/>
          <w:sz w:val="20"/>
        </w:rPr>
        <w:t xml:space="preserve">within the indicated time window(s) </w:t>
      </w:r>
      <w:r w:rsidRPr="00276BC0">
        <w:rPr>
          <w:rFonts w:cs="Arial"/>
          <w:color w:val="000000" w:themeColor="text1"/>
          <w:sz w:val="20"/>
          <w:highlight w:val="yellow"/>
        </w:rPr>
        <w:t>[for UE based and UE assisted]</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25F6DE63" w14:textId="77777777" w:rsidR="00196C8C" w:rsidRDefault="00196C8C" w:rsidP="00196C8C">
      <w:pPr>
        <w:pStyle w:val="3GPPNormalText"/>
        <w:rPr>
          <w:sz w:val="20"/>
          <w:szCs w:val="20"/>
        </w:rPr>
      </w:pPr>
      <w:r w:rsidRPr="007156DE">
        <w:rPr>
          <w:b/>
          <w:bCs/>
          <w:sz w:val="20"/>
          <w:szCs w:val="20"/>
        </w:rPr>
        <w:t xml:space="preserve">Issue </w:t>
      </w:r>
      <w:r>
        <w:rPr>
          <w:b/>
          <w:bCs/>
          <w:sz w:val="20"/>
          <w:szCs w:val="20"/>
        </w:rPr>
        <w:t>1</w:t>
      </w:r>
      <w:r w:rsidRPr="007156DE">
        <w:rPr>
          <w:b/>
          <w:bCs/>
          <w:sz w:val="20"/>
          <w:szCs w:val="20"/>
        </w:rPr>
        <w:t>: [</w:t>
      </w:r>
      <w:r w:rsidRPr="00AE02CA">
        <w:rPr>
          <w:b/>
          <w:bCs/>
          <w:sz w:val="20"/>
          <w:szCs w:val="20"/>
        </w:rPr>
        <w:t>for UE based and UE assisted]</w:t>
      </w:r>
    </w:p>
    <w:p w14:paraId="0ABE47F2" w14:textId="77777777" w:rsidR="00196C8C" w:rsidRDefault="00196C8C" w:rsidP="00196C8C">
      <w:pPr>
        <w:pStyle w:val="3GPPNormalText"/>
        <w:rPr>
          <w:sz w:val="20"/>
          <w:szCs w:val="20"/>
        </w:rPr>
      </w:pPr>
      <w:r>
        <w:rPr>
          <w:sz w:val="20"/>
          <w:szCs w:val="20"/>
        </w:rPr>
        <w:t xml:space="preserve">In our view, it might be better not to mix </w:t>
      </w:r>
      <w:r w:rsidRPr="0027230A">
        <w:rPr>
          <w:sz w:val="20"/>
          <w:szCs w:val="20"/>
        </w:rPr>
        <w:t>“[for UE based and UE assisted]”, since FG 41-2-4 is specifically for UE-based CPP.</w:t>
      </w:r>
      <w:r>
        <w:rPr>
          <w:sz w:val="20"/>
          <w:szCs w:val="20"/>
        </w:rPr>
        <w:t xml:space="preserve"> </w:t>
      </w:r>
    </w:p>
    <w:p w14:paraId="40DAC96F" w14:textId="77777777" w:rsidR="00196C8C" w:rsidRDefault="00196C8C" w:rsidP="00196C8C">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[Need for location server to know if the feature is supported]</w:t>
      </w:r>
    </w:p>
    <w:p w14:paraId="246E7BD8" w14:textId="77777777" w:rsidR="00196C8C" w:rsidRDefault="00196C8C" w:rsidP="00196C8C">
      <w:pPr>
        <w:pStyle w:val="3GPPNormalText"/>
        <w:rPr>
          <w:sz w:val="20"/>
          <w:szCs w:val="20"/>
        </w:rPr>
      </w:pPr>
      <w:r w:rsidRPr="007156DE">
        <w:rPr>
          <w:sz w:val="20"/>
          <w:szCs w:val="20"/>
        </w:rPr>
        <w:t>Yes. We think it is obvious that LMF needs to know whether UE support the capability.</w:t>
      </w:r>
    </w:p>
    <w:p w14:paraId="3D91E31D" w14:textId="00832AF1" w:rsidR="00196C8C" w:rsidRPr="00850C9A" w:rsidRDefault="00196C8C" w:rsidP="00196C8C">
      <w:pPr>
        <w:pStyle w:val="3GPPNormalText"/>
        <w:rPr>
          <w:b/>
          <w:sz w:val="20"/>
          <w:szCs w:val="20"/>
        </w:rPr>
      </w:pPr>
      <w:r w:rsidRPr="00013AA4">
        <w:rPr>
          <w:b/>
          <w:bCs/>
          <w:sz w:val="20"/>
          <w:szCs w:val="20"/>
        </w:rPr>
        <w:t>Issue 3: RRC</w:t>
      </w:r>
      <w:r w:rsidRPr="00680ADC">
        <w:rPr>
          <w:b/>
          <w:bCs/>
          <w:sz w:val="20"/>
          <w:szCs w:val="20"/>
        </w:rPr>
        <w:t>_</w:t>
      </w:r>
      <w:r w:rsidRPr="00850C9A">
        <w:rPr>
          <w:b/>
          <w:bCs/>
          <w:sz w:val="20"/>
          <w:szCs w:val="20"/>
        </w:rPr>
        <w:t>CONNECTED</w:t>
      </w:r>
      <w:r w:rsidRPr="00850C9A">
        <w:rPr>
          <w:b/>
          <w:sz w:val="20"/>
          <w:szCs w:val="20"/>
        </w:rPr>
        <w:t>, and R</w:t>
      </w:r>
      <w:r w:rsidRPr="00013AA4">
        <w:rPr>
          <w:b/>
          <w:bCs/>
          <w:sz w:val="20"/>
          <w:szCs w:val="20"/>
        </w:rPr>
        <w:t>RC_INACTIVE</w:t>
      </w:r>
    </w:p>
    <w:p w14:paraId="20C29A9E" w14:textId="77777777" w:rsidR="00196C8C" w:rsidRDefault="00196C8C" w:rsidP="00196C8C">
      <w:pPr>
        <w:pStyle w:val="3GPPNormalText"/>
        <w:rPr>
          <w:sz w:val="20"/>
          <w:szCs w:val="20"/>
        </w:rPr>
      </w:pPr>
      <w:r>
        <w:rPr>
          <w:sz w:val="20"/>
          <w:szCs w:val="20"/>
        </w:rPr>
        <w:t>In our view, it might be better to have separate capabilities of the time windows for RRC_</w:t>
      </w:r>
      <w:r w:rsidRPr="0027230A">
        <w:t xml:space="preserve"> </w:t>
      </w:r>
      <w:r w:rsidRPr="0027230A">
        <w:rPr>
          <w:sz w:val="20"/>
          <w:szCs w:val="20"/>
        </w:rPr>
        <w:t>CONNECTED</w:t>
      </w:r>
      <w:r>
        <w:rPr>
          <w:sz w:val="20"/>
          <w:szCs w:val="20"/>
        </w:rPr>
        <w:t xml:space="preserve"> and RRC_</w:t>
      </w:r>
      <w:r w:rsidRPr="0027230A">
        <w:t xml:space="preserve"> </w:t>
      </w:r>
      <w:r w:rsidRPr="0027230A">
        <w:rPr>
          <w:sz w:val="20"/>
          <w:szCs w:val="20"/>
        </w:rPr>
        <w:t>INACTIVE</w:t>
      </w:r>
      <w:r>
        <w:rPr>
          <w:sz w:val="20"/>
          <w:szCs w:val="20"/>
        </w:rPr>
        <w:t>, since the configuration for time windows may need to have different signaling support, and different UE implementations.</w:t>
      </w:r>
    </w:p>
    <w:p w14:paraId="64B25306"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18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p>
    <w:p w14:paraId="2827ECCA" w14:textId="197862E8" w:rsidR="00196C8C" w:rsidRPr="007156DE" w:rsidRDefault="00196C8C" w:rsidP="00196C8C">
      <w:pPr>
        <w:pStyle w:val="3GPPNormalText"/>
        <w:numPr>
          <w:ilvl w:val="0"/>
          <w:numId w:val="22"/>
        </w:numPr>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r w:rsidR="00B11F44">
        <w:rPr>
          <w:rFonts w:eastAsiaTheme="minorEastAsia" w:hint="eastAsia"/>
          <w:b/>
          <w:bCs/>
          <w:sz w:val="20"/>
          <w:szCs w:val="20"/>
          <w:lang w:eastAsia="zh-CN"/>
        </w:rPr>
        <w:t>.</w:t>
      </w:r>
    </w:p>
    <w:p w14:paraId="1EB3D288" w14:textId="0A46F6A3" w:rsidR="00196C8C" w:rsidRPr="00BA6C3B" w:rsidRDefault="00196C8C" w:rsidP="00196C8C">
      <w:pPr>
        <w:pStyle w:val="3GPPNormalText"/>
        <w:numPr>
          <w:ilvl w:val="0"/>
          <w:numId w:val="22"/>
        </w:numPr>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sidR="00B11F44">
        <w:rPr>
          <w:rFonts w:eastAsiaTheme="minorEastAsia"/>
          <w:b/>
          <w:bCs/>
          <w:sz w:val="20"/>
          <w:szCs w:val="20"/>
          <w:lang w:val="en-GB" w:eastAsia="zh-CN"/>
        </w:rPr>
        <w:t>“</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r w:rsidR="00B11F44">
        <w:rPr>
          <w:rFonts w:eastAsiaTheme="minorEastAsia" w:hint="eastAsia"/>
          <w:b/>
          <w:bCs/>
          <w:sz w:val="20"/>
          <w:szCs w:val="20"/>
          <w:lang w:eastAsia="zh-CN"/>
        </w:rPr>
        <w:t>.</w:t>
      </w:r>
    </w:p>
    <w:p w14:paraId="73A07A61" w14:textId="77777777" w:rsidR="00196C8C" w:rsidRPr="0027230A" w:rsidRDefault="00196C8C" w:rsidP="00196C8C">
      <w:pPr>
        <w:pStyle w:val="3GPPNormalText"/>
        <w:rPr>
          <w:sz w:val="20"/>
          <w:szCs w:val="20"/>
        </w:rPr>
      </w:pPr>
    </w:p>
    <w:p w14:paraId="6E83C64F" w14:textId="77777777"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4</w:t>
      </w:r>
    </w:p>
    <w:p w14:paraId="505BB444" w14:textId="77777777" w:rsidR="00196C8C" w:rsidRDefault="00196C8C" w:rsidP="00196C8C">
      <w:pPr>
        <w:pStyle w:val="3GPPNormalText"/>
        <w:rPr>
          <w:sz w:val="20"/>
          <w:szCs w:val="20"/>
        </w:rPr>
      </w:pPr>
      <w:r w:rsidRPr="00EF73FC">
        <w:rPr>
          <w:sz w:val="20"/>
          <w:szCs w:val="20"/>
        </w:rPr>
        <w:t>FG 41-2-</w:t>
      </w:r>
      <w:r>
        <w:rPr>
          <w:sz w:val="20"/>
          <w:szCs w:val="20"/>
        </w:rPr>
        <w:t>4 is currently defined as “</w:t>
      </w:r>
      <w:r w:rsidRPr="007970C8">
        <w:rPr>
          <w:sz w:val="20"/>
          <w:szCs w:val="20"/>
        </w:rPr>
        <w:t>UE-based Carrier Phase Positioning</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691F805F" w14:textId="77777777" w:rsidR="00196C8C" w:rsidRPr="00CD49DC" w:rsidRDefault="00196C8C" w:rsidP="00196C8C">
      <w:pPr>
        <w:pStyle w:val="3GPPNormalText"/>
        <w:rPr>
          <w:b/>
          <w:bCs/>
          <w:sz w:val="20"/>
          <w:szCs w:val="20"/>
        </w:rPr>
      </w:pPr>
      <w:r w:rsidRPr="00CD49DC">
        <w:rPr>
          <w:b/>
          <w:bCs/>
          <w:sz w:val="20"/>
          <w:szCs w:val="20"/>
        </w:rPr>
        <w:t xml:space="preserve">Issue 1: Prerequisite feature groups  </w:t>
      </w:r>
    </w:p>
    <w:p w14:paraId="788CBD63" w14:textId="77777777" w:rsidR="00196C8C" w:rsidRPr="00EF73FC" w:rsidRDefault="00196C8C" w:rsidP="00196C8C">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 xml:space="preserve">FG 13-1 should be included </w:t>
      </w:r>
      <w:r>
        <w:rPr>
          <w:sz w:val="20"/>
          <w:szCs w:val="20"/>
        </w:rPr>
        <w:t>in</w:t>
      </w:r>
      <w:r w:rsidRPr="00EF73FC">
        <w:rPr>
          <w:sz w:val="20"/>
          <w:szCs w:val="20"/>
        </w:rPr>
        <w:t xml:space="preserve"> the Prerequisite feature groups.</w:t>
      </w:r>
    </w:p>
    <w:p w14:paraId="4A4A68FD"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19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23AA8CA6" w14:textId="080E07E1" w:rsidR="00196C8C" w:rsidRPr="007156DE" w:rsidRDefault="00196C8C" w:rsidP="00196C8C">
      <w:pPr>
        <w:pStyle w:val="3GPPNormalText"/>
        <w:numPr>
          <w:ilvl w:val="0"/>
          <w:numId w:val="22"/>
        </w:numPr>
        <w:rPr>
          <w:b/>
          <w:bCs/>
          <w:sz w:val="20"/>
          <w:szCs w:val="20"/>
          <w:lang w:val="en-GB"/>
        </w:rPr>
      </w:pPr>
      <w:r>
        <w:rPr>
          <w:b/>
          <w:bCs/>
          <w:sz w:val="20"/>
          <w:szCs w:val="20"/>
          <w:lang w:val="en-GB"/>
        </w:rPr>
        <w:t xml:space="preserve">Include </w:t>
      </w:r>
      <w:r w:rsidR="00013AA4" w:rsidRPr="00EF73FC">
        <w:rPr>
          <w:rFonts w:eastAsia="Batang"/>
          <w:b/>
          <w:bCs/>
          <w:color w:val="000000"/>
          <w:sz w:val="20"/>
          <w:szCs w:val="20"/>
          <w:lang w:val="en-GB"/>
        </w:rPr>
        <w:t xml:space="preserve">FG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p w14:paraId="60E294DE" w14:textId="77777777" w:rsidR="00196C8C" w:rsidRPr="00EE3F79" w:rsidRDefault="00196C8C" w:rsidP="00196C8C">
      <w:pPr>
        <w:pStyle w:val="a1"/>
        <w:rPr>
          <w:rFonts w:eastAsiaTheme="minorEastAsia"/>
          <w:lang w:val="en-GB" w:eastAsia="zh-CN"/>
        </w:rPr>
      </w:pPr>
    </w:p>
    <w:p w14:paraId="6F75FD4F" w14:textId="77777777" w:rsidR="00196C8C" w:rsidRDefault="00196C8C" w:rsidP="00196C8C">
      <w:pPr>
        <w:pStyle w:val="111"/>
        <w:numPr>
          <w:ilvl w:val="2"/>
          <w:numId w:val="1"/>
        </w:numPr>
        <w:spacing w:before="120" w:after="120"/>
        <w:ind w:left="720" w:hanging="738"/>
      </w:pPr>
      <w:r>
        <w:t xml:space="preserve">UE </w:t>
      </w:r>
      <w:r w:rsidRPr="004047C9">
        <w:t>Capabilit</w:t>
      </w:r>
      <w:r>
        <w:t>ies</w:t>
      </w:r>
      <w:r w:rsidRPr="004047C9">
        <w:t xml:space="preserve"> for </w:t>
      </w:r>
      <w:r>
        <w:t>CPP in RRC_IDLE</w:t>
      </w:r>
    </w:p>
    <w:tbl>
      <w:tblPr>
        <w:tblStyle w:val="af3"/>
        <w:tblW w:w="0" w:type="auto"/>
        <w:tblLook w:val="04A0" w:firstRow="1" w:lastRow="0" w:firstColumn="1" w:lastColumn="0" w:noHBand="0" w:noVBand="1"/>
      </w:tblPr>
      <w:tblGrid>
        <w:gridCol w:w="10080"/>
      </w:tblGrid>
      <w:tr w:rsidR="00196C8C" w14:paraId="0CC9FF3D" w14:textId="77777777" w:rsidTr="00200620">
        <w:tc>
          <w:tcPr>
            <w:tcW w:w="10080" w:type="dxa"/>
          </w:tcPr>
          <w:p w14:paraId="1C83B8C9" w14:textId="77777777" w:rsidR="00196C8C" w:rsidRPr="00316899" w:rsidRDefault="00196C8C" w:rsidP="00200620">
            <w:pPr>
              <w:jc w:val="both"/>
              <w:rPr>
                <w:b/>
                <w:lang w:eastAsia="x-none"/>
              </w:rPr>
            </w:pPr>
            <w:r w:rsidRPr="00316899">
              <w:rPr>
                <w:b/>
                <w:highlight w:val="green"/>
                <w:lang w:eastAsia="x-none"/>
              </w:rPr>
              <w:t>Agreement</w:t>
            </w:r>
            <w:r>
              <w:rPr>
                <w:b/>
                <w:lang w:eastAsia="x-none"/>
              </w:rPr>
              <w:t xml:space="preserve"> (RAN1#113)</w:t>
            </w:r>
          </w:p>
          <w:p w14:paraId="0454BEE1" w14:textId="77777777" w:rsidR="00196C8C" w:rsidRPr="00316899" w:rsidRDefault="00196C8C" w:rsidP="00200620">
            <w:pPr>
              <w:pStyle w:val="3GPPAgreements"/>
              <w:numPr>
                <w:ilvl w:val="0"/>
                <w:numId w:val="0"/>
              </w:numPr>
              <w:spacing w:after="0"/>
              <w:rPr>
                <w:iCs/>
                <w:sz w:val="20"/>
              </w:rPr>
            </w:pPr>
            <w:r w:rsidRPr="00316899">
              <w:rPr>
                <w:iCs/>
                <w:sz w:val="20"/>
              </w:rPr>
              <w:t>From RAN1’s perspective, carrier phase positioning for UE in RRC_IDLE state is supported for UE-based and UE-assisted positioning in Rel-18.</w:t>
            </w:r>
          </w:p>
          <w:p w14:paraId="422B78A2" w14:textId="77777777" w:rsidR="00196C8C" w:rsidRPr="00316899" w:rsidRDefault="00196C8C" w:rsidP="00196C8C">
            <w:pPr>
              <w:pStyle w:val="3GPPAgreements"/>
              <w:numPr>
                <w:ilvl w:val="0"/>
                <w:numId w:val="30"/>
              </w:numPr>
              <w:overflowPunct/>
              <w:snapToGrid w:val="0"/>
              <w:spacing w:before="0" w:after="0"/>
              <w:textAlignment w:val="auto"/>
              <w:rPr>
                <w:iCs/>
                <w:sz w:val="20"/>
                <w:lang w:val="en-GB"/>
              </w:rPr>
            </w:pPr>
            <w:r w:rsidRPr="00316899">
              <w:rPr>
                <w:iCs/>
                <w:sz w:val="20"/>
                <w:lang w:val="en-GB"/>
              </w:rPr>
              <w:t xml:space="preserve">Note: No additional specification work is expected specifically related to </w:t>
            </w:r>
            <w:r w:rsidRPr="00316899">
              <w:rPr>
                <w:iCs/>
                <w:sz w:val="20"/>
              </w:rPr>
              <w:t>carrier phase positioning for UE in RRC_IDLE state in RAN1.</w:t>
            </w:r>
          </w:p>
          <w:p w14:paraId="18BFAFDA" w14:textId="77777777" w:rsidR="00196C8C" w:rsidRPr="009F4A16" w:rsidRDefault="00196C8C" w:rsidP="00200620">
            <w:pPr>
              <w:jc w:val="both"/>
              <w:rPr>
                <w:lang w:eastAsia="x-none"/>
              </w:rPr>
            </w:pPr>
          </w:p>
        </w:tc>
      </w:tr>
    </w:tbl>
    <w:p w14:paraId="3C516DC0" w14:textId="77777777" w:rsidR="00196C8C" w:rsidRDefault="00196C8C" w:rsidP="00196C8C">
      <w:pPr>
        <w:spacing w:beforeLines="50" w:before="120" w:after="120"/>
        <w:jc w:val="both"/>
        <w:rPr>
          <w:rFonts w:eastAsiaTheme="minorEastAsia"/>
          <w:lang w:eastAsia="zh-CN"/>
        </w:rPr>
      </w:pPr>
      <w:r>
        <w:rPr>
          <w:rFonts w:eastAsiaTheme="minorEastAsia"/>
          <w:lang w:eastAsia="zh-CN"/>
        </w:rPr>
        <w:t xml:space="preserve">In previous meetings,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were introduced for UE </w:t>
      </w:r>
      <w:r w:rsidRPr="009F4A16">
        <w:rPr>
          <w:rFonts w:eastAsiaTheme="minorEastAsia"/>
          <w:lang w:eastAsia="zh-CN"/>
        </w:rPr>
        <w:t>in RRC_</w:t>
      </w:r>
      <w:r>
        <w:rPr>
          <w:rFonts w:eastAsiaTheme="minorEastAsia"/>
          <w:lang w:eastAsia="zh-CN"/>
        </w:rPr>
        <w:t xml:space="preserve">CONNECTED and RRC_INACTIVE. According to the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UE CPP capabilities should be introduced for reporting DL RSCP and RSCPD in RRC_IDLE:</w:t>
      </w:r>
    </w:p>
    <w:p w14:paraId="1AEC2722" w14:textId="4C7D7459" w:rsidR="00196C8C" w:rsidRDefault="00196C8C" w:rsidP="00196C8C">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20</w:t>
      </w:r>
      <w:r w:rsidRPr="00DA45D0">
        <w:rPr>
          <w:b/>
        </w:rPr>
        <w:fldChar w:fldCharType="end"/>
      </w:r>
      <w:r w:rsidRPr="00DA45D0">
        <w:rPr>
          <w:rFonts w:eastAsiaTheme="minorEastAsia" w:hint="eastAsia"/>
          <w:b/>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w:t>
      </w:r>
      <w:r w:rsidR="00013AA4" w:rsidRPr="000D500B">
        <w:rPr>
          <w:b/>
          <w:bCs/>
          <w:lang w:val="en-GB"/>
        </w:rPr>
        <w:t>I</w:t>
      </w:r>
      <w:r w:rsidR="00013AA4">
        <w:rPr>
          <w:b/>
          <w:bCs/>
          <w:lang w:val="en-GB"/>
        </w:rPr>
        <w:t>DLE</w:t>
      </w:r>
      <w:r>
        <w:rPr>
          <w:rFonts w:eastAsia="Batang"/>
          <w:b/>
          <w:bCs/>
          <w:color w:val="000000"/>
          <w:lang w:val="en-GB"/>
        </w:rPr>
        <w:t>:</w:t>
      </w:r>
    </w:p>
    <w:p w14:paraId="70A608A8" w14:textId="77777777" w:rsidR="00196C8C" w:rsidRPr="00B8608C" w:rsidRDefault="00196C8C" w:rsidP="00196C8C">
      <w:pPr>
        <w:pStyle w:val="3GPPAgreements"/>
        <w:numPr>
          <w:ilvl w:val="0"/>
          <w:numId w:val="18"/>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w:t>
      </w:r>
      <w:r w:rsidRPr="00B8608C">
        <w:rPr>
          <w:b/>
          <w:bCs/>
          <w:sz w:val="20"/>
          <w:lang w:val="en-GB"/>
        </w:rPr>
        <w:t xml:space="preserve">: </w:t>
      </w:r>
      <w:r w:rsidRPr="00E37CD4">
        <w:rPr>
          <w:b/>
          <w:bCs/>
          <w:sz w:val="20"/>
          <w:lang w:val="en-GB"/>
        </w:rPr>
        <w:t xml:space="preserve">DL RSCP reporting based on DL PRS in </w:t>
      </w:r>
      <w:r w:rsidRPr="000D500B">
        <w:rPr>
          <w:b/>
          <w:bCs/>
          <w:sz w:val="20"/>
          <w:lang w:val="en-GB"/>
        </w:rPr>
        <w:t>RRC_I</w:t>
      </w:r>
      <w:r>
        <w:rPr>
          <w:b/>
          <w:bCs/>
          <w:sz w:val="20"/>
          <w:lang w:val="en-GB"/>
        </w:rPr>
        <w:t>DLE</w:t>
      </w:r>
      <w:r w:rsidRPr="00B8608C">
        <w:rPr>
          <w:rFonts w:hint="eastAsia"/>
          <w:b/>
          <w:bCs/>
          <w:sz w:val="20"/>
          <w:lang w:val="en-GB" w:eastAsia="zh-CN"/>
        </w:rPr>
        <w:t>.</w:t>
      </w:r>
    </w:p>
    <w:p w14:paraId="2CA715E9" w14:textId="77777777" w:rsidR="00196C8C" w:rsidRDefault="00196C8C" w:rsidP="00196C8C">
      <w:pPr>
        <w:pStyle w:val="3GPPAgreements"/>
        <w:numPr>
          <w:ilvl w:val="0"/>
          <w:numId w:val="18"/>
        </w:numPr>
        <w:spacing w:before="0" w:afterLines="50" w:after="120"/>
        <w:rPr>
          <w:b/>
          <w:bCs/>
          <w:sz w:val="20"/>
          <w:lang w:val="en-GB"/>
        </w:rPr>
      </w:pPr>
      <w:r w:rsidRPr="00B8608C">
        <w:rPr>
          <w:b/>
          <w:bCs/>
          <w:sz w:val="20"/>
          <w:lang w:val="en-GB"/>
        </w:rPr>
        <w:lastRenderedPageBreak/>
        <w:t xml:space="preserve">FG </w:t>
      </w:r>
      <w:r>
        <w:rPr>
          <w:b/>
          <w:bCs/>
          <w:sz w:val="20"/>
          <w:lang w:val="en-GB"/>
        </w:rPr>
        <w:t>41</w:t>
      </w:r>
      <w:r w:rsidRPr="00B8608C">
        <w:rPr>
          <w:b/>
          <w:bCs/>
          <w:sz w:val="20"/>
          <w:lang w:val="en-GB"/>
        </w:rPr>
        <w:t>-</w:t>
      </w:r>
      <w:r>
        <w:rPr>
          <w:b/>
          <w:bCs/>
          <w:sz w:val="20"/>
          <w:lang w:val="en-GB"/>
        </w:rPr>
        <w:t>2-Xa</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21004F4F" w14:textId="77777777" w:rsidR="00196C8C" w:rsidRPr="00B8608C" w:rsidRDefault="00196C8C" w:rsidP="00196C8C">
      <w:pPr>
        <w:pStyle w:val="3GPPAgreements"/>
        <w:numPr>
          <w:ilvl w:val="0"/>
          <w:numId w:val="18"/>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2-Xb</w:t>
      </w:r>
      <w:r w:rsidRPr="00B8608C">
        <w:rPr>
          <w:b/>
          <w:bCs/>
          <w:sz w:val="20"/>
          <w:lang w:val="en-GB"/>
        </w:rPr>
        <w:t xml:space="preserve">: </w:t>
      </w:r>
      <w:r w:rsidRPr="00121EB3">
        <w:rPr>
          <w:b/>
          <w:bCs/>
          <w:sz w:val="20"/>
          <w:lang w:val="en-GB"/>
        </w:rPr>
        <w:t>Measurement on indicated DL PRS resource sets within the indicated time window(s)</w:t>
      </w:r>
      <w:r>
        <w:rPr>
          <w:b/>
          <w:bCs/>
          <w:sz w:val="20"/>
          <w:lang w:val="en-GB" w:eastAsia="zh-CN"/>
        </w:rPr>
        <w:t xml:space="preserve"> </w:t>
      </w:r>
      <w:r w:rsidRPr="000D500B">
        <w:rPr>
          <w:b/>
          <w:bCs/>
          <w:sz w:val="20"/>
          <w:lang w:val="en-GB"/>
        </w:rPr>
        <w:t>in RRC_I</w:t>
      </w:r>
      <w:r>
        <w:rPr>
          <w:b/>
          <w:bCs/>
          <w:sz w:val="20"/>
          <w:lang w:val="en-GB"/>
        </w:rPr>
        <w:t>DLE.</w:t>
      </w:r>
    </w:p>
    <w:p w14:paraId="23EF3E00" w14:textId="77777777" w:rsidR="00196C8C" w:rsidRDefault="00196C8C" w:rsidP="00196C8C">
      <w:pPr>
        <w:rPr>
          <w:rFonts w:eastAsiaTheme="minorEastAsia"/>
          <w:lang w:eastAsia="zh-CN"/>
        </w:rPr>
      </w:pPr>
    </w:p>
    <w:p w14:paraId="2C2A5799" w14:textId="77777777" w:rsidR="00196C8C" w:rsidRDefault="00196C8C" w:rsidP="00196C8C">
      <w:pPr>
        <w:pStyle w:val="111"/>
        <w:numPr>
          <w:ilvl w:val="2"/>
          <w:numId w:val="1"/>
        </w:numPr>
        <w:spacing w:before="120" w:after="120"/>
        <w:ind w:left="720" w:hanging="738"/>
      </w:pPr>
      <w:r>
        <w:t xml:space="preserve">UE </w:t>
      </w:r>
      <w:r w:rsidRPr="004047C9">
        <w:t>Capabilit</w:t>
      </w:r>
      <w:r>
        <w:t>ies</w:t>
      </w:r>
      <w:r w:rsidRPr="004047C9">
        <w:t xml:space="preserve"> for </w:t>
      </w:r>
      <w:r>
        <w:t>CPP</w:t>
      </w:r>
    </w:p>
    <w:p w14:paraId="6F6F5B00" w14:textId="77777777" w:rsidR="00196C8C" w:rsidRDefault="00196C8C" w:rsidP="00196C8C">
      <w:pPr>
        <w:spacing w:beforeLines="50" w:before="120" w:after="120"/>
        <w:jc w:val="both"/>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p w14:paraId="1E0307B6" w14:textId="77777777" w:rsidR="00196C8C" w:rsidRDefault="00196C8C" w:rsidP="00196C8C">
      <w:pPr>
        <w:spacing w:beforeLines="50" w:before="120" w:after="120"/>
        <w:jc w:val="both"/>
        <w:rPr>
          <w:rFonts w:eastAsiaTheme="minorEastAsia"/>
          <w:lang w:eastAsia="zh-CN"/>
        </w:rPr>
      </w:pPr>
      <w:r>
        <w:rPr>
          <w:rFonts w:eastAsiaTheme="minorEastAsia"/>
          <w:lang w:eastAsia="zh-CN"/>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7739"/>
      </w:tblGrid>
      <w:tr w:rsidR="00196C8C" w:rsidRPr="00F41679" w14:paraId="00C66FD3" w14:textId="77777777" w:rsidTr="00200620">
        <w:trPr>
          <w:trHeight w:val="20"/>
        </w:trPr>
        <w:tc>
          <w:tcPr>
            <w:tcW w:w="710" w:type="dxa"/>
          </w:tcPr>
          <w:p w14:paraId="754B9C91" w14:textId="77777777" w:rsidR="00196C8C" w:rsidRPr="00F41679" w:rsidRDefault="00196C8C" w:rsidP="00200620">
            <w:pPr>
              <w:pStyle w:val="TAL"/>
              <w:jc w:val="both"/>
            </w:pPr>
            <w:r w:rsidRPr="00F41679">
              <w:t>13-3</w:t>
            </w:r>
          </w:p>
        </w:tc>
        <w:tc>
          <w:tcPr>
            <w:tcW w:w="1559" w:type="dxa"/>
          </w:tcPr>
          <w:p w14:paraId="70C26381" w14:textId="77777777" w:rsidR="00196C8C" w:rsidRPr="00F41679" w:rsidRDefault="00196C8C" w:rsidP="00200620">
            <w:pPr>
              <w:pStyle w:val="TAL"/>
              <w:jc w:val="both"/>
            </w:pPr>
            <w:r w:rsidRPr="00F41679">
              <w:t>DL PRS Resources for DL-TDOA</w:t>
            </w:r>
          </w:p>
        </w:tc>
        <w:tc>
          <w:tcPr>
            <w:tcW w:w="7739" w:type="dxa"/>
          </w:tcPr>
          <w:p w14:paraId="6C703D61" w14:textId="77777777" w:rsidR="00196C8C" w:rsidRPr="00F41679" w:rsidRDefault="00196C8C" w:rsidP="00200620">
            <w:pPr>
              <w:pStyle w:val="TAL"/>
              <w:jc w:val="both"/>
              <w:rPr>
                <w:rFonts w:eastAsiaTheme="minorEastAsia"/>
              </w:rPr>
            </w:pPr>
            <w:r w:rsidRPr="00F41679">
              <w:rPr>
                <w:rFonts w:eastAsiaTheme="minorEastAsia"/>
              </w:rPr>
              <w:t>1. Max number of DL PRS Resource Sets per TRP per frequency layer supported by UE.</w:t>
            </w:r>
          </w:p>
          <w:p w14:paraId="28EF9346" w14:textId="77777777" w:rsidR="00196C8C" w:rsidRPr="00F41679" w:rsidRDefault="00196C8C" w:rsidP="00200620">
            <w:pPr>
              <w:pStyle w:val="TAL"/>
              <w:jc w:val="both"/>
              <w:rPr>
                <w:rFonts w:eastAsiaTheme="minorEastAsia"/>
              </w:rPr>
            </w:pPr>
            <w:r w:rsidRPr="00F41679">
              <w:rPr>
                <w:rFonts w:eastAsiaTheme="minorEastAsia"/>
              </w:rPr>
              <w:t>Values = {1, 2}</w:t>
            </w:r>
          </w:p>
          <w:p w14:paraId="09F1A09A" w14:textId="77777777" w:rsidR="00196C8C" w:rsidRPr="00F41679" w:rsidRDefault="00196C8C" w:rsidP="00200620">
            <w:pPr>
              <w:pStyle w:val="TAL"/>
              <w:jc w:val="both"/>
              <w:rPr>
                <w:rFonts w:eastAsiaTheme="minorEastAsia"/>
              </w:rPr>
            </w:pPr>
          </w:p>
          <w:p w14:paraId="15AAE1F4" w14:textId="77777777" w:rsidR="00196C8C" w:rsidRPr="00F41679" w:rsidRDefault="00196C8C" w:rsidP="00200620">
            <w:pPr>
              <w:pStyle w:val="TAL"/>
              <w:jc w:val="both"/>
              <w:rPr>
                <w:rFonts w:eastAsiaTheme="minorEastAsia"/>
              </w:rPr>
            </w:pPr>
            <w:r w:rsidRPr="00F41679">
              <w:rPr>
                <w:rFonts w:eastAsiaTheme="minorEastAsia"/>
              </w:rPr>
              <w:t>2. Max number of TRPs across all positioning frequency layers per UE.</w:t>
            </w:r>
          </w:p>
          <w:p w14:paraId="57AB1559" w14:textId="77777777" w:rsidR="00196C8C" w:rsidRPr="00F41679" w:rsidRDefault="00196C8C" w:rsidP="00200620">
            <w:pPr>
              <w:pStyle w:val="TAL"/>
              <w:jc w:val="both"/>
              <w:rPr>
                <w:rFonts w:eastAsiaTheme="minorEastAsia"/>
              </w:rPr>
            </w:pPr>
            <w:r w:rsidRPr="00F41679">
              <w:rPr>
                <w:rFonts w:eastAsiaTheme="minorEastAsia"/>
              </w:rPr>
              <w:t>Values = {4, 6, 12, 16, 24, 32, 64, 128, 256}</w:t>
            </w:r>
          </w:p>
          <w:p w14:paraId="595ECAA7" w14:textId="77777777" w:rsidR="00196C8C" w:rsidRPr="00F41679" w:rsidRDefault="00196C8C" w:rsidP="00200620">
            <w:pPr>
              <w:pStyle w:val="TAL"/>
              <w:jc w:val="both"/>
              <w:rPr>
                <w:rFonts w:eastAsiaTheme="minorEastAsia"/>
              </w:rPr>
            </w:pPr>
          </w:p>
          <w:p w14:paraId="249141E9" w14:textId="77777777" w:rsidR="00196C8C" w:rsidRPr="00F41679" w:rsidRDefault="00196C8C" w:rsidP="00200620">
            <w:pPr>
              <w:pStyle w:val="TAL"/>
              <w:jc w:val="both"/>
              <w:rPr>
                <w:rFonts w:eastAsiaTheme="minorEastAsia"/>
              </w:rPr>
            </w:pPr>
            <w:r w:rsidRPr="00F41679">
              <w:rPr>
                <w:rFonts w:eastAsiaTheme="minorEastAsia"/>
              </w:rPr>
              <w:t>3. Max number of positioning frequency layers UE supports</w:t>
            </w:r>
          </w:p>
          <w:p w14:paraId="739A47EE" w14:textId="77777777" w:rsidR="00196C8C" w:rsidRPr="00F41679" w:rsidRDefault="00196C8C" w:rsidP="00200620">
            <w:pPr>
              <w:pStyle w:val="TAL"/>
              <w:jc w:val="both"/>
            </w:pPr>
            <w:r w:rsidRPr="00F41679">
              <w:t>Values = {1, 2, 3, 4}</w:t>
            </w:r>
          </w:p>
        </w:tc>
      </w:tr>
    </w:tbl>
    <w:p w14:paraId="57BC9697" w14:textId="77777777" w:rsidR="00196C8C" w:rsidRDefault="00196C8C" w:rsidP="00196C8C">
      <w:pPr>
        <w:autoSpaceDN w:val="0"/>
        <w:spacing w:afterLines="50" w:after="120"/>
        <w:jc w:val="both"/>
        <w:rPr>
          <w:rFonts w:eastAsia="Batang"/>
          <w:b/>
          <w:bCs/>
          <w:color w:val="000000"/>
          <w:lang w:val="en-GB"/>
        </w:rPr>
      </w:pPr>
      <w:bookmarkStart w:id="3" w:name="P3"/>
    </w:p>
    <w:p w14:paraId="78EA0DBF" w14:textId="77777777" w:rsidR="00196C8C" w:rsidRDefault="00196C8C" w:rsidP="00196C8C">
      <w:pPr>
        <w:spacing w:beforeLines="50" w:before="120" w:after="120"/>
        <w:jc w:val="both"/>
        <w:rPr>
          <w:rFonts w:eastAsiaTheme="minorEastAsia"/>
          <w:lang w:eastAsia="zh-CN"/>
        </w:rPr>
      </w:pPr>
      <w:r>
        <w:rPr>
          <w:rFonts w:eastAsiaTheme="minorEastAsia"/>
          <w:lang w:val="en-GB" w:eastAsia="zh-CN"/>
        </w:rPr>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80"/>
        <w:gridCol w:w="7352"/>
      </w:tblGrid>
      <w:tr w:rsidR="00196C8C" w:rsidRPr="00F41679" w14:paraId="20AE05A5" w14:textId="77777777" w:rsidTr="00200620">
        <w:trPr>
          <w:trHeight w:val="20"/>
        </w:trPr>
        <w:tc>
          <w:tcPr>
            <w:tcW w:w="828" w:type="dxa"/>
          </w:tcPr>
          <w:p w14:paraId="461E5D76" w14:textId="77777777" w:rsidR="00196C8C" w:rsidRPr="00F41679" w:rsidRDefault="00196C8C" w:rsidP="00200620">
            <w:pPr>
              <w:pStyle w:val="TAL"/>
              <w:jc w:val="both"/>
            </w:pPr>
            <w:r w:rsidRPr="00F41679">
              <w:t>13-4</w:t>
            </w:r>
          </w:p>
        </w:tc>
        <w:tc>
          <w:tcPr>
            <w:tcW w:w="1980" w:type="dxa"/>
          </w:tcPr>
          <w:p w14:paraId="15F44220" w14:textId="77777777" w:rsidR="00196C8C" w:rsidRPr="00F41679" w:rsidRDefault="00196C8C" w:rsidP="00200620">
            <w:pPr>
              <w:pStyle w:val="TAL"/>
              <w:jc w:val="both"/>
            </w:pPr>
            <w:r w:rsidRPr="00F41679">
              <w:t>DL PRS Resources for Multi-RTT</w:t>
            </w:r>
          </w:p>
        </w:tc>
        <w:tc>
          <w:tcPr>
            <w:tcW w:w="7352" w:type="dxa"/>
          </w:tcPr>
          <w:p w14:paraId="56997953" w14:textId="77777777" w:rsidR="00196C8C" w:rsidRPr="00F41679" w:rsidRDefault="00196C8C" w:rsidP="00200620">
            <w:pPr>
              <w:pStyle w:val="TAL"/>
              <w:jc w:val="both"/>
              <w:rPr>
                <w:rFonts w:eastAsiaTheme="minorEastAsia"/>
              </w:rPr>
            </w:pPr>
            <w:r w:rsidRPr="00F41679">
              <w:rPr>
                <w:rFonts w:eastAsiaTheme="minorEastAsia"/>
              </w:rPr>
              <w:t>1. Max number of DL PRS Resource Sets per TRP per frequency layer supported by UE.</w:t>
            </w:r>
          </w:p>
          <w:p w14:paraId="58D04BBA" w14:textId="77777777" w:rsidR="00196C8C" w:rsidRPr="00F41679" w:rsidRDefault="00196C8C" w:rsidP="00200620">
            <w:pPr>
              <w:pStyle w:val="TAL"/>
              <w:jc w:val="both"/>
              <w:rPr>
                <w:rFonts w:eastAsiaTheme="minorEastAsia"/>
              </w:rPr>
            </w:pPr>
            <w:r w:rsidRPr="00F41679">
              <w:rPr>
                <w:rFonts w:eastAsiaTheme="minorEastAsia"/>
              </w:rPr>
              <w:t>Values = {1, 2}</w:t>
            </w:r>
          </w:p>
          <w:p w14:paraId="49F611F6" w14:textId="77777777" w:rsidR="00196C8C" w:rsidRPr="00F41679" w:rsidRDefault="00196C8C" w:rsidP="00200620">
            <w:pPr>
              <w:pStyle w:val="TAL"/>
              <w:jc w:val="both"/>
              <w:rPr>
                <w:rFonts w:eastAsiaTheme="minorEastAsia"/>
              </w:rPr>
            </w:pPr>
          </w:p>
          <w:p w14:paraId="001BD9B8" w14:textId="77777777" w:rsidR="00196C8C" w:rsidRPr="00F41679" w:rsidRDefault="00196C8C" w:rsidP="00200620">
            <w:pPr>
              <w:pStyle w:val="TAL"/>
              <w:jc w:val="both"/>
              <w:rPr>
                <w:rFonts w:eastAsiaTheme="minorEastAsia"/>
              </w:rPr>
            </w:pPr>
            <w:r w:rsidRPr="00F41679">
              <w:rPr>
                <w:rFonts w:eastAsiaTheme="minorEastAsia"/>
              </w:rPr>
              <w:t>2. Max number of TRPs across all positioning frequency layers per UE.</w:t>
            </w:r>
          </w:p>
          <w:p w14:paraId="477C2908" w14:textId="77777777" w:rsidR="00196C8C" w:rsidRPr="00F41679" w:rsidRDefault="00196C8C" w:rsidP="00200620">
            <w:pPr>
              <w:pStyle w:val="TAL"/>
              <w:jc w:val="both"/>
              <w:rPr>
                <w:rFonts w:eastAsiaTheme="minorEastAsia"/>
              </w:rPr>
            </w:pPr>
            <w:r w:rsidRPr="00F41679">
              <w:rPr>
                <w:rFonts w:eastAsiaTheme="minorEastAsia"/>
              </w:rPr>
              <w:t>Values = {4, 6, 12, 16, 24, 32, 64, 128, 256}</w:t>
            </w:r>
          </w:p>
          <w:p w14:paraId="013EF2CD" w14:textId="77777777" w:rsidR="00196C8C" w:rsidRPr="00F41679" w:rsidRDefault="00196C8C" w:rsidP="00200620">
            <w:pPr>
              <w:pStyle w:val="TAL"/>
              <w:jc w:val="both"/>
              <w:rPr>
                <w:rFonts w:eastAsiaTheme="minorEastAsia"/>
              </w:rPr>
            </w:pPr>
          </w:p>
          <w:p w14:paraId="66F54AA2" w14:textId="77777777" w:rsidR="00196C8C" w:rsidRPr="00F41679" w:rsidRDefault="00196C8C" w:rsidP="00200620">
            <w:pPr>
              <w:pStyle w:val="TAL"/>
              <w:jc w:val="both"/>
              <w:rPr>
                <w:rFonts w:eastAsiaTheme="minorEastAsia"/>
              </w:rPr>
            </w:pPr>
            <w:r w:rsidRPr="00F41679">
              <w:rPr>
                <w:rFonts w:eastAsiaTheme="minorEastAsia"/>
              </w:rPr>
              <w:t>3. Max number of positioning frequency layers UE supports</w:t>
            </w:r>
          </w:p>
          <w:p w14:paraId="6B3D107A" w14:textId="77777777" w:rsidR="00196C8C" w:rsidRPr="00F41679" w:rsidRDefault="00196C8C" w:rsidP="00200620">
            <w:pPr>
              <w:pStyle w:val="TAL"/>
              <w:jc w:val="both"/>
            </w:pPr>
            <w:r w:rsidRPr="00F41679">
              <w:t>Values = {1, 2, 3, 4}</w:t>
            </w:r>
          </w:p>
        </w:tc>
      </w:tr>
    </w:tbl>
    <w:p w14:paraId="4F1B3F04" w14:textId="77777777" w:rsidR="00196C8C" w:rsidRDefault="00196C8C" w:rsidP="00196C8C">
      <w:pPr>
        <w:autoSpaceDN w:val="0"/>
        <w:spacing w:afterLines="50" w:after="120"/>
        <w:jc w:val="both"/>
        <w:rPr>
          <w:rFonts w:eastAsiaTheme="minorEastAsia"/>
          <w:lang w:eastAsia="zh-CN"/>
        </w:rPr>
      </w:pPr>
    </w:p>
    <w:p w14:paraId="634D5F82" w14:textId="03E54EA1" w:rsidR="00196C8C" w:rsidRDefault="00196C8C" w:rsidP="00196C8C">
      <w:pPr>
        <w:autoSpaceDN w:val="0"/>
        <w:spacing w:afterLines="50" w:after="120"/>
        <w:jc w:val="both"/>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t>
      </w:r>
    </w:p>
    <w:bookmarkEnd w:id="3"/>
    <w:p w14:paraId="2A55DD03" w14:textId="7C818382" w:rsidR="00196C8C" w:rsidRDefault="00196C8C" w:rsidP="00196C8C">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21</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3B0C8D50" w14:textId="77777777" w:rsidR="00196C8C" w:rsidRDefault="00196C8C" w:rsidP="00196C8C">
      <w:pPr>
        <w:autoSpaceDN w:val="0"/>
        <w:spacing w:afterLines="50" w:after="120"/>
        <w:jc w:val="both"/>
        <w:rPr>
          <w:rFonts w:eastAsia="Batang"/>
          <w:b/>
          <w:bCs/>
          <w:color w:val="000000"/>
          <w:lang w:val="en-GB"/>
        </w:rPr>
      </w:pPr>
    </w:p>
    <w:p w14:paraId="6B960C01" w14:textId="77777777" w:rsidR="00196C8C" w:rsidRPr="00B829B9" w:rsidRDefault="00196C8C" w:rsidP="00196C8C">
      <w:pPr>
        <w:pStyle w:val="111"/>
        <w:numPr>
          <w:ilvl w:val="2"/>
          <w:numId w:val="1"/>
        </w:numPr>
        <w:spacing w:before="120" w:after="120"/>
        <w:ind w:left="720" w:hanging="738"/>
      </w:pPr>
      <w:r w:rsidRPr="00333AC4">
        <w:t xml:space="preserve">DL PRS Resources </w:t>
      </w:r>
      <w:r w:rsidRPr="004047C9">
        <w:t xml:space="preserve">Capability for </w:t>
      </w:r>
      <w:r>
        <w:t>CPP</w:t>
      </w:r>
    </w:p>
    <w:p w14:paraId="76576950" w14:textId="77777777" w:rsidR="00196C8C" w:rsidRPr="00973FB8" w:rsidRDefault="00196C8C" w:rsidP="00196C8C">
      <w:pPr>
        <w:spacing w:afterLines="50" w:after="120"/>
        <w:contextualSpacing/>
        <w:jc w:val="both"/>
        <w:rPr>
          <w:rFonts w:eastAsia="宋体"/>
          <w:lang w:eastAsia="zh-CN"/>
        </w:rPr>
      </w:pPr>
      <w:r w:rsidRPr="00973FB8">
        <w:rPr>
          <w:rFonts w:eastAsia="宋体"/>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sidRPr="00973FB8">
        <w:rPr>
          <w:rFonts w:eastAsia="宋体" w:hint="eastAsia"/>
          <w:lang w:eastAsia="zh-CN"/>
        </w:rPr>
        <w:t xml:space="preserve">and </w:t>
      </w:r>
      <w:r w:rsidRPr="00973FB8">
        <w:rPr>
          <w:rFonts w:eastAsia="宋体"/>
          <w:lang w:eastAsia="zh-CN"/>
        </w:rPr>
        <w:t xml:space="preserve">FG 13-3b defines “DL PRS Resources for DL-TDOA on a band combination”. </w:t>
      </w:r>
    </w:p>
    <w:p w14:paraId="12701215" w14:textId="77777777" w:rsidR="00196C8C" w:rsidRDefault="00196C8C" w:rsidP="00196C8C">
      <w:pPr>
        <w:spacing w:afterLines="50" w:after="120"/>
        <w:contextualSpacing/>
        <w:jc w:val="both"/>
        <w:rPr>
          <w:rFonts w:eastAsia="宋体"/>
          <w:lang w:eastAsia="zh-CN"/>
        </w:rPr>
      </w:pPr>
    </w:p>
    <w:p w14:paraId="70727862" w14:textId="77777777" w:rsidR="00196C8C" w:rsidRPr="00973FB8" w:rsidRDefault="00196C8C" w:rsidP="00196C8C">
      <w:pPr>
        <w:spacing w:afterLines="50" w:after="120"/>
        <w:contextualSpacing/>
        <w:jc w:val="both"/>
        <w:rPr>
          <w:rFonts w:eastAsia="宋体"/>
          <w:lang w:eastAsia="zh-CN"/>
        </w:rPr>
      </w:pPr>
      <w:r w:rsidRPr="00973FB8">
        <w:rPr>
          <w:rFonts w:eastAsia="宋体"/>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宋体" w:hint="eastAsia"/>
          <w:lang w:eastAsia="zh-CN"/>
        </w:rPr>
        <w:t>el-</w:t>
      </w:r>
      <w:r w:rsidRPr="00973FB8">
        <w:rPr>
          <w:rFonts w:eastAsia="宋体"/>
          <w:lang w:eastAsia="zh-CN"/>
        </w:rPr>
        <w:t>18 only single DL PFL is supported. Similarly, for a UE support</w:t>
      </w:r>
      <w:r w:rsidRPr="00973FB8">
        <w:rPr>
          <w:rFonts w:eastAsia="宋体" w:hint="eastAsia"/>
          <w:lang w:eastAsia="zh-CN"/>
        </w:rPr>
        <w:t>s</w:t>
      </w:r>
      <w:r w:rsidRPr="00973FB8">
        <w:rPr>
          <w:rFonts w:eastAsia="宋体"/>
          <w:lang w:eastAsia="zh-CN"/>
        </w:rPr>
        <w:t xml:space="preserve"> RSCP, its capability of FG 13-4 and FG 13-4a for DL PRS Resources for Multi-RTT also apply to RSCP.</w:t>
      </w:r>
    </w:p>
    <w:p w14:paraId="72812FC0" w14:textId="77777777" w:rsidR="00196C8C" w:rsidRPr="00667639" w:rsidRDefault="00196C8C" w:rsidP="00196C8C">
      <w:pPr>
        <w:autoSpaceDN w:val="0"/>
        <w:spacing w:afterLines="50" w:after="120"/>
        <w:jc w:val="both"/>
        <w:rPr>
          <w:rFonts w:eastAsiaTheme="minorEastAsia"/>
          <w:b/>
          <w:bCs/>
          <w:iCs/>
          <w:lang w:val="en-GB" w:eastAsia="zh-CN"/>
        </w:rPr>
      </w:pPr>
      <w:bookmarkStart w:id="4" w:name="P5"/>
    </w:p>
    <w:p w14:paraId="6111C52B" w14:textId="77777777" w:rsidR="00196C8C" w:rsidRPr="005543DE" w:rsidRDefault="00196C8C" w:rsidP="00196C8C">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22</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01C5FC89" w14:textId="77777777" w:rsidR="00196C8C" w:rsidRPr="005543DE" w:rsidRDefault="00196C8C" w:rsidP="00196C8C">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2375B531" w14:textId="46A36C83" w:rsidR="00196C8C" w:rsidRPr="005543DE"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lastRenderedPageBreak/>
        <w:t>Max number of DL PRS Resource Sets per TRP per frequency layer supported by UE.</w:t>
      </w:r>
    </w:p>
    <w:p w14:paraId="75B4CCBA" w14:textId="26A1E10E" w:rsidR="00196C8C" w:rsidRPr="005543DE"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r w:rsidR="00B11F44">
        <w:rPr>
          <w:rFonts w:ascii="Times New Roman" w:hAnsi="Times New Roman" w:hint="eastAsia"/>
          <w:b/>
          <w:bCs/>
          <w:color w:val="000000"/>
          <w:sz w:val="20"/>
          <w:szCs w:val="20"/>
        </w:rPr>
        <w:t>.</w:t>
      </w:r>
    </w:p>
    <w:p w14:paraId="341EE7B1" w14:textId="77777777" w:rsidR="00196C8C" w:rsidRPr="005543DE" w:rsidRDefault="00196C8C" w:rsidP="00196C8C">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20AB4F57" w14:textId="2F83437C" w:rsidR="00196C8C" w:rsidRPr="005543DE"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r w:rsidR="00B11F44">
        <w:rPr>
          <w:rFonts w:ascii="Times New Roman" w:hAnsi="Times New Roman" w:hint="eastAsia"/>
          <w:b/>
          <w:bCs/>
          <w:color w:val="000000"/>
          <w:sz w:val="20"/>
          <w:szCs w:val="20"/>
        </w:rPr>
        <w:t>.</w:t>
      </w:r>
    </w:p>
    <w:p w14:paraId="670F6E81" w14:textId="77777777" w:rsidR="00196C8C" w:rsidRDefault="00196C8C" w:rsidP="00196C8C">
      <w:pPr>
        <w:autoSpaceDN w:val="0"/>
        <w:spacing w:afterLines="50" w:after="120"/>
        <w:jc w:val="both"/>
        <w:rPr>
          <w:rFonts w:eastAsiaTheme="minorEastAsia"/>
          <w:b/>
          <w:bCs/>
          <w:iCs/>
          <w:lang w:eastAsia="zh-CN"/>
        </w:rPr>
      </w:pPr>
      <w:bookmarkStart w:id="5" w:name="P6"/>
      <w:bookmarkEnd w:id="4"/>
    </w:p>
    <w:p w14:paraId="560F4A04" w14:textId="77777777" w:rsidR="00196C8C" w:rsidRPr="005C17E6" w:rsidRDefault="00196C8C" w:rsidP="00196C8C">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23</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23975EA9" w14:textId="77777777" w:rsidR="00196C8C" w:rsidRPr="005543DE" w:rsidRDefault="00196C8C" w:rsidP="00196C8C">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01173FC2" w14:textId="77777777" w:rsidR="00196C8C" w:rsidRPr="005543DE"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73F59817" w14:textId="106EBA12" w:rsidR="00196C8C" w:rsidRPr="007B554C"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r w:rsidR="00B11F44">
        <w:rPr>
          <w:rFonts w:ascii="Times New Roman" w:hAnsi="Times New Roman" w:hint="eastAsia"/>
          <w:b/>
          <w:bCs/>
          <w:color w:val="000000"/>
          <w:sz w:val="20"/>
          <w:szCs w:val="20"/>
        </w:rPr>
        <w:t>.</w:t>
      </w:r>
    </w:p>
    <w:p w14:paraId="2FD8A76A" w14:textId="77777777" w:rsidR="00196C8C" w:rsidRPr="005543DE" w:rsidRDefault="00196C8C" w:rsidP="00196C8C">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259B52AB" w14:textId="02E08B60" w:rsidR="00196C8C" w:rsidRPr="00F14CCE" w:rsidRDefault="00196C8C" w:rsidP="00196C8C">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r w:rsidR="00B11F44">
        <w:rPr>
          <w:rFonts w:ascii="Times New Roman" w:hAnsi="Times New Roman" w:hint="eastAsia"/>
          <w:b/>
          <w:bCs/>
          <w:color w:val="000000"/>
          <w:sz w:val="20"/>
          <w:szCs w:val="20"/>
        </w:rPr>
        <w:t>.</w:t>
      </w:r>
    </w:p>
    <w:bookmarkEnd w:id="5"/>
    <w:p w14:paraId="52BF36B2" w14:textId="77777777" w:rsidR="00196C8C" w:rsidRPr="00973FB8" w:rsidRDefault="00196C8C" w:rsidP="00196C8C">
      <w:pPr>
        <w:spacing w:afterLines="50" w:after="120"/>
        <w:contextualSpacing/>
        <w:jc w:val="both"/>
        <w:rPr>
          <w:rFonts w:eastAsia="宋体"/>
          <w:lang w:eastAsia="zh-CN"/>
        </w:rPr>
      </w:pPr>
      <w:r w:rsidRPr="00973FB8">
        <w:rPr>
          <w:rFonts w:eastAsia="宋体"/>
          <w:lang w:eastAsia="zh-CN"/>
        </w:rPr>
        <w:t>In TR 38.822</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_Ref134883657 \r \h</w:instrText>
      </w:r>
      <w:r>
        <w:rPr>
          <w:rFonts w:eastAsia="宋体"/>
          <w:lang w:eastAsia="zh-CN"/>
        </w:rPr>
        <w:instrText xml:space="preserve"> </w:instrText>
      </w:r>
      <w:r>
        <w:rPr>
          <w:rFonts w:eastAsia="宋体"/>
          <w:lang w:eastAsia="zh-CN"/>
        </w:rPr>
      </w:r>
      <w:r>
        <w:rPr>
          <w:rFonts w:eastAsia="宋体"/>
          <w:lang w:eastAsia="zh-CN"/>
        </w:rPr>
        <w:fldChar w:fldCharType="separate"/>
      </w:r>
      <w:proofErr w:type="gramStart"/>
      <w:r w:rsidR="00022EE1">
        <w:rPr>
          <w:rFonts w:eastAsia="宋体"/>
          <w:lang w:eastAsia="zh-CN"/>
        </w:rPr>
        <w:t>[</w:t>
      </w:r>
      <w:proofErr w:type="gramEnd"/>
      <w:r w:rsidR="00022EE1">
        <w:rPr>
          <w:rFonts w:eastAsia="宋体"/>
          <w:lang w:eastAsia="zh-CN"/>
        </w:rPr>
        <w:t>2]</w:t>
      </w:r>
      <w:r>
        <w:rPr>
          <w:rFonts w:eastAsia="宋体"/>
          <w:lang w:eastAsia="zh-CN"/>
        </w:rPr>
        <w:fldChar w:fldCharType="end"/>
      </w:r>
      <w:r w:rsidRPr="00973FB8">
        <w:rPr>
          <w:rFonts w:eastAsia="宋体"/>
          <w:lang w:eastAsia="zh-CN"/>
        </w:rPr>
        <w:t xml:space="preserve">, there are other additional capabilities are defined for DL PRS processing. These capabilities </w:t>
      </w:r>
      <w:r>
        <w:rPr>
          <w:rFonts w:eastAsia="宋体"/>
          <w:lang w:eastAsia="zh-CN"/>
        </w:rPr>
        <w:t xml:space="preserve">apply to all, but </w:t>
      </w:r>
      <w:r w:rsidRPr="00973FB8">
        <w:rPr>
          <w:rFonts w:eastAsia="宋体"/>
          <w:lang w:eastAsia="zh-CN"/>
        </w:rPr>
        <w:t xml:space="preserve">not </w:t>
      </w:r>
      <w:r>
        <w:rPr>
          <w:rFonts w:eastAsia="宋体"/>
          <w:lang w:eastAsia="zh-CN"/>
        </w:rPr>
        <w:t xml:space="preserve">limited </w:t>
      </w:r>
      <w:r w:rsidRPr="00973FB8">
        <w:rPr>
          <w:rFonts w:eastAsia="宋体"/>
          <w:lang w:eastAsia="zh-CN"/>
        </w:rPr>
        <w:t>to specific</w:t>
      </w:r>
      <w:r>
        <w:rPr>
          <w:rFonts w:eastAsia="宋体"/>
          <w:lang w:eastAsia="zh-CN"/>
        </w:rPr>
        <w:t>,</w:t>
      </w:r>
      <w:r w:rsidRPr="00973FB8">
        <w:rPr>
          <w:rFonts w:eastAsia="宋体"/>
          <w:lang w:eastAsia="zh-CN"/>
        </w:rPr>
        <w:t xml:space="preserve"> positioning </w:t>
      </w:r>
      <w:r w:rsidRPr="00973FB8">
        <w:rPr>
          <w:rFonts w:eastAsia="宋体" w:hint="eastAsia"/>
          <w:lang w:eastAsia="zh-CN"/>
        </w:rPr>
        <w:t>method</w:t>
      </w:r>
      <w:r>
        <w:rPr>
          <w:rFonts w:eastAsia="宋体"/>
          <w:lang w:eastAsia="zh-CN"/>
        </w:rPr>
        <w:t>s</w:t>
      </w:r>
      <w:r w:rsidRPr="00973FB8">
        <w:rPr>
          <w:rFonts w:eastAsia="宋体"/>
          <w:lang w:eastAsia="zh-CN"/>
        </w:rPr>
        <w:t>, and thus, should be applicable for CPP.</w:t>
      </w:r>
    </w:p>
    <w:p w14:paraId="0CA23CEF" w14:textId="77777777" w:rsidR="00196C8C" w:rsidRPr="007D0759"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w:t>
      </w:r>
      <w:r w:rsidRPr="007D0759">
        <w:rPr>
          <w:rFonts w:ascii="Times New Roman" w:hAnsi="Times New Roman"/>
          <w:bCs/>
          <w:color w:val="000000"/>
          <w:sz w:val="20"/>
          <w:szCs w:val="20"/>
        </w:rPr>
        <w:tab/>
        <w:t xml:space="preserve">Support of SSB from </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47085060" w14:textId="77777777" w:rsidR="00196C8C" w:rsidRPr="007D0759"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13-7a</w:t>
      </w:r>
      <w:r w:rsidRPr="007D0759">
        <w:rPr>
          <w:rFonts w:ascii="Times New Roman" w:hAnsi="Times New Roman"/>
          <w:bCs/>
          <w:color w:val="000000"/>
          <w:sz w:val="20"/>
          <w:szCs w:val="20"/>
        </w:rPr>
        <w:tab/>
        <w:t>Support of DL PRS from serving/</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25004B84" w14:textId="0F9F1175" w:rsidR="00196C8C" w:rsidRPr="005543DE" w:rsidRDefault="00196C8C" w:rsidP="00196C8C">
      <w:pPr>
        <w:autoSpaceDN w:val="0"/>
        <w:spacing w:afterLines="50" w:after="120"/>
        <w:jc w:val="both"/>
        <w:rPr>
          <w:rFonts w:eastAsia="Batang"/>
          <w:b/>
          <w:bCs/>
          <w:color w:val="000000"/>
          <w:lang w:val="en-GB"/>
        </w:rPr>
      </w:pPr>
      <w:bookmarkStart w:id="6" w:name="P7"/>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24</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w:t>
      </w:r>
      <w:r w:rsidR="00680ADC">
        <w:rPr>
          <w:rFonts w:eastAsiaTheme="minorEastAsia" w:hint="eastAsia"/>
          <w:b/>
          <w:bCs/>
          <w:color w:val="000000"/>
          <w:lang w:eastAsia="zh-CN"/>
        </w:rPr>
        <w:t xml:space="preserve">TR </w:t>
      </w:r>
      <w:r>
        <w:rPr>
          <w:rFonts w:eastAsia="Batang"/>
          <w:b/>
          <w:bCs/>
          <w:color w:val="000000"/>
        </w:rPr>
        <w:t xml:space="preserve">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6"/>
    <w:p w14:paraId="175DDC39" w14:textId="77777777" w:rsidR="00196C8C" w:rsidRPr="00800EB6" w:rsidRDefault="00196C8C" w:rsidP="00196C8C">
      <w:pPr>
        <w:spacing w:beforeLines="50" w:before="120" w:after="120"/>
        <w:ind w:firstLine="720"/>
        <w:jc w:val="both"/>
        <w:rPr>
          <w:rFonts w:eastAsiaTheme="minorEastAsia"/>
          <w:lang w:eastAsia="zh-CN"/>
        </w:rPr>
      </w:pPr>
    </w:p>
    <w:p w14:paraId="06D64550" w14:textId="77777777" w:rsidR="00196C8C" w:rsidRDefault="00196C8C" w:rsidP="00196C8C">
      <w:pPr>
        <w:pStyle w:val="111"/>
        <w:numPr>
          <w:ilvl w:val="2"/>
          <w:numId w:val="1"/>
        </w:numPr>
        <w:spacing w:before="120" w:after="120"/>
        <w:ind w:left="720" w:hanging="738"/>
      </w:pPr>
      <w:r>
        <w:t xml:space="preserve">UE DL PRS processing capabilities for </w:t>
      </w:r>
      <w:r w:rsidRPr="00470E88">
        <w:t>measurement outside MG</w:t>
      </w:r>
    </w:p>
    <w:p w14:paraId="652DAFEE" w14:textId="77777777" w:rsidR="00196C8C" w:rsidRPr="00752B72" w:rsidRDefault="00196C8C" w:rsidP="00196C8C">
      <w:pPr>
        <w:spacing w:afterLines="50" w:after="120"/>
        <w:contextualSpacing/>
        <w:jc w:val="both"/>
        <w:rPr>
          <w:rFonts w:eastAsia="宋体"/>
          <w:lang w:eastAsia="zh-CN"/>
        </w:rPr>
      </w:pPr>
      <w:r w:rsidRPr="00752B72">
        <w:rPr>
          <w:rFonts w:eastAsia="宋体"/>
          <w:lang w:eastAsia="zh-CN"/>
        </w:rPr>
        <w:t xml:space="preserve">In Rel-17, the following capabilities are introduced for DL PRS processing and reporting of the PRS measurements for DL PRS measurement outside MG. </w:t>
      </w:r>
    </w:p>
    <w:p w14:paraId="24C31B33"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27-3-2</w:t>
      </w:r>
      <w:r w:rsidRPr="00752B72">
        <w:rPr>
          <w:rFonts w:ascii="Times New Roman" w:hAnsi="Times New Roman"/>
          <w:bCs/>
          <w:color w:val="000000"/>
          <w:sz w:val="20"/>
          <w:szCs w:val="20"/>
        </w:rPr>
        <w:tab/>
        <w:t>DL PRS measurement outside MG and in a PRS processing window</w:t>
      </w:r>
    </w:p>
    <w:p w14:paraId="6BF72FEB"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27-3-3</w:t>
      </w:r>
      <w:r w:rsidRPr="00752B72">
        <w:rPr>
          <w:rFonts w:ascii="Times New Roman" w:hAnsi="Times New Roman"/>
          <w:bCs/>
          <w:color w:val="000000"/>
          <w:sz w:val="20"/>
          <w:szCs w:val="20"/>
        </w:rPr>
        <w:tab/>
        <w:t>DL PRS Processing Capability outside MG - buffering capability</w:t>
      </w:r>
    </w:p>
    <w:p w14:paraId="04F633A6" w14:textId="77777777" w:rsidR="00196C8C" w:rsidRPr="007D3893" w:rsidRDefault="00196C8C" w:rsidP="00196C8C">
      <w:pPr>
        <w:autoSpaceDN w:val="0"/>
        <w:jc w:val="both"/>
        <w:rPr>
          <w:rFonts w:eastAsia="Batang"/>
          <w:color w:val="000000"/>
        </w:rPr>
      </w:pPr>
      <w:r>
        <w:rPr>
          <w:rFonts w:eastAsia="Batang"/>
          <w:color w:val="000000"/>
        </w:rPr>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742822B8" w14:textId="77777777" w:rsidR="00196C8C" w:rsidRDefault="00196C8C" w:rsidP="00196C8C">
      <w:pPr>
        <w:autoSpaceDN w:val="0"/>
        <w:jc w:val="both"/>
        <w:rPr>
          <w:rFonts w:eastAsia="Batang"/>
          <w:color w:val="000000"/>
        </w:rPr>
      </w:pPr>
    </w:p>
    <w:p w14:paraId="42C8EE9F" w14:textId="646D7950" w:rsidR="00196C8C" w:rsidRDefault="00196C8C" w:rsidP="00196C8C">
      <w:pPr>
        <w:autoSpaceDN w:val="0"/>
        <w:jc w:val="both"/>
        <w:rPr>
          <w:rFonts w:eastAsiaTheme="minorEastAsia"/>
          <w:b/>
          <w:iCs/>
          <w:lang w:eastAsia="zh-CN"/>
        </w:rPr>
      </w:pPr>
      <w:bookmarkStart w:id="7" w:name="P9"/>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25</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7"/>
    <w:p w14:paraId="31771451" w14:textId="77777777" w:rsidR="00196C8C" w:rsidRDefault="00196C8C" w:rsidP="00196C8C">
      <w:pPr>
        <w:rPr>
          <w:rFonts w:eastAsiaTheme="minorEastAsia"/>
          <w:lang w:eastAsia="zh-CN"/>
        </w:rPr>
      </w:pPr>
    </w:p>
    <w:p w14:paraId="40533700" w14:textId="77777777" w:rsidR="00196C8C" w:rsidRDefault="00196C8C" w:rsidP="00196C8C">
      <w:pPr>
        <w:pStyle w:val="111"/>
        <w:numPr>
          <w:ilvl w:val="2"/>
          <w:numId w:val="1"/>
        </w:numPr>
        <w:spacing w:before="120" w:after="120"/>
        <w:ind w:left="720" w:hanging="738"/>
      </w:pPr>
      <w:r>
        <w:t xml:space="preserve">UE capabilities for low latency </w:t>
      </w:r>
      <w:r w:rsidRPr="00470E88">
        <w:t>measurement</w:t>
      </w:r>
    </w:p>
    <w:p w14:paraId="5371D117" w14:textId="77777777" w:rsidR="00196C8C" w:rsidRPr="00752B72" w:rsidRDefault="00196C8C" w:rsidP="00196C8C">
      <w:pPr>
        <w:spacing w:afterLines="50" w:after="120"/>
        <w:contextualSpacing/>
        <w:jc w:val="both"/>
        <w:rPr>
          <w:rFonts w:eastAsia="宋体"/>
          <w:lang w:eastAsia="zh-CN"/>
        </w:rPr>
      </w:pPr>
      <w:r w:rsidRPr="00752B72">
        <w:rPr>
          <w:rFonts w:eastAsia="宋体"/>
          <w:lang w:eastAsia="zh-CN"/>
        </w:rPr>
        <w:t>In Rel-17, the following capabilities are introduced for low latency PRS measurements</w:t>
      </w:r>
    </w:p>
    <w:p w14:paraId="506F543E"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27-3-1</w:t>
      </w:r>
      <w:r w:rsidRPr="00752B72">
        <w:rPr>
          <w:rFonts w:ascii="Times New Roman" w:hAnsi="Times New Roman"/>
          <w:bCs/>
          <w:color w:val="000000"/>
          <w:sz w:val="20"/>
          <w:szCs w:val="20"/>
        </w:rPr>
        <w:tab/>
        <w:t>M-sample measurements in RRC_CONNECTED</w:t>
      </w:r>
    </w:p>
    <w:p w14:paraId="59FFB626"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27-7</w:t>
      </w:r>
      <w:r w:rsidRPr="00752B72">
        <w:rPr>
          <w:rFonts w:ascii="Times New Roman" w:hAnsi="Times New Roman"/>
          <w:bCs/>
          <w:color w:val="000000"/>
          <w:sz w:val="20"/>
          <w:szCs w:val="20"/>
        </w:rPr>
        <w:tab/>
        <w:t>Multiple measurement instances which can be included in a single measurement report</w:t>
      </w:r>
      <w:r w:rsidRPr="00752B72">
        <w:rPr>
          <w:rFonts w:ascii="Times New Roman" w:hAnsi="Times New Roman"/>
          <w:bCs/>
          <w:color w:val="000000"/>
          <w:sz w:val="20"/>
          <w:szCs w:val="20"/>
        </w:rPr>
        <w:tab/>
      </w:r>
    </w:p>
    <w:p w14:paraId="41FBB1A9"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w:t>
      </w:r>
      <w:r w:rsidRPr="00752B72">
        <w:rPr>
          <w:rFonts w:ascii="Times New Roman" w:hAnsi="Times New Roman"/>
          <w:bCs/>
          <w:color w:val="000000"/>
          <w:sz w:val="20"/>
          <w:szCs w:val="20"/>
        </w:rPr>
        <w:tab/>
        <w:t>Support of UL MAC CE based MG activation request for PRS measurements</w:t>
      </w:r>
    </w:p>
    <w:p w14:paraId="6FDB82C6" w14:textId="77777777" w:rsidR="00196C8C" w:rsidRPr="00752B72" w:rsidRDefault="00196C8C" w:rsidP="00196C8C">
      <w:pPr>
        <w:pStyle w:val="afa"/>
        <w:numPr>
          <w:ilvl w:val="0"/>
          <w:numId w:val="10"/>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27-10a</w:t>
      </w:r>
      <w:r w:rsidRPr="00752B72">
        <w:rPr>
          <w:rFonts w:ascii="Times New Roman" w:hAnsi="Times New Roman"/>
          <w:bCs/>
          <w:color w:val="000000"/>
          <w:sz w:val="20"/>
          <w:szCs w:val="20"/>
        </w:rPr>
        <w:tab/>
        <w:t>Low latency MG activation request for PRS measurements</w:t>
      </w:r>
    </w:p>
    <w:p w14:paraId="5334D2BA" w14:textId="77777777" w:rsidR="00196C8C" w:rsidRDefault="00196C8C" w:rsidP="00196C8C">
      <w:pPr>
        <w:autoSpaceDN w:val="0"/>
        <w:jc w:val="both"/>
        <w:rPr>
          <w:rFonts w:eastAsia="Batang"/>
          <w:color w:val="000000"/>
        </w:rPr>
      </w:pPr>
      <w:r>
        <w:rPr>
          <w:rFonts w:eastAsia="Batang"/>
          <w:color w:val="000000"/>
          <w:lang w:val="en-GB"/>
        </w:rPr>
        <w:t>T</w:t>
      </w:r>
      <w:proofErr w:type="spellStart"/>
      <w:r>
        <w:rPr>
          <w:rFonts w:eastAsia="Batang"/>
          <w:color w:val="000000"/>
        </w:rPr>
        <w:t>hese</w:t>
      </w:r>
      <w:proofErr w:type="spellEnd"/>
      <w:r>
        <w:rPr>
          <w:rFonts w:eastAsia="Batang"/>
          <w:color w:val="000000"/>
        </w:rPr>
        <w:t xml:space="preserve"> capabilities should be applicable when RSCP and RSCPD are measured together with UE Rx-Tx measurements/RSTD and therefore no need to introduce additional capabilities.</w:t>
      </w:r>
    </w:p>
    <w:p w14:paraId="2C84F985" w14:textId="77777777" w:rsidR="00196C8C" w:rsidRDefault="00196C8C" w:rsidP="00196C8C">
      <w:pPr>
        <w:autoSpaceDN w:val="0"/>
        <w:jc w:val="both"/>
        <w:rPr>
          <w:b/>
          <w:bCs/>
          <w:iCs/>
          <w:lang w:eastAsia="ja-JP"/>
        </w:rPr>
      </w:pPr>
    </w:p>
    <w:p w14:paraId="046535E4" w14:textId="77777777" w:rsidR="00196C8C" w:rsidRDefault="00196C8C" w:rsidP="00196C8C">
      <w:pPr>
        <w:autoSpaceDN w:val="0"/>
        <w:jc w:val="both"/>
        <w:rPr>
          <w:rFonts w:eastAsiaTheme="minorEastAsia"/>
          <w:b/>
          <w:iCs/>
          <w:lang w:eastAsia="zh-CN"/>
        </w:rPr>
      </w:pPr>
      <w:bookmarkStart w:id="8" w:name="P10"/>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022EE1">
        <w:rPr>
          <w:b/>
          <w:noProof/>
        </w:rPr>
        <w:t>26</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bookmarkEnd w:id="8"/>
    <w:p w14:paraId="06120B49" w14:textId="77777777" w:rsidR="00D16294" w:rsidRPr="00FF4479" w:rsidRDefault="00D16294" w:rsidP="00D16294">
      <w:pPr>
        <w:pStyle w:val="a1"/>
        <w:rPr>
          <w:rFonts w:eastAsiaTheme="minorEastAsia"/>
          <w:lang w:val="en-GB" w:eastAsia="zh-CN"/>
        </w:rPr>
      </w:pPr>
    </w:p>
    <w:p w14:paraId="0C3029D2" w14:textId="77777777" w:rsidR="00063E8F" w:rsidRDefault="00196C8C" w:rsidP="00063E8F">
      <w:pPr>
        <w:rPr>
          <w:rFonts w:ascii="Calibri" w:hAnsi="Calibri" w:cs="Arial"/>
          <w:b/>
        </w:rPr>
      </w:pPr>
      <w:r>
        <w:rPr>
          <w:rFonts w:eastAsiaTheme="minorEastAsia"/>
          <w:lang w:val="en-GB" w:eastAsia="zh-CN"/>
        </w:rPr>
        <w:br w:type="page"/>
      </w:r>
    </w:p>
    <w:p w14:paraId="2EC105AD" w14:textId="77777777" w:rsidR="00063E8F" w:rsidRDefault="00063E8F" w:rsidP="00063E8F">
      <w:pPr>
        <w:pStyle w:val="a1"/>
        <w:rPr>
          <w:rFonts w:eastAsiaTheme="minorEastAsia"/>
          <w:lang w:eastAsia="zh-CN"/>
        </w:rPr>
        <w:sectPr w:rsidR="00063E8F" w:rsidSect="00200620">
          <w:pgSz w:w="11906" w:h="16838"/>
          <w:pgMar w:top="1021" w:right="1021" w:bottom="1021" w:left="1021" w:header="709" w:footer="709" w:gutter="0"/>
          <w:cols w:space="720"/>
          <w:docGrid w:linePitch="360"/>
        </w:sectPr>
      </w:pPr>
    </w:p>
    <w:p w14:paraId="1E80519D" w14:textId="0A21F6D9" w:rsidR="001D6CD8" w:rsidRDefault="001D6CD8" w:rsidP="00487D20">
      <w:pPr>
        <w:pStyle w:val="2"/>
        <w:ind w:left="567" w:hanging="567"/>
        <w:jc w:val="both"/>
        <w:rPr>
          <w:rFonts w:eastAsiaTheme="minorEastAsia"/>
        </w:rPr>
      </w:pPr>
      <w:r w:rsidRPr="003B3DC0">
        <w:lastRenderedPageBreak/>
        <w:t>LPHAP</w:t>
      </w:r>
      <w:r>
        <w:rPr>
          <w:rFonts w:eastAsiaTheme="minorEastAsia" w:hint="eastAsia"/>
        </w:rPr>
        <w:t xml:space="preserve"> related UE features</w:t>
      </w:r>
    </w:p>
    <w:p w14:paraId="74DE5F59" w14:textId="155F4528" w:rsidR="00196C8C" w:rsidRPr="0032109A" w:rsidRDefault="00196C8C" w:rsidP="00196C8C">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hint="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t>
      </w:r>
      <w:proofErr w:type="gramStart"/>
      <w:r>
        <w:rPr>
          <w:lang w:eastAsia="zh-CN"/>
        </w:rPr>
        <w:t>w</w:t>
      </w:r>
      <w:r>
        <w:rPr>
          <w:rFonts w:eastAsiaTheme="minorEastAsia" w:hint="eastAsia"/>
          <w:lang w:eastAsia="zh-CN"/>
        </w:rPr>
        <w:t>ere</w:t>
      </w:r>
      <w:proofErr w:type="gramEnd"/>
      <w:r w:rsidRPr="00BD0C3E">
        <w:rPr>
          <w:lang w:eastAsia="zh-CN"/>
        </w:rPr>
        <w:t xml:space="preserve"> achieved related to</w:t>
      </w:r>
      <w:r w:rsidRPr="0094098E">
        <w:rPr>
          <w:rFonts w:hint="eastAsia"/>
          <w:lang w:eastAsia="zh-CN"/>
        </w:rPr>
        <w:t xml:space="preserve"> </w:t>
      </w:r>
      <w:r>
        <w:rPr>
          <w:rFonts w:hint="eastAsia"/>
          <w:lang w:eastAsia="zh-CN"/>
        </w:rPr>
        <w:t>LPHAP</w:t>
      </w:r>
      <w:r>
        <w:rPr>
          <w:lang w:eastAsia="zh-CN"/>
        </w:rPr>
        <w:t xml:space="preserve"> </w:t>
      </w:r>
      <w:r w:rsidRPr="00970646">
        <w:rPr>
          <w:lang w:eastAsia="zh-CN"/>
        </w:rPr>
        <w:t>related UE features</w:t>
      </w:r>
      <w:r w:rsidR="0032109A">
        <w:rPr>
          <w:lang w:eastAsia="zh-CN"/>
        </w:rPr>
        <w:fldChar w:fldCharType="begin"/>
      </w:r>
      <w:r w:rsidR="0032109A">
        <w:rPr>
          <w:lang w:eastAsia="zh-CN"/>
        </w:rPr>
        <w:instrText xml:space="preserve"> REF _Ref149628506 \r \h </w:instrText>
      </w:r>
      <w:r w:rsidR="0032109A">
        <w:rPr>
          <w:lang w:eastAsia="zh-CN"/>
        </w:rPr>
      </w:r>
      <w:r w:rsidR="0032109A">
        <w:rPr>
          <w:lang w:eastAsia="zh-CN"/>
        </w:rPr>
        <w:fldChar w:fldCharType="separate"/>
      </w:r>
      <w:r w:rsidR="003F31B6">
        <w:rPr>
          <w:rFonts w:eastAsiaTheme="minorEastAsia" w:hint="eastAsia"/>
          <w:lang w:eastAsia="zh-CN"/>
        </w:rPr>
        <w:t xml:space="preserve"> </w:t>
      </w:r>
      <w:r w:rsidR="00022EE1">
        <w:rPr>
          <w:lang w:eastAsia="zh-CN"/>
        </w:rPr>
        <w:t>[3]</w:t>
      </w:r>
      <w:r w:rsidR="0032109A">
        <w:rPr>
          <w:lang w:eastAsia="zh-CN"/>
        </w:rPr>
        <w:fldChar w:fldCharType="end"/>
      </w:r>
      <w:r w:rsidRPr="003407F4">
        <w:rPr>
          <w:rFonts w:hint="eastAsia"/>
          <w:lang w:eastAsia="zh-CN"/>
        </w:rPr>
        <w:t>.</w:t>
      </w:r>
    </w:p>
    <w:p w14:paraId="11FCCF33" w14:textId="77777777" w:rsidR="00196C8C" w:rsidRDefault="00196C8C" w:rsidP="00196C8C">
      <w:pPr>
        <w:rPr>
          <w:rFonts w:ascii="Calibri" w:hAnsi="Calibri" w:cs="Arial"/>
          <w:b/>
        </w:rPr>
      </w:pPr>
      <w:r w:rsidRPr="00E9754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75"/>
        <w:gridCol w:w="3463"/>
        <w:gridCol w:w="3517"/>
        <w:gridCol w:w="594"/>
        <w:gridCol w:w="561"/>
        <w:gridCol w:w="495"/>
        <w:gridCol w:w="222"/>
        <w:gridCol w:w="749"/>
        <w:gridCol w:w="495"/>
        <w:gridCol w:w="495"/>
        <w:gridCol w:w="495"/>
        <w:gridCol w:w="222"/>
        <w:gridCol w:w="1554"/>
      </w:tblGrid>
      <w:tr w:rsidR="00196C8C" w:rsidRPr="00AC7F68" w14:paraId="6F56083C" w14:textId="77777777" w:rsidTr="00200620">
        <w:tc>
          <w:tcPr>
            <w:tcW w:w="0" w:type="auto"/>
            <w:shd w:val="clear" w:color="auto" w:fill="auto"/>
          </w:tcPr>
          <w:p w14:paraId="2AA5805D"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A3A4967"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191EB130"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49803DD4" w14:textId="77777777" w:rsidR="00196C8C" w:rsidRPr="00633F3C" w:rsidRDefault="00196C8C" w:rsidP="00200620">
            <w:pPr>
              <w:pStyle w:val="maintext"/>
              <w:ind w:firstLineChars="0" w:firstLine="0"/>
              <w:jc w:val="left"/>
              <w:rPr>
                <w:rFonts w:ascii="Arial" w:hAnsi="Arial" w:cs="Arial"/>
                <w:color w:val="FF0000"/>
              </w:rPr>
            </w:pPr>
            <w:r>
              <w:rPr>
                <w:rFonts w:ascii="Arial" w:hAnsi="Arial" w:cs="Arial"/>
                <w:color w:val="FF0000"/>
                <w:lang w:val="en-US"/>
              </w:rPr>
              <w:t xml:space="preserve">1. </w:t>
            </w:r>
            <w:r w:rsidRPr="00983700">
              <w:rPr>
                <w:rFonts w:ascii="Arial" w:hAnsi="Arial" w:cs="Arial"/>
                <w:color w:val="FF0000"/>
                <w:lang w:val="en-US"/>
              </w:rPr>
              <w:t>SRS for positioning configuration in multiple cells for UEs in RRC_INACTIVE state for initial UL BWP</w:t>
            </w:r>
          </w:p>
          <w:p w14:paraId="57D0BB1E" w14:textId="77777777" w:rsidR="00196C8C" w:rsidRPr="00633F3C" w:rsidRDefault="00196C8C" w:rsidP="00200620">
            <w:pPr>
              <w:pStyle w:val="maintext"/>
              <w:ind w:firstLineChars="0" w:firstLine="0"/>
              <w:jc w:val="left"/>
              <w:rPr>
                <w:rFonts w:ascii="Arial" w:hAnsi="Arial" w:cs="Arial"/>
                <w:color w:val="FF0000"/>
              </w:rPr>
            </w:pPr>
            <w:r w:rsidRPr="00E97540">
              <w:rPr>
                <w:rFonts w:ascii="Arial" w:hAnsi="Arial" w:cs="Arial"/>
                <w:color w:val="FF0000"/>
                <w:highlight w:val="yellow"/>
              </w:rPr>
              <w:t>[2. Maximum number of configured [cells] for SRS for positioning in RRC_INACTIVE state]</w:t>
            </w:r>
          </w:p>
        </w:tc>
        <w:tc>
          <w:tcPr>
            <w:tcW w:w="0" w:type="auto"/>
            <w:shd w:val="clear" w:color="auto" w:fill="auto"/>
          </w:tcPr>
          <w:p w14:paraId="7DA74436" w14:textId="77777777" w:rsidR="00196C8C" w:rsidRPr="00633F3C" w:rsidRDefault="00196C8C" w:rsidP="00200620">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14F0D56A" w14:textId="77777777" w:rsidR="00196C8C" w:rsidRPr="003D2FFF" w:rsidRDefault="00196C8C" w:rsidP="00200620">
            <w:pPr>
              <w:pStyle w:val="maintext"/>
              <w:ind w:firstLineChars="0" w:firstLine="0"/>
              <w:jc w:val="left"/>
              <w:rPr>
                <w:rFonts w:ascii="Arial" w:hAnsi="Arial" w:cs="Arial"/>
                <w:color w:val="FF0000"/>
                <w:sz w:val="18"/>
                <w:szCs w:val="18"/>
              </w:rPr>
            </w:pPr>
            <w:r w:rsidRPr="003D2FFF">
              <w:rPr>
                <w:rFonts w:ascii="Arial" w:hAnsi="Arial" w:cs="Arial"/>
                <w:color w:val="FF0000"/>
              </w:rPr>
              <w:t>Yes</w:t>
            </w:r>
          </w:p>
        </w:tc>
        <w:tc>
          <w:tcPr>
            <w:tcW w:w="0" w:type="auto"/>
            <w:shd w:val="clear" w:color="auto" w:fill="auto"/>
          </w:tcPr>
          <w:p w14:paraId="7637F87B" w14:textId="77777777" w:rsidR="00196C8C" w:rsidRPr="003D2FFF" w:rsidRDefault="00196C8C" w:rsidP="00200620">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5C4470A1" w14:textId="77777777" w:rsidR="00196C8C" w:rsidRPr="003D2FFF" w:rsidRDefault="00196C8C" w:rsidP="00200620">
            <w:pPr>
              <w:pStyle w:val="maintext"/>
              <w:ind w:firstLineChars="0" w:firstLine="0"/>
              <w:jc w:val="left"/>
              <w:rPr>
                <w:rFonts w:ascii="Arial" w:hAnsi="Arial" w:cs="Arial"/>
                <w:color w:val="FF0000"/>
                <w:sz w:val="18"/>
                <w:szCs w:val="18"/>
              </w:rPr>
            </w:pPr>
          </w:p>
        </w:tc>
        <w:tc>
          <w:tcPr>
            <w:tcW w:w="0" w:type="auto"/>
            <w:shd w:val="clear" w:color="auto" w:fill="auto"/>
          </w:tcPr>
          <w:p w14:paraId="48A1CAB2" w14:textId="77777777" w:rsidR="00196C8C" w:rsidRPr="003D2FFF" w:rsidRDefault="00196C8C" w:rsidP="00200620">
            <w:pPr>
              <w:pStyle w:val="maintext"/>
              <w:ind w:firstLineChars="0" w:firstLine="0"/>
              <w:jc w:val="left"/>
              <w:rPr>
                <w:rFonts w:ascii="Arial" w:hAnsi="Arial" w:cs="Arial"/>
                <w:color w:val="FF0000"/>
                <w:sz w:val="18"/>
                <w:szCs w:val="18"/>
              </w:rPr>
            </w:pPr>
            <w:r w:rsidRPr="003D2FFF">
              <w:rPr>
                <w:rFonts w:ascii="Arial" w:hAnsi="Arial" w:cs="Arial"/>
                <w:color w:val="FF0000"/>
              </w:rPr>
              <w:t>Per band</w:t>
            </w:r>
          </w:p>
        </w:tc>
        <w:tc>
          <w:tcPr>
            <w:tcW w:w="0" w:type="auto"/>
            <w:shd w:val="clear" w:color="auto" w:fill="auto"/>
          </w:tcPr>
          <w:p w14:paraId="01E9F253" w14:textId="77777777" w:rsidR="00196C8C" w:rsidRPr="003D2FFF" w:rsidRDefault="00196C8C" w:rsidP="00200620">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0701FD99" w14:textId="77777777" w:rsidR="00196C8C" w:rsidRPr="003D2FFF" w:rsidRDefault="00196C8C" w:rsidP="00200620">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26A86D6" w14:textId="77777777" w:rsidR="00196C8C" w:rsidRPr="003D2FFF" w:rsidRDefault="00196C8C" w:rsidP="00200620">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BC3AFAC" w14:textId="77777777" w:rsidR="00196C8C" w:rsidRPr="003D2FFF" w:rsidRDefault="00196C8C" w:rsidP="00200620">
            <w:pPr>
              <w:pStyle w:val="maintext"/>
              <w:ind w:firstLineChars="0" w:firstLine="0"/>
              <w:jc w:val="left"/>
              <w:rPr>
                <w:rFonts w:ascii="Arial" w:hAnsi="Arial" w:cs="Arial"/>
                <w:color w:val="FF0000"/>
                <w:sz w:val="18"/>
                <w:szCs w:val="18"/>
              </w:rPr>
            </w:pPr>
          </w:p>
        </w:tc>
        <w:tc>
          <w:tcPr>
            <w:tcW w:w="0" w:type="auto"/>
            <w:shd w:val="clear" w:color="auto" w:fill="auto"/>
          </w:tcPr>
          <w:p w14:paraId="1D3758CA" w14:textId="77777777" w:rsidR="00196C8C" w:rsidRPr="003D2FFF" w:rsidRDefault="00196C8C" w:rsidP="00200620">
            <w:pPr>
              <w:pStyle w:val="maintext"/>
              <w:ind w:firstLineChars="0" w:firstLine="0"/>
              <w:jc w:val="left"/>
              <w:rPr>
                <w:rFonts w:ascii="Arial" w:hAnsi="Arial" w:cs="Arial"/>
                <w:color w:val="FF0000"/>
                <w:sz w:val="18"/>
                <w:szCs w:val="18"/>
              </w:rPr>
            </w:pPr>
            <w:r w:rsidRPr="003D2FFF">
              <w:rPr>
                <w:rFonts w:ascii="Arial" w:hAnsi="Arial" w:cs="Arial"/>
                <w:color w:val="FF0000"/>
              </w:rPr>
              <w:t>Optional with capability signalling</w:t>
            </w:r>
          </w:p>
        </w:tc>
      </w:tr>
    </w:tbl>
    <w:p w14:paraId="5286D13E" w14:textId="77777777" w:rsidR="00196C8C" w:rsidRDefault="00196C8C" w:rsidP="00196C8C">
      <w:pPr>
        <w:rPr>
          <w:rFonts w:ascii="Calibri" w:hAnsi="Calibri" w:cs="Arial"/>
          <w:b/>
        </w:rPr>
      </w:pPr>
    </w:p>
    <w:p w14:paraId="191623A6" w14:textId="77777777" w:rsidR="00196C8C" w:rsidRDefault="00196C8C" w:rsidP="00196C8C">
      <w:pPr>
        <w:rPr>
          <w:rFonts w:ascii="Calibri" w:hAnsi="Calibri" w:cs="Arial"/>
          <w:b/>
        </w:rPr>
      </w:pPr>
      <w:r w:rsidRPr="00E9754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64"/>
        <w:gridCol w:w="3453"/>
        <w:gridCol w:w="3649"/>
        <w:gridCol w:w="594"/>
        <w:gridCol w:w="561"/>
        <w:gridCol w:w="495"/>
        <w:gridCol w:w="222"/>
        <w:gridCol w:w="735"/>
        <w:gridCol w:w="495"/>
        <w:gridCol w:w="495"/>
        <w:gridCol w:w="495"/>
        <w:gridCol w:w="222"/>
        <w:gridCol w:w="1471"/>
      </w:tblGrid>
      <w:tr w:rsidR="00196C8C" w:rsidRPr="00AC7F68" w14:paraId="16312896" w14:textId="77777777" w:rsidTr="00200620">
        <w:tc>
          <w:tcPr>
            <w:tcW w:w="0" w:type="auto"/>
            <w:shd w:val="clear" w:color="auto" w:fill="auto"/>
          </w:tcPr>
          <w:p w14:paraId="01624EE8"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3379C537"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618FABE4"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5FC23829" w14:textId="77777777" w:rsidR="00196C8C" w:rsidRPr="00AC7F68" w:rsidRDefault="00196C8C" w:rsidP="00200620">
            <w:pPr>
              <w:pStyle w:val="maintext"/>
              <w:ind w:firstLineChars="0" w:firstLine="0"/>
              <w:jc w:val="left"/>
              <w:rPr>
                <w:rFonts w:ascii="Arial" w:hAnsi="Arial" w:cs="Arial"/>
                <w:color w:val="000000"/>
                <w:sz w:val="18"/>
                <w:szCs w:val="18"/>
              </w:rPr>
            </w:pPr>
            <w:r w:rsidRPr="00E97540">
              <w:rPr>
                <w:rFonts w:ascii="Arial" w:hAnsi="Arial" w:cs="Arial"/>
                <w:color w:val="FF0000"/>
              </w:rPr>
              <w:t xml:space="preserve">Support of </w:t>
            </w:r>
            <w:r w:rsidRPr="00E97540">
              <w:rPr>
                <w:rFonts w:ascii="Arial" w:hAnsi="Arial" w:cs="Arial"/>
                <w:color w:val="FF0000"/>
                <w:lang w:val="en-US"/>
              </w:rPr>
              <w:t>SRS for positioning configuration in multiple cells for UEs in RRC_INACTIVE state configured outside initial UL BWP</w:t>
            </w:r>
          </w:p>
        </w:tc>
        <w:tc>
          <w:tcPr>
            <w:tcW w:w="0" w:type="auto"/>
            <w:shd w:val="clear" w:color="auto" w:fill="auto"/>
          </w:tcPr>
          <w:p w14:paraId="38F15576" w14:textId="77777777" w:rsidR="00196C8C" w:rsidRPr="00AC7F68" w:rsidRDefault="00196C8C" w:rsidP="00200620">
            <w:pPr>
              <w:pStyle w:val="maintext"/>
              <w:ind w:firstLineChars="0" w:firstLine="0"/>
              <w:jc w:val="left"/>
              <w:rPr>
                <w:rFonts w:ascii="Arial" w:hAnsi="Arial" w:cs="Arial"/>
                <w:color w:val="000000"/>
                <w:sz w:val="18"/>
                <w:szCs w:val="18"/>
              </w:rPr>
            </w:pPr>
            <w:r w:rsidRPr="00E97540">
              <w:rPr>
                <w:rFonts w:ascii="Arial" w:hAnsi="Arial" w:cs="Arial"/>
                <w:color w:val="FF0000"/>
                <w:highlight w:val="yellow"/>
              </w:rPr>
              <w:t>FFS</w:t>
            </w:r>
          </w:p>
        </w:tc>
        <w:tc>
          <w:tcPr>
            <w:tcW w:w="0" w:type="auto"/>
            <w:shd w:val="clear" w:color="auto" w:fill="auto"/>
          </w:tcPr>
          <w:p w14:paraId="1D685E2B" w14:textId="77777777" w:rsidR="00196C8C" w:rsidRPr="00AC7F68" w:rsidRDefault="00196C8C" w:rsidP="00200620">
            <w:pPr>
              <w:pStyle w:val="maintext"/>
              <w:ind w:firstLineChars="0" w:firstLine="0"/>
              <w:jc w:val="left"/>
              <w:rPr>
                <w:rFonts w:ascii="Arial" w:hAnsi="Arial" w:cs="Arial"/>
                <w:color w:val="000000"/>
                <w:sz w:val="18"/>
                <w:szCs w:val="18"/>
              </w:rPr>
            </w:pPr>
            <w:r w:rsidRPr="003D2FFF">
              <w:rPr>
                <w:rFonts w:ascii="Arial" w:hAnsi="Arial" w:cs="Arial"/>
                <w:color w:val="FF0000"/>
              </w:rPr>
              <w:t>Yes</w:t>
            </w:r>
          </w:p>
        </w:tc>
        <w:tc>
          <w:tcPr>
            <w:tcW w:w="0" w:type="auto"/>
            <w:shd w:val="clear" w:color="auto" w:fill="auto"/>
          </w:tcPr>
          <w:p w14:paraId="47F16A57" w14:textId="77777777" w:rsidR="00196C8C" w:rsidRPr="00AC7F68"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138979D4" w14:textId="77777777" w:rsidR="00196C8C" w:rsidRPr="00AC7F68" w:rsidRDefault="00196C8C" w:rsidP="00200620">
            <w:pPr>
              <w:pStyle w:val="maintext"/>
              <w:ind w:firstLineChars="0" w:firstLine="0"/>
              <w:jc w:val="left"/>
              <w:rPr>
                <w:rFonts w:ascii="Arial" w:hAnsi="Arial" w:cs="Arial"/>
                <w:color w:val="000000"/>
                <w:sz w:val="18"/>
                <w:szCs w:val="18"/>
              </w:rPr>
            </w:pPr>
          </w:p>
        </w:tc>
        <w:tc>
          <w:tcPr>
            <w:tcW w:w="0" w:type="auto"/>
            <w:shd w:val="clear" w:color="auto" w:fill="auto"/>
          </w:tcPr>
          <w:p w14:paraId="1C1374E9" w14:textId="77777777" w:rsidR="00196C8C" w:rsidRPr="00AC7F68" w:rsidRDefault="00196C8C" w:rsidP="00200620">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3178DFA5" w14:textId="77777777" w:rsidR="00196C8C" w:rsidRPr="00AC7F68"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05287DFC" w14:textId="77777777" w:rsidR="00196C8C" w:rsidRPr="00AC7F68"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7D75D322" w14:textId="77777777" w:rsidR="00196C8C" w:rsidRPr="00AC7F68"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C31AE19" w14:textId="77777777" w:rsidR="00196C8C" w:rsidRPr="00AC7F68" w:rsidRDefault="00196C8C" w:rsidP="00200620">
            <w:pPr>
              <w:pStyle w:val="maintext"/>
              <w:ind w:firstLineChars="0" w:firstLine="0"/>
              <w:jc w:val="left"/>
              <w:rPr>
                <w:rFonts w:ascii="Arial" w:hAnsi="Arial" w:cs="Arial"/>
                <w:color w:val="000000"/>
                <w:sz w:val="18"/>
                <w:szCs w:val="18"/>
              </w:rPr>
            </w:pPr>
          </w:p>
        </w:tc>
        <w:tc>
          <w:tcPr>
            <w:tcW w:w="0" w:type="auto"/>
            <w:shd w:val="clear" w:color="auto" w:fill="auto"/>
          </w:tcPr>
          <w:p w14:paraId="08F0BA8B" w14:textId="77777777" w:rsidR="00196C8C" w:rsidRPr="00AC7F68" w:rsidRDefault="00196C8C" w:rsidP="00200620">
            <w:pPr>
              <w:pStyle w:val="maintext"/>
              <w:ind w:firstLineChars="0" w:firstLine="0"/>
              <w:jc w:val="left"/>
              <w:rPr>
                <w:rFonts w:ascii="Arial" w:hAnsi="Arial" w:cs="Arial"/>
                <w:color w:val="000000"/>
                <w:sz w:val="18"/>
                <w:szCs w:val="18"/>
              </w:rPr>
            </w:pPr>
            <w:r w:rsidRPr="003D2FFF">
              <w:rPr>
                <w:rFonts w:ascii="Arial" w:hAnsi="Arial" w:cs="Arial"/>
                <w:color w:val="FF0000"/>
              </w:rPr>
              <w:t>Optional with capability signalling</w:t>
            </w:r>
          </w:p>
        </w:tc>
      </w:tr>
    </w:tbl>
    <w:p w14:paraId="76EEBDE8" w14:textId="77777777" w:rsidR="00196C8C" w:rsidRDefault="00196C8C" w:rsidP="00196C8C">
      <w:pPr>
        <w:rPr>
          <w:rFonts w:ascii="Calibri" w:hAnsi="Calibri" w:cs="Arial"/>
          <w:b/>
        </w:rPr>
      </w:pPr>
    </w:p>
    <w:p w14:paraId="3FF86F0F" w14:textId="77777777" w:rsidR="00196C8C" w:rsidRDefault="00196C8C" w:rsidP="00196C8C">
      <w:pPr>
        <w:rPr>
          <w:rFonts w:ascii="Calibri" w:hAnsi="Calibri" w:cs="Arial"/>
          <w:b/>
        </w:rPr>
      </w:pPr>
      <w:r w:rsidRPr="008F6BE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542"/>
        <w:gridCol w:w="2079"/>
        <w:gridCol w:w="3843"/>
        <w:gridCol w:w="594"/>
        <w:gridCol w:w="472"/>
        <w:gridCol w:w="495"/>
        <w:gridCol w:w="222"/>
        <w:gridCol w:w="707"/>
        <w:gridCol w:w="495"/>
        <w:gridCol w:w="495"/>
        <w:gridCol w:w="495"/>
        <w:gridCol w:w="1709"/>
        <w:gridCol w:w="1326"/>
      </w:tblGrid>
      <w:tr w:rsidR="00196C8C" w:rsidRPr="00AC7F68" w14:paraId="03F7F04D" w14:textId="77777777" w:rsidTr="00200620">
        <w:tc>
          <w:tcPr>
            <w:tcW w:w="0" w:type="auto"/>
            <w:shd w:val="clear" w:color="auto" w:fill="auto"/>
          </w:tcPr>
          <w:p w14:paraId="38C95D01"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001BEF0" w14:textId="77777777" w:rsidR="00196C8C" w:rsidRPr="00AC7F68" w:rsidRDefault="00196C8C" w:rsidP="00200620">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7E06D347" w14:textId="77777777" w:rsidR="00196C8C" w:rsidRPr="00AC7F68" w:rsidRDefault="00196C8C" w:rsidP="00200620">
            <w:pPr>
              <w:pStyle w:val="maintext"/>
              <w:ind w:firstLineChars="0" w:firstLine="0"/>
              <w:jc w:val="left"/>
              <w:rPr>
                <w:rFonts w:ascii="Arial" w:hAnsi="Arial" w:cs="Arial"/>
                <w:color w:val="000000"/>
                <w:sz w:val="18"/>
                <w:szCs w:val="18"/>
              </w:rPr>
            </w:pPr>
            <w:r w:rsidRPr="00743DCE">
              <w:rPr>
                <w:rFonts w:ascii="Arial" w:hAnsi="Arial" w:cs="Arial"/>
                <w:strike/>
                <w:color w:val="FF0000"/>
                <w:szCs w:val="18"/>
                <w:lang w:val="en-US"/>
              </w:rPr>
              <w:t>[Processing capability for/</w:t>
            </w:r>
            <w:r w:rsidRPr="00743DCE">
              <w:rPr>
                <w:rFonts w:ascii="Arial" w:hAnsi="Arial" w:cs="Arial"/>
                <w:color w:val="000000" w:themeColor="text1"/>
                <w:szCs w:val="18"/>
              </w:rPr>
              <w:t>Support of</w:t>
            </w:r>
            <w:r w:rsidRPr="00743DCE">
              <w:rPr>
                <w:rFonts w:ascii="Arial" w:hAnsi="Arial" w:cs="Arial"/>
                <w:strike/>
                <w:color w:val="FF0000"/>
                <w:szCs w:val="18"/>
              </w:rPr>
              <w:t>]</w:t>
            </w:r>
            <w:r w:rsidRPr="00AC7F68">
              <w:rPr>
                <w:rFonts w:ascii="Arial" w:hAnsi="Arial" w:cs="Arial"/>
                <w:color w:val="000000" w:themeColor="text1"/>
                <w:szCs w:val="18"/>
              </w:rPr>
              <w:t xml:space="preserve"> PRS </w:t>
            </w:r>
            <w:r>
              <w:rPr>
                <w:rFonts w:ascii="Arial" w:hAnsi="Arial" w:cs="Arial"/>
                <w:color w:val="FF0000"/>
              </w:rPr>
              <w:t>measurement</w:t>
            </w:r>
            <w:r w:rsidRPr="00743DCE">
              <w:rPr>
                <w:rFonts w:ascii="Arial" w:hAnsi="Arial" w:cs="Arial"/>
                <w:color w:val="FF0000"/>
              </w:rPr>
              <w:t xml:space="preserve"> </w:t>
            </w:r>
            <w:r>
              <w:rPr>
                <w:rFonts w:ascii="Arial" w:hAnsi="Arial" w:cs="Arial"/>
                <w:color w:val="FF0000"/>
              </w:rPr>
              <w:t xml:space="preserve"> </w:t>
            </w:r>
            <w:r w:rsidRPr="00AC7F68">
              <w:rPr>
                <w:rFonts w:ascii="Arial" w:hAnsi="Arial" w:cs="Arial"/>
                <w:color w:val="000000" w:themeColor="text1"/>
                <w:szCs w:val="18"/>
              </w:rPr>
              <w:t>in RRC_IDLE</w:t>
            </w:r>
          </w:p>
        </w:tc>
        <w:tc>
          <w:tcPr>
            <w:tcW w:w="0" w:type="auto"/>
            <w:shd w:val="clear" w:color="auto" w:fill="auto"/>
          </w:tcPr>
          <w:p w14:paraId="66E43FAE" w14:textId="77777777" w:rsidR="00196C8C" w:rsidRPr="00743DCE" w:rsidRDefault="00196C8C" w:rsidP="00200620">
            <w:pPr>
              <w:pStyle w:val="maintext"/>
              <w:ind w:firstLineChars="0" w:firstLine="0"/>
              <w:jc w:val="left"/>
              <w:rPr>
                <w:rFonts w:ascii="Arial" w:hAnsi="Arial" w:cs="Arial"/>
                <w:color w:val="000000"/>
                <w:sz w:val="18"/>
                <w:szCs w:val="18"/>
              </w:rPr>
            </w:pPr>
            <w:r w:rsidRPr="00743DCE">
              <w:rPr>
                <w:rFonts w:ascii="Arial" w:hAnsi="Arial" w:cs="Arial"/>
                <w:color w:val="FF0000"/>
              </w:rPr>
              <w:t>Support of DL PRS</w:t>
            </w:r>
            <w:r>
              <w:rPr>
                <w:rFonts w:ascii="Arial" w:hAnsi="Arial" w:cs="Arial"/>
                <w:color w:val="FF0000"/>
              </w:rPr>
              <w:t xml:space="preserve"> measurement</w:t>
            </w:r>
            <w:r w:rsidRPr="00743DCE">
              <w:rPr>
                <w:rFonts w:ascii="Arial" w:hAnsi="Arial" w:cs="Arial"/>
                <w:color w:val="FF0000"/>
              </w:rPr>
              <w:t xml:space="preserve"> in RRC_IDLE </w:t>
            </w:r>
            <w:r>
              <w:rPr>
                <w:rFonts w:ascii="Arial" w:hAnsi="Arial" w:cs="Arial"/>
                <w:color w:val="FF0000"/>
              </w:rPr>
              <w:t xml:space="preserve">for Rel. 17 methods the UE supports in RRC_INACTIVE </w:t>
            </w:r>
            <w:r w:rsidRPr="00EA5013">
              <w:rPr>
                <w:rFonts w:ascii="Arial" w:hAnsi="Arial" w:cs="Arial"/>
                <w:color w:val="FF0000"/>
                <w:highlight w:val="yellow"/>
              </w:rPr>
              <w:t>[with measurement reporting when UE switches to RRC_CONNECTED mode]</w:t>
            </w:r>
          </w:p>
        </w:tc>
        <w:tc>
          <w:tcPr>
            <w:tcW w:w="0" w:type="auto"/>
            <w:shd w:val="clear" w:color="auto" w:fill="auto"/>
          </w:tcPr>
          <w:p w14:paraId="5D6BDDD6" w14:textId="77777777" w:rsidR="00196C8C" w:rsidRPr="00743DCE" w:rsidRDefault="00196C8C" w:rsidP="00200620">
            <w:pPr>
              <w:pStyle w:val="maintext"/>
              <w:ind w:firstLineChars="0" w:firstLine="0"/>
              <w:jc w:val="left"/>
              <w:rPr>
                <w:rFonts w:ascii="Arial" w:hAnsi="Arial" w:cs="Arial"/>
                <w:color w:val="000000"/>
                <w:sz w:val="18"/>
                <w:szCs w:val="18"/>
              </w:rPr>
            </w:pPr>
            <w:r w:rsidRPr="00203BDB">
              <w:rPr>
                <w:rFonts w:ascii="Arial" w:eastAsia="MS Mincho" w:hAnsi="Arial" w:cs="Arial"/>
                <w:color w:val="FF0000"/>
                <w:highlight w:val="yellow"/>
              </w:rPr>
              <w:t>FFS</w:t>
            </w:r>
          </w:p>
        </w:tc>
        <w:tc>
          <w:tcPr>
            <w:tcW w:w="0" w:type="auto"/>
            <w:shd w:val="clear" w:color="auto" w:fill="auto"/>
          </w:tcPr>
          <w:p w14:paraId="0E2A3C9A" w14:textId="77777777" w:rsidR="00196C8C" w:rsidRPr="00743DCE" w:rsidRDefault="00196C8C" w:rsidP="00200620">
            <w:pPr>
              <w:pStyle w:val="maintext"/>
              <w:ind w:firstLineChars="0" w:firstLine="0"/>
              <w:jc w:val="left"/>
              <w:rPr>
                <w:rFonts w:ascii="Arial" w:hAnsi="Arial" w:cs="Arial"/>
                <w:color w:val="000000"/>
                <w:sz w:val="18"/>
                <w:szCs w:val="18"/>
              </w:rPr>
            </w:pPr>
            <w:r w:rsidRPr="00743DCE">
              <w:rPr>
                <w:rFonts w:ascii="Arial" w:eastAsia="宋体" w:hAnsi="Arial" w:cs="Arial"/>
                <w:color w:val="FF0000"/>
                <w:lang w:eastAsia="zh-CN"/>
              </w:rPr>
              <w:t>No</w:t>
            </w:r>
          </w:p>
        </w:tc>
        <w:tc>
          <w:tcPr>
            <w:tcW w:w="0" w:type="auto"/>
            <w:shd w:val="clear" w:color="auto" w:fill="auto"/>
          </w:tcPr>
          <w:p w14:paraId="05639BF7" w14:textId="77777777" w:rsidR="00196C8C" w:rsidRPr="00743DCE"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9631929" w14:textId="77777777" w:rsidR="00196C8C" w:rsidRPr="00743DCE" w:rsidRDefault="00196C8C" w:rsidP="00200620">
            <w:pPr>
              <w:pStyle w:val="maintext"/>
              <w:ind w:firstLineChars="0" w:firstLine="0"/>
              <w:jc w:val="left"/>
              <w:rPr>
                <w:rFonts w:ascii="Arial" w:hAnsi="Arial" w:cs="Arial"/>
                <w:color w:val="000000"/>
                <w:sz w:val="18"/>
                <w:szCs w:val="18"/>
              </w:rPr>
            </w:pPr>
          </w:p>
        </w:tc>
        <w:tc>
          <w:tcPr>
            <w:tcW w:w="0" w:type="auto"/>
            <w:shd w:val="clear" w:color="auto" w:fill="auto"/>
          </w:tcPr>
          <w:p w14:paraId="49C93035" w14:textId="77777777" w:rsidR="00196C8C" w:rsidRPr="00743DCE" w:rsidRDefault="00196C8C" w:rsidP="00200620">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464B33D3" w14:textId="77777777" w:rsidR="00196C8C" w:rsidRPr="00743DCE"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4E1005EF" w14:textId="77777777" w:rsidR="00196C8C" w:rsidRPr="00743DCE"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7C08B52" w14:textId="77777777" w:rsidR="00196C8C" w:rsidRPr="00743DCE" w:rsidRDefault="00196C8C" w:rsidP="00200620">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10ADBF67" w14:textId="77777777" w:rsidR="00196C8C" w:rsidRPr="00743DCE" w:rsidRDefault="00196C8C" w:rsidP="00200620">
            <w:pPr>
              <w:pStyle w:val="maintext"/>
              <w:ind w:firstLineChars="0" w:firstLine="0"/>
              <w:jc w:val="left"/>
              <w:rPr>
                <w:rFonts w:ascii="Arial" w:hAnsi="Arial" w:cs="Arial"/>
                <w:color w:val="000000"/>
                <w:sz w:val="18"/>
                <w:szCs w:val="18"/>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74949A7F" w14:textId="77777777" w:rsidR="00196C8C" w:rsidRPr="00743DCE" w:rsidRDefault="00196C8C" w:rsidP="00200620">
            <w:pPr>
              <w:pStyle w:val="maintext"/>
              <w:ind w:firstLineChars="0" w:firstLine="0"/>
              <w:jc w:val="left"/>
              <w:rPr>
                <w:rFonts w:ascii="Arial" w:hAnsi="Arial" w:cs="Arial"/>
                <w:color w:val="000000"/>
                <w:sz w:val="18"/>
                <w:szCs w:val="18"/>
              </w:rPr>
            </w:pPr>
            <w:r w:rsidRPr="00743DCE">
              <w:rPr>
                <w:rFonts w:ascii="Arial" w:eastAsia="宋体" w:hAnsi="Arial" w:cs="Arial"/>
                <w:color w:val="FF0000"/>
              </w:rPr>
              <w:t xml:space="preserve">Optional with capability </w:t>
            </w:r>
            <w:proofErr w:type="spellStart"/>
            <w:r w:rsidRPr="00743DCE">
              <w:rPr>
                <w:rFonts w:ascii="Arial" w:eastAsia="宋体" w:hAnsi="Arial" w:cs="Arial"/>
                <w:color w:val="FF0000"/>
              </w:rPr>
              <w:t>signaling</w:t>
            </w:r>
            <w:proofErr w:type="spellEnd"/>
            <w:r w:rsidRPr="00743DCE">
              <w:rPr>
                <w:rFonts w:ascii="Arial" w:eastAsia="宋体" w:hAnsi="Arial" w:cs="Arial"/>
                <w:color w:val="FF0000"/>
              </w:rPr>
              <w:t>.</w:t>
            </w:r>
          </w:p>
        </w:tc>
      </w:tr>
    </w:tbl>
    <w:p w14:paraId="59CA7EAE" w14:textId="77777777" w:rsidR="00196C8C" w:rsidRDefault="00196C8C" w:rsidP="00196C8C">
      <w:pPr>
        <w:rPr>
          <w:rFonts w:ascii="Calibri" w:hAnsi="Calibri" w:cs="Arial"/>
          <w:b/>
        </w:rPr>
      </w:pPr>
    </w:p>
    <w:p w14:paraId="486AC8B4" w14:textId="77777777" w:rsidR="00196C8C" w:rsidRDefault="00196C8C" w:rsidP="00196C8C">
      <w:pPr>
        <w:pStyle w:val="a1"/>
        <w:rPr>
          <w:rFonts w:eastAsiaTheme="minorEastAsia"/>
          <w:lang w:eastAsia="zh-CN"/>
        </w:rPr>
        <w:sectPr w:rsidR="00196C8C" w:rsidSect="00063E8F">
          <w:pgSz w:w="16838" w:h="11906" w:orient="landscape"/>
          <w:pgMar w:top="1021" w:right="1021" w:bottom="1021" w:left="1021" w:header="709" w:footer="709" w:gutter="0"/>
          <w:cols w:space="720"/>
          <w:docGrid w:linePitch="360"/>
        </w:sectPr>
      </w:pPr>
    </w:p>
    <w:p w14:paraId="43A28605" w14:textId="77777777" w:rsidR="00196C8C" w:rsidRDefault="00196C8C" w:rsidP="00196C8C">
      <w:pPr>
        <w:pStyle w:val="a1"/>
        <w:rPr>
          <w:rFonts w:eastAsiaTheme="minorEastAsia"/>
          <w:lang w:eastAsia="zh-CN"/>
        </w:rPr>
      </w:pPr>
    </w:p>
    <w:p w14:paraId="4CFC457B" w14:textId="77777777" w:rsidR="00196C8C" w:rsidRDefault="00196C8C" w:rsidP="00196C8C">
      <w:pPr>
        <w:pStyle w:val="a1"/>
        <w:rPr>
          <w:rFonts w:eastAsiaTheme="minorEastAsia"/>
          <w:lang w:eastAsia="zh-CN"/>
        </w:rPr>
      </w:pPr>
    </w:p>
    <w:p w14:paraId="05026D75" w14:textId="77777777" w:rsidR="00196C8C" w:rsidRDefault="00196C8C" w:rsidP="00196C8C">
      <w:pPr>
        <w:spacing w:beforeLines="50" w:before="120" w:after="120"/>
        <w:jc w:val="both"/>
        <w:rPr>
          <w:rFonts w:eastAsiaTheme="minorEastAsia"/>
          <w:lang w:eastAsia="zh-CN"/>
        </w:rPr>
      </w:pPr>
      <w:r w:rsidRPr="00827D27">
        <w:rPr>
          <w:rFonts w:eastAsiaTheme="minorEastAsia"/>
          <w:lang w:eastAsia="zh-CN"/>
        </w:rPr>
        <w:t>Based on above agreement, for LPHAP</w:t>
      </w:r>
      <w:r>
        <w:rPr>
          <w:rFonts w:eastAsiaTheme="minorEastAsia"/>
          <w:lang w:eastAsia="zh-CN"/>
        </w:rPr>
        <w:t xml:space="preserve"> in </w:t>
      </w:r>
      <w:r w:rsidRPr="00FA2ABB">
        <w:rPr>
          <w:rFonts w:eastAsiaTheme="minorEastAsia"/>
          <w:lang w:eastAsia="zh-CN"/>
        </w:rPr>
        <w:t>RRC_INACTIVE state</w:t>
      </w:r>
      <w:r w:rsidRPr="00827D27">
        <w:rPr>
          <w:rFonts w:eastAsiaTheme="minorEastAsia"/>
          <w:lang w:eastAsia="zh-CN"/>
        </w:rPr>
        <w:t xml:space="preserve">, RAN1 </w:t>
      </w:r>
      <w:r>
        <w:rPr>
          <w:rFonts w:eastAsiaTheme="minorEastAsia"/>
          <w:lang w:eastAsia="zh-CN"/>
        </w:rPr>
        <w:t>agreed</w:t>
      </w:r>
      <w:r w:rsidRPr="00827D27">
        <w:rPr>
          <w:rFonts w:eastAsiaTheme="minorEastAsia"/>
          <w:lang w:eastAsia="zh-CN"/>
        </w:rPr>
        <w:t xml:space="preserve"> to introduce </w:t>
      </w:r>
      <w:r>
        <w:rPr>
          <w:rFonts w:eastAsiaTheme="minorEastAsia"/>
          <w:lang w:eastAsia="zh-CN"/>
        </w:rPr>
        <w:t xml:space="preserve">separate </w:t>
      </w:r>
      <w:r w:rsidRPr="00827D27">
        <w:rPr>
          <w:rFonts w:eastAsiaTheme="minorEastAsia"/>
          <w:lang w:eastAsia="zh-CN"/>
        </w:rPr>
        <w:t>capabilit</w:t>
      </w:r>
      <w:r>
        <w:rPr>
          <w:rFonts w:eastAsiaTheme="minorEastAsia"/>
          <w:lang w:eastAsia="zh-CN"/>
        </w:rPr>
        <w:t>ies of UL positioning within</w:t>
      </w:r>
      <w:r w:rsidRPr="00FA2ABB">
        <w:rPr>
          <w:rFonts w:eastAsiaTheme="minorEastAsia"/>
          <w:lang w:eastAsia="zh-CN"/>
        </w:rPr>
        <w:t xml:space="preserve"> initial UL BWP</w:t>
      </w:r>
      <w:r>
        <w:rPr>
          <w:rFonts w:eastAsiaTheme="minorEastAsia"/>
          <w:lang w:eastAsia="zh-CN"/>
        </w:rPr>
        <w:t xml:space="preserve"> and </w:t>
      </w:r>
      <w:r w:rsidRPr="00FA2ABB">
        <w:rPr>
          <w:rFonts w:eastAsiaTheme="minorEastAsia"/>
          <w:lang w:eastAsia="zh-CN"/>
        </w:rPr>
        <w:t>outside initial UL BWP</w:t>
      </w:r>
      <w:r>
        <w:rPr>
          <w:rFonts w:eastAsiaTheme="minorEastAsia"/>
          <w:lang w:eastAsia="zh-CN"/>
        </w:rPr>
        <w:t xml:space="preserve">. In addition, a new capability was introduced for DL positioning in RRC_IDLE state. </w:t>
      </w:r>
    </w:p>
    <w:p w14:paraId="492DD8F3" w14:textId="77777777"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Pr>
          <w:rFonts w:cs="Arial"/>
          <w:color w:val="000000" w:themeColor="text1"/>
        </w:rPr>
        <w:t>1</w:t>
      </w:r>
    </w:p>
    <w:p w14:paraId="7EE8CBFF" w14:textId="77777777" w:rsidR="00196C8C" w:rsidRPr="00EF73FC" w:rsidRDefault="00196C8C" w:rsidP="00196C8C">
      <w:pPr>
        <w:pStyle w:val="3GPPNormalText"/>
        <w:rPr>
          <w:sz w:val="20"/>
          <w:szCs w:val="20"/>
        </w:rPr>
      </w:pPr>
      <w:r w:rsidRPr="00EF73FC">
        <w:rPr>
          <w:sz w:val="20"/>
          <w:szCs w:val="20"/>
        </w:rPr>
        <w:t>For FG 41-</w:t>
      </w:r>
      <w:r>
        <w:rPr>
          <w:sz w:val="20"/>
          <w:szCs w:val="20"/>
        </w:rPr>
        <w:t>3</w:t>
      </w:r>
      <w:r w:rsidRPr="00EF73FC">
        <w:rPr>
          <w:sz w:val="20"/>
          <w:szCs w:val="20"/>
        </w:rPr>
        <w:t>-1</w:t>
      </w:r>
      <w:r>
        <w:rPr>
          <w:sz w:val="20"/>
          <w:szCs w:val="20"/>
        </w:rPr>
        <w:t>, it was undecided whether to include “</w:t>
      </w:r>
      <w:r w:rsidRPr="007679F7">
        <w:rPr>
          <w:sz w:val="20"/>
          <w:szCs w:val="20"/>
        </w:rPr>
        <w:t xml:space="preserve">2. </w:t>
      </w:r>
      <w:proofErr w:type="gramStart"/>
      <w:r w:rsidRPr="007679F7">
        <w:rPr>
          <w:sz w:val="20"/>
          <w:szCs w:val="20"/>
        </w:rPr>
        <w:t>Maximum number of configured [cells] for SRS for positioning in RRC_INACTIVE state]</w:t>
      </w:r>
      <w:r>
        <w:rPr>
          <w:sz w:val="20"/>
          <w:szCs w:val="20"/>
        </w:rPr>
        <w:t>”.</w:t>
      </w:r>
      <w:proofErr w:type="gramEnd"/>
      <w:r>
        <w:rPr>
          <w:sz w:val="20"/>
          <w:szCs w:val="20"/>
        </w:rPr>
        <w:t xml:space="preserve"> In our view, this component is needed, so that the gNB can properly configure the number of the cells for </w:t>
      </w:r>
      <w:r w:rsidRPr="007679F7">
        <w:rPr>
          <w:sz w:val="20"/>
          <w:szCs w:val="20"/>
        </w:rPr>
        <w:t>SRS for positioning in RRC_INACTIVE state</w:t>
      </w:r>
      <w:r>
        <w:rPr>
          <w:sz w:val="20"/>
          <w:szCs w:val="20"/>
        </w:rPr>
        <w:t>.</w:t>
      </w:r>
    </w:p>
    <w:p w14:paraId="43E70127"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27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10241767" w14:textId="77777777"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53A282EA" w14:textId="77777777" w:rsidR="00196C8C" w:rsidRDefault="00196C8C" w:rsidP="00196C8C">
      <w:pPr>
        <w:spacing w:beforeLines="50" w:before="120" w:after="120"/>
        <w:jc w:val="both"/>
        <w:rPr>
          <w:rFonts w:eastAsiaTheme="minorEastAsia"/>
          <w:lang w:val="en-GB" w:eastAsia="zh-CN"/>
        </w:rPr>
      </w:pPr>
    </w:p>
    <w:p w14:paraId="1C852333" w14:textId="77777777"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Pr>
          <w:rFonts w:cs="Arial"/>
          <w:color w:val="000000" w:themeColor="text1"/>
        </w:rPr>
        <w:t>3</w:t>
      </w:r>
    </w:p>
    <w:p w14:paraId="3AA42D5A" w14:textId="77777777" w:rsidR="00196C8C" w:rsidRDefault="00196C8C" w:rsidP="00196C8C">
      <w:pPr>
        <w:pStyle w:val="3GPPNormalText"/>
        <w:rPr>
          <w:sz w:val="20"/>
          <w:szCs w:val="20"/>
        </w:rPr>
      </w:pPr>
      <w:r w:rsidRPr="00EF73FC">
        <w:rPr>
          <w:sz w:val="20"/>
          <w:szCs w:val="20"/>
        </w:rPr>
        <w:t>For FG 41-</w:t>
      </w:r>
      <w:r>
        <w:rPr>
          <w:sz w:val="20"/>
          <w:szCs w:val="20"/>
        </w:rPr>
        <w:t>3</w:t>
      </w:r>
      <w:r w:rsidRPr="00EF73FC">
        <w:rPr>
          <w:sz w:val="20"/>
          <w:szCs w:val="20"/>
        </w:rPr>
        <w:t>-</w:t>
      </w:r>
      <w:r>
        <w:rPr>
          <w:sz w:val="20"/>
          <w:szCs w:val="20"/>
        </w:rPr>
        <w:t>3, it was undecided whether to include the wording “</w:t>
      </w:r>
      <w:r w:rsidRPr="007679F7">
        <w:rPr>
          <w:sz w:val="20"/>
          <w:szCs w:val="20"/>
        </w:rPr>
        <w:t>[with measurement reporting when UE switches to RRC_CONNECTED mode]</w:t>
      </w:r>
      <w:r>
        <w:rPr>
          <w:sz w:val="20"/>
          <w:szCs w:val="20"/>
        </w:rPr>
        <w:t xml:space="preserve">”. In our view, it is obvious that </w:t>
      </w:r>
      <w:r w:rsidRPr="007679F7">
        <w:rPr>
          <w:sz w:val="20"/>
          <w:szCs w:val="20"/>
        </w:rPr>
        <w:t>measurement reporting</w:t>
      </w:r>
      <w:r>
        <w:rPr>
          <w:sz w:val="20"/>
          <w:szCs w:val="20"/>
        </w:rPr>
        <w:t xml:space="preserve"> needs to be done </w:t>
      </w:r>
      <w:r w:rsidRPr="007679F7">
        <w:rPr>
          <w:sz w:val="20"/>
          <w:szCs w:val="20"/>
        </w:rPr>
        <w:t>when UE switches to RRC_CONNECTED mode</w:t>
      </w:r>
      <w:r>
        <w:rPr>
          <w:sz w:val="20"/>
          <w:szCs w:val="20"/>
        </w:rPr>
        <w:t>. Thus, we may keep or remove the wording “</w:t>
      </w:r>
      <w:r w:rsidRPr="007679F7">
        <w:rPr>
          <w:sz w:val="20"/>
          <w:szCs w:val="20"/>
        </w:rPr>
        <w:t>[with measurement reporting when UE switches to RRC_CONNECTED mode]</w:t>
      </w:r>
      <w:r>
        <w:rPr>
          <w:sz w:val="20"/>
          <w:szCs w:val="20"/>
        </w:rPr>
        <w:t xml:space="preserve">”. About whether </w:t>
      </w:r>
      <w:r w:rsidRPr="008D161E">
        <w:rPr>
          <w:sz w:val="20"/>
          <w:szCs w:val="20"/>
        </w:rPr>
        <w:t xml:space="preserve">location server </w:t>
      </w:r>
      <w:r>
        <w:rPr>
          <w:sz w:val="20"/>
          <w:szCs w:val="20"/>
        </w:rPr>
        <w:t xml:space="preserve">needs </w:t>
      </w:r>
      <w:r w:rsidRPr="008D161E">
        <w:rPr>
          <w:sz w:val="20"/>
          <w:szCs w:val="20"/>
        </w:rPr>
        <w:t>to know if the feature is supported</w:t>
      </w:r>
      <w:r>
        <w:rPr>
          <w:sz w:val="20"/>
          <w:szCs w:val="20"/>
        </w:rPr>
        <w:t xml:space="preserve">, we don’t think LMF needs to know that, since LMF is not involved in the configuration of the SRS resources for UE positioning in </w:t>
      </w:r>
      <w:r w:rsidRPr="007679F7">
        <w:rPr>
          <w:sz w:val="20"/>
          <w:szCs w:val="20"/>
        </w:rPr>
        <w:t>RRC_CONNECTED</w:t>
      </w:r>
      <w:r>
        <w:rPr>
          <w:sz w:val="20"/>
          <w:szCs w:val="20"/>
        </w:rPr>
        <w:t xml:space="preserve">, nor in </w:t>
      </w:r>
      <w:r w:rsidRPr="007679F7">
        <w:rPr>
          <w:sz w:val="20"/>
          <w:szCs w:val="20"/>
        </w:rPr>
        <w:t>RRC_</w:t>
      </w:r>
      <w:r>
        <w:rPr>
          <w:sz w:val="20"/>
          <w:szCs w:val="20"/>
        </w:rPr>
        <w:t>INACTIVE state.</w:t>
      </w:r>
    </w:p>
    <w:p w14:paraId="476C96A8" w14:textId="77777777"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28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2BDC9761" w14:textId="24E2DF02" w:rsidR="00196C8C" w:rsidRPr="00EF73FC" w:rsidRDefault="00196C8C" w:rsidP="00196C8C">
      <w:pPr>
        <w:pStyle w:val="3GPPNormalText"/>
        <w:numPr>
          <w:ilvl w:val="0"/>
          <w:numId w:val="22"/>
        </w:numPr>
        <w:rPr>
          <w:rFonts w:eastAsia="Batang"/>
          <w:b/>
          <w:bCs/>
          <w:color w:val="000000"/>
          <w:sz w:val="20"/>
          <w:szCs w:val="20"/>
          <w:lang w:val="en-GB"/>
        </w:rPr>
      </w:pPr>
      <w:r>
        <w:rPr>
          <w:rFonts w:eastAsia="Batang"/>
          <w:b/>
          <w:bCs/>
          <w:color w:val="000000"/>
          <w:sz w:val="20"/>
          <w:szCs w:val="20"/>
          <w:lang w:val="en-GB"/>
        </w:rPr>
        <w:t xml:space="preserve">Remove </w:t>
      </w:r>
      <w:r w:rsidR="00B11F44">
        <w:rPr>
          <w:rFonts w:eastAsiaTheme="minorEastAsia"/>
          <w:b/>
          <w:bCs/>
          <w:color w:val="000000"/>
          <w:sz w:val="20"/>
          <w:szCs w:val="20"/>
          <w:lang w:val="en-GB" w:eastAsia="zh-CN"/>
        </w:rPr>
        <w:t>“</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p w14:paraId="6A53EFDA" w14:textId="77777777" w:rsidR="00D16294" w:rsidRPr="00196C8C" w:rsidRDefault="00D16294" w:rsidP="00D16294">
      <w:pPr>
        <w:pStyle w:val="a1"/>
        <w:rPr>
          <w:rFonts w:eastAsiaTheme="minorEastAsia"/>
          <w:lang w:val="en-GB" w:eastAsia="zh-CN"/>
        </w:rPr>
      </w:pPr>
    </w:p>
    <w:p w14:paraId="31256047" w14:textId="77777777" w:rsidR="00D16294" w:rsidRDefault="00D16294" w:rsidP="00D16294">
      <w:pPr>
        <w:pStyle w:val="a1"/>
        <w:rPr>
          <w:rFonts w:eastAsiaTheme="minorEastAsia"/>
          <w:lang w:eastAsia="zh-CN"/>
        </w:rPr>
      </w:pPr>
    </w:p>
    <w:p w14:paraId="01EB54B8" w14:textId="1044355B" w:rsidR="00196C8C" w:rsidRDefault="00196C8C">
      <w:pPr>
        <w:rPr>
          <w:rFonts w:eastAsiaTheme="minorEastAsia"/>
          <w:lang w:eastAsia="zh-CN"/>
        </w:rPr>
      </w:pPr>
      <w:r>
        <w:rPr>
          <w:rFonts w:eastAsiaTheme="minorEastAsia"/>
          <w:lang w:eastAsia="zh-CN"/>
        </w:rPr>
        <w:br w:type="page"/>
      </w:r>
    </w:p>
    <w:p w14:paraId="29FBC781" w14:textId="52032CE7" w:rsidR="001D6CD8" w:rsidRDefault="001D6CD8" w:rsidP="00487D20">
      <w:pPr>
        <w:pStyle w:val="2"/>
        <w:ind w:left="567" w:hanging="567"/>
        <w:jc w:val="both"/>
        <w:rPr>
          <w:rFonts w:eastAsiaTheme="minorEastAsia"/>
        </w:rPr>
      </w:pPr>
      <w:r>
        <w:lastRenderedPageBreak/>
        <w:t>B</w:t>
      </w:r>
      <w:r w:rsidRPr="00261EB4">
        <w:t xml:space="preserve">andwidth aggregation </w:t>
      </w:r>
      <w:r>
        <w:t xml:space="preserve">for </w:t>
      </w:r>
      <w:r w:rsidRPr="00261EB4">
        <w:t>positioning</w:t>
      </w:r>
      <w:r>
        <w:t xml:space="preserve"> measurements</w:t>
      </w:r>
      <w:r>
        <w:rPr>
          <w:rFonts w:eastAsiaTheme="minorEastAsia" w:hint="eastAsia"/>
        </w:rPr>
        <w:t xml:space="preserve"> related UE features</w:t>
      </w:r>
    </w:p>
    <w:p w14:paraId="3C1DD0EA" w14:textId="77777777" w:rsidR="00D16294" w:rsidRDefault="00D16294" w:rsidP="00D16294">
      <w:pPr>
        <w:pStyle w:val="a1"/>
        <w:rPr>
          <w:rFonts w:eastAsiaTheme="minorEastAsia"/>
          <w:lang w:eastAsia="zh-CN"/>
        </w:rPr>
      </w:pPr>
    </w:p>
    <w:p w14:paraId="246876B3" w14:textId="7C419994" w:rsidR="00196C8C" w:rsidRPr="007517F6" w:rsidRDefault="00196C8C" w:rsidP="00196C8C">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hint="eastAsia"/>
          <w:lang w:eastAsia="zh-CN"/>
        </w:rPr>
        <w:t>4</w:t>
      </w:r>
      <w:r w:rsidR="003F72AD">
        <w:rPr>
          <w:lang w:eastAsia="zh-CN"/>
        </w:rPr>
        <w:t xml:space="preserve">-bis </w:t>
      </w:r>
      <w:r w:rsidRPr="0094098E">
        <w:rPr>
          <w:rFonts w:hint="eastAsia"/>
          <w:lang w:eastAsia="zh-CN"/>
        </w:rPr>
        <w:t>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sidR="00680ADC">
        <w:rPr>
          <w:rFonts w:eastAsiaTheme="minorEastAsia" w:hint="eastAsia"/>
          <w:lang w:eastAsia="zh-CN"/>
        </w:rPr>
        <w:t>b</w:t>
      </w:r>
      <w:r w:rsidRPr="00A42D6D">
        <w:rPr>
          <w:lang w:eastAsia="zh-CN"/>
        </w:rPr>
        <w:t xml:space="preserve">andwidth aggregation for positioning measurements </w:t>
      </w:r>
      <w:r w:rsidRPr="00970646">
        <w:rPr>
          <w:lang w:eastAsia="zh-CN"/>
        </w:rPr>
        <w:t xml:space="preserve">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r w:rsidR="00022EE1">
        <w:rPr>
          <w:lang w:eastAsia="zh-CN"/>
        </w:rPr>
        <w:t>[1]</w:t>
      </w:r>
      <w:r w:rsidRPr="0094098E">
        <w:rPr>
          <w:lang w:eastAsia="zh-CN"/>
        </w:rPr>
        <w:fldChar w:fldCharType="end"/>
      </w:r>
      <w:r w:rsidRPr="003407F4">
        <w:rPr>
          <w:rFonts w:hint="eastAsia"/>
          <w:lang w:eastAsia="zh-CN"/>
        </w:rPr>
        <w:t>.</w:t>
      </w:r>
    </w:p>
    <w:p w14:paraId="6E085E02" w14:textId="77777777" w:rsidR="0032109A" w:rsidRDefault="0032109A" w:rsidP="0032109A">
      <w:pPr>
        <w:rPr>
          <w:lang w:eastAsia="x-none"/>
        </w:rPr>
      </w:pPr>
    </w:p>
    <w:p w14:paraId="520B6511"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6"/>
        <w:gridCol w:w="2216"/>
        <w:gridCol w:w="1645"/>
        <w:gridCol w:w="572"/>
        <w:gridCol w:w="447"/>
        <w:gridCol w:w="467"/>
        <w:gridCol w:w="2271"/>
        <w:gridCol w:w="630"/>
        <w:gridCol w:w="467"/>
        <w:gridCol w:w="467"/>
        <w:gridCol w:w="467"/>
        <w:gridCol w:w="2449"/>
        <w:gridCol w:w="1050"/>
      </w:tblGrid>
      <w:tr w:rsidR="0032109A" w:rsidRPr="00896695" w14:paraId="5D23C638"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11E36"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B9B5" w14:textId="77777777" w:rsidR="0032109A" w:rsidRPr="00896695" w:rsidRDefault="0032109A" w:rsidP="00200620">
            <w:pPr>
              <w:pStyle w:val="TAL"/>
              <w:rPr>
                <w:rFonts w:eastAsia="MS Mincho" w:cs="Arial"/>
                <w:color w:val="000000" w:themeColor="text1"/>
                <w:szCs w:val="18"/>
              </w:rPr>
            </w:pPr>
            <w:r w:rsidRPr="00896695">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4885" w14:textId="77777777" w:rsidR="0032109A" w:rsidRPr="00F73478" w:rsidRDefault="0032109A" w:rsidP="00200620">
            <w:pPr>
              <w:pStyle w:val="TAL"/>
              <w:rPr>
                <w:rFonts w:cs="Arial"/>
                <w:color w:val="000000" w:themeColor="text1"/>
                <w:szCs w:val="18"/>
              </w:rPr>
            </w:pPr>
            <w:r w:rsidRPr="00F73478">
              <w:rPr>
                <w:rFonts w:cs="Arial"/>
                <w:color w:val="000000" w:themeColor="text1"/>
                <w:szCs w:val="18"/>
                <w:lang w:eastAsia="zh-CN"/>
              </w:rPr>
              <w:t xml:space="preserve">DL PRS processing capabilities for aggregated PRS processing of 2 PFLs in intra-band contiguous within a MG </w:t>
            </w:r>
            <w:r w:rsidRPr="00F73478">
              <w:rPr>
                <w:rFonts w:cs="Arial"/>
                <w:color w:val="000000" w:themeColor="text1"/>
                <w:szCs w:val="18"/>
                <w:lang w:val="en-US" w:eastAsia="zh-CN"/>
              </w:rPr>
              <w:t xml:space="preserve">for RRC_CONNECTED </w:t>
            </w:r>
            <w:r w:rsidRPr="00F73478">
              <w:rPr>
                <w:rFonts w:cs="Arial"/>
                <w:strike/>
                <w:color w:val="FF0000"/>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E226"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1. Maximum aggregated DL PRS bandwidth in MHz, which is supported and reported by UE</w:t>
            </w:r>
          </w:p>
          <w:p w14:paraId="017B7864"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2. Maximum DL PRS bandwidth in MHz, per PFL</w:t>
            </w:r>
          </w:p>
          <w:p w14:paraId="78C64AB9"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3. DL PRS buffering capability</w:t>
            </w:r>
            <w:r w:rsidRPr="00F73478">
              <w:rPr>
                <w:rFonts w:ascii="Arial" w:eastAsia="宋体" w:hAnsi="Arial" w:cs="Arial"/>
                <w:strike/>
                <w:color w:val="FF0000"/>
                <w:sz w:val="18"/>
                <w:szCs w:val="18"/>
                <w:lang w:val="en-US" w:eastAsia="zh-CN"/>
              </w:rPr>
              <w:t>: Type 1 or Type 2]</w:t>
            </w:r>
          </w:p>
          <w:p w14:paraId="6A2D9677"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 xml:space="preserve">4. Duration of DL PRS symbols N in units of ms a UE can process every T ms assuming </w:t>
            </w: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xml:space="preserve">maximum </w:t>
            </w:r>
            <w:r w:rsidRPr="00F73478">
              <w:rPr>
                <w:rFonts w:ascii="Arial" w:eastAsia="宋体" w:hAnsi="Arial" w:cs="Arial"/>
                <w:color w:val="FF0000"/>
                <w:sz w:val="18"/>
                <w:szCs w:val="18"/>
                <w:lang w:val="en-US" w:eastAsia="zh-CN"/>
              </w:rPr>
              <w:t xml:space="preserve">aggregated </w:t>
            </w:r>
            <w:r w:rsidRPr="00F73478">
              <w:rPr>
                <w:rFonts w:ascii="Arial" w:eastAsia="宋体" w:hAnsi="Arial" w:cs="Arial"/>
                <w:color w:val="000000" w:themeColor="text1"/>
                <w:sz w:val="18"/>
                <w:szCs w:val="18"/>
                <w:lang w:val="en-US" w:eastAsia="zh-CN"/>
              </w:rPr>
              <w:t>DL PRS bandwidth in MHz</w:t>
            </w: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which is supported and reported by UE.</w:t>
            </w:r>
          </w:p>
          <w:p w14:paraId="71F230F7" w14:textId="77777777" w:rsidR="0032109A" w:rsidRPr="00F73478" w:rsidRDefault="0032109A" w:rsidP="00200620">
            <w:pPr>
              <w:rPr>
                <w:rFonts w:cs="Arial"/>
                <w:color w:val="000000" w:themeColor="text1"/>
                <w:sz w:val="18"/>
                <w:szCs w:val="18"/>
              </w:rPr>
            </w:pPr>
            <w:r w:rsidRPr="00F73478">
              <w:rPr>
                <w:rFonts w:eastAsia="宋体" w:cs="Arial"/>
                <w:strike/>
                <w:color w:val="FF0000"/>
                <w:sz w:val="18"/>
                <w:szCs w:val="18"/>
                <w:lang w:eastAsia="zh-CN"/>
              </w:rPr>
              <w:t>[</w:t>
            </w:r>
            <w:r w:rsidRPr="00F73478">
              <w:rPr>
                <w:rFonts w:eastAsia="宋体" w:cs="Arial"/>
                <w:color w:val="000000" w:themeColor="text1"/>
                <w:sz w:val="18"/>
                <w:szCs w:val="18"/>
                <w:lang w:eastAsia="zh-CN"/>
              </w:rPr>
              <w:t xml:space="preserve">5. Max number of </w:t>
            </w:r>
            <w:r w:rsidRPr="00F73478">
              <w:rPr>
                <w:rFonts w:eastAsia="宋体" w:cs="Arial"/>
                <w:color w:val="FF0000"/>
                <w:sz w:val="18"/>
                <w:szCs w:val="18"/>
                <w:lang w:eastAsia="zh-CN"/>
              </w:rPr>
              <w:t xml:space="preserve">aggregated </w:t>
            </w:r>
            <w:r w:rsidRPr="00F73478">
              <w:rPr>
                <w:rFonts w:eastAsia="宋体" w:cs="Arial"/>
                <w:color w:val="000000" w:themeColor="text1"/>
                <w:sz w:val="18"/>
                <w:szCs w:val="18"/>
                <w:lang w:eastAsia="zh-CN"/>
              </w:rPr>
              <w:t xml:space="preserve">DL PRS resources </w:t>
            </w:r>
            <w:r w:rsidRPr="00F73478">
              <w:rPr>
                <w:rFonts w:eastAsia="宋体" w:cs="Arial"/>
                <w:strike/>
                <w:color w:val="FF0000"/>
                <w:sz w:val="18"/>
                <w:szCs w:val="18"/>
                <w:lang w:eastAsia="zh-CN"/>
              </w:rPr>
              <w:t>per</w:t>
            </w:r>
            <w:r w:rsidRPr="00F73478">
              <w:rPr>
                <w:rFonts w:eastAsia="宋体" w:cs="Arial"/>
                <w:color w:val="000000" w:themeColor="text1"/>
                <w:sz w:val="18"/>
                <w:szCs w:val="18"/>
                <w:lang w:eastAsia="zh-CN"/>
              </w:rPr>
              <w:t xml:space="preserve"> across </w:t>
            </w:r>
            <w:r w:rsidRPr="00F73478">
              <w:rPr>
                <w:rFonts w:eastAsia="宋体" w:cs="Arial"/>
                <w:color w:val="FF0000"/>
                <w:sz w:val="18"/>
                <w:szCs w:val="18"/>
                <w:lang w:eastAsia="zh-CN"/>
              </w:rPr>
              <w:t xml:space="preserve">aggregated </w:t>
            </w:r>
            <w:r w:rsidRPr="00F73478">
              <w:rPr>
                <w:rFonts w:eastAsia="宋体" w:cs="Arial"/>
                <w:color w:val="000000" w:themeColor="text1"/>
                <w:sz w:val="18"/>
                <w:szCs w:val="18"/>
                <w:lang w:eastAsia="zh-CN"/>
              </w:rPr>
              <w:t>PFL</w:t>
            </w:r>
            <w:r w:rsidRPr="00F73478">
              <w:rPr>
                <w:rFonts w:eastAsia="宋体" w:cs="Arial"/>
                <w:color w:val="FF0000"/>
                <w:sz w:val="18"/>
                <w:szCs w:val="18"/>
                <w:lang w:eastAsia="zh-CN"/>
              </w:rPr>
              <w:t>s</w:t>
            </w:r>
            <w:r w:rsidRPr="00F73478">
              <w:rPr>
                <w:rFonts w:eastAsia="宋体" w:cs="Arial"/>
                <w:color w:val="000000" w:themeColor="text1"/>
                <w:sz w:val="18"/>
                <w:szCs w:val="18"/>
                <w:lang w:eastAsia="zh-CN"/>
              </w:rPr>
              <w:t xml:space="preserve"> that UE can process in a slot </w:t>
            </w:r>
            <w:r w:rsidRPr="001A5E34">
              <w:rPr>
                <w:rFonts w:eastAsia="宋体" w:cs="Arial"/>
                <w:strike/>
                <w:color w:val="FF0000"/>
                <w:sz w:val="18"/>
                <w:szCs w:val="18"/>
                <w:lang w:eastAsia="zh-CN"/>
              </w:rPr>
              <w:t>under it</w:t>
            </w:r>
            <w:r w:rsidRPr="00F73478">
              <w:rPr>
                <w:rFonts w:eastAsia="宋体"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567C" w14:textId="77777777" w:rsidR="0032109A" w:rsidRPr="00F73478" w:rsidRDefault="0032109A" w:rsidP="00200620">
            <w:pPr>
              <w:pStyle w:val="TAL"/>
              <w:rPr>
                <w:rFonts w:eastAsia="MS Mincho" w:cs="Arial"/>
                <w:color w:val="FF0000"/>
                <w:szCs w:val="18"/>
              </w:rPr>
            </w:pPr>
            <w:r w:rsidRPr="00F73478">
              <w:rPr>
                <w:rFonts w:eastAsia="MS Mincho" w:cs="Arial"/>
                <w:strike/>
                <w:color w:val="FF0000"/>
                <w:szCs w:val="18"/>
              </w:rPr>
              <w:t>FFS</w:t>
            </w:r>
            <w:r w:rsidRPr="00F73478">
              <w:rPr>
                <w:rFonts w:eastAsia="MS Mincho" w:cs="Arial"/>
                <w:color w:val="FF0000"/>
                <w:szCs w:val="18"/>
              </w:rPr>
              <w:t xml:space="preserve">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BC78" w14:textId="77777777" w:rsidR="0032109A" w:rsidRPr="00F73478" w:rsidRDefault="0032109A" w:rsidP="00200620">
            <w:pPr>
              <w:pStyle w:val="TAL"/>
              <w:rPr>
                <w:rFonts w:cs="Arial"/>
                <w:color w:val="000000" w:themeColor="text1"/>
                <w:szCs w:val="18"/>
                <w:lang w:eastAsia="zh-CN"/>
              </w:rPr>
            </w:pPr>
            <w:r w:rsidRPr="00F7347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374F" w14:textId="77777777" w:rsidR="0032109A" w:rsidRPr="00F73478" w:rsidRDefault="0032109A" w:rsidP="00200620">
            <w:pPr>
              <w:pStyle w:val="TAL"/>
              <w:rPr>
                <w:rFonts w:cs="Arial"/>
                <w:color w:val="000000" w:themeColor="text1"/>
                <w:szCs w:val="18"/>
              </w:rPr>
            </w:pPr>
            <w:r w:rsidRPr="00F734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CB4F" w14:textId="77777777" w:rsidR="0032109A" w:rsidRPr="00F73478" w:rsidRDefault="0032109A" w:rsidP="00200620">
            <w:pPr>
              <w:pStyle w:val="TAL"/>
              <w:rPr>
                <w:rFonts w:cs="Arial"/>
                <w:color w:val="000000" w:themeColor="text1"/>
                <w:szCs w:val="18"/>
                <w:lang w:eastAsia="zh-CN"/>
              </w:rPr>
            </w:pPr>
            <w:r w:rsidRPr="00F73478">
              <w:rPr>
                <w:rFonts w:cs="Arial"/>
                <w:color w:val="000000" w:themeColor="text1"/>
                <w:szCs w:val="18"/>
                <w:lang w:val="en-US"/>
              </w:rPr>
              <w:t xml:space="preserve">DL PRS processing capabilities for aggregated PRS processing of 2 PFLs in intra-band contiguous </w:t>
            </w:r>
            <w:r w:rsidRPr="00F73478">
              <w:rPr>
                <w:rFonts w:cs="Arial"/>
                <w:strike/>
                <w:color w:val="FF0000"/>
                <w:szCs w:val="18"/>
                <w:lang w:val="en-US"/>
              </w:rPr>
              <w:t>[</w:t>
            </w:r>
            <w:r w:rsidRPr="00F73478">
              <w:rPr>
                <w:rFonts w:cs="Arial"/>
                <w:color w:val="000000" w:themeColor="text1"/>
                <w:szCs w:val="18"/>
                <w:lang w:val="en-US"/>
              </w:rPr>
              <w:t>within a MG</w:t>
            </w:r>
            <w:r w:rsidRPr="00F73478">
              <w:rPr>
                <w:rFonts w:cs="Arial"/>
                <w:strike/>
                <w:color w:val="FF0000"/>
                <w:szCs w:val="18"/>
                <w:lang w:val="en-US"/>
              </w:rPr>
              <w:t>]</w:t>
            </w:r>
            <w:r w:rsidRPr="00F73478">
              <w:rPr>
                <w:rFonts w:cs="Arial"/>
                <w:color w:val="000000" w:themeColor="text1"/>
                <w:szCs w:val="18"/>
                <w:lang w:val="en-US"/>
              </w:rPr>
              <w:t xml:space="preserve"> for RRC_CONNECTED </w:t>
            </w:r>
            <w:r w:rsidRPr="00F73478">
              <w:rPr>
                <w:rFonts w:cs="Arial"/>
                <w:strike/>
                <w:color w:val="FF0000"/>
                <w:szCs w:val="18"/>
                <w:lang w:val="en-US"/>
              </w:rPr>
              <w:t>sate</w:t>
            </w:r>
            <w:r w:rsidRPr="00F73478">
              <w:rPr>
                <w:rFonts w:cs="Arial"/>
                <w:color w:val="FF0000"/>
                <w:szCs w:val="18"/>
                <w:lang w:val="en-US" w:eastAsia="zh-CN"/>
              </w:rPr>
              <w:t xml:space="preserve"> </w:t>
            </w:r>
            <w:r w:rsidRPr="00F73478">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680C" w14:textId="77777777" w:rsidR="0032109A" w:rsidRPr="00896695" w:rsidRDefault="0032109A" w:rsidP="00200620">
            <w:pPr>
              <w:pStyle w:val="TAL"/>
              <w:rPr>
                <w:rFonts w:cs="Arial"/>
                <w:color w:val="000000" w:themeColor="text1"/>
                <w:szCs w:val="18"/>
                <w:lang w:eastAsia="zh-CN"/>
              </w:rPr>
            </w:pPr>
            <w:r w:rsidRPr="0089669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5FBD"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A529"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E506"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C377"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Component 1 candidate values:</w:t>
            </w:r>
          </w:p>
          <w:p w14:paraId="50226D1F"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a) FR1 bands: {</w:t>
            </w:r>
            <w:r w:rsidRPr="000C0044">
              <w:rPr>
                <w:rFonts w:ascii="Arial" w:eastAsia="宋体" w:hAnsi="Arial" w:cs="Arial"/>
                <w:strike/>
                <w:color w:val="FF0000"/>
                <w:sz w:val="18"/>
                <w:szCs w:val="18"/>
                <w:lang w:val="en-US" w:eastAsia="zh-CN"/>
              </w:rPr>
              <w:t xml:space="preserve">5, </w:t>
            </w:r>
            <w:r w:rsidRPr="000C0044">
              <w:rPr>
                <w:rFonts w:ascii="Arial" w:eastAsia="宋体" w:hAnsi="Arial" w:cs="Arial"/>
                <w:color w:val="000000" w:themeColor="text1"/>
                <w:sz w:val="18"/>
                <w:szCs w:val="18"/>
                <w:lang w:val="en-US" w:eastAsia="zh-CN"/>
              </w:rPr>
              <w:t>10,</w:t>
            </w:r>
            <w:r w:rsidRPr="00B432BD">
              <w:rPr>
                <w:rFonts w:ascii="Arial" w:eastAsia="宋体" w:hAnsi="Arial" w:cs="Arial"/>
                <w:color w:val="000000" w:themeColor="text1"/>
                <w:sz w:val="18"/>
                <w:szCs w:val="18"/>
                <w:lang w:val="en-US" w:eastAsia="zh-CN"/>
              </w:rPr>
              <w:t xml:space="preserve"> 20, 40, </w:t>
            </w:r>
            <w:r w:rsidRPr="001A5E34">
              <w:rPr>
                <w:rFonts w:ascii="Arial" w:eastAsia="宋体" w:hAnsi="Arial" w:cs="Arial"/>
                <w:color w:val="000000" w:themeColor="text1"/>
                <w:sz w:val="18"/>
                <w:szCs w:val="18"/>
                <w:lang w:val="en-US" w:eastAsia="zh-CN"/>
              </w:rPr>
              <w:t>50,</w:t>
            </w:r>
            <w:r w:rsidRPr="00B432BD">
              <w:rPr>
                <w:rFonts w:ascii="Arial" w:eastAsia="宋体" w:hAnsi="Arial" w:cs="Arial"/>
                <w:color w:val="000000" w:themeColor="text1"/>
                <w:sz w:val="18"/>
                <w:szCs w:val="18"/>
                <w:lang w:val="en-US" w:eastAsia="zh-CN"/>
              </w:rPr>
              <w:t xml:space="preserve"> 80, 100</w:t>
            </w:r>
            <w:r w:rsidRPr="000C0044">
              <w:rPr>
                <w:rFonts w:ascii="Arial" w:eastAsia="宋体" w:hAnsi="Arial" w:cs="Arial"/>
                <w:color w:val="FF0000"/>
                <w:sz w:val="18"/>
                <w:szCs w:val="18"/>
                <w:lang w:val="en-US" w:eastAsia="zh-CN"/>
              </w:rPr>
              <w:t>, 160 200</w:t>
            </w:r>
            <w:r w:rsidRPr="000C0044">
              <w:rPr>
                <w:rFonts w:ascii="Arial" w:eastAsia="宋体" w:hAnsi="Arial" w:cs="Arial"/>
                <w:color w:val="000000" w:themeColor="text1"/>
                <w:sz w:val="18"/>
                <w:szCs w:val="18"/>
                <w:lang w:val="en-US" w:eastAsia="zh-CN"/>
              </w:rPr>
              <w:t>}</w:t>
            </w:r>
          </w:p>
          <w:p w14:paraId="53C11445"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b) FR2 bands: {</w:t>
            </w:r>
            <w:r w:rsidRPr="000C0044">
              <w:rPr>
                <w:rFonts w:ascii="Arial" w:eastAsia="宋体" w:hAnsi="Arial" w:cs="Arial"/>
                <w:strike/>
                <w:color w:val="FF0000"/>
                <w:sz w:val="18"/>
                <w:szCs w:val="18"/>
                <w:lang w:val="en-US" w:eastAsia="zh-CN"/>
              </w:rPr>
              <w:t xml:space="preserve">50, </w:t>
            </w:r>
            <w:r w:rsidRPr="000C0044">
              <w:rPr>
                <w:rFonts w:ascii="Arial" w:eastAsia="宋体" w:hAnsi="Arial" w:cs="Arial"/>
                <w:color w:val="000000" w:themeColor="text1"/>
                <w:sz w:val="18"/>
                <w:szCs w:val="18"/>
                <w:lang w:val="en-US" w:eastAsia="zh-CN"/>
              </w:rPr>
              <w:t>100, 200, 400</w:t>
            </w:r>
            <w:r w:rsidRPr="000C0044">
              <w:rPr>
                <w:rFonts w:ascii="Arial" w:eastAsia="宋体" w:hAnsi="Arial" w:cs="Arial"/>
                <w:color w:val="FF0000"/>
                <w:sz w:val="18"/>
                <w:szCs w:val="18"/>
                <w:lang w:val="en-US" w:eastAsia="zh-CN"/>
              </w:rPr>
              <w:t>, 800</w:t>
            </w:r>
            <w:r w:rsidRPr="00B432BD">
              <w:rPr>
                <w:rFonts w:ascii="Arial" w:eastAsia="宋体" w:hAnsi="Arial" w:cs="Arial"/>
                <w:color w:val="000000" w:themeColor="text1"/>
                <w:sz w:val="18"/>
                <w:szCs w:val="18"/>
                <w:lang w:val="en-US" w:eastAsia="zh-CN"/>
              </w:rPr>
              <w:t>}</w:t>
            </w:r>
            <w:r w:rsidRPr="00B432BD">
              <w:rPr>
                <w:rFonts w:ascii="Arial" w:eastAsia="宋体" w:hAnsi="Arial" w:cs="Arial"/>
                <w:strike/>
                <w:color w:val="FF0000"/>
                <w:sz w:val="18"/>
                <w:szCs w:val="18"/>
                <w:lang w:val="en-US" w:eastAsia="zh-CN"/>
              </w:rPr>
              <w:t>]</w:t>
            </w:r>
          </w:p>
          <w:p w14:paraId="313379B4" w14:textId="77777777" w:rsidR="0032109A" w:rsidRDefault="0032109A" w:rsidP="00200620">
            <w:pPr>
              <w:pStyle w:val="maintext"/>
              <w:ind w:firstLineChars="0" w:firstLine="0"/>
              <w:jc w:val="left"/>
              <w:rPr>
                <w:rFonts w:ascii="Arial" w:eastAsia="宋体" w:hAnsi="Arial" w:cs="Arial"/>
                <w:color w:val="FF0000"/>
                <w:sz w:val="18"/>
                <w:szCs w:val="18"/>
                <w:lang w:val="en-US" w:eastAsia="zh-CN"/>
              </w:rPr>
            </w:pPr>
          </w:p>
          <w:p w14:paraId="1ED0B1AE" w14:textId="77777777" w:rsidR="0032109A" w:rsidRPr="00920C30" w:rsidRDefault="0032109A" w:rsidP="00200620">
            <w:pPr>
              <w:pStyle w:val="maintext"/>
              <w:ind w:firstLineChars="0" w:firstLine="0"/>
              <w:jc w:val="left"/>
              <w:rPr>
                <w:rFonts w:ascii="Arial" w:eastAsia="宋体" w:hAnsi="Arial" w:cs="Arial"/>
                <w:color w:val="FF0000"/>
                <w:sz w:val="18"/>
                <w:szCs w:val="18"/>
                <w:lang w:val="en-US" w:eastAsia="zh-CN"/>
              </w:rPr>
            </w:pPr>
            <w:r w:rsidRPr="00920C30">
              <w:rPr>
                <w:rFonts w:ascii="Arial" w:eastAsia="宋体" w:hAnsi="Arial" w:cs="Arial"/>
                <w:color w:val="FF0000"/>
                <w:sz w:val="18"/>
                <w:szCs w:val="18"/>
                <w:lang w:val="en-US" w:eastAsia="zh-CN"/>
              </w:rPr>
              <w:t>Component 2 candidate values:</w:t>
            </w:r>
          </w:p>
          <w:p w14:paraId="473D1808" w14:textId="77777777" w:rsidR="0032109A" w:rsidRPr="000C0044" w:rsidRDefault="0032109A" w:rsidP="00200620">
            <w:pPr>
              <w:pStyle w:val="TAL"/>
              <w:ind w:left="599" w:hanging="316"/>
              <w:rPr>
                <w:color w:val="FF0000"/>
              </w:rPr>
            </w:pPr>
            <w:r w:rsidRPr="000C0044">
              <w:rPr>
                <w:color w:val="FF0000"/>
              </w:rPr>
              <w:t>a)</w:t>
            </w:r>
            <w:r w:rsidRPr="000C0044">
              <w:rPr>
                <w:color w:val="FF0000"/>
              </w:rPr>
              <w:tab/>
              <w:t>FR1 bands: {5, 10, 20, 40, 50, 80, 100}</w:t>
            </w:r>
          </w:p>
          <w:p w14:paraId="0DCFD11D" w14:textId="77777777" w:rsidR="0032109A" w:rsidRPr="000C0044" w:rsidRDefault="0032109A" w:rsidP="00200620">
            <w:pPr>
              <w:pStyle w:val="TAL"/>
              <w:ind w:left="599" w:hanging="316"/>
              <w:rPr>
                <w:color w:val="FF0000"/>
              </w:rPr>
            </w:pPr>
            <w:r w:rsidRPr="000C0044">
              <w:rPr>
                <w:color w:val="FF0000"/>
              </w:rPr>
              <w:t>b)</w:t>
            </w:r>
            <w:r w:rsidRPr="000C0044">
              <w:rPr>
                <w:color w:val="FF0000"/>
              </w:rPr>
              <w:tab/>
              <w:t>FR2 bands: {50, 100, 200, 400}</w:t>
            </w:r>
          </w:p>
          <w:p w14:paraId="7895EFB7" w14:textId="77777777" w:rsidR="0032109A" w:rsidRPr="000C0044" w:rsidRDefault="0032109A" w:rsidP="00200620">
            <w:pPr>
              <w:pStyle w:val="maintext"/>
              <w:ind w:firstLineChars="0" w:firstLine="0"/>
              <w:jc w:val="left"/>
              <w:rPr>
                <w:rFonts w:ascii="Arial" w:eastAsia="宋体" w:hAnsi="Arial" w:cs="Arial"/>
                <w:color w:val="FF0000"/>
                <w:sz w:val="18"/>
                <w:szCs w:val="18"/>
                <w:lang w:eastAsia="zh-CN"/>
              </w:rPr>
            </w:pPr>
          </w:p>
          <w:p w14:paraId="2B1A49CD" w14:textId="77777777" w:rsidR="0032109A" w:rsidRDefault="0032109A" w:rsidP="00200620">
            <w:pPr>
              <w:pStyle w:val="maintext"/>
              <w:ind w:firstLineChars="0" w:firstLine="0"/>
              <w:jc w:val="left"/>
              <w:rPr>
                <w:rFonts w:ascii="Arial" w:eastAsia="宋体" w:hAnsi="Arial" w:cs="Arial"/>
                <w:color w:val="FF0000"/>
                <w:sz w:val="18"/>
                <w:szCs w:val="18"/>
                <w:lang w:val="en-US" w:eastAsia="zh-CN"/>
              </w:rPr>
            </w:pPr>
          </w:p>
          <w:p w14:paraId="2A8DFCF0"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Component 23 candidate values:</w:t>
            </w:r>
          </w:p>
          <w:p w14:paraId="242D5742"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F73478">
              <w:rPr>
                <w:rFonts w:ascii="Arial" w:eastAsia="宋体" w:hAnsi="Arial" w:cs="Arial"/>
                <w:strike/>
                <w:color w:val="FF0000"/>
                <w:sz w:val="18"/>
                <w:szCs w:val="18"/>
                <w:lang w:val="en-US" w:eastAsia="zh-CN"/>
              </w:rPr>
              <w:t>[</w:t>
            </w:r>
            <w:r w:rsidRPr="001A5E34">
              <w:rPr>
                <w:rFonts w:ascii="Arial" w:eastAsia="宋体" w:hAnsi="Arial" w:cs="Arial"/>
                <w:strike/>
                <w:color w:val="FF0000"/>
                <w:sz w:val="18"/>
                <w:szCs w:val="18"/>
                <w:lang w:val="en-US" w:eastAsia="zh-CN"/>
              </w:rPr>
              <w:t>a) Type 1 – sub-slot/symbol level buffering</w:t>
            </w:r>
          </w:p>
          <w:p w14:paraId="7A79512B"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b) Type 2 – slot level buffering]</w:t>
            </w:r>
          </w:p>
          <w:p w14:paraId="1B2BE8CB" w14:textId="77777777" w:rsidR="0032109A" w:rsidRPr="001A5E34" w:rsidRDefault="0032109A" w:rsidP="00200620">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 follows buffering capability type reported in FG13-1.</w:t>
            </w:r>
          </w:p>
          <w:p w14:paraId="7E8E651F" w14:textId="77777777" w:rsidR="0032109A" w:rsidRPr="00F73478" w:rsidRDefault="0032109A" w:rsidP="00200620">
            <w:pPr>
              <w:pStyle w:val="maintext"/>
              <w:ind w:firstLineChars="0" w:firstLine="0"/>
              <w:jc w:val="left"/>
              <w:rPr>
                <w:rFonts w:ascii="Arial" w:eastAsia="宋体" w:hAnsi="Arial" w:cs="Arial"/>
                <w:strike/>
                <w:color w:val="FF0000"/>
                <w:sz w:val="18"/>
                <w:szCs w:val="18"/>
                <w:lang w:val="en-US" w:eastAsia="zh-CN"/>
              </w:rPr>
            </w:pPr>
          </w:p>
          <w:p w14:paraId="37CA4B00"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xml:space="preserve">Component </w:t>
            </w:r>
            <w:r w:rsidRPr="00F73478">
              <w:rPr>
                <w:rFonts w:ascii="Arial" w:eastAsia="宋体" w:hAnsi="Arial" w:cs="Arial"/>
                <w:strike/>
                <w:color w:val="FF0000"/>
                <w:sz w:val="18"/>
                <w:szCs w:val="18"/>
                <w:lang w:val="en-US" w:eastAsia="zh-CN"/>
              </w:rPr>
              <w:t>3</w:t>
            </w:r>
            <w:r w:rsidRPr="00F73478">
              <w:rPr>
                <w:rFonts w:ascii="Arial" w:eastAsia="宋体" w:hAnsi="Arial" w:cs="Arial"/>
                <w:color w:val="FF0000"/>
                <w:sz w:val="18"/>
                <w:szCs w:val="18"/>
                <w:lang w:val="en-US" w:eastAsia="zh-CN"/>
              </w:rPr>
              <w:t>4</w:t>
            </w:r>
            <w:r w:rsidRPr="00F73478">
              <w:rPr>
                <w:rFonts w:ascii="Arial" w:eastAsia="宋体" w:hAnsi="Arial" w:cs="Arial"/>
                <w:color w:val="000000" w:themeColor="text1"/>
                <w:sz w:val="18"/>
                <w:szCs w:val="18"/>
                <w:lang w:val="en-US" w:eastAsia="zh-CN"/>
              </w:rPr>
              <w:t xml:space="preserve"> candidate values:</w:t>
            </w:r>
          </w:p>
          <w:p w14:paraId="66AC18D6"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a) T: {8, 16, 20, 30, 40, 80, 160, 320, 640, 1280</w:t>
            </w:r>
            <w:r>
              <w:rPr>
                <w:rFonts w:ascii="Arial" w:eastAsia="宋体" w:hAnsi="Arial" w:cs="Arial"/>
                <w:color w:val="FF0000"/>
                <w:sz w:val="18"/>
                <w:szCs w:val="18"/>
                <w:lang w:val="en-US" w:eastAsia="zh-CN"/>
              </w:rPr>
              <w:t xml:space="preserve">, </w:t>
            </w:r>
            <w:r w:rsidRPr="008114E8">
              <w:rPr>
                <w:rFonts w:ascii="Arial" w:eastAsia="宋体" w:hAnsi="Arial" w:cs="Arial"/>
                <w:color w:val="FF0000"/>
                <w:sz w:val="18"/>
                <w:szCs w:val="18"/>
                <w:highlight w:val="yellow"/>
                <w:lang w:val="en-US" w:eastAsia="zh-CN"/>
              </w:rPr>
              <w:t>[2560]</w:t>
            </w:r>
            <w:r w:rsidRPr="00F73478">
              <w:rPr>
                <w:rFonts w:ascii="Arial" w:eastAsia="宋体" w:hAnsi="Arial" w:cs="Arial"/>
                <w:color w:val="000000" w:themeColor="text1"/>
                <w:sz w:val="18"/>
                <w:szCs w:val="18"/>
                <w:lang w:val="en-US" w:eastAsia="zh-CN"/>
              </w:rPr>
              <w:t>} ms</w:t>
            </w:r>
          </w:p>
          <w:p w14:paraId="7341C1C6"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b) N: {0.125, 0.25, 0.5, 1, 2, 4, 6, 8, 12, 16, 20, 25, 30, 32, 35, 40, 45, 50} ms</w:t>
            </w:r>
            <w:r w:rsidRPr="00F73478">
              <w:rPr>
                <w:rFonts w:ascii="Arial" w:eastAsia="宋体" w:hAnsi="Arial" w:cs="Arial"/>
                <w:strike/>
                <w:color w:val="FF0000"/>
                <w:sz w:val="18"/>
                <w:szCs w:val="18"/>
                <w:lang w:val="en-US" w:eastAsia="zh-CN"/>
              </w:rPr>
              <w:t>]</w:t>
            </w:r>
          </w:p>
          <w:p w14:paraId="3CB3C8AF"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eastAsia="zh-CN"/>
              </w:rPr>
            </w:pPr>
            <w:r w:rsidRPr="00B432BD">
              <w:rPr>
                <w:rFonts w:ascii="Arial" w:eastAsia="宋体" w:hAnsi="Arial" w:cs="Arial"/>
                <w:color w:val="FF0000"/>
                <w:sz w:val="18"/>
                <w:szCs w:val="18"/>
                <w:lang w:val="en-US" w:eastAsia="zh-CN"/>
              </w:rPr>
              <w:t xml:space="preserve">Note: this value N should </w:t>
            </w:r>
            <w:r w:rsidRPr="00B432BD">
              <w:rPr>
                <w:rFonts w:ascii="Arial" w:eastAsia="宋体" w:hAnsi="Arial" w:cs="Arial"/>
                <w:color w:val="FF0000"/>
                <w:sz w:val="18"/>
                <w:szCs w:val="18"/>
                <w:lang w:val="en-US" w:eastAsia="zh-CN"/>
              </w:rPr>
              <w:lastRenderedPageBreak/>
              <w:t>be equal or smaller than the value N reported by FG 13-1, or this value T should be equal or larger than the value T reported by FG 13-</w:t>
            </w:r>
            <w:r>
              <w:rPr>
                <w:rFonts w:ascii="Arial" w:eastAsia="宋体" w:hAnsi="Arial" w:cs="Arial"/>
                <w:color w:val="FF0000"/>
                <w:sz w:val="18"/>
                <w:szCs w:val="18"/>
                <w:lang w:val="en-US" w:eastAsia="zh-CN"/>
              </w:rPr>
              <w:t>1</w:t>
            </w:r>
          </w:p>
          <w:p w14:paraId="5826AFE0"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p>
          <w:p w14:paraId="5F35F718"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xml:space="preserve">Component </w:t>
            </w:r>
            <w:r w:rsidRPr="00F73478">
              <w:rPr>
                <w:rFonts w:ascii="Arial" w:eastAsia="宋体" w:hAnsi="Arial" w:cs="Arial"/>
                <w:strike/>
                <w:color w:val="FF0000"/>
                <w:sz w:val="18"/>
                <w:szCs w:val="18"/>
                <w:lang w:val="en-US" w:eastAsia="zh-CN"/>
              </w:rPr>
              <w:t>4</w:t>
            </w:r>
            <w:r w:rsidRPr="00F73478">
              <w:rPr>
                <w:rFonts w:ascii="Arial" w:eastAsia="宋体" w:hAnsi="Arial" w:cs="Arial"/>
                <w:color w:val="FF0000"/>
                <w:sz w:val="18"/>
                <w:szCs w:val="18"/>
                <w:lang w:val="en-US" w:eastAsia="zh-CN"/>
              </w:rPr>
              <w:t>5</w:t>
            </w:r>
            <w:r w:rsidRPr="00F73478">
              <w:rPr>
                <w:rFonts w:ascii="Arial" w:eastAsia="宋体" w:hAnsi="Arial" w:cs="Arial"/>
                <w:color w:val="000000" w:themeColor="text1"/>
                <w:sz w:val="18"/>
                <w:szCs w:val="18"/>
                <w:lang w:val="en-US" w:eastAsia="zh-CN"/>
              </w:rPr>
              <w:t xml:space="preserve"> candidate values:</w:t>
            </w:r>
          </w:p>
          <w:p w14:paraId="345541F0"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a. FR1 bands: {1, 2, 4, 6, 8, 12, 16, 24, 32, 48, 64} for each SCS: 15kHz, 30kHz, 60kHz</w:t>
            </w:r>
          </w:p>
          <w:p w14:paraId="45CF7572" w14:textId="77777777" w:rsidR="0032109A" w:rsidRPr="00F73478" w:rsidRDefault="0032109A" w:rsidP="00200620">
            <w:pPr>
              <w:pStyle w:val="TAL"/>
              <w:rPr>
                <w:rFonts w:cs="Arial"/>
                <w:color w:val="000000" w:themeColor="text1"/>
                <w:szCs w:val="18"/>
                <w:lang w:val="en-US" w:eastAsia="zh-CN"/>
              </w:rPr>
            </w:pPr>
            <w:r w:rsidRPr="00F73478">
              <w:rPr>
                <w:rFonts w:cs="Arial"/>
                <w:color w:val="000000" w:themeColor="text1"/>
                <w:szCs w:val="18"/>
                <w:lang w:val="en-US" w:eastAsia="zh-CN"/>
              </w:rPr>
              <w:t>b. FR2 bands: {1, 2, 4, 6, 8, 12, 16, 24, 32, 48, 64} for each SCS: 60kHz, 120kHz</w:t>
            </w:r>
            <w:r w:rsidRPr="00F73478">
              <w:rPr>
                <w:rFonts w:cs="Arial"/>
                <w:strike/>
                <w:color w:val="FF0000"/>
                <w:szCs w:val="18"/>
                <w:lang w:val="en-US" w:eastAsia="zh-CN"/>
              </w:rPr>
              <w:t>]</w:t>
            </w:r>
          </w:p>
          <w:p w14:paraId="42D96769" w14:textId="77777777" w:rsidR="0032109A" w:rsidRPr="00B432BD" w:rsidRDefault="0032109A" w:rsidP="00200620">
            <w:pPr>
              <w:pStyle w:val="TAL"/>
              <w:rPr>
                <w:rFonts w:cs="Arial"/>
                <w:color w:val="FF0000"/>
                <w:szCs w:val="18"/>
              </w:rPr>
            </w:pPr>
            <w:r w:rsidRPr="00B432BD">
              <w:rPr>
                <w:rFonts w:cs="Arial"/>
                <w:color w:val="FF0000"/>
                <w:szCs w:val="18"/>
              </w:rPr>
              <w:t>Note: each two linked PRS resources are counted as 1 resource</w:t>
            </w:r>
          </w:p>
          <w:p w14:paraId="29610E8C" w14:textId="77777777" w:rsidR="0032109A" w:rsidRPr="00B432BD" w:rsidRDefault="0032109A" w:rsidP="00200620">
            <w:pPr>
              <w:pStyle w:val="TAL"/>
              <w:rPr>
                <w:rFonts w:cs="Arial"/>
                <w:color w:val="FF0000"/>
                <w:szCs w:val="18"/>
              </w:rPr>
            </w:pPr>
            <w:r w:rsidRPr="00B432BD">
              <w:rPr>
                <w:rFonts w:cs="Arial"/>
                <w:color w:val="FF0000"/>
                <w:szCs w:val="18"/>
              </w:rPr>
              <w:t>Note: this value should be equal or smaller than the value reported by FG 13-1</w:t>
            </w:r>
          </w:p>
          <w:p w14:paraId="0B77DDD0" w14:textId="77777777" w:rsidR="0032109A" w:rsidRPr="00B432BD" w:rsidRDefault="0032109A" w:rsidP="00200620">
            <w:pPr>
              <w:pStyle w:val="TAL"/>
              <w:rPr>
                <w:rFonts w:cs="Arial"/>
                <w:color w:val="FF0000"/>
                <w:szCs w:val="18"/>
              </w:rPr>
            </w:pPr>
          </w:p>
          <w:p w14:paraId="10853CF2" w14:textId="77777777" w:rsidR="0032109A" w:rsidRPr="00F73478" w:rsidRDefault="0032109A" w:rsidP="00200620">
            <w:pPr>
              <w:pStyle w:val="TAL"/>
              <w:rPr>
                <w:rFonts w:cs="Arial"/>
                <w:color w:val="FF0000"/>
                <w:szCs w:val="18"/>
              </w:rPr>
            </w:pPr>
            <w:r w:rsidRPr="00B432BD">
              <w:rPr>
                <w:rFonts w:cs="Arial"/>
                <w:color w:val="FF0000"/>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D539"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 xml:space="preserve">Optional with capability </w:t>
            </w:r>
            <w:proofErr w:type="spellStart"/>
            <w:r w:rsidRPr="00896695">
              <w:rPr>
                <w:rFonts w:cs="Arial"/>
                <w:color w:val="000000" w:themeColor="text1"/>
                <w:szCs w:val="18"/>
              </w:rPr>
              <w:t>signaling</w:t>
            </w:r>
            <w:proofErr w:type="spellEnd"/>
            <w:r w:rsidRPr="00896695">
              <w:rPr>
                <w:rFonts w:cs="Arial"/>
                <w:color w:val="000000" w:themeColor="text1"/>
                <w:szCs w:val="18"/>
              </w:rPr>
              <w:t>.</w:t>
            </w:r>
          </w:p>
        </w:tc>
      </w:tr>
    </w:tbl>
    <w:p w14:paraId="40783C5E" w14:textId="77777777" w:rsidR="0032109A" w:rsidRDefault="0032109A" w:rsidP="0032109A">
      <w:pPr>
        <w:rPr>
          <w:lang w:eastAsia="x-none"/>
        </w:rPr>
      </w:pPr>
      <w:r>
        <w:rPr>
          <w:lang w:eastAsia="x-none"/>
        </w:rPr>
        <w:lastRenderedPageBreak/>
        <w:t xml:space="preserve"> </w:t>
      </w:r>
    </w:p>
    <w:p w14:paraId="5FB0BCCF"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90"/>
        <w:gridCol w:w="2214"/>
        <w:gridCol w:w="1642"/>
        <w:gridCol w:w="578"/>
        <w:gridCol w:w="447"/>
        <w:gridCol w:w="467"/>
        <w:gridCol w:w="2269"/>
        <w:gridCol w:w="630"/>
        <w:gridCol w:w="467"/>
        <w:gridCol w:w="467"/>
        <w:gridCol w:w="467"/>
        <w:gridCol w:w="2446"/>
        <w:gridCol w:w="1050"/>
      </w:tblGrid>
      <w:tr w:rsidR="0032109A" w:rsidRPr="00B432BD" w14:paraId="0C990F5B"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84929"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7C50"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01C6" w14:textId="77777777" w:rsidR="0032109A" w:rsidRPr="00B432BD" w:rsidRDefault="0032109A" w:rsidP="00200620">
            <w:pPr>
              <w:pStyle w:val="TAL"/>
              <w:rPr>
                <w:rFonts w:cs="Arial"/>
                <w:color w:val="000000" w:themeColor="text1"/>
                <w:szCs w:val="18"/>
                <w:lang w:eastAsia="zh-CN"/>
              </w:rPr>
            </w:pPr>
            <w:r w:rsidRPr="00B432BD">
              <w:rPr>
                <w:rFonts w:cs="Arial"/>
                <w:color w:val="000000" w:themeColor="text1"/>
                <w:szCs w:val="18"/>
                <w:lang w:eastAsia="zh-CN"/>
              </w:rPr>
              <w:t xml:space="preserve">DL PRS processing capabilities for aggregated PRS processing of 3 PFLs in intra-band contiguous within a MG </w:t>
            </w:r>
            <w:r w:rsidRPr="00B432BD">
              <w:rPr>
                <w:rFonts w:cs="Arial"/>
                <w:color w:val="000000" w:themeColor="text1"/>
                <w:szCs w:val="18"/>
                <w:lang w:val="en-US" w:eastAsia="zh-CN"/>
              </w:rPr>
              <w:t xml:space="preserve">for RRC_CONNECTED </w:t>
            </w:r>
            <w:r w:rsidRPr="00B432BD">
              <w:rPr>
                <w:rFonts w:cs="Arial"/>
                <w:strike/>
                <w:color w:val="FF0000"/>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D44E"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1. Maximum aggregated DL PRS bandwidth in MHz, which is supported and reported by UE</w:t>
            </w:r>
          </w:p>
          <w:p w14:paraId="5D62AA32"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2. Maximum DL PRS bandwidth in MHz, per PFL</w:t>
            </w:r>
          </w:p>
          <w:p w14:paraId="2D2835A7"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3. DL PRS buffering capability</w:t>
            </w:r>
            <w:r w:rsidRPr="00B432BD">
              <w:rPr>
                <w:rFonts w:ascii="Arial" w:eastAsia="宋体" w:hAnsi="Arial" w:cs="Arial"/>
                <w:strike/>
                <w:color w:val="FF0000"/>
                <w:sz w:val="18"/>
                <w:szCs w:val="18"/>
                <w:lang w:val="en-US" w:eastAsia="zh-CN"/>
              </w:rPr>
              <w:t>: Type 1 or Type 2]</w:t>
            </w:r>
          </w:p>
          <w:p w14:paraId="7A9F1A50"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 xml:space="preserve">4. Duration of DL PRS symbols N in units of ms a UE can process every T ms assuming </w:t>
            </w: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maximum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val="en-US" w:eastAsia="zh-CN"/>
              </w:rPr>
              <w:t>DL PRS bandwidth in MHz</w:t>
            </w: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which is supported and reported by UE.</w:t>
            </w:r>
          </w:p>
          <w:p w14:paraId="44C15650"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eastAsia="zh-CN"/>
              </w:rPr>
              <w:t>[</w:t>
            </w:r>
            <w:r w:rsidRPr="00B432BD">
              <w:rPr>
                <w:rFonts w:ascii="Arial" w:eastAsia="宋体" w:hAnsi="Arial" w:cs="Arial"/>
                <w:color w:val="000000" w:themeColor="text1"/>
                <w:sz w:val="18"/>
                <w:szCs w:val="18"/>
                <w:lang w:eastAsia="zh-CN"/>
              </w:rPr>
              <w:t xml:space="preserve">5. Max number of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 xml:space="preserve">DL PRS resources </w:t>
            </w:r>
            <w:r w:rsidRPr="00B432BD">
              <w:rPr>
                <w:rFonts w:ascii="Arial" w:eastAsia="宋体" w:hAnsi="Arial" w:cs="Arial"/>
                <w:strike/>
                <w:color w:val="FF0000"/>
                <w:sz w:val="18"/>
                <w:szCs w:val="18"/>
                <w:lang w:eastAsia="zh-CN"/>
              </w:rPr>
              <w:t>per</w:t>
            </w:r>
            <w:r w:rsidRPr="00B432BD">
              <w:rPr>
                <w:rFonts w:ascii="Arial" w:eastAsia="宋体" w:hAnsi="Arial" w:cs="Arial"/>
                <w:color w:val="000000" w:themeColor="text1"/>
                <w:sz w:val="18"/>
                <w:szCs w:val="18"/>
                <w:lang w:eastAsia="zh-CN"/>
              </w:rPr>
              <w:t xml:space="preserve"> across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PFL</w:t>
            </w:r>
            <w:r w:rsidRPr="00B432BD">
              <w:rPr>
                <w:rFonts w:ascii="Arial" w:eastAsia="宋体" w:hAnsi="Arial" w:cs="Arial"/>
                <w:color w:val="FF0000"/>
                <w:sz w:val="18"/>
                <w:szCs w:val="18"/>
                <w:lang w:eastAsia="zh-CN"/>
              </w:rPr>
              <w:t>s</w:t>
            </w:r>
            <w:r w:rsidRPr="00B432BD">
              <w:rPr>
                <w:rFonts w:ascii="Arial" w:eastAsia="宋体" w:hAnsi="Arial" w:cs="Arial"/>
                <w:color w:val="000000" w:themeColor="text1"/>
                <w:sz w:val="18"/>
                <w:szCs w:val="18"/>
                <w:lang w:eastAsia="zh-CN"/>
              </w:rPr>
              <w:t xml:space="preserve"> that UE can process in a slot </w:t>
            </w:r>
            <w:r w:rsidRPr="001A5E34">
              <w:rPr>
                <w:rFonts w:ascii="Arial" w:eastAsia="宋体" w:hAnsi="Arial" w:cs="Arial"/>
                <w:strike/>
                <w:color w:val="FF0000"/>
                <w:sz w:val="18"/>
                <w:szCs w:val="18"/>
                <w:lang w:eastAsia="zh-CN"/>
              </w:rPr>
              <w:t>under it</w:t>
            </w:r>
            <w:r w:rsidRPr="00B432BD">
              <w:rPr>
                <w:rFonts w:ascii="Arial" w:eastAsia="宋体"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2097" w14:textId="77777777" w:rsidR="0032109A" w:rsidRPr="00B432BD" w:rsidRDefault="0032109A" w:rsidP="00200620">
            <w:pPr>
              <w:pStyle w:val="TAL"/>
              <w:rPr>
                <w:rFonts w:eastAsia="MS Mincho" w:cs="Arial"/>
                <w:color w:val="000000" w:themeColor="text1"/>
                <w:szCs w:val="18"/>
                <w:highlight w:val="yellow"/>
              </w:rPr>
            </w:pPr>
            <w:r w:rsidRPr="00B432BD">
              <w:rPr>
                <w:rFonts w:eastAsia="MS Mincho" w:cs="Arial"/>
                <w:strike/>
                <w:color w:val="FF0000"/>
                <w:szCs w:val="18"/>
              </w:rPr>
              <w:t>FFS</w:t>
            </w:r>
            <w:r w:rsidRPr="00B432BD">
              <w:rPr>
                <w:rFonts w:eastAsia="MS Mincho" w:cs="Arial"/>
                <w:color w:val="FF0000"/>
                <w:szCs w:val="18"/>
              </w:rPr>
              <w:t xml:space="preserve"> </w:t>
            </w:r>
            <w:r>
              <w:rPr>
                <w:rFonts w:eastAsia="MS Mincho" w:cs="Arial"/>
                <w:color w:val="FF0000"/>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1F6B" w14:textId="77777777" w:rsidR="0032109A" w:rsidRPr="00B432BD" w:rsidRDefault="0032109A" w:rsidP="00200620">
            <w:pPr>
              <w:pStyle w:val="TAL"/>
              <w:rPr>
                <w:rFonts w:eastAsia="MS Mincho" w:cs="Arial"/>
                <w:color w:val="000000" w:themeColor="text1"/>
                <w:szCs w:val="18"/>
              </w:rPr>
            </w:pPr>
            <w:r w:rsidRPr="00B432B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0830"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4FBBE" w14:textId="77777777" w:rsidR="0032109A" w:rsidRPr="00B432BD" w:rsidRDefault="0032109A" w:rsidP="00200620">
            <w:pPr>
              <w:pStyle w:val="TAL"/>
              <w:rPr>
                <w:rFonts w:cs="Arial"/>
                <w:color w:val="000000" w:themeColor="text1"/>
                <w:szCs w:val="18"/>
                <w:lang w:val="en-US"/>
              </w:rPr>
            </w:pPr>
            <w:r w:rsidRPr="00B432BD">
              <w:rPr>
                <w:rFonts w:cs="Arial"/>
                <w:color w:val="000000" w:themeColor="text1"/>
                <w:szCs w:val="18"/>
                <w:lang w:val="en-US"/>
              </w:rPr>
              <w:t xml:space="preserve">DL PRS processing capabilities for aggregated PRS processing of 3 PFLs in intra-band contiguous </w:t>
            </w:r>
            <w:r w:rsidRPr="00B432BD">
              <w:rPr>
                <w:rFonts w:cs="Arial"/>
                <w:strike/>
                <w:color w:val="FF0000"/>
                <w:szCs w:val="18"/>
                <w:lang w:val="en-US"/>
              </w:rPr>
              <w:t>[</w:t>
            </w:r>
            <w:r w:rsidRPr="00B432BD">
              <w:rPr>
                <w:rFonts w:cs="Arial"/>
                <w:color w:val="000000" w:themeColor="text1"/>
                <w:szCs w:val="18"/>
                <w:lang w:val="en-US"/>
              </w:rPr>
              <w:t>within a MG</w:t>
            </w:r>
            <w:r w:rsidRPr="00B432BD">
              <w:rPr>
                <w:rFonts w:cs="Arial"/>
                <w:strike/>
                <w:color w:val="FF0000"/>
                <w:szCs w:val="18"/>
                <w:lang w:val="en-US"/>
              </w:rPr>
              <w:t>]</w:t>
            </w:r>
            <w:r w:rsidRPr="00B432BD">
              <w:rPr>
                <w:rFonts w:cs="Arial"/>
                <w:color w:val="000000" w:themeColor="text1"/>
                <w:szCs w:val="18"/>
                <w:lang w:val="en-US"/>
              </w:rPr>
              <w:t xml:space="preserve"> for RRC_CONNECTED </w:t>
            </w:r>
            <w:r w:rsidRPr="00B432BD">
              <w:rPr>
                <w:rFonts w:cs="Arial"/>
                <w:strike/>
                <w:color w:val="FF0000"/>
                <w:szCs w:val="18"/>
                <w:lang w:val="en-US"/>
              </w:rPr>
              <w:t>sate</w:t>
            </w:r>
            <w:r w:rsidRPr="00B432BD">
              <w:rPr>
                <w:rFonts w:cs="Arial"/>
                <w:color w:val="FF0000"/>
                <w:szCs w:val="18"/>
                <w:lang w:val="en-US" w:eastAsia="zh-CN"/>
              </w:rPr>
              <w:t xml:space="preserve"> </w:t>
            </w:r>
            <w:r w:rsidRPr="00B432BD">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8DDA"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B845"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DAE7"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8D5D"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F129"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Component 1 candidate values:</w:t>
            </w:r>
          </w:p>
          <w:p w14:paraId="265667F5" w14:textId="77777777" w:rsidR="0032109A" w:rsidRPr="008114E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a) FR1 bands: {</w:t>
            </w:r>
            <w:r w:rsidRPr="008114E8">
              <w:rPr>
                <w:rFonts w:ascii="Arial" w:eastAsia="宋体" w:hAnsi="Arial" w:cs="Arial"/>
                <w:strike/>
                <w:color w:val="FF0000"/>
                <w:sz w:val="18"/>
                <w:szCs w:val="18"/>
                <w:lang w:val="en-US" w:eastAsia="zh-CN"/>
              </w:rPr>
              <w:t xml:space="preserve">5, 10, </w:t>
            </w:r>
            <w:r w:rsidRPr="008114E8">
              <w:rPr>
                <w:rFonts w:ascii="Arial" w:eastAsia="宋体" w:hAnsi="Arial" w:cs="Arial"/>
                <w:color w:val="FF0000"/>
                <w:sz w:val="18"/>
                <w:szCs w:val="18"/>
                <w:lang w:val="en-US" w:eastAsia="zh-CN"/>
              </w:rPr>
              <w:t xml:space="preserve">15, </w:t>
            </w:r>
            <w:r w:rsidRPr="008114E8">
              <w:rPr>
                <w:rFonts w:ascii="Arial" w:eastAsia="宋体" w:hAnsi="Arial" w:cs="Arial"/>
                <w:color w:val="000000" w:themeColor="text1"/>
                <w:sz w:val="18"/>
                <w:szCs w:val="18"/>
                <w:lang w:val="en-US" w:eastAsia="zh-CN"/>
              </w:rPr>
              <w:t xml:space="preserve">20, </w:t>
            </w:r>
            <w:r w:rsidRPr="008114E8">
              <w:rPr>
                <w:rFonts w:ascii="Arial" w:eastAsia="宋体" w:hAnsi="Arial" w:cs="Arial"/>
                <w:color w:val="FF0000"/>
                <w:sz w:val="18"/>
                <w:szCs w:val="18"/>
                <w:lang w:val="en-US" w:eastAsia="zh-CN"/>
              </w:rPr>
              <w:t xml:space="preserve">30, </w:t>
            </w:r>
            <w:r w:rsidRPr="008114E8">
              <w:rPr>
                <w:rFonts w:ascii="Arial" w:eastAsia="宋体" w:hAnsi="Arial" w:cs="Arial"/>
                <w:color w:val="000000" w:themeColor="text1"/>
                <w:sz w:val="18"/>
                <w:szCs w:val="18"/>
                <w:lang w:val="en-US" w:eastAsia="zh-CN"/>
              </w:rPr>
              <w:t xml:space="preserve">40, 50, </w:t>
            </w:r>
            <w:r w:rsidRPr="008114E8">
              <w:rPr>
                <w:rFonts w:ascii="Arial" w:eastAsia="宋体" w:hAnsi="Arial" w:cs="Arial"/>
                <w:color w:val="FF0000"/>
                <w:sz w:val="18"/>
                <w:szCs w:val="18"/>
                <w:lang w:val="en-US" w:eastAsia="zh-CN"/>
              </w:rPr>
              <w:t xml:space="preserve">60, </w:t>
            </w:r>
            <w:r w:rsidRPr="008114E8">
              <w:rPr>
                <w:rFonts w:ascii="Arial" w:eastAsia="宋体" w:hAnsi="Arial" w:cs="Arial"/>
                <w:color w:val="000000" w:themeColor="text1"/>
                <w:sz w:val="18"/>
                <w:szCs w:val="18"/>
                <w:lang w:val="en-US" w:eastAsia="zh-CN"/>
              </w:rPr>
              <w:t>80, 100</w:t>
            </w:r>
            <w:r w:rsidRPr="008114E8">
              <w:rPr>
                <w:rFonts w:ascii="Arial" w:eastAsia="宋体" w:hAnsi="Arial" w:cs="Arial"/>
                <w:color w:val="FF0000"/>
                <w:sz w:val="18"/>
                <w:szCs w:val="18"/>
                <w:lang w:val="en-US" w:eastAsia="zh-CN"/>
              </w:rPr>
              <w:t>, 120, 140, 150, 160, 180, 200, 240, 300</w:t>
            </w:r>
            <w:r w:rsidRPr="008114E8">
              <w:rPr>
                <w:rFonts w:ascii="Arial" w:eastAsia="宋体" w:hAnsi="Arial" w:cs="Arial"/>
                <w:color w:val="000000" w:themeColor="text1"/>
                <w:sz w:val="18"/>
                <w:szCs w:val="18"/>
                <w:lang w:val="en-US" w:eastAsia="zh-CN"/>
              </w:rPr>
              <w:t>}</w:t>
            </w:r>
          </w:p>
          <w:p w14:paraId="5BDEEAB8"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114E8">
              <w:rPr>
                <w:rFonts w:ascii="Arial" w:eastAsia="宋体" w:hAnsi="Arial" w:cs="Arial"/>
                <w:color w:val="000000" w:themeColor="text1"/>
                <w:sz w:val="18"/>
                <w:szCs w:val="18"/>
                <w:lang w:val="en-US" w:eastAsia="zh-CN"/>
              </w:rPr>
              <w:t>b) FR2 bands: {</w:t>
            </w:r>
            <w:r w:rsidRPr="008114E8">
              <w:rPr>
                <w:rFonts w:ascii="Arial" w:eastAsia="宋体" w:hAnsi="Arial" w:cs="Arial"/>
                <w:strike/>
                <w:color w:val="FF0000"/>
                <w:sz w:val="18"/>
                <w:szCs w:val="18"/>
                <w:lang w:val="en-US" w:eastAsia="zh-CN"/>
              </w:rPr>
              <w:t>50, 100,</w:t>
            </w:r>
            <w:r w:rsidRPr="008114E8">
              <w:rPr>
                <w:rFonts w:ascii="Arial" w:eastAsia="宋体" w:hAnsi="Arial" w:cs="Arial"/>
                <w:color w:val="FF0000"/>
                <w:sz w:val="18"/>
                <w:szCs w:val="18"/>
                <w:lang w:val="en-US" w:eastAsia="zh-CN"/>
              </w:rPr>
              <w:t xml:space="preserve"> 150, </w:t>
            </w:r>
            <w:r w:rsidRPr="008114E8">
              <w:rPr>
                <w:rFonts w:ascii="Arial" w:eastAsia="宋体" w:hAnsi="Arial" w:cs="Arial"/>
                <w:color w:val="000000" w:themeColor="text1"/>
                <w:sz w:val="18"/>
                <w:szCs w:val="18"/>
                <w:lang w:val="en-US" w:eastAsia="zh-CN"/>
              </w:rPr>
              <w:t xml:space="preserve">200, </w:t>
            </w:r>
            <w:r w:rsidRPr="008114E8">
              <w:rPr>
                <w:rFonts w:ascii="Arial" w:eastAsia="宋体" w:hAnsi="Arial" w:cs="Arial"/>
                <w:color w:val="FF0000"/>
                <w:sz w:val="18"/>
                <w:szCs w:val="18"/>
                <w:lang w:val="en-US" w:eastAsia="zh-CN"/>
              </w:rPr>
              <w:t xml:space="preserve">300, </w:t>
            </w:r>
            <w:r w:rsidRPr="008114E8">
              <w:rPr>
                <w:rFonts w:ascii="Arial" w:eastAsia="宋体" w:hAnsi="Arial" w:cs="Arial"/>
                <w:color w:val="000000" w:themeColor="text1"/>
                <w:sz w:val="18"/>
                <w:szCs w:val="18"/>
                <w:lang w:val="en-US" w:eastAsia="zh-CN"/>
              </w:rPr>
              <w:t>400</w:t>
            </w:r>
            <w:r w:rsidRPr="008114E8">
              <w:rPr>
                <w:rFonts w:ascii="Arial" w:eastAsia="宋体" w:hAnsi="Arial" w:cs="Arial"/>
                <w:color w:val="FF0000"/>
                <w:sz w:val="18"/>
                <w:szCs w:val="18"/>
                <w:lang w:val="en-US" w:eastAsia="zh-CN"/>
              </w:rPr>
              <w:t>, 600, 800, 1000, 1200</w:t>
            </w:r>
            <w:r w:rsidRPr="008114E8">
              <w:rPr>
                <w:rFonts w:ascii="Arial" w:eastAsia="宋体" w:hAnsi="Arial" w:cs="Arial"/>
                <w:color w:val="000000" w:themeColor="text1"/>
                <w:sz w:val="18"/>
                <w:szCs w:val="18"/>
                <w:lang w:val="en-US" w:eastAsia="zh-CN"/>
              </w:rPr>
              <w:t>}</w:t>
            </w:r>
          </w:p>
          <w:p w14:paraId="11DF8CB2" w14:textId="77777777" w:rsidR="0032109A" w:rsidRPr="00B432BD" w:rsidRDefault="0032109A" w:rsidP="00200620">
            <w:pPr>
              <w:pStyle w:val="maintext"/>
              <w:ind w:firstLineChars="0" w:firstLine="0"/>
              <w:jc w:val="left"/>
              <w:rPr>
                <w:rFonts w:ascii="Arial" w:eastAsia="宋体" w:hAnsi="Arial" w:cs="Arial"/>
                <w:color w:val="FF0000"/>
                <w:sz w:val="18"/>
                <w:szCs w:val="18"/>
                <w:lang w:val="en-US" w:eastAsia="zh-CN"/>
              </w:rPr>
            </w:pPr>
          </w:p>
          <w:p w14:paraId="48253D6A" w14:textId="77777777" w:rsidR="0032109A" w:rsidRPr="00B432BD" w:rsidRDefault="0032109A" w:rsidP="00200620">
            <w:pPr>
              <w:pStyle w:val="maintext"/>
              <w:ind w:firstLineChars="0" w:firstLine="0"/>
              <w:jc w:val="left"/>
              <w:rPr>
                <w:rFonts w:ascii="Arial" w:eastAsia="宋体" w:hAnsi="Arial" w:cs="Arial"/>
                <w:color w:val="FF0000"/>
                <w:sz w:val="18"/>
                <w:szCs w:val="18"/>
                <w:lang w:val="en-US" w:eastAsia="zh-CN"/>
              </w:rPr>
            </w:pPr>
            <w:r w:rsidRPr="00B432BD">
              <w:rPr>
                <w:rFonts w:ascii="Arial" w:eastAsia="宋体" w:hAnsi="Arial" w:cs="Arial"/>
                <w:color w:val="FF0000"/>
                <w:sz w:val="18"/>
                <w:szCs w:val="18"/>
                <w:lang w:val="en-US" w:eastAsia="zh-CN"/>
              </w:rPr>
              <w:t>Component 2 candidate values:</w:t>
            </w:r>
          </w:p>
          <w:p w14:paraId="57B1E08D" w14:textId="77777777" w:rsidR="0032109A" w:rsidRPr="000C0044" w:rsidRDefault="0032109A" w:rsidP="00200620">
            <w:pPr>
              <w:pStyle w:val="TAL"/>
              <w:ind w:left="599" w:hanging="316"/>
              <w:rPr>
                <w:color w:val="FF0000"/>
              </w:rPr>
            </w:pPr>
            <w:r w:rsidRPr="000C0044">
              <w:rPr>
                <w:color w:val="FF0000"/>
              </w:rPr>
              <w:t>a)</w:t>
            </w:r>
            <w:r w:rsidRPr="000C0044">
              <w:rPr>
                <w:color w:val="FF0000"/>
              </w:rPr>
              <w:tab/>
              <w:t>FR1 bands: {5, 10, 20, 40, 50, 80, 100}</w:t>
            </w:r>
          </w:p>
          <w:p w14:paraId="5E006147" w14:textId="77777777" w:rsidR="0032109A" w:rsidRPr="000C0044" w:rsidRDefault="0032109A" w:rsidP="00200620">
            <w:pPr>
              <w:pStyle w:val="TAL"/>
              <w:ind w:left="599" w:hanging="316"/>
              <w:rPr>
                <w:color w:val="FF0000"/>
              </w:rPr>
            </w:pPr>
            <w:r w:rsidRPr="000C0044">
              <w:rPr>
                <w:color w:val="FF0000"/>
              </w:rPr>
              <w:t>b)</w:t>
            </w:r>
            <w:r w:rsidRPr="000C0044">
              <w:rPr>
                <w:color w:val="FF0000"/>
              </w:rPr>
              <w:tab/>
              <w:t>FR2 bands: {50, 100, 200, 400}</w:t>
            </w:r>
          </w:p>
          <w:p w14:paraId="4FA0DBC0" w14:textId="77777777" w:rsidR="0032109A" w:rsidRPr="001A5E34" w:rsidRDefault="0032109A" w:rsidP="00200620">
            <w:pPr>
              <w:pStyle w:val="maintext"/>
              <w:ind w:firstLineChars="0" w:firstLine="0"/>
              <w:jc w:val="left"/>
              <w:rPr>
                <w:rFonts w:ascii="Arial" w:eastAsia="宋体" w:hAnsi="Arial" w:cs="Arial"/>
                <w:color w:val="FF0000"/>
                <w:sz w:val="18"/>
                <w:szCs w:val="18"/>
                <w:lang w:eastAsia="zh-CN"/>
              </w:rPr>
            </w:pPr>
          </w:p>
          <w:p w14:paraId="691B315C"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Component 23 candidate values:</w:t>
            </w:r>
          </w:p>
          <w:p w14:paraId="534183BE"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F73478">
              <w:rPr>
                <w:rFonts w:ascii="Arial" w:eastAsia="宋体" w:hAnsi="Arial" w:cs="Arial"/>
                <w:strike/>
                <w:color w:val="FF0000"/>
                <w:sz w:val="18"/>
                <w:szCs w:val="18"/>
                <w:lang w:val="en-US" w:eastAsia="zh-CN"/>
              </w:rPr>
              <w:t>[</w:t>
            </w:r>
            <w:r w:rsidRPr="001A5E34">
              <w:rPr>
                <w:rFonts w:ascii="Arial" w:eastAsia="宋体" w:hAnsi="Arial" w:cs="Arial"/>
                <w:strike/>
                <w:color w:val="FF0000"/>
                <w:sz w:val="18"/>
                <w:szCs w:val="18"/>
                <w:lang w:val="en-US" w:eastAsia="zh-CN"/>
              </w:rPr>
              <w:t>a) Type 1 – sub-slot/symbol level buffering</w:t>
            </w:r>
          </w:p>
          <w:p w14:paraId="1367EA64"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b) Type 2 – slot level buffering]</w:t>
            </w:r>
          </w:p>
          <w:p w14:paraId="1497B40E" w14:textId="77777777" w:rsidR="0032109A" w:rsidRPr="001A5E34" w:rsidRDefault="0032109A" w:rsidP="00200620">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FG41-4-1a follows buffering capability type reported in FG13-1.</w:t>
            </w:r>
          </w:p>
          <w:p w14:paraId="1AE339A1"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p>
          <w:p w14:paraId="1A26A657"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Component </w:t>
            </w:r>
            <w:r w:rsidRPr="00B432BD">
              <w:rPr>
                <w:rFonts w:ascii="Arial" w:eastAsia="宋体" w:hAnsi="Arial" w:cs="Arial"/>
                <w:strike/>
                <w:color w:val="FF0000"/>
                <w:sz w:val="18"/>
                <w:szCs w:val="18"/>
                <w:lang w:val="en-US" w:eastAsia="zh-CN"/>
              </w:rPr>
              <w:t>3</w:t>
            </w:r>
            <w:r w:rsidRPr="00B432BD">
              <w:rPr>
                <w:rFonts w:ascii="Arial" w:eastAsia="宋体" w:hAnsi="Arial" w:cs="Arial"/>
                <w:color w:val="FF0000"/>
                <w:sz w:val="18"/>
                <w:szCs w:val="18"/>
                <w:lang w:val="en-US" w:eastAsia="zh-CN"/>
              </w:rPr>
              <w:t>4</w:t>
            </w:r>
            <w:r w:rsidRPr="00B432BD">
              <w:rPr>
                <w:rFonts w:ascii="Arial" w:eastAsia="宋体" w:hAnsi="Arial" w:cs="Arial"/>
                <w:color w:val="000000" w:themeColor="text1"/>
                <w:sz w:val="18"/>
                <w:szCs w:val="18"/>
                <w:lang w:val="en-US" w:eastAsia="zh-CN"/>
              </w:rPr>
              <w:t xml:space="preserve"> candidate values:</w:t>
            </w:r>
          </w:p>
          <w:p w14:paraId="57C80AB5"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a) T: {8, 16, 20, 30, 40, 80, 160, 320, 640, 1280</w:t>
            </w:r>
            <w:r>
              <w:rPr>
                <w:rFonts w:ascii="Arial" w:eastAsia="宋体" w:hAnsi="Arial" w:cs="Arial"/>
                <w:color w:val="FF0000"/>
                <w:sz w:val="18"/>
                <w:szCs w:val="18"/>
                <w:lang w:val="en-US" w:eastAsia="zh-CN"/>
              </w:rPr>
              <w:t xml:space="preserve">, </w:t>
            </w:r>
            <w:r w:rsidRPr="008114E8">
              <w:rPr>
                <w:rFonts w:ascii="Arial" w:eastAsia="宋体" w:hAnsi="Arial" w:cs="Arial"/>
                <w:color w:val="FF0000"/>
                <w:sz w:val="18"/>
                <w:szCs w:val="18"/>
                <w:highlight w:val="yellow"/>
                <w:lang w:val="en-US" w:eastAsia="zh-CN"/>
              </w:rPr>
              <w:t>[3840]</w:t>
            </w:r>
            <w:r w:rsidRPr="00B432BD">
              <w:rPr>
                <w:rFonts w:ascii="Arial" w:eastAsia="宋体" w:hAnsi="Arial" w:cs="Arial"/>
                <w:color w:val="000000" w:themeColor="text1"/>
                <w:sz w:val="18"/>
                <w:szCs w:val="18"/>
                <w:lang w:val="en-US" w:eastAsia="zh-CN"/>
              </w:rPr>
              <w:t>} ms</w:t>
            </w:r>
          </w:p>
          <w:p w14:paraId="304F96F3"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b) N: {0.125, 0.25, 0.5, 1, 2, 4, 6, 8, 12, 16, 20, 25, 30, 32, 35, 40, 45, 50} ms</w:t>
            </w:r>
            <w:r w:rsidRPr="00B432BD">
              <w:rPr>
                <w:rFonts w:ascii="Arial" w:eastAsia="宋体" w:hAnsi="Arial" w:cs="Arial"/>
                <w:strike/>
                <w:color w:val="FF0000"/>
                <w:sz w:val="18"/>
                <w:szCs w:val="18"/>
                <w:lang w:val="en-US" w:eastAsia="zh-CN"/>
              </w:rPr>
              <w:t>]</w:t>
            </w:r>
          </w:p>
          <w:p w14:paraId="785EAFE8" w14:textId="77777777" w:rsidR="0032109A" w:rsidRDefault="0032109A" w:rsidP="00200620">
            <w:pPr>
              <w:pStyle w:val="maintext"/>
              <w:ind w:firstLineChars="0" w:firstLine="0"/>
              <w:jc w:val="left"/>
              <w:rPr>
                <w:rFonts w:ascii="Arial" w:eastAsia="宋体" w:hAnsi="Arial" w:cs="Arial"/>
                <w:color w:val="FF0000"/>
                <w:sz w:val="18"/>
                <w:szCs w:val="18"/>
                <w:lang w:val="en-US" w:eastAsia="zh-CN"/>
              </w:rPr>
            </w:pPr>
            <w:r w:rsidRPr="00B432BD">
              <w:rPr>
                <w:rFonts w:ascii="Arial" w:eastAsia="宋体" w:hAnsi="Arial" w:cs="Arial"/>
                <w:color w:val="FF0000"/>
                <w:sz w:val="18"/>
                <w:szCs w:val="18"/>
                <w:lang w:val="en-US" w:eastAsia="zh-CN"/>
              </w:rPr>
              <w:lastRenderedPageBreak/>
              <w:t>Note: this value N should be equal or smaller than the value N reported by FG 13-1 or this value T should be equal or larger than the value T reported by FG 13-1</w:t>
            </w:r>
          </w:p>
          <w:p w14:paraId="638F49FF" w14:textId="77777777" w:rsidR="0032109A" w:rsidRDefault="0032109A" w:rsidP="00200620">
            <w:pPr>
              <w:pStyle w:val="maintext"/>
              <w:ind w:firstLineChars="0" w:firstLine="0"/>
              <w:jc w:val="left"/>
              <w:rPr>
                <w:rFonts w:ascii="Arial" w:eastAsia="宋体" w:hAnsi="Arial" w:cs="Arial"/>
                <w:color w:val="FF0000"/>
                <w:sz w:val="18"/>
                <w:szCs w:val="18"/>
                <w:lang w:val="en-US" w:eastAsia="zh-CN"/>
              </w:rPr>
            </w:pPr>
          </w:p>
          <w:p w14:paraId="0B169913"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Component </w:t>
            </w:r>
            <w:r w:rsidRPr="00B432BD">
              <w:rPr>
                <w:rFonts w:ascii="Arial" w:eastAsia="宋体" w:hAnsi="Arial" w:cs="Arial"/>
                <w:strike/>
                <w:color w:val="FF0000"/>
                <w:sz w:val="18"/>
                <w:szCs w:val="18"/>
                <w:lang w:val="en-US" w:eastAsia="zh-CN"/>
              </w:rPr>
              <w:t>4</w:t>
            </w:r>
            <w:r w:rsidRPr="00B432BD">
              <w:rPr>
                <w:rFonts w:ascii="Arial" w:eastAsia="宋体" w:hAnsi="Arial" w:cs="Arial"/>
                <w:color w:val="FF0000"/>
                <w:sz w:val="18"/>
                <w:szCs w:val="18"/>
                <w:lang w:val="en-US" w:eastAsia="zh-CN"/>
              </w:rPr>
              <w:t>5</w:t>
            </w:r>
            <w:r w:rsidRPr="00B432BD">
              <w:rPr>
                <w:rFonts w:ascii="Arial" w:eastAsia="宋体" w:hAnsi="Arial" w:cs="Arial"/>
                <w:color w:val="000000" w:themeColor="text1"/>
                <w:sz w:val="18"/>
                <w:szCs w:val="18"/>
                <w:lang w:val="en-US" w:eastAsia="zh-CN"/>
              </w:rPr>
              <w:t xml:space="preserve"> candidate values:</w:t>
            </w:r>
          </w:p>
          <w:p w14:paraId="7CFB34C8"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a. FR1 bands: {1, 2, 4, 6, 8, 12, 16, 24, 32, 48, 64} for each SCS: 15kHz, 30kHz, 60kHz</w:t>
            </w:r>
          </w:p>
          <w:p w14:paraId="4C24D66A" w14:textId="77777777" w:rsidR="0032109A" w:rsidRPr="00B432BD" w:rsidRDefault="0032109A" w:rsidP="00200620">
            <w:pPr>
              <w:pStyle w:val="TAL"/>
              <w:rPr>
                <w:rFonts w:cs="Arial"/>
                <w:color w:val="000000" w:themeColor="text1"/>
                <w:szCs w:val="18"/>
                <w:lang w:val="en-US" w:eastAsia="zh-CN"/>
              </w:rPr>
            </w:pPr>
            <w:r w:rsidRPr="00B432BD">
              <w:rPr>
                <w:rFonts w:cs="Arial"/>
                <w:color w:val="000000" w:themeColor="text1"/>
                <w:szCs w:val="18"/>
                <w:lang w:val="en-US" w:eastAsia="zh-CN"/>
              </w:rPr>
              <w:t>b. FR2 bands: {1, 2, 4, 6, 8, 12, 16, 24, 32, 48, 64} for each SCS: 60kHz, 120kHz</w:t>
            </w:r>
            <w:r w:rsidRPr="00B432BD">
              <w:rPr>
                <w:rFonts w:cs="Arial"/>
                <w:strike/>
                <w:color w:val="FF0000"/>
                <w:szCs w:val="18"/>
                <w:lang w:val="en-US" w:eastAsia="zh-CN"/>
              </w:rPr>
              <w:t>]</w:t>
            </w:r>
          </w:p>
          <w:p w14:paraId="3C4280CB" w14:textId="77777777" w:rsidR="0032109A" w:rsidRPr="00D379E2" w:rsidRDefault="0032109A" w:rsidP="00200620">
            <w:pPr>
              <w:pStyle w:val="maintext"/>
              <w:ind w:firstLineChars="0" w:firstLine="0"/>
              <w:jc w:val="left"/>
              <w:rPr>
                <w:rFonts w:ascii="Arial" w:eastAsia="宋体" w:hAnsi="Arial" w:cs="Arial"/>
                <w:color w:val="FF0000"/>
                <w:sz w:val="18"/>
                <w:szCs w:val="18"/>
                <w:lang w:val="en-US" w:eastAsia="zh-CN"/>
              </w:rPr>
            </w:pPr>
            <w:r w:rsidRPr="00D379E2">
              <w:rPr>
                <w:rFonts w:ascii="Arial" w:eastAsia="宋体" w:hAnsi="Arial" w:cs="Arial"/>
                <w:color w:val="FF0000"/>
                <w:sz w:val="18"/>
                <w:szCs w:val="18"/>
                <w:lang w:val="en-US" w:eastAsia="zh-CN"/>
              </w:rPr>
              <w:t>Note: each three linked PRS resources are counted as 1 resource</w:t>
            </w:r>
          </w:p>
          <w:p w14:paraId="5E53AEE1" w14:textId="77777777" w:rsidR="0032109A" w:rsidRPr="00D379E2" w:rsidRDefault="0032109A" w:rsidP="00200620">
            <w:pPr>
              <w:pStyle w:val="maintext"/>
              <w:ind w:firstLineChars="0" w:firstLine="0"/>
              <w:jc w:val="left"/>
              <w:rPr>
                <w:rFonts w:ascii="Arial" w:eastAsia="宋体" w:hAnsi="Arial" w:cs="Arial"/>
                <w:color w:val="FF0000"/>
                <w:sz w:val="18"/>
                <w:szCs w:val="18"/>
                <w:lang w:val="en-US" w:eastAsia="zh-CN"/>
              </w:rPr>
            </w:pPr>
            <w:r w:rsidRPr="00D379E2">
              <w:rPr>
                <w:rFonts w:ascii="Arial" w:eastAsia="宋体" w:hAnsi="Arial" w:cs="Arial"/>
                <w:color w:val="FF0000"/>
                <w:sz w:val="18"/>
                <w:szCs w:val="18"/>
                <w:lang w:val="en-US" w:eastAsia="zh-CN"/>
              </w:rPr>
              <w:t xml:space="preserve">Note: this value should be equal or smaller than the value reported by FG 13-1 </w:t>
            </w:r>
          </w:p>
          <w:p w14:paraId="4B68E459" w14:textId="77777777" w:rsidR="0032109A" w:rsidRPr="00D379E2" w:rsidRDefault="0032109A" w:rsidP="00200620">
            <w:pPr>
              <w:pStyle w:val="maintext"/>
              <w:ind w:firstLine="360"/>
              <w:jc w:val="left"/>
              <w:rPr>
                <w:rFonts w:ascii="Arial" w:eastAsia="宋体" w:hAnsi="Arial" w:cs="Arial"/>
                <w:color w:val="FF0000"/>
                <w:sz w:val="18"/>
                <w:szCs w:val="18"/>
                <w:lang w:val="en-US" w:eastAsia="zh-CN"/>
              </w:rPr>
            </w:pPr>
          </w:p>
          <w:p w14:paraId="120D18C8"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D379E2">
              <w:rPr>
                <w:rFonts w:ascii="Arial" w:eastAsia="宋体" w:hAnsi="Arial" w:cs="Arial"/>
                <w:color w:val="FF0000"/>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5A18" w14:textId="77777777" w:rsidR="0032109A" w:rsidRPr="00B432BD" w:rsidRDefault="0032109A" w:rsidP="00200620">
            <w:pPr>
              <w:pStyle w:val="TAL"/>
              <w:rPr>
                <w:rFonts w:cs="Arial"/>
                <w:color w:val="000000" w:themeColor="text1"/>
                <w:szCs w:val="18"/>
              </w:rPr>
            </w:pPr>
            <w:r w:rsidRPr="00B432BD">
              <w:rPr>
                <w:rFonts w:cs="Arial"/>
                <w:color w:val="000000" w:themeColor="text1"/>
                <w:szCs w:val="18"/>
              </w:rPr>
              <w:lastRenderedPageBreak/>
              <w:t xml:space="preserve">Optional with capability </w:t>
            </w:r>
            <w:proofErr w:type="spellStart"/>
            <w:r w:rsidRPr="00B432BD">
              <w:rPr>
                <w:rFonts w:cs="Arial"/>
                <w:color w:val="000000" w:themeColor="text1"/>
                <w:szCs w:val="18"/>
              </w:rPr>
              <w:t>signaling</w:t>
            </w:r>
            <w:proofErr w:type="spellEnd"/>
            <w:r w:rsidRPr="00B432BD">
              <w:rPr>
                <w:rFonts w:cs="Arial"/>
                <w:color w:val="000000" w:themeColor="text1"/>
                <w:szCs w:val="18"/>
              </w:rPr>
              <w:t>.</w:t>
            </w:r>
          </w:p>
        </w:tc>
      </w:tr>
    </w:tbl>
    <w:p w14:paraId="66EED838" w14:textId="77777777" w:rsidR="0032109A" w:rsidRDefault="0032109A" w:rsidP="0032109A">
      <w:pPr>
        <w:rPr>
          <w:lang w:eastAsia="x-none"/>
        </w:rPr>
      </w:pPr>
    </w:p>
    <w:p w14:paraId="73E9C517"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97"/>
        <w:gridCol w:w="2089"/>
        <w:gridCol w:w="1879"/>
        <w:gridCol w:w="579"/>
        <w:gridCol w:w="447"/>
        <w:gridCol w:w="467"/>
        <w:gridCol w:w="2612"/>
        <w:gridCol w:w="635"/>
        <w:gridCol w:w="467"/>
        <w:gridCol w:w="467"/>
        <w:gridCol w:w="467"/>
        <w:gridCol w:w="1938"/>
        <w:gridCol w:w="1083"/>
      </w:tblGrid>
      <w:tr w:rsidR="0032109A" w:rsidRPr="00896695" w14:paraId="72564AB3"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B0102"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9B17"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BABE" w14:textId="77777777" w:rsidR="0032109A" w:rsidRDefault="0032109A" w:rsidP="00200620">
            <w:pPr>
              <w:pStyle w:val="TAL"/>
              <w:rPr>
                <w:rFonts w:cs="Arial"/>
                <w:color w:val="000000" w:themeColor="text1"/>
                <w:szCs w:val="18"/>
                <w:lang w:val="en-US" w:eastAsia="zh-CN"/>
              </w:rPr>
            </w:pPr>
            <w:r w:rsidRPr="00896695">
              <w:rPr>
                <w:rFonts w:cs="Arial"/>
                <w:color w:val="000000" w:themeColor="text1"/>
                <w:szCs w:val="18"/>
                <w:lang w:eastAsia="zh-CN"/>
              </w:rPr>
              <w:t xml:space="preserve">DL PRS processing capabilities for aggregated PRS processing of 2 PFLs in intra-band contiguous </w:t>
            </w:r>
            <w:r w:rsidRPr="00896695">
              <w:rPr>
                <w:rFonts w:cs="Arial"/>
                <w:color w:val="000000" w:themeColor="text1"/>
                <w:szCs w:val="18"/>
                <w:lang w:val="en-US" w:eastAsia="zh-CN"/>
              </w:rPr>
              <w:t xml:space="preserve">for RRC_IDLE and RRC_INACTIVE </w:t>
            </w:r>
            <w:r w:rsidRPr="00B432BD">
              <w:rPr>
                <w:rFonts w:cs="Arial"/>
                <w:strike/>
                <w:color w:val="FF0000"/>
                <w:szCs w:val="18"/>
                <w:lang w:val="en-US" w:eastAsia="zh-CN"/>
              </w:rPr>
              <w:t>sate</w:t>
            </w:r>
          </w:p>
          <w:p w14:paraId="251CC864" w14:textId="77777777" w:rsidR="0032109A" w:rsidRPr="00B911A0" w:rsidRDefault="0032109A" w:rsidP="00200620">
            <w:pPr>
              <w:jc w:val="center"/>
              <w:rPr>
                <w:rFonts w:eastAsia="宋体"/>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7519"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1. Maximum aggregated DL PRS bandwidth in MHz, which is supported and reported by UE</w:t>
            </w:r>
          </w:p>
          <w:p w14:paraId="2FD938F1"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2. Maximum DL PRS bandwidth in MHz, per PFL</w:t>
            </w:r>
          </w:p>
          <w:p w14:paraId="3B6A4EDE"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3. DL PRS buffering capability</w:t>
            </w:r>
            <w:r w:rsidRPr="00B432BD">
              <w:rPr>
                <w:rFonts w:ascii="Arial" w:eastAsia="宋体" w:hAnsi="Arial" w:cs="Arial"/>
                <w:strike/>
                <w:color w:val="FF0000"/>
                <w:sz w:val="18"/>
                <w:szCs w:val="18"/>
                <w:lang w:val="en-US" w:eastAsia="zh-CN"/>
              </w:rPr>
              <w:t>: Type 1 or Type 2]</w:t>
            </w:r>
          </w:p>
          <w:p w14:paraId="786061E7"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 xml:space="preserve">4. Duration of DL PRS symbols N in units of ms a UE can process every T ms assuming </w:t>
            </w: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maximum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val="en-US" w:eastAsia="zh-CN"/>
              </w:rPr>
              <w:t>DL PRS bandwidth in MHz</w:t>
            </w:r>
            <w:r w:rsidRPr="00B432BD">
              <w:rPr>
                <w:rFonts w:ascii="Arial" w:eastAsia="宋体" w:hAnsi="Arial" w:cs="Arial"/>
                <w:strike/>
                <w:color w:val="FF0000"/>
                <w:sz w:val="18"/>
                <w:szCs w:val="18"/>
                <w:lang w:val="en-US" w:eastAsia="zh-CN"/>
              </w:rPr>
              <w:t>]</w:t>
            </w:r>
            <w:r w:rsidRPr="00896695">
              <w:rPr>
                <w:rFonts w:ascii="Arial" w:eastAsia="宋体" w:hAnsi="Arial" w:cs="Arial"/>
                <w:color w:val="000000" w:themeColor="text1"/>
                <w:sz w:val="18"/>
                <w:szCs w:val="18"/>
                <w:lang w:val="en-US" w:eastAsia="zh-CN"/>
              </w:rPr>
              <w:t>, which is supported and reported by UE.</w:t>
            </w:r>
          </w:p>
          <w:p w14:paraId="2498D128"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eastAsia="zh-CN"/>
              </w:rPr>
              <w:t>[</w:t>
            </w:r>
            <w:r w:rsidRPr="00B432BD">
              <w:rPr>
                <w:rFonts w:ascii="Arial" w:eastAsia="宋体" w:hAnsi="Arial" w:cs="Arial"/>
                <w:color w:val="000000" w:themeColor="text1"/>
                <w:sz w:val="18"/>
                <w:szCs w:val="18"/>
                <w:lang w:eastAsia="zh-CN"/>
              </w:rPr>
              <w:t xml:space="preserve">5. Max number of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 xml:space="preserve">DL PRS resources </w:t>
            </w:r>
            <w:r w:rsidRPr="00B432BD">
              <w:rPr>
                <w:rFonts w:ascii="Arial" w:eastAsia="宋体" w:hAnsi="Arial" w:cs="Arial"/>
                <w:strike/>
                <w:color w:val="FF0000"/>
                <w:sz w:val="18"/>
                <w:szCs w:val="18"/>
                <w:lang w:eastAsia="zh-CN"/>
              </w:rPr>
              <w:t>per</w:t>
            </w:r>
            <w:r w:rsidRPr="00B432BD">
              <w:rPr>
                <w:rFonts w:ascii="Arial" w:eastAsia="宋体" w:hAnsi="Arial" w:cs="Arial"/>
                <w:color w:val="000000" w:themeColor="text1"/>
                <w:sz w:val="18"/>
                <w:szCs w:val="18"/>
                <w:lang w:eastAsia="zh-CN"/>
              </w:rPr>
              <w:t xml:space="preserve"> across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PFL</w:t>
            </w:r>
            <w:r w:rsidRPr="00B432BD">
              <w:rPr>
                <w:rFonts w:ascii="Arial" w:eastAsia="宋体" w:hAnsi="Arial" w:cs="Arial"/>
                <w:color w:val="FF0000"/>
                <w:sz w:val="18"/>
                <w:szCs w:val="18"/>
                <w:lang w:eastAsia="zh-CN"/>
              </w:rPr>
              <w:t>s</w:t>
            </w:r>
            <w:r w:rsidRPr="00B432BD">
              <w:rPr>
                <w:rFonts w:ascii="Arial" w:eastAsia="宋体" w:hAnsi="Arial" w:cs="Arial"/>
                <w:color w:val="000000" w:themeColor="text1"/>
                <w:sz w:val="18"/>
                <w:szCs w:val="18"/>
                <w:lang w:eastAsia="zh-CN"/>
              </w:rPr>
              <w:t xml:space="preserve"> that UE can process in a slot </w:t>
            </w:r>
            <w:r w:rsidRPr="008114E8">
              <w:rPr>
                <w:rFonts w:ascii="Arial" w:eastAsia="宋体" w:hAnsi="Arial" w:cs="Arial"/>
                <w:strike/>
                <w:color w:val="FF0000"/>
                <w:sz w:val="18"/>
                <w:szCs w:val="18"/>
                <w:lang w:eastAsia="zh-CN"/>
              </w:rPr>
              <w:t>under it</w:t>
            </w:r>
            <w:r w:rsidRPr="00B432BD">
              <w:rPr>
                <w:rFonts w:ascii="Arial" w:eastAsia="宋体"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B749" w14:textId="77777777" w:rsidR="0032109A" w:rsidRPr="00896695" w:rsidRDefault="0032109A" w:rsidP="00200620">
            <w:pPr>
              <w:pStyle w:val="TAL"/>
              <w:rPr>
                <w:rFonts w:eastAsia="MS Mincho" w:cs="Arial"/>
                <w:color w:val="000000" w:themeColor="text1"/>
                <w:szCs w:val="18"/>
                <w:highlight w:val="yellow"/>
              </w:rPr>
            </w:pPr>
            <w:r w:rsidRPr="00B432BD">
              <w:rPr>
                <w:rFonts w:eastAsia="MS Mincho" w:cs="Arial"/>
                <w:strike/>
                <w:color w:val="FF0000"/>
                <w:szCs w:val="18"/>
              </w:rPr>
              <w:t>FFS</w:t>
            </w:r>
            <w:r w:rsidRPr="00B432BD">
              <w:rPr>
                <w:rFonts w:eastAsia="MS Mincho" w:cs="Arial"/>
                <w:color w:val="FF0000"/>
                <w:szCs w:val="18"/>
              </w:rPr>
              <w:t xml:space="preserve"> </w:t>
            </w:r>
            <w:r>
              <w:rPr>
                <w:rFonts w:eastAsia="MS Mincho" w:cs="Arial"/>
                <w:color w:val="FF0000"/>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377F" w14:textId="77777777" w:rsidR="0032109A" w:rsidRPr="00896695" w:rsidRDefault="0032109A" w:rsidP="00200620">
            <w:pPr>
              <w:pStyle w:val="TAL"/>
              <w:rPr>
                <w:rFonts w:eastAsia="MS Mincho" w:cs="Arial"/>
                <w:color w:val="000000" w:themeColor="text1"/>
                <w:szCs w:val="18"/>
              </w:rPr>
            </w:pPr>
            <w:r w:rsidRPr="00896695">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E405"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6855" w14:textId="77777777" w:rsidR="0032109A" w:rsidRPr="00896695" w:rsidRDefault="0032109A" w:rsidP="00200620">
            <w:pPr>
              <w:pStyle w:val="TAL"/>
              <w:rPr>
                <w:rFonts w:cs="Arial"/>
                <w:color w:val="000000" w:themeColor="text1"/>
                <w:szCs w:val="18"/>
                <w:lang w:val="en-US"/>
              </w:rPr>
            </w:pPr>
            <w:r w:rsidRPr="00896695">
              <w:rPr>
                <w:rFonts w:cs="Arial"/>
                <w:color w:val="000000" w:themeColor="text1"/>
                <w:szCs w:val="18"/>
                <w:lang w:val="en-US"/>
              </w:rPr>
              <w:t xml:space="preserve">DL PRS processing capabilities for aggregated PRS processing of 2 PFLs in intra-band contiguous </w:t>
            </w:r>
            <w:r w:rsidRPr="00B432BD">
              <w:rPr>
                <w:rFonts w:cs="Arial"/>
                <w:strike/>
                <w:color w:val="FF0000"/>
                <w:szCs w:val="18"/>
                <w:lang w:val="en-US"/>
              </w:rPr>
              <w:t>[</w:t>
            </w:r>
            <w:r w:rsidRPr="008114E8">
              <w:rPr>
                <w:rFonts w:cs="Arial"/>
                <w:strike/>
                <w:color w:val="FF0000"/>
                <w:szCs w:val="18"/>
                <w:lang w:val="en-US"/>
              </w:rPr>
              <w:t>within a MG</w:t>
            </w:r>
            <w:r w:rsidRPr="00B432BD">
              <w:rPr>
                <w:rFonts w:cs="Arial"/>
                <w:strike/>
                <w:color w:val="FF0000"/>
                <w:szCs w:val="18"/>
                <w:lang w:val="en-US"/>
              </w:rPr>
              <w:t>]</w:t>
            </w:r>
            <w:r w:rsidRPr="00896695">
              <w:rPr>
                <w:rFonts w:cs="Arial"/>
                <w:color w:val="000000" w:themeColor="text1"/>
                <w:szCs w:val="18"/>
                <w:lang w:val="en-US"/>
              </w:rPr>
              <w:t xml:space="preserve"> for </w:t>
            </w:r>
            <w:r w:rsidRPr="00B911A0">
              <w:rPr>
                <w:rFonts w:cs="Arial"/>
                <w:color w:val="FF0000"/>
                <w:szCs w:val="18"/>
                <w:lang w:val="en-US" w:eastAsia="zh-CN"/>
              </w:rPr>
              <w:t xml:space="preserve">RRC_IDLE and RRC_INACTIVE </w:t>
            </w:r>
            <w:r w:rsidRPr="00B911A0">
              <w:rPr>
                <w:rFonts w:cs="Arial"/>
                <w:strike/>
                <w:color w:val="FF0000"/>
                <w:szCs w:val="18"/>
                <w:lang w:val="en-US"/>
              </w:rPr>
              <w:t>RRC_CONNECTED</w:t>
            </w:r>
            <w:r w:rsidRPr="00896695">
              <w:rPr>
                <w:rFonts w:cs="Arial"/>
                <w:color w:val="000000" w:themeColor="text1"/>
                <w:szCs w:val="18"/>
                <w:lang w:val="en-US"/>
              </w:rPr>
              <w:t xml:space="preserve"> </w:t>
            </w:r>
            <w:r w:rsidRPr="00B432BD">
              <w:rPr>
                <w:rFonts w:cs="Arial"/>
                <w:strike/>
                <w:color w:val="FF0000"/>
                <w:szCs w:val="18"/>
                <w:lang w:val="en-US" w:eastAsia="zh-CN"/>
              </w:rPr>
              <w:t>sate</w:t>
            </w:r>
            <w:r w:rsidRPr="00896695">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80E3"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4F9F"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415C"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1B8C"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9B63"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Component 1 candidate values:</w:t>
            </w:r>
          </w:p>
          <w:p w14:paraId="2B66CA0E"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a) FR1 bands: {</w:t>
            </w:r>
            <w:r w:rsidRPr="000C0044">
              <w:rPr>
                <w:rFonts w:ascii="Arial" w:eastAsia="宋体" w:hAnsi="Arial" w:cs="Arial"/>
                <w:strike/>
                <w:color w:val="FF0000"/>
                <w:sz w:val="18"/>
                <w:szCs w:val="18"/>
                <w:lang w:val="en-US" w:eastAsia="zh-CN"/>
              </w:rPr>
              <w:t xml:space="preserve">5, </w:t>
            </w:r>
            <w:r w:rsidRPr="000C0044">
              <w:rPr>
                <w:rFonts w:ascii="Arial" w:eastAsia="宋体" w:hAnsi="Arial" w:cs="Arial"/>
                <w:color w:val="000000" w:themeColor="text1"/>
                <w:sz w:val="18"/>
                <w:szCs w:val="18"/>
                <w:lang w:val="en-US" w:eastAsia="zh-CN"/>
              </w:rPr>
              <w:t>10,</w:t>
            </w:r>
            <w:r w:rsidRPr="00B432BD">
              <w:rPr>
                <w:rFonts w:ascii="Arial" w:eastAsia="宋体" w:hAnsi="Arial" w:cs="Arial"/>
                <w:color w:val="000000" w:themeColor="text1"/>
                <w:sz w:val="18"/>
                <w:szCs w:val="18"/>
                <w:lang w:val="en-US" w:eastAsia="zh-CN"/>
              </w:rPr>
              <w:t xml:space="preserve"> 20, 40, </w:t>
            </w:r>
            <w:r w:rsidRPr="001A5E34">
              <w:rPr>
                <w:rFonts w:ascii="Arial" w:eastAsia="宋体" w:hAnsi="Arial" w:cs="Arial"/>
                <w:color w:val="000000" w:themeColor="text1"/>
                <w:sz w:val="18"/>
                <w:szCs w:val="18"/>
                <w:lang w:val="en-US" w:eastAsia="zh-CN"/>
              </w:rPr>
              <w:t>50,</w:t>
            </w:r>
            <w:r w:rsidRPr="00B432BD">
              <w:rPr>
                <w:rFonts w:ascii="Arial" w:eastAsia="宋体" w:hAnsi="Arial" w:cs="Arial"/>
                <w:color w:val="000000" w:themeColor="text1"/>
                <w:sz w:val="18"/>
                <w:szCs w:val="18"/>
                <w:lang w:val="en-US" w:eastAsia="zh-CN"/>
              </w:rPr>
              <w:t xml:space="preserve"> 80, 100</w:t>
            </w:r>
            <w:r w:rsidRPr="000C0044">
              <w:rPr>
                <w:rFonts w:ascii="Arial" w:eastAsia="宋体" w:hAnsi="Arial" w:cs="Arial"/>
                <w:color w:val="FF0000"/>
                <w:sz w:val="18"/>
                <w:szCs w:val="18"/>
                <w:lang w:val="en-US" w:eastAsia="zh-CN"/>
              </w:rPr>
              <w:t>, 160 200</w:t>
            </w:r>
            <w:r w:rsidRPr="000C0044">
              <w:rPr>
                <w:rFonts w:ascii="Arial" w:eastAsia="宋体" w:hAnsi="Arial" w:cs="Arial"/>
                <w:color w:val="000000" w:themeColor="text1"/>
                <w:sz w:val="18"/>
                <w:szCs w:val="18"/>
                <w:lang w:val="en-US" w:eastAsia="zh-CN"/>
              </w:rPr>
              <w:t>}</w:t>
            </w:r>
          </w:p>
          <w:p w14:paraId="2162518E"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b) FR2 bands: {</w:t>
            </w:r>
            <w:r w:rsidRPr="000C0044">
              <w:rPr>
                <w:rFonts w:ascii="Arial" w:eastAsia="宋体" w:hAnsi="Arial" w:cs="Arial"/>
                <w:strike/>
                <w:color w:val="FF0000"/>
                <w:sz w:val="18"/>
                <w:szCs w:val="18"/>
                <w:lang w:val="en-US" w:eastAsia="zh-CN"/>
              </w:rPr>
              <w:t xml:space="preserve">50, </w:t>
            </w:r>
            <w:r w:rsidRPr="000C0044">
              <w:rPr>
                <w:rFonts w:ascii="Arial" w:eastAsia="宋体" w:hAnsi="Arial" w:cs="Arial"/>
                <w:color w:val="000000" w:themeColor="text1"/>
                <w:sz w:val="18"/>
                <w:szCs w:val="18"/>
                <w:lang w:val="en-US" w:eastAsia="zh-CN"/>
              </w:rPr>
              <w:t>100, 200, 400</w:t>
            </w:r>
            <w:r w:rsidRPr="000C0044">
              <w:rPr>
                <w:rFonts w:ascii="Arial" w:eastAsia="宋体" w:hAnsi="Arial" w:cs="Arial"/>
                <w:color w:val="FF0000"/>
                <w:sz w:val="18"/>
                <w:szCs w:val="18"/>
                <w:lang w:val="en-US" w:eastAsia="zh-CN"/>
              </w:rPr>
              <w:t>, 800</w:t>
            </w:r>
            <w:r w:rsidRPr="00B432BD">
              <w:rPr>
                <w:rFonts w:ascii="Arial" w:eastAsia="宋体" w:hAnsi="Arial" w:cs="Arial"/>
                <w:color w:val="000000" w:themeColor="text1"/>
                <w:sz w:val="18"/>
                <w:szCs w:val="18"/>
                <w:lang w:val="en-US" w:eastAsia="zh-CN"/>
              </w:rPr>
              <w:t>}</w:t>
            </w:r>
            <w:r w:rsidRPr="00B432BD">
              <w:rPr>
                <w:rFonts w:ascii="Arial" w:eastAsia="宋体" w:hAnsi="Arial" w:cs="Arial"/>
                <w:strike/>
                <w:color w:val="FF0000"/>
                <w:sz w:val="18"/>
                <w:szCs w:val="18"/>
                <w:lang w:val="en-US" w:eastAsia="zh-CN"/>
              </w:rPr>
              <w:t>]</w:t>
            </w:r>
          </w:p>
          <w:p w14:paraId="53DF7F97" w14:textId="77777777" w:rsidR="0032109A" w:rsidRPr="008114E8" w:rsidRDefault="0032109A" w:rsidP="00200620">
            <w:pPr>
              <w:pStyle w:val="maintext"/>
              <w:ind w:firstLineChars="0" w:firstLine="0"/>
              <w:jc w:val="left"/>
              <w:rPr>
                <w:rFonts w:ascii="Arial" w:eastAsia="宋体" w:hAnsi="Arial" w:cs="Arial"/>
                <w:color w:val="FF0000"/>
                <w:sz w:val="18"/>
                <w:szCs w:val="18"/>
                <w:lang w:val="en-US" w:eastAsia="zh-CN"/>
              </w:rPr>
            </w:pPr>
          </w:p>
          <w:p w14:paraId="402E96E0" w14:textId="77777777" w:rsidR="0032109A" w:rsidRPr="00920C30" w:rsidRDefault="0032109A" w:rsidP="00200620">
            <w:pPr>
              <w:pStyle w:val="maintext"/>
              <w:ind w:firstLineChars="0" w:firstLine="0"/>
              <w:jc w:val="left"/>
              <w:rPr>
                <w:rFonts w:ascii="Arial" w:eastAsia="宋体" w:hAnsi="Arial" w:cs="Arial"/>
                <w:color w:val="FF0000"/>
                <w:sz w:val="18"/>
                <w:szCs w:val="18"/>
                <w:lang w:val="en-US" w:eastAsia="zh-CN"/>
              </w:rPr>
            </w:pPr>
            <w:r w:rsidRPr="00920C30">
              <w:rPr>
                <w:rFonts w:ascii="Arial" w:eastAsia="宋体" w:hAnsi="Arial" w:cs="Arial"/>
                <w:color w:val="FF0000"/>
                <w:sz w:val="18"/>
                <w:szCs w:val="18"/>
                <w:lang w:val="en-US" w:eastAsia="zh-CN"/>
              </w:rPr>
              <w:t>Component 2 candidate values:</w:t>
            </w:r>
          </w:p>
          <w:p w14:paraId="565EF31B" w14:textId="77777777" w:rsidR="0032109A" w:rsidRPr="000C0044" w:rsidRDefault="0032109A" w:rsidP="00200620">
            <w:pPr>
              <w:pStyle w:val="TAL"/>
              <w:ind w:left="599" w:hanging="316"/>
              <w:rPr>
                <w:color w:val="FF0000"/>
              </w:rPr>
            </w:pPr>
            <w:r w:rsidRPr="000C0044">
              <w:rPr>
                <w:color w:val="FF0000"/>
              </w:rPr>
              <w:t>a)</w:t>
            </w:r>
            <w:r w:rsidRPr="000C0044">
              <w:rPr>
                <w:color w:val="FF0000"/>
              </w:rPr>
              <w:tab/>
              <w:t>FR1 bands: {5, 10, 20, 40, 50, 80, 100}</w:t>
            </w:r>
          </w:p>
          <w:p w14:paraId="13A12396" w14:textId="77777777" w:rsidR="0032109A" w:rsidRPr="000C0044" w:rsidRDefault="0032109A" w:rsidP="00200620">
            <w:pPr>
              <w:pStyle w:val="TAL"/>
              <w:ind w:left="599" w:hanging="316"/>
              <w:rPr>
                <w:color w:val="FF0000"/>
              </w:rPr>
            </w:pPr>
            <w:r w:rsidRPr="000C0044">
              <w:rPr>
                <w:color w:val="FF0000"/>
              </w:rPr>
              <w:t>b)</w:t>
            </w:r>
            <w:r w:rsidRPr="000C0044">
              <w:rPr>
                <w:color w:val="FF0000"/>
              </w:rPr>
              <w:tab/>
              <w:t>FR2 bands: {50, 100, 200, 400}</w:t>
            </w:r>
          </w:p>
          <w:p w14:paraId="27DEDDA0" w14:textId="77777777" w:rsidR="0032109A" w:rsidRPr="008114E8" w:rsidRDefault="0032109A" w:rsidP="00200620">
            <w:pPr>
              <w:pStyle w:val="maintext"/>
              <w:ind w:firstLineChars="0" w:firstLine="0"/>
              <w:jc w:val="left"/>
              <w:rPr>
                <w:rFonts w:ascii="Arial" w:eastAsia="宋体" w:hAnsi="Arial" w:cs="Arial"/>
                <w:color w:val="FF0000"/>
                <w:sz w:val="18"/>
                <w:szCs w:val="18"/>
                <w:lang w:eastAsia="zh-CN"/>
              </w:rPr>
            </w:pPr>
          </w:p>
          <w:p w14:paraId="2BE91C71"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Component 23 candidate values:</w:t>
            </w:r>
          </w:p>
          <w:p w14:paraId="28F4E24F"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F73478">
              <w:rPr>
                <w:rFonts w:ascii="Arial" w:eastAsia="宋体" w:hAnsi="Arial" w:cs="Arial"/>
                <w:strike/>
                <w:color w:val="FF0000"/>
                <w:sz w:val="18"/>
                <w:szCs w:val="18"/>
                <w:lang w:val="en-US" w:eastAsia="zh-CN"/>
              </w:rPr>
              <w:t>[</w:t>
            </w:r>
            <w:r w:rsidRPr="001A5E34">
              <w:rPr>
                <w:rFonts w:ascii="Arial" w:eastAsia="宋体" w:hAnsi="Arial" w:cs="Arial"/>
                <w:strike/>
                <w:color w:val="FF0000"/>
                <w:sz w:val="18"/>
                <w:szCs w:val="18"/>
                <w:lang w:val="en-US" w:eastAsia="zh-CN"/>
              </w:rPr>
              <w:t>a) Type 1 – sub-slot/symbol level buffering</w:t>
            </w:r>
          </w:p>
          <w:p w14:paraId="559AC092"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b) Type 2 – slot level buffering]</w:t>
            </w:r>
          </w:p>
          <w:p w14:paraId="2CDA9302" w14:textId="77777777" w:rsidR="0032109A" w:rsidRPr="001A5E34" w:rsidRDefault="0032109A" w:rsidP="00200620">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FG41-4-1b follows buffering capability type reported in FG13-1.</w:t>
            </w:r>
          </w:p>
          <w:p w14:paraId="584671C4" w14:textId="77777777" w:rsidR="0032109A" w:rsidRPr="008114E8" w:rsidRDefault="0032109A" w:rsidP="00200620">
            <w:pPr>
              <w:pStyle w:val="maintext"/>
              <w:ind w:firstLineChars="0" w:firstLine="0"/>
              <w:jc w:val="left"/>
              <w:rPr>
                <w:rFonts w:ascii="Arial" w:eastAsia="宋体" w:hAnsi="Arial" w:cs="Arial"/>
                <w:strike/>
                <w:color w:val="FF0000"/>
                <w:sz w:val="18"/>
                <w:szCs w:val="18"/>
                <w:lang w:val="en-US" w:eastAsia="zh-CN"/>
              </w:rPr>
            </w:pPr>
          </w:p>
          <w:p w14:paraId="21875554"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xml:space="preserve">Component </w:t>
            </w:r>
            <w:r w:rsidRPr="00F73478">
              <w:rPr>
                <w:rFonts w:ascii="Arial" w:eastAsia="宋体" w:hAnsi="Arial" w:cs="Arial"/>
                <w:strike/>
                <w:color w:val="FF0000"/>
                <w:sz w:val="18"/>
                <w:szCs w:val="18"/>
                <w:lang w:val="en-US" w:eastAsia="zh-CN"/>
              </w:rPr>
              <w:t>3</w:t>
            </w:r>
            <w:r w:rsidRPr="00F73478">
              <w:rPr>
                <w:rFonts w:ascii="Arial" w:eastAsia="宋体" w:hAnsi="Arial" w:cs="Arial"/>
                <w:color w:val="FF0000"/>
                <w:sz w:val="18"/>
                <w:szCs w:val="18"/>
                <w:lang w:val="en-US" w:eastAsia="zh-CN"/>
              </w:rPr>
              <w:t>4</w:t>
            </w:r>
            <w:r w:rsidRPr="00F73478">
              <w:rPr>
                <w:rFonts w:ascii="Arial" w:eastAsia="宋体" w:hAnsi="Arial" w:cs="Arial"/>
                <w:color w:val="000000" w:themeColor="text1"/>
                <w:sz w:val="18"/>
                <w:szCs w:val="18"/>
                <w:lang w:val="en-US" w:eastAsia="zh-CN"/>
              </w:rPr>
              <w:t xml:space="preserve"> candidate values:</w:t>
            </w:r>
          </w:p>
          <w:p w14:paraId="5FE14B49"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a) T: {8, 16, 20, 30, 40, 80, 160, 320, 640, 1280</w:t>
            </w:r>
            <w:r>
              <w:rPr>
                <w:rFonts w:ascii="Arial" w:eastAsia="宋体" w:hAnsi="Arial" w:cs="Arial"/>
                <w:color w:val="FF0000"/>
                <w:sz w:val="18"/>
                <w:szCs w:val="18"/>
                <w:lang w:val="en-US" w:eastAsia="zh-CN"/>
              </w:rPr>
              <w:t>,</w:t>
            </w:r>
            <w:r w:rsidRPr="008114E8">
              <w:rPr>
                <w:rFonts w:ascii="Arial" w:eastAsia="宋体" w:hAnsi="Arial" w:cs="Arial"/>
                <w:color w:val="FF0000"/>
                <w:sz w:val="18"/>
                <w:szCs w:val="18"/>
                <w:highlight w:val="yellow"/>
                <w:lang w:val="en-US" w:eastAsia="zh-CN"/>
              </w:rPr>
              <w:t>[2560]</w:t>
            </w:r>
            <w:r w:rsidRPr="00F73478">
              <w:rPr>
                <w:rFonts w:ascii="Arial" w:eastAsia="宋体" w:hAnsi="Arial" w:cs="Arial"/>
                <w:color w:val="000000" w:themeColor="text1"/>
                <w:sz w:val="18"/>
                <w:szCs w:val="18"/>
                <w:lang w:val="en-US" w:eastAsia="zh-CN"/>
              </w:rPr>
              <w:t>} ms</w:t>
            </w:r>
          </w:p>
          <w:p w14:paraId="61120C34"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 xml:space="preserve">b) N: {0.125, 0.25, </w:t>
            </w:r>
            <w:r w:rsidRPr="00F73478">
              <w:rPr>
                <w:rFonts w:ascii="Arial" w:eastAsia="宋体" w:hAnsi="Arial" w:cs="Arial"/>
                <w:color w:val="000000" w:themeColor="text1"/>
                <w:sz w:val="18"/>
                <w:szCs w:val="18"/>
                <w:lang w:val="en-US" w:eastAsia="zh-CN"/>
              </w:rPr>
              <w:lastRenderedPageBreak/>
              <w:t>0.5, 1, 2, 4, 6, 8, 12, 16, 20, 25, 30, 32, 35, 40, 45, 50} ms</w:t>
            </w:r>
            <w:r w:rsidRPr="00F73478">
              <w:rPr>
                <w:rFonts w:ascii="Arial" w:eastAsia="宋体" w:hAnsi="Arial" w:cs="Arial"/>
                <w:strike/>
                <w:color w:val="FF0000"/>
                <w:sz w:val="18"/>
                <w:szCs w:val="18"/>
                <w:lang w:val="en-US" w:eastAsia="zh-CN"/>
              </w:rPr>
              <w:t>]</w:t>
            </w:r>
          </w:p>
          <w:p w14:paraId="0C6B1B2F" w14:textId="77777777" w:rsidR="0032109A" w:rsidRDefault="0032109A" w:rsidP="00200620">
            <w:pPr>
              <w:pStyle w:val="maintext"/>
              <w:ind w:firstLineChars="0" w:firstLine="0"/>
              <w:jc w:val="left"/>
              <w:rPr>
                <w:rFonts w:ascii="Arial" w:eastAsia="宋体" w:hAnsi="Arial" w:cs="Arial"/>
                <w:color w:val="FF0000"/>
                <w:sz w:val="18"/>
                <w:szCs w:val="18"/>
                <w:lang w:val="en-US" w:eastAsia="zh-CN"/>
              </w:rPr>
            </w:pPr>
            <w:r w:rsidRPr="004C58BF">
              <w:rPr>
                <w:rFonts w:ascii="Arial" w:eastAsia="宋体" w:hAnsi="Arial" w:cs="Arial"/>
                <w:color w:val="FF0000"/>
                <w:sz w:val="18"/>
                <w:szCs w:val="18"/>
                <w:lang w:val="en-US" w:eastAsia="zh-CN"/>
              </w:rPr>
              <w:t>Note: this value N should be equal or smaller than the value N reported by FG 27-6 or this value T should be equal or larger than the value T reported by FG 27-6</w:t>
            </w:r>
          </w:p>
          <w:p w14:paraId="03FE89F5" w14:textId="77777777" w:rsidR="0032109A" w:rsidRPr="004C58BF" w:rsidRDefault="0032109A" w:rsidP="00200620">
            <w:pPr>
              <w:pStyle w:val="maintext"/>
              <w:ind w:firstLineChars="0" w:firstLine="0"/>
              <w:jc w:val="left"/>
              <w:rPr>
                <w:rFonts w:ascii="Arial" w:eastAsia="宋体" w:hAnsi="Arial" w:cs="Arial"/>
                <w:color w:val="000000" w:themeColor="text1"/>
                <w:sz w:val="18"/>
                <w:szCs w:val="18"/>
                <w:lang w:eastAsia="zh-CN"/>
              </w:rPr>
            </w:pPr>
          </w:p>
          <w:p w14:paraId="56FF321A"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 xml:space="preserve">Component </w:t>
            </w:r>
            <w:r w:rsidRPr="00F73478">
              <w:rPr>
                <w:rFonts w:ascii="Arial" w:eastAsia="宋体" w:hAnsi="Arial" w:cs="Arial"/>
                <w:strike/>
                <w:color w:val="FF0000"/>
                <w:sz w:val="18"/>
                <w:szCs w:val="18"/>
                <w:lang w:val="en-US" w:eastAsia="zh-CN"/>
              </w:rPr>
              <w:t>4</w:t>
            </w:r>
            <w:r w:rsidRPr="00F73478">
              <w:rPr>
                <w:rFonts w:ascii="Arial" w:eastAsia="宋体" w:hAnsi="Arial" w:cs="Arial"/>
                <w:color w:val="FF0000"/>
                <w:sz w:val="18"/>
                <w:szCs w:val="18"/>
                <w:lang w:val="en-US" w:eastAsia="zh-CN"/>
              </w:rPr>
              <w:t>5</w:t>
            </w:r>
            <w:r w:rsidRPr="00F73478">
              <w:rPr>
                <w:rFonts w:ascii="Arial" w:eastAsia="宋体" w:hAnsi="Arial" w:cs="Arial"/>
                <w:color w:val="000000" w:themeColor="text1"/>
                <w:sz w:val="18"/>
                <w:szCs w:val="18"/>
                <w:lang w:val="en-US" w:eastAsia="zh-CN"/>
              </w:rPr>
              <w:t xml:space="preserve"> candidate values:</w:t>
            </w:r>
          </w:p>
          <w:p w14:paraId="1731EED5" w14:textId="77777777" w:rsidR="0032109A" w:rsidRPr="00F7347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color w:val="000000" w:themeColor="text1"/>
                <w:sz w:val="18"/>
                <w:szCs w:val="18"/>
                <w:lang w:val="en-US" w:eastAsia="zh-CN"/>
              </w:rPr>
              <w:t>a. FR1 bands: {1, 2, 4, 6, 8, 12, 16, 24, 32, 48, 64} for each SCS: 15kHz, 30kHz, 60kHz</w:t>
            </w:r>
          </w:p>
          <w:p w14:paraId="71A41D9E" w14:textId="77777777" w:rsidR="0032109A" w:rsidRPr="00F73478" w:rsidRDefault="0032109A" w:rsidP="00200620">
            <w:pPr>
              <w:pStyle w:val="TAL"/>
              <w:rPr>
                <w:rFonts w:cs="Arial"/>
                <w:color w:val="000000" w:themeColor="text1"/>
                <w:szCs w:val="18"/>
                <w:lang w:val="en-US" w:eastAsia="zh-CN"/>
              </w:rPr>
            </w:pPr>
            <w:r w:rsidRPr="00F73478">
              <w:rPr>
                <w:rFonts w:cs="Arial"/>
                <w:color w:val="000000" w:themeColor="text1"/>
                <w:szCs w:val="18"/>
                <w:lang w:val="en-US" w:eastAsia="zh-CN"/>
              </w:rPr>
              <w:t>b. FR2 bands: {1, 2, 4, 6, 8, 12, 16, 24, 32, 48, 64} for each SCS: 60kHz, 120kHz</w:t>
            </w:r>
            <w:r w:rsidRPr="00F73478">
              <w:rPr>
                <w:rFonts w:cs="Arial"/>
                <w:strike/>
                <w:color w:val="FF0000"/>
                <w:szCs w:val="18"/>
                <w:lang w:val="en-US" w:eastAsia="zh-CN"/>
              </w:rPr>
              <w:t>]</w:t>
            </w:r>
          </w:p>
          <w:p w14:paraId="4011381A" w14:textId="77777777" w:rsidR="0032109A" w:rsidRPr="004C58BF" w:rsidRDefault="0032109A" w:rsidP="00200620">
            <w:pPr>
              <w:pStyle w:val="TAL"/>
              <w:rPr>
                <w:rFonts w:cs="Arial"/>
                <w:color w:val="FF0000"/>
                <w:szCs w:val="18"/>
              </w:rPr>
            </w:pPr>
            <w:r w:rsidRPr="004C58BF">
              <w:rPr>
                <w:rFonts w:cs="Arial"/>
                <w:color w:val="FF0000"/>
                <w:szCs w:val="18"/>
              </w:rPr>
              <w:t>Note: each two linked PRS resources are counted as 1 resource</w:t>
            </w:r>
          </w:p>
          <w:p w14:paraId="6FA2011A" w14:textId="77777777" w:rsidR="0032109A" w:rsidRPr="004C58BF" w:rsidRDefault="0032109A" w:rsidP="00200620">
            <w:pPr>
              <w:pStyle w:val="TAL"/>
              <w:rPr>
                <w:rFonts w:cs="Arial"/>
                <w:color w:val="FF0000"/>
                <w:szCs w:val="18"/>
              </w:rPr>
            </w:pPr>
            <w:r w:rsidRPr="004C58BF">
              <w:rPr>
                <w:rFonts w:cs="Arial"/>
                <w:color w:val="FF0000"/>
                <w:szCs w:val="18"/>
              </w:rPr>
              <w:t xml:space="preserve">Note: this value should be equal or smaller than the value reported by FG 27-6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4379"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 xml:space="preserve">Optional with capability </w:t>
            </w:r>
            <w:proofErr w:type="spellStart"/>
            <w:r w:rsidRPr="00896695">
              <w:rPr>
                <w:rFonts w:cs="Arial"/>
                <w:color w:val="000000" w:themeColor="text1"/>
                <w:szCs w:val="18"/>
              </w:rPr>
              <w:t>signaling</w:t>
            </w:r>
            <w:proofErr w:type="spellEnd"/>
            <w:r w:rsidRPr="00896695">
              <w:rPr>
                <w:rFonts w:cs="Arial"/>
                <w:color w:val="000000" w:themeColor="text1"/>
                <w:szCs w:val="18"/>
              </w:rPr>
              <w:t>.</w:t>
            </w:r>
          </w:p>
        </w:tc>
      </w:tr>
    </w:tbl>
    <w:p w14:paraId="737CBBBF" w14:textId="77777777" w:rsidR="0032109A" w:rsidRDefault="0032109A" w:rsidP="0032109A">
      <w:pPr>
        <w:rPr>
          <w:lang w:eastAsia="x-none"/>
        </w:rPr>
      </w:pPr>
    </w:p>
    <w:p w14:paraId="133B7F02"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97"/>
        <w:gridCol w:w="2086"/>
        <w:gridCol w:w="1876"/>
        <w:gridCol w:w="593"/>
        <w:gridCol w:w="447"/>
        <w:gridCol w:w="467"/>
        <w:gridCol w:w="2608"/>
        <w:gridCol w:w="635"/>
        <w:gridCol w:w="467"/>
        <w:gridCol w:w="467"/>
        <w:gridCol w:w="467"/>
        <w:gridCol w:w="1935"/>
        <w:gridCol w:w="1082"/>
      </w:tblGrid>
      <w:tr w:rsidR="0032109A" w:rsidRPr="00896695" w14:paraId="2DA8E750"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42380"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D30C"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3C6B" w14:textId="77777777" w:rsidR="0032109A" w:rsidRPr="00896695" w:rsidRDefault="0032109A" w:rsidP="00200620">
            <w:pPr>
              <w:pStyle w:val="TAL"/>
              <w:rPr>
                <w:rFonts w:cs="Arial"/>
                <w:color w:val="000000" w:themeColor="text1"/>
                <w:szCs w:val="18"/>
                <w:lang w:eastAsia="zh-CN"/>
              </w:rPr>
            </w:pPr>
            <w:r w:rsidRPr="00896695">
              <w:rPr>
                <w:rFonts w:cs="Arial"/>
                <w:color w:val="000000" w:themeColor="text1"/>
                <w:szCs w:val="18"/>
                <w:lang w:eastAsia="zh-CN"/>
              </w:rPr>
              <w:t xml:space="preserve">DL PRS processing capabilities for aggregated PRS processing of 3 PFLs in intra-band contiguous </w:t>
            </w:r>
            <w:r w:rsidRPr="00896695">
              <w:rPr>
                <w:rFonts w:cs="Arial"/>
                <w:color w:val="000000" w:themeColor="text1"/>
                <w:szCs w:val="18"/>
                <w:lang w:val="en-US" w:eastAsia="zh-CN"/>
              </w:rPr>
              <w:t xml:space="preserve">for RRC_IDLE and RRC_INACTIVE </w:t>
            </w:r>
            <w:r w:rsidRPr="00B432BD">
              <w:rPr>
                <w:rFonts w:cs="Arial"/>
                <w:strike/>
                <w:color w:val="FF0000"/>
                <w:szCs w:val="18"/>
                <w:lang w:val="en-US" w:eastAsia="zh-CN"/>
              </w:rPr>
              <w:t>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8C2B"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1. Maximum aggregated DL PRS bandwidth in MHz, which is supported and reported by UE</w:t>
            </w:r>
          </w:p>
          <w:p w14:paraId="39EF2969"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2. Maximum DL PRS bandwidth in MHz, per PFL</w:t>
            </w:r>
          </w:p>
          <w:p w14:paraId="2714682E"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3. DL PRS buffering capability</w:t>
            </w:r>
            <w:r w:rsidRPr="00B432BD">
              <w:rPr>
                <w:rFonts w:ascii="Arial" w:eastAsia="宋体" w:hAnsi="Arial" w:cs="Arial"/>
                <w:strike/>
                <w:color w:val="FF0000"/>
                <w:sz w:val="18"/>
                <w:szCs w:val="18"/>
                <w:lang w:val="en-US" w:eastAsia="zh-CN"/>
              </w:rPr>
              <w:t>: Type 1 or Type 2]</w:t>
            </w:r>
          </w:p>
          <w:p w14:paraId="54ED67AE"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 xml:space="preserve">4. Duration of DL PRS symbols N in units of ms a UE can process every T ms assuming </w:t>
            </w: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maximum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val="en-US" w:eastAsia="zh-CN"/>
              </w:rPr>
              <w:t>DL PRS bandwidth in MHz</w:t>
            </w:r>
            <w:r w:rsidRPr="00B432BD">
              <w:rPr>
                <w:rFonts w:ascii="Arial" w:eastAsia="宋体" w:hAnsi="Arial" w:cs="Arial"/>
                <w:strike/>
                <w:color w:val="FF0000"/>
                <w:sz w:val="18"/>
                <w:szCs w:val="18"/>
                <w:lang w:val="en-US" w:eastAsia="zh-CN"/>
              </w:rPr>
              <w:t>]</w:t>
            </w:r>
            <w:r w:rsidRPr="00896695">
              <w:rPr>
                <w:rFonts w:ascii="Arial" w:eastAsia="宋体" w:hAnsi="Arial" w:cs="Arial"/>
                <w:color w:val="000000" w:themeColor="text1"/>
                <w:sz w:val="18"/>
                <w:szCs w:val="18"/>
                <w:lang w:val="en-US" w:eastAsia="zh-CN"/>
              </w:rPr>
              <w:t>, which is supported and reported by UE.</w:t>
            </w:r>
          </w:p>
          <w:p w14:paraId="32AF562E"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eastAsia="zh-CN"/>
              </w:rPr>
              <w:t>[</w:t>
            </w:r>
            <w:r w:rsidRPr="00B432BD">
              <w:rPr>
                <w:rFonts w:ascii="Arial" w:eastAsia="宋体" w:hAnsi="Arial" w:cs="Arial"/>
                <w:color w:val="000000" w:themeColor="text1"/>
                <w:sz w:val="18"/>
                <w:szCs w:val="18"/>
                <w:lang w:eastAsia="zh-CN"/>
              </w:rPr>
              <w:t xml:space="preserve">5. Max number of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 xml:space="preserve">DL PRS resources </w:t>
            </w:r>
            <w:r w:rsidRPr="00B432BD">
              <w:rPr>
                <w:rFonts w:ascii="Arial" w:eastAsia="宋体" w:hAnsi="Arial" w:cs="Arial"/>
                <w:strike/>
                <w:color w:val="FF0000"/>
                <w:sz w:val="18"/>
                <w:szCs w:val="18"/>
                <w:lang w:eastAsia="zh-CN"/>
              </w:rPr>
              <w:t>per</w:t>
            </w:r>
            <w:r w:rsidRPr="00B432BD">
              <w:rPr>
                <w:rFonts w:ascii="Arial" w:eastAsia="宋体" w:hAnsi="Arial" w:cs="Arial"/>
                <w:color w:val="000000" w:themeColor="text1"/>
                <w:sz w:val="18"/>
                <w:szCs w:val="18"/>
                <w:lang w:eastAsia="zh-CN"/>
              </w:rPr>
              <w:t xml:space="preserve"> across </w:t>
            </w:r>
            <w:r w:rsidRPr="00B432BD">
              <w:rPr>
                <w:rFonts w:ascii="Arial" w:eastAsia="宋体" w:hAnsi="Arial" w:cs="Arial"/>
                <w:color w:val="FF0000"/>
                <w:sz w:val="18"/>
                <w:szCs w:val="18"/>
                <w:lang w:val="en-US" w:eastAsia="zh-CN"/>
              </w:rPr>
              <w:t xml:space="preserve">aggregated </w:t>
            </w:r>
            <w:r w:rsidRPr="00B432BD">
              <w:rPr>
                <w:rFonts w:ascii="Arial" w:eastAsia="宋体" w:hAnsi="Arial" w:cs="Arial"/>
                <w:color w:val="000000" w:themeColor="text1"/>
                <w:sz w:val="18"/>
                <w:szCs w:val="18"/>
                <w:lang w:eastAsia="zh-CN"/>
              </w:rPr>
              <w:t>PFL</w:t>
            </w:r>
            <w:r w:rsidRPr="00B432BD">
              <w:rPr>
                <w:rFonts w:ascii="Arial" w:eastAsia="宋体" w:hAnsi="Arial" w:cs="Arial"/>
                <w:color w:val="FF0000"/>
                <w:sz w:val="18"/>
                <w:szCs w:val="18"/>
                <w:lang w:eastAsia="zh-CN"/>
              </w:rPr>
              <w:t>s</w:t>
            </w:r>
            <w:r w:rsidRPr="00B432BD">
              <w:rPr>
                <w:rFonts w:ascii="Arial" w:eastAsia="宋体" w:hAnsi="Arial" w:cs="Arial"/>
                <w:color w:val="000000" w:themeColor="text1"/>
                <w:sz w:val="18"/>
                <w:szCs w:val="18"/>
                <w:lang w:eastAsia="zh-CN"/>
              </w:rPr>
              <w:t xml:space="preserve"> that UE can process in a slot </w:t>
            </w:r>
            <w:r w:rsidRPr="008114E8">
              <w:rPr>
                <w:rFonts w:ascii="Arial" w:eastAsia="宋体" w:hAnsi="Arial" w:cs="Arial"/>
                <w:strike/>
                <w:color w:val="FF0000"/>
                <w:sz w:val="18"/>
                <w:szCs w:val="18"/>
                <w:lang w:eastAsia="zh-CN"/>
              </w:rPr>
              <w:t>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DFA2" w14:textId="77777777" w:rsidR="0032109A" w:rsidRPr="00896695" w:rsidRDefault="0032109A" w:rsidP="00200620">
            <w:pPr>
              <w:pStyle w:val="TAL"/>
              <w:rPr>
                <w:rFonts w:eastAsia="MS Mincho" w:cs="Arial"/>
                <w:color w:val="000000" w:themeColor="text1"/>
                <w:szCs w:val="18"/>
                <w:highlight w:val="yellow"/>
              </w:rPr>
            </w:pPr>
            <w:r w:rsidRPr="00B432BD">
              <w:rPr>
                <w:rFonts w:eastAsia="MS Mincho" w:cs="Arial"/>
                <w:strike/>
                <w:color w:val="FF0000"/>
                <w:szCs w:val="18"/>
              </w:rPr>
              <w:t>FFS</w:t>
            </w:r>
            <w:r w:rsidRPr="00B432BD">
              <w:rPr>
                <w:rFonts w:eastAsia="MS Mincho" w:cs="Arial"/>
                <w:color w:val="FF0000"/>
                <w:szCs w:val="18"/>
              </w:rPr>
              <w:t xml:space="preserve"> </w:t>
            </w:r>
            <w:r>
              <w:rPr>
                <w:rFonts w:eastAsia="MS Mincho" w:cs="Arial"/>
                <w:color w:val="FF0000"/>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F0D0" w14:textId="77777777" w:rsidR="0032109A" w:rsidRPr="00896695" w:rsidRDefault="0032109A" w:rsidP="00200620">
            <w:pPr>
              <w:pStyle w:val="TAL"/>
              <w:rPr>
                <w:rFonts w:eastAsia="MS Mincho" w:cs="Arial"/>
                <w:color w:val="000000" w:themeColor="text1"/>
                <w:szCs w:val="18"/>
              </w:rPr>
            </w:pPr>
            <w:r w:rsidRPr="00896695">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46C9"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36417" w14:textId="77777777" w:rsidR="0032109A" w:rsidRPr="00896695" w:rsidRDefault="0032109A" w:rsidP="00200620">
            <w:pPr>
              <w:pStyle w:val="TAL"/>
              <w:rPr>
                <w:rFonts w:cs="Arial"/>
                <w:color w:val="000000" w:themeColor="text1"/>
                <w:szCs w:val="18"/>
                <w:lang w:val="en-US"/>
              </w:rPr>
            </w:pPr>
            <w:r w:rsidRPr="00896695">
              <w:rPr>
                <w:rFonts w:cs="Arial"/>
                <w:color w:val="000000" w:themeColor="text1"/>
                <w:szCs w:val="18"/>
                <w:lang w:val="en-US"/>
              </w:rPr>
              <w:t xml:space="preserve">DL PRS processing capabilities for aggregated PRS processing of 3 PFLs in intra-band contiguous </w:t>
            </w:r>
            <w:r w:rsidRPr="00B432BD">
              <w:rPr>
                <w:rFonts w:cs="Arial"/>
                <w:strike/>
                <w:color w:val="FF0000"/>
                <w:szCs w:val="18"/>
                <w:lang w:val="en-US"/>
              </w:rPr>
              <w:t>[</w:t>
            </w:r>
            <w:r w:rsidRPr="008114E8">
              <w:rPr>
                <w:rFonts w:cs="Arial"/>
                <w:strike/>
                <w:color w:val="FF0000"/>
                <w:szCs w:val="18"/>
                <w:lang w:val="en-US"/>
              </w:rPr>
              <w:t>within a MG</w:t>
            </w:r>
            <w:r w:rsidRPr="00B432BD">
              <w:rPr>
                <w:rFonts w:cs="Arial"/>
                <w:strike/>
                <w:color w:val="FF0000"/>
                <w:szCs w:val="18"/>
                <w:lang w:val="en-US"/>
              </w:rPr>
              <w:t>]</w:t>
            </w:r>
            <w:r w:rsidRPr="00896695">
              <w:rPr>
                <w:rFonts w:cs="Arial"/>
                <w:color w:val="000000" w:themeColor="text1"/>
                <w:szCs w:val="18"/>
                <w:lang w:val="en-US"/>
              </w:rPr>
              <w:t xml:space="preserve"> for </w:t>
            </w:r>
            <w:r w:rsidRPr="00B911A0">
              <w:rPr>
                <w:rFonts w:cs="Arial"/>
                <w:color w:val="FF0000"/>
                <w:szCs w:val="18"/>
                <w:lang w:val="en-US" w:eastAsia="zh-CN"/>
              </w:rPr>
              <w:t xml:space="preserve">RRC_IDLE and RRC_INACTIVE </w:t>
            </w:r>
            <w:r w:rsidRPr="00B911A0">
              <w:rPr>
                <w:rFonts w:cs="Arial"/>
                <w:strike/>
                <w:color w:val="FF0000"/>
                <w:szCs w:val="18"/>
                <w:lang w:val="en-US"/>
              </w:rPr>
              <w:t>RRC_CONNECTED</w:t>
            </w:r>
            <w:r w:rsidRPr="00896695">
              <w:rPr>
                <w:rFonts w:cs="Arial"/>
                <w:color w:val="000000" w:themeColor="text1"/>
                <w:szCs w:val="18"/>
                <w:lang w:val="en-US"/>
              </w:rPr>
              <w:t xml:space="preserve"> </w:t>
            </w:r>
            <w:r w:rsidRPr="00B432BD">
              <w:rPr>
                <w:rFonts w:cs="Arial"/>
                <w:strike/>
                <w:color w:val="FF0000"/>
                <w:szCs w:val="18"/>
                <w:lang w:val="en-US" w:eastAsia="zh-CN"/>
              </w:rPr>
              <w:t>sate</w:t>
            </w:r>
            <w:r w:rsidRPr="00896695">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7C62"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6DA8"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8665"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EABA8"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1323"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96695">
              <w:rPr>
                <w:rFonts w:ascii="Arial" w:eastAsia="宋体" w:hAnsi="Arial" w:cs="Arial"/>
                <w:color w:val="000000" w:themeColor="text1"/>
                <w:sz w:val="18"/>
                <w:szCs w:val="18"/>
                <w:lang w:val="en-US" w:eastAsia="zh-CN"/>
              </w:rPr>
              <w:t>Component 1 candidate values:</w:t>
            </w:r>
          </w:p>
          <w:p w14:paraId="55D70E04" w14:textId="77777777" w:rsidR="0032109A" w:rsidRPr="008114E8"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F73478">
              <w:rPr>
                <w:rFonts w:ascii="Arial" w:eastAsia="宋体" w:hAnsi="Arial" w:cs="Arial"/>
                <w:strike/>
                <w:color w:val="FF0000"/>
                <w:sz w:val="18"/>
                <w:szCs w:val="18"/>
                <w:lang w:val="en-US" w:eastAsia="zh-CN"/>
              </w:rPr>
              <w:t>[</w:t>
            </w:r>
            <w:r w:rsidRPr="00F73478">
              <w:rPr>
                <w:rFonts w:ascii="Arial" w:eastAsia="宋体" w:hAnsi="Arial" w:cs="Arial"/>
                <w:color w:val="000000" w:themeColor="text1"/>
                <w:sz w:val="18"/>
                <w:szCs w:val="18"/>
                <w:lang w:val="en-US" w:eastAsia="zh-CN"/>
              </w:rPr>
              <w:t>a) FR1 bands: {</w:t>
            </w:r>
            <w:r w:rsidRPr="008114E8">
              <w:rPr>
                <w:rFonts w:ascii="Arial" w:eastAsia="宋体" w:hAnsi="Arial" w:cs="Arial"/>
                <w:strike/>
                <w:color w:val="FF0000"/>
                <w:sz w:val="18"/>
                <w:szCs w:val="18"/>
                <w:lang w:val="en-US" w:eastAsia="zh-CN"/>
              </w:rPr>
              <w:t xml:space="preserve">5, 10, </w:t>
            </w:r>
            <w:r w:rsidRPr="008114E8">
              <w:rPr>
                <w:rFonts w:ascii="Arial" w:eastAsia="宋体" w:hAnsi="Arial" w:cs="Arial"/>
                <w:color w:val="FF0000"/>
                <w:sz w:val="18"/>
                <w:szCs w:val="18"/>
                <w:lang w:val="en-US" w:eastAsia="zh-CN"/>
              </w:rPr>
              <w:t xml:space="preserve">15, </w:t>
            </w:r>
            <w:r w:rsidRPr="008114E8">
              <w:rPr>
                <w:rFonts w:ascii="Arial" w:eastAsia="宋体" w:hAnsi="Arial" w:cs="Arial"/>
                <w:color w:val="000000" w:themeColor="text1"/>
                <w:sz w:val="18"/>
                <w:szCs w:val="18"/>
                <w:lang w:val="en-US" w:eastAsia="zh-CN"/>
              </w:rPr>
              <w:t xml:space="preserve">20, </w:t>
            </w:r>
            <w:r w:rsidRPr="008114E8">
              <w:rPr>
                <w:rFonts w:ascii="Arial" w:eastAsia="宋体" w:hAnsi="Arial" w:cs="Arial"/>
                <w:color w:val="FF0000"/>
                <w:sz w:val="18"/>
                <w:szCs w:val="18"/>
                <w:lang w:val="en-US" w:eastAsia="zh-CN"/>
              </w:rPr>
              <w:t xml:space="preserve">30, </w:t>
            </w:r>
            <w:r w:rsidRPr="008114E8">
              <w:rPr>
                <w:rFonts w:ascii="Arial" w:eastAsia="宋体" w:hAnsi="Arial" w:cs="Arial"/>
                <w:color w:val="000000" w:themeColor="text1"/>
                <w:sz w:val="18"/>
                <w:szCs w:val="18"/>
                <w:lang w:val="en-US" w:eastAsia="zh-CN"/>
              </w:rPr>
              <w:t xml:space="preserve">40, 50, </w:t>
            </w:r>
            <w:r w:rsidRPr="008114E8">
              <w:rPr>
                <w:rFonts w:ascii="Arial" w:eastAsia="宋体" w:hAnsi="Arial" w:cs="Arial"/>
                <w:color w:val="FF0000"/>
                <w:sz w:val="18"/>
                <w:szCs w:val="18"/>
                <w:lang w:val="en-US" w:eastAsia="zh-CN"/>
              </w:rPr>
              <w:t xml:space="preserve">60, </w:t>
            </w:r>
            <w:r w:rsidRPr="008114E8">
              <w:rPr>
                <w:rFonts w:ascii="Arial" w:eastAsia="宋体" w:hAnsi="Arial" w:cs="Arial"/>
                <w:color w:val="000000" w:themeColor="text1"/>
                <w:sz w:val="18"/>
                <w:szCs w:val="18"/>
                <w:lang w:val="en-US" w:eastAsia="zh-CN"/>
              </w:rPr>
              <w:t>80, 100</w:t>
            </w:r>
            <w:r w:rsidRPr="008114E8">
              <w:rPr>
                <w:rFonts w:ascii="Arial" w:eastAsia="宋体" w:hAnsi="Arial" w:cs="Arial"/>
                <w:color w:val="FF0000"/>
                <w:sz w:val="18"/>
                <w:szCs w:val="18"/>
                <w:lang w:val="en-US" w:eastAsia="zh-CN"/>
              </w:rPr>
              <w:t>, 120, 140, 150, 160, 180, 200, 240, 300</w:t>
            </w:r>
            <w:r w:rsidRPr="008114E8">
              <w:rPr>
                <w:rFonts w:ascii="Arial" w:eastAsia="宋体" w:hAnsi="Arial" w:cs="Arial"/>
                <w:color w:val="000000" w:themeColor="text1"/>
                <w:sz w:val="18"/>
                <w:szCs w:val="18"/>
                <w:lang w:val="en-US" w:eastAsia="zh-CN"/>
              </w:rPr>
              <w:t>}</w:t>
            </w:r>
          </w:p>
          <w:p w14:paraId="3641834C"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8114E8">
              <w:rPr>
                <w:rFonts w:ascii="Arial" w:eastAsia="宋体" w:hAnsi="Arial" w:cs="Arial"/>
                <w:color w:val="000000" w:themeColor="text1"/>
                <w:sz w:val="18"/>
                <w:szCs w:val="18"/>
                <w:lang w:val="en-US" w:eastAsia="zh-CN"/>
              </w:rPr>
              <w:t>b) FR2 bands: {</w:t>
            </w:r>
            <w:r w:rsidRPr="008114E8">
              <w:rPr>
                <w:rFonts w:ascii="Arial" w:eastAsia="宋体" w:hAnsi="Arial" w:cs="Arial"/>
                <w:strike/>
                <w:color w:val="FF0000"/>
                <w:sz w:val="18"/>
                <w:szCs w:val="18"/>
                <w:lang w:val="en-US" w:eastAsia="zh-CN"/>
              </w:rPr>
              <w:t>50, 100,</w:t>
            </w:r>
            <w:r w:rsidRPr="008114E8">
              <w:rPr>
                <w:rFonts w:ascii="Arial" w:eastAsia="宋体" w:hAnsi="Arial" w:cs="Arial"/>
                <w:color w:val="FF0000"/>
                <w:sz w:val="18"/>
                <w:szCs w:val="18"/>
                <w:lang w:val="en-US" w:eastAsia="zh-CN"/>
              </w:rPr>
              <w:t xml:space="preserve"> 150, </w:t>
            </w:r>
            <w:r w:rsidRPr="008114E8">
              <w:rPr>
                <w:rFonts w:ascii="Arial" w:eastAsia="宋体" w:hAnsi="Arial" w:cs="Arial"/>
                <w:color w:val="000000" w:themeColor="text1"/>
                <w:sz w:val="18"/>
                <w:szCs w:val="18"/>
                <w:lang w:val="en-US" w:eastAsia="zh-CN"/>
              </w:rPr>
              <w:t xml:space="preserve">200, </w:t>
            </w:r>
            <w:r w:rsidRPr="008114E8">
              <w:rPr>
                <w:rFonts w:ascii="Arial" w:eastAsia="宋体" w:hAnsi="Arial" w:cs="Arial"/>
                <w:color w:val="FF0000"/>
                <w:sz w:val="18"/>
                <w:szCs w:val="18"/>
                <w:lang w:val="en-US" w:eastAsia="zh-CN"/>
              </w:rPr>
              <w:t xml:space="preserve">300, </w:t>
            </w:r>
            <w:r w:rsidRPr="008114E8">
              <w:rPr>
                <w:rFonts w:ascii="Arial" w:eastAsia="宋体" w:hAnsi="Arial" w:cs="Arial"/>
                <w:color w:val="000000" w:themeColor="text1"/>
                <w:sz w:val="18"/>
                <w:szCs w:val="18"/>
                <w:lang w:val="en-US" w:eastAsia="zh-CN"/>
              </w:rPr>
              <w:t>400</w:t>
            </w:r>
            <w:r w:rsidRPr="008114E8">
              <w:rPr>
                <w:rFonts w:ascii="Arial" w:eastAsia="宋体" w:hAnsi="Arial" w:cs="Arial"/>
                <w:color w:val="FF0000"/>
                <w:sz w:val="18"/>
                <w:szCs w:val="18"/>
                <w:lang w:val="en-US" w:eastAsia="zh-CN"/>
              </w:rPr>
              <w:t>, 600, 800, 1000, 1200</w:t>
            </w:r>
            <w:r w:rsidRPr="008114E8">
              <w:rPr>
                <w:rFonts w:ascii="Arial" w:eastAsia="宋体" w:hAnsi="Arial" w:cs="Arial"/>
                <w:color w:val="000000" w:themeColor="text1"/>
                <w:sz w:val="18"/>
                <w:szCs w:val="18"/>
                <w:lang w:val="en-US" w:eastAsia="zh-CN"/>
              </w:rPr>
              <w:t>}</w:t>
            </w:r>
          </w:p>
          <w:p w14:paraId="0A56DE45" w14:textId="77777777" w:rsidR="0032109A" w:rsidRPr="008114E8" w:rsidRDefault="0032109A" w:rsidP="00200620">
            <w:pPr>
              <w:pStyle w:val="maintext"/>
              <w:ind w:firstLineChars="0" w:firstLine="0"/>
              <w:jc w:val="left"/>
              <w:rPr>
                <w:rFonts w:ascii="Arial" w:eastAsia="宋体" w:hAnsi="Arial" w:cs="Arial"/>
                <w:color w:val="FF0000"/>
                <w:sz w:val="18"/>
                <w:szCs w:val="18"/>
                <w:lang w:val="en-US" w:eastAsia="zh-CN"/>
              </w:rPr>
            </w:pPr>
          </w:p>
          <w:p w14:paraId="4199A082" w14:textId="77777777" w:rsidR="0032109A" w:rsidRPr="00B432BD" w:rsidRDefault="0032109A" w:rsidP="00200620">
            <w:pPr>
              <w:pStyle w:val="maintext"/>
              <w:ind w:firstLineChars="0" w:firstLine="0"/>
              <w:jc w:val="left"/>
              <w:rPr>
                <w:rFonts w:ascii="Arial" w:eastAsia="宋体" w:hAnsi="Arial" w:cs="Arial"/>
                <w:color w:val="FF0000"/>
                <w:sz w:val="18"/>
                <w:szCs w:val="18"/>
                <w:lang w:val="en-US" w:eastAsia="zh-CN"/>
              </w:rPr>
            </w:pPr>
            <w:r w:rsidRPr="00B432BD">
              <w:rPr>
                <w:rFonts w:ascii="Arial" w:eastAsia="宋体" w:hAnsi="Arial" w:cs="Arial"/>
                <w:color w:val="FF0000"/>
                <w:sz w:val="18"/>
                <w:szCs w:val="18"/>
                <w:lang w:val="en-US" w:eastAsia="zh-CN"/>
              </w:rPr>
              <w:t>Component 2 candidate values:</w:t>
            </w:r>
          </w:p>
          <w:p w14:paraId="3DAF71D8" w14:textId="77777777" w:rsidR="0032109A" w:rsidRPr="000C0044" w:rsidRDefault="0032109A" w:rsidP="00200620">
            <w:pPr>
              <w:pStyle w:val="TAL"/>
              <w:ind w:left="599" w:hanging="316"/>
              <w:rPr>
                <w:color w:val="FF0000"/>
              </w:rPr>
            </w:pPr>
            <w:r w:rsidRPr="000C0044">
              <w:rPr>
                <w:color w:val="FF0000"/>
              </w:rPr>
              <w:t>a)</w:t>
            </w:r>
            <w:r w:rsidRPr="000C0044">
              <w:rPr>
                <w:color w:val="FF0000"/>
              </w:rPr>
              <w:tab/>
              <w:t>FR1 bands: {5, 10, 20, 40, 50, 80, 100}</w:t>
            </w:r>
          </w:p>
          <w:p w14:paraId="0EAF4469" w14:textId="77777777" w:rsidR="0032109A" w:rsidRPr="000C0044" w:rsidRDefault="0032109A" w:rsidP="00200620">
            <w:pPr>
              <w:pStyle w:val="TAL"/>
              <w:ind w:left="599" w:hanging="316"/>
              <w:rPr>
                <w:color w:val="FF0000"/>
              </w:rPr>
            </w:pPr>
            <w:r w:rsidRPr="000C0044">
              <w:rPr>
                <w:color w:val="FF0000"/>
              </w:rPr>
              <w:t>b)</w:t>
            </w:r>
            <w:r w:rsidRPr="000C0044">
              <w:rPr>
                <w:color w:val="FF0000"/>
              </w:rPr>
              <w:tab/>
              <w:t>FR2 bands: {50, 100, 200, 400}</w:t>
            </w:r>
          </w:p>
          <w:p w14:paraId="74E03AEC" w14:textId="77777777" w:rsidR="0032109A" w:rsidRPr="008114E8" w:rsidRDefault="0032109A" w:rsidP="00200620">
            <w:pPr>
              <w:pStyle w:val="maintext"/>
              <w:ind w:firstLineChars="0" w:firstLine="0"/>
              <w:jc w:val="left"/>
              <w:rPr>
                <w:rFonts w:ascii="Arial" w:eastAsia="宋体" w:hAnsi="Arial" w:cs="Arial"/>
                <w:color w:val="FF0000"/>
                <w:sz w:val="18"/>
                <w:szCs w:val="18"/>
                <w:lang w:eastAsia="zh-CN"/>
              </w:rPr>
            </w:pPr>
          </w:p>
          <w:p w14:paraId="59415436"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Component 23 candidate values:</w:t>
            </w:r>
          </w:p>
          <w:p w14:paraId="3A488BC9"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F73478">
              <w:rPr>
                <w:rFonts w:ascii="Arial" w:eastAsia="宋体" w:hAnsi="Arial" w:cs="Arial"/>
                <w:strike/>
                <w:color w:val="FF0000"/>
                <w:sz w:val="18"/>
                <w:szCs w:val="18"/>
                <w:lang w:val="en-US" w:eastAsia="zh-CN"/>
              </w:rPr>
              <w:t>[</w:t>
            </w:r>
            <w:r w:rsidRPr="001A5E34">
              <w:rPr>
                <w:rFonts w:ascii="Arial" w:eastAsia="宋体" w:hAnsi="Arial" w:cs="Arial"/>
                <w:strike/>
                <w:color w:val="FF0000"/>
                <w:sz w:val="18"/>
                <w:szCs w:val="18"/>
                <w:lang w:val="en-US" w:eastAsia="zh-CN"/>
              </w:rPr>
              <w:t>a) Type 1 – sub-slot/symbol level buffering</w:t>
            </w:r>
          </w:p>
          <w:p w14:paraId="0C2774A4" w14:textId="77777777" w:rsidR="0032109A" w:rsidRPr="001A5E34" w:rsidRDefault="0032109A" w:rsidP="00200620">
            <w:pPr>
              <w:pStyle w:val="maintext"/>
              <w:ind w:firstLineChars="0" w:firstLine="0"/>
              <w:jc w:val="left"/>
              <w:rPr>
                <w:rFonts w:ascii="Arial" w:eastAsia="宋体" w:hAnsi="Arial" w:cs="Arial"/>
                <w:strike/>
                <w:color w:val="FF0000"/>
                <w:sz w:val="18"/>
                <w:szCs w:val="18"/>
                <w:lang w:val="en-US" w:eastAsia="zh-CN"/>
              </w:rPr>
            </w:pPr>
            <w:r w:rsidRPr="001A5E34">
              <w:rPr>
                <w:rFonts w:ascii="Arial" w:eastAsia="宋体" w:hAnsi="Arial" w:cs="Arial"/>
                <w:strike/>
                <w:color w:val="FF0000"/>
                <w:sz w:val="18"/>
                <w:szCs w:val="18"/>
                <w:lang w:val="en-US" w:eastAsia="zh-CN"/>
              </w:rPr>
              <w:t>b) Type 2 – slot level buffering]</w:t>
            </w:r>
          </w:p>
          <w:p w14:paraId="60B26A27" w14:textId="77777777" w:rsidR="0032109A" w:rsidRPr="001A5E34" w:rsidRDefault="0032109A" w:rsidP="00200620">
            <w:pPr>
              <w:pStyle w:val="maintext"/>
              <w:ind w:firstLineChars="0" w:firstLine="0"/>
              <w:jc w:val="left"/>
              <w:rPr>
                <w:rFonts w:ascii="Arial" w:eastAsia="Yu Mincho" w:hAnsi="Arial" w:cs="Arial"/>
                <w:color w:val="FF0000"/>
                <w:sz w:val="18"/>
                <w:szCs w:val="18"/>
                <w:lang w:val="en-US" w:eastAsia="ja-JP"/>
              </w:rPr>
            </w:pPr>
            <w:r w:rsidRPr="001A5E34">
              <w:rPr>
                <w:rFonts w:ascii="Arial" w:eastAsia="Yu Mincho" w:hAnsi="Arial" w:cs="Arial" w:hint="eastAsia"/>
                <w:color w:val="FF0000"/>
                <w:sz w:val="18"/>
                <w:szCs w:val="18"/>
                <w:lang w:val="en-US" w:eastAsia="ja-JP"/>
              </w:rPr>
              <w:t>N</w:t>
            </w:r>
            <w:r w:rsidRPr="001A5E34">
              <w:rPr>
                <w:rFonts w:ascii="Arial" w:eastAsia="Yu Mincho" w:hAnsi="Arial" w:cs="Arial"/>
                <w:color w:val="FF0000"/>
                <w:sz w:val="18"/>
                <w:szCs w:val="18"/>
                <w:lang w:val="en-US" w:eastAsia="ja-JP"/>
              </w:rPr>
              <w:t>ote</w:t>
            </w:r>
            <w:r>
              <w:rPr>
                <w:rFonts w:ascii="Arial" w:eastAsia="Yu Mincho" w:hAnsi="Arial" w:cs="Arial"/>
                <w:color w:val="FF0000"/>
                <w:sz w:val="18"/>
                <w:szCs w:val="18"/>
                <w:lang w:val="en-US" w:eastAsia="ja-JP"/>
              </w:rPr>
              <w:t>: Component 3 in FG41-4-1c follows buffering capability type reported in FG13-1.</w:t>
            </w:r>
          </w:p>
          <w:p w14:paraId="379F4B4F" w14:textId="77777777" w:rsidR="0032109A" w:rsidRPr="008114E8" w:rsidRDefault="0032109A" w:rsidP="00200620">
            <w:pPr>
              <w:pStyle w:val="maintext"/>
              <w:ind w:firstLineChars="0" w:firstLine="0"/>
              <w:jc w:val="left"/>
              <w:rPr>
                <w:rFonts w:ascii="Arial" w:eastAsia="宋体" w:hAnsi="Arial" w:cs="Arial"/>
                <w:strike/>
                <w:color w:val="FF0000"/>
                <w:sz w:val="18"/>
                <w:szCs w:val="18"/>
                <w:lang w:val="en-US" w:eastAsia="zh-CN"/>
              </w:rPr>
            </w:pPr>
          </w:p>
          <w:p w14:paraId="7518FA2D"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Component </w:t>
            </w:r>
            <w:r w:rsidRPr="00B432BD">
              <w:rPr>
                <w:rFonts w:ascii="Arial" w:eastAsia="宋体" w:hAnsi="Arial" w:cs="Arial"/>
                <w:strike/>
                <w:color w:val="FF0000"/>
                <w:sz w:val="18"/>
                <w:szCs w:val="18"/>
                <w:lang w:val="en-US" w:eastAsia="zh-CN"/>
              </w:rPr>
              <w:t>3</w:t>
            </w:r>
            <w:r w:rsidRPr="00B432BD">
              <w:rPr>
                <w:rFonts w:ascii="Arial" w:eastAsia="宋体" w:hAnsi="Arial" w:cs="Arial"/>
                <w:color w:val="FF0000"/>
                <w:sz w:val="18"/>
                <w:szCs w:val="18"/>
                <w:lang w:val="en-US" w:eastAsia="zh-CN"/>
              </w:rPr>
              <w:t>4</w:t>
            </w:r>
            <w:r w:rsidRPr="00B432BD">
              <w:rPr>
                <w:rFonts w:ascii="Arial" w:eastAsia="宋体" w:hAnsi="Arial" w:cs="Arial"/>
                <w:color w:val="000000" w:themeColor="text1"/>
                <w:sz w:val="18"/>
                <w:szCs w:val="18"/>
                <w:lang w:val="en-US" w:eastAsia="zh-CN"/>
              </w:rPr>
              <w:t xml:space="preserve"> candidate values:</w:t>
            </w:r>
          </w:p>
          <w:p w14:paraId="5A428070"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lastRenderedPageBreak/>
              <w:t>a) T: {8, 16, 20, 30, 40, 80, 160, 320, 640, 1280</w:t>
            </w:r>
            <w:r w:rsidRPr="008114E8">
              <w:rPr>
                <w:rFonts w:ascii="Arial" w:eastAsia="宋体" w:hAnsi="Arial" w:cs="Arial"/>
                <w:color w:val="FF0000"/>
                <w:sz w:val="18"/>
                <w:szCs w:val="18"/>
                <w:highlight w:val="yellow"/>
                <w:lang w:val="en-US" w:eastAsia="zh-CN"/>
              </w:rPr>
              <w:t>, [3840]</w:t>
            </w:r>
            <w:r w:rsidRPr="00B432BD">
              <w:rPr>
                <w:rFonts w:ascii="Arial" w:eastAsia="宋体" w:hAnsi="Arial" w:cs="Arial"/>
                <w:color w:val="000000" w:themeColor="text1"/>
                <w:sz w:val="18"/>
                <w:szCs w:val="18"/>
                <w:lang w:val="en-US" w:eastAsia="zh-CN"/>
              </w:rPr>
              <w:t>} ms</w:t>
            </w:r>
          </w:p>
          <w:p w14:paraId="44463EB3"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b) N: {0.125, 0.25, 0.5, 1, 2, 4, 6, 8, 12, 16, 20, 25, 30, 32, 35, 40, 45, 50} ms</w:t>
            </w:r>
            <w:r w:rsidRPr="00B432BD">
              <w:rPr>
                <w:rFonts w:ascii="Arial" w:eastAsia="宋体" w:hAnsi="Arial" w:cs="Arial"/>
                <w:strike/>
                <w:color w:val="FF0000"/>
                <w:sz w:val="18"/>
                <w:szCs w:val="18"/>
                <w:lang w:val="en-US" w:eastAsia="zh-CN"/>
              </w:rPr>
              <w:t>]</w:t>
            </w:r>
          </w:p>
          <w:p w14:paraId="55E03616" w14:textId="77777777" w:rsidR="0032109A" w:rsidRPr="004C58BF" w:rsidRDefault="0032109A" w:rsidP="00200620">
            <w:pPr>
              <w:pStyle w:val="maintext"/>
              <w:ind w:firstLineChars="0" w:firstLine="0"/>
              <w:jc w:val="left"/>
              <w:rPr>
                <w:rFonts w:ascii="Arial" w:eastAsia="宋体" w:hAnsi="Arial" w:cs="Arial"/>
                <w:color w:val="FF0000"/>
                <w:sz w:val="18"/>
                <w:szCs w:val="18"/>
                <w:lang w:eastAsia="zh-CN"/>
              </w:rPr>
            </w:pPr>
            <w:r w:rsidRPr="004C58BF">
              <w:rPr>
                <w:rFonts w:ascii="Arial" w:eastAsia="宋体" w:hAnsi="Arial" w:cs="Arial"/>
                <w:color w:val="FF0000"/>
                <w:sz w:val="18"/>
                <w:szCs w:val="18"/>
                <w:lang w:val="en-US" w:eastAsia="zh-CN"/>
              </w:rPr>
              <w:t>Note: this value N should be equal or smaller than the value N reported by FG 27-6 or this value T should be equal or larger than the value T reported by FG 27-6</w:t>
            </w:r>
          </w:p>
          <w:p w14:paraId="1587DAC3"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strike/>
                <w:color w:val="FF0000"/>
                <w:sz w:val="18"/>
                <w:szCs w:val="18"/>
                <w:lang w:val="en-US" w:eastAsia="zh-CN"/>
              </w:rPr>
              <w:t>[</w:t>
            </w:r>
            <w:r w:rsidRPr="00B432BD">
              <w:rPr>
                <w:rFonts w:ascii="Arial" w:eastAsia="宋体" w:hAnsi="Arial" w:cs="Arial"/>
                <w:color w:val="000000" w:themeColor="text1"/>
                <w:sz w:val="18"/>
                <w:szCs w:val="18"/>
                <w:lang w:val="en-US" w:eastAsia="zh-CN"/>
              </w:rPr>
              <w:t xml:space="preserve">Component </w:t>
            </w:r>
            <w:r w:rsidRPr="00B432BD">
              <w:rPr>
                <w:rFonts w:ascii="Arial" w:eastAsia="宋体" w:hAnsi="Arial" w:cs="Arial"/>
                <w:strike/>
                <w:color w:val="FF0000"/>
                <w:sz w:val="18"/>
                <w:szCs w:val="18"/>
                <w:lang w:val="en-US" w:eastAsia="zh-CN"/>
              </w:rPr>
              <w:t>4</w:t>
            </w:r>
            <w:r w:rsidRPr="00B432BD">
              <w:rPr>
                <w:rFonts w:ascii="Arial" w:eastAsia="宋体" w:hAnsi="Arial" w:cs="Arial"/>
                <w:color w:val="FF0000"/>
                <w:sz w:val="18"/>
                <w:szCs w:val="18"/>
                <w:lang w:val="en-US" w:eastAsia="zh-CN"/>
              </w:rPr>
              <w:t>5</w:t>
            </w:r>
            <w:r w:rsidRPr="00B432BD">
              <w:rPr>
                <w:rFonts w:ascii="Arial" w:eastAsia="宋体" w:hAnsi="Arial" w:cs="Arial"/>
                <w:color w:val="000000" w:themeColor="text1"/>
                <w:sz w:val="18"/>
                <w:szCs w:val="18"/>
                <w:lang w:val="en-US" w:eastAsia="zh-CN"/>
              </w:rPr>
              <w:t xml:space="preserve"> candidate values:</w:t>
            </w:r>
          </w:p>
          <w:p w14:paraId="17E02C7B" w14:textId="77777777" w:rsidR="0032109A" w:rsidRPr="00B432BD"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B432BD">
              <w:rPr>
                <w:rFonts w:ascii="Arial" w:eastAsia="宋体" w:hAnsi="Arial" w:cs="Arial"/>
                <w:color w:val="000000" w:themeColor="text1"/>
                <w:sz w:val="18"/>
                <w:szCs w:val="18"/>
                <w:lang w:val="en-US" w:eastAsia="zh-CN"/>
              </w:rPr>
              <w:t>a. FR1 bands: {1, 2, 4, 6, 8, 12, 16, 24, 32, 48, 64} for each SCS: 15kHz, 30kHz, 60kHz</w:t>
            </w:r>
          </w:p>
          <w:p w14:paraId="0E1722A9" w14:textId="77777777" w:rsidR="0032109A" w:rsidRPr="00B432BD" w:rsidRDefault="0032109A" w:rsidP="00200620">
            <w:pPr>
              <w:pStyle w:val="TAL"/>
              <w:rPr>
                <w:rFonts w:cs="Arial"/>
                <w:color w:val="000000" w:themeColor="text1"/>
                <w:szCs w:val="18"/>
                <w:lang w:val="en-US" w:eastAsia="zh-CN"/>
              </w:rPr>
            </w:pPr>
            <w:r w:rsidRPr="00B432BD">
              <w:rPr>
                <w:rFonts w:cs="Arial"/>
                <w:color w:val="000000" w:themeColor="text1"/>
                <w:szCs w:val="18"/>
                <w:lang w:val="en-US" w:eastAsia="zh-CN"/>
              </w:rPr>
              <w:t>b. FR2 bands: {1, 2, 4, 6, 8, 12, 16, 24, 32, 48, 64} for each SCS: 60kHz, 120kHz</w:t>
            </w:r>
            <w:r w:rsidRPr="00B432BD">
              <w:rPr>
                <w:rFonts w:cs="Arial"/>
                <w:strike/>
                <w:color w:val="FF0000"/>
                <w:szCs w:val="18"/>
                <w:lang w:val="en-US" w:eastAsia="zh-CN"/>
              </w:rPr>
              <w:t>]</w:t>
            </w:r>
          </w:p>
          <w:p w14:paraId="289954CF" w14:textId="77777777" w:rsidR="0032109A" w:rsidRPr="004C58BF" w:rsidRDefault="0032109A" w:rsidP="00200620">
            <w:pPr>
              <w:pStyle w:val="maintext"/>
              <w:ind w:firstLineChars="0" w:firstLine="0"/>
              <w:jc w:val="left"/>
              <w:rPr>
                <w:rFonts w:ascii="Arial" w:eastAsia="宋体" w:hAnsi="Arial" w:cs="Arial"/>
                <w:color w:val="FF0000"/>
                <w:sz w:val="18"/>
                <w:szCs w:val="18"/>
                <w:lang w:val="en-US" w:eastAsia="zh-CN"/>
              </w:rPr>
            </w:pPr>
            <w:r w:rsidRPr="004C58BF">
              <w:rPr>
                <w:rFonts w:ascii="Arial" w:eastAsia="宋体" w:hAnsi="Arial" w:cs="Arial"/>
                <w:color w:val="FF0000"/>
                <w:sz w:val="18"/>
                <w:szCs w:val="18"/>
                <w:lang w:val="en-US" w:eastAsia="zh-CN"/>
              </w:rPr>
              <w:t>Note: each three linked PRS resources are counted as 1 resource</w:t>
            </w:r>
          </w:p>
          <w:p w14:paraId="1D575182" w14:textId="77777777" w:rsidR="0032109A" w:rsidRPr="00896695" w:rsidRDefault="0032109A" w:rsidP="00200620">
            <w:pPr>
              <w:pStyle w:val="maintext"/>
              <w:ind w:firstLineChars="0" w:firstLine="0"/>
              <w:jc w:val="left"/>
              <w:rPr>
                <w:rFonts w:ascii="Arial" w:eastAsia="宋体" w:hAnsi="Arial" w:cs="Arial"/>
                <w:color w:val="000000" w:themeColor="text1"/>
                <w:sz w:val="18"/>
                <w:szCs w:val="18"/>
                <w:lang w:val="en-US" w:eastAsia="zh-CN"/>
              </w:rPr>
            </w:pPr>
            <w:r w:rsidRPr="004C58BF">
              <w:rPr>
                <w:rFonts w:ascii="Arial" w:eastAsia="宋体" w:hAnsi="Arial" w:cs="Arial"/>
                <w:color w:val="FF0000"/>
                <w:sz w:val="18"/>
                <w:szCs w:val="18"/>
                <w:lang w:val="en-US" w:eastAsia="zh-CN"/>
              </w:rPr>
              <w:t xml:space="preserve">Note: this value should be equal or smaller than the value reported by FG </w:t>
            </w:r>
            <w:r w:rsidRPr="004C58BF">
              <w:rPr>
                <w:rFonts w:ascii="Arial" w:eastAsia="宋体" w:hAnsi="Arial" w:cs="Arial"/>
                <w:color w:val="FF0000"/>
                <w:sz w:val="18"/>
                <w:szCs w:val="18"/>
                <w:lang w:val="en-US" w:eastAsia="zh-CN"/>
              </w:rPr>
              <w:lastRenderedPageBreak/>
              <w:t xml:space="preserve">27-6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A691"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 xml:space="preserve">Optional with capability </w:t>
            </w:r>
            <w:proofErr w:type="spellStart"/>
            <w:r w:rsidRPr="00896695">
              <w:rPr>
                <w:rFonts w:cs="Arial"/>
                <w:color w:val="000000" w:themeColor="text1"/>
                <w:szCs w:val="18"/>
              </w:rPr>
              <w:t>signaling</w:t>
            </w:r>
            <w:proofErr w:type="spellEnd"/>
            <w:r w:rsidRPr="00896695">
              <w:rPr>
                <w:rFonts w:cs="Arial"/>
                <w:color w:val="000000" w:themeColor="text1"/>
                <w:szCs w:val="18"/>
              </w:rPr>
              <w:t>.</w:t>
            </w:r>
          </w:p>
        </w:tc>
      </w:tr>
    </w:tbl>
    <w:p w14:paraId="43BEAB59" w14:textId="77777777" w:rsidR="0032109A" w:rsidRDefault="0032109A" w:rsidP="0032109A">
      <w:pPr>
        <w:rPr>
          <w:lang w:eastAsia="x-none"/>
        </w:rPr>
      </w:pPr>
    </w:p>
    <w:p w14:paraId="04C05385"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04"/>
        <w:gridCol w:w="2305"/>
        <w:gridCol w:w="2308"/>
        <w:gridCol w:w="551"/>
        <w:gridCol w:w="447"/>
        <w:gridCol w:w="467"/>
        <w:gridCol w:w="2355"/>
        <w:gridCol w:w="651"/>
        <w:gridCol w:w="467"/>
        <w:gridCol w:w="467"/>
        <w:gridCol w:w="467"/>
        <w:gridCol w:w="1466"/>
        <w:gridCol w:w="1158"/>
      </w:tblGrid>
      <w:tr w:rsidR="0032109A" w:rsidRPr="00942074" w14:paraId="63DA4339"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0D527" w14:textId="77777777" w:rsidR="0032109A" w:rsidRPr="00942074" w:rsidRDefault="0032109A" w:rsidP="00200620">
            <w:pPr>
              <w:pStyle w:val="TAL"/>
              <w:rPr>
                <w:rFonts w:cs="Arial"/>
                <w:color w:val="000000" w:themeColor="text1"/>
                <w:szCs w:val="18"/>
              </w:rPr>
            </w:pPr>
            <w:r w:rsidRPr="0094207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3014" w14:textId="77777777" w:rsidR="0032109A" w:rsidRPr="00942074" w:rsidRDefault="0032109A" w:rsidP="00200620">
            <w:pPr>
              <w:pStyle w:val="TAL"/>
              <w:rPr>
                <w:rFonts w:eastAsia="MS Mincho" w:cs="Arial"/>
                <w:color w:val="000000" w:themeColor="text1"/>
                <w:szCs w:val="18"/>
              </w:rPr>
            </w:pPr>
            <w:r w:rsidRPr="00942074">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5338" w14:textId="77777777" w:rsidR="0032109A" w:rsidRPr="00942074" w:rsidRDefault="0032109A" w:rsidP="00200620">
            <w:pPr>
              <w:pStyle w:val="TAL"/>
              <w:rPr>
                <w:rFonts w:cs="Arial"/>
                <w:color w:val="000000" w:themeColor="text1"/>
                <w:szCs w:val="18"/>
              </w:rPr>
            </w:pPr>
            <w:r w:rsidRPr="00942074">
              <w:rPr>
                <w:rFonts w:cs="Arial"/>
                <w:strike/>
                <w:color w:val="FF0000"/>
                <w:szCs w:val="18"/>
                <w:lang w:eastAsia="zh-CN"/>
              </w:rPr>
              <w:t>Support of</w:t>
            </w:r>
            <w:r w:rsidRPr="00942074">
              <w:rPr>
                <w:rFonts w:cs="Arial"/>
                <w:color w:val="FF0000"/>
                <w:szCs w:val="18"/>
                <w:lang w:eastAsia="zh-CN"/>
              </w:rPr>
              <w:t xml:space="preserve"> </w:t>
            </w:r>
            <w:r w:rsidRPr="00942074">
              <w:rPr>
                <w:rFonts w:cs="Arial"/>
                <w:color w:val="000000" w:themeColor="text1"/>
                <w:szCs w:val="18"/>
                <w:lang w:eastAsia="zh-CN"/>
              </w:rPr>
              <w:t>PRS bandwidth aggregation in RRC_CONNECTED —</w:t>
            </w:r>
            <w:r w:rsidRPr="00942074">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712B" w14:textId="77777777" w:rsidR="0032109A" w:rsidRPr="00942074" w:rsidRDefault="0032109A" w:rsidP="00200620">
            <w:pPr>
              <w:pStyle w:val="maintext"/>
              <w:spacing w:line="240" w:lineRule="auto"/>
              <w:ind w:firstLineChars="0" w:firstLine="0"/>
              <w:jc w:val="left"/>
              <w:rPr>
                <w:rFonts w:ascii="Arial" w:hAnsi="Arial" w:cs="Arial"/>
                <w:color w:val="FF0000"/>
                <w:sz w:val="18"/>
                <w:szCs w:val="18"/>
                <w:highlight w:val="yellow"/>
              </w:rPr>
            </w:pPr>
            <w:r w:rsidRPr="00942074">
              <w:rPr>
                <w:rFonts w:ascii="Arial" w:hAnsi="Arial" w:cs="Arial"/>
                <w:color w:val="FF0000"/>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790D" w14:textId="77777777" w:rsidR="0032109A" w:rsidRPr="00942074" w:rsidRDefault="0032109A" w:rsidP="00200620">
            <w:pPr>
              <w:pStyle w:val="TAL"/>
              <w:rPr>
                <w:rFonts w:eastAsia="MS Mincho" w:cs="Arial"/>
                <w:color w:val="FF0000"/>
                <w:szCs w:val="18"/>
              </w:rPr>
            </w:pPr>
            <w:bookmarkStart w:id="9" w:name="_Toc146920226"/>
            <w:r>
              <w:rPr>
                <w:rFonts w:eastAsia="MS Mincho" w:cs="Arial"/>
                <w:color w:val="FF0000"/>
                <w:szCs w:val="18"/>
              </w:rPr>
              <w:t>1</w:t>
            </w:r>
            <w:r w:rsidRPr="00914309">
              <w:rPr>
                <w:rFonts w:eastAsia="MS Mincho" w:cs="Arial"/>
                <w:color w:val="FF0000"/>
                <w:szCs w:val="18"/>
              </w:rPr>
              <w:t xml:space="preserve">3-3, </w:t>
            </w:r>
            <w:bookmarkStart w:id="10" w:name="_Toc146920227"/>
            <w:bookmarkEnd w:id="9"/>
            <w:r w:rsidRPr="00914309">
              <w:rPr>
                <w:rFonts w:eastAsia="MS Mincho" w:cs="Arial"/>
                <w:color w:val="FF0000"/>
                <w:szCs w:val="18"/>
                <w:lang w:val="en-US"/>
              </w:rPr>
              <w:t>41-4-1</w:t>
            </w:r>
            <w:bookmarkEnd w:id="1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E06E" w14:textId="77777777" w:rsidR="0032109A" w:rsidRPr="00942074" w:rsidRDefault="0032109A" w:rsidP="00200620">
            <w:pPr>
              <w:pStyle w:val="TAL"/>
              <w:rPr>
                <w:rFonts w:cs="Arial"/>
                <w:color w:val="FF0000"/>
                <w:szCs w:val="18"/>
                <w:lang w:eastAsia="zh-CN"/>
              </w:rPr>
            </w:pPr>
            <w:r w:rsidRPr="00942074">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CDB4" w14:textId="77777777" w:rsidR="0032109A" w:rsidRPr="00942074" w:rsidRDefault="0032109A" w:rsidP="0020062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041E3" w14:textId="77777777" w:rsidR="0032109A" w:rsidRPr="00942074" w:rsidRDefault="0032109A" w:rsidP="00200620">
            <w:pPr>
              <w:pStyle w:val="TAL"/>
              <w:rPr>
                <w:rFonts w:cs="Arial"/>
                <w:color w:val="FF0000"/>
                <w:szCs w:val="18"/>
                <w:lang w:eastAsia="zh-CN"/>
              </w:rPr>
            </w:pPr>
            <w:r w:rsidRPr="00942074">
              <w:rPr>
                <w:rFonts w:cs="Arial"/>
                <w:color w:val="FF0000"/>
                <w:szCs w:val="18"/>
                <w:lang w:val="en-US"/>
              </w:rPr>
              <w:t xml:space="preserve">PRS bandwidth aggregation in RRC_CONNECTED for DL-TDOA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96F3" w14:textId="77777777" w:rsidR="0032109A" w:rsidRPr="00942074" w:rsidRDefault="0032109A" w:rsidP="00200620">
            <w:pPr>
              <w:pStyle w:val="TAL"/>
              <w:rPr>
                <w:rFonts w:cs="Arial"/>
                <w:color w:val="FF0000"/>
                <w:szCs w:val="18"/>
                <w:lang w:eastAsia="zh-CN"/>
              </w:rPr>
            </w:pPr>
            <w:r w:rsidRPr="00942074">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E14A" w14:textId="77777777" w:rsidR="0032109A" w:rsidRPr="00942074" w:rsidRDefault="0032109A" w:rsidP="00200620">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94D9" w14:textId="77777777" w:rsidR="0032109A" w:rsidRPr="00942074" w:rsidRDefault="0032109A" w:rsidP="00200620">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0ED2" w14:textId="77777777" w:rsidR="0032109A" w:rsidRPr="00942074" w:rsidRDefault="0032109A" w:rsidP="00200620">
            <w:pPr>
              <w:pStyle w:val="TAL"/>
              <w:rPr>
                <w:rFonts w:cs="Arial"/>
                <w:color w:val="FF0000"/>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346E" w14:textId="77777777" w:rsidR="0032109A" w:rsidRPr="00942074" w:rsidRDefault="0032109A" w:rsidP="00200620">
            <w:pPr>
              <w:pStyle w:val="TAL"/>
              <w:rPr>
                <w:rFonts w:cs="Arial"/>
                <w:color w:val="FF0000"/>
                <w:szCs w:val="18"/>
              </w:rPr>
            </w:pPr>
            <w:r w:rsidRPr="00942074">
              <w:rPr>
                <w:rFonts w:cs="Arial"/>
                <w:color w:val="FF0000"/>
                <w:szCs w:val="18"/>
                <w:lang w:eastAsia="zh-CN"/>
              </w:rPr>
              <w:t>Need for location server</w:t>
            </w:r>
            <w:r>
              <w:rPr>
                <w:rFonts w:cs="Arial"/>
                <w:color w:val="FF0000"/>
                <w:szCs w:val="18"/>
                <w:lang w:eastAsia="zh-CN"/>
              </w:rPr>
              <w:t xml:space="preserve"> </w:t>
            </w:r>
            <w:r w:rsidRPr="00942074">
              <w:rPr>
                <w:rFonts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24E5" w14:textId="77777777" w:rsidR="0032109A" w:rsidRPr="00942074" w:rsidRDefault="0032109A" w:rsidP="00200620">
            <w:pPr>
              <w:pStyle w:val="TAL"/>
              <w:rPr>
                <w:rFonts w:cs="Arial"/>
                <w:color w:val="FF0000"/>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4751E056" w14:textId="77777777" w:rsidR="0032109A" w:rsidRDefault="0032109A" w:rsidP="0032109A">
      <w:pPr>
        <w:rPr>
          <w:lang w:eastAsia="x-none"/>
        </w:rPr>
      </w:pPr>
    </w:p>
    <w:p w14:paraId="2B181C09"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14"/>
        <w:gridCol w:w="2292"/>
        <w:gridCol w:w="2317"/>
        <w:gridCol w:w="550"/>
        <w:gridCol w:w="447"/>
        <w:gridCol w:w="467"/>
        <w:gridCol w:w="2363"/>
        <w:gridCol w:w="650"/>
        <w:gridCol w:w="467"/>
        <w:gridCol w:w="467"/>
        <w:gridCol w:w="467"/>
        <w:gridCol w:w="1459"/>
        <w:gridCol w:w="1155"/>
      </w:tblGrid>
      <w:tr w:rsidR="0032109A" w:rsidRPr="00896695" w14:paraId="69BC9A85"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8421C"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18E5"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D22C" w14:textId="77777777" w:rsidR="0032109A" w:rsidRPr="00896695" w:rsidRDefault="0032109A" w:rsidP="00200620">
            <w:pPr>
              <w:pStyle w:val="TAL"/>
              <w:rPr>
                <w:rFonts w:cs="Arial"/>
                <w:color w:val="000000" w:themeColor="text1"/>
                <w:szCs w:val="18"/>
                <w:lang w:eastAsia="zh-CN"/>
              </w:rPr>
            </w:pPr>
            <w:r w:rsidRPr="00942074">
              <w:rPr>
                <w:rFonts w:cs="Arial"/>
                <w:strike/>
                <w:color w:val="FF0000"/>
                <w:szCs w:val="18"/>
                <w:lang w:eastAsia="zh-CN"/>
              </w:rPr>
              <w:t>Support of</w:t>
            </w:r>
            <w:r w:rsidRPr="00942074">
              <w:rPr>
                <w:rFonts w:cs="Arial"/>
                <w:color w:val="FF0000"/>
                <w:szCs w:val="18"/>
                <w:lang w:eastAsia="zh-CN"/>
              </w:rPr>
              <w:t xml:space="preserve"> </w:t>
            </w:r>
            <w:r w:rsidRPr="00896695">
              <w:rPr>
                <w:rFonts w:cs="Arial"/>
                <w:color w:val="000000" w:themeColor="text1"/>
                <w:szCs w:val="18"/>
                <w:lang w:eastAsia="zh-CN"/>
              </w:rPr>
              <w:t>PRS bandwidth aggregation in RRC_CONNECTED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B8AD" w14:textId="77777777" w:rsidR="0032109A" w:rsidRPr="00896695" w:rsidRDefault="0032109A" w:rsidP="00200620">
            <w:pPr>
              <w:pStyle w:val="maintext"/>
              <w:spacing w:line="240" w:lineRule="auto"/>
              <w:ind w:firstLineChars="0" w:firstLine="0"/>
              <w:jc w:val="left"/>
              <w:rPr>
                <w:rFonts w:ascii="Arial" w:hAnsi="Arial" w:cs="Arial"/>
                <w:color w:val="000000" w:themeColor="text1"/>
                <w:sz w:val="18"/>
                <w:szCs w:val="18"/>
                <w:highlight w:val="yellow"/>
              </w:rPr>
            </w:pPr>
            <w:r w:rsidRPr="00942074">
              <w:rPr>
                <w:rFonts w:ascii="Arial" w:hAnsi="Arial" w:cs="Arial"/>
                <w:color w:val="FF0000"/>
                <w:sz w:val="18"/>
                <w:szCs w:val="18"/>
              </w:rPr>
              <w:t>Support of</w:t>
            </w:r>
            <w:r w:rsidRPr="00942074">
              <w:rPr>
                <w:rFonts w:ascii="Arial" w:eastAsia="宋体" w:hAnsi="Arial" w:cs="Arial"/>
                <w:color w:val="000000" w:themeColor="text1"/>
                <w:szCs w:val="18"/>
                <w:lang w:val="en-US" w:eastAsia="zh-CN"/>
              </w:rPr>
              <w:t xml:space="preserve"> </w:t>
            </w:r>
            <w:r w:rsidRPr="00942074">
              <w:rPr>
                <w:rFonts w:ascii="Arial" w:hAnsi="Arial" w:cs="Arial"/>
                <w:color w:val="FF0000"/>
                <w:sz w:val="18"/>
                <w:szCs w:val="18"/>
                <w:lang w:val="en-US"/>
              </w:rPr>
              <w:t xml:space="preserve">PRS bandwidth aggregation in RRC_CONNECTED </w:t>
            </w:r>
            <w:r>
              <w:rPr>
                <w:rFonts w:ascii="Arial" w:hAnsi="Arial" w:cs="Arial"/>
                <w:color w:val="FF0000"/>
                <w:sz w:val="18"/>
                <w:szCs w:val="18"/>
                <w:lang w:val="en-US"/>
              </w:rPr>
              <w:t xml:space="preserve">FOR </w:t>
            </w:r>
            <w:r w:rsidRPr="00942074">
              <w:rPr>
                <w:rFonts w:ascii="Arial" w:hAnsi="Arial" w:cs="Arial"/>
                <w:color w:val="FF0000"/>
                <w:sz w:val="18"/>
                <w:szCs w:val="18"/>
                <w:lang w:val="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A4C2" w14:textId="77777777" w:rsidR="0032109A" w:rsidRPr="00896695" w:rsidRDefault="0032109A" w:rsidP="00200620">
            <w:pPr>
              <w:pStyle w:val="TAL"/>
              <w:rPr>
                <w:rFonts w:eastAsia="MS Mincho" w:cs="Arial"/>
                <w:color w:val="000000" w:themeColor="text1"/>
                <w:szCs w:val="18"/>
              </w:rPr>
            </w:pPr>
            <w:r>
              <w:rPr>
                <w:rFonts w:eastAsia="MS Mincho" w:cs="Arial"/>
                <w:color w:val="FF0000"/>
                <w:szCs w:val="18"/>
              </w:rPr>
              <w:t>1</w:t>
            </w:r>
            <w:r w:rsidRPr="00914309">
              <w:rPr>
                <w:rFonts w:eastAsia="MS Mincho" w:cs="Arial"/>
                <w:color w:val="FF0000"/>
                <w:szCs w:val="18"/>
              </w:rPr>
              <w:t>3-</w:t>
            </w:r>
            <w:r>
              <w:rPr>
                <w:rFonts w:eastAsia="MS Mincho" w:cs="Arial"/>
                <w:color w:val="FF0000"/>
                <w:szCs w:val="18"/>
              </w:rPr>
              <w:t>4</w:t>
            </w:r>
            <w:r w:rsidRPr="00914309">
              <w:rPr>
                <w:rFonts w:eastAsia="MS Mincho" w:cs="Arial"/>
                <w:color w:val="FF0000"/>
                <w:szCs w:val="18"/>
              </w:rPr>
              <w:t xml:space="preserve">, </w:t>
            </w:r>
            <w:r w:rsidRPr="00914309">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6D23"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89635" w14:textId="77777777" w:rsidR="0032109A" w:rsidRPr="00896695" w:rsidRDefault="0032109A" w:rsidP="00200620">
            <w:pPr>
              <w:pStyle w:val="TAL"/>
              <w:rPr>
                <w:rFonts w:cs="Arial"/>
                <w:color w:val="000000" w:themeColor="text1"/>
                <w:szCs w:val="18"/>
              </w:rPr>
            </w:pPr>
            <w:r w:rsidRPr="000970E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3576"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val="en-US"/>
              </w:rPr>
              <w:t xml:space="preserve">PRS bandwidth aggregation in RRC_CONNECTED </w:t>
            </w:r>
            <w:r>
              <w:rPr>
                <w:rFonts w:cs="Arial"/>
                <w:color w:val="FF0000"/>
                <w:szCs w:val="18"/>
                <w:lang w:val="en-US"/>
              </w:rPr>
              <w:t xml:space="preserve">FOR </w:t>
            </w:r>
            <w:r w:rsidRPr="00942074">
              <w:rPr>
                <w:rFonts w:cs="Arial"/>
                <w:color w:val="FF0000"/>
                <w:szCs w:val="18"/>
                <w:lang w:val="en-US"/>
              </w:rPr>
              <w:t>Multi-RTT</w:t>
            </w:r>
            <w:r>
              <w:rPr>
                <w:rFonts w:cs="Arial"/>
                <w:color w:val="FF0000"/>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D146"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495E" w14:textId="77777777" w:rsidR="0032109A" w:rsidRPr="00896695" w:rsidRDefault="0032109A" w:rsidP="00200620">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53F3" w14:textId="77777777" w:rsidR="0032109A" w:rsidRPr="00896695" w:rsidRDefault="0032109A" w:rsidP="00200620">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389D" w14:textId="77777777" w:rsidR="0032109A" w:rsidRPr="00896695" w:rsidRDefault="0032109A" w:rsidP="00200620">
            <w:pPr>
              <w:pStyle w:val="TAL"/>
              <w:rPr>
                <w:rFonts w:cs="Arial"/>
                <w:color w:val="000000" w:themeColor="text1"/>
                <w:szCs w:val="18"/>
              </w:rPr>
            </w:pPr>
            <w:r w:rsidRPr="00F878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C6BC" w14:textId="77777777" w:rsidR="0032109A" w:rsidRPr="00896695" w:rsidRDefault="0032109A" w:rsidP="00200620">
            <w:pPr>
              <w:pStyle w:val="TAL"/>
              <w:rPr>
                <w:rFonts w:cs="Arial"/>
                <w:color w:val="000000" w:themeColor="text1"/>
                <w:szCs w:val="18"/>
              </w:rPr>
            </w:pPr>
            <w:r w:rsidRPr="00942074">
              <w:rPr>
                <w:rFonts w:cs="Arial"/>
                <w:color w:val="FF0000"/>
                <w:szCs w:val="18"/>
                <w:lang w:eastAsia="zh-CN"/>
              </w:rPr>
              <w:t>Need for location server</w:t>
            </w:r>
            <w:r>
              <w:rPr>
                <w:rFonts w:cs="Arial"/>
                <w:color w:val="FF0000"/>
                <w:szCs w:val="18"/>
                <w:lang w:eastAsia="zh-CN"/>
              </w:rPr>
              <w:t xml:space="preserve"> </w:t>
            </w:r>
            <w:r w:rsidRPr="00942074">
              <w:rPr>
                <w:rFonts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031F"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0380CD7E" w14:textId="77777777" w:rsidR="0032109A" w:rsidRDefault="0032109A" w:rsidP="0032109A">
      <w:pPr>
        <w:rPr>
          <w:lang w:eastAsia="x-none"/>
        </w:rPr>
      </w:pPr>
    </w:p>
    <w:p w14:paraId="7F5800D5"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25"/>
        <w:gridCol w:w="2055"/>
        <w:gridCol w:w="2060"/>
        <w:gridCol w:w="737"/>
        <w:gridCol w:w="447"/>
        <w:gridCol w:w="467"/>
        <w:gridCol w:w="2142"/>
        <w:gridCol w:w="677"/>
        <w:gridCol w:w="467"/>
        <w:gridCol w:w="467"/>
        <w:gridCol w:w="467"/>
        <w:gridCol w:w="1773"/>
        <w:gridCol w:w="1306"/>
      </w:tblGrid>
      <w:tr w:rsidR="0032109A" w:rsidRPr="00896695" w14:paraId="0B32C874"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4F612"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F2C6" w14:textId="77777777" w:rsidR="0032109A" w:rsidRPr="00896695" w:rsidRDefault="0032109A" w:rsidP="00200620">
            <w:pPr>
              <w:pStyle w:val="TAL"/>
              <w:rPr>
                <w:rFonts w:eastAsia="MS Mincho" w:cs="Arial"/>
                <w:color w:val="000000" w:themeColor="text1"/>
                <w:szCs w:val="18"/>
              </w:rPr>
            </w:pPr>
            <w:r w:rsidRPr="00896695">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4E81" w14:textId="77777777" w:rsidR="0032109A" w:rsidRPr="00D96BF4" w:rsidRDefault="0032109A" w:rsidP="00200620">
            <w:pPr>
              <w:pStyle w:val="TAL"/>
              <w:rPr>
                <w:rFonts w:cs="Arial"/>
                <w:color w:val="000000" w:themeColor="text1"/>
                <w:szCs w:val="18"/>
              </w:rPr>
            </w:pPr>
            <w:r w:rsidRPr="00D96BF4">
              <w:rPr>
                <w:rFonts w:cs="Arial"/>
                <w:strike/>
                <w:color w:val="FF0000"/>
                <w:szCs w:val="18"/>
                <w:lang w:eastAsia="zh-CN"/>
              </w:rPr>
              <w:t>Support of</w:t>
            </w:r>
            <w:r w:rsidRPr="00D96BF4">
              <w:rPr>
                <w:rFonts w:cs="Arial"/>
                <w:color w:val="FF0000"/>
                <w:szCs w:val="18"/>
                <w:lang w:eastAsia="zh-CN"/>
              </w:rPr>
              <w:t xml:space="preserve"> </w:t>
            </w:r>
            <w:r w:rsidRPr="00D96BF4">
              <w:rPr>
                <w:rFonts w:cs="Arial"/>
                <w:color w:val="000000" w:themeColor="text1"/>
                <w:szCs w:val="18"/>
                <w:lang w:eastAsia="zh-CN"/>
              </w:rPr>
              <w:t>PRS bandwidth aggregation in RRC_</w:t>
            </w:r>
            <w:r w:rsidRPr="00D96BF4">
              <w:rPr>
                <w:rFonts w:cs="Arial"/>
                <w:color w:val="000000" w:themeColor="text1"/>
                <w:szCs w:val="18"/>
              </w:rPr>
              <w:t xml:space="preserve"> INACTIVE</w:t>
            </w:r>
            <w:r w:rsidRPr="00D96BF4">
              <w:rPr>
                <w:rFonts w:cs="Arial"/>
                <w:color w:val="000000" w:themeColor="text1"/>
                <w:szCs w:val="18"/>
                <w:lang w:eastAsia="zh-CN"/>
              </w:rPr>
              <w:t xml:space="preserve"> —</w:t>
            </w:r>
            <w:r w:rsidRPr="00D96BF4">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63A9" w14:textId="77777777" w:rsidR="0032109A" w:rsidRPr="00D96BF4" w:rsidRDefault="0032109A" w:rsidP="00200620">
            <w:pPr>
              <w:pStyle w:val="maintext"/>
              <w:spacing w:line="240" w:lineRule="auto"/>
              <w:ind w:firstLineChars="0" w:firstLine="0"/>
              <w:jc w:val="left"/>
              <w:rPr>
                <w:rFonts w:ascii="Arial" w:hAnsi="Arial" w:cs="Arial"/>
                <w:color w:val="FF0000"/>
                <w:sz w:val="18"/>
                <w:szCs w:val="18"/>
              </w:rPr>
            </w:pPr>
            <w:r w:rsidRPr="00D96BF4">
              <w:rPr>
                <w:rFonts w:ascii="Arial" w:hAnsi="Arial" w:cs="Arial"/>
                <w:color w:val="FF0000"/>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1819" w14:textId="77777777" w:rsidR="0032109A" w:rsidRPr="007D6A47" w:rsidRDefault="0032109A" w:rsidP="00200620">
            <w:pPr>
              <w:pStyle w:val="TAL"/>
              <w:rPr>
                <w:rFonts w:eastAsia="MS Mincho" w:cs="Arial"/>
                <w:color w:val="FF0000"/>
                <w:szCs w:val="18"/>
              </w:rPr>
            </w:pPr>
            <w:r>
              <w:rPr>
                <w:rFonts w:eastAsia="MS Mincho" w:cs="Arial"/>
                <w:color w:val="FF0000"/>
                <w:szCs w:val="18"/>
                <w:lang w:val="en-US"/>
              </w:rPr>
              <w:t xml:space="preserve">27-18a, </w:t>
            </w:r>
            <w:r w:rsidRPr="007D6A47">
              <w:rPr>
                <w:rFonts w:eastAsia="MS Mincho" w:cs="Arial"/>
                <w:color w:val="FF0000"/>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386C"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49B3" w14:textId="77777777" w:rsidR="0032109A" w:rsidRPr="00896695" w:rsidRDefault="0032109A" w:rsidP="00200620">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0FED" w14:textId="77777777" w:rsidR="0032109A" w:rsidRPr="00896695" w:rsidRDefault="0032109A" w:rsidP="00200620">
            <w:pPr>
              <w:pStyle w:val="TAL"/>
              <w:rPr>
                <w:rFonts w:cs="Arial"/>
                <w:color w:val="000000" w:themeColor="text1"/>
                <w:szCs w:val="18"/>
                <w:lang w:eastAsia="zh-CN"/>
              </w:rPr>
            </w:pPr>
            <w:r w:rsidRPr="00485FCF">
              <w:rPr>
                <w:rFonts w:cs="Arial"/>
                <w:color w:val="FF0000"/>
                <w:szCs w:val="18"/>
                <w:lang w:val="en-US"/>
              </w:rPr>
              <w:t xml:space="preserve">PRS bandwidth aggregation in RRC_ INACTIVE </w:t>
            </w:r>
            <w:r>
              <w:rPr>
                <w:rFonts w:cs="Arial"/>
                <w:color w:val="FF0000"/>
                <w:szCs w:val="18"/>
                <w:lang w:val="en-US"/>
              </w:rPr>
              <w:t>for</w:t>
            </w:r>
            <w:r w:rsidRPr="00485FCF">
              <w:rPr>
                <w:rFonts w:cs="Arial"/>
                <w:color w:val="FF0000"/>
                <w:szCs w:val="18"/>
                <w:lang w:val="en-US"/>
              </w:rPr>
              <w:t xml:space="preserve"> DL-TDOA</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BDE7"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39B5"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BB916"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3CCA"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C2E9" w14:textId="77777777" w:rsidR="0032109A" w:rsidRPr="00896695" w:rsidRDefault="0032109A" w:rsidP="00200620">
            <w:pPr>
              <w:pStyle w:val="TAL"/>
              <w:rPr>
                <w:rFonts w:cs="Arial"/>
                <w:color w:val="000000" w:themeColor="text1"/>
                <w:szCs w:val="18"/>
              </w:rPr>
            </w:pPr>
            <w:r w:rsidRPr="00942074">
              <w:rPr>
                <w:rFonts w:cs="Arial"/>
                <w:color w:val="FF0000"/>
                <w:szCs w:val="18"/>
                <w:lang w:eastAsia="zh-CN"/>
              </w:rPr>
              <w:t>Need for location server</w:t>
            </w:r>
            <w:r>
              <w:rPr>
                <w:rFonts w:cs="Arial"/>
                <w:color w:val="FF0000"/>
                <w:szCs w:val="18"/>
                <w:lang w:eastAsia="zh-CN"/>
              </w:rPr>
              <w:t xml:space="preserve"> </w:t>
            </w:r>
            <w:r w:rsidRPr="00942074">
              <w:rPr>
                <w:rFonts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40F6"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3640CEA0" w14:textId="77777777" w:rsidR="0032109A" w:rsidRDefault="0032109A" w:rsidP="0032109A">
      <w:pPr>
        <w:rPr>
          <w:lang w:eastAsia="x-none"/>
        </w:rPr>
      </w:pPr>
    </w:p>
    <w:p w14:paraId="6F43AAB6"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43"/>
        <w:gridCol w:w="2043"/>
        <w:gridCol w:w="2058"/>
        <w:gridCol w:w="737"/>
        <w:gridCol w:w="447"/>
        <w:gridCol w:w="467"/>
        <w:gridCol w:w="2140"/>
        <w:gridCol w:w="677"/>
        <w:gridCol w:w="467"/>
        <w:gridCol w:w="467"/>
        <w:gridCol w:w="467"/>
        <w:gridCol w:w="1772"/>
        <w:gridCol w:w="1305"/>
      </w:tblGrid>
      <w:tr w:rsidR="0032109A" w:rsidRPr="00896695" w14:paraId="5DF225F7"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8F91D"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7DB8"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A774" w14:textId="77777777" w:rsidR="0032109A" w:rsidRPr="00D96BF4" w:rsidRDefault="0032109A" w:rsidP="00200620">
            <w:pPr>
              <w:pStyle w:val="TAL"/>
              <w:rPr>
                <w:rFonts w:cs="Arial"/>
                <w:color w:val="000000" w:themeColor="text1"/>
                <w:szCs w:val="18"/>
                <w:lang w:eastAsia="zh-CN"/>
              </w:rPr>
            </w:pPr>
            <w:r w:rsidRPr="00D96BF4">
              <w:rPr>
                <w:rFonts w:cs="Arial"/>
                <w:strike/>
                <w:color w:val="FF0000"/>
                <w:szCs w:val="18"/>
                <w:lang w:eastAsia="zh-CN"/>
              </w:rPr>
              <w:t>Support of</w:t>
            </w:r>
            <w:r w:rsidRPr="00D96BF4">
              <w:rPr>
                <w:rFonts w:cs="Arial"/>
                <w:color w:val="FF0000"/>
                <w:szCs w:val="18"/>
                <w:lang w:eastAsia="zh-CN"/>
              </w:rPr>
              <w:t xml:space="preserve"> </w:t>
            </w:r>
            <w:r w:rsidRPr="00D96BF4">
              <w:rPr>
                <w:rFonts w:cs="Arial"/>
                <w:color w:val="000000" w:themeColor="text1"/>
                <w:szCs w:val="18"/>
                <w:lang w:eastAsia="zh-CN"/>
              </w:rPr>
              <w:t>PRS bandwidth aggregation in RRC_</w:t>
            </w:r>
            <w:r w:rsidRPr="00D96BF4">
              <w:rPr>
                <w:rFonts w:cs="Arial"/>
                <w:color w:val="000000" w:themeColor="text1"/>
                <w:szCs w:val="18"/>
              </w:rPr>
              <w:t xml:space="preserve"> INACTIVE</w:t>
            </w:r>
            <w:r w:rsidRPr="00D96BF4">
              <w:rPr>
                <w:rFonts w:cs="Arial"/>
                <w:color w:val="000000" w:themeColor="text1"/>
                <w:szCs w:val="18"/>
                <w:lang w:eastAsia="zh-CN"/>
              </w:rPr>
              <w:t xml:space="preserve"> —</w:t>
            </w:r>
            <w:r w:rsidRPr="00D96BF4">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DC0A" w14:textId="77777777" w:rsidR="0032109A" w:rsidRPr="00D96BF4" w:rsidRDefault="0032109A" w:rsidP="00200620">
            <w:pPr>
              <w:pStyle w:val="maintext"/>
              <w:spacing w:line="240" w:lineRule="auto"/>
              <w:ind w:firstLineChars="0" w:firstLine="0"/>
              <w:jc w:val="left"/>
              <w:rPr>
                <w:rFonts w:ascii="Arial" w:hAnsi="Arial" w:cs="Arial"/>
                <w:color w:val="000000" w:themeColor="text1"/>
                <w:sz w:val="18"/>
                <w:szCs w:val="18"/>
              </w:rPr>
            </w:pPr>
            <w:r w:rsidRPr="00D96BF4">
              <w:rPr>
                <w:rFonts w:ascii="Arial" w:hAnsi="Arial" w:cs="Arial"/>
                <w:color w:val="FF0000"/>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4FBD" w14:textId="77777777" w:rsidR="0032109A" w:rsidRPr="00896695" w:rsidRDefault="0032109A" w:rsidP="00200620">
            <w:pPr>
              <w:pStyle w:val="TAL"/>
              <w:rPr>
                <w:rFonts w:eastAsia="MS Mincho" w:cs="Arial"/>
                <w:color w:val="000000" w:themeColor="text1"/>
                <w:szCs w:val="18"/>
              </w:rPr>
            </w:pPr>
            <w:r>
              <w:rPr>
                <w:rFonts w:eastAsia="MS Mincho" w:cs="Arial"/>
                <w:color w:val="FF0000"/>
                <w:szCs w:val="18"/>
                <w:lang w:val="en-US"/>
              </w:rPr>
              <w:t xml:space="preserve">27-18a, </w:t>
            </w:r>
            <w:r w:rsidRPr="007D6A47">
              <w:rPr>
                <w:rFonts w:eastAsia="MS Mincho" w:cs="Arial"/>
                <w:color w:val="FF0000"/>
                <w:szCs w:val="18"/>
                <w:lang w:val="en-US"/>
              </w:rPr>
              <w:t>41-4-1</w:t>
            </w:r>
            <w:r>
              <w:rPr>
                <w:rFonts w:eastAsia="MS Mincho" w:cs="Arial"/>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D2E9"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18E6" w14:textId="77777777" w:rsidR="0032109A" w:rsidRPr="00896695" w:rsidRDefault="0032109A" w:rsidP="00200620">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0AE4" w14:textId="77777777" w:rsidR="0032109A" w:rsidRPr="00896695" w:rsidRDefault="0032109A" w:rsidP="00200620">
            <w:pPr>
              <w:pStyle w:val="TAL"/>
              <w:rPr>
                <w:rFonts w:cs="Arial"/>
                <w:color w:val="000000" w:themeColor="text1"/>
                <w:szCs w:val="18"/>
                <w:lang w:eastAsia="zh-CN"/>
              </w:rPr>
            </w:pPr>
            <w:r w:rsidRPr="00485FCF">
              <w:rPr>
                <w:rFonts w:cs="Arial"/>
                <w:color w:val="FF0000"/>
                <w:szCs w:val="18"/>
                <w:lang w:val="en-US"/>
              </w:rPr>
              <w:t xml:space="preserve">PRS bandwidth aggregation in RRC_ INACTIVE </w:t>
            </w:r>
            <w:r>
              <w:rPr>
                <w:rFonts w:cs="Arial"/>
                <w:color w:val="FF0000"/>
                <w:szCs w:val="18"/>
                <w:lang w:val="en-US"/>
              </w:rPr>
              <w:t xml:space="preserve">for </w:t>
            </w:r>
            <w:r w:rsidRPr="00485FCF">
              <w:rPr>
                <w:rFonts w:cs="Arial"/>
                <w:color w:val="FF0000"/>
                <w:szCs w:val="18"/>
                <w:lang w:val="en-US"/>
              </w:rPr>
              <w:t>Multi-RTT</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B6C6"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C424"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565F"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4451"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AE0B" w14:textId="77777777" w:rsidR="0032109A" w:rsidRPr="00896695" w:rsidRDefault="0032109A" w:rsidP="00200620">
            <w:pPr>
              <w:pStyle w:val="TAL"/>
              <w:rPr>
                <w:rFonts w:cs="Arial"/>
                <w:color w:val="000000" w:themeColor="text1"/>
                <w:szCs w:val="18"/>
              </w:rPr>
            </w:pPr>
            <w:r w:rsidRPr="00942074">
              <w:rPr>
                <w:rFonts w:cs="Arial"/>
                <w:color w:val="FF0000"/>
                <w:szCs w:val="18"/>
                <w:lang w:eastAsia="zh-CN"/>
              </w:rPr>
              <w:t>Need for location server</w:t>
            </w:r>
            <w:r>
              <w:rPr>
                <w:rFonts w:cs="Arial"/>
                <w:color w:val="FF0000"/>
                <w:szCs w:val="18"/>
                <w:lang w:eastAsia="zh-CN"/>
              </w:rPr>
              <w:t xml:space="preserve"> </w:t>
            </w:r>
            <w:r w:rsidRPr="00942074">
              <w:rPr>
                <w:rFonts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B4F0"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2DA75936" w14:textId="77777777" w:rsidR="0032109A" w:rsidRDefault="0032109A" w:rsidP="0032109A">
      <w:pPr>
        <w:rPr>
          <w:lang w:eastAsia="x-none"/>
        </w:rPr>
      </w:pPr>
    </w:p>
    <w:p w14:paraId="0816365A"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6"/>
        <w:gridCol w:w="2230"/>
        <w:gridCol w:w="1993"/>
        <w:gridCol w:w="661"/>
        <w:gridCol w:w="447"/>
        <w:gridCol w:w="467"/>
        <w:gridCol w:w="2078"/>
        <w:gridCol w:w="679"/>
        <w:gridCol w:w="467"/>
        <w:gridCol w:w="467"/>
        <w:gridCol w:w="467"/>
        <w:gridCol w:w="1792"/>
        <w:gridCol w:w="1314"/>
      </w:tblGrid>
      <w:tr w:rsidR="0032109A" w:rsidRPr="00896695" w14:paraId="063C73E7"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FC3FB"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513E" w14:textId="77777777" w:rsidR="0032109A" w:rsidRPr="00896695" w:rsidRDefault="0032109A" w:rsidP="00200620">
            <w:pPr>
              <w:pStyle w:val="TAL"/>
              <w:rPr>
                <w:rFonts w:eastAsia="MS Mincho" w:cs="Arial"/>
                <w:color w:val="000000" w:themeColor="text1"/>
                <w:szCs w:val="18"/>
              </w:rPr>
            </w:pPr>
            <w:r w:rsidRPr="00896695">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A84B" w14:textId="77777777" w:rsidR="0032109A" w:rsidRPr="00D96BF4" w:rsidRDefault="0032109A" w:rsidP="00200620">
            <w:pPr>
              <w:pStyle w:val="TAL"/>
              <w:rPr>
                <w:rFonts w:cs="Arial"/>
                <w:color w:val="000000" w:themeColor="text1"/>
                <w:szCs w:val="18"/>
              </w:rPr>
            </w:pPr>
            <w:r w:rsidRPr="00D96BF4">
              <w:rPr>
                <w:rFonts w:cs="Arial"/>
                <w:strike/>
                <w:color w:val="FF0000"/>
                <w:szCs w:val="18"/>
                <w:lang w:eastAsia="zh-CN"/>
              </w:rPr>
              <w:t>Support of</w:t>
            </w:r>
            <w:r w:rsidRPr="00D96BF4">
              <w:rPr>
                <w:rFonts w:cs="Arial"/>
                <w:color w:val="000000" w:themeColor="text1"/>
                <w:szCs w:val="18"/>
                <w:lang w:eastAsia="zh-CN"/>
              </w:rPr>
              <w:t xml:space="preserve"> PRS bandwidth aggregation in RRC_IDLE —</w:t>
            </w:r>
            <w:r w:rsidRPr="00D96BF4">
              <w:rPr>
                <w:rFonts w:cs="Arial"/>
                <w:color w:val="000000" w:themeColor="text1"/>
                <w:szCs w:val="18"/>
              </w:rPr>
              <w:t xml:space="preserve"> </w:t>
            </w:r>
            <w:r w:rsidRPr="00D96BF4">
              <w:rPr>
                <w:rFonts w:cs="Arial"/>
                <w:strike/>
                <w:color w:val="FF0000"/>
                <w:szCs w:val="18"/>
              </w:rPr>
              <w:t>[</w:t>
            </w:r>
            <w:r w:rsidRPr="00D96BF4">
              <w:rPr>
                <w:rFonts w:cs="Arial"/>
                <w:color w:val="000000" w:themeColor="text1"/>
                <w:szCs w:val="18"/>
              </w:rPr>
              <w:t xml:space="preserve">DL-TDOA </w:t>
            </w:r>
            <w:r w:rsidRPr="00D96BF4">
              <w:rPr>
                <w:rFonts w:cs="Arial"/>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06E3" w14:textId="77777777" w:rsidR="0032109A" w:rsidRPr="0058587F" w:rsidRDefault="0032109A" w:rsidP="00200620">
            <w:pPr>
              <w:pStyle w:val="maintext"/>
              <w:spacing w:line="240" w:lineRule="auto"/>
              <w:ind w:firstLineChars="0" w:firstLine="0"/>
              <w:jc w:val="left"/>
              <w:rPr>
                <w:rFonts w:ascii="Arial" w:hAnsi="Arial" w:cs="Arial"/>
                <w:color w:val="FF0000"/>
                <w:sz w:val="18"/>
                <w:szCs w:val="18"/>
              </w:rPr>
            </w:pPr>
            <w:r w:rsidRPr="0058587F">
              <w:rPr>
                <w:rFonts w:ascii="Arial" w:hAnsi="Arial" w:cs="Arial"/>
                <w:color w:val="FF0000"/>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EA71" w14:textId="77777777" w:rsidR="0032109A" w:rsidRPr="0058587F" w:rsidRDefault="0032109A" w:rsidP="00200620">
            <w:pPr>
              <w:pStyle w:val="TAL"/>
              <w:rPr>
                <w:rFonts w:eastAsia="MS Mincho" w:cs="Arial"/>
                <w:color w:val="FF0000"/>
                <w:szCs w:val="18"/>
              </w:rPr>
            </w:pPr>
            <w:r>
              <w:rPr>
                <w:rFonts w:eastAsia="MS Mincho" w:cs="Arial"/>
                <w:color w:val="FF0000"/>
                <w:szCs w:val="18"/>
                <w:lang w:val="en-US"/>
              </w:rPr>
              <w:t xml:space="preserve">41-3-3, </w:t>
            </w:r>
            <w:r w:rsidRPr="0058587F">
              <w:rPr>
                <w:rFonts w:eastAsia="MS Mincho" w:cs="Arial"/>
                <w:color w:val="FF0000"/>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9878"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D589" w14:textId="77777777" w:rsidR="0032109A" w:rsidRPr="00896695" w:rsidRDefault="0032109A" w:rsidP="00200620">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DBDB" w14:textId="77777777" w:rsidR="0032109A" w:rsidRPr="00896695" w:rsidRDefault="0032109A" w:rsidP="00200620">
            <w:pPr>
              <w:pStyle w:val="TAL"/>
              <w:rPr>
                <w:rFonts w:cs="Arial"/>
                <w:color w:val="000000" w:themeColor="text1"/>
                <w:szCs w:val="18"/>
                <w:lang w:eastAsia="zh-CN"/>
              </w:rPr>
            </w:pPr>
            <w:r w:rsidRPr="00485FCF">
              <w:rPr>
                <w:rFonts w:cs="Arial"/>
                <w:color w:val="FF0000"/>
                <w:szCs w:val="18"/>
                <w:lang w:val="en-US"/>
              </w:rPr>
              <w:t>PRS bandwidth aggregation in RRC_IDLE</w:t>
            </w:r>
            <w:r>
              <w:rPr>
                <w:rFonts w:cs="Arial"/>
                <w:color w:val="FF0000"/>
                <w:szCs w:val="18"/>
                <w:lang w:val="en-US"/>
              </w:rPr>
              <w:t xml:space="preserve"> for </w:t>
            </w:r>
            <w:r w:rsidRPr="00485FCF">
              <w:rPr>
                <w:rFonts w:cs="Arial"/>
                <w:color w:val="FF0000"/>
                <w:szCs w:val="18"/>
                <w:lang w:val="en-US"/>
              </w:rPr>
              <w:t xml:space="preserve">DL-TDOA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04C0" w14:textId="77777777" w:rsidR="0032109A" w:rsidRPr="00896695" w:rsidRDefault="0032109A" w:rsidP="00200620">
            <w:pPr>
              <w:pStyle w:val="TAL"/>
              <w:rPr>
                <w:rFonts w:cs="Arial"/>
                <w:color w:val="000000" w:themeColor="text1"/>
                <w:szCs w:val="18"/>
                <w:lang w:eastAsia="zh-CN"/>
              </w:rPr>
            </w:pPr>
            <w:r w:rsidRPr="00942074">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0954"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A240"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36B5"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A635" w14:textId="77777777" w:rsidR="0032109A" w:rsidRPr="00896695" w:rsidRDefault="0032109A" w:rsidP="00200620">
            <w:pPr>
              <w:pStyle w:val="TAL"/>
              <w:rPr>
                <w:rFonts w:cs="Arial"/>
                <w:color w:val="000000" w:themeColor="text1"/>
                <w:szCs w:val="18"/>
              </w:rPr>
            </w:pPr>
            <w:r w:rsidRPr="00942074">
              <w:rPr>
                <w:rFonts w:cs="Arial"/>
                <w:color w:val="FF0000"/>
                <w:szCs w:val="18"/>
                <w:lang w:eastAsia="zh-CN"/>
              </w:rPr>
              <w:t>Need for location server</w:t>
            </w:r>
            <w:r>
              <w:rPr>
                <w:rFonts w:cs="Arial"/>
                <w:color w:val="FF0000"/>
                <w:szCs w:val="18"/>
                <w:lang w:eastAsia="zh-CN"/>
              </w:rPr>
              <w:t xml:space="preserve"> </w:t>
            </w:r>
            <w:r w:rsidRPr="00942074">
              <w:rPr>
                <w:rFonts w:cs="Arial"/>
                <w:color w:val="FF0000"/>
                <w:szCs w:val="18"/>
                <w:lang w:eastAsia="zh-CN"/>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FAAC"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5837091B" w14:textId="77777777" w:rsidR="0032109A" w:rsidRDefault="0032109A" w:rsidP="0032109A">
      <w:pPr>
        <w:rPr>
          <w:lang w:eastAsia="x-none"/>
        </w:rPr>
      </w:pPr>
    </w:p>
    <w:p w14:paraId="526546BF"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5"/>
        <w:gridCol w:w="1986"/>
        <w:gridCol w:w="2088"/>
        <w:gridCol w:w="527"/>
        <w:gridCol w:w="591"/>
        <w:gridCol w:w="467"/>
        <w:gridCol w:w="2001"/>
        <w:gridCol w:w="679"/>
        <w:gridCol w:w="467"/>
        <w:gridCol w:w="467"/>
        <w:gridCol w:w="467"/>
        <w:gridCol w:w="2382"/>
        <w:gridCol w:w="1027"/>
      </w:tblGrid>
      <w:tr w:rsidR="0032109A" w:rsidRPr="00896695" w14:paraId="0AA37E74"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7E37C" w14:textId="77777777" w:rsidR="0032109A" w:rsidRPr="0058587F" w:rsidRDefault="0032109A" w:rsidP="00200620">
            <w:pPr>
              <w:pStyle w:val="TAL"/>
              <w:rPr>
                <w:rFonts w:cs="Arial"/>
                <w:color w:val="000000" w:themeColor="text1"/>
                <w:szCs w:val="18"/>
              </w:rPr>
            </w:pPr>
            <w:r w:rsidRPr="0058587F">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B435" w14:textId="77777777" w:rsidR="0032109A" w:rsidRPr="0058587F" w:rsidRDefault="0032109A" w:rsidP="00200620">
            <w:pPr>
              <w:pStyle w:val="TAL"/>
              <w:rPr>
                <w:rFonts w:eastAsia="MS Mincho" w:cs="Arial"/>
                <w:color w:val="000000" w:themeColor="text1"/>
                <w:szCs w:val="18"/>
              </w:rPr>
            </w:pPr>
            <w:r w:rsidRPr="0058587F">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3CE1" w14:textId="77777777" w:rsidR="0032109A" w:rsidRPr="0058587F" w:rsidRDefault="0032109A" w:rsidP="00200620">
            <w:pPr>
              <w:pStyle w:val="TAL"/>
              <w:rPr>
                <w:rFonts w:cs="Arial"/>
                <w:color w:val="000000" w:themeColor="text1"/>
                <w:szCs w:val="18"/>
              </w:rPr>
            </w:pPr>
            <w:r w:rsidRPr="0058587F">
              <w:rPr>
                <w:rFonts w:cs="Arial"/>
                <w:strike/>
                <w:color w:val="FF0000"/>
                <w:szCs w:val="18"/>
                <w:lang w:eastAsia="zh-CN"/>
              </w:rPr>
              <w:t>Support of</w:t>
            </w:r>
            <w:r w:rsidRPr="0058587F">
              <w:rPr>
                <w:rFonts w:cs="Arial"/>
                <w:color w:val="000000" w:themeColor="text1"/>
                <w:szCs w:val="18"/>
                <w:lang w:eastAsia="zh-CN"/>
              </w:rPr>
              <w:t xml:space="preserve">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6599"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eastAsia="zh-CN"/>
              </w:rPr>
              <w:t>[1. The maximum number of supported aggregated carriers in intra band</w:t>
            </w:r>
            <w:r w:rsidRPr="00794C00">
              <w:rPr>
                <w:rFonts w:cs="Arial"/>
                <w:color w:val="FF0000"/>
                <w:szCs w:val="18"/>
                <w:highlight w:val="yellow"/>
                <w:lang w:val="en-US" w:eastAsia="zh-CN"/>
              </w:rPr>
              <w:t xml:space="preserve"> contiguous carriers</w:t>
            </w:r>
          </w:p>
          <w:p w14:paraId="20F65A9A" w14:textId="77777777" w:rsidR="0032109A" w:rsidRPr="0058587F" w:rsidRDefault="0032109A" w:rsidP="00200620">
            <w:pPr>
              <w:pStyle w:val="TAL"/>
              <w:rPr>
                <w:rFonts w:cs="Arial"/>
                <w:color w:val="FF0000"/>
                <w:szCs w:val="18"/>
                <w:lang w:val="en-US" w:eastAsia="zh-CN"/>
              </w:rPr>
            </w:pPr>
            <w:r w:rsidRPr="00794C00">
              <w:rPr>
                <w:rFonts w:cs="Arial"/>
                <w:color w:val="FF0000"/>
                <w:szCs w:val="18"/>
                <w:highlight w:val="yellow"/>
                <w:lang w:val="en-US" w:eastAsia="zh-CN"/>
              </w:rPr>
              <w:t>2. Maximum aggregated UL SRS bandwidth in MHz, which is supported and reported by UE]</w:t>
            </w:r>
          </w:p>
          <w:p w14:paraId="25FE8C61" w14:textId="77777777" w:rsidR="0032109A" w:rsidRPr="0058587F" w:rsidRDefault="0032109A" w:rsidP="00200620">
            <w:pPr>
              <w:pStyle w:val="TAL"/>
              <w:rPr>
                <w:rFonts w:cs="Arial"/>
                <w:color w:val="FF0000"/>
                <w:szCs w:val="18"/>
                <w:lang w:eastAsia="zh-CN"/>
              </w:rPr>
            </w:pPr>
            <w:r w:rsidRPr="00794C00">
              <w:rPr>
                <w:rFonts w:cs="Arial"/>
                <w:color w:val="FF0000"/>
                <w:szCs w:val="18"/>
                <w:highlight w:val="yellow"/>
                <w:lang w:eastAsia="zh-CN"/>
              </w:rPr>
              <w:t>[3. Support of periodic/semi-persistent/aperiodic UL SRS for UL bandwidth aggregation]</w:t>
            </w:r>
          </w:p>
          <w:p w14:paraId="315C3530" w14:textId="77777777" w:rsidR="0032109A" w:rsidRPr="0058587F" w:rsidRDefault="0032109A" w:rsidP="00200620">
            <w:pPr>
              <w:pStyle w:val="TAL"/>
              <w:rPr>
                <w:rFonts w:cs="Arial"/>
                <w:color w:val="FF0000"/>
                <w:szCs w:val="18"/>
                <w:lang w:eastAsia="zh-CN"/>
              </w:rPr>
            </w:pPr>
            <w:r w:rsidRPr="00083738">
              <w:rPr>
                <w:rFonts w:cs="Arial"/>
                <w:color w:val="FF0000"/>
                <w:szCs w:val="18"/>
                <w:lang w:eastAsia="zh-CN"/>
              </w:rPr>
              <w:t xml:space="preserve">5. </w:t>
            </w:r>
            <w:r w:rsidRPr="0058587F">
              <w:rPr>
                <w:rFonts w:cs="Arial"/>
                <w:color w:val="FF0000"/>
                <w:szCs w:val="18"/>
                <w:lang w:eastAsia="zh-CN"/>
              </w:rPr>
              <w:t xml:space="preserve">Max number of </w:t>
            </w:r>
            <w:r>
              <w:rPr>
                <w:rFonts w:cs="Arial"/>
                <w:color w:val="FF0000"/>
                <w:szCs w:val="18"/>
                <w:lang w:eastAsia="zh-CN"/>
              </w:rPr>
              <w:t xml:space="preserve">aggregated </w:t>
            </w:r>
            <w:r w:rsidRPr="0058587F">
              <w:rPr>
                <w:rFonts w:cs="Arial"/>
                <w:color w:val="FF0000"/>
                <w:szCs w:val="18"/>
                <w:lang w:eastAsia="zh-CN"/>
              </w:rPr>
              <w:t xml:space="preserve">SRS </w:t>
            </w:r>
            <w:r w:rsidRPr="00083738">
              <w:rPr>
                <w:rFonts w:cs="Arial"/>
                <w:color w:val="FF0000"/>
                <w:szCs w:val="18"/>
                <w:lang w:eastAsia="zh-CN"/>
              </w:rPr>
              <w:t>r</w:t>
            </w:r>
            <w:r w:rsidRPr="0058587F">
              <w:rPr>
                <w:rFonts w:cs="Arial"/>
                <w:color w:val="FF0000"/>
                <w:szCs w:val="18"/>
                <w:lang w:eastAsia="zh-CN"/>
              </w:rPr>
              <w:t xml:space="preserve">esource </w:t>
            </w:r>
            <w:r w:rsidRPr="00083738">
              <w:rPr>
                <w:rFonts w:cs="Arial"/>
                <w:color w:val="FF0000"/>
                <w:szCs w:val="18"/>
                <w:lang w:eastAsia="zh-CN"/>
              </w:rPr>
              <w:t>s</w:t>
            </w:r>
            <w:r w:rsidRPr="0058587F">
              <w:rPr>
                <w:rFonts w:cs="Arial"/>
                <w:color w:val="FF0000"/>
                <w:szCs w:val="18"/>
                <w:lang w:eastAsia="zh-CN"/>
              </w:rPr>
              <w:t>ets for positioning supported by UE for SRS bandwidth aggregation</w:t>
            </w:r>
          </w:p>
          <w:p w14:paraId="39714502" w14:textId="77777777" w:rsidR="0032109A" w:rsidRPr="00083738" w:rsidRDefault="0032109A" w:rsidP="00200620">
            <w:pPr>
              <w:pStyle w:val="TAL"/>
              <w:rPr>
                <w:rFonts w:cs="Arial"/>
                <w:color w:val="FF0000"/>
                <w:szCs w:val="18"/>
                <w:lang w:val="en-US" w:eastAsia="zh-CN"/>
              </w:rPr>
            </w:pPr>
            <w:r w:rsidRPr="00083738">
              <w:rPr>
                <w:rFonts w:cs="Arial"/>
                <w:color w:val="FF0000"/>
                <w:szCs w:val="18"/>
                <w:lang w:val="en-US" w:eastAsia="zh-CN"/>
              </w:rPr>
              <w:t xml:space="preserve">6. Maximum number of </w:t>
            </w:r>
            <w:r w:rsidRPr="00794C00">
              <w:rPr>
                <w:rFonts w:cs="Arial"/>
                <w:color w:val="FF0000"/>
                <w:szCs w:val="18"/>
                <w:highlight w:val="yellow"/>
                <w:lang w:val="en-US" w:eastAsia="zh-CN"/>
              </w:rPr>
              <w:t>[periodic/semi-persistent/aperiodic]</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w:t>
            </w:r>
          </w:p>
          <w:p w14:paraId="49713E02" w14:textId="77777777" w:rsidR="0032109A" w:rsidRDefault="0032109A" w:rsidP="00200620">
            <w:pPr>
              <w:pStyle w:val="TAL"/>
              <w:rPr>
                <w:rFonts w:cs="Arial"/>
                <w:color w:val="FF0000"/>
                <w:szCs w:val="18"/>
                <w:lang w:val="en-US" w:eastAsia="zh-CN"/>
              </w:rPr>
            </w:pPr>
            <w:r w:rsidRPr="00083738">
              <w:rPr>
                <w:rFonts w:cs="Arial"/>
                <w:color w:val="FF0000"/>
                <w:szCs w:val="18"/>
                <w:lang w:val="en-US" w:eastAsia="zh-CN"/>
              </w:rPr>
              <w:t xml:space="preserve">7. Maximum number of </w:t>
            </w:r>
            <w:r w:rsidRPr="00794C00">
              <w:rPr>
                <w:rFonts w:cs="Arial"/>
                <w:color w:val="FF0000"/>
                <w:szCs w:val="18"/>
                <w:highlight w:val="yellow"/>
                <w:lang w:val="en-US" w:eastAsia="zh-CN"/>
              </w:rPr>
              <w:t>[periodic/semi-persistent/aperiodic]</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 per slot</w:t>
            </w:r>
          </w:p>
          <w:p w14:paraId="1864BC3A" w14:textId="77777777" w:rsidR="0032109A" w:rsidRPr="00083738" w:rsidRDefault="0032109A" w:rsidP="00200620">
            <w:pPr>
              <w:pStyle w:val="TAL"/>
              <w:rPr>
                <w:rFonts w:cs="Arial"/>
                <w:color w:val="FF0000"/>
                <w:szCs w:val="18"/>
                <w:lang w:eastAsia="zh-CN"/>
              </w:rPr>
            </w:pPr>
            <w:r>
              <w:rPr>
                <w:rFonts w:cs="Arial"/>
                <w:color w:val="FF0000"/>
                <w:szCs w:val="18"/>
                <w:lang w:eastAsia="zh-CN"/>
              </w:rPr>
              <w:t>8</w:t>
            </w:r>
            <w:r w:rsidRPr="00083738">
              <w:rPr>
                <w:rFonts w:cs="Arial"/>
                <w:color w:val="FF0000"/>
                <w:szCs w:val="18"/>
                <w:lang w:eastAsia="zh-CN"/>
              </w:rPr>
              <w:t>. Support the same SRS power reduction across aggregated carriers</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6B95CD51" w14:textId="77777777" w:rsidR="0032109A" w:rsidRPr="0058587F" w:rsidRDefault="0032109A" w:rsidP="00200620">
            <w:pPr>
              <w:pStyle w:val="TAL"/>
              <w:rPr>
                <w:rFonts w:eastAsia="MS Mincho" w:cs="Arial"/>
                <w:color w:val="000000" w:themeColor="text1"/>
                <w:szCs w:val="18"/>
              </w:rPr>
            </w:pPr>
            <w:r w:rsidRPr="00E82573">
              <w:rPr>
                <w:rFonts w:eastAsia="MS Mincho" w:cs="Arial"/>
                <w:color w:val="FF0000"/>
                <w:szCs w:val="18"/>
                <w:highlight w:val="yellow"/>
              </w:rPr>
              <w:t>[</w:t>
            </w:r>
            <w:r w:rsidRPr="00E82573">
              <w:rPr>
                <w:rFonts w:eastAsia="MS Mincho" w:cs="Arial" w:hint="eastAsia"/>
                <w:color w:val="FF0000"/>
                <w:szCs w:val="18"/>
                <w:highlight w:val="yellow"/>
              </w:rPr>
              <w:t>1</w:t>
            </w:r>
            <w:r w:rsidRPr="00E82573">
              <w:rPr>
                <w:rFonts w:eastAsia="MS Mincho" w:cs="Arial"/>
                <w:color w:val="FF0000"/>
                <w:szCs w:val="18"/>
                <w:highlight w:val="yellow"/>
              </w:rPr>
              <w:t>3-8</w:t>
            </w:r>
            <w:r>
              <w:rPr>
                <w:rFonts w:eastAsia="MS Mincho" w:cs="Arial"/>
                <w:color w:val="FF0000"/>
                <w:szCs w:val="18"/>
                <w:highlight w:val="yellow"/>
              </w:rPr>
              <w:t>, 6-2</w:t>
            </w:r>
            <w:r w:rsidRPr="00E82573">
              <w:rPr>
                <w:rFonts w:eastAsia="MS Mincho" w:cs="Arial"/>
                <w:color w:val="FF0000"/>
                <w:szCs w:val="18"/>
                <w:highlight w:val="yellow"/>
              </w:rPr>
              <w:t>]</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6CF28ADE" w14:textId="77777777" w:rsidR="0032109A" w:rsidRPr="0058587F" w:rsidRDefault="0032109A" w:rsidP="00200620">
            <w:pPr>
              <w:pStyle w:val="TAL"/>
              <w:rPr>
                <w:rFonts w:cs="Arial"/>
                <w:color w:val="000000" w:themeColor="text1"/>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5CF6" w14:textId="77777777" w:rsidR="0032109A" w:rsidRPr="0058587F" w:rsidRDefault="0032109A" w:rsidP="00200620">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1C03" w14:textId="77777777" w:rsidR="0032109A" w:rsidRPr="0058587F" w:rsidRDefault="0032109A" w:rsidP="00200620">
            <w:pPr>
              <w:pStyle w:val="TAL"/>
              <w:rPr>
                <w:rFonts w:cs="Arial"/>
                <w:color w:val="000000" w:themeColor="text1"/>
                <w:szCs w:val="18"/>
                <w:lang w:eastAsia="zh-CN"/>
              </w:rPr>
            </w:pPr>
            <w:r>
              <w:rPr>
                <w:rFonts w:cs="Arial"/>
                <w:color w:val="FF0000"/>
                <w:szCs w:val="18"/>
              </w:rPr>
              <w:t>P</w:t>
            </w:r>
            <w:proofErr w:type="spellStart"/>
            <w:r w:rsidRPr="0058587F">
              <w:rPr>
                <w:rFonts w:cs="Arial"/>
                <w:color w:val="FF0000"/>
                <w:szCs w:val="18"/>
                <w:lang w:val="en-US"/>
              </w:rPr>
              <w:t>ositioning</w:t>
            </w:r>
            <w:proofErr w:type="spellEnd"/>
            <w:r w:rsidRPr="0058587F">
              <w:rPr>
                <w:rFonts w:cs="Arial"/>
                <w:color w:val="FF0000"/>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8657" w14:textId="77777777" w:rsidR="0032109A" w:rsidRPr="0058587F" w:rsidRDefault="0032109A" w:rsidP="00200620">
            <w:pPr>
              <w:pStyle w:val="TAL"/>
              <w:rPr>
                <w:rFonts w:cs="Arial"/>
                <w:color w:val="000000" w:themeColor="text1"/>
                <w:szCs w:val="18"/>
                <w:lang w:eastAsia="zh-CN"/>
              </w:rPr>
            </w:pPr>
            <w:r w:rsidRPr="00794C00">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9CFB" w14:textId="77777777" w:rsidR="0032109A" w:rsidRPr="0058587F" w:rsidRDefault="0032109A" w:rsidP="00200620">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403F" w14:textId="77777777" w:rsidR="0032109A" w:rsidRPr="0058587F" w:rsidRDefault="0032109A" w:rsidP="00200620">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7C7D" w14:textId="77777777" w:rsidR="0032109A" w:rsidRPr="0058587F" w:rsidRDefault="0032109A" w:rsidP="00200620">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ABD0"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val="en-US" w:eastAsia="zh-CN"/>
              </w:rPr>
              <w:t>[Component 1 candidate values: {2,3}</w:t>
            </w:r>
          </w:p>
          <w:p w14:paraId="0E8633B1" w14:textId="77777777" w:rsidR="0032109A" w:rsidRPr="00794C00" w:rsidRDefault="0032109A" w:rsidP="00200620">
            <w:pPr>
              <w:pStyle w:val="TAL"/>
              <w:rPr>
                <w:rFonts w:cs="Arial"/>
                <w:color w:val="FF0000"/>
                <w:szCs w:val="18"/>
                <w:highlight w:val="yellow"/>
                <w:lang w:val="en-US" w:eastAsia="zh-CN"/>
              </w:rPr>
            </w:pPr>
          </w:p>
          <w:p w14:paraId="4D79BAC8"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val="en-US" w:eastAsia="zh-CN"/>
              </w:rPr>
              <w:t>Component 2 candidate values:</w:t>
            </w:r>
          </w:p>
          <w:p w14:paraId="51FF6E4F" w14:textId="77777777" w:rsidR="0032109A" w:rsidRPr="00794C00" w:rsidRDefault="0032109A" w:rsidP="00200620">
            <w:pPr>
              <w:pStyle w:val="TAL"/>
              <w:rPr>
                <w:rFonts w:cs="Arial"/>
                <w:color w:val="FF0000"/>
                <w:szCs w:val="18"/>
                <w:highlight w:val="yellow"/>
                <w:lang w:eastAsia="zh-CN"/>
              </w:rPr>
            </w:pPr>
            <w:r w:rsidRPr="00794C00">
              <w:rPr>
                <w:rFonts w:cs="Arial"/>
                <w:color w:val="FF0000"/>
                <w:szCs w:val="18"/>
                <w:highlight w:val="yellow"/>
                <w:lang w:eastAsia="zh-CN"/>
              </w:rPr>
              <w:t>FR1 bands: {80, 100, 160, 200M}</w:t>
            </w:r>
          </w:p>
          <w:p w14:paraId="4F37BCDE" w14:textId="77777777" w:rsidR="0032109A" w:rsidRDefault="0032109A" w:rsidP="00200620">
            <w:pPr>
              <w:pStyle w:val="TAL"/>
              <w:rPr>
                <w:rFonts w:cs="Arial"/>
                <w:color w:val="FF0000"/>
                <w:szCs w:val="18"/>
                <w:lang w:eastAsia="zh-CN"/>
              </w:rPr>
            </w:pPr>
            <w:r w:rsidRPr="00794C00">
              <w:rPr>
                <w:rFonts w:cs="Arial"/>
                <w:color w:val="FF0000"/>
                <w:szCs w:val="18"/>
                <w:highlight w:val="yellow"/>
                <w:lang w:eastAsia="zh-CN"/>
              </w:rPr>
              <w:t>FR2 bands: {50, 100, 200, 400, 600, 800}]</w:t>
            </w:r>
          </w:p>
          <w:p w14:paraId="28556744" w14:textId="77777777" w:rsidR="0032109A" w:rsidRDefault="0032109A" w:rsidP="00200620">
            <w:pPr>
              <w:pStyle w:val="TAL"/>
              <w:rPr>
                <w:rFonts w:cs="Arial"/>
                <w:color w:val="FF0000"/>
                <w:szCs w:val="18"/>
                <w:lang w:eastAsia="zh-CN"/>
              </w:rPr>
            </w:pPr>
          </w:p>
          <w:p w14:paraId="6F6774A4" w14:textId="77777777" w:rsidR="0032109A" w:rsidRDefault="0032109A" w:rsidP="00200620">
            <w:pPr>
              <w:pStyle w:val="TAL"/>
              <w:rPr>
                <w:rFonts w:cs="Arial"/>
                <w:color w:val="FF0000"/>
                <w:szCs w:val="18"/>
                <w:lang w:val="en-US" w:eastAsia="zh-CN"/>
              </w:rPr>
            </w:pPr>
            <w:r w:rsidRPr="00083738">
              <w:rPr>
                <w:rFonts w:cs="Arial"/>
                <w:color w:val="FF0000"/>
                <w:szCs w:val="18"/>
                <w:lang w:val="en-US" w:eastAsia="zh-CN"/>
              </w:rPr>
              <w:t xml:space="preserve">Component </w:t>
            </w:r>
            <w:r>
              <w:rPr>
                <w:rFonts w:cs="Arial"/>
                <w:color w:val="FF0000"/>
                <w:szCs w:val="18"/>
                <w:lang w:val="en-US" w:eastAsia="zh-CN"/>
              </w:rPr>
              <w:t>5</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277550">
              <w:rPr>
                <w:rFonts w:cs="Arial"/>
                <w:color w:val="FF0000"/>
                <w:szCs w:val="18"/>
                <w:lang w:val="en-US" w:eastAsia="zh-CN"/>
              </w:rPr>
              <w:t>{1, 2, 4, 8, 12, 16}</w:t>
            </w:r>
          </w:p>
          <w:p w14:paraId="6EF2A8B8" w14:textId="77777777" w:rsidR="0032109A" w:rsidRDefault="0032109A" w:rsidP="00200620">
            <w:pPr>
              <w:pStyle w:val="TAL"/>
              <w:rPr>
                <w:rFonts w:cs="Arial"/>
                <w:color w:val="FF0000"/>
                <w:szCs w:val="18"/>
                <w:lang w:eastAsia="zh-CN"/>
              </w:rPr>
            </w:pPr>
          </w:p>
          <w:p w14:paraId="6E3F7F78" w14:textId="77777777" w:rsidR="0032109A" w:rsidRPr="00445B6C" w:rsidRDefault="0032109A" w:rsidP="00200620">
            <w:pPr>
              <w:pStyle w:val="TAL"/>
              <w:rPr>
                <w:rFonts w:cs="Arial"/>
                <w:color w:val="FF0000"/>
                <w:szCs w:val="18"/>
                <w:lang w:eastAsia="zh-CN"/>
              </w:rPr>
            </w:pPr>
            <w:r w:rsidRPr="00083738">
              <w:rPr>
                <w:rFonts w:cs="Arial"/>
                <w:color w:val="FF0000"/>
                <w:szCs w:val="18"/>
                <w:lang w:val="en-US" w:eastAsia="zh-CN"/>
              </w:rPr>
              <w:t xml:space="preserve">Component </w:t>
            </w:r>
            <w:r>
              <w:rPr>
                <w:rFonts w:cs="Arial"/>
                <w:color w:val="FF0000"/>
                <w:szCs w:val="18"/>
                <w:lang w:val="en-US" w:eastAsia="zh-CN"/>
              </w:rPr>
              <w:t>6</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083738">
              <w:rPr>
                <w:rFonts w:cs="Arial"/>
                <w:color w:val="FF0000"/>
                <w:szCs w:val="18"/>
                <w:lang w:val="en-US" w:eastAsia="zh-CN"/>
              </w:rPr>
              <w:t>{1,2,4,8,16,32,64}</w:t>
            </w:r>
          </w:p>
          <w:p w14:paraId="150A1CB3" w14:textId="77777777" w:rsidR="0032109A" w:rsidRDefault="0032109A" w:rsidP="00200620">
            <w:pPr>
              <w:pStyle w:val="TAL"/>
              <w:rPr>
                <w:rFonts w:cs="Arial"/>
                <w:color w:val="FF0000"/>
                <w:szCs w:val="18"/>
                <w:lang w:val="en-US" w:eastAsia="zh-CN"/>
              </w:rPr>
            </w:pPr>
          </w:p>
          <w:p w14:paraId="3FFBCD7A" w14:textId="77777777" w:rsidR="0032109A" w:rsidRPr="00083738" w:rsidRDefault="0032109A" w:rsidP="00200620">
            <w:pPr>
              <w:pStyle w:val="TAL"/>
              <w:rPr>
                <w:rFonts w:cs="Arial"/>
                <w:color w:val="FF0000"/>
                <w:szCs w:val="18"/>
                <w:lang w:eastAsia="zh-CN"/>
              </w:rPr>
            </w:pPr>
            <w:r w:rsidRPr="00083738">
              <w:rPr>
                <w:rFonts w:cs="Arial"/>
                <w:color w:val="FF0000"/>
                <w:szCs w:val="18"/>
                <w:lang w:val="en-US" w:eastAsia="zh-CN"/>
              </w:rPr>
              <w:t xml:space="preserve">Component </w:t>
            </w:r>
            <w:r>
              <w:rPr>
                <w:rFonts w:cs="Arial"/>
                <w:color w:val="FF0000"/>
                <w:szCs w:val="18"/>
                <w:lang w:val="en-US" w:eastAsia="zh-CN"/>
              </w:rPr>
              <w:t>7</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083738">
              <w:rPr>
                <w:rFonts w:cs="Arial"/>
                <w:color w:val="FF0000"/>
                <w:szCs w:val="18"/>
                <w:lang w:val="en-US" w:eastAsia="zh-CN"/>
              </w:rPr>
              <w:t>{1,2,3,4,5,6,8,10,12,14}</w:t>
            </w:r>
          </w:p>
          <w:p w14:paraId="3A06A1FA" w14:textId="77777777" w:rsidR="0032109A" w:rsidRDefault="0032109A" w:rsidP="00200620">
            <w:pPr>
              <w:pStyle w:val="TAL"/>
              <w:rPr>
                <w:rFonts w:cs="Arial"/>
                <w:color w:val="FF0000"/>
                <w:szCs w:val="18"/>
                <w:lang w:val="en-US" w:eastAsia="zh-CN"/>
              </w:rPr>
            </w:pPr>
          </w:p>
          <w:p w14:paraId="2B80D9CD" w14:textId="77777777" w:rsidR="0032109A" w:rsidRPr="00445B6C" w:rsidRDefault="0032109A" w:rsidP="00200620">
            <w:pPr>
              <w:pStyle w:val="TAL"/>
              <w:rPr>
                <w:rFonts w:cs="Arial"/>
                <w:color w:val="FF0000"/>
                <w:szCs w:val="18"/>
                <w:lang w:eastAsia="zh-CN"/>
              </w:rPr>
            </w:pPr>
            <w:r w:rsidRPr="00445B6C">
              <w:rPr>
                <w:rFonts w:cs="Arial"/>
                <w:color w:val="FF0000"/>
                <w:szCs w:val="18"/>
                <w:lang w:eastAsia="zh-CN"/>
              </w:rPr>
              <w:t>Note: The UE supports the simultaneous transmission in a coherent manner of 2</w:t>
            </w:r>
            <w:r>
              <w:rPr>
                <w:rFonts w:cs="Arial"/>
                <w:color w:val="FF0000"/>
                <w:szCs w:val="18"/>
                <w:lang w:eastAsia="zh-CN"/>
              </w:rPr>
              <w:t xml:space="preserve"> or 3</w:t>
            </w:r>
            <w:r w:rsidRPr="00445B6C">
              <w:rPr>
                <w:rFonts w:cs="Arial"/>
                <w:color w:val="FF0000"/>
                <w:szCs w:val="18"/>
                <w:lang w:eastAsia="zh-CN"/>
              </w:rPr>
              <w:t xml:space="preserve"> SRS resources in 2 or 3 intra-band contiguous CCs.</w:t>
            </w:r>
          </w:p>
          <w:p w14:paraId="0930491F" w14:textId="77777777" w:rsidR="0032109A" w:rsidRDefault="0032109A" w:rsidP="00200620">
            <w:pPr>
              <w:pStyle w:val="TAL"/>
              <w:rPr>
                <w:rFonts w:cs="Arial"/>
                <w:color w:val="FF0000"/>
                <w:szCs w:val="18"/>
                <w:lang w:eastAsia="zh-CN"/>
              </w:rPr>
            </w:pPr>
          </w:p>
          <w:p w14:paraId="1C71CDDB" w14:textId="77777777" w:rsidR="0032109A" w:rsidRPr="0058587F" w:rsidRDefault="0032109A" w:rsidP="00200620">
            <w:pPr>
              <w:pStyle w:val="TAL"/>
              <w:rPr>
                <w:rFonts w:cs="Arial"/>
                <w:color w:val="000000" w:themeColor="text1"/>
                <w:szCs w:val="18"/>
              </w:rPr>
            </w:pPr>
            <w:r w:rsidRPr="0058587F">
              <w:rPr>
                <w:rFonts w:cs="Arial"/>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08C0" w14:textId="77777777" w:rsidR="0032109A" w:rsidRPr="00896695" w:rsidRDefault="0032109A" w:rsidP="00200620">
            <w:pPr>
              <w:pStyle w:val="TAL"/>
              <w:rPr>
                <w:rFonts w:cs="Arial"/>
                <w:color w:val="000000" w:themeColor="text1"/>
                <w:szCs w:val="18"/>
              </w:rPr>
            </w:pPr>
            <w:r w:rsidRPr="0058587F">
              <w:rPr>
                <w:rFonts w:cs="Arial"/>
                <w:color w:val="FF0000"/>
                <w:szCs w:val="18"/>
              </w:rPr>
              <w:t xml:space="preserve">Optional with capability </w:t>
            </w:r>
            <w:proofErr w:type="spellStart"/>
            <w:r w:rsidRPr="0058587F">
              <w:rPr>
                <w:rFonts w:cs="Arial"/>
                <w:color w:val="FF0000"/>
                <w:szCs w:val="18"/>
              </w:rPr>
              <w:t>signaling</w:t>
            </w:r>
            <w:proofErr w:type="spellEnd"/>
          </w:p>
        </w:tc>
      </w:tr>
    </w:tbl>
    <w:p w14:paraId="3D36CD4E" w14:textId="77777777" w:rsidR="0032109A" w:rsidRDefault="0032109A" w:rsidP="0032109A">
      <w:pPr>
        <w:rPr>
          <w:lang w:eastAsia="x-none"/>
        </w:rPr>
      </w:pPr>
    </w:p>
    <w:p w14:paraId="7A6F06C5"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83"/>
        <w:gridCol w:w="2009"/>
        <w:gridCol w:w="1999"/>
        <w:gridCol w:w="556"/>
        <w:gridCol w:w="527"/>
        <w:gridCol w:w="467"/>
        <w:gridCol w:w="2018"/>
        <w:gridCol w:w="675"/>
        <w:gridCol w:w="467"/>
        <w:gridCol w:w="467"/>
        <w:gridCol w:w="467"/>
        <w:gridCol w:w="2497"/>
        <w:gridCol w:w="1006"/>
      </w:tblGrid>
      <w:tr w:rsidR="0032109A" w:rsidRPr="00896695" w14:paraId="3E8F9731"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3A0D1"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1F1B" w14:textId="77777777" w:rsidR="0032109A" w:rsidRPr="00896695" w:rsidRDefault="0032109A" w:rsidP="00200620">
            <w:pPr>
              <w:pStyle w:val="TAL"/>
              <w:rPr>
                <w:rFonts w:eastAsia="MS Mincho" w:cs="Arial"/>
                <w:color w:val="000000" w:themeColor="text1"/>
                <w:szCs w:val="18"/>
              </w:rPr>
            </w:pPr>
            <w:r w:rsidRPr="00896695">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3CF4" w14:textId="77777777" w:rsidR="0032109A" w:rsidRPr="00896695" w:rsidRDefault="0032109A" w:rsidP="00200620">
            <w:pPr>
              <w:pStyle w:val="TAL"/>
              <w:rPr>
                <w:rFonts w:cs="Arial"/>
                <w:color w:val="000000" w:themeColor="text1"/>
                <w:szCs w:val="18"/>
              </w:rPr>
            </w:pPr>
            <w:r w:rsidRPr="00942074">
              <w:rPr>
                <w:rFonts w:cs="Arial"/>
                <w:strike/>
                <w:color w:val="FF0000"/>
                <w:szCs w:val="18"/>
                <w:lang w:eastAsia="zh-CN"/>
              </w:rPr>
              <w:t>Support of</w:t>
            </w:r>
            <w:r w:rsidRPr="00896695">
              <w:rPr>
                <w:rFonts w:cs="Arial"/>
                <w:color w:val="000000" w:themeColor="text1"/>
                <w:szCs w:val="18"/>
                <w:lang w:eastAsia="zh-CN"/>
              </w:rPr>
              <w:t xml:space="preserve"> </w:t>
            </w:r>
            <w:r>
              <w:rPr>
                <w:rFonts w:cs="Arial"/>
                <w:color w:val="000000" w:themeColor="text1"/>
                <w:szCs w:val="18"/>
                <w:lang w:eastAsia="zh-CN"/>
              </w:rPr>
              <w:t>P</w:t>
            </w:r>
            <w:r w:rsidRPr="00896695">
              <w:rPr>
                <w:rFonts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236EF"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eastAsia="zh-CN"/>
              </w:rPr>
              <w:t>[1. The maximum number of supported aggregated carriers in intra band</w:t>
            </w:r>
            <w:r w:rsidRPr="00794C00">
              <w:rPr>
                <w:rFonts w:cs="Arial"/>
                <w:color w:val="FF0000"/>
                <w:szCs w:val="18"/>
                <w:highlight w:val="yellow"/>
                <w:lang w:val="en-US" w:eastAsia="zh-CN"/>
              </w:rPr>
              <w:t xml:space="preserve"> contiguous carriers</w:t>
            </w:r>
          </w:p>
          <w:p w14:paraId="6BD21D94" w14:textId="77777777" w:rsidR="0032109A" w:rsidRPr="0058587F" w:rsidRDefault="0032109A" w:rsidP="00200620">
            <w:pPr>
              <w:pStyle w:val="TAL"/>
              <w:rPr>
                <w:rFonts w:cs="Arial"/>
                <w:color w:val="FF0000"/>
                <w:szCs w:val="18"/>
                <w:lang w:val="en-US" w:eastAsia="zh-CN"/>
              </w:rPr>
            </w:pPr>
            <w:r w:rsidRPr="00794C00">
              <w:rPr>
                <w:rFonts w:cs="Arial"/>
                <w:color w:val="FF0000"/>
                <w:szCs w:val="18"/>
                <w:highlight w:val="yellow"/>
                <w:lang w:val="en-US" w:eastAsia="zh-CN"/>
              </w:rPr>
              <w:t>2. Maximum aggregated UL SRS bandwidth in MHz, which is supported and reported by UE]</w:t>
            </w:r>
          </w:p>
          <w:p w14:paraId="76C59DCA" w14:textId="77777777" w:rsidR="0032109A" w:rsidRPr="0058587F" w:rsidRDefault="0032109A" w:rsidP="00200620">
            <w:pPr>
              <w:pStyle w:val="TAL"/>
              <w:rPr>
                <w:rFonts w:cs="Arial"/>
                <w:color w:val="FF0000"/>
                <w:szCs w:val="18"/>
                <w:lang w:eastAsia="zh-CN"/>
              </w:rPr>
            </w:pPr>
            <w:r w:rsidRPr="00794C00">
              <w:rPr>
                <w:rFonts w:cs="Arial"/>
                <w:color w:val="FF0000"/>
                <w:szCs w:val="18"/>
                <w:highlight w:val="yellow"/>
                <w:lang w:eastAsia="zh-CN"/>
              </w:rPr>
              <w:t>[3. Support of periodic/semi-persistent/aperiodic UL SRS for UL bandwidth aggregation]</w:t>
            </w:r>
          </w:p>
          <w:p w14:paraId="1643454C" w14:textId="77777777" w:rsidR="0032109A" w:rsidRPr="0058587F" w:rsidRDefault="0032109A" w:rsidP="00200620">
            <w:pPr>
              <w:pStyle w:val="TAL"/>
              <w:rPr>
                <w:rFonts w:cs="Arial"/>
                <w:color w:val="FF0000"/>
                <w:szCs w:val="18"/>
                <w:lang w:eastAsia="zh-CN"/>
              </w:rPr>
            </w:pPr>
            <w:r w:rsidRPr="00083738">
              <w:rPr>
                <w:rFonts w:cs="Arial"/>
                <w:color w:val="FF0000"/>
                <w:szCs w:val="18"/>
                <w:lang w:eastAsia="zh-CN"/>
              </w:rPr>
              <w:t xml:space="preserve">5. </w:t>
            </w:r>
            <w:r w:rsidRPr="0058587F">
              <w:rPr>
                <w:rFonts w:cs="Arial"/>
                <w:color w:val="FF0000"/>
                <w:szCs w:val="18"/>
                <w:lang w:eastAsia="zh-CN"/>
              </w:rPr>
              <w:t xml:space="preserve">Max number of </w:t>
            </w:r>
            <w:r>
              <w:rPr>
                <w:rFonts w:cs="Arial"/>
                <w:color w:val="FF0000"/>
                <w:szCs w:val="18"/>
                <w:lang w:eastAsia="zh-CN"/>
              </w:rPr>
              <w:t xml:space="preserve">aggregated </w:t>
            </w:r>
            <w:r w:rsidRPr="0058587F">
              <w:rPr>
                <w:rFonts w:cs="Arial"/>
                <w:color w:val="FF0000"/>
                <w:szCs w:val="18"/>
                <w:lang w:eastAsia="zh-CN"/>
              </w:rPr>
              <w:t xml:space="preserve">SRS </w:t>
            </w:r>
            <w:r w:rsidRPr="00083738">
              <w:rPr>
                <w:rFonts w:cs="Arial"/>
                <w:color w:val="FF0000"/>
                <w:szCs w:val="18"/>
                <w:lang w:eastAsia="zh-CN"/>
              </w:rPr>
              <w:t>r</w:t>
            </w:r>
            <w:r w:rsidRPr="0058587F">
              <w:rPr>
                <w:rFonts w:cs="Arial"/>
                <w:color w:val="FF0000"/>
                <w:szCs w:val="18"/>
                <w:lang w:eastAsia="zh-CN"/>
              </w:rPr>
              <w:t xml:space="preserve">esource </w:t>
            </w:r>
            <w:r w:rsidRPr="00083738">
              <w:rPr>
                <w:rFonts w:cs="Arial"/>
                <w:color w:val="FF0000"/>
                <w:szCs w:val="18"/>
                <w:lang w:eastAsia="zh-CN"/>
              </w:rPr>
              <w:t>s</w:t>
            </w:r>
            <w:r w:rsidRPr="0058587F">
              <w:rPr>
                <w:rFonts w:cs="Arial"/>
                <w:color w:val="FF0000"/>
                <w:szCs w:val="18"/>
                <w:lang w:eastAsia="zh-CN"/>
              </w:rPr>
              <w:t>ets for positioning supported by UE for SRS bandwidth aggregation</w:t>
            </w:r>
          </w:p>
          <w:p w14:paraId="2DC63247" w14:textId="77777777" w:rsidR="0032109A" w:rsidRPr="00083738" w:rsidRDefault="0032109A" w:rsidP="00200620">
            <w:pPr>
              <w:pStyle w:val="TAL"/>
              <w:rPr>
                <w:rFonts w:cs="Arial"/>
                <w:color w:val="FF0000"/>
                <w:szCs w:val="18"/>
                <w:lang w:val="en-US" w:eastAsia="zh-CN"/>
              </w:rPr>
            </w:pPr>
            <w:r w:rsidRPr="00083738">
              <w:rPr>
                <w:rFonts w:cs="Arial"/>
                <w:color w:val="FF0000"/>
                <w:szCs w:val="18"/>
                <w:lang w:val="en-US" w:eastAsia="zh-CN"/>
              </w:rPr>
              <w:t xml:space="preserve">6. Maximum number of </w:t>
            </w:r>
            <w:r w:rsidRPr="00794C00">
              <w:rPr>
                <w:rFonts w:cs="Arial"/>
                <w:color w:val="FF0000"/>
                <w:szCs w:val="18"/>
                <w:highlight w:val="yellow"/>
                <w:lang w:val="en-US" w:eastAsia="zh-CN"/>
              </w:rPr>
              <w:t>[periodic/semi-persistent/aperiodic]</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w:t>
            </w:r>
          </w:p>
          <w:p w14:paraId="27839414" w14:textId="77777777" w:rsidR="0032109A" w:rsidRDefault="0032109A" w:rsidP="00200620">
            <w:pPr>
              <w:pStyle w:val="TAL"/>
              <w:rPr>
                <w:rFonts w:cs="Arial"/>
                <w:color w:val="FF0000"/>
                <w:szCs w:val="18"/>
                <w:lang w:val="en-US" w:eastAsia="zh-CN"/>
              </w:rPr>
            </w:pPr>
            <w:r w:rsidRPr="00083738">
              <w:rPr>
                <w:rFonts w:cs="Arial"/>
                <w:color w:val="FF0000"/>
                <w:szCs w:val="18"/>
                <w:lang w:val="en-US" w:eastAsia="zh-CN"/>
              </w:rPr>
              <w:t xml:space="preserve">7. Maximum number of </w:t>
            </w:r>
            <w:r w:rsidRPr="00794C00">
              <w:rPr>
                <w:rFonts w:cs="Arial"/>
                <w:color w:val="FF0000"/>
                <w:szCs w:val="18"/>
                <w:highlight w:val="yellow"/>
                <w:lang w:val="en-US" w:eastAsia="zh-CN"/>
              </w:rPr>
              <w:t>[periodic/semi-persistent/aperiodic]</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 per slot</w:t>
            </w:r>
          </w:p>
          <w:p w14:paraId="7DD48546" w14:textId="77777777" w:rsidR="0032109A" w:rsidRDefault="0032109A" w:rsidP="00200620">
            <w:pPr>
              <w:pStyle w:val="maintext"/>
              <w:spacing w:line="240" w:lineRule="auto"/>
              <w:ind w:firstLineChars="0" w:firstLine="0"/>
              <w:jc w:val="left"/>
              <w:rPr>
                <w:rFonts w:eastAsia="宋体" w:cs="Arial"/>
                <w:color w:val="FF0000"/>
                <w:szCs w:val="18"/>
                <w:lang w:eastAsia="zh-CN"/>
              </w:rPr>
            </w:pPr>
            <w:r>
              <w:rPr>
                <w:rFonts w:eastAsia="宋体" w:cs="Arial"/>
                <w:color w:val="FF0000"/>
                <w:szCs w:val="18"/>
                <w:lang w:eastAsia="zh-CN"/>
              </w:rPr>
              <w:t>8</w:t>
            </w:r>
            <w:r w:rsidRPr="00083738">
              <w:rPr>
                <w:rFonts w:eastAsia="宋体" w:cs="Arial"/>
                <w:color w:val="FF0000"/>
                <w:szCs w:val="18"/>
                <w:lang w:eastAsia="zh-CN"/>
              </w:rPr>
              <w:t>. Support the same SRS power reduction across aggregated carriers</w:t>
            </w:r>
          </w:p>
          <w:p w14:paraId="5D09CF9B" w14:textId="77777777" w:rsidR="0032109A" w:rsidRPr="00E623A4" w:rsidRDefault="0032109A" w:rsidP="00200620">
            <w:pPr>
              <w:pStyle w:val="maintext"/>
              <w:spacing w:line="240" w:lineRule="auto"/>
              <w:ind w:firstLineChars="0" w:firstLine="0"/>
              <w:jc w:val="left"/>
              <w:rPr>
                <w:rFonts w:ascii="Arial" w:eastAsia="Yu Mincho" w:hAnsi="Arial" w:cs="Arial"/>
                <w:color w:val="000000" w:themeColor="text1"/>
                <w:sz w:val="18"/>
                <w:szCs w:val="18"/>
                <w:lang w:eastAsia="ja-JP"/>
              </w:rPr>
            </w:pPr>
            <w:r w:rsidRPr="00E623A4">
              <w:rPr>
                <w:rFonts w:eastAsia="Yu Mincho" w:cs="Arial" w:hint="eastAsia"/>
                <w:color w:val="FF0000"/>
                <w:sz w:val="18"/>
                <w:szCs w:val="18"/>
                <w:highlight w:val="yellow"/>
                <w:lang w:eastAsia="ja-JP"/>
              </w:rPr>
              <w:t>[</w:t>
            </w:r>
            <w:r w:rsidRPr="00E623A4">
              <w:rPr>
                <w:rFonts w:eastAsia="Yu Mincho" w:cs="Arial"/>
                <w:color w:val="FF0000"/>
                <w:sz w:val="18"/>
                <w:szCs w:val="18"/>
                <w:highlight w:val="yellow"/>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4CD7" w14:textId="77777777" w:rsidR="0032109A" w:rsidRPr="00896695" w:rsidRDefault="0032109A" w:rsidP="00200620">
            <w:pPr>
              <w:pStyle w:val="TAL"/>
              <w:rPr>
                <w:rFonts w:eastAsia="MS Mincho" w:cs="Arial"/>
                <w:color w:val="000000" w:themeColor="text1"/>
                <w:szCs w:val="18"/>
              </w:rPr>
            </w:pPr>
            <w:r w:rsidRPr="000D486C">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C4A7" w14:textId="77777777" w:rsidR="0032109A" w:rsidRPr="00896695" w:rsidRDefault="0032109A" w:rsidP="00200620">
            <w:pPr>
              <w:pStyle w:val="TAL"/>
              <w:rPr>
                <w:rFonts w:cs="Arial"/>
                <w:color w:val="000000" w:themeColor="text1"/>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E766" w14:textId="77777777" w:rsidR="0032109A" w:rsidRPr="00896695" w:rsidRDefault="0032109A" w:rsidP="00200620">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1EC1" w14:textId="77777777" w:rsidR="0032109A" w:rsidRPr="00896695" w:rsidRDefault="0032109A" w:rsidP="00200620">
            <w:pPr>
              <w:pStyle w:val="TAL"/>
              <w:rPr>
                <w:rFonts w:cs="Arial"/>
                <w:color w:val="000000" w:themeColor="text1"/>
                <w:szCs w:val="18"/>
                <w:lang w:eastAsia="zh-CN"/>
              </w:rPr>
            </w:pPr>
            <w:r>
              <w:rPr>
                <w:rFonts w:cs="Arial"/>
                <w:color w:val="FF0000"/>
                <w:szCs w:val="18"/>
                <w:lang w:val="en-US"/>
              </w:rPr>
              <w:t>P</w:t>
            </w:r>
            <w:r w:rsidRPr="00485FCF">
              <w:rPr>
                <w:rFonts w:cs="Arial"/>
                <w:color w:val="FF0000"/>
                <w:szCs w:val="18"/>
                <w:lang w:val="en-US"/>
              </w:rPr>
              <w:t>ositioning SRS bandwidth aggregation independent from UL communication CA in RRC_CONNECTED</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9EC3" w14:textId="77777777" w:rsidR="0032109A" w:rsidRPr="00896695" w:rsidRDefault="0032109A" w:rsidP="00200620">
            <w:pPr>
              <w:pStyle w:val="TAL"/>
              <w:rPr>
                <w:rFonts w:cs="Arial"/>
                <w:color w:val="000000" w:themeColor="text1"/>
                <w:szCs w:val="18"/>
                <w:lang w:eastAsia="zh-CN"/>
              </w:rPr>
            </w:pPr>
            <w:r w:rsidRPr="00E623A4">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9812"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E6D9"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D37E"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7F9D"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val="en-US" w:eastAsia="zh-CN"/>
              </w:rPr>
              <w:t>[Component 1 candidate values: {2,3}</w:t>
            </w:r>
          </w:p>
          <w:p w14:paraId="457760A8" w14:textId="77777777" w:rsidR="0032109A" w:rsidRPr="00794C00" w:rsidRDefault="0032109A" w:rsidP="00200620">
            <w:pPr>
              <w:pStyle w:val="TAL"/>
              <w:rPr>
                <w:rFonts w:cs="Arial"/>
                <w:color w:val="FF0000"/>
                <w:szCs w:val="18"/>
                <w:highlight w:val="yellow"/>
                <w:lang w:val="en-US" w:eastAsia="zh-CN"/>
              </w:rPr>
            </w:pPr>
          </w:p>
          <w:p w14:paraId="0FC3F6D5"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val="en-US" w:eastAsia="zh-CN"/>
              </w:rPr>
              <w:t>Component 2 candidate values:</w:t>
            </w:r>
          </w:p>
          <w:p w14:paraId="6BE10F23" w14:textId="77777777" w:rsidR="0032109A" w:rsidRPr="00794C00" w:rsidRDefault="0032109A" w:rsidP="00200620">
            <w:pPr>
              <w:pStyle w:val="TAL"/>
              <w:rPr>
                <w:rFonts w:cs="Arial"/>
                <w:color w:val="FF0000"/>
                <w:szCs w:val="18"/>
                <w:highlight w:val="yellow"/>
                <w:lang w:eastAsia="zh-CN"/>
              </w:rPr>
            </w:pPr>
            <w:r w:rsidRPr="00794C00">
              <w:rPr>
                <w:rFonts w:cs="Arial"/>
                <w:color w:val="FF0000"/>
                <w:szCs w:val="18"/>
                <w:highlight w:val="yellow"/>
                <w:lang w:eastAsia="zh-CN"/>
              </w:rPr>
              <w:t>FR1 bands: {80, 100, 160, 200M}</w:t>
            </w:r>
          </w:p>
          <w:p w14:paraId="340E8FAD" w14:textId="77777777" w:rsidR="0032109A" w:rsidRDefault="0032109A" w:rsidP="00200620">
            <w:pPr>
              <w:pStyle w:val="TAL"/>
              <w:rPr>
                <w:rFonts w:cs="Arial"/>
                <w:color w:val="FF0000"/>
                <w:szCs w:val="18"/>
                <w:lang w:eastAsia="zh-CN"/>
              </w:rPr>
            </w:pPr>
            <w:r w:rsidRPr="00794C00">
              <w:rPr>
                <w:rFonts w:cs="Arial"/>
                <w:color w:val="FF0000"/>
                <w:szCs w:val="18"/>
                <w:highlight w:val="yellow"/>
                <w:lang w:eastAsia="zh-CN"/>
              </w:rPr>
              <w:t>FR2 bands: {50, 100, 200, 400, 600, 800}]</w:t>
            </w:r>
          </w:p>
          <w:p w14:paraId="2DAAB14C" w14:textId="77777777" w:rsidR="0032109A" w:rsidRPr="00E623A4" w:rsidRDefault="0032109A" w:rsidP="00200620">
            <w:pPr>
              <w:pStyle w:val="TAL"/>
              <w:rPr>
                <w:rFonts w:cs="Arial"/>
                <w:color w:val="FF0000"/>
                <w:szCs w:val="18"/>
                <w:lang w:eastAsia="zh-CN"/>
              </w:rPr>
            </w:pPr>
          </w:p>
          <w:p w14:paraId="08607519" w14:textId="77777777" w:rsidR="0032109A" w:rsidRDefault="0032109A" w:rsidP="00200620">
            <w:pPr>
              <w:pStyle w:val="TAL"/>
              <w:rPr>
                <w:rFonts w:cs="Arial"/>
                <w:color w:val="FF0000"/>
                <w:szCs w:val="18"/>
                <w:lang w:val="en-US" w:eastAsia="zh-CN"/>
              </w:rPr>
            </w:pPr>
            <w:r w:rsidRPr="00083738">
              <w:rPr>
                <w:rFonts w:cs="Arial"/>
                <w:color w:val="FF0000"/>
                <w:szCs w:val="18"/>
                <w:lang w:val="en-US" w:eastAsia="zh-CN"/>
              </w:rPr>
              <w:t xml:space="preserve">Component </w:t>
            </w:r>
            <w:r>
              <w:rPr>
                <w:rFonts w:cs="Arial"/>
                <w:color w:val="FF0000"/>
                <w:szCs w:val="18"/>
                <w:lang w:val="en-US" w:eastAsia="zh-CN"/>
              </w:rPr>
              <w:t>5</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277550">
              <w:rPr>
                <w:rFonts w:cs="Arial"/>
                <w:color w:val="FF0000"/>
                <w:szCs w:val="18"/>
                <w:lang w:val="en-US" w:eastAsia="zh-CN"/>
              </w:rPr>
              <w:t>{1, 2, 4, 8, 12, 16}</w:t>
            </w:r>
          </w:p>
          <w:p w14:paraId="7778F44E" w14:textId="77777777" w:rsidR="0032109A" w:rsidRDefault="0032109A" w:rsidP="00200620">
            <w:pPr>
              <w:pStyle w:val="TAL"/>
              <w:rPr>
                <w:rFonts w:cs="Arial"/>
                <w:color w:val="FF0000"/>
                <w:szCs w:val="18"/>
                <w:lang w:eastAsia="zh-CN"/>
              </w:rPr>
            </w:pPr>
          </w:p>
          <w:p w14:paraId="76414553" w14:textId="77777777" w:rsidR="0032109A" w:rsidRPr="00445B6C" w:rsidRDefault="0032109A" w:rsidP="00200620">
            <w:pPr>
              <w:pStyle w:val="TAL"/>
              <w:rPr>
                <w:rFonts w:cs="Arial"/>
                <w:color w:val="FF0000"/>
                <w:szCs w:val="18"/>
                <w:lang w:eastAsia="zh-CN"/>
              </w:rPr>
            </w:pPr>
            <w:r w:rsidRPr="00083738">
              <w:rPr>
                <w:rFonts w:cs="Arial"/>
                <w:color w:val="FF0000"/>
                <w:szCs w:val="18"/>
                <w:lang w:val="en-US" w:eastAsia="zh-CN"/>
              </w:rPr>
              <w:t xml:space="preserve">Component </w:t>
            </w:r>
            <w:r>
              <w:rPr>
                <w:rFonts w:cs="Arial"/>
                <w:color w:val="FF0000"/>
                <w:szCs w:val="18"/>
                <w:lang w:val="en-US" w:eastAsia="zh-CN"/>
              </w:rPr>
              <w:t>6</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083738">
              <w:rPr>
                <w:rFonts w:cs="Arial"/>
                <w:color w:val="FF0000"/>
                <w:szCs w:val="18"/>
                <w:lang w:val="en-US" w:eastAsia="zh-CN"/>
              </w:rPr>
              <w:t>{1,2,4,8,16,32,64}</w:t>
            </w:r>
          </w:p>
          <w:p w14:paraId="410D7E0F" w14:textId="77777777" w:rsidR="0032109A" w:rsidRDefault="0032109A" w:rsidP="00200620">
            <w:pPr>
              <w:pStyle w:val="TAL"/>
              <w:rPr>
                <w:rFonts w:cs="Arial"/>
                <w:color w:val="FF0000"/>
                <w:szCs w:val="18"/>
                <w:lang w:val="en-US" w:eastAsia="zh-CN"/>
              </w:rPr>
            </w:pPr>
          </w:p>
          <w:p w14:paraId="3DA9D77F" w14:textId="77777777" w:rsidR="0032109A" w:rsidRPr="00083738" w:rsidRDefault="0032109A" w:rsidP="00200620">
            <w:pPr>
              <w:pStyle w:val="TAL"/>
              <w:rPr>
                <w:rFonts w:cs="Arial"/>
                <w:color w:val="FF0000"/>
                <w:szCs w:val="18"/>
                <w:lang w:eastAsia="zh-CN"/>
              </w:rPr>
            </w:pPr>
            <w:r w:rsidRPr="00083738">
              <w:rPr>
                <w:rFonts w:cs="Arial"/>
                <w:color w:val="FF0000"/>
                <w:szCs w:val="18"/>
                <w:lang w:val="en-US" w:eastAsia="zh-CN"/>
              </w:rPr>
              <w:t xml:space="preserve">Component </w:t>
            </w:r>
            <w:r>
              <w:rPr>
                <w:rFonts w:cs="Arial"/>
                <w:color w:val="FF0000"/>
                <w:szCs w:val="18"/>
                <w:lang w:val="en-US" w:eastAsia="zh-CN"/>
              </w:rPr>
              <w:t>7</w:t>
            </w:r>
            <w:r w:rsidRPr="00083738">
              <w:rPr>
                <w:rFonts w:cs="Arial"/>
                <w:color w:val="FF0000"/>
                <w:szCs w:val="18"/>
                <w:lang w:val="en-US" w:eastAsia="zh-CN"/>
              </w:rPr>
              <w:t xml:space="preserve"> candidate v</w:t>
            </w:r>
            <w:r w:rsidRPr="0058587F">
              <w:rPr>
                <w:rFonts w:cs="Arial"/>
                <w:color w:val="FF0000"/>
                <w:szCs w:val="18"/>
                <w:lang w:val="en-US" w:eastAsia="zh-CN"/>
              </w:rPr>
              <w:t>alue</w:t>
            </w:r>
            <w:r w:rsidRPr="00083738">
              <w:rPr>
                <w:rFonts w:cs="Arial"/>
                <w:color w:val="FF0000"/>
                <w:szCs w:val="18"/>
                <w:lang w:val="en-US" w:eastAsia="zh-CN"/>
              </w:rPr>
              <w:t>s:</w:t>
            </w:r>
            <w:r>
              <w:rPr>
                <w:rFonts w:cs="Arial"/>
                <w:color w:val="FF0000"/>
                <w:szCs w:val="18"/>
                <w:lang w:val="en-US" w:eastAsia="zh-CN"/>
              </w:rPr>
              <w:t xml:space="preserve"> </w:t>
            </w:r>
            <w:r w:rsidRPr="00083738">
              <w:rPr>
                <w:rFonts w:cs="Arial"/>
                <w:color w:val="FF0000"/>
                <w:szCs w:val="18"/>
                <w:lang w:val="en-US" w:eastAsia="zh-CN"/>
              </w:rPr>
              <w:t>{1,2,3,4,5,6,8,10,12,14}</w:t>
            </w:r>
          </w:p>
          <w:p w14:paraId="37BCF901" w14:textId="77777777" w:rsidR="0032109A" w:rsidRDefault="0032109A" w:rsidP="00200620">
            <w:pPr>
              <w:pStyle w:val="TAL"/>
              <w:rPr>
                <w:rFonts w:cs="Arial"/>
                <w:color w:val="FF0000"/>
                <w:szCs w:val="18"/>
                <w:lang w:val="en-US" w:eastAsia="zh-CN"/>
              </w:rPr>
            </w:pPr>
          </w:p>
          <w:p w14:paraId="67A97B58" w14:textId="77777777" w:rsidR="0032109A" w:rsidRPr="00445B6C" w:rsidRDefault="0032109A" w:rsidP="00200620">
            <w:pPr>
              <w:pStyle w:val="TAL"/>
              <w:rPr>
                <w:rFonts w:cs="Arial"/>
                <w:color w:val="FF0000"/>
                <w:szCs w:val="18"/>
                <w:lang w:eastAsia="zh-CN"/>
              </w:rPr>
            </w:pPr>
            <w:r w:rsidRPr="00445B6C">
              <w:rPr>
                <w:rFonts w:cs="Arial"/>
                <w:color w:val="FF0000"/>
                <w:szCs w:val="18"/>
                <w:lang w:eastAsia="zh-CN"/>
              </w:rPr>
              <w:t>Note: The UE supports the simultaneous transmission in a coherent manner of 2</w:t>
            </w:r>
            <w:r>
              <w:rPr>
                <w:rFonts w:cs="Arial"/>
                <w:color w:val="FF0000"/>
                <w:szCs w:val="18"/>
                <w:lang w:eastAsia="zh-CN"/>
              </w:rPr>
              <w:t xml:space="preserve"> or 3</w:t>
            </w:r>
            <w:r w:rsidRPr="00445B6C">
              <w:rPr>
                <w:rFonts w:cs="Arial"/>
                <w:color w:val="FF0000"/>
                <w:szCs w:val="18"/>
                <w:lang w:eastAsia="zh-CN"/>
              </w:rPr>
              <w:t xml:space="preserve"> SRS resources in 2 or 3 intra-band contiguous CCs.</w:t>
            </w:r>
          </w:p>
          <w:p w14:paraId="6BEDD2F5" w14:textId="77777777" w:rsidR="0032109A" w:rsidRDefault="0032109A" w:rsidP="00200620">
            <w:pPr>
              <w:pStyle w:val="TAL"/>
              <w:rPr>
                <w:rFonts w:cs="Arial"/>
                <w:color w:val="FF0000"/>
                <w:szCs w:val="18"/>
                <w:lang w:eastAsia="zh-CN"/>
              </w:rPr>
            </w:pPr>
          </w:p>
          <w:p w14:paraId="1DC2E1BD" w14:textId="77777777" w:rsidR="0032109A" w:rsidRDefault="0032109A" w:rsidP="00200620">
            <w:pPr>
              <w:pStyle w:val="TAL"/>
              <w:rPr>
                <w:rFonts w:cs="Arial"/>
                <w:color w:val="FF0000"/>
                <w:szCs w:val="18"/>
                <w:lang w:eastAsia="zh-CN"/>
              </w:rPr>
            </w:pPr>
            <w:r w:rsidRPr="0058587F">
              <w:rPr>
                <w:rFonts w:cs="Arial"/>
                <w:color w:val="FF0000"/>
                <w:szCs w:val="18"/>
                <w:lang w:eastAsia="zh-CN"/>
              </w:rPr>
              <w:t>Need for location server to know if the feature is supported.</w:t>
            </w:r>
          </w:p>
          <w:p w14:paraId="585AD651" w14:textId="77777777" w:rsidR="0032109A" w:rsidRDefault="0032109A" w:rsidP="00200620">
            <w:pPr>
              <w:pStyle w:val="TAL"/>
              <w:rPr>
                <w:rFonts w:cs="Arial"/>
                <w:color w:val="FF0000"/>
                <w:szCs w:val="18"/>
                <w:lang w:eastAsia="zh-CN"/>
              </w:rPr>
            </w:pPr>
          </w:p>
          <w:p w14:paraId="2FDCC648" w14:textId="77777777" w:rsidR="0032109A" w:rsidRPr="00E623A4" w:rsidRDefault="0032109A" w:rsidP="00200620">
            <w:pPr>
              <w:pStyle w:val="TAL"/>
              <w:rPr>
                <w:rFonts w:cs="Arial"/>
                <w:color w:val="FF0000"/>
                <w:szCs w:val="18"/>
                <w:lang w:val="en-US" w:eastAsia="zh-CN"/>
              </w:rPr>
            </w:pPr>
            <w:r>
              <w:rPr>
                <w:rFonts w:cs="Arial"/>
                <w:color w:val="FF0000"/>
                <w:szCs w:val="18"/>
                <w:lang w:eastAsia="zh-CN"/>
              </w:rPr>
              <w:t xml:space="preserve">Note: </w:t>
            </w:r>
            <w:r w:rsidRPr="000D486C">
              <w:rPr>
                <w:rFonts w:cs="Arial"/>
                <w:color w:val="FF0000"/>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7E5D"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25A811BD" w14:textId="77777777" w:rsidR="0032109A" w:rsidRDefault="0032109A" w:rsidP="0032109A">
      <w:pPr>
        <w:rPr>
          <w:lang w:eastAsia="x-none"/>
        </w:rPr>
      </w:pPr>
    </w:p>
    <w:p w14:paraId="3BBD3875" w14:textId="77777777" w:rsidR="0032109A" w:rsidRDefault="0032109A" w:rsidP="0032109A">
      <w:pPr>
        <w:rPr>
          <w:lang w:eastAsia="x-none"/>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00"/>
        <w:gridCol w:w="1917"/>
        <w:gridCol w:w="2083"/>
        <w:gridCol w:w="594"/>
        <w:gridCol w:w="527"/>
        <w:gridCol w:w="467"/>
        <w:gridCol w:w="1957"/>
        <w:gridCol w:w="701"/>
        <w:gridCol w:w="467"/>
        <w:gridCol w:w="467"/>
        <w:gridCol w:w="467"/>
        <w:gridCol w:w="2340"/>
        <w:gridCol w:w="1131"/>
      </w:tblGrid>
      <w:tr w:rsidR="0032109A" w:rsidRPr="00896695" w14:paraId="2047658B" w14:textId="77777777" w:rsidTr="002006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BAE34" w14:textId="77777777" w:rsidR="0032109A" w:rsidRPr="00896695" w:rsidRDefault="0032109A" w:rsidP="00200620">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897" w14:textId="77777777" w:rsidR="0032109A" w:rsidRPr="00896695" w:rsidRDefault="0032109A" w:rsidP="00200620">
            <w:pPr>
              <w:pStyle w:val="TAL"/>
              <w:rPr>
                <w:rFonts w:eastAsia="MS Mincho" w:cs="Arial"/>
                <w:color w:val="000000" w:themeColor="text1"/>
                <w:szCs w:val="18"/>
              </w:rPr>
            </w:pPr>
            <w:r w:rsidRPr="0089669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D1AF" w14:textId="77777777" w:rsidR="0032109A" w:rsidRPr="00896695" w:rsidRDefault="0032109A" w:rsidP="00200620">
            <w:pPr>
              <w:pStyle w:val="TAL"/>
              <w:rPr>
                <w:rFonts w:cs="Arial"/>
                <w:color w:val="000000" w:themeColor="text1"/>
                <w:szCs w:val="18"/>
              </w:rPr>
            </w:pPr>
            <w:r w:rsidRPr="00942074">
              <w:rPr>
                <w:rFonts w:cs="Arial"/>
                <w:strike/>
                <w:color w:val="FF0000"/>
                <w:szCs w:val="18"/>
                <w:lang w:eastAsia="zh-CN"/>
              </w:rPr>
              <w:t>Support of</w:t>
            </w:r>
            <w:r w:rsidRPr="00896695">
              <w:rPr>
                <w:rFonts w:cs="Arial"/>
                <w:color w:val="000000" w:themeColor="text1"/>
                <w:szCs w:val="18"/>
                <w:lang w:eastAsia="zh-CN"/>
              </w:rPr>
              <w:t xml:space="preserve"> </w:t>
            </w:r>
            <w:r>
              <w:rPr>
                <w:rFonts w:cs="Arial"/>
                <w:color w:val="000000" w:themeColor="text1"/>
                <w:szCs w:val="18"/>
                <w:lang w:eastAsia="zh-CN"/>
              </w:rPr>
              <w:t>P</w:t>
            </w:r>
            <w:r w:rsidRPr="00896695">
              <w:rPr>
                <w:rFonts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DE79" w14:textId="77777777" w:rsidR="0032109A" w:rsidRPr="00794C00" w:rsidRDefault="0032109A" w:rsidP="00200620">
            <w:pPr>
              <w:pStyle w:val="TAL"/>
              <w:rPr>
                <w:rFonts w:cs="Arial"/>
                <w:color w:val="FF0000"/>
                <w:szCs w:val="18"/>
                <w:highlight w:val="yellow"/>
                <w:lang w:val="en-US" w:eastAsia="zh-CN"/>
              </w:rPr>
            </w:pPr>
            <w:r w:rsidRPr="00794C00">
              <w:rPr>
                <w:rFonts w:cs="Arial"/>
                <w:color w:val="FF0000"/>
                <w:szCs w:val="18"/>
                <w:highlight w:val="yellow"/>
                <w:lang w:eastAsia="zh-CN"/>
              </w:rPr>
              <w:t>[1. The maximum number of supported aggregated carriers in intra band</w:t>
            </w:r>
            <w:r w:rsidRPr="00794C00">
              <w:rPr>
                <w:rFonts w:cs="Arial"/>
                <w:color w:val="FF0000"/>
                <w:szCs w:val="18"/>
                <w:highlight w:val="yellow"/>
                <w:lang w:val="en-US" w:eastAsia="zh-CN"/>
              </w:rPr>
              <w:t xml:space="preserve"> contiguous carriers</w:t>
            </w:r>
          </w:p>
          <w:p w14:paraId="56388EC3" w14:textId="77777777" w:rsidR="0032109A" w:rsidRPr="0058587F" w:rsidRDefault="0032109A" w:rsidP="00200620">
            <w:pPr>
              <w:pStyle w:val="TAL"/>
              <w:rPr>
                <w:rFonts w:cs="Arial"/>
                <w:color w:val="FF0000"/>
                <w:szCs w:val="18"/>
                <w:lang w:val="en-US" w:eastAsia="zh-CN"/>
              </w:rPr>
            </w:pPr>
            <w:r w:rsidRPr="00794C00">
              <w:rPr>
                <w:rFonts w:cs="Arial"/>
                <w:color w:val="FF0000"/>
                <w:szCs w:val="18"/>
                <w:highlight w:val="yellow"/>
                <w:lang w:val="en-US" w:eastAsia="zh-CN"/>
              </w:rPr>
              <w:t>2. Maximum aggregated UL SRS bandwidth in MHz, which is supported and reported by UE]</w:t>
            </w:r>
          </w:p>
          <w:p w14:paraId="52C9C1A1" w14:textId="77777777" w:rsidR="0032109A" w:rsidRPr="0058587F" w:rsidRDefault="0032109A" w:rsidP="00200620">
            <w:pPr>
              <w:pStyle w:val="TAL"/>
              <w:rPr>
                <w:rFonts w:cs="Arial"/>
                <w:color w:val="FF0000"/>
                <w:szCs w:val="18"/>
                <w:lang w:eastAsia="zh-CN"/>
              </w:rPr>
            </w:pPr>
            <w:r w:rsidRPr="00794C00">
              <w:rPr>
                <w:rFonts w:cs="Arial"/>
                <w:color w:val="FF0000"/>
                <w:szCs w:val="18"/>
                <w:highlight w:val="yellow"/>
                <w:lang w:eastAsia="zh-CN"/>
              </w:rPr>
              <w:t>[3. Support of periodic/semi-persistent UL SRS for UL bandwidth aggregation]</w:t>
            </w:r>
          </w:p>
          <w:p w14:paraId="211621D2" w14:textId="77777777" w:rsidR="0032109A" w:rsidRPr="0058587F" w:rsidRDefault="0032109A" w:rsidP="00200620">
            <w:pPr>
              <w:pStyle w:val="TAL"/>
              <w:rPr>
                <w:rFonts w:cs="Arial"/>
                <w:color w:val="FF0000"/>
                <w:szCs w:val="18"/>
                <w:lang w:eastAsia="zh-CN"/>
              </w:rPr>
            </w:pPr>
            <w:r w:rsidRPr="00083738">
              <w:rPr>
                <w:rFonts w:cs="Arial"/>
                <w:color w:val="FF0000"/>
                <w:szCs w:val="18"/>
                <w:lang w:eastAsia="zh-CN"/>
              </w:rPr>
              <w:t xml:space="preserve">5. </w:t>
            </w:r>
            <w:r w:rsidRPr="0058587F">
              <w:rPr>
                <w:rFonts w:cs="Arial"/>
                <w:color w:val="FF0000"/>
                <w:szCs w:val="18"/>
                <w:lang w:eastAsia="zh-CN"/>
              </w:rPr>
              <w:t xml:space="preserve">Max number of </w:t>
            </w:r>
            <w:r>
              <w:rPr>
                <w:rFonts w:cs="Arial"/>
                <w:color w:val="FF0000"/>
                <w:szCs w:val="18"/>
                <w:lang w:eastAsia="zh-CN"/>
              </w:rPr>
              <w:t xml:space="preserve">aggregated </w:t>
            </w:r>
            <w:r w:rsidRPr="0058587F">
              <w:rPr>
                <w:rFonts w:cs="Arial"/>
                <w:color w:val="FF0000"/>
                <w:szCs w:val="18"/>
                <w:lang w:eastAsia="zh-CN"/>
              </w:rPr>
              <w:t xml:space="preserve">SRS </w:t>
            </w:r>
            <w:r w:rsidRPr="00083738">
              <w:rPr>
                <w:rFonts w:cs="Arial"/>
                <w:color w:val="FF0000"/>
                <w:szCs w:val="18"/>
                <w:lang w:eastAsia="zh-CN"/>
              </w:rPr>
              <w:t>r</w:t>
            </w:r>
            <w:r w:rsidRPr="0058587F">
              <w:rPr>
                <w:rFonts w:cs="Arial"/>
                <w:color w:val="FF0000"/>
                <w:szCs w:val="18"/>
                <w:lang w:eastAsia="zh-CN"/>
              </w:rPr>
              <w:t xml:space="preserve">esource </w:t>
            </w:r>
            <w:r w:rsidRPr="00083738">
              <w:rPr>
                <w:rFonts w:cs="Arial"/>
                <w:color w:val="FF0000"/>
                <w:szCs w:val="18"/>
                <w:lang w:eastAsia="zh-CN"/>
              </w:rPr>
              <w:t>s</w:t>
            </w:r>
            <w:r w:rsidRPr="0058587F">
              <w:rPr>
                <w:rFonts w:cs="Arial"/>
                <w:color w:val="FF0000"/>
                <w:szCs w:val="18"/>
                <w:lang w:eastAsia="zh-CN"/>
              </w:rPr>
              <w:t>ets for positioning supported by UE for SRS bandwidth aggregation</w:t>
            </w:r>
          </w:p>
          <w:p w14:paraId="691C3114" w14:textId="77777777" w:rsidR="0032109A" w:rsidRPr="00083738" w:rsidRDefault="0032109A" w:rsidP="00200620">
            <w:pPr>
              <w:pStyle w:val="TAL"/>
              <w:rPr>
                <w:rFonts w:cs="Arial"/>
                <w:color w:val="FF0000"/>
                <w:szCs w:val="18"/>
                <w:lang w:val="en-US" w:eastAsia="zh-CN"/>
              </w:rPr>
            </w:pPr>
            <w:r w:rsidRPr="00083738">
              <w:rPr>
                <w:rFonts w:cs="Arial"/>
                <w:color w:val="FF0000"/>
                <w:szCs w:val="18"/>
                <w:lang w:val="en-US" w:eastAsia="zh-CN"/>
              </w:rPr>
              <w:t xml:space="preserve">6. Maximum number of </w:t>
            </w:r>
            <w:r w:rsidRPr="00794C00">
              <w:rPr>
                <w:rFonts w:cs="Arial"/>
                <w:color w:val="FF0000"/>
                <w:szCs w:val="18"/>
                <w:highlight w:val="yellow"/>
                <w:lang w:val="en-US" w:eastAsia="zh-CN"/>
              </w:rPr>
              <w:t>[periodic/semi-persistent]</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w:t>
            </w:r>
          </w:p>
          <w:p w14:paraId="7993CA84" w14:textId="77777777" w:rsidR="0032109A" w:rsidRDefault="0032109A" w:rsidP="00200620">
            <w:pPr>
              <w:pStyle w:val="TAL"/>
              <w:rPr>
                <w:rFonts w:cs="Arial"/>
                <w:color w:val="FF0000"/>
                <w:szCs w:val="18"/>
                <w:lang w:val="en-US" w:eastAsia="zh-CN"/>
              </w:rPr>
            </w:pPr>
            <w:r w:rsidRPr="00083738">
              <w:rPr>
                <w:rFonts w:cs="Arial"/>
                <w:color w:val="FF0000"/>
                <w:szCs w:val="18"/>
                <w:lang w:val="en-US" w:eastAsia="zh-CN"/>
              </w:rPr>
              <w:t xml:space="preserve">7. Maximum number of </w:t>
            </w:r>
            <w:r w:rsidRPr="00794C00">
              <w:rPr>
                <w:rFonts w:cs="Arial"/>
                <w:color w:val="FF0000"/>
                <w:szCs w:val="18"/>
                <w:highlight w:val="yellow"/>
                <w:lang w:val="en-US" w:eastAsia="zh-CN"/>
              </w:rPr>
              <w:t>[periodic/semi-persistent]</w:t>
            </w:r>
            <w:r w:rsidRPr="00083738">
              <w:rPr>
                <w:rFonts w:cs="Arial"/>
                <w:color w:val="FF0000"/>
                <w:szCs w:val="18"/>
                <w:lang w:val="en-US" w:eastAsia="zh-CN"/>
              </w:rPr>
              <w:t xml:space="preserve"> </w:t>
            </w:r>
            <w:r>
              <w:rPr>
                <w:rFonts w:cs="Arial"/>
                <w:color w:val="FF0000"/>
                <w:szCs w:val="18"/>
                <w:lang w:val="en-US" w:eastAsia="zh-CN"/>
              </w:rPr>
              <w:t xml:space="preserve">aggregated </w:t>
            </w:r>
            <w:r w:rsidRPr="00083738">
              <w:rPr>
                <w:rFonts w:cs="Arial"/>
                <w:color w:val="FF0000"/>
                <w:szCs w:val="18"/>
                <w:lang w:val="en-US" w:eastAsia="zh-CN"/>
              </w:rPr>
              <w:t>SRS resources for bandwidth aggregation per slot</w:t>
            </w:r>
          </w:p>
          <w:p w14:paraId="35CD2CA1" w14:textId="77777777" w:rsidR="0032109A" w:rsidRPr="00896695" w:rsidRDefault="0032109A" w:rsidP="00200620">
            <w:pPr>
              <w:pStyle w:val="maintext"/>
              <w:spacing w:line="240" w:lineRule="auto"/>
              <w:ind w:firstLineChars="0" w:firstLine="0"/>
              <w:jc w:val="left"/>
              <w:rPr>
                <w:rFonts w:ascii="Arial" w:hAnsi="Arial" w:cs="Arial"/>
                <w:color w:val="000000" w:themeColor="text1"/>
                <w:sz w:val="18"/>
                <w:szCs w:val="18"/>
                <w:highlight w:val="yellow"/>
              </w:rPr>
            </w:pPr>
            <w:r>
              <w:rPr>
                <w:rFonts w:eastAsia="宋体" w:cs="Arial"/>
                <w:color w:val="FF0000"/>
                <w:szCs w:val="18"/>
                <w:lang w:eastAsia="zh-CN"/>
              </w:rPr>
              <w:t>8</w:t>
            </w:r>
            <w:r w:rsidRPr="00083738">
              <w:rPr>
                <w:rFonts w:eastAsia="宋体" w:cs="Arial"/>
                <w:color w:val="FF0000"/>
                <w:szCs w:val="18"/>
                <w:lang w:eastAsia="zh-CN"/>
              </w:rPr>
              <w:t>.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EDF0" w14:textId="77777777" w:rsidR="0032109A" w:rsidRPr="00074901" w:rsidRDefault="0032109A" w:rsidP="00200620">
            <w:pPr>
              <w:pStyle w:val="TAL"/>
              <w:rPr>
                <w:rFonts w:eastAsia="MS Mincho" w:cs="Arial"/>
                <w:color w:val="FF0000"/>
                <w:szCs w:val="18"/>
              </w:rPr>
            </w:pPr>
            <w:r w:rsidRPr="00E623A4">
              <w:rPr>
                <w:rFonts w:eastAsia="MS Mincho" w:cs="Arial"/>
                <w:color w:val="FF0000"/>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D4AB" w14:textId="77777777" w:rsidR="0032109A" w:rsidRPr="00896695" w:rsidRDefault="0032109A" w:rsidP="00200620">
            <w:pPr>
              <w:pStyle w:val="TAL"/>
              <w:rPr>
                <w:rFonts w:cs="Arial"/>
                <w:color w:val="000000" w:themeColor="text1"/>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A513" w14:textId="77777777" w:rsidR="0032109A" w:rsidRPr="00896695" w:rsidRDefault="0032109A" w:rsidP="00200620">
            <w:pPr>
              <w:pStyle w:val="TAL"/>
              <w:rPr>
                <w:rFonts w:cs="Arial"/>
                <w:color w:val="000000" w:themeColor="text1"/>
                <w:szCs w:val="18"/>
              </w:rPr>
            </w:pPr>
            <w:r w:rsidRPr="005858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949C" w14:textId="77777777" w:rsidR="0032109A" w:rsidRPr="00896695" w:rsidRDefault="0032109A" w:rsidP="00200620">
            <w:pPr>
              <w:pStyle w:val="TAL"/>
              <w:rPr>
                <w:rFonts w:cs="Arial"/>
                <w:color w:val="000000" w:themeColor="text1"/>
                <w:szCs w:val="18"/>
                <w:lang w:eastAsia="zh-CN"/>
              </w:rPr>
            </w:pPr>
            <w:r>
              <w:rPr>
                <w:rFonts w:cs="Arial"/>
                <w:color w:val="FF0000"/>
                <w:szCs w:val="18"/>
              </w:rPr>
              <w:t>P</w:t>
            </w:r>
            <w:proofErr w:type="spellStart"/>
            <w:r w:rsidRPr="00485FCF">
              <w:rPr>
                <w:rFonts w:cs="Arial"/>
                <w:color w:val="FF0000"/>
                <w:szCs w:val="18"/>
                <w:lang w:val="en-US"/>
              </w:rPr>
              <w:t>ositioning</w:t>
            </w:r>
            <w:proofErr w:type="spellEnd"/>
            <w:r w:rsidRPr="00485FCF">
              <w:rPr>
                <w:rFonts w:cs="Arial"/>
                <w:color w:val="FF0000"/>
                <w:szCs w:val="18"/>
                <w:lang w:val="en-US"/>
              </w:rPr>
              <w:t xml:space="preserve"> SRS bandwidth aggregation in RRC_INACTIVE</w:t>
            </w:r>
            <w:r w:rsidRPr="00942074">
              <w:rPr>
                <w:rFonts w:cs="Arial"/>
                <w:color w:val="FF0000"/>
                <w:szCs w:val="18"/>
                <w:lang w:val="en-US"/>
              </w:rPr>
              <w:t xml:space="preserve"> </w:t>
            </w:r>
            <w:r>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DBD1" w14:textId="77777777" w:rsidR="0032109A" w:rsidRPr="00896695" w:rsidRDefault="0032109A" w:rsidP="00200620">
            <w:pPr>
              <w:pStyle w:val="TAL"/>
              <w:rPr>
                <w:rFonts w:cs="Arial"/>
                <w:color w:val="000000" w:themeColor="text1"/>
                <w:szCs w:val="18"/>
                <w:lang w:eastAsia="zh-CN"/>
              </w:rPr>
            </w:pPr>
            <w:r w:rsidRPr="00E623A4">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D524"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956D"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5E27" w14:textId="77777777" w:rsidR="0032109A" w:rsidRPr="00896695" w:rsidRDefault="0032109A" w:rsidP="00200620">
            <w:pPr>
              <w:pStyle w:val="TAL"/>
              <w:rPr>
                <w:rFonts w:cs="Arial"/>
                <w:color w:val="000000" w:themeColor="text1"/>
                <w:szCs w:val="18"/>
              </w:rPr>
            </w:pPr>
            <w:r w:rsidRPr="00723EF6">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B2B1" w14:textId="77777777" w:rsidR="0032109A" w:rsidRPr="00E623A4" w:rsidRDefault="0032109A" w:rsidP="00200620">
            <w:pPr>
              <w:pStyle w:val="TAL"/>
              <w:rPr>
                <w:rFonts w:cs="Arial"/>
                <w:color w:val="FF0000"/>
                <w:szCs w:val="18"/>
                <w:highlight w:val="yellow"/>
                <w:lang w:val="en-US" w:eastAsia="zh-CN"/>
              </w:rPr>
            </w:pPr>
            <w:r w:rsidRPr="00E623A4">
              <w:rPr>
                <w:rFonts w:cs="Arial"/>
                <w:color w:val="FF0000"/>
                <w:szCs w:val="18"/>
                <w:highlight w:val="yellow"/>
                <w:lang w:val="en-US" w:eastAsia="zh-CN"/>
              </w:rPr>
              <w:t>[Component 1 candidate values: {2,3}</w:t>
            </w:r>
          </w:p>
          <w:p w14:paraId="588D16CD" w14:textId="77777777" w:rsidR="0032109A" w:rsidRPr="00E623A4" w:rsidRDefault="0032109A" w:rsidP="00200620">
            <w:pPr>
              <w:pStyle w:val="TAL"/>
              <w:rPr>
                <w:rFonts w:cs="Arial"/>
                <w:color w:val="FF0000"/>
                <w:szCs w:val="18"/>
                <w:highlight w:val="yellow"/>
                <w:lang w:val="en-US" w:eastAsia="zh-CN"/>
              </w:rPr>
            </w:pPr>
          </w:p>
          <w:p w14:paraId="37B0A2E5" w14:textId="77777777" w:rsidR="0032109A" w:rsidRPr="00E623A4" w:rsidRDefault="0032109A" w:rsidP="00200620">
            <w:pPr>
              <w:pStyle w:val="TAL"/>
              <w:rPr>
                <w:rFonts w:cs="Arial"/>
                <w:color w:val="FF0000"/>
                <w:szCs w:val="18"/>
                <w:highlight w:val="yellow"/>
                <w:lang w:val="en-US" w:eastAsia="zh-CN"/>
              </w:rPr>
            </w:pPr>
            <w:r w:rsidRPr="00E623A4">
              <w:rPr>
                <w:rFonts w:cs="Arial"/>
                <w:color w:val="FF0000"/>
                <w:szCs w:val="18"/>
                <w:highlight w:val="yellow"/>
                <w:lang w:val="en-US" w:eastAsia="zh-CN"/>
              </w:rPr>
              <w:t>Component 2 candidate values:</w:t>
            </w:r>
          </w:p>
          <w:p w14:paraId="0E65FEAA" w14:textId="77777777" w:rsidR="0032109A" w:rsidRPr="00E623A4" w:rsidRDefault="0032109A" w:rsidP="00200620">
            <w:pPr>
              <w:pStyle w:val="TAL"/>
              <w:rPr>
                <w:rFonts w:cs="Arial"/>
                <w:color w:val="FF0000"/>
                <w:szCs w:val="18"/>
                <w:highlight w:val="yellow"/>
                <w:lang w:eastAsia="zh-CN"/>
              </w:rPr>
            </w:pPr>
            <w:r w:rsidRPr="00E623A4">
              <w:rPr>
                <w:rFonts w:cs="Arial"/>
                <w:color w:val="FF0000"/>
                <w:szCs w:val="18"/>
                <w:highlight w:val="yellow"/>
                <w:lang w:eastAsia="zh-CN"/>
              </w:rPr>
              <w:t>FR1 bands: {80, 100, 160, 200M}</w:t>
            </w:r>
          </w:p>
          <w:p w14:paraId="79E78091" w14:textId="77777777" w:rsidR="0032109A" w:rsidRPr="00E45A6A" w:rsidRDefault="0032109A" w:rsidP="00200620">
            <w:pPr>
              <w:pStyle w:val="TAL"/>
              <w:rPr>
                <w:rFonts w:cs="Arial"/>
                <w:color w:val="FF0000"/>
                <w:szCs w:val="18"/>
                <w:lang w:eastAsia="zh-CN"/>
              </w:rPr>
            </w:pPr>
            <w:r w:rsidRPr="00E623A4">
              <w:rPr>
                <w:rFonts w:cs="Arial"/>
                <w:color w:val="FF0000"/>
                <w:szCs w:val="18"/>
                <w:highlight w:val="yellow"/>
                <w:lang w:eastAsia="zh-CN"/>
              </w:rPr>
              <w:t>FR2 bands: {50, 100, 200, 400, 600, 800}]</w:t>
            </w:r>
          </w:p>
          <w:p w14:paraId="413C3F73" w14:textId="77777777" w:rsidR="0032109A" w:rsidRPr="00E45A6A" w:rsidRDefault="0032109A" w:rsidP="00200620">
            <w:pPr>
              <w:pStyle w:val="TAL"/>
              <w:rPr>
                <w:rFonts w:cs="Arial"/>
                <w:color w:val="FF0000"/>
                <w:szCs w:val="18"/>
                <w:lang w:eastAsia="zh-CN"/>
              </w:rPr>
            </w:pPr>
          </w:p>
          <w:p w14:paraId="3F5AF386" w14:textId="77777777" w:rsidR="0032109A" w:rsidRPr="00E45A6A" w:rsidRDefault="0032109A" w:rsidP="00200620">
            <w:pPr>
              <w:pStyle w:val="TAL"/>
              <w:rPr>
                <w:rFonts w:cs="Arial"/>
                <w:color w:val="FF0000"/>
                <w:szCs w:val="18"/>
                <w:lang w:val="en-US" w:eastAsia="zh-CN"/>
              </w:rPr>
            </w:pPr>
            <w:r w:rsidRPr="00E45A6A">
              <w:rPr>
                <w:rFonts w:cs="Arial"/>
                <w:color w:val="FF0000"/>
                <w:szCs w:val="18"/>
                <w:lang w:val="en-US" w:eastAsia="zh-CN"/>
              </w:rPr>
              <w:t>Component 5 candidate v</w:t>
            </w:r>
            <w:r w:rsidRPr="0058587F">
              <w:rPr>
                <w:rFonts w:cs="Arial"/>
                <w:color w:val="FF0000"/>
                <w:szCs w:val="18"/>
                <w:lang w:val="en-US" w:eastAsia="zh-CN"/>
              </w:rPr>
              <w:t>alue</w:t>
            </w:r>
            <w:r w:rsidRPr="00E45A6A">
              <w:rPr>
                <w:rFonts w:cs="Arial"/>
                <w:color w:val="FF0000"/>
                <w:szCs w:val="18"/>
                <w:lang w:val="en-US" w:eastAsia="zh-CN"/>
              </w:rPr>
              <w:t>s: {1, 2, 4, 8, 12, 16}</w:t>
            </w:r>
          </w:p>
          <w:p w14:paraId="1F3D1FDE" w14:textId="77777777" w:rsidR="0032109A" w:rsidRPr="00E45A6A" w:rsidRDefault="0032109A" w:rsidP="00200620">
            <w:pPr>
              <w:pStyle w:val="TAL"/>
              <w:rPr>
                <w:rFonts w:cs="Arial"/>
                <w:color w:val="FF0000"/>
                <w:szCs w:val="18"/>
                <w:lang w:eastAsia="zh-CN"/>
              </w:rPr>
            </w:pPr>
          </w:p>
          <w:p w14:paraId="06FC465E" w14:textId="77777777" w:rsidR="0032109A" w:rsidRPr="00E45A6A" w:rsidRDefault="0032109A" w:rsidP="00200620">
            <w:pPr>
              <w:pStyle w:val="TAL"/>
              <w:rPr>
                <w:rFonts w:cs="Arial"/>
                <w:color w:val="FF0000"/>
                <w:szCs w:val="18"/>
                <w:lang w:eastAsia="zh-CN"/>
              </w:rPr>
            </w:pPr>
            <w:r w:rsidRPr="00E45A6A">
              <w:rPr>
                <w:rFonts w:cs="Arial"/>
                <w:color w:val="FF0000"/>
                <w:szCs w:val="18"/>
                <w:lang w:val="en-US" w:eastAsia="zh-CN"/>
              </w:rPr>
              <w:t>Component 6 candidate v</w:t>
            </w:r>
            <w:r w:rsidRPr="0058587F">
              <w:rPr>
                <w:rFonts w:cs="Arial"/>
                <w:color w:val="FF0000"/>
                <w:szCs w:val="18"/>
                <w:lang w:val="en-US" w:eastAsia="zh-CN"/>
              </w:rPr>
              <w:t>alue</w:t>
            </w:r>
            <w:r w:rsidRPr="00E45A6A">
              <w:rPr>
                <w:rFonts w:cs="Arial"/>
                <w:color w:val="FF0000"/>
                <w:szCs w:val="18"/>
                <w:lang w:val="en-US" w:eastAsia="zh-CN"/>
              </w:rPr>
              <w:t>s: {1,2,4,8,16,32,64}</w:t>
            </w:r>
          </w:p>
          <w:p w14:paraId="172438E7" w14:textId="77777777" w:rsidR="0032109A" w:rsidRPr="00E45A6A" w:rsidRDefault="0032109A" w:rsidP="00200620">
            <w:pPr>
              <w:pStyle w:val="TAL"/>
              <w:rPr>
                <w:rFonts w:cs="Arial"/>
                <w:color w:val="FF0000"/>
                <w:szCs w:val="18"/>
                <w:lang w:val="en-US" w:eastAsia="zh-CN"/>
              </w:rPr>
            </w:pPr>
          </w:p>
          <w:p w14:paraId="63A7A499" w14:textId="77777777" w:rsidR="0032109A" w:rsidRPr="00E45A6A" w:rsidRDefault="0032109A" w:rsidP="00200620">
            <w:pPr>
              <w:pStyle w:val="TAL"/>
              <w:rPr>
                <w:rFonts w:cs="Arial"/>
                <w:color w:val="FF0000"/>
                <w:szCs w:val="18"/>
                <w:lang w:eastAsia="zh-CN"/>
              </w:rPr>
            </w:pPr>
            <w:r w:rsidRPr="00E45A6A">
              <w:rPr>
                <w:rFonts w:cs="Arial"/>
                <w:color w:val="FF0000"/>
                <w:szCs w:val="18"/>
                <w:lang w:val="en-US" w:eastAsia="zh-CN"/>
              </w:rPr>
              <w:t>Component 7 candidate v</w:t>
            </w:r>
            <w:r w:rsidRPr="0058587F">
              <w:rPr>
                <w:rFonts w:cs="Arial"/>
                <w:color w:val="FF0000"/>
                <w:szCs w:val="18"/>
                <w:lang w:val="en-US" w:eastAsia="zh-CN"/>
              </w:rPr>
              <w:t>alue</w:t>
            </w:r>
            <w:r w:rsidRPr="00E45A6A">
              <w:rPr>
                <w:rFonts w:cs="Arial"/>
                <w:color w:val="FF0000"/>
                <w:szCs w:val="18"/>
                <w:lang w:val="en-US" w:eastAsia="zh-CN"/>
              </w:rPr>
              <w:t>s: {1,2,3,4,5,6,8,10,12,14}</w:t>
            </w:r>
          </w:p>
          <w:p w14:paraId="316261A4" w14:textId="77777777" w:rsidR="0032109A" w:rsidRPr="00E45A6A" w:rsidRDefault="0032109A" w:rsidP="00200620">
            <w:pPr>
              <w:pStyle w:val="TAL"/>
              <w:rPr>
                <w:rFonts w:cs="Arial"/>
                <w:color w:val="FF0000"/>
                <w:szCs w:val="18"/>
                <w:lang w:val="en-US" w:eastAsia="zh-CN"/>
              </w:rPr>
            </w:pPr>
          </w:p>
          <w:p w14:paraId="2648A52D" w14:textId="77777777" w:rsidR="0032109A" w:rsidRPr="00896695" w:rsidRDefault="0032109A" w:rsidP="00200620">
            <w:pPr>
              <w:pStyle w:val="TAL"/>
              <w:rPr>
                <w:rFonts w:cs="Arial"/>
                <w:color w:val="000000" w:themeColor="text1"/>
                <w:szCs w:val="18"/>
              </w:rPr>
            </w:pPr>
            <w:r w:rsidRPr="00E45A6A">
              <w:rPr>
                <w:rFonts w:cs="Arial"/>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6598" w14:textId="77777777" w:rsidR="0032109A" w:rsidRPr="00896695" w:rsidRDefault="0032109A" w:rsidP="00200620">
            <w:pPr>
              <w:pStyle w:val="TAL"/>
              <w:rPr>
                <w:rFonts w:cs="Arial"/>
                <w:color w:val="000000" w:themeColor="text1"/>
                <w:szCs w:val="18"/>
              </w:rPr>
            </w:pPr>
            <w:r w:rsidRPr="00942074">
              <w:rPr>
                <w:rFonts w:cs="Arial"/>
                <w:color w:val="FF0000"/>
                <w:szCs w:val="18"/>
              </w:rPr>
              <w:t xml:space="preserve">Optional with capability </w:t>
            </w:r>
            <w:proofErr w:type="spellStart"/>
            <w:r w:rsidRPr="00942074">
              <w:rPr>
                <w:rFonts w:cs="Arial"/>
                <w:color w:val="FF0000"/>
                <w:szCs w:val="18"/>
              </w:rPr>
              <w:t>signaling</w:t>
            </w:r>
            <w:proofErr w:type="spellEnd"/>
          </w:p>
        </w:tc>
      </w:tr>
    </w:tbl>
    <w:p w14:paraId="6E0F397E" w14:textId="77777777" w:rsidR="0032109A" w:rsidRDefault="0032109A" w:rsidP="0032109A">
      <w:pPr>
        <w:rPr>
          <w:lang w:eastAsia="x-none"/>
        </w:rPr>
      </w:pPr>
    </w:p>
    <w:p w14:paraId="3B780748" w14:textId="77777777" w:rsidR="00196C8C" w:rsidRDefault="00196C8C" w:rsidP="00196C8C">
      <w:pPr>
        <w:spacing w:beforeLines="50" w:before="120" w:after="120"/>
        <w:jc w:val="both"/>
        <w:rPr>
          <w:rFonts w:eastAsiaTheme="minorEastAsia"/>
          <w:lang w:val="en-GB" w:eastAsia="zh-CN"/>
        </w:rPr>
        <w:sectPr w:rsidR="00196C8C" w:rsidSect="00200620">
          <w:pgSz w:w="16838" w:h="11906" w:orient="landscape"/>
          <w:pgMar w:top="1021" w:right="1021" w:bottom="1021" w:left="1021" w:header="709" w:footer="709" w:gutter="0"/>
          <w:cols w:space="720"/>
          <w:docGrid w:linePitch="360"/>
        </w:sectPr>
      </w:pPr>
    </w:p>
    <w:p w14:paraId="06BC300C" w14:textId="77777777" w:rsidR="00196C8C" w:rsidRDefault="00196C8C" w:rsidP="00196C8C">
      <w:pPr>
        <w:spacing w:beforeLines="50" w:before="120" w:after="120"/>
        <w:jc w:val="both"/>
        <w:rPr>
          <w:rFonts w:eastAsiaTheme="minorEastAsia"/>
          <w:lang w:val="en-GB" w:eastAsia="zh-CN"/>
        </w:rPr>
      </w:pPr>
    </w:p>
    <w:p w14:paraId="7C8BFC7F" w14:textId="6E00F4BB" w:rsidR="00196C8C" w:rsidRPr="00221311" w:rsidRDefault="00196C8C" w:rsidP="00566BAB">
      <w:pPr>
        <w:pStyle w:val="111"/>
        <w:numPr>
          <w:ilvl w:val="2"/>
          <w:numId w:val="1"/>
        </w:numPr>
        <w:spacing w:before="120" w:after="120"/>
        <w:ind w:left="720" w:hanging="738"/>
      </w:pPr>
      <w:r>
        <w:t>FG 41-4-1</w:t>
      </w:r>
      <w:r w:rsidR="00566BAB">
        <w:t xml:space="preserve">, </w:t>
      </w:r>
      <w:r>
        <w:t>FG 41-4-1a</w:t>
      </w:r>
      <w:r w:rsidR="00566BAB">
        <w:t>, FG 41-4-1b and FG 41-4-1c</w:t>
      </w:r>
    </w:p>
    <w:p w14:paraId="57B0203E" w14:textId="57387FBB" w:rsidR="00196C8C" w:rsidRPr="004F5847" w:rsidRDefault="00196C8C" w:rsidP="004F5847">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1a define,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00566BAB" w:rsidRPr="00EF73FC">
        <w:rPr>
          <w:sz w:val="20"/>
          <w:szCs w:val="20"/>
        </w:rPr>
        <w:t>FG 41-</w:t>
      </w:r>
      <w:r w:rsidR="00566BAB">
        <w:rPr>
          <w:sz w:val="20"/>
          <w:szCs w:val="20"/>
        </w:rPr>
        <w:t>4</w:t>
      </w:r>
      <w:r w:rsidR="00566BAB" w:rsidRPr="00EF73FC">
        <w:rPr>
          <w:sz w:val="20"/>
          <w:szCs w:val="20"/>
        </w:rPr>
        <w:t>-1</w:t>
      </w:r>
      <w:r w:rsidR="00566BAB">
        <w:rPr>
          <w:sz w:val="20"/>
          <w:szCs w:val="20"/>
        </w:rPr>
        <w:t xml:space="preserve"> and</w:t>
      </w:r>
      <w:r w:rsidR="00566BAB" w:rsidRPr="00B43C1E">
        <w:rPr>
          <w:sz w:val="20"/>
          <w:szCs w:val="20"/>
        </w:rPr>
        <w:t xml:space="preserve"> </w:t>
      </w:r>
      <w:r w:rsidR="00566BAB" w:rsidRPr="00EF73FC">
        <w:rPr>
          <w:sz w:val="20"/>
          <w:szCs w:val="20"/>
        </w:rPr>
        <w:t>FG 41-</w:t>
      </w:r>
      <w:r w:rsidR="00566BAB">
        <w:rPr>
          <w:sz w:val="20"/>
          <w:szCs w:val="20"/>
        </w:rPr>
        <w:t>4</w:t>
      </w:r>
      <w:r w:rsidR="00566BAB" w:rsidRPr="00EF73FC">
        <w:rPr>
          <w:sz w:val="20"/>
          <w:szCs w:val="20"/>
        </w:rPr>
        <w:t>-</w:t>
      </w:r>
      <w:r w:rsidR="00566BAB">
        <w:rPr>
          <w:sz w:val="20"/>
          <w:szCs w:val="20"/>
        </w:rPr>
        <w:t xml:space="preserve">2 defines, respectively, the </w:t>
      </w:r>
      <w:r w:rsidR="00566BAB" w:rsidRPr="00FE722D">
        <w:rPr>
          <w:sz w:val="20"/>
          <w:szCs w:val="20"/>
        </w:rPr>
        <w:t xml:space="preserve">DL PRS processing capabilities for aggregated PRS processing of </w:t>
      </w:r>
      <w:r w:rsidR="00566BAB">
        <w:rPr>
          <w:sz w:val="20"/>
          <w:szCs w:val="20"/>
        </w:rPr>
        <w:t xml:space="preserve">2 PFLs and </w:t>
      </w:r>
      <w:r w:rsidR="00566BAB" w:rsidRPr="00FE722D">
        <w:rPr>
          <w:sz w:val="20"/>
          <w:szCs w:val="20"/>
        </w:rPr>
        <w:t xml:space="preserve">3 PFLs in intra-band contiguous within a MG for </w:t>
      </w:r>
      <w:r w:rsidR="00566BAB" w:rsidRPr="00FB67D7">
        <w:rPr>
          <w:sz w:val="20"/>
          <w:szCs w:val="20"/>
        </w:rPr>
        <w:t>RRC_IDLE and RRC_INACTIVE sate</w:t>
      </w:r>
      <w:r w:rsidR="00566BAB">
        <w:rPr>
          <w:sz w:val="20"/>
          <w:szCs w:val="20"/>
        </w:rPr>
        <w:t xml:space="preserve">s. </w:t>
      </w:r>
    </w:p>
    <w:p w14:paraId="0746EA19" w14:textId="62F2BC09" w:rsidR="004F5847" w:rsidRDefault="00196C8C" w:rsidP="004F5847">
      <w:pPr>
        <w:pStyle w:val="3GPPNormalText"/>
        <w:rPr>
          <w:b/>
          <w:bCs/>
          <w:sz w:val="20"/>
          <w:szCs w:val="20"/>
        </w:rPr>
      </w:pPr>
      <w:proofErr w:type="gramStart"/>
      <w:r w:rsidRPr="007156DE">
        <w:rPr>
          <w:b/>
          <w:bCs/>
          <w:sz w:val="20"/>
          <w:szCs w:val="20"/>
        </w:rPr>
        <w:t xml:space="preserve">Issue </w:t>
      </w:r>
      <w:r w:rsidR="004F5847">
        <w:rPr>
          <w:b/>
          <w:bCs/>
          <w:sz w:val="20"/>
          <w:szCs w:val="20"/>
        </w:rPr>
        <w:t>1</w:t>
      </w:r>
      <w:r w:rsidRPr="007156DE">
        <w:rPr>
          <w:b/>
          <w:bCs/>
          <w:sz w:val="20"/>
          <w:szCs w:val="20"/>
        </w:rPr>
        <w:t xml:space="preserve">: </w:t>
      </w:r>
      <w:r w:rsidR="001C20F9">
        <w:rPr>
          <w:b/>
          <w:bCs/>
          <w:sz w:val="20"/>
          <w:szCs w:val="20"/>
        </w:rPr>
        <w:t>New c</w:t>
      </w:r>
      <w:r w:rsidR="004F5847" w:rsidRPr="004F5847">
        <w:rPr>
          <w:b/>
          <w:bCs/>
          <w:sz w:val="20"/>
          <w:szCs w:val="20"/>
        </w:rPr>
        <w:t>andidate value</w:t>
      </w:r>
      <w:r w:rsidR="001C20F9">
        <w:rPr>
          <w:b/>
          <w:bCs/>
          <w:sz w:val="20"/>
          <w:szCs w:val="20"/>
        </w:rPr>
        <w:t xml:space="preserve">s </w:t>
      </w:r>
      <w:r w:rsidR="004F5847">
        <w:rPr>
          <w:b/>
          <w:bCs/>
          <w:sz w:val="20"/>
          <w:szCs w:val="20"/>
        </w:rPr>
        <w:t xml:space="preserve">for </w:t>
      </w:r>
      <w:r w:rsidR="00233184">
        <w:rPr>
          <w:b/>
          <w:bCs/>
          <w:sz w:val="20"/>
          <w:szCs w:val="20"/>
        </w:rPr>
        <w:t>Component 4.</w:t>
      </w:r>
      <w:proofErr w:type="gramEnd"/>
    </w:p>
    <w:p w14:paraId="7D4FF5BE" w14:textId="47D621B5" w:rsidR="00233184" w:rsidRDefault="00233184" w:rsidP="00196C8C">
      <w:pPr>
        <w:pStyle w:val="3GPPNormalText"/>
        <w:rPr>
          <w:rFonts w:eastAsia="宋体"/>
          <w:sz w:val="20"/>
          <w:szCs w:val="20"/>
          <w:lang w:eastAsia="zh-CN"/>
        </w:rPr>
      </w:pPr>
      <w:r>
        <w:rPr>
          <w:rFonts w:eastAsia="宋体"/>
          <w:sz w:val="20"/>
          <w:szCs w:val="20"/>
          <w:lang w:eastAsia="zh-CN"/>
        </w:rPr>
        <w:t xml:space="preserve">Component 4 is the </w:t>
      </w:r>
      <w:r w:rsidR="00196C8C" w:rsidRPr="00084BC6">
        <w:rPr>
          <w:rFonts w:eastAsia="宋体"/>
          <w:sz w:val="20"/>
          <w:szCs w:val="20"/>
          <w:lang w:eastAsia="zh-CN"/>
        </w:rPr>
        <w:t>“</w:t>
      </w:r>
      <w:r w:rsidRPr="00233184">
        <w:rPr>
          <w:rFonts w:eastAsia="宋体"/>
          <w:sz w:val="20"/>
          <w:szCs w:val="20"/>
          <w:lang w:eastAsia="zh-CN"/>
        </w:rPr>
        <w:t>Duration of DL PRS symbols N in units of ms a UE can process every T ms assuming maximum aggregated DL PRS bandwidth in MHz, which is supported and reported by UE</w:t>
      </w:r>
      <w:r>
        <w:rPr>
          <w:rFonts w:eastAsia="宋体"/>
          <w:sz w:val="20"/>
          <w:szCs w:val="20"/>
          <w:lang w:eastAsia="zh-CN"/>
        </w:rPr>
        <w:t>. In comparison with legacy feature, where the maximum candidate value of T is 1280ms, it was proposed in last meeting to include 2*1280ms=2560ms for a</w:t>
      </w:r>
      <w:r w:rsidRPr="00FE722D">
        <w:rPr>
          <w:sz w:val="20"/>
          <w:szCs w:val="20"/>
        </w:rPr>
        <w:t xml:space="preserve">ggregated PRS processing of </w:t>
      </w:r>
      <w:r>
        <w:rPr>
          <w:sz w:val="20"/>
          <w:szCs w:val="20"/>
        </w:rPr>
        <w:t xml:space="preserve">2 PFLs; and </w:t>
      </w:r>
      <w:r>
        <w:rPr>
          <w:rFonts w:eastAsia="宋体"/>
          <w:sz w:val="20"/>
          <w:szCs w:val="20"/>
          <w:lang w:eastAsia="zh-CN"/>
        </w:rPr>
        <w:t>to include 3*1280ms=3840ms for a</w:t>
      </w:r>
      <w:r w:rsidRPr="00FE722D">
        <w:rPr>
          <w:sz w:val="20"/>
          <w:szCs w:val="20"/>
        </w:rPr>
        <w:t xml:space="preserve">ggregated PRS processing of </w:t>
      </w:r>
      <w:r>
        <w:rPr>
          <w:sz w:val="20"/>
          <w:szCs w:val="20"/>
        </w:rPr>
        <w:t xml:space="preserve">3 PFLs. In our view, including </w:t>
      </w:r>
      <w:r>
        <w:rPr>
          <w:rFonts w:eastAsia="宋体"/>
          <w:sz w:val="20"/>
          <w:szCs w:val="20"/>
          <w:lang w:eastAsia="zh-CN"/>
        </w:rPr>
        <w:t>2560ms for F</w:t>
      </w:r>
      <w:r w:rsidRPr="00233184">
        <w:rPr>
          <w:rFonts w:eastAsia="宋体"/>
          <w:sz w:val="20"/>
          <w:szCs w:val="20"/>
          <w:lang w:eastAsia="zh-CN"/>
        </w:rPr>
        <w:t>G 41-4-1</w:t>
      </w:r>
      <w:r>
        <w:rPr>
          <w:rFonts w:eastAsia="宋体"/>
          <w:sz w:val="20"/>
          <w:szCs w:val="20"/>
          <w:lang w:eastAsia="zh-CN"/>
        </w:rPr>
        <w:t xml:space="preserve"> and 3840ms for FG-4-1a are reasonable, since some UE may only be able to buffering the DL PRS from multiple DL PFLs in sequence. </w:t>
      </w:r>
    </w:p>
    <w:p w14:paraId="663F2224" w14:textId="7B07FB27" w:rsidR="00566BAB" w:rsidRDefault="00196C8C" w:rsidP="00196C8C">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29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00566BAB">
        <w:rPr>
          <w:rFonts w:eastAsia="Batang"/>
          <w:b/>
          <w:bCs/>
          <w:color w:val="000000"/>
          <w:sz w:val="20"/>
          <w:szCs w:val="20"/>
          <w:lang w:val="en-GB"/>
        </w:rPr>
        <w:t>F</w:t>
      </w:r>
      <w:r w:rsidR="00566BAB" w:rsidRPr="00EF73FC">
        <w:rPr>
          <w:rFonts w:eastAsia="Batang"/>
          <w:b/>
          <w:bCs/>
          <w:color w:val="000000"/>
          <w:sz w:val="20"/>
          <w:szCs w:val="20"/>
          <w:lang w:val="en-GB"/>
        </w:rPr>
        <w:t>or FG 41-</w:t>
      </w:r>
      <w:r w:rsidR="00566BAB">
        <w:rPr>
          <w:rFonts w:eastAsia="Batang"/>
          <w:b/>
          <w:bCs/>
          <w:color w:val="000000"/>
          <w:sz w:val="20"/>
          <w:szCs w:val="20"/>
          <w:lang w:val="en-GB"/>
        </w:rPr>
        <w:t>4</w:t>
      </w:r>
      <w:r w:rsidR="00566BAB" w:rsidRPr="00EF73FC">
        <w:rPr>
          <w:rFonts w:eastAsia="Batang"/>
          <w:b/>
          <w:bCs/>
          <w:color w:val="000000"/>
          <w:sz w:val="20"/>
          <w:szCs w:val="20"/>
          <w:lang w:val="en-GB"/>
        </w:rPr>
        <w:t>-1</w:t>
      </w:r>
      <w:r w:rsidR="00566BAB">
        <w:rPr>
          <w:rFonts w:eastAsia="Batang"/>
          <w:b/>
          <w:bCs/>
          <w:color w:val="000000"/>
          <w:sz w:val="20"/>
          <w:szCs w:val="20"/>
          <w:lang w:val="en-GB"/>
        </w:rPr>
        <w:t xml:space="preserve"> and </w:t>
      </w:r>
      <w:r w:rsidR="00566BAB" w:rsidRPr="00EF73FC">
        <w:rPr>
          <w:rFonts w:eastAsia="Batang"/>
          <w:b/>
          <w:bCs/>
          <w:color w:val="000000"/>
          <w:sz w:val="20"/>
          <w:szCs w:val="20"/>
          <w:lang w:val="en-GB"/>
        </w:rPr>
        <w:t>FG 41-</w:t>
      </w:r>
      <w:r w:rsidR="00566BAB">
        <w:rPr>
          <w:rFonts w:eastAsia="Batang"/>
          <w:b/>
          <w:bCs/>
          <w:color w:val="000000"/>
          <w:sz w:val="20"/>
          <w:szCs w:val="20"/>
          <w:lang w:val="en-GB"/>
        </w:rPr>
        <w:t>4</w:t>
      </w:r>
      <w:r w:rsidR="00566BAB" w:rsidRPr="00EF73FC">
        <w:rPr>
          <w:rFonts w:eastAsia="Batang"/>
          <w:b/>
          <w:bCs/>
          <w:color w:val="000000"/>
          <w:sz w:val="20"/>
          <w:szCs w:val="20"/>
          <w:lang w:val="en-GB"/>
        </w:rPr>
        <w:t>-1</w:t>
      </w:r>
      <w:r w:rsidR="00566BAB">
        <w:rPr>
          <w:rFonts w:eastAsia="Batang"/>
          <w:b/>
          <w:bCs/>
          <w:color w:val="000000"/>
          <w:sz w:val="20"/>
          <w:szCs w:val="20"/>
          <w:lang w:val="en-GB"/>
        </w:rPr>
        <w:t xml:space="preserve">b, </w:t>
      </w:r>
      <w:r w:rsidR="00233184">
        <w:rPr>
          <w:rFonts w:eastAsiaTheme="minorEastAsia"/>
          <w:b/>
          <w:bCs/>
          <w:iCs/>
          <w:sz w:val="20"/>
          <w:szCs w:val="20"/>
          <w:lang w:eastAsia="zh-CN"/>
        </w:rPr>
        <w:t>support including T=</w:t>
      </w:r>
      <w:r w:rsidR="00233184" w:rsidRPr="00233184">
        <w:rPr>
          <w:rFonts w:eastAsiaTheme="minorEastAsia"/>
          <w:b/>
          <w:bCs/>
          <w:iCs/>
          <w:sz w:val="20"/>
          <w:szCs w:val="20"/>
          <w:lang w:eastAsia="zh-CN"/>
        </w:rPr>
        <w:t xml:space="preserve">2560ms </w:t>
      </w:r>
      <w:r w:rsidR="00566BAB">
        <w:rPr>
          <w:rFonts w:eastAsiaTheme="minorEastAsia"/>
          <w:b/>
          <w:bCs/>
          <w:iCs/>
          <w:sz w:val="20"/>
          <w:szCs w:val="20"/>
          <w:lang w:eastAsia="zh-CN"/>
        </w:rPr>
        <w:t>to Component 4.</w:t>
      </w:r>
    </w:p>
    <w:p w14:paraId="0C6B6B46" w14:textId="29F7C3F4" w:rsidR="00566BAB" w:rsidRDefault="00566BAB" w:rsidP="00566BAB">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30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a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c, </w:t>
      </w:r>
      <w:r>
        <w:rPr>
          <w:rFonts w:eastAsiaTheme="minorEastAsia"/>
          <w:b/>
          <w:bCs/>
          <w:iCs/>
          <w:sz w:val="20"/>
          <w:szCs w:val="20"/>
          <w:lang w:eastAsia="zh-CN"/>
        </w:rPr>
        <w:t>support including T=3840</w:t>
      </w:r>
      <w:r w:rsidRPr="00233184">
        <w:rPr>
          <w:rFonts w:eastAsiaTheme="minorEastAsia"/>
          <w:b/>
          <w:bCs/>
          <w:iCs/>
          <w:sz w:val="20"/>
          <w:szCs w:val="20"/>
          <w:lang w:eastAsia="zh-CN"/>
        </w:rPr>
        <w:t xml:space="preserve">ms </w:t>
      </w:r>
      <w:r>
        <w:rPr>
          <w:rFonts w:eastAsiaTheme="minorEastAsia"/>
          <w:b/>
          <w:bCs/>
          <w:iCs/>
          <w:sz w:val="20"/>
          <w:szCs w:val="20"/>
          <w:lang w:eastAsia="zh-CN"/>
        </w:rPr>
        <w:t>to Component 4.</w:t>
      </w:r>
    </w:p>
    <w:p w14:paraId="3EA832DD" w14:textId="77777777" w:rsidR="00196C8C" w:rsidRDefault="00196C8C" w:rsidP="00196C8C">
      <w:pPr>
        <w:spacing w:after="120"/>
        <w:contextualSpacing/>
        <w:jc w:val="both"/>
        <w:rPr>
          <w:rFonts w:eastAsia="宋体"/>
          <w:lang w:val="en-GB" w:eastAsia="zh-CN"/>
        </w:rPr>
      </w:pPr>
    </w:p>
    <w:p w14:paraId="68159626" w14:textId="6DE6321D" w:rsidR="00566BAB" w:rsidRPr="00566BAB" w:rsidRDefault="00196C8C" w:rsidP="00196C8C">
      <w:pPr>
        <w:pStyle w:val="111"/>
        <w:numPr>
          <w:ilvl w:val="2"/>
          <w:numId w:val="1"/>
        </w:numPr>
        <w:spacing w:before="120" w:after="120"/>
        <w:ind w:left="720" w:hanging="738"/>
      </w:pPr>
      <w:r>
        <w:t>FG 41-4-</w:t>
      </w:r>
      <w:r w:rsidR="00566BAB">
        <w:t>6</w:t>
      </w:r>
      <w:r w:rsidR="001839FF">
        <w:t>,</w:t>
      </w:r>
      <w:r w:rsidR="00566BAB">
        <w:t xml:space="preserve"> FG 41-4-7 and FG 41-4-8</w:t>
      </w:r>
    </w:p>
    <w:p w14:paraId="015AEDC5" w14:textId="2C49E922" w:rsidR="001839FF" w:rsidRDefault="00566BAB" w:rsidP="00566BAB">
      <w:pPr>
        <w:pStyle w:val="3GPPNormalText"/>
        <w:rPr>
          <w:sz w:val="20"/>
          <w:szCs w:val="20"/>
        </w:rPr>
      </w:pPr>
      <w:r w:rsidRPr="00EF73FC">
        <w:rPr>
          <w:sz w:val="20"/>
          <w:szCs w:val="20"/>
        </w:rPr>
        <w:t>FG 41-</w:t>
      </w:r>
      <w:r>
        <w:rPr>
          <w:sz w:val="20"/>
          <w:szCs w:val="20"/>
        </w:rPr>
        <w:t>4</w:t>
      </w:r>
      <w:r w:rsidRPr="00EF73FC">
        <w:rPr>
          <w:sz w:val="20"/>
          <w:szCs w:val="20"/>
        </w:rPr>
        <w:t>-</w:t>
      </w:r>
      <w:r>
        <w:rPr>
          <w:sz w:val="20"/>
          <w:szCs w:val="20"/>
        </w:rPr>
        <w:t>6</w:t>
      </w:r>
      <w:r w:rsidR="001839FF">
        <w:rPr>
          <w:sz w:val="20"/>
          <w:szCs w:val="20"/>
        </w:rPr>
        <w:t xml:space="preserve"> and </w:t>
      </w:r>
      <w:r w:rsidR="001839FF" w:rsidRPr="00EF73FC">
        <w:rPr>
          <w:sz w:val="20"/>
          <w:szCs w:val="20"/>
        </w:rPr>
        <w:t>FG 41-</w:t>
      </w:r>
      <w:r w:rsidR="001839FF">
        <w:rPr>
          <w:sz w:val="20"/>
          <w:szCs w:val="20"/>
        </w:rPr>
        <w:t>4</w:t>
      </w:r>
      <w:r w:rsidR="001839FF" w:rsidRPr="00EF73FC">
        <w:rPr>
          <w:sz w:val="20"/>
          <w:szCs w:val="20"/>
        </w:rPr>
        <w:t>-</w:t>
      </w:r>
      <w:r>
        <w:rPr>
          <w:sz w:val="20"/>
          <w:szCs w:val="20"/>
        </w:rPr>
        <w:t>7</w:t>
      </w:r>
      <w:r w:rsidR="001839FF">
        <w:rPr>
          <w:sz w:val="20"/>
          <w:szCs w:val="20"/>
        </w:rPr>
        <w:t xml:space="preserve"> </w:t>
      </w:r>
      <w:r>
        <w:rPr>
          <w:sz w:val="20"/>
          <w:szCs w:val="20"/>
        </w:rPr>
        <w:t xml:space="preserve">define, respectively, the </w:t>
      </w:r>
      <w:r w:rsidR="001839FF">
        <w:rPr>
          <w:sz w:val="20"/>
          <w:szCs w:val="20"/>
        </w:rPr>
        <w:t xml:space="preserve">UE </w:t>
      </w:r>
      <w:r w:rsidRPr="00FE722D">
        <w:rPr>
          <w:sz w:val="20"/>
          <w:szCs w:val="20"/>
        </w:rPr>
        <w:t xml:space="preserve">capabilities for </w:t>
      </w:r>
      <w:r w:rsidR="001839FF">
        <w:rPr>
          <w:sz w:val="20"/>
          <w:szCs w:val="20"/>
        </w:rPr>
        <w:t>p</w:t>
      </w:r>
      <w:r w:rsidR="001839FF" w:rsidRPr="001839FF">
        <w:rPr>
          <w:sz w:val="20"/>
          <w:szCs w:val="20"/>
        </w:rPr>
        <w:t xml:space="preserve">ositioning SRS bandwidth aggregation </w:t>
      </w:r>
      <w:r w:rsidR="001839FF">
        <w:rPr>
          <w:sz w:val="20"/>
          <w:szCs w:val="20"/>
        </w:rPr>
        <w:t>d</w:t>
      </w:r>
      <w:r w:rsidR="001839FF" w:rsidRPr="001839FF">
        <w:rPr>
          <w:sz w:val="20"/>
          <w:szCs w:val="20"/>
        </w:rPr>
        <w:t xml:space="preserve">ependent </w:t>
      </w:r>
      <w:r w:rsidR="001839FF">
        <w:rPr>
          <w:sz w:val="20"/>
          <w:szCs w:val="20"/>
        </w:rPr>
        <w:t xml:space="preserve">and </w:t>
      </w:r>
      <w:r w:rsidR="001839FF" w:rsidRPr="001839FF">
        <w:rPr>
          <w:sz w:val="20"/>
          <w:szCs w:val="20"/>
        </w:rPr>
        <w:t>independent from UL communication CA in RRC_CONNECTED</w:t>
      </w:r>
      <w:r w:rsidR="001839FF">
        <w:rPr>
          <w:sz w:val="20"/>
          <w:szCs w:val="20"/>
        </w:rPr>
        <w:t xml:space="preserve">. </w:t>
      </w:r>
      <w:r w:rsidR="001839FF" w:rsidRPr="00EF73FC">
        <w:rPr>
          <w:sz w:val="20"/>
          <w:szCs w:val="20"/>
        </w:rPr>
        <w:t>FG 41-</w:t>
      </w:r>
      <w:r w:rsidR="001839FF">
        <w:rPr>
          <w:sz w:val="20"/>
          <w:szCs w:val="20"/>
        </w:rPr>
        <w:t>4</w:t>
      </w:r>
      <w:r w:rsidR="001839FF" w:rsidRPr="00EF73FC">
        <w:rPr>
          <w:sz w:val="20"/>
          <w:szCs w:val="20"/>
        </w:rPr>
        <w:t>-</w:t>
      </w:r>
      <w:r w:rsidR="001839FF">
        <w:rPr>
          <w:sz w:val="20"/>
          <w:szCs w:val="20"/>
        </w:rPr>
        <w:t xml:space="preserve">8 </w:t>
      </w:r>
      <w:proofErr w:type="gramStart"/>
      <w:r w:rsidR="001839FF">
        <w:rPr>
          <w:sz w:val="20"/>
          <w:szCs w:val="20"/>
        </w:rPr>
        <w:t>define</w:t>
      </w:r>
      <w:proofErr w:type="gramEnd"/>
      <w:r w:rsidR="001839FF">
        <w:rPr>
          <w:sz w:val="20"/>
          <w:szCs w:val="20"/>
        </w:rPr>
        <w:t xml:space="preserve"> the UE </w:t>
      </w:r>
      <w:r w:rsidR="001839FF" w:rsidRPr="00FE722D">
        <w:rPr>
          <w:sz w:val="20"/>
          <w:szCs w:val="20"/>
        </w:rPr>
        <w:t xml:space="preserve">capabilities for </w:t>
      </w:r>
      <w:r w:rsidR="001839FF">
        <w:rPr>
          <w:sz w:val="20"/>
          <w:szCs w:val="20"/>
        </w:rPr>
        <w:t>p</w:t>
      </w:r>
      <w:r w:rsidR="001839FF" w:rsidRPr="001839FF">
        <w:rPr>
          <w:sz w:val="20"/>
          <w:szCs w:val="20"/>
        </w:rPr>
        <w:t>ositioning SRS bandwidth aggregation</w:t>
      </w:r>
      <w:r w:rsidR="001839FF">
        <w:rPr>
          <w:sz w:val="20"/>
          <w:szCs w:val="20"/>
        </w:rPr>
        <w:t xml:space="preserve"> in </w:t>
      </w:r>
      <w:r w:rsidR="001839FF" w:rsidRPr="001839FF">
        <w:rPr>
          <w:sz w:val="20"/>
          <w:szCs w:val="20"/>
        </w:rPr>
        <w:t>RRC_INACTIVE</w:t>
      </w:r>
      <w:r w:rsidR="001839FF">
        <w:rPr>
          <w:sz w:val="20"/>
          <w:szCs w:val="20"/>
        </w:rPr>
        <w:t>. The following issues are remaining for these FGs:</w:t>
      </w:r>
    </w:p>
    <w:p w14:paraId="70FC8769" w14:textId="171F8DCA" w:rsidR="001839FF" w:rsidRDefault="001839FF" w:rsidP="001839FF">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sidRPr="001839FF">
        <w:rPr>
          <w:b/>
          <w:bCs/>
          <w:sz w:val="20"/>
          <w:szCs w:val="20"/>
        </w:rPr>
        <w:t>The maximum number of supported aggregated carriers in intra band contiguous carriers</w:t>
      </w:r>
      <w:r>
        <w:rPr>
          <w:b/>
          <w:bCs/>
          <w:sz w:val="20"/>
          <w:szCs w:val="20"/>
        </w:rPr>
        <w:t>.</w:t>
      </w:r>
    </w:p>
    <w:p w14:paraId="281371C1" w14:textId="026E32BC" w:rsidR="004D4E55" w:rsidRDefault="004D4E55" w:rsidP="00196C8C">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maximum number of supported aggregated carriers</w:t>
      </w:r>
      <w:r>
        <w:rPr>
          <w:sz w:val="20"/>
          <w:szCs w:val="20"/>
        </w:rPr>
        <w:t xml:space="preserve"> that the UE can support. The </w:t>
      </w:r>
      <w:r w:rsidRPr="004D4E55">
        <w:rPr>
          <w:sz w:val="20"/>
          <w:szCs w:val="20"/>
        </w:rPr>
        <w:t>candidate values</w:t>
      </w:r>
      <w:r>
        <w:rPr>
          <w:sz w:val="20"/>
          <w:szCs w:val="20"/>
        </w:rPr>
        <w:t xml:space="preserve"> should be:</w:t>
      </w:r>
      <w:r w:rsidRPr="004D4E55">
        <w:rPr>
          <w:sz w:val="20"/>
          <w:szCs w:val="20"/>
        </w:rPr>
        <w:t xml:space="preserve"> {2</w:t>
      </w:r>
      <w:proofErr w:type="gramStart"/>
      <w:r w:rsidRPr="004D4E55">
        <w:rPr>
          <w:sz w:val="20"/>
          <w:szCs w:val="20"/>
        </w:rPr>
        <w:t>,3</w:t>
      </w:r>
      <w:proofErr w:type="gramEnd"/>
      <w:r w:rsidRPr="004D4E55">
        <w:rPr>
          <w:sz w:val="20"/>
          <w:szCs w:val="20"/>
        </w:rPr>
        <w:t>}</w:t>
      </w:r>
    </w:p>
    <w:p w14:paraId="6C93BE0D" w14:textId="312BB9F5" w:rsidR="00566BAB" w:rsidRDefault="00566BAB" w:rsidP="00566BAB">
      <w:pPr>
        <w:pStyle w:val="3GPPNormalText"/>
        <w:rPr>
          <w:b/>
          <w:bCs/>
          <w:sz w:val="20"/>
          <w:szCs w:val="20"/>
        </w:rPr>
      </w:pPr>
      <w:r w:rsidRPr="007156DE">
        <w:rPr>
          <w:b/>
          <w:bCs/>
          <w:sz w:val="20"/>
          <w:szCs w:val="20"/>
        </w:rPr>
        <w:t xml:space="preserve">Issue </w:t>
      </w:r>
      <w:r w:rsidR="001839FF">
        <w:rPr>
          <w:b/>
          <w:bCs/>
          <w:sz w:val="20"/>
          <w:szCs w:val="20"/>
        </w:rPr>
        <w:t>2</w:t>
      </w:r>
      <w:r w:rsidRPr="007156DE">
        <w:rPr>
          <w:b/>
          <w:bCs/>
          <w:sz w:val="20"/>
          <w:szCs w:val="20"/>
        </w:rPr>
        <w:t xml:space="preserve">: </w:t>
      </w:r>
      <w:r w:rsidR="001839FF" w:rsidRPr="001839FF">
        <w:rPr>
          <w:b/>
          <w:bCs/>
          <w:sz w:val="20"/>
          <w:szCs w:val="20"/>
        </w:rPr>
        <w:t>Maximum aggregated UL SRS bandwidth in MHz, which is supported and reported by UE</w:t>
      </w:r>
      <w:r>
        <w:rPr>
          <w:b/>
          <w:bCs/>
          <w:sz w:val="20"/>
          <w:szCs w:val="20"/>
        </w:rPr>
        <w:t>.</w:t>
      </w:r>
    </w:p>
    <w:p w14:paraId="61F4B788" w14:textId="7B768237" w:rsidR="004D4E55" w:rsidRDefault="004D4E55" w:rsidP="004D4E55">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 xml:space="preserve">aggregated UL SRS bandwidth in MHz </w:t>
      </w:r>
      <w:r>
        <w:rPr>
          <w:sz w:val="20"/>
          <w:szCs w:val="20"/>
        </w:rPr>
        <w:t xml:space="preserve">that the UE can support. The </w:t>
      </w:r>
      <w:r w:rsidRPr="004D4E55">
        <w:rPr>
          <w:sz w:val="20"/>
          <w:szCs w:val="20"/>
        </w:rPr>
        <w:t>candidate values</w:t>
      </w:r>
      <w:r>
        <w:rPr>
          <w:sz w:val="20"/>
          <w:szCs w:val="20"/>
        </w:rPr>
        <w:t xml:space="preserve"> can be: </w:t>
      </w:r>
      <w:r w:rsidRPr="004D4E55">
        <w:rPr>
          <w:sz w:val="20"/>
          <w:szCs w:val="20"/>
        </w:rPr>
        <w:t>FR</w:t>
      </w:r>
      <w:r>
        <w:rPr>
          <w:sz w:val="20"/>
          <w:szCs w:val="20"/>
        </w:rPr>
        <w:t>1</w:t>
      </w:r>
      <w:r w:rsidRPr="004D4E55">
        <w:rPr>
          <w:sz w:val="20"/>
          <w:szCs w:val="20"/>
        </w:rPr>
        <w:t xml:space="preserve"> {80, 100, 160, 200M}</w:t>
      </w:r>
      <w:r>
        <w:rPr>
          <w:sz w:val="20"/>
          <w:szCs w:val="20"/>
        </w:rPr>
        <w:t xml:space="preserve"> and </w:t>
      </w:r>
      <w:r w:rsidRPr="004D4E55">
        <w:rPr>
          <w:sz w:val="20"/>
          <w:szCs w:val="20"/>
        </w:rPr>
        <w:t xml:space="preserve">FR2: {50, 100, 200, 400, 600, </w:t>
      </w:r>
      <w:proofErr w:type="gramStart"/>
      <w:r w:rsidRPr="004D4E55">
        <w:rPr>
          <w:sz w:val="20"/>
          <w:szCs w:val="20"/>
        </w:rPr>
        <w:t>800</w:t>
      </w:r>
      <w:proofErr w:type="gramEnd"/>
      <w:r w:rsidRPr="004D4E55">
        <w:rPr>
          <w:sz w:val="20"/>
          <w:szCs w:val="20"/>
        </w:rPr>
        <w:t>}</w:t>
      </w:r>
      <w:r>
        <w:rPr>
          <w:sz w:val="20"/>
          <w:szCs w:val="20"/>
        </w:rPr>
        <w:t>.</w:t>
      </w:r>
    </w:p>
    <w:p w14:paraId="29A46DE5" w14:textId="55CF7D23" w:rsidR="001839FF" w:rsidRDefault="001839FF" w:rsidP="001839FF">
      <w:pPr>
        <w:pStyle w:val="3GPPNormalText"/>
        <w:rPr>
          <w:b/>
          <w:bCs/>
          <w:sz w:val="20"/>
          <w:szCs w:val="20"/>
        </w:rPr>
      </w:pPr>
      <w:proofErr w:type="gramStart"/>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S</w:t>
      </w:r>
      <w:r w:rsidRPr="001839FF">
        <w:rPr>
          <w:b/>
          <w:bCs/>
          <w:sz w:val="20"/>
          <w:szCs w:val="20"/>
        </w:rPr>
        <w:t>upport of periodic/semi-persistent UL SRS for UL bandwidth aggregation</w:t>
      </w:r>
      <w:r>
        <w:rPr>
          <w:b/>
          <w:bCs/>
          <w:sz w:val="20"/>
          <w:szCs w:val="20"/>
        </w:rPr>
        <w:t>.</w:t>
      </w:r>
      <w:proofErr w:type="gramEnd"/>
    </w:p>
    <w:p w14:paraId="17AE4EE5" w14:textId="031DE181" w:rsidR="001839FF" w:rsidRDefault="0047318A" w:rsidP="001839FF">
      <w:pPr>
        <w:pStyle w:val="3GPPNormalText"/>
        <w:rPr>
          <w:rFonts w:eastAsia="宋体"/>
          <w:sz w:val="20"/>
          <w:szCs w:val="20"/>
          <w:lang w:eastAsia="zh-CN"/>
        </w:rPr>
      </w:pPr>
      <w:r>
        <w:rPr>
          <w:rFonts w:eastAsia="宋体"/>
          <w:sz w:val="20"/>
          <w:szCs w:val="20"/>
          <w:lang w:eastAsia="zh-CN"/>
        </w:rPr>
        <w:t xml:space="preserve">It may not be necessary to have a component to indicate whether a UE can or cannot support </w:t>
      </w:r>
      <w:r w:rsidRPr="0047318A">
        <w:rPr>
          <w:rFonts w:eastAsia="宋体"/>
          <w:sz w:val="20"/>
          <w:szCs w:val="20"/>
          <w:lang w:eastAsia="zh-CN"/>
        </w:rPr>
        <w:t>periodic/semi-persistent UL SRS</w:t>
      </w:r>
      <w:r>
        <w:rPr>
          <w:rFonts w:eastAsia="宋体"/>
          <w:sz w:val="20"/>
          <w:szCs w:val="20"/>
          <w:lang w:eastAsia="zh-CN"/>
        </w:rPr>
        <w:t xml:space="preserve">. It is unlikely that a UE having the capability of supporting </w:t>
      </w:r>
      <w:r w:rsidRPr="0047318A">
        <w:rPr>
          <w:rFonts w:eastAsia="宋体"/>
          <w:sz w:val="20"/>
          <w:szCs w:val="20"/>
          <w:lang w:eastAsia="zh-CN"/>
        </w:rPr>
        <w:t>UL SRS for UL bandwidth aggregation</w:t>
      </w:r>
      <w:r>
        <w:rPr>
          <w:rFonts w:eastAsia="宋体"/>
          <w:sz w:val="20"/>
          <w:szCs w:val="20"/>
          <w:lang w:eastAsia="zh-CN"/>
        </w:rPr>
        <w:t xml:space="preserve">, but not </w:t>
      </w:r>
      <w:r w:rsidRPr="0047318A">
        <w:rPr>
          <w:rFonts w:eastAsia="宋体"/>
          <w:sz w:val="20"/>
          <w:szCs w:val="20"/>
          <w:lang w:eastAsia="zh-CN"/>
        </w:rPr>
        <w:t>periodic/semi-persistent UL SRS for UL bandwidth aggregation</w:t>
      </w:r>
      <w:r>
        <w:rPr>
          <w:rFonts w:eastAsia="宋体"/>
          <w:sz w:val="20"/>
          <w:szCs w:val="20"/>
          <w:lang w:eastAsia="zh-CN"/>
        </w:rPr>
        <w:t>.</w:t>
      </w:r>
    </w:p>
    <w:p w14:paraId="33EC9511" w14:textId="2C60C0FF" w:rsidR="001839FF" w:rsidRDefault="001839FF" w:rsidP="001839FF">
      <w:pPr>
        <w:pStyle w:val="3GPPNormalText"/>
        <w:rPr>
          <w:b/>
          <w:bCs/>
          <w:sz w:val="20"/>
          <w:szCs w:val="20"/>
        </w:rPr>
      </w:pPr>
      <w:r w:rsidRPr="007156DE">
        <w:rPr>
          <w:b/>
          <w:bCs/>
          <w:sz w:val="20"/>
          <w:szCs w:val="20"/>
        </w:rPr>
        <w:t xml:space="preserve">Issue </w:t>
      </w:r>
      <w:r>
        <w:rPr>
          <w:b/>
          <w:bCs/>
          <w:sz w:val="20"/>
          <w:szCs w:val="20"/>
        </w:rPr>
        <w:t>4</w:t>
      </w:r>
      <w:r w:rsidRPr="007156DE">
        <w:rPr>
          <w:b/>
          <w:bCs/>
          <w:sz w:val="20"/>
          <w:szCs w:val="20"/>
        </w:rPr>
        <w:t xml:space="preserve">: </w:t>
      </w:r>
      <w:r>
        <w:rPr>
          <w:b/>
          <w:bCs/>
          <w:sz w:val="20"/>
          <w:szCs w:val="20"/>
        </w:rPr>
        <w:t>[per band]</w:t>
      </w:r>
    </w:p>
    <w:p w14:paraId="4B68FA44" w14:textId="760F2A49" w:rsidR="0047318A" w:rsidRPr="0047318A" w:rsidRDefault="0047318A" w:rsidP="001839FF">
      <w:pPr>
        <w:pStyle w:val="3GPPNormalText"/>
        <w:rPr>
          <w:rFonts w:eastAsia="宋体"/>
          <w:sz w:val="20"/>
          <w:szCs w:val="20"/>
          <w:lang w:eastAsia="zh-CN"/>
        </w:rPr>
      </w:pPr>
      <w:r>
        <w:rPr>
          <w:rFonts w:eastAsia="宋体"/>
          <w:sz w:val="20"/>
          <w:szCs w:val="20"/>
          <w:lang w:eastAsia="zh-CN"/>
        </w:rPr>
        <w:t xml:space="preserve">Since </w:t>
      </w:r>
      <w:r w:rsidRPr="0047318A">
        <w:rPr>
          <w:rFonts w:eastAsia="宋体"/>
          <w:sz w:val="20"/>
          <w:szCs w:val="20"/>
          <w:lang w:eastAsia="zh-CN"/>
        </w:rPr>
        <w:t xml:space="preserve">SRS bandwidth aggregation </w:t>
      </w:r>
      <w:r>
        <w:rPr>
          <w:rFonts w:eastAsia="宋体"/>
          <w:sz w:val="20"/>
          <w:szCs w:val="20"/>
          <w:lang w:eastAsia="zh-CN"/>
        </w:rPr>
        <w:t>is always related to more than one band, we think the FGs should be, at least “per band” or “per band combinations”.</w:t>
      </w:r>
    </w:p>
    <w:p w14:paraId="59C147AA" w14:textId="01F6767B" w:rsidR="00196C8C" w:rsidRPr="00EF73FC" w:rsidRDefault="00196C8C" w:rsidP="00196C8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022EE1">
        <w:rPr>
          <w:b/>
          <w:bCs/>
          <w:noProof/>
          <w:sz w:val="20"/>
          <w:szCs w:val="20"/>
        </w:rPr>
        <w:t>31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 xml:space="preserve">For </w:t>
      </w:r>
      <w:r w:rsidR="0047318A" w:rsidRPr="0047318A">
        <w:rPr>
          <w:rFonts w:eastAsia="Batang"/>
          <w:b/>
          <w:bCs/>
          <w:color w:val="000000"/>
          <w:sz w:val="20"/>
          <w:szCs w:val="20"/>
          <w:lang w:val="en-GB"/>
        </w:rPr>
        <w:t>FG 41-4-6, FG 41-4-7 and FG 41-4-8</w:t>
      </w:r>
      <w:r w:rsidRPr="00B43C1E">
        <w:rPr>
          <w:b/>
          <w:bCs/>
          <w:sz w:val="20"/>
          <w:szCs w:val="20"/>
        </w:rPr>
        <w:t>:</w:t>
      </w:r>
      <w:r w:rsidRPr="00EF73FC">
        <w:rPr>
          <w:rFonts w:eastAsia="Batang"/>
          <w:b/>
          <w:bCs/>
          <w:color w:val="000000"/>
          <w:sz w:val="20"/>
          <w:szCs w:val="20"/>
          <w:lang w:val="en-GB"/>
        </w:rPr>
        <w:t xml:space="preserve">  </w:t>
      </w:r>
    </w:p>
    <w:p w14:paraId="66E73081" w14:textId="44C82CBF"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sidR="0047318A">
        <w:rPr>
          <w:rFonts w:eastAsia="Batang"/>
          <w:b/>
          <w:bCs/>
          <w:color w:val="000000"/>
          <w:sz w:val="20"/>
          <w:szCs w:val="20"/>
          <w:lang w:val="en-GB"/>
        </w:rPr>
        <w:t>the component of “</w:t>
      </w:r>
      <w:r w:rsidR="0047318A" w:rsidRPr="0047318A">
        <w:rPr>
          <w:rFonts w:eastAsia="Batang"/>
          <w:b/>
          <w:bCs/>
          <w:color w:val="000000"/>
          <w:sz w:val="20"/>
          <w:szCs w:val="20"/>
          <w:lang w:val="en-GB"/>
        </w:rPr>
        <w:t>The maximum number of supported aggregated carriers in intra band contiguous carrier</w:t>
      </w:r>
      <w:r w:rsidR="0047318A">
        <w:rPr>
          <w:rFonts w:eastAsia="Batang"/>
          <w:b/>
          <w:bCs/>
          <w:color w:val="000000"/>
          <w:sz w:val="20"/>
          <w:szCs w:val="20"/>
          <w:lang w:val="en-GB"/>
        </w:rPr>
        <w:t xml:space="preserve">” with the </w:t>
      </w:r>
      <w:r w:rsidR="0047318A" w:rsidRPr="0047318A">
        <w:rPr>
          <w:rFonts w:eastAsia="Batang"/>
          <w:b/>
          <w:bCs/>
          <w:color w:val="000000"/>
          <w:sz w:val="20"/>
          <w:szCs w:val="20"/>
          <w:lang w:val="en-GB"/>
        </w:rPr>
        <w:t xml:space="preserve">candidate values </w:t>
      </w:r>
      <w:r w:rsidR="0047318A">
        <w:rPr>
          <w:rFonts w:eastAsia="Batang"/>
          <w:b/>
          <w:bCs/>
          <w:color w:val="000000"/>
          <w:sz w:val="20"/>
          <w:szCs w:val="20"/>
          <w:lang w:val="en-GB"/>
        </w:rPr>
        <w:t>of</w:t>
      </w:r>
      <w:r w:rsidR="0047318A" w:rsidRPr="0047318A">
        <w:rPr>
          <w:rFonts w:eastAsia="Batang"/>
          <w:b/>
          <w:bCs/>
          <w:color w:val="000000"/>
          <w:sz w:val="20"/>
          <w:szCs w:val="20"/>
          <w:lang w:val="en-GB"/>
        </w:rPr>
        <w:t xml:space="preserve"> {2</w:t>
      </w:r>
      <w:proofErr w:type="gramStart"/>
      <w:r w:rsidR="0047318A" w:rsidRPr="0047318A">
        <w:rPr>
          <w:rFonts w:eastAsia="Batang"/>
          <w:b/>
          <w:bCs/>
          <w:color w:val="000000"/>
          <w:sz w:val="20"/>
          <w:szCs w:val="20"/>
          <w:lang w:val="en-GB"/>
        </w:rPr>
        <w:t>,3</w:t>
      </w:r>
      <w:proofErr w:type="gramEnd"/>
      <w:r w:rsidR="0047318A" w:rsidRPr="0047318A">
        <w:rPr>
          <w:rFonts w:eastAsia="Batang"/>
          <w:b/>
          <w:bCs/>
          <w:color w:val="000000"/>
          <w:sz w:val="20"/>
          <w:szCs w:val="20"/>
          <w:lang w:val="en-GB"/>
        </w:rPr>
        <w:t>}</w:t>
      </w:r>
      <w:r w:rsidR="0047318A">
        <w:rPr>
          <w:rFonts w:eastAsia="Batang"/>
          <w:b/>
          <w:bCs/>
          <w:color w:val="000000"/>
          <w:sz w:val="20"/>
          <w:szCs w:val="20"/>
          <w:lang w:val="en-GB"/>
        </w:rPr>
        <w:t>.</w:t>
      </w:r>
    </w:p>
    <w:p w14:paraId="735A81C4" w14:textId="7C0A7421" w:rsidR="0047318A" w:rsidRPr="0047318A" w:rsidRDefault="0047318A" w:rsidP="00196C8C">
      <w:pPr>
        <w:pStyle w:val="3GPPNormalText"/>
        <w:numPr>
          <w:ilvl w:val="0"/>
          <w:numId w:val="22"/>
        </w:numPr>
        <w:rPr>
          <w:b/>
          <w:bCs/>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1839FF">
        <w:rPr>
          <w:b/>
          <w:bCs/>
          <w:sz w:val="20"/>
          <w:szCs w:val="20"/>
        </w:rPr>
        <w:t>Maximum aggregated UL SRS bandwidth in MHz, which is supported and reported by UE</w:t>
      </w:r>
      <w:r>
        <w:rPr>
          <w:b/>
          <w:bCs/>
          <w:sz w:val="20"/>
          <w:szCs w:val="20"/>
        </w:rPr>
        <w:t xml:space="preserve">” with the </w:t>
      </w:r>
      <w:r w:rsidRPr="0047318A">
        <w:rPr>
          <w:b/>
          <w:bCs/>
          <w:sz w:val="20"/>
          <w:szCs w:val="20"/>
        </w:rPr>
        <w:t>candidate values can be: FR1 {80, 100, 160, 200M} and FR2: {50, 100, 200, 400, 600, 800}</w:t>
      </w:r>
      <w:r>
        <w:rPr>
          <w:b/>
          <w:bCs/>
          <w:sz w:val="20"/>
          <w:szCs w:val="20"/>
        </w:rPr>
        <w:t>.</w:t>
      </w:r>
    </w:p>
    <w:p w14:paraId="0B38DC2C" w14:textId="7DC4B930" w:rsidR="00196C8C" w:rsidRPr="0047318A" w:rsidRDefault="00196C8C" w:rsidP="00196C8C">
      <w:pPr>
        <w:pStyle w:val="3GPPNormalText"/>
        <w:numPr>
          <w:ilvl w:val="0"/>
          <w:numId w:val="22"/>
        </w:numPr>
        <w:rPr>
          <w:b/>
          <w:bCs/>
          <w:sz w:val="20"/>
          <w:szCs w:val="20"/>
          <w:lang w:val="en-GB"/>
        </w:rPr>
      </w:pPr>
      <w:r>
        <w:rPr>
          <w:b/>
          <w:bCs/>
          <w:sz w:val="20"/>
          <w:szCs w:val="20"/>
        </w:rPr>
        <w:t>No need to include “</w:t>
      </w:r>
      <w:r w:rsidR="0047318A">
        <w:rPr>
          <w:b/>
          <w:bCs/>
          <w:sz w:val="20"/>
          <w:szCs w:val="20"/>
        </w:rPr>
        <w:t>S</w:t>
      </w:r>
      <w:r w:rsidR="0047318A" w:rsidRPr="001839FF">
        <w:rPr>
          <w:b/>
          <w:bCs/>
          <w:sz w:val="20"/>
          <w:szCs w:val="20"/>
        </w:rPr>
        <w:t>upport of periodic/semi-persistent UL SRS for UL bandwidth aggregation</w:t>
      </w:r>
      <w:r>
        <w:rPr>
          <w:b/>
          <w:bCs/>
          <w:sz w:val="20"/>
          <w:szCs w:val="20"/>
        </w:rPr>
        <w:t>”</w:t>
      </w:r>
      <w:r w:rsidRPr="007156DE">
        <w:rPr>
          <w:b/>
          <w:bCs/>
          <w:sz w:val="20"/>
          <w:szCs w:val="20"/>
        </w:rPr>
        <w:t>.</w:t>
      </w:r>
    </w:p>
    <w:p w14:paraId="7F01503C" w14:textId="62D02D05" w:rsidR="0047318A" w:rsidRPr="00280533" w:rsidRDefault="0047318A" w:rsidP="00196C8C">
      <w:pPr>
        <w:pStyle w:val="3GPPNormalText"/>
        <w:numPr>
          <w:ilvl w:val="0"/>
          <w:numId w:val="22"/>
        </w:numPr>
        <w:rPr>
          <w:b/>
          <w:bCs/>
          <w:sz w:val="20"/>
          <w:szCs w:val="20"/>
          <w:lang w:val="en-GB"/>
        </w:rPr>
      </w:pPr>
      <w:r>
        <w:rPr>
          <w:b/>
          <w:bCs/>
          <w:sz w:val="20"/>
          <w:szCs w:val="20"/>
        </w:rPr>
        <w:t>Define them as “per band” or “per band-combination”</w:t>
      </w:r>
      <w:r w:rsidR="00A05C29">
        <w:rPr>
          <w:rFonts w:eastAsiaTheme="minorEastAsia" w:hint="eastAsia"/>
          <w:b/>
          <w:bCs/>
          <w:sz w:val="20"/>
          <w:szCs w:val="20"/>
          <w:lang w:eastAsia="zh-CN"/>
        </w:rPr>
        <w:t>.</w:t>
      </w:r>
    </w:p>
    <w:p w14:paraId="5EE47215" w14:textId="77777777" w:rsidR="00D16294" w:rsidRPr="00566BAB" w:rsidRDefault="00D16294" w:rsidP="00D16294">
      <w:pPr>
        <w:pStyle w:val="a1"/>
        <w:rPr>
          <w:rFonts w:eastAsiaTheme="minorEastAsia"/>
          <w:lang w:val="en-GB" w:eastAsia="zh-CN"/>
        </w:rPr>
      </w:pPr>
    </w:p>
    <w:p w14:paraId="2CAA7FD8" w14:textId="0881304F" w:rsidR="00196C8C" w:rsidRDefault="00196C8C">
      <w:pPr>
        <w:rPr>
          <w:rFonts w:eastAsiaTheme="minorEastAsia"/>
          <w:lang w:val="en-GB" w:eastAsia="zh-CN"/>
        </w:rPr>
      </w:pPr>
      <w:r>
        <w:rPr>
          <w:rFonts w:eastAsiaTheme="minorEastAsia"/>
          <w:lang w:val="en-GB" w:eastAsia="zh-CN"/>
        </w:rPr>
        <w:br w:type="page"/>
      </w:r>
    </w:p>
    <w:p w14:paraId="5F26E8F1" w14:textId="77777777" w:rsidR="006838E9" w:rsidRDefault="006838E9" w:rsidP="00487D20">
      <w:pPr>
        <w:spacing w:beforeLines="50" w:before="120" w:after="120"/>
        <w:jc w:val="both"/>
        <w:rPr>
          <w:rFonts w:eastAsiaTheme="minorEastAsia"/>
          <w:lang w:val="en-GB" w:eastAsia="zh-CN"/>
        </w:rPr>
      </w:pPr>
    </w:p>
    <w:p w14:paraId="6A9BEC6D" w14:textId="7ACF9DB9" w:rsidR="00E2794A" w:rsidRDefault="00E2794A" w:rsidP="00487D20">
      <w:pPr>
        <w:pStyle w:val="2"/>
        <w:ind w:left="567" w:hanging="567"/>
        <w:jc w:val="both"/>
        <w:rPr>
          <w:rFonts w:eastAsiaTheme="minorEastAsia"/>
        </w:rPr>
      </w:pPr>
      <w:r w:rsidRPr="0080283D">
        <w:t>RedCap UEs</w:t>
      </w:r>
      <w:r>
        <w:rPr>
          <w:rFonts w:eastAsiaTheme="minorEastAsia" w:hint="eastAsia"/>
        </w:rPr>
        <w:t xml:space="preserve"> </w:t>
      </w:r>
      <w:r w:rsidR="001362F7" w:rsidRPr="0080283D">
        <w:t>Positioning</w:t>
      </w:r>
      <w:r w:rsidR="001362F7">
        <w:rPr>
          <w:rFonts w:eastAsiaTheme="minorEastAsia" w:hint="eastAsia"/>
        </w:rPr>
        <w:t xml:space="preserve"> related </w:t>
      </w:r>
      <w:r>
        <w:rPr>
          <w:rFonts w:eastAsiaTheme="minorEastAsia" w:hint="eastAsia"/>
        </w:rPr>
        <w:t>UE features</w:t>
      </w:r>
    </w:p>
    <w:p w14:paraId="39B0B9AD" w14:textId="746E6DB0" w:rsidR="009429B9" w:rsidRDefault="009429B9" w:rsidP="00487D20">
      <w:pPr>
        <w:pStyle w:val="a1"/>
        <w:rPr>
          <w:rFonts w:eastAsiaTheme="minorEastAsia"/>
          <w:lang w:eastAsia="zh-CN"/>
        </w:rPr>
      </w:pPr>
      <w:r>
        <w:rPr>
          <w:rFonts w:hint="eastAsia"/>
          <w:lang w:eastAsia="zh-CN"/>
        </w:rPr>
        <w:t>In</w:t>
      </w:r>
      <w:r w:rsidRPr="0094098E">
        <w:rPr>
          <w:lang w:eastAsia="zh-CN"/>
        </w:rPr>
        <w:t xml:space="preserve"> </w:t>
      </w:r>
      <w:r w:rsidRPr="0094098E">
        <w:rPr>
          <w:rFonts w:hint="eastAsia"/>
          <w:lang w:eastAsia="zh-CN"/>
        </w:rPr>
        <w:t>RAN1#11</w:t>
      </w:r>
      <w:r w:rsidR="00256383">
        <w:rPr>
          <w:rFonts w:eastAsiaTheme="minorEastAsia" w:hint="eastAsia"/>
          <w:lang w:eastAsia="zh-CN"/>
        </w:rPr>
        <w:t>4bis</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 w</w:t>
      </w:r>
      <w:r>
        <w:rPr>
          <w:rFonts w:eastAsiaTheme="minorEastAsia" w:hint="eastAsia"/>
          <w:lang w:eastAsia="zh-CN"/>
        </w:rPr>
        <w:t>as</w:t>
      </w:r>
      <w:r w:rsidRPr="00BD0C3E">
        <w:rPr>
          <w:lang w:eastAsia="zh-CN"/>
        </w:rPr>
        <w:t xml:space="preserve"> achieved related to</w:t>
      </w:r>
      <w:r w:rsidRPr="0094098E">
        <w:rPr>
          <w:rFonts w:hint="eastAsia"/>
          <w:lang w:eastAsia="zh-CN"/>
        </w:rPr>
        <w:t xml:space="preserve"> </w:t>
      </w:r>
      <w:r w:rsidRPr="009429B9">
        <w:rPr>
          <w:rFonts w:eastAsiaTheme="minorEastAsia"/>
          <w:lang w:eastAsia="zh-CN"/>
        </w:rPr>
        <w:t xml:space="preserve">RedCap UEs </w:t>
      </w:r>
      <w:r>
        <w:rPr>
          <w:rFonts w:eastAsiaTheme="minorEastAsia" w:hint="eastAsia"/>
          <w:lang w:eastAsia="zh-CN"/>
        </w:rPr>
        <w:t>p</w:t>
      </w:r>
      <w:r w:rsidRPr="009429B9">
        <w:rPr>
          <w:rFonts w:eastAsiaTheme="minorEastAsia"/>
          <w:lang w:eastAsia="zh-CN"/>
        </w:rPr>
        <w:t>ositioning</w:t>
      </w:r>
      <w:r w:rsidRPr="00970646">
        <w:rPr>
          <w:lang w:eastAsia="zh-CN"/>
        </w:rPr>
        <w:t xml:space="preserve"> related UE features</w:t>
      </w:r>
      <w:r w:rsidR="00815170">
        <w:rPr>
          <w:rFonts w:eastAsiaTheme="minorEastAsia"/>
          <w:lang w:eastAsia="zh-CN"/>
        </w:rPr>
        <w:fldChar w:fldCharType="begin"/>
      </w:r>
      <w:r w:rsidR="00815170">
        <w:rPr>
          <w:lang w:eastAsia="zh-CN"/>
        </w:rPr>
        <w:instrText xml:space="preserve"> REF _Ref148874336 \r \h </w:instrText>
      </w:r>
      <w:r w:rsidR="00815170">
        <w:rPr>
          <w:rFonts w:eastAsiaTheme="minorEastAsia"/>
          <w:lang w:eastAsia="zh-CN"/>
        </w:rPr>
      </w:r>
      <w:r w:rsidR="00815170">
        <w:rPr>
          <w:rFonts w:eastAsiaTheme="minorEastAsia"/>
          <w:lang w:eastAsia="zh-CN"/>
        </w:rPr>
        <w:fldChar w:fldCharType="separate"/>
      </w:r>
      <w:r w:rsidR="003F31B6">
        <w:rPr>
          <w:rFonts w:eastAsiaTheme="minorEastAsia" w:hint="eastAsia"/>
          <w:lang w:eastAsia="zh-CN"/>
        </w:rPr>
        <w:t xml:space="preserve"> </w:t>
      </w:r>
      <w:r w:rsidR="00022EE1">
        <w:rPr>
          <w:lang w:eastAsia="zh-CN"/>
        </w:rPr>
        <w:t>[1]</w:t>
      </w:r>
      <w:r w:rsidR="00815170">
        <w:rPr>
          <w:rFonts w:eastAsiaTheme="minorEastAsia"/>
          <w:lang w:eastAsia="zh-CN"/>
        </w:rPr>
        <w:fldChar w:fldCharType="end"/>
      </w:r>
      <w:r w:rsidRPr="003407F4">
        <w:rPr>
          <w:rFonts w:hint="eastAsia"/>
          <w:lang w:eastAsia="zh-CN"/>
        </w:rPr>
        <w:t>.</w:t>
      </w:r>
    </w:p>
    <w:p w14:paraId="4B5B1C77" w14:textId="77777777" w:rsidR="00815170" w:rsidRDefault="00815170" w:rsidP="00487D20">
      <w:pPr>
        <w:pStyle w:val="a1"/>
        <w:rPr>
          <w:rFonts w:eastAsiaTheme="minorEastAsia"/>
          <w:lang w:eastAsia="zh-CN"/>
        </w:rPr>
      </w:pPr>
    </w:p>
    <w:p w14:paraId="57E7F63E" w14:textId="77777777" w:rsidR="00815170" w:rsidRPr="003F39AB" w:rsidRDefault="00815170" w:rsidP="00815170">
      <w:pPr>
        <w:rPr>
          <w:rFonts w:ascii="Arial" w:hAnsi="Arial" w:cs="Arial"/>
          <w:lang w:eastAsia="x-none"/>
        </w:rPr>
      </w:pPr>
      <w:r w:rsidRPr="003F39AB">
        <w:rPr>
          <w:rFonts w:ascii="Arial" w:hAnsi="Arial" w:cs="Arial"/>
          <w:b/>
          <w:highlight w:val="green"/>
        </w:rPr>
        <w:t>Agreement</w:t>
      </w:r>
      <w:r w:rsidRPr="003F39AB">
        <w:rPr>
          <w:rFonts w:ascii="Arial" w:hAnsi="Arial" w:cs="Arial"/>
          <w:b/>
        </w:rPr>
        <w:t>: Adopt the following changes highlighted in chromatic fonts, while keeping the yellow highlighting, if any, as shown</w:t>
      </w:r>
    </w:p>
    <w:tbl>
      <w:tblPr>
        <w:tblW w:w="11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
        <w:gridCol w:w="1134"/>
        <w:gridCol w:w="1985"/>
        <w:gridCol w:w="567"/>
        <w:gridCol w:w="567"/>
        <w:gridCol w:w="283"/>
        <w:gridCol w:w="851"/>
        <w:gridCol w:w="567"/>
        <w:gridCol w:w="283"/>
        <w:gridCol w:w="284"/>
        <w:gridCol w:w="283"/>
        <w:gridCol w:w="2694"/>
        <w:gridCol w:w="567"/>
      </w:tblGrid>
      <w:tr w:rsidR="002A0DCC" w:rsidRPr="000E3844" w14:paraId="4FB9C471" w14:textId="77777777" w:rsidTr="005F44C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DE7F83" w14:textId="77777777" w:rsidR="00815170" w:rsidRPr="000E3844" w:rsidRDefault="00815170" w:rsidP="00BB7482">
            <w:pPr>
              <w:pStyle w:val="TAL"/>
              <w:rPr>
                <w:rFonts w:cs="Arial"/>
                <w:color w:val="000000" w:themeColor="text1"/>
                <w:szCs w:val="18"/>
              </w:rPr>
            </w:pPr>
            <w:r w:rsidRPr="000E3844">
              <w:rPr>
                <w:rFonts w:cs="Arial"/>
                <w:color w:val="000000" w:themeColor="text1"/>
                <w:szCs w:val="18"/>
              </w:rPr>
              <w:lastRenderedPageBreak/>
              <w:t>41. NR_pos_enh2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CECBD7" w14:textId="77777777" w:rsidR="00815170" w:rsidRPr="000E3844" w:rsidRDefault="00815170" w:rsidP="00BB7482">
            <w:pPr>
              <w:pStyle w:val="TAL"/>
              <w:rPr>
                <w:rFonts w:cs="Arial"/>
                <w:color w:val="000000" w:themeColor="text1"/>
                <w:szCs w:val="18"/>
              </w:rPr>
            </w:pPr>
            <w:r w:rsidRPr="000E3844">
              <w:rPr>
                <w:rFonts w:eastAsia="MS Mincho" w:cs="Arial"/>
                <w:color w:val="000000" w:themeColor="text1"/>
                <w:szCs w:val="18"/>
              </w:rPr>
              <w:t>41-5-1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EA556" w14:textId="77777777" w:rsidR="00815170" w:rsidRPr="000E3844" w:rsidRDefault="00815170" w:rsidP="00BB7482">
            <w:pPr>
              <w:pStyle w:val="TAL"/>
              <w:rPr>
                <w:rFonts w:cs="Arial"/>
                <w:color w:val="000000" w:themeColor="text1"/>
                <w:szCs w:val="18"/>
                <w:lang w:eastAsia="zh-CN"/>
              </w:rPr>
            </w:pPr>
            <w:r w:rsidRPr="000E3844">
              <w:rPr>
                <w:rFonts w:cs="Arial"/>
                <w:strike/>
                <w:color w:val="FF0000"/>
                <w:szCs w:val="18"/>
                <w:lang w:eastAsia="zh-CN"/>
              </w:rPr>
              <w:t xml:space="preserve">Support of </w:t>
            </w:r>
            <w:r w:rsidRPr="000E3844">
              <w:rPr>
                <w:rFonts w:cs="Arial"/>
                <w:color w:val="000000" w:themeColor="text1"/>
                <w:szCs w:val="18"/>
                <w:lang w:eastAsia="zh-CN"/>
              </w:rPr>
              <w:t xml:space="preserve">PRS </w:t>
            </w:r>
            <w:r w:rsidRPr="000E3844">
              <w:rPr>
                <w:rFonts w:cs="Arial"/>
                <w:color w:val="FF0000"/>
                <w:szCs w:val="18"/>
                <w:lang w:eastAsia="zh-CN"/>
              </w:rPr>
              <w:t>measurement</w:t>
            </w:r>
            <w:r w:rsidRPr="000E3844">
              <w:rPr>
                <w:rFonts w:cs="Arial"/>
                <w:color w:val="000000" w:themeColor="text1"/>
                <w:szCs w:val="18"/>
                <w:lang w:eastAsia="zh-CN"/>
              </w:rPr>
              <w:t xml:space="preserve"> with Rx frequency hopping </w:t>
            </w:r>
            <w:r w:rsidRPr="000E3844">
              <w:rPr>
                <w:rFonts w:cs="Arial"/>
                <w:color w:val="FF0000"/>
                <w:szCs w:val="18"/>
                <w:lang w:eastAsia="zh-CN"/>
              </w:rPr>
              <w:t>within a MG</w:t>
            </w:r>
            <w:r w:rsidRPr="000E3844">
              <w:rPr>
                <w:rFonts w:cs="Arial"/>
                <w:color w:val="000000" w:themeColor="text1"/>
                <w:szCs w:val="18"/>
                <w:lang w:eastAsia="zh-CN"/>
              </w:rPr>
              <w:t xml:space="preserve"> </w:t>
            </w:r>
            <w:r w:rsidRPr="000E3844">
              <w:rPr>
                <w:rFonts w:cs="Arial"/>
                <w:strike/>
                <w:color w:val="FF0000"/>
                <w:szCs w:val="18"/>
                <w:lang w:eastAsia="zh-CN"/>
              </w:rPr>
              <w:t>[</w:t>
            </w:r>
            <w:r w:rsidRPr="000E3844">
              <w:rPr>
                <w:rFonts w:cs="Arial"/>
                <w:color w:val="000000" w:themeColor="text1"/>
                <w:szCs w:val="18"/>
                <w:lang w:eastAsia="zh-CN"/>
              </w:rPr>
              <w:t>and measurement report</w:t>
            </w:r>
            <w:r w:rsidRPr="000E3844">
              <w:rPr>
                <w:rFonts w:cs="Arial"/>
                <w:strike/>
                <w:color w:val="FF0000"/>
                <w:szCs w:val="18"/>
                <w:lang w:eastAsia="zh-CN"/>
              </w:rPr>
              <w:t>] [within a MG] [</w:t>
            </w:r>
            <w:r w:rsidRPr="000E3844">
              <w:rPr>
                <w:rFonts w:cs="Arial"/>
                <w:color w:val="000000" w:themeColor="text1"/>
                <w:szCs w:val="18"/>
                <w:lang w:eastAsia="zh-CN"/>
              </w:rPr>
              <w:t>in RRC_CONNECTED</w:t>
            </w:r>
            <w:r w:rsidRPr="000E3844">
              <w:rPr>
                <w:rFonts w:cs="Arial"/>
                <w:strike/>
                <w:color w:val="FF0000"/>
                <w:szCs w:val="18"/>
                <w:lang w:eastAsia="zh-CN"/>
              </w:rPr>
              <w:t>/RRC_INACTIVE/RRC_IDLE]</w:t>
            </w:r>
            <w:r w:rsidRPr="000E3844">
              <w:rPr>
                <w:rFonts w:cs="Arial"/>
                <w:color w:val="000000" w:themeColor="text1"/>
                <w:szCs w:val="18"/>
                <w:lang w:eastAsia="zh-CN"/>
              </w:rPr>
              <w:t xml:space="preserve"> for RedCap UEs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C9B0DB" w14:textId="77777777" w:rsidR="00815170" w:rsidRPr="000E3844" w:rsidRDefault="00815170" w:rsidP="00BB7482">
            <w:pPr>
              <w:rPr>
                <w:rFonts w:ascii="Arial" w:eastAsia="宋体" w:hAnsi="Arial" w:cs="Arial"/>
                <w:strike/>
                <w:color w:val="FF0000"/>
                <w:sz w:val="18"/>
                <w:szCs w:val="18"/>
                <w:lang w:eastAsia="zh-CN"/>
              </w:rPr>
            </w:pPr>
            <w:r w:rsidRPr="000E3844">
              <w:rPr>
                <w:rFonts w:ascii="Arial" w:eastAsia="宋体" w:hAnsi="Arial" w:cs="Arial"/>
                <w:strike/>
                <w:color w:val="FF0000"/>
                <w:sz w:val="18"/>
                <w:szCs w:val="18"/>
                <w:lang w:eastAsia="zh-CN"/>
              </w:rPr>
              <w:t>FFS: One component is Frequency domain overlap(s) between hops</w:t>
            </w:r>
          </w:p>
          <w:p w14:paraId="71928883" w14:textId="77777777" w:rsidR="00815170" w:rsidRPr="000E3844" w:rsidRDefault="00815170" w:rsidP="00BB7482">
            <w:pPr>
              <w:rPr>
                <w:rFonts w:ascii="Arial" w:eastAsia="宋体" w:hAnsi="Arial" w:cs="Arial"/>
                <w:strike/>
                <w:color w:val="FF0000"/>
                <w:sz w:val="18"/>
                <w:szCs w:val="18"/>
                <w:lang w:eastAsia="zh-CN"/>
              </w:rPr>
            </w:pPr>
            <w:r w:rsidRPr="000E3844">
              <w:rPr>
                <w:rFonts w:ascii="Arial" w:eastAsia="宋体" w:hAnsi="Arial" w:cs="Arial"/>
                <w:strike/>
                <w:color w:val="FF0000"/>
                <w:sz w:val="18"/>
                <w:szCs w:val="18"/>
                <w:lang w:eastAsia="zh-CN"/>
              </w:rPr>
              <w:t>FFS: separate row for processing capability</w:t>
            </w:r>
          </w:p>
          <w:p w14:paraId="1D8C0A52" w14:textId="77777777" w:rsidR="00815170" w:rsidRPr="000E3844" w:rsidRDefault="00815170" w:rsidP="00BB7482">
            <w:pPr>
              <w:pStyle w:val="TAL"/>
              <w:rPr>
                <w:rFonts w:cs="Arial"/>
                <w:color w:val="FF0000"/>
                <w:szCs w:val="18"/>
                <w:lang w:eastAsia="zh-CN"/>
              </w:rPr>
            </w:pPr>
          </w:p>
          <w:p w14:paraId="2074A184" w14:textId="77777777" w:rsidR="00815170" w:rsidRPr="000E3844" w:rsidRDefault="00815170" w:rsidP="00BB7482">
            <w:pPr>
              <w:pStyle w:val="TAL"/>
              <w:rPr>
                <w:rFonts w:cs="Arial"/>
                <w:color w:val="FF0000"/>
                <w:szCs w:val="18"/>
                <w:lang w:eastAsia="zh-CN"/>
              </w:rPr>
            </w:pPr>
            <w:r w:rsidRPr="000E3844">
              <w:rPr>
                <w:rFonts w:cs="Arial"/>
                <w:color w:val="FF0000"/>
                <w:szCs w:val="18"/>
                <w:highlight w:val="yellow"/>
                <w:lang w:eastAsia="zh-CN"/>
              </w:rPr>
              <w:t>[1. Maximum DL PRS bandwidth across all hops ]</w:t>
            </w:r>
          </w:p>
          <w:p w14:paraId="3565017F" w14:textId="77777777" w:rsidR="00815170" w:rsidRPr="000E3844" w:rsidRDefault="00815170" w:rsidP="00BB7482">
            <w:pPr>
              <w:pStyle w:val="TAL"/>
              <w:rPr>
                <w:rFonts w:cs="Arial"/>
                <w:color w:val="FF0000"/>
                <w:szCs w:val="18"/>
                <w:highlight w:val="yellow"/>
                <w:lang w:eastAsia="zh-CN"/>
              </w:rPr>
            </w:pPr>
            <w:r w:rsidRPr="000E3844">
              <w:rPr>
                <w:rFonts w:cs="Arial"/>
                <w:color w:val="FF0000"/>
                <w:szCs w:val="18"/>
                <w:highlight w:val="yellow"/>
                <w:lang w:eastAsia="zh-CN"/>
              </w:rPr>
              <w:t>[2. Maximum DL PRS bandwidth per hop</w:t>
            </w:r>
          </w:p>
          <w:p w14:paraId="7EF735FB" w14:textId="77777777" w:rsidR="00815170" w:rsidRPr="000E3844" w:rsidRDefault="00815170" w:rsidP="00BB7482">
            <w:pPr>
              <w:pStyle w:val="TAL"/>
              <w:rPr>
                <w:rFonts w:cs="Arial"/>
                <w:color w:val="FF0000"/>
                <w:szCs w:val="18"/>
                <w:lang w:eastAsia="zh-CN"/>
              </w:rPr>
            </w:pPr>
            <w:r w:rsidRPr="000E3844">
              <w:rPr>
                <w:rFonts w:cs="Arial"/>
                <w:color w:val="FF0000"/>
                <w:szCs w:val="18"/>
                <w:highlight w:val="yellow"/>
                <w:lang w:eastAsia="zh-CN"/>
              </w:rPr>
              <w:t>3. Maximum number of hops]</w:t>
            </w:r>
          </w:p>
          <w:p w14:paraId="6CDEDE02" w14:textId="77777777" w:rsidR="00815170" w:rsidRPr="000E3844" w:rsidRDefault="00815170" w:rsidP="00BB7482">
            <w:pPr>
              <w:pStyle w:val="TAL"/>
              <w:rPr>
                <w:rFonts w:cs="Arial"/>
                <w:color w:val="FF0000"/>
                <w:szCs w:val="18"/>
                <w:lang w:eastAsia="zh-CN"/>
              </w:rPr>
            </w:pPr>
            <w:r w:rsidRPr="000E3844">
              <w:rPr>
                <w:rFonts w:cs="Arial"/>
                <w:color w:val="FF0000"/>
                <w:szCs w:val="18"/>
                <w:highlight w:val="yellow"/>
                <w:lang w:eastAsia="zh-CN"/>
              </w:rPr>
              <w:t>[4. Duration of DL PRS symbols N in units of ms a UE can process every T ms ]</w:t>
            </w:r>
          </w:p>
          <w:p w14:paraId="3CF7EE49" w14:textId="77777777" w:rsidR="00815170" w:rsidRPr="000E3844" w:rsidRDefault="00815170" w:rsidP="00BB7482">
            <w:pPr>
              <w:pStyle w:val="TAL"/>
              <w:rPr>
                <w:rFonts w:cs="Arial"/>
                <w:color w:val="FF0000"/>
                <w:szCs w:val="18"/>
                <w:lang w:eastAsia="zh-CN"/>
              </w:rPr>
            </w:pPr>
            <w:bookmarkStart w:id="11" w:name="OLE_LINK20"/>
            <w:r w:rsidRPr="000E3844">
              <w:rPr>
                <w:rFonts w:cs="Arial"/>
                <w:color w:val="FF0000"/>
                <w:szCs w:val="18"/>
                <w:highlight w:val="yellow"/>
                <w:lang w:val="en-US" w:eastAsia="zh-CN"/>
              </w:rPr>
              <w:t>[5. RF Rx retune times between consecutive hops]</w:t>
            </w:r>
          </w:p>
          <w:bookmarkEnd w:id="11"/>
          <w:p w14:paraId="0E7D2E3B" w14:textId="77777777" w:rsidR="00815170" w:rsidRPr="000E3844" w:rsidRDefault="00815170" w:rsidP="00BB7482">
            <w:pPr>
              <w:pStyle w:val="TAL"/>
              <w:rPr>
                <w:rFonts w:cs="Arial"/>
                <w:b/>
                <w:color w:val="000000" w:themeColor="text1"/>
                <w:szCs w:val="18"/>
                <w:highlight w:val="yellow"/>
              </w:rPr>
            </w:pPr>
            <w:r w:rsidRPr="000E3844">
              <w:rPr>
                <w:rFonts w:cs="Arial"/>
                <w:color w:val="FF0000"/>
                <w:szCs w:val="18"/>
                <w:highlight w:val="yellow"/>
                <w:lang w:eastAsia="zh-CN"/>
              </w:rPr>
              <w:t xml:space="preserve">[6. </w:t>
            </w:r>
            <w:r w:rsidRPr="000E3844">
              <w:rPr>
                <w:rFonts w:cs="Arial"/>
                <w:color w:val="FF0000"/>
                <w:szCs w:val="18"/>
                <w:highlight w:val="yellow"/>
                <w:lang w:val="en-US" w:eastAsia="zh-CN"/>
              </w:rPr>
              <w:t>Overlapping PRB(s) between adjacent hops</w:t>
            </w:r>
            <w:r w:rsidRPr="000E3844">
              <w:rPr>
                <w:rFonts w:cs="Arial"/>
                <w:b/>
                <w:color w:val="FF0000"/>
                <w:szCs w:val="18"/>
                <w:highlight w:val="yellow"/>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33A63" w14:textId="77777777" w:rsidR="00815170" w:rsidRPr="000E3844" w:rsidRDefault="00815170" w:rsidP="00BB7482">
            <w:pPr>
              <w:pStyle w:val="TAL"/>
              <w:rPr>
                <w:rFonts w:eastAsia="MS Mincho" w:cs="Arial"/>
                <w:color w:val="FF0000"/>
                <w:szCs w:val="18"/>
              </w:rPr>
            </w:pPr>
            <w:r w:rsidRPr="000E3844">
              <w:rPr>
                <w:rFonts w:eastAsia="等线" w:cs="Arial"/>
                <w:color w:val="FF0000"/>
                <w:szCs w:val="18"/>
                <w:lang w:eastAsia="zh-CN"/>
              </w:rPr>
              <w:t xml:space="preserve">13-1, </w:t>
            </w:r>
            <w:r w:rsidRPr="000E3844">
              <w:rPr>
                <w:rFonts w:eastAsia="等线" w:cs="Arial"/>
                <w:color w:val="FF0000"/>
                <w:szCs w:val="18"/>
                <w:highlight w:val="yellow"/>
                <w:lang w:eastAsia="zh-CN"/>
              </w:rPr>
              <w:t>[</w:t>
            </w:r>
            <w:r w:rsidRPr="000E3844">
              <w:rPr>
                <w:rFonts w:cs="Arial"/>
                <w:color w:val="FF0000"/>
                <w:highlight w:val="yellow"/>
              </w:rPr>
              <w:t>28-1]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3E791" w14:textId="77777777" w:rsidR="00815170" w:rsidRPr="000E3844" w:rsidRDefault="00815170" w:rsidP="00BB7482">
            <w:pPr>
              <w:pStyle w:val="TAL"/>
              <w:rPr>
                <w:rFonts w:cs="Arial"/>
                <w:color w:val="FF0000"/>
                <w:szCs w:val="18"/>
                <w:lang w:eastAsia="zh-CN"/>
              </w:rPr>
            </w:pPr>
            <w:r w:rsidRPr="000E3844">
              <w:rPr>
                <w:rFonts w:cs="Arial"/>
                <w:color w:val="FF0000"/>
                <w:szCs w:val="18"/>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6978C67"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22661" w14:textId="77777777" w:rsidR="00815170" w:rsidRPr="000E3844" w:rsidRDefault="00815170" w:rsidP="00BB7482">
            <w:pPr>
              <w:pStyle w:val="TAL"/>
              <w:rPr>
                <w:rFonts w:cs="Arial"/>
                <w:color w:val="FF0000"/>
                <w:szCs w:val="18"/>
                <w:lang w:eastAsia="zh-CN"/>
              </w:rPr>
            </w:pPr>
            <w:r w:rsidRPr="000E3844">
              <w:rPr>
                <w:rFonts w:cs="Arial"/>
                <w:color w:val="FF0000"/>
                <w:szCs w:val="18"/>
                <w:lang w:eastAsia="zh-CN"/>
              </w:rPr>
              <w:t>PRS measurement with Rx frequency hopping within a MG and measurement report in RRC_CONNECTED for RedCap 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B744B5" w14:textId="77777777" w:rsidR="00815170" w:rsidRPr="000E3844" w:rsidRDefault="00815170" w:rsidP="00BB7482">
            <w:pPr>
              <w:pStyle w:val="TAL"/>
              <w:rPr>
                <w:rFonts w:cs="Arial"/>
                <w:color w:val="FF0000"/>
                <w:szCs w:val="18"/>
                <w:lang w:eastAsia="zh-CN"/>
              </w:rPr>
            </w:pPr>
            <w:r w:rsidRPr="000E3844">
              <w:rPr>
                <w:rFonts w:cs="Arial"/>
                <w:color w:val="FF0000"/>
                <w:szCs w:val="18"/>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3D3BC21"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E518CE"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BF55001"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D0B26E8"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rPr>
              <w:t>[Component 1 candidate values:</w:t>
            </w:r>
          </w:p>
          <w:p w14:paraId="6FE06560"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rPr>
              <w:t>FR1: {40, 50, 80, 100}</w:t>
            </w:r>
          </w:p>
          <w:p w14:paraId="0E9DFE94" w14:textId="77777777" w:rsidR="00815170" w:rsidRPr="000E3844" w:rsidRDefault="00815170" w:rsidP="00BB7482">
            <w:pPr>
              <w:pStyle w:val="TAL"/>
              <w:rPr>
                <w:rFonts w:cs="Arial"/>
                <w:color w:val="FF0000"/>
                <w:szCs w:val="18"/>
              </w:rPr>
            </w:pPr>
            <w:r w:rsidRPr="000E3844">
              <w:rPr>
                <w:rFonts w:cs="Arial"/>
                <w:color w:val="FF0000"/>
                <w:szCs w:val="18"/>
                <w:highlight w:val="yellow"/>
              </w:rPr>
              <w:t>FR2: {100, 200, 400}]</w:t>
            </w:r>
          </w:p>
          <w:p w14:paraId="5E3C1A0D" w14:textId="77777777" w:rsidR="00815170" w:rsidRPr="000E3844" w:rsidRDefault="00815170" w:rsidP="00BB7482">
            <w:pPr>
              <w:pStyle w:val="TAL"/>
              <w:rPr>
                <w:rFonts w:cs="Arial"/>
                <w:color w:val="FF0000"/>
                <w:szCs w:val="18"/>
              </w:rPr>
            </w:pPr>
          </w:p>
          <w:p w14:paraId="42C05DF5"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lang w:val="en-US"/>
              </w:rPr>
              <w:t>[Component 2 candidate values:</w:t>
            </w:r>
          </w:p>
          <w:p w14:paraId="68E155CB" w14:textId="77777777" w:rsidR="00815170" w:rsidRPr="000E3844" w:rsidRDefault="00815170" w:rsidP="00BB7482">
            <w:pPr>
              <w:pStyle w:val="TAL"/>
              <w:rPr>
                <w:rFonts w:cs="Arial"/>
                <w:color w:val="FF0000"/>
                <w:szCs w:val="18"/>
                <w:highlight w:val="yellow"/>
                <w:lang w:val="en-US"/>
              </w:rPr>
            </w:pPr>
            <w:r w:rsidRPr="000E3844">
              <w:rPr>
                <w:rFonts w:cs="Arial"/>
                <w:color w:val="FF0000"/>
                <w:szCs w:val="18"/>
                <w:highlight w:val="yellow"/>
                <w:lang w:val="en-US"/>
              </w:rPr>
              <w:t>FR1: {5, 10, 20}</w:t>
            </w:r>
          </w:p>
          <w:p w14:paraId="27A54C20"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lang w:val="en-US"/>
              </w:rPr>
              <w:t>FR2: {50, 100}</w:t>
            </w:r>
          </w:p>
          <w:p w14:paraId="0B663960" w14:textId="77777777" w:rsidR="00815170" w:rsidRPr="000E3844" w:rsidRDefault="00815170" w:rsidP="00BB7482">
            <w:pPr>
              <w:pStyle w:val="TAL"/>
              <w:rPr>
                <w:rFonts w:cs="Arial"/>
                <w:color w:val="FF0000"/>
                <w:szCs w:val="18"/>
                <w:highlight w:val="yellow"/>
              </w:rPr>
            </w:pPr>
          </w:p>
          <w:p w14:paraId="6BB3D1DE" w14:textId="77777777" w:rsidR="00815170" w:rsidRPr="000E3844" w:rsidRDefault="00815170" w:rsidP="00BB7482">
            <w:pPr>
              <w:pStyle w:val="TAL"/>
              <w:tabs>
                <w:tab w:val="left" w:pos="3505"/>
              </w:tabs>
              <w:rPr>
                <w:rFonts w:cs="Arial"/>
                <w:color w:val="FF0000"/>
                <w:szCs w:val="18"/>
              </w:rPr>
            </w:pPr>
            <w:r w:rsidRPr="000E3844">
              <w:rPr>
                <w:rFonts w:cs="Arial"/>
                <w:color w:val="FF0000"/>
                <w:szCs w:val="18"/>
                <w:highlight w:val="yellow"/>
              </w:rPr>
              <w:t>Component 3 candidate values: {2,3,4,5,6} ]</w:t>
            </w:r>
          </w:p>
          <w:p w14:paraId="6C87221D" w14:textId="77777777" w:rsidR="00815170" w:rsidRPr="000E3844" w:rsidRDefault="00815170" w:rsidP="00BB7482">
            <w:pPr>
              <w:pStyle w:val="TAL"/>
              <w:rPr>
                <w:rFonts w:cs="Arial"/>
                <w:color w:val="FF0000"/>
                <w:szCs w:val="18"/>
              </w:rPr>
            </w:pPr>
          </w:p>
          <w:p w14:paraId="1734A51A"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rPr>
              <w:t>[Component 4 candidate values:</w:t>
            </w:r>
          </w:p>
          <w:p w14:paraId="59AEA5F1"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rPr>
              <w:t>T: {8, 16, 20, 30, 40, 80, 160, 320, 640, 1280} ms</w:t>
            </w:r>
          </w:p>
          <w:p w14:paraId="1C21040A" w14:textId="77777777" w:rsidR="00815170" w:rsidRPr="000E3844" w:rsidRDefault="00815170" w:rsidP="00BB7482">
            <w:pPr>
              <w:pStyle w:val="TAL"/>
              <w:rPr>
                <w:rFonts w:cs="Arial"/>
                <w:color w:val="FF0000"/>
                <w:szCs w:val="18"/>
              </w:rPr>
            </w:pPr>
            <w:r w:rsidRPr="000E3844">
              <w:rPr>
                <w:rFonts w:cs="Arial"/>
                <w:color w:val="FF0000"/>
                <w:szCs w:val="18"/>
                <w:highlight w:val="yellow"/>
              </w:rPr>
              <w:t>N: {0.125, 0.25, 0.5, 1, 2, 4, 6, 8, 12, 16, 20, 25, 30, 32, 35, 40, 45, 50} ms]</w:t>
            </w:r>
          </w:p>
          <w:p w14:paraId="39A4C648" w14:textId="77777777" w:rsidR="00815170" w:rsidRPr="000E3844" w:rsidRDefault="00815170" w:rsidP="00BB7482">
            <w:pPr>
              <w:pStyle w:val="TAL"/>
              <w:rPr>
                <w:rFonts w:cs="Arial"/>
                <w:color w:val="FF0000"/>
                <w:szCs w:val="18"/>
              </w:rPr>
            </w:pPr>
          </w:p>
          <w:p w14:paraId="0157790C" w14:textId="77777777" w:rsidR="00815170" w:rsidRPr="000E3844" w:rsidRDefault="00815170" w:rsidP="00BB7482">
            <w:pPr>
              <w:pStyle w:val="TAL"/>
              <w:rPr>
                <w:rFonts w:cs="Arial"/>
                <w:color w:val="FF0000"/>
                <w:szCs w:val="18"/>
                <w:highlight w:val="yellow"/>
              </w:rPr>
            </w:pPr>
            <w:r w:rsidRPr="000E3844">
              <w:rPr>
                <w:rFonts w:cs="Arial"/>
                <w:color w:val="FF0000"/>
                <w:szCs w:val="18"/>
                <w:highlight w:val="yellow"/>
                <w:lang w:val="en-US"/>
              </w:rPr>
              <w:t>[Component 5 candidate values:</w:t>
            </w:r>
          </w:p>
          <w:p w14:paraId="13CB8061" w14:textId="77777777" w:rsidR="00815170" w:rsidRPr="000E3844" w:rsidRDefault="00815170" w:rsidP="00BB7482">
            <w:pPr>
              <w:pStyle w:val="TAL"/>
              <w:rPr>
                <w:rFonts w:cs="Arial"/>
                <w:color w:val="FF0000"/>
                <w:szCs w:val="18"/>
                <w:highlight w:val="yellow"/>
                <w:lang w:val="en-US"/>
              </w:rPr>
            </w:pPr>
            <w:r w:rsidRPr="000E3844">
              <w:rPr>
                <w:rFonts w:cs="Arial"/>
                <w:color w:val="FF0000"/>
                <w:szCs w:val="18"/>
                <w:highlight w:val="yellow"/>
                <w:lang w:val="en-US"/>
              </w:rPr>
              <w:t>FR1: {70us, 140us, 210us}</w:t>
            </w:r>
          </w:p>
          <w:p w14:paraId="0108B381" w14:textId="77777777" w:rsidR="00815170" w:rsidRPr="000E3844" w:rsidRDefault="00815170" w:rsidP="00BB7482">
            <w:pPr>
              <w:pStyle w:val="TAL"/>
              <w:rPr>
                <w:rFonts w:cs="Arial"/>
                <w:color w:val="FF0000"/>
                <w:szCs w:val="18"/>
                <w:lang w:val="en-US"/>
              </w:rPr>
            </w:pPr>
            <w:r w:rsidRPr="000E3844">
              <w:rPr>
                <w:rFonts w:cs="Arial"/>
                <w:color w:val="FF0000"/>
                <w:szCs w:val="18"/>
                <w:highlight w:val="yellow"/>
                <w:lang w:val="en-US"/>
              </w:rPr>
              <w:t>FR2: {35us, 70us, 140us}]</w:t>
            </w:r>
          </w:p>
          <w:p w14:paraId="45DB0590" w14:textId="77777777" w:rsidR="00815170" w:rsidRPr="000E3844" w:rsidRDefault="00815170" w:rsidP="00BB7482">
            <w:pPr>
              <w:pStyle w:val="TAL"/>
              <w:rPr>
                <w:rFonts w:cs="Arial"/>
                <w:color w:val="FF0000"/>
                <w:szCs w:val="18"/>
              </w:rPr>
            </w:pPr>
          </w:p>
          <w:p w14:paraId="7E712F27" w14:textId="77777777" w:rsidR="00815170" w:rsidRPr="000E3844" w:rsidRDefault="00815170" w:rsidP="00BB7482">
            <w:pPr>
              <w:pStyle w:val="TAL"/>
              <w:rPr>
                <w:rFonts w:cs="Arial"/>
                <w:color w:val="FF0000"/>
                <w:szCs w:val="18"/>
              </w:rPr>
            </w:pPr>
            <w:r w:rsidRPr="000E3844">
              <w:rPr>
                <w:rFonts w:cs="Arial"/>
                <w:color w:val="FF0000"/>
                <w:szCs w:val="18"/>
                <w:highlight w:val="yellow"/>
                <w:lang w:val="en-US"/>
              </w:rPr>
              <w:t>[Component 6 candidate values:</w:t>
            </w:r>
            <w:r w:rsidRPr="000E3844">
              <w:rPr>
                <w:rFonts w:cs="Arial"/>
                <w:color w:val="FF0000"/>
                <w:szCs w:val="18"/>
                <w:highlight w:val="yellow"/>
              </w:rPr>
              <w:t xml:space="preserve"> </w:t>
            </w:r>
            <w:r w:rsidRPr="000E3844">
              <w:rPr>
                <w:rFonts w:cs="Arial"/>
                <w:bCs/>
                <w:color w:val="FF0000"/>
                <w:szCs w:val="18"/>
                <w:highlight w:val="yellow"/>
                <w:lang w:val="en-US"/>
              </w:rPr>
              <w:t>{0, 1, 2, 4}]</w:t>
            </w:r>
          </w:p>
          <w:p w14:paraId="572AE3F4" w14:textId="77777777" w:rsidR="00815170" w:rsidRPr="000E3844" w:rsidRDefault="00815170" w:rsidP="00BB7482">
            <w:pPr>
              <w:pStyle w:val="TAL"/>
              <w:rPr>
                <w:rFonts w:cs="Arial"/>
                <w:color w:val="FF0000"/>
                <w:szCs w:val="18"/>
              </w:rPr>
            </w:pPr>
          </w:p>
          <w:p w14:paraId="2377D9FD" w14:textId="77777777" w:rsidR="00815170" w:rsidRPr="000E3844" w:rsidRDefault="00815170" w:rsidP="00BB7482">
            <w:pPr>
              <w:pStyle w:val="TAL"/>
              <w:rPr>
                <w:rFonts w:cs="Arial"/>
                <w:color w:val="FF0000"/>
                <w:szCs w:val="18"/>
              </w:rPr>
            </w:pPr>
            <w:r w:rsidRPr="000E3844">
              <w:rPr>
                <w:rFonts w:cs="Arial"/>
                <w:color w:val="FF0000"/>
                <w:szCs w:val="18"/>
              </w:rPr>
              <w:t>Note 1: The maximum DL PRS bandwidth per hop follows component 1 of FG 13-1</w:t>
            </w:r>
          </w:p>
          <w:p w14:paraId="47F28A4A" w14:textId="77777777" w:rsidR="00815170" w:rsidRPr="000E3844" w:rsidRDefault="00815170" w:rsidP="00BB7482">
            <w:pPr>
              <w:pStyle w:val="TAL"/>
              <w:rPr>
                <w:rFonts w:cs="Arial"/>
                <w:color w:val="FF0000"/>
                <w:szCs w:val="18"/>
              </w:rPr>
            </w:pPr>
          </w:p>
          <w:p w14:paraId="3EB00862" w14:textId="77777777" w:rsidR="00815170" w:rsidRPr="000E3844" w:rsidRDefault="00815170" w:rsidP="00BB7482">
            <w:pPr>
              <w:pStyle w:val="TAL"/>
              <w:rPr>
                <w:rFonts w:cs="Arial"/>
                <w:color w:val="FF0000"/>
                <w:szCs w:val="18"/>
              </w:rPr>
            </w:pPr>
            <w:r w:rsidRPr="000E3844">
              <w:rPr>
                <w:rFonts w:cs="Arial"/>
                <w:color w:val="FF0000"/>
                <w:szCs w:val="18"/>
              </w:rPr>
              <w:t>Note 2: DL PRS buffering capability follows component 2 of FG 13-1</w:t>
            </w:r>
          </w:p>
          <w:p w14:paraId="023E66BB" w14:textId="77777777" w:rsidR="00815170" w:rsidRPr="000E3844" w:rsidRDefault="00815170" w:rsidP="00BB7482">
            <w:pPr>
              <w:pStyle w:val="TAL"/>
              <w:rPr>
                <w:rFonts w:cs="Arial"/>
                <w:color w:val="FF0000"/>
                <w:szCs w:val="18"/>
              </w:rPr>
            </w:pPr>
          </w:p>
          <w:p w14:paraId="2EF7C038" w14:textId="77777777" w:rsidR="00815170" w:rsidRPr="000E3844" w:rsidRDefault="00815170" w:rsidP="00BB7482">
            <w:pPr>
              <w:pStyle w:val="TAL"/>
              <w:rPr>
                <w:rFonts w:eastAsia="Yu Mincho" w:cs="Arial"/>
                <w:color w:val="FF0000"/>
                <w:szCs w:val="18"/>
              </w:rPr>
            </w:pPr>
            <w:r w:rsidRPr="000E3844">
              <w:rPr>
                <w:rFonts w:eastAsia="Yu Mincho" w:cs="Arial"/>
                <w:color w:val="FF0000"/>
                <w:szCs w:val="18"/>
                <w:highlight w:val="yellow"/>
              </w:rPr>
              <w:t>[FFS: whether this FG is applicable to non-Redcap UE]</w:t>
            </w:r>
          </w:p>
          <w:p w14:paraId="7195E53B" w14:textId="77777777" w:rsidR="00815170" w:rsidRPr="000E3844" w:rsidRDefault="00815170" w:rsidP="00BB7482">
            <w:pPr>
              <w:pStyle w:val="TAL"/>
              <w:rPr>
                <w:rFonts w:eastAsia="Yu Mincho" w:cs="Arial"/>
                <w:color w:val="FF0000"/>
                <w:szCs w:val="18"/>
              </w:rPr>
            </w:pPr>
          </w:p>
          <w:p w14:paraId="1E8804D1" w14:textId="77777777" w:rsidR="00815170" w:rsidRPr="000E3844" w:rsidRDefault="00815170" w:rsidP="00BB7482">
            <w:pPr>
              <w:pStyle w:val="TAL"/>
              <w:rPr>
                <w:rFonts w:cs="Arial"/>
                <w:color w:val="FF0000"/>
                <w:szCs w:val="18"/>
              </w:rPr>
            </w:pPr>
            <w:r w:rsidRPr="000E3844">
              <w:rPr>
                <w:rFonts w:cs="Arial"/>
                <w:color w:val="FF0000"/>
                <w:szCs w:val="18"/>
              </w:rPr>
              <w:t>Need for location server to know if the feature is supported.</w:t>
            </w:r>
          </w:p>
          <w:p w14:paraId="632D8D7B" w14:textId="77777777" w:rsidR="00815170" w:rsidRPr="000E3844" w:rsidRDefault="00815170" w:rsidP="00BB7482">
            <w:pPr>
              <w:pStyle w:val="TAL"/>
              <w:rPr>
                <w:rFonts w:cs="Arial"/>
                <w:color w:val="FF0000"/>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9936E" w14:textId="77777777" w:rsidR="00815170" w:rsidRPr="000E3844" w:rsidRDefault="00815170" w:rsidP="00BB7482">
            <w:pPr>
              <w:pStyle w:val="TAL"/>
              <w:rPr>
                <w:rFonts w:cs="Arial"/>
                <w:color w:val="FF0000"/>
                <w:szCs w:val="18"/>
              </w:rPr>
            </w:pPr>
            <w:r w:rsidRPr="000E3844">
              <w:rPr>
                <w:rFonts w:cs="Arial"/>
                <w:color w:val="FF0000"/>
                <w:szCs w:val="18"/>
              </w:rPr>
              <w:t>Optional with capability signalling</w:t>
            </w:r>
          </w:p>
        </w:tc>
      </w:tr>
      <w:tr w:rsidR="002A0DCC" w:rsidRPr="000E3844" w14:paraId="676DD2A4" w14:textId="77777777" w:rsidTr="005F44C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B208F5" w14:textId="77777777" w:rsidR="00815170" w:rsidRPr="000E3844" w:rsidRDefault="00815170" w:rsidP="00BB7482">
            <w:pPr>
              <w:pStyle w:val="TAL"/>
              <w:rPr>
                <w:rFonts w:cs="Arial"/>
                <w:color w:val="FF0000"/>
                <w:szCs w:val="18"/>
              </w:rPr>
            </w:pPr>
            <w:r w:rsidRPr="000E3844">
              <w:rPr>
                <w:rFonts w:cs="Arial"/>
                <w:color w:val="FF0000"/>
                <w:szCs w:val="18"/>
              </w:rPr>
              <w:t>41. NR_pos_enh2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0E53AD" w14:textId="77777777" w:rsidR="00815170" w:rsidRPr="000E3844" w:rsidRDefault="00815170" w:rsidP="00BB7482">
            <w:pPr>
              <w:pStyle w:val="TAL"/>
              <w:rPr>
                <w:rFonts w:eastAsia="MS Mincho" w:cs="Arial"/>
                <w:color w:val="FF0000"/>
                <w:szCs w:val="18"/>
              </w:rPr>
            </w:pPr>
            <w:r w:rsidRPr="000E3844">
              <w:rPr>
                <w:rFonts w:eastAsia="MS Mincho" w:cs="Arial"/>
                <w:color w:val="FF0000"/>
                <w:szCs w:val="18"/>
              </w:rPr>
              <w:t>41-5-1a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D084A" w14:textId="77777777" w:rsidR="00815170" w:rsidRPr="000E3844" w:rsidRDefault="00815170" w:rsidP="00BB7482">
            <w:pPr>
              <w:pStyle w:val="TAL"/>
              <w:rPr>
                <w:rFonts w:cs="Arial"/>
                <w:color w:val="FF0000"/>
                <w:szCs w:val="18"/>
                <w:lang w:eastAsia="zh-CN"/>
              </w:rPr>
            </w:pPr>
            <w:r w:rsidRPr="000E3844">
              <w:rPr>
                <w:rFonts w:cs="Arial"/>
                <w:color w:val="FF0000"/>
                <w:szCs w:val="18"/>
                <w:lang w:eastAsia="zh-CN"/>
              </w:rPr>
              <w:t xml:space="preserve">PRS measurement with Rx frequency hopping </w:t>
            </w:r>
            <w:r w:rsidRPr="000E3844">
              <w:rPr>
                <w:rFonts w:cs="Arial"/>
                <w:color w:val="FF0000"/>
                <w:szCs w:val="18"/>
                <w:highlight w:val="yellow"/>
                <w:lang w:eastAsia="zh-CN"/>
              </w:rPr>
              <w:t>[and measurement report]</w:t>
            </w:r>
            <w:r w:rsidRPr="000E3844">
              <w:rPr>
                <w:rFonts w:cs="Arial"/>
                <w:color w:val="FF0000"/>
                <w:szCs w:val="18"/>
                <w:lang w:eastAsia="zh-CN"/>
              </w:rPr>
              <w:t xml:space="preserve"> in RRC_INACTIVE for RedCap UEs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23BCB3" w14:textId="77777777" w:rsidR="00815170" w:rsidRPr="000E3844" w:rsidRDefault="00815170" w:rsidP="00BB7482">
            <w:pPr>
              <w:rPr>
                <w:rFonts w:ascii="Arial" w:eastAsia="宋体" w:hAnsi="Arial" w:cs="Arial"/>
                <w:strike/>
                <w:color w:val="FF0000"/>
                <w:sz w:val="18"/>
                <w:szCs w:val="18"/>
                <w:lang w:eastAsia="zh-CN"/>
              </w:rPr>
            </w:pPr>
            <w:r w:rsidRPr="000E3844">
              <w:rPr>
                <w:rFonts w:ascii="Arial" w:eastAsia="宋体" w:hAnsi="Arial" w:cs="Arial"/>
                <w:color w:val="FF0000"/>
                <w:sz w:val="18"/>
                <w:szCs w:val="18"/>
                <w:lang w:eastAsia="zh-CN"/>
              </w:rPr>
              <w:t xml:space="preserve">Support of PRS measurement with Rx frequency hopping </w:t>
            </w:r>
            <w:r w:rsidRPr="000E3844">
              <w:rPr>
                <w:rFonts w:ascii="Arial" w:eastAsia="宋体" w:hAnsi="Arial" w:cs="Arial"/>
                <w:color w:val="FF0000"/>
                <w:sz w:val="18"/>
                <w:szCs w:val="18"/>
                <w:highlight w:val="yellow"/>
                <w:lang w:eastAsia="zh-CN"/>
              </w:rPr>
              <w:t>[and measurement report</w:t>
            </w:r>
            <w:r w:rsidRPr="000E3844">
              <w:rPr>
                <w:rFonts w:ascii="Arial" w:eastAsia="宋体" w:hAnsi="Arial" w:cs="Arial"/>
                <w:color w:val="FF0000"/>
                <w:sz w:val="18"/>
                <w:szCs w:val="18"/>
                <w:lang w:eastAsia="zh-CN"/>
              </w:rPr>
              <w:t>] in RRC_INACTIVE for RedCap UEs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0AF33F" w14:textId="77777777" w:rsidR="00815170" w:rsidRPr="000E3844" w:rsidRDefault="00815170" w:rsidP="00BB7482">
            <w:pPr>
              <w:pStyle w:val="TAL"/>
              <w:rPr>
                <w:rFonts w:eastAsia="MS Mincho" w:cs="Arial"/>
                <w:color w:val="FF0000"/>
                <w:szCs w:val="18"/>
              </w:rPr>
            </w:pPr>
            <w:r w:rsidRPr="000E3844">
              <w:rPr>
                <w:rFonts w:eastAsia="等线" w:cs="Arial"/>
                <w:color w:val="FF0000"/>
                <w:szCs w:val="18"/>
                <w:lang w:eastAsia="zh-CN"/>
              </w:rPr>
              <w:t>41-5-1, 27-6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29805" w14:textId="77777777" w:rsidR="00815170" w:rsidRPr="000E3844" w:rsidRDefault="00815170" w:rsidP="00BB7482">
            <w:pPr>
              <w:pStyle w:val="TAL"/>
              <w:rPr>
                <w:rFonts w:cs="Arial"/>
                <w:color w:val="FF0000"/>
                <w:szCs w:val="18"/>
                <w:lang w:eastAsia="zh-CN"/>
              </w:rPr>
            </w:pPr>
            <w:r w:rsidRPr="000E3844">
              <w:rPr>
                <w:rFonts w:cs="Arial"/>
                <w:color w:val="FF0000"/>
                <w:szCs w:val="18"/>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92ED361"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008BA" w14:textId="77777777" w:rsidR="00815170" w:rsidRPr="000E3844" w:rsidRDefault="00815170" w:rsidP="00BB7482">
            <w:pPr>
              <w:pStyle w:val="TAL"/>
              <w:rPr>
                <w:rFonts w:cs="Arial"/>
                <w:color w:val="FF0000"/>
                <w:szCs w:val="18"/>
                <w:lang w:eastAsia="zh-CN"/>
              </w:rPr>
            </w:pPr>
            <w:r w:rsidRPr="000E3844">
              <w:rPr>
                <w:rFonts w:cs="Arial"/>
                <w:color w:val="FF0000"/>
                <w:szCs w:val="18"/>
                <w:lang w:eastAsia="zh-CN"/>
              </w:rPr>
              <w:t xml:space="preserve">PRS measurement with Rx frequency hopping </w:t>
            </w:r>
            <w:r w:rsidRPr="000E3844">
              <w:rPr>
                <w:rFonts w:cs="Arial"/>
                <w:color w:val="FF0000"/>
                <w:szCs w:val="18"/>
                <w:highlight w:val="yellow"/>
                <w:lang w:eastAsia="zh-CN"/>
              </w:rPr>
              <w:t>[and measurement report]</w:t>
            </w:r>
            <w:r w:rsidRPr="000E3844">
              <w:rPr>
                <w:rFonts w:cs="Arial"/>
                <w:color w:val="FF0000"/>
                <w:szCs w:val="18"/>
                <w:lang w:eastAsia="zh-CN"/>
              </w:rPr>
              <w:t xml:space="preserve"> in RRC_INACTIVE for RedCap 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BB545" w14:textId="77777777" w:rsidR="00815170" w:rsidRPr="000E3844" w:rsidRDefault="00815170" w:rsidP="00BB7482">
            <w:pPr>
              <w:pStyle w:val="TAL"/>
              <w:rPr>
                <w:rFonts w:cs="Arial"/>
                <w:color w:val="FF0000"/>
                <w:szCs w:val="18"/>
                <w:lang w:eastAsia="zh-CN"/>
              </w:rPr>
            </w:pPr>
            <w:r w:rsidRPr="000E3844">
              <w:rPr>
                <w:rFonts w:cs="Arial"/>
                <w:color w:val="FF0000"/>
                <w:szCs w:val="18"/>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35C88C"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5B6A58"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0B7062"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E34534" w14:textId="77777777" w:rsidR="00815170" w:rsidRPr="000E3844" w:rsidRDefault="00815170" w:rsidP="00BB7482">
            <w:pPr>
              <w:pStyle w:val="TAL"/>
              <w:rPr>
                <w:rFonts w:cs="Arial"/>
                <w:color w:val="FF0000"/>
                <w:szCs w:val="18"/>
              </w:rPr>
            </w:pPr>
            <w:r w:rsidRPr="000E3844">
              <w:rPr>
                <w:rFonts w:cs="Arial"/>
                <w:color w:val="FF0000"/>
                <w:szCs w:val="18"/>
              </w:rPr>
              <w:t>Need for location server to know if the feature is supported.</w:t>
            </w:r>
          </w:p>
          <w:p w14:paraId="17E2C16C" w14:textId="77777777" w:rsidR="00815170" w:rsidRPr="000E3844" w:rsidRDefault="00815170" w:rsidP="00BB7482">
            <w:pPr>
              <w:pStyle w:val="TAL"/>
              <w:rPr>
                <w:rFonts w:cs="Arial"/>
                <w:color w:val="FF0000"/>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23046E" w14:textId="77777777" w:rsidR="00815170" w:rsidRPr="000E3844" w:rsidRDefault="00815170" w:rsidP="00BB7482">
            <w:pPr>
              <w:pStyle w:val="TAL"/>
              <w:rPr>
                <w:rFonts w:cs="Arial"/>
                <w:color w:val="FF0000"/>
                <w:szCs w:val="18"/>
              </w:rPr>
            </w:pPr>
            <w:r w:rsidRPr="000E3844">
              <w:rPr>
                <w:rFonts w:cs="Arial"/>
                <w:color w:val="FF0000"/>
                <w:szCs w:val="18"/>
              </w:rPr>
              <w:t>Optional with capability signalling</w:t>
            </w:r>
          </w:p>
        </w:tc>
      </w:tr>
      <w:tr w:rsidR="002A0DCC" w:rsidRPr="000E3844" w14:paraId="77982770" w14:textId="77777777" w:rsidTr="005F44C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36BFF5" w14:textId="77777777" w:rsidR="00815170" w:rsidRPr="000E3844" w:rsidRDefault="00815170" w:rsidP="00BB7482">
            <w:pPr>
              <w:pStyle w:val="TAL"/>
              <w:rPr>
                <w:rFonts w:cs="Arial"/>
                <w:color w:val="FF0000"/>
                <w:szCs w:val="18"/>
              </w:rPr>
            </w:pPr>
            <w:r w:rsidRPr="000E3844">
              <w:rPr>
                <w:rFonts w:cs="Arial"/>
                <w:color w:val="FF0000"/>
                <w:szCs w:val="18"/>
              </w:rPr>
              <w:t>41. NR_pos_enh2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6F06CC" w14:textId="77777777" w:rsidR="00815170" w:rsidRPr="000E3844" w:rsidRDefault="00815170" w:rsidP="00BB7482">
            <w:pPr>
              <w:pStyle w:val="TAL"/>
              <w:rPr>
                <w:rFonts w:eastAsia="MS Mincho" w:cs="Arial"/>
                <w:color w:val="FF0000"/>
                <w:szCs w:val="18"/>
              </w:rPr>
            </w:pPr>
            <w:r w:rsidRPr="000E3844">
              <w:rPr>
                <w:rFonts w:eastAsia="MS Mincho" w:cs="Arial"/>
                <w:color w:val="FF0000"/>
                <w:szCs w:val="18"/>
              </w:rPr>
              <w:t>41-5-1b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4B66D" w14:textId="77777777" w:rsidR="00815170" w:rsidRPr="000E3844" w:rsidRDefault="00815170" w:rsidP="00BB7482">
            <w:pPr>
              <w:pStyle w:val="TAL"/>
              <w:rPr>
                <w:rFonts w:cs="Arial"/>
                <w:color w:val="FF0000"/>
                <w:szCs w:val="18"/>
                <w:lang w:eastAsia="zh-CN"/>
              </w:rPr>
            </w:pPr>
            <w:r w:rsidRPr="000E3844">
              <w:rPr>
                <w:rFonts w:cs="Arial"/>
                <w:color w:val="FF0000"/>
                <w:szCs w:val="18"/>
                <w:lang w:eastAsia="zh-CN"/>
              </w:rPr>
              <w:t xml:space="preserve">PRS measurement with Rx frequency hopping in RRC_IDLE </w:t>
            </w:r>
            <w:r w:rsidRPr="000E3844">
              <w:rPr>
                <w:rFonts w:cs="Arial"/>
                <w:color w:val="FF0000"/>
                <w:szCs w:val="18"/>
                <w:lang w:eastAsia="zh-CN"/>
              </w:rPr>
              <w:lastRenderedPageBreak/>
              <w:t xml:space="preserve">for RedCap UEs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6B71FE2" w14:textId="77777777" w:rsidR="00815170" w:rsidRPr="000E3844" w:rsidRDefault="00815170" w:rsidP="00BB7482">
            <w:pPr>
              <w:rPr>
                <w:rFonts w:ascii="Arial" w:eastAsia="宋体" w:hAnsi="Arial" w:cs="Arial"/>
                <w:strike/>
                <w:color w:val="FF0000"/>
                <w:sz w:val="18"/>
                <w:szCs w:val="18"/>
                <w:lang w:eastAsia="zh-CN"/>
              </w:rPr>
            </w:pPr>
            <w:r w:rsidRPr="000E3844">
              <w:rPr>
                <w:rFonts w:ascii="Arial" w:eastAsia="宋体" w:hAnsi="Arial" w:cs="Arial"/>
                <w:color w:val="FF0000"/>
                <w:sz w:val="18"/>
                <w:szCs w:val="18"/>
                <w:lang w:eastAsia="zh-CN"/>
              </w:rPr>
              <w:lastRenderedPageBreak/>
              <w:t>Support of PRS measurement with Rx frequency hopping in RRC_IDLE for RedCap UEs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EE1FD" w14:textId="77777777" w:rsidR="00815170" w:rsidRPr="000E3844" w:rsidRDefault="00815170" w:rsidP="00BB7482">
            <w:pPr>
              <w:pStyle w:val="TAL"/>
              <w:rPr>
                <w:rFonts w:eastAsia="MS Mincho" w:cs="Arial"/>
                <w:color w:val="FF0000"/>
                <w:szCs w:val="18"/>
              </w:rPr>
            </w:pPr>
            <w:r w:rsidRPr="000E3844">
              <w:rPr>
                <w:rFonts w:eastAsia="等线" w:cs="Arial"/>
                <w:color w:val="FF0000"/>
                <w:szCs w:val="18"/>
                <w:lang w:eastAsia="zh-CN"/>
              </w:rPr>
              <w:t>41-5-1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08C4A" w14:textId="77777777" w:rsidR="00815170" w:rsidRPr="000E3844" w:rsidRDefault="00815170" w:rsidP="00BB7482">
            <w:pPr>
              <w:pStyle w:val="TAL"/>
              <w:rPr>
                <w:rFonts w:cs="Arial"/>
                <w:color w:val="FF0000"/>
                <w:szCs w:val="18"/>
                <w:lang w:eastAsia="zh-CN"/>
              </w:rPr>
            </w:pPr>
            <w:r w:rsidRPr="000E3844">
              <w:rPr>
                <w:rFonts w:cs="Arial"/>
                <w:color w:val="FF0000"/>
                <w:szCs w:val="18"/>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52C382"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316CA" w14:textId="77777777" w:rsidR="00815170" w:rsidRPr="000E3844" w:rsidRDefault="00815170" w:rsidP="00BB7482">
            <w:pPr>
              <w:pStyle w:val="TAL"/>
              <w:rPr>
                <w:rFonts w:cs="Arial"/>
                <w:color w:val="FF0000"/>
                <w:szCs w:val="18"/>
                <w:lang w:eastAsia="zh-CN"/>
              </w:rPr>
            </w:pPr>
            <w:r w:rsidRPr="000E3844">
              <w:rPr>
                <w:rFonts w:cs="Arial"/>
                <w:color w:val="FF0000"/>
                <w:szCs w:val="18"/>
                <w:lang w:eastAsia="zh-CN"/>
              </w:rPr>
              <w:t xml:space="preserve">PRS measurement with Rx frequency </w:t>
            </w:r>
            <w:r w:rsidRPr="000E3844">
              <w:rPr>
                <w:rFonts w:cs="Arial"/>
                <w:color w:val="FF0000"/>
                <w:szCs w:val="18"/>
                <w:lang w:eastAsia="zh-CN"/>
              </w:rPr>
              <w:lastRenderedPageBreak/>
              <w:t>hopping in RRC_IDLE for RedCap 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2DFE93" w14:textId="77777777" w:rsidR="00815170" w:rsidRPr="000E3844" w:rsidRDefault="00815170" w:rsidP="00BB7482">
            <w:pPr>
              <w:pStyle w:val="TAL"/>
              <w:rPr>
                <w:rFonts w:cs="Arial"/>
                <w:color w:val="FF0000"/>
                <w:szCs w:val="18"/>
                <w:lang w:eastAsia="zh-CN"/>
              </w:rPr>
            </w:pPr>
            <w:r w:rsidRPr="000E3844">
              <w:rPr>
                <w:rFonts w:cs="Arial"/>
                <w:color w:val="FF0000"/>
                <w:szCs w:val="18"/>
              </w:rPr>
              <w:lastRenderedPageBreak/>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C8C3A47"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4666B"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FA12A8" w14:textId="77777777" w:rsidR="00815170" w:rsidRPr="000E3844" w:rsidRDefault="00815170" w:rsidP="00BB7482">
            <w:pPr>
              <w:pStyle w:val="TAL"/>
              <w:rPr>
                <w:rFonts w:cs="Arial"/>
                <w:color w:val="FF0000"/>
                <w:szCs w:val="18"/>
              </w:rPr>
            </w:pPr>
            <w:r w:rsidRPr="000E3844">
              <w:rPr>
                <w:rFonts w:cs="Arial"/>
                <w:color w:val="FF0000"/>
                <w:szCs w:val="18"/>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7AA6D35" w14:textId="77777777" w:rsidR="00815170" w:rsidRPr="000E3844" w:rsidRDefault="00815170" w:rsidP="00BB7482">
            <w:pPr>
              <w:pStyle w:val="TAL"/>
              <w:rPr>
                <w:rFonts w:cs="Arial"/>
                <w:color w:val="FF0000"/>
                <w:szCs w:val="18"/>
              </w:rPr>
            </w:pPr>
            <w:r w:rsidRPr="000E3844">
              <w:rPr>
                <w:rFonts w:cs="Arial"/>
                <w:color w:val="FF0000"/>
                <w:szCs w:val="18"/>
              </w:rPr>
              <w:t>Need for location server to know if the feature is supported.</w:t>
            </w:r>
          </w:p>
          <w:p w14:paraId="302C4A3E" w14:textId="77777777" w:rsidR="00815170" w:rsidRPr="000E3844" w:rsidRDefault="00815170" w:rsidP="00BB7482">
            <w:pPr>
              <w:pStyle w:val="TAL"/>
              <w:rPr>
                <w:rFonts w:cs="Arial"/>
                <w:color w:val="FF0000"/>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90B02" w14:textId="77777777" w:rsidR="00815170" w:rsidRPr="000E3844" w:rsidRDefault="00815170" w:rsidP="00BB7482">
            <w:pPr>
              <w:pStyle w:val="TAL"/>
              <w:rPr>
                <w:rFonts w:cs="Arial"/>
                <w:color w:val="FF0000"/>
                <w:szCs w:val="18"/>
              </w:rPr>
            </w:pPr>
            <w:r w:rsidRPr="000E3844">
              <w:rPr>
                <w:rFonts w:cs="Arial"/>
                <w:color w:val="FF0000"/>
                <w:szCs w:val="18"/>
              </w:rPr>
              <w:t xml:space="preserve">Optional with capability </w:t>
            </w:r>
            <w:r w:rsidRPr="000E3844">
              <w:rPr>
                <w:rFonts w:cs="Arial"/>
                <w:color w:val="FF0000"/>
                <w:szCs w:val="18"/>
              </w:rPr>
              <w:lastRenderedPageBreak/>
              <w:t>signalling</w:t>
            </w:r>
          </w:p>
        </w:tc>
      </w:tr>
    </w:tbl>
    <w:p w14:paraId="232DDA1E" w14:textId="77777777" w:rsidR="00815170" w:rsidRDefault="00815170" w:rsidP="00815170">
      <w:pPr>
        <w:rPr>
          <w:lang w:eastAsia="x-none"/>
        </w:rPr>
      </w:pPr>
    </w:p>
    <w:p w14:paraId="6AC230BF" w14:textId="77777777" w:rsidR="00FD02D0" w:rsidRPr="00FD02D0" w:rsidRDefault="00FD02D0" w:rsidP="0077639B">
      <w:pPr>
        <w:pStyle w:val="afa"/>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2303D0B9" w14:textId="77777777" w:rsidR="00FD02D0" w:rsidRPr="00FD02D0" w:rsidRDefault="00FD02D0" w:rsidP="0077639B">
      <w:pPr>
        <w:pStyle w:val="afa"/>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7C68DDD2" w14:textId="77777777" w:rsidR="00FD02D0" w:rsidRPr="00FD02D0" w:rsidRDefault="00FD02D0" w:rsidP="0077639B">
      <w:pPr>
        <w:pStyle w:val="afa"/>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1244FD20" w14:textId="77777777" w:rsidR="00FD02D0" w:rsidRPr="00FD02D0" w:rsidRDefault="00FD02D0" w:rsidP="0077639B">
      <w:pPr>
        <w:pStyle w:val="afa"/>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226E5FA6" w14:textId="23CCBADF" w:rsidR="00FD02D0" w:rsidRPr="00842E58" w:rsidRDefault="00FD02D0" w:rsidP="00487D20">
      <w:pPr>
        <w:pStyle w:val="111"/>
        <w:spacing w:before="120" w:after="120"/>
      </w:pPr>
      <w:r w:rsidRPr="00F71B64">
        <w:rPr>
          <w:rFonts w:hint="eastAsia"/>
        </w:rPr>
        <w:t xml:space="preserve">FG </w:t>
      </w:r>
      <w:r w:rsidR="00E31E6F" w:rsidRPr="00E31E6F">
        <w:t>41-5-1</w:t>
      </w:r>
      <w:r>
        <w:rPr>
          <w:rFonts w:eastAsiaTheme="minorEastAsia" w:hint="eastAsia"/>
        </w:rPr>
        <w:t>:</w:t>
      </w:r>
      <w:r w:rsidRPr="00CC189F">
        <w:t xml:space="preserve"> </w:t>
      </w:r>
      <w:r w:rsidR="00435FB4" w:rsidRPr="00435FB4">
        <w:rPr>
          <w:rFonts w:cs="Arial"/>
          <w:szCs w:val="18"/>
        </w:rPr>
        <w:t>PRS measurement with Rx frequency hopping within a MG and measurement report</w:t>
      </w:r>
      <w:r w:rsidR="00435FB4" w:rsidRPr="00435FB4">
        <w:rPr>
          <w:rFonts w:eastAsiaTheme="minorEastAsia" w:cs="Arial" w:hint="eastAsia"/>
          <w:szCs w:val="18"/>
        </w:rPr>
        <w:t xml:space="preserve"> </w:t>
      </w:r>
      <w:r w:rsidR="00435FB4" w:rsidRPr="00435FB4">
        <w:rPr>
          <w:rFonts w:cs="Arial"/>
          <w:szCs w:val="18"/>
        </w:rPr>
        <w:t>in RRC_CONNECTED</w:t>
      </w:r>
      <w:r w:rsidR="00435FB4" w:rsidRPr="00435FB4">
        <w:rPr>
          <w:rFonts w:eastAsiaTheme="minorEastAsia" w:cs="Arial" w:hint="eastAsia"/>
          <w:szCs w:val="18"/>
        </w:rPr>
        <w:t xml:space="preserve"> </w:t>
      </w:r>
      <w:r w:rsidR="00435FB4" w:rsidRPr="00435FB4">
        <w:rPr>
          <w:rFonts w:cs="Arial"/>
          <w:szCs w:val="18"/>
        </w:rPr>
        <w:t>for RedCap UEs</w:t>
      </w:r>
    </w:p>
    <w:p w14:paraId="11316DC2" w14:textId="1188A504" w:rsidR="00D03886" w:rsidRDefault="00D03886" w:rsidP="00D03886">
      <w:pPr>
        <w:pStyle w:val="a1"/>
        <w:rPr>
          <w:rFonts w:eastAsiaTheme="minorEastAsia"/>
          <w:lang w:val="en-GB" w:eastAsia="zh-CN"/>
        </w:rPr>
      </w:pPr>
      <w:r w:rsidRPr="00D03886">
        <w:rPr>
          <w:rFonts w:eastAsiaTheme="minorEastAsia"/>
          <w:lang w:val="en-GB" w:eastAsia="zh-CN"/>
        </w:rPr>
        <w:t>For the components of FG 41-</w:t>
      </w:r>
      <w:r>
        <w:rPr>
          <w:rFonts w:eastAsiaTheme="minorEastAsia" w:hint="eastAsia"/>
          <w:lang w:val="en-GB" w:eastAsia="zh-CN"/>
        </w:rPr>
        <w:t>5</w:t>
      </w:r>
      <w:r w:rsidRPr="00D03886">
        <w:rPr>
          <w:rFonts w:eastAsiaTheme="minorEastAsia"/>
          <w:lang w:val="en-GB" w:eastAsia="zh-CN"/>
        </w:rPr>
        <w:t xml:space="preserve">-1, the </w:t>
      </w:r>
      <w:r w:rsidR="00A515CC">
        <w:rPr>
          <w:rFonts w:eastAsiaTheme="minorEastAsia" w:hint="eastAsia"/>
          <w:lang w:val="en-GB" w:eastAsia="zh-CN"/>
        </w:rPr>
        <w:t xml:space="preserve">UE capability to support </w:t>
      </w:r>
      <w:r w:rsidR="00463E11" w:rsidRPr="00435FB4">
        <w:rPr>
          <w:rFonts w:cs="Arial"/>
          <w:szCs w:val="18"/>
          <w:lang w:eastAsia="zh-CN"/>
        </w:rPr>
        <w:t>PRS measurement with Rx frequency hopping within a MG and measurement report</w:t>
      </w:r>
      <w:r w:rsidR="00463E11" w:rsidRPr="00435FB4">
        <w:rPr>
          <w:rFonts w:eastAsiaTheme="minorEastAsia" w:cs="Arial" w:hint="eastAsia"/>
          <w:szCs w:val="18"/>
        </w:rPr>
        <w:t xml:space="preserve"> </w:t>
      </w:r>
      <w:r w:rsidR="00463E11" w:rsidRPr="00435FB4">
        <w:rPr>
          <w:rFonts w:cs="Arial"/>
          <w:szCs w:val="18"/>
          <w:lang w:eastAsia="zh-CN"/>
        </w:rPr>
        <w:t>in RRC_CONNECTED</w:t>
      </w:r>
      <w:r w:rsidR="00463E11" w:rsidRPr="00435FB4">
        <w:rPr>
          <w:rFonts w:eastAsiaTheme="minorEastAsia" w:cs="Arial" w:hint="eastAsia"/>
          <w:szCs w:val="18"/>
        </w:rPr>
        <w:t xml:space="preserve"> </w:t>
      </w:r>
      <w:r w:rsidR="00463E11" w:rsidRPr="00435FB4">
        <w:rPr>
          <w:rFonts w:cs="Arial"/>
          <w:szCs w:val="18"/>
          <w:lang w:eastAsia="zh-CN"/>
        </w:rPr>
        <w:t>for RedCap UEs</w:t>
      </w:r>
      <w:r w:rsidRPr="00D03886">
        <w:rPr>
          <w:rFonts w:eastAsiaTheme="minorEastAsia"/>
          <w:lang w:val="en-GB" w:eastAsia="zh-CN"/>
        </w:rPr>
        <w:t xml:space="preserve"> should</w:t>
      </w:r>
      <w:r w:rsidR="00A515CC">
        <w:rPr>
          <w:rFonts w:eastAsiaTheme="minorEastAsia"/>
          <w:lang w:val="en-GB" w:eastAsia="zh-CN"/>
        </w:rPr>
        <w:t xml:space="preserve"> include </w:t>
      </w:r>
      <w:r w:rsidR="00A515CC">
        <w:rPr>
          <w:rFonts w:eastAsiaTheme="minorEastAsia" w:hint="eastAsia"/>
          <w:lang w:val="en-GB" w:eastAsia="zh-CN"/>
        </w:rPr>
        <w:t>the following</w:t>
      </w:r>
      <w:r w:rsidRPr="00D03886">
        <w:rPr>
          <w:rFonts w:eastAsiaTheme="minorEastAsia"/>
          <w:lang w:val="en-GB" w:eastAsia="zh-CN"/>
        </w:rPr>
        <w:t xml:space="preserve"> components:</w:t>
      </w:r>
    </w:p>
    <w:p w14:paraId="7CF665B9" w14:textId="1E2678E0" w:rsidR="00D03886" w:rsidRPr="00D03886" w:rsidRDefault="00D03886" w:rsidP="008D1AF0">
      <w:pPr>
        <w:pStyle w:val="a1"/>
        <w:ind w:leftChars="200" w:left="400"/>
        <w:rPr>
          <w:rFonts w:eastAsiaTheme="minorEastAsia"/>
          <w:lang w:val="en-GB" w:eastAsia="zh-CN"/>
        </w:rPr>
      </w:pPr>
      <w:r w:rsidRPr="00D03886">
        <w:rPr>
          <w:rFonts w:eastAsiaTheme="minorEastAsia"/>
          <w:lang w:eastAsia="zh-CN"/>
        </w:rPr>
        <w:t>1. Maximum DL</w:t>
      </w:r>
      <w:r>
        <w:rPr>
          <w:rFonts w:eastAsiaTheme="minorEastAsia"/>
          <w:lang w:eastAsia="zh-CN"/>
        </w:rPr>
        <w:t xml:space="preserve"> PRS bandwidth across all hops</w:t>
      </w:r>
    </w:p>
    <w:p w14:paraId="13A9755A" w14:textId="003F01A6" w:rsidR="00D03886" w:rsidRPr="00D03886" w:rsidRDefault="00D03886" w:rsidP="008D1AF0">
      <w:pPr>
        <w:pStyle w:val="a5"/>
        <w:ind w:leftChars="200" w:left="400"/>
        <w:jc w:val="both"/>
        <w:rPr>
          <w:rFonts w:eastAsiaTheme="minorEastAsia"/>
          <w:lang w:eastAsia="zh-CN"/>
        </w:rPr>
      </w:pPr>
      <w:r w:rsidRPr="00D03886">
        <w:rPr>
          <w:rFonts w:eastAsiaTheme="minorEastAsia"/>
          <w:lang w:eastAsia="zh-CN"/>
        </w:rPr>
        <w:t>2. Maximum DL PRS bandwidth per hop</w:t>
      </w:r>
    </w:p>
    <w:p w14:paraId="6707BD02" w14:textId="784A160A" w:rsidR="00D03886" w:rsidRPr="00D03886" w:rsidRDefault="00D03886" w:rsidP="008D1AF0">
      <w:pPr>
        <w:pStyle w:val="a5"/>
        <w:ind w:leftChars="200" w:left="400"/>
        <w:jc w:val="both"/>
        <w:rPr>
          <w:rFonts w:eastAsiaTheme="minorEastAsia"/>
          <w:lang w:eastAsia="zh-CN"/>
        </w:rPr>
      </w:pPr>
      <w:r>
        <w:rPr>
          <w:rFonts w:eastAsiaTheme="minorEastAsia"/>
          <w:lang w:eastAsia="zh-CN"/>
        </w:rPr>
        <w:t>3. Maximum number of hops</w:t>
      </w:r>
    </w:p>
    <w:p w14:paraId="2EEAE239" w14:textId="582C390E" w:rsidR="00D03886" w:rsidRPr="00D03886" w:rsidRDefault="00D03886" w:rsidP="008D1AF0">
      <w:pPr>
        <w:pStyle w:val="a5"/>
        <w:ind w:leftChars="200" w:left="400"/>
        <w:jc w:val="both"/>
        <w:rPr>
          <w:rFonts w:eastAsiaTheme="minorEastAsia"/>
          <w:lang w:eastAsia="zh-CN"/>
        </w:rPr>
      </w:pPr>
      <w:r w:rsidRPr="00D03886">
        <w:rPr>
          <w:rFonts w:eastAsiaTheme="minorEastAsia"/>
          <w:lang w:eastAsia="zh-CN"/>
        </w:rPr>
        <w:t>4. Duration of DL PRS symbols N in units of ms a UE</w:t>
      </w:r>
      <w:r>
        <w:rPr>
          <w:rFonts w:eastAsiaTheme="minorEastAsia"/>
          <w:lang w:eastAsia="zh-CN"/>
        </w:rPr>
        <w:t xml:space="preserve"> can process every T ms</w:t>
      </w:r>
    </w:p>
    <w:p w14:paraId="03F57F26" w14:textId="47DAF534" w:rsidR="00D03886" w:rsidRPr="00D03886" w:rsidRDefault="007D7A34" w:rsidP="008D1AF0">
      <w:pPr>
        <w:pStyle w:val="a5"/>
        <w:ind w:leftChars="200" w:left="400"/>
        <w:jc w:val="both"/>
        <w:rPr>
          <w:rFonts w:eastAsiaTheme="minorEastAsia"/>
          <w:lang w:eastAsia="zh-CN"/>
        </w:rPr>
      </w:pPr>
      <w:r>
        <w:rPr>
          <w:rFonts w:eastAsiaTheme="minorEastAsia"/>
          <w:lang w:eastAsia="zh-CN"/>
        </w:rPr>
        <w:t>5. RF Rx retun</w:t>
      </w:r>
      <w:r>
        <w:rPr>
          <w:rFonts w:eastAsiaTheme="minorEastAsia" w:hint="eastAsia"/>
          <w:lang w:eastAsia="zh-CN"/>
        </w:rPr>
        <w:t>ing</w:t>
      </w:r>
      <w:r>
        <w:rPr>
          <w:rFonts w:eastAsiaTheme="minorEastAsia"/>
          <w:lang w:eastAsia="zh-CN"/>
        </w:rPr>
        <w:t xml:space="preserve"> time</w:t>
      </w:r>
      <w:r w:rsidR="00D03886">
        <w:rPr>
          <w:rFonts w:eastAsiaTheme="minorEastAsia"/>
          <w:lang w:eastAsia="zh-CN"/>
        </w:rPr>
        <w:t xml:space="preserve"> between consecutive hops</w:t>
      </w:r>
    </w:p>
    <w:p w14:paraId="48A993EC" w14:textId="5A9C628B" w:rsidR="00D03886" w:rsidRDefault="00D03886" w:rsidP="008D1AF0">
      <w:pPr>
        <w:pStyle w:val="a5"/>
        <w:ind w:leftChars="200" w:left="400"/>
        <w:jc w:val="both"/>
        <w:rPr>
          <w:rFonts w:eastAsiaTheme="minorEastAsia"/>
          <w:lang w:eastAsia="zh-CN"/>
        </w:rPr>
      </w:pPr>
      <w:r w:rsidRPr="00D03886">
        <w:rPr>
          <w:rFonts w:eastAsiaTheme="minorEastAsia"/>
          <w:lang w:eastAsia="zh-CN"/>
        </w:rPr>
        <w:t>6. Overlappin</w:t>
      </w:r>
      <w:r>
        <w:rPr>
          <w:rFonts w:eastAsiaTheme="minorEastAsia"/>
          <w:lang w:eastAsia="zh-CN"/>
        </w:rPr>
        <w:t>g PRB(s) between adjacent hops</w:t>
      </w:r>
    </w:p>
    <w:p w14:paraId="4BD3F211" w14:textId="2E92163C" w:rsidR="00E5069A" w:rsidRDefault="00E5069A" w:rsidP="00D03886">
      <w:pPr>
        <w:pStyle w:val="a5"/>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022EE1">
        <w:rPr>
          <w:b/>
          <w:noProof/>
        </w:rPr>
        <w:t>32</w:t>
      </w:r>
      <w:r w:rsidRPr="00825669">
        <w:rPr>
          <w:b/>
        </w:rPr>
        <w:fldChar w:fldCharType="end"/>
      </w:r>
      <w:r>
        <w:rPr>
          <w:rFonts w:eastAsiaTheme="minorEastAsia" w:hint="eastAsia"/>
          <w:b/>
          <w:lang w:eastAsia="zh-CN"/>
        </w:rPr>
        <w:t xml:space="preserve">: </w:t>
      </w:r>
      <w:r w:rsidR="00324036" w:rsidRPr="00324036">
        <w:rPr>
          <w:rFonts w:eastAsiaTheme="minorEastAsia"/>
          <w:b/>
          <w:lang w:eastAsia="zh-CN"/>
        </w:rPr>
        <w:t xml:space="preserve">FG </w:t>
      </w:r>
      <w:r w:rsidR="00A05C29" w:rsidRPr="00324036">
        <w:rPr>
          <w:rFonts w:eastAsiaTheme="minorEastAsia"/>
          <w:b/>
          <w:lang w:eastAsia="zh-CN"/>
        </w:rPr>
        <w:t>4</w:t>
      </w:r>
      <w:r w:rsidR="00A05C29">
        <w:rPr>
          <w:rFonts w:eastAsiaTheme="minorEastAsia" w:hint="eastAsia"/>
          <w:b/>
          <w:lang w:eastAsia="zh-CN"/>
        </w:rPr>
        <w:t>1</w:t>
      </w:r>
      <w:r w:rsidR="00324036" w:rsidRPr="00324036">
        <w:rPr>
          <w:rFonts w:eastAsiaTheme="minorEastAsia"/>
          <w:b/>
          <w:lang w:eastAsia="zh-CN"/>
        </w:rPr>
        <w:t xml:space="preserve">-5-1 </w:t>
      </w:r>
      <w:r w:rsidR="005E1065">
        <w:rPr>
          <w:rFonts w:eastAsiaTheme="minorEastAsia" w:hint="eastAsia"/>
          <w:b/>
          <w:lang w:eastAsia="zh-CN"/>
        </w:rPr>
        <w:t xml:space="preserve">should </w:t>
      </w:r>
      <w:r w:rsidR="00FB63AC">
        <w:rPr>
          <w:rFonts w:eastAsiaTheme="minorEastAsia" w:hint="eastAsia"/>
          <w:b/>
          <w:lang w:eastAsia="zh-CN"/>
        </w:rPr>
        <w:t xml:space="preserve">include </w:t>
      </w:r>
      <w:r w:rsidR="005E1065" w:rsidRPr="005E1065">
        <w:rPr>
          <w:rFonts w:eastAsiaTheme="minorEastAsia"/>
          <w:b/>
          <w:lang w:eastAsia="zh-CN"/>
        </w:rPr>
        <w:t>the following components</w:t>
      </w:r>
      <w:r w:rsidR="00C66098">
        <w:rPr>
          <w:rFonts w:eastAsiaTheme="minorEastAsia" w:hint="eastAsia"/>
          <w:b/>
          <w:lang w:eastAsia="zh-CN"/>
        </w:rPr>
        <w:t xml:space="preserve"> to support </w:t>
      </w:r>
      <w:r w:rsidR="00C66098" w:rsidRPr="00C66098">
        <w:rPr>
          <w:rFonts w:eastAsiaTheme="minorEastAsia"/>
          <w:b/>
          <w:lang w:eastAsia="zh-CN"/>
        </w:rPr>
        <w:t>PRS measurement with Rx frequency hopping within a MG and measurement report in RRC_CONNECTED for RedCap UEs</w:t>
      </w:r>
      <w:r w:rsidR="00130B46">
        <w:rPr>
          <w:rFonts w:eastAsiaTheme="minorEastAsia" w:hint="eastAsia"/>
          <w:b/>
          <w:lang w:eastAsia="zh-CN"/>
        </w:rPr>
        <w:t>:</w:t>
      </w:r>
    </w:p>
    <w:p w14:paraId="01C7828C" w14:textId="77777777" w:rsidR="005E1065" w:rsidRPr="005E1065" w:rsidRDefault="005E1065" w:rsidP="005E1065">
      <w:pPr>
        <w:pStyle w:val="a1"/>
        <w:ind w:leftChars="200" w:left="400"/>
        <w:rPr>
          <w:rFonts w:eastAsiaTheme="minorEastAsia"/>
          <w:b/>
          <w:lang w:val="en-GB" w:eastAsia="zh-CN"/>
        </w:rPr>
      </w:pPr>
      <w:r w:rsidRPr="005E1065">
        <w:rPr>
          <w:rFonts w:eastAsiaTheme="minorEastAsia"/>
          <w:b/>
          <w:lang w:eastAsia="zh-CN"/>
        </w:rPr>
        <w:t>1. Maximum DL PRS bandwidth across all hops</w:t>
      </w:r>
    </w:p>
    <w:p w14:paraId="5DE7D886" w14:textId="77777777" w:rsidR="005E1065" w:rsidRPr="005E1065" w:rsidRDefault="005E1065" w:rsidP="005E1065">
      <w:pPr>
        <w:pStyle w:val="a5"/>
        <w:ind w:leftChars="200" w:left="400"/>
        <w:jc w:val="both"/>
        <w:rPr>
          <w:rFonts w:eastAsiaTheme="minorEastAsia"/>
          <w:b/>
          <w:lang w:eastAsia="zh-CN"/>
        </w:rPr>
      </w:pPr>
      <w:r w:rsidRPr="005E1065">
        <w:rPr>
          <w:rFonts w:eastAsiaTheme="minorEastAsia"/>
          <w:b/>
          <w:lang w:eastAsia="zh-CN"/>
        </w:rPr>
        <w:t>2. Maximum DL PRS bandwidth per hop</w:t>
      </w:r>
    </w:p>
    <w:p w14:paraId="226A7835" w14:textId="77777777" w:rsidR="005E1065" w:rsidRPr="005E1065" w:rsidRDefault="005E1065" w:rsidP="005E1065">
      <w:pPr>
        <w:pStyle w:val="a5"/>
        <w:ind w:leftChars="200" w:left="400"/>
        <w:jc w:val="both"/>
        <w:rPr>
          <w:rFonts w:eastAsiaTheme="minorEastAsia"/>
          <w:b/>
          <w:lang w:eastAsia="zh-CN"/>
        </w:rPr>
      </w:pPr>
      <w:r w:rsidRPr="005E1065">
        <w:rPr>
          <w:rFonts w:eastAsiaTheme="minorEastAsia"/>
          <w:b/>
          <w:lang w:eastAsia="zh-CN"/>
        </w:rPr>
        <w:t>3. Maximum number of hops</w:t>
      </w:r>
    </w:p>
    <w:p w14:paraId="69924678" w14:textId="77777777" w:rsidR="005E1065" w:rsidRPr="005E1065" w:rsidRDefault="005E1065" w:rsidP="005E1065">
      <w:pPr>
        <w:pStyle w:val="a5"/>
        <w:ind w:leftChars="200" w:left="400"/>
        <w:jc w:val="both"/>
        <w:rPr>
          <w:rFonts w:eastAsiaTheme="minorEastAsia"/>
          <w:b/>
          <w:lang w:eastAsia="zh-CN"/>
        </w:rPr>
      </w:pPr>
      <w:r w:rsidRPr="005E1065">
        <w:rPr>
          <w:rFonts w:eastAsiaTheme="minorEastAsia"/>
          <w:b/>
          <w:lang w:eastAsia="zh-CN"/>
        </w:rPr>
        <w:t>4. Duration of DL PRS symbols N in units of ms a UE can process every T ms</w:t>
      </w:r>
    </w:p>
    <w:p w14:paraId="2BA652CB" w14:textId="77777777" w:rsidR="005E1065" w:rsidRPr="005E1065" w:rsidRDefault="005E1065" w:rsidP="005E1065">
      <w:pPr>
        <w:pStyle w:val="a5"/>
        <w:ind w:leftChars="200" w:left="400"/>
        <w:jc w:val="both"/>
        <w:rPr>
          <w:rFonts w:eastAsiaTheme="minorEastAsia"/>
          <w:b/>
          <w:lang w:eastAsia="zh-CN"/>
        </w:rPr>
      </w:pPr>
      <w:r w:rsidRPr="005E1065">
        <w:rPr>
          <w:rFonts w:eastAsiaTheme="minorEastAsia"/>
          <w:b/>
          <w:lang w:eastAsia="zh-CN"/>
        </w:rPr>
        <w:t>5. RF Rx retun</w:t>
      </w:r>
      <w:r w:rsidRPr="005E1065">
        <w:rPr>
          <w:rFonts w:eastAsiaTheme="minorEastAsia" w:hint="eastAsia"/>
          <w:b/>
          <w:lang w:eastAsia="zh-CN"/>
        </w:rPr>
        <w:t>ing</w:t>
      </w:r>
      <w:r w:rsidRPr="005E1065">
        <w:rPr>
          <w:rFonts w:eastAsiaTheme="minorEastAsia"/>
          <w:b/>
          <w:lang w:eastAsia="zh-CN"/>
        </w:rPr>
        <w:t xml:space="preserve"> time between consecutive hops</w:t>
      </w:r>
    </w:p>
    <w:p w14:paraId="26C3107C" w14:textId="77777777" w:rsidR="005E1065" w:rsidRPr="005E1065" w:rsidRDefault="005E1065" w:rsidP="005E1065">
      <w:pPr>
        <w:pStyle w:val="a5"/>
        <w:ind w:leftChars="200" w:left="400"/>
        <w:jc w:val="both"/>
        <w:rPr>
          <w:rFonts w:eastAsiaTheme="minorEastAsia"/>
          <w:b/>
          <w:lang w:eastAsia="zh-CN"/>
        </w:rPr>
      </w:pPr>
      <w:r w:rsidRPr="005E1065">
        <w:rPr>
          <w:rFonts w:eastAsiaTheme="minorEastAsia"/>
          <w:b/>
          <w:lang w:eastAsia="zh-CN"/>
        </w:rPr>
        <w:t>6. Overlapping PRB(s) between adjacent hops</w:t>
      </w:r>
    </w:p>
    <w:p w14:paraId="2F9CB41B" w14:textId="77777777" w:rsidR="005E1065" w:rsidRDefault="005E1065" w:rsidP="00487D20">
      <w:pPr>
        <w:pStyle w:val="a1"/>
        <w:rPr>
          <w:rFonts w:eastAsiaTheme="minorEastAsia"/>
          <w:lang w:val="en-GB" w:eastAsia="zh-CN"/>
        </w:rPr>
      </w:pPr>
    </w:p>
    <w:p w14:paraId="1C89B2D8" w14:textId="2FB58BB9" w:rsidR="007632BA" w:rsidRPr="007632BA" w:rsidRDefault="007632BA" w:rsidP="007632BA">
      <w:pPr>
        <w:pStyle w:val="a1"/>
        <w:rPr>
          <w:rFonts w:eastAsiaTheme="minorEastAsia"/>
          <w:lang w:val="en-GB" w:eastAsia="zh-CN"/>
        </w:rPr>
      </w:pPr>
      <w:r>
        <w:rPr>
          <w:rFonts w:eastAsiaTheme="minorEastAsia" w:hint="eastAsia"/>
          <w:lang w:val="en-GB" w:eastAsia="zh-CN"/>
        </w:rPr>
        <w:t xml:space="preserve">For </w:t>
      </w:r>
      <w:r w:rsidRPr="007632BA">
        <w:rPr>
          <w:rFonts w:eastAsiaTheme="minorEastAsia"/>
          <w:lang w:val="en-GB" w:eastAsia="zh-CN"/>
        </w:rPr>
        <w:t>Component 1</w:t>
      </w:r>
      <w:r>
        <w:rPr>
          <w:rFonts w:eastAsiaTheme="minorEastAsia" w:hint="eastAsia"/>
          <w:lang w:val="en-GB" w:eastAsia="zh-CN"/>
        </w:rPr>
        <w:t xml:space="preserve">, </w:t>
      </w:r>
      <w:r w:rsidR="004C6BEF">
        <w:rPr>
          <w:rFonts w:eastAsiaTheme="minorEastAsia" w:hint="eastAsia"/>
          <w:lang w:val="en-GB" w:eastAsia="zh-CN"/>
        </w:rPr>
        <w:t>m</w:t>
      </w:r>
      <w:r w:rsidR="004C6BEF" w:rsidRPr="004C6BEF">
        <w:rPr>
          <w:rFonts w:eastAsiaTheme="minorEastAsia"/>
          <w:lang w:val="en-GB" w:eastAsia="zh-CN"/>
        </w:rPr>
        <w:t>aximum DL PRS bandwidth across all hops</w:t>
      </w:r>
      <w:r w:rsidR="004C6BEF">
        <w:rPr>
          <w:rFonts w:eastAsiaTheme="minorEastAsia" w:hint="eastAsia"/>
          <w:lang w:val="en-GB" w:eastAsia="zh-CN"/>
        </w:rPr>
        <w:t>,</w:t>
      </w:r>
      <w:r w:rsidR="004C6BEF" w:rsidRPr="004C6BEF">
        <w:rPr>
          <w:rFonts w:eastAsiaTheme="minorEastAsia" w:hint="eastAsia"/>
          <w:lang w:val="en-GB" w:eastAsia="zh-CN"/>
        </w:rPr>
        <w:t xml:space="preserve"> </w:t>
      </w:r>
      <w:r>
        <w:rPr>
          <w:rFonts w:eastAsiaTheme="minorEastAsia" w:hint="eastAsia"/>
          <w:lang w:val="en-GB" w:eastAsia="zh-CN"/>
        </w:rPr>
        <w:t>its</w:t>
      </w:r>
      <w:r>
        <w:rPr>
          <w:rFonts w:eastAsiaTheme="minorEastAsia"/>
          <w:lang w:val="en-GB" w:eastAsia="zh-CN"/>
        </w:rPr>
        <w:t xml:space="preserve"> candidate values</w:t>
      </w:r>
      <w:r>
        <w:rPr>
          <w:rFonts w:eastAsiaTheme="minorEastAsia" w:hint="eastAsia"/>
          <w:lang w:val="en-GB" w:eastAsia="zh-CN"/>
        </w:rPr>
        <w:t xml:space="preserve"> should include:</w:t>
      </w:r>
    </w:p>
    <w:p w14:paraId="699EC023" w14:textId="78B29335" w:rsidR="007632BA" w:rsidRPr="007632BA" w:rsidRDefault="00C72699" w:rsidP="0077639B">
      <w:pPr>
        <w:pStyle w:val="a1"/>
        <w:numPr>
          <w:ilvl w:val="0"/>
          <w:numId w:val="23"/>
        </w:numPr>
        <w:rPr>
          <w:rFonts w:eastAsiaTheme="minorEastAsia"/>
          <w:lang w:val="en-GB" w:eastAsia="zh-CN"/>
        </w:rPr>
      </w:pPr>
      <w:r>
        <w:rPr>
          <w:rFonts w:eastAsiaTheme="minorEastAsia"/>
          <w:lang w:val="en-GB" w:eastAsia="zh-CN"/>
        </w:rPr>
        <w:t xml:space="preserve">FR1: {40, </w:t>
      </w:r>
      <w:r>
        <w:rPr>
          <w:rFonts w:eastAsiaTheme="minorEastAsia" w:hint="eastAsia"/>
          <w:lang w:val="en-GB" w:eastAsia="zh-CN"/>
        </w:rPr>
        <w:t>5</w:t>
      </w:r>
      <w:r w:rsidR="007632BA" w:rsidRPr="007632BA">
        <w:rPr>
          <w:rFonts w:eastAsiaTheme="minorEastAsia"/>
          <w:lang w:val="en-GB" w:eastAsia="zh-CN"/>
        </w:rPr>
        <w:t>0, 80, 100}</w:t>
      </w:r>
    </w:p>
    <w:p w14:paraId="0A3DFD59" w14:textId="77777777"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FR2: {100, 200, 400}]</w:t>
      </w:r>
    </w:p>
    <w:p w14:paraId="624382AE" w14:textId="2167BB23" w:rsidR="007632BA" w:rsidRPr="007632BA" w:rsidRDefault="007632BA" w:rsidP="007632BA">
      <w:pPr>
        <w:pStyle w:val="a1"/>
        <w:rPr>
          <w:rFonts w:eastAsiaTheme="minorEastAsia"/>
          <w:lang w:val="en-GB" w:eastAsia="zh-CN"/>
        </w:rPr>
      </w:pPr>
      <w:r>
        <w:rPr>
          <w:rFonts w:eastAsiaTheme="minorEastAsia" w:hint="eastAsia"/>
          <w:lang w:val="en-GB" w:eastAsia="zh-CN"/>
        </w:rPr>
        <w:t xml:space="preserve">For </w:t>
      </w:r>
      <w:r w:rsidRPr="007632BA">
        <w:rPr>
          <w:rFonts w:eastAsiaTheme="minorEastAsia"/>
          <w:lang w:val="en-GB" w:eastAsia="zh-CN"/>
        </w:rPr>
        <w:t>Component 2</w:t>
      </w:r>
      <w:r>
        <w:rPr>
          <w:rFonts w:eastAsiaTheme="minorEastAsia" w:hint="eastAsia"/>
          <w:lang w:val="en-GB" w:eastAsia="zh-CN"/>
        </w:rPr>
        <w:t xml:space="preserve">, </w:t>
      </w:r>
      <w:r w:rsidR="004C6BEF">
        <w:rPr>
          <w:rFonts w:eastAsiaTheme="minorEastAsia" w:hint="eastAsia"/>
          <w:lang w:val="en-GB" w:eastAsia="zh-CN"/>
        </w:rPr>
        <w:t>m</w:t>
      </w:r>
      <w:r w:rsidR="004C6BEF" w:rsidRPr="004C6BEF">
        <w:rPr>
          <w:rFonts w:eastAsiaTheme="minorEastAsia"/>
          <w:lang w:val="en-GB" w:eastAsia="zh-CN"/>
        </w:rPr>
        <w:t>aximum DL PRS bandwidth per hop</w:t>
      </w:r>
      <w:r w:rsidR="004C6BEF">
        <w:rPr>
          <w:rFonts w:eastAsiaTheme="minorEastAsia" w:hint="eastAsia"/>
          <w:lang w:val="en-GB" w:eastAsia="zh-CN"/>
        </w:rPr>
        <w:t xml:space="preserve">, </w:t>
      </w:r>
      <w:r>
        <w:rPr>
          <w:rFonts w:eastAsiaTheme="minorEastAsia" w:hint="eastAsia"/>
          <w:lang w:val="en-GB" w:eastAsia="zh-CN"/>
        </w:rPr>
        <w:t>its</w:t>
      </w:r>
      <w:r w:rsidRPr="007632BA">
        <w:rPr>
          <w:rFonts w:eastAsiaTheme="minorEastAsia"/>
          <w:lang w:val="en-GB" w:eastAsia="zh-CN"/>
        </w:rPr>
        <w:t xml:space="preserve"> candidate values</w:t>
      </w:r>
      <w:r>
        <w:rPr>
          <w:rFonts w:eastAsiaTheme="minorEastAsia" w:hint="eastAsia"/>
          <w:lang w:val="en-GB" w:eastAsia="zh-CN"/>
        </w:rPr>
        <w:t xml:space="preserve"> should include</w:t>
      </w:r>
      <w:r w:rsidRPr="007632BA">
        <w:rPr>
          <w:rFonts w:eastAsiaTheme="minorEastAsia"/>
          <w:lang w:val="en-GB" w:eastAsia="zh-CN"/>
        </w:rPr>
        <w:t>:</w:t>
      </w:r>
    </w:p>
    <w:p w14:paraId="52F939EE" w14:textId="77777777"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FR1: {5, 10, 20}</w:t>
      </w:r>
    </w:p>
    <w:p w14:paraId="3E304ECE" w14:textId="77777777"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FR2: {50, 100}</w:t>
      </w:r>
    </w:p>
    <w:p w14:paraId="266319F4" w14:textId="1EB6F412" w:rsidR="007632BA" w:rsidRPr="007632BA" w:rsidRDefault="00C72699" w:rsidP="007632BA">
      <w:pPr>
        <w:pStyle w:val="a1"/>
        <w:rPr>
          <w:rFonts w:eastAsiaTheme="minorEastAsia"/>
          <w:lang w:val="en-GB" w:eastAsia="zh-CN"/>
        </w:rPr>
      </w:pPr>
      <w:r>
        <w:rPr>
          <w:rFonts w:eastAsiaTheme="minorEastAsia" w:hint="eastAsia"/>
          <w:lang w:val="en-GB" w:eastAsia="zh-CN"/>
        </w:rPr>
        <w:t xml:space="preserve">For </w:t>
      </w:r>
      <w:r w:rsidR="007632BA" w:rsidRPr="007632BA">
        <w:rPr>
          <w:rFonts w:eastAsiaTheme="minorEastAsia"/>
          <w:lang w:val="en-GB" w:eastAsia="zh-CN"/>
        </w:rPr>
        <w:t>Component 3</w:t>
      </w:r>
      <w:r>
        <w:rPr>
          <w:rFonts w:eastAsiaTheme="minorEastAsia" w:hint="eastAsia"/>
          <w:lang w:val="en-GB" w:eastAsia="zh-CN"/>
        </w:rPr>
        <w:t>, m</w:t>
      </w:r>
      <w:r w:rsidRPr="00C72699">
        <w:rPr>
          <w:rFonts w:eastAsiaTheme="minorEastAsia"/>
          <w:lang w:val="en-GB" w:eastAsia="zh-CN"/>
        </w:rPr>
        <w:t>aximum number of hops</w:t>
      </w:r>
      <w:r>
        <w:rPr>
          <w:rFonts w:eastAsiaTheme="minorEastAsia" w:hint="eastAsia"/>
          <w:lang w:val="en-GB" w:eastAsia="zh-CN"/>
        </w:rPr>
        <w:t>, its candidate values should include:</w:t>
      </w:r>
      <w:r>
        <w:rPr>
          <w:rFonts w:eastAsiaTheme="minorEastAsia"/>
          <w:lang w:val="en-GB" w:eastAsia="zh-CN"/>
        </w:rPr>
        <w:t xml:space="preserve"> {2</w:t>
      </w:r>
      <w:proofErr w:type="gramStart"/>
      <w:r>
        <w:rPr>
          <w:rFonts w:eastAsiaTheme="minorEastAsia"/>
          <w:lang w:val="en-GB" w:eastAsia="zh-CN"/>
        </w:rPr>
        <w:t>,3,4,5,6</w:t>
      </w:r>
      <w:proofErr w:type="gramEnd"/>
      <w:r>
        <w:rPr>
          <w:rFonts w:eastAsiaTheme="minorEastAsia"/>
          <w:lang w:val="en-GB" w:eastAsia="zh-CN"/>
        </w:rPr>
        <w:t>}</w:t>
      </w:r>
    </w:p>
    <w:p w14:paraId="43328477" w14:textId="0253E5FA" w:rsidR="007632BA" w:rsidRPr="007632BA" w:rsidRDefault="002822D4" w:rsidP="007632BA">
      <w:pPr>
        <w:pStyle w:val="a1"/>
        <w:rPr>
          <w:rFonts w:eastAsiaTheme="minorEastAsia"/>
          <w:lang w:val="en-GB" w:eastAsia="zh-CN"/>
        </w:rPr>
      </w:pPr>
      <w:r>
        <w:rPr>
          <w:rFonts w:eastAsiaTheme="minorEastAsia" w:hint="eastAsia"/>
          <w:lang w:val="en-GB" w:eastAsia="zh-CN"/>
        </w:rPr>
        <w:t xml:space="preserve">For </w:t>
      </w:r>
      <w:r w:rsidR="007632BA" w:rsidRPr="007632BA">
        <w:rPr>
          <w:rFonts w:eastAsiaTheme="minorEastAsia"/>
          <w:lang w:val="en-GB" w:eastAsia="zh-CN"/>
        </w:rPr>
        <w:t>Componen</w:t>
      </w:r>
      <w:r w:rsidR="007632BA" w:rsidRPr="002822D4">
        <w:rPr>
          <w:rFonts w:eastAsiaTheme="minorEastAsia"/>
          <w:lang w:val="en-GB" w:eastAsia="zh-CN"/>
        </w:rPr>
        <w:t>t 4</w:t>
      </w:r>
      <w:r w:rsidRPr="002822D4">
        <w:rPr>
          <w:rFonts w:eastAsiaTheme="minorEastAsia" w:hint="eastAsia"/>
          <w:lang w:val="en-GB" w:eastAsia="zh-CN"/>
        </w:rPr>
        <w:t>,</w:t>
      </w:r>
      <w:r w:rsidR="007632BA" w:rsidRPr="002822D4">
        <w:rPr>
          <w:rFonts w:eastAsiaTheme="minorEastAsia"/>
          <w:lang w:val="en-GB" w:eastAsia="zh-CN"/>
        </w:rPr>
        <w:t xml:space="preserve"> </w:t>
      </w:r>
      <w:r w:rsidRPr="002822D4">
        <w:rPr>
          <w:rFonts w:eastAsiaTheme="minorEastAsia" w:hint="eastAsia"/>
          <w:lang w:eastAsia="zh-CN"/>
        </w:rPr>
        <w:t>d</w:t>
      </w:r>
      <w:r w:rsidRPr="002822D4">
        <w:rPr>
          <w:rFonts w:eastAsiaTheme="minorEastAsia"/>
          <w:lang w:eastAsia="zh-CN"/>
        </w:rPr>
        <w:t>uration of DL PRS symbols N in units of ms a UE can process every T ms</w:t>
      </w:r>
      <w:r w:rsidRPr="002822D4">
        <w:rPr>
          <w:rFonts w:eastAsiaTheme="minorEastAsia" w:hint="eastAsia"/>
          <w:lang w:val="en-GB" w:eastAsia="zh-CN"/>
        </w:rPr>
        <w:t xml:space="preserve">, its </w:t>
      </w:r>
      <w:r w:rsidR="007632BA" w:rsidRPr="002822D4">
        <w:rPr>
          <w:rFonts w:eastAsiaTheme="minorEastAsia"/>
          <w:lang w:val="en-GB" w:eastAsia="zh-CN"/>
        </w:rPr>
        <w:t>cand</w:t>
      </w:r>
      <w:r>
        <w:rPr>
          <w:rFonts w:eastAsiaTheme="minorEastAsia"/>
          <w:lang w:val="en-GB" w:eastAsia="zh-CN"/>
        </w:rPr>
        <w:t>idate values</w:t>
      </w:r>
      <w:r>
        <w:rPr>
          <w:rFonts w:eastAsiaTheme="minorEastAsia" w:hint="eastAsia"/>
          <w:lang w:val="en-GB" w:eastAsia="zh-CN"/>
        </w:rPr>
        <w:t xml:space="preserve"> should include:</w:t>
      </w:r>
    </w:p>
    <w:p w14:paraId="04108F71" w14:textId="77777777"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T: {8, 16, 20, 30, 40, 80, 160, 320, 640, 1280} ms</w:t>
      </w:r>
    </w:p>
    <w:p w14:paraId="0A5B9D19" w14:textId="2EC699DC"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N: {0.125, 0.25, 0.5, 1, 2, 4, 6, 8, 12, 16, 20,</w:t>
      </w:r>
      <w:r w:rsidR="000D2E7D">
        <w:rPr>
          <w:rFonts w:eastAsiaTheme="minorEastAsia"/>
          <w:lang w:val="en-GB" w:eastAsia="zh-CN"/>
        </w:rPr>
        <w:t xml:space="preserve"> 25, 30, 32, 35, 40, 45, 50} ms</w:t>
      </w:r>
    </w:p>
    <w:p w14:paraId="49A265D4" w14:textId="1BF38A77" w:rsidR="007632BA" w:rsidRPr="007632BA" w:rsidRDefault="00A92587" w:rsidP="007632BA">
      <w:pPr>
        <w:pStyle w:val="a1"/>
        <w:rPr>
          <w:rFonts w:eastAsiaTheme="minorEastAsia"/>
          <w:lang w:val="en-GB" w:eastAsia="zh-CN"/>
        </w:rPr>
      </w:pPr>
      <w:r>
        <w:rPr>
          <w:rFonts w:eastAsiaTheme="minorEastAsia" w:hint="eastAsia"/>
          <w:lang w:val="en-GB" w:eastAsia="zh-CN"/>
        </w:rPr>
        <w:t xml:space="preserve">For </w:t>
      </w:r>
      <w:r w:rsidR="007632BA" w:rsidRPr="007632BA">
        <w:rPr>
          <w:rFonts w:eastAsiaTheme="minorEastAsia"/>
          <w:lang w:val="en-GB" w:eastAsia="zh-CN"/>
        </w:rPr>
        <w:t>Component 5</w:t>
      </w:r>
      <w:r>
        <w:rPr>
          <w:rFonts w:eastAsiaTheme="minorEastAsia" w:hint="eastAsia"/>
          <w:lang w:val="en-GB" w:eastAsia="zh-CN"/>
        </w:rPr>
        <w:t xml:space="preserve">, </w:t>
      </w:r>
      <w:r w:rsidRPr="00A92587">
        <w:rPr>
          <w:rFonts w:eastAsiaTheme="minorEastAsia"/>
          <w:lang w:val="en-GB" w:eastAsia="zh-CN"/>
        </w:rPr>
        <w:t>RF Rx retuning time between consecutive hops</w:t>
      </w:r>
      <w:r>
        <w:rPr>
          <w:rFonts w:eastAsiaTheme="minorEastAsia" w:hint="eastAsia"/>
          <w:lang w:val="en-GB" w:eastAsia="zh-CN"/>
        </w:rPr>
        <w:t xml:space="preserve">, its </w:t>
      </w:r>
      <w:r w:rsidR="007632BA" w:rsidRPr="007632BA">
        <w:rPr>
          <w:rFonts w:eastAsiaTheme="minorEastAsia"/>
          <w:lang w:val="en-GB" w:eastAsia="zh-CN"/>
        </w:rPr>
        <w:t>candidate values</w:t>
      </w:r>
      <w:r w:rsidR="00B77B4A">
        <w:rPr>
          <w:rFonts w:eastAsiaTheme="minorEastAsia" w:hint="eastAsia"/>
          <w:lang w:val="en-GB" w:eastAsia="zh-CN"/>
        </w:rPr>
        <w:t xml:space="preserve"> should include</w:t>
      </w:r>
      <w:r w:rsidR="007632BA" w:rsidRPr="007632BA">
        <w:rPr>
          <w:rFonts w:eastAsiaTheme="minorEastAsia"/>
          <w:lang w:val="en-GB" w:eastAsia="zh-CN"/>
        </w:rPr>
        <w:t>:</w:t>
      </w:r>
    </w:p>
    <w:p w14:paraId="762943B7" w14:textId="77777777" w:rsidR="007632BA" w:rsidRPr="007632BA" w:rsidRDefault="007632BA" w:rsidP="0077639B">
      <w:pPr>
        <w:pStyle w:val="a1"/>
        <w:numPr>
          <w:ilvl w:val="0"/>
          <w:numId w:val="23"/>
        </w:numPr>
        <w:rPr>
          <w:rFonts w:eastAsiaTheme="minorEastAsia"/>
          <w:lang w:val="en-GB" w:eastAsia="zh-CN"/>
        </w:rPr>
      </w:pPr>
      <w:r w:rsidRPr="007632BA">
        <w:rPr>
          <w:rFonts w:eastAsiaTheme="minorEastAsia"/>
          <w:lang w:val="en-GB" w:eastAsia="zh-CN"/>
        </w:rPr>
        <w:t>FR1: {70us, 140us, 210us}</w:t>
      </w:r>
    </w:p>
    <w:p w14:paraId="2817AB2F" w14:textId="2D573D9F" w:rsidR="007632BA" w:rsidRPr="007632BA" w:rsidRDefault="002B3245" w:rsidP="0077639B">
      <w:pPr>
        <w:pStyle w:val="a1"/>
        <w:numPr>
          <w:ilvl w:val="0"/>
          <w:numId w:val="23"/>
        </w:numPr>
        <w:rPr>
          <w:rFonts w:eastAsiaTheme="minorEastAsia"/>
          <w:lang w:val="en-GB" w:eastAsia="zh-CN"/>
        </w:rPr>
      </w:pPr>
      <w:r>
        <w:rPr>
          <w:rFonts w:eastAsiaTheme="minorEastAsia"/>
          <w:lang w:val="en-GB" w:eastAsia="zh-CN"/>
        </w:rPr>
        <w:t>FR2: {35us, 70us, 140us}</w:t>
      </w:r>
    </w:p>
    <w:p w14:paraId="4C91AA69" w14:textId="67AA4569" w:rsidR="008D17AF" w:rsidRPr="005E1065" w:rsidRDefault="0095451C" w:rsidP="007632BA">
      <w:pPr>
        <w:pStyle w:val="a1"/>
        <w:rPr>
          <w:rFonts w:eastAsiaTheme="minorEastAsia"/>
          <w:lang w:val="en-GB" w:eastAsia="zh-CN"/>
        </w:rPr>
      </w:pPr>
      <w:r>
        <w:rPr>
          <w:rFonts w:eastAsiaTheme="minorEastAsia" w:hint="eastAsia"/>
          <w:lang w:val="en-GB" w:eastAsia="zh-CN"/>
        </w:rPr>
        <w:t xml:space="preserve">For </w:t>
      </w:r>
      <w:r w:rsidR="007632BA" w:rsidRPr="007632BA">
        <w:rPr>
          <w:rFonts w:eastAsiaTheme="minorEastAsia"/>
          <w:lang w:val="en-GB" w:eastAsia="zh-CN"/>
        </w:rPr>
        <w:t>Component 6</w:t>
      </w:r>
      <w:r>
        <w:rPr>
          <w:rFonts w:eastAsiaTheme="minorEastAsia" w:hint="eastAsia"/>
          <w:lang w:val="en-GB" w:eastAsia="zh-CN"/>
        </w:rPr>
        <w:t>, o</w:t>
      </w:r>
      <w:r w:rsidRPr="0095451C">
        <w:rPr>
          <w:rFonts w:eastAsiaTheme="minorEastAsia"/>
          <w:lang w:val="en-GB" w:eastAsia="zh-CN"/>
        </w:rPr>
        <w:t>verlapping PRB(s) between adjacent hops</w:t>
      </w:r>
      <w:r>
        <w:rPr>
          <w:rFonts w:eastAsiaTheme="minorEastAsia" w:hint="eastAsia"/>
          <w:lang w:val="en-GB" w:eastAsia="zh-CN"/>
        </w:rPr>
        <w:t>, its</w:t>
      </w:r>
      <w:r w:rsidR="006A565B">
        <w:rPr>
          <w:rFonts w:eastAsiaTheme="minorEastAsia"/>
          <w:lang w:val="en-GB" w:eastAsia="zh-CN"/>
        </w:rPr>
        <w:t xml:space="preserve"> candidate values</w:t>
      </w:r>
      <w:r w:rsidR="006A565B">
        <w:rPr>
          <w:rFonts w:eastAsiaTheme="minorEastAsia" w:hint="eastAsia"/>
          <w:lang w:val="en-GB" w:eastAsia="zh-CN"/>
        </w:rPr>
        <w:t xml:space="preserve"> </w:t>
      </w:r>
      <w:r w:rsidR="006A565B">
        <w:rPr>
          <w:rFonts w:eastAsiaTheme="minorEastAsia"/>
          <w:lang w:val="en-GB" w:eastAsia="zh-CN"/>
        </w:rPr>
        <w:t>should</w:t>
      </w:r>
      <w:r w:rsidR="006A565B">
        <w:rPr>
          <w:rFonts w:eastAsiaTheme="minorEastAsia" w:hint="eastAsia"/>
          <w:lang w:val="en-GB" w:eastAsia="zh-CN"/>
        </w:rPr>
        <w:t xml:space="preserve"> include:</w:t>
      </w:r>
      <w:r w:rsidR="0096228A">
        <w:rPr>
          <w:rFonts w:eastAsiaTheme="minorEastAsia"/>
          <w:lang w:val="en-GB" w:eastAsia="zh-CN"/>
        </w:rPr>
        <w:t xml:space="preserve"> {0, 1, 2, </w:t>
      </w:r>
      <w:proofErr w:type="gramStart"/>
      <w:r w:rsidR="0096228A">
        <w:rPr>
          <w:rFonts w:eastAsiaTheme="minorEastAsia"/>
          <w:lang w:val="en-GB" w:eastAsia="zh-CN"/>
        </w:rPr>
        <w:t>4</w:t>
      </w:r>
      <w:proofErr w:type="gramEnd"/>
      <w:r w:rsidR="0096228A">
        <w:rPr>
          <w:rFonts w:eastAsiaTheme="minorEastAsia"/>
          <w:lang w:val="en-GB" w:eastAsia="zh-CN"/>
        </w:rPr>
        <w:t>}</w:t>
      </w:r>
    </w:p>
    <w:p w14:paraId="29F456A8" w14:textId="3994BBD1" w:rsidR="00F72A62" w:rsidRDefault="00F72A62" w:rsidP="00487D20">
      <w:pPr>
        <w:pStyle w:val="a1"/>
        <w:rPr>
          <w:rFonts w:eastAsiaTheme="minorEastAsia"/>
          <w:lang w:val="en-GB" w:eastAsia="zh-CN"/>
        </w:rPr>
      </w:pPr>
    </w:p>
    <w:p w14:paraId="5BD0055E" w14:textId="356BD2B7" w:rsidR="00541638" w:rsidRDefault="00541638" w:rsidP="00541638">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022EE1">
        <w:rPr>
          <w:b/>
          <w:noProof/>
        </w:rPr>
        <w:t>33</w:t>
      </w:r>
      <w:r w:rsidRPr="00825669">
        <w:rPr>
          <w:b/>
        </w:rPr>
        <w:fldChar w:fldCharType="end"/>
      </w:r>
      <w:r>
        <w:rPr>
          <w:rFonts w:eastAsiaTheme="minorEastAsia" w:hint="eastAsia"/>
          <w:b/>
          <w:lang w:eastAsia="zh-CN"/>
        </w:rPr>
        <w:t xml:space="preserve">: </w:t>
      </w:r>
      <w:r w:rsidR="00CC0B7A">
        <w:rPr>
          <w:rFonts w:eastAsiaTheme="minorEastAsia" w:hint="eastAsia"/>
          <w:b/>
          <w:lang w:eastAsia="zh-CN"/>
        </w:rPr>
        <w:t xml:space="preserve">The candidate values for components of </w:t>
      </w:r>
      <w:r w:rsidRPr="00324036">
        <w:rPr>
          <w:rFonts w:eastAsiaTheme="minorEastAsia"/>
          <w:b/>
          <w:lang w:eastAsia="zh-CN"/>
        </w:rPr>
        <w:t xml:space="preserve">FG </w:t>
      </w:r>
      <w:r w:rsidR="00A05C29" w:rsidRPr="00324036">
        <w:rPr>
          <w:rFonts w:eastAsiaTheme="minorEastAsia"/>
          <w:b/>
          <w:lang w:eastAsia="zh-CN"/>
        </w:rPr>
        <w:t>4</w:t>
      </w:r>
      <w:r w:rsidR="00A05C29">
        <w:rPr>
          <w:rFonts w:eastAsiaTheme="minorEastAsia" w:hint="eastAsia"/>
          <w:b/>
          <w:lang w:eastAsia="zh-CN"/>
        </w:rPr>
        <w:t>1</w:t>
      </w:r>
      <w:r w:rsidRPr="00324036">
        <w:rPr>
          <w:rFonts w:eastAsiaTheme="minorEastAsia"/>
          <w:b/>
          <w:lang w:eastAsia="zh-CN"/>
        </w:rPr>
        <w:t>-5-1</w:t>
      </w:r>
      <w:r w:rsidR="00CC0B7A">
        <w:rPr>
          <w:rFonts w:eastAsiaTheme="minorEastAsia" w:hint="eastAsia"/>
          <w:b/>
          <w:lang w:eastAsia="zh-CN"/>
        </w:rPr>
        <w:t xml:space="preserve"> include:</w:t>
      </w:r>
    </w:p>
    <w:p w14:paraId="45B11131" w14:textId="77777777"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lastRenderedPageBreak/>
        <w:t xml:space="preserve">For </w:t>
      </w:r>
      <w:r w:rsidRPr="006772EE">
        <w:rPr>
          <w:rFonts w:eastAsiaTheme="minorEastAsia"/>
          <w:b/>
          <w:lang w:val="en-GB" w:eastAsia="zh-CN"/>
        </w:rPr>
        <w:t>Component 1</w:t>
      </w:r>
      <w:r w:rsidRPr="006772EE">
        <w:rPr>
          <w:rFonts w:eastAsiaTheme="minorEastAsia" w:hint="eastAsia"/>
          <w:b/>
          <w:lang w:val="en-GB" w:eastAsia="zh-CN"/>
        </w:rPr>
        <w:t>, m</w:t>
      </w:r>
      <w:r w:rsidRPr="006772EE">
        <w:rPr>
          <w:rFonts w:eastAsiaTheme="minorEastAsia"/>
          <w:b/>
          <w:lang w:val="en-GB" w:eastAsia="zh-CN"/>
        </w:rPr>
        <w:t>aximum DL PRS bandwidth across all hops</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should include:</w:t>
      </w:r>
    </w:p>
    <w:p w14:paraId="34ED6921"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 xml:space="preserve">FR1: {40, </w:t>
      </w:r>
      <w:r w:rsidRPr="006772EE">
        <w:rPr>
          <w:rFonts w:eastAsiaTheme="minorEastAsia" w:hint="eastAsia"/>
          <w:b/>
          <w:lang w:val="en-GB" w:eastAsia="zh-CN"/>
        </w:rPr>
        <w:t>5</w:t>
      </w:r>
      <w:r w:rsidRPr="006772EE">
        <w:rPr>
          <w:rFonts w:eastAsiaTheme="minorEastAsia"/>
          <w:b/>
          <w:lang w:val="en-GB" w:eastAsia="zh-CN"/>
        </w:rPr>
        <w:t>0, 80, 100}</w:t>
      </w:r>
    </w:p>
    <w:p w14:paraId="12E6F926"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FR2: {100, 200, 400}]</w:t>
      </w:r>
    </w:p>
    <w:p w14:paraId="41F0D855" w14:textId="77777777"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2</w:t>
      </w:r>
      <w:r w:rsidRPr="006772EE">
        <w:rPr>
          <w:rFonts w:eastAsiaTheme="minorEastAsia" w:hint="eastAsia"/>
          <w:b/>
          <w:lang w:val="en-GB" w:eastAsia="zh-CN"/>
        </w:rPr>
        <w:t>, m</w:t>
      </w:r>
      <w:r w:rsidRPr="006772EE">
        <w:rPr>
          <w:rFonts w:eastAsiaTheme="minorEastAsia"/>
          <w:b/>
          <w:lang w:val="en-GB" w:eastAsia="zh-CN"/>
        </w:rPr>
        <w:t>aximum DL PRS bandwidth per hop</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should include</w:t>
      </w:r>
      <w:r w:rsidRPr="006772EE">
        <w:rPr>
          <w:rFonts w:eastAsiaTheme="minorEastAsia"/>
          <w:b/>
          <w:lang w:val="en-GB" w:eastAsia="zh-CN"/>
        </w:rPr>
        <w:t>:</w:t>
      </w:r>
    </w:p>
    <w:p w14:paraId="4FA81131"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FR1: {5, 10, 20}</w:t>
      </w:r>
    </w:p>
    <w:p w14:paraId="7DA8563F"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FR2: {50, 100}</w:t>
      </w:r>
    </w:p>
    <w:p w14:paraId="3E0199BC" w14:textId="77777777"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3</w:t>
      </w:r>
      <w:r w:rsidRPr="006772EE">
        <w:rPr>
          <w:rFonts w:eastAsiaTheme="minorEastAsia" w:hint="eastAsia"/>
          <w:b/>
          <w:lang w:val="en-GB" w:eastAsia="zh-CN"/>
        </w:rPr>
        <w:t>, m</w:t>
      </w:r>
      <w:r w:rsidRPr="006772EE">
        <w:rPr>
          <w:rFonts w:eastAsiaTheme="minorEastAsia"/>
          <w:b/>
          <w:lang w:val="en-GB" w:eastAsia="zh-CN"/>
        </w:rPr>
        <w:t>aximum number of hops</w:t>
      </w:r>
      <w:r w:rsidRPr="006772EE">
        <w:rPr>
          <w:rFonts w:eastAsiaTheme="minorEastAsia" w:hint="eastAsia"/>
          <w:b/>
          <w:lang w:val="en-GB" w:eastAsia="zh-CN"/>
        </w:rPr>
        <w:t>, its candidate values should include:</w:t>
      </w:r>
      <w:r w:rsidRPr="006772EE">
        <w:rPr>
          <w:rFonts w:eastAsiaTheme="minorEastAsia"/>
          <w:b/>
          <w:lang w:val="en-GB" w:eastAsia="zh-CN"/>
        </w:rPr>
        <w:t xml:space="preserve"> {2,3,4,5,6}</w:t>
      </w:r>
    </w:p>
    <w:p w14:paraId="5E739BE2" w14:textId="77777777"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4</w:t>
      </w:r>
      <w:r w:rsidRPr="006772EE">
        <w:rPr>
          <w:rFonts w:eastAsiaTheme="minorEastAsia" w:hint="eastAsia"/>
          <w:b/>
          <w:lang w:val="en-GB" w:eastAsia="zh-CN"/>
        </w:rPr>
        <w:t>,</w:t>
      </w:r>
      <w:r w:rsidRPr="006772EE">
        <w:rPr>
          <w:rFonts w:eastAsiaTheme="minorEastAsia"/>
          <w:b/>
          <w:lang w:val="en-GB" w:eastAsia="zh-CN"/>
        </w:rPr>
        <w:t xml:space="preserve"> </w:t>
      </w:r>
      <w:r w:rsidRPr="006772EE">
        <w:rPr>
          <w:rFonts w:eastAsiaTheme="minorEastAsia" w:hint="eastAsia"/>
          <w:b/>
          <w:lang w:eastAsia="zh-CN"/>
        </w:rPr>
        <w:t>d</w:t>
      </w:r>
      <w:r w:rsidRPr="006772EE">
        <w:rPr>
          <w:rFonts w:eastAsiaTheme="minorEastAsia"/>
          <w:b/>
          <w:lang w:eastAsia="zh-CN"/>
        </w:rPr>
        <w:t>uration of DL PRS symbols N in units of ms a UE can process every T ms</w:t>
      </w:r>
      <w:r w:rsidRPr="006772EE">
        <w:rPr>
          <w:rFonts w:eastAsiaTheme="minorEastAsia" w:hint="eastAsia"/>
          <w:b/>
          <w:lang w:val="en-GB" w:eastAsia="zh-CN"/>
        </w:rPr>
        <w:t xml:space="preserve">, its </w:t>
      </w:r>
      <w:r w:rsidRPr="006772EE">
        <w:rPr>
          <w:rFonts w:eastAsiaTheme="minorEastAsia"/>
          <w:b/>
          <w:lang w:val="en-GB" w:eastAsia="zh-CN"/>
        </w:rPr>
        <w:t>candidate values</w:t>
      </w:r>
      <w:r w:rsidRPr="006772EE">
        <w:rPr>
          <w:rFonts w:eastAsiaTheme="minorEastAsia" w:hint="eastAsia"/>
          <w:b/>
          <w:lang w:val="en-GB" w:eastAsia="zh-CN"/>
        </w:rPr>
        <w:t xml:space="preserve"> should include:</w:t>
      </w:r>
    </w:p>
    <w:p w14:paraId="14301E19"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T: {8, 16, 20, 30, 40, 80, 160, 320, 640, 1280} ms</w:t>
      </w:r>
    </w:p>
    <w:p w14:paraId="14FF5544" w14:textId="63236D9D"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N: {0.125, 0.25, 0.5, 1, 2, 4, 6, 8, 12, 16, 20,</w:t>
      </w:r>
      <w:r w:rsidR="000D2E7D">
        <w:rPr>
          <w:rFonts w:eastAsiaTheme="minorEastAsia"/>
          <w:b/>
          <w:lang w:val="en-GB" w:eastAsia="zh-CN"/>
        </w:rPr>
        <w:t xml:space="preserve"> 25, 30, 32, 35, 40, 45, 50} ms</w:t>
      </w:r>
    </w:p>
    <w:p w14:paraId="2276BD50" w14:textId="77777777"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5</w:t>
      </w:r>
      <w:r w:rsidRPr="006772EE">
        <w:rPr>
          <w:rFonts w:eastAsiaTheme="minorEastAsia" w:hint="eastAsia"/>
          <w:b/>
          <w:lang w:val="en-GB" w:eastAsia="zh-CN"/>
        </w:rPr>
        <w:t xml:space="preserve">, </w:t>
      </w:r>
      <w:r w:rsidRPr="006772EE">
        <w:rPr>
          <w:rFonts w:eastAsiaTheme="minorEastAsia"/>
          <w:b/>
          <w:lang w:val="en-GB" w:eastAsia="zh-CN"/>
        </w:rPr>
        <w:t>RF Rx retuning time between consecutive hops</w:t>
      </w:r>
      <w:r w:rsidRPr="006772EE">
        <w:rPr>
          <w:rFonts w:eastAsiaTheme="minorEastAsia" w:hint="eastAsia"/>
          <w:b/>
          <w:lang w:val="en-GB" w:eastAsia="zh-CN"/>
        </w:rPr>
        <w:t xml:space="preserve">, its </w:t>
      </w:r>
      <w:r w:rsidRPr="006772EE">
        <w:rPr>
          <w:rFonts w:eastAsiaTheme="minorEastAsia"/>
          <w:b/>
          <w:lang w:val="en-GB" w:eastAsia="zh-CN"/>
        </w:rPr>
        <w:t>candidate values</w:t>
      </w:r>
      <w:r w:rsidRPr="006772EE">
        <w:rPr>
          <w:rFonts w:eastAsiaTheme="minorEastAsia" w:hint="eastAsia"/>
          <w:b/>
          <w:lang w:val="en-GB" w:eastAsia="zh-CN"/>
        </w:rPr>
        <w:t xml:space="preserve"> should include</w:t>
      </w:r>
      <w:r w:rsidRPr="006772EE">
        <w:rPr>
          <w:rFonts w:eastAsiaTheme="minorEastAsia"/>
          <w:b/>
          <w:lang w:val="en-GB" w:eastAsia="zh-CN"/>
        </w:rPr>
        <w:t>:</w:t>
      </w:r>
    </w:p>
    <w:p w14:paraId="404974F6"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FR1: {70us, 140us, 210us}</w:t>
      </w:r>
    </w:p>
    <w:p w14:paraId="5D18E578" w14:textId="77777777" w:rsidR="00CC0B7A" w:rsidRPr="006772EE" w:rsidRDefault="00CC0B7A" w:rsidP="0077639B">
      <w:pPr>
        <w:pStyle w:val="a1"/>
        <w:numPr>
          <w:ilvl w:val="1"/>
          <w:numId w:val="25"/>
        </w:numPr>
        <w:rPr>
          <w:rFonts w:eastAsiaTheme="minorEastAsia"/>
          <w:b/>
          <w:lang w:val="en-GB" w:eastAsia="zh-CN"/>
        </w:rPr>
      </w:pPr>
      <w:r w:rsidRPr="006772EE">
        <w:rPr>
          <w:rFonts w:eastAsiaTheme="minorEastAsia"/>
          <w:b/>
          <w:lang w:val="en-GB" w:eastAsia="zh-CN"/>
        </w:rPr>
        <w:t>FR2: {35us, 70us, 140us}</w:t>
      </w:r>
    </w:p>
    <w:p w14:paraId="1F282036" w14:textId="0BF69B0D" w:rsidR="00CC0B7A" w:rsidRPr="006772EE" w:rsidRDefault="00CC0B7A" w:rsidP="0077639B">
      <w:pPr>
        <w:pStyle w:val="a1"/>
        <w:numPr>
          <w:ilvl w:val="0"/>
          <w:numId w:val="24"/>
        </w:numPr>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6</w:t>
      </w:r>
      <w:r w:rsidRPr="006772EE">
        <w:rPr>
          <w:rFonts w:eastAsiaTheme="minorEastAsia" w:hint="eastAsia"/>
          <w:b/>
          <w:lang w:val="en-GB" w:eastAsia="zh-CN"/>
        </w:rPr>
        <w:t>, o</w:t>
      </w:r>
      <w:r w:rsidRPr="006772EE">
        <w:rPr>
          <w:rFonts w:eastAsiaTheme="minorEastAsia"/>
          <w:b/>
          <w:lang w:val="en-GB" w:eastAsia="zh-CN"/>
        </w:rPr>
        <w:t>verlapping PRB(s) between adjacent hops</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w:t>
      </w:r>
      <w:r w:rsidRPr="006772EE">
        <w:rPr>
          <w:rFonts w:eastAsiaTheme="minorEastAsia"/>
          <w:b/>
          <w:lang w:val="en-GB" w:eastAsia="zh-CN"/>
        </w:rPr>
        <w:t>should</w:t>
      </w:r>
      <w:r w:rsidRPr="006772EE">
        <w:rPr>
          <w:rFonts w:eastAsiaTheme="minorEastAsia" w:hint="eastAsia"/>
          <w:b/>
          <w:lang w:val="en-GB" w:eastAsia="zh-CN"/>
        </w:rPr>
        <w:t xml:space="preserve"> include:</w:t>
      </w:r>
      <w:r w:rsidRPr="006772EE">
        <w:rPr>
          <w:rFonts w:eastAsiaTheme="minorEastAsia"/>
          <w:b/>
          <w:lang w:val="en-GB" w:eastAsia="zh-CN"/>
        </w:rPr>
        <w:t xml:space="preserve"> {0, 1, 2, </w:t>
      </w:r>
      <w:proofErr w:type="gramStart"/>
      <w:r w:rsidRPr="006772EE">
        <w:rPr>
          <w:rFonts w:eastAsiaTheme="minorEastAsia"/>
          <w:b/>
          <w:lang w:val="en-GB" w:eastAsia="zh-CN"/>
        </w:rPr>
        <w:t>4</w:t>
      </w:r>
      <w:proofErr w:type="gramEnd"/>
      <w:r w:rsidRPr="006772EE">
        <w:rPr>
          <w:rFonts w:eastAsiaTheme="minorEastAsia"/>
          <w:b/>
          <w:lang w:val="en-GB" w:eastAsia="zh-CN"/>
        </w:rPr>
        <w:t>}</w:t>
      </w:r>
      <w:r w:rsidR="00A05C29">
        <w:rPr>
          <w:rFonts w:eastAsiaTheme="minorEastAsia" w:hint="eastAsia"/>
          <w:b/>
          <w:lang w:val="en-GB" w:eastAsia="zh-CN"/>
        </w:rPr>
        <w:t>.</w:t>
      </w:r>
    </w:p>
    <w:p w14:paraId="77D5107E" w14:textId="77777777" w:rsidR="00CC0B7A" w:rsidRPr="00CC0B7A" w:rsidRDefault="00CC0B7A" w:rsidP="00CC0B7A">
      <w:pPr>
        <w:rPr>
          <w:rFonts w:eastAsiaTheme="minorEastAsia"/>
          <w:lang w:val="en-GB" w:eastAsia="zh-CN"/>
        </w:rPr>
      </w:pPr>
    </w:p>
    <w:p w14:paraId="74AA699C" w14:textId="2B1B7F1F" w:rsidR="00FD02D0" w:rsidRDefault="00C64F5A" w:rsidP="00487D20">
      <w:pPr>
        <w:pStyle w:val="a1"/>
        <w:rPr>
          <w:rFonts w:eastAsiaTheme="minorEastAsia"/>
          <w:lang w:val="en-GB" w:eastAsia="zh-CN"/>
        </w:rPr>
      </w:pPr>
      <w:r>
        <w:rPr>
          <w:rFonts w:eastAsiaTheme="minorEastAsia" w:hint="eastAsia"/>
          <w:lang w:val="en-GB" w:eastAsia="zh-CN"/>
        </w:rPr>
        <w:t xml:space="preserve">Regarding the issue of </w:t>
      </w:r>
      <w:r>
        <w:rPr>
          <w:rFonts w:eastAsiaTheme="minorEastAsia"/>
          <w:lang w:val="en-GB" w:eastAsia="zh-CN"/>
        </w:rPr>
        <w:t>whether th</w:t>
      </w:r>
      <w:r>
        <w:rPr>
          <w:rFonts w:eastAsiaTheme="minorEastAsia" w:hint="eastAsia"/>
          <w:lang w:val="en-GB" w:eastAsia="zh-CN"/>
        </w:rPr>
        <w:t>e</w:t>
      </w:r>
      <w:r w:rsidR="008F0E7F">
        <w:rPr>
          <w:rFonts w:eastAsiaTheme="minorEastAsia" w:hint="eastAsia"/>
          <w:lang w:val="en-GB" w:eastAsia="zh-CN"/>
        </w:rPr>
        <w:t xml:space="preserve"> </w:t>
      </w:r>
      <w:r w:rsidRPr="00C64F5A">
        <w:rPr>
          <w:rFonts w:eastAsiaTheme="minorEastAsia"/>
          <w:lang w:val="en-GB" w:eastAsia="zh-CN"/>
        </w:rPr>
        <w:t xml:space="preserve">FG </w:t>
      </w:r>
      <w:r w:rsidR="00A05C29" w:rsidRPr="00C64F5A">
        <w:rPr>
          <w:rFonts w:eastAsiaTheme="minorEastAsia"/>
          <w:lang w:val="en-GB" w:eastAsia="zh-CN"/>
        </w:rPr>
        <w:t>4</w:t>
      </w:r>
      <w:r w:rsidR="00A05C29">
        <w:rPr>
          <w:rFonts w:eastAsiaTheme="minorEastAsia" w:hint="eastAsia"/>
          <w:lang w:val="en-GB" w:eastAsia="zh-CN"/>
        </w:rPr>
        <w:t>1</w:t>
      </w:r>
      <w:r w:rsidRPr="00C64F5A">
        <w:rPr>
          <w:rFonts w:eastAsiaTheme="minorEastAsia"/>
          <w:lang w:val="en-GB" w:eastAsia="zh-CN"/>
        </w:rPr>
        <w:t>-5-1</w:t>
      </w:r>
      <w:r>
        <w:rPr>
          <w:rFonts w:eastAsiaTheme="minorEastAsia" w:hint="eastAsia"/>
          <w:lang w:val="en-GB" w:eastAsia="zh-CN"/>
        </w:rPr>
        <w:t xml:space="preserve"> </w:t>
      </w:r>
      <w:r w:rsidRPr="00C64F5A">
        <w:rPr>
          <w:rFonts w:eastAsiaTheme="minorEastAsia"/>
          <w:lang w:val="en-GB" w:eastAsia="zh-CN"/>
        </w:rPr>
        <w:t xml:space="preserve">is </w:t>
      </w:r>
      <w:r>
        <w:rPr>
          <w:rFonts w:eastAsiaTheme="minorEastAsia" w:hint="eastAsia"/>
          <w:lang w:val="en-GB" w:eastAsia="zh-CN"/>
        </w:rPr>
        <w:t xml:space="preserve">also </w:t>
      </w:r>
      <w:r w:rsidRPr="00C64F5A">
        <w:rPr>
          <w:rFonts w:eastAsiaTheme="minorEastAsia"/>
          <w:lang w:val="en-GB" w:eastAsia="zh-CN"/>
        </w:rPr>
        <w:t>applicable to non-Redcap UE</w:t>
      </w:r>
      <w:r>
        <w:rPr>
          <w:rFonts w:eastAsiaTheme="minorEastAsia" w:hint="eastAsia"/>
          <w:lang w:val="en-GB" w:eastAsia="zh-CN"/>
        </w:rPr>
        <w:t xml:space="preserve">, in our view, it is out of the scope of Rel-18 Pos WID, we should focus on the positioning enhancements on the RedCap UE, instead of non-RedCap UE, so we prefer </w:t>
      </w:r>
      <w:r w:rsidR="008F0E7F" w:rsidRPr="00C64F5A">
        <w:rPr>
          <w:rFonts w:eastAsiaTheme="minorEastAsia"/>
          <w:lang w:val="en-GB" w:eastAsia="zh-CN"/>
        </w:rPr>
        <w:t xml:space="preserve">FG </w:t>
      </w:r>
      <w:r w:rsidR="00A05C29" w:rsidRPr="00C64F5A">
        <w:rPr>
          <w:rFonts w:eastAsiaTheme="minorEastAsia"/>
          <w:lang w:val="en-GB" w:eastAsia="zh-CN"/>
        </w:rPr>
        <w:t>4</w:t>
      </w:r>
      <w:r w:rsidR="00A05C29">
        <w:rPr>
          <w:rFonts w:eastAsiaTheme="minorEastAsia" w:hint="eastAsia"/>
          <w:lang w:val="en-GB" w:eastAsia="zh-CN"/>
        </w:rPr>
        <w:t>1</w:t>
      </w:r>
      <w:r w:rsidR="008F0E7F" w:rsidRPr="00C64F5A">
        <w:rPr>
          <w:rFonts w:eastAsiaTheme="minorEastAsia"/>
          <w:lang w:val="en-GB" w:eastAsia="zh-CN"/>
        </w:rPr>
        <w:t>-5-1</w:t>
      </w:r>
      <w:r w:rsidR="008F0E7F">
        <w:rPr>
          <w:rFonts w:eastAsiaTheme="minorEastAsia" w:hint="eastAsia"/>
          <w:lang w:val="en-GB" w:eastAsia="zh-CN"/>
        </w:rPr>
        <w:t xml:space="preserve"> </w:t>
      </w:r>
      <w:r w:rsidR="008F0E7F" w:rsidRPr="00C64F5A">
        <w:rPr>
          <w:rFonts w:eastAsiaTheme="minorEastAsia"/>
          <w:lang w:val="en-GB" w:eastAsia="zh-CN"/>
        </w:rPr>
        <w:t xml:space="preserve">is </w:t>
      </w:r>
      <w:r w:rsidR="008F0E7F">
        <w:rPr>
          <w:rFonts w:eastAsiaTheme="minorEastAsia" w:hint="eastAsia"/>
          <w:lang w:val="en-GB" w:eastAsia="zh-CN"/>
        </w:rPr>
        <w:t xml:space="preserve">not </w:t>
      </w:r>
      <w:r w:rsidR="008F0E7F" w:rsidRPr="00C64F5A">
        <w:rPr>
          <w:rFonts w:eastAsiaTheme="minorEastAsia"/>
          <w:lang w:val="en-GB" w:eastAsia="zh-CN"/>
        </w:rPr>
        <w:t>applicable to non-Redcap UE</w:t>
      </w:r>
      <w:r w:rsidR="008F0E7F">
        <w:rPr>
          <w:rFonts w:eastAsiaTheme="minorEastAsia" w:hint="eastAsia"/>
          <w:lang w:val="en-GB" w:eastAsia="zh-CN"/>
        </w:rPr>
        <w:t>.</w:t>
      </w:r>
    </w:p>
    <w:p w14:paraId="71242A6B" w14:textId="58E887E0" w:rsidR="00207B54" w:rsidRPr="00200620" w:rsidRDefault="00207B54" w:rsidP="00487D20">
      <w:pPr>
        <w:pStyle w:val="a5"/>
        <w:jc w:val="both"/>
        <w:rPr>
          <w:rFonts w:eastAsiaTheme="minorEastAsia"/>
          <w:b/>
          <w:lang w:eastAsia="zh-CN"/>
        </w:rPr>
      </w:pPr>
      <w:r w:rsidRPr="002A3399">
        <w:rPr>
          <w:b/>
        </w:rPr>
        <w:t xml:space="preserve">Proposal </w:t>
      </w:r>
      <w:r w:rsidRPr="002A3399">
        <w:rPr>
          <w:b/>
        </w:rPr>
        <w:fldChar w:fldCharType="begin"/>
      </w:r>
      <w:r w:rsidRPr="002A3399">
        <w:rPr>
          <w:b/>
        </w:rPr>
        <w:instrText xml:space="preserve"> SEQ Proposal \* ARABIC </w:instrText>
      </w:r>
      <w:r w:rsidRPr="002A3399">
        <w:rPr>
          <w:b/>
        </w:rPr>
        <w:fldChar w:fldCharType="separate"/>
      </w:r>
      <w:r w:rsidR="00022EE1">
        <w:rPr>
          <w:b/>
          <w:noProof/>
        </w:rPr>
        <w:t>34</w:t>
      </w:r>
      <w:r w:rsidRPr="002A3399">
        <w:rPr>
          <w:b/>
        </w:rPr>
        <w:fldChar w:fldCharType="end"/>
      </w:r>
      <w:r w:rsidRPr="002A3399">
        <w:rPr>
          <w:rFonts w:eastAsiaTheme="minorEastAsia" w:hint="eastAsia"/>
          <w:b/>
          <w:lang w:eastAsia="zh-CN"/>
        </w:rPr>
        <w:t>:</w:t>
      </w:r>
      <w:r w:rsidR="002A3399" w:rsidRPr="002A3399">
        <w:rPr>
          <w:rFonts w:eastAsiaTheme="minorEastAsia" w:hint="eastAsia"/>
          <w:b/>
          <w:lang w:eastAsia="zh-CN"/>
        </w:rPr>
        <w:t xml:space="preserve"> </w:t>
      </w:r>
      <w:r w:rsidR="002A3399" w:rsidRPr="002A3399">
        <w:rPr>
          <w:rFonts w:eastAsiaTheme="minorEastAsia"/>
          <w:b/>
          <w:lang w:eastAsia="zh-CN"/>
        </w:rPr>
        <w:t xml:space="preserve">FG </w:t>
      </w:r>
      <w:r w:rsidR="00A05C29" w:rsidRPr="002A3399">
        <w:rPr>
          <w:rFonts w:eastAsiaTheme="minorEastAsia"/>
          <w:b/>
          <w:lang w:eastAsia="zh-CN"/>
        </w:rPr>
        <w:t>4</w:t>
      </w:r>
      <w:r w:rsidR="00A05C29">
        <w:rPr>
          <w:rFonts w:eastAsiaTheme="minorEastAsia" w:hint="eastAsia"/>
          <w:b/>
          <w:lang w:eastAsia="zh-CN"/>
        </w:rPr>
        <w:t>1</w:t>
      </w:r>
      <w:r w:rsidR="002A3399" w:rsidRPr="002A3399">
        <w:rPr>
          <w:rFonts w:eastAsiaTheme="minorEastAsia"/>
          <w:b/>
          <w:lang w:eastAsia="zh-CN"/>
        </w:rPr>
        <w:t>-</w:t>
      </w:r>
      <w:r w:rsidR="002A3399" w:rsidRPr="00200620">
        <w:rPr>
          <w:rFonts w:eastAsiaTheme="minorEastAsia"/>
          <w:b/>
          <w:lang w:eastAsia="zh-CN"/>
        </w:rPr>
        <w:t>5-1</w:t>
      </w:r>
      <w:r w:rsidR="002A3399" w:rsidRPr="00200620">
        <w:rPr>
          <w:rFonts w:eastAsiaTheme="minorEastAsia" w:hint="eastAsia"/>
          <w:b/>
          <w:lang w:eastAsia="zh-CN"/>
        </w:rPr>
        <w:t xml:space="preserve"> </w:t>
      </w:r>
      <w:r w:rsidR="002A3399" w:rsidRPr="00850C9A">
        <w:rPr>
          <w:rFonts w:eastAsiaTheme="minorEastAsia"/>
          <w:b/>
          <w:lang w:eastAsia="zh-CN"/>
        </w:rPr>
        <w:t>is not applicable to non-Redcap UE</w:t>
      </w:r>
      <w:r w:rsidR="002A3399" w:rsidRPr="00200620">
        <w:rPr>
          <w:rFonts w:eastAsiaTheme="minorEastAsia" w:hint="eastAsia"/>
          <w:b/>
          <w:lang w:eastAsia="zh-CN"/>
        </w:rPr>
        <w:t>.</w:t>
      </w:r>
    </w:p>
    <w:p w14:paraId="4120B546" w14:textId="77777777" w:rsidR="00ED23F4" w:rsidRPr="00013AA4" w:rsidRDefault="00ED23F4" w:rsidP="00487D20">
      <w:pPr>
        <w:pStyle w:val="a1"/>
        <w:rPr>
          <w:rFonts w:eastAsiaTheme="minorEastAsia"/>
          <w:lang w:eastAsia="zh-CN"/>
        </w:rPr>
      </w:pPr>
    </w:p>
    <w:p w14:paraId="6D2EE43A" w14:textId="7FC3ED3E" w:rsidR="00DC5C95" w:rsidRPr="00200620" w:rsidRDefault="00DC5C95" w:rsidP="00866490">
      <w:pPr>
        <w:pStyle w:val="111"/>
        <w:spacing w:before="120" w:after="120"/>
      </w:pPr>
      <w:r w:rsidRPr="00680ADC">
        <w:rPr>
          <w:rFonts w:hint="eastAsia"/>
        </w:rPr>
        <w:t xml:space="preserve">FG </w:t>
      </w:r>
      <w:r w:rsidR="00866490" w:rsidRPr="00680ADC">
        <w:t>41-5-1a</w:t>
      </w:r>
      <w:r w:rsidRPr="00680ADC">
        <w:rPr>
          <w:rFonts w:hint="eastAsia"/>
        </w:rPr>
        <w:t>:</w:t>
      </w:r>
      <w:r w:rsidRPr="00680ADC">
        <w:t xml:space="preserve"> </w:t>
      </w:r>
      <w:r w:rsidR="00866490" w:rsidRPr="00680ADC">
        <w:t xml:space="preserve">PRS measurement with Rx frequency hopping </w:t>
      </w:r>
      <w:r w:rsidR="00FB50ED" w:rsidRPr="00200620">
        <w:t>and measurement report</w:t>
      </w:r>
      <w:r w:rsidR="00866490" w:rsidRPr="00200620">
        <w:t xml:space="preserve"> in RRC_INACTIVE for RedCap UEs</w:t>
      </w:r>
    </w:p>
    <w:p w14:paraId="76A3425C" w14:textId="6BB17E61" w:rsidR="00D260BD" w:rsidRPr="00200620" w:rsidRDefault="00D260BD" w:rsidP="00D260BD">
      <w:pPr>
        <w:pStyle w:val="a1"/>
        <w:rPr>
          <w:rFonts w:eastAsiaTheme="minorEastAsia"/>
          <w:lang w:val="en-GB" w:eastAsia="zh-CN"/>
        </w:rPr>
      </w:pPr>
      <w:r w:rsidRPr="00200620">
        <w:rPr>
          <w:rFonts w:eastAsiaTheme="minorEastAsia"/>
          <w:lang w:val="en-GB" w:eastAsia="zh-CN"/>
        </w:rPr>
        <w:t xml:space="preserve">Regarding the issue of whether the </w:t>
      </w:r>
      <w:r w:rsidR="00416D0F" w:rsidRPr="00200620">
        <w:rPr>
          <w:szCs w:val="24"/>
        </w:rPr>
        <w:t>measurement report</w:t>
      </w:r>
      <w:r w:rsidR="00416D0F" w:rsidRPr="00200620">
        <w:rPr>
          <w:rFonts w:eastAsiaTheme="minorEastAsia"/>
          <w:szCs w:val="24"/>
          <w:lang w:eastAsia="zh-CN"/>
        </w:rPr>
        <w:t xml:space="preserve"> should be included into the capability </w:t>
      </w:r>
      <w:r w:rsidR="0031503C" w:rsidRPr="00200620">
        <w:rPr>
          <w:rFonts w:eastAsiaTheme="minorEastAsia"/>
          <w:szCs w:val="24"/>
          <w:lang w:eastAsia="zh-CN"/>
        </w:rPr>
        <w:t>of</w:t>
      </w:r>
      <w:r w:rsidR="00416D0F" w:rsidRPr="00200620">
        <w:rPr>
          <w:szCs w:val="24"/>
          <w:lang w:eastAsia="zh-CN"/>
        </w:rPr>
        <w:t xml:space="preserve"> RedCap UEs in RRC_INACTIVE</w:t>
      </w:r>
      <w:r w:rsidRPr="00200620">
        <w:rPr>
          <w:rFonts w:eastAsiaTheme="minorEastAsia"/>
          <w:lang w:val="en-GB" w:eastAsia="zh-CN"/>
        </w:rPr>
        <w:t xml:space="preserve">, in our view, </w:t>
      </w:r>
      <w:r w:rsidR="0031503C" w:rsidRPr="00200620">
        <w:rPr>
          <w:rFonts w:eastAsiaTheme="minorEastAsia"/>
          <w:lang w:val="en-GB" w:eastAsia="zh-CN"/>
        </w:rPr>
        <w:t xml:space="preserve">the RedCap UE in </w:t>
      </w:r>
      <w:r w:rsidR="0031503C" w:rsidRPr="00200620">
        <w:rPr>
          <w:szCs w:val="24"/>
          <w:lang w:eastAsia="zh-CN"/>
        </w:rPr>
        <w:t>RRC_INACTIVE</w:t>
      </w:r>
      <w:r w:rsidR="0031503C" w:rsidRPr="00200620">
        <w:rPr>
          <w:rFonts w:eastAsiaTheme="minorEastAsia"/>
          <w:szCs w:val="24"/>
          <w:lang w:eastAsia="zh-CN"/>
        </w:rPr>
        <w:t xml:space="preserve"> still need to report the measurement results after the its </w:t>
      </w:r>
      <w:r w:rsidR="0031503C" w:rsidRPr="00200620">
        <w:rPr>
          <w:szCs w:val="24"/>
          <w:lang w:eastAsia="zh-CN"/>
        </w:rPr>
        <w:t>PRS measurement with Rx frequency hopping</w:t>
      </w:r>
      <w:r w:rsidRPr="00200620">
        <w:rPr>
          <w:rFonts w:eastAsiaTheme="minorEastAsia"/>
          <w:lang w:val="en-GB" w:eastAsia="zh-CN"/>
        </w:rPr>
        <w:t xml:space="preserve">, so we prefer FG </w:t>
      </w:r>
      <w:r w:rsidR="00A05C29" w:rsidRPr="00200620">
        <w:rPr>
          <w:rFonts w:eastAsiaTheme="minorEastAsia"/>
          <w:lang w:val="en-GB" w:eastAsia="zh-CN"/>
        </w:rPr>
        <w:t>4</w:t>
      </w:r>
      <w:r w:rsidR="00A05C29">
        <w:rPr>
          <w:rFonts w:eastAsiaTheme="minorEastAsia" w:hint="eastAsia"/>
          <w:lang w:val="en-GB" w:eastAsia="zh-CN"/>
        </w:rPr>
        <w:t>1</w:t>
      </w:r>
      <w:r w:rsidRPr="00200620">
        <w:rPr>
          <w:rFonts w:eastAsiaTheme="minorEastAsia"/>
          <w:lang w:val="en-GB" w:eastAsia="zh-CN"/>
        </w:rPr>
        <w:t>-5-1</w:t>
      </w:r>
      <w:r w:rsidR="0031503C" w:rsidRPr="00200620">
        <w:rPr>
          <w:rFonts w:eastAsiaTheme="minorEastAsia"/>
          <w:lang w:val="en-GB" w:eastAsia="zh-CN"/>
        </w:rPr>
        <w:t xml:space="preserve">a should include </w:t>
      </w:r>
      <w:r w:rsidR="0031503C" w:rsidRPr="00200620">
        <w:rPr>
          <w:szCs w:val="24"/>
        </w:rPr>
        <w:t>measurement report</w:t>
      </w:r>
      <w:r w:rsidR="0031503C" w:rsidRPr="00200620">
        <w:rPr>
          <w:rFonts w:eastAsiaTheme="minorEastAsia"/>
          <w:szCs w:val="24"/>
          <w:lang w:eastAsia="zh-CN"/>
        </w:rPr>
        <w:t xml:space="preserve"> </w:t>
      </w:r>
      <w:r w:rsidR="0031503C" w:rsidRPr="00200620">
        <w:rPr>
          <w:szCs w:val="24"/>
          <w:lang w:eastAsia="zh-CN"/>
        </w:rPr>
        <w:t>in RRC_INACTIVE for RedCap UEs</w:t>
      </w:r>
      <w:r w:rsidR="0031503C" w:rsidRPr="00200620">
        <w:rPr>
          <w:rFonts w:eastAsiaTheme="minorEastAsia"/>
          <w:szCs w:val="24"/>
          <w:lang w:eastAsia="zh-CN"/>
        </w:rPr>
        <w:t>.</w:t>
      </w:r>
    </w:p>
    <w:p w14:paraId="280E7492" w14:textId="134A3F8F" w:rsidR="00D260BD" w:rsidRPr="00200620" w:rsidRDefault="00D260BD" w:rsidP="00D260BD">
      <w:pPr>
        <w:pStyle w:val="a5"/>
        <w:jc w:val="both"/>
        <w:rPr>
          <w:rFonts w:eastAsiaTheme="minorEastAsia"/>
          <w:b/>
          <w:lang w:eastAsia="zh-CN"/>
        </w:rPr>
      </w:pPr>
      <w:bookmarkStart w:id="12" w:name="_Ref36559580"/>
      <w:r w:rsidRPr="00200620">
        <w:rPr>
          <w:b/>
        </w:rPr>
        <w:t xml:space="preserve">Proposal </w:t>
      </w:r>
      <w:r w:rsidRPr="00140E10">
        <w:rPr>
          <w:b/>
        </w:rPr>
        <w:fldChar w:fldCharType="begin"/>
      </w:r>
      <w:r w:rsidRPr="00200620">
        <w:rPr>
          <w:b/>
        </w:rPr>
        <w:instrText xml:space="preserve"> SEQ Proposal \* ARABIC </w:instrText>
      </w:r>
      <w:r w:rsidRPr="00140E10">
        <w:rPr>
          <w:b/>
        </w:rPr>
        <w:fldChar w:fldCharType="separate"/>
      </w:r>
      <w:r w:rsidR="00022EE1" w:rsidRPr="00200620">
        <w:rPr>
          <w:b/>
          <w:noProof/>
        </w:rPr>
        <w:t>35</w:t>
      </w:r>
      <w:r w:rsidRPr="00140E10">
        <w:rPr>
          <w:b/>
        </w:rPr>
        <w:fldChar w:fldCharType="end"/>
      </w:r>
      <w:r w:rsidRPr="00200620">
        <w:rPr>
          <w:rFonts w:eastAsiaTheme="minorEastAsia"/>
          <w:b/>
          <w:lang w:eastAsia="zh-CN"/>
        </w:rPr>
        <w:t xml:space="preserve">: </w:t>
      </w:r>
      <w:r w:rsidR="0031503C" w:rsidRPr="00200620">
        <w:rPr>
          <w:rFonts w:eastAsiaTheme="minorEastAsia"/>
          <w:b/>
          <w:lang w:eastAsia="zh-CN"/>
        </w:rPr>
        <w:t xml:space="preserve">FG </w:t>
      </w:r>
      <w:r w:rsidR="00A05C29" w:rsidRPr="00200620">
        <w:rPr>
          <w:rFonts w:eastAsiaTheme="minorEastAsia"/>
          <w:b/>
          <w:lang w:eastAsia="zh-CN"/>
        </w:rPr>
        <w:t>4</w:t>
      </w:r>
      <w:r w:rsidR="00A05C29">
        <w:rPr>
          <w:rFonts w:eastAsiaTheme="minorEastAsia" w:hint="eastAsia"/>
          <w:b/>
          <w:lang w:eastAsia="zh-CN"/>
        </w:rPr>
        <w:t>1</w:t>
      </w:r>
      <w:r w:rsidR="0031503C" w:rsidRPr="00200620">
        <w:rPr>
          <w:rFonts w:eastAsiaTheme="minorEastAsia"/>
          <w:b/>
          <w:lang w:eastAsia="zh-CN"/>
        </w:rPr>
        <w:t xml:space="preserve">-5-1a should include measurement report in RRC_INACTIVE for </w:t>
      </w:r>
      <w:r w:rsidR="0031503C" w:rsidRPr="00850C9A">
        <w:rPr>
          <w:rFonts w:eastAsiaTheme="minorEastAsia"/>
          <w:b/>
          <w:lang w:eastAsia="zh-CN"/>
        </w:rPr>
        <w:t>RedCap UEs</w:t>
      </w:r>
      <w:r w:rsidRPr="00200620">
        <w:rPr>
          <w:rFonts w:eastAsiaTheme="minorEastAsia" w:hint="eastAsia"/>
          <w:b/>
          <w:lang w:eastAsia="zh-CN"/>
        </w:rPr>
        <w:t>.</w:t>
      </w:r>
    </w:p>
    <w:p w14:paraId="42AFE72C" w14:textId="77777777" w:rsidR="008D4F29" w:rsidRDefault="00BF3971" w:rsidP="00487D20">
      <w:pPr>
        <w:pStyle w:val="1"/>
        <w:ind w:left="431" w:hanging="431"/>
        <w:jc w:val="both"/>
      </w:pPr>
      <w:r>
        <w:rPr>
          <w:rFonts w:hint="eastAsia"/>
        </w:rPr>
        <w:t>Conclusion</w:t>
      </w:r>
      <w:bookmarkEnd w:id="12"/>
    </w:p>
    <w:p w14:paraId="6425F94B" w14:textId="62F60519" w:rsidR="008D4F29" w:rsidRDefault="00BF3971" w:rsidP="00487D20">
      <w:pPr>
        <w:spacing w:beforeLines="50" w:before="120" w:afterLines="50" w:after="120"/>
        <w:jc w:val="both"/>
        <w:rPr>
          <w:rFonts w:eastAsia="宋体"/>
          <w:lang w:eastAsia="zh-CN"/>
        </w:rPr>
      </w:pPr>
      <w:r w:rsidRPr="00827D27">
        <w:t>In this contribution</w:t>
      </w:r>
      <w:r w:rsidRPr="00827D27">
        <w:rPr>
          <w:rFonts w:eastAsia="宋体"/>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w:t>
      </w:r>
      <w:r w:rsidR="00C37FEF">
        <w:rPr>
          <w:rFonts w:eastAsiaTheme="minorEastAsia" w:hint="eastAsia"/>
          <w:iCs/>
          <w:lang w:eastAsia="zh-CN"/>
        </w:rPr>
        <w:t xml:space="preserve">remaining issues </w:t>
      </w:r>
      <w:r w:rsidR="0046074B">
        <w:rPr>
          <w:rFonts w:eastAsiaTheme="minorEastAsia" w:hint="eastAsia"/>
          <w:iCs/>
          <w:lang w:eastAsia="zh-CN"/>
        </w:rPr>
        <w:t xml:space="preserve">on </w:t>
      </w:r>
      <w:r w:rsidR="004F1376" w:rsidRPr="00827D27">
        <w:rPr>
          <w:rFonts w:eastAsiaTheme="minorEastAsia"/>
          <w:lang w:eastAsia="zh-CN"/>
        </w:rPr>
        <w:t>UE features for expanded and improved NR positioning</w:t>
      </w:r>
      <w:r w:rsidRPr="00827D27">
        <w:rPr>
          <w:rFonts w:eastAsia="宋体"/>
          <w:lang w:eastAsia="zh-CN"/>
        </w:rPr>
        <w:t>. Our proposal</w:t>
      </w:r>
      <w:r w:rsidR="00C3040C" w:rsidRPr="00827D27">
        <w:rPr>
          <w:rFonts w:eastAsia="宋体"/>
          <w:lang w:eastAsia="zh-CN"/>
        </w:rPr>
        <w:t>s</w:t>
      </w:r>
      <w:r w:rsidR="00233EB6" w:rsidRPr="00827D27">
        <w:rPr>
          <w:rFonts w:eastAsia="宋体"/>
          <w:lang w:eastAsia="zh-CN"/>
        </w:rPr>
        <w:t xml:space="preserve"> </w:t>
      </w:r>
      <w:r w:rsidR="00C3040C" w:rsidRPr="00827D27">
        <w:rPr>
          <w:rFonts w:eastAsia="宋体"/>
          <w:lang w:eastAsia="zh-CN"/>
        </w:rPr>
        <w:t>are</w:t>
      </w:r>
      <w:r w:rsidR="00C9469F" w:rsidRPr="00827D27">
        <w:rPr>
          <w:rFonts w:eastAsia="宋体"/>
          <w:lang w:eastAsia="zh-CN"/>
        </w:rPr>
        <w:t xml:space="preserve"> </w:t>
      </w:r>
      <w:r w:rsidRPr="00827D27">
        <w:rPr>
          <w:rFonts w:eastAsia="宋体"/>
          <w:lang w:eastAsia="zh-CN"/>
        </w:rPr>
        <w:t>given as follows:</w:t>
      </w:r>
    </w:p>
    <w:p w14:paraId="2619087B" w14:textId="56D3DAA9" w:rsidR="002C46A1" w:rsidRPr="003272D3" w:rsidRDefault="002C46A1" w:rsidP="006B4B37">
      <w:pPr>
        <w:pStyle w:val="a5"/>
        <w:spacing w:afterLines="50"/>
        <w:jc w:val="both"/>
        <w:rPr>
          <w:rFonts w:eastAsiaTheme="minorEastAsia"/>
          <w:b/>
          <w:color w:val="000000" w:themeColor="text1"/>
          <w:lang w:eastAsia="zh-CN"/>
        </w:rPr>
      </w:pPr>
      <w:r w:rsidRPr="003272D3">
        <w:rPr>
          <w:b/>
        </w:rPr>
        <w:t xml:space="preserve">Proposal </w:t>
      </w:r>
      <w:r w:rsidRPr="003272D3">
        <w:rPr>
          <w:b/>
        </w:rPr>
        <w:fldChar w:fldCharType="begin"/>
      </w:r>
      <w:r w:rsidRPr="003272D3">
        <w:rPr>
          <w:b/>
        </w:rPr>
        <w:instrText xml:space="preserve"> SEQ Proposal \* ARABIC </w:instrText>
      </w:r>
      <w:r w:rsidRPr="003272D3">
        <w:rPr>
          <w:b/>
        </w:rPr>
        <w:fldChar w:fldCharType="separate"/>
      </w:r>
      <w:r>
        <w:rPr>
          <w:b/>
          <w:noProof/>
        </w:rPr>
        <w:t>1</w:t>
      </w:r>
      <w:r w:rsidRPr="003272D3">
        <w:rPr>
          <w:b/>
        </w:rPr>
        <w:fldChar w:fldCharType="end"/>
      </w:r>
      <w:r w:rsidRPr="003272D3">
        <w:rPr>
          <w:rFonts w:eastAsiaTheme="minorEastAsia" w:hint="eastAsia"/>
          <w:b/>
          <w:lang w:eastAsia="zh-CN"/>
        </w:rPr>
        <w:t xml:space="preserve">: </w:t>
      </w:r>
      <w:r w:rsidR="00680ADC">
        <w:rPr>
          <w:rFonts w:eastAsiaTheme="minorEastAsia" w:hint="eastAsia"/>
          <w:b/>
          <w:color w:val="000000" w:themeColor="text1"/>
          <w:lang w:eastAsia="zh-CN"/>
        </w:rPr>
        <w:t>T</w:t>
      </w:r>
      <w:r w:rsidR="00680ADC" w:rsidRPr="003272D3">
        <w:rPr>
          <w:rFonts w:eastAsiaTheme="minorEastAsia" w:hint="eastAsia"/>
          <w:b/>
          <w:color w:val="000000" w:themeColor="text1"/>
          <w:lang w:eastAsia="zh-CN"/>
        </w:rPr>
        <w:t xml:space="preserve">he </w:t>
      </w:r>
      <w:r w:rsidRPr="003272D3">
        <w:rPr>
          <w:rFonts w:eastAsiaTheme="minorEastAsia" w:hint="eastAsia"/>
          <w:b/>
          <w:color w:val="000000" w:themeColor="text1"/>
          <w:lang w:eastAsia="zh-CN"/>
        </w:rPr>
        <w:t>following sentences should not be included for component 4 of FG 41-1-1:</w:t>
      </w:r>
    </w:p>
    <w:p w14:paraId="29670DE8" w14:textId="77777777" w:rsidR="002C46A1" w:rsidRPr="003272D3"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3272D3">
        <w:rPr>
          <w:rFonts w:ascii="Times New Roman" w:eastAsiaTheme="minorEastAsia" w:hAnsi="Times New Roman" w:cs="Times New Roman"/>
          <w:b/>
          <w:sz w:val="20"/>
          <w:szCs w:val="20"/>
          <w:lang w:val="en-GB"/>
        </w:rPr>
        <w:t>Preparing the positioning measurement report</w:t>
      </w:r>
    </w:p>
    <w:p w14:paraId="718D5219" w14:textId="77777777" w:rsidR="002C46A1" w:rsidRPr="003272D3"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3272D3">
        <w:rPr>
          <w:rFonts w:ascii="Times New Roman" w:eastAsiaTheme="minorEastAsia" w:hAnsi="Times New Roman" w:cs="Times New Roman" w:hint="eastAsia"/>
          <w:b/>
          <w:sz w:val="20"/>
          <w:szCs w:val="20"/>
          <w:lang w:val="en-GB"/>
        </w:rPr>
        <w:t>A</w:t>
      </w:r>
      <w:r w:rsidRPr="003272D3">
        <w:rPr>
          <w:rFonts w:ascii="Times New Roman" w:eastAsiaTheme="minorEastAsia" w:hAnsi="Times New Roman" w:cs="Times New Roman"/>
          <w:b/>
          <w:sz w:val="20"/>
          <w:szCs w:val="20"/>
          <w:lang w:val="en-GB"/>
        </w:rPr>
        <w:t>ssuming the active SL-PRS resources during this time haven’t exceeded the reported capabilities</w:t>
      </w:r>
    </w:p>
    <w:p w14:paraId="7236E514" w14:textId="77777777" w:rsidR="002C46A1" w:rsidRPr="0022779F" w:rsidRDefault="002C46A1" w:rsidP="006B4B37">
      <w:pPr>
        <w:pStyle w:val="a5"/>
        <w:spacing w:afterLines="50"/>
        <w:jc w:val="both"/>
        <w:rPr>
          <w:rFonts w:eastAsiaTheme="minorEastAsia"/>
          <w:b/>
          <w:color w:val="000000" w:themeColor="text1"/>
          <w:lang w:eastAsia="zh-CN"/>
        </w:rPr>
      </w:pPr>
      <w:r w:rsidRPr="0022779F">
        <w:rPr>
          <w:b/>
        </w:rPr>
        <w:t xml:space="preserve">Proposal </w:t>
      </w:r>
      <w:r w:rsidRPr="0022779F">
        <w:rPr>
          <w:b/>
        </w:rPr>
        <w:fldChar w:fldCharType="begin"/>
      </w:r>
      <w:r w:rsidRPr="0022779F">
        <w:rPr>
          <w:b/>
        </w:rPr>
        <w:instrText xml:space="preserve"> SEQ Proposal \* ARABIC </w:instrText>
      </w:r>
      <w:r w:rsidRPr="0022779F">
        <w:rPr>
          <w:b/>
        </w:rPr>
        <w:fldChar w:fldCharType="separate"/>
      </w:r>
      <w:r>
        <w:rPr>
          <w:b/>
          <w:noProof/>
        </w:rPr>
        <w:t>2</w:t>
      </w:r>
      <w:r w:rsidRPr="0022779F">
        <w:rPr>
          <w:b/>
        </w:rPr>
        <w:fldChar w:fldCharType="end"/>
      </w:r>
      <w:r w:rsidRPr="0022779F">
        <w:rPr>
          <w:rFonts w:eastAsiaTheme="minorEastAsia" w:hint="eastAsia"/>
          <w:b/>
          <w:lang w:eastAsia="zh-CN"/>
        </w:rPr>
        <w:t xml:space="preserve">: The brackets </w:t>
      </w:r>
      <w:r w:rsidRPr="0022779F">
        <w:rPr>
          <w:rFonts w:eastAsiaTheme="minorEastAsia" w:hint="eastAsia"/>
          <w:b/>
          <w:color w:val="000000" w:themeColor="text1"/>
          <w:lang w:eastAsia="zh-CN"/>
        </w:rPr>
        <w:t>for component 5 of FG 41-1-1</w:t>
      </w:r>
      <w:r>
        <w:rPr>
          <w:rFonts w:eastAsiaTheme="minorEastAsia" w:hint="eastAsia"/>
          <w:b/>
          <w:color w:val="000000" w:themeColor="text1"/>
          <w:lang w:eastAsia="zh-CN"/>
        </w:rPr>
        <w:t xml:space="preserve"> </w:t>
      </w:r>
      <w:r w:rsidRPr="0022779F">
        <w:rPr>
          <w:rFonts w:eastAsiaTheme="minorEastAsia" w:hint="eastAsia"/>
          <w:b/>
          <w:color w:val="000000" w:themeColor="text1"/>
          <w:lang w:eastAsia="zh-CN"/>
        </w:rPr>
        <w:t>(</w:t>
      </w:r>
      <w:r w:rsidRPr="0022779F">
        <w:rPr>
          <w:rFonts w:eastAsiaTheme="minorEastAsia"/>
          <w:b/>
          <w:color w:val="000000" w:themeColor="text1"/>
          <w:lang w:eastAsia="zh-CN"/>
        </w:rPr>
        <w:t>[5. SL PRS buffering capability]</w:t>
      </w:r>
      <w:r w:rsidRPr="0022779F">
        <w:rPr>
          <w:rFonts w:eastAsiaTheme="minorEastAsia" w:hint="eastAsia"/>
          <w:b/>
          <w:color w:val="000000" w:themeColor="text1"/>
          <w:lang w:eastAsia="zh-CN"/>
        </w:rPr>
        <w:t>)</w:t>
      </w:r>
      <w:r>
        <w:rPr>
          <w:rFonts w:eastAsiaTheme="minorEastAsia" w:hint="eastAsia"/>
          <w:b/>
          <w:color w:val="000000" w:themeColor="text1"/>
          <w:lang w:eastAsia="zh-CN"/>
        </w:rPr>
        <w:t xml:space="preserve"> should be removed and </w:t>
      </w:r>
      <w:r w:rsidRPr="0022779F">
        <w:rPr>
          <w:rFonts w:eastAsiaTheme="minorEastAsia"/>
          <w:b/>
          <w:color w:val="000000" w:themeColor="text1"/>
          <w:lang w:eastAsia="zh-CN"/>
        </w:rPr>
        <w:t>the SL PRS buffering capability should include two types as follows:</w:t>
      </w:r>
    </w:p>
    <w:p w14:paraId="3EFF327E" w14:textId="77777777" w:rsidR="002C46A1" w:rsidRPr="00701745" w:rsidRDefault="002C46A1" w:rsidP="006B4B37">
      <w:pPr>
        <w:pStyle w:val="afa"/>
        <w:numPr>
          <w:ilvl w:val="0"/>
          <w:numId w:val="28"/>
        </w:numPr>
        <w:spacing w:afterLines="50" w:after="120"/>
        <w:ind w:firstLineChars="0"/>
        <w:jc w:val="both"/>
        <w:rPr>
          <w:rFonts w:ascii="Times New Roman" w:eastAsiaTheme="minorEastAsia" w:hAnsi="Times New Roman" w:cs="Times New Roman"/>
          <w:b/>
          <w:sz w:val="20"/>
          <w:szCs w:val="20"/>
        </w:rPr>
      </w:pPr>
      <w:r w:rsidRPr="00701745">
        <w:rPr>
          <w:rFonts w:ascii="Times New Roman" w:eastAsiaTheme="minorEastAsia" w:hAnsi="Times New Roman" w:cs="Times New Roman"/>
          <w:b/>
          <w:sz w:val="20"/>
          <w:szCs w:val="20"/>
        </w:rPr>
        <w:t>SL PRS buffering capability: Type 1 or Type 2</w:t>
      </w:r>
    </w:p>
    <w:p w14:paraId="5F40D9C6" w14:textId="77777777" w:rsidR="002C46A1" w:rsidRPr="00701745" w:rsidRDefault="002C46A1" w:rsidP="006B4B37">
      <w:pPr>
        <w:spacing w:afterLines="50" w:after="120"/>
        <w:ind w:leftChars="600" w:left="1200"/>
        <w:jc w:val="both"/>
        <w:rPr>
          <w:rFonts w:eastAsiaTheme="minorEastAsia"/>
          <w:b/>
          <w:lang w:eastAsia="zh-CN"/>
        </w:rPr>
      </w:pPr>
      <w:r w:rsidRPr="00701745">
        <w:rPr>
          <w:rFonts w:eastAsiaTheme="minorEastAsia"/>
          <w:b/>
          <w:lang w:eastAsia="zh-CN"/>
        </w:rPr>
        <w:t>a)</w:t>
      </w:r>
      <w:r w:rsidRPr="00701745">
        <w:rPr>
          <w:rFonts w:eastAsiaTheme="minorEastAsia" w:hint="eastAsia"/>
          <w:b/>
          <w:lang w:eastAsia="zh-CN"/>
        </w:rPr>
        <w:t xml:space="preserve"> </w:t>
      </w:r>
      <w:r w:rsidRPr="00701745">
        <w:rPr>
          <w:rFonts w:eastAsiaTheme="minorEastAsia"/>
          <w:b/>
          <w:lang w:eastAsia="zh-CN"/>
        </w:rPr>
        <w:t>Type 1 – sub-slot/symbol level buffering</w:t>
      </w:r>
    </w:p>
    <w:p w14:paraId="55EF5E24" w14:textId="77777777" w:rsidR="002C46A1" w:rsidRPr="00701745" w:rsidRDefault="002C46A1" w:rsidP="006B4B37">
      <w:pPr>
        <w:spacing w:afterLines="50" w:after="120"/>
        <w:ind w:leftChars="600" w:left="1200"/>
        <w:jc w:val="both"/>
        <w:rPr>
          <w:rFonts w:eastAsiaTheme="minorEastAsia"/>
          <w:b/>
          <w:lang w:eastAsia="zh-CN"/>
        </w:rPr>
      </w:pPr>
      <w:r w:rsidRPr="00701745">
        <w:rPr>
          <w:rFonts w:eastAsiaTheme="minorEastAsia"/>
          <w:b/>
          <w:lang w:eastAsia="zh-CN"/>
        </w:rPr>
        <w:t>b)</w:t>
      </w:r>
      <w:r w:rsidRPr="00701745">
        <w:rPr>
          <w:rFonts w:eastAsiaTheme="minorEastAsia" w:hint="eastAsia"/>
          <w:b/>
          <w:lang w:eastAsia="zh-CN"/>
        </w:rPr>
        <w:t xml:space="preserve"> </w:t>
      </w:r>
      <w:r w:rsidRPr="00701745">
        <w:rPr>
          <w:rFonts w:eastAsiaTheme="minorEastAsia"/>
          <w:b/>
          <w:lang w:eastAsia="zh-CN"/>
        </w:rPr>
        <w:t>Type 2 – slot level buffering</w:t>
      </w:r>
    </w:p>
    <w:p w14:paraId="3F382653" w14:textId="1878751E" w:rsidR="002C46A1" w:rsidRDefault="002C46A1" w:rsidP="006B4B37">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3</w:t>
      </w:r>
      <w:r w:rsidRPr="00F153D6">
        <w:rPr>
          <w:b/>
        </w:rPr>
        <w:fldChar w:fldCharType="end"/>
      </w:r>
      <w:r w:rsidRPr="00F153D6">
        <w:rPr>
          <w:rFonts w:eastAsiaTheme="minorEastAsia" w:hint="eastAsia"/>
          <w:b/>
          <w:lang w:eastAsia="zh-CN"/>
        </w:rPr>
        <w:t xml:space="preserve">: </w:t>
      </w:r>
      <w:r w:rsidR="00217664">
        <w:rPr>
          <w:rFonts w:eastAsiaTheme="minorEastAsia" w:hint="eastAsia"/>
          <w:b/>
          <w:lang w:eastAsia="zh-CN"/>
        </w:rPr>
        <w:t>T</w:t>
      </w:r>
      <w:r w:rsidRPr="00F153D6">
        <w:rPr>
          <w:rFonts w:eastAsiaTheme="minorEastAsia" w:hint="eastAsia"/>
          <w:b/>
          <w:color w:val="000000" w:themeColor="text1"/>
          <w:lang w:eastAsia="zh-CN"/>
        </w:rPr>
        <w:t>he following components should be included for FG 41-1-</w:t>
      </w:r>
      <w:r>
        <w:rPr>
          <w:rFonts w:eastAsiaTheme="minorEastAsia" w:hint="eastAsia"/>
          <w:b/>
          <w:color w:val="000000" w:themeColor="text1"/>
          <w:lang w:eastAsia="zh-CN"/>
        </w:rPr>
        <w:t>2</w:t>
      </w:r>
      <w:r w:rsidRPr="00F153D6">
        <w:rPr>
          <w:rFonts w:eastAsiaTheme="minorEastAsia" w:hint="eastAsia"/>
          <w:b/>
          <w:color w:val="000000" w:themeColor="text1"/>
          <w:lang w:eastAsia="zh-CN"/>
        </w:rPr>
        <w:t>:</w:t>
      </w:r>
    </w:p>
    <w:p w14:paraId="6823204E" w14:textId="77777777" w:rsidR="002C46A1" w:rsidRPr="00C44B6C" w:rsidRDefault="002C46A1" w:rsidP="006B4B37">
      <w:pPr>
        <w:spacing w:afterLines="50" w:after="120"/>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269B4E98" w14:textId="77777777" w:rsidR="002C46A1" w:rsidRPr="00C44B6C" w:rsidRDefault="002C46A1" w:rsidP="006B4B37">
      <w:pPr>
        <w:spacing w:afterLines="50" w:after="120"/>
        <w:ind w:leftChars="100" w:left="200"/>
        <w:jc w:val="both"/>
        <w:rPr>
          <w:rFonts w:eastAsiaTheme="minorEastAsia"/>
          <w:b/>
          <w:lang w:eastAsia="zh-CN"/>
        </w:rPr>
      </w:pPr>
      <w:r w:rsidRPr="00C44B6C">
        <w:rPr>
          <w:rFonts w:eastAsiaTheme="minorEastAsia"/>
          <w:b/>
          <w:lang w:eastAsia="zh-CN"/>
        </w:rPr>
        <w:t>2. Support receiving SCI format 2D</w:t>
      </w:r>
    </w:p>
    <w:p w14:paraId="2037389E" w14:textId="6031ACB4" w:rsidR="002C46A1" w:rsidRDefault="002C46A1" w:rsidP="006B4B37">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4</w:t>
      </w:r>
      <w:r w:rsidRPr="00F153D6">
        <w:rPr>
          <w:b/>
        </w:rPr>
        <w:fldChar w:fldCharType="end"/>
      </w:r>
      <w:r w:rsidRPr="00F153D6">
        <w:rPr>
          <w:rFonts w:eastAsiaTheme="minorEastAsia" w:hint="eastAsia"/>
          <w:b/>
          <w:lang w:eastAsia="zh-CN"/>
        </w:rPr>
        <w:t xml:space="preserve">: </w:t>
      </w:r>
      <w:r w:rsidR="00217664">
        <w:rPr>
          <w:rFonts w:eastAsiaTheme="minorEastAsia" w:hint="eastAsia"/>
          <w:b/>
          <w:color w:val="000000" w:themeColor="text1"/>
          <w:lang w:eastAsia="zh-CN"/>
        </w:rPr>
        <w:t>T</w:t>
      </w:r>
      <w:r w:rsidRPr="00F153D6">
        <w:rPr>
          <w:rFonts w:eastAsiaTheme="minorEastAsia" w:hint="eastAsia"/>
          <w:b/>
          <w:color w:val="000000" w:themeColor="text1"/>
          <w:lang w:eastAsia="zh-CN"/>
        </w:rPr>
        <w:t>he following components should be included for FG 41-1-</w:t>
      </w:r>
      <w:r>
        <w:rPr>
          <w:rFonts w:eastAsiaTheme="minorEastAsia" w:hint="eastAsia"/>
          <w:b/>
          <w:color w:val="000000" w:themeColor="text1"/>
          <w:lang w:eastAsia="zh-CN"/>
        </w:rPr>
        <w:t>3</w:t>
      </w:r>
      <w:r w:rsidRPr="00F153D6">
        <w:rPr>
          <w:rFonts w:eastAsiaTheme="minorEastAsia" w:hint="eastAsia"/>
          <w:b/>
          <w:color w:val="000000" w:themeColor="text1"/>
          <w:lang w:eastAsia="zh-CN"/>
        </w:rPr>
        <w:t>:</w:t>
      </w:r>
    </w:p>
    <w:p w14:paraId="0183D4C0" w14:textId="77777777" w:rsidR="002C46A1" w:rsidRPr="00C44B6C" w:rsidRDefault="002C46A1" w:rsidP="006B4B37">
      <w:pPr>
        <w:spacing w:afterLines="50" w:after="120"/>
        <w:ind w:leftChars="100" w:left="200"/>
        <w:jc w:val="both"/>
        <w:rPr>
          <w:rFonts w:eastAsiaTheme="minorEastAsia"/>
          <w:b/>
          <w:lang w:eastAsia="zh-CN"/>
        </w:rPr>
      </w:pPr>
      <w:r w:rsidRPr="00C44B6C">
        <w:rPr>
          <w:rFonts w:eastAsiaTheme="minorEastAsia"/>
          <w:b/>
          <w:lang w:eastAsia="zh-CN"/>
        </w:rPr>
        <w:lastRenderedPageBreak/>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Pr="009B0C5F">
        <w:rPr>
          <w:rFonts w:eastAsiaTheme="minorEastAsia"/>
          <w:b/>
          <w:lang w:eastAsia="zh-CN"/>
        </w:rPr>
        <w:t>dedicated</w:t>
      </w:r>
      <w:r w:rsidRPr="00C44B6C">
        <w:rPr>
          <w:rFonts w:eastAsiaTheme="minorEastAsia"/>
          <w:b/>
          <w:lang w:eastAsia="zh-CN"/>
        </w:rPr>
        <w:t xml:space="preserve"> resource pool</w:t>
      </w:r>
    </w:p>
    <w:p w14:paraId="39858AF0" w14:textId="77777777" w:rsidR="002C46A1" w:rsidRPr="00C44B6C" w:rsidRDefault="002C46A1" w:rsidP="006B4B37">
      <w:pPr>
        <w:spacing w:afterLines="50" w:after="120"/>
        <w:ind w:leftChars="100" w:left="200"/>
        <w:jc w:val="both"/>
        <w:rPr>
          <w:rFonts w:eastAsiaTheme="minorEastAsia"/>
          <w:b/>
          <w:lang w:eastAsia="zh-CN"/>
        </w:rPr>
      </w:pPr>
      <w:r w:rsidRPr="00C44B6C">
        <w:rPr>
          <w:rFonts w:eastAsiaTheme="minorEastAsia"/>
          <w:b/>
          <w:lang w:eastAsia="zh-CN"/>
        </w:rPr>
        <w:t xml:space="preserve">2. Support receiving SCI format </w:t>
      </w:r>
      <w:r w:rsidRPr="005579F7">
        <w:rPr>
          <w:rFonts w:eastAsiaTheme="minorEastAsia"/>
          <w:b/>
          <w:lang w:eastAsia="zh-CN"/>
        </w:rPr>
        <w:t>1B</w:t>
      </w:r>
    </w:p>
    <w:p w14:paraId="78B376A1" w14:textId="6C6D72FA" w:rsidR="002C46A1" w:rsidRDefault="002C46A1" w:rsidP="006B4B37">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5</w:t>
      </w:r>
      <w:r w:rsidRPr="00F153D6">
        <w:rPr>
          <w:b/>
        </w:rPr>
        <w:fldChar w:fldCharType="end"/>
      </w:r>
      <w:r w:rsidRPr="00F153D6">
        <w:rPr>
          <w:rFonts w:eastAsiaTheme="minorEastAsia" w:hint="eastAsia"/>
          <w:b/>
          <w:lang w:eastAsia="zh-CN"/>
        </w:rPr>
        <w:t xml:space="preserve">: </w:t>
      </w:r>
      <w:r w:rsidR="00217664">
        <w:rPr>
          <w:rFonts w:eastAsiaTheme="minorEastAsia" w:hint="eastAsia"/>
          <w:b/>
          <w:color w:val="000000" w:themeColor="text1"/>
          <w:lang w:eastAsia="zh-CN"/>
        </w:rPr>
        <w:t>T</w:t>
      </w:r>
      <w:r w:rsidRPr="00F153D6">
        <w:rPr>
          <w:rFonts w:eastAsiaTheme="minorEastAsia" w:hint="eastAsia"/>
          <w:b/>
          <w:color w:val="000000" w:themeColor="text1"/>
          <w:lang w:eastAsia="zh-CN"/>
        </w:rPr>
        <w:t>he following components should be included for FG 41-1-4</w:t>
      </w:r>
      <w:r>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17DAF2C8" w14:textId="77777777" w:rsidR="002C46A1" w:rsidRPr="006135DD" w:rsidRDefault="002C46A1" w:rsidP="006B4B37">
      <w:pPr>
        <w:spacing w:afterLines="50" w:after="120"/>
        <w:ind w:leftChars="100" w:left="200"/>
        <w:jc w:val="both"/>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45A09289" w14:textId="77777777" w:rsidR="002C46A1" w:rsidRPr="006135DD" w:rsidRDefault="002C46A1" w:rsidP="006B4B37">
      <w:pPr>
        <w:spacing w:afterLines="50" w:after="120"/>
        <w:ind w:leftChars="100" w:left="200"/>
        <w:jc w:val="both"/>
        <w:rPr>
          <w:rFonts w:eastAsiaTheme="minorEastAsia"/>
          <w:b/>
          <w:lang w:eastAsia="zh-CN"/>
        </w:rPr>
      </w:pPr>
      <w:r w:rsidRPr="006135DD">
        <w:rPr>
          <w:rFonts w:eastAsiaTheme="minorEastAsia"/>
          <w:b/>
          <w:lang w:eastAsia="zh-CN"/>
        </w:rPr>
        <w:t>2. Support transmitting SCI format 2D</w:t>
      </w:r>
    </w:p>
    <w:p w14:paraId="087845FD" w14:textId="3DE0DA6E" w:rsidR="002C46A1" w:rsidRDefault="002C46A1" w:rsidP="006B4B37">
      <w:pPr>
        <w:pStyle w:val="a5"/>
        <w:spacing w:afterLines="50"/>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6</w:t>
      </w:r>
      <w:r w:rsidRPr="00F153D6">
        <w:rPr>
          <w:b/>
        </w:rPr>
        <w:fldChar w:fldCharType="end"/>
      </w:r>
      <w:r w:rsidRPr="00F153D6">
        <w:rPr>
          <w:rFonts w:eastAsiaTheme="minorEastAsia" w:hint="eastAsia"/>
          <w:b/>
          <w:lang w:eastAsia="zh-CN"/>
        </w:rPr>
        <w:t xml:space="preserve">: </w:t>
      </w:r>
      <w:r w:rsidR="00217664">
        <w:rPr>
          <w:rFonts w:eastAsiaTheme="minorEastAsia" w:hint="eastAsia"/>
          <w:b/>
          <w:color w:val="000000" w:themeColor="text1"/>
          <w:lang w:eastAsia="zh-CN"/>
        </w:rPr>
        <w:t>T</w:t>
      </w:r>
      <w:r w:rsidRPr="00F153D6">
        <w:rPr>
          <w:rFonts w:eastAsiaTheme="minorEastAsia" w:hint="eastAsia"/>
          <w:b/>
          <w:color w:val="000000" w:themeColor="text1"/>
          <w:lang w:eastAsia="zh-CN"/>
        </w:rPr>
        <w:t>he following components should be included for FG 41-1-4</w:t>
      </w:r>
      <w:r>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0921A0C1" w14:textId="77777777" w:rsidR="002C46A1" w:rsidRPr="005314EB" w:rsidRDefault="002C46A1" w:rsidP="006B4B37">
      <w:pPr>
        <w:spacing w:afterLines="50" w:after="120"/>
        <w:ind w:leftChars="100" w:left="200"/>
        <w:jc w:val="both"/>
        <w:rPr>
          <w:rFonts w:eastAsiaTheme="minorEastAsia"/>
          <w:b/>
          <w:lang w:eastAsia="zh-CN"/>
        </w:rPr>
      </w:pPr>
      <w:r w:rsidRPr="005314EB">
        <w:rPr>
          <w:rFonts w:eastAsiaTheme="minorEastAsia"/>
          <w:b/>
          <w:lang w:eastAsia="zh-CN"/>
        </w:rPr>
        <w:t>1. UE can transmit SL-PRS and PSCCH within a slot without PSSCH in dedicated resource pool</w:t>
      </w:r>
    </w:p>
    <w:p w14:paraId="6A20B52C" w14:textId="77777777" w:rsidR="002C46A1" w:rsidRPr="005314EB" w:rsidRDefault="002C46A1" w:rsidP="006B4B37">
      <w:pPr>
        <w:spacing w:afterLines="50" w:after="120"/>
        <w:ind w:leftChars="100" w:left="200"/>
        <w:jc w:val="both"/>
        <w:rPr>
          <w:rFonts w:eastAsiaTheme="minorEastAsia"/>
          <w:b/>
          <w:lang w:eastAsia="zh-CN"/>
        </w:rPr>
      </w:pPr>
      <w:r w:rsidRPr="005314EB">
        <w:rPr>
          <w:rFonts w:eastAsiaTheme="minorEastAsia"/>
          <w:b/>
          <w:lang w:eastAsia="zh-CN"/>
        </w:rPr>
        <w:t>2. UE can transmit SL-PRS according to the mapping rule between PSCCH and SL-PRS</w:t>
      </w:r>
    </w:p>
    <w:p w14:paraId="03D34782" w14:textId="77777777" w:rsidR="002C46A1" w:rsidRPr="005314EB" w:rsidRDefault="002C46A1" w:rsidP="006B4B37">
      <w:pPr>
        <w:spacing w:afterLines="50" w:after="120"/>
        <w:ind w:leftChars="100" w:left="200"/>
        <w:jc w:val="both"/>
        <w:rPr>
          <w:rFonts w:eastAsiaTheme="minorEastAsia"/>
          <w:b/>
          <w:lang w:eastAsia="zh-CN"/>
        </w:rPr>
      </w:pPr>
      <w:r w:rsidRPr="005314EB">
        <w:rPr>
          <w:rFonts w:eastAsiaTheme="minorEastAsia"/>
          <w:b/>
          <w:lang w:eastAsia="zh-CN"/>
        </w:rPr>
        <w:t>3. Support transmitting SCI format 1B</w:t>
      </w:r>
    </w:p>
    <w:p w14:paraId="5B6AF6A1" w14:textId="77777777" w:rsidR="002C46A1" w:rsidRPr="005314EB" w:rsidRDefault="002C46A1" w:rsidP="006B4B37">
      <w:pPr>
        <w:spacing w:afterLines="50" w:after="120"/>
        <w:ind w:leftChars="100" w:left="200"/>
        <w:jc w:val="both"/>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3184655E" w14:textId="77777777" w:rsidR="002C46A1" w:rsidRPr="005314EB" w:rsidRDefault="002C46A1" w:rsidP="006B4B37">
      <w:pPr>
        <w:spacing w:afterLines="50" w:after="120"/>
        <w:ind w:leftChars="100" w:left="200"/>
        <w:jc w:val="both"/>
        <w:rPr>
          <w:rFonts w:eastAsiaTheme="minorEastAsia"/>
          <w:b/>
          <w:color w:val="FF0000"/>
          <w:lang w:eastAsia="zh-CN"/>
        </w:rPr>
      </w:pPr>
      <w:r w:rsidRPr="005314EB">
        <w:rPr>
          <w:rFonts w:eastAsiaTheme="minorEastAsia"/>
          <w:b/>
          <w:color w:val="FF0000"/>
          <w:lang w:eastAsia="zh-CN"/>
        </w:rPr>
        <w:t>5. Support open loop power control of SL-PRS</w:t>
      </w:r>
      <w:r w:rsidRPr="00F90959">
        <w:t xml:space="preserve"> </w:t>
      </w:r>
      <w:r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63B4E0FD" w14:textId="7628804E" w:rsidR="002C46A1" w:rsidRPr="003A0A14" w:rsidRDefault="002C46A1" w:rsidP="006B4B37">
      <w:pPr>
        <w:pStyle w:val="a5"/>
        <w:spacing w:afterLines="50"/>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7</w:t>
      </w:r>
      <w:r w:rsidRPr="003A0A14">
        <w:rPr>
          <w:b/>
        </w:rPr>
        <w:fldChar w:fldCharType="end"/>
      </w:r>
      <w:r w:rsidRPr="003A0A14">
        <w:rPr>
          <w:rFonts w:eastAsiaTheme="minorEastAsia" w:hint="eastAsia"/>
          <w:b/>
          <w:lang w:eastAsia="zh-CN"/>
        </w:rPr>
        <w:t xml:space="preserve">: </w:t>
      </w:r>
      <w:r w:rsidR="00217664">
        <w:rPr>
          <w:rFonts w:eastAsiaTheme="minorEastAsia" w:hint="eastAsia"/>
          <w:b/>
          <w:color w:val="000000" w:themeColor="text1"/>
          <w:lang w:eastAsia="zh-CN"/>
        </w:rPr>
        <w:t>T</w:t>
      </w:r>
      <w:r w:rsidRPr="003A0A14">
        <w:rPr>
          <w:rFonts w:eastAsiaTheme="minorEastAsia" w:hint="eastAsia"/>
          <w:b/>
          <w:color w:val="000000" w:themeColor="text1"/>
          <w:lang w:eastAsia="zh-CN"/>
        </w:rPr>
        <w:t>he following components should be included for FG 41-1-5:</w:t>
      </w:r>
    </w:p>
    <w:p w14:paraId="2D2841F2" w14:textId="77777777" w:rsidR="002C46A1" w:rsidRPr="00DD19BA" w:rsidRDefault="002C46A1" w:rsidP="006B4B37">
      <w:pPr>
        <w:spacing w:afterLines="50" w:after="120"/>
        <w:ind w:leftChars="100" w:left="200"/>
        <w:jc w:val="both"/>
        <w:rPr>
          <w:rFonts w:eastAsiaTheme="minorEastAsia"/>
          <w:b/>
          <w:lang w:eastAsia="zh-CN"/>
        </w:rPr>
      </w:pPr>
      <w:r w:rsidRPr="00DD19BA">
        <w:rPr>
          <w:rFonts w:eastAsiaTheme="minorEastAsia"/>
          <w:b/>
          <w:lang w:eastAsia="zh-CN"/>
        </w:rPr>
        <w:t>1) UE can report CBR measurement to gNB when operating in Scheme 1 and Scheme 2</w:t>
      </w:r>
    </w:p>
    <w:p w14:paraId="7C76BA4D" w14:textId="77777777" w:rsidR="002C46A1" w:rsidRPr="00DD19BA" w:rsidRDefault="002C46A1" w:rsidP="006B4B37">
      <w:pPr>
        <w:spacing w:afterLines="50" w:after="120"/>
        <w:ind w:leftChars="100" w:left="200"/>
        <w:jc w:val="both"/>
        <w:rPr>
          <w:b/>
          <w:color w:val="FF0000"/>
        </w:rPr>
      </w:pPr>
      <w:r w:rsidRPr="00DD19BA">
        <w:rPr>
          <w:b/>
          <w:color w:val="FF0000"/>
        </w:rPr>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w:t>
      </w:r>
      <w:r>
        <w:rPr>
          <w:rFonts w:eastAsiaTheme="minorEastAsia" w:hint="eastAsia"/>
          <w:b/>
          <w:color w:val="FF0000"/>
          <w:lang w:eastAsia="zh-CN"/>
        </w:rPr>
        <w:t>5</w:t>
      </w:r>
      <w:r w:rsidRPr="00DD19BA">
        <w:rPr>
          <w:rFonts w:hint="eastAsia"/>
          <w:b/>
          <w:color w:val="FF0000"/>
        </w:rPr>
        <w:t>.</w:t>
      </w:r>
    </w:p>
    <w:p w14:paraId="71D6108F" w14:textId="77777777" w:rsidR="002C46A1" w:rsidRDefault="002C46A1" w:rsidP="006B4B37">
      <w:pPr>
        <w:spacing w:afterLines="50" w:after="120"/>
        <w:ind w:leftChars="100" w:left="200"/>
        <w:jc w:val="both"/>
        <w:rPr>
          <w:rFonts w:eastAsiaTheme="minorEastAsia"/>
          <w:b/>
          <w:lang w:eastAsia="zh-CN"/>
        </w:rPr>
      </w:pPr>
      <w:r w:rsidRPr="00DD19BA">
        <w:rPr>
          <w:rFonts w:eastAsiaTheme="minorEastAsia"/>
          <w:b/>
          <w:lang w:eastAsia="zh-CN"/>
        </w:rPr>
        <w:t>3) UE can process CBR and CR within the time it indicates</w:t>
      </w:r>
    </w:p>
    <w:p w14:paraId="3E3CE45F" w14:textId="77777777" w:rsidR="002C46A1"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8</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new component of reporting N SL RSTD measurements for different SL-PRS reception for the same pair of UEs</w:t>
      </w:r>
      <w:r>
        <w:rPr>
          <w:rFonts w:eastAsiaTheme="minorEastAsia" w:hint="eastAsia"/>
          <w:b/>
          <w:lang w:eastAsia="zh-CN"/>
        </w:rPr>
        <w:t xml:space="preserve"> should be included into FG 41-1-7a</w:t>
      </w:r>
      <w:r w:rsidRPr="009B37FF">
        <w:rPr>
          <w:rFonts w:eastAsiaTheme="minorEastAsia" w:hint="eastAsia"/>
          <w:b/>
          <w:lang w:eastAsia="zh-CN"/>
        </w:rPr>
        <w:t>.</w:t>
      </w:r>
    </w:p>
    <w:p w14:paraId="4111D812" w14:textId="77777777" w:rsidR="002C46A1" w:rsidRPr="00D13C4F"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For the candidate values of N, we prefer it can be</w:t>
      </w:r>
      <w:r w:rsidRPr="005754F8">
        <w:rPr>
          <w:rFonts w:ascii="Times New Roman" w:eastAsiaTheme="minorEastAsia" w:hAnsi="Times New Roman" w:cs="Times New Roman" w:hint="eastAsia"/>
          <w:b/>
          <w:color w:val="FF0000"/>
          <w:sz w:val="20"/>
          <w:szCs w:val="20"/>
          <w:lang w:val="en-GB"/>
        </w:rPr>
        <w:t xml:space="preserv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0C319225" w14:textId="77777777" w:rsidR="002C46A1"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9</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Pr>
          <w:rFonts w:eastAsiaTheme="minorEastAsia"/>
          <w:b/>
          <w:lang w:eastAsia="zh-CN"/>
        </w:rPr>
        <w:t>RTOA</w:t>
      </w:r>
      <w:r w:rsidRPr="00770085">
        <w:rPr>
          <w:rFonts w:eastAsiaTheme="minorEastAsia"/>
          <w:b/>
          <w:lang w:eastAsia="zh-CN"/>
        </w:rPr>
        <w:t xml:space="preserve"> measurements for different SL-PRS reception for the same pair of UEs</w:t>
      </w:r>
      <w:r>
        <w:rPr>
          <w:rFonts w:eastAsiaTheme="minorEastAsia" w:hint="eastAsia"/>
          <w:b/>
          <w:lang w:eastAsia="zh-CN"/>
        </w:rPr>
        <w:t xml:space="preserve"> should be included into FG 41-1-7b</w:t>
      </w:r>
      <w:r w:rsidRPr="009B37FF">
        <w:rPr>
          <w:rFonts w:eastAsiaTheme="minorEastAsia" w:hint="eastAsia"/>
          <w:b/>
          <w:lang w:eastAsia="zh-CN"/>
        </w:rPr>
        <w:t>.</w:t>
      </w:r>
    </w:p>
    <w:p w14:paraId="64C03D27" w14:textId="77777777" w:rsidR="002C46A1" w:rsidRPr="00D13C4F"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48E24E9F" w14:textId="77777777" w:rsidR="002C46A1"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10</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Pr>
          <w:rFonts w:eastAsiaTheme="minorEastAsia"/>
          <w:b/>
          <w:lang w:eastAsia="zh-CN"/>
        </w:rPr>
        <w:t xml:space="preserve">Rx – </w:t>
      </w:r>
      <w:proofErr w:type="gramStart"/>
      <w:r>
        <w:rPr>
          <w:rFonts w:eastAsiaTheme="minorEastAsia"/>
          <w:b/>
          <w:lang w:eastAsia="zh-CN"/>
        </w:rPr>
        <w:t>Tx</w:t>
      </w:r>
      <w:proofErr w:type="gramEnd"/>
      <w:r>
        <w:rPr>
          <w:rFonts w:eastAsiaTheme="minorEastAsia"/>
          <w:b/>
          <w:lang w:eastAsia="zh-CN"/>
        </w:rPr>
        <w:t xml:space="preserve"> time difference</w:t>
      </w:r>
      <w:r w:rsidRPr="00770085">
        <w:rPr>
          <w:rFonts w:eastAsiaTheme="minorEastAsia"/>
          <w:b/>
          <w:lang w:eastAsia="zh-CN"/>
        </w:rPr>
        <w:t xml:space="preserve"> measurements </w:t>
      </w:r>
      <w:r w:rsidRPr="004852C4">
        <w:rPr>
          <w:rFonts w:eastAsiaTheme="minorEastAsia"/>
          <w:b/>
          <w:lang w:eastAsia="zh-CN"/>
        </w:rPr>
        <w:t xml:space="preserve">without Tx time stamp </w:t>
      </w:r>
      <w:r w:rsidRPr="00770085">
        <w:rPr>
          <w:rFonts w:eastAsiaTheme="minorEastAsia"/>
          <w:b/>
          <w:lang w:eastAsia="zh-CN"/>
        </w:rPr>
        <w:t>for different SL-PRS reception for the same pair of UEs</w:t>
      </w:r>
      <w:r>
        <w:rPr>
          <w:rFonts w:eastAsiaTheme="minorEastAsia" w:hint="eastAsia"/>
          <w:b/>
          <w:lang w:eastAsia="zh-CN"/>
        </w:rPr>
        <w:t xml:space="preserve"> should be included into FG 41-1-7c</w:t>
      </w:r>
      <w:r w:rsidRPr="009B37FF">
        <w:rPr>
          <w:rFonts w:eastAsiaTheme="minorEastAsia" w:hint="eastAsia"/>
          <w:b/>
          <w:lang w:eastAsia="zh-CN"/>
        </w:rPr>
        <w:t>.</w:t>
      </w:r>
    </w:p>
    <w:p w14:paraId="2CEF0241" w14:textId="77777777" w:rsidR="002C46A1" w:rsidRPr="00D13C4F"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31A3FF81" w14:textId="77777777" w:rsidR="002C46A1"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11</w:t>
      </w:r>
      <w:r w:rsidRPr="009B37FF">
        <w:rPr>
          <w:b/>
        </w:rPr>
        <w:fldChar w:fldCharType="end"/>
      </w:r>
      <w:r w:rsidRPr="009B37FF">
        <w:rPr>
          <w:rFonts w:eastAsiaTheme="minorEastAsia" w:hint="eastAsia"/>
          <w:b/>
          <w:lang w:eastAsia="zh-CN"/>
        </w:rPr>
        <w:t xml:space="preserve">: The </w:t>
      </w:r>
      <w:r w:rsidRPr="00770085">
        <w:rPr>
          <w:rFonts w:eastAsiaTheme="minorEastAsia"/>
          <w:b/>
          <w:lang w:eastAsia="zh-CN"/>
        </w:rPr>
        <w:t xml:space="preserve">new component of reporting N SL </w:t>
      </w:r>
      <w:r>
        <w:rPr>
          <w:rFonts w:eastAsiaTheme="minorEastAsia"/>
          <w:b/>
          <w:lang w:eastAsia="zh-CN"/>
        </w:rPr>
        <w:t xml:space="preserve">Rx – </w:t>
      </w:r>
      <w:proofErr w:type="gramStart"/>
      <w:r>
        <w:rPr>
          <w:rFonts w:eastAsiaTheme="minorEastAsia"/>
          <w:b/>
          <w:lang w:eastAsia="zh-CN"/>
        </w:rPr>
        <w:t>Tx</w:t>
      </w:r>
      <w:proofErr w:type="gramEnd"/>
      <w:r>
        <w:rPr>
          <w:rFonts w:eastAsiaTheme="minorEastAsia"/>
          <w:b/>
          <w:lang w:eastAsia="zh-CN"/>
        </w:rPr>
        <w:t xml:space="preserve"> time difference</w:t>
      </w:r>
      <w:r w:rsidRPr="00770085">
        <w:rPr>
          <w:rFonts w:eastAsiaTheme="minorEastAsia"/>
          <w:b/>
          <w:lang w:eastAsia="zh-CN"/>
        </w:rPr>
        <w:t xml:space="preserve"> measurements </w:t>
      </w:r>
      <w:r>
        <w:rPr>
          <w:rFonts w:eastAsiaTheme="minorEastAsia"/>
          <w:b/>
          <w:lang w:eastAsia="zh-CN"/>
        </w:rPr>
        <w:t>with</w:t>
      </w:r>
      <w:r w:rsidRPr="004852C4">
        <w:rPr>
          <w:rFonts w:eastAsiaTheme="minorEastAsia"/>
          <w:b/>
          <w:lang w:eastAsia="zh-CN"/>
        </w:rPr>
        <w:t xml:space="preserve"> Tx time stamp </w:t>
      </w:r>
      <w:r w:rsidRPr="00770085">
        <w:rPr>
          <w:rFonts w:eastAsiaTheme="minorEastAsia"/>
          <w:b/>
          <w:lang w:eastAsia="zh-CN"/>
        </w:rPr>
        <w:t>for different SL-PRS reception for the same pair of UEs</w:t>
      </w:r>
      <w:r>
        <w:rPr>
          <w:rFonts w:eastAsiaTheme="minorEastAsia" w:hint="eastAsia"/>
          <w:b/>
          <w:lang w:eastAsia="zh-CN"/>
        </w:rPr>
        <w:t xml:space="preserve"> should be included into FG 41-1-7d</w:t>
      </w:r>
      <w:r w:rsidRPr="009B37FF">
        <w:rPr>
          <w:rFonts w:eastAsiaTheme="minorEastAsia" w:hint="eastAsia"/>
          <w:b/>
          <w:lang w:eastAsia="zh-CN"/>
        </w:rPr>
        <w:t>.</w:t>
      </w:r>
    </w:p>
    <w:p w14:paraId="7B8DD67F" w14:textId="77777777" w:rsidR="002C46A1" w:rsidRPr="00D13C4F" w:rsidRDefault="002C46A1" w:rsidP="006B4B37">
      <w:pPr>
        <w:pStyle w:val="afa"/>
        <w:numPr>
          <w:ilvl w:val="0"/>
          <w:numId w:val="26"/>
        </w:numPr>
        <w:spacing w:afterLines="50" w:after="120"/>
        <w:ind w:firstLineChars="0"/>
        <w:jc w:val="both"/>
        <w:rPr>
          <w:rFonts w:ascii="Times New Roman" w:eastAsiaTheme="minorEastAsia" w:hAnsi="Times New Roman" w:cs="Times New Roman"/>
          <w:b/>
          <w:sz w:val="20"/>
          <w:szCs w:val="20"/>
          <w:lang w:val="en-GB"/>
        </w:rPr>
      </w:pPr>
      <w:r w:rsidRPr="00D13C4F">
        <w:rPr>
          <w:rFonts w:ascii="Times New Roman" w:eastAsiaTheme="minorEastAsia" w:hAnsi="Times New Roman" w:cs="Times New Roman" w:hint="eastAsia"/>
          <w:b/>
          <w:sz w:val="20"/>
          <w:szCs w:val="20"/>
          <w:lang w:val="en-GB"/>
        </w:rPr>
        <w:t xml:space="preserve">For the candidate values of N, we prefer it can be </w:t>
      </w:r>
      <w:r w:rsidRPr="005754F8">
        <w:rPr>
          <w:rFonts w:ascii="Times New Roman" w:eastAsiaTheme="minorEastAsia" w:hAnsi="Times New Roman" w:cs="Times New Roman"/>
          <w:b/>
          <w:color w:val="FF0000"/>
          <w:sz w:val="20"/>
          <w:szCs w:val="20"/>
          <w:lang w:val="en-GB"/>
        </w:rPr>
        <w:t>N</w:t>
      </w:r>
      <w:proofErr w:type="gramStart"/>
      <w:r w:rsidRPr="005754F8">
        <w:rPr>
          <w:rFonts w:ascii="Times New Roman" w:eastAsiaTheme="minorEastAsia" w:hAnsi="Times New Roman" w:cs="Times New Roman"/>
          <w:b/>
          <w:color w:val="FF0000"/>
          <w:sz w:val="20"/>
          <w:szCs w:val="20"/>
          <w:lang w:val="en-GB"/>
        </w:rPr>
        <w:t>={</w:t>
      </w:r>
      <w:proofErr w:type="gramEnd"/>
      <w:r w:rsidRPr="005754F8">
        <w:rPr>
          <w:rFonts w:ascii="Times New Roman" w:eastAsiaTheme="minorEastAsia" w:hAnsi="Times New Roman" w:cs="Times New Roman"/>
          <w:b/>
          <w:color w:val="FF0000"/>
          <w:sz w:val="20"/>
          <w:szCs w:val="20"/>
          <w:lang w:val="en-GB"/>
        </w:rPr>
        <w:t>2,3,4}</w:t>
      </w:r>
      <w:r w:rsidRPr="00D13C4F">
        <w:rPr>
          <w:rFonts w:ascii="Times New Roman" w:eastAsiaTheme="minorEastAsia" w:hAnsi="Times New Roman" w:cs="Times New Roman" w:hint="eastAsia"/>
          <w:b/>
          <w:sz w:val="20"/>
          <w:szCs w:val="20"/>
          <w:lang w:val="en-GB"/>
        </w:rPr>
        <w:t>.</w:t>
      </w:r>
    </w:p>
    <w:p w14:paraId="2731C645" w14:textId="77777777" w:rsidR="002C46A1"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12</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w:t>
      </w:r>
      <w:r w:rsidRPr="006D7FE0">
        <w:rPr>
          <w:rFonts w:eastAsiaTheme="minorEastAsia"/>
          <w:b/>
          <w:lang w:eastAsia="zh-CN"/>
        </w:rPr>
        <w:t>TDM-based multiplexing of SL-PRS transmission/reception from different UEs in the same slot in dedicated resource pool</w:t>
      </w:r>
      <w:r w:rsidRPr="009B37FF">
        <w:rPr>
          <w:rFonts w:eastAsiaTheme="minorEastAsia" w:hint="eastAsia"/>
          <w:b/>
          <w:lang w:eastAsia="zh-CN"/>
        </w:rPr>
        <w:t>.</w:t>
      </w:r>
    </w:p>
    <w:p w14:paraId="1EC2CCB6" w14:textId="77777777" w:rsidR="002C46A1" w:rsidRPr="009B37FF"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13</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41-1-12 should be change to c</w:t>
      </w:r>
      <w:r w:rsidRPr="002B5DDF">
        <w:rPr>
          <w:rFonts w:eastAsiaTheme="minorEastAsia"/>
          <w:b/>
          <w:lang w:eastAsia="zh-CN"/>
        </w:rPr>
        <w:t xml:space="preserve">omb-based multiplexing for SL-PRS </w:t>
      </w:r>
      <w:r w:rsidRPr="00A6598F">
        <w:rPr>
          <w:rFonts w:eastAsiaTheme="minorEastAsia"/>
          <w:b/>
          <w:color w:val="FF0000"/>
          <w:lang w:eastAsia="zh-CN"/>
        </w:rPr>
        <w:t>transmission/</w:t>
      </w:r>
      <w:r>
        <w:rPr>
          <w:rFonts w:eastAsiaTheme="minorEastAsia"/>
          <w:b/>
          <w:lang w:eastAsia="zh-CN"/>
        </w:rPr>
        <w:t>reception</w:t>
      </w:r>
      <w:r w:rsidRPr="002B5DDF">
        <w:rPr>
          <w:rFonts w:eastAsiaTheme="minorEastAsia"/>
          <w:b/>
          <w:lang w:eastAsia="zh-CN"/>
        </w:rPr>
        <w:t xml:space="preserve"> from different UEs in the same slot in dedicated resource pool</w:t>
      </w:r>
      <w:r w:rsidRPr="009B37FF">
        <w:rPr>
          <w:rFonts w:eastAsiaTheme="minorEastAsia" w:hint="eastAsia"/>
          <w:b/>
          <w:lang w:eastAsia="zh-CN"/>
        </w:rPr>
        <w:t>.</w:t>
      </w:r>
    </w:p>
    <w:p w14:paraId="0B8FB7FF" w14:textId="77777777" w:rsidR="002C46A1" w:rsidRPr="009B37FF" w:rsidRDefault="002C46A1" w:rsidP="006B4B37">
      <w:pPr>
        <w:pStyle w:val="a5"/>
        <w:spacing w:afterLines="50"/>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14</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41-1-17 should be changed to</w:t>
      </w:r>
      <w:r w:rsidRPr="00295B65">
        <w:t xml:space="preserve"> </w:t>
      </w:r>
      <w:r w:rsidRPr="00295B65">
        <w:rPr>
          <w:rFonts w:eastAsiaTheme="minorEastAsia"/>
          <w:b/>
          <w:lang w:eastAsia="zh-CN"/>
        </w:rPr>
        <w:t xml:space="preserve">open loop SL </w:t>
      </w:r>
      <w:proofErr w:type="spellStart"/>
      <w:r w:rsidRPr="00295B65">
        <w:rPr>
          <w:rFonts w:eastAsiaTheme="minorEastAsia"/>
          <w:b/>
          <w:lang w:eastAsia="zh-CN"/>
        </w:rPr>
        <w:t>pathloss</w:t>
      </w:r>
      <w:proofErr w:type="spellEnd"/>
      <w:r w:rsidRPr="00295B65">
        <w:rPr>
          <w:rFonts w:eastAsiaTheme="minorEastAsia"/>
          <w:b/>
          <w:lang w:eastAsia="zh-CN"/>
        </w:rPr>
        <w:t xml:space="preserve"> based power control </w:t>
      </w:r>
      <w:r>
        <w:rPr>
          <w:rFonts w:eastAsiaTheme="minorEastAsia"/>
          <w:b/>
          <w:color w:val="FF0000"/>
          <w:lang w:eastAsia="zh-CN"/>
        </w:rPr>
        <w:t>for SL</w:t>
      </w:r>
      <w:r>
        <w:rPr>
          <w:rFonts w:eastAsiaTheme="minorEastAsia" w:hint="eastAsia"/>
          <w:b/>
          <w:color w:val="FF0000"/>
          <w:lang w:eastAsia="zh-CN"/>
        </w:rPr>
        <w:t>-</w:t>
      </w:r>
      <w:r w:rsidRPr="00295B65">
        <w:rPr>
          <w:rFonts w:eastAsiaTheme="minorEastAsia"/>
          <w:b/>
          <w:color w:val="FF0000"/>
          <w:lang w:eastAsia="zh-CN"/>
        </w:rPr>
        <w:t>PRS and associated PSCCH</w:t>
      </w:r>
      <w:r w:rsidRPr="00295B65">
        <w:rPr>
          <w:rFonts w:eastAsiaTheme="minorEastAsia"/>
          <w:b/>
          <w:lang w:eastAsia="zh-CN"/>
        </w:rPr>
        <w:t xml:space="preserve"> and SL RSRP report for dedicated resource pool</w:t>
      </w:r>
      <w:r w:rsidRPr="009B37FF">
        <w:rPr>
          <w:rFonts w:eastAsiaTheme="minorEastAsia" w:hint="eastAsia"/>
          <w:b/>
          <w:lang w:eastAsia="zh-CN"/>
        </w:rPr>
        <w:t>.</w:t>
      </w:r>
    </w:p>
    <w:p w14:paraId="23926A0F" w14:textId="77777777" w:rsidR="002C46A1" w:rsidRPr="008A6DF0" w:rsidRDefault="002C46A1" w:rsidP="006B4B37">
      <w:pPr>
        <w:pStyle w:val="a5"/>
        <w:spacing w:afterLines="50"/>
        <w:jc w:val="both"/>
        <w:rPr>
          <w:rFonts w:eastAsiaTheme="minorEastAsia"/>
          <w:b/>
          <w:lang w:eastAsia="zh-CN"/>
        </w:rPr>
      </w:pPr>
      <w:r w:rsidRPr="008A6DF0">
        <w:rPr>
          <w:b/>
        </w:rPr>
        <w:t xml:space="preserve">Proposal </w:t>
      </w:r>
      <w:r w:rsidRPr="008A6DF0">
        <w:rPr>
          <w:b/>
        </w:rPr>
        <w:fldChar w:fldCharType="begin"/>
      </w:r>
      <w:r w:rsidRPr="008A6DF0">
        <w:rPr>
          <w:b/>
        </w:rPr>
        <w:instrText xml:space="preserve"> SEQ Proposal \* ARABIC </w:instrText>
      </w:r>
      <w:r w:rsidRPr="008A6DF0">
        <w:rPr>
          <w:b/>
        </w:rPr>
        <w:fldChar w:fldCharType="separate"/>
      </w:r>
      <w:r>
        <w:rPr>
          <w:b/>
          <w:noProof/>
        </w:rPr>
        <w:t>15</w:t>
      </w:r>
      <w:r w:rsidRPr="008A6DF0">
        <w:rPr>
          <w:b/>
        </w:rPr>
        <w:fldChar w:fldCharType="end"/>
      </w:r>
      <w:r w:rsidRPr="008A6DF0">
        <w:rPr>
          <w:rFonts w:eastAsiaTheme="minorEastAsia" w:hint="eastAsia"/>
          <w:b/>
          <w:lang w:eastAsia="zh-CN"/>
        </w:rPr>
        <w:t>:</w:t>
      </w:r>
      <w:r w:rsidRPr="00272009">
        <w:t xml:space="preserve"> </w:t>
      </w:r>
      <w:r>
        <w:rPr>
          <w:rFonts w:eastAsiaTheme="minorEastAsia" w:hint="eastAsia"/>
          <w:b/>
          <w:lang w:eastAsia="zh-CN"/>
        </w:rPr>
        <w:t>T</w:t>
      </w:r>
      <w:r w:rsidRPr="00272009">
        <w:rPr>
          <w:rFonts w:eastAsiaTheme="minorEastAsia"/>
          <w:b/>
          <w:lang w:eastAsia="zh-CN"/>
        </w:rPr>
        <w:t>he component of FG 41-1-17</w:t>
      </w:r>
      <w:r>
        <w:rPr>
          <w:rFonts w:eastAsiaTheme="minorEastAsia" w:hint="eastAsia"/>
          <w:b/>
          <w:lang w:eastAsia="zh-CN"/>
        </w:rPr>
        <w:t xml:space="preserve"> should be</w:t>
      </w:r>
      <w:r w:rsidRPr="00272009">
        <w:rPr>
          <w:rFonts w:eastAsiaTheme="minorEastAsia"/>
          <w:b/>
          <w:lang w:eastAsia="zh-CN"/>
        </w:rPr>
        <w:t xml:space="preserve"> change</w:t>
      </w:r>
      <w:r>
        <w:rPr>
          <w:rFonts w:eastAsiaTheme="minorEastAsia" w:hint="eastAsia"/>
          <w:b/>
          <w:lang w:eastAsia="zh-CN"/>
        </w:rPr>
        <w:t>d</w:t>
      </w:r>
      <w:r w:rsidRPr="00272009">
        <w:rPr>
          <w:rFonts w:eastAsiaTheme="minorEastAsia"/>
          <w:b/>
          <w:lang w:eastAsia="zh-CN"/>
        </w:rPr>
        <w:t xml:space="preserve"> to support of open loop SL </w:t>
      </w:r>
      <w:proofErr w:type="spellStart"/>
      <w:r w:rsidRPr="00272009">
        <w:rPr>
          <w:rFonts w:eastAsiaTheme="minorEastAsia"/>
          <w:b/>
          <w:lang w:eastAsia="zh-CN"/>
        </w:rPr>
        <w:t>pathloss</w:t>
      </w:r>
      <w:proofErr w:type="spellEnd"/>
      <w:r w:rsidRPr="00272009">
        <w:rPr>
          <w:rFonts w:eastAsiaTheme="minorEastAsia"/>
          <w:b/>
          <w:lang w:eastAsia="zh-CN"/>
        </w:rPr>
        <w:t xml:space="preserve"> based power control </w:t>
      </w:r>
      <w:r>
        <w:rPr>
          <w:rFonts w:eastAsiaTheme="minorEastAsia"/>
          <w:b/>
          <w:color w:val="FF0000"/>
          <w:lang w:eastAsia="zh-CN"/>
        </w:rPr>
        <w:t>for SL</w:t>
      </w:r>
      <w:r>
        <w:rPr>
          <w:rFonts w:eastAsiaTheme="minorEastAsia" w:hint="eastAsia"/>
          <w:b/>
          <w:color w:val="FF0000"/>
          <w:lang w:eastAsia="zh-CN"/>
        </w:rPr>
        <w:t>-</w:t>
      </w:r>
      <w:r w:rsidRPr="007325CB">
        <w:rPr>
          <w:rFonts w:eastAsiaTheme="minorEastAsia"/>
          <w:b/>
          <w:color w:val="FF0000"/>
          <w:lang w:eastAsia="zh-CN"/>
        </w:rPr>
        <w:t>PRS and associated PSCCH</w:t>
      </w:r>
      <w:r w:rsidRPr="00272009">
        <w:rPr>
          <w:rFonts w:eastAsiaTheme="minorEastAsia"/>
          <w:b/>
          <w:lang w:eastAsia="zh-CN"/>
        </w:rPr>
        <w:t xml:space="preserve"> and SL RSRP report for dedicated resource pool for unicast transmissions</w:t>
      </w:r>
      <w:r w:rsidRPr="008A6DF0">
        <w:rPr>
          <w:rFonts w:eastAsiaTheme="minorEastAsia" w:hint="eastAsia"/>
          <w:b/>
          <w:lang w:eastAsia="zh-CN"/>
        </w:rPr>
        <w:t>.</w:t>
      </w:r>
    </w:p>
    <w:p w14:paraId="76B3E224" w14:textId="22750F37"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6DF76A99" w14:textId="08E52E77" w:rsidR="002C46A1" w:rsidRPr="00EF73FC" w:rsidRDefault="002C46A1" w:rsidP="006B4B37">
      <w:pPr>
        <w:pStyle w:val="3GPPNormalText"/>
        <w:numPr>
          <w:ilvl w:val="0"/>
          <w:numId w:val="22"/>
        </w:numPr>
        <w:spacing w:afterLines="50"/>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sidR="00B11F44">
        <w:rPr>
          <w:rFonts w:eastAsiaTheme="minorEastAsia" w:hint="eastAsia"/>
          <w:b/>
          <w:bCs/>
          <w:color w:val="000000"/>
          <w:sz w:val="20"/>
          <w:szCs w:val="20"/>
          <w:lang w:val="en-GB" w:eastAsia="zh-CN"/>
        </w:rPr>
        <w:t>.</w:t>
      </w:r>
    </w:p>
    <w:p w14:paraId="47C16299" w14:textId="77777777" w:rsidR="002C46A1" w:rsidRPr="007156DE" w:rsidRDefault="002C46A1" w:rsidP="006B4B37">
      <w:pPr>
        <w:pStyle w:val="3GPPNormalText"/>
        <w:numPr>
          <w:ilvl w:val="0"/>
          <w:numId w:val="22"/>
        </w:numPr>
        <w:spacing w:afterLines="50"/>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60F05A87" w14:textId="77777777" w:rsidR="002C46A1" w:rsidRPr="00280533" w:rsidRDefault="002C46A1" w:rsidP="006B4B37">
      <w:pPr>
        <w:pStyle w:val="3GPPNormalText"/>
        <w:numPr>
          <w:ilvl w:val="0"/>
          <w:numId w:val="22"/>
        </w:numPr>
        <w:spacing w:afterLines="50"/>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0AB731B6" w14:textId="77777777"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30FAD6DB" w14:textId="4CA01298" w:rsidR="002C46A1" w:rsidRPr="00EF73FC" w:rsidRDefault="002C46A1" w:rsidP="006B4B37">
      <w:pPr>
        <w:pStyle w:val="3GPPNormalText"/>
        <w:numPr>
          <w:ilvl w:val="0"/>
          <w:numId w:val="22"/>
        </w:numPr>
        <w:spacing w:afterLines="50"/>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sidR="00B11F44">
        <w:rPr>
          <w:rFonts w:eastAsiaTheme="minorEastAsia" w:hint="eastAsia"/>
          <w:b/>
          <w:bCs/>
          <w:color w:val="000000"/>
          <w:sz w:val="20"/>
          <w:szCs w:val="20"/>
          <w:lang w:val="en-GB" w:eastAsia="zh-CN"/>
        </w:rPr>
        <w:t>.</w:t>
      </w:r>
    </w:p>
    <w:p w14:paraId="22114AD4" w14:textId="5C9B04E2" w:rsidR="002C46A1" w:rsidRPr="007156DE" w:rsidRDefault="002C46A1" w:rsidP="006B4B37">
      <w:pPr>
        <w:pStyle w:val="3GPPNormalText"/>
        <w:numPr>
          <w:ilvl w:val="0"/>
          <w:numId w:val="22"/>
        </w:numPr>
        <w:spacing w:afterLines="50"/>
        <w:rPr>
          <w:b/>
          <w:bCs/>
          <w:sz w:val="20"/>
          <w:szCs w:val="20"/>
          <w:lang w:val="en-GB"/>
        </w:rPr>
      </w:pPr>
      <w:r>
        <w:rPr>
          <w:b/>
          <w:bCs/>
          <w:sz w:val="20"/>
          <w:szCs w:val="20"/>
          <w:lang w:val="en-GB"/>
        </w:rPr>
        <w:lastRenderedPageBreak/>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r w:rsidR="00B11F44">
        <w:rPr>
          <w:rFonts w:eastAsiaTheme="minorEastAsia" w:hint="eastAsia"/>
          <w:b/>
          <w:bCs/>
          <w:sz w:val="20"/>
          <w:szCs w:val="20"/>
          <w:lang w:eastAsia="zh-CN"/>
        </w:rPr>
        <w:t>.</w:t>
      </w:r>
    </w:p>
    <w:p w14:paraId="0C70747F" w14:textId="77777777" w:rsidR="002C46A1" w:rsidRPr="007156DE" w:rsidRDefault="002C46A1" w:rsidP="006B4B37">
      <w:pPr>
        <w:pStyle w:val="3GPPNormalText"/>
        <w:numPr>
          <w:ilvl w:val="0"/>
          <w:numId w:val="22"/>
        </w:numPr>
        <w:spacing w:afterLines="50"/>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4403A085" w14:textId="7FD588A5"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p>
    <w:p w14:paraId="5A31E3F5" w14:textId="06C5D854" w:rsidR="002C46A1" w:rsidRPr="007156DE" w:rsidRDefault="002C46A1" w:rsidP="006B4B37">
      <w:pPr>
        <w:pStyle w:val="3GPPNormalText"/>
        <w:numPr>
          <w:ilvl w:val="0"/>
          <w:numId w:val="22"/>
        </w:numPr>
        <w:spacing w:afterLines="50"/>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r w:rsidR="00B11F44">
        <w:rPr>
          <w:rFonts w:eastAsiaTheme="minorEastAsia" w:hint="eastAsia"/>
          <w:b/>
          <w:bCs/>
          <w:sz w:val="20"/>
          <w:szCs w:val="20"/>
          <w:lang w:eastAsia="zh-CN"/>
        </w:rPr>
        <w:t>.</w:t>
      </w:r>
    </w:p>
    <w:p w14:paraId="47031F72" w14:textId="736A272A" w:rsidR="002C46A1" w:rsidRPr="00BA6C3B" w:rsidRDefault="002C46A1" w:rsidP="006B4B37">
      <w:pPr>
        <w:pStyle w:val="3GPPNormalText"/>
        <w:numPr>
          <w:ilvl w:val="0"/>
          <w:numId w:val="22"/>
        </w:numPr>
        <w:spacing w:afterLines="50"/>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sidR="00B11F44">
        <w:rPr>
          <w:rFonts w:eastAsiaTheme="minorEastAsia"/>
          <w:b/>
          <w:bCs/>
          <w:sz w:val="20"/>
          <w:szCs w:val="20"/>
          <w:lang w:val="en-GB" w:eastAsia="zh-CN"/>
        </w:rPr>
        <w:t>“</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r w:rsidR="00B11F44">
        <w:rPr>
          <w:rFonts w:eastAsiaTheme="minorEastAsia" w:hint="eastAsia"/>
          <w:b/>
          <w:bCs/>
          <w:sz w:val="20"/>
          <w:szCs w:val="20"/>
          <w:lang w:eastAsia="zh-CN"/>
        </w:rPr>
        <w:t>.</w:t>
      </w:r>
    </w:p>
    <w:p w14:paraId="17912B81" w14:textId="77777777"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373EBCFF" w14:textId="234B1C5A" w:rsidR="002C46A1" w:rsidRPr="007156DE" w:rsidRDefault="002C46A1" w:rsidP="006B4B37">
      <w:pPr>
        <w:pStyle w:val="3GPPNormalText"/>
        <w:numPr>
          <w:ilvl w:val="0"/>
          <w:numId w:val="22"/>
        </w:numPr>
        <w:spacing w:afterLines="50"/>
        <w:rPr>
          <w:b/>
          <w:bCs/>
          <w:sz w:val="20"/>
          <w:szCs w:val="20"/>
          <w:lang w:val="en-GB"/>
        </w:rPr>
      </w:pPr>
      <w:r>
        <w:rPr>
          <w:b/>
          <w:bCs/>
          <w:sz w:val="20"/>
          <w:szCs w:val="20"/>
          <w:lang w:val="en-GB"/>
        </w:rPr>
        <w:t xml:space="preserve">Include </w:t>
      </w:r>
      <w:r w:rsidR="00EB55EB">
        <w:rPr>
          <w:b/>
          <w:bCs/>
          <w:sz w:val="20"/>
          <w:szCs w:val="20"/>
          <w:lang w:val="en-GB"/>
        </w:rPr>
        <w:t>FG</w:t>
      </w:r>
      <w:r w:rsidR="00EB55EB">
        <w:rPr>
          <w:rFonts w:eastAsiaTheme="minorEastAsia" w:hint="eastAsia"/>
          <w:b/>
          <w:bCs/>
          <w:sz w:val="20"/>
          <w:szCs w:val="20"/>
          <w:lang w:val="en-GB" w:eastAsia="zh-CN"/>
        </w:rPr>
        <w:t xml:space="preserve">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p w14:paraId="4D5AF3C1" w14:textId="0ACF2215" w:rsidR="002C46A1" w:rsidRDefault="002C46A1" w:rsidP="006B4B37">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w:t>
      </w:r>
      <w:r w:rsidR="00EB55EB">
        <w:rPr>
          <w:rFonts w:eastAsiaTheme="minorEastAsia" w:hint="eastAsia"/>
          <w:b/>
          <w:bCs/>
          <w:color w:val="000000"/>
          <w:lang w:val="en-GB" w:eastAsia="zh-CN"/>
        </w:rPr>
        <w:t>IDLE</w:t>
      </w:r>
      <w:r>
        <w:rPr>
          <w:rFonts w:eastAsia="Batang"/>
          <w:b/>
          <w:bCs/>
          <w:color w:val="000000"/>
          <w:lang w:val="en-GB"/>
        </w:rPr>
        <w:t>:</w:t>
      </w:r>
    </w:p>
    <w:p w14:paraId="354603F6" w14:textId="77777777" w:rsidR="002C46A1" w:rsidRPr="00B8608C" w:rsidRDefault="002C46A1" w:rsidP="006B4B37">
      <w:pPr>
        <w:pStyle w:val="3GPPAgreements"/>
        <w:numPr>
          <w:ilvl w:val="0"/>
          <w:numId w:val="18"/>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w:t>
      </w:r>
      <w:r w:rsidRPr="00B8608C">
        <w:rPr>
          <w:b/>
          <w:bCs/>
          <w:sz w:val="20"/>
          <w:lang w:val="en-GB"/>
        </w:rPr>
        <w:t xml:space="preserve">: </w:t>
      </w:r>
      <w:r w:rsidRPr="00E37CD4">
        <w:rPr>
          <w:b/>
          <w:bCs/>
          <w:sz w:val="20"/>
          <w:lang w:val="en-GB"/>
        </w:rPr>
        <w:t xml:space="preserve">DL RSCP reporting based on DL PRS in </w:t>
      </w:r>
      <w:r w:rsidRPr="000D500B">
        <w:rPr>
          <w:b/>
          <w:bCs/>
          <w:sz w:val="20"/>
          <w:lang w:val="en-GB"/>
        </w:rPr>
        <w:t>RRC_I</w:t>
      </w:r>
      <w:r>
        <w:rPr>
          <w:b/>
          <w:bCs/>
          <w:sz w:val="20"/>
          <w:lang w:val="en-GB"/>
        </w:rPr>
        <w:t>DLE</w:t>
      </w:r>
      <w:r w:rsidRPr="00B8608C">
        <w:rPr>
          <w:rFonts w:hint="eastAsia"/>
          <w:b/>
          <w:bCs/>
          <w:sz w:val="20"/>
          <w:lang w:val="en-GB" w:eastAsia="zh-CN"/>
        </w:rPr>
        <w:t>.</w:t>
      </w:r>
    </w:p>
    <w:p w14:paraId="5A12CDD5" w14:textId="77777777" w:rsidR="002C46A1" w:rsidRDefault="002C46A1" w:rsidP="006B4B37">
      <w:pPr>
        <w:pStyle w:val="3GPPAgreements"/>
        <w:numPr>
          <w:ilvl w:val="0"/>
          <w:numId w:val="18"/>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2-Xa</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1E6F3993" w14:textId="77777777" w:rsidR="002C46A1" w:rsidRPr="00B8608C" w:rsidRDefault="002C46A1" w:rsidP="006B4B37">
      <w:pPr>
        <w:pStyle w:val="3GPPAgreements"/>
        <w:numPr>
          <w:ilvl w:val="0"/>
          <w:numId w:val="18"/>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2-Xb</w:t>
      </w:r>
      <w:r w:rsidRPr="00B8608C">
        <w:rPr>
          <w:b/>
          <w:bCs/>
          <w:sz w:val="20"/>
          <w:lang w:val="en-GB"/>
        </w:rPr>
        <w:t xml:space="preserve">: </w:t>
      </w:r>
      <w:r w:rsidRPr="00121EB3">
        <w:rPr>
          <w:b/>
          <w:bCs/>
          <w:sz w:val="20"/>
          <w:lang w:val="en-GB"/>
        </w:rPr>
        <w:t>Measurement on indicated DL PRS resource sets within the indicated time window(s)</w:t>
      </w:r>
      <w:r>
        <w:rPr>
          <w:b/>
          <w:bCs/>
          <w:sz w:val="20"/>
          <w:lang w:val="en-GB" w:eastAsia="zh-CN"/>
        </w:rPr>
        <w:t xml:space="preserve"> </w:t>
      </w:r>
      <w:r w:rsidRPr="000D500B">
        <w:rPr>
          <w:b/>
          <w:bCs/>
          <w:sz w:val="20"/>
          <w:lang w:val="en-GB"/>
        </w:rPr>
        <w:t>in RRC_I</w:t>
      </w:r>
      <w:r>
        <w:rPr>
          <w:b/>
          <w:bCs/>
          <w:sz w:val="20"/>
          <w:lang w:val="en-GB"/>
        </w:rPr>
        <w:t>DLE.</w:t>
      </w:r>
    </w:p>
    <w:p w14:paraId="72A1C61F" w14:textId="0F37B655" w:rsidR="002C46A1" w:rsidRDefault="002C46A1" w:rsidP="006B4B37">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07DFA55E" w14:textId="675A8729" w:rsidR="002C46A1" w:rsidRPr="005543DE" w:rsidRDefault="002C46A1" w:rsidP="006B4B37">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22</w:t>
      </w:r>
      <w:r w:rsidRPr="00DA45D0">
        <w:rPr>
          <w:b/>
        </w:rPr>
        <w:fldChar w:fldCharType="end"/>
      </w:r>
      <w:r w:rsidRPr="00DA45D0">
        <w:rPr>
          <w:rFonts w:eastAsiaTheme="minorEastAsia" w:hint="eastAsia"/>
          <w:b/>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29D7CD82" w14:textId="77777777" w:rsidR="002C46A1" w:rsidRPr="005543DE" w:rsidRDefault="002C46A1" w:rsidP="006B4B37">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56F3BD35" w14:textId="77777777" w:rsidR="002C46A1" w:rsidRPr="005543DE"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5FAE70F2" w14:textId="0C316B59" w:rsidR="002C46A1" w:rsidRPr="005543DE"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r w:rsidR="00B11F44">
        <w:rPr>
          <w:rFonts w:ascii="Times New Roman" w:hAnsi="Times New Roman" w:hint="eastAsia"/>
          <w:b/>
          <w:bCs/>
          <w:color w:val="000000"/>
          <w:sz w:val="20"/>
          <w:szCs w:val="20"/>
        </w:rPr>
        <w:t>.</w:t>
      </w:r>
    </w:p>
    <w:p w14:paraId="422FD3D3" w14:textId="24A55652" w:rsidR="002C46A1" w:rsidRPr="005543DE" w:rsidRDefault="002C46A1" w:rsidP="006B4B37">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r w:rsidR="00B11F44">
        <w:rPr>
          <w:rFonts w:ascii="Times New Roman" w:hAnsi="Times New Roman" w:hint="eastAsia"/>
          <w:b/>
          <w:bCs/>
          <w:color w:val="000000"/>
          <w:sz w:val="20"/>
          <w:szCs w:val="20"/>
        </w:rPr>
        <w:t>,</w:t>
      </w:r>
    </w:p>
    <w:p w14:paraId="3FDE0C4F" w14:textId="498E9E8F" w:rsidR="002C46A1" w:rsidRPr="005543DE"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r w:rsidR="00B11F44">
        <w:rPr>
          <w:rFonts w:ascii="Times New Roman" w:hAnsi="Times New Roman" w:hint="eastAsia"/>
          <w:b/>
          <w:bCs/>
          <w:color w:val="000000"/>
          <w:sz w:val="20"/>
          <w:szCs w:val="20"/>
        </w:rPr>
        <w:t>.</w:t>
      </w:r>
    </w:p>
    <w:p w14:paraId="271368CC" w14:textId="17001726" w:rsidR="002C46A1" w:rsidRPr="005C17E6" w:rsidRDefault="002C46A1" w:rsidP="006B4B37">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23</w:t>
      </w:r>
      <w:r w:rsidRPr="00DA45D0">
        <w:rPr>
          <w:b/>
        </w:rPr>
        <w:fldChar w:fldCharType="end"/>
      </w:r>
      <w:r w:rsidRPr="00DA45D0">
        <w:rPr>
          <w:rFonts w:eastAsiaTheme="minorEastAsia" w:hint="eastAsia"/>
          <w:b/>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2EA81527" w14:textId="0DD23BC9" w:rsidR="002C46A1" w:rsidRPr="005543DE" w:rsidRDefault="002C46A1" w:rsidP="006B4B37">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sidR="00B11F44">
        <w:rPr>
          <w:rFonts w:ascii="Times New Roman" w:hAnsi="Times New Roman" w:hint="eastAsia"/>
          <w:b/>
          <w:bCs/>
          <w:color w:val="000000"/>
          <w:sz w:val="20"/>
          <w:szCs w:val="20"/>
        </w:rPr>
        <w:t>,</w:t>
      </w:r>
    </w:p>
    <w:p w14:paraId="0140581B" w14:textId="77777777" w:rsidR="002C46A1" w:rsidRPr="005543DE"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1C80BC9B" w14:textId="32F9698C" w:rsidR="002C46A1" w:rsidRPr="007B554C"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r w:rsidR="00B11F44">
        <w:rPr>
          <w:rFonts w:ascii="Times New Roman" w:hAnsi="Times New Roman" w:hint="eastAsia"/>
          <w:b/>
          <w:bCs/>
          <w:color w:val="000000"/>
          <w:sz w:val="20"/>
          <w:szCs w:val="20"/>
        </w:rPr>
        <w:t>.</w:t>
      </w:r>
    </w:p>
    <w:p w14:paraId="11D05403" w14:textId="29E61A24" w:rsidR="002C46A1" w:rsidRPr="005543DE" w:rsidRDefault="002C46A1" w:rsidP="006B4B37">
      <w:pPr>
        <w:pStyle w:val="afa"/>
        <w:numPr>
          <w:ilvl w:val="0"/>
          <w:numId w:val="10"/>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r w:rsidR="00B11F44">
        <w:rPr>
          <w:rFonts w:ascii="Times New Roman" w:hAnsi="Times New Roman" w:hint="eastAsia"/>
          <w:b/>
          <w:bCs/>
          <w:color w:val="000000"/>
          <w:sz w:val="20"/>
          <w:szCs w:val="20"/>
        </w:rPr>
        <w:t>,</w:t>
      </w:r>
    </w:p>
    <w:p w14:paraId="0033C3EF" w14:textId="78ED634E" w:rsidR="002C46A1" w:rsidRPr="00F14CCE" w:rsidRDefault="002C46A1" w:rsidP="006B4B37">
      <w:pPr>
        <w:pStyle w:val="afa"/>
        <w:numPr>
          <w:ilvl w:val="0"/>
          <w:numId w:val="11"/>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r w:rsidR="00B11F44">
        <w:rPr>
          <w:rFonts w:ascii="Times New Roman" w:hAnsi="Times New Roman" w:hint="eastAsia"/>
          <w:b/>
          <w:bCs/>
          <w:color w:val="000000"/>
          <w:sz w:val="20"/>
          <w:szCs w:val="20"/>
        </w:rPr>
        <w:t>.</w:t>
      </w:r>
    </w:p>
    <w:p w14:paraId="325BF36B" w14:textId="7984CBD1" w:rsidR="002C46A1" w:rsidRPr="005543DE" w:rsidRDefault="002C46A1" w:rsidP="006B4B37">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24</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w:t>
      </w:r>
      <w:r w:rsidR="00EB55EB">
        <w:rPr>
          <w:rFonts w:eastAsia="Batang"/>
          <w:b/>
          <w:bCs/>
          <w:color w:val="000000"/>
        </w:rPr>
        <w:t>TR</w:t>
      </w:r>
      <w:r w:rsidR="00EB55EB">
        <w:rPr>
          <w:rFonts w:eastAsiaTheme="minorEastAsia" w:hint="eastAsia"/>
          <w:b/>
          <w:bCs/>
          <w:color w:val="000000"/>
          <w:lang w:eastAsia="zh-CN"/>
        </w:rPr>
        <w:t xml:space="preserve"> </w:t>
      </w:r>
      <w:r>
        <w:rPr>
          <w:rFonts w:eastAsia="Batang"/>
          <w:b/>
          <w:bCs/>
          <w:color w:val="000000"/>
        </w:rPr>
        <w:t xml:space="preserve">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p w14:paraId="4B4F9385" w14:textId="768C07E9" w:rsidR="002C46A1" w:rsidRDefault="002C46A1" w:rsidP="006B4B37">
      <w:pPr>
        <w:autoSpaceDN w:val="0"/>
        <w:spacing w:afterLines="50" w:after="12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25</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p w14:paraId="28BF3EDE" w14:textId="77777777" w:rsidR="002C46A1" w:rsidRDefault="002C46A1" w:rsidP="006B4B37">
      <w:pPr>
        <w:autoSpaceDN w:val="0"/>
        <w:spacing w:afterLines="50" w:after="12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26</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p w14:paraId="2B577913" w14:textId="77777777"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55CC8F50" w14:textId="77777777" w:rsidR="002C46A1" w:rsidRPr="00EF73FC" w:rsidRDefault="002C46A1" w:rsidP="006B4B37">
      <w:pPr>
        <w:pStyle w:val="3GPPNormalText"/>
        <w:numPr>
          <w:ilvl w:val="0"/>
          <w:numId w:val="22"/>
        </w:numPr>
        <w:spacing w:afterLines="50"/>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25ED9468" w14:textId="77777777" w:rsidR="002C46A1" w:rsidRPr="00EF73FC" w:rsidRDefault="002C46A1" w:rsidP="006B4B37">
      <w:pPr>
        <w:pStyle w:val="3GPPNormalText"/>
        <w:spacing w:afterLines="50"/>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26631773" w14:textId="433D7C4F" w:rsidR="002C46A1" w:rsidRPr="00EF73FC" w:rsidRDefault="002C46A1" w:rsidP="006B4B37">
      <w:pPr>
        <w:pStyle w:val="3GPPNormalText"/>
        <w:numPr>
          <w:ilvl w:val="0"/>
          <w:numId w:val="22"/>
        </w:numPr>
        <w:spacing w:afterLines="50"/>
        <w:rPr>
          <w:rFonts w:eastAsia="Batang"/>
          <w:b/>
          <w:bCs/>
          <w:color w:val="000000"/>
          <w:sz w:val="20"/>
          <w:szCs w:val="20"/>
          <w:lang w:val="en-GB"/>
        </w:rPr>
      </w:pPr>
      <w:r>
        <w:rPr>
          <w:rFonts w:eastAsia="Batang"/>
          <w:b/>
          <w:bCs/>
          <w:color w:val="000000"/>
          <w:sz w:val="20"/>
          <w:szCs w:val="20"/>
          <w:lang w:val="en-GB"/>
        </w:rPr>
        <w:t xml:space="preserve">Remove </w:t>
      </w:r>
      <w:r w:rsidR="00680ADC">
        <w:rPr>
          <w:rFonts w:eastAsiaTheme="minorEastAsia"/>
          <w:b/>
          <w:bCs/>
          <w:color w:val="000000"/>
          <w:sz w:val="20"/>
          <w:szCs w:val="20"/>
          <w:lang w:val="en-GB" w:eastAsia="zh-CN"/>
        </w:rPr>
        <w:t>“</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p w14:paraId="5FFB3E61" w14:textId="77777777" w:rsidR="002C46A1" w:rsidRDefault="002C46A1" w:rsidP="006B4B37">
      <w:pPr>
        <w:pStyle w:val="3GPPNormalText"/>
        <w:spacing w:afterLines="50"/>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w:t>
      </w:r>
      <w:r>
        <w:rPr>
          <w:rFonts w:eastAsiaTheme="minorEastAsia"/>
          <w:b/>
          <w:bCs/>
          <w:iCs/>
          <w:sz w:val="20"/>
          <w:szCs w:val="20"/>
          <w:lang w:eastAsia="zh-CN"/>
        </w:rPr>
        <w:t>support including T=</w:t>
      </w:r>
      <w:r w:rsidRPr="00233184">
        <w:rPr>
          <w:rFonts w:eastAsiaTheme="minorEastAsia"/>
          <w:b/>
          <w:bCs/>
          <w:iCs/>
          <w:sz w:val="20"/>
          <w:szCs w:val="20"/>
          <w:lang w:eastAsia="zh-CN"/>
        </w:rPr>
        <w:t xml:space="preserve">2560ms </w:t>
      </w:r>
      <w:r>
        <w:rPr>
          <w:rFonts w:eastAsiaTheme="minorEastAsia"/>
          <w:b/>
          <w:bCs/>
          <w:iCs/>
          <w:sz w:val="20"/>
          <w:szCs w:val="20"/>
          <w:lang w:eastAsia="zh-CN"/>
        </w:rPr>
        <w:t>to Component 4.</w:t>
      </w:r>
    </w:p>
    <w:p w14:paraId="449508B2" w14:textId="77777777" w:rsidR="002C46A1" w:rsidRDefault="002C46A1" w:rsidP="006B4B37">
      <w:pPr>
        <w:pStyle w:val="3GPPNormalText"/>
        <w:spacing w:afterLines="50"/>
        <w:rPr>
          <w:rFonts w:eastAsiaTheme="minorEastAsia"/>
          <w:b/>
          <w:bCs/>
          <w:iCs/>
          <w:sz w:val="20"/>
          <w:szCs w:val="20"/>
          <w:lang w:eastAsia="zh-CN"/>
        </w:rPr>
      </w:pPr>
      <w:r w:rsidRPr="00EF73FC">
        <w:rPr>
          <w:b/>
          <w:bCs/>
          <w:iCs/>
          <w:sz w:val="20"/>
          <w:szCs w:val="20"/>
          <w:lang w:eastAsia="ja-JP"/>
        </w:rPr>
        <w:lastRenderedPageBreak/>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a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c, </w:t>
      </w:r>
      <w:r>
        <w:rPr>
          <w:rFonts w:eastAsiaTheme="minorEastAsia"/>
          <w:b/>
          <w:bCs/>
          <w:iCs/>
          <w:sz w:val="20"/>
          <w:szCs w:val="20"/>
          <w:lang w:eastAsia="zh-CN"/>
        </w:rPr>
        <w:t>support including T=3840</w:t>
      </w:r>
      <w:r w:rsidRPr="00233184">
        <w:rPr>
          <w:rFonts w:eastAsiaTheme="minorEastAsia"/>
          <w:b/>
          <w:bCs/>
          <w:iCs/>
          <w:sz w:val="20"/>
          <w:szCs w:val="20"/>
          <w:lang w:eastAsia="zh-CN"/>
        </w:rPr>
        <w:t xml:space="preserve">ms </w:t>
      </w:r>
      <w:r>
        <w:rPr>
          <w:rFonts w:eastAsiaTheme="minorEastAsia"/>
          <w:b/>
          <w:bCs/>
          <w:iCs/>
          <w:sz w:val="20"/>
          <w:szCs w:val="20"/>
          <w:lang w:eastAsia="zh-CN"/>
        </w:rPr>
        <w:t>to Component 4.</w:t>
      </w:r>
    </w:p>
    <w:p w14:paraId="56769513" w14:textId="0AAF9702" w:rsidR="002C46A1" w:rsidRPr="00100409" w:rsidRDefault="002C46A1" w:rsidP="006B4B37">
      <w:pPr>
        <w:pStyle w:val="3GPPNormalText"/>
        <w:spacing w:afterLines="50"/>
        <w:rPr>
          <w:rFonts w:eastAsiaTheme="minorEastAsia"/>
          <w:b/>
          <w:bCs/>
          <w:color w:val="000000"/>
          <w:sz w:val="20"/>
          <w:szCs w:val="20"/>
          <w:lang w:val="en-GB"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 xml:space="preserve">For </w:t>
      </w:r>
      <w:r w:rsidRPr="0047318A">
        <w:rPr>
          <w:rFonts w:eastAsia="Batang"/>
          <w:b/>
          <w:bCs/>
          <w:color w:val="000000"/>
          <w:sz w:val="20"/>
          <w:szCs w:val="20"/>
          <w:lang w:val="en-GB"/>
        </w:rPr>
        <w:t>FG 41-4-6, FG 41-4-7 and FG 41-4-8</w:t>
      </w:r>
      <w:r w:rsidR="00B11F44">
        <w:rPr>
          <w:rFonts w:eastAsiaTheme="minorEastAsia" w:hint="eastAsia"/>
          <w:b/>
          <w:bCs/>
          <w:sz w:val="20"/>
          <w:szCs w:val="20"/>
          <w:lang w:eastAsia="zh-CN"/>
        </w:rPr>
        <w:t>,</w:t>
      </w:r>
    </w:p>
    <w:p w14:paraId="1E41D997" w14:textId="77777777" w:rsidR="002C46A1" w:rsidRPr="00EF73FC" w:rsidRDefault="002C46A1" w:rsidP="006B4B37">
      <w:pPr>
        <w:pStyle w:val="3GPPNormalText"/>
        <w:numPr>
          <w:ilvl w:val="0"/>
          <w:numId w:val="22"/>
        </w:numPr>
        <w:spacing w:afterLines="50"/>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47318A">
        <w:rPr>
          <w:rFonts w:eastAsia="Batang"/>
          <w:b/>
          <w:bCs/>
          <w:color w:val="000000"/>
          <w:sz w:val="20"/>
          <w:szCs w:val="20"/>
          <w:lang w:val="en-GB"/>
        </w:rPr>
        <w:t>The maximum number of supported aggregated carriers in intra band contiguous carrier</w:t>
      </w:r>
      <w:r>
        <w:rPr>
          <w:rFonts w:eastAsia="Batang"/>
          <w:b/>
          <w:bCs/>
          <w:color w:val="000000"/>
          <w:sz w:val="20"/>
          <w:szCs w:val="20"/>
          <w:lang w:val="en-GB"/>
        </w:rPr>
        <w:t xml:space="preserve">” with the </w:t>
      </w:r>
      <w:r w:rsidRPr="0047318A">
        <w:rPr>
          <w:rFonts w:eastAsia="Batang"/>
          <w:b/>
          <w:bCs/>
          <w:color w:val="000000"/>
          <w:sz w:val="20"/>
          <w:szCs w:val="20"/>
          <w:lang w:val="en-GB"/>
        </w:rPr>
        <w:t xml:space="preserve">candidate values </w:t>
      </w:r>
      <w:r>
        <w:rPr>
          <w:rFonts w:eastAsia="Batang"/>
          <w:b/>
          <w:bCs/>
          <w:color w:val="000000"/>
          <w:sz w:val="20"/>
          <w:szCs w:val="20"/>
          <w:lang w:val="en-GB"/>
        </w:rPr>
        <w:t>of</w:t>
      </w:r>
      <w:r w:rsidRPr="0047318A">
        <w:rPr>
          <w:rFonts w:eastAsia="Batang"/>
          <w:b/>
          <w:bCs/>
          <w:color w:val="000000"/>
          <w:sz w:val="20"/>
          <w:szCs w:val="20"/>
          <w:lang w:val="en-GB"/>
        </w:rPr>
        <w:t xml:space="preserve"> {2</w:t>
      </w:r>
      <w:proofErr w:type="gramStart"/>
      <w:r w:rsidRPr="0047318A">
        <w:rPr>
          <w:rFonts w:eastAsia="Batang"/>
          <w:b/>
          <w:bCs/>
          <w:color w:val="000000"/>
          <w:sz w:val="20"/>
          <w:szCs w:val="20"/>
          <w:lang w:val="en-GB"/>
        </w:rPr>
        <w:t>,3</w:t>
      </w:r>
      <w:proofErr w:type="gramEnd"/>
      <w:r w:rsidRPr="0047318A">
        <w:rPr>
          <w:rFonts w:eastAsia="Batang"/>
          <w:b/>
          <w:bCs/>
          <w:color w:val="000000"/>
          <w:sz w:val="20"/>
          <w:szCs w:val="20"/>
          <w:lang w:val="en-GB"/>
        </w:rPr>
        <w:t>}</w:t>
      </w:r>
      <w:r>
        <w:rPr>
          <w:rFonts w:eastAsia="Batang"/>
          <w:b/>
          <w:bCs/>
          <w:color w:val="000000"/>
          <w:sz w:val="20"/>
          <w:szCs w:val="20"/>
          <w:lang w:val="en-GB"/>
        </w:rPr>
        <w:t>.</w:t>
      </w:r>
    </w:p>
    <w:p w14:paraId="5F45279B" w14:textId="77777777" w:rsidR="002C46A1" w:rsidRPr="0047318A" w:rsidRDefault="002C46A1" w:rsidP="006B4B37">
      <w:pPr>
        <w:pStyle w:val="3GPPNormalText"/>
        <w:numPr>
          <w:ilvl w:val="0"/>
          <w:numId w:val="22"/>
        </w:numPr>
        <w:spacing w:afterLines="50"/>
        <w:rPr>
          <w:b/>
          <w:bCs/>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1839FF">
        <w:rPr>
          <w:b/>
          <w:bCs/>
          <w:sz w:val="20"/>
          <w:szCs w:val="20"/>
        </w:rPr>
        <w:t>Maximum aggregated UL SRS bandwidth in MHz, which is supported and reported by UE</w:t>
      </w:r>
      <w:r>
        <w:rPr>
          <w:b/>
          <w:bCs/>
          <w:sz w:val="20"/>
          <w:szCs w:val="20"/>
        </w:rPr>
        <w:t xml:space="preserve">” with the </w:t>
      </w:r>
      <w:r w:rsidRPr="0047318A">
        <w:rPr>
          <w:b/>
          <w:bCs/>
          <w:sz w:val="20"/>
          <w:szCs w:val="20"/>
        </w:rPr>
        <w:t>candidate values can be: FR1 {80, 100, 160, 200M} and FR2: {50, 100, 200, 400, 600, 800}</w:t>
      </w:r>
      <w:r>
        <w:rPr>
          <w:b/>
          <w:bCs/>
          <w:sz w:val="20"/>
          <w:szCs w:val="20"/>
        </w:rPr>
        <w:t>.</w:t>
      </w:r>
    </w:p>
    <w:p w14:paraId="7B0D5686" w14:textId="77777777" w:rsidR="002C46A1" w:rsidRPr="0047318A" w:rsidRDefault="002C46A1" w:rsidP="006B4B37">
      <w:pPr>
        <w:pStyle w:val="3GPPNormalText"/>
        <w:numPr>
          <w:ilvl w:val="0"/>
          <w:numId w:val="22"/>
        </w:numPr>
        <w:spacing w:afterLines="50"/>
        <w:rPr>
          <w:b/>
          <w:bCs/>
          <w:sz w:val="20"/>
          <w:szCs w:val="20"/>
          <w:lang w:val="en-GB"/>
        </w:rPr>
      </w:pPr>
      <w:r>
        <w:rPr>
          <w:b/>
          <w:bCs/>
          <w:sz w:val="20"/>
          <w:szCs w:val="20"/>
        </w:rPr>
        <w:t>No need to include “S</w:t>
      </w:r>
      <w:r w:rsidRPr="001839FF">
        <w:rPr>
          <w:b/>
          <w:bCs/>
          <w:sz w:val="20"/>
          <w:szCs w:val="20"/>
        </w:rPr>
        <w:t>upport of periodic/semi-persistent UL SRS for UL bandwidth aggregation</w:t>
      </w:r>
      <w:r>
        <w:rPr>
          <w:b/>
          <w:bCs/>
          <w:sz w:val="20"/>
          <w:szCs w:val="20"/>
        </w:rPr>
        <w:t>”</w:t>
      </w:r>
      <w:r w:rsidRPr="007156DE">
        <w:rPr>
          <w:b/>
          <w:bCs/>
          <w:sz w:val="20"/>
          <w:szCs w:val="20"/>
        </w:rPr>
        <w:t>.</w:t>
      </w:r>
    </w:p>
    <w:p w14:paraId="49BD3E20" w14:textId="77777777" w:rsidR="002C46A1" w:rsidRPr="00280533" w:rsidRDefault="002C46A1" w:rsidP="006B4B37">
      <w:pPr>
        <w:pStyle w:val="3GPPNormalText"/>
        <w:numPr>
          <w:ilvl w:val="0"/>
          <w:numId w:val="22"/>
        </w:numPr>
        <w:spacing w:afterLines="50"/>
        <w:rPr>
          <w:b/>
          <w:bCs/>
          <w:sz w:val="20"/>
          <w:szCs w:val="20"/>
          <w:lang w:val="en-GB"/>
        </w:rPr>
      </w:pPr>
      <w:r>
        <w:rPr>
          <w:b/>
          <w:bCs/>
          <w:sz w:val="20"/>
          <w:szCs w:val="20"/>
        </w:rPr>
        <w:t>Define them as “per band” or “per band-combination”</w:t>
      </w:r>
    </w:p>
    <w:p w14:paraId="25AC40FD" w14:textId="0D40CBB2" w:rsidR="002C46A1" w:rsidRDefault="002C46A1" w:rsidP="006B4B37">
      <w:pPr>
        <w:pStyle w:val="a5"/>
        <w:spacing w:afterLines="50"/>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32</w:t>
      </w:r>
      <w:r w:rsidRPr="00825669">
        <w:rPr>
          <w:b/>
        </w:rPr>
        <w:fldChar w:fldCharType="end"/>
      </w:r>
      <w:r>
        <w:rPr>
          <w:rFonts w:eastAsiaTheme="minorEastAsia" w:hint="eastAsia"/>
          <w:b/>
          <w:lang w:eastAsia="zh-CN"/>
        </w:rPr>
        <w:t xml:space="preserve">: </w:t>
      </w:r>
      <w:r w:rsidRPr="00324036">
        <w:rPr>
          <w:rFonts w:eastAsiaTheme="minorEastAsia"/>
          <w:b/>
          <w:lang w:eastAsia="zh-CN"/>
        </w:rPr>
        <w:t xml:space="preserve">FG </w:t>
      </w:r>
      <w:r w:rsidR="00A05C29" w:rsidRPr="00324036">
        <w:rPr>
          <w:rFonts w:eastAsiaTheme="minorEastAsia"/>
          <w:b/>
          <w:lang w:eastAsia="zh-CN"/>
        </w:rPr>
        <w:t>4</w:t>
      </w:r>
      <w:r w:rsidR="00A05C29">
        <w:rPr>
          <w:rFonts w:eastAsiaTheme="minorEastAsia" w:hint="eastAsia"/>
          <w:b/>
          <w:lang w:eastAsia="zh-CN"/>
        </w:rPr>
        <w:t>1</w:t>
      </w:r>
      <w:r w:rsidRPr="00324036">
        <w:rPr>
          <w:rFonts w:eastAsiaTheme="minorEastAsia"/>
          <w:b/>
          <w:lang w:eastAsia="zh-CN"/>
        </w:rPr>
        <w:t xml:space="preserve">-5-1 </w:t>
      </w:r>
      <w:r>
        <w:rPr>
          <w:rFonts w:eastAsiaTheme="minorEastAsia" w:hint="eastAsia"/>
          <w:b/>
          <w:lang w:eastAsia="zh-CN"/>
        </w:rPr>
        <w:t xml:space="preserve">should include </w:t>
      </w:r>
      <w:r w:rsidRPr="005E1065">
        <w:rPr>
          <w:rFonts w:eastAsiaTheme="minorEastAsia"/>
          <w:b/>
          <w:lang w:eastAsia="zh-CN"/>
        </w:rPr>
        <w:t>the following components</w:t>
      </w:r>
      <w:r>
        <w:rPr>
          <w:rFonts w:eastAsiaTheme="minorEastAsia" w:hint="eastAsia"/>
          <w:b/>
          <w:lang w:eastAsia="zh-CN"/>
        </w:rPr>
        <w:t xml:space="preserve"> to support </w:t>
      </w:r>
      <w:r w:rsidRPr="00C66098">
        <w:rPr>
          <w:rFonts w:eastAsiaTheme="minorEastAsia"/>
          <w:b/>
          <w:lang w:eastAsia="zh-CN"/>
        </w:rPr>
        <w:t>PRS measurement with Rx frequency hopping within a MG and measurement report in RRC_CONNECTED for RedCap UEs</w:t>
      </w:r>
      <w:r>
        <w:rPr>
          <w:rFonts w:eastAsiaTheme="minorEastAsia" w:hint="eastAsia"/>
          <w:b/>
          <w:lang w:eastAsia="zh-CN"/>
        </w:rPr>
        <w:t>:</w:t>
      </w:r>
    </w:p>
    <w:p w14:paraId="5C45E40E" w14:textId="77777777" w:rsidR="002C46A1" w:rsidRPr="005E1065" w:rsidRDefault="002C46A1" w:rsidP="006B4B37">
      <w:pPr>
        <w:pStyle w:val="a1"/>
        <w:spacing w:afterLines="50"/>
        <w:ind w:leftChars="200" w:left="400"/>
        <w:rPr>
          <w:rFonts w:eastAsiaTheme="minorEastAsia"/>
          <w:b/>
          <w:lang w:val="en-GB" w:eastAsia="zh-CN"/>
        </w:rPr>
      </w:pPr>
      <w:r w:rsidRPr="005E1065">
        <w:rPr>
          <w:rFonts w:eastAsiaTheme="minorEastAsia"/>
          <w:b/>
          <w:lang w:eastAsia="zh-CN"/>
        </w:rPr>
        <w:t>1. Maximum DL PRS bandwidth across all hops</w:t>
      </w:r>
    </w:p>
    <w:p w14:paraId="004AC522" w14:textId="77777777" w:rsidR="002C46A1" w:rsidRPr="005E1065" w:rsidRDefault="002C46A1" w:rsidP="006B4B37">
      <w:pPr>
        <w:pStyle w:val="a5"/>
        <w:spacing w:afterLines="50"/>
        <w:ind w:leftChars="200" w:left="400"/>
        <w:jc w:val="both"/>
        <w:rPr>
          <w:rFonts w:eastAsiaTheme="minorEastAsia"/>
          <w:b/>
          <w:lang w:eastAsia="zh-CN"/>
        </w:rPr>
      </w:pPr>
      <w:r w:rsidRPr="005E1065">
        <w:rPr>
          <w:rFonts w:eastAsiaTheme="minorEastAsia"/>
          <w:b/>
          <w:lang w:eastAsia="zh-CN"/>
        </w:rPr>
        <w:t>2. Maximum DL PRS bandwidth per hop</w:t>
      </w:r>
    </w:p>
    <w:p w14:paraId="4F7946DF" w14:textId="77777777" w:rsidR="002C46A1" w:rsidRPr="005E1065" w:rsidRDefault="002C46A1" w:rsidP="006B4B37">
      <w:pPr>
        <w:pStyle w:val="a5"/>
        <w:spacing w:afterLines="50"/>
        <w:ind w:leftChars="200" w:left="400"/>
        <w:jc w:val="both"/>
        <w:rPr>
          <w:rFonts w:eastAsiaTheme="minorEastAsia"/>
          <w:b/>
          <w:lang w:eastAsia="zh-CN"/>
        </w:rPr>
      </w:pPr>
      <w:r w:rsidRPr="005E1065">
        <w:rPr>
          <w:rFonts w:eastAsiaTheme="minorEastAsia"/>
          <w:b/>
          <w:lang w:eastAsia="zh-CN"/>
        </w:rPr>
        <w:t>3. Maximum number of hops</w:t>
      </w:r>
    </w:p>
    <w:p w14:paraId="7AA0C894" w14:textId="77777777" w:rsidR="002C46A1" w:rsidRPr="005E1065" w:rsidRDefault="002C46A1" w:rsidP="006B4B37">
      <w:pPr>
        <w:pStyle w:val="a5"/>
        <w:spacing w:afterLines="50"/>
        <w:ind w:leftChars="200" w:left="400"/>
        <w:jc w:val="both"/>
        <w:rPr>
          <w:rFonts w:eastAsiaTheme="minorEastAsia"/>
          <w:b/>
          <w:lang w:eastAsia="zh-CN"/>
        </w:rPr>
      </w:pPr>
      <w:r w:rsidRPr="005E1065">
        <w:rPr>
          <w:rFonts w:eastAsiaTheme="minorEastAsia"/>
          <w:b/>
          <w:lang w:eastAsia="zh-CN"/>
        </w:rPr>
        <w:t>4. Duration of DL PRS symbols N in units of ms a UE can process every T ms</w:t>
      </w:r>
    </w:p>
    <w:p w14:paraId="053BCFC1" w14:textId="77777777" w:rsidR="002C46A1" w:rsidRPr="005E1065" w:rsidRDefault="002C46A1" w:rsidP="006B4B37">
      <w:pPr>
        <w:pStyle w:val="a5"/>
        <w:spacing w:afterLines="50"/>
        <w:ind w:leftChars="200" w:left="400"/>
        <w:jc w:val="both"/>
        <w:rPr>
          <w:rFonts w:eastAsiaTheme="minorEastAsia"/>
          <w:b/>
          <w:lang w:eastAsia="zh-CN"/>
        </w:rPr>
      </w:pPr>
      <w:r w:rsidRPr="005E1065">
        <w:rPr>
          <w:rFonts w:eastAsiaTheme="minorEastAsia"/>
          <w:b/>
          <w:lang w:eastAsia="zh-CN"/>
        </w:rPr>
        <w:t>5. RF Rx retun</w:t>
      </w:r>
      <w:r w:rsidRPr="005E1065">
        <w:rPr>
          <w:rFonts w:eastAsiaTheme="minorEastAsia" w:hint="eastAsia"/>
          <w:b/>
          <w:lang w:eastAsia="zh-CN"/>
        </w:rPr>
        <w:t>ing</w:t>
      </w:r>
      <w:r w:rsidRPr="005E1065">
        <w:rPr>
          <w:rFonts w:eastAsiaTheme="minorEastAsia"/>
          <w:b/>
          <w:lang w:eastAsia="zh-CN"/>
        </w:rPr>
        <w:t xml:space="preserve"> time between consecutive hops</w:t>
      </w:r>
    </w:p>
    <w:p w14:paraId="629DC77F" w14:textId="77777777" w:rsidR="002C46A1" w:rsidRPr="005E1065" w:rsidRDefault="002C46A1" w:rsidP="006B4B37">
      <w:pPr>
        <w:pStyle w:val="a5"/>
        <w:spacing w:afterLines="50"/>
        <w:ind w:leftChars="200" w:left="400"/>
        <w:jc w:val="both"/>
        <w:rPr>
          <w:rFonts w:eastAsiaTheme="minorEastAsia"/>
          <w:b/>
          <w:lang w:eastAsia="zh-CN"/>
        </w:rPr>
      </w:pPr>
      <w:r w:rsidRPr="005E1065">
        <w:rPr>
          <w:rFonts w:eastAsiaTheme="minorEastAsia"/>
          <w:b/>
          <w:lang w:eastAsia="zh-CN"/>
        </w:rPr>
        <w:t>6. Overlapping PRB(s) between adjacent hops</w:t>
      </w:r>
    </w:p>
    <w:p w14:paraId="65F9E104" w14:textId="09D32656" w:rsidR="002C46A1" w:rsidRDefault="002C46A1" w:rsidP="006B4B37">
      <w:pPr>
        <w:pStyle w:val="a5"/>
        <w:spacing w:afterLines="50"/>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33</w:t>
      </w:r>
      <w:r w:rsidRPr="00825669">
        <w:rPr>
          <w:b/>
        </w:rPr>
        <w:fldChar w:fldCharType="end"/>
      </w:r>
      <w:r>
        <w:rPr>
          <w:rFonts w:eastAsiaTheme="minorEastAsia" w:hint="eastAsia"/>
          <w:b/>
          <w:lang w:eastAsia="zh-CN"/>
        </w:rPr>
        <w:t xml:space="preserve">: The candidate values for components of </w:t>
      </w:r>
      <w:r w:rsidRPr="00324036">
        <w:rPr>
          <w:rFonts w:eastAsiaTheme="minorEastAsia"/>
          <w:b/>
          <w:lang w:eastAsia="zh-CN"/>
        </w:rPr>
        <w:t xml:space="preserve">FG </w:t>
      </w:r>
      <w:r w:rsidR="00A05C29" w:rsidRPr="00324036">
        <w:rPr>
          <w:rFonts w:eastAsiaTheme="minorEastAsia"/>
          <w:b/>
          <w:lang w:eastAsia="zh-CN"/>
        </w:rPr>
        <w:t>4</w:t>
      </w:r>
      <w:r w:rsidR="00A05C29">
        <w:rPr>
          <w:rFonts w:eastAsiaTheme="minorEastAsia" w:hint="eastAsia"/>
          <w:b/>
          <w:lang w:eastAsia="zh-CN"/>
        </w:rPr>
        <w:t>1</w:t>
      </w:r>
      <w:r w:rsidRPr="00324036">
        <w:rPr>
          <w:rFonts w:eastAsiaTheme="minorEastAsia"/>
          <w:b/>
          <w:lang w:eastAsia="zh-CN"/>
        </w:rPr>
        <w:t>-5-1</w:t>
      </w:r>
      <w:r>
        <w:rPr>
          <w:rFonts w:eastAsiaTheme="minorEastAsia" w:hint="eastAsia"/>
          <w:b/>
          <w:lang w:eastAsia="zh-CN"/>
        </w:rPr>
        <w:t xml:space="preserve"> include:</w:t>
      </w:r>
    </w:p>
    <w:p w14:paraId="3E3A505D"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1</w:t>
      </w:r>
      <w:r w:rsidRPr="006772EE">
        <w:rPr>
          <w:rFonts w:eastAsiaTheme="minorEastAsia" w:hint="eastAsia"/>
          <w:b/>
          <w:lang w:val="en-GB" w:eastAsia="zh-CN"/>
        </w:rPr>
        <w:t>, m</w:t>
      </w:r>
      <w:r w:rsidRPr="006772EE">
        <w:rPr>
          <w:rFonts w:eastAsiaTheme="minorEastAsia"/>
          <w:b/>
          <w:lang w:val="en-GB" w:eastAsia="zh-CN"/>
        </w:rPr>
        <w:t>aximum DL PRS bandwidth across all hops</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should include:</w:t>
      </w:r>
    </w:p>
    <w:p w14:paraId="5E29C791"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 xml:space="preserve">FR1: {40, </w:t>
      </w:r>
      <w:r w:rsidRPr="006772EE">
        <w:rPr>
          <w:rFonts w:eastAsiaTheme="minorEastAsia" w:hint="eastAsia"/>
          <w:b/>
          <w:lang w:val="en-GB" w:eastAsia="zh-CN"/>
        </w:rPr>
        <w:t>5</w:t>
      </w:r>
      <w:r w:rsidRPr="006772EE">
        <w:rPr>
          <w:rFonts w:eastAsiaTheme="minorEastAsia"/>
          <w:b/>
          <w:lang w:val="en-GB" w:eastAsia="zh-CN"/>
        </w:rPr>
        <w:t>0, 80, 100}</w:t>
      </w:r>
    </w:p>
    <w:p w14:paraId="03D9DFF8"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FR2: {100, 200, 400}]</w:t>
      </w:r>
    </w:p>
    <w:p w14:paraId="5871DBD9"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2</w:t>
      </w:r>
      <w:r w:rsidRPr="006772EE">
        <w:rPr>
          <w:rFonts w:eastAsiaTheme="minorEastAsia" w:hint="eastAsia"/>
          <w:b/>
          <w:lang w:val="en-GB" w:eastAsia="zh-CN"/>
        </w:rPr>
        <w:t>, m</w:t>
      </w:r>
      <w:r w:rsidRPr="006772EE">
        <w:rPr>
          <w:rFonts w:eastAsiaTheme="minorEastAsia"/>
          <w:b/>
          <w:lang w:val="en-GB" w:eastAsia="zh-CN"/>
        </w:rPr>
        <w:t>aximum DL PRS bandwidth per hop</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should include</w:t>
      </w:r>
      <w:r w:rsidRPr="006772EE">
        <w:rPr>
          <w:rFonts w:eastAsiaTheme="minorEastAsia"/>
          <w:b/>
          <w:lang w:val="en-GB" w:eastAsia="zh-CN"/>
        </w:rPr>
        <w:t>:</w:t>
      </w:r>
    </w:p>
    <w:p w14:paraId="230BFADC"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FR1: {5, 10, 20}</w:t>
      </w:r>
    </w:p>
    <w:p w14:paraId="1DA39A66"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FR2: {50, 100}</w:t>
      </w:r>
    </w:p>
    <w:p w14:paraId="2866F1AE"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3</w:t>
      </w:r>
      <w:r w:rsidRPr="006772EE">
        <w:rPr>
          <w:rFonts w:eastAsiaTheme="minorEastAsia" w:hint="eastAsia"/>
          <w:b/>
          <w:lang w:val="en-GB" w:eastAsia="zh-CN"/>
        </w:rPr>
        <w:t>, m</w:t>
      </w:r>
      <w:r w:rsidRPr="006772EE">
        <w:rPr>
          <w:rFonts w:eastAsiaTheme="minorEastAsia"/>
          <w:b/>
          <w:lang w:val="en-GB" w:eastAsia="zh-CN"/>
        </w:rPr>
        <w:t>aximum number of hops</w:t>
      </w:r>
      <w:r w:rsidRPr="006772EE">
        <w:rPr>
          <w:rFonts w:eastAsiaTheme="minorEastAsia" w:hint="eastAsia"/>
          <w:b/>
          <w:lang w:val="en-GB" w:eastAsia="zh-CN"/>
        </w:rPr>
        <w:t>, its candidate values should include:</w:t>
      </w:r>
      <w:r w:rsidRPr="006772EE">
        <w:rPr>
          <w:rFonts w:eastAsiaTheme="minorEastAsia"/>
          <w:b/>
          <w:lang w:val="en-GB" w:eastAsia="zh-CN"/>
        </w:rPr>
        <w:t xml:space="preserve"> {2,3,4,5,6}</w:t>
      </w:r>
    </w:p>
    <w:p w14:paraId="105263A6"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4</w:t>
      </w:r>
      <w:r w:rsidRPr="006772EE">
        <w:rPr>
          <w:rFonts w:eastAsiaTheme="minorEastAsia" w:hint="eastAsia"/>
          <w:b/>
          <w:lang w:val="en-GB" w:eastAsia="zh-CN"/>
        </w:rPr>
        <w:t>,</w:t>
      </w:r>
      <w:r w:rsidRPr="006772EE">
        <w:rPr>
          <w:rFonts w:eastAsiaTheme="minorEastAsia"/>
          <w:b/>
          <w:lang w:val="en-GB" w:eastAsia="zh-CN"/>
        </w:rPr>
        <w:t xml:space="preserve"> </w:t>
      </w:r>
      <w:r w:rsidRPr="006772EE">
        <w:rPr>
          <w:rFonts w:eastAsiaTheme="minorEastAsia" w:hint="eastAsia"/>
          <w:b/>
          <w:lang w:eastAsia="zh-CN"/>
        </w:rPr>
        <w:t>d</w:t>
      </w:r>
      <w:r w:rsidRPr="006772EE">
        <w:rPr>
          <w:rFonts w:eastAsiaTheme="minorEastAsia"/>
          <w:b/>
          <w:lang w:eastAsia="zh-CN"/>
        </w:rPr>
        <w:t>uration of DL PRS symbols N in units of ms a UE can process every T ms</w:t>
      </w:r>
      <w:r w:rsidRPr="006772EE">
        <w:rPr>
          <w:rFonts w:eastAsiaTheme="minorEastAsia" w:hint="eastAsia"/>
          <w:b/>
          <w:lang w:val="en-GB" w:eastAsia="zh-CN"/>
        </w:rPr>
        <w:t xml:space="preserve">, its </w:t>
      </w:r>
      <w:r w:rsidRPr="006772EE">
        <w:rPr>
          <w:rFonts w:eastAsiaTheme="minorEastAsia"/>
          <w:b/>
          <w:lang w:val="en-GB" w:eastAsia="zh-CN"/>
        </w:rPr>
        <w:t>candidate values</w:t>
      </w:r>
      <w:r w:rsidRPr="006772EE">
        <w:rPr>
          <w:rFonts w:eastAsiaTheme="minorEastAsia" w:hint="eastAsia"/>
          <w:b/>
          <w:lang w:val="en-GB" w:eastAsia="zh-CN"/>
        </w:rPr>
        <w:t xml:space="preserve"> should include:</w:t>
      </w:r>
    </w:p>
    <w:p w14:paraId="43C59D10"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T: {8, 16, 20, 30, 40, 80, 160, 320, 640, 1280} ms</w:t>
      </w:r>
    </w:p>
    <w:p w14:paraId="0F274CC7"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N: {0.125, 0.25, 0.5, 1, 2, 4, 6, 8, 12, 16, 20,</w:t>
      </w:r>
      <w:r>
        <w:rPr>
          <w:rFonts w:eastAsiaTheme="minorEastAsia"/>
          <w:b/>
          <w:lang w:val="en-GB" w:eastAsia="zh-CN"/>
        </w:rPr>
        <w:t xml:space="preserve"> 25, 30, 32, 35, 40, 45, 50} ms</w:t>
      </w:r>
    </w:p>
    <w:p w14:paraId="71B91939"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5</w:t>
      </w:r>
      <w:r w:rsidRPr="006772EE">
        <w:rPr>
          <w:rFonts w:eastAsiaTheme="minorEastAsia" w:hint="eastAsia"/>
          <w:b/>
          <w:lang w:val="en-GB" w:eastAsia="zh-CN"/>
        </w:rPr>
        <w:t xml:space="preserve">, </w:t>
      </w:r>
      <w:r w:rsidRPr="006772EE">
        <w:rPr>
          <w:rFonts w:eastAsiaTheme="minorEastAsia"/>
          <w:b/>
          <w:lang w:val="en-GB" w:eastAsia="zh-CN"/>
        </w:rPr>
        <w:t>RF Rx retuning time between consecutive hops</w:t>
      </w:r>
      <w:r w:rsidRPr="006772EE">
        <w:rPr>
          <w:rFonts w:eastAsiaTheme="minorEastAsia" w:hint="eastAsia"/>
          <w:b/>
          <w:lang w:val="en-GB" w:eastAsia="zh-CN"/>
        </w:rPr>
        <w:t xml:space="preserve">, its </w:t>
      </w:r>
      <w:r w:rsidRPr="006772EE">
        <w:rPr>
          <w:rFonts w:eastAsiaTheme="minorEastAsia"/>
          <w:b/>
          <w:lang w:val="en-GB" w:eastAsia="zh-CN"/>
        </w:rPr>
        <w:t>candidate values</w:t>
      </w:r>
      <w:r w:rsidRPr="006772EE">
        <w:rPr>
          <w:rFonts w:eastAsiaTheme="minorEastAsia" w:hint="eastAsia"/>
          <w:b/>
          <w:lang w:val="en-GB" w:eastAsia="zh-CN"/>
        </w:rPr>
        <w:t xml:space="preserve"> should include</w:t>
      </w:r>
      <w:r w:rsidRPr="006772EE">
        <w:rPr>
          <w:rFonts w:eastAsiaTheme="minorEastAsia"/>
          <w:b/>
          <w:lang w:val="en-GB" w:eastAsia="zh-CN"/>
        </w:rPr>
        <w:t>:</w:t>
      </w:r>
    </w:p>
    <w:p w14:paraId="6509A2FB"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FR1: {70us, 140us, 210us}</w:t>
      </w:r>
    </w:p>
    <w:p w14:paraId="3DBE5A04" w14:textId="77777777" w:rsidR="002C46A1" w:rsidRPr="006772EE" w:rsidRDefault="002C46A1" w:rsidP="006B4B37">
      <w:pPr>
        <w:pStyle w:val="a1"/>
        <w:numPr>
          <w:ilvl w:val="1"/>
          <w:numId w:val="25"/>
        </w:numPr>
        <w:spacing w:afterLines="50"/>
        <w:rPr>
          <w:rFonts w:eastAsiaTheme="minorEastAsia"/>
          <w:b/>
          <w:lang w:val="en-GB" w:eastAsia="zh-CN"/>
        </w:rPr>
      </w:pPr>
      <w:r w:rsidRPr="006772EE">
        <w:rPr>
          <w:rFonts w:eastAsiaTheme="minorEastAsia"/>
          <w:b/>
          <w:lang w:val="en-GB" w:eastAsia="zh-CN"/>
        </w:rPr>
        <w:t>FR2: {35us, 70us, 140us}</w:t>
      </w:r>
    </w:p>
    <w:p w14:paraId="4A901555" w14:textId="77777777" w:rsidR="002C46A1" w:rsidRPr="006772EE" w:rsidRDefault="002C46A1" w:rsidP="006B4B37">
      <w:pPr>
        <w:pStyle w:val="a1"/>
        <w:numPr>
          <w:ilvl w:val="0"/>
          <w:numId w:val="24"/>
        </w:numPr>
        <w:spacing w:afterLines="50"/>
        <w:rPr>
          <w:rFonts w:eastAsiaTheme="minorEastAsia"/>
          <w:b/>
          <w:lang w:val="en-GB" w:eastAsia="zh-CN"/>
        </w:rPr>
      </w:pPr>
      <w:r w:rsidRPr="006772EE">
        <w:rPr>
          <w:rFonts w:eastAsiaTheme="minorEastAsia" w:hint="eastAsia"/>
          <w:b/>
          <w:lang w:val="en-GB" w:eastAsia="zh-CN"/>
        </w:rPr>
        <w:t xml:space="preserve">For </w:t>
      </w:r>
      <w:r w:rsidRPr="006772EE">
        <w:rPr>
          <w:rFonts w:eastAsiaTheme="minorEastAsia"/>
          <w:b/>
          <w:lang w:val="en-GB" w:eastAsia="zh-CN"/>
        </w:rPr>
        <w:t>Component 6</w:t>
      </w:r>
      <w:r w:rsidRPr="006772EE">
        <w:rPr>
          <w:rFonts w:eastAsiaTheme="minorEastAsia" w:hint="eastAsia"/>
          <w:b/>
          <w:lang w:val="en-GB" w:eastAsia="zh-CN"/>
        </w:rPr>
        <w:t>, o</w:t>
      </w:r>
      <w:r w:rsidRPr="006772EE">
        <w:rPr>
          <w:rFonts w:eastAsiaTheme="minorEastAsia"/>
          <w:b/>
          <w:lang w:val="en-GB" w:eastAsia="zh-CN"/>
        </w:rPr>
        <w:t>verlapping PRB(s) between adjacent hops</w:t>
      </w:r>
      <w:r w:rsidRPr="006772EE">
        <w:rPr>
          <w:rFonts w:eastAsiaTheme="minorEastAsia" w:hint="eastAsia"/>
          <w:b/>
          <w:lang w:val="en-GB" w:eastAsia="zh-CN"/>
        </w:rPr>
        <w:t>, its</w:t>
      </w:r>
      <w:r w:rsidRPr="006772EE">
        <w:rPr>
          <w:rFonts w:eastAsiaTheme="minorEastAsia"/>
          <w:b/>
          <w:lang w:val="en-GB" w:eastAsia="zh-CN"/>
        </w:rPr>
        <w:t xml:space="preserve"> candidate values</w:t>
      </w:r>
      <w:r w:rsidRPr="006772EE">
        <w:rPr>
          <w:rFonts w:eastAsiaTheme="minorEastAsia" w:hint="eastAsia"/>
          <w:b/>
          <w:lang w:val="en-GB" w:eastAsia="zh-CN"/>
        </w:rPr>
        <w:t xml:space="preserve"> </w:t>
      </w:r>
      <w:r w:rsidRPr="006772EE">
        <w:rPr>
          <w:rFonts w:eastAsiaTheme="minorEastAsia"/>
          <w:b/>
          <w:lang w:val="en-GB" w:eastAsia="zh-CN"/>
        </w:rPr>
        <w:t>should</w:t>
      </w:r>
      <w:r w:rsidRPr="006772EE">
        <w:rPr>
          <w:rFonts w:eastAsiaTheme="minorEastAsia" w:hint="eastAsia"/>
          <w:b/>
          <w:lang w:val="en-GB" w:eastAsia="zh-CN"/>
        </w:rPr>
        <w:t xml:space="preserve"> include:</w:t>
      </w:r>
      <w:r w:rsidRPr="006772EE">
        <w:rPr>
          <w:rFonts w:eastAsiaTheme="minorEastAsia"/>
          <w:b/>
          <w:lang w:val="en-GB" w:eastAsia="zh-CN"/>
        </w:rPr>
        <w:t xml:space="preserve"> {0, 1, 2, 4}</w:t>
      </w:r>
    </w:p>
    <w:p w14:paraId="5210BC55" w14:textId="04726D57" w:rsidR="002C46A1" w:rsidRPr="00013AA4" w:rsidRDefault="002C46A1" w:rsidP="006B4B37">
      <w:pPr>
        <w:pStyle w:val="a5"/>
        <w:spacing w:afterLines="50"/>
        <w:jc w:val="both"/>
        <w:rPr>
          <w:rFonts w:eastAsiaTheme="minorEastAsia"/>
          <w:b/>
          <w:lang w:eastAsia="zh-CN"/>
        </w:rPr>
      </w:pPr>
      <w:r w:rsidRPr="00200620">
        <w:rPr>
          <w:b/>
        </w:rPr>
        <w:t xml:space="preserve">Proposal </w:t>
      </w:r>
      <w:r w:rsidRPr="00140E10">
        <w:rPr>
          <w:b/>
        </w:rPr>
        <w:fldChar w:fldCharType="begin"/>
      </w:r>
      <w:r w:rsidRPr="00200620">
        <w:rPr>
          <w:b/>
        </w:rPr>
        <w:instrText xml:space="preserve"> SEQ Proposal \* ARABIC </w:instrText>
      </w:r>
      <w:r w:rsidRPr="00140E10">
        <w:rPr>
          <w:b/>
        </w:rPr>
        <w:fldChar w:fldCharType="separate"/>
      </w:r>
      <w:r w:rsidRPr="00200620">
        <w:rPr>
          <w:b/>
          <w:noProof/>
        </w:rPr>
        <w:t>34</w:t>
      </w:r>
      <w:r w:rsidRPr="00140E10">
        <w:rPr>
          <w:b/>
        </w:rPr>
        <w:fldChar w:fldCharType="end"/>
      </w:r>
      <w:r w:rsidRPr="00200620">
        <w:rPr>
          <w:rFonts w:eastAsiaTheme="minorEastAsia"/>
          <w:b/>
          <w:lang w:eastAsia="zh-CN"/>
        </w:rPr>
        <w:t xml:space="preserve">: FG </w:t>
      </w:r>
      <w:r w:rsidR="00A05C29" w:rsidRPr="00200620">
        <w:rPr>
          <w:rFonts w:eastAsiaTheme="minorEastAsia"/>
          <w:b/>
          <w:lang w:eastAsia="zh-CN"/>
        </w:rPr>
        <w:t>4</w:t>
      </w:r>
      <w:r w:rsidR="00A05C29">
        <w:rPr>
          <w:rFonts w:eastAsiaTheme="minorEastAsia" w:hint="eastAsia"/>
          <w:b/>
          <w:lang w:eastAsia="zh-CN"/>
        </w:rPr>
        <w:t>1</w:t>
      </w:r>
      <w:r w:rsidRPr="00200620">
        <w:rPr>
          <w:rFonts w:eastAsiaTheme="minorEastAsia"/>
          <w:b/>
          <w:lang w:eastAsia="zh-CN"/>
        </w:rPr>
        <w:t xml:space="preserve">-5-1 </w:t>
      </w:r>
      <w:r w:rsidRPr="00850C9A">
        <w:rPr>
          <w:rFonts w:eastAsiaTheme="minorEastAsia"/>
          <w:b/>
          <w:lang w:eastAsia="zh-CN"/>
        </w:rPr>
        <w:t>is not applicable to non-Redcap UE</w:t>
      </w:r>
      <w:r w:rsidRPr="00200620">
        <w:rPr>
          <w:rFonts w:eastAsiaTheme="minorEastAsia" w:hint="eastAsia"/>
          <w:b/>
          <w:lang w:eastAsia="zh-CN"/>
        </w:rPr>
        <w:t>.</w:t>
      </w:r>
    </w:p>
    <w:p w14:paraId="27BA80F0" w14:textId="34D949A5" w:rsidR="002C46A1" w:rsidRPr="00013AA4" w:rsidRDefault="002C46A1" w:rsidP="006B4B37">
      <w:pPr>
        <w:pStyle w:val="a5"/>
        <w:spacing w:afterLines="50"/>
        <w:jc w:val="both"/>
        <w:rPr>
          <w:rFonts w:eastAsiaTheme="minorEastAsia"/>
          <w:b/>
          <w:lang w:eastAsia="zh-CN"/>
        </w:rPr>
      </w:pPr>
      <w:r w:rsidRPr="00680ADC">
        <w:rPr>
          <w:b/>
        </w:rPr>
        <w:t xml:space="preserve">Proposal </w:t>
      </w:r>
      <w:r w:rsidRPr="00140E10">
        <w:rPr>
          <w:b/>
        </w:rPr>
        <w:fldChar w:fldCharType="begin"/>
      </w:r>
      <w:r w:rsidRPr="00200620">
        <w:rPr>
          <w:b/>
        </w:rPr>
        <w:instrText xml:space="preserve"> SEQ Proposal \* ARABIC </w:instrText>
      </w:r>
      <w:r w:rsidRPr="00140E10">
        <w:rPr>
          <w:b/>
        </w:rPr>
        <w:fldChar w:fldCharType="separate"/>
      </w:r>
      <w:r w:rsidRPr="00200620">
        <w:rPr>
          <w:b/>
          <w:noProof/>
        </w:rPr>
        <w:t>35</w:t>
      </w:r>
      <w:r w:rsidRPr="00140E10">
        <w:rPr>
          <w:b/>
        </w:rPr>
        <w:fldChar w:fldCharType="end"/>
      </w:r>
      <w:r w:rsidRPr="00200620">
        <w:rPr>
          <w:rFonts w:eastAsiaTheme="minorEastAsia"/>
          <w:b/>
          <w:lang w:eastAsia="zh-CN"/>
        </w:rPr>
        <w:t xml:space="preserve">: FG </w:t>
      </w:r>
      <w:r w:rsidR="00A05C29" w:rsidRPr="00200620">
        <w:rPr>
          <w:rFonts w:eastAsiaTheme="minorEastAsia"/>
          <w:b/>
          <w:lang w:eastAsia="zh-CN"/>
        </w:rPr>
        <w:t>4</w:t>
      </w:r>
      <w:r w:rsidR="00A05C29">
        <w:rPr>
          <w:rFonts w:eastAsiaTheme="minorEastAsia" w:hint="eastAsia"/>
          <w:b/>
          <w:lang w:eastAsia="zh-CN"/>
        </w:rPr>
        <w:t>1</w:t>
      </w:r>
      <w:r w:rsidRPr="00200620">
        <w:rPr>
          <w:rFonts w:eastAsiaTheme="minorEastAsia"/>
          <w:b/>
          <w:lang w:eastAsia="zh-CN"/>
        </w:rPr>
        <w:t xml:space="preserve">-5-1a should include measurement report in RRC_INACTIVE for </w:t>
      </w:r>
      <w:r w:rsidRPr="00850C9A">
        <w:rPr>
          <w:rFonts w:eastAsiaTheme="minorEastAsia"/>
          <w:b/>
          <w:lang w:eastAsia="zh-CN"/>
        </w:rPr>
        <w:t>RedCap UEs</w:t>
      </w:r>
      <w:r w:rsidRPr="00200620">
        <w:rPr>
          <w:rFonts w:eastAsiaTheme="minorEastAsia" w:hint="eastAsia"/>
          <w:b/>
          <w:lang w:eastAsia="zh-CN"/>
        </w:rPr>
        <w:t>.</w:t>
      </w:r>
    </w:p>
    <w:p w14:paraId="5CF05292" w14:textId="77777777" w:rsidR="002C46A1" w:rsidRPr="00A05C29" w:rsidRDefault="002C46A1" w:rsidP="006B4B37">
      <w:pPr>
        <w:spacing w:beforeLines="50" w:before="120" w:afterLines="50" w:after="120"/>
        <w:jc w:val="both"/>
        <w:rPr>
          <w:rFonts w:eastAsia="宋体"/>
          <w:lang w:val="en-GB" w:eastAsia="zh-CN"/>
        </w:rPr>
      </w:pPr>
    </w:p>
    <w:p w14:paraId="762D5D15" w14:textId="77777777" w:rsidR="008D4F29" w:rsidRDefault="00BF3971" w:rsidP="00487D20">
      <w:pPr>
        <w:pStyle w:val="1"/>
        <w:ind w:left="431" w:hanging="431"/>
        <w:jc w:val="both"/>
      </w:pPr>
      <w:r>
        <w:t>References</w:t>
      </w:r>
    </w:p>
    <w:p w14:paraId="4558EDC8" w14:textId="5990EC2C" w:rsidR="008D4F29" w:rsidRDefault="00BC1B75" w:rsidP="00487D20">
      <w:pPr>
        <w:pStyle w:val="a1"/>
        <w:numPr>
          <w:ilvl w:val="1"/>
          <w:numId w:val="8"/>
        </w:numPr>
        <w:tabs>
          <w:tab w:val="clear" w:pos="1545"/>
        </w:tabs>
        <w:spacing w:line="240" w:lineRule="atLeast"/>
        <w:ind w:left="540" w:hangingChars="270" w:hanging="540"/>
        <w:rPr>
          <w:rFonts w:eastAsia="宋体"/>
          <w:lang w:eastAsia="zh-CN"/>
        </w:rPr>
      </w:pPr>
      <w:bookmarkStart w:id="13" w:name="_Ref101452618"/>
      <w:bookmarkStart w:id="14" w:name="_Ref108528885"/>
      <w:bookmarkStart w:id="15" w:name="_Ref124775666"/>
      <w:bookmarkStart w:id="16" w:name="_Ref148874336"/>
      <w:bookmarkStart w:id="17" w:name="_Ref67497235"/>
      <w:r>
        <w:t>RAN1 Chairman’s Notes, 3GPP TSG RAN WG1 Meeting #1</w:t>
      </w:r>
      <w:r>
        <w:rPr>
          <w:rFonts w:hint="eastAsia"/>
        </w:rPr>
        <w:t>1</w:t>
      </w:r>
      <w:bookmarkEnd w:id="13"/>
      <w:bookmarkEnd w:id="14"/>
      <w:bookmarkEnd w:id="15"/>
      <w:r w:rsidR="00FD6274">
        <w:rPr>
          <w:rFonts w:eastAsiaTheme="minorEastAsia" w:hint="eastAsia"/>
          <w:lang w:eastAsia="zh-CN"/>
        </w:rPr>
        <w:t>4</w:t>
      </w:r>
      <w:r w:rsidR="00436CE3">
        <w:rPr>
          <w:rFonts w:eastAsiaTheme="minorEastAsia" w:hint="eastAsia"/>
          <w:lang w:eastAsia="zh-CN"/>
        </w:rPr>
        <w:t>bis</w:t>
      </w:r>
      <w:r w:rsidR="00F03A61" w:rsidRPr="00F14655">
        <w:rPr>
          <w:rFonts w:eastAsia="宋体" w:hint="eastAsia"/>
          <w:lang w:eastAsia="zh-CN"/>
        </w:rPr>
        <w:t>.</w:t>
      </w:r>
      <w:bookmarkEnd w:id="16"/>
    </w:p>
    <w:p w14:paraId="7FA6F4EF" w14:textId="7D6537F7" w:rsidR="008D4F29" w:rsidRDefault="00334533" w:rsidP="00487D20">
      <w:pPr>
        <w:pStyle w:val="a1"/>
        <w:numPr>
          <w:ilvl w:val="1"/>
          <w:numId w:val="8"/>
        </w:numPr>
        <w:tabs>
          <w:tab w:val="clear" w:pos="1545"/>
        </w:tabs>
        <w:spacing w:line="240" w:lineRule="atLeast"/>
        <w:ind w:left="540" w:hangingChars="270" w:hanging="540"/>
      </w:pPr>
      <w:bookmarkStart w:id="18" w:name="_Ref134883657"/>
      <w:r>
        <w:t>TR 38.822</w:t>
      </w:r>
      <w:r w:rsidR="00EB39E2">
        <w:t xml:space="preserve">, </w:t>
      </w:r>
      <w:r w:rsidR="00EB39E2" w:rsidRPr="00EB39E2">
        <w:t>NR; User Equipment (UE) feature list</w:t>
      </w:r>
      <w:r w:rsidR="00EB39E2">
        <w:t>.</w:t>
      </w:r>
      <w:bookmarkEnd w:id="17"/>
      <w:bookmarkEnd w:id="18"/>
    </w:p>
    <w:p w14:paraId="2F2106BA" w14:textId="5C6B75A8" w:rsidR="00FF4479" w:rsidRDefault="00FF4479" w:rsidP="00200620">
      <w:pPr>
        <w:pStyle w:val="a1"/>
        <w:numPr>
          <w:ilvl w:val="1"/>
          <w:numId w:val="8"/>
        </w:numPr>
        <w:tabs>
          <w:tab w:val="clear" w:pos="1545"/>
        </w:tabs>
        <w:spacing w:line="240" w:lineRule="atLeast"/>
        <w:ind w:left="540" w:hangingChars="270" w:hanging="540"/>
      </w:pPr>
      <w:bookmarkStart w:id="19" w:name="_Ref149628506"/>
      <w:r>
        <w:t>RAN1 Chairman’s Notes, 3GPP TSG RAN WG1 Meeting #1</w:t>
      </w:r>
      <w:r>
        <w:rPr>
          <w:rFonts w:hint="eastAsia"/>
        </w:rPr>
        <w:t>1</w:t>
      </w:r>
      <w:r w:rsidRPr="00FF4479">
        <w:rPr>
          <w:rFonts w:eastAsiaTheme="minorEastAsia" w:hint="eastAsia"/>
          <w:lang w:eastAsia="zh-CN"/>
        </w:rPr>
        <w:t>4</w:t>
      </w:r>
      <w:r w:rsidRPr="00FF4479">
        <w:rPr>
          <w:rFonts w:eastAsia="宋体" w:hint="eastAsia"/>
          <w:lang w:eastAsia="zh-CN"/>
        </w:rPr>
        <w:t>.</w:t>
      </w:r>
      <w:bookmarkEnd w:id="19"/>
    </w:p>
    <w:p w14:paraId="2A8D2239" w14:textId="77777777" w:rsidR="00C46AF2" w:rsidRDefault="00C46AF2" w:rsidP="00487D20">
      <w:pPr>
        <w:pStyle w:val="a1"/>
        <w:tabs>
          <w:tab w:val="left" w:pos="765"/>
        </w:tabs>
        <w:spacing w:line="240" w:lineRule="atLeast"/>
        <w:ind w:left="540"/>
      </w:pPr>
    </w:p>
    <w:sectPr w:rsidR="00C46AF2" w:rsidSect="0093505A">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451FD" w14:textId="77777777" w:rsidR="005812EA" w:rsidRDefault="005812EA" w:rsidP="00E95FEA">
      <w:r>
        <w:separator/>
      </w:r>
    </w:p>
  </w:endnote>
  <w:endnote w:type="continuationSeparator" w:id="0">
    <w:p w14:paraId="2826FCF7" w14:textId="77777777" w:rsidR="005812EA" w:rsidRDefault="005812EA"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200620" w:rsidRPr="00D32E58" w:rsidRDefault="00200620">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8757D4">
              <w:rPr>
                <w:rFonts w:ascii="Arial" w:hAnsi="Arial" w:cs="Arial"/>
                <w:b/>
                <w:bCs/>
                <w:i/>
                <w:noProof/>
                <w:sz w:val="15"/>
                <w:szCs w:val="15"/>
              </w:rPr>
              <w:t>1</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8757D4">
              <w:rPr>
                <w:rFonts w:ascii="Arial" w:hAnsi="Arial" w:cs="Arial"/>
                <w:b/>
                <w:bCs/>
                <w:i/>
                <w:noProof/>
                <w:sz w:val="15"/>
                <w:szCs w:val="15"/>
              </w:rPr>
              <w:t>41</w:t>
            </w:r>
            <w:r w:rsidRPr="00D32E58">
              <w:rPr>
                <w:rFonts w:ascii="Arial" w:hAnsi="Arial" w:cs="Arial"/>
                <w:b/>
                <w:bCs/>
                <w:i/>
                <w:sz w:val="15"/>
                <w:szCs w:val="15"/>
              </w:rPr>
              <w:fldChar w:fldCharType="end"/>
            </w:r>
          </w:p>
        </w:sdtContent>
      </w:sdt>
    </w:sdtContent>
  </w:sdt>
  <w:p w14:paraId="3A154A3B" w14:textId="77777777" w:rsidR="00200620" w:rsidRDefault="002006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50F59" w14:textId="77777777" w:rsidR="005812EA" w:rsidRDefault="005812EA" w:rsidP="00E95FEA">
      <w:r>
        <w:separator/>
      </w:r>
    </w:p>
  </w:footnote>
  <w:footnote w:type="continuationSeparator" w:id="0">
    <w:p w14:paraId="6594C815" w14:textId="77777777" w:rsidR="005812EA" w:rsidRDefault="005812EA"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023058"/>
    <w:multiLevelType w:val="hybridMultilevel"/>
    <w:tmpl w:val="D9366FD4"/>
    <w:lvl w:ilvl="0" w:tplc="3468F09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567208B"/>
    <w:multiLevelType w:val="hybridMultilevel"/>
    <w:tmpl w:val="133E7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9A568A0"/>
    <w:multiLevelType w:val="hybridMultilevel"/>
    <w:tmpl w:val="29029CDE"/>
    <w:lvl w:ilvl="0" w:tplc="0046DA4E">
      <w:start w:val="1"/>
      <w:numFmt w:val="bullet"/>
      <w:lvlText w:val=""/>
      <w:lvlJc w:val="left"/>
      <w:pPr>
        <w:ind w:left="840" w:hanging="420"/>
      </w:pPr>
      <w:rPr>
        <w:rFonts w:ascii="Symbol" w:hAnsi="Symbol"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6612DED"/>
    <w:multiLevelType w:val="hybridMultilevel"/>
    <w:tmpl w:val="310ABB7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8">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9">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1">
    <w:nsid w:val="61677F6F"/>
    <w:multiLevelType w:val="hybridMultilevel"/>
    <w:tmpl w:val="4E080032"/>
    <w:lvl w:ilvl="0" w:tplc="0046DA4E">
      <w:start w:val="1"/>
      <w:numFmt w:val="bullet"/>
      <w:lvlText w:val=""/>
      <w:lvlJc w:val="left"/>
      <w:pPr>
        <w:ind w:left="840" w:hanging="420"/>
      </w:pPr>
      <w:rPr>
        <w:rFonts w:ascii="Symbol" w:hAnsi="Symbol" w:hint="default"/>
        <w:b w:val="0"/>
        <w:i w:val="0"/>
        <w:sz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3">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5">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nsid w:val="73C062A3"/>
    <w:multiLevelType w:val="hybridMultilevel"/>
    <w:tmpl w:val="88EEB2A8"/>
    <w:lvl w:ilvl="0" w:tplc="0046DA4E">
      <w:start w:val="1"/>
      <w:numFmt w:val="bullet"/>
      <w:lvlText w:val=""/>
      <w:lvlJc w:val="left"/>
      <w:pPr>
        <w:ind w:left="840" w:hanging="420"/>
      </w:pPr>
      <w:rPr>
        <w:rFonts w:ascii="Symbol" w:hAnsi="Symbol" w:hint="default"/>
        <w:b w:val="0"/>
        <w:i w:val="0"/>
        <w:sz w:val="2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5"/>
  </w:num>
  <w:num w:numId="5">
    <w:abstractNumId w:val="2"/>
  </w:num>
  <w:num w:numId="6">
    <w:abstractNumId w:val="6"/>
  </w:num>
  <w:num w:numId="7">
    <w:abstractNumId w:val="3"/>
  </w:num>
  <w:num w:numId="8">
    <w:abstractNumId w:val="0"/>
  </w:num>
  <w:num w:numId="9">
    <w:abstractNumId w:val="10"/>
  </w:num>
  <w:num w:numId="10">
    <w:abstractNumId w:val="29"/>
  </w:num>
  <w:num w:numId="11">
    <w:abstractNumId w:val="26"/>
  </w:num>
  <w:num w:numId="12">
    <w:abstractNumId w:val="8"/>
  </w:num>
  <w:num w:numId="13">
    <w:abstractNumId w:val="24"/>
  </w:num>
  <w:num w:numId="14">
    <w:abstractNumId w:val="17"/>
  </w:num>
  <w:num w:numId="15">
    <w:abstractNumId w:val="25"/>
  </w:num>
  <w:num w:numId="16">
    <w:abstractNumId w:val="18"/>
  </w:num>
  <w:num w:numId="17">
    <w:abstractNumId w:val="22"/>
  </w:num>
  <w:num w:numId="18">
    <w:abstractNumId w:val="13"/>
  </w:num>
  <w:num w:numId="19">
    <w:abstractNumId w:val="14"/>
  </w:num>
  <w:num w:numId="20">
    <w:abstractNumId w:val="12"/>
  </w:num>
  <w:num w:numId="21">
    <w:abstractNumId w:val="7"/>
  </w:num>
  <w:num w:numId="22">
    <w:abstractNumId w:val="30"/>
  </w:num>
  <w:num w:numId="23">
    <w:abstractNumId w:val="15"/>
  </w:num>
  <w:num w:numId="24">
    <w:abstractNumId w:val="21"/>
  </w:num>
  <w:num w:numId="25">
    <w:abstractNumId w:val="27"/>
  </w:num>
  <w:num w:numId="26">
    <w:abstractNumId w:val="28"/>
  </w:num>
  <w:num w:numId="27">
    <w:abstractNumId w:val="16"/>
  </w:num>
  <w:num w:numId="28">
    <w:abstractNumId w:val="9"/>
  </w:num>
  <w:num w:numId="29">
    <w:abstractNumId w:val="23"/>
  </w:num>
  <w:num w:numId="30">
    <w:abstractNumId w:val="19"/>
  </w:num>
  <w:num w:numId="31">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4B78"/>
    <w:rsid w:val="00004C93"/>
    <w:rsid w:val="000054DF"/>
    <w:rsid w:val="00005FBC"/>
    <w:rsid w:val="0000645D"/>
    <w:rsid w:val="00010550"/>
    <w:rsid w:val="00010FBC"/>
    <w:rsid w:val="000110B4"/>
    <w:rsid w:val="0001127D"/>
    <w:rsid w:val="00011FC7"/>
    <w:rsid w:val="00013AA4"/>
    <w:rsid w:val="00016B61"/>
    <w:rsid w:val="000202F8"/>
    <w:rsid w:val="00020461"/>
    <w:rsid w:val="00022EE1"/>
    <w:rsid w:val="0002310F"/>
    <w:rsid w:val="0002326E"/>
    <w:rsid w:val="000232B4"/>
    <w:rsid w:val="00023523"/>
    <w:rsid w:val="00024946"/>
    <w:rsid w:val="00024D48"/>
    <w:rsid w:val="00025005"/>
    <w:rsid w:val="000259B8"/>
    <w:rsid w:val="00027AB1"/>
    <w:rsid w:val="00031338"/>
    <w:rsid w:val="00032142"/>
    <w:rsid w:val="00034D6C"/>
    <w:rsid w:val="00035A48"/>
    <w:rsid w:val="00035B22"/>
    <w:rsid w:val="00036D26"/>
    <w:rsid w:val="0004027F"/>
    <w:rsid w:val="00041504"/>
    <w:rsid w:val="00044DEE"/>
    <w:rsid w:val="00047D06"/>
    <w:rsid w:val="0005114C"/>
    <w:rsid w:val="000521CC"/>
    <w:rsid w:val="00053E8D"/>
    <w:rsid w:val="00055355"/>
    <w:rsid w:val="000559CF"/>
    <w:rsid w:val="00056B6B"/>
    <w:rsid w:val="0006107E"/>
    <w:rsid w:val="00061DCA"/>
    <w:rsid w:val="0006236C"/>
    <w:rsid w:val="0006265C"/>
    <w:rsid w:val="00063C56"/>
    <w:rsid w:val="00063E8F"/>
    <w:rsid w:val="0006439C"/>
    <w:rsid w:val="0006444B"/>
    <w:rsid w:val="0006457E"/>
    <w:rsid w:val="0006471F"/>
    <w:rsid w:val="000649AD"/>
    <w:rsid w:val="00067A7A"/>
    <w:rsid w:val="00072149"/>
    <w:rsid w:val="000726EA"/>
    <w:rsid w:val="00072983"/>
    <w:rsid w:val="00074917"/>
    <w:rsid w:val="00074FEC"/>
    <w:rsid w:val="00075E36"/>
    <w:rsid w:val="000769F9"/>
    <w:rsid w:val="00076E16"/>
    <w:rsid w:val="00077896"/>
    <w:rsid w:val="00077DE7"/>
    <w:rsid w:val="00080821"/>
    <w:rsid w:val="00080B41"/>
    <w:rsid w:val="000823C0"/>
    <w:rsid w:val="00083785"/>
    <w:rsid w:val="00084346"/>
    <w:rsid w:val="00084BC6"/>
    <w:rsid w:val="00084E19"/>
    <w:rsid w:val="00086380"/>
    <w:rsid w:val="00091161"/>
    <w:rsid w:val="000914F4"/>
    <w:rsid w:val="0009288D"/>
    <w:rsid w:val="00094524"/>
    <w:rsid w:val="00096648"/>
    <w:rsid w:val="0009737F"/>
    <w:rsid w:val="00097393"/>
    <w:rsid w:val="000A175F"/>
    <w:rsid w:val="000A56F8"/>
    <w:rsid w:val="000A58CF"/>
    <w:rsid w:val="000A5AB9"/>
    <w:rsid w:val="000A5C44"/>
    <w:rsid w:val="000A7C3B"/>
    <w:rsid w:val="000A7E60"/>
    <w:rsid w:val="000B04E6"/>
    <w:rsid w:val="000B2C85"/>
    <w:rsid w:val="000B3573"/>
    <w:rsid w:val="000B42A8"/>
    <w:rsid w:val="000B705C"/>
    <w:rsid w:val="000C0DB5"/>
    <w:rsid w:val="000C1F1A"/>
    <w:rsid w:val="000C330D"/>
    <w:rsid w:val="000C3FD0"/>
    <w:rsid w:val="000C3FE7"/>
    <w:rsid w:val="000C41AB"/>
    <w:rsid w:val="000C42E6"/>
    <w:rsid w:val="000C4340"/>
    <w:rsid w:val="000C6397"/>
    <w:rsid w:val="000C663B"/>
    <w:rsid w:val="000C7349"/>
    <w:rsid w:val="000C76F3"/>
    <w:rsid w:val="000C7F63"/>
    <w:rsid w:val="000D2E7D"/>
    <w:rsid w:val="000D4D0F"/>
    <w:rsid w:val="000D4EE2"/>
    <w:rsid w:val="000D6301"/>
    <w:rsid w:val="000D6E36"/>
    <w:rsid w:val="000D6FBA"/>
    <w:rsid w:val="000D7C85"/>
    <w:rsid w:val="000D7D24"/>
    <w:rsid w:val="000E04BC"/>
    <w:rsid w:val="000E3120"/>
    <w:rsid w:val="000E3844"/>
    <w:rsid w:val="000E3A35"/>
    <w:rsid w:val="000E457B"/>
    <w:rsid w:val="000E48AD"/>
    <w:rsid w:val="000E77AD"/>
    <w:rsid w:val="000F010B"/>
    <w:rsid w:val="000F0B11"/>
    <w:rsid w:val="000F149C"/>
    <w:rsid w:val="000F1501"/>
    <w:rsid w:val="000F5D15"/>
    <w:rsid w:val="000F6568"/>
    <w:rsid w:val="000F660B"/>
    <w:rsid w:val="000F697E"/>
    <w:rsid w:val="000F6B7A"/>
    <w:rsid w:val="000F70C6"/>
    <w:rsid w:val="00100409"/>
    <w:rsid w:val="00101FAC"/>
    <w:rsid w:val="00105F00"/>
    <w:rsid w:val="001062C3"/>
    <w:rsid w:val="00106C11"/>
    <w:rsid w:val="00107247"/>
    <w:rsid w:val="001076BA"/>
    <w:rsid w:val="00107D2E"/>
    <w:rsid w:val="0011073F"/>
    <w:rsid w:val="00113316"/>
    <w:rsid w:val="001138C4"/>
    <w:rsid w:val="00114881"/>
    <w:rsid w:val="00116098"/>
    <w:rsid w:val="00116512"/>
    <w:rsid w:val="00116DCE"/>
    <w:rsid w:val="00117073"/>
    <w:rsid w:val="00121EB3"/>
    <w:rsid w:val="00122386"/>
    <w:rsid w:val="001224C0"/>
    <w:rsid w:val="00123393"/>
    <w:rsid w:val="0012347A"/>
    <w:rsid w:val="00124DA8"/>
    <w:rsid w:val="00126932"/>
    <w:rsid w:val="001271D8"/>
    <w:rsid w:val="0012723E"/>
    <w:rsid w:val="001276E3"/>
    <w:rsid w:val="00130415"/>
    <w:rsid w:val="0013042B"/>
    <w:rsid w:val="0013087B"/>
    <w:rsid w:val="00130B46"/>
    <w:rsid w:val="001318F9"/>
    <w:rsid w:val="00131911"/>
    <w:rsid w:val="00131919"/>
    <w:rsid w:val="001324EC"/>
    <w:rsid w:val="001325B2"/>
    <w:rsid w:val="00133102"/>
    <w:rsid w:val="00133C00"/>
    <w:rsid w:val="00133D01"/>
    <w:rsid w:val="00134666"/>
    <w:rsid w:val="00134C46"/>
    <w:rsid w:val="0013545D"/>
    <w:rsid w:val="001358DA"/>
    <w:rsid w:val="00135F61"/>
    <w:rsid w:val="001362F7"/>
    <w:rsid w:val="00136492"/>
    <w:rsid w:val="00137AFF"/>
    <w:rsid w:val="00137BEC"/>
    <w:rsid w:val="00140580"/>
    <w:rsid w:val="00140A03"/>
    <w:rsid w:val="00140E10"/>
    <w:rsid w:val="0014132A"/>
    <w:rsid w:val="0014419E"/>
    <w:rsid w:val="001450F1"/>
    <w:rsid w:val="00145EEC"/>
    <w:rsid w:val="001464E0"/>
    <w:rsid w:val="00147F3C"/>
    <w:rsid w:val="00150E9C"/>
    <w:rsid w:val="001516CB"/>
    <w:rsid w:val="00151C23"/>
    <w:rsid w:val="00153FC8"/>
    <w:rsid w:val="001549D9"/>
    <w:rsid w:val="00156840"/>
    <w:rsid w:val="0015695A"/>
    <w:rsid w:val="00156C49"/>
    <w:rsid w:val="001578A6"/>
    <w:rsid w:val="0016072E"/>
    <w:rsid w:val="00161341"/>
    <w:rsid w:val="00162335"/>
    <w:rsid w:val="00163288"/>
    <w:rsid w:val="001655DC"/>
    <w:rsid w:val="0016726A"/>
    <w:rsid w:val="00167F51"/>
    <w:rsid w:val="00173503"/>
    <w:rsid w:val="0017532B"/>
    <w:rsid w:val="00176599"/>
    <w:rsid w:val="00180187"/>
    <w:rsid w:val="00180704"/>
    <w:rsid w:val="0018126A"/>
    <w:rsid w:val="001831B9"/>
    <w:rsid w:val="001835E0"/>
    <w:rsid w:val="001839FF"/>
    <w:rsid w:val="00184919"/>
    <w:rsid w:val="001866A6"/>
    <w:rsid w:val="00187219"/>
    <w:rsid w:val="00195B94"/>
    <w:rsid w:val="0019612D"/>
    <w:rsid w:val="0019634B"/>
    <w:rsid w:val="00196C8C"/>
    <w:rsid w:val="001A3B94"/>
    <w:rsid w:val="001A5C47"/>
    <w:rsid w:val="001A5E2A"/>
    <w:rsid w:val="001A6531"/>
    <w:rsid w:val="001A67A2"/>
    <w:rsid w:val="001A6A14"/>
    <w:rsid w:val="001A73FC"/>
    <w:rsid w:val="001A76D3"/>
    <w:rsid w:val="001A7E80"/>
    <w:rsid w:val="001B0B61"/>
    <w:rsid w:val="001B110D"/>
    <w:rsid w:val="001B186B"/>
    <w:rsid w:val="001B266F"/>
    <w:rsid w:val="001B2FD8"/>
    <w:rsid w:val="001B4061"/>
    <w:rsid w:val="001B428F"/>
    <w:rsid w:val="001B5AA7"/>
    <w:rsid w:val="001C0906"/>
    <w:rsid w:val="001C0A12"/>
    <w:rsid w:val="001C20F9"/>
    <w:rsid w:val="001C557E"/>
    <w:rsid w:val="001C56ED"/>
    <w:rsid w:val="001C59B4"/>
    <w:rsid w:val="001C6AE8"/>
    <w:rsid w:val="001D3C76"/>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F0806"/>
    <w:rsid w:val="001F11F8"/>
    <w:rsid w:val="001F28C9"/>
    <w:rsid w:val="001F3026"/>
    <w:rsid w:val="001F42B3"/>
    <w:rsid w:val="001F4D2C"/>
    <w:rsid w:val="001F53D9"/>
    <w:rsid w:val="00200620"/>
    <w:rsid w:val="002011DB"/>
    <w:rsid w:val="00206AC0"/>
    <w:rsid w:val="00206B6F"/>
    <w:rsid w:val="00207B54"/>
    <w:rsid w:val="00212820"/>
    <w:rsid w:val="00212B18"/>
    <w:rsid w:val="002134A4"/>
    <w:rsid w:val="00214B3D"/>
    <w:rsid w:val="00216654"/>
    <w:rsid w:val="00217664"/>
    <w:rsid w:val="002201BC"/>
    <w:rsid w:val="00220447"/>
    <w:rsid w:val="002207B6"/>
    <w:rsid w:val="00221311"/>
    <w:rsid w:val="002220F5"/>
    <w:rsid w:val="0022225D"/>
    <w:rsid w:val="00224B55"/>
    <w:rsid w:val="0022779F"/>
    <w:rsid w:val="00227B27"/>
    <w:rsid w:val="00230675"/>
    <w:rsid w:val="00230A48"/>
    <w:rsid w:val="00231ACF"/>
    <w:rsid w:val="00231BA0"/>
    <w:rsid w:val="00233184"/>
    <w:rsid w:val="00233E46"/>
    <w:rsid w:val="00233EB6"/>
    <w:rsid w:val="00234293"/>
    <w:rsid w:val="00234D9E"/>
    <w:rsid w:val="00235610"/>
    <w:rsid w:val="00236CA3"/>
    <w:rsid w:val="002371B4"/>
    <w:rsid w:val="00240229"/>
    <w:rsid w:val="00241C1E"/>
    <w:rsid w:val="00242793"/>
    <w:rsid w:val="002429B3"/>
    <w:rsid w:val="00244794"/>
    <w:rsid w:val="00244D9E"/>
    <w:rsid w:val="0024559F"/>
    <w:rsid w:val="00246A63"/>
    <w:rsid w:val="00251B5B"/>
    <w:rsid w:val="00252435"/>
    <w:rsid w:val="00252C10"/>
    <w:rsid w:val="002547AB"/>
    <w:rsid w:val="00255E18"/>
    <w:rsid w:val="00255E67"/>
    <w:rsid w:val="00256383"/>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2009"/>
    <w:rsid w:val="0027230A"/>
    <w:rsid w:val="002724C2"/>
    <w:rsid w:val="00272AAB"/>
    <w:rsid w:val="00273809"/>
    <w:rsid w:val="002743F5"/>
    <w:rsid w:val="00274F2E"/>
    <w:rsid w:val="002767F8"/>
    <w:rsid w:val="00276C3B"/>
    <w:rsid w:val="00280533"/>
    <w:rsid w:val="00281002"/>
    <w:rsid w:val="002814D7"/>
    <w:rsid w:val="00281D09"/>
    <w:rsid w:val="002822D4"/>
    <w:rsid w:val="002826C0"/>
    <w:rsid w:val="00283D16"/>
    <w:rsid w:val="00284176"/>
    <w:rsid w:val="002844D1"/>
    <w:rsid w:val="0028482B"/>
    <w:rsid w:val="002852E9"/>
    <w:rsid w:val="0028570E"/>
    <w:rsid w:val="00285C31"/>
    <w:rsid w:val="00285D24"/>
    <w:rsid w:val="00285E62"/>
    <w:rsid w:val="00286987"/>
    <w:rsid w:val="002916B6"/>
    <w:rsid w:val="002926A5"/>
    <w:rsid w:val="002926B9"/>
    <w:rsid w:val="00293448"/>
    <w:rsid w:val="00293F93"/>
    <w:rsid w:val="00295B65"/>
    <w:rsid w:val="00296601"/>
    <w:rsid w:val="002972D7"/>
    <w:rsid w:val="00297D01"/>
    <w:rsid w:val="002A01E9"/>
    <w:rsid w:val="002A0598"/>
    <w:rsid w:val="002A0718"/>
    <w:rsid w:val="002A0DCC"/>
    <w:rsid w:val="002A2F9E"/>
    <w:rsid w:val="002A3399"/>
    <w:rsid w:val="002A5554"/>
    <w:rsid w:val="002A5837"/>
    <w:rsid w:val="002A5A3E"/>
    <w:rsid w:val="002A61C9"/>
    <w:rsid w:val="002A75A0"/>
    <w:rsid w:val="002B12D0"/>
    <w:rsid w:val="002B2CC6"/>
    <w:rsid w:val="002B3245"/>
    <w:rsid w:val="002B3582"/>
    <w:rsid w:val="002B4ABC"/>
    <w:rsid w:val="002B57A6"/>
    <w:rsid w:val="002B5995"/>
    <w:rsid w:val="002B5DDF"/>
    <w:rsid w:val="002B634D"/>
    <w:rsid w:val="002B6560"/>
    <w:rsid w:val="002C0AB3"/>
    <w:rsid w:val="002C184F"/>
    <w:rsid w:val="002C3990"/>
    <w:rsid w:val="002C3996"/>
    <w:rsid w:val="002C3D62"/>
    <w:rsid w:val="002C4524"/>
    <w:rsid w:val="002C464C"/>
    <w:rsid w:val="002C46A1"/>
    <w:rsid w:val="002C6E10"/>
    <w:rsid w:val="002C7377"/>
    <w:rsid w:val="002C77AE"/>
    <w:rsid w:val="002D1859"/>
    <w:rsid w:val="002D21F9"/>
    <w:rsid w:val="002D399B"/>
    <w:rsid w:val="002D5686"/>
    <w:rsid w:val="002E00BD"/>
    <w:rsid w:val="002E023E"/>
    <w:rsid w:val="002E0C94"/>
    <w:rsid w:val="002E3343"/>
    <w:rsid w:val="002E3948"/>
    <w:rsid w:val="002E4CC4"/>
    <w:rsid w:val="002E7203"/>
    <w:rsid w:val="002E75BF"/>
    <w:rsid w:val="002E7723"/>
    <w:rsid w:val="002E78C4"/>
    <w:rsid w:val="002F115C"/>
    <w:rsid w:val="002F4EFA"/>
    <w:rsid w:val="002F6791"/>
    <w:rsid w:val="002F7963"/>
    <w:rsid w:val="002F7DE5"/>
    <w:rsid w:val="003023B3"/>
    <w:rsid w:val="003036FA"/>
    <w:rsid w:val="003051FB"/>
    <w:rsid w:val="0030599B"/>
    <w:rsid w:val="00306F31"/>
    <w:rsid w:val="0030701F"/>
    <w:rsid w:val="00307326"/>
    <w:rsid w:val="00307741"/>
    <w:rsid w:val="0031064C"/>
    <w:rsid w:val="0031064D"/>
    <w:rsid w:val="00313D71"/>
    <w:rsid w:val="0031407C"/>
    <w:rsid w:val="00314EF3"/>
    <w:rsid w:val="0031503C"/>
    <w:rsid w:val="003157C4"/>
    <w:rsid w:val="003163F9"/>
    <w:rsid w:val="00316E04"/>
    <w:rsid w:val="00316E87"/>
    <w:rsid w:val="00317191"/>
    <w:rsid w:val="003173AA"/>
    <w:rsid w:val="003177E6"/>
    <w:rsid w:val="00320405"/>
    <w:rsid w:val="0032109A"/>
    <w:rsid w:val="00322E0C"/>
    <w:rsid w:val="00323B33"/>
    <w:rsid w:val="00324036"/>
    <w:rsid w:val="00324163"/>
    <w:rsid w:val="003272D3"/>
    <w:rsid w:val="003273E6"/>
    <w:rsid w:val="00330773"/>
    <w:rsid w:val="00331822"/>
    <w:rsid w:val="00331D67"/>
    <w:rsid w:val="00334533"/>
    <w:rsid w:val="0033491A"/>
    <w:rsid w:val="003351CB"/>
    <w:rsid w:val="00335337"/>
    <w:rsid w:val="003358BC"/>
    <w:rsid w:val="00336ABC"/>
    <w:rsid w:val="00337A43"/>
    <w:rsid w:val="003401AB"/>
    <w:rsid w:val="0034244A"/>
    <w:rsid w:val="0034262D"/>
    <w:rsid w:val="003472B3"/>
    <w:rsid w:val="00351F9D"/>
    <w:rsid w:val="003524FE"/>
    <w:rsid w:val="00353784"/>
    <w:rsid w:val="00353B54"/>
    <w:rsid w:val="00354616"/>
    <w:rsid w:val="00355BBC"/>
    <w:rsid w:val="00356C90"/>
    <w:rsid w:val="003575AF"/>
    <w:rsid w:val="0035790C"/>
    <w:rsid w:val="00357F7A"/>
    <w:rsid w:val="00363116"/>
    <w:rsid w:val="003672FD"/>
    <w:rsid w:val="00370176"/>
    <w:rsid w:val="00370550"/>
    <w:rsid w:val="00370EE8"/>
    <w:rsid w:val="0037168C"/>
    <w:rsid w:val="003723CD"/>
    <w:rsid w:val="0037326B"/>
    <w:rsid w:val="003744B8"/>
    <w:rsid w:val="0037474A"/>
    <w:rsid w:val="00375DF8"/>
    <w:rsid w:val="003763AD"/>
    <w:rsid w:val="00376F56"/>
    <w:rsid w:val="0037751E"/>
    <w:rsid w:val="003807FE"/>
    <w:rsid w:val="00381295"/>
    <w:rsid w:val="0038278C"/>
    <w:rsid w:val="00384AE1"/>
    <w:rsid w:val="003852B1"/>
    <w:rsid w:val="00386E79"/>
    <w:rsid w:val="003875A9"/>
    <w:rsid w:val="00387BE2"/>
    <w:rsid w:val="00390B2B"/>
    <w:rsid w:val="00391714"/>
    <w:rsid w:val="00391F78"/>
    <w:rsid w:val="003941F1"/>
    <w:rsid w:val="00394CAD"/>
    <w:rsid w:val="00397B19"/>
    <w:rsid w:val="003A0A14"/>
    <w:rsid w:val="003A0BC7"/>
    <w:rsid w:val="003A2228"/>
    <w:rsid w:val="003A49EE"/>
    <w:rsid w:val="003A4C83"/>
    <w:rsid w:val="003A5432"/>
    <w:rsid w:val="003A6A13"/>
    <w:rsid w:val="003A6C78"/>
    <w:rsid w:val="003A7699"/>
    <w:rsid w:val="003B0663"/>
    <w:rsid w:val="003B1066"/>
    <w:rsid w:val="003B260D"/>
    <w:rsid w:val="003B3707"/>
    <w:rsid w:val="003B4136"/>
    <w:rsid w:val="003B45BE"/>
    <w:rsid w:val="003B539F"/>
    <w:rsid w:val="003B6825"/>
    <w:rsid w:val="003B70AC"/>
    <w:rsid w:val="003C00B0"/>
    <w:rsid w:val="003C00BE"/>
    <w:rsid w:val="003C0869"/>
    <w:rsid w:val="003C0D8D"/>
    <w:rsid w:val="003C1D0A"/>
    <w:rsid w:val="003C2110"/>
    <w:rsid w:val="003C28BE"/>
    <w:rsid w:val="003C2966"/>
    <w:rsid w:val="003C30A6"/>
    <w:rsid w:val="003C39BE"/>
    <w:rsid w:val="003C5384"/>
    <w:rsid w:val="003C7E95"/>
    <w:rsid w:val="003D0E2C"/>
    <w:rsid w:val="003D1D10"/>
    <w:rsid w:val="003D2363"/>
    <w:rsid w:val="003D4D41"/>
    <w:rsid w:val="003D5821"/>
    <w:rsid w:val="003D69D8"/>
    <w:rsid w:val="003E12DD"/>
    <w:rsid w:val="003E26BF"/>
    <w:rsid w:val="003E3F11"/>
    <w:rsid w:val="003E4330"/>
    <w:rsid w:val="003E46B3"/>
    <w:rsid w:val="003E5511"/>
    <w:rsid w:val="003E5552"/>
    <w:rsid w:val="003E76E0"/>
    <w:rsid w:val="003E7BC0"/>
    <w:rsid w:val="003F1F70"/>
    <w:rsid w:val="003F2058"/>
    <w:rsid w:val="003F269B"/>
    <w:rsid w:val="003F31B6"/>
    <w:rsid w:val="003F3846"/>
    <w:rsid w:val="003F39AB"/>
    <w:rsid w:val="003F6879"/>
    <w:rsid w:val="003F6963"/>
    <w:rsid w:val="003F72AD"/>
    <w:rsid w:val="003F7626"/>
    <w:rsid w:val="004000F2"/>
    <w:rsid w:val="004008CD"/>
    <w:rsid w:val="00401738"/>
    <w:rsid w:val="00401D8D"/>
    <w:rsid w:val="00402E06"/>
    <w:rsid w:val="004047C9"/>
    <w:rsid w:val="0040481B"/>
    <w:rsid w:val="00404B13"/>
    <w:rsid w:val="00404C94"/>
    <w:rsid w:val="004050AC"/>
    <w:rsid w:val="004055F7"/>
    <w:rsid w:val="00405819"/>
    <w:rsid w:val="00405F30"/>
    <w:rsid w:val="00406732"/>
    <w:rsid w:val="0040719F"/>
    <w:rsid w:val="00411732"/>
    <w:rsid w:val="00411B1D"/>
    <w:rsid w:val="004133D7"/>
    <w:rsid w:val="00413D72"/>
    <w:rsid w:val="00414459"/>
    <w:rsid w:val="004153B0"/>
    <w:rsid w:val="004163C7"/>
    <w:rsid w:val="00416768"/>
    <w:rsid w:val="00416B7E"/>
    <w:rsid w:val="00416D0F"/>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35D7"/>
    <w:rsid w:val="004339BC"/>
    <w:rsid w:val="004346DB"/>
    <w:rsid w:val="00435FB4"/>
    <w:rsid w:val="004369A3"/>
    <w:rsid w:val="00436CE3"/>
    <w:rsid w:val="00440EE9"/>
    <w:rsid w:val="00442008"/>
    <w:rsid w:val="004447BF"/>
    <w:rsid w:val="00444C25"/>
    <w:rsid w:val="00445AEC"/>
    <w:rsid w:val="00445DE2"/>
    <w:rsid w:val="00446199"/>
    <w:rsid w:val="004462DB"/>
    <w:rsid w:val="004504E3"/>
    <w:rsid w:val="0045190C"/>
    <w:rsid w:val="00451A9F"/>
    <w:rsid w:val="00451FE3"/>
    <w:rsid w:val="004531C3"/>
    <w:rsid w:val="00453968"/>
    <w:rsid w:val="00454874"/>
    <w:rsid w:val="00455D39"/>
    <w:rsid w:val="004560FD"/>
    <w:rsid w:val="004561B2"/>
    <w:rsid w:val="004573B5"/>
    <w:rsid w:val="0046074B"/>
    <w:rsid w:val="00461460"/>
    <w:rsid w:val="00463E11"/>
    <w:rsid w:val="00463F7C"/>
    <w:rsid w:val="00463FA7"/>
    <w:rsid w:val="004645D3"/>
    <w:rsid w:val="00465261"/>
    <w:rsid w:val="00465621"/>
    <w:rsid w:val="004658C4"/>
    <w:rsid w:val="00466272"/>
    <w:rsid w:val="00470D7E"/>
    <w:rsid w:val="004715E4"/>
    <w:rsid w:val="00472066"/>
    <w:rsid w:val="004728B0"/>
    <w:rsid w:val="0047318A"/>
    <w:rsid w:val="00473785"/>
    <w:rsid w:val="004741F8"/>
    <w:rsid w:val="004745A8"/>
    <w:rsid w:val="0047558D"/>
    <w:rsid w:val="0047682F"/>
    <w:rsid w:val="004774F0"/>
    <w:rsid w:val="00477AC0"/>
    <w:rsid w:val="0048011D"/>
    <w:rsid w:val="00482369"/>
    <w:rsid w:val="00483311"/>
    <w:rsid w:val="004852C4"/>
    <w:rsid w:val="0048704E"/>
    <w:rsid w:val="0048727B"/>
    <w:rsid w:val="00487D20"/>
    <w:rsid w:val="00490A54"/>
    <w:rsid w:val="00492AD3"/>
    <w:rsid w:val="00493492"/>
    <w:rsid w:val="00494066"/>
    <w:rsid w:val="0049492D"/>
    <w:rsid w:val="00495EED"/>
    <w:rsid w:val="00495F1E"/>
    <w:rsid w:val="004968A6"/>
    <w:rsid w:val="00497182"/>
    <w:rsid w:val="004975FE"/>
    <w:rsid w:val="004A1B50"/>
    <w:rsid w:val="004A3A3D"/>
    <w:rsid w:val="004A5787"/>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2E0B"/>
    <w:rsid w:val="004C3983"/>
    <w:rsid w:val="004C3D29"/>
    <w:rsid w:val="004C49C7"/>
    <w:rsid w:val="004C61EC"/>
    <w:rsid w:val="004C6BEF"/>
    <w:rsid w:val="004C701B"/>
    <w:rsid w:val="004D0718"/>
    <w:rsid w:val="004D1369"/>
    <w:rsid w:val="004D390F"/>
    <w:rsid w:val="004D4866"/>
    <w:rsid w:val="004D48A9"/>
    <w:rsid w:val="004D4ACB"/>
    <w:rsid w:val="004D4E55"/>
    <w:rsid w:val="004D5729"/>
    <w:rsid w:val="004D5CE9"/>
    <w:rsid w:val="004D6BF6"/>
    <w:rsid w:val="004D7170"/>
    <w:rsid w:val="004D7259"/>
    <w:rsid w:val="004E0D27"/>
    <w:rsid w:val="004E1663"/>
    <w:rsid w:val="004E2006"/>
    <w:rsid w:val="004E4EAF"/>
    <w:rsid w:val="004E60B6"/>
    <w:rsid w:val="004E64CD"/>
    <w:rsid w:val="004E7A46"/>
    <w:rsid w:val="004F0F34"/>
    <w:rsid w:val="004F0FDD"/>
    <w:rsid w:val="004F1376"/>
    <w:rsid w:val="004F1609"/>
    <w:rsid w:val="004F22C6"/>
    <w:rsid w:val="004F2924"/>
    <w:rsid w:val="004F430B"/>
    <w:rsid w:val="004F4E4B"/>
    <w:rsid w:val="004F5270"/>
    <w:rsid w:val="004F5847"/>
    <w:rsid w:val="004F67B7"/>
    <w:rsid w:val="004F6DB8"/>
    <w:rsid w:val="004F71E8"/>
    <w:rsid w:val="004F793D"/>
    <w:rsid w:val="004F7A46"/>
    <w:rsid w:val="005003F7"/>
    <w:rsid w:val="00501257"/>
    <w:rsid w:val="00502FDB"/>
    <w:rsid w:val="00504181"/>
    <w:rsid w:val="005050BE"/>
    <w:rsid w:val="00507954"/>
    <w:rsid w:val="0051148F"/>
    <w:rsid w:val="00514318"/>
    <w:rsid w:val="00514FA5"/>
    <w:rsid w:val="005162A3"/>
    <w:rsid w:val="00517616"/>
    <w:rsid w:val="005202D5"/>
    <w:rsid w:val="005226ED"/>
    <w:rsid w:val="00523353"/>
    <w:rsid w:val="005238CB"/>
    <w:rsid w:val="00523F72"/>
    <w:rsid w:val="00524D14"/>
    <w:rsid w:val="00525467"/>
    <w:rsid w:val="00525719"/>
    <w:rsid w:val="0052606D"/>
    <w:rsid w:val="0053008C"/>
    <w:rsid w:val="00530579"/>
    <w:rsid w:val="005314EB"/>
    <w:rsid w:val="0053181E"/>
    <w:rsid w:val="00532631"/>
    <w:rsid w:val="00533CED"/>
    <w:rsid w:val="005344EA"/>
    <w:rsid w:val="00534E64"/>
    <w:rsid w:val="00535F52"/>
    <w:rsid w:val="0053615E"/>
    <w:rsid w:val="0053731D"/>
    <w:rsid w:val="00537374"/>
    <w:rsid w:val="00537426"/>
    <w:rsid w:val="00537A55"/>
    <w:rsid w:val="00537D1E"/>
    <w:rsid w:val="0054071C"/>
    <w:rsid w:val="00540A4D"/>
    <w:rsid w:val="00541638"/>
    <w:rsid w:val="00541745"/>
    <w:rsid w:val="00542962"/>
    <w:rsid w:val="00542C86"/>
    <w:rsid w:val="00542DBF"/>
    <w:rsid w:val="00543255"/>
    <w:rsid w:val="0054374F"/>
    <w:rsid w:val="00545B60"/>
    <w:rsid w:val="00547B15"/>
    <w:rsid w:val="0055146E"/>
    <w:rsid w:val="00551D93"/>
    <w:rsid w:val="005543DE"/>
    <w:rsid w:val="00554629"/>
    <w:rsid w:val="00555EB9"/>
    <w:rsid w:val="005579F7"/>
    <w:rsid w:val="00557A0C"/>
    <w:rsid w:val="00557D65"/>
    <w:rsid w:val="00560ADE"/>
    <w:rsid w:val="00561667"/>
    <w:rsid w:val="0056415F"/>
    <w:rsid w:val="00564373"/>
    <w:rsid w:val="005655E6"/>
    <w:rsid w:val="00565B37"/>
    <w:rsid w:val="00565F54"/>
    <w:rsid w:val="005662BC"/>
    <w:rsid w:val="00566BAB"/>
    <w:rsid w:val="00567DA8"/>
    <w:rsid w:val="005701E9"/>
    <w:rsid w:val="00570688"/>
    <w:rsid w:val="00570B3B"/>
    <w:rsid w:val="00573654"/>
    <w:rsid w:val="005736C5"/>
    <w:rsid w:val="00574F47"/>
    <w:rsid w:val="00575188"/>
    <w:rsid w:val="005754F8"/>
    <w:rsid w:val="0057598E"/>
    <w:rsid w:val="00576504"/>
    <w:rsid w:val="00580334"/>
    <w:rsid w:val="005812EA"/>
    <w:rsid w:val="005817C2"/>
    <w:rsid w:val="005828EA"/>
    <w:rsid w:val="00584E6C"/>
    <w:rsid w:val="005857D5"/>
    <w:rsid w:val="0058699E"/>
    <w:rsid w:val="00586B00"/>
    <w:rsid w:val="005870A5"/>
    <w:rsid w:val="00587235"/>
    <w:rsid w:val="00590407"/>
    <w:rsid w:val="005926F1"/>
    <w:rsid w:val="00593EFA"/>
    <w:rsid w:val="005960C4"/>
    <w:rsid w:val="00596C81"/>
    <w:rsid w:val="005A138A"/>
    <w:rsid w:val="005A15FA"/>
    <w:rsid w:val="005A1E64"/>
    <w:rsid w:val="005A2114"/>
    <w:rsid w:val="005A2C2A"/>
    <w:rsid w:val="005A4823"/>
    <w:rsid w:val="005A4AE1"/>
    <w:rsid w:val="005A59F7"/>
    <w:rsid w:val="005A70EB"/>
    <w:rsid w:val="005B0EF3"/>
    <w:rsid w:val="005B1F41"/>
    <w:rsid w:val="005B21CE"/>
    <w:rsid w:val="005B25FC"/>
    <w:rsid w:val="005B4EB6"/>
    <w:rsid w:val="005B55A9"/>
    <w:rsid w:val="005B6F07"/>
    <w:rsid w:val="005B729C"/>
    <w:rsid w:val="005C02B9"/>
    <w:rsid w:val="005C05BE"/>
    <w:rsid w:val="005C071D"/>
    <w:rsid w:val="005C078A"/>
    <w:rsid w:val="005C17E6"/>
    <w:rsid w:val="005C1F79"/>
    <w:rsid w:val="005C223A"/>
    <w:rsid w:val="005C3202"/>
    <w:rsid w:val="005C38AF"/>
    <w:rsid w:val="005C4605"/>
    <w:rsid w:val="005C46AC"/>
    <w:rsid w:val="005C6CF2"/>
    <w:rsid w:val="005C7226"/>
    <w:rsid w:val="005C7AED"/>
    <w:rsid w:val="005D00A3"/>
    <w:rsid w:val="005D18E0"/>
    <w:rsid w:val="005D3EDA"/>
    <w:rsid w:val="005D44DB"/>
    <w:rsid w:val="005D63DC"/>
    <w:rsid w:val="005D679C"/>
    <w:rsid w:val="005D6956"/>
    <w:rsid w:val="005D7C9C"/>
    <w:rsid w:val="005E08BD"/>
    <w:rsid w:val="005E0D7C"/>
    <w:rsid w:val="005E1065"/>
    <w:rsid w:val="005E47E9"/>
    <w:rsid w:val="005E5515"/>
    <w:rsid w:val="005E64DB"/>
    <w:rsid w:val="005E66A3"/>
    <w:rsid w:val="005E75FE"/>
    <w:rsid w:val="005F047E"/>
    <w:rsid w:val="005F2261"/>
    <w:rsid w:val="005F2475"/>
    <w:rsid w:val="005F44C8"/>
    <w:rsid w:val="005F4E41"/>
    <w:rsid w:val="005F7E8E"/>
    <w:rsid w:val="0060032B"/>
    <w:rsid w:val="00600C35"/>
    <w:rsid w:val="00601409"/>
    <w:rsid w:val="00603DFC"/>
    <w:rsid w:val="00606B87"/>
    <w:rsid w:val="00610B8B"/>
    <w:rsid w:val="00612E64"/>
    <w:rsid w:val="00612F70"/>
    <w:rsid w:val="006135DD"/>
    <w:rsid w:val="00614877"/>
    <w:rsid w:val="0061621A"/>
    <w:rsid w:val="00617816"/>
    <w:rsid w:val="006202FC"/>
    <w:rsid w:val="006217E9"/>
    <w:rsid w:val="00621847"/>
    <w:rsid w:val="006235A0"/>
    <w:rsid w:val="00624BF9"/>
    <w:rsid w:val="00625132"/>
    <w:rsid w:val="00625786"/>
    <w:rsid w:val="006257A4"/>
    <w:rsid w:val="0062670F"/>
    <w:rsid w:val="006267BD"/>
    <w:rsid w:val="00626DE6"/>
    <w:rsid w:val="00626F28"/>
    <w:rsid w:val="00627F75"/>
    <w:rsid w:val="00630A6F"/>
    <w:rsid w:val="00632078"/>
    <w:rsid w:val="00633C06"/>
    <w:rsid w:val="00634F13"/>
    <w:rsid w:val="006354F2"/>
    <w:rsid w:val="00635827"/>
    <w:rsid w:val="00636042"/>
    <w:rsid w:val="00636DBE"/>
    <w:rsid w:val="00640B26"/>
    <w:rsid w:val="00642940"/>
    <w:rsid w:val="00643ADC"/>
    <w:rsid w:val="0064455C"/>
    <w:rsid w:val="006450E7"/>
    <w:rsid w:val="00645BD0"/>
    <w:rsid w:val="006464DB"/>
    <w:rsid w:val="006465C3"/>
    <w:rsid w:val="00647DCC"/>
    <w:rsid w:val="00650474"/>
    <w:rsid w:val="00651248"/>
    <w:rsid w:val="00652259"/>
    <w:rsid w:val="00655D99"/>
    <w:rsid w:val="006561E4"/>
    <w:rsid w:val="006565AC"/>
    <w:rsid w:val="00656A87"/>
    <w:rsid w:val="00656BE3"/>
    <w:rsid w:val="00657271"/>
    <w:rsid w:val="006573D3"/>
    <w:rsid w:val="00657701"/>
    <w:rsid w:val="00657B60"/>
    <w:rsid w:val="00660633"/>
    <w:rsid w:val="00660B83"/>
    <w:rsid w:val="00660BF9"/>
    <w:rsid w:val="006611BF"/>
    <w:rsid w:val="00661248"/>
    <w:rsid w:val="006617E7"/>
    <w:rsid w:val="00662098"/>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44EC"/>
    <w:rsid w:val="00675A69"/>
    <w:rsid w:val="00675E4D"/>
    <w:rsid w:val="006762FD"/>
    <w:rsid w:val="00676617"/>
    <w:rsid w:val="00676D32"/>
    <w:rsid w:val="006772EE"/>
    <w:rsid w:val="006776BE"/>
    <w:rsid w:val="00680912"/>
    <w:rsid w:val="00680ADC"/>
    <w:rsid w:val="006831CA"/>
    <w:rsid w:val="006838E9"/>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43B8"/>
    <w:rsid w:val="006A565B"/>
    <w:rsid w:val="006A63C3"/>
    <w:rsid w:val="006A67D8"/>
    <w:rsid w:val="006A6D3C"/>
    <w:rsid w:val="006B0016"/>
    <w:rsid w:val="006B27D1"/>
    <w:rsid w:val="006B2EE2"/>
    <w:rsid w:val="006B3302"/>
    <w:rsid w:val="006B38EB"/>
    <w:rsid w:val="006B4B37"/>
    <w:rsid w:val="006B6D50"/>
    <w:rsid w:val="006B72BF"/>
    <w:rsid w:val="006C00CB"/>
    <w:rsid w:val="006C2351"/>
    <w:rsid w:val="006C27EA"/>
    <w:rsid w:val="006C2F5D"/>
    <w:rsid w:val="006C343F"/>
    <w:rsid w:val="006C53D0"/>
    <w:rsid w:val="006C5BCD"/>
    <w:rsid w:val="006C5D6F"/>
    <w:rsid w:val="006C7CFA"/>
    <w:rsid w:val="006D0698"/>
    <w:rsid w:val="006D104A"/>
    <w:rsid w:val="006D11FC"/>
    <w:rsid w:val="006D1A7B"/>
    <w:rsid w:val="006D28D0"/>
    <w:rsid w:val="006D38F4"/>
    <w:rsid w:val="006D3D26"/>
    <w:rsid w:val="006D423B"/>
    <w:rsid w:val="006D4815"/>
    <w:rsid w:val="006D6051"/>
    <w:rsid w:val="006D63A2"/>
    <w:rsid w:val="006D6A9D"/>
    <w:rsid w:val="006D6D9A"/>
    <w:rsid w:val="006D7B5A"/>
    <w:rsid w:val="006D7FE0"/>
    <w:rsid w:val="006E003E"/>
    <w:rsid w:val="006E012E"/>
    <w:rsid w:val="006E1BD3"/>
    <w:rsid w:val="006E3802"/>
    <w:rsid w:val="006E46FA"/>
    <w:rsid w:val="006E5198"/>
    <w:rsid w:val="006E5BAB"/>
    <w:rsid w:val="006E5F29"/>
    <w:rsid w:val="006E68A7"/>
    <w:rsid w:val="006F26FD"/>
    <w:rsid w:val="006F3446"/>
    <w:rsid w:val="006F3C59"/>
    <w:rsid w:val="006F498A"/>
    <w:rsid w:val="006F5762"/>
    <w:rsid w:val="006F6271"/>
    <w:rsid w:val="006F794B"/>
    <w:rsid w:val="00701745"/>
    <w:rsid w:val="00701845"/>
    <w:rsid w:val="00701D32"/>
    <w:rsid w:val="00702226"/>
    <w:rsid w:val="00703018"/>
    <w:rsid w:val="00703B46"/>
    <w:rsid w:val="007055D2"/>
    <w:rsid w:val="00707916"/>
    <w:rsid w:val="00711CFA"/>
    <w:rsid w:val="00713819"/>
    <w:rsid w:val="0071432D"/>
    <w:rsid w:val="007156DE"/>
    <w:rsid w:val="007161F7"/>
    <w:rsid w:val="00716354"/>
    <w:rsid w:val="007166C2"/>
    <w:rsid w:val="00717FF9"/>
    <w:rsid w:val="0072191D"/>
    <w:rsid w:val="00722866"/>
    <w:rsid w:val="00723101"/>
    <w:rsid w:val="007239BC"/>
    <w:rsid w:val="00725540"/>
    <w:rsid w:val="00725852"/>
    <w:rsid w:val="00725CF6"/>
    <w:rsid w:val="00725FDD"/>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26F"/>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32BA"/>
    <w:rsid w:val="00764570"/>
    <w:rsid w:val="00765439"/>
    <w:rsid w:val="00765BC8"/>
    <w:rsid w:val="00765EEE"/>
    <w:rsid w:val="007679F7"/>
    <w:rsid w:val="00767CED"/>
    <w:rsid w:val="00770085"/>
    <w:rsid w:val="00770514"/>
    <w:rsid w:val="00770F30"/>
    <w:rsid w:val="00771972"/>
    <w:rsid w:val="00773386"/>
    <w:rsid w:val="00773D98"/>
    <w:rsid w:val="0077639B"/>
    <w:rsid w:val="00776408"/>
    <w:rsid w:val="0077690F"/>
    <w:rsid w:val="00777134"/>
    <w:rsid w:val="00780340"/>
    <w:rsid w:val="00780574"/>
    <w:rsid w:val="007818EE"/>
    <w:rsid w:val="0078400D"/>
    <w:rsid w:val="00785B6F"/>
    <w:rsid w:val="007932C6"/>
    <w:rsid w:val="00794BBE"/>
    <w:rsid w:val="007970C8"/>
    <w:rsid w:val="007A2623"/>
    <w:rsid w:val="007A2C33"/>
    <w:rsid w:val="007A433A"/>
    <w:rsid w:val="007A52C5"/>
    <w:rsid w:val="007A6302"/>
    <w:rsid w:val="007A7798"/>
    <w:rsid w:val="007B04F0"/>
    <w:rsid w:val="007B0D6B"/>
    <w:rsid w:val="007B2AD0"/>
    <w:rsid w:val="007B2E04"/>
    <w:rsid w:val="007B2E29"/>
    <w:rsid w:val="007B3E22"/>
    <w:rsid w:val="007B500D"/>
    <w:rsid w:val="007B7078"/>
    <w:rsid w:val="007B7227"/>
    <w:rsid w:val="007C26EA"/>
    <w:rsid w:val="007C63DF"/>
    <w:rsid w:val="007C6625"/>
    <w:rsid w:val="007C7071"/>
    <w:rsid w:val="007C7AD6"/>
    <w:rsid w:val="007C7E38"/>
    <w:rsid w:val="007D0759"/>
    <w:rsid w:val="007D1252"/>
    <w:rsid w:val="007D19F2"/>
    <w:rsid w:val="007D301D"/>
    <w:rsid w:val="007D3893"/>
    <w:rsid w:val="007D49DD"/>
    <w:rsid w:val="007D59D2"/>
    <w:rsid w:val="007D5BD7"/>
    <w:rsid w:val="007D69DC"/>
    <w:rsid w:val="007D7A34"/>
    <w:rsid w:val="007E1C14"/>
    <w:rsid w:val="007E1E64"/>
    <w:rsid w:val="007E263D"/>
    <w:rsid w:val="007E36C3"/>
    <w:rsid w:val="007E4398"/>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3487"/>
    <w:rsid w:val="00804A20"/>
    <w:rsid w:val="00804EBF"/>
    <w:rsid w:val="00805ECA"/>
    <w:rsid w:val="00807022"/>
    <w:rsid w:val="008077A8"/>
    <w:rsid w:val="00807932"/>
    <w:rsid w:val="00807F6E"/>
    <w:rsid w:val="0081008D"/>
    <w:rsid w:val="00811B33"/>
    <w:rsid w:val="008128CA"/>
    <w:rsid w:val="0081298F"/>
    <w:rsid w:val="00812C80"/>
    <w:rsid w:val="00812E4C"/>
    <w:rsid w:val="00813116"/>
    <w:rsid w:val="00813976"/>
    <w:rsid w:val="008141D8"/>
    <w:rsid w:val="008146E3"/>
    <w:rsid w:val="00814E04"/>
    <w:rsid w:val="00814F4C"/>
    <w:rsid w:val="00815170"/>
    <w:rsid w:val="00815914"/>
    <w:rsid w:val="00816B93"/>
    <w:rsid w:val="00820FCB"/>
    <w:rsid w:val="00821122"/>
    <w:rsid w:val="00821761"/>
    <w:rsid w:val="00822DC2"/>
    <w:rsid w:val="00824039"/>
    <w:rsid w:val="0082405B"/>
    <w:rsid w:val="00825669"/>
    <w:rsid w:val="00825C44"/>
    <w:rsid w:val="00827372"/>
    <w:rsid w:val="00827607"/>
    <w:rsid w:val="00827D27"/>
    <w:rsid w:val="008303E6"/>
    <w:rsid w:val="008310D2"/>
    <w:rsid w:val="0083168F"/>
    <w:rsid w:val="008325AB"/>
    <w:rsid w:val="00832D5B"/>
    <w:rsid w:val="0083341A"/>
    <w:rsid w:val="0083380A"/>
    <w:rsid w:val="0083483E"/>
    <w:rsid w:val="00834DFD"/>
    <w:rsid w:val="008364F5"/>
    <w:rsid w:val="008371E5"/>
    <w:rsid w:val="00837902"/>
    <w:rsid w:val="008409CB"/>
    <w:rsid w:val="008412C7"/>
    <w:rsid w:val="00841DB3"/>
    <w:rsid w:val="00842E58"/>
    <w:rsid w:val="008435A2"/>
    <w:rsid w:val="008452EE"/>
    <w:rsid w:val="00846F31"/>
    <w:rsid w:val="00850B1C"/>
    <w:rsid w:val="00850C9A"/>
    <w:rsid w:val="00850CCE"/>
    <w:rsid w:val="0085170B"/>
    <w:rsid w:val="00851D7C"/>
    <w:rsid w:val="00852340"/>
    <w:rsid w:val="00856495"/>
    <w:rsid w:val="00856972"/>
    <w:rsid w:val="00857352"/>
    <w:rsid w:val="008573C3"/>
    <w:rsid w:val="008602B5"/>
    <w:rsid w:val="008610BA"/>
    <w:rsid w:val="008617BF"/>
    <w:rsid w:val="00861EA9"/>
    <w:rsid w:val="0086382F"/>
    <w:rsid w:val="008644B6"/>
    <w:rsid w:val="00864C66"/>
    <w:rsid w:val="008650E3"/>
    <w:rsid w:val="00866490"/>
    <w:rsid w:val="0086662C"/>
    <w:rsid w:val="008668D5"/>
    <w:rsid w:val="00866A5F"/>
    <w:rsid w:val="00866D0B"/>
    <w:rsid w:val="00870AD6"/>
    <w:rsid w:val="0087178A"/>
    <w:rsid w:val="008741C2"/>
    <w:rsid w:val="0087433E"/>
    <w:rsid w:val="00874A85"/>
    <w:rsid w:val="008757D4"/>
    <w:rsid w:val="0087642B"/>
    <w:rsid w:val="00876A18"/>
    <w:rsid w:val="00876FAE"/>
    <w:rsid w:val="00876FFF"/>
    <w:rsid w:val="008772B6"/>
    <w:rsid w:val="00877EEC"/>
    <w:rsid w:val="00882809"/>
    <w:rsid w:val="00882A51"/>
    <w:rsid w:val="008859D5"/>
    <w:rsid w:val="00885FA2"/>
    <w:rsid w:val="008871D0"/>
    <w:rsid w:val="00887E73"/>
    <w:rsid w:val="00890FFB"/>
    <w:rsid w:val="008911B9"/>
    <w:rsid w:val="0089154B"/>
    <w:rsid w:val="00891765"/>
    <w:rsid w:val="00892FA0"/>
    <w:rsid w:val="00893D6F"/>
    <w:rsid w:val="00895688"/>
    <w:rsid w:val="008A150B"/>
    <w:rsid w:val="008A3604"/>
    <w:rsid w:val="008A382A"/>
    <w:rsid w:val="008A3DD5"/>
    <w:rsid w:val="008A6927"/>
    <w:rsid w:val="008A6BE6"/>
    <w:rsid w:val="008A6DF0"/>
    <w:rsid w:val="008A7789"/>
    <w:rsid w:val="008B0922"/>
    <w:rsid w:val="008B0DD1"/>
    <w:rsid w:val="008B1BFA"/>
    <w:rsid w:val="008B34D1"/>
    <w:rsid w:val="008B4166"/>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17AF"/>
    <w:rsid w:val="008D1AF0"/>
    <w:rsid w:val="008D2A4B"/>
    <w:rsid w:val="008D33B6"/>
    <w:rsid w:val="008D41DC"/>
    <w:rsid w:val="008D4F29"/>
    <w:rsid w:val="008D5EA4"/>
    <w:rsid w:val="008D5F84"/>
    <w:rsid w:val="008D6DAF"/>
    <w:rsid w:val="008E314F"/>
    <w:rsid w:val="008E3B6B"/>
    <w:rsid w:val="008E4388"/>
    <w:rsid w:val="008E7686"/>
    <w:rsid w:val="008E7AD5"/>
    <w:rsid w:val="008E7B8B"/>
    <w:rsid w:val="008F011F"/>
    <w:rsid w:val="008F02EA"/>
    <w:rsid w:val="008F0677"/>
    <w:rsid w:val="008F0E7F"/>
    <w:rsid w:val="008F4C62"/>
    <w:rsid w:val="008F56B1"/>
    <w:rsid w:val="008F7C50"/>
    <w:rsid w:val="0090328C"/>
    <w:rsid w:val="00905291"/>
    <w:rsid w:val="00905889"/>
    <w:rsid w:val="00905AA1"/>
    <w:rsid w:val="00910ED5"/>
    <w:rsid w:val="009123F0"/>
    <w:rsid w:val="0091441B"/>
    <w:rsid w:val="00915237"/>
    <w:rsid w:val="00915BF4"/>
    <w:rsid w:val="00915C3A"/>
    <w:rsid w:val="00916296"/>
    <w:rsid w:val="009170AE"/>
    <w:rsid w:val="009178DF"/>
    <w:rsid w:val="00917DC5"/>
    <w:rsid w:val="009203FB"/>
    <w:rsid w:val="00920516"/>
    <w:rsid w:val="00920CC8"/>
    <w:rsid w:val="009210C0"/>
    <w:rsid w:val="00921655"/>
    <w:rsid w:val="00921C5F"/>
    <w:rsid w:val="009228D0"/>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704"/>
    <w:rsid w:val="009369F9"/>
    <w:rsid w:val="009370BC"/>
    <w:rsid w:val="0093783A"/>
    <w:rsid w:val="00940144"/>
    <w:rsid w:val="009410A6"/>
    <w:rsid w:val="00941595"/>
    <w:rsid w:val="009429B9"/>
    <w:rsid w:val="00943F67"/>
    <w:rsid w:val="00946365"/>
    <w:rsid w:val="00946678"/>
    <w:rsid w:val="00947042"/>
    <w:rsid w:val="00947D08"/>
    <w:rsid w:val="00947D77"/>
    <w:rsid w:val="00947E80"/>
    <w:rsid w:val="009509F1"/>
    <w:rsid w:val="00951F2C"/>
    <w:rsid w:val="0095329F"/>
    <w:rsid w:val="0095355B"/>
    <w:rsid w:val="00953B15"/>
    <w:rsid w:val="0095451C"/>
    <w:rsid w:val="00954612"/>
    <w:rsid w:val="00955151"/>
    <w:rsid w:val="009569A2"/>
    <w:rsid w:val="00960C5C"/>
    <w:rsid w:val="009618C2"/>
    <w:rsid w:val="00961A53"/>
    <w:rsid w:val="00961B21"/>
    <w:rsid w:val="0096228A"/>
    <w:rsid w:val="00962995"/>
    <w:rsid w:val="00962A92"/>
    <w:rsid w:val="00963373"/>
    <w:rsid w:val="0096343A"/>
    <w:rsid w:val="00963ACC"/>
    <w:rsid w:val="00963AD6"/>
    <w:rsid w:val="00966349"/>
    <w:rsid w:val="00967346"/>
    <w:rsid w:val="009707EF"/>
    <w:rsid w:val="00971387"/>
    <w:rsid w:val="00971572"/>
    <w:rsid w:val="009715B9"/>
    <w:rsid w:val="00971E46"/>
    <w:rsid w:val="00973AD4"/>
    <w:rsid w:val="00973FB8"/>
    <w:rsid w:val="009745FD"/>
    <w:rsid w:val="009755AA"/>
    <w:rsid w:val="00980254"/>
    <w:rsid w:val="009806C2"/>
    <w:rsid w:val="0098114B"/>
    <w:rsid w:val="00981C69"/>
    <w:rsid w:val="0098365E"/>
    <w:rsid w:val="00983FF2"/>
    <w:rsid w:val="00984559"/>
    <w:rsid w:val="009856AA"/>
    <w:rsid w:val="00985F21"/>
    <w:rsid w:val="00986DE5"/>
    <w:rsid w:val="00990AF8"/>
    <w:rsid w:val="00990C1C"/>
    <w:rsid w:val="00990D7D"/>
    <w:rsid w:val="00991756"/>
    <w:rsid w:val="009917B6"/>
    <w:rsid w:val="00991DFA"/>
    <w:rsid w:val="00991FBD"/>
    <w:rsid w:val="0099212E"/>
    <w:rsid w:val="00993E91"/>
    <w:rsid w:val="00994E0C"/>
    <w:rsid w:val="00994FA9"/>
    <w:rsid w:val="009971F3"/>
    <w:rsid w:val="009974BB"/>
    <w:rsid w:val="0099760A"/>
    <w:rsid w:val="009A0ED4"/>
    <w:rsid w:val="009A136D"/>
    <w:rsid w:val="009A22DC"/>
    <w:rsid w:val="009A259C"/>
    <w:rsid w:val="009A4C7A"/>
    <w:rsid w:val="009A5ED8"/>
    <w:rsid w:val="009B006C"/>
    <w:rsid w:val="009B0C5F"/>
    <w:rsid w:val="009B13EE"/>
    <w:rsid w:val="009B19C8"/>
    <w:rsid w:val="009B1FBB"/>
    <w:rsid w:val="009B2043"/>
    <w:rsid w:val="009B37FF"/>
    <w:rsid w:val="009B4A47"/>
    <w:rsid w:val="009B4C08"/>
    <w:rsid w:val="009B5154"/>
    <w:rsid w:val="009B541B"/>
    <w:rsid w:val="009B61B0"/>
    <w:rsid w:val="009B687A"/>
    <w:rsid w:val="009B784D"/>
    <w:rsid w:val="009C0EE1"/>
    <w:rsid w:val="009C1C2F"/>
    <w:rsid w:val="009C26CA"/>
    <w:rsid w:val="009C40B5"/>
    <w:rsid w:val="009C4152"/>
    <w:rsid w:val="009C5283"/>
    <w:rsid w:val="009C588F"/>
    <w:rsid w:val="009C5DBD"/>
    <w:rsid w:val="009C6039"/>
    <w:rsid w:val="009C65D4"/>
    <w:rsid w:val="009C720A"/>
    <w:rsid w:val="009D08B2"/>
    <w:rsid w:val="009D15E8"/>
    <w:rsid w:val="009D1805"/>
    <w:rsid w:val="009D52AE"/>
    <w:rsid w:val="009D5B6C"/>
    <w:rsid w:val="009D64ED"/>
    <w:rsid w:val="009D73BD"/>
    <w:rsid w:val="009E1BCF"/>
    <w:rsid w:val="009E3573"/>
    <w:rsid w:val="009E601D"/>
    <w:rsid w:val="009E607F"/>
    <w:rsid w:val="009E6BCB"/>
    <w:rsid w:val="009E6BDD"/>
    <w:rsid w:val="009E761E"/>
    <w:rsid w:val="009E7D13"/>
    <w:rsid w:val="009F003A"/>
    <w:rsid w:val="009F1923"/>
    <w:rsid w:val="009F2541"/>
    <w:rsid w:val="009F308D"/>
    <w:rsid w:val="009F568E"/>
    <w:rsid w:val="009F5C20"/>
    <w:rsid w:val="009F6F67"/>
    <w:rsid w:val="00A01BE1"/>
    <w:rsid w:val="00A030FF"/>
    <w:rsid w:val="00A049C5"/>
    <w:rsid w:val="00A04BAF"/>
    <w:rsid w:val="00A04EAC"/>
    <w:rsid w:val="00A05C29"/>
    <w:rsid w:val="00A05D27"/>
    <w:rsid w:val="00A05D52"/>
    <w:rsid w:val="00A0758C"/>
    <w:rsid w:val="00A10200"/>
    <w:rsid w:val="00A10B13"/>
    <w:rsid w:val="00A10BC4"/>
    <w:rsid w:val="00A11F12"/>
    <w:rsid w:val="00A12D18"/>
    <w:rsid w:val="00A12D21"/>
    <w:rsid w:val="00A13064"/>
    <w:rsid w:val="00A1392D"/>
    <w:rsid w:val="00A149E4"/>
    <w:rsid w:val="00A14CAF"/>
    <w:rsid w:val="00A153B3"/>
    <w:rsid w:val="00A1713C"/>
    <w:rsid w:val="00A21083"/>
    <w:rsid w:val="00A21199"/>
    <w:rsid w:val="00A220FE"/>
    <w:rsid w:val="00A242CD"/>
    <w:rsid w:val="00A252A9"/>
    <w:rsid w:val="00A25683"/>
    <w:rsid w:val="00A25ACD"/>
    <w:rsid w:val="00A300C0"/>
    <w:rsid w:val="00A31504"/>
    <w:rsid w:val="00A32785"/>
    <w:rsid w:val="00A331A8"/>
    <w:rsid w:val="00A34A66"/>
    <w:rsid w:val="00A35008"/>
    <w:rsid w:val="00A35442"/>
    <w:rsid w:val="00A369FA"/>
    <w:rsid w:val="00A37EA3"/>
    <w:rsid w:val="00A41770"/>
    <w:rsid w:val="00A42600"/>
    <w:rsid w:val="00A42D6D"/>
    <w:rsid w:val="00A43E5C"/>
    <w:rsid w:val="00A4402C"/>
    <w:rsid w:val="00A475D6"/>
    <w:rsid w:val="00A477BF"/>
    <w:rsid w:val="00A514AD"/>
    <w:rsid w:val="00A515CC"/>
    <w:rsid w:val="00A51CFE"/>
    <w:rsid w:val="00A53713"/>
    <w:rsid w:val="00A54A2B"/>
    <w:rsid w:val="00A55142"/>
    <w:rsid w:val="00A5591B"/>
    <w:rsid w:val="00A56130"/>
    <w:rsid w:val="00A56ACF"/>
    <w:rsid w:val="00A56CA4"/>
    <w:rsid w:val="00A56CF8"/>
    <w:rsid w:val="00A577D0"/>
    <w:rsid w:val="00A60608"/>
    <w:rsid w:val="00A614EC"/>
    <w:rsid w:val="00A64DCC"/>
    <w:rsid w:val="00A65510"/>
    <w:rsid w:val="00A6598F"/>
    <w:rsid w:val="00A67369"/>
    <w:rsid w:val="00A700BA"/>
    <w:rsid w:val="00A705E8"/>
    <w:rsid w:val="00A7339A"/>
    <w:rsid w:val="00A749D2"/>
    <w:rsid w:val="00A74FAF"/>
    <w:rsid w:val="00A75C1A"/>
    <w:rsid w:val="00A75F08"/>
    <w:rsid w:val="00A76DE9"/>
    <w:rsid w:val="00A80A04"/>
    <w:rsid w:val="00A80A1E"/>
    <w:rsid w:val="00A81591"/>
    <w:rsid w:val="00A81AA9"/>
    <w:rsid w:val="00A81E46"/>
    <w:rsid w:val="00A84DF1"/>
    <w:rsid w:val="00A85250"/>
    <w:rsid w:val="00A85797"/>
    <w:rsid w:val="00A871F4"/>
    <w:rsid w:val="00A87DF6"/>
    <w:rsid w:val="00A91FB5"/>
    <w:rsid w:val="00A92587"/>
    <w:rsid w:val="00A93236"/>
    <w:rsid w:val="00A94040"/>
    <w:rsid w:val="00A959E9"/>
    <w:rsid w:val="00A962A1"/>
    <w:rsid w:val="00A9690F"/>
    <w:rsid w:val="00A96B0F"/>
    <w:rsid w:val="00AA085D"/>
    <w:rsid w:val="00AA13C3"/>
    <w:rsid w:val="00AA2B48"/>
    <w:rsid w:val="00AA2B93"/>
    <w:rsid w:val="00AA3653"/>
    <w:rsid w:val="00AA42AD"/>
    <w:rsid w:val="00AA5A93"/>
    <w:rsid w:val="00AA5C62"/>
    <w:rsid w:val="00AA6226"/>
    <w:rsid w:val="00AA66E6"/>
    <w:rsid w:val="00AA68BF"/>
    <w:rsid w:val="00AA76E5"/>
    <w:rsid w:val="00AB014B"/>
    <w:rsid w:val="00AB2618"/>
    <w:rsid w:val="00AB3413"/>
    <w:rsid w:val="00AC07C0"/>
    <w:rsid w:val="00AC0F76"/>
    <w:rsid w:val="00AC290E"/>
    <w:rsid w:val="00AC5FC0"/>
    <w:rsid w:val="00AC6272"/>
    <w:rsid w:val="00AC6359"/>
    <w:rsid w:val="00AC70EF"/>
    <w:rsid w:val="00AC722D"/>
    <w:rsid w:val="00AC7BC6"/>
    <w:rsid w:val="00AD18F2"/>
    <w:rsid w:val="00AD1DF2"/>
    <w:rsid w:val="00AD2920"/>
    <w:rsid w:val="00AD3155"/>
    <w:rsid w:val="00AD5A4D"/>
    <w:rsid w:val="00AE02CA"/>
    <w:rsid w:val="00AE0749"/>
    <w:rsid w:val="00AE5000"/>
    <w:rsid w:val="00AE51BA"/>
    <w:rsid w:val="00AE58CB"/>
    <w:rsid w:val="00AE6D0B"/>
    <w:rsid w:val="00AE79CE"/>
    <w:rsid w:val="00AE7AA4"/>
    <w:rsid w:val="00AF22CB"/>
    <w:rsid w:val="00AF2E83"/>
    <w:rsid w:val="00AF37F3"/>
    <w:rsid w:val="00AF4AFF"/>
    <w:rsid w:val="00AF5BAD"/>
    <w:rsid w:val="00AF6B75"/>
    <w:rsid w:val="00AF6BB4"/>
    <w:rsid w:val="00AF6D8D"/>
    <w:rsid w:val="00AF7FA8"/>
    <w:rsid w:val="00B02173"/>
    <w:rsid w:val="00B023C3"/>
    <w:rsid w:val="00B02430"/>
    <w:rsid w:val="00B025FB"/>
    <w:rsid w:val="00B028F6"/>
    <w:rsid w:val="00B02C99"/>
    <w:rsid w:val="00B0321C"/>
    <w:rsid w:val="00B0322C"/>
    <w:rsid w:val="00B04EE2"/>
    <w:rsid w:val="00B056F1"/>
    <w:rsid w:val="00B06DB7"/>
    <w:rsid w:val="00B07881"/>
    <w:rsid w:val="00B07FE5"/>
    <w:rsid w:val="00B11F44"/>
    <w:rsid w:val="00B13647"/>
    <w:rsid w:val="00B1461E"/>
    <w:rsid w:val="00B146BF"/>
    <w:rsid w:val="00B15915"/>
    <w:rsid w:val="00B1759E"/>
    <w:rsid w:val="00B20DC6"/>
    <w:rsid w:val="00B21A2E"/>
    <w:rsid w:val="00B22115"/>
    <w:rsid w:val="00B22358"/>
    <w:rsid w:val="00B233AC"/>
    <w:rsid w:val="00B237C0"/>
    <w:rsid w:val="00B23B07"/>
    <w:rsid w:val="00B23B26"/>
    <w:rsid w:val="00B24F1F"/>
    <w:rsid w:val="00B3136D"/>
    <w:rsid w:val="00B31EA4"/>
    <w:rsid w:val="00B33D67"/>
    <w:rsid w:val="00B351AB"/>
    <w:rsid w:val="00B402EA"/>
    <w:rsid w:val="00B405EC"/>
    <w:rsid w:val="00B408E9"/>
    <w:rsid w:val="00B40CE0"/>
    <w:rsid w:val="00B4317E"/>
    <w:rsid w:val="00B4366D"/>
    <w:rsid w:val="00B43C1E"/>
    <w:rsid w:val="00B43EED"/>
    <w:rsid w:val="00B44206"/>
    <w:rsid w:val="00B452DE"/>
    <w:rsid w:val="00B46DC8"/>
    <w:rsid w:val="00B4763B"/>
    <w:rsid w:val="00B50854"/>
    <w:rsid w:val="00B50B70"/>
    <w:rsid w:val="00B51DFD"/>
    <w:rsid w:val="00B546E4"/>
    <w:rsid w:val="00B54A76"/>
    <w:rsid w:val="00B55996"/>
    <w:rsid w:val="00B56CC5"/>
    <w:rsid w:val="00B576CB"/>
    <w:rsid w:val="00B60264"/>
    <w:rsid w:val="00B604F3"/>
    <w:rsid w:val="00B61A9E"/>
    <w:rsid w:val="00B626E2"/>
    <w:rsid w:val="00B64740"/>
    <w:rsid w:val="00B64C23"/>
    <w:rsid w:val="00B6676C"/>
    <w:rsid w:val="00B66D51"/>
    <w:rsid w:val="00B708B7"/>
    <w:rsid w:val="00B70918"/>
    <w:rsid w:val="00B70DE3"/>
    <w:rsid w:val="00B71264"/>
    <w:rsid w:val="00B714D9"/>
    <w:rsid w:val="00B7283D"/>
    <w:rsid w:val="00B73044"/>
    <w:rsid w:val="00B733AF"/>
    <w:rsid w:val="00B73918"/>
    <w:rsid w:val="00B75AB8"/>
    <w:rsid w:val="00B76216"/>
    <w:rsid w:val="00B770BD"/>
    <w:rsid w:val="00B7789B"/>
    <w:rsid w:val="00B77B4A"/>
    <w:rsid w:val="00B808E5"/>
    <w:rsid w:val="00B80C40"/>
    <w:rsid w:val="00B81F3C"/>
    <w:rsid w:val="00B83B4D"/>
    <w:rsid w:val="00B84391"/>
    <w:rsid w:val="00B8608C"/>
    <w:rsid w:val="00B868DB"/>
    <w:rsid w:val="00B91314"/>
    <w:rsid w:val="00B924CD"/>
    <w:rsid w:val="00B94643"/>
    <w:rsid w:val="00B96D40"/>
    <w:rsid w:val="00B96F28"/>
    <w:rsid w:val="00B976CA"/>
    <w:rsid w:val="00BA19B6"/>
    <w:rsid w:val="00BA2AE8"/>
    <w:rsid w:val="00BA2BC8"/>
    <w:rsid w:val="00BA2D4E"/>
    <w:rsid w:val="00BA3525"/>
    <w:rsid w:val="00BA3763"/>
    <w:rsid w:val="00BA37B0"/>
    <w:rsid w:val="00BA3FC2"/>
    <w:rsid w:val="00BA4119"/>
    <w:rsid w:val="00BA4649"/>
    <w:rsid w:val="00BA47E0"/>
    <w:rsid w:val="00BA4910"/>
    <w:rsid w:val="00BA4ABB"/>
    <w:rsid w:val="00BA4EAF"/>
    <w:rsid w:val="00BA578D"/>
    <w:rsid w:val="00BA5A2E"/>
    <w:rsid w:val="00BA64B2"/>
    <w:rsid w:val="00BA6A02"/>
    <w:rsid w:val="00BA6C3B"/>
    <w:rsid w:val="00BB111B"/>
    <w:rsid w:val="00BB1203"/>
    <w:rsid w:val="00BB3AF6"/>
    <w:rsid w:val="00BB4AE2"/>
    <w:rsid w:val="00BB4CBF"/>
    <w:rsid w:val="00BB67E6"/>
    <w:rsid w:val="00BB7482"/>
    <w:rsid w:val="00BB7CE6"/>
    <w:rsid w:val="00BC1571"/>
    <w:rsid w:val="00BC1950"/>
    <w:rsid w:val="00BC19F9"/>
    <w:rsid w:val="00BC1B75"/>
    <w:rsid w:val="00BC2A9E"/>
    <w:rsid w:val="00BC2B97"/>
    <w:rsid w:val="00BC2F3B"/>
    <w:rsid w:val="00BC35F4"/>
    <w:rsid w:val="00BC4114"/>
    <w:rsid w:val="00BC7098"/>
    <w:rsid w:val="00BC7EE1"/>
    <w:rsid w:val="00BD1221"/>
    <w:rsid w:val="00BD3DB0"/>
    <w:rsid w:val="00BD4B27"/>
    <w:rsid w:val="00BD4E16"/>
    <w:rsid w:val="00BD67EE"/>
    <w:rsid w:val="00BD6BF3"/>
    <w:rsid w:val="00BD74D9"/>
    <w:rsid w:val="00BE098A"/>
    <w:rsid w:val="00BE09D7"/>
    <w:rsid w:val="00BE179E"/>
    <w:rsid w:val="00BE1844"/>
    <w:rsid w:val="00BE204F"/>
    <w:rsid w:val="00BE274A"/>
    <w:rsid w:val="00BE2D82"/>
    <w:rsid w:val="00BE4C13"/>
    <w:rsid w:val="00BE6E77"/>
    <w:rsid w:val="00BF06B1"/>
    <w:rsid w:val="00BF113D"/>
    <w:rsid w:val="00BF1257"/>
    <w:rsid w:val="00BF1AE7"/>
    <w:rsid w:val="00BF1D98"/>
    <w:rsid w:val="00BF1FB4"/>
    <w:rsid w:val="00BF259E"/>
    <w:rsid w:val="00BF2CF5"/>
    <w:rsid w:val="00BF31F6"/>
    <w:rsid w:val="00BF3971"/>
    <w:rsid w:val="00BF5936"/>
    <w:rsid w:val="00C02405"/>
    <w:rsid w:val="00C03E21"/>
    <w:rsid w:val="00C04A53"/>
    <w:rsid w:val="00C05328"/>
    <w:rsid w:val="00C05836"/>
    <w:rsid w:val="00C1376B"/>
    <w:rsid w:val="00C150D2"/>
    <w:rsid w:val="00C151B5"/>
    <w:rsid w:val="00C155FF"/>
    <w:rsid w:val="00C16F2B"/>
    <w:rsid w:val="00C20BD4"/>
    <w:rsid w:val="00C21BC8"/>
    <w:rsid w:val="00C2470C"/>
    <w:rsid w:val="00C24A9B"/>
    <w:rsid w:val="00C26399"/>
    <w:rsid w:val="00C3040C"/>
    <w:rsid w:val="00C30DD1"/>
    <w:rsid w:val="00C31544"/>
    <w:rsid w:val="00C33526"/>
    <w:rsid w:val="00C357D4"/>
    <w:rsid w:val="00C35ABF"/>
    <w:rsid w:val="00C3725A"/>
    <w:rsid w:val="00C374D9"/>
    <w:rsid w:val="00C37715"/>
    <w:rsid w:val="00C37FEF"/>
    <w:rsid w:val="00C405C9"/>
    <w:rsid w:val="00C409A5"/>
    <w:rsid w:val="00C41B3F"/>
    <w:rsid w:val="00C41CF7"/>
    <w:rsid w:val="00C43AA7"/>
    <w:rsid w:val="00C4403E"/>
    <w:rsid w:val="00C44B6C"/>
    <w:rsid w:val="00C46AF2"/>
    <w:rsid w:val="00C5009B"/>
    <w:rsid w:val="00C5379A"/>
    <w:rsid w:val="00C538DC"/>
    <w:rsid w:val="00C53DDA"/>
    <w:rsid w:val="00C5510A"/>
    <w:rsid w:val="00C5619A"/>
    <w:rsid w:val="00C57D56"/>
    <w:rsid w:val="00C6035B"/>
    <w:rsid w:val="00C60954"/>
    <w:rsid w:val="00C638B7"/>
    <w:rsid w:val="00C6453F"/>
    <w:rsid w:val="00C64F5A"/>
    <w:rsid w:val="00C65B52"/>
    <w:rsid w:val="00C66098"/>
    <w:rsid w:val="00C707F8"/>
    <w:rsid w:val="00C7118E"/>
    <w:rsid w:val="00C71F60"/>
    <w:rsid w:val="00C7251C"/>
    <w:rsid w:val="00C72699"/>
    <w:rsid w:val="00C74C06"/>
    <w:rsid w:val="00C76200"/>
    <w:rsid w:val="00C776DA"/>
    <w:rsid w:val="00C80EC3"/>
    <w:rsid w:val="00C81593"/>
    <w:rsid w:val="00C81692"/>
    <w:rsid w:val="00C81706"/>
    <w:rsid w:val="00C81A8A"/>
    <w:rsid w:val="00C82465"/>
    <w:rsid w:val="00C83220"/>
    <w:rsid w:val="00C843CA"/>
    <w:rsid w:val="00C86297"/>
    <w:rsid w:val="00C90B4E"/>
    <w:rsid w:val="00C91A82"/>
    <w:rsid w:val="00C92BF0"/>
    <w:rsid w:val="00C93C02"/>
    <w:rsid w:val="00C94397"/>
    <w:rsid w:val="00C9469F"/>
    <w:rsid w:val="00C95838"/>
    <w:rsid w:val="00C960E7"/>
    <w:rsid w:val="00C974AA"/>
    <w:rsid w:val="00CA0576"/>
    <w:rsid w:val="00CA19A0"/>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5A7"/>
    <w:rsid w:val="00CC0B7A"/>
    <w:rsid w:val="00CC189F"/>
    <w:rsid w:val="00CC3B73"/>
    <w:rsid w:val="00CC405B"/>
    <w:rsid w:val="00CC4E89"/>
    <w:rsid w:val="00CC6D52"/>
    <w:rsid w:val="00CC6D64"/>
    <w:rsid w:val="00CD0BB4"/>
    <w:rsid w:val="00CD169C"/>
    <w:rsid w:val="00CD37B3"/>
    <w:rsid w:val="00CD3A81"/>
    <w:rsid w:val="00CD44A9"/>
    <w:rsid w:val="00CD4967"/>
    <w:rsid w:val="00CD49DC"/>
    <w:rsid w:val="00CD53EB"/>
    <w:rsid w:val="00CD625B"/>
    <w:rsid w:val="00CE0817"/>
    <w:rsid w:val="00CE0BF4"/>
    <w:rsid w:val="00CE1E18"/>
    <w:rsid w:val="00CE57D1"/>
    <w:rsid w:val="00CE6C08"/>
    <w:rsid w:val="00CE6CE3"/>
    <w:rsid w:val="00CE7929"/>
    <w:rsid w:val="00CF2D87"/>
    <w:rsid w:val="00CF4C5F"/>
    <w:rsid w:val="00CF4C75"/>
    <w:rsid w:val="00CF521B"/>
    <w:rsid w:val="00CF70B2"/>
    <w:rsid w:val="00CF7D5D"/>
    <w:rsid w:val="00CF7E99"/>
    <w:rsid w:val="00D01DCD"/>
    <w:rsid w:val="00D02D04"/>
    <w:rsid w:val="00D03886"/>
    <w:rsid w:val="00D03E94"/>
    <w:rsid w:val="00D064D3"/>
    <w:rsid w:val="00D07E61"/>
    <w:rsid w:val="00D10EC2"/>
    <w:rsid w:val="00D11836"/>
    <w:rsid w:val="00D12335"/>
    <w:rsid w:val="00D1269E"/>
    <w:rsid w:val="00D1298A"/>
    <w:rsid w:val="00D12F23"/>
    <w:rsid w:val="00D13203"/>
    <w:rsid w:val="00D132D6"/>
    <w:rsid w:val="00D13C4F"/>
    <w:rsid w:val="00D14918"/>
    <w:rsid w:val="00D15072"/>
    <w:rsid w:val="00D152EA"/>
    <w:rsid w:val="00D15C4F"/>
    <w:rsid w:val="00D16294"/>
    <w:rsid w:val="00D17545"/>
    <w:rsid w:val="00D17B15"/>
    <w:rsid w:val="00D17D75"/>
    <w:rsid w:val="00D20C49"/>
    <w:rsid w:val="00D22EF8"/>
    <w:rsid w:val="00D2329F"/>
    <w:rsid w:val="00D25B3E"/>
    <w:rsid w:val="00D25D71"/>
    <w:rsid w:val="00D25DA0"/>
    <w:rsid w:val="00D260BD"/>
    <w:rsid w:val="00D26482"/>
    <w:rsid w:val="00D26940"/>
    <w:rsid w:val="00D27042"/>
    <w:rsid w:val="00D271F5"/>
    <w:rsid w:val="00D325D5"/>
    <w:rsid w:val="00D32E58"/>
    <w:rsid w:val="00D352E7"/>
    <w:rsid w:val="00D35EED"/>
    <w:rsid w:val="00D376A3"/>
    <w:rsid w:val="00D4062A"/>
    <w:rsid w:val="00D42543"/>
    <w:rsid w:val="00D44516"/>
    <w:rsid w:val="00D45FD4"/>
    <w:rsid w:val="00D47206"/>
    <w:rsid w:val="00D50FA8"/>
    <w:rsid w:val="00D513E1"/>
    <w:rsid w:val="00D534FE"/>
    <w:rsid w:val="00D53AAE"/>
    <w:rsid w:val="00D54968"/>
    <w:rsid w:val="00D55561"/>
    <w:rsid w:val="00D56079"/>
    <w:rsid w:val="00D6000C"/>
    <w:rsid w:val="00D601FC"/>
    <w:rsid w:val="00D62A24"/>
    <w:rsid w:val="00D64F18"/>
    <w:rsid w:val="00D65212"/>
    <w:rsid w:val="00D654C4"/>
    <w:rsid w:val="00D65685"/>
    <w:rsid w:val="00D65FE8"/>
    <w:rsid w:val="00D66A9E"/>
    <w:rsid w:val="00D66DB0"/>
    <w:rsid w:val="00D70EC7"/>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B1D"/>
    <w:rsid w:val="00D90D76"/>
    <w:rsid w:val="00D910D3"/>
    <w:rsid w:val="00D92592"/>
    <w:rsid w:val="00D92881"/>
    <w:rsid w:val="00D92AC2"/>
    <w:rsid w:val="00D941DE"/>
    <w:rsid w:val="00D9648A"/>
    <w:rsid w:val="00D96B32"/>
    <w:rsid w:val="00D96B52"/>
    <w:rsid w:val="00D96EAF"/>
    <w:rsid w:val="00D96FED"/>
    <w:rsid w:val="00D9795E"/>
    <w:rsid w:val="00D97F32"/>
    <w:rsid w:val="00DA0772"/>
    <w:rsid w:val="00DA17DC"/>
    <w:rsid w:val="00DA45D0"/>
    <w:rsid w:val="00DA4677"/>
    <w:rsid w:val="00DA5109"/>
    <w:rsid w:val="00DA6128"/>
    <w:rsid w:val="00DA6797"/>
    <w:rsid w:val="00DA73AB"/>
    <w:rsid w:val="00DB1954"/>
    <w:rsid w:val="00DB217F"/>
    <w:rsid w:val="00DB31B9"/>
    <w:rsid w:val="00DB3456"/>
    <w:rsid w:val="00DB548D"/>
    <w:rsid w:val="00DB6327"/>
    <w:rsid w:val="00DB7559"/>
    <w:rsid w:val="00DC05BA"/>
    <w:rsid w:val="00DC0626"/>
    <w:rsid w:val="00DC124F"/>
    <w:rsid w:val="00DC4D8D"/>
    <w:rsid w:val="00DC50D9"/>
    <w:rsid w:val="00DC5478"/>
    <w:rsid w:val="00DC5C95"/>
    <w:rsid w:val="00DC76B8"/>
    <w:rsid w:val="00DD036E"/>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5CF8"/>
    <w:rsid w:val="00DF6532"/>
    <w:rsid w:val="00DF736E"/>
    <w:rsid w:val="00E008B7"/>
    <w:rsid w:val="00E014A1"/>
    <w:rsid w:val="00E024A9"/>
    <w:rsid w:val="00E026F7"/>
    <w:rsid w:val="00E02B06"/>
    <w:rsid w:val="00E03378"/>
    <w:rsid w:val="00E03A2F"/>
    <w:rsid w:val="00E12F77"/>
    <w:rsid w:val="00E14AE7"/>
    <w:rsid w:val="00E151A1"/>
    <w:rsid w:val="00E16D53"/>
    <w:rsid w:val="00E2154A"/>
    <w:rsid w:val="00E21B3E"/>
    <w:rsid w:val="00E21DC1"/>
    <w:rsid w:val="00E2202D"/>
    <w:rsid w:val="00E2219A"/>
    <w:rsid w:val="00E230A2"/>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5119"/>
    <w:rsid w:val="00E353CC"/>
    <w:rsid w:val="00E355FC"/>
    <w:rsid w:val="00E3597E"/>
    <w:rsid w:val="00E36614"/>
    <w:rsid w:val="00E375C7"/>
    <w:rsid w:val="00E37CD4"/>
    <w:rsid w:val="00E404E0"/>
    <w:rsid w:val="00E41607"/>
    <w:rsid w:val="00E42809"/>
    <w:rsid w:val="00E429AA"/>
    <w:rsid w:val="00E42D0E"/>
    <w:rsid w:val="00E42ED9"/>
    <w:rsid w:val="00E441B4"/>
    <w:rsid w:val="00E44345"/>
    <w:rsid w:val="00E44B26"/>
    <w:rsid w:val="00E44F4E"/>
    <w:rsid w:val="00E5069A"/>
    <w:rsid w:val="00E52CD5"/>
    <w:rsid w:val="00E54126"/>
    <w:rsid w:val="00E552E8"/>
    <w:rsid w:val="00E5588D"/>
    <w:rsid w:val="00E55A37"/>
    <w:rsid w:val="00E561BA"/>
    <w:rsid w:val="00E56238"/>
    <w:rsid w:val="00E562F3"/>
    <w:rsid w:val="00E5761A"/>
    <w:rsid w:val="00E57F4B"/>
    <w:rsid w:val="00E60268"/>
    <w:rsid w:val="00E61B6D"/>
    <w:rsid w:val="00E6286B"/>
    <w:rsid w:val="00E662C0"/>
    <w:rsid w:val="00E669D0"/>
    <w:rsid w:val="00E70C98"/>
    <w:rsid w:val="00E716C4"/>
    <w:rsid w:val="00E72FBE"/>
    <w:rsid w:val="00E73276"/>
    <w:rsid w:val="00E747FB"/>
    <w:rsid w:val="00E81851"/>
    <w:rsid w:val="00E835D2"/>
    <w:rsid w:val="00E85113"/>
    <w:rsid w:val="00E8655E"/>
    <w:rsid w:val="00E876E8"/>
    <w:rsid w:val="00E90883"/>
    <w:rsid w:val="00E90D14"/>
    <w:rsid w:val="00E9142F"/>
    <w:rsid w:val="00E93ACD"/>
    <w:rsid w:val="00E94339"/>
    <w:rsid w:val="00E95AF0"/>
    <w:rsid w:val="00E95D33"/>
    <w:rsid w:val="00E95FEA"/>
    <w:rsid w:val="00E96185"/>
    <w:rsid w:val="00E96BFA"/>
    <w:rsid w:val="00E96E69"/>
    <w:rsid w:val="00E978D7"/>
    <w:rsid w:val="00EA2A20"/>
    <w:rsid w:val="00EA5A87"/>
    <w:rsid w:val="00EA61FF"/>
    <w:rsid w:val="00EA636E"/>
    <w:rsid w:val="00EA6EB4"/>
    <w:rsid w:val="00EB0734"/>
    <w:rsid w:val="00EB0D86"/>
    <w:rsid w:val="00EB2A35"/>
    <w:rsid w:val="00EB350B"/>
    <w:rsid w:val="00EB39E2"/>
    <w:rsid w:val="00EB43AD"/>
    <w:rsid w:val="00EB5323"/>
    <w:rsid w:val="00EB55EB"/>
    <w:rsid w:val="00EB64F7"/>
    <w:rsid w:val="00EB6D5C"/>
    <w:rsid w:val="00EB774C"/>
    <w:rsid w:val="00EB7FEB"/>
    <w:rsid w:val="00EC00CF"/>
    <w:rsid w:val="00EC03DA"/>
    <w:rsid w:val="00EC0CF8"/>
    <w:rsid w:val="00EC1464"/>
    <w:rsid w:val="00EC1E16"/>
    <w:rsid w:val="00EC28CF"/>
    <w:rsid w:val="00EC4F7B"/>
    <w:rsid w:val="00EC57D0"/>
    <w:rsid w:val="00EC641B"/>
    <w:rsid w:val="00EC6935"/>
    <w:rsid w:val="00EC6A9C"/>
    <w:rsid w:val="00EC7C30"/>
    <w:rsid w:val="00EC7D57"/>
    <w:rsid w:val="00ED08A4"/>
    <w:rsid w:val="00ED1370"/>
    <w:rsid w:val="00ED17DF"/>
    <w:rsid w:val="00ED1962"/>
    <w:rsid w:val="00ED1FF8"/>
    <w:rsid w:val="00ED23F4"/>
    <w:rsid w:val="00ED4708"/>
    <w:rsid w:val="00ED6625"/>
    <w:rsid w:val="00ED76D4"/>
    <w:rsid w:val="00ED7813"/>
    <w:rsid w:val="00EE0333"/>
    <w:rsid w:val="00EE1C8A"/>
    <w:rsid w:val="00EE2914"/>
    <w:rsid w:val="00EE30FD"/>
    <w:rsid w:val="00EE3473"/>
    <w:rsid w:val="00EE3F79"/>
    <w:rsid w:val="00EE47FA"/>
    <w:rsid w:val="00EE657F"/>
    <w:rsid w:val="00EE69C1"/>
    <w:rsid w:val="00EE6D80"/>
    <w:rsid w:val="00EF001F"/>
    <w:rsid w:val="00EF22CB"/>
    <w:rsid w:val="00EF3601"/>
    <w:rsid w:val="00EF4B50"/>
    <w:rsid w:val="00EF5E47"/>
    <w:rsid w:val="00EF73FC"/>
    <w:rsid w:val="00F006FE"/>
    <w:rsid w:val="00F01258"/>
    <w:rsid w:val="00F017CB"/>
    <w:rsid w:val="00F0287F"/>
    <w:rsid w:val="00F032F4"/>
    <w:rsid w:val="00F0392E"/>
    <w:rsid w:val="00F03A61"/>
    <w:rsid w:val="00F03A7C"/>
    <w:rsid w:val="00F047EE"/>
    <w:rsid w:val="00F04B23"/>
    <w:rsid w:val="00F04F50"/>
    <w:rsid w:val="00F05795"/>
    <w:rsid w:val="00F0734C"/>
    <w:rsid w:val="00F118E7"/>
    <w:rsid w:val="00F11B32"/>
    <w:rsid w:val="00F125E6"/>
    <w:rsid w:val="00F1262B"/>
    <w:rsid w:val="00F12DB7"/>
    <w:rsid w:val="00F14655"/>
    <w:rsid w:val="00F14D45"/>
    <w:rsid w:val="00F15125"/>
    <w:rsid w:val="00F153D6"/>
    <w:rsid w:val="00F172F0"/>
    <w:rsid w:val="00F17746"/>
    <w:rsid w:val="00F20620"/>
    <w:rsid w:val="00F214D5"/>
    <w:rsid w:val="00F217EA"/>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74A6"/>
    <w:rsid w:val="00F40224"/>
    <w:rsid w:val="00F40384"/>
    <w:rsid w:val="00F40573"/>
    <w:rsid w:val="00F40F5B"/>
    <w:rsid w:val="00F449F1"/>
    <w:rsid w:val="00F44AC0"/>
    <w:rsid w:val="00F45943"/>
    <w:rsid w:val="00F459E9"/>
    <w:rsid w:val="00F47871"/>
    <w:rsid w:val="00F5014D"/>
    <w:rsid w:val="00F50D35"/>
    <w:rsid w:val="00F51082"/>
    <w:rsid w:val="00F523FC"/>
    <w:rsid w:val="00F526DF"/>
    <w:rsid w:val="00F52DAD"/>
    <w:rsid w:val="00F5338E"/>
    <w:rsid w:val="00F55A23"/>
    <w:rsid w:val="00F5769B"/>
    <w:rsid w:val="00F6124F"/>
    <w:rsid w:val="00F64743"/>
    <w:rsid w:val="00F6502B"/>
    <w:rsid w:val="00F658BD"/>
    <w:rsid w:val="00F6694C"/>
    <w:rsid w:val="00F6743F"/>
    <w:rsid w:val="00F67F46"/>
    <w:rsid w:val="00F714A8"/>
    <w:rsid w:val="00F72900"/>
    <w:rsid w:val="00F72A62"/>
    <w:rsid w:val="00F72DCD"/>
    <w:rsid w:val="00F7385C"/>
    <w:rsid w:val="00F745EA"/>
    <w:rsid w:val="00F74F3F"/>
    <w:rsid w:val="00F754C0"/>
    <w:rsid w:val="00F758E3"/>
    <w:rsid w:val="00F75F9F"/>
    <w:rsid w:val="00F76E0A"/>
    <w:rsid w:val="00F779B8"/>
    <w:rsid w:val="00F77B30"/>
    <w:rsid w:val="00F81A95"/>
    <w:rsid w:val="00F82523"/>
    <w:rsid w:val="00F82585"/>
    <w:rsid w:val="00F8383D"/>
    <w:rsid w:val="00F83C3E"/>
    <w:rsid w:val="00F84806"/>
    <w:rsid w:val="00F85589"/>
    <w:rsid w:val="00F872FB"/>
    <w:rsid w:val="00F906FB"/>
    <w:rsid w:val="00F90959"/>
    <w:rsid w:val="00F90B91"/>
    <w:rsid w:val="00F914D4"/>
    <w:rsid w:val="00F92BC3"/>
    <w:rsid w:val="00F94F19"/>
    <w:rsid w:val="00F95F0C"/>
    <w:rsid w:val="00F96FCE"/>
    <w:rsid w:val="00F97A38"/>
    <w:rsid w:val="00FA0249"/>
    <w:rsid w:val="00FA0952"/>
    <w:rsid w:val="00FA2490"/>
    <w:rsid w:val="00FA280F"/>
    <w:rsid w:val="00FA2888"/>
    <w:rsid w:val="00FA2ABB"/>
    <w:rsid w:val="00FA2EFE"/>
    <w:rsid w:val="00FA39FC"/>
    <w:rsid w:val="00FA3E74"/>
    <w:rsid w:val="00FA4B37"/>
    <w:rsid w:val="00FA637E"/>
    <w:rsid w:val="00FB11CE"/>
    <w:rsid w:val="00FB1EDF"/>
    <w:rsid w:val="00FB2DB7"/>
    <w:rsid w:val="00FB3286"/>
    <w:rsid w:val="00FB50ED"/>
    <w:rsid w:val="00FB52DE"/>
    <w:rsid w:val="00FB55AD"/>
    <w:rsid w:val="00FB5BCA"/>
    <w:rsid w:val="00FB61E4"/>
    <w:rsid w:val="00FB63AC"/>
    <w:rsid w:val="00FB67D7"/>
    <w:rsid w:val="00FB7077"/>
    <w:rsid w:val="00FC0483"/>
    <w:rsid w:val="00FC1224"/>
    <w:rsid w:val="00FC54B3"/>
    <w:rsid w:val="00FC5C60"/>
    <w:rsid w:val="00FC65D2"/>
    <w:rsid w:val="00FC6701"/>
    <w:rsid w:val="00FC6D73"/>
    <w:rsid w:val="00FC7115"/>
    <w:rsid w:val="00FC790A"/>
    <w:rsid w:val="00FC7B1D"/>
    <w:rsid w:val="00FD02D0"/>
    <w:rsid w:val="00FD0F8C"/>
    <w:rsid w:val="00FD1754"/>
    <w:rsid w:val="00FD184F"/>
    <w:rsid w:val="00FD26CC"/>
    <w:rsid w:val="00FD4665"/>
    <w:rsid w:val="00FD50A1"/>
    <w:rsid w:val="00FD6274"/>
    <w:rsid w:val="00FD666A"/>
    <w:rsid w:val="00FD721E"/>
    <w:rsid w:val="00FE1A87"/>
    <w:rsid w:val="00FE24C0"/>
    <w:rsid w:val="00FE2B36"/>
    <w:rsid w:val="00FE42E9"/>
    <w:rsid w:val="00FE4621"/>
    <w:rsid w:val="00FE46F5"/>
    <w:rsid w:val="00FE490A"/>
    <w:rsid w:val="00FE4E30"/>
    <w:rsid w:val="00FE5D72"/>
    <w:rsid w:val="00FE5E90"/>
    <w:rsid w:val="00FE60BE"/>
    <w:rsid w:val="00FE63B0"/>
    <w:rsid w:val="00FE68CD"/>
    <w:rsid w:val="00FE709B"/>
    <w:rsid w:val="00FE722D"/>
    <w:rsid w:val="00FF000B"/>
    <w:rsid w:val="00FF0AA9"/>
    <w:rsid w:val="00FF0E03"/>
    <w:rsid w:val="00FF4479"/>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802B1-A7DE-4E60-9FB6-2B2D6187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41</Pages>
  <Words>12992</Words>
  <Characters>74059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26</cp:revision>
  <dcterms:created xsi:type="dcterms:W3CDTF">2023-11-01T09:40:00Z</dcterms:created>
  <dcterms:modified xsi:type="dcterms:W3CDTF">2023-11-03T07:22:00Z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