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1"/>
      </w:pPr>
      <w:bookmarkStart w:id="2" w:name="_Hlk54799795"/>
      <w:r>
        <w:t>Introduction</w:t>
      </w:r>
    </w:p>
    <w:bookmarkEnd w:id="2"/>
    <w:p w14:paraId="2F1F73DD"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afa"/>
                <w:b/>
                <w:bCs/>
                <w:i w:val="0"/>
                <w:iCs w:val="0"/>
              </w:rPr>
            </w:pPr>
            <w:r>
              <w:rPr>
                <w:rStyle w:val="afa"/>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afa"/>
                <w:b/>
                <w:bCs/>
                <w:i w:val="0"/>
                <w:iCs w:val="0"/>
              </w:rPr>
            </w:pPr>
            <w:r>
              <w:rPr>
                <w:rStyle w:val="afa"/>
                <w:b/>
                <w:bCs/>
              </w:rPr>
              <w:t>Identify the maximum number of cells that can be scheduled simultaneously</w:t>
            </w:r>
          </w:p>
          <w:p w14:paraId="2FDB759B" w14:textId="77777777" w:rsidR="00551A8F" w:rsidRDefault="0002526D">
            <w:pPr>
              <w:numPr>
                <w:ilvl w:val="0"/>
                <w:numId w:val="15"/>
              </w:numPr>
              <w:kinsoku/>
              <w:spacing w:after="180"/>
              <w:rPr>
                <w:rStyle w:val="afa"/>
                <w:b/>
                <w:bCs/>
                <w:i w:val="0"/>
                <w:iCs w:val="0"/>
              </w:rPr>
            </w:pPr>
            <w:r>
              <w:rPr>
                <w:rStyle w:val="afa"/>
                <w:b/>
                <w:bCs/>
              </w:rPr>
              <w:t>Consider both intra-band and inter-band CA operation</w:t>
            </w:r>
          </w:p>
          <w:p w14:paraId="113B7CE0" w14:textId="77777777" w:rsidR="00551A8F" w:rsidRDefault="0002526D">
            <w:pPr>
              <w:numPr>
                <w:ilvl w:val="0"/>
                <w:numId w:val="15"/>
              </w:numPr>
              <w:kinsoku/>
              <w:spacing w:after="180"/>
              <w:rPr>
                <w:rStyle w:val="afa"/>
                <w:b/>
                <w:bCs/>
                <w:i w:val="0"/>
                <w:iCs w:val="0"/>
              </w:rPr>
            </w:pPr>
            <w:r>
              <w:rPr>
                <w:rStyle w:val="afa"/>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SimSun"/>
                <w:szCs w:val="20"/>
                <w:lang w:eastAsia="en-US"/>
              </w:rPr>
            </w:pPr>
          </w:p>
        </w:tc>
      </w:tr>
    </w:tbl>
    <w:p w14:paraId="0F2AC92C" w14:textId="77777777" w:rsidR="00551A8F" w:rsidRDefault="00551A8F"/>
    <w:p w14:paraId="7774437F"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1"/>
      </w:pPr>
      <w:r>
        <w:t xml:space="preserve">Scenarios and basic framework </w:t>
      </w:r>
    </w:p>
    <w:p w14:paraId="3603BF6F" w14:textId="77777777" w:rsidR="00551A8F" w:rsidRDefault="0002526D">
      <w:pPr>
        <w:pStyle w:val="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Huawei, HiSilicon</w:t>
            </w:r>
          </w:p>
          <w:p w14:paraId="0378731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EE450B7"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7F943A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10A53DA8"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2E3AFD4C"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281406FB"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235C91C5" w14:textId="77777777" w:rsidR="00551A8F" w:rsidRDefault="00551A8F">
            <w:pPr>
              <w:rPr>
                <w:rFonts w:eastAsia="KaiTi"/>
                <w:szCs w:val="20"/>
                <w:lang w:eastAsia="en-US"/>
              </w:rPr>
            </w:pPr>
          </w:p>
          <w:p w14:paraId="3150EA17"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ZTE</w:t>
            </w:r>
          </w:p>
          <w:p w14:paraId="08313EB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KaiTi"/>
                <w:i/>
                <w:iCs/>
                <w:szCs w:val="20"/>
                <w:lang w:val="en-US" w:eastAsia="zh-CN"/>
              </w:rPr>
            </w:pPr>
          </w:p>
          <w:p w14:paraId="51A43CC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Nokia, Nokia Shanghai Bell</w:t>
            </w:r>
          </w:p>
          <w:p w14:paraId="24BBF89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75B9F7A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A5EEB27" w14:textId="77777777" w:rsidR="00551A8F" w:rsidRDefault="00551A8F">
            <w:pPr>
              <w:rPr>
                <w:rFonts w:eastAsia="KaiTi"/>
                <w:szCs w:val="20"/>
                <w:lang w:val="en-US" w:eastAsia="en-US"/>
              </w:rPr>
            </w:pPr>
          </w:p>
          <w:p w14:paraId="26703294"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Spreadtrum Communications</w:t>
            </w:r>
          </w:p>
          <w:p w14:paraId="39511189" w14:textId="77777777" w:rsidR="00551A8F" w:rsidRDefault="0002526D">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741FE55E"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06AF34EC"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0A8DF943"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03A0234F"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3177485F"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4820209B"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138FA7B6"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14:paraId="0921BCF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6E5A62D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1C8F6EB0" w14:textId="77777777" w:rsidR="00551A8F" w:rsidRDefault="00551A8F">
            <w:pPr>
              <w:rPr>
                <w:rFonts w:eastAsia="KaiTi"/>
                <w:b/>
                <w:i/>
                <w:szCs w:val="20"/>
                <w:lang w:eastAsia="zh-CN"/>
              </w:rPr>
            </w:pPr>
          </w:p>
          <w:p w14:paraId="4596049E" w14:textId="77777777" w:rsidR="00551A8F" w:rsidRDefault="0002526D">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273C017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410BA1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50C02DB1"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77A5CC9E"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2EA7CA2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60209DC"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47412DC4"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KaiTi"/>
                <w:szCs w:val="20"/>
                <w:lang w:eastAsia="en-US"/>
              </w:rPr>
            </w:pPr>
          </w:p>
          <w:p w14:paraId="4C050770"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CATT</w:t>
            </w:r>
          </w:p>
          <w:p w14:paraId="77FB3F9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KaiTi"/>
                <w:szCs w:val="20"/>
                <w:lang w:eastAsia="en-US"/>
              </w:rPr>
            </w:pPr>
          </w:p>
          <w:p w14:paraId="65AAA69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5EC5F80C"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6BC9D49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KaiTi"/>
                <w:szCs w:val="20"/>
                <w:lang w:eastAsia="zh-CN"/>
              </w:rPr>
            </w:pPr>
          </w:p>
          <w:p w14:paraId="1BF1374D"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Lenovo</w:t>
            </w:r>
          </w:p>
          <w:p w14:paraId="0FE35719"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1B34F37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596C50C7" w14:textId="77777777" w:rsidR="00551A8F" w:rsidRDefault="00551A8F">
            <w:pPr>
              <w:rPr>
                <w:rFonts w:eastAsia="KaiTi"/>
                <w:b/>
                <w:i/>
                <w:iCs/>
                <w:szCs w:val="20"/>
              </w:rPr>
            </w:pPr>
          </w:p>
          <w:p w14:paraId="2B63BF81"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2CB69035" w14:textId="77777777" w:rsidR="00551A8F" w:rsidRDefault="0002526D">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72C6FAA5" w14:textId="77777777" w:rsidR="00551A8F" w:rsidRDefault="00551A8F">
            <w:pPr>
              <w:rPr>
                <w:rFonts w:eastAsia="KaiTi"/>
                <w:b/>
                <w:i/>
                <w:iCs/>
                <w:szCs w:val="20"/>
                <w:lang w:val="en-US"/>
              </w:rPr>
            </w:pPr>
          </w:p>
          <w:p w14:paraId="568A916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Samsung</w:t>
            </w:r>
          </w:p>
          <w:p w14:paraId="1CF8702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KaiTi"/>
                <w:szCs w:val="20"/>
                <w:lang w:eastAsia="en-US"/>
              </w:rPr>
            </w:pPr>
          </w:p>
          <w:p w14:paraId="5802386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InterDigital</w:t>
            </w:r>
          </w:p>
          <w:p w14:paraId="683ACFF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KaiTi"/>
                <w:b/>
                <w:bCs/>
                <w:szCs w:val="20"/>
              </w:rPr>
            </w:pPr>
          </w:p>
          <w:p w14:paraId="6FF70DDF"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NTT DOCOMO</w:t>
            </w:r>
          </w:p>
          <w:p w14:paraId="73DC1CA5" w14:textId="77777777" w:rsidR="00551A8F" w:rsidRDefault="0002526D">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E43D0DD"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AB08FEA" w14:textId="77777777" w:rsidR="00551A8F" w:rsidRDefault="0002526D">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128DF7DA"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B6A12A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F59795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068FCF3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560CA8E6"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42CB780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12C8BB8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39CEDDBF"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501DA89A" w14:textId="77777777" w:rsidR="00551A8F" w:rsidRDefault="00551A8F">
            <w:pPr>
              <w:rPr>
                <w:rFonts w:eastAsia="KaiTi"/>
                <w:b/>
                <w:bCs/>
                <w:szCs w:val="20"/>
              </w:rPr>
            </w:pPr>
          </w:p>
          <w:p w14:paraId="1CD9E8F9"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Intel</w:t>
            </w:r>
          </w:p>
          <w:p w14:paraId="6ECB67C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0C5A3164"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257E0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685FBA7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w:t>
            </w:r>
          </w:p>
          <w:p w14:paraId="3B803F0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41FE5E9C" w14:textId="77777777" w:rsidR="00551A8F" w:rsidRDefault="00551A8F">
            <w:pPr>
              <w:rPr>
                <w:rFonts w:eastAsia="KaiTi"/>
                <w:szCs w:val="20"/>
                <w:lang w:val="en-AU" w:eastAsia="en-US"/>
              </w:rPr>
            </w:pPr>
          </w:p>
          <w:p w14:paraId="56805E90"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15B896A1" w14:textId="77777777" w:rsidR="00551A8F" w:rsidRDefault="0002526D">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KaiTi"/>
                <w:szCs w:val="20"/>
                <w:lang w:eastAsia="en-US"/>
              </w:rPr>
            </w:pPr>
          </w:p>
          <w:p w14:paraId="2C4E50E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Qualcomm</w:t>
            </w:r>
          </w:p>
          <w:p w14:paraId="5381EF0D" w14:textId="77777777" w:rsidR="00551A8F" w:rsidRDefault="0002526D">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ABCB6B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4BA6105"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D28F527"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1751A838"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2AF3806"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7050331"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66582D70"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674A8354"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309D0D33"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141035A5"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4CE6C5C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4C3EE831"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245E8BC6"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5A24FAF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57BC3C2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6B5D8CD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7EF230E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2C4A414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7B6AE96" w14:textId="77777777" w:rsidR="00551A8F" w:rsidRDefault="0002526D">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510435E"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BF55095" w14:textId="77777777" w:rsidR="00551A8F" w:rsidRDefault="0002526D">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11908" w14:textId="77777777" w:rsidR="00551A8F" w:rsidRDefault="0002526D">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9AEBD7C"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0FA7ED41"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99C7A8"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27B7546"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71A11BF" w14:textId="77777777" w:rsidR="00551A8F" w:rsidRDefault="0002526D">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a"/>
        <w:numPr>
          <w:ilvl w:val="0"/>
          <w:numId w:val="0"/>
        </w:numPr>
        <w:ind w:left="360"/>
        <w:rPr>
          <w:lang w:eastAsia="en-US"/>
        </w:rPr>
      </w:pPr>
    </w:p>
    <w:p w14:paraId="32EE7A1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01CE08F1" w14:textId="77777777" w:rsidR="00551A8F" w:rsidRDefault="0002526D">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C3365A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085801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C9015B2"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52B7F5C" w14:textId="77777777" w:rsidR="00551A8F" w:rsidRDefault="0002526D">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6E5C805" w14:textId="77777777" w:rsidR="00551A8F" w:rsidRDefault="0002526D">
      <w:pPr>
        <w:pStyle w:val="a"/>
        <w:numPr>
          <w:ilvl w:val="0"/>
          <w:numId w:val="17"/>
        </w:numPr>
        <w:rPr>
          <w:lang w:eastAsia="en-US"/>
        </w:rPr>
      </w:pPr>
      <w:r>
        <w:rPr>
          <w:rFonts w:hint="eastAsia"/>
          <w:lang w:eastAsia="en-US"/>
        </w:rPr>
        <w:t>DCI format 0-X/1-X can be transmitted on PCell or SCell.</w:t>
      </w:r>
    </w:p>
    <w:p w14:paraId="783743FA" w14:textId="77777777" w:rsidR="00551A8F" w:rsidRDefault="0002526D">
      <w:pPr>
        <w:pStyle w:val="a"/>
        <w:numPr>
          <w:ilvl w:val="0"/>
          <w:numId w:val="17"/>
        </w:numPr>
        <w:rPr>
          <w:lang w:eastAsia="en-US"/>
        </w:rPr>
      </w:pPr>
      <w:r>
        <w:rPr>
          <w:rFonts w:hint="eastAsia"/>
          <w:lang w:eastAsia="en-US"/>
        </w:rPr>
        <w:t>FFS whether a DCI format 0-X/1-X on an SCell can schedule multiple cells including PCell.</w:t>
      </w:r>
    </w:p>
    <w:p w14:paraId="7B37B7B1" w14:textId="77777777" w:rsidR="00551A8F" w:rsidRDefault="00551A8F">
      <w:pPr>
        <w:pStyle w:val="a"/>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55040AA7" w14:textId="77777777" w:rsidR="00551A8F" w:rsidRDefault="0002526D">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7BDBFDAE"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04CB1B08" w14:textId="77777777" w:rsidR="00551A8F" w:rsidRDefault="0002526D">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a"/>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1FDF892F"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D9EA4E4"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SimSun"/>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66A49C5F" w14:textId="77777777" w:rsidR="00551A8F" w:rsidRDefault="0002526D">
            <w:pPr>
              <w:pStyle w:val="a"/>
              <w:numPr>
                <w:ilvl w:val="0"/>
                <w:numId w:val="17"/>
              </w:numPr>
              <w:rPr>
                <w:lang w:eastAsia="en-US"/>
              </w:rPr>
            </w:pPr>
            <w:r>
              <w:rPr>
                <w:rFonts w:hint="eastAsia"/>
                <w:lang w:eastAsia="en-US"/>
              </w:rPr>
              <w:t>DCI format 0-X/1-X can be transmitted on PCell.</w:t>
            </w:r>
          </w:p>
          <w:p w14:paraId="540FDAA0"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7F431E76" w14:textId="77777777" w:rsidR="00551A8F" w:rsidRDefault="0002526D">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PCell.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0FA929BB" w14:textId="77777777" w:rsidR="00551A8F" w:rsidRDefault="0002526D">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lastRenderedPageBreak/>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E7F693F" w14:textId="77777777" w:rsidR="00551A8F" w:rsidRDefault="00551A8F">
            <w:pPr>
              <w:rPr>
                <w:rFonts w:eastAsia="KaiTi"/>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642EE29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3207BF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DD7CE28"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1B0CAEF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50A1432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3D9E3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SimSun"/>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SimSun"/>
          <w:snapToGrid/>
          <w:kern w:val="0"/>
          <w:szCs w:val="20"/>
          <w:lang w:val="en-US" w:eastAsia="zh-CN"/>
        </w:rPr>
      </w:pPr>
    </w:p>
    <w:p w14:paraId="338CCD2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A779C2"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22F6D57B" w14:textId="77777777" w:rsidR="00551A8F" w:rsidRDefault="0002526D">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72688687" w14:textId="77777777" w:rsidR="00551A8F" w:rsidRDefault="0002526D">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53E7CC65"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7E9927AA"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549390F4" w14:textId="77777777" w:rsidR="00551A8F" w:rsidRDefault="00551A8F">
      <w:pPr>
        <w:rPr>
          <w:lang w:eastAsia="en-US"/>
        </w:rPr>
      </w:pPr>
    </w:p>
    <w:p w14:paraId="3C2CC5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CA43F38"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29BC8CBB"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CB7671D"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a"/>
        <w:numPr>
          <w:ilvl w:val="0"/>
          <w:numId w:val="0"/>
        </w:numPr>
        <w:ind w:left="360"/>
        <w:rPr>
          <w:lang w:eastAsia="en-US"/>
        </w:rPr>
      </w:pPr>
    </w:p>
    <w:p w14:paraId="4FB8DD1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05A4FB" w14:textId="77777777" w:rsidR="00551A8F" w:rsidRDefault="0002526D">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2D96CF75" w14:textId="77777777" w:rsidR="00551A8F" w:rsidRDefault="0002526D">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DA17DAC" w14:textId="77777777" w:rsidR="00551A8F" w:rsidRDefault="00551A8F">
      <w:pPr>
        <w:rPr>
          <w:lang w:eastAsia="en-US"/>
        </w:rPr>
      </w:pPr>
    </w:p>
    <w:p w14:paraId="075EE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E2489D0"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214FF931"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4178753"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5B64A80C" w14:textId="77777777" w:rsidR="00551A8F" w:rsidRDefault="0002526D">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2B51B00" w14:textId="77777777" w:rsidR="00551A8F" w:rsidRDefault="0002526D">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23C43409" w14:textId="77777777" w:rsidR="00551A8F" w:rsidRDefault="0002526D">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16D26E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137B51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7CFFE66B"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003788F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6D8F1DF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302E9921"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06B55837" w14:textId="77777777" w:rsidR="00551A8F" w:rsidRDefault="0002526D">
            <w:pPr>
              <w:jc w:val="left"/>
              <w:rPr>
                <w:bCs/>
                <w:lang w:eastAsia="zh-CN"/>
              </w:rPr>
            </w:pPr>
            <w:r>
              <w:rPr>
                <w:rFonts w:eastAsia="SimSun"/>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SCell is not configured to schedule PUSCH/PDSCH on PCell, does it mean single Pcell scheduling or multi-cell scheduling including the Pcell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SCell is configured to schedule PUSCH/PDSCH on PCell, we understand it means single Pcell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943FF36"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4285FEF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29934284"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4CDA1B2F" w14:textId="77777777" w:rsidR="00551A8F" w:rsidRDefault="0002526D">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653C8307"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5D7B7F07" w14:textId="77777777" w:rsidR="00551A8F" w:rsidRDefault="0002526D">
            <w:pPr>
              <w:pStyle w:val="a"/>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551A8F" w14:paraId="771B90D3" w14:textId="77777777">
        <w:tc>
          <w:tcPr>
            <w:tcW w:w="2009" w:type="dxa"/>
          </w:tcPr>
          <w:p w14:paraId="40AA9BD3" w14:textId="77777777" w:rsidR="00551A8F" w:rsidRDefault="0002526D">
            <w:pPr>
              <w:jc w:val="left"/>
              <w:rPr>
                <w:bCs/>
                <w:lang w:eastAsia="zh-CN"/>
              </w:rPr>
            </w:pPr>
            <w:r>
              <w:rPr>
                <w:rFonts w:eastAsia="MS Mincho"/>
                <w:bCs/>
                <w:lang w:eastAsia="ja-JP"/>
              </w:rPr>
              <w:t>InterDigital</w:t>
            </w:r>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 xml:space="preserve">P1-2 :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2B30A9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04EC9A0C" w14:textId="77777777" w:rsidR="00551A8F" w:rsidRDefault="0002526D">
            <w:pPr>
              <w:pStyle w:val="a"/>
              <w:numPr>
                <w:ilvl w:val="0"/>
                <w:numId w:val="17"/>
              </w:numPr>
              <w:rPr>
                <w:i/>
                <w:iCs/>
                <w:lang w:eastAsia="en-US"/>
              </w:rPr>
            </w:pPr>
            <w:r>
              <w:rPr>
                <w:rFonts w:hint="eastAsia"/>
                <w:i/>
                <w:iCs/>
                <w:lang w:eastAsia="en-US"/>
              </w:rPr>
              <w:t>DCI format 0-X/1-X can be transmitted on PCell or SCell.</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lastRenderedPageBreak/>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KaiTi"/>
                <w:bCs/>
                <w:szCs w:val="20"/>
              </w:rPr>
            </w:pPr>
          </w:p>
          <w:p w14:paraId="23E5145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649089F"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5ADC8125"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585349EC" w14:textId="77777777" w:rsidR="00551A8F" w:rsidRDefault="0002526D">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KaiTi"/>
                <w:bCs/>
                <w:szCs w:val="20"/>
              </w:rPr>
            </w:pPr>
          </w:p>
          <w:p w14:paraId="72E8F040" w14:textId="77777777" w:rsidR="00551A8F" w:rsidRDefault="0002526D">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KaiTi"/>
                <w:bCs/>
                <w:szCs w:val="20"/>
              </w:rPr>
            </w:pPr>
          </w:p>
          <w:p w14:paraId="0D0E334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74D199EE" w14:textId="77777777" w:rsidR="00551A8F" w:rsidRDefault="0002526D">
            <w:pPr>
              <w:pStyle w:val="a"/>
              <w:numPr>
                <w:ilvl w:val="0"/>
                <w:numId w:val="17"/>
              </w:numPr>
              <w:rPr>
                <w:lang w:eastAsia="en-US"/>
              </w:rPr>
            </w:pPr>
            <w:r>
              <w:rPr>
                <w:rFonts w:hint="eastAsia"/>
                <w:lang w:eastAsia="en-US"/>
              </w:rPr>
              <w:t>DCI format 0-X/1-X can be transmitted on PCell.</w:t>
            </w:r>
          </w:p>
          <w:p w14:paraId="280B44AF"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5356C5EA" w14:textId="77777777" w:rsidR="00551A8F" w:rsidRDefault="0002526D">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505D74F0"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2C5BFB79"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6FCE6E2C" w14:textId="77777777" w:rsidR="00551A8F" w:rsidRDefault="0002526D">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5D658425" w14:textId="77777777" w:rsidR="00551A8F" w:rsidRDefault="0002526D">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2622F142"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888938" w14:textId="77777777" w:rsidR="00551A8F" w:rsidRDefault="0002526D">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7050309" w14:textId="77777777" w:rsidR="00551A8F" w:rsidRDefault="00551A8F">
            <w:pPr>
              <w:pStyle w:val="a"/>
              <w:numPr>
                <w:ilvl w:val="0"/>
                <w:numId w:val="18"/>
              </w:numPr>
              <w:rPr>
                <w:ins w:id="76" w:author="Haipeng HP1 Lei" w:date="2022-05-11T10:38:00Z"/>
                <w:rFonts w:eastAsia="KaiTi"/>
                <w:bCs/>
                <w:szCs w:val="20"/>
              </w:rPr>
            </w:pPr>
          </w:p>
          <w:p w14:paraId="56523401" w14:textId="77777777" w:rsidR="00551A8F" w:rsidRDefault="0002526D">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2AA1EBFF"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3B0231C0" w14:textId="77777777" w:rsidR="00551A8F" w:rsidRDefault="0002526D">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新細明體"/>
                <w:szCs w:val="20"/>
                <w:lang w:eastAsia="zh-TW"/>
              </w:rPr>
            </w:pPr>
            <w:r>
              <w:rPr>
                <w:rFonts w:eastAsiaTheme="minorEastAsia" w:hint="eastAsia"/>
                <w:bCs/>
                <w:lang w:val="en-US" w:eastAsia="zh-CN"/>
              </w:rPr>
              <w:t>Fi</w:t>
            </w:r>
            <w:r>
              <w:rPr>
                <w:rFonts w:eastAsia="新細明體"/>
                <w:szCs w:val="20"/>
                <w:lang w:eastAsia="zh-TW"/>
              </w:rPr>
              <w:t xml:space="preserve">ne with all proposals. Before the </w:t>
            </w:r>
            <w:r>
              <w:rPr>
                <w:rFonts w:eastAsia="SimSun"/>
                <w:snapToGrid/>
                <w:kern w:val="0"/>
                <w:szCs w:val="20"/>
                <w:lang w:eastAsia="zh-CN"/>
              </w:rPr>
              <w:t>(Updated) Proposal 1-2, we</w:t>
            </w:r>
            <w:r>
              <w:rPr>
                <w:rFonts w:eastAsia="新細明體"/>
                <w:szCs w:val="20"/>
                <w:lang w:eastAsia="zh-TW"/>
              </w:rPr>
              <w:t xml:space="preserve"> want to clarify is there any difference between the “</w:t>
            </w:r>
            <w:r>
              <w:rPr>
                <w:rFonts w:eastAsia="KaiTi"/>
                <w:bCs/>
                <w:szCs w:val="20"/>
              </w:rPr>
              <w:t>serving cells</w:t>
            </w:r>
            <w:r>
              <w:rPr>
                <w:rFonts w:eastAsia="新細明體"/>
                <w:szCs w:val="20"/>
                <w:lang w:eastAsia="zh-TW"/>
              </w:rPr>
              <w:t>” and the “carriers” addressed in proposal 1-1 and 1-2 respectively.</w:t>
            </w:r>
          </w:p>
          <w:p w14:paraId="33594B3B" w14:textId="77777777" w:rsidR="00551A8F" w:rsidRDefault="0002526D">
            <w:pPr>
              <w:rPr>
                <w:rFonts w:eastAsia="新細明體"/>
                <w:szCs w:val="20"/>
                <w:lang w:eastAsia="zh-TW"/>
              </w:rPr>
            </w:pPr>
            <w:r>
              <w:rPr>
                <w:rFonts w:eastAsia="新細明體" w:hint="eastAsia"/>
                <w:szCs w:val="20"/>
                <w:lang w:eastAsia="zh-TW"/>
              </w:rPr>
              <w:t>B</w:t>
            </w:r>
            <w:r>
              <w:rPr>
                <w:rFonts w:eastAsia="新細明體"/>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SimSun"/>
          <w:snapToGrid/>
          <w:kern w:val="0"/>
          <w:szCs w:val="20"/>
          <w:lang w:val="en-US" w:eastAsia="zh-CN"/>
        </w:rPr>
      </w:pPr>
    </w:p>
    <w:p w14:paraId="189C27B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9336CB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A3CDA83" w14:textId="77777777" w:rsidR="00551A8F" w:rsidRDefault="0002526D">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97B226" w14:textId="77777777" w:rsidR="00551A8F" w:rsidRDefault="0002526D">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359A3E7C"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28B91A4" w14:textId="77777777" w:rsidR="00551A8F" w:rsidRDefault="0002526D">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9F5D3F8" w14:textId="77777777" w:rsidR="00551A8F" w:rsidRDefault="0002526D">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25B5E3B" w14:textId="77777777" w:rsidR="00551A8F" w:rsidRDefault="0002526D">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515F9C81"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1BB613E2" w14:textId="77777777" w:rsidR="00551A8F" w:rsidRDefault="0002526D">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3258671" w14:textId="77777777" w:rsidR="00551A8F" w:rsidRDefault="0002526D">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41A35F83"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r>
              <w:rPr>
                <w:rFonts w:hint="eastAsia"/>
              </w:rPr>
              <w:t>Spreadtrum</w:t>
            </w:r>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5FA3E10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CFC134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2200C313" w14:textId="77777777" w:rsidR="00551A8F" w:rsidRDefault="0002526D">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2488699" w14:textId="77777777" w:rsidR="00551A8F" w:rsidRDefault="0002526D">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03605522"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52ECDA7B" w14:textId="77777777" w:rsidR="00551A8F" w:rsidRDefault="00551A8F">
            <w:pPr>
              <w:pStyle w:val="a8"/>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0BFC16BA" w14:textId="77777777" w:rsidR="00551A8F" w:rsidRDefault="0002526D">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61009B89" w14:textId="77777777" w:rsidR="00551A8F" w:rsidRDefault="0002526D">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lastRenderedPageBreak/>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363B45" w14:textId="77777777" w:rsidR="00551A8F" w:rsidRDefault="00551A8F">
            <w:pPr>
              <w:rPr>
                <w:rFonts w:eastAsia="MS Mincho"/>
                <w:bCs/>
                <w:lang w:eastAsia="ja-JP"/>
              </w:rPr>
            </w:pPr>
          </w:p>
          <w:p w14:paraId="798C9CE8" w14:textId="77777777" w:rsidR="00551A8F" w:rsidRDefault="0002526D">
            <w:pPr>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a8"/>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3716B77" w14:textId="77777777" w:rsidR="00551A8F" w:rsidRDefault="0002526D">
            <w:pPr>
              <w:pStyle w:val="a8"/>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7D789F9A"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P1-8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068378AD"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a"/>
              <w:numPr>
                <w:ilvl w:val="0"/>
                <w:numId w:val="18"/>
              </w:numPr>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8D51845" w14:textId="77777777" w:rsidR="00551A8F" w:rsidRDefault="0002526D">
            <w:pPr>
              <w:pStyle w:val="a"/>
              <w:numPr>
                <w:ilvl w:val="0"/>
                <w:numId w:val="17"/>
              </w:numPr>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521103E1"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a"/>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KaiTi"/>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HiSilicon</w:t>
            </w:r>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41098C76" w14:textId="77777777" w:rsidR="00551A8F" w:rsidRDefault="0002526D">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DCDED5" w14:textId="77777777" w:rsidR="00551A8F" w:rsidRDefault="0002526D">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2914414A" w14:textId="77777777" w:rsidR="00551A8F" w:rsidRDefault="0002526D">
            <w:pPr>
              <w:pStyle w:val="a"/>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00EF58B" w14:textId="77777777" w:rsidR="00551A8F" w:rsidRDefault="0002526D">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r>
              <w:rPr>
                <w:rFonts w:eastAsiaTheme="minorEastAsia"/>
                <w:bCs/>
                <w:lang w:eastAsia="zh-CN"/>
              </w:rPr>
              <w:t xml:space="preserve">Alternaively, we suggest another wording based on P1-9 in round3 </w:t>
            </w:r>
          </w:p>
          <w:p w14:paraId="03683A5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5093640A" w14:textId="77777777" w:rsidR="00551A8F" w:rsidRDefault="0002526D">
            <w:pPr>
              <w:pStyle w:val="a"/>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4074F400" w14:textId="77777777" w:rsidR="00551A8F" w:rsidRDefault="0002526D">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新細明體" w:eastAsia="新細明體" w:hAnsi="新細明體" w:hint="eastAsia"/>
                <w:bCs/>
                <w:lang w:val="en-US" w:eastAsia="zh-TW"/>
              </w:rPr>
              <w:t>FGI</w:t>
            </w:r>
          </w:p>
        </w:tc>
        <w:tc>
          <w:tcPr>
            <w:tcW w:w="7353" w:type="dxa"/>
          </w:tcPr>
          <w:p w14:paraId="2530995F" w14:textId="77777777" w:rsidR="00551A8F" w:rsidRDefault="0002526D">
            <w:pPr>
              <w:jc w:val="left"/>
              <w:rPr>
                <w:rFonts w:eastAsia="新細明體"/>
                <w:bCs/>
                <w:lang w:eastAsia="zh-TW"/>
              </w:rPr>
            </w:pPr>
            <w:r>
              <w:rPr>
                <w:rFonts w:eastAsia="新細明體"/>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新細明體" w:eastAsia="新細明體" w:hAnsi="新細明體"/>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F6EFBB6"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a"/>
              <w:numPr>
                <w:ilvl w:val="0"/>
                <w:numId w:val="18"/>
              </w:numPr>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C728579" w14:textId="77777777" w:rsidR="00551A8F" w:rsidRDefault="0002526D">
            <w:pPr>
              <w:pStyle w:val="a"/>
              <w:numPr>
                <w:ilvl w:val="0"/>
                <w:numId w:val="17"/>
              </w:numPr>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0077550B"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@Huawei: regarding SUL/NUL, I think it is included in multi-cell PUSCH scheduling. With one-bit NUL/SUL indicator, gNB can schedule NUL or SUL for a serving cell. So the legacy behavior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sSCell scheduling PCell following Rel-17 CCS. That’s the reason for the update. </w:t>
            </w:r>
          </w:p>
          <w:p w14:paraId="5FCC07F9" w14:textId="77777777" w:rsidR="00551A8F" w:rsidRDefault="00551A8F">
            <w:pPr>
              <w:jc w:val="left"/>
              <w:rPr>
                <w:rFonts w:eastAsia="新細明體"/>
                <w:bCs/>
                <w:lang w:eastAsia="zh-TW"/>
              </w:rPr>
            </w:pPr>
          </w:p>
        </w:tc>
      </w:tr>
      <w:tr w:rsidR="00551A8F" w14:paraId="53D2E296" w14:textId="77777777">
        <w:tc>
          <w:tcPr>
            <w:tcW w:w="2009" w:type="dxa"/>
          </w:tcPr>
          <w:p w14:paraId="024B5ADE" w14:textId="77777777" w:rsidR="00551A8F" w:rsidRDefault="0002526D">
            <w:pPr>
              <w:jc w:val="left"/>
              <w:rPr>
                <w:bCs/>
                <w:lang w:eastAsia="zh-CN"/>
              </w:rPr>
            </w:pPr>
            <w:r>
              <w:rPr>
                <w:rFonts w:hint="eastAsia"/>
                <w:bCs/>
              </w:rPr>
              <w:t>L</w:t>
            </w:r>
            <w:r>
              <w:rPr>
                <w:bCs/>
              </w:rPr>
              <w:t>G</w:t>
            </w:r>
          </w:p>
        </w:tc>
        <w:tc>
          <w:tcPr>
            <w:tcW w:w="7353" w:type="dxa"/>
          </w:tcPr>
          <w:p w14:paraId="1FE9B25E" w14:textId="77777777" w:rsidR="00551A8F" w:rsidRDefault="0002526D">
            <w:pPr>
              <w:jc w:val="left"/>
              <w:rPr>
                <w:rFonts w:eastAsia="KaiTi"/>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KaiTi" w:hint="eastAsia"/>
                <w:bCs/>
                <w:szCs w:val="20"/>
              </w:rPr>
              <w:t>different SCS between co-scheduled cells and the scheduling cell in case of same SCS for co-</w:t>
            </w:r>
            <w:r>
              <w:rPr>
                <w:rFonts w:eastAsia="KaiTi" w:hint="eastAsia"/>
                <w:bCs/>
                <w:szCs w:val="20"/>
              </w:rPr>
              <w:lastRenderedPageBreak/>
              <w:t>scheduled cells</w:t>
            </w:r>
            <w:r>
              <w:rPr>
                <w:rFonts w:eastAsia="KaiTi"/>
                <w:bCs/>
                <w:szCs w:val="20"/>
              </w:rPr>
              <w:t>” since the scheduling cell can be co-scheduled cell as you mentioned.</w:t>
            </w:r>
            <w:r>
              <w:rPr>
                <w:rFonts w:eastAsia="Malgun Gothic" w:hint="eastAsia"/>
                <w:bCs/>
                <w:szCs w:val="20"/>
              </w:rPr>
              <w:t xml:space="preserve"> </w:t>
            </w:r>
            <w:r>
              <w:rPr>
                <w:rFonts w:eastAsia="KaiTi"/>
                <w:bCs/>
                <w:szCs w:val="20"/>
              </w:rPr>
              <w:t>According to the part, co-scheduled cells have same SCS while scheduling cell have different SCS, but the scheduling cell can also be co-scheduled cell.</w:t>
            </w:r>
          </w:p>
          <w:p w14:paraId="636C9112" w14:textId="77777777" w:rsidR="00551A8F" w:rsidRDefault="0002526D">
            <w:pPr>
              <w:jc w:val="left"/>
              <w:rPr>
                <w:bCs/>
              </w:rPr>
            </w:pPr>
            <w:r>
              <w:rPr>
                <w:bCs/>
              </w:rPr>
              <w:t xml:space="preserve">Are you considering that the scheduling cell is not co-scheduled with other scheduled cell? </w:t>
            </w:r>
          </w:p>
          <w:p w14:paraId="570656F9" w14:textId="77777777" w:rsidR="00551A8F" w:rsidRDefault="00551A8F">
            <w:pPr>
              <w:jc w:val="left"/>
              <w:rPr>
                <w:bCs/>
              </w:rPr>
            </w:pPr>
          </w:p>
          <w:p w14:paraId="29437CD4" w14:textId="77777777" w:rsidR="00551A8F" w:rsidRDefault="0002526D">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57EB4D79" w14:textId="77777777" w:rsidR="00551A8F" w:rsidRDefault="0002526D">
            <w:pPr>
              <w:pStyle w:val="a"/>
              <w:numPr>
                <w:ilvl w:val="0"/>
                <w:numId w:val="17"/>
              </w:numPr>
              <w:rPr>
                <w:lang w:eastAsia="en-US"/>
              </w:rPr>
            </w:pPr>
            <w:r>
              <w:rPr>
                <w:lang w:eastAsia="en-US"/>
              </w:rPr>
              <w:t>At least below cases on SCS are supported:</w:t>
            </w:r>
          </w:p>
          <w:p w14:paraId="7907F3AB" w14:textId="77777777" w:rsidR="00551A8F" w:rsidRDefault="0002526D">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a"/>
              <w:numPr>
                <w:ilvl w:val="0"/>
                <w:numId w:val="17"/>
              </w:numPr>
              <w:rPr>
                <w:lang w:eastAsia="en-US"/>
              </w:rPr>
            </w:pPr>
            <w:r>
              <w:rPr>
                <w:lang w:eastAsia="en-US"/>
              </w:rPr>
              <w:t>FFS:</w:t>
            </w:r>
          </w:p>
          <w:p w14:paraId="0D42906B" w14:textId="77777777" w:rsidR="00551A8F" w:rsidRDefault="0002526D">
            <w:pPr>
              <w:pStyle w:val="a"/>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a"/>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a"/>
              <w:numPr>
                <w:ilvl w:val="0"/>
                <w:numId w:val="17"/>
              </w:numPr>
              <w:rPr>
                <w:lang w:eastAsia="en-US"/>
              </w:rPr>
            </w:pPr>
            <w:r>
              <w:rPr>
                <w:lang w:eastAsia="en-US"/>
              </w:rPr>
              <w:t>At least below cases on carrier type are supported:</w:t>
            </w:r>
          </w:p>
          <w:p w14:paraId="02E54539" w14:textId="77777777" w:rsidR="00551A8F" w:rsidRDefault="0002526D">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09D5734"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1F2721EA" w14:textId="77777777" w:rsidR="00551A8F" w:rsidRDefault="0002526D">
            <w:pPr>
              <w:pStyle w:val="a"/>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B317D84" w14:textId="77777777" w:rsidR="00551A8F" w:rsidRDefault="0002526D">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2ED05F4C" w14:textId="77777777" w:rsidR="00551A8F" w:rsidRDefault="0002526D">
      <w:pPr>
        <w:pStyle w:val="a"/>
        <w:numPr>
          <w:ilvl w:val="0"/>
          <w:numId w:val="17"/>
        </w:numPr>
        <w:rPr>
          <w:lang w:eastAsia="en-US"/>
        </w:rPr>
      </w:pPr>
      <w:r>
        <w:rPr>
          <w:lang w:eastAsia="en-US"/>
        </w:rPr>
        <w:t>At least below cases on SCS are supported:</w:t>
      </w:r>
    </w:p>
    <w:p w14:paraId="0AE4B9DC" w14:textId="77777777" w:rsidR="00551A8F" w:rsidRDefault="0002526D">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a"/>
        <w:numPr>
          <w:ilvl w:val="0"/>
          <w:numId w:val="17"/>
        </w:numPr>
        <w:wordWrap w:val="0"/>
        <w:rPr>
          <w:lang w:eastAsia="en-US"/>
        </w:rPr>
      </w:pPr>
      <w:r>
        <w:rPr>
          <w:lang w:eastAsia="en-US"/>
        </w:rPr>
        <w:t>FFS:</w:t>
      </w:r>
    </w:p>
    <w:p w14:paraId="238C4401" w14:textId="77777777" w:rsidR="00551A8F" w:rsidRDefault="0002526D">
      <w:pPr>
        <w:pStyle w:val="a"/>
        <w:numPr>
          <w:ilvl w:val="0"/>
          <w:numId w:val="18"/>
        </w:numPr>
        <w:wordWrap w:val="0"/>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a"/>
        <w:numPr>
          <w:ilvl w:val="0"/>
          <w:numId w:val="18"/>
        </w:numPr>
        <w:wordWrap w:val="0"/>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a"/>
        <w:numPr>
          <w:ilvl w:val="0"/>
          <w:numId w:val="0"/>
        </w:numPr>
        <w:ind w:left="360"/>
        <w:rPr>
          <w:lang w:eastAsia="en-US"/>
        </w:rPr>
      </w:pPr>
    </w:p>
    <w:p w14:paraId="692435E2" w14:textId="77777777" w:rsidR="00551A8F" w:rsidRDefault="0002526D">
      <w:pPr>
        <w:pStyle w:val="a"/>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F54D68A"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34B74AFE" w14:textId="77777777" w:rsidR="00551A8F" w:rsidRDefault="0002526D">
      <w:pPr>
        <w:pStyle w:val="a"/>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7698090D" w14:textId="77777777" w:rsidR="00551A8F" w:rsidRDefault="0002526D">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5A4E1CE" w14:textId="77777777" w:rsidR="00551A8F" w:rsidRDefault="0002526D">
      <w:pPr>
        <w:pStyle w:val="a"/>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19DCB9B8" w14:textId="77777777" w:rsidR="00551A8F" w:rsidRDefault="0002526D">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a"/>
              <w:numPr>
                <w:ilvl w:val="0"/>
                <w:numId w:val="17"/>
              </w:numPr>
              <w:rPr>
                <w:lang w:eastAsia="en-US"/>
              </w:rPr>
            </w:pPr>
            <w:r>
              <w:rPr>
                <w:lang w:eastAsia="en-US"/>
              </w:rPr>
              <w:t>FFS:</w:t>
            </w:r>
          </w:p>
          <w:p w14:paraId="485C1E80" w14:textId="77777777" w:rsidR="00551A8F" w:rsidRDefault="0002526D">
            <w:pPr>
              <w:pStyle w:val="a"/>
              <w:numPr>
                <w:ilvl w:val="0"/>
                <w:numId w:val="18"/>
              </w:numPr>
              <w:rPr>
                <w:rFonts w:eastAsia="KaiTi"/>
                <w:bCs/>
                <w:szCs w:val="20"/>
              </w:rPr>
            </w:pPr>
            <w:r>
              <w:rPr>
                <w:rFonts w:eastAsia="KaiTi"/>
                <w:bCs/>
                <w:szCs w:val="20"/>
              </w:rPr>
              <w:lastRenderedPageBreak/>
              <w:t xml:space="preserve">Case 1-3: A DCI format 0-X/1-X on a scheduling cell schedules multiple cells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 including the scheduling cell.</w:t>
            </w:r>
          </w:p>
          <w:p w14:paraId="110AF982" w14:textId="77777777" w:rsidR="00551A8F" w:rsidRDefault="0002526D">
            <w:pPr>
              <w:pStyle w:val="a"/>
              <w:numPr>
                <w:ilvl w:val="0"/>
                <w:numId w:val="18"/>
              </w:numPr>
              <w:rPr>
                <w:rFonts w:eastAsia="KaiTi"/>
                <w:bCs/>
                <w:szCs w:val="20"/>
              </w:rPr>
            </w:pPr>
            <w:r>
              <w:rPr>
                <w:rFonts w:eastAsia="KaiTi"/>
                <w:bCs/>
                <w:szCs w:val="20"/>
              </w:rPr>
              <w:t xml:space="preserve">Case 1-4: A DCI format 0-X/1-X on a scheduling cell schedules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0EB0620F"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a"/>
              <w:numPr>
                <w:ilvl w:val="0"/>
                <w:numId w:val="17"/>
              </w:numPr>
              <w:rPr>
                <w:rFonts w:eastAsia="KaiTi"/>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progress has been made in the more general part in P2-5. If most companies prefer the wording in the latest P1-9,  we can live with it and add a sub-bullet to clarify that SSP is for further discussion.</w:t>
            </w:r>
          </w:p>
          <w:p w14:paraId="120E5AF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4BC3C051" w14:textId="77777777" w:rsidR="00551A8F" w:rsidRDefault="0002526D">
            <w:pPr>
              <w:pStyle w:val="a"/>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a"/>
              <w:numPr>
                <w:ilvl w:val="0"/>
                <w:numId w:val="17"/>
              </w:numPr>
              <w:rPr>
                <w:lang w:eastAsia="en-US"/>
              </w:rPr>
            </w:pPr>
            <w:ins w:id="209" w:author="Haipeng HP1 Lei" w:date="2022-05-10T21:58:00Z">
              <w:r>
                <w:rPr>
                  <w:rFonts w:hint="eastAsia"/>
                  <w:lang w:eastAsia="en-US"/>
                </w:rPr>
                <w:lastRenderedPageBreak/>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6C49F2EE" w14:textId="77777777" w:rsidR="00551A8F" w:rsidRDefault="0002526D">
            <w:pPr>
              <w:pStyle w:val="a"/>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Scell when the Scell schedules Pcell by DCI format(s) other than DCI format 0-X/1-X </w:t>
            </w:r>
          </w:p>
          <w:p w14:paraId="6BF98899" w14:textId="77777777" w:rsidR="00551A8F" w:rsidRDefault="0002526D">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color w:val="FF0000"/>
                <w:szCs w:val="20"/>
                <w:u w:val="single"/>
                <w:lang w:eastAsia="zh-CN"/>
              </w:rPr>
              <w:t>carrier type</w:t>
            </w:r>
            <w:r>
              <w:rPr>
                <w:rFonts w:eastAsia="KaiTi"/>
                <w:color w:val="FF0000"/>
                <w:szCs w:val="20"/>
                <w:lang w:eastAsia="zh-CN"/>
              </w:rPr>
              <w:t xml:space="preserv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a8"/>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新細明體"/>
                <w:bCs/>
                <w:lang w:eastAsia="zh-TW"/>
              </w:rPr>
            </w:pPr>
            <w:r>
              <w:rPr>
                <w:bCs/>
                <w:lang w:eastAsia="zh-CN"/>
              </w:rPr>
              <w:t>Nokia/NSB</w:t>
            </w:r>
          </w:p>
        </w:tc>
        <w:tc>
          <w:tcPr>
            <w:tcW w:w="7353" w:type="dxa"/>
          </w:tcPr>
          <w:p w14:paraId="15458EA4" w14:textId="77777777" w:rsidR="00551A8F" w:rsidRDefault="0002526D">
            <w:pPr>
              <w:jc w:val="left"/>
              <w:rPr>
                <w:rFonts w:eastAsia="新細明體"/>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新細明體"/>
                <w:bCs/>
                <w:lang w:eastAsia="zh-TW"/>
              </w:rPr>
            </w:pPr>
            <w:r>
              <w:rPr>
                <w:rFonts w:hint="eastAsia"/>
                <w:bCs/>
                <w:lang w:val="en-US"/>
              </w:rPr>
              <w:t>LG</w:t>
            </w:r>
          </w:p>
        </w:tc>
        <w:tc>
          <w:tcPr>
            <w:tcW w:w="7353" w:type="dxa"/>
          </w:tcPr>
          <w:p w14:paraId="69B2857D" w14:textId="77777777" w:rsidR="00551A8F" w:rsidRDefault="0002526D">
            <w:pPr>
              <w:pStyle w:val="a8"/>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a8"/>
              <w:rPr>
                <w:rFonts w:eastAsia="Malgun Gothic"/>
                <w:bCs/>
                <w:lang w:val="en-US"/>
              </w:rPr>
            </w:pPr>
          </w:p>
          <w:p w14:paraId="2CB5182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14:paraId="3A6C071A" w14:textId="77777777" w:rsidR="00551A8F" w:rsidRDefault="0002526D">
            <w:pPr>
              <w:pStyle w:val="a"/>
              <w:numPr>
                <w:ilvl w:val="0"/>
                <w:numId w:val="17"/>
              </w:numPr>
              <w:rPr>
                <w:lang w:eastAsia="en-US"/>
              </w:rPr>
            </w:pPr>
            <w:r>
              <w:rPr>
                <w:lang w:eastAsia="en-US"/>
              </w:rPr>
              <w:t>At least below cases on SCS are supported:</w:t>
            </w:r>
          </w:p>
          <w:p w14:paraId="5D59569C" w14:textId="77777777" w:rsidR="00551A8F" w:rsidRDefault="0002526D">
            <w:pPr>
              <w:pStyle w:val="a"/>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475C7EE1" w14:textId="77777777" w:rsidR="00551A8F" w:rsidRDefault="0002526D">
            <w:pPr>
              <w:pStyle w:val="a"/>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a"/>
              <w:numPr>
                <w:ilvl w:val="0"/>
                <w:numId w:val="17"/>
              </w:numPr>
              <w:rPr>
                <w:lang w:eastAsia="en-US"/>
              </w:rPr>
            </w:pPr>
            <w:r>
              <w:rPr>
                <w:lang w:eastAsia="en-US"/>
              </w:rPr>
              <w:t>FFS:</w:t>
            </w:r>
          </w:p>
          <w:p w14:paraId="38860B70" w14:textId="77777777" w:rsidR="00551A8F" w:rsidRDefault="0002526D">
            <w:pPr>
              <w:pStyle w:val="a"/>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09718F66" w14:textId="77777777" w:rsidR="00551A8F" w:rsidRDefault="0002526D">
            <w:pPr>
              <w:pStyle w:val="a"/>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496E902" w14:textId="77777777" w:rsidR="00551A8F" w:rsidRDefault="00551A8F">
            <w:pPr>
              <w:pStyle w:val="a"/>
              <w:numPr>
                <w:ilvl w:val="0"/>
                <w:numId w:val="0"/>
              </w:numPr>
              <w:ind w:left="360"/>
              <w:rPr>
                <w:lang w:eastAsia="en-US"/>
              </w:rPr>
            </w:pPr>
          </w:p>
          <w:p w14:paraId="0C75F155" w14:textId="77777777" w:rsidR="00551A8F" w:rsidRDefault="0002526D">
            <w:pPr>
              <w:pStyle w:val="a"/>
              <w:numPr>
                <w:ilvl w:val="0"/>
                <w:numId w:val="17"/>
              </w:numPr>
              <w:rPr>
                <w:lang w:eastAsia="en-US"/>
              </w:rPr>
            </w:pPr>
            <w:r>
              <w:rPr>
                <w:lang w:eastAsia="en-US"/>
              </w:rPr>
              <w:t>At least below cases on carrier type are supported:</w:t>
            </w:r>
          </w:p>
          <w:p w14:paraId="23B80A2B" w14:textId="77777777" w:rsidR="00551A8F" w:rsidRDefault="0002526D">
            <w:pPr>
              <w:pStyle w:val="a"/>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666AE79D"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w:t>
            </w:r>
            <w:r>
              <w:rPr>
                <w:rFonts w:eastAsia="KaiTi"/>
                <w:bCs/>
                <w:color w:val="000000" w:themeColor="text1"/>
                <w:szCs w:val="20"/>
              </w:rPr>
              <w:lastRenderedPageBreak/>
              <w:t xml:space="preserve">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E4463A1" w14:textId="77777777" w:rsidR="00551A8F" w:rsidRDefault="0002526D">
            <w:pPr>
              <w:pStyle w:val="a"/>
              <w:numPr>
                <w:ilvl w:val="0"/>
                <w:numId w:val="17"/>
              </w:numPr>
              <w:rPr>
                <w:color w:val="000000" w:themeColor="text1"/>
                <w:lang w:eastAsia="en-US"/>
              </w:rPr>
            </w:pPr>
            <w:r>
              <w:rPr>
                <w:color w:val="000000" w:themeColor="text1"/>
                <w:lang w:eastAsia="en-US"/>
              </w:rPr>
              <w:t>FFS:</w:t>
            </w:r>
          </w:p>
          <w:p w14:paraId="10AED90E"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1EC99F17" w14:textId="77777777" w:rsidR="00551A8F" w:rsidRDefault="0002526D">
            <w:pPr>
              <w:pStyle w:val="a"/>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37E90741" w14:textId="77777777" w:rsidR="00551A8F" w:rsidRDefault="00551A8F">
            <w:pPr>
              <w:pStyle w:val="a8"/>
              <w:rPr>
                <w:rFonts w:eastAsia="Malgun Gothic"/>
                <w:bCs/>
                <w:lang w:val="en-US"/>
              </w:rPr>
            </w:pPr>
          </w:p>
          <w:p w14:paraId="01C8108C" w14:textId="77777777" w:rsidR="00551A8F" w:rsidRDefault="0002526D">
            <w:pPr>
              <w:jc w:val="left"/>
              <w:rPr>
                <w:rFonts w:eastAsia="新細明體"/>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新細明體" w:hint="eastAsia"/>
                <w:bCs/>
                <w:lang w:val="en-US" w:eastAsia="zh-TW"/>
              </w:rPr>
              <w:t>M</w:t>
            </w:r>
            <w:r>
              <w:rPr>
                <w:rFonts w:eastAsia="新細明體"/>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新細明體" w:hint="eastAsia"/>
                <w:bCs/>
                <w:lang w:val="en-US" w:eastAsia="zh-TW"/>
              </w:rPr>
              <w:t>W</w:t>
            </w:r>
            <w:r>
              <w:rPr>
                <w:rFonts w:eastAsia="新細明體"/>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a8"/>
              <w:rPr>
                <w:bCs/>
                <w:lang w:val="en-US" w:eastAsia="zh-CN"/>
              </w:rPr>
            </w:pPr>
            <w:r>
              <w:rPr>
                <w:rFonts w:hint="eastAsia"/>
                <w:bCs/>
                <w:lang w:val="en-US" w:eastAsia="zh-CN"/>
              </w:rPr>
              <w:t>We are fine with this proposal.</w:t>
            </w:r>
          </w:p>
          <w:p w14:paraId="33AA6420" w14:textId="77777777" w:rsidR="00551A8F" w:rsidRDefault="0002526D">
            <w:pPr>
              <w:pStyle w:val="a8"/>
              <w:rPr>
                <w:bCs/>
                <w:lang w:val="en-US" w:eastAsia="zh-CN"/>
              </w:rPr>
            </w:pPr>
            <w:r>
              <w:rPr>
                <w:rFonts w:hint="eastAsia"/>
                <w:bCs/>
                <w:lang w:val="en-US" w:eastAsia="zh-CN"/>
              </w:rPr>
              <w:t xml:space="preserve">For the carrier type, we think SUL should not be included. </w:t>
            </w:r>
            <w:r>
              <w:rPr>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a8"/>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r>
              <w:rPr>
                <w:bCs/>
                <w:lang w:val="en-US" w:eastAsia="zh-CN"/>
              </w:rPr>
              <w:t>InterDigital</w:t>
            </w:r>
          </w:p>
        </w:tc>
        <w:tc>
          <w:tcPr>
            <w:tcW w:w="7353" w:type="dxa"/>
          </w:tcPr>
          <w:p w14:paraId="4FDF4B41" w14:textId="155246E0" w:rsidR="002A63C2" w:rsidRDefault="002A63C2">
            <w:pPr>
              <w:pStyle w:val="a8"/>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60C53FE" w14:textId="489A3B49" w:rsidR="00461633" w:rsidRPr="00461633" w:rsidRDefault="00461633">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a8"/>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a8"/>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a8"/>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a8"/>
              <w:rPr>
                <w:bCs/>
                <w:lang w:val="en-US" w:eastAsia="zh-CN"/>
              </w:rPr>
            </w:pPr>
          </w:p>
          <w:p w14:paraId="7494959F" w14:textId="77777777" w:rsidR="00B96B36" w:rsidRDefault="00B96B36" w:rsidP="00B96B3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33CE9E1"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w:t>
            </w:r>
            <w:r>
              <w:rPr>
                <w:rFonts w:eastAsia="KaiTi"/>
                <w:bCs/>
                <w:szCs w:val="20"/>
              </w:rPr>
              <w:lastRenderedPageBreak/>
              <w:t>scheduled cells which may be same or different to the SCS of the scheduling cell.</w:t>
            </w:r>
          </w:p>
          <w:p w14:paraId="077C1F50"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a"/>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a"/>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a"/>
              <w:numPr>
                <w:ilvl w:val="0"/>
                <w:numId w:val="0"/>
              </w:numPr>
              <w:ind w:left="360"/>
              <w:rPr>
                <w:lang w:eastAsia="en-US"/>
              </w:rPr>
            </w:pPr>
          </w:p>
          <w:p w14:paraId="00EF8C7D"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2A5EB824" w14:textId="77777777" w:rsidR="00B96B36" w:rsidRDefault="00B96B36" w:rsidP="00B96B36">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CD5CCF2" w14:textId="77777777" w:rsidR="00B96B36" w:rsidRDefault="00B96B36" w:rsidP="00B96B36">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a8"/>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lastRenderedPageBreak/>
              <w:t>Moderator</w:t>
            </w:r>
          </w:p>
        </w:tc>
        <w:tc>
          <w:tcPr>
            <w:tcW w:w="7353" w:type="dxa"/>
          </w:tcPr>
          <w:p w14:paraId="7B4333D9" w14:textId="77777777" w:rsidR="00C2609A" w:rsidRDefault="00C2609A" w:rsidP="00C2609A">
            <w:pPr>
              <w:pStyle w:val="a8"/>
              <w:rPr>
                <w:bCs/>
                <w:lang w:val="en-US" w:eastAsia="zh-CN"/>
              </w:rPr>
            </w:pPr>
            <w:r>
              <w:rPr>
                <w:bCs/>
                <w:lang w:val="en-US" w:eastAsia="zh-CN"/>
              </w:rPr>
              <w:t>@LG @Intel: Thanks for the good revision. It is fine with me.</w:t>
            </w:r>
          </w:p>
          <w:p w14:paraId="5C28F57B" w14:textId="77777777" w:rsidR="00C2609A" w:rsidRDefault="00C2609A" w:rsidP="00C2609A">
            <w:pPr>
              <w:pStyle w:val="a8"/>
              <w:rPr>
                <w:bCs/>
                <w:lang w:val="en-US" w:eastAsia="zh-CN"/>
              </w:rPr>
            </w:pPr>
          </w:p>
          <w:p w14:paraId="2A5E4E05" w14:textId="77777777" w:rsidR="00C2609A" w:rsidRDefault="00C2609A" w:rsidP="00C2609A">
            <w:pPr>
              <w:pStyle w:val="a8"/>
              <w:rPr>
                <w:bCs/>
              </w:rPr>
            </w:pPr>
            <w:r>
              <w:rPr>
                <w:bCs/>
                <w:lang w:val="en-US" w:eastAsia="zh-CN"/>
              </w:rPr>
              <w:t xml:space="preserve">@Huawei @ZTE: </w:t>
            </w:r>
            <w:r>
              <w:rPr>
                <w:bCs/>
              </w:rPr>
              <w:t>regarding SUL/NUL, I don’t think it is an issue needs to be addressed separately for multi-cell PUSCH scheduling. It can be studied when we discuss how to indicate NUL/SUL indicator in DCI 0-X. At least for multi-cell scheduling, the legacy behavior may not be changed.</w:t>
            </w:r>
          </w:p>
          <w:p w14:paraId="7EE3E397" w14:textId="77777777" w:rsidR="00C2609A" w:rsidRDefault="00C2609A" w:rsidP="00C2609A">
            <w:pPr>
              <w:pStyle w:val="a8"/>
              <w:rPr>
                <w:bCs/>
                <w:lang w:val="en-US" w:eastAsia="zh-CN"/>
              </w:rPr>
            </w:pPr>
          </w:p>
          <w:p w14:paraId="079F0687" w14:textId="77777777" w:rsidR="00C2609A" w:rsidRDefault="00C2609A" w:rsidP="00C2609A">
            <w:pPr>
              <w:pStyle w:val="a8"/>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UE can be configured to monitor both multi-cell scheduling DCI and legacy single cell scheduling DCI for a scheduled cell. Taking PCell as one scheduled cell now, when a SCell can schedule PCell by Rel-17 DCI format (it should be single-cell scheduling DCI), whether UE can monitor DCI 0-X/1-X or Rel-17 DCI on the SCell for scheduling PCell is FFS.</w:t>
            </w:r>
          </w:p>
          <w:p w14:paraId="7ACA2774" w14:textId="1AE93FA3" w:rsidR="00C2609A" w:rsidRDefault="00C2609A" w:rsidP="00C2609A">
            <w:pPr>
              <w:pStyle w:val="a8"/>
              <w:rPr>
                <w:bCs/>
                <w:lang w:eastAsia="zh-CN"/>
              </w:rPr>
            </w:pPr>
          </w:p>
          <w:p w14:paraId="3DACF2F3" w14:textId="3DE2BCE3" w:rsidR="00C2609A" w:rsidRDefault="00C2609A" w:rsidP="00C2609A">
            <w:pPr>
              <w:pStyle w:val="a8"/>
              <w:rPr>
                <w:bCs/>
                <w:lang w:eastAsia="zh-CN"/>
              </w:rPr>
            </w:pPr>
            <w:r>
              <w:rPr>
                <w:bCs/>
                <w:lang w:eastAsia="zh-CN"/>
              </w:rPr>
              <w:t>@Samsung: TU is limited and we have to prioritize some simple cases/scenarios to ensure the completion of Rel-18 CA by this November. When we design detailed DCI format, the different SCS cases can be also considered. Based on your proposals, it seems we waste one week time without any progress.</w:t>
            </w:r>
          </w:p>
          <w:p w14:paraId="013B1DC5" w14:textId="5C838C5F" w:rsidR="00C2609A" w:rsidRDefault="00C2609A" w:rsidP="00C2609A">
            <w:pPr>
              <w:pStyle w:val="a8"/>
              <w:rPr>
                <w:bCs/>
                <w:lang w:eastAsia="zh-CN"/>
              </w:rPr>
            </w:pPr>
            <w:r>
              <w:rPr>
                <w:bCs/>
                <w:lang w:eastAsia="zh-CN"/>
              </w:rPr>
              <w:t>Since almost all the companies support P1-7, can you live with it?</w:t>
            </w:r>
          </w:p>
          <w:p w14:paraId="1B580D55" w14:textId="1C044741" w:rsidR="00C2609A" w:rsidRDefault="00C2609A" w:rsidP="00C2609A">
            <w:pPr>
              <w:pStyle w:val="a8"/>
              <w:rPr>
                <w:bCs/>
                <w:lang w:eastAsia="zh-CN"/>
              </w:rPr>
            </w:pPr>
          </w:p>
          <w:p w14:paraId="3858991C" w14:textId="77777777" w:rsidR="00C2609A" w:rsidRDefault="00C2609A" w:rsidP="00C2609A">
            <w:pPr>
              <w:pStyle w:val="a8"/>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sidRPr="002116F3">
              <w:rPr>
                <w:rFonts w:eastAsia="SimSun"/>
                <w:snapToGrid/>
                <w:color w:val="000000" w:themeColor="text1"/>
                <w:kern w:val="0"/>
                <w:szCs w:val="20"/>
                <w:lang w:eastAsia="zh-CN"/>
              </w:rPr>
              <w:lastRenderedPageBreak/>
              <w:t>(updated)</w:t>
            </w:r>
            <w:r>
              <w:rPr>
                <w:rFonts w:eastAsia="SimSun"/>
                <w:snapToGrid/>
                <w:kern w:val="0"/>
                <w:szCs w:val="20"/>
                <w:lang w:eastAsia="zh-CN"/>
              </w:rPr>
              <w:t xml:space="preserve">Proposal 1-7: </w:t>
            </w:r>
          </w:p>
          <w:p w14:paraId="418C6FCD" w14:textId="77777777" w:rsidR="00C2609A" w:rsidRDefault="00C2609A" w:rsidP="00C2609A">
            <w:pPr>
              <w:pStyle w:val="a"/>
              <w:numPr>
                <w:ilvl w:val="0"/>
                <w:numId w:val="17"/>
              </w:numPr>
              <w:rPr>
                <w:lang w:eastAsia="en-US"/>
              </w:rPr>
            </w:pPr>
            <w:r>
              <w:rPr>
                <w:lang w:eastAsia="en-US"/>
              </w:rPr>
              <w:t>At least below cases on SCS are supported:</w:t>
            </w:r>
          </w:p>
          <w:p w14:paraId="43A9EE27" w14:textId="77777777" w:rsidR="00C2609A" w:rsidRDefault="00C2609A" w:rsidP="00C2609A">
            <w:pPr>
              <w:pStyle w:val="a"/>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a"/>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a"/>
              <w:numPr>
                <w:ilvl w:val="0"/>
                <w:numId w:val="17"/>
              </w:numPr>
              <w:rPr>
                <w:lang w:eastAsia="en-US"/>
              </w:rPr>
            </w:pPr>
            <w:r>
              <w:rPr>
                <w:lang w:eastAsia="en-US"/>
              </w:rPr>
              <w:t>FFS:</w:t>
            </w:r>
          </w:p>
          <w:p w14:paraId="29C22E17" w14:textId="77777777" w:rsidR="00C2609A" w:rsidRDefault="00C2609A" w:rsidP="00C2609A">
            <w:pPr>
              <w:pStyle w:val="a"/>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96EFA8E" w14:textId="77777777" w:rsidR="00C2609A" w:rsidRDefault="00C2609A" w:rsidP="00C2609A">
            <w:pPr>
              <w:pStyle w:val="a"/>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18ED707" w14:textId="77777777" w:rsidR="00C2609A" w:rsidRDefault="00C2609A" w:rsidP="00C2609A">
            <w:pPr>
              <w:pStyle w:val="a"/>
              <w:numPr>
                <w:ilvl w:val="0"/>
                <w:numId w:val="0"/>
              </w:numPr>
              <w:ind w:left="360"/>
              <w:rPr>
                <w:lang w:eastAsia="en-US"/>
              </w:rPr>
            </w:pPr>
          </w:p>
          <w:p w14:paraId="6FDBFF48" w14:textId="77777777" w:rsidR="00C2609A" w:rsidRDefault="00C2609A" w:rsidP="00C2609A">
            <w:pPr>
              <w:pStyle w:val="a"/>
              <w:numPr>
                <w:ilvl w:val="0"/>
                <w:numId w:val="17"/>
              </w:numPr>
              <w:rPr>
                <w:lang w:eastAsia="en-US"/>
              </w:rPr>
            </w:pPr>
            <w:r>
              <w:rPr>
                <w:lang w:eastAsia="en-US"/>
              </w:rPr>
              <w:t>At least below cases on carrier type are supported:</w:t>
            </w:r>
          </w:p>
          <w:p w14:paraId="65DD61E4" w14:textId="77777777" w:rsidR="00C2609A" w:rsidRDefault="00C2609A" w:rsidP="00C2609A">
            <w:pPr>
              <w:pStyle w:val="a"/>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79016807" w14:textId="77777777" w:rsidR="00C2609A" w:rsidRDefault="00C2609A" w:rsidP="00C2609A">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4600CC94" w14:textId="77777777" w:rsidR="00C2609A" w:rsidRDefault="00C2609A" w:rsidP="00C2609A">
            <w:pPr>
              <w:pStyle w:val="a"/>
              <w:numPr>
                <w:ilvl w:val="0"/>
                <w:numId w:val="17"/>
              </w:numPr>
              <w:rPr>
                <w:color w:val="000000" w:themeColor="text1"/>
                <w:lang w:eastAsia="en-US"/>
              </w:rPr>
            </w:pPr>
            <w:r>
              <w:rPr>
                <w:color w:val="000000" w:themeColor="text1"/>
                <w:lang w:eastAsia="en-US"/>
              </w:rPr>
              <w:t>FFS:</w:t>
            </w:r>
          </w:p>
          <w:p w14:paraId="27B5234F" w14:textId="77777777" w:rsidR="00C2609A" w:rsidRDefault="00C2609A" w:rsidP="00C2609A">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6B18437F" w14:textId="77777777" w:rsidR="00C2609A" w:rsidRDefault="00C2609A" w:rsidP="00C2609A">
            <w:pPr>
              <w:pStyle w:val="a"/>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84C371B" w14:textId="77777777" w:rsidR="00C2609A" w:rsidRPr="00C2609A" w:rsidRDefault="00C2609A" w:rsidP="00B96B36">
            <w:pPr>
              <w:pStyle w:val="a8"/>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41E37E56" w14:textId="77777777" w:rsidR="00E064F8" w:rsidRDefault="00E064F8" w:rsidP="00E064F8">
            <w:pPr>
              <w:pStyle w:val="a8"/>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a8"/>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a8"/>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a8"/>
              <w:ind w:left="400" w:hanging="400"/>
              <w:rPr>
                <w:rFonts w:eastAsiaTheme="minorEastAsia"/>
                <w:bCs/>
                <w:lang w:val="en-US" w:eastAsia="zh-CN"/>
              </w:rPr>
            </w:pPr>
            <w:r>
              <w:rPr>
                <w:rFonts w:eastAsiaTheme="minorEastAsia"/>
                <w:bCs/>
                <w:lang w:val="en-US" w:eastAsia="zh-CN"/>
              </w:rPr>
              <w:t>OK with P1-9.</w:t>
            </w:r>
          </w:p>
        </w:tc>
      </w:tr>
      <w:tr w:rsidR="000956EF" w14:paraId="0AF1C1BC" w14:textId="77777777" w:rsidTr="000956EF">
        <w:tc>
          <w:tcPr>
            <w:tcW w:w="2009" w:type="dxa"/>
          </w:tcPr>
          <w:p w14:paraId="567139D4" w14:textId="77777777" w:rsidR="000956EF" w:rsidRDefault="000956EF" w:rsidP="002C4892">
            <w:pPr>
              <w:rPr>
                <w:bCs/>
                <w:lang w:val="en-US" w:eastAsia="zh-CN"/>
              </w:rPr>
            </w:pPr>
            <w:r>
              <w:rPr>
                <w:bCs/>
                <w:lang w:val="en-US" w:eastAsia="zh-CN"/>
              </w:rPr>
              <w:t>Ericsson4</w:t>
            </w:r>
          </w:p>
        </w:tc>
        <w:tc>
          <w:tcPr>
            <w:tcW w:w="7353" w:type="dxa"/>
          </w:tcPr>
          <w:p w14:paraId="50C4605E" w14:textId="07197F66" w:rsidR="000956EF" w:rsidRDefault="000956EF" w:rsidP="002C4892">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w:t>
            </w:r>
            <w:r w:rsidR="00345C13">
              <w:rPr>
                <w:rFonts w:eastAsia="MS Mincho"/>
                <w:bCs/>
                <w:lang w:eastAsia="ja-JP"/>
              </w:rPr>
              <w:t xml:space="preserve">suggest </w:t>
            </w:r>
            <w:r>
              <w:rPr>
                <w:rFonts w:eastAsia="MS Mincho"/>
                <w:bCs/>
                <w:lang w:eastAsia="ja-JP"/>
              </w:rPr>
              <w:t>below formulation.</w:t>
            </w:r>
          </w:p>
          <w:p w14:paraId="18B1D4A3" w14:textId="77777777" w:rsidR="000956EF" w:rsidRDefault="000956EF" w:rsidP="002C4892">
            <w:pPr>
              <w:rPr>
                <w:rFonts w:eastAsia="MS Mincho"/>
                <w:bCs/>
                <w:lang w:eastAsia="ja-JP"/>
              </w:rPr>
            </w:pPr>
          </w:p>
          <w:p w14:paraId="79372690" w14:textId="77777777" w:rsidR="000956EF" w:rsidRDefault="000956EF" w:rsidP="002C4892">
            <w:pPr>
              <w:pStyle w:val="4"/>
              <w:widowControl/>
              <w:kinsoku/>
              <w:overflowPunct/>
              <w:autoSpaceDE/>
              <w:adjustRightInd/>
              <w:spacing w:before="120" w:line="256" w:lineRule="auto"/>
              <w:ind w:left="720" w:hanging="720"/>
              <w:jc w:val="both"/>
              <w:outlineLvl w:val="3"/>
              <w:rPr>
                <w:rFonts w:eastAsia="SimSun"/>
                <w:snapToGrid/>
                <w:kern w:val="0"/>
                <w:szCs w:val="20"/>
                <w:lang w:eastAsia="zh-CN"/>
              </w:rPr>
            </w:pPr>
            <w:r>
              <w:rPr>
                <w:rFonts w:eastAsia="SimSun"/>
                <w:kern w:val="0"/>
                <w:szCs w:val="20"/>
                <w:lang w:eastAsia="zh-CN"/>
              </w:rPr>
              <w:t>Proposal 1-9rev2:</w:t>
            </w:r>
          </w:p>
          <w:p w14:paraId="53CF48BD" w14:textId="77777777" w:rsidR="000956EF" w:rsidRDefault="000956EF" w:rsidP="002C4892">
            <w:pPr>
              <w:pStyle w:val="a"/>
              <w:numPr>
                <w:ilvl w:val="0"/>
                <w:numId w:val="17"/>
              </w:numPr>
              <w:snapToGrid w:val="0"/>
              <w:ind w:left="400" w:hanging="400"/>
              <w:textAlignment w:val="auto"/>
              <w:rPr>
                <w:lang w:eastAsia="en-US"/>
              </w:rPr>
            </w:pPr>
            <w:r>
              <w:rPr>
                <w:lang w:eastAsia="en-US"/>
              </w:rPr>
              <w:t>DCI format 0-X/1-X can be transmitted on PCell.</w:t>
            </w:r>
          </w:p>
          <w:p w14:paraId="52266030" w14:textId="77777777" w:rsidR="000956EF" w:rsidRDefault="000956EF" w:rsidP="002C4892">
            <w:pPr>
              <w:pStyle w:val="a"/>
              <w:numPr>
                <w:ilvl w:val="0"/>
                <w:numId w:val="17"/>
              </w:numPr>
              <w:snapToGrid w:val="0"/>
              <w:ind w:left="400" w:hanging="400"/>
              <w:textAlignment w:val="auto"/>
              <w:rPr>
                <w:lang w:eastAsia="en-US"/>
              </w:rPr>
            </w:pPr>
            <w:r>
              <w:rPr>
                <w:lang w:eastAsia="en-US"/>
              </w:rPr>
              <w:t>DCI format 0-X/1-X can be transmitted on a SCell</w:t>
            </w:r>
            <w:r>
              <w:rPr>
                <w:color w:val="FF0000"/>
                <w:u w:val="single"/>
                <w:lang w:val="en-US" w:eastAsia="en-US"/>
              </w:rPr>
              <w:t xml:space="preserve"> </w:t>
            </w:r>
            <w:r w:rsidRPr="000F35E0">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schedule PUSCH/PDSCH on PCell</w:t>
            </w:r>
            <w:r>
              <w:rPr>
                <w:lang w:eastAsia="en-US"/>
              </w:rPr>
              <w:t>.</w:t>
            </w:r>
          </w:p>
          <w:p w14:paraId="2544F000" w14:textId="77777777" w:rsidR="000956EF" w:rsidRDefault="000956EF" w:rsidP="002C4892">
            <w:pPr>
              <w:pStyle w:val="a"/>
              <w:numPr>
                <w:ilvl w:val="0"/>
                <w:numId w:val="17"/>
              </w:numPr>
              <w:snapToGrid w:val="0"/>
              <w:ind w:left="400" w:hanging="400"/>
              <w:textAlignment w:val="auto"/>
              <w:rPr>
                <w:lang w:eastAsia="en-US"/>
              </w:rPr>
            </w:pPr>
            <w:r>
              <w:rPr>
                <w:lang w:eastAsia="en-US"/>
              </w:rPr>
              <w:lastRenderedPageBreak/>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PCell. </w:t>
            </w:r>
          </w:p>
          <w:p w14:paraId="60B7EC51" w14:textId="77777777" w:rsidR="000956EF" w:rsidRDefault="000956EF" w:rsidP="002C4892">
            <w:pPr>
              <w:pStyle w:val="a8"/>
              <w:rPr>
                <w:bCs/>
                <w:lang w:val="en-US" w:eastAsia="zh-CN"/>
              </w:rPr>
            </w:pPr>
          </w:p>
        </w:tc>
      </w:tr>
      <w:tr w:rsidR="00EF2DE9" w:rsidRPr="00E4682E" w14:paraId="36DA27D8" w14:textId="77777777" w:rsidTr="00EF2DE9">
        <w:tc>
          <w:tcPr>
            <w:tcW w:w="2009" w:type="dxa"/>
          </w:tcPr>
          <w:p w14:paraId="0DB21F9C" w14:textId="77777777" w:rsidR="00EF2DE9" w:rsidRDefault="00EF2DE9" w:rsidP="002C4892">
            <w:pPr>
              <w:ind w:left="400" w:hanging="400"/>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05736444" w14:textId="77777777" w:rsidR="00EF2DE9" w:rsidRDefault="00EF2DE9" w:rsidP="002C4892">
            <w:pPr>
              <w:pStyle w:val="a8"/>
              <w:ind w:left="400" w:hanging="400"/>
              <w:rPr>
                <w:rFonts w:eastAsiaTheme="minorEastAsia"/>
                <w:bCs/>
                <w:lang w:val="en-US" w:eastAsia="zh-CN"/>
              </w:rPr>
            </w:pPr>
            <w:r>
              <w:rPr>
                <w:rFonts w:eastAsiaTheme="minorEastAsia"/>
                <w:bCs/>
                <w:lang w:val="en-US" w:eastAsia="zh-CN"/>
              </w:rPr>
              <w:t>We support the proposals.</w:t>
            </w:r>
          </w:p>
        </w:tc>
      </w:tr>
      <w:tr w:rsidR="00F86871" w:rsidRPr="00E4682E" w14:paraId="5FB1ADF9" w14:textId="77777777" w:rsidTr="00EF2DE9">
        <w:tc>
          <w:tcPr>
            <w:tcW w:w="2009" w:type="dxa"/>
          </w:tcPr>
          <w:p w14:paraId="0A3AEE83" w14:textId="7B3BD30E" w:rsidR="00F86871" w:rsidRDefault="00F86871" w:rsidP="00F86871">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1DCD3AF" w14:textId="411CB2CD" w:rsidR="00F86871" w:rsidRDefault="00F86871" w:rsidP="00F86871">
            <w:pPr>
              <w:pStyle w:val="a8"/>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BC4656" w:rsidRPr="00E4682E" w14:paraId="06C57D1E" w14:textId="77777777" w:rsidTr="00EF2DE9">
        <w:tc>
          <w:tcPr>
            <w:tcW w:w="2009" w:type="dxa"/>
          </w:tcPr>
          <w:p w14:paraId="2AC3FBFC" w14:textId="7A530083" w:rsidR="00BC4656" w:rsidRDefault="00BC4656" w:rsidP="00F86871">
            <w:pPr>
              <w:ind w:left="400" w:hanging="400"/>
              <w:rPr>
                <w:rFonts w:eastAsiaTheme="minorEastAsia"/>
                <w:bCs/>
                <w:lang w:val="en-US" w:eastAsia="zh-CN"/>
              </w:rPr>
            </w:pPr>
            <w:r>
              <w:rPr>
                <w:rFonts w:eastAsiaTheme="minorEastAsia"/>
                <w:bCs/>
                <w:lang w:val="en-US" w:eastAsia="zh-CN"/>
              </w:rPr>
              <w:t>New H3C</w:t>
            </w:r>
          </w:p>
        </w:tc>
        <w:tc>
          <w:tcPr>
            <w:tcW w:w="7353" w:type="dxa"/>
          </w:tcPr>
          <w:p w14:paraId="3BA6BDA0" w14:textId="035E60C0" w:rsidR="00BC4656" w:rsidRDefault="00BC4656" w:rsidP="00F86871">
            <w:pPr>
              <w:pStyle w:val="a8"/>
              <w:ind w:left="400" w:hanging="400"/>
              <w:rPr>
                <w:rFonts w:eastAsiaTheme="minorEastAsia"/>
                <w:bCs/>
                <w:lang w:val="en-US" w:eastAsia="zh-CN"/>
              </w:rPr>
            </w:pPr>
            <w:r>
              <w:rPr>
                <w:rFonts w:eastAsiaTheme="minorEastAsia"/>
                <w:bCs/>
                <w:lang w:val="en-US" w:eastAsia="zh-CN"/>
              </w:rPr>
              <w:t>Fine with the updated proposals</w:t>
            </w:r>
          </w:p>
        </w:tc>
      </w:tr>
      <w:tr w:rsidR="006F06D2" w:rsidRPr="00E4682E" w14:paraId="7B93B231" w14:textId="77777777" w:rsidTr="00EF2DE9">
        <w:tc>
          <w:tcPr>
            <w:tcW w:w="2009" w:type="dxa"/>
          </w:tcPr>
          <w:p w14:paraId="36057634" w14:textId="27453A11" w:rsidR="006F06D2" w:rsidRPr="006F06D2" w:rsidRDefault="006F06D2" w:rsidP="00F86871">
            <w:pPr>
              <w:ind w:left="400" w:hanging="400"/>
              <w:rPr>
                <w:rFonts w:eastAsiaTheme="minorEastAsia"/>
                <w:bCs/>
                <w:lang w:eastAsia="zh-CN"/>
              </w:rPr>
            </w:pPr>
            <w:r>
              <w:rPr>
                <w:rFonts w:eastAsiaTheme="minorEastAsia"/>
                <w:bCs/>
                <w:lang w:eastAsia="zh-CN"/>
              </w:rPr>
              <w:t>Moderator</w:t>
            </w:r>
          </w:p>
        </w:tc>
        <w:tc>
          <w:tcPr>
            <w:tcW w:w="7353" w:type="dxa"/>
          </w:tcPr>
          <w:p w14:paraId="0A946FDA" w14:textId="1C1DB17C" w:rsidR="006F06D2" w:rsidRDefault="006F06D2" w:rsidP="006F06D2">
            <w:pPr>
              <w:pStyle w:val="a8"/>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E68EE" w14:paraId="68DA1B3E" w14:textId="77777777" w:rsidTr="00DE68EE">
        <w:tc>
          <w:tcPr>
            <w:tcW w:w="2009" w:type="dxa"/>
          </w:tcPr>
          <w:p w14:paraId="15E987BD" w14:textId="77777777" w:rsidR="00DE68EE" w:rsidRDefault="00DE68EE" w:rsidP="0050783B">
            <w:pPr>
              <w:ind w:left="400" w:hanging="400"/>
              <w:rPr>
                <w:rFonts w:eastAsiaTheme="minorEastAsia"/>
                <w:bCs/>
                <w:lang w:val="en-US" w:eastAsia="zh-CN"/>
              </w:rPr>
            </w:pPr>
            <w:r>
              <w:rPr>
                <w:rFonts w:eastAsiaTheme="minorEastAsia"/>
                <w:bCs/>
                <w:lang w:val="en-US" w:eastAsia="zh-CN"/>
              </w:rPr>
              <w:t>LG</w:t>
            </w:r>
          </w:p>
        </w:tc>
        <w:tc>
          <w:tcPr>
            <w:tcW w:w="7353" w:type="dxa"/>
          </w:tcPr>
          <w:p w14:paraId="3B0924EB" w14:textId="77777777" w:rsidR="00DE68EE" w:rsidRDefault="00DE68EE" w:rsidP="0050783B">
            <w:pPr>
              <w:pStyle w:val="a8"/>
              <w:ind w:left="400" w:hanging="400"/>
              <w:rPr>
                <w:rFonts w:eastAsiaTheme="minorEastAsia"/>
                <w:bCs/>
                <w:lang w:val="en-US" w:eastAsia="zh-CN"/>
              </w:rPr>
            </w:pPr>
            <w:r>
              <w:rPr>
                <w:rFonts w:eastAsiaTheme="minorEastAsia"/>
                <w:bCs/>
                <w:lang w:val="en-US" w:eastAsia="zh-CN"/>
              </w:rPr>
              <w:t>Fine with the updated proposals</w:t>
            </w:r>
          </w:p>
        </w:tc>
      </w:tr>
      <w:tr w:rsidR="00C76B5E" w14:paraId="0761DE7B" w14:textId="77777777" w:rsidTr="00DE68EE">
        <w:tc>
          <w:tcPr>
            <w:tcW w:w="2009" w:type="dxa"/>
          </w:tcPr>
          <w:p w14:paraId="69FEB17F" w14:textId="7ED53BD5" w:rsidR="00C76B5E" w:rsidRDefault="00C76B5E" w:rsidP="0050783B">
            <w:pPr>
              <w:ind w:left="400" w:hanging="400"/>
              <w:rPr>
                <w:rFonts w:eastAsiaTheme="minorEastAsia"/>
                <w:bCs/>
                <w:lang w:val="en-US" w:eastAsia="zh-CN"/>
              </w:rPr>
            </w:pPr>
            <w:r>
              <w:rPr>
                <w:rFonts w:eastAsiaTheme="minorEastAsia"/>
                <w:bCs/>
                <w:lang w:val="en-US" w:eastAsia="zh-CN"/>
              </w:rPr>
              <w:t>Moderator2</w:t>
            </w:r>
          </w:p>
        </w:tc>
        <w:tc>
          <w:tcPr>
            <w:tcW w:w="7353" w:type="dxa"/>
          </w:tcPr>
          <w:p w14:paraId="6AEC5410" w14:textId="0B6481C4" w:rsidR="00C76B5E" w:rsidRDefault="00C76B5E" w:rsidP="0050783B">
            <w:pPr>
              <w:pStyle w:val="a8"/>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A647F5" w14:paraId="346E5497" w14:textId="77777777" w:rsidTr="00DE68EE">
        <w:tc>
          <w:tcPr>
            <w:tcW w:w="2009" w:type="dxa"/>
          </w:tcPr>
          <w:p w14:paraId="22D3E3A6" w14:textId="511F2C04" w:rsidR="00A647F5" w:rsidRPr="00A647F5" w:rsidRDefault="00A647F5" w:rsidP="0050783B">
            <w:pPr>
              <w:ind w:left="400" w:hanging="400"/>
              <w:rPr>
                <w:rFonts w:eastAsiaTheme="minorEastAsia"/>
                <w:bCs/>
                <w:lang w:eastAsia="zh-CN"/>
              </w:rPr>
            </w:pPr>
            <w:r>
              <w:rPr>
                <w:rFonts w:eastAsiaTheme="minorEastAsia"/>
                <w:bCs/>
                <w:lang w:eastAsia="zh-CN"/>
              </w:rPr>
              <w:t>MTK</w:t>
            </w:r>
          </w:p>
        </w:tc>
        <w:tc>
          <w:tcPr>
            <w:tcW w:w="7353" w:type="dxa"/>
          </w:tcPr>
          <w:p w14:paraId="35D12B13" w14:textId="2915D268" w:rsidR="00A647F5" w:rsidRDefault="00A647F5" w:rsidP="0050783B">
            <w:pPr>
              <w:pStyle w:val="a8"/>
              <w:ind w:left="400" w:hanging="400"/>
              <w:rPr>
                <w:rFonts w:eastAsiaTheme="minorEastAsia"/>
                <w:bCs/>
                <w:lang w:val="en-US" w:eastAsia="zh-CN"/>
              </w:rPr>
            </w:pPr>
            <w:r>
              <w:rPr>
                <w:rFonts w:eastAsiaTheme="minorEastAsia"/>
                <w:bCs/>
                <w:lang w:val="en-US" w:eastAsia="zh-CN"/>
              </w:rPr>
              <w:t>Fine with the updated</w:t>
            </w:r>
            <w:r>
              <w:rPr>
                <w:rFonts w:eastAsiaTheme="minorEastAsia"/>
                <w:bCs/>
                <w:lang w:val="en-US" w:eastAsia="zh-CN"/>
              </w:rPr>
              <w:t xml:space="preserve"> </w:t>
            </w:r>
            <w:r>
              <w:rPr>
                <w:rFonts w:eastAsiaTheme="minorEastAsia"/>
                <w:bCs/>
                <w:lang w:val="en-US" w:eastAsia="zh-CN"/>
              </w:rPr>
              <w:t>P1-7 and P1-9</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af7"/>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Huawei, HiSilicon</w:t>
            </w:r>
          </w:p>
          <w:p w14:paraId="6F4FFD4A"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6AB4FB5D"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KaiTi"/>
                <w:b/>
                <w:bCs/>
                <w:sz w:val="22"/>
                <w:lang w:eastAsia="zh-CN"/>
              </w:rPr>
            </w:pPr>
          </w:p>
          <w:p w14:paraId="1A17CD0A"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ZTE</w:t>
            </w:r>
          </w:p>
          <w:p w14:paraId="1E21AF4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0D4D3A6A" w14:textId="77777777" w:rsidR="00551A8F" w:rsidRDefault="00551A8F">
            <w:pPr>
              <w:rPr>
                <w:rFonts w:eastAsia="KaiTi"/>
                <w:b/>
                <w:bCs/>
                <w:sz w:val="22"/>
                <w:lang w:eastAsia="zh-CN"/>
              </w:rPr>
            </w:pPr>
          </w:p>
          <w:p w14:paraId="66C6BA44"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Nokia, Nokia Shanghai Bell</w:t>
            </w:r>
          </w:p>
          <w:p w14:paraId="70E4A0A9"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DF46B0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74BBD51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64E9FD56" w14:textId="77777777" w:rsidR="00551A8F" w:rsidRDefault="00551A8F">
            <w:pPr>
              <w:rPr>
                <w:rFonts w:eastAsia="KaiTi"/>
                <w:b/>
                <w:bCs/>
                <w:sz w:val="22"/>
                <w:lang w:eastAsia="zh-CN"/>
              </w:rPr>
            </w:pPr>
          </w:p>
          <w:p w14:paraId="7FA8B85C"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Spreadtrum Communications</w:t>
            </w:r>
          </w:p>
          <w:p w14:paraId="06B5A5C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1A461D7" w14:textId="77777777" w:rsidR="00551A8F" w:rsidRDefault="00551A8F">
            <w:pPr>
              <w:rPr>
                <w:rFonts w:eastAsia="KaiTi"/>
                <w:b/>
                <w:bCs/>
                <w:sz w:val="22"/>
                <w:lang w:eastAsia="zh-CN"/>
              </w:rPr>
            </w:pPr>
          </w:p>
          <w:p w14:paraId="1A4A133B" w14:textId="77777777" w:rsidR="00551A8F" w:rsidRDefault="0002526D">
            <w:pPr>
              <w:pStyle w:val="a"/>
              <w:numPr>
                <w:ilvl w:val="0"/>
                <w:numId w:val="17"/>
              </w:numPr>
              <w:rPr>
                <w:rFonts w:eastAsia="KaiTi"/>
                <w:b/>
                <w:bCs/>
                <w:szCs w:val="20"/>
                <w:lang w:eastAsia="zh-CN"/>
              </w:rPr>
            </w:pPr>
            <w:r>
              <w:rPr>
                <w:rFonts w:eastAsia="KaiTi"/>
                <w:b/>
                <w:bCs/>
                <w:szCs w:val="20"/>
                <w:lang w:eastAsia="zh-CN"/>
              </w:rPr>
              <w:t>Vivo:</w:t>
            </w:r>
          </w:p>
          <w:p w14:paraId="26D072A9" w14:textId="77777777" w:rsidR="00551A8F" w:rsidRDefault="0002526D">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25CB938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multi-cell scheduling grant is for unicast DL scheduling only or unicast UL scheduling only.</w:t>
            </w:r>
          </w:p>
          <w:p w14:paraId="0DE760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007C1D6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4808D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2CA45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64E9232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CFFA7D9" w14:textId="77777777" w:rsidR="00551A8F" w:rsidRDefault="00551A8F">
            <w:pPr>
              <w:rPr>
                <w:rFonts w:eastAsia="KaiTi"/>
                <w:b/>
                <w:bCs/>
                <w:sz w:val="22"/>
                <w:lang w:eastAsia="zh-CN"/>
              </w:rPr>
            </w:pPr>
          </w:p>
          <w:p w14:paraId="56D7294A"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CATT</w:t>
            </w:r>
          </w:p>
          <w:p w14:paraId="1757E69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007F01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236A6D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50483C2" w14:textId="77777777" w:rsidR="00551A8F" w:rsidRDefault="00551A8F">
            <w:pPr>
              <w:rPr>
                <w:rFonts w:eastAsia="KaiTi"/>
                <w:b/>
                <w:bCs/>
                <w:sz w:val="22"/>
                <w:lang w:eastAsia="zh-CN"/>
              </w:rPr>
            </w:pPr>
          </w:p>
          <w:p w14:paraId="593F86B9"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7520563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KaiTi"/>
                <w:b/>
                <w:bCs/>
                <w:sz w:val="22"/>
                <w:lang w:eastAsia="zh-CN"/>
              </w:rPr>
            </w:pPr>
          </w:p>
          <w:p w14:paraId="47F88A6E"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NEC</w:t>
            </w:r>
          </w:p>
          <w:p w14:paraId="24E36A2A"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436C9CAF" w14:textId="77777777" w:rsidR="00551A8F" w:rsidRDefault="00551A8F">
            <w:pPr>
              <w:pStyle w:val="a"/>
              <w:numPr>
                <w:ilvl w:val="0"/>
                <w:numId w:val="0"/>
              </w:numPr>
              <w:ind w:left="360"/>
              <w:jc w:val="both"/>
              <w:rPr>
                <w:rFonts w:eastAsia="KaiTi"/>
                <w:b/>
                <w:bCs/>
                <w:sz w:val="22"/>
                <w:lang w:eastAsia="zh-CN"/>
              </w:rPr>
            </w:pPr>
          </w:p>
          <w:p w14:paraId="38C3ADBB"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Lenovo</w:t>
            </w:r>
          </w:p>
          <w:p w14:paraId="45ECB5B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25037AE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KaiTi"/>
                <w:b/>
                <w:bCs/>
                <w:sz w:val="22"/>
                <w:lang w:eastAsia="zh-CN"/>
              </w:rPr>
            </w:pPr>
          </w:p>
          <w:p w14:paraId="3020AF2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Xiaomi</w:t>
            </w:r>
          </w:p>
          <w:p w14:paraId="70EC5437"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3567B52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669D2D52" w14:textId="77777777" w:rsidR="00551A8F" w:rsidRDefault="00551A8F">
            <w:pPr>
              <w:rPr>
                <w:rFonts w:eastAsia="KaiTi"/>
                <w:b/>
                <w:bCs/>
                <w:sz w:val="22"/>
                <w:lang w:eastAsia="zh-CN"/>
              </w:rPr>
            </w:pPr>
          </w:p>
          <w:p w14:paraId="36E09DAC"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OPPO</w:t>
            </w:r>
          </w:p>
          <w:p w14:paraId="620DA52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4084AE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3D169C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2771D6D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554CD3C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7F66081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0850F8B5" w14:textId="77777777" w:rsidR="00551A8F" w:rsidRDefault="00551A8F">
            <w:pPr>
              <w:rPr>
                <w:rFonts w:eastAsia="KaiTi"/>
                <w:b/>
                <w:bCs/>
                <w:sz w:val="22"/>
                <w:lang w:eastAsia="zh-CN"/>
              </w:rPr>
            </w:pPr>
          </w:p>
          <w:p w14:paraId="2561DA99"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InterDigital</w:t>
            </w:r>
          </w:p>
          <w:p w14:paraId="360BE4D1"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155F97A" w14:textId="77777777" w:rsidR="00551A8F" w:rsidRDefault="00551A8F">
            <w:pPr>
              <w:rPr>
                <w:rFonts w:eastAsia="KaiTi"/>
                <w:b/>
                <w:bCs/>
                <w:sz w:val="22"/>
                <w:lang w:val="en-US" w:eastAsia="zh-CN"/>
              </w:rPr>
            </w:pPr>
          </w:p>
          <w:p w14:paraId="5A505EBD"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CAICT</w:t>
            </w:r>
          </w:p>
          <w:p w14:paraId="584F52F3" w14:textId="77777777" w:rsidR="00551A8F" w:rsidRDefault="0002526D">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762E14DB" w14:textId="77777777" w:rsidR="00551A8F" w:rsidRDefault="00551A8F">
            <w:pPr>
              <w:rPr>
                <w:rFonts w:eastAsia="KaiTi"/>
                <w:b/>
                <w:bCs/>
                <w:sz w:val="22"/>
                <w:lang w:eastAsia="zh-CN"/>
              </w:rPr>
            </w:pPr>
          </w:p>
          <w:p w14:paraId="60E31AEE"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Apple</w:t>
            </w:r>
          </w:p>
          <w:p w14:paraId="038D029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1AE79E67" w14:textId="77777777" w:rsidR="00551A8F" w:rsidRDefault="00551A8F">
            <w:pPr>
              <w:rPr>
                <w:rFonts w:eastAsia="KaiTi"/>
                <w:b/>
                <w:bCs/>
                <w:sz w:val="22"/>
                <w:lang w:eastAsia="zh-CN"/>
              </w:rPr>
            </w:pPr>
          </w:p>
          <w:p w14:paraId="42B4945C"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NTT DOCOMO</w:t>
            </w:r>
          </w:p>
          <w:p w14:paraId="24AC5714"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029562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3801BF1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360CEC1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8CAF0B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KaiTi"/>
                <w:b/>
                <w:bCs/>
                <w:sz w:val="22"/>
                <w:lang w:eastAsia="zh-CN"/>
              </w:rPr>
            </w:pPr>
          </w:p>
          <w:p w14:paraId="0BBC99C4"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LG Electronics</w:t>
            </w:r>
          </w:p>
          <w:p w14:paraId="5D639F8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51EB3DF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8B5946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790B4BE5" w14:textId="77777777" w:rsidR="00551A8F" w:rsidRDefault="00551A8F">
            <w:pPr>
              <w:rPr>
                <w:rFonts w:eastAsia="KaiTi"/>
                <w:b/>
                <w:bCs/>
                <w:sz w:val="22"/>
                <w:lang w:eastAsia="zh-CN"/>
              </w:rPr>
            </w:pPr>
          </w:p>
          <w:p w14:paraId="416B828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MediaTek</w:t>
            </w:r>
          </w:p>
          <w:p w14:paraId="547B7C7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2061B725" w14:textId="77777777" w:rsidR="00551A8F" w:rsidRDefault="00551A8F">
            <w:pPr>
              <w:pStyle w:val="a"/>
              <w:numPr>
                <w:ilvl w:val="0"/>
                <w:numId w:val="0"/>
              </w:numPr>
              <w:ind w:left="360"/>
              <w:jc w:val="both"/>
              <w:rPr>
                <w:rFonts w:eastAsia="KaiTi"/>
                <w:b/>
                <w:bCs/>
                <w:sz w:val="22"/>
                <w:lang w:eastAsia="zh-CN"/>
              </w:rPr>
            </w:pPr>
          </w:p>
          <w:p w14:paraId="5FBBD3D7"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Intel</w:t>
            </w:r>
          </w:p>
          <w:p w14:paraId="43BAD14C"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70FC238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13ECDB5A" w14:textId="77777777" w:rsidR="00551A8F" w:rsidRDefault="00551A8F">
            <w:pPr>
              <w:rPr>
                <w:rFonts w:eastAsia="KaiTi"/>
                <w:b/>
                <w:bCs/>
                <w:sz w:val="22"/>
                <w:lang w:eastAsia="zh-CN"/>
              </w:rPr>
            </w:pPr>
          </w:p>
          <w:p w14:paraId="00A7BA61"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Ericsson</w:t>
            </w:r>
          </w:p>
          <w:p w14:paraId="3DA5D4E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1DE6A96C" w14:textId="77777777" w:rsidR="00551A8F" w:rsidRDefault="00551A8F">
            <w:pPr>
              <w:pStyle w:val="a"/>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 xml:space="preserve">in the existing </w:t>
      </w:r>
      <w:r>
        <w:rPr>
          <w:lang w:val="en-US" w:eastAsia="zh-CN"/>
        </w:rPr>
        <w:lastRenderedPageBreak/>
        <w:t>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5BAFFB79" w14:textId="77777777" w:rsidR="00551A8F" w:rsidRDefault="0002526D">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4F2AE0"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D2C85A7" w14:textId="77777777" w:rsidR="00551A8F" w:rsidRDefault="0002526D">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70102CEF"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798C1CA" w14:textId="77777777" w:rsidR="00551A8F" w:rsidRDefault="0002526D">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7A4F2AAF" w14:textId="77777777" w:rsidR="00551A8F" w:rsidRDefault="00551A8F">
      <w:pPr>
        <w:pStyle w:val="a"/>
        <w:numPr>
          <w:ilvl w:val="0"/>
          <w:numId w:val="0"/>
        </w:numPr>
        <w:spacing w:after="120"/>
        <w:ind w:left="720"/>
        <w:jc w:val="both"/>
        <w:rPr>
          <w:rFonts w:eastAsia="KaiTi"/>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1CAB2037" w14:textId="77777777" w:rsidR="00551A8F" w:rsidRDefault="0002526D">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00CFD1E" w14:textId="77777777" w:rsidR="00551A8F" w:rsidRDefault="0002526D">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3D574CC1"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59284E78" w14:textId="77777777" w:rsidR="00551A8F" w:rsidRDefault="00551A8F">
      <w:pPr>
        <w:rPr>
          <w:lang w:eastAsia="en-US"/>
        </w:rPr>
      </w:pPr>
    </w:p>
    <w:p w14:paraId="7A5740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0630DE2" w14:textId="77777777" w:rsidR="00551A8F" w:rsidRDefault="0002526D">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31850B8"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DD96D7" w14:textId="77777777" w:rsidR="00551A8F" w:rsidRDefault="00551A8F">
      <w:pPr>
        <w:rPr>
          <w:lang w:eastAsia="en-US"/>
        </w:rPr>
      </w:pPr>
    </w:p>
    <w:p w14:paraId="7DF0587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87FE84A"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w:t>
            </w:r>
            <w:r>
              <w:rPr>
                <w:rFonts w:eastAsia="MS Mincho"/>
                <w:bCs/>
                <w:lang w:eastAsia="ja-JP"/>
              </w:rPr>
              <w:lastRenderedPageBreak/>
              <w:t>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1FB3E148"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52D65468" w14:textId="77777777" w:rsidR="00551A8F" w:rsidRDefault="0002526D">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0370FE0A"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3032C1E4"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6451CCC" w14:textId="77777777" w:rsidR="00551A8F" w:rsidRDefault="0002526D">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446E9733"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61AB583E" w14:textId="77777777" w:rsidR="00551A8F" w:rsidRDefault="00551A8F">
            <w:pPr>
              <w:pStyle w:val="a"/>
              <w:numPr>
                <w:ilvl w:val="0"/>
                <w:numId w:val="0"/>
              </w:numPr>
              <w:rPr>
                <w:rFonts w:eastAsia="KaiTi"/>
                <w:szCs w:val="20"/>
                <w:lang w:eastAsia="zh-CN"/>
              </w:rPr>
            </w:pPr>
          </w:p>
          <w:p w14:paraId="05651EC4" w14:textId="77777777" w:rsidR="00551A8F" w:rsidRDefault="00551A8F">
            <w:pPr>
              <w:rPr>
                <w:lang w:eastAsia="en-US"/>
              </w:rPr>
            </w:pPr>
          </w:p>
          <w:p w14:paraId="1359E95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B58B764"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4768CF0"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a"/>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a"/>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a"/>
              <w:numPr>
                <w:ilvl w:val="0"/>
                <w:numId w:val="0"/>
              </w:numPr>
              <w:rPr>
                <w:lang w:val="en-US" w:eastAsia="ja-JP"/>
              </w:rPr>
            </w:pPr>
          </w:p>
          <w:p w14:paraId="3CCE3268" w14:textId="77777777" w:rsidR="00551A8F" w:rsidRDefault="0002526D">
            <w:pPr>
              <w:pStyle w:val="a"/>
              <w:numPr>
                <w:ilvl w:val="0"/>
                <w:numId w:val="0"/>
              </w:numPr>
              <w:rPr>
                <w:lang w:val="en-US" w:eastAsia="ja-JP"/>
              </w:rPr>
            </w:pPr>
            <w:r>
              <w:rPr>
                <w:lang w:val="en-US" w:eastAsia="ja-JP"/>
              </w:rPr>
              <w:t>Proposal 2-2:</w:t>
            </w:r>
          </w:p>
          <w:p w14:paraId="4D70A276" w14:textId="77777777" w:rsidR="00551A8F" w:rsidRDefault="0002526D">
            <w:pPr>
              <w:pStyle w:val="a"/>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51BD5CD0" w14:textId="77777777" w:rsidR="00551A8F" w:rsidRDefault="0002526D">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89E6BB4" w14:textId="77777777" w:rsidR="00551A8F" w:rsidRDefault="0002526D">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096D7EC" w14:textId="77777777" w:rsidR="00551A8F" w:rsidRDefault="00551A8F">
            <w:pPr>
              <w:pStyle w:val="a"/>
              <w:numPr>
                <w:ilvl w:val="0"/>
                <w:numId w:val="0"/>
              </w:numPr>
              <w:rPr>
                <w:rFonts w:eastAsia="KaiTi"/>
                <w:szCs w:val="20"/>
                <w:lang w:eastAsia="zh-CN"/>
              </w:rPr>
            </w:pPr>
          </w:p>
          <w:p w14:paraId="55E6320E" w14:textId="77777777" w:rsidR="00551A8F" w:rsidRDefault="0002526D">
            <w:pPr>
              <w:pStyle w:val="a"/>
              <w:numPr>
                <w:ilvl w:val="0"/>
                <w:numId w:val="0"/>
              </w:numPr>
              <w:rPr>
                <w:lang w:val="en-US" w:eastAsia="ja-JP"/>
              </w:rPr>
            </w:pPr>
            <w:r>
              <w:rPr>
                <w:lang w:val="en-US" w:eastAsia="ja-JP"/>
              </w:rPr>
              <w:t>Proposal 2-3:</w:t>
            </w:r>
          </w:p>
          <w:p w14:paraId="7B1B1B33" w14:textId="77777777" w:rsidR="00551A8F" w:rsidRDefault="0002526D">
            <w:pPr>
              <w:pStyle w:val="a"/>
              <w:numPr>
                <w:ilvl w:val="0"/>
                <w:numId w:val="0"/>
              </w:numPr>
              <w:rPr>
                <w:lang w:val="en-US" w:eastAsia="ja-JP"/>
              </w:rPr>
            </w:pPr>
            <w:r>
              <w:rPr>
                <w:lang w:val="en-US" w:eastAsia="ja-JP"/>
              </w:rPr>
              <w:lastRenderedPageBreak/>
              <w:t>Our understanding is that the actual  number of cells scheduled by a DCI format 0-X and the actual number of cells scheduled by a DCI format 1-X can be separately configured.</w:t>
            </w:r>
          </w:p>
          <w:p w14:paraId="59EF64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FF8B88B" w14:textId="77777777" w:rsidR="00551A8F" w:rsidRDefault="0002526D">
            <w:pPr>
              <w:pStyle w:val="a"/>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lastRenderedPageBreak/>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2" w:name="_Hlk103114705"/>
    </w:p>
    <w:p w14:paraId="08902AF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6CDFD7FE" w14:textId="77777777" w:rsidR="00551A8F" w:rsidRDefault="0002526D">
      <w:pPr>
        <w:pStyle w:val="a"/>
        <w:numPr>
          <w:ilvl w:val="0"/>
          <w:numId w:val="17"/>
        </w:numPr>
        <w:rPr>
          <w:rFonts w:eastAsia="KaiTi"/>
          <w:szCs w:val="20"/>
          <w:lang w:eastAsia="zh-CN"/>
        </w:rPr>
      </w:pPr>
      <w:ins w:id="223"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626E09E8"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224" w:author="Haipeng HP1 Lei" w:date="2022-05-10T22:29:00Z">
        <w:r>
          <w:rPr>
            <w:lang w:eastAsia="en-US"/>
          </w:rPr>
          <w:t xml:space="preserve">or equal to </w:t>
        </w:r>
      </w:ins>
      <w:r>
        <w:rPr>
          <w:lang w:eastAsia="en-US"/>
        </w:rPr>
        <w:t>4</w:t>
      </w:r>
      <w:r>
        <w:rPr>
          <w:rFonts w:eastAsia="KaiTi"/>
          <w:szCs w:val="20"/>
          <w:lang w:eastAsia="zh-CN"/>
        </w:rPr>
        <w:t>.</w:t>
      </w:r>
    </w:p>
    <w:p w14:paraId="327EF302" w14:textId="77777777" w:rsidR="00551A8F" w:rsidRDefault="00551A8F">
      <w:pPr>
        <w:rPr>
          <w:lang w:eastAsia="en-US"/>
        </w:rPr>
      </w:pPr>
    </w:p>
    <w:p w14:paraId="4B3D5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3740A" w14:textId="77777777" w:rsidR="00551A8F" w:rsidRDefault="0002526D">
      <w:pPr>
        <w:pStyle w:val="a"/>
        <w:numPr>
          <w:ilvl w:val="0"/>
          <w:numId w:val="17"/>
        </w:numPr>
        <w:rPr>
          <w:rFonts w:eastAsia="KaiTi"/>
          <w:szCs w:val="20"/>
          <w:lang w:eastAsia="zh-CN"/>
        </w:rPr>
      </w:pPr>
      <w:ins w:id="225"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55D74E31"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26" w:author="Haipeng HP1 Lei" w:date="2022-05-10T22:30:00Z">
        <w:r>
          <w:rPr>
            <w:lang w:eastAsia="en-US"/>
          </w:rPr>
          <w:t xml:space="preserve">or equal to </w:t>
        </w:r>
      </w:ins>
      <w:r>
        <w:rPr>
          <w:lang w:eastAsia="en-US"/>
        </w:rPr>
        <w:t>4</w:t>
      </w:r>
      <w:r>
        <w:rPr>
          <w:rFonts w:eastAsia="KaiTi"/>
          <w:szCs w:val="20"/>
          <w:lang w:eastAsia="zh-CN"/>
        </w:rPr>
        <w:t>.</w:t>
      </w:r>
    </w:p>
    <w:p w14:paraId="3FDF8E3C" w14:textId="77777777" w:rsidR="00551A8F" w:rsidRDefault="00551A8F">
      <w:pPr>
        <w:rPr>
          <w:lang w:eastAsia="en-US"/>
        </w:rPr>
      </w:pPr>
    </w:p>
    <w:p w14:paraId="7E6064D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530A8704"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w:t>
      </w:r>
      <w:del w:id="227" w:author="Haipeng HP1 Lei" w:date="2022-05-10T22:31:00Z">
        <w:r>
          <w:rPr>
            <w:lang w:eastAsia="en-US"/>
          </w:rPr>
          <w:delText>is separately configured from</w:delText>
        </w:r>
      </w:del>
      <w:ins w:id="228"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rPr>
                <w:rFonts w:eastAsia="MS Mincho"/>
                <w:bCs/>
                <w:lang w:val="en-US" w:eastAsia="ja-JP"/>
              </w:rPr>
            </w:pPr>
            <w:r>
              <w:rPr>
                <w:rFonts w:eastAsia="MS Mincho" w:hint="eastAsia"/>
                <w:bCs/>
                <w:lang w:eastAsia="ja-JP"/>
              </w:rPr>
              <w:t xml:space="preserve">Regarding the maximum number of the cells that can be scheduled by a DCI, we think it </w:t>
            </w:r>
            <w:r>
              <w:rPr>
                <w:rFonts w:eastAsia="MS Mincho" w:hint="eastAsia"/>
                <w:bCs/>
                <w:lang w:eastAsia="ja-JP"/>
              </w:rPr>
              <w:lastRenderedPageBreak/>
              <w:t xml:space="preserve">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新細明體" w:hint="eastAsia"/>
                <w:bCs/>
                <w:lang w:eastAsia="zh-TW"/>
              </w:rPr>
              <w:lastRenderedPageBreak/>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新細明體" w:hint="eastAsia"/>
                <w:bCs/>
                <w:snapToGrid/>
                <w:kern w:val="0"/>
                <w:szCs w:val="20"/>
                <w:lang w:eastAsia="zh-TW"/>
              </w:rPr>
              <w:t>W</w:t>
            </w:r>
            <w:r>
              <w:rPr>
                <w:rFonts w:eastAsia="新細明體"/>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新細明體"/>
                <w:b/>
                <w:snapToGrid/>
                <w:kern w:val="0"/>
                <w:szCs w:val="20"/>
                <w:lang w:eastAsia="zh-TW"/>
              </w:rPr>
              <w:t>we prefer to keep both 3 and 4 on the table</w:t>
            </w:r>
            <w:r>
              <w:rPr>
                <w:rFonts w:eastAsia="新細明體"/>
                <w:bCs/>
                <w:snapToGrid/>
                <w:kern w:val="0"/>
                <w:szCs w:val="20"/>
                <w:lang w:eastAsia="zh-TW"/>
              </w:rPr>
              <w:t xml:space="preserve">. </w:t>
            </w:r>
            <w:r>
              <w:rPr>
                <w:rFonts w:eastAsia="新細明體"/>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r>
              <w:rPr>
                <w:bCs/>
                <w:lang w:eastAsia="zh-CN"/>
              </w:rPr>
              <w:t>InterDigital</w:t>
            </w:r>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9319033" w14:textId="77777777" w:rsidR="00551A8F" w:rsidRDefault="0002526D">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0D75D616" w14:textId="77777777" w:rsidR="00551A8F" w:rsidRDefault="0002526D">
            <w:pPr>
              <w:pStyle w:val="a"/>
              <w:numPr>
                <w:ilvl w:val="0"/>
                <w:numId w:val="17"/>
              </w:numPr>
              <w:rPr>
                <w:lang w:eastAsia="en-US"/>
              </w:rPr>
            </w:pPr>
            <w:r>
              <w:rPr>
                <w:lang w:eastAsia="en-US"/>
              </w:rPr>
              <w:lastRenderedPageBreak/>
              <w:t xml:space="preserve">For a UE, the maximum number of cells scheduled by a DCI format 1-X can be smaller than or equal to </w:t>
            </w:r>
            <w:r>
              <w:rPr>
                <w:color w:val="00B050"/>
                <w:lang w:eastAsia="en-US"/>
              </w:rPr>
              <w:t>8</w:t>
            </w:r>
            <w:r>
              <w:rPr>
                <w:rFonts w:eastAsia="KaiTi"/>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lastRenderedPageBreak/>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Huawei, HiSilicon</w:t>
            </w:r>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2"/>
    <w:p w14:paraId="01D3BDCA" w14:textId="77777777" w:rsidR="00551A8F" w:rsidRDefault="00551A8F">
      <w:pPr>
        <w:rPr>
          <w:lang w:eastAsia="en-US"/>
        </w:rPr>
      </w:pPr>
    </w:p>
    <w:p w14:paraId="3324904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D97F14E" w14:textId="77777777" w:rsidR="00551A8F" w:rsidRDefault="0002526D">
      <w:pPr>
        <w:pStyle w:val="a"/>
        <w:numPr>
          <w:ilvl w:val="0"/>
          <w:numId w:val="17"/>
        </w:numPr>
        <w:rPr>
          <w:ins w:id="229" w:author="Haipeng HP1 Lei" w:date="2022-05-11T17:21:00Z"/>
          <w:rFonts w:eastAsia="KaiTi"/>
          <w:szCs w:val="20"/>
          <w:lang w:eastAsia="zh-CN"/>
        </w:rPr>
      </w:pPr>
      <w:r>
        <w:rPr>
          <w:lang w:eastAsia="en-US"/>
        </w:rPr>
        <w:t xml:space="preserve">The maximum number of cells scheduled by a DCI format 0_X in Rel-18 standards is </w:t>
      </w:r>
      <w:ins w:id="230" w:author="Haipeng HP1 Lei" w:date="2022-05-11T17:20:00Z">
        <w:r>
          <w:rPr>
            <w:lang w:eastAsia="en-US"/>
          </w:rPr>
          <w:t xml:space="preserve">down-selected from {3, </w:t>
        </w:r>
      </w:ins>
      <w:r>
        <w:rPr>
          <w:lang w:eastAsia="en-US"/>
        </w:rPr>
        <w:t>4</w:t>
      </w:r>
      <w:ins w:id="231" w:author="Haipeng HP1 Lei" w:date="2022-05-11T17:20:00Z">
        <w:r>
          <w:rPr>
            <w:lang w:eastAsia="en-US"/>
          </w:rPr>
          <w:t>, 8}</w:t>
        </w:r>
      </w:ins>
      <w:r>
        <w:rPr>
          <w:rFonts w:eastAsia="KaiTi"/>
          <w:szCs w:val="20"/>
          <w:lang w:eastAsia="zh-CN"/>
        </w:rPr>
        <w:t>.</w:t>
      </w:r>
    </w:p>
    <w:p w14:paraId="29111D8C" w14:textId="77777777" w:rsidR="00551A8F" w:rsidRPr="00551A8F" w:rsidRDefault="0002526D">
      <w:pPr>
        <w:pStyle w:val="a"/>
        <w:numPr>
          <w:ilvl w:val="0"/>
          <w:numId w:val="17"/>
        </w:numPr>
        <w:rPr>
          <w:del w:id="232" w:author="Haipeng HP1 Lei" w:date="2022-05-11T17:21:00Z"/>
          <w:rFonts w:eastAsia="KaiTi"/>
          <w:szCs w:val="20"/>
          <w:lang w:eastAsia="zh-CN"/>
          <w:rPrChange w:id="233" w:author="Haipeng HP1 Lei" w:date="2022-05-11T17:22:00Z">
            <w:rPr>
              <w:del w:id="234" w:author="Haipeng HP1 Lei" w:date="2022-05-11T17:21:00Z"/>
              <w:rFonts w:eastAsiaTheme="minorEastAsia"/>
              <w:color w:val="000000" w:themeColor="text1"/>
              <w:lang w:eastAsia="zh-CN"/>
            </w:rPr>
          </w:rPrChange>
        </w:rPr>
      </w:pPr>
      <w:ins w:id="235" w:author="Haipeng HP1 Lei" w:date="2022-05-11T17:21:00Z">
        <w:r>
          <w:rPr>
            <w:rFonts w:eastAsiaTheme="minorEastAsia"/>
            <w:color w:val="000000" w:themeColor="text1"/>
            <w:lang w:eastAsia="zh-CN"/>
          </w:rPr>
          <w:t>The maximum payload size of a DCI format 0_X (excluding CRC) should be no larger than 140 bits.</w:t>
        </w:r>
      </w:ins>
    </w:p>
    <w:p w14:paraId="10A74008"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36" w:author="Haipeng HP1 Lei" w:date="2022-05-10T22:29:00Z">
        <w:r>
          <w:rPr>
            <w:lang w:eastAsia="en-US"/>
          </w:rPr>
          <w:t xml:space="preserve">or equal to </w:t>
        </w:r>
      </w:ins>
      <w:ins w:id="237" w:author="Haipeng HP1 Lei" w:date="2022-05-11T17:22:00Z">
        <w:r>
          <w:rPr>
            <w:lang w:eastAsia="en-US"/>
          </w:rPr>
          <w:t>the maximum number supported in Rel-18 standards</w:t>
        </w:r>
      </w:ins>
      <w:r>
        <w:rPr>
          <w:rFonts w:eastAsia="KaiTi"/>
          <w:szCs w:val="20"/>
          <w:lang w:eastAsia="zh-CN"/>
        </w:rPr>
        <w:t>.</w:t>
      </w:r>
    </w:p>
    <w:p w14:paraId="7B5020E9" w14:textId="77777777" w:rsidR="00551A8F" w:rsidRDefault="00551A8F">
      <w:pPr>
        <w:rPr>
          <w:lang w:eastAsia="en-US"/>
        </w:rPr>
      </w:pPr>
    </w:p>
    <w:p w14:paraId="4C0B78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F22D7E0"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1_X in Rel-18 standards is </w:t>
      </w:r>
      <w:ins w:id="238" w:author="Haipeng HP1 Lei" w:date="2022-05-11T17:20:00Z">
        <w:r>
          <w:rPr>
            <w:lang w:eastAsia="en-US"/>
          </w:rPr>
          <w:t xml:space="preserve">down-selected from {3, </w:t>
        </w:r>
      </w:ins>
      <w:r>
        <w:rPr>
          <w:lang w:eastAsia="en-US"/>
        </w:rPr>
        <w:t>4</w:t>
      </w:r>
      <w:ins w:id="239" w:author="Haipeng HP1 Lei" w:date="2022-05-11T17:21:00Z">
        <w:r>
          <w:rPr>
            <w:lang w:eastAsia="en-US"/>
          </w:rPr>
          <w:t>, 8}</w:t>
        </w:r>
      </w:ins>
      <w:r>
        <w:rPr>
          <w:rFonts w:eastAsia="KaiTi"/>
          <w:szCs w:val="20"/>
          <w:lang w:eastAsia="zh-CN"/>
        </w:rPr>
        <w:t>.</w:t>
      </w:r>
    </w:p>
    <w:p w14:paraId="26C08C96" w14:textId="77777777" w:rsidR="00551A8F" w:rsidRDefault="0002526D">
      <w:pPr>
        <w:pStyle w:val="a"/>
        <w:numPr>
          <w:ilvl w:val="0"/>
          <w:numId w:val="17"/>
        </w:numPr>
        <w:rPr>
          <w:ins w:id="240" w:author="Haipeng HP1 Lei" w:date="2022-05-11T17:21:00Z"/>
          <w:rFonts w:eastAsia="KaiTi"/>
          <w:color w:val="000000" w:themeColor="text1"/>
          <w:szCs w:val="20"/>
          <w:lang w:eastAsia="zh-CN"/>
        </w:rPr>
      </w:pPr>
      <w:ins w:id="241"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42" w:author="Haipeng HP1 Lei" w:date="2022-05-10T22:30:00Z">
        <w:r>
          <w:rPr>
            <w:lang w:eastAsia="en-US"/>
          </w:rPr>
          <w:t xml:space="preserve">or equal to </w:t>
        </w:r>
      </w:ins>
      <w:ins w:id="243" w:author="Haipeng HP1 Lei" w:date="2022-05-11T17:22:00Z">
        <w:r>
          <w:rPr>
            <w:lang w:eastAsia="en-US"/>
          </w:rPr>
          <w:t>the maximum number supported in Rel-18 standards</w:t>
        </w:r>
      </w:ins>
      <w:r>
        <w:rPr>
          <w:rFonts w:eastAsia="KaiTi"/>
          <w:szCs w:val="20"/>
          <w:lang w:eastAsia="zh-CN"/>
        </w:rPr>
        <w:t>.</w:t>
      </w:r>
    </w:p>
    <w:p w14:paraId="397EB1C4" w14:textId="77777777" w:rsidR="00551A8F" w:rsidRDefault="00551A8F">
      <w:pPr>
        <w:rPr>
          <w:lang w:eastAsia="en-US"/>
        </w:rPr>
      </w:pPr>
    </w:p>
    <w:p w14:paraId="4C7673E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74984F6"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w:t>
      </w:r>
      <w:del w:id="244" w:author="Haipeng HP1 Lei" w:date="2022-05-10T22:31:00Z">
        <w:r>
          <w:rPr>
            <w:lang w:eastAsia="en-US"/>
          </w:rPr>
          <w:delText>is separately configured from</w:delText>
        </w:r>
      </w:del>
      <w:ins w:id="245"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af7"/>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w:t>
            </w:r>
            <w:r>
              <w:rPr>
                <w:rFonts w:eastAsia="MS Mincho"/>
                <w:bCs/>
                <w:lang w:eastAsia="ja-JP"/>
              </w:rPr>
              <w:lastRenderedPageBreak/>
              <w:t>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6" w:author="Haipeng HP1 Lei" w:date="2022-05-11T17:21:00Z">
              <w:r>
                <w:rPr>
                  <w:rFonts w:eastAsiaTheme="minorEastAsia"/>
                  <w:color w:val="000000" w:themeColor="text1"/>
                  <w:lang w:eastAsia="zh-CN"/>
                </w:rPr>
                <w:t xml:space="preserve">The </w:t>
              </w:r>
              <w:del w:id="247"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8" w:author="Sigen Ye (Apple)" w:date="2022-05-11T15:01:00Z">
              <w:r>
                <w:rPr>
                  <w:rFonts w:eastAsiaTheme="minorEastAsia"/>
                  <w:color w:val="000000" w:themeColor="text1"/>
                  <w:lang w:eastAsia="zh-CN"/>
                </w:rPr>
                <w:t xml:space="preserve">configured to be </w:t>
              </w:r>
            </w:ins>
            <w:ins w:id="249"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38129D5D" w14:textId="77777777" w:rsidR="00551A8F" w:rsidRDefault="0002526D">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4D311606" w14:textId="77777777" w:rsidR="00551A8F" w:rsidRDefault="00551A8F">
            <w:pPr>
              <w:rPr>
                <w:bCs/>
                <w:lang w:eastAsia="zh-CN"/>
              </w:rPr>
            </w:pPr>
          </w:p>
          <w:p w14:paraId="6F26BD1E" w14:textId="77777777" w:rsidR="00551A8F" w:rsidRDefault="0002526D">
            <w:pPr>
              <w:pStyle w:val="a8"/>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新細明體"/>
                <w:bCs/>
                <w:lang w:eastAsia="zh-TW"/>
              </w:rPr>
            </w:pPr>
            <w:r>
              <w:rPr>
                <w:rFonts w:eastAsia="新細明體" w:hint="eastAsia"/>
                <w:bCs/>
                <w:lang w:eastAsia="zh-TW"/>
              </w:rPr>
              <w:t>M</w:t>
            </w:r>
            <w:r>
              <w:rPr>
                <w:rFonts w:eastAsia="新細明體"/>
                <w:bCs/>
                <w:lang w:eastAsia="zh-TW"/>
              </w:rPr>
              <w:t>TK</w:t>
            </w:r>
          </w:p>
        </w:tc>
        <w:tc>
          <w:tcPr>
            <w:tcW w:w="8658" w:type="dxa"/>
          </w:tcPr>
          <w:p w14:paraId="7DE4337C" w14:textId="77777777" w:rsidR="00551A8F" w:rsidRDefault="0002526D">
            <w:pPr>
              <w:jc w:val="left"/>
              <w:rPr>
                <w:rFonts w:eastAsia="新細明體"/>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新細明體" w:hint="eastAsia"/>
                <w:bCs/>
                <w:lang w:eastAsia="zh-TW"/>
              </w:rPr>
              <w:t>t</w:t>
            </w:r>
            <w:r>
              <w:rPr>
                <w:rFonts w:eastAsia="新細明體"/>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a8"/>
              <w:rPr>
                <w:rFonts w:eastAsiaTheme="minorEastAsia"/>
                <w:bCs/>
                <w:lang w:eastAsia="zh-CN"/>
              </w:rPr>
            </w:pPr>
          </w:p>
          <w:p w14:paraId="1BB06231" w14:textId="77777777" w:rsidR="00551A8F" w:rsidRDefault="0002526D">
            <w:pPr>
              <w:pStyle w:val="a8"/>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lastRenderedPageBreak/>
              <w:t>CMCC</w:t>
            </w:r>
          </w:p>
        </w:tc>
        <w:tc>
          <w:tcPr>
            <w:tcW w:w="8658" w:type="dxa"/>
          </w:tcPr>
          <w:p w14:paraId="3387D744" w14:textId="77777777" w:rsidR="00551A8F" w:rsidRDefault="0002526D">
            <w:pPr>
              <w:jc w:val="left"/>
              <w:rPr>
                <w:bCs/>
                <w:lang w:eastAsia="zh-CN"/>
              </w:rPr>
            </w:pPr>
            <w:r>
              <w:rPr>
                <w:bCs/>
                <w:lang w:val="en-US" w:eastAsia="zh-CN"/>
              </w:rPr>
              <w:t>We are generally OK with P2-1, P2-2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a8"/>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a"/>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jc w:val="left"/>
            </w:pPr>
            <w:r>
              <w:t xml:space="preserve">How about replacing “The maximum payload size of a DCI format 0_X (excluding CRC) should be no larger than 140 bits.” with “Note: </w:t>
            </w:r>
            <w:r>
              <w:rPr>
                <w:rFonts w:eastAsia="KaiTi"/>
                <w:szCs w:val="20"/>
                <w:lang w:eastAsia="zh-CN"/>
              </w:rPr>
              <w:t>Legacy Polar interleaver on support of max 140bits excluding CRC is not changed</w:t>
            </w:r>
            <w:r>
              <w:t>.”?</w:t>
            </w:r>
          </w:p>
          <w:p w14:paraId="40060B68" w14:textId="77777777" w:rsidR="00551A8F" w:rsidRDefault="00551A8F">
            <w:pPr>
              <w:jc w:val="left"/>
            </w:pPr>
          </w:p>
          <w:p w14:paraId="42F05CD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1A27658D" w14:textId="77777777" w:rsidR="00551A8F" w:rsidRDefault="0002526D">
            <w:pPr>
              <w:pStyle w:val="a"/>
              <w:numPr>
                <w:ilvl w:val="0"/>
                <w:numId w:val="17"/>
              </w:numPr>
              <w:rPr>
                <w:ins w:id="250" w:author="Haipeng HP1 Lei" w:date="2022-05-13T19:17:00Z"/>
                <w:rFonts w:eastAsia="KaiTi"/>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8}</w:t>
              </w:r>
            </w:ins>
            <w:r>
              <w:rPr>
                <w:rFonts w:eastAsia="KaiTi"/>
                <w:szCs w:val="20"/>
                <w:lang w:eastAsia="zh-CN"/>
              </w:rPr>
              <w:t>.</w:t>
            </w:r>
          </w:p>
          <w:p w14:paraId="746F8ED6" w14:textId="77777777" w:rsidR="00551A8F" w:rsidRDefault="0002526D">
            <w:pPr>
              <w:pStyle w:val="a"/>
              <w:numPr>
                <w:ilvl w:val="0"/>
                <w:numId w:val="18"/>
              </w:numPr>
              <w:rPr>
                <w:ins w:id="253" w:author="Haipeng HP1 Lei" w:date="2022-05-13T19:17:00Z"/>
                <w:rFonts w:eastAsia="KaiTi"/>
                <w:szCs w:val="20"/>
                <w:lang w:eastAsia="zh-CN"/>
              </w:rPr>
            </w:pPr>
            <w:ins w:id="254" w:author="Haipeng HP1 Lei" w:date="2022-05-13T19:17:00Z">
              <w:r>
                <w:rPr>
                  <w:lang w:eastAsia="en-US"/>
                </w:rPr>
                <w:t>Note</w:t>
              </w:r>
              <w:r>
                <w:rPr>
                  <w:rFonts w:eastAsia="KaiTi"/>
                  <w:szCs w:val="20"/>
                  <w:lang w:eastAsia="zh-CN"/>
                </w:rPr>
                <w:t xml:space="preserve">: Legacy Polar interleaver on support of max 140bits excluding CRC is not changed. </w:t>
              </w:r>
            </w:ins>
          </w:p>
          <w:p w14:paraId="76C7A5EB"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KaiTi"/>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50767C32" w14:textId="77777777" w:rsidR="00551A8F" w:rsidRDefault="0002526D">
            <w:pPr>
              <w:pStyle w:val="a"/>
              <w:numPr>
                <w:ilvl w:val="0"/>
                <w:numId w:val="17"/>
              </w:numPr>
              <w:rPr>
                <w:ins w:id="257" w:author="Haipeng HP1 Lei" w:date="2022-05-13T19:17:00Z"/>
                <w:rFonts w:eastAsia="KaiTi"/>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8}</w:t>
              </w:r>
            </w:ins>
            <w:r>
              <w:rPr>
                <w:rFonts w:eastAsia="KaiTi"/>
                <w:szCs w:val="20"/>
                <w:lang w:eastAsia="zh-CN"/>
              </w:rPr>
              <w:t>.</w:t>
            </w:r>
          </w:p>
          <w:p w14:paraId="6C8769C5" w14:textId="77777777" w:rsidR="00551A8F" w:rsidRDefault="0002526D">
            <w:pPr>
              <w:pStyle w:val="a"/>
              <w:numPr>
                <w:ilvl w:val="0"/>
                <w:numId w:val="18"/>
              </w:numPr>
              <w:rPr>
                <w:ins w:id="260" w:author="Haipeng HP1 Lei" w:date="2022-05-13T19:18:00Z"/>
                <w:rFonts w:eastAsia="KaiTi"/>
                <w:szCs w:val="20"/>
                <w:lang w:eastAsia="zh-CN"/>
              </w:rPr>
            </w:pPr>
            <w:ins w:id="261" w:author="Haipeng HP1 Lei" w:date="2022-05-13T19:18:00Z">
              <w:r>
                <w:rPr>
                  <w:lang w:eastAsia="en-US"/>
                </w:rPr>
                <w:t>Note</w:t>
              </w:r>
              <w:r>
                <w:rPr>
                  <w:rFonts w:eastAsia="KaiTi"/>
                  <w:szCs w:val="20"/>
                  <w:lang w:eastAsia="zh-CN"/>
                </w:rPr>
                <w:t xml:space="preserve">: Legacy Polar interleaver on support of max 140bits excluding CRC is not changed. </w:t>
              </w:r>
            </w:ins>
          </w:p>
          <w:p w14:paraId="21F1A214"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KaiTi"/>
                <w:szCs w:val="20"/>
                <w:lang w:eastAsia="zh-CN"/>
              </w:rPr>
              <w:t>.</w:t>
            </w:r>
          </w:p>
          <w:p w14:paraId="4DE3A850" w14:textId="77777777" w:rsidR="00551A8F" w:rsidRDefault="00551A8F">
            <w:pPr>
              <w:jc w:val="left"/>
              <w:rPr>
                <w:rFonts w:eastAsiaTheme="minorEastAsia"/>
                <w:color w:val="000000" w:themeColor="text1"/>
                <w:lang w:eastAsia="zh-CN"/>
              </w:rPr>
            </w:pPr>
          </w:p>
          <w:p w14:paraId="31BCF71B" w14:textId="77777777" w:rsidR="00551A8F" w:rsidRDefault="00551A8F">
            <w:pPr>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A305108" w14:textId="77777777" w:rsidR="00551A8F" w:rsidRDefault="0002526D">
      <w:pPr>
        <w:pStyle w:val="a"/>
        <w:numPr>
          <w:ilvl w:val="0"/>
          <w:numId w:val="17"/>
        </w:numPr>
        <w:rPr>
          <w:ins w:id="264" w:author="Haipeng HP1 Lei" w:date="2022-05-13T19:17:00Z"/>
          <w:rFonts w:eastAsia="KaiTi"/>
          <w:szCs w:val="20"/>
          <w:lang w:eastAsia="zh-CN"/>
        </w:rPr>
      </w:pPr>
      <w:r>
        <w:rPr>
          <w:lang w:eastAsia="en-US"/>
        </w:rPr>
        <w:t xml:space="preserve">The maximum number of cells scheduled by a DCI format 0_X in Rel-18 standards is </w:t>
      </w:r>
      <w:ins w:id="265" w:author="Haipeng HP1 Lei" w:date="2022-05-11T17:20:00Z">
        <w:r>
          <w:rPr>
            <w:lang w:eastAsia="en-US"/>
          </w:rPr>
          <w:t xml:space="preserve">down-selected from {3, </w:t>
        </w:r>
      </w:ins>
      <w:r>
        <w:rPr>
          <w:lang w:eastAsia="en-US"/>
        </w:rPr>
        <w:t>4</w:t>
      </w:r>
      <w:ins w:id="266" w:author="Haipeng HP1 Lei" w:date="2022-05-11T17:20:00Z">
        <w:r>
          <w:rPr>
            <w:lang w:eastAsia="en-US"/>
          </w:rPr>
          <w:t>, 8}</w:t>
        </w:r>
      </w:ins>
      <w:r>
        <w:rPr>
          <w:rFonts w:eastAsia="KaiTi"/>
          <w:szCs w:val="20"/>
          <w:lang w:eastAsia="zh-CN"/>
        </w:rPr>
        <w:t>.</w:t>
      </w:r>
    </w:p>
    <w:p w14:paraId="7AA14990" w14:textId="77777777" w:rsidR="00551A8F" w:rsidRDefault="0002526D">
      <w:pPr>
        <w:pStyle w:val="a"/>
        <w:numPr>
          <w:ilvl w:val="0"/>
          <w:numId w:val="18"/>
        </w:numPr>
        <w:rPr>
          <w:ins w:id="267" w:author="Haipeng HP1 Lei" w:date="2022-05-13T19:17:00Z"/>
          <w:rFonts w:eastAsia="KaiTi"/>
          <w:szCs w:val="20"/>
          <w:lang w:eastAsia="zh-CN"/>
        </w:rPr>
      </w:pPr>
      <w:ins w:id="268" w:author="Haipeng HP1 Lei" w:date="2022-05-13T19:17:00Z">
        <w:r>
          <w:rPr>
            <w:lang w:eastAsia="en-US"/>
          </w:rPr>
          <w:t>Note</w:t>
        </w:r>
        <w:r>
          <w:rPr>
            <w:rFonts w:eastAsia="KaiTi"/>
            <w:szCs w:val="20"/>
            <w:lang w:eastAsia="zh-CN"/>
          </w:rPr>
          <w:t xml:space="preserve">: Legacy Polar interleaver on support of max 140bits excluding CRC is not changed. </w:t>
        </w:r>
      </w:ins>
    </w:p>
    <w:p w14:paraId="18901938"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69" w:author="Haipeng HP1 Lei" w:date="2022-05-10T22:29:00Z">
        <w:r>
          <w:rPr>
            <w:lang w:eastAsia="en-US"/>
          </w:rPr>
          <w:t xml:space="preserve">or equal to </w:t>
        </w:r>
      </w:ins>
      <w:ins w:id="270" w:author="Haipeng HP1 Lei" w:date="2022-05-11T17:22:00Z">
        <w:r>
          <w:rPr>
            <w:lang w:eastAsia="en-US"/>
          </w:rPr>
          <w:t>the maximum number supported in Rel-18 standards</w:t>
        </w:r>
      </w:ins>
      <w:r>
        <w:rPr>
          <w:rFonts w:eastAsia="KaiTi"/>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8BF1EE" w14:textId="77777777" w:rsidR="00551A8F" w:rsidRDefault="0002526D">
      <w:pPr>
        <w:pStyle w:val="a"/>
        <w:numPr>
          <w:ilvl w:val="0"/>
          <w:numId w:val="17"/>
        </w:numPr>
        <w:rPr>
          <w:ins w:id="271" w:author="Haipeng HP1 Lei" w:date="2022-05-13T19:17:00Z"/>
          <w:rFonts w:eastAsia="KaiTi"/>
          <w:szCs w:val="20"/>
          <w:lang w:eastAsia="zh-CN"/>
        </w:rPr>
      </w:pPr>
      <w:r>
        <w:rPr>
          <w:lang w:eastAsia="en-US"/>
        </w:rPr>
        <w:t xml:space="preserve">The maximum number of cells scheduled by a DCI format 1_X in Rel-18 standards is </w:t>
      </w:r>
      <w:ins w:id="272" w:author="Haipeng HP1 Lei" w:date="2022-05-11T17:20:00Z">
        <w:r>
          <w:rPr>
            <w:lang w:eastAsia="en-US"/>
          </w:rPr>
          <w:t xml:space="preserve">down-selected from {3, </w:t>
        </w:r>
      </w:ins>
      <w:r>
        <w:rPr>
          <w:lang w:eastAsia="en-US"/>
        </w:rPr>
        <w:t>4</w:t>
      </w:r>
      <w:ins w:id="273" w:author="Haipeng HP1 Lei" w:date="2022-05-11T17:21:00Z">
        <w:r>
          <w:rPr>
            <w:lang w:eastAsia="en-US"/>
          </w:rPr>
          <w:t>, 8}</w:t>
        </w:r>
      </w:ins>
      <w:r>
        <w:rPr>
          <w:rFonts w:eastAsia="KaiTi"/>
          <w:szCs w:val="20"/>
          <w:lang w:eastAsia="zh-CN"/>
        </w:rPr>
        <w:t>.</w:t>
      </w:r>
    </w:p>
    <w:p w14:paraId="0ACD23E3" w14:textId="77777777" w:rsidR="00551A8F" w:rsidRDefault="0002526D">
      <w:pPr>
        <w:pStyle w:val="a"/>
        <w:numPr>
          <w:ilvl w:val="0"/>
          <w:numId w:val="18"/>
        </w:numPr>
        <w:rPr>
          <w:ins w:id="274" w:author="Haipeng HP1 Lei" w:date="2022-05-13T19:18:00Z"/>
          <w:rFonts w:eastAsia="KaiTi"/>
          <w:szCs w:val="20"/>
          <w:lang w:eastAsia="zh-CN"/>
        </w:rPr>
      </w:pPr>
      <w:ins w:id="275" w:author="Haipeng HP1 Lei" w:date="2022-05-13T19:18:00Z">
        <w:r>
          <w:rPr>
            <w:lang w:eastAsia="en-US"/>
          </w:rPr>
          <w:t>Note</w:t>
        </w:r>
        <w:r>
          <w:rPr>
            <w:rFonts w:eastAsia="KaiTi"/>
            <w:szCs w:val="20"/>
            <w:lang w:eastAsia="zh-CN"/>
          </w:rPr>
          <w:t xml:space="preserve">: Legacy Polar interleaver on support of max 140bits excluding CRC is not changed. </w:t>
        </w:r>
      </w:ins>
    </w:p>
    <w:p w14:paraId="7AE66892"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76" w:author="Haipeng HP1 Lei" w:date="2022-05-10T22:30:00Z">
        <w:r>
          <w:rPr>
            <w:lang w:eastAsia="en-US"/>
          </w:rPr>
          <w:t xml:space="preserve">or equal to </w:t>
        </w:r>
      </w:ins>
      <w:ins w:id="277" w:author="Haipeng HP1 Lei" w:date="2022-05-11T17:22:00Z">
        <w:r>
          <w:rPr>
            <w:lang w:eastAsia="en-US"/>
          </w:rPr>
          <w:t>the maximum number supported in Rel-18 standards</w:t>
        </w:r>
      </w:ins>
      <w:r>
        <w:rPr>
          <w:rFonts w:eastAsia="KaiTi"/>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8" w:author="Haipeng HP1 Lei" w:date="2022-05-13T19:17:00Z">
              <w:r>
                <w:rPr>
                  <w:lang w:eastAsia="en-US"/>
                </w:rPr>
                <w:t>Note</w:t>
              </w:r>
              <w:r>
                <w:rPr>
                  <w:rFonts w:eastAsia="KaiTi"/>
                  <w:szCs w:val="20"/>
                  <w:lang w:eastAsia="zh-CN"/>
                </w:rPr>
                <w:t>: Legacy Polar</w:t>
              </w:r>
            </w:ins>
            <w:ins w:id="279" w:author="Sigen Ye (Apple)" w:date="2022-05-13T13:20:00Z">
              <w:r>
                <w:rPr>
                  <w:rFonts w:eastAsia="KaiTi"/>
                  <w:szCs w:val="20"/>
                  <w:lang w:eastAsia="zh-CN"/>
                </w:rPr>
                <w:t xml:space="preserve"> code for PDCCH</w:t>
              </w:r>
            </w:ins>
            <w:ins w:id="280" w:author="Haipeng HP1 Lei" w:date="2022-05-13T19:17:00Z">
              <w:r>
                <w:rPr>
                  <w:rFonts w:eastAsia="KaiTi"/>
                  <w:szCs w:val="20"/>
                  <w:lang w:eastAsia="zh-CN"/>
                </w:rPr>
                <w:t xml:space="preserve"> </w:t>
              </w:r>
              <w:del w:id="281"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w:t>
              </w:r>
            </w:ins>
            <w:ins w:id="282" w:author="Sigen Ye (Apple)" w:date="2022-05-13T13:20:00Z">
              <w:r>
                <w:rPr>
                  <w:rFonts w:eastAsia="KaiTi"/>
                  <w:szCs w:val="20"/>
                  <w:lang w:eastAsia="zh-CN"/>
                </w:rPr>
                <w:t>, which supports a max of 140bits excluding CRC</w:t>
              </w:r>
            </w:ins>
            <w:ins w:id="283" w:author="Haipeng HP1 Lei" w:date="2022-05-13T19:17:00Z">
              <w:r>
                <w:rPr>
                  <w:rFonts w:eastAsia="KaiTi"/>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36E0A8AE" w14:textId="77777777" w:rsidR="00551A8F" w:rsidRDefault="0002526D">
            <w:pPr>
              <w:pStyle w:val="a"/>
              <w:numPr>
                <w:ilvl w:val="0"/>
                <w:numId w:val="17"/>
              </w:numPr>
              <w:rPr>
                <w:ins w:id="284" w:author="Haipeng HP1 Lei" w:date="2022-05-13T19:17:00Z"/>
                <w:rFonts w:eastAsia="KaiTi"/>
                <w:szCs w:val="20"/>
                <w:lang w:eastAsia="zh-CN"/>
              </w:rPr>
            </w:pPr>
            <w:r>
              <w:rPr>
                <w:lang w:eastAsia="en-US"/>
              </w:rPr>
              <w:t xml:space="preserve">The maximum number of cells scheduled by a DCI format 0_X in Rel-18 standards is </w:t>
            </w:r>
            <w:ins w:id="285" w:author="Haipeng HP1 Lei" w:date="2022-05-11T17:20:00Z">
              <w:r>
                <w:rPr>
                  <w:lang w:eastAsia="en-US"/>
                </w:rPr>
                <w:t xml:space="preserve">down-selected from {3, </w:t>
              </w:r>
            </w:ins>
            <w:r>
              <w:rPr>
                <w:lang w:eastAsia="en-US"/>
              </w:rPr>
              <w:t>4</w:t>
            </w:r>
            <w:ins w:id="286" w:author="Haipeng HP1 Lei" w:date="2022-05-11T17:20:00Z">
              <w:r>
                <w:rPr>
                  <w:lang w:eastAsia="en-US"/>
                </w:rPr>
                <w:t>, 8}</w:t>
              </w:r>
            </w:ins>
            <w:r>
              <w:rPr>
                <w:rFonts w:eastAsia="KaiTi"/>
                <w:szCs w:val="20"/>
                <w:lang w:eastAsia="zh-CN"/>
              </w:rPr>
              <w:t>.</w:t>
            </w:r>
          </w:p>
          <w:p w14:paraId="63B3F9FE" w14:textId="77777777" w:rsidR="00551A8F" w:rsidRDefault="0002526D">
            <w:pPr>
              <w:pStyle w:val="a"/>
              <w:numPr>
                <w:ilvl w:val="0"/>
                <w:numId w:val="18"/>
              </w:numPr>
              <w:rPr>
                <w:ins w:id="287" w:author="Haipeng HP1 Lei" w:date="2022-05-13T19:17:00Z"/>
                <w:rFonts w:eastAsia="KaiTi"/>
                <w:szCs w:val="20"/>
                <w:lang w:eastAsia="zh-CN"/>
              </w:rPr>
            </w:pPr>
            <w:ins w:id="288" w:author="Haipeng HP1 Lei" w:date="2022-05-13T19:17:00Z">
              <w:r>
                <w:rPr>
                  <w:lang w:eastAsia="en-US"/>
                </w:rPr>
                <w:t>Note</w:t>
              </w:r>
              <w:r>
                <w:rPr>
                  <w:rFonts w:eastAsia="KaiTi"/>
                  <w:szCs w:val="20"/>
                  <w:lang w:eastAsia="zh-CN"/>
                </w:rPr>
                <w:t xml:space="preserve">: </w:t>
              </w:r>
              <w:r>
                <w:rPr>
                  <w:rFonts w:eastAsia="KaiTi"/>
                  <w:strike/>
                  <w:szCs w:val="20"/>
                  <w:lang w:eastAsia="zh-CN"/>
                </w:rPr>
                <w:t>Legacy Polar interleaver on support of max 140bits excluding CRC is not changed</w:t>
              </w:r>
              <w:r>
                <w:rPr>
                  <w:rFonts w:eastAsia="KaiTi"/>
                  <w:szCs w:val="20"/>
                  <w:lang w:eastAsia="zh-CN"/>
                </w:rPr>
                <w:t xml:space="preserve">. </w:t>
              </w:r>
            </w:ins>
            <w:r>
              <w:rPr>
                <w:rFonts w:eastAsia="KaiTi"/>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9" w:author="Haipeng HP1 Lei" w:date="2022-05-10T22:29:00Z">
              <w:r>
                <w:rPr>
                  <w:lang w:eastAsia="en-US"/>
                </w:rPr>
                <w:t xml:space="preserve">or equal to </w:t>
              </w:r>
            </w:ins>
            <w:ins w:id="290"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w:t>
            </w:r>
            <w:r>
              <w:rPr>
                <w:color w:val="FF0000"/>
                <w:u w:val="single"/>
                <w:lang w:eastAsia="en-US"/>
              </w:rPr>
              <w:lastRenderedPageBreak/>
              <w:t>bility</w:t>
            </w:r>
            <w:r>
              <w:rPr>
                <w:rFonts w:eastAsia="KaiTi"/>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a8"/>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新細明體"/>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新細明體"/>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新細明體" w:hint="eastAsia"/>
                <w:bCs/>
                <w:lang w:eastAsia="zh-TW"/>
              </w:rPr>
              <w:t>M</w:t>
            </w:r>
            <w:r>
              <w:rPr>
                <w:rFonts w:eastAsia="新細明體"/>
                <w:bCs/>
                <w:lang w:eastAsia="zh-TW"/>
              </w:rPr>
              <w:t>TK</w:t>
            </w:r>
          </w:p>
        </w:tc>
        <w:tc>
          <w:tcPr>
            <w:tcW w:w="7353" w:type="dxa"/>
          </w:tcPr>
          <w:p w14:paraId="342813D4" w14:textId="77777777" w:rsidR="00551A8F" w:rsidRDefault="0002526D">
            <w:pPr>
              <w:rPr>
                <w:rFonts w:eastAsia="MS Mincho"/>
                <w:bCs/>
                <w:lang w:val="en-US" w:eastAsia="zh-CN"/>
              </w:rPr>
            </w:pPr>
            <w:r>
              <w:rPr>
                <w:rFonts w:eastAsia="新細明體" w:hint="eastAsia"/>
                <w:bCs/>
                <w:lang w:eastAsia="zh-TW"/>
              </w:rPr>
              <w:t>W</w:t>
            </w:r>
            <w:r>
              <w:rPr>
                <w:rFonts w:eastAsia="新細明體"/>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r>
              <w:rPr>
                <w:rFonts w:eastAsia="MS Mincho"/>
                <w:bCs/>
                <w:lang w:val="en-US" w:eastAsia="zh-CN"/>
              </w:rPr>
              <w:t>InterDigital</w:t>
            </w:r>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lastRenderedPageBreak/>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 (updated) </w:t>
            </w:r>
            <w:r>
              <w:rPr>
                <w:rFonts w:eastAsia="SimSun"/>
                <w:snapToGrid/>
                <w:kern w:val="0"/>
                <w:szCs w:val="20"/>
                <w:lang w:eastAsia="zh-CN"/>
              </w:rPr>
              <w:t>Proposal 2-1:</w:t>
            </w:r>
          </w:p>
          <w:p w14:paraId="04B39681" w14:textId="77777777" w:rsidR="00C2609A" w:rsidRDefault="00C2609A" w:rsidP="00C2609A">
            <w:pPr>
              <w:pStyle w:val="a"/>
              <w:numPr>
                <w:ilvl w:val="0"/>
                <w:numId w:val="17"/>
              </w:numPr>
              <w:rPr>
                <w:ins w:id="291" w:author="Haipeng HP1 Lei" w:date="2022-05-13T19:17:00Z"/>
                <w:rFonts w:eastAsia="KaiTi"/>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KaiTi"/>
                <w:szCs w:val="20"/>
                <w:lang w:eastAsia="zh-CN"/>
              </w:rPr>
              <w:t>.</w:t>
            </w:r>
          </w:p>
          <w:p w14:paraId="78A178D9" w14:textId="77777777" w:rsidR="00C2609A" w:rsidRDefault="00C2609A" w:rsidP="00C2609A">
            <w:pPr>
              <w:pStyle w:val="a"/>
              <w:numPr>
                <w:ilvl w:val="0"/>
                <w:numId w:val="18"/>
              </w:numPr>
              <w:rPr>
                <w:ins w:id="294" w:author="Haipeng HP1 Lei" w:date="2022-05-13T19:17:00Z"/>
                <w:rFonts w:eastAsia="KaiTi"/>
                <w:szCs w:val="20"/>
                <w:lang w:eastAsia="zh-CN"/>
              </w:rPr>
            </w:pPr>
            <w:ins w:id="295" w:author="Haipeng HP1 Lei" w:date="2022-05-17T08:40:00Z">
              <w:r>
                <w:rPr>
                  <w:lang w:eastAsia="en-US"/>
                </w:rPr>
                <w:t>Note</w:t>
              </w:r>
              <w:r>
                <w:rPr>
                  <w:rFonts w:eastAsia="KaiTi"/>
                  <w:szCs w:val="20"/>
                  <w:lang w:eastAsia="zh-CN"/>
                </w:rPr>
                <w:t xml:space="preserve">: Legacy Polar code for PDCCH </w:t>
              </w:r>
              <w:del w:id="296"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65A6208E" w14:textId="77777777" w:rsidR="00C2609A" w:rsidRDefault="00C2609A" w:rsidP="00C2609A">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rFonts w:eastAsia="KaiTi"/>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2-2:</w:t>
            </w:r>
          </w:p>
          <w:p w14:paraId="2E60CCCC" w14:textId="77777777" w:rsidR="00C2609A" w:rsidRDefault="00C2609A" w:rsidP="00C2609A">
            <w:pPr>
              <w:pStyle w:val="a"/>
              <w:numPr>
                <w:ilvl w:val="0"/>
                <w:numId w:val="17"/>
              </w:numPr>
              <w:rPr>
                <w:ins w:id="299" w:author="Haipeng HP1 Lei" w:date="2022-05-13T19:17:00Z"/>
                <w:rFonts w:eastAsia="KaiTi"/>
                <w:szCs w:val="20"/>
                <w:lang w:eastAsia="zh-CN"/>
              </w:rPr>
            </w:pPr>
            <w:r>
              <w:rPr>
                <w:lang w:eastAsia="en-US"/>
              </w:rPr>
              <w:t xml:space="preserve">The maximum number of cells scheduled by a DCI format 1_X in Rel-18 standards is </w:t>
            </w:r>
            <w:ins w:id="300" w:author="Haipeng HP1 Lei" w:date="2022-05-11T17:20:00Z">
              <w:r>
                <w:rPr>
                  <w:lang w:eastAsia="en-US"/>
                </w:rPr>
                <w:t xml:space="preserve">down-selected from {3, </w:t>
              </w:r>
            </w:ins>
            <w:r>
              <w:rPr>
                <w:lang w:eastAsia="en-US"/>
              </w:rPr>
              <w:t>4</w:t>
            </w:r>
            <w:ins w:id="301" w:author="Haipeng HP1 Lei" w:date="2022-05-11T17:21:00Z">
              <w:r>
                <w:rPr>
                  <w:lang w:eastAsia="en-US"/>
                </w:rPr>
                <w:t>, 8}</w:t>
              </w:r>
            </w:ins>
            <w:r>
              <w:rPr>
                <w:rFonts w:eastAsia="KaiTi"/>
                <w:szCs w:val="20"/>
                <w:lang w:eastAsia="zh-CN"/>
              </w:rPr>
              <w:t>.</w:t>
            </w:r>
          </w:p>
          <w:p w14:paraId="529D69AD" w14:textId="77777777" w:rsidR="00C2609A" w:rsidRDefault="00C2609A" w:rsidP="00C2609A">
            <w:pPr>
              <w:pStyle w:val="a"/>
              <w:numPr>
                <w:ilvl w:val="0"/>
                <w:numId w:val="18"/>
              </w:numPr>
              <w:rPr>
                <w:ins w:id="302" w:author="Haipeng HP1 Lei" w:date="2022-05-13T19:18:00Z"/>
                <w:rFonts w:eastAsia="KaiTi"/>
                <w:szCs w:val="20"/>
                <w:lang w:eastAsia="zh-CN"/>
              </w:rPr>
            </w:pPr>
            <w:ins w:id="303" w:author="Haipeng HP1 Lei" w:date="2022-05-17T08:40:00Z">
              <w:r>
                <w:rPr>
                  <w:lang w:eastAsia="en-US"/>
                </w:rPr>
                <w:t>Note</w:t>
              </w:r>
              <w:r>
                <w:rPr>
                  <w:rFonts w:eastAsia="KaiTi"/>
                  <w:szCs w:val="20"/>
                  <w:lang w:eastAsia="zh-CN"/>
                </w:rPr>
                <w:t xml:space="preserve">: Legacy Polar code for PDCCH </w:t>
              </w:r>
              <w:del w:id="304"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7BEBFB32" w14:textId="77777777" w:rsidR="00C2609A" w:rsidRDefault="00C2609A" w:rsidP="00C2609A">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305" w:author="Haipeng HP1 Lei" w:date="2022-05-10T22:30:00Z">
              <w:r>
                <w:rPr>
                  <w:lang w:eastAsia="en-US"/>
                </w:rPr>
                <w:t xml:space="preserve">or equal to </w:t>
              </w:r>
            </w:ins>
            <w:ins w:id="306" w:author="Haipeng HP1 Lei" w:date="2022-05-11T17:22:00Z">
              <w:r>
                <w:rPr>
                  <w:lang w:eastAsia="en-US"/>
                </w:rPr>
                <w:t>the maximum number supported in Rel-18 standards</w:t>
              </w:r>
            </w:ins>
            <w:r>
              <w:rPr>
                <w:rFonts w:eastAsia="KaiTi"/>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24DE8A3F"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2C489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2C4892">
            <w:pPr>
              <w:rPr>
                <w:rFonts w:eastAsiaTheme="minorEastAsia"/>
                <w:bCs/>
                <w:lang w:val="en-US" w:eastAsia="zh-CN"/>
              </w:rPr>
            </w:pPr>
            <w:r>
              <w:rPr>
                <w:rFonts w:eastAsiaTheme="minorEastAsia"/>
                <w:bCs/>
                <w:lang w:val="en-US" w:eastAsia="zh-CN"/>
              </w:rPr>
              <w:t>Apple</w:t>
            </w:r>
          </w:p>
        </w:tc>
        <w:tc>
          <w:tcPr>
            <w:tcW w:w="7353" w:type="dxa"/>
          </w:tcPr>
          <w:p w14:paraId="5F823D59" w14:textId="77777777" w:rsidR="0049670E" w:rsidRDefault="0049670E" w:rsidP="002C489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2C4892">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means that the max # of scheduled cells for a UE can depend on UE capability and/or gNB configuration, which will be further discussed.</w:t>
            </w:r>
          </w:p>
        </w:tc>
      </w:tr>
      <w:tr w:rsidR="000956EF" w14:paraId="6343CCC7" w14:textId="77777777" w:rsidTr="000956EF">
        <w:tc>
          <w:tcPr>
            <w:tcW w:w="2009" w:type="dxa"/>
          </w:tcPr>
          <w:p w14:paraId="0D1D5F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AD39D3C" w14:textId="77777777" w:rsidR="000956EF" w:rsidRDefault="000956EF" w:rsidP="002C4892">
            <w:pPr>
              <w:rPr>
                <w:rFonts w:eastAsia="MS Mincho"/>
                <w:bCs/>
                <w:lang w:val="en-US" w:eastAsia="zh-CN"/>
              </w:rPr>
            </w:pPr>
            <w:r>
              <w:rPr>
                <w:rFonts w:eastAsia="MS Mincho"/>
                <w:bCs/>
                <w:lang w:val="en-US" w:eastAsia="zh-CN"/>
              </w:rPr>
              <w:t>OK, and agree with Intel’s suggestion to capture t</w:t>
            </w:r>
            <w:r w:rsidRPr="00493CD7">
              <w:rPr>
                <w:rFonts w:eastAsia="MS Mincho"/>
                <w:bCs/>
                <w:lang w:val="en-US" w:eastAsia="zh-CN"/>
              </w:rPr>
              <w:t>he maximum payload size of a DCI format 0_X</w:t>
            </w:r>
            <w:r>
              <w:rPr>
                <w:rFonts w:eastAsia="MS Mincho"/>
                <w:bCs/>
                <w:lang w:val="en-US" w:eastAsia="zh-CN"/>
              </w:rPr>
              <w:t>/1_X</w:t>
            </w:r>
            <w:r w:rsidRPr="00493CD7">
              <w:rPr>
                <w:rFonts w:eastAsia="MS Mincho"/>
                <w:bCs/>
                <w:lang w:val="en-US" w:eastAsia="zh-CN"/>
              </w:rPr>
              <w:t xml:space="preserve"> (excluding CRC) should be no larger than 140 bits</w:t>
            </w:r>
          </w:p>
        </w:tc>
      </w:tr>
      <w:tr w:rsidR="00EF2DE9" w:rsidRPr="00BC6CAC" w14:paraId="2E6FDF2B" w14:textId="77777777" w:rsidTr="00EF2DE9">
        <w:tc>
          <w:tcPr>
            <w:tcW w:w="2009" w:type="dxa"/>
          </w:tcPr>
          <w:p w14:paraId="232C3221" w14:textId="77777777" w:rsidR="00EF2DE9" w:rsidRDefault="00EF2DE9"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718BD887" w14:textId="77777777" w:rsidR="00EF2DE9" w:rsidRDefault="00EF2DE9" w:rsidP="002C4892">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1CFEAA42" w14:textId="77777777" w:rsidR="00EF2DE9" w:rsidRDefault="00EF2DE9" w:rsidP="002C4892">
            <w:pPr>
              <w:rPr>
                <w:color w:val="000000" w:themeColor="text1"/>
                <w:lang w:eastAsia="en-US"/>
              </w:rPr>
            </w:pPr>
            <w:r>
              <w:rPr>
                <w:color w:val="000000" w:themeColor="text1"/>
                <w:lang w:eastAsia="en-US"/>
              </w:rPr>
              <w:t xml:space="preserve">One example: </w:t>
            </w:r>
          </w:p>
          <w:p w14:paraId="70D65926" w14:textId="77777777" w:rsidR="00EF2DE9" w:rsidRDefault="00EF2DE9" w:rsidP="002C4892">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6A270954" w14:textId="77777777" w:rsidR="00EF2DE9" w:rsidRDefault="00EF2DE9" w:rsidP="002C4892">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769DC589" w14:textId="77777777" w:rsidR="00EF2DE9" w:rsidRDefault="00EF2DE9" w:rsidP="002C4892">
            <w:pPr>
              <w:rPr>
                <w:rFonts w:eastAsiaTheme="minorEastAsia"/>
                <w:lang w:eastAsia="zh-CN"/>
              </w:rPr>
            </w:pPr>
          </w:p>
          <w:p w14:paraId="1DB019CC" w14:textId="77777777" w:rsidR="00EF2DE9" w:rsidRDefault="00EF2DE9" w:rsidP="002C4892">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07DA78DC" w14:textId="77777777" w:rsidR="00EF2DE9" w:rsidRDefault="00EF2DE9" w:rsidP="002C4892">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635B49EA" w14:textId="77777777" w:rsidR="00EF2DE9" w:rsidRDefault="00EF2DE9" w:rsidP="002C4892">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(updated) </w:t>
            </w:r>
            <w:r>
              <w:rPr>
                <w:rFonts w:eastAsia="SimSun"/>
                <w:snapToGrid/>
                <w:kern w:val="0"/>
                <w:szCs w:val="20"/>
                <w:lang w:eastAsia="zh-CN"/>
              </w:rPr>
              <w:t>Proposal 2-1:</w:t>
            </w:r>
          </w:p>
          <w:p w14:paraId="402F867A" w14:textId="77777777" w:rsidR="00EF2DE9" w:rsidRDefault="00EF2DE9" w:rsidP="002C4892">
            <w:pPr>
              <w:pStyle w:val="a"/>
              <w:numPr>
                <w:ilvl w:val="0"/>
                <w:numId w:val="17"/>
              </w:numPr>
              <w:rPr>
                <w:ins w:id="307" w:author="Haipeng HP1 Lei" w:date="2022-05-13T19:17:00Z"/>
                <w:rFonts w:eastAsia="KaiTi"/>
                <w:szCs w:val="20"/>
                <w:lang w:eastAsia="zh-CN"/>
              </w:rPr>
            </w:pPr>
            <w:r>
              <w:rPr>
                <w:lang w:eastAsia="en-US"/>
              </w:rPr>
              <w:t>The maximum number of cells</w:t>
            </w:r>
            <w:r w:rsidRPr="007B5759">
              <w:rPr>
                <w:color w:val="FF0000"/>
                <w:lang w:eastAsia="en-US"/>
              </w:rPr>
              <w:t xml:space="preserve"> co-</w:t>
            </w:r>
            <w:r>
              <w:rPr>
                <w:lang w:eastAsia="en-US"/>
              </w:rPr>
              <w:t xml:space="preserve">scheduled by a DCI format 0_X in Rel-18 standards is </w:t>
            </w:r>
            <w:ins w:id="308" w:author="Haipeng HP1 Lei" w:date="2022-05-11T17:20:00Z">
              <w:r>
                <w:rPr>
                  <w:lang w:eastAsia="en-US"/>
                </w:rPr>
                <w:t xml:space="preserve">down-selected from {3, </w:t>
              </w:r>
            </w:ins>
            <w:r>
              <w:rPr>
                <w:lang w:eastAsia="en-US"/>
              </w:rPr>
              <w:t>4</w:t>
            </w:r>
            <w:ins w:id="309" w:author="Haipeng HP1 Lei" w:date="2022-05-11T17:20:00Z">
              <w:r>
                <w:rPr>
                  <w:lang w:eastAsia="en-US"/>
                </w:rPr>
                <w:t>, 8}</w:t>
              </w:r>
            </w:ins>
            <w:r>
              <w:rPr>
                <w:rFonts w:eastAsia="KaiTi"/>
                <w:szCs w:val="20"/>
                <w:lang w:eastAsia="zh-CN"/>
              </w:rPr>
              <w:t>.</w:t>
            </w:r>
          </w:p>
          <w:p w14:paraId="7A46C272" w14:textId="77777777" w:rsidR="00EF2DE9" w:rsidRDefault="00EF2DE9" w:rsidP="002C4892">
            <w:pPr>
              <w:pStyle w:val="a"/>
              <w:numPr>
                <w:ilvl w:val="0"/>
                <w:numId w:val="18"/>
              </w:numPr>
              <w:rPr>
                <w:ins w:id="310" w:author="Haipeng HP1 Lei" w:date="2022-05-13T19:17:00Z"/>
                <w:rFonts w:eastAsia="KaiTi"/>
                <w:szCs w:val="20"/>
                <w:lang w:eastAsia="zh-CN"/>
              </w:rPr>
            </w:pPr>
            <w:ins w:id="311" w:author="Haipeng HP1 Lei" w:date="2022-05-17T08:40:00Z">
              <w:r>
                <w:rPr>
                  <w:lang w:eastAsia="en-US"/>
                </w:rPr>
                <w:t>Note</w:t>
              </w:r>
              <w:r>
                <w:rPr>
                  <w:rFonts w:eastAsia="KaiTi"/>
                  <w:szCs w:val="20"/>
                  <w:lang w:eastAsia="zh-CN"/>
                </w:rPr>
                <w:t xml:space="preserve">: Legacy Polar code for PDCCH </w:t>
              </w:r>
              <w:del w:id="312"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079E7E3D" w14:textId="77777777" w:rsidR="00EF2DE9" w:rsidRDefault="00EF2DE9" w:rsidP="002C4892">
            <w:pPr>
              <w:rPr>
                <w:rFonts w:eastAsia="KaiTi"/>
                <w:szCs w:val="20"/>
                <w:lang w:eastAsia="zh-CN"/>
              </w:rPr>
            </w:pPr>
            <w:r>
              <w:rPr>
                <w:lang w:eastAsia="en-US"/>
              </w:rPr>
              <w:lastRenderedPageBreak/>
              <w:t xml:space="preserve">For a UE, the maximum number of cells </w:t>
            </w:r>
            <w:r w:rsidRPr="007B5759">
              <w:rPr>
                <w:color w:val="FF0000"/>
                <w:lang w:eastAsia="en-US"/>
              </w:rPr>
              <w:t>co-</w:t>
            </w:r>
            <w:r>
              <w:rPr>
                <w:lang w:eastAsia="en-US"/>
              </w:rPr>
              <w:t xml:space="preserve">scheduled by a DCI format 0_X can be smaller than </w:t>
            </w:r>
            <w:ins w:id="313" w:author="Haipeng HP1 Lei" w:date="2022-05-10T22:29:00Z">
              <w:r>
                <w:rPr>
                  <w:lang w:eastAsia="en-US"/>
                </w:rPr>
                <w:t xml:space="preserve">or equal to </w:t>
              </w:r>
            </w:ins>
            <w:ins w:id="314" w:author="Haipeng HP1 Lei" w:date="2022-05-11T17:22:00Z">
              <w:r>
                <w:rPr>
                  <w:lang w:eastAsia="en-US"/>
                </w:rPr>
                <w:t>the maximum number supported in Rel-18 standards</w:t>
              </w:r>
            </w:ins>
            <w:r>
              <w:rPr>
                <w:rFonts w:eastAsia="KaiTi"/>
                <w:szCs w:val="20"/>
                <w:lang w:eastAsia="zh-CN"/>
              </w:rPr>
              <w:t>.</w:t>
            </w:r>
          </w:p>
          <w:p w14:paraId="665D9026" w14:textId="77777777" w:rsidR="00EF2DE9" w:rsidRPr="007B5759" w:rsidRDefault="00EF2DE9" w:rsidP="002C4892">
            <w:pPr>
              <w:rPr>
                <w:rFonts w:eastAsiaTheme="minorEastAsia"/>
                <w:lang w:eastAsia="zh-CN"/>
              </w:rPr>
            </w:pPr>
          </w:p>
        </w:tc>
      </w:tr>
      <w:tr w:rsidR="00CF3755" w:rsidRPr="00BC6CAC" w14:paraId="54DFE770" w14:textId="77777777" w:rsidTr="00EF2DE9">
        <w:tc>
          <w:tcPr>
            <w:tcW w:w="2009" w:type="dxa"/>
          </w:tcPr>
          <w:p w14:paraId="64DD92A8" w14:textId="18971BB3" w:rsidR="00CF3755" w:rsidRDefault="00CF3755" w:rsidP="002C4892">
            <w:pPr>
              <w:rPr>
                <w:rFonts w:eastAsiaTheme="minorEastAsia"/>
                <w:bCs/>
                <w:lang w:val="en-US" w:eastAsia="zh-CN"/>
              </w:rPr>
            </w:pPr>
            <w:r>
              <w:rPr>
                <w:rFonts w:eastAsiaTheme="minorEastAsia"/>
                <w:bCs/>
                <w:lang w:val="en-US" w:eastAsia="zh-CN"/>
              </w:rPr>
              <w:lastRenderedPageBreak/>
              <w:t>Moderator2</w:t>
            </w:r>
          </w:p>
        </w:tc>
        <w:tc>
          <w:tcPr>
            <w:tcW w:w="7353" w:type="dxa"/>
          </w:tcPr>
          <w:p w14:paraId="23502674" w14:textId="699C417D" w:rsidR="00CF3755" w:rsidRDefault="00CF3755" w:rsidP="002C4892">
            <w:pPr>
              <w:rPr>
                <w:rFonts w:eastAsiaTheme="minorEastAsia"/>
                <w:bCs/>
                <w:lang w:val="en-US" w:eastAsia="zh-CN"/>
              </w:rPr>
            </w:pPr>
            <w:r>
              <w:rPr>
                <w:rFonts w:eastAsiaTheme="minorEastAsia"/>
                <w:bCs/>
                <w:lang w:val="en-US" w:eastAsia="zh-CN"/>
              </w:rPr>
              <w:t>@Spreadtrum: Interpretation 1 is correct.</w:t>
            </w:r>
          </w:p>
        </w:tc>
      </w:tr>
      <w:tr w:rsidR="00A6526B" w:rsidRPr="00BC6CAC" w14:paraId="542CEB19" w14:textId="77777777" w:rsidTr="00EF2DE9">
        <w:tc>
          <w:tcPr>
            <w:tcW w:w="2009" w:type="dxa"/>
          </w:tcPr>
          <w:p w14:paraId="305BEF95" w14:textId="2B37F81E" w:rsidR="00A6526B" w:rsidRPr="00A6526B" w:rsidRDefault="00A6526B" w:rsidP="002C4892">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5202E58B" w14:textId="31F737D6" w:rsidR="00A6526B" w:rsidRPr="00A6526B" w:rsidRDefault="00A6526B" w:rsidP="002C4892">
            <w:pPr>
              <w:rPr>
                <w:rFonts w:eastAsia="新細明體"/>
                <w:bCs/>
                <w:lang w:val="en-US" w:eastAsia="zh-TW"/>
              </w:rPr>
            </w:pPr>
            <w:r>
              <w:rPr>
                <w:rFonts w:eastAsia="新細明體" w:hint="eastAsia"/>
                <w:bCs/>
                <w:lang w:val="en-US" w:eastAsia="zh-TW"/>
              </w:rPr>
              <w:t>F</w:t>
            </w:r>
            <w:r>
              <w:rPr>
                <w:rFonts w:eastAsia="新細明體"/>
                <w:bCs/>
                <w:lang w:val="en-US" w:eastAsia="zh-TW"/>
              </w:rPr>
              <w:t>ine with the proposals.</w:t>
            </w:r>
          </w:p>
        </w:tc>
      </w:tr>
      <w:tr w:rsidR="00F86871" w:rsidRPr="00BC6CAC" w14:paraId="456BEC15" w14:textId="77777777" w:rsidTr="00EF2DE9">
        <w:tc>
          <w:tcPr>
            <w:tcW w:w="2009" w:type="dxa"/>
          </w:tcPr>
          <w:p w14:paraId="71087EF0" w14:textId="3E9CB93B" w:rsidR="00F86871" w:rsidRDefault="00F86871" w:rsidP="00F86871">
            <w:pPr>
              <w:rPr>
                <w:rFonts w:eastAsia="新細明體"/>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6DFAB12D" w14:textId="17CD9CA6" w:rsidR="00F86871" w:rsidRDefault="00F86871" w:rsidP="00F86871">
            <w:pPr>
              <w:rPr>
                <w:rFonts w:eastAsia="新細明體"/>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BC4656" w:rsidRPr="00BC6CAC" w14:paraId="53C5691A" w14:textId="77777777" w:rsidTr="00EF2DE9">
        <w:tc>
          <w:tcPr>
            <w:tcW w:w="2009" w:type="dxa"/>
          </w:tcPr>
          <w:p w14:paraId="3423B907" w14:textId="3ADA53E0" w:rsidR="00BC4656" w:rsidRDefault="00BC4656" w:rsidP="00F86871">
            <w:pPr>
              <w:rPr>
                <w:rFonts w:eastAsiaTheme="minorEastAsia"/>
                <w:bCs/>
                <w:lang w:val="en-US" w:eastAsia="zh-CN"/>
              </w:rPr>
            </w:pPr>
            <w:r>
              <w:rPr>
                <w:rFonts w:eastAsiaTheme="minorEastAsia"/>
                <w:bCs/>
                <w:lang w:val="en-US" w:eastAsia="zh-CN"/>
              </w:rPr>
              <w:t>New H3C</w:t>
            </w:r>
          </w:p>
        </w:tc>
        <w:tc>
          <w:tcPr>
            <w:tcW w:w="7353" w:type="dxa"/>
          </w:tcPr>
          <w:p w14:paraId="597E0CFF" w14:textId="48048976" w:rsidR="00BC4656" w:rsidRDefault="00BC4656" w:rsidP="00F86871">
            <w:pPr>
              <w:rPr>
                <w:rFonts w:eastAsiaTheme="minorEastAsia"/>
                <w:bCs/>
                <w:lang w:val="en-US" w:eastAsia="zh-CN"/>
              </w:rPr>
            </w:pPr>
            <w:r>
              <w:rPr>
                <w:rFonts w:eastAsiaTheme="minorEastAsia"/>
                <w:bCs/>
                <w:lang w:val="en-US" w:eastAsia="zh-CN"/>
              </w:rPr>
              <w:t>Fine with updated proposals</w:t>
            </w:r>
          </w:p>
        </w:tc>
      </w:tr>
      <w:tr w:rsidR="00DE68EE" w14:paraId="4D5B54D0" w14:textId="77777777" w:rsidTr="00DE68EE">
        <w:tc>
          <w:tcPr>
            <w:tcW w:w="2009" w:type="dxa"/>
          </w:tcPr>
          <w:p w14:paraId="12A2B5FB" w14:textId="77777777" w:rsidR="00DE68EE" w:rsidRDefault="00DE68EE" w:rsidP="0050783B">
            <w:pPr>
              <w:wordWrap/>
              <w:rPr>
                <w:rFonts w:eastAsiaTheme="minorEastAsia"/>
                <w:bCs/>
                <w:lang w:val="en-US" w:eastAsia="zh-CN"/>
              </w:rPr>
            </w:pPr>
            <w:r>
              <w:rPr>
                <w:rFonts w:eastAsiaTheme="minorEastAsia"/>
                <w:bCs/>
                <w:lang w:val="en-US" w:eastAsia="zh-CN"/>
              </w:rPr>
              <w:t>LG</w:t>
            </w:r>
          </w:p>
        </w:tc>
        <w:tc>
          <w:tcPr>
            <w:tcW w:w="7353" w:type="dxa"/>
          </w:tcPr>
          <w:p w14:paraId="072C0E11" w14:textId="77777777" w:rsidR="00DE68EE" w:rsidRDefault="00DE68EE" w:rsidP="0050783B">
            <w:pPr>
              <w:wordWrap/>
              <w:rPr>
                <w:rFonts w:eastAsiaTheme="minorEastAsia"/>
                <w:bCs/>
                <w:lang w:val="en-US" w:eastAsia="zh-CN"/>
              </w:rPr>
            </w:pPr>
            <w:r>
              <w:rPr>
                <w:rFonts w:eastAsiaTheme="minorEastAsia"/>
                <w:bCs/>
                <w:lang w:val="en-US" w:eastAsia="zh-CN"/>
              </w:rPr>
              <w:t xml:space="preserve">It seems the clarification from </w:t>
            </w:r>
            <w:r>
              <w:rPr>
                <w:rFonts w:eastAsiaTheme="minorEastAsia" w:hint="eastAsia"/>
                <w:bCs/>
                <w:lang w:val="en-US" w:eastAsia="zh-CN"/>
              </w:rPr>
              <w:t>S</w:t>
            </w:r>
            <w:r>
              <w:rPr>
                <w:rFonts w:eastAsiaTheme="minorEastAsia"/>
                <w:bCs/>
                <w:lang w:val="en-US" w:eastAsia="zh-CN"/>
              </w:rPr>
              <w:t>preadtrum is valid.</w:t>
            </w:r>
          </w:p>
          <w:p w14:paraId="40245846" w14:textId="77777777" w:rsidR="00DE68EE" w:rsidRDefault="00DE68EE" w:rsidP="0050783B">
            <w:pPr>
              <w:wordWrap/>
              <w:rPr>
                <w:rFonts w:eastAsiaTheme="minorEastAsia"/>
                <w:bCs/>
                <w:lang w:val="en-US" w:eastAsia="zh-CN"/>
              </w:rPr>
            </w:pPr>
            <w:r>
              <w:rPr>
                <w:lang w:eastAsia="en-US"/>
              </w:rPr>
              <w:t>“The maximum number of cells</w:t>
            </w:r>
            <w:r w:rsidRPr="007B5759">
              <w:rPr>
                <w:color w:val="FF0000"/>
                <w:lang w:eastAsia="en-US"/>
              </w:rPr>
              <w:t xml:space="preserve"> </w:t>
            </w:r>
            <w:r>
              <w:rPr>
                <w:lang w:eastAsia="en-US"/>
              </w:rPr>
              <w:t>scheduled” needs to be updated into “The maximum number of cells</w:t>
            </w:r>
            <w:r w:rsidRPr="007B5759">
              <w:rPr>
                <w:color w:val="FF0000"/>
                <w:lang w:eastAsia="en-US"/>
              </w:rPr>
              <w:t xml:space="preserve"> co-</w:t>
            </w:r>
            <w:r>
              <w:rPr>
                <w:lang w:eastAsia="en-US"/>
              </w:rPr>
              <w:t xml:space="preserve">scheduled” as suggested by </w:t>
            </w:r>
            <w:r>
              <w:rPr>
                <w:rFonts w:eastAsiaTheme="minorEastAsia" w:hint="eastAsia"/>
                <w:bCs/>
                <w:lang w:val="en-US" w:eastAsia="zh-CN"/>
              </w:rPr>
              <w:t>S</w:t>
            </w:r>
            <w:r>
              <w:rPr>
                <w:rFonts w:eastAsiaTheme="minorEastAsia"/>
                <w:bCs/>
                <w:lang w:val="en-US" w:eastAsia="zh-CN"/>
              </w:rPr>
              <w:t>preadtrum, or “</w:t>
            </w:r>
            <w:r>
              <w:rPr>
                <w:lang w:eastAsia="en-US"/>
              </w:rPr>
              <w:t>The maximum number of cells</w:t>
            </w:r>
            <w:r w:rsidRPr="007B5759">
              <w:rPr>
                <w:color w:val="FF0000"/>
                <w:lang w:eastAsia="en-US"/>
              </w:rPr>
              <w:t xml:space="preserve"> </w:t>
            </w:r>
            <w:r>
              <w:rPr>
                <w:color w:val="FF0000"/>
                <w:lang w:eastAsia="en-US"/>
              </w:rPr>
              <w:t xml:space="preserve">simultaneously </w:t>
            </w:r>
            <w:r>
              <w:rPr>
                <w:lang w:eastAsia="en-US"/>
              </w:rPr>
              <w:t>scheduled”.</w:t>
            </w:r>
          </w:p>
        </w:tc>
      </w:tr>
      <w:tr w:rsidR="00C76B5E" w14:paraId="0601D040" w14:textId="77777777" w:rsidTr="00DE68EE">
        <w:tc>
          <w:tcPr>
            <w:tcW w:w="2009" w:type="dxa"/>
          </w:tcPr>
          <w:p w14:paraId="7CA66A95" w14:textId="0E2BBF00" w:rsidR="00C76B5E" w:rsidRDefault="00C76B5E" w:rsidP="0050783B">
            <w:pPr>
              <w:rPr>
                <w:rFonts w:eastAsiaTheme="minorEastAsia"/>
                <w:bCs/>
                <w:lang w:val="en-US" w:eastAsia="zh-CN"/>
              </w:rPr>
            </w:pPr>
            <w:r>
              <w:rPr>
                <w:rFonts w:eastAsiaTheme="minorEastAsia"/>
                <w:bCs/>
                <w:lang w:val="en-US" w:eastAsia="zh-CN"/>
              </w:rPr>
              <w:t>Moderator3</w:t>
            </w:r>
          </w:p>
        </w:tc>
        <w:tc>
          <w:tcPr>
            <w:tcW w:w="7353" w:type="dxa"/>
          </w:tcPr>
          <w:p w14:paraId="19C39615" w14:textId="77777777" w:rsidR="00C76B5E" w:rsidRDefault="00C76B5E" w:rsidP="0050783B">
            <w:pPr>
              <w:rPr>
                <w:rFonts w:eastAsiaTheme="minorEastAsia"/>
                <w:bCs/>
                <w:lang w:val="en-US" w:eastAsia="zh-CN"/>
              </w:rPr>
            </w:pPr>
            <w:r>
              <w:rPr>
                <w:rFonts w:eastAsiaTheme="minorEastAsia"/>
                <w:bCs/>
                <w:lang w:val="en-US" w:eastAsia="zh-CN"/>
              </w:rPr>
              <w:t>Given below agreement, this thread is closed.</w:t>
            </w:r>
          </w:p>
          <w:p w14:paraId="566860AF" w14:textId="77777777" w:rsidR="00C76B5E" w:rsidRDefault="00C76B5E" w:rsidP="0050783B">
            <w:pPr>
              <w:rPr>
                <w:rFonts w:eastAsiaTheme="minorEastAsia"/>
                <w:bCs/>
                <w:lang w:val="en-US" w:eastAsia="zh-CN"/>
              </w:rPr>
            </w:pPr>
          </w:p>
          <w:p w14:paraId="7D51FC1A" w14:textId="77777777" w:rsidR="00C76B5E" w:rsidRPr="00F104E1" w:rsidRDefault="00C76B5E" w:rsidP="00C76B5E">
            <w:pPr>
              <w:rPr>
                <w:b/>
                <w:bCs/>
                <w:highlight w:val="green"/>
                <w:lang w:eastAsia="x-none"/>
              </w:rPr>
            </w:pPr>
            <w:r w:rsidRPr="00F104E1">
              <w:rPr>
                <w:b/>
                <w:bCs/>
                <w:highlight w:val="green"/>
                <w:lang w:eastAsia="x-none"/>
              </w:rPr>
              <w:t>Agreement</w:t>
            </w:r>
          </w:p>
          <w:p w14:paraId="4D416C2D" w14:textId="77777777" w:rsidR="00C76B5E" w:rsidRPr="00F104E1" w:rsidRDefault="00C76B5E" w:rsidP="00C76B5E">
            <w:pPr>
              <w:pStyle w:val="a"/>
              <w:numPr>
                <w:ilvl w:val="0"/>
                <w:numId w:val="17"/>
              </w:numPr>
              <w:rPr>
                <w:rFonts w:eastAsia="KaiTi"/>
                <w:szCs w:val="20"/>
                <w:lang w:eastAsia="zh-CN"/>
              </w:rPr>
            </w:pPr>
            <w:r w:rsidRPr="00F104E1">
              <w:rPr>
                <w:lang w:eastAsia="en-US"/>
              </w:rPr>
              <w:t>One value for the maximum number of co-scheduled cells by a DCI format 0_X in Rel-18 is selected from {3, 4, 8}</w:t>
            </w:r>
            <w:r w:rsidRPr="00F104E1">
              <w:rPr>
                <w:rFonts w:eastAsia="KaiTi"/>
                <w:szCs w:val="20"/>
                <w:lang w:eastAsia="zh-CN"/>
              </w:rPr>
              <w:t>.</w:t>
            </w:r>
          </w:p>
          <w:p w14:paraId="61DFE891" w14:textId="77777777" w:rsidR="00C76B5E" w:rsidRPr="00F104E1" w:rsidRDefault="00C76B5E" w:rsidP="00C76B5E">
            <w:pPr>
              <w:pStyle w:val="a"/>
              <w:numPr>
                <w:ilvl w:val="0"/>
                <w:numId w:val="17"/>
              </w:numPr>
              <w:rPr>
                <w:rFonts w:eastAsia="KaiTi"/>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KaiTi"/>
                <w:szCs w:val="20"/>
                <w:lang w:eastAsia="zh-CN"/>
              </w:rPr>
              <w:t>.</w:t>
            </w:r>
          </w:p>
          <w:p w14:paraId="65E9E3EE" w14:textId="77777777" w:rsidR="00C76B5E" w:rsidRDefault="00C76B5E" w:rsidP="00C76B5E">
            <w:pPr>
              <w:rPr>
                <w:lang w:eastAsia="x-none"/>
              </w:rPr>
            </w:pPr>
          </w:p>
          <w:p w14:paraId="58DA18D2" w14:textId="77777777" w:rsidR="00C76B5E" w:rsidRPr="00F104E1" w:rsidRDefault="00C76B5E" w:rsidP="00C76B5E">
            <w:pPr>
              <w:rPr>
                <w:b/>
                <w:bCs/>
                <w:highlight w:val="green"/>
                <w:lang w:eastAsia="x-none"/>
              </w:rPr>
            </w:pPr>
            <w:r w:rsidRPr="00F104E1">
              <w:rPr>
                <w:b/>
                <w:bCs/>
                <w:highlight w:val="green"/>
                <w:lang w:eastAsia="x-none"/>
              </w:rPr>
              <w:t>Agreement</w:t>
            </w:r>
          </w:p>
          <w:p w14:paraId="41F717B1" w14:textId="77777777" w:rsidR="00C76B5E" w:rsidRPr="00E87D61" w:rsidRDefault="00C76B5E" w:rsidP="00C76B5E">
            <w:pPr>
              <w:pStyle w:val="a"/>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3F54AE41" w14:textId="77777777" w:rsidR="00C76B5E" w:rsidRPr="00E87D61" w:rsidRDefault="00C76B5E" w:rsidP="00C76B5E">
            <w:pPr>
              <w:pStyle w:val="a"/>
              <w:numPr>
                <w:ilvl w:val="0"/>
                <w:numId w:val="17"/>
              </w:numPr>
              <w:rPr>
                <w:rFonts w:eastAsia="KaiTi"/>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KaiTi"/>
                <w:szCs w:val="20"/>
                <w:lang w:eastAsia="zh-CN"/>
              </w:rPr>
              <w:t>.</w:t>
            </w:r>
          </w:p>
          <w:p w14:paraId="1753D43C" w14:textId="7F6164E3" w:rsidR="00C76B5E" w:rsidRPr="00C76B5E" w:rsidRDefault="00C76B5E" w:rsidP="0050783B">
            <w:pPr>
              <w:rPr>
                <w:rFonts w:eastAsiaTheme="minorEastAsia"/>
                <w:bCs/>
                <w:lang w:eastAsia="zh-CN"/>
              </w:rPr>
            </w:pPr>
          </w:p>
        </w:tc>
      </w:tr>
    </w:tbl>
    <w:p w14:paraId="1AA54A5E" w14:textId="77777777" w:rsidR="00551A8F" w:rsidRPr="00EF2DE9"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2"/>
        <w:ind w:left="540"/>
      </w:pPr>
      <w:r>
        <w:t>Scheduling possibilities</w:t>
      </w:r>
    </w:p>
    <w:tbl>
      <w:tblPr>
        <w:tblStyle w:val="af7"/>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4350013E" w14:textId="77777777" w:rsidR="00551A8F" w:rsidRDefault="0002526D">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6F4C7D77"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6476252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237D45BB"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17E8DF9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7C3FE2E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39F14A9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7: Further study the other type of multi-cell scheduling, e.g. combination of self/cross-carrier scheduling.  </w:t>
            </w:r>
          </w:p>
          <w:p w14:paraId="78C7F24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683A2F8A" w14:textId="77777777" w:rsidR="00551A8F" w:rsidRDefault="0002526D">
            <w:pPr>
              <w:pStyle w:val="a"/>
              <w:numPr>
                <w:ilvl w:val="0"/>
                <w:numId w:val="18"/>
              </w:numPr>
              <w:rPr>
                <w:rFonts w:eastAsia="KaiTi"/>
                <w:b/>
                <w:bCs/>
                <w:i/>
                <w:iCs/>
                <w:szCs w:val="20"/>
                <w:lang w:eastAsia="zh-CN"/>
              </w:rPr>
            </w:pPr>
            <w:bookmarkStart w:id="315"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1B3EA25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E5C77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262198A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71EA7E5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BFD752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583E66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FAC572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315"/>
          </w:p>
          <w:p w14:paraId="41999B6A" w14:textId="77777777" w:rsidR="00551A8F" w:rsidRDefault="00551A8F">
            <w:pPr>
              <w:rPr>
                <w:lang w:val="en-AU" w:eastAsia="zh-CN"/>
              </w:rPr>
            </w:pPr>
          </w:p>
          <w:p w14:paraId="3CEBF65E"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43574B37" w14:textId="77777777" w:rsidR="00551A8F" w:rsidRDefault="0002526D">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06ED595F" w14:textId="77777777" w:rsidR="00551A8F" w:rsidRDefault="0002526D">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1AA348B1"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7B66A80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2C48120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3973E2F6" w14:textId="77777777" w:rsidR="00551A8F" w:rsidRDefault="0002526D">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4200BE7D"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7BC69B5E" w14:textId="77777777" w:rsidR="00551A8F" w:rsidRDefault="0002526D">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0D4364C1" w14:textId="77777777" w:rsidR="00551A8F" w:rsidRDefault="0002526D">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6D7D0079" w14:textId="77777777" w:rsidR="00551A8F" w:rsidRDefault="0002526D">
            <w:pPr>
              <w:pStyle w:val="a"/>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177B6BB3"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49324331"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a"/>
        <w:numPr>
          <w:ilvl w:val="0"/>
          <w:numId w:val="17"/>
        </w:numPr>
        <w:rPr>
          <w:rFonts w:eastAsia="KaiTi"/>
          <w:szCs w:val="20"/>
          <w:lang w:eastAsia="zh-CN"/>
        </w:rPr>
      </w:pPr>
      <w:r>
        <w:rPr>
          <w:lang w:eastAsia="en-US"/>
        </w:rPr>
        <w:t>FFS whether there is at most one scheduling cell for each scheduled cell.</w:t>
      </w:r>
    </w:p>
    <w:p w14:paraId="00E8762D"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rPr>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rPr>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lastRenderedPageBreak/>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118D47E" w14:textId="77777777" w:rsidR="00551A8F" w:rsidRDefault="0002526D">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DB3F601" w14:textId="77777777" w:rsidR="00551A8F" w:rsidRDefault="0002526D">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新細明體" w:hint="eastAsia"/>
                <w:bCs/>
                <w:lang w:val="en-US" w:eastAsia="zh-TW"/>
              </w:rPr>
              <w:lastRenderedPageBreak/>
              <w:t>M</w:t>
            </w:r>
            <w:r>
              <w:rPr>
                <w:rFonts w:eastAsia="新細明體"/>
                <w:bCs/>
                <w:lang w:val="en-US" w:eastAsia="zh-TW"/>
              </w:rPr>
              <w:t>TK</w:t>
            </w:r>
          </w:p>
        </w:tc>
        <w:tc>
          <w:tcPr>
            <w:tcW w:w="7694" w:type="dxa"/>
          </w:tcPr>
          <w:p w14:paraId="0F9F4C0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28C5EF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00034A6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新細明體"/>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15EA5B32"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656D355D" w14:textId="77777777" w:rsidR="00551A8F" w:rsidRDefault="0002526D">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r>
              <w:rPr>
                <w:rFonts w:eastAsiaTheme="minorEastAsia"/>
                <w:bCs/>
                <w:lang w:eastAsia="zh-CN"/>
              </w:rPr>
              <w:t>InterDigital</w:t>
            </w:r>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D4A38ED" w14:textId="77777777" w:rsidR="00551A8F" w:rsidRDefault="0002526D">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bullet in Proposal 2-5. </w:t>
            </w:r>
          </w:p>
          <w:p w14:paraId="6376A1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91AED4B"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a"/>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C44F625"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01868BB"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a"/>
              <w:numPr>
                <w:ilvl w:val="0"/>
                <w:numId w:val="17"/>
              </w:numPr>
              <w:rPr>
                <w:rFonts w:eastAsia="KaiTi"/>
                <w:szCs w:val="20"/>
                <w:lang w:eastAsia="zh-CN"/>
              </w:rPr>
            </w:pPr>
            <w:r>
              <w:rPr>
                <w:lang w:eastAsia="en-US"/>
              </w:rPr>
              <w:t xml:space="preserve">FFS whether there is </w:t>
            </w:r>
            <w:del w:id="316" w:author="Haipeng HP1 Lei" w:date="2022-05-11T10:42:00Z">
              <w:r>
                <w:rPr>
                  <w:lang w:eastAsia="en-US"/>
                </w:rPr>
                <w:delText>at most</w:delText>
              </w:r>
            </w:del>
            <w:ins w:id="317"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a"/>
              <w:numPr>
                <w:ilvl w:val="0"/>
                <w:numId w:val="17"/>
              </w:numPr>
              <w:rPr>
                <w:ins w:id="318" w:author="Haipeng HP1 Lei" w:date="2022-05-11T10:42:00Z"/>
                <w:rFonts w:eastAsia="KaiTi"/>
                <w:szCs w:val="20"/>
                <w:lang w:eastAsia="zh-CN"/>
              </w:rPr>
            </w:pPr>
            <w:r>
              <w:rPr>
                <w:lang w:eastAsia="en-US"/>
              </w:rPr>
              <w:t xml:space="preserve">FFS </w:t>
            </w:r>
            <w:ins w:id="319" w:author="Haipeng HP1 Lei" w:date="2022-05-11T10:42:00Z">
              <w:r>
                <w:rPr>
                  <w:lang w:eastAsia="en-US"/>
                </w:rPr>
                <w:t xml:space="preserve">below options if more than one scheduling cell for each scheduled cell </w:t>
              </w:r>
            </w:ins>
          </w:p>
          <w:p w14:paraId="66C35031" w14:textId="77777777" w:rsidR="00551A8F" w:rsidRDefault="0002526D">
            <w:pPr>
              <w:pStyle w:val="a"/>
              <w:numPr>
                <w:ilvl w:val="1"/>
                <w:numId w:val="17"/>
              </w:numPr>
              <w:rPr>
                <w:rFonts w:eastAsia="KaiTi"/>
                <w:szCs w:val="20"/>
                <w:lang w:eastAsia="zh-CN"/>
              </w:rPr>
            </w:pPr>
            <w:ins w:id="320" w:author="Haipeng HP1 Lei" w:date="2022-05-11T10:42:00Z">
              <w:r>
                <w:rPr>
                  <w:lang w:eastAsia="en-US"/>
                </w:rPr>
                <w:t xml:space="preserve">Option 1: </w:t>
              </w:r>
            </w:ins>
            <w:del w:id="321"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a"/>
              <w:numPr>
                <w:ilvl w:val="1"/>
                <w:numId w:val="17"/>
              </w:numPr>
              <w:rPr>
                <w:rFonts w:eastAsia="KaiTi"/>
                <w:szCs w:val="20"/>
                <w:lang w:eastAsia="zh-CN"/>
              </w:rPr>
            </w:pPr>
            <w:ins w:id="322" w:author="Haipeng HP1 Lei" w:date="2022-05-11T10:42:00Z">
              <w:r>
                <w:rPr>
                  <w:lang w:eastAsia="en-US"/>
                </w:rPr>
                <w:t xml:space="preserve">Option 2: </w:t>
              </w:r>
            </w:ins>
            <w:del w:id="323"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5DBF46E"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24" w:author="Haipeng HP1 Lei" w:date="2022-05-11T17:30:00Z">
        <w:r>
          <w:rPr>
            <w:lang w:eastAsia="en-US"/>
          </w:rPr>
          <w:delText xml:space="preserve">multi-cell scheduling </w:delText>
        </w:r>
      </w:del>
      <w:r>
        <w:rPr>
          <w:lang w:eastAsia="en-US"/>
        </w:rPr>
        <w:t>DCI</w:t>
      </w:r>
      <w:ins w:id="325"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a8"/>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a8"/>
              <w:rPr>
                <w:rFonts w:eastAsiaTheme="minorEastAsia"/>
                <w:bCs/>
                <w:lang w:val="en-US" w:eastAsia="zh-CN"/>
              </w:rPr>
            </w:pPr>
          </w:p>
          <w:p w14:paraId="1DC0070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ADB364B"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26" w:author="Haipeng HP1 Lei" w:date="2022-05-11T17:30:00Z">
              <w:r>
                <w:rPr>
                  <w:lang w:eastAsia="en-US"/>
                </w:rPr>
                <w:delText xml:space="preserve">multi-cell scheduling </w:delText>
              </w:r>
            </w:del>
            <w:r>
              <w:rPr>
                <w:lang w:eastAsia="en-US"/>
              </w:rPr>
              <w:t>DCI</w:t>
            </w:r>
            <w:ins w:id="327"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a8"/>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28" w:author="Haipeng HP1 Lei" w:date="2022-05-11T17:30:00Z">
              <w:r>
                <w:rPr>
                  <w:i/>
                  <w:iCs/>
                  <w:lang w:eastAsia="en-US"/>
                </w:rPr>
                <w:delText xml:space="preserve">multi-cell scheduling </w:delText>
              </w:r>
            </w:del>
            <w:r>
              <w:rPr>
                <w:i/>
                <w:iCs/>
                <w:lang w:eastAsia="en-US"/>
              </w:rPr>
              <w:t>DCI</w:t>
            </w:r>
            <w:ins w:id="329"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新細明體" w:hint="eastAsia"/>
                <w:bCs/>
                <w:lang w:val="en-US" w:eastAsia="zh-TW"/>
              </w:rPr>
              <w:t>M</w:t>
            </w:r>
            <w:r>
              <w:rPr>
                <w:rFonts w:eastAsia="新細明體"/>
                <w:bCs/>
                <w:lang w:val="en-US" w:eastAsia="zh-TW"/>
              </w:rPr>
              <w:t>TK</w:t>
            </w:r>
          </w:p>
        </w:tc>
        <w:tc>
          <w:tcPr>
            <w:tcW w:w="7353" w:type="dxa"/>
          </w:tcPr>
          <w:p w14:paraId="61BF8481" w14:textId="77777777" w:rsidR="00551A8F" w:rsidRDefault="0002526D">
            <w:pPr>
              <w:rPr>
                <w:rFonts w:eastAsia="MS Mincho"/>
                <w:bCs/>
                <w:lang w:eastAsia="ja-JP"/>
              </w:rPr>
            </w:pPr>
            <w:r>
              <w:rPr>
                <w:rFonts w:eastAsia="新細明體" w:hint="eastAsia"/>
                <w:bCs/>
                <w:lang w:val="en-US" w:eastAsia="zh-TW"/>
              </w:rPr>
              <w:t>W</w:t>
            </w:r>
            <w:r>
              <w:rPr>
                <w:rFonts w:eastAsia="新細明體"/>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0" w:author="Haipeng HP1 Lei" w:date="2022-05-11T17:30:00Z">
              <w:r>
                <w:rPr>
                  <w:lang w:eastAsia="en-US"/>
                </w:rPr>
                <w:delText xml:space="preserve">multi-cell scheduling </w:delText>
              </w:r>
            </w:del>
            <w:r>
              <w:rPr>
                <w:lang w:eastAsia="en-US"/>
              </w:rPr>
              <w:t>DCI</w:t>
            </w:r>
            <w:ins w:id="331"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a8"/>
              <w:rPr>
                <w:ins w:id="332"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a8"/>
              <w:rPr>
                <w:rFonts w:eastAsiaTheme="minorEastAsia"/>
                <w:bCs/>
                <w:lang w:val="en-US" w:eastAsia="zh-CN"/>
              </w:rPr>
            </w:pPr>
          </w:p>
          <w:p w14:paraId="5DB5698E" w14:textId="77777777" w:rsidR="00551A8F" w:rsidRDefault="0002526D">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a8"/>
              <w:rPr>
                <w:ins w:id="333" w:author="Haipeng HP1 Lei" w:date="2022-05-12T16:07:00Z"/>
                <w:rFonts w:eastAsiaTheme="minorEastAsia"/>
                <w:bCs/>
                <w:lang w:val="en-US" w:eastAsia="zh-CN"/>
              </w:rPr>
            </w:pPr>
          </w:p>
          <w:p w14:paraId="61B0C602" w14:textId="77777777" w:rsidR="00551A8F" w:rsidRDefault="0002526D">
            <w:pPr>
              <w:pStyle w:val="a8"/>
              <w:rPr>
                <w:rFonts w:eastAsiaTheme="minorEastAsia"/>
                <w:bCs/>
                <w:lang w:val="en-US" w:eastAsia="zh-CN"/>
              </w:rPr>
            </w:pPr>
            <w:r>
              <w:rPr>
                <w:rFonts w:eastAsiaTheme="minorEastAsia"/>
                <w:bCs/>
                <w:lang w:val="en-US" w:eastAsia="zh-CN"/>
              </w:rPr>
              <w:t xml:space="preserve">@all: Ok to remove the second part. </w:t>
            </w:r>
          </w:p>
          <w:p w14:paraId="55A9208E" w14:textId="77777777" w:rsidR="00551A8F" w:rsidRDefault="00551A8F">
            <w:pPr>
              <w:pStyle w:val="a8"/>
              <w:rPr>
                <w:rFonts w:eastAsiaTheme="minorEastAsia"/>
                <w:bCs/>
                <w:lang w:val="en-US" w:eastAsia="zh-CN"/>
              </w:rPr>
            </w:pPr>
          </w:p>
          <w:p w14:paraId="5452BBA8"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04F5EE3B"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34" w:author="Haipeng HP1 Lei" w:date="2022-05-11T17:30:00Z">
              <w:r>
                <w:rPr>
                  <w:lang w:eastAsia="en-US"/>
                </w:rPr>
                <w:delText xml:space="preserve">multi-cell scheduling </w:delText>
              </w:r>
            </w:del>
            <w:r>
              <w:rPr>
                <w:lang w:eastAsia="en-US"/>
              </w:rPr>
              <w:t>DCI</w:t>
            </w:r>
            <w:ins w:id="335" w:author="Haipeng HP1 Lei" w:date="2022-05-11T17:30:00Z">
              <w:r>
                <w:rPr>
                  <w:lang w:eastAsia="en-US"/>
                </w:rPr>
                <w:t xml:space="preserve"> format 0_X/1_X</w:t>
              </w:r>
            </w:ins>
            <w:r>
              <w:rPr>
                <w:lang w:eastAsia="en-US"/>
              </w:rPr>
              <w:t xml:space="preserve">. </w:t>
            </w:r>
          </w:p>
          <w:p w14:paraId="69C10ADF" w14:textId="77777777" w:rsidR="00551A8F" w:rsidRDefault="00551A8F">
            <w:pPr>
              <w:pStyle w:val="a8"/>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a"/>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36" w:author="Haipeng HP1 Lei" w:date="2022-05-11T17:30:00Z">
              <w:r>
                <w:rPr>
                  <w:lang w:eastAsia="en-US"/>
                </w:rPr>
                <w:delText xml:space="preserve">multi-cell scheduling </w:delText>
              </w:r>
            </w:del>
            <w:r>
              <w:rPr>
                <w:lang w:eastAsia="en-US"/>
              </w:rPr>
              <w:t>DCI</w:t>
            </w:r>
            <w:ins w:id="337"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r>
              <w:rPr>
                <w:rFonts w:eastAsiaTheme="minorEastAsia"/>
                <w:bCs/>
                <w:lang w:val="en-US" w:eastAsia="zh-CN"/>
              </w:rPr>
              <w:t>InterDigital</w:t>
            </w:r>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60C088C9" w14:textId="77777777" w:rsidR="00551A8F" w:rsidRDefault="0002526D">
            <w:pPr>
              <w:pStyle w:val="a"/>
              <w:numPr>
                <w:ilvl w:val="0"/>
                <w:numId w:val="17"/>
              </w:numPr>
              <w:rPr>
                <w:rFonts w:eastAsia="KaiTi"/>
                <w:szCs w:val="20"/>
                <w:lang w:eastAsia="zh-CN"/>
              </w:rPr>
            </w:pPr>
            <w:r>
              <w:rPr>
                <w:lang w:eastAsia="en-US"/>
              </w:rPr>
              <w:t xml:space="preserve">For each scheduled cell, </w:t>
            </w:r>
            <w:ins w:id="338" w:author="Fred TAKEDA" w:date="2022-05-13T08:07:00Z">
              <w:r>
                <w:rPr>
                  <w:lang w:eastAsia="en-US"/>
                </w:rPr>
                <w:t xml:space="preserve">a UE monitors DCI format 0_X/1_X on </w:t>
              </w:r>
            </w:ins>
            <w:r>
              <w:rPr>
                <w:lang w:eastAsia="en-US"/>
              </w:rPr>
              <w:t xml:space="preserve">at most one scheduling cell </w:t>
            </w:r>
            <w:ins w:id="339" w:author="Fred TAKEDA" w:date="2022-05-13T08:09:00Z">
              <w:r>
                <w:rPr>
                  <w:lang w:eastAsia="en-US"/>
                </w:rPr>
                <w:t>in a slot</w:t>
              </w:r>
            </w:ins>
            <w:del w:id="340" w:author="Fred TAKEDA" w:date="2022-05-13T08:09:00Z">
              <w:r>
                <w:rPr>
                  <w:lang w:eastAsia="en-US"/>
                </w:rPr>
                <w:delText>can be configured for a UE to monitor multi-cell scheduling DCI</w:delText>
              </w:r>
            </w:del>
            <w:ins w:id="341" w:author="Haipeng HP1 Lei" w:date="2022-05-11T17:30:00Z">
              <w:del w:id="342"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42B2E478" w14:textId="77777777" w:rsidR="00551A8F" w:rsidRDefault="0002526D">
            <w:pPr>
              <w:pStyle w:val="a"/>
              <w:numPr>
                <w:ilvl w:val="0"/>
                <w:numId w:val="17"/>
              </w:numPr>
              <w:rPr>
                <w:rFonts w:eastAsia="KaiTi"/>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48"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SimSun"/>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4114871" w14:textId="77777777" w:rsidR="00551A8F" w:rsidRDefault="0002526D">
      <w:pPr>
        <w:pStyle w:val="a"/>
        <w:numPr>
          <w:ilvl w:val="0"/>
          <w:numId w:val="17"/>
        </w:numPr>
        <w:rPr>
          <w:rFonts w:eastAsia="KaiTi"/>
          <w:szCs w:val="20"/>
          <w:lang w:eastAsia="zh-CN"/>
        </w:rPr>
      </w:pPr>
      <w:r>
        <w:rPr>
          <w:lang w:eastAsia="en-US"/>
        </w:rPr>
        <w:t xml:space="preserve">For each scheduled cell, </w:t>
      </w:r>
      <w:ins w:id="349" w:author="Fred TAKEDA" w:date="2022-05-13T08:07:00Z">
        <w:r>
          <w:rPr>
            <w:lang w:eastAsia="en-US"/>
          </w:rPr>
          <w:t xml:space="preserve">a UE monitors DCI format 0_X/1_X on </w:t>
        </w:r>
      </w:ins>
      <w:r>
        <w:rPr>
          <w:lang w:eastAsia="en-US"/>
        </w:rPr>
        <w:t xml:space="preserve">at most one scheduling cell </w:t>
      </w:r>
      <w:ins w:id="350" w:author="Fred TAKEDA" w:date="2022-05-13T08:09:00Z">
        <w:r>
          <w:rPr>
            <w:lang w:eastAsia="en-US"/>
          </w:rPr>
          <w:t>in a slot</w:t>
        </w:r>
      </w:ins>
      <w:del w:id="351" w:author="Fred TAKEDA" w:date="2022-05-13T08:09:00Z">
        <w:r>
          <w:rPr>
            <w:lang w:eastAsia="en-US"/>
          </w:rPr>
          <w:delText>can be configured for a UE to monitor multi-cell scheduling DCI</w:delText>
        </w:r>
      </w:del>
      <w:ins w:id="352" w:author="Haipeng HP1 Lei" w:date="2022-05-11T17:30:00Z">
        <w:del w:id="353"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a"/>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2883B055" w14:textId="77777777" w:rsidR="00551A8F" w:rsidRDefault="0002526D">
            <w:pPr>
              <w:pStyle w:val="a"/>
              <w:numPr>
                <w:ilvl w:val="0"/>
                <w:numId w:val="17"/>
              </w:numPr>
              <w:rPr>
                <w:rFonts w:eastAsia="KaiTi"/>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strike/>
                  <w:color w:val="FF0000"/>
                  <w:lang w:eastAsia="en-US"/>
                </w:rPr>
                <w:t>in a slot</w:t>
              </w:r>
            </w:ins>
            <w:del w:id="356"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There seem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a8"/>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新細明體"/>
                <w:bCs/>
                <w:lang w:eastAsia="zh-TW"/>
              </w:rPr>
            </w:pPr>
            <w:r>
              <w:rPr>
                <w:rFonts w:hint="eastAsia"/>
                <w:bCs/>
              </w:rPr>
              <w:t>LG</w:t>
            </w:r>
          </w:p>
        </w:tc>
        <w:tc>
          <w:tcPr>
            <w:tcW w:w="7353" w:type="dxa"/>
          </w:tcPr>
          <w:p w14:paraId="2CF441C7" w14:textId="77777777" w:rsidR="00551A8F" w:rsidRDefault="0002526D">
            <w:pPr>
              <w:jc w:val="left"/>
              <w:rPr>
                <w:rFonts w:eastAsia="新細明體"/>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新細明體"/>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新細明體"/>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w:t>
            </w:r>
            <w:r>
              <w:rPr>
                <w:rFonts w:eastAsia="MS Mincho"/>
                <w:bCs/>
                <w:lang w:eastAsia="ja-JP"/>
              </w:rPr>
              <w:lastRenderedPageBreak/>
              <w:t>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新細明體" w:hint="eastAsia"/>
                <w:bCs/>
                <w:lang w:eastAsia="zh-TW"/>
              </w:rPr>
              <w:lastRenderedPageBreak/>
              <w:t>M</w:t>
            </w:r>
            <w:r>
              <w:rPr>
                <w:rFonts w:eastAsia="新細明體"/>
                <w:bCs/>
                <w:lang w:eastAsia="zh-TW"/>
              </w:rPr>
              <w:t>TK</w:t>
            </w:r>
          </w:p>
        </w:tc>
        <w:tc>
          <w:tcPr>
            <w:tcW w:w="7353" w:type="dxa"/>
          </w:tcPr>
          <w:p w14:paraId="29152993" w14:textId="77777777" w:rsidR="00551A8F" w:rsidRDefault="0002526D">
            <w:pPr>
              <w:rPr>
                <w:rFonts w:eastAsia="MS Mincho"/>
                <w:bCs/>
                <w:lang w:val="en-US" w:eastAsia="zh-CN"/>
              </w:rPr>
            </w:pPr>
            <w:r>
              <w:rPr>
                <w:rFonts w:eastAsia="新細明體" w:hint="eastAsia"/>
                <w:bCs/>
                <w:lang w:eastAsia="zh-TW"/>
              </w:rPr>
              <w:t>W</w:t>
            </w:r>
            <w:r>
              <w:rPr>
                <w:rFonts w:eastAsia="新細明體"/>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5708E7F" w14:textId="53D4927C" w:rsidR="00461633" w:rsidRPr="00461633" w:rsidRDefault="00461633">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PCell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There is no need to allow for multiple scheduling cells for each scheduled cell, in a same slot or in different slots. The configuration should be same as in Rel-17 (FFS for PCell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125CEF7" w14:textId="10C8144B" w:rsidR="00C2609A" w:rsidRDefault="00C2609A" w:rsidP="00C2609A">
            <w:pPr>
              <w:pStyle w:val="a"/>
              <w:numPr>
                <w:ilvl w:val="0"/>
                <w:numId w:val="17"/>
              </w:numPr>
              <w:rPr>
                <w:rFonts w:eastAsia="KaiTi"/>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del w:id="360" w:author="Fred TAKEDA" w:date="2022-05-13T08:09:00Z">
              <w:r>
                <w:rPr>
                  <w:lang w:eastAsia="en-US"/>
                </w:rPr>
                <w:delText>be configured for a UE to monitor multi-cell scheduling DCI</w:delText>
              </w:r>
            </w:del>
            <w:ins w:id="361" w:author="Haipeng HP1 Lei" w:date="2022-05-11T17:30:00Z">
              <w:del w:id="362"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2C489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2C4892">
            <w:pPr>
              <w:rPr>
                <w:rFonts w:eastAsiaTheme="minorEastAsia"/>
                <w:bCs/>
                <w:lang w:val="en-US" w:eastAsia="zh-CN"/>
              </w:rPr>
            </w:pPr>
            <w:r>
              <w:rPr>
                <w:rFonts w:eastAsiaTheme="minorEastAsia"/>
                <w:bCs/>
                <w:lang w:val="en-US" w:eastAsia="zh-CN"/>
              </w:rPr>
              <w:t>Apple</w:t>
            </w:r>
          </w:p>
        </w:tc>
        <w:tc>
          <w:tcPr>
            <w:tcW w:w="7353" w:type="dxa"/>
          </w:tcPr>
          <w:p w14:paraId="2A085066" w14:textId="2B9BCDDF" w:rsidR="00697CC7" w:rsidRDefault="00697CC7" w:rsidP="002C4892">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0956EF" w14:paraId="415E2248" w14:textId="77777777" w:rsidTr="000956EF">
        <w:tc>
          <w:tcPr>
            <w:tcW w:w="2009" w:type="dxa"/>
          </w:tcPr>
          <w:p w14:paraId="2A19E728"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EC5B283" w14:textId="77777777" w:rsidR="000956EF" w:rsidRDefault="000956EF" w:rsidP="002C4892">
            <w:pPr>
              <w:rPr>
                <w:rFonts w:eastAsia="MS Mincho"/>
                <w:bCs/>
                <w:lang w:val="en-US" w:eastAsia="zh-CN"/>
              </w:rPr>
            </w:pPr>
            <w:r>
              <w:rPr>
                <w:rFonts w:eastAsia="MS Mincho"/>
                <w:bCs/>
                <w:lang w:val="en-US" w:eastAsia="zh-CN"/>
              </w:rPr>
              <w:t>OK.</w:t>
            </w:r>
          </w:p>
        </w:tc>
      </w:tr>
      <w:tr w:rsidR="00426E32" w14:paraId="58E53758" w14:textId="77777777" w:rsidTr="000956EF">
        <w:tc>
          <w:tcPr>
            <w:tcW w:w="2009" w:type="dxa"/>
          </w:tcPr>
          <w:p w14:paraId="69E13DB5" w14:textId="5FFB70C5" w:rsidR="00426E32" w:rsidRDefault="00426E32" w:rsidP="00426E32">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C220D28" w14:textId="77777777" w:rsidR="00426E32" w:rsidRDefault="00426E32" w:rsidP="00426E32">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15F9E55" w14:textId="77777777" w:rsidR="00426E32" w:rsidRPr="00001623" w:rsidRDefault="00426E32" w:rsidP="00426E32">
            <w:pPr>
              <w:rPr>
                <w:rFonts w:eastAsia="MS Mincho"/>
                <w:bCs/>
                <w:lang w:val="en-US" w:eastAsia="ja-JP"/>
              </w:rPr>
            </w:pPr>
            <w:r>
              <w:rPr>
                <w:rFonts w:eastAsia="MS Mincho"/>
                <w:bCs/>
                <w:lang w:val="en-US" w:eastAsia="ja-JP"/>
              </w:rPr>
              <w:t xml:space="preserve">Suppose </w:t>
            </w:r>
            <w:r w:rsidRPr="00001623">
              <w:rPr>
                <w:rFonts w:eastAsia="MS Mincho" w:hint="eastAsia"/>
                <w:bCs/>
                <w:lang w:val="en-US" w:eastAsia="ja-JP"/>
              </w:rPr>
              <w:t>F</w:t>
            </w:r>
            <w:r w:rsidRPr="00001623">
              <w:rPr>
                <w:rFonts w:eastAsia="MS Mincho"/>
                <w:bCs/>
                <w:lang w:val="en-US" w:eastAsia="ja-JP"/>
              </w:rPr>
              <w:t>R1-FR2 CA where FR1 cell is the PCell while FR2 cells are SCells</w:t>
            </w:r>
          </w:p>
          <w:p w14:paraId="5C4A04CF" w14:textId="77777777" w:rsidR="00426E32" w:rsidRDefault="00426E32" w:rsidP="00426E32">
            <w:pPr>
              <w:pStyle w:val="a"/>
              <w:numPr>
                <w:ilvl w:val="0"/>
                <w:numId w:val="16"/>
              </w:numPr>
              <w:rPr>
                <w:rFonts w:eastAsia="MS Mincho"/>
                <w:bCs/>
                <w:lang w:val="en-US" w:eastAsia="ja-JP"/>
              </w:rPr>
            </w:pPr>
            <w:r>
              <w:rPr>
                <w:rFonts w:eastAsia="MS Mincho" w:hint="eastAsia"/>
                <w:bCs/>
                <w:lang w:val="en-US" w:eastAsia="ja-JP"/>
              </w:rPr>
              <w:t>M</w:t>
            </w:r>
            <w:r>
              <w:rPr>
                <w:rFonts w:eastAsia="MS Mincho"/>
                <w:bCs/>
                <w:lang w:val="en-US" w:eastAsia="ja-JP"/>
              </w:rPr>
              <w:t>C-DCI is monitored on a FR2 cell for scheduling all the FR2 cells</w:t>
            </w:r>
          </w:p>
          <w:p w14:paraId="1EA7628D" w14:textId="77777777" w:rsidR="00426E32" w:rsidRDefault="00426E32" w:rsidP="00426E32">
            <w:pPr>
              <w:pStyle w:val="a"/>
              <w:numPr>
                <w:ilvl w:val="0"/>
                <w:numId w:val="16"/>
              </w:numPr>
              <w:rPr>
                <w:rFonts w:eastAsia="MS Mincho"/>
                <w:bCs/>
                <w:lang w:val="en-US" w:eastAsia="ja-JP"/>
              </w:rPr>
            </w:pPr>
            <w:r>
              <w:rPr>
                <w:rFonts w:eastAsia="MS Mincho"/>
                <w:bCs/>
                <w:lang w:val="en-US" w:eastAsia="ja-JP"/>
              </w:rPr>
              <w:t>If the FR2 cell where the UE monitors MC-DCI is deactivated or dormant, the UE monitors MC-DCI on the FR1 PCell</w:t>
            </w:r>
          </w:p>
          <w:p w14:paraId="167C7D89" w14:textId="77777777" w:rsidR="00426E32" w:rsidRDefault="00426E32" w:rsidP="00426E32">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w:t>
            </w:r>
            <w:r>
              <w:rPr>
                <w:rFonts w:eastAsia="MS Mincho"/>
                <w:bCs/>
                <w:lang w:val="en-US" w:eastAsia="ja-JP"/>
              </w:rPr>
              <w:lastRenderedPageBreak/>
              <w:t xml:space="preserve">part of SSSGs. </w:t>
            </w:r>
          </w:p>
          <w:p w14:paraId="40E8C118" w14:textId="77777777" w:rsidR="00426E32" w:rsidRPr="001C0D08" w:rsidRDefault="00426E32" w:rsidP="00426E32">
            <w:pPr>
              <w:rPr>
                <w:rFonts w:eastAsiaTheme="minorEastAsia"/>
                <w:bCs/>
                <w:lang w:val="en-US" w:eastAsia="zh-CN"/>
              </w:rPr>
            </w:pPr>
          </w:p>
          <w:p w14:paraId="3C4484C5" w14:textId="77777777" w:rsidR="00426E32" w:rsidRDefault="00426E32" w:rsidP="00426E32">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2BA6453F" w14:textId="77777777" w:rsidR="00426E32" w:rsidRDefault="00426E32" w:rsidP="00426E32">
            <w:pPr>
              <w:rPr>
                <w:rFonts w:eastAsia="MS Mincho"/>
                <w:bCs/>
                <w:lang w:val="en-US" w:eastAsia="ja-JP"/>
              </w:rPr>
            </w:pPr>
          </w:p>
          <w:p w14:paraId="0109328F" w14:textId="24BB46E6" w:rsidR="00426E32" w:rsidRDefault="00426E32" w:rsidP="00426E32">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45096E" w14:paraId="02FE2DF9" w14:textId="77777777" w:rsidTr="000956EF">
        <w:tc>
          <w:tcPr>
            <w:tcW w:w="2009" w:type="dxa"/>
          </w:tcPr>
          <w:p w14:paraId="4B90636A" w14:textId="230DE137" w:rsidR="0045096E" w:rsidRPr="0045096E" w:rsidRDefault="0045096E" w:rsidP="00426E32">
            <w:pPr>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7D42B3F1" w14:textId="260C43B4" w:rsidR="0045096E" w:rsidRDefault="0045096E" w:rsidP="00426E32">
            <w:pPr>
              <w:rPr>
                <w:rFonts w:eastAsia="MS Mincho"/>
                <w:bCs/>
                <w:lang w:val="en-US" w:eastAsia="ja-JP"/>
              </w:rPr>
            </w:pPr>
            <w:r>
              <w:rPr>
                <w:rFonts w:eastAsia="MS Mincho"/>
                <w:bCs/>
                <w:lang w:val="en-US" w:eastAsia="ja-JP"/>
              </w:rPr>
              <w:t xml:space="preserve">We support </w:t>
            </w:r>
            <w:r w:rsidRPr="0045096E">
              <w:rPr>
                <w:rFonts w:eastAsia="MS Mincho"/>
                <w:bCs/>
                <w:lang w:val="en-US" w:eastAsia="ja-JP"/>
              </w:rPr>
              <w:t>(Updated)Proposal 2-4</w:t>
            </w:r>
            <w:r w:rsidR="002C4892">
              <w:rPr>
                <w:rFonts w:eastAsia="MS Mincho"/>
                <w:bCs/>
                <w:lang w:val="en-US" w:eastAsia="ja-JP"/>
              </w:rPr>
              <w:t>, without “in a slot”.</w:t>
            </w:r>
          </w:p>
        </w:tc>
      </w:tr>
      <w:tr w:rsidR="001E39DA" w14:paraId="2980DA5E" w14:textId="77777777" w:rsidTr="000956EF">
        <w:tc>
          <w:tcPr>
            <w:tcW w:w="2009" w:type="dxa"/>
          </w:tcPr>
          <w:p w14:paraId="33D7C30F" w14:textId="087FF036" w:rsidR="001E39DA" w:rsidRDefault="001E39DA" w:rsidP="001E39DA">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2F2F0DD4" w14:textId="77777777" w:rsidR="001E39DA" w:rsidRDefault="001E39DA" w:rsidP="001E39DA">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3B32390F" w14:textId="77777777" w:rsidR="001E39DA" w:rsidRDefault="001E39DA" w:rsidP="001E39DA">
            <w:pPr>
              <w:rPr>
                <w:rFonts w:eastAsia="MS Mincho"/>
                <w:bCs/>
                <w:lang w:val="en-US" w:eastAsia="ja-JP"/>
              </w:rPr>
            </w:pPr>
          </w:p>
          <w:p w14:paraId="10C3D363" w14:textId="77777777" w:rsidR="001E39DA" w:rsidRPr="006345F8" w:rsidRDefault="001E39DA" w:rsidP="001E39DA">
            <w:pPr>
              <w:pStyle w:val="a"/>
              <w:numPr>
                <w:ilvl w:val="0"/>
                <w:numId w:val="17"/>
              </w:numPr>
              <w:rPr>
                <w:rFonts w:eastAsia="KaiTi"/>
                <w:color w:val="0000FF"/>
                <w:szCs w:val="20"/>
                <w:u w:val="single"/>
                <w:lang w:eastAsia="zh-CN"/>
              </w:rPr>
            </w:pPr>
            <w:r w:rsidRPr="006345F8">
              <w:rPr>
                <w:color w:val="0000FF"/>
                <w:u w:val="single"/>
                <w:lang w:eastAsia="en-US"/>
              </w:rPr>
              <w:t>At least following is supported:</w:t>
            </w:r>
          </w:p>
          <w:p w14:paraId="439135C3" w14:textId="77777777" w:rsidR="001E39DA" w:rsidRDefault="001E39DA" w:rsidP="001E39DA">
            <w:pPr>
              <w:pStyle w:val="a"/>
              <w:numPr>
                <w:ilvl w:val="1"/>
                <w:numId w:val="17"/>
              </w:numPr>
              <w:rPr>
                <w:rFonts w:eastAsia="KaiTi"/>
                <w:szCs w:val="20"/>
                <w:lang w:eastAsia="zh-CN"/>
              </w:rPr>
            </w:pPr>
            <w:r>
              <w:rPr>
                <w:lang w:eastAsia="en-US"/>
              </w:rPr>
              <w:t xml:space="preserve">For each scheduled cell, </w:t>
            </w:r>
            <w:ins w:id="363" w:author="Fred TAKEDA" w:date="2022-05-13T08:07:00Z">
              <w:r>
                <w:rPr>
                  <w:lang w:eastAsia="en-US"/>
                </w:rPr>
                <w:t xml:space="preserve">a UE monitors DCI format 0_X/1_X on </w:t>
              </w:r>
            </w:ins>
            <w:r>
              <w:rPr>
                <w:lang w:eastAsia="en-US"/>
              </w:rPr>
              <w:t xml:space="preserve">at most one scheduling cell </w:t>
            </w:r>
            <w:del w:id="364" w:author="Fred TAKEDA" w:date="2022-05-13T08:09:00Z">
              <w:r>
                <w:rPr>
                  <w:lang w:eastAsia="en-US"/>
                </w:rPr>
                <w:delText>be configured for a UE to monitor multi-cell scheduling DCI</w:delText>
              </w:r>
            </w:del>
            <w:ins w:id="365" w:author="Haipeng HP1 Lei" w:date="2022-05-11T17:30:00Z">
              <w:del w:id="366" w:author="Fred TAKEDA" w:date="2022-05-13T08:09:00Z">
                <w:r>
                  <w:rPr>
                    <w:lang w:eastAsia="en-US"/>
                  </w:rPr>
                  <w:delText xml:space="preserve"> format 0_X/1_X</w:delText>
                </w:r>
              </w:del>
            </w:ins>
            <w:r>
              <w:rPr>
                <w:lang w:eastAsia="en-US"/>
              </w:rPr>
              <w:t xml:space="preserve">. </w:t>
            </w:r>
          </w:p>
          <w:p w14:paraId="7762EF3C" w14:textId="77777777" w:rsidR="001E39DA" w:rsidRDefault="001E39DA" w:rsidP="001E39DA">
            <w:pPr>
              <w:rPr>
                <w:rFonts w:eastAsia="MS Mincho"/>
                <w:bCs/>
                <w:lang w:val="en-US" w:eastAsia="ja-JP"/>
              </w:rPr>
            </w:pPr>
          </w:p>
        </w:tc>
      </w:tr>
      <w:tr w:rsidR="006F06D2" w14:paraId="23D01301" w14:textId="77777777" w:rsidTr="000956EF">
        <w:tc>
          <w:tcPr>
            <w:tcW w:w="2009" w:type="dxa"/>
          </w:tcPr>
          <w:p w14:paraId="079BD8E5" w14:textId="7068C2B5" w:rsidR="006F06D2" w:rsidRDefault="006F06D2" w:rsidP="001E39DA">
            <w:pPr>
              <w:rPr>
                <w:rFonts w:eastAsia="MS Mincho"/>
                <w:bCs/>
                <w:lang w:val="en-US" w:eastAsia="ja-JP"/>
              </w:rPr>
            </w:pPr>
            <w:r>
              <w:rPr>
                <w:rFonts w:eastAsia="MS Mincho"/>
                <w:bCs/>
                <w:lang w:val="en-US" w:eastAsia="ja-JP"/>
              </w:rPr>
              <w:t>Moderator2</w:t>
            </w:r>
          </w:p>
        </w:tc>
        <w:tc>
          <w:tcPr>
            <w:tcW w:w="7353" w:type="dxa"/>
          </w:tcPr>
          <w:p w14:paraId="00DC7062" w14:textId="4F5919EA" w:rsidR="006F06D2" w:rsidRDefault="006F06D2" w:rsidP="001E39DA">
            <w:pPr>
              <w:rPr>
                <w:rFonts w:eastAsia="MS Mincho"/>
                <w:bCs/>
                <w:lang w:val="en-US" w:eastAsia="ja-JP"/>
              </w:rPr>
            </w:pPr>
            <w:r>
              <w:rPr>
                <w:rFonts w:eastAsia="MS Mincho"/>
                <w:bCs/>
                <w:lang w:val="en-US" w:eastAsia="ja-JP"/>
              </w:rPr>
              <w:t>@Qualcomm: your update is fine. We can try it in GTW session.</w:t>
            </w:r>
          </w:p>
        </w:tc>
      </w:tr>
      <w:tr w:rsidR="00DE68EE" w14:paraId="41EBF560" w14:textId="77777777" w:rsidTr="00DE68EE">
        <w:tc>
          <w:tcPr>
            <w:tcW w:w="2009" w:type="dxa"/>
          </w:tcPr>
          <w:p w14:paraId="5C905AF5" w14:textId="77777777" w:rsidR="00DE68EE" w:rsidRPr="0045096E" w:rsidRDefault="00DE68EE" w:rsidP="0050783B">
            <w:pPr>
              <w:rPr>
                <w:rFonts w:eastAsiaTheme="minorEastAsia"/>
                <w:bCs/>
                <w:lang w:val="en-US" w:eastAsia="zh-CN"/>
              </w:rPr>
            </w:pPr>
            <w:r>
              <w:rPr>
                <w:rFonts w:eastAsiaTheme="minorEastAsia"/>
                <w:bCs/>
                <w:lang w:val="en-US" w:eastAsia="zh-CN"/>
              </w:rPr>
              <w:t>LG</w:t>
            </w:r>
          </w:p>
        </w:tc>
        <w:tc>
          <w:tcPr>
            <w:tcW w:w="7353" w:type="dxa"/>
          </w:tcPr>
          <w:p w14:paraId="28FE616A" w14:textId="77777777" w:rsidR="00DE68EE" w:rsidRDefault="00DE68EE" w:rsidP="0050783B">
            <w:pPr>
              <w:rPr>
                <w:rFonts w:eastAsia="MS Mincho"/>
                <w:bCs/>
                <w:lang w:val="en-US" w:eastAsia="ja-JP"/>
              </w:rPr>
            </w:pPr>
            <w:r>
              <w:rPr>
                <w:rFonts w:eastAsia="MS Mincho"/>
                <w:bCs/>
                <w:lang w:val="en-US" w:eastAsia="ja-JP"/>
              </w:rPr>
              <w:t xml:space="preserve">We also support </w:t>
            </w:r>
            <w:r w:rsidRPr="0045096E">
              <w:rPr>
                <w:rFonts w:eastAsia="MS Mincho"/>
                <w:bCs/>
                <w:lang w:val="en-US" w:eastAsia="ja-JP"/>
              </w:rPr>
              <w:t>(Updated)Proposal 2-4</w:t>
            </w:r>
            <w:r>
              <w:rPr>
                <w:rFonts w:eastAsia="MS Mincho"/>
                <w:bCs/>
                <w:lang w:val="en-US" w:eastAsia="ja-JP"/>
              </w:rPr>
              <w:t>, without “in a slot”.</w:t>
            </w:r>
          </w:p>
        </w:tc>
      </w:tr>
      <w:tr w:rsidR="007E4158" w14:paraId="497D600A" w14:textId="77777777" w:rsidTr="00DE68EE">
        <w:tc>
          <w:tcPr>
            <w:tcW w:w="2009" w:type="dxa"/>
          </w:tcPr>
          <w:p w14:paraId="29018D3F" w14:textId="48A55903" w:rsidR="007E4158" w:rsidRDefault="007E4158" w:rsidP="0050783B">
            <w:pPr>
              <w:rPr>
                <w:rFonts w:eastAsiaTheme="minorEastAsia"/>
                <w:bCs/>
                <w:lang w:val="en-US" w:eastAsia="zh-CN"/>
              </w:rPr>
            </w:pPr>
            <w:r>
              <w:rPr>
                <w:rFonts w:eastAsiaTheme="minorEastAsia"/>
                <w:bCs/>
                <w:lang w:val="en-US" w:eastAsia="zh-CN"/>
              </w:rPr>
              <w:t>Moderator3</w:t>
            </w:r>
          </w:p>
        </w:tc>
        <w:tc>
          <w:tcPr>
            <w:tcW w:w="7353" w:type="dxa"/>
          </w:tcPr>
          <w:p w14:paraId="4A7DA6DB" w14:textId="77777777" w:rsidR="007E4158" w:rsidRDefault="007E4158" w:rsidP="0050783B">
            <w:pPr>
              <w:rPr>
                <w:rFonts w:eastAsia="MS Mincho"/>
                <w:bCs/>
                <w:lang w:val="en-US" w:eastAsia="ja-JP"/>
              </w:rPr>
            </w:pPr>
            <w:r>
              <w:rPr>
                <w:rFonts w:eastAsia="MS Mincho"/>
                <w:bCs/>
                <w:lang w:val="en-US" w:eastAsia="ja-JP"/>
              </w:rPr>
              <w:t>@Samsung: I understand your point to follow Rel-17 CA framework. As I commented in GTW session, your concern is more relevant to Proposal 2-5 whether there is only one scheduling cell for each scheduled SCell (for PCell,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5B1F9D2D" w14:textId="77777777" w:rsidR="007E4158" w:rsidRDefault="007E4158" w:rsidP="0050783B">
            <w:pPr>
              <w:rPr>
                <w:rFonts w:eastAsia="MS Mincho"/>
                <w:bCs/>
                <w:lang w:val="en-US" w:eastAsia="ja-JP"/>
              </w:rPr>
            </w:pPr>
          </w:p>
          <w:p w14:paraId="3B9475F1" w14:textId="513F0D88" w:rsidR="007E4158" w:rsidRDefault="007E4158" w:rsidP="0050783B">
            <w:pPr>
              <w:rPr>
                <w:rFonts w:eastAsia="MS Mincho"/>
                <w:bCs/>
                <w:lang w:val="en-US" w:eastAsia="ja-JP"/>
              </w:rPr>
            </w:pPr>
            <w:r>
              <w:rPr>
                <w:rFonts w:eastAsia="MS Mincho"/>
                <w:bCs/>
                <w:lang w:val="en-US" w:eastAsia="ja-JP"/>
              </w:rPr>
              <w:t>@All: Please further discuss the below two proposals in next round.</w:t>
            </w:r>
          </w:p>
        </w:tc>
      </w:tr>
    </w:tbl>
    <w:p w14:paraId="00E718A6" w14:textId="77777777" w:rsidR="00551A8F" w:rsidRDefault="00551A8F">
      <w:pPr>
        <w:pStyle w:val="a"/>
        <w:numPr>
          <w:ilvl w:val="0"/>
          <w:numId w:val="0"/>
        </w:numPr>
        <w:ind w:left="360"/>
        <w:rPr>
          <w:lang w:eastAsia="en-US"/>
        </w:rPr>
      </w:pPr>
    </w:p>
    <w:p w14:paraId="3CA94856" w14:textId="619D1519" w:rsidR="00551A8F" w:rsidRDefault="00551A8F">
      <w:pPr>
        <w:rPr>
          <w:lang w:eastAsia="en-US"/>
        </w:rPr>
      </w:pPr>
    </w:p>
    <w:p w14:paraId="623F4456" w14:textId="302D726E" w:rsidR="007B16D3" w:rsidRDefault="007B16D3">
      <w:pPr>
        <w:rPr>
          <w:lang w:eastAsia="en-US"/>
        </w:rPr>
      </w:pPr>
    </w:p>
    <w:p w14:paraId="33157CA9" w14:textId="77777777" w:rsidR="007B16D3" w:rsidRDefault="007B16D3" w:rsidP="007B16D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A8BC1F9" w14:textId="377504FA" w:rsidR="007B16D3" w:rsidRDefault="007B16D3">
      <w:pPr>
        <w:rPr>
          <w:lang w:eastAsia="en-US"/>
        </w:rPr>
      </w:pPr>
    </w:p>
    <w:p w14:paraId="5CEDF26A" w14:textId="77777777" w:rsidR="007B16D3" w:rsidRDefault="007B16D3" w:rsidP="007B16D3">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3DDC325" w14:textId="77777777" w:rsidR="007B16D3" w:rsidRPr="006345F8" w:rsidRDefault="007B16D3" w:rsidP="007B16D3">
      <w:pPr>
        <w:pStyle w:val="a"/>
        <w:numPr>
          <w:ilvl w:val="0"/>
          <w:numId w:val="17"/>
        </w:numPr>
        <w:rPr>
          <w:rFonts w:eastAsia="KaiTi"/>
          <w:color w:val="0000FF"/>
          <w:szCs w:val="20"/>
          <w:u w:val="single"/>
          <w:lang w:eastAsia="zh-CN"/>
        </w:rPr>
      </w:pPr>
      <w:r w:rsidRPr="006345F8">
        <w:rPr>
          <w:color w:val="0000FF"/>
          <w:u w:val="single"/>
          <w:lang w:eastAsia="en-US"/>
        </w:rPr>
        <w:t>At least following is supported:</w:t>
      </w:r>
    </w:p>
    <w:p w14:paraId="0D94243C" w14:textId="2DCD4AD2" w:rsidR="007B16D3" w:rsidRPr="0023017D" w:rsidRDefault="007B16D3" w:rsidP="007B16D3">
      <w:pPr>
        <w:pStyle w:val="a"/>
        <w:numPr>
          <w:ilvl w:val="1"/>
          <w:numId w:val="17"/>
        </w:numPr>
        <w:rPr>
          <w:ins w:id="367" w:author="Haipeng HP1 Lei" w:date="2022-05-18T09:09:00Z"/>
          <w:rFonts w:eastAsia="KaiTi"/>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cell </w:t>
      </w:r>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14:paraId="37BC3481" w14:textId="77777777" w:rsidR="0023017D" w:rsidRDefault="0023017D" w:rsidP="0023017D">
      <w:pPr>
        <w:pStyle w:val="a"/>
        <w:numPr>
          <w:ilvl w:val="0"/>
          <w:numId w:val="0"/>
        </w:numPr>
        <w:ind w:left="1080"/>
        <w:rPr>
          <w:rFonts w:eastAsia="KaiTi"/>
          <w:szCs w:val="20"/>
          <w:lang w:eastAsia="zh-CN"/>
        </w:rPr>
      </w:pPr>
    </w:p>
    <w:p w14:paraId="022A17C0" w14:textId="77777777" w:rsidR="007B16D3" w:rsidRDefault="007B16D3">
      <w:pPr>
        <w:rPr>
          <w:lang w:eastAsia="en-US"/>
        </w:rPr>
      </w:pPr>
    </w:p>
    <w:p w14:paraId="3F51C7A8" w14:textId="7AF6F883" w:rsidR="00A3009F" w:rsidRDefault="00A3009F" w:rsidP="00A3009F">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F6557F1" w14:textId="390584E3" w:rsidR="00A3009F" w:rsidRPr="007E4158" w:rsidRDefault="00A3009F" w:rsidP="00A3009F">
      <w:pPr>
        <w:pStyle w:val="a"/>
        <w:numPr>
          <w:ilvl w:val="0"/>
          <w:numId w:val="17"/>
        </w:numPr>
        <w:rPr>
          <w:ins w:id="372" w:author="Haipeng HP1 Lei" w:date="2022-05-18T09:26:00Z"/>
          <w:rFonts w:eastAsia="KaiTi"/>
          <w:szCs w:val="20"/>
          <w:lang w:eastAsia="zh-CN"/>
        </w:rPr>
      </w:pPr>
      <w:r>
        <w:rPr>
          <w:lang w:eastAsia="en-US"/>
        </w:rPr>
        <w:t xml:space="preserve">For a scheduled cell, </w:t>
      </w:r>
      <w:ins w:id="373" w:author="Haipeng HP1 Lei" w:date="2022-05-18T09:01:00Z">
        <w:r>
          <w:rPr>
            <w:lang w:eastAsia="en-US"/>
          </w:rPr>
          <w:t xml:space="preserve">support </w:t>
        </w:r>
      </w:ins>
      <w:del w:id="374" w:author="Haipeng HP1 Lei" w:date="2022-05-18T09:24:00Z">
        <w:r w:rsidDel="007E4158">
          <w:rPr>
            <w:lang w:eastAsia="en-US"/>
          </w:rPr>
          <w:delText>both multi-cell scheduling</w:delText>
        </w:r>
      </w:del>
      <w:ins w:id="375" w:author="Haipeng HP1 Lei" w:date="2022-05-18T09:24:00Z">
        <w:r w:rsidR="007E4158">
          <w:rPr>
            <w:lang w:eastAsia="en-US"/>
          </w:rPr>
          <w:t>monitoring DCI format 0_X/1_X</w:t>
        </w:r>
      </w:ins>
      <w:r>
        <w:rPr>
          <w:lang w:eastAsia="en-US"/>
        </w:rPr>
        <w:t xml:space="preserve"> and </w:t>
      </w:r>
      <w:ins w:id="376" w:author="Haipeng HP1 Lei" w:date="2022-05-18T09:25:00Z">
        <w:r w:rsidR="007E4158">
          <w:rPr>
            <w:lang w:eastAsia="en-US"/>
          </w:rPr>
          <w:t xml:space="preserve">legacy DCI format </w:t>
        </w:r>
      </w:ins>
      <w:del w:id="377" w:author="Haipeng HP1 Lei" w:date="2022-05-18T09:25:00Z">
        <w:r w:rsidDel="007E4158">
          <w:rPr>
            <w:lang w:eastAsia="en-US"/>
          </w:rPr>
          <w:delText xml:space="preserve">single cell scheduling </w:delText>
        </w:r>
      </w:del>
      <w:del w:id="378" w:author="Haipeng HP1 Lei" w:date="2022-05-18T09:01:00Z">
        <w:r w:rsidDel="00A3009F">
          <w:rPr>
            <w:lang w:eastAsia="en-US"/>
          </w:rPr>
          <w:delText xml:space="preserve">can be supported </w:delText>
        </w:r>
      </w:del>
      <w:r>
        <w:rPr>
          <w:lang w:eastAsia="en-US"/>
        </w:rPr>
        <w:t xml:space="preserve">from a same scheduling cell. </w:t>
      </w:r>
    </w:p>
    <w:p w14:paraId="23C7C4F8" w14:textId="5CEC4487" w:rsidR="007E4158" w:rsidRDefault="007E4158" w:rsidP="00A3009F">
      <w:pPr>
        <w:pStyle w:val="a"/>
        <w:numPr>
          <w:ilvl w:val="0"/>
          <w:numId w:val="17"/>
        </w:numPr>
        <w:rPr>
          <w:rFonts w:eastAsia="KaiTi"/>
          <w:szCs w:val="20"/>
          <w:lang w:eastAsia="zh-CN"/>
        </w:rPr>
      </w:pPr>
      <w:ins w:id="379" w:author="Haipeng HP1 Lei" w:date="2022-05-18T09:26:00Z">
        <w:r>
          <w:rPr>
            <w:lang w:eastAsia="en-US"/>
          </w:rPr>
          <w:t xml:space="preserve">FFS whether to support monitoring DCI format 0_X/1_X and legacy DCI format from </w:t>
        </w:r>
      </w:ins>
      <w:ins w:id="380" w:author="Haipeng HP1 Lei" w:date="2022-05-18T09:27:00Z">
        <w:r>
          <w:rPr>
            <w:lang w:eastAsia="en-US"/>
          </w:rPr>
          <w:t>different</w:t>
        </w:r>
      </w:ins>
      <w:ins w:id="381" w:author="Haipeng HP1 Lei" w:date="2022-05-18T09:26:00Z">
        <w:r>
          <w:rPr>
            <w:lang w:eastAsia="en-US"/>
          </w:rPr>
          <w:t xml:space="preserve"> scheduling cell</w:t>
        </w:r>
      </w:ins>
      <w:ins w:id="382" w:author="Haipeng HP1 Lei" w:date="2022-05-18T09:27:00Z">
        <w:r>
          <w:rPr>
            <w:lang w:eastAsia="en-US"/>
          </w:rPr>
          <w:t xml:space="preserve">s for a scheduled </w:t>
        </w:r>
      </w:ins>
      <w:ins w:id="383" w:author="Haipeng HP1 Lei" w:date="2022-05-18T09:30:00Z">
        <w:r w:rsidR="00C76B5E">
          <w:rPr>
            <w:lang w:eastAsia="en-US"/>
          </w:rPr>
          <w:t>c</w:t>
        </w:r>
      </w:ins>
      <w:ins w:id="384" w:author="Haipeng HP1 Lei" w:date="2022-05-18T09:28:00Z">
        <w:r>
          <w:rPr>
            <w:lang w:eastAsia="en-US"/>
          </w:rPr>
          <w:t>ell</w:t>
        </w:r>
      </w:ins>
    </w:p>
    <w:p w14:paraId="2DEB7F36" w14:textId="3617DA0A" w:rsidR="00A3009F" w:rsidDel="007E4158" w:rsidRDefault="00A3009F" w:rsidP="00A3009F">
      <w:pPr>
        <w:pStyle w:val="a"/>
        <w:numPr>
          <w:ilvl w:val="0"/>
          <w:numId w:val="17"/>
        </w:numPr>
        <w:rPr>
          <w:del w:id="385" w:author="Haipeng HP1 Lei" w:date="2022-05-18T09:28:00Z"/>
          <w:rFonts w:eastAsia="KaiTi"/>
          <w:szCs w:val="20"/>
          <w:lang w:eastAsia="zh-CN"/>
        </w:rPr>
      </w:pPr>
      <w:del w:id="386" w:author="Haipeng HP1 Lei" w:date="2022-05-18T09:28:00Z">
        <w:r w:rsidDel="007E4158">
          <w:rPr>
            <w:lang w:eastAsia="en-US"/>
          </w:rPr>
          <w:delText xml:space="preserve">FFS whether there is </w:delText>
        </w:r>
      </w:del>
      <w:del w:id="387" w:author="Haipeng HP1 Lei" w:date="2022-05-11T10:42:00Z">
        <w:r>
          <w:rPr>
            <w:lang w:eastAsia="en-US"/>
          </w:rPr>
          <w:delText>at most</w:delText>
        </w:r>
      </w:del>
      <w:del w:id="388" w:author="Haipeng HP1 Lei" w:date="2022-05-18T09:28:00Z">
        <w:r w:rsidDel="007E4158">
          <w:rPr>
            <w:lang w:eastAsia="en-US"/>
          </w:rPr>
          <w:delText xml:space="preserve"> one scheduling cell for each scheduled </w:delText>
        </w:r>
      </w:del>
      <w:del w:id="389" w:author="Haipeng HP1 Lei" w:date="2022-05-18T09:15:00Z">
        <w:r w:rsidDel="0023017D">
          <w:rPr>
            <w:lang w:eastAsia="en-US"/>
          </w:rPr>
          <w:delText>cell</w:delText>
        </w:r>
      </w:del>
      <w:del w:id="390" w:author="Haipeng HP1 Lei" w:date="2022-05-18T09:28:00Z">
        <w:r w:rsidDel="007E4158">
          <w:rPr>
            <w:lang w:eastAsia="en-US"/>
          </w:rPr>
          <w:delText>.</w:delText>
        </w:r>
      </w:del>
    </w:p>
    <w:p w14:paraId="35106D61" w14:textId="2E312D1C" w:rsidR="00A3009F" w:rsidDel="0023017D" w:rsidRDefault="00A3009F" w:rsidP="00A3009F">
      <w:pPr>
        <w:pStyle w:val="a"/>
        <w:numPr>
          <w:ilvl w:val="1"/>
          <w:numId w:val="17"/>
        </w:numPr>
        <w:rPr>
          <w:del w:id="391" w:author="Haipeng HP1 Lei" w:date="2022-05-18T09:15:00Z"/>
          <w:rFonts w:eastAsia="KaiTi"/>
          <w:szCs w:val="20"/>
          <w:lang w:eastAsia="zh-CN"/>
        </w:rPr>
      </w:pPr>
      <w:del w:id="392" w:author="Haipeng HP1 Lei" w:date="2022-05-18T09:15:00Z">
        <w:r w:rsidDel="0023017D">
          <w:rPr>
            <w:lang w:eastAsia="en-US"/>
          </w:rPr>
          <w:delText xml:space="preserve">FFS </w:delText>
        </w:r>
      </w:del>
      <w:del w:id="393" w:author="Haipeng HP1 Lei" w:date="2022-05-11T10:42:00Z">
        <w:r>
          <w:rPr>
            <w:lang w:eastAsia="en-US"/>
          </w:rPr>
          <w:delText xml:space="preserve">whether to </w:delText>
        </w:r>
      </w:del>
      <w:del w:id="394" w:author="Haipeng HP1 Lei" w:date="2022-05-18T09:15:00Z">
        <w:r w:rsidDel="0023017D">
          <w:rPr>
            <w:lang w:eastAsia="en-US"/>
          </w:rPr>
          <w:delText>support multi-cell scheduling from one scheduling cell and single cell scheduling from the scheduled cell via self-scheduling.</w:delText>
        </w:r>
      </w:del>
    </w:p>
    <w:p w14:paraId="524103A5" w14:textId="69BC5594" w:rsidR="00A3009F" w:rsidDel="0023017D" w:rsidRDefault="00A3009F" w:rsidP="00A3009F">
      <w:pPr>
        <w:pStyle w:val="a"/>
        <w:numPr>
          <w:ilvl w:val="1"/>
          <w:numId w:val="17"/>
        </w:numPr>
        <w:rPr>
          <w:del w:id="395" w:author="Haipeng HP1 Lei" w:date="2022-05-18T09:15:00Z"/>
          <w:rFonts w:eastAsia="KaiTi"/>
          <w:szCs w:val="20"/>
          <w:lang w:eastAsia="zh-CN"/>
        </w:rPr>
      </w:pPr>
      <w:del w:id="396" w:author="Haipeng HP1 Lei" w:date="2022-05-11T10:42:00Z">
        <w:r>
          <w:rPr>
            <w:lang w:eastAsia="en-US"/>
          </w:rPr>
          <w:delText xml:space="preserve">FFS whether to </w:delText>
        </w:r>
      </w:del>
      <w:del w:id="397"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4548CF47" w14:textId="0C56E7ED" w:rsidR="00551A8F" w:rsidDel="007E4158" w:rsidRDefault="00551A8F">
      <w:pPr>
        <w:rPr>
          <w:del w:id="398" w:author="Haipeng HP1 Lei" w:date="2022-05-18T09:15:00Z"/>
          <w:lang w:eastAsia="en-US"/>
        </w:rPr>
      </w:pPr>
    </w:p>
    <w:p w14:paraId="702A3614" w14:textId="77777777" w:rsidR="007E4158" w:rsidRDefault="007E4158" w:rsidP="007E4158">
      <w:pPr>
        <w:rPr>
          <w:lang w:eastAsia="en-US"/>
        </w:rPr>
      </w:pPr>
    </w:p>
    <w:p w14:paraId="1E697E9A" w14:textId="77777777" w:rsidR="007E4158" w:rsidRDefault="007E4158" w:rsidP="007E4158">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7E4158" w14:paraId="7AA0654B" w14:textId="77777777" w:rsidTr="001E54A7">
        <w:tc>
          <w:tcPr>
            <w:tcW w:w="2009" w:type="dxa"/>
            <w:tcBorders>
              <w:top w:val="single" w:sz="4" w:space="0" w:color="auto"/>
              <w:left w:val="single" w:sz="4" w:space="0" w:color="auto"/>
              <w:bottom w:val="single" w:sz="4" w:space="0" w:color="auto"/>
              <w:right w:val="single" w:sz="4" w:space="0" w:color="auto"/>
            </w:tcBorders>
          </w:tcPr>
          <w:p w14:paraId="502A8B9F" w14:textId="77777777" w:rsidR="007E4158" w:rsidRDefault="007E4158" w:rsidP="001E54A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3B3D03" w14:textId="77777777" w:rsidR="007E4158" w:rsidRDefault="007E4158" w:rsidP="001E54A7">
            <w:pPr>
              <w:jc w:val="center"/>
              <w:rPr>
                <w:b/>
                <w:lang w:eastAsia="zh-CN"/>
              </w:rPr>
            </w:pPr>
            <w:r>
              <w:rPr>
                <w:b/>
                <w:lang w:eastAsia="zh-CN"/>
              </w:rPr>
              <w:t>Comment</w:t>
            </w:r>
          </w:p>
        </w:tc>
      </w:tr>
      <w:tr w:rsidR="007E4158" w14:paraId="166DEC50" w14:textId="77777777" w:rsidTr="001E54A7">
        <w:tc>
          <w:tcPr>
            <w:tcW w:w="2009" w:type="dxa"/>
            <w:tcBorders>
              <w:top w:val="single" w:sz="4" w:space="0" w:color="auto"/>
              <w:left w:val="single" w:sz="4" w:space="0" w:color="auto"/>
              <w:bottom w:val="single" w:sz="4" w:space="0" w:color="auto"/>
              <w:right w:val="single" w:sz="4" w:space="0" w:color="auto"/>
            </w:tcBorders>
          </w:tcPr>
          <w:p w14:paraId="765AD9D7" w14:textId="01C789D5" w:rsidR="007E4158" w:rsidRDefault="00935E87" w:rsidP="001E54A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3D33D4D" w14:textId="77777777" w:rsidR="007E4158" w:rsidRDefault="00935E87" w:rsidP="001E54A7">
            <w:pPr>
              <w:jc w:val="left"/>
              <w:rPr>
                <w:rFonts w:eastAsia="MS Mincho"/>
                <w:bCs/>
                <w:lang w:eastAsia="ja-JP"/>
              </w:rPr>
            </w:pPr>
            <w:r>
              <w:rPr>
                <w:rFonts w:eastAsia="MS Mincho" w:hint="eastAsia"/>
                <w:bCs/>
                <w:lang w:eastAsia="ja-JP"/>
              </w:rPr>
              <w:t>P</w:t>
            </w:r>
            <w:r>
              <w:rPr>
                <w:rFonts w:eastAsia="MS Mincho"/>
                <w:bCs/>
                <w:lang w:eastAsia="ja-JP"/>
              </w:rPr>
              <w:t>2-4: OK</w:t>
            </w:r>
          </w:p>
          <w:p w14:paraId="581DEC57" w14:textId="4132169C" w:rsidR="00935E87" w:rsidRDefault="00935E87" w:rsidP="001E54A7">
            <w:pPr>
              <w:jc w:val="left"/>
              <w:rPr>
                <w:rFonts w:eastAsia="MS Mincho"/>
                <w:bCs/>
                <w:lang w:eastAsia="ja-JP"/>
              </w:rPr>
            </w:pPr>
            <w:r>
              <w:rPr>
                <w:rFonts w:eastAsia="MS Mincho" w:hint="eastAsia"/>
                <w:bCs/>
                <w:lang w:eastAsia="ja-JP"/>
              </w:rPr>
              <w:t>P</w:t>
            </w:r>
            <w:r>
              <w:rPr>
                <w:rFonts w:eastAsia="MS Mincho"/>
                <w:bCs/>
                <w:lang w:eastAsia="ja-JP"/>
              </w:rPr>
              <w:t xml:space="preserve">2-5: We think that a UE supporting 1-to-N multi-cell scheduling is not required to support 1-to-N cross-carrier scheduling as well as 1-to-N multi-cell scheduling. </w:t>
            </w:r>
            <w:r w:rsidR="00D92EBC">
              <w:rPr>
                <w:rFonts w:eastAsia="MS Mincho"/>
                <w:bCs/>
                <w:lang w:eastAsia="ja-JP"/>
              </w:rPr>
              <w:t xml:space="preserve">In addition, whether </w:t>
            </w:r>
            <w:r w:rsidR="009A33CE">
              <w:rPr>
                <w:rFonts w:eastAsia="MS Mincho"/>
                <w:bCs/>
                <w:lang w:eastAsia="ja-JP"/>
              </w:rPr>
              <w:t xml:space="preserve">or not the </w:t>
            </w:r>
            <w:r w:rsidR="00D92EBC">
              <w:rPr>
                <w:rFonts w:eastAsia="MS Mincho"/>
                <w:bCs/>
                <w:lang w:eastAsia="ja-JP"/>
              </w:rPr>
              <w:t>monitor</w:t>
            </w:r>
            <w:r w:rsidR="009A33CE">
              <w:rPr>
                <w:rFonts w:eastAsia="MS Mincho"/>
                <w:bCs/>
                <w:lang w:eastAsia="ja-JP"/>
              </w:rPr>
              <w:t>ing of</w:t>
            </w:r>
            <w:r w:rsidR="00D92EBC">
              <w:rPr>
                <w:rFonts w:eastAsia="MS Mincho"/>
                <w:bCs/>
                <w:lang w:eastAsia="ja-JP"/>
              </w:rPr>
              <w:t xml:space="preserve"> DCI 0_X/1_X and legacy DCI format </w:t>
            </w:r>
            <w:r w:rsidR="009A33CE">
              <w:rPr>
                <w:rFonts w:eastAsia="MS Mincho"/>
                <w:bCs/>
                <w:lang w:eastAsia="ja-JP"/>
              </w:rPr>
              <w:t>is simultaneous is a highly important question.</w:t>
            </w:r>
            <w:r w:rsidR="000D1795">
              <w:rPr>
                <w:rFonts w:eastAsia="MS Mincho"/>
                <w:bCs/>
                <w:lang w:eastAsia="ja-JP"/>
              </w:rPr>
              <w:t xml:space="preserve"> Considering that there would be no time to conclude this, </w:t>
            </w:r>
            <w:r>
              <w:rPr>
                <w:rFonts w:eastAsia="MS Mincho"/>
                <w:bCs/>
                <w:lang w:eastAsia="ja-JP"/>
              </w:rPr>
              <w:t>we propose the following change</w:t>
            </w:r>
            <w:r w:rsidR="000D1795">
              <w:rPr>
                <w:rFonts w:eastAsia="MS Mincho"/>
                <w:bCs/>
                <w:lang w:eastAsia="ja-JP"/>
              </w:rPr>
              <w:t>s</w:t>
            </w:r>
            <w:r>
              <w:rPr>
                <w:rFonts w:eastAsia="MS Mincho"/>
                <w:bCs/>
                <w:lang w:eastAsia="ja-JP"/>
              </w:rPr>
              <w:t xml:space="preserve"> to the first bullet:</w:t>
            </w:r>
          </w:p>
          <w:p w14:paraId="15E41AF2" w14:textId="68D3E5C3" w:rsidR="00935E87" w:rsidRPr="000D1795" w:rsidRDefault="00935E87" w:rsidP="00935E8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63786B1A" w14:textId="185F49C5" w:rsidR="009002D3" w:rsidRPr="00CD77C5" w:rsidRDefault="009002D3" w:rsidP="009002D3">
            <w:pPr>
              <w:pStyle w:val="a"/>
              <w:numPr>
                <w:ilvl w:val="0"/>
                <w:numId w:val="17"/>
              </w:numPr>
              <w:rPr>
                <w:rFonts w:eastAsia="KaiTi"/>
                <w:szCs w:val="20"/>
                <w:lang w:eastAsia="zh-CN"/>
              </w:rPr>
            </w:pPr>
            <w:r>
              <w:rPr>
                <w:lang w:eastAsia="en-US"/>
              </w:rPr>
              <w:t xml:space="preserve">For a scheduled cell, </w:t>
            </w:r>
            <w:ins w:id="399" w:author="Haipeng HP1 Lei" w:date="2022-05-18T09:01:00Z">
              <w:r>
                <w:rPr>
                  <w:lang w:eastAsia="en-US"/>
                </w:rPr>
                <w:t xml:space="preserve">support </w:t>
              </w:r>
            </w:ins>
            <w:del w:id="400" w:author="Haipeng HP1 Lei" w:date="2022-05-18T09:24:00Z">
              <w:r w:rsidDel="007E4158">
                <w:rPr>
                  <w:lang w:eastAsia="en-US"/>
                </w:rPr>
                <w:delText>both multi-cell scheduling</w:delText>
              </w:r>
            </w:del>
            <w:ins w:id="401" w:author="Haipeng HP1 Lei" w:date="2022-05-18T09:24:00Z">
              <w:r>
                <w:rPr>
                  <w:lang w:eastAsia="en-US"/>
                </w:rPr>
                <w:t>monitoring DCI format 0_X/1_X</w:t>
              </w:r>
            </w:ins>
            <w:r>
              <w:rPr>
                <w:lang w:eastAsia="en-US"/>
              </w:rPr>
              <w:t xml:space="preserve"> and </w:t>
            </w:r>
            <w:ins w:id="402" w:author="Haipeng HP1 Lei" w:date="2022-05-18T09:25:00Z">
              <w:r>
                <w:rPr>
                  <w:lang w:eastAsia="en-US"/>
                </w:rPr>
                <w:t xml:space="preserve">legacy DCI format </w:t>
              </w:r>
            </w:ins>
            <w:del w:id="403" w:author="Haipeng HP1 Lei" w:date="2022-05-18T09:25:00Z">
              <w:r w:rsidDel="007E4158">
                <w:rPr>
                  <w:lang w:eastAsia="en-US"/>
                </w:rPr>
                <w:delText xml:space="preserve">single cell scheduling </w:delText>
              </w:r>
            </w:del>
            <w:del w:id="404" w:author="Haipeng HP1 Lei" w:date="2022-05-18T09:01:00Z">
              <w:r w:rsidDel="00A3009F">
                <w:rPr>
                  <w:lang w:eastAsia="en-US"/>
                </w:rPr>
                <w:delText xml:space="preserve">can be supported </w:delText>
              </w:r>
            </w:del>
            <w:r>
              <w:rPr>
                <w:lang w:eastAsia="en-US"/>
              </w:rPr>
              <w:t xml:space="preserve">from a same scheduling cell. </w:t>
            </w:r>
          </w:p>
          <w:p w14:paraId="1A9DD606" w14:textId="0D253749" w:rsidR="00CD77C5" w:rsidRPr="00C03312" w:rsidRDefault="00CD77C5" w:rsidP="00CD77C5">
            <w:pPr>
              <w:pStyle w:val="a"/>
              <w:numPr>
                <w:ilvl w:val="1"/>
                <w:numId w:val="17"/>
              </w:numPr>
              <w:rPr>
                <w:rFonts w:eastAsia="KaiTi"/>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FS: whether they are monitored simultaneously</w:t>
            </w:r>
          </w:p>
          <w:p w14:paraId="67C69B3F" w14:textId="007C2BC6" w:rsidR="00CD77C5" w:rsidRPr="00C03312" w:rsidRDefault="00CD77C5" w:rsidP="00CD77C5">
            <w:pPr>
              <w:pStyle w:val="a"/>
              <w:numPr>
                <w:ilvl w:val="1"/>
                <w:numId w:val="17"/>
              </w:numPr>
              <w:rPr>
                <w:ins w:id="405" w:author="Haipeng HP1 Lei" w:date="2022-05-18T09:26:00Z"/>
                <w:rFonts w:eastAsia="KaiTi"/>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 xml:space="preserve">FS: </w:t>
            </w:r>
            <w:r w:rsidR="00C03312" w:rsidRPr="00C03312">
              <w:rPr>
                <w:rFonts w:eastAsia="MS Mincho"/>
                <w:color w:val="0000FF"/>
                <w:u w:val="single"/>
                <w:lang w:eastAsia="ja-JP"/>
              </w:rPr>
              <w:t>for which scheduled cell this is supported</w:t>
            </w:r>
          </w:p>
          <w:p w14:paraId="422CA136" w14:textId="77777777" w:rsidR="00935E87" w:rsidRDefault="00935E87" w:rsidP="00935E87">
            <w:pPr>
              <w:pStyle w:val="a"/>
              <w:numPr>
                <w:ilvl w:val="0"/>
                <w:numId w:val="17"/>
              </w:numPr>
              <w:rPr>
                <w:rFonts w:eastAsia="KaiTi"/>
                <w:szCs w:val="20"/>
                <w:lang w:eastAsia="zh-CN"/>
              </w:rPr>
            </w:pPr>
            <w:ins w:id="406" w:author="Haipeng HP1 Lei" w:date="2022-05-18T09:26:00Z">
              <w:r>
                <w:rPr>
                  <w:lang w:eastAsia="en-US"/>
                </w:rPr>
                <w:t xml:space="preserve">FFS whether to support monitoring DCI format 0_X/1_X and legacy DCI format from </w:t>
              </w:r>
            </w:ins>
            <w:ins w:id="407" w:author="Haipeng HP1 Lei" w:date="2022-05-18T09:27:00Z">
              <w:r>
                <w:rPr>
                  <w:lang w:eastAsia="en-US"/>
                </w:rPr>
                <w:t>different</w:t>
              </w:r>
            </w:ins>
            <w:ins w:id="408" w:author="Haipeng HP1 Lei" w:date="2022-05-18T09:26:00Z">
              <w:r>
                <w:rPr>
                  <w:lang w:eastAsia="en-US"/>
                </w:rPr>
                <w:t xml:space="preserve"> scheduling cell</w:t>
              </w:r>
            </w:ins>
            <w:ins w:id="409" w:author="Haipeng HP1 Lei" w:date="2022-05-18T09:27:00Z">
              <w:r>
                <w:rPr>
                  <w:lang w:eastAsia="en-US"/>
                </w:rPr>
                <w:t xml:space="preserve">s for a scheduled </w:t>
              </w:r>
            </w:ins>
            <w:ins w:id="410" w:author="Haipeng HP1 Lei" w:date="2022-05-18T09:30:00Z">
              <w:r>
                <w:rPr>
                  <w:lang w:eastAsia="en-US"/>
                </w:rPr>
                <w:t>c</w:t>
              </w:r>
            </w:ins>
            <w:ins w:id="411" w:author="Haipeng HP1 Lei" w:date="2022-05-18T09:28:00Z">
              <w:r>
                <w:rPr>
                  <w:lang w:eastAsia="en-US"/>
                </w:rPr>
                <w:t>ell</w:t>
              </w:r>
            </w:ins>
          </w:p>
          <w:p w14:paraId="4531605F" w14:textId="77777777" w:rsidR="00935E87" w:rsidDel="007E4158" w:rsidRDefault="00935E87" w:rsidP="00935E87">
            <w:pPr>
              <w:pStyle w:val="a"/>
              <w:numPr>
                <w:ilvl w:val="0"/>
                <w:numId w:val="17"/>
              </w:numPr>
              <w:rPr>
                <w:del w:id="412" w:author="Haipeng HP1 Lei" w:date="2022-05-18T09:28:00Z"/>
                <w:rFonts w:eastAsia="KaiTi"/>
                <w:szCs w:val="20"/>
                <w:lang w:eastAsia="zh-CN"/>
              </w:rPr>
            </w:pPr>
            <w:del w:id="413" w:author="Haipeng HP1 Lei" w:date="2022-05-18T09:28:00Z">
              <w:r w:rsidDel="007E4158">
                <w:rPr>
                  <w:lang w:eastAsia="en-US"/>
                </w:rPr>
                <w:delText xml:space="preserve">FFS whether there is </w:delText>
              </w:r>
            </w:del>
            <w:del w:id="414" w:author="Haipeng HP1 Lei" w:date="2022-05-11T10:42:00Z">
              <w:r>
                <w:rPr>
                  <w:lang w:eastAsia="en-US"/>
                </w:rPr>
                <w:delText>at most</w:delText>
              </w:r>
            </w:del>
            <w:del w:id="415" w:author="Haipeng HP1 Lei" w:date="2022-05-18T09:28:00Z">
              <w:r w:rsidDel="007E4158">
                <w:rPr>
                  <w:lang w:eastAsia="en-US"/>
                </w:rPr>
                <w:delText xml:space="preserve"> one scheduling cell for each scheduled </w:delText>
              </w:r>
            </w:del>
            <w:del w:id="416" w:author="Haipeng HP1 Lei" w:date="2022-05-18T09:15:00Z">
              <w:r w:rsidDel="0023017D">
                <w:rPr>
                  <w:lang w:eastAsia="en-US"/>
                </w:rPr>
                <w:delText>cell</w:delText>
              </w:r>
            </w:del>
            <w:del w:id="417" w:author="Haipeng HP1 Lei" w:date="2022-05-18T09:28:00Z">
              <w:r w:rsidDel="007E4158">
                <w:rPr>
                  <w:lang w:eastAsia="en-US"/>
                </w:rPr>
                <w:delText>.</w:delText>
              </w:r>
            </w:del>
          </w:p>
          <w:p w14:paraId="124AE87E" w14:textId="77777777" w:rsidR="00935E87" w:rsidDel="0023017D" w:rsidRDefault="00935E87" w:rsidP="00935E87">
            <w:pPr>
              <w:pStyle w:val="a"/>
              <w:numPr>
                <w:ilvl w:val="1"/>
                <w:numId w:val="17"/>
              </w:numPr>
              <w:rPr>
                <w:del w:id="418" w:author="Haipeng HP1 Lei" w:date="2022-05-18T09:15:00Z"/>
                <w:rFonts w:eastAsia="KaiTi"/>
                <w:szCs w:val="20"/>
                <w:lang w:eastAsia="zh-CN"/>
              </w:rPr>
            </w:pPr>
            <w:del w:id="419" w:author="Haipeng HP1 Lei" w:date="2022-05-18T09:15:00Z">
              <w:r w:rsidDel="0023017D">
                <w:rPr>
                  <w:lang w:eastAsia="en-US"/>
                </w:rPr>
                <w:delText xml:space="preserve">FFS </w:delText>
              </w:r>
            </w:del>
            <w:del w:id="420" w:author="Haipeng HP1 Lei" w:date="2022-05-11T10:42:00Z">
              <w:r>
                <w:rPr>
                  <w:lang w:eastAsia="en-US"/>
                </w:rPr>
                <w:delText xml:space="preserve">whether to </w:delText>
              </w:r>
            </w:del>
            <w:del w:id="421" w:author="Haipeng HP1 Lei" w:date="2022-05-18T09:15:00Z">
              <w:r w:rsidDel="0023017D">
                <w:rPr>
                  <w:lang w:eastAsia="en-US"/>
                </w:rPr>
                <w:delText>support multi-cell scheduling from one scheduling cell and single cell scheduling from the scheduled cell via self-scheduling.</w:delText>
              </w:r>
            </w:del>
          </w:p>
          <w:p w14:paraId="5EC5E44A" w14:textId="77777777" w:rsidR="00935E87" w:rsidDel="0023017D" w:rsidRDefault="00935E87" w:rsidP="00935E87">
            <w:pPr>
              <w:pStyle w:val="a"/>
              <w:numPr>
                <w:ilvl w:val="1"/>
                <w:numId w:val="17"/>
              </w:numPr>
              <w:rPr>
                <w:del w:id="422" w:author="Haipeng HP1 Lei" w:date="2022-05-18T09:15:00Z"/>
                <w:rFonts w:eastAsia="KaiTi"/>
                <w:szCs w:val="20"/>
                <w:lang w:eastAsia="zh-CN"/>
              </w:rPr>
            </w:pPr>
            <w:del w:id="423" w:author="Haipeng HP1 Lei" w:date="2022-05-11T10:42:00Z">
              <w:r>
                <w:rPr>
                  <w:lang w:eastAsia="en-US"/>
                </w:rPr>
                <w:delText xml:space="preserve">FFS whether to </w:delText>
              </w:r>
            </w:del>
            <w:del w:id="424"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16640704" w14:textId="2A63F796" w:rsidR="00935E87" w:rsidRPr="00935E87" w:rsidRDefault="00935E87" w:rsidP="001E54A7">
            <w:pPr>
              <w:jc w:val="left"/>
              <w:rPr>
                <w:rFonts w:eastAsia="MS Mincho"/>
                <w:bCs/>
                <w:lang w:eastAsia="ja-JP"/>
              </w:rPr>
            </w:pPr>
          </w:p>
        </w:tc>
      </w:tr>
      <w:tr w:rsidR="007E4158" w14:paraId="39439A67" w14:textId="77777777" w:rsidTr="001E54A7">
        <w:tc>
          <w:tcPr>
            <w:tcW w:w="2009" w:type="dxa"/>
            <w:tcBorders>
              <w:top w:val="single" w:sz="4" w:space="0" w:color="auto"/>
              <w:left w:val="single" w:sz="4" w:space="0" w:color="auto"/>
              <w:bottom w:val="single" w:sz="4" w:space="0" w:color="auto"/>
              <w:right w:val="single" w:sz="4" w:space="0" w:color="auto"/>
            </w:tcBorders>
          </w:tcPr>
          <w:p w14:paraId="120F73F6" w14:textId="4A73BA8A" w:rsidR="007E4158" w:rsidRPr="00A647F5" w:rsidRDefault="00A647F5" w:rsidP="001E54A7">
            <w:pPr>
              <w:rPr>
                <w:rFonts w:eastAsia="新細明體" w:hint="eastAsia"/>
                <w:bCs/>
                <w:lang w:eastAsia="zh-TW"/>
              </w:rPr>
            </w:pPr>
            <w:r>
              <w:rPr>
                <w:rFonts w:eastAsia="新細明體" w:hint="eastAsia"/>
                <w:bCs/>
                <w:lang w:eastAsia="zh-TW"/>
              </w:rPr>
              <w:lastRenderedPageBreak/>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427EEBA" w14:textId="77777777" w:rsidR="00A647F5" w:rsidRDefault="00A647F5" w:rsidP="00A647F5">
            <w:pPr>
              <w:jc w:val="left"/>
              <w:rPr>
                <w:rFonts w:eastAsia="MS Mincho"/>
                <w:bCs/>
                <w:lang w:eastAsia="ja-JP"/>
              </w:rPr>
            </w:pPr>
            <w:r>
              <w:rPr>
                <w:rFonts w:eastAsia="MS Mincho" w:hint="eastAsia"/>
                <w:bCs/>
                <w:lang w:eastAsia="ja-JP"/>
              </w:rPr>
              <w:t>P</w:t>
            </w:r>
            <w:r>
              <w:rPr>
                <w:rFonts w:eastAsia="MS Mincho"/>
                <w:bCs/>
                <w:lang w:eastAsia="ja-JP"/>
              </w:rPr>
              <w:t>2-4: OK</w:t>
            </w:r>
          </w:p>
          <w:p w14:paraId="5C952C83" w14:textId="1E7172EF" w:rsidR="00A647F5" w:rsidRDefault="00A647F5" w:rsidP="00A647F5">
            <w:pPr>
              <w:rPr>
                <w:rFonts w:eastAsia="MS Mincho"/>
                <w:bCs/>
                <w:lang w:eastAsia="ja-JP"/>
              </w:rPr>
            </w:pPr>
            <w:r>
              <w:rPr>
                <w:rFonts w:eastAsia="MS Mincho" w:hint="eastAsia"/>
                <w:bCs/>
                <w:lang w:eastAsia="ja-JP"/>
              </w:rPr>
              <w:t>P</w:t>
            </w:r>
            <w:r>
              <w:rPr>
                <w:rFonts w:eastAsia="MS Mincho"/>
                <w:bCs/>
                <w:lang w:eastAsia="ja-JP"/>
              </w:rPr>
              <w:t>2-5:</w:t>
            </w:r>
            <w:r>
              <w:rPr>
                <w:rFonts w:eastAsia="MS Mincho"/>
                <w:bCs/>
                <w:lang w:eastAsia="ja-JP"/>
              </w:rPr>
              <w:t xml:space="preserve"> If the new </w:t>
            </w:r>
            <w:r w:rsidRPr="00A647F5">
              <w:rPr>
                <w:rFonts w:eastAsia="MS Mincho" w:hint="eastAsia"/>
                <w:bCs/>
                <w:lang w:eastAsia="ja-JP"/>
              </w:rPr>
              <w:t>0</w:t>
            </w:r>
            <w:r w:rsidRPr="00A647F5">
              <w:rPr>
                <w:rFonts w:eastAsia="MS Mincho"/>
                <w:bCs/>
                <w:lang w:eastAsia="ja-JP"/>
              </w:rPr>
              <w:t>_</w:t>
            </w:r>
            <w:r>
              <w:rPr>
                <w:rFonts w:eastAsia="MS Mincho"/>
                <w:bCs/>
                <w:lang w:eastAsia="ja-JP"/>
              </w:rPr>
              <w:t xml:space="preserve">X and 1_X can schedule single cell, we do not see the necessity to support legacy DCI. Also, P2-5 seems to require UE to also support legacy cross-carrier scheduling when supporting the </w:t>
            </w:r>
            <w:r>
              <w:rPr>
                <w:rFonts w:eastAsia="MS Mincho"/>
                <w:bCs/>
                <w:lang w:eastAsia="ja-JP"/>
              </w:rPr>
              <w:t xml:space="preserve">new </w:t>
            </w:r>
            <w:r w:rsidRPr="00A647F5">
              <w:rPr>
                <w:rFonts w:eastAsia="MS Mincho" w:hint="eastAsia"/>
                <w:bCs/>
                <w:lang w:eastAsia="ja-JP"/>
              </w:rPr>
              <w:t>0</w:t>
            </w:r>
            <w:r w:rsidRPr="00A647F5">
              <w:rPr>
                <w:rFonts w:eastAsia="MS Mincho"/>
                <w:bCs/>
                <w:lang w:eastAsia="ja-JP"/>
              </w:rPr>
              <w:t>_</w:t>
            </w:r>
            <w:r>
              <w:rPr>
                <w:rFonts w:eastAsia="MS Mincho"/>
                <w:bCs/>
                <w:lang w:eastAsia="ja-JP"/>
              </w:rPr>
              <w:t>X and 1_X</w:t>
            </w:r>
            <w:r>
              <w:rPr>
                <w:rFonts w:eastAsia="MS Mincho"/>
                <w:bCs/>
                <w:lang w:eastAsia="ja-JP"/>
              </w:rPr>
              <w:t xml:space="preserve">, which we also </w:t>
            </w:r>
            <w:r>
              <w:rPr>
                <w:rFonts w:eastAsia="MS Mincho"/>
                <w:bCs/>
                <w:lang w:eastAsia="ja-JP"/>
              </w:rPr>
              <w:t>do not see the necessity</w:t>
            </w:r>
            <w:r>
              <w:rPr>
                <w:rFonts w:eastAsia="MS Mincho"/>
                <w:bCs/>
                <w:lang w:eastAsia="ja-JP"/>
              </w:rPr>
              <w:t>.</w:t>
            </w:r>
          </w:p>
          <w:p w14:paraId="75E04F00" w14:textId="7B68CF2B" w:rsidR="007E4158" w:rsidRDefault="00A647F5" w:rsidP="00A647F5">
            <w:pPr>
              <w:rPr>
                <w:bCs/>
                <w:lang w:eastAsia="zh-TW"/>
              </w:rPr>
            </w:pPr>
            <w:r w:rsidRPr="00A647F5">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7E4158" w14:paraId="38B0A8A7" w14:textId="77777777" w:rsidTr="001E54A7">
        <w:tc>
          <w:tcPr>
            <w:tcW w:w="2009" w:type="dxa"/>
            <w:tcBorders>
              <w:top w:val="single" w:sz="4" w:space="0" w:color="auto"/>
              <w:left w:val="single" w:sz="4" w:space="0" w:color="auto"/>
              <w:bottom w:val="single" w:sz="4" w:space="0" w:color="auto"/>
              <w:right w:val="single" w:sz="4" w:space="0" w:color="auto"/>
            </w:tcBorders>
          </w:tcPr>
          <w:p w14:paraId="71872E5E" w14:textId="433E5772" w:rsidR="007E4158" w:rsidRDefault="007E4158" w:rsidP="001E54A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A0ABAE4" w14:textId="0DCE6D28" w:rsidR="007E4158" w:rsidRDefault="007E4158" w:rsidP="001E54A7">
            <w:pPr>
              <w:rPr>
                <w:bCs/>
                <w:lang w:eastAsia="zh-CN"/>
              </w:rPr>
            </w:pPr>
          </w:p>
        </w:tc>
      </w:tr>
      <w:tr w:rsidR="007E4158" w14:paraId="31D1F5AE" w14:textId="77777777" w:rsidTr="001E54A7">
        <w:tc>
          <w:tcPr>
            <w:tcW w:w="2009" w:type="dxa"/>
            <w:tcBorders>
              <w:top w:val="single" w:sz="4" w:space="0" w:color="auto"/>
              <w:left w:val="single" w:sz="4" w:space="0" w:color="auto"/>
              <w:bottom w:val="single" w:sz="4" w:space="0" w:color="auto"/>
              <w:right w:val="single" w:sz="4" w:space="0" w:color="auto"/>
            </w:tcBorders>
          </w:tcPr>
          <w:p w14:paraId="6C42D0C1" w14:textId="2144954C" w:rsidR="007E4158" w:rsidRDefault="007E4158" w:rsidP="001E54A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A4F5DE5" w14:textId="49AD87EE" w:rsidR="007E4158" w:rsidRDefault="007E4158" w:rsidP="001E54A7">
            <w:pPr>
              <w:rPr>
                <w:rFonts w:eastAsia="MS Mincho"/>
                <w:bCs/>
                <w:lang w:eastAsia="ja-JP"/>
              </w:rPr>
            </w:pPr>
          </w:p>
        </w:tc>
      </w:tr>
      <w:tr w:rsidR="007E4158" w14:paraId="21142438" w14:textId="77777777" w:rsidTr="001E54A7">
        <w:tc>
          <w:tcPr>
            <w:tcW w:w="2009" w:type="dxa"/>
          </w:tcPr>
          <w:p w14:paraId="5ECAE5BB" w14:textId="73E90095" w:rsidR="007E4158" w:rsidRDefault="007E4158" w:rsidP="001E54A7">
            <w:pPr>
              <w:jc w:val="left"/>
              <w:rPr>
                <w:rFonts w:eastAsiaTheme="minorEastAsia"/>
                <w:bCs/>
                <w:lang w:eastAsia="zh-CN"/>
              </w:rPr>
            </w:pPr>
          </w:p>
        </w:tc>
        <w:tc>
          <w:tcPr>
            <w:tcW w:w="7353" w:type="dxa"/>
          </w:tcPr>
          <w:p w14:paraId="28DC28C0" w14:textId="5F20444C" w:rsidR="007E4158" w:rsidRDefault="007E4158" w:rsidP="001E54A7">
            <w:pPr>
              <w:jc w:val="left"/>
              <w:rPr>
                <w:rFonts w:eastAsiaTheme="minorEastAsia"/>
                <w:bCs/>
                <w:lang w:eastAsia="zh-CN"/>
              </w:rPr>
            </w:pPr>
          </w:p>
        </w:tc>
      </w:tr>
      <w:tr w:rsidR="007E4158" w14:paraId="5B8AE06C" w14:textId="77777777" w:rsidTr="001E54A7">
        <w:tc>
          <w:tcPr>
            <w:tcW w:w="2009" w:type="dxa"/>
          </w:tcPr>
          <w:p w14:paraId="1CBE4359" w14:textId="39589515" w:rsidR="007E4158" w:rsidRDefault="007E4158" w:rsidP="001E54A7">
            <w:pPr>
              <w:jc w:val="left"/>
              <w:rPr>
                <w:bCs/>
                <w:lang w:eastAsia="zh-CN"/>
              </w:rPr>
            </w:pPr>
          </w:p>
        </w:tc>
        <w:tc>
          <w:tcPr>
            <w:tcW w:w="7353" w:type="dxa"/>
          </w:tcPr>
          <w:p w14:paraId="4A2A805A" w14:textId="4CC84053" w:rsidR="007E4158" w:rsidRDefault="007E4158" w:rsidP="001E54A7">
            <w:pPr>
              <w:jc w:val="left"/>
              <w:rPr>
                <w:bCs/>
                <w:lang w:eastAsia="zh-CN"/>
              </w:rPr>
            </w:pPr>
          </w:p>
        </w:tc>
      </w:tr>
      <w:tr w:rsidR="007E4158" w14:paraId="09C2CF1F" w14:textId="77777777" w:rsidTr="001E54A7">
        <w:tc>
          <w:tcPr>
            <w:tcW w:w="2009" w:type="dxa"/>
          </w:tcPr>
          <w:p w14:paraId="79D0865E" w14:textId="6570A31F" w:rsidR="007E4158" w:rsidRDefault="007E4158" w:rsidP="001E54A7">
            <w:pPr>
              <w:jc w:val="left"/>
              <w:rPr>
                <w:bCs/>
                <w:lang w:eastAsia="zh-CN"/>
              </w:rPr>
            </w:pPr>
          </w:p>
        </w:tc>
        <w:tc>
          <w:tcPr>
            <w:tcW w:w="7353" w:type="dxa"/>
          </w:tcPr>
          <w:p w14:paraId="4FBFBD02" w14:textId="165C13CF" w:rsidR="007E4158" w:rsidRDefault="007E4158" w:rsidP="001E54A7">
            <w:pPr>
              <w:jc w:val="left"/>
              <w:rPr>
                <w:bCs/>
                <w:lang w:eastAsia="zh-CN"/>
              </w:rPr>
            </w:pPr>
          </w:p>
        </w:tc>
      </w:tr>
      <w:tr w:rsidR="007E4158" w14:paraId="05DDB038" w14:textId="77777777" w:rsidTr="001E54A7">
        <w:tc>
          <w:tcPr>
            <w:tcW w:w="2009" w:type="dxa"/>
          </w:tcPr>
          <w:p w14:paraId="11908020" w14:textId="74DEABAC" w:rsidR="007E4158" w:rsidRDefault="007E4158" w:rsidP="001E54A7">
            <w:pPr>
              <w:rPr>
                <w:rFonts w:eastAsiaTheme="minorEastAsia"/>
                <w:bCs/>
                <w:lang w:val="en-US" w:eastAsia="zh-CN"/>
              </w:rPr>
            </w:pPr>
          </w:p>
        </w:tc>
        <w:tc>
          <w:tcPr>
            <w:tcW w:w="7353" w:type="dxa"/>
          </w:tcPr>
          <w:p w14:paraId="6F901760" w14:textId="2D2EBB92" w:rsidR="007E4158" w:rsidRDefault="007E4158" w:rsidP="001E54A7">
            <w:pPr>
              <w:pStyle w:val="a8"/>
              <w:rPr>
                <w:rFonts w:eastAsiaTheme="minorEastAsia"/>
                <w:bCs/>
                <w:lang w:val="en-US" w:eastAsia="zh-CN"/>
              </w:rPr>
            </w:pPr>
          </w:p>
        </w:tc>
      </w:tr>
      <w:tr w:rsidR="007E4158" w14:paraId="44E47043" w14:textId="77777777" w:rsidTr="001E54A7">
        <w:tc>
          <w:tcPr>
            <w:tcW w:w="2009" w:type="dxa"/>
          </w:tcPr>
          <w:p w14:paraId="24BE0F04" w14:textId="768BF90F" w:rsidR="007E4158" w:rsidRDefault="007E4158" w:rsidP="001E54A7">
            <w:pPr>
              <w:rPr>
                <w:rFonts w:eastAsiaTheme="minorEastAsia"/>
                <w:bCs/>
                <w:lang w:val="en-US" w:eastAsia="zh-CN"/>
              </w:rPr>
            </w:pPr>
          </w:p>
        </w:tc>
        <w:tc>
          <w:tcPr>
            <w:tcW w:w="7353" w:type="dxa"/>
          </w:tcPr>
          <w:p w14:paraId="2A52C88C" w14:textId="1D6CEB4F" w:rsidR="007E4158" w:rsidRDefault="007E4158" w:rsidP="001E54A7">
            <w:pPr>
              <w:pStyle w:val="a8"/>
              <w:rPr>
                <w:rFonts w:eastAsiaTheme="minorEastAsia"/>
                <w:bCs/>
                <w:lang w:val="en-US" w:eastAsia="zh-CN"/>
              </w:rPr>
            </w:pPr>
          </w:p>
        </w:tc>
      </w:tr>
      <w:tr w:rsidR="007E4158" w14:paraId="381C8170" w14:textId="77777777" w:rsidTr="001E54A7">
        <w:tc>
          <w:tcPr>
            <w:tcW w:w="2009" w:type="dxa"/>
          </w:tcPr>
          <w:p w14:paraId="0AB3862C" w14:textId="60B78B2D" w:rsidR="007E4158" w:rsidRDefault="007E4158" w:rsidP="001E54A7">
            <w:pPr>
              <w:rPr>
                <w:rFonts w:eastAsia="MS Mincho"/>
                <w:bCs/>
                <w:lang w:eastAsia="ja-JP"/>
              </w:rPr>
            </w:pPr>
          </w:p>
        </w:tc>
        <w:tc>
          <w:tcPr>
            <w:tcW w:w="7353" w:type="dxa"/>
          </w:tcPr>
          <w:p w14:paraId="242EF292" w14:textId="72DE999A" w:rsidR="007E4158" w:rsidRDefault="007E4158" w:rsidP="001E54A7">
            <w:pPr>
              <w:rPr>
                <w:rFonts w:eastAsia="MS Mincho"/>
                <w:bCs/>
                <w:lang w:eastAsia="ja-JP"/>
              </w:rPr>
            </w:pPr>
          </w:p>
        </w:tc>
      </w:tr>
    </w:tbl>
    <w:p w14:paraId="75DA3E1F" w14:textId="77777777" w:rsidR="007E4158" w:rsidRDefault="007E4158" w:rsidP="007E4158">
      <w:pPr>
        <w:rPr>
          <w:lang w:eastAsia="en-US"/>
        </w:rPr>
      </w:pPr>
    </w:p>
    <w:p w14:paraId="508E28B1" w14:textId="77777777" w:rsidR="007E4158" w:rsidRDefault="007E4158" w:rsidP="007E4158">
      <w:pPr>
        <w:rPr>
          <w:lang w:eastAsia="en-US"/>
        </w:rPr>
      </w:pPr>
    </w:p>
    <w:p w14:paraId="7D0C3501" w14:textId="585A5342" w:rsidR="007E4158" w:rsidRDefault="007E4158">
      <w:pPr>
        <w:rPr>
          <w:lang w:eastAsia="en-US"/>
        </w:rPr>
      </w:pPr>
    </w:p>
    <w:p w14:paraId="1C38FA66" w14:textId="50EAD25A" w:rsidR="007E4158" w:rsidRDefault="007E4158">
      <w:pPr>
        <w:rPr>
          <w:lang w:eastAsia="en-US"/>
        </w:rPr>
      </w:pPr>
    </w:p>
    <w:p w14:paraId="5B94A27B" w14:textId="77777777" w:rsidR="007E4158" w:rsidRDefault="007E4158">
      <w:pPr>
        <w:rPr>
          <w:lang w:eastAsia="en-US"/>
        </w:rPr>
      </w:pPr>
    </w:p>
    <w:p w14:paraId="1544B967" w14:textId="77777777" w:rsidR="00551A8F" w:rsidRDefault="0002526D">
      <w:pPr>
        <w:pStyle w:val="2"/>
        <w:ind w:left="540"/>
      </w:pPr>
      <w:r>
        <w:t>New or existing DCI format for multi-cell scheduling</w:t>
      </w:r>
    </w:p>
    <w:p w14:paraId="08895965" w14:textId="77777777" w:rsidR="00551A8F" w:rsidRDefault="00551A8F">
      <w:pPr>
        <w:rPr>
          <w:lang w:val="en-US" w:eastAsia="zh-CN"/>
        </w:rPr>
      </w:pPr>
    </w:p>
    <w:tbl>
      <w:tblPr>
        <w:tblStyle w:val="af7"/>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19E9E67E" w14:textId="77777777" w:rsidR="00551A8F" w:rsidRDefault="0002526D">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3D3C1F21" w14:textId="77777777" w:rsidR="00551A8F" w:rsidRDefault="0002526D">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C3EB0B2" w14:textId="77777777" w:rsidR="00551A8F" w:rsidRDefault="0002526D">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62213113"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585C381E" w14:textId="77777777" w:rsidR="00551A8F" w:rsidRDefault="0002526D">
            <w:pPr>
              <w:pStyle w:val="a"/>
              <w:numPr>
                <w:ilvl w:val="0"/>
                <w:numId w:val="18"/>
              </w:numPr>
              <w:rPr>
                <w:rFonts w:eastAsia="KaiTi"/>
                <w:bCs/>
                <w:i/>
                <w:szCs w:val="20"/>
                <w:lang w:val="en-US"/>
              </w:rPr>
            </w:pPr>
            <w:r>
              <w:rPr>
                <w:rFonts w:eastAsia="KaiTi"/>
                <w:bCs/>
                <w:i/>
                <w:szCs w:val="20"/>
                <w:lang w:val="en-US"/>
              </w:rPr>
              <w:lastRenderedPageBreak/>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4E0E3881" w14:textId="77777777" w:rsidR="00551A8F" w:rsidRDefault="0002526D">
            <w:pPr>
              <w:pStyle w:val="a"/>
              <w:numPr>
                <w:ilvl w:val="0"/>
                <w:numId w:val="18"/>
              </w:numPr>
              <w:rPr>
                <w:rFonts w:eastAsia="KaiTi"/>
                <w:bCs/>
                <w:i/>
                <w:szCs w:val="20"/>
                <w:lang w:val="en-US"/>
              </w:rPr>
            </w:pPr>
            <w:bookmarkStart w:id="425"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425"/>
          </w:p>
          <w:p w14:paraId="129A95B1" w14:textId="77777777" w:rsidR="00551A8F" w:rsidRDefault="00551A8F">
            <w:pPr>
              <w:rPr>
                <w:lang w:val="en-US" w:eastAsia="zh-CN"/>
              </w:rPr>
            </w:pPr>
          </w:p>
          <w:p w14:paraId="4F6D5F32"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31E9EE56" w14:textId="77777777" w:rsidR="00551A8F" w:rsidRDefault="0002526D">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766925AB"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3AD6F573" w14:textId="77777777" w:rsidR="00551A8F" w:rsidRDefault="0002526D">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a"/>
              <w:numPr>
                <w:ilvl w:val="0"/>
                <w:numId w:val="17"/>
              </w:numPr>
              <w:rPr>
                <w:rFonts w:eastAsia="KaiTi"/>
                <w:b/>
                <w:bCs/>
                <w:sz w:val="22"/>
                <w:lang w:eastAsia="zh-CN"/>
              </w:rPr>
            </w:pPr>
            <w:r>
              <w:rPr>
                <w:rFonts w:eastAsia="KaiTi"/>
                <w:b/>
                <w:bCs/>
                <w:sz w:val="22"/>
                <w:lang w:eastAsia="zh-CN"/>
              </w:rPr>
              <w:t>Langbo</w:t>
            </w:r>
          </w:p>
          <w:p w14:paraId="50B448AF" w14:textId="77777777" w:rsidR="00551A8F" w:rsidRDefault="0002526D">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3B4532CD" w14:textId="77777777" w:rsidR="00551A8F" w:rsidRDefault="0002526D">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8BAAF1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766A4579" w14:textId="77777777" w:rsidR="00551A8F" w:rsidRDefault="0002526D">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a"/>
              <w:numPr>
                <w:ilvl w:val="0"/>
                <w:numId w:val="17"/>
              </w:numPr>
              <w:rPr>
                <w:rFonts w:eastAsia="KaiTi"/>
                <w:b/>
                <w:bCs/>
                <w:sz w:val="22"/>
                <w:lang w:eastAsia="zh-CN"/>
              </w:rPr>
            </w:pPr>
            <w:r>
              <w:rPr>
                <w:rFonts w:eastAsia="KaiTi"/>
                <w:b/>
                <w:bCs/>
                <w:sz w:val="22"/>
                <w:lang w:eastAsia="zh-CN"/>
              </w:rPr>
              <w:t>CAICT</w:t>
            </w:r>
          </w:p>
          <w:p w14:paraId="165F30B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109CDF38" w14:textId="77777777" w:rsidR="00551A8F" w:rsidRDefault="0002526D">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6D2C29E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a"/>
              <w:numPr>
                <w:ilvl w:val="0"/>
                <w:numId w:val="17"/>
              </w:numPr>
              <w:rPr>
                <w:rFonts w:eastAsia="KaiTi"/>
                <w:b/>
                <w:bCs/>
                <w:sz w:val="22"/>
                <w:lang w:eastAsia="zh-CN"/>
              </w:rPr>
            </w:pPr>
            <w:r>
              <w:rPr>
                <w:rFonts w:eastAsia="KaiTi"/>
                <w:b/>
                <w:bCs/>
                <w:sz w:val="22"/>
                <w:lang w:eastAsia="zh-CN"/>
              </w:rPr>
              <w:t>Fujitsu</w:t>
            </w:r>
          </w:p>
          <w:p w14:paraId="7701AA53" w14:textId="77777777" w:rsidR="00551A8F" w:rsidRDefault="0002526D">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15F03534" w14:textId="77777777" w:rsidR="00551A8F" w:rsidRDefault="0002526D">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506BB07" w14:textId="77777777" w:rsidR="00551A8F" w:rsidRDefault="00551A8F">
      <w:pPr>
        <w:rPr>
          <w:lang w:eastAsia="en-US"/>
        </w:rPr>
      </w:pPr>
    </w:p>
    <w:p w14:paraId="2E41C1F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BBB63C5"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4DBBD1FF" w14:textId="77777777" w:rsidR="00551A8F" w:rsidRDefault="0002526D">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39740D23" w14:textId="77777777" w:rsidR="00551A8F" w:rsidRDefault="0002526D">
      <w:pPr>
        <w:pStyle w:val="a"/>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We support the main bullet of Proposal 2-6, but don’t think the restriction of the first sub</w:t>
            </w:r>
            <w:r>
              <w:rPr>
                <w:bCs/>
                <w:lang w:eastAsia="zh-CN"/>
              </w:rPr>
              <w:lastRenderedPageBreak/>
              <w:t xml:space="preserve">-bullet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77777777"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77777777" w:rsidR="00551A8F" w:rsidRDefault="0002526D">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7D400CF"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a"/>
        <w:numPr>
          <w:ilvl w:val="0"/>
          <w:numId w:val="18"/>
        </w:numPr>
        <w:rPr>
          <w:rFonts w:eastAsia="KaiTi"/>
          <w:szCs w:val="20"/>
          <w:lang w:eastAsia="zh-CN"/>
        </w:rPr>
      </w:pPr>
      <w:ins w:id="426" w:author="Haipeng HP1 Lei" w:date="2022-05-10T23:09:00Z">
        <w:r>
          <w:rPr>
            <w:rFonts w:eastAsia="KaiTi"/>
            <w:szCs w:val="20"/>
            <w:lang w:eastAsia="zh-CN"/>
          </w:rPr>
          <w:t xml:space="preserve">FFS: Whether </w:t>
        </w:r>
      </w:ins>
      <w:del w:id="427" w:author="Haipeng HP1 Lei" w:date="2022-05-10T23:09:00Z">
        <w:r>
          <w:rPr>
            <w:rFonts w:eastAsia="KaiTi"/>
            <w:szCs w:val="20"/>
            <w:lang w:eastAsia="zh-CN"/>
          </w:rPr>
          <w:delText>T</w:delText>
        </w:r>
      </w:del>
      <w:ins w:id="428" w:author="Haipeng HP1 Lei" w:date="2022-05-10T23:09:00Z">
        <w:r>
          <w:rPr>
            <w:rFonts w:eastAsia="KaiTi"/>
            <w:szCs w:val="20"/>
            <w:lang w:eastAsia="zh-CN"/>
          </w:rPr>
          <w:t>t</w:t>
        </w:r>
      </w:ins>
      <w:r>
        <w:rPr>
          <w:rFonts w:eastAsia="KaiTi"/>
          <w:szCs w:val="20"/>
          <w:lang w:eastAsia="zh-CN"/>
        </w:rPr>
        <w:t xml:space="preserve">he new DCI formats </w:t>
      </w:r>
      <w:del w:id="429" w:author="Haipeng HP1 Lei" w:date="2022-05-10T23:09:00Z">
        <w:r>
          <w:rPr>
            <w:rFonts w:eastAsia="KaiTi"/>
            <w:szCs w:val="20"/>
            <w:lang w:eastAsia="zh-CN"/>
          </w:rPr>
          <w:delText>are not</w:delText>
        </w:r>
      </w:del>
      <w:ins w:id="43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4070157" w14:textId="77777777" w:rsidR="00551A8F" w:rsidRDefault="0002526D">
      <w:pPr>
        <w:pStyle w:val="a"/>
        <w:numPr>
          <w:ilvl w:val="0"/>
          <w:numId w:val="18"/>
        </w:numPr>
        <w:rPr>
          <w:del w:id="431" w:author="Haipeng HP1 Lei" w:date="2022-05-10T23:12:00Z"/>
          <w:rFonts w:eastAsia="KaiTi"/>
          <w:szCs w:val="20"/>
          <w:lang w:eastAsia="zh-CN"/>
        </w:rPr>
      </w:pPr>
      <w:del w:id="432" w:author="Haipeng HP1 Lei" w:date="2022-05-10T23:12:00Z">
        <w:r>
          <w:rPr>
            <w:rFonts w:eastAsia="KaiTi"/>
            <w:szCs w:val="20"/>
            <w:lang w:eastAsia="zh-CN"/>
          </w:rPr>
          <w:delText>Note: Legacy DCI formats are used for single cell PUSCH/PDSCH scheduling.</w:delText>
        </w:r>
      </w:del>
    </w:p>
    <w:p w14:paraId="0BCB313D" w14:textId="77777777" w:rsidR="00551A8F" w:rsidRDefault="0002526D">
      <w:pPr>
        <w:pStyle w:val="a"/>
        <w:numPr>
          <w:ilvl w:val="0"/>
          <w:numId w:val="17"/>
        </w:numPr>
        <w:rPr>
          <w:del w:id="433" w:author="Haipeng HP1 Lei" w:date="2022-05-10T23:12:00Z"/>
          <w:lang w:eastAsia="en-US"/>
        </w:rPr>
      </w:pPr>
      <w:del w:id="434"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77777777" w:rsidR="00551A8F" w:rsidRDefault="0002526D">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r>
              <w:rPr>
                <w:rFonts w:hint="eastAsia"/>
              </w:rPr>
              <w:t>ke</w:t>
            </w:r>
            <w:r>
              <w:rPr>
                <w:rFonts w:eastAsia="SimSun"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7B1C846A" w14:textId="77777777" w:rsidR="00551A8F" w:rsidRDefault="0002526D">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587C109C"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A961826" w14:textId="77777777" w:rsidR="00551A8F" w:rsidRDefault="0002526D">
            <w:pPr>
              <w:pStyle w:val="a"/>
              <w:numPr>
                <w:ilvl w:val="0"/>
                <w:numId w:val="18"/>
              </w:numPr>
              <w:rPr>
                <w:rFonts w:eastAsia="KaiTi"/>
                <w:szCs w:val="20"/>
                <w:lang w:eastAsia="zh-CN"/>
              </w:rPr>
            </w:pPr>
            <w:ins w:id="435"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436" w:author="Haipeng HP1 Lei" w:date="2022-05-10T23:09:00Z">
              <w:r>
                <w:rPr>
                  <w:rFonts w:eastAsia="KaiTi"/>
                  <w:szCs w:val="20"/>
                  <w:lang w:eastAsia="zh-CN"/>
                </w:rPr>
                <w:delText>T</w:delText>
              </w:r>
            </w:del>
            <w:ins w:id="437" w:author="Haipeng HP1 Lei" w:date="2022-05-10T23:09:00Z">
              <w:r>
                <w:rPr>
                  <w:rFonts w:eastAsia="KaiTi"/>
                  <w:szCs w:val="20"/>
                  <w:lang w:eastAsia="zh-CN"/>
                </w:rPr>
                <w:t>t</w:t>
              </w:r>
            </w:ins>
            <w:r>
              <w:rPr>
                <w:rFonts w:eastAsia="KaiTi"/>
                <w:szCs w:val="20"/>
                <w:lang w:eastAsia="zh-CN"/>
              </w:rPr>
              <w:t xml:space="preserve">he new DCI formats </w:t>
            </w:r>
            <w:del w:id="438" w:author="Haipeng HP1 Lei" w:date="2022-05-10T23:09:00Z">
              <w:r>
                <w:rPr>
                  <w:rFonts w:eastAsia="KaiTi"/>
                  <w:szCs w:val="20"/>
                  <w:lang w:eastAsia="zh-CN"/>
                </w:rPr>
                <w:delText>are not</w:delText>
              </w:r>
            </w:del>
            <w:ins w:id="43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293DB9" w14:textId="77777777" w:rsidR="00551A8F" w:rsidRDefault="0002526D">
            <w:pPr>
              <w:pStyle w:val="a"/>
              <w:numPr>
                <w:ilvl w:val="0"/>
                <w:numId w:val="18"/>
              </w:numPr>
              <w:rPr>
                <w:del w:id="440" w:author="Haipeng HP1 Lei" w:date="2022-05-10T23:12:00Z"/>
                <w:rFonts w:eastAsia="KaiTi"/>
                <w:szCs w:val="20"/>
                <w:lang w:eastAsia="zh-CN"/>
              </w:rPr>
            </w:pPr>
            <w:del w:id="441" w:author="Haipeng HP1 Lei" w:date="2022-05-10T23:12:00Z">
              <w:r>
                <w:rPr>
                  <w:rFonts w:eastAsia="KaiTi"/>
                  <w:szCs w:val="20"/>
                  <w:lang w:eastAsia="zh-CN"/>
                </w:rPr>
                <w:delText>Note: Legacy DCI formats are used for single cell PUSCH/PDSCH scheduling.</w:delText>
              </w:r>
            </w:del>
          </w:p>
          <w:p w14:paraId="5831CCD4" w14:textId="77777777" w:rsidR="00551A8F" w:rsidRDefault="0002526D">
            <w:pPr>
              <w:pStyle w:val="a"/>
              <w:numPr>
                <w:ilvl w:val="0"/>
                <w:numId w:val="17"/>
              </w:numPr>
              <w:rPr>
                <w:del w:id="442" w:author="Haipeng HP1 Lei" w:date="2022-05-10T23:12:00Z"/>
                <w:lang w:eastAsia="en-US"/>
              </w:rPr>
            </w:pPr>
            <w:del w:id="443"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r>
              <w:rPr>
                <w:bCs/>
                <w:lang w:eastAsia="zh-CN"/>
              </w:rPr>
              <w:t>InterDigital</w:t>
            </w:r>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lastRenderedPageBreak/>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19655275"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F1911AB" w14:textId="77777777" w:rsidR="00551A8F" w:rsidRDefault="0002526D">
            <w:pPr>
              <w:pStyle w:val="a"/>
              <w:numPr>
                <w:ilvl w:val="0"/>
                <w:numId w:val="18"/>
              </w:numPr>
              <w:rPr>
                <w:rFonts w:eastAsia="KaiTi"/>
                <w:szCs w:val="20"/>
                <w:lang w:eastAsia="zh-CN"/>
              </w:rPr>
            </w:pPr>
            <w:r>
              <w:rPr>
                <w:rFonts w:eastAsia="KaiTi"/>
                <w:szCs w:val="20"/>
                <w:lang w:eastAsia="zh-CN"/>
              </w:rPr>
              <w:t xml:space="preserve">The new DCI formats </w:t>
            </w:r>
            <w:del w:id="444" w:author="Haipeng HP1 Lei" w:date="2022-05-10T23:09:00Z">
              <w:r>
                <w:rPr>
                  <w:rFonts w:eastAsia="KaiTi"/>
                  <w:szCs w:val="20"/>
                  <w:lang w:eastAsia="zh-CN"/>
                </w:rPr>
                <w:delText>are not</w:delText>
              </w:r>
            </w:del>
            <w:ins w:id="44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FC7ABAE" w14:textId="77777777" w:rsidR="00551A8F" w:rsidRDefault="0002526D">
            <w:pPr>
              <w:pStyle w:val="a"/>
              <w:numPr>
                <w:ilvl w:val="0"/>
                <w:numId w:val="18"/>
              </w:numPr>
              <w:rPr>
                <w:del w:id="446" w:author="Haipeng HP1 Lei" w:date="2022-05-10T23:12:00Z"/>
                <w:rFonts w:eastAsia="KaiTi"/>
                <w:szCs w:val="20"/>
                <w:lang w:eastAsia="zh-CN"/>
              </w:rPr>
            </w:pPr>
            <w:del w:id="447" w:author="Haipeng HP1 Lei" w:date="2022-05-10T23:12:00Z">
              <w:r>
                <w:rPr>
                  <w:rFonts w:eastAsia="KaiTi"/>
                  <w:szCs w:val="20"/>
                  <w:lang w:eastAsia="zh-CN"/>
                </w:rPr>
                <w:delText>Note: Legacy DCI formats are used for single cell PUSCH/PDSCH scheduling.</w:delText>
              </w:r>
            </w:del>
          </w:p>
          <w:p w14:paraId="0A1214E5" w14:textId="77777777" w:rsidR="00551A8F" w:rsidRDefault="0002526D">
            <w:pPr>
              <w:pStyle w:val="a"/>
              <w:numPr>
                <w:ilvl w:val="0"/>
                <w:numId w:val="17"/>
              </w:numPr>
              <w:rPr>
                <w:del w:id="448" w:author="Haipeng HP1 Lei" w:date="2022-05-10T23:12:00Z"/>
                <w:lang w:eastAsia="en-US"/>
              </w:rPr>
            </w:pPr>
            <w:del w:id="449"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t>Huawei, HiSilicon</w:t>
            </w:r>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0E1EE6E0"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a"/>
        <w:numPr>
          <w:ilvl w:val="0"/>
          <w:numId w:val="18"/>
        </w:numPr>
        <w:rPr>
          <w:rFonts w:eastAsia="KaiTi"/>
          <w:szCs w:val="20"/>
          <w:lang w:eastAsia="zh-CN"/>
        </w:rPr>
      </w:pPr>
      <w:r>
        <w:rPr>
          <w:rFonts w:eastAsia="KaiTi"/>
          <w:szCs w:val="20"/>
          <w:lang w:eastAsia="zh-CN"/>
        </w:rPr>
        <w:t xml:space="preserve">The new DCI formats </w:t>
      </w:r>
      <w:del w:id="450" w:author="Haipeng HP1 Lei" w:date="2022-05-10T23:09:00Z">
        <w:r>
          <w:rPr>
            <w:rFonts w:eastAsia="KaiTi"/>
            <w:szCs w:val="20"/>
            <w:lang w:eastAsia="zh-CN"/>
          </w:rPr>
          <w:delText>are not</w:delText>
        </w:r>
      </w:del>
      <w:ins w:id="45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8BEB31" w14:textId="77777777" w:rsidR="00551A8F" w:rsidRDefault="0002526D">
      <w:pPr>
        <w:pStyle w:val="a"/>
        <w:numPr>
          <w:ilvl w:val="0"/>
          <w:numId w:val="18"/>
        </w:numPr>
        <w:rPr>
          <w:del w:id="452" w:author="Haipeng HP1 Lei" w:date="2022-05-10T23:12:00Z"/>
          <w:rFonts w:eastAsia="KaiTi"/>
          <w:szCs w:val="20"/>
          <w:lang w:eastAsia="zh-CN"/>
        </w:rPr>
      </w:pPr>
      <w:del w:id="453" w:author="Haipeng HP1 Lei" w:date="2022-05-10T23:12:00Z">
        <w:r>
          <w:rPr>
            <w:rFonts w:eastAsia="KaiTi"/>
            <w:szCs w:val="20"/>
            <w:lang w:eastAsia="zh-CN"/>
          </w:rPr>
          <w:delText>Note: Legacy DCI formats are used for single cell PUSCH/PDSCH scheduling.</w:delText>
        </w:r>
      </w:del>
    </w:p>
    <w:p w14:paraId="21CA90A4" w14:textId="77777777" w:rsidR="00551A8F" w:rsidRDefault="0002526D">
      <w:pPr>
        <w:pStyle w:val="a"/>
        <w:numPr>
          <w:ilvl w:val="0"/>
          <w:numId w:val="17"/>
        </w:numPr>
        <w:rPr>
          <w:del w:id="454" w:author="Haipeng HP1 Lei" w:date="2022-05-10T23:12:00Z"/>
          <w:lang w:eastAsia="en-US"/>
        </w:rPr>
      </w:pPr>
      <w:del w:id="455"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lastRenderedPageBreak/>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8AA50F6" w14:textId="77777777" w:rsidR="00551A8F" w:rsidRDefault="0002526D">
            <w:pPr>
              <w:pStyle w:val="a8"/>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a8"/>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新細明體"/>
                <w:bCs/>
                <w:lang w:eastAsia="zh-TW"/>
              </w:rPr>
            </w:pPr>
            <w:r>
              <w:rPr>
                <w:rFonts w:eastAsia="新細明體" w:hint="eastAsia"/>
                <w:bCs/>
                <w:lang w:eastAsia="zh-TW"/>
              </w:rPr>
              <w:t>M</w:t>
            </w:r>
            <w:r>
              <w:rPr>
                <w:rFonts w:eastAsia="新細明體"/>
                <w:bCs/>
                <w:lang w:eastAsia="zh-TW"/>
              </w:rPr>
              <w:t>TK</w:t>
            </w:r>
          </w:p>
        </w:tc>
        <w:tc>
          <w:tcPr>
            <w:tcW w:w="8081" w:type="dxa"/>
          </w:tcPr>
          <w:p w14:paraId="785DC6CF" w14:textId="77777777" w:rsidR="00551A8F" w:rsidRDefault="0002526D">
            <w:pPr>
              <w:pStyle w:val="a8"/>
              <w:rPr>
                <w:rFonts w:eastAsia="新細明體"/>
                <w:bCs/>
                <w:lang w:eastAsia="zh-TW"/>
              </w:rPr>
            </w:pPr>
            <w:r>
              <w:rPr>
                <w:rFonts w:eastAsia="新細明體" w:hint="eastAsia"/>
                <w:bCs/>
                <w:lang w:eastAsia="zh-TW"/>
              </w:rPr>
              <w:t>W</w:t>
            </w:r>
            <w:r>
              <w:rPr>
                <w:rFonts w:eastAsia="新細明體"/>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a8"/>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a8"/>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a8"/>
              <w:rPr>
                <w:rFonts w:eastAsiaTheme="minorEastAsia"/>
                <w:bCs/>
                <w:lang w:val="en-US" w:eastAsia="zh-CN"/>
              </w:rPr>
            </w:pPr>
          </w:p>
          <w:p w14:paraId="6CF6C0E1" w14:textId="77777777" w:rsidR="00551A8F" w:rsidRDefault="0002526D">
            <w:pPr>
              <w:pStyle w:val="a8"/>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a8"/>
              <w:rPr>
                <w:rFonts w:eastAsiaTheme="minorEastAsia"/>
                <w:bCs/>
                <w:lang w:val="en-US" w:eastAsia="zh-CN"/>
              </w:rPr>
            </w:pPr>
          </w:p>
          <w:p w14:paraId="63B36B97" w14:textId="77777777" w:rsidR="00551A8F" w:rsidRDefault="0002526D">
            <w:pPr>
              <w:pStyle w:val="a8"/>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a8"/>
              <w:rPr>
                <w:rFonts w:eastAsiaTheme="minorEastAsia"/>
                <w:bCs/>
                <w:lang w:val="en-US" w:eastAsia="zh-CN"/>
              </w:rPr>
            </w:pPr>
          </w:p>
          <w:p w14:paraId="4F6C232B" w14:textId="77777777" w:rsidR="00551A8F" w:rsidRDefault="0002526D">
            <w:pPr>
              <w:pStyle w:val="a8"/>
              <w:rPr>
                <w:ins w:id="45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a8"/>
              <w:rPr>
                <w:rFonts w:eastAsiaTheme="minorEastAsia"/>
                <w:bCs/>
                <w:lang w:val="en-US" w:eastAsia="zh-CN"/>
              </w:rPr>
            </w:pPr>
          </w:p>
          <w:p w14:paraId="203D154C" w14:textId="77777777" w:rsidR="00551A8F" w:rsidRDefault="0002526D">
            <w:pPr>
              <w:pStyle w:val="a8"/>
              <w:rPr>
                <w:ins w:id="45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a8"/>
              <w:rPr>
                <w:rFonts w:eastAsiaTheme="minorEastAsia"/>
                <w:bCs/>
                <w:lang w:val="en-US" w:eastAsia="zh-CN"/>
              </w:rPr>
            </w:pPr>
          </w:p>
          <w:p w14:paraId="19FBC94F" w14:textId="77777777" w:rsidR="00551A8F" w:rsidRDefault="0002526D">
            <w:pPr>
              <w:pStyle w:val="a8"/>
              <w:rPr>
                <w:ins w:id="45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6B668D99" w14:textId="77777777" w:rsidR="00551A8F" w:rsidRDefault="0002526D">
            <w:pPr>
              <w:rPr>
                <w:b/>
                <w:bCs/>
                <w:highlight w:val="green"/>
                <w:lang w:eastAsia="zh-CN"/>
              </w:rPr>
            </w:pPr>
            <w:r>
              <w:rPr>
                <w:b/>
                <w:bCs/>
                <w:highlight w:val="green"/>
                <w:lang w:eastAsia="zh-CN"/>
              </w:rPr>
              <w:t>Agreement</w:t>
            </w:r>
          </w:p>
          <w:p w14:paraId="585325BC" w14:textId="77777777" w:rsidR="00551A8F" w:rsidRDefault="0002526D">
            <w:pPr>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rPr>
                <w:lang w:eastAsia="zh-CN"/>
              </w:rPr>
            </w:pPr>
            <w:r>
              <w:rPr>
                <w:lang w:eastAsia="zh-CN"/>
              </w:rPr>
              <w:t>The above does not imply introducing new DCI format(s) at this point.</w:t>
            </w:r>
          </w:p>
          <w:p w14:paraId="6CF260D4" w14:textId="77777777" w:rsidR="00551A8F" w:rsidRDefault="00551A8F">
            <w:pPr>
              <w:pStyle w:val="a8"/>
              <w:rPr>
                <w:rFonts w:eastAsiaTheme="minorEastAsia"/>
                <w:bCs/>
                <w:lang w:eastAsia="zh-CN"/>
              </w:rPr>
            </w:pPr>
          </w:p>
          <w:p w14:paraId="2979A7C4" w14:textId="77777777" w:rsidR="00551A8F" w:rsidRDefault="0002526D">
            <w:pPr>
              <w:pStyle w:val="a8"/>
              <w:rPr>
                <w:ins w:id="459"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7768DFF" w14:textId="77777777" w:rsidR="00551A8F" w:rsidRDefault="0002526D">
            <w:pPr>
              <w:pStyle w:val="a"/>
              <w:numPr>
                <w:ilvl w:val="0"/>
                <w:numId w:val="17"/>
              </w:numPr>
              <w:rPr>
                <w:ins w:id="460" w:author="Haipeng HP1 Lei" w:date="2022-05-12T15:59:00Z"/>
                <w:rFonts w:eastAsia="KaiTi"/>
                <w:szCs w:val="20"/>
                <w:lang w:eastAsia="zh-CN"/>
              </w:rPr>
            </w:pPr>
            <w:ins w:id="461" w:author="Haipeng HP1 Lei" w:date="2022-05-12T15:58:00Z">
              <w:r>
                <w:rPr>
                  <w:rFonts w:eastAsia="KaiTi"/>
                  <w:szCs w:val="20"/>
                  <w:lang w:eastAsia="zh-CN"/>
                </w:rPr>
                <w:t xml:space="preserve">DCI format 0_X can be used </w:t>
              </w:r>
            </w:ins>
            <w:ins w:id="462" w:author="Haipeng HP1 Lei" w:date="2022-05-12T15:59:00Z">
              <w:r>
                <w:rPr>
                  <w:rFonts w:eastAsia="KaiTi"/>
                  <w:szCs w:val="20"/>
                  <w:lang w:eastAsia="zh-CN"/>
                </w:rPr>
                <w:t>for single cell PUSCH scheduling.</w:t>
              </w:r>
            </w:ins>
          </w:p>
          <w:p w14:paraId="5A32467A" w14:textId="77777777" w:rsidR="00551A8F" w:rsidRDefault="0002526D">
            <w:pPr>
              <w:pStyle w:val="a"/>
              <w:numPr>
                <w:ilvl w:val="0"/>
                <w:numId w:val="17"/>
              </w:numPr>
              <w:rPr>
                <w:ins w:id="463" w:author="Haipeng HP1 Lei" w:date="2022-05-12T15:59:00Z"/>
                <w:rFonts w:eastAsia="KaiTi"/>
                <w:szCs w:val="20"/>
                <w:lang w:eastAsia="zh-CN"/>
              </w:rPr>
            </w:pPr>
            <w:ins w:id="464" w:author="Haipeng HP1 Lei" w:date="2022-05-12T15:59:00Z">
              <w:r>
                <w:rPr>
                  <w:rFonts w:eastAsia="KaiTi"/>
                  <w:szCs w:val="20"/>
                  <w:lang w:eastAsia="zh-CN"/>
                </w:rPr>
                <w:lastRenderedPageBreak/>
                <w:t>DCI format 1_X can be used for single cell PDSCH scheduling.</w:t>
              </w:r>
            </w:ins>
          </w:p>
          <w:p w14:paraId="55C6A42A" w14:textId="77777777" w:rsidR="00551A8F" w:rsidRDefault="0002526D">
            <w:pPr>
              <w:pStyle w:val="a"/>
              <w:numPr>
                <w:ilvl w:val="0"/>
                <w:numId w:val="17"/>
              </w:numPr>
              <w:rPr>
                <w:del w:id="465" w:author="Haipeng HP1 Lei" w:date="2022-05-12T17:01:00Z"/>
                <w:rFonts w:eastAsia="KaiTi"/>
                <w:szCs w:val="20"/>
                <w:lang w:eastAsia="zh-CN"/>
              </w:rPr>
            </w:pPr>
            <w:del w:id="466"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a"/>
              <w:numPr>
                <w:ilvl w:val="0"/>
                <w:numId w:val="18"/>
              </w:numPr>
              <w:rPr>
                <w:del w:id="467" w:author="Haipeng HP1 Lei" w:date="2022-05-12T17:01:00Z"/>
                <w:rFonts w:eastAsia="KaiTi"/>
                <w:szCs w:val="20"/>
                <w:lang w:eastAsia="zh-CN"/>
              </w:rPr>
            </w:pPr>
            <w:del w:id="468" w:author="Haipeng HP1 Lei" w:date="2022-05-12T17:01:00Z">
              <w:r>
                <w:rPr>
                  <w:rFonts w:eastAsia="KaiTi"/>
                  <w:szCs w:val="20"/>
                  <w:lang w:eastAsia="zh-CN"/>
                </w:rPr>
                <w:delText>The new DCI formats are not used for single cell PUSCH/PDSCH scheduling.</w:delText>
              </w:r>
            </w:del>
          </w:p>
          <w:p w14:paraId="263172E0" w14:textId="77777777" w:rsidR="00551A8F" w:rsidRDefault="0002526D">
            <w:pPr>
              <w:pStyle w:val="a"/>
              <w:numPr>
                <w:ilvl w:val="0"/>
                <w:numId w:val="18"/>
              </w:numPr>
              <w:rPr>
                <w:del w:id="469" w:author="Haipeng HP1 Lei" w:date="2022-05-12T17:01:00Z"/>
                <w:rFonts w:eastAsia="KaiTi"/>
                <w:szCs w:val="20"/>
                <w:lang w:eastAsia="zh-CN"/>
              </w:rPr>
            </w:pPr>
            <w:del w:id="470" w:author="Haipeng HP1 Lei" w:date="2022-05-12T17:01:00Z">
              <w:r>
                <w:rPr>
                  <w:rFonts w:eastAsia="KaiTi"/>
                  <w:szCs w:val="20"/>
                  <w:lang w:eastAsia="zh-CN"/>
                </w:rPr>
                <w:delText>Note: Legacy DCI formats are used for single cell PUSCH/PDSCH scheduling.</w:delText>
              </w:r>
            </w:del>
          </w:p>
          <w:p w14:paraId="5210BA8A" w14:textId="77777777" w:rsidR="00551A8F" w:rsidRDefault="0002526D">
            <w:pPr>
              <w:pStyle w:val="a"/>
              <w:numPr>
                <w:ilvl w:val="0"/>
                <w:numId w:val="17"/>
              </w:numPr>
              <w:rPr>
                <w:lang w:eastAsia="en-US"/>
              </w:rPr>
            </w:pPr>
            <w:ins w:id="47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a8"/>
              <w:rPr>
                <w:rFonts w:eastAsiaTheme="minorEastAsia"/>
                <w:bCs/>
                <w:lang w:eastAsia="zh-CN"/>
              </w:rPr>
            </w:pPr>
          </w:p>
          <w:p w14:paraId="7F934EFA" w14:textId="77777777" w:rsidR="00551A8F" w:rsidRDefault="00551A8F">
            <w:pPr>
              <w:pStyle w:val="a8"/>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a8"/>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a8"/>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6EAA4253" w14:textId="77777777" w:rsidR="00551A8F" w:rsidRDefault="0002526D">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a8"/>
              <w:ind w:left="400" w:hanging="400"/>
              <w:rPr>
                <w:rFonts w:eastAsiaTheme="minorEastAsia"/>
                <w:bCs/>
                <w:lang w:val="en-US" w:eastAsia="zh-CN"/>
              </w:rPr>
            </w:pPr>
          </w:p>
          <w:p w14:paraId="0B3C892A" w14:textId="77777777" w:rsidR="00551A8F" w:rsidRDefault="0002526D">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a8"/>
              <w:ind w:left="400" w:hanging="400"/>
              <w:rPr>
                <w:rFonts w:eastAsiaTheme="minorEastAsia"/>
                <w:bCs/>
                <w:lang w:val="en-US" w:eastAsia="zh-CN"/>
              </w:rPr>
            </w:pPr>
          </w:p>
          <w:p w14:paraId="7BDD6712" w14:textId="77777777" w:rsidR="00551A8F" w:rsidRDefault="0002526D">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a8"/>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a8"/>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a8"/>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jc w:val="left"/>
              <w:rPr>
                <w:rFonts w:eastAsiaTheme="minorEastAsia"/>
                <w:bCs/>
                <w:lang w:eastAsia="zh-CN"/>
              </w:rPr>
            </w:pPr>
          </w:p>
          <w:p w14:paraId="5082EE13"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F4327B" w14:textId="77777777" w:rsidR="00551A8F" w:rsidRDefault="0002526D">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384181E2" w14:textId="77777777" w:rsidR="00551A8F" w:rsidRDefault="0002526D">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442095D7" w14:textId="77777777" w:rsidR="00551A8F" w:rsidRDefault="0002526D">
            <w:pPr>
              <w:pStyle w:val="a"/>
              <w:numPr>
                <w:ilvl w:val="0"/>
                <w:numId w:val="17"/>
              </w:numPr>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a"/>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r>
              <w:rPr>
                <w:rFonts w:eastAsiaTheme="minorEastAsia"/>
                <w:bCs/>
                <w:lang w:eastAsia="zh-CN"/>
              </w:rPr>
              <w:t>InterDigital</w:t>
            </w:r>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w:t>
            </w:r>
            <w:r>
              <w:rPr>
                <w:rFonts w:eastAsiaTheme="minorEastAsia"/>
                <w:bCs/>
                <w:lang w:eastAsia="zh-CN"/>
              </w:rPr>
              <w:lastRenderedPageBreak/>
              <w:t xml:space="preserve">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D33600" w14:textId="77777777" w:rsidR="00551A8F" w:rsidRDefault="0002526D">
            <w:pPr>
              <w:pStyle w:val="a"/>
              <w:numPr>
                <w:ilvl w:val="0"/>
                <w:numId w:val="17"/>
              </w:numPr>
              <w:rPr>
                <w:ins w:id="472" w:author="Haipeng HP1 Lei" w:date="2022-05-13T09:02:00Z"/>
                <w:rFonts w:eastAsia="KaiTi"/>
                <w:szCs w:val="20"/>
                <w:highlight w:val="yellow"/>
                <w:lang w:eastAsia="zh-CN"/>
              </w:rPr>
            </w:pPr>
            <w:ins w:id="473" w:author="Haipeng HP1 Lei" w:date="2022-05-13T09:02:00Z">
              <w:r>
                <w:rPr>
                  <w:rFonts w:eastAsia="KaiTi"/>
                  <w:szCs w:val="20"/>
                  <w:highlight w:val="yellow"/>
                  <w:lang w:eastAsia="zh-CN"/>
                </w:rPr>
                <w:t>(Working assumption) DCI format 0-X/1-X is a new DCI format.</w:t>
              </w:r>
            </w:ins>
          </w:p>
          <w:p w14:paraId="36CBAA1E" w14:textId="77777777" w:rsidR="00551A8F" w:rsidRDefault="0002526D">
            <w:pPr>
              <w:pStyle w:val="a"/>
              <w:numPr>
                <w:ilvl w:val="0"/>
                <w:numId w:val="17"/>
              </w:numPr>
              <w:rPr>
                <w:ins w:id="474" w:author="Haipeng HP1 Lei" w:date="2022-05-12T15:59:00Z"/>
                <w:rFonts w:eastAsia="KaiTi"/>
                <w:szCs w:val="20"/>
                <w:lang w:eastAsia="zh-CN"/>
              </w:rPr>
            </w:pPr>
            <w:ins w:id="475" w:author="Haipeng HP1 Lei" w:date="2022-05-12T15:58:00Z">
              <w:r>
                <w:rPr>
                  <w:rFonts w:eastAsia="KaiTi"/>
                  <w:szCs w:val="20"/>
                  <w:lang w:eastAsia="zh-CN"/>
                </w:rPr>
                <w:t xml:space="preserve">DCI format 0_X can be used </w:t>
              </w:r>
            </w:ins>
            <w:ins w:id="476" w:author="Haipeng HP1 Lei" w:date="2022-05-12T15:59:00Z">
              <w:r>
                <w:rPr>
                  <w:rFonts w:eastAsia="KaiTi"/>
                  <w:szCs w:val="20"/>
                  <w:lang w:eastAsia="zh-CN"/>
                </w:rPr>
                <w:t>for single cell PUSCH scheduling.</w:t>
              </w:r>
            </w:ins>
          </w:p>
          <w:p w14:paraId="3E4A0E26" w14:textId="77777777" w:rsidR="00551A8F" w:rsidRDefault="0002526D">
            <w:pPr>
              <w:pStyle w:val="a"/>
              <w:numPr>
                <w:ilvl w:val="0"/>
                <w:numId w:val="17"/>
              </w:numPr>
              <w:rPr>
                <w:ins w:id="477" w:author="Haipeng HP1 Lei" w:date="2022-05-12T15:59:00Z"/>
                <w:rFonts w:eastAsia="KaiTi"/>
                <w:szCs w:val="20"/>
                <w:lang w:eastAsia="zh-CN"/>
              </w:rPr>
            </w:pPr>
            <w:ins w:id="478" w:author="Haipeng HP1 Lei" w:date="2022-05-12T15:59:00Z">
              <w:r>
                <w:rPr>
                  <w:rFonts w:eastAsia="KaiTi"/>
                  <w:szCs w:val="20"/>
                  <w:lang w:eastAsia="zh-CN"/>
                </w:rPr>
                <w:t>DCI format 1_X can be used for single cell PDSCH scheduling.</w:t>
              </w:r>
            </w:ins>
          </w:p>
          <w:p w14:paraId="3A0DAC0F" w14:textId="77777777" w:rsidR="00551A8F" w:rsidRDefault="0002526D">
            <w:pPr>
              <w:pStyle w:val="a"/>
              <w:numPr>
                <w:ilvl w:val="0"/>
                <w:numId w:val="17"/>
              </w:numPr>
              <w:rPr>
                <w:del w:id="479" w:author="Haipeng HP1 Lei" w:date="2022-05-12T17:01:00Z"/>
                <w:rFonts w:eastAsia="KaiTi"/>
                <w:szCs w:val="20"/>
                <w:lang w:eastAsia="zh-CN"/>
              </w:rPr>
            </w:pPr>
            <w:del w:id="480"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a"/>
              <w:numPr>
                <w:ilvl w:val="0"/>
                <w:numId w:val="18"/>
              </w:numPr>
              <w:rPr>
                <w:del w:id="481" w:author="Haipeng HP1 Lei" w:date="2022-05-12T17:01:00Z"/>
                <w:rFonts w:eastAsia="KaiTi"/>
                <w:szCs w:val="20"/>
                <w:lang w:eastAsia="zh-CN"/>
              </w:rPr>
            </w:pPr>
            <w:del w:id="482" w:author="Haipeng HP1 Lei" w:date="2022-05-12T17:01:00Z">
              <w:r>
                <w:rPr>
                  <w:rFonts w:eastAsia="KaiTi"/>
                  <w:szCs w:val="20"/>
                  <w:lang w:eastAsia="zh-CN"/>
                </w:rPr>
                <w:delText>The new DCI formats are not used for single cell PUSCH/PDSCH scheduling.</w:delText>
              </w:r>
            </w:del>
          </w:p>
          <w:p w14:paraId="2E35C73A" w14:textId="77777777" w:rsidR="00551A8F" w:rsidRDefault="0002526D">
            <w:pPr>
              <w:pStyle w:val="a"/>
              <w:numPr>
                <w:ilvl w:val="0"/>
                <w:numId w:val="18"/>
              </w:numPr>
              <w:rPr>
                <w:del w:id="483" w:author="Haipeng HP1 Lei" w:date="2022-05-12T17:01:00Z"/>
                <w:rFonts w:eastAsia="KaiTi"/>
                <w:szCs w:val="20"/>
                <w:lang w:eastAsia="zh-CN"/>
              </w:rPr>
            </w:pPr>
            <w:del w:id="484" w:author="Haipeng HP1 Lei" w:date="2022-05-12T17:01:00Z">
              <w:r>
                <w:rPr>
                  <w:rFonts w:eastAsia="KaiTi"/>
                  <w:szCs w:val="20"/>
                  <w:lang w:eastAsia="zh-CN"/>
                </w:rPr>
                <w:delText>Note: Legacy DCI formats are used for single cell PUSCH/PDSCH scheduling.</w:delText>
              </w:r>
            </w:del>
          </w:p>
          <w:p w14:paraId="6028D801" w14:textId="77777777" w:rsidR="00551A8F" w:rsidRDefault="0002526D">
            <w:pPr>
              <w:pStyle w:val="a"/>
              <w:numPr>
                <w:ilvl w:val="0"/>
                <w:numId w:val="17"/>
              </w:numPr>
              <w:rPr>
                <w:lang w:eastAsia="en-US"/>
              </w:rPr>
            </w:pPr>
            <w:ins w:id="48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jc w:val="left"/>
              <w:rPr>
                <w:rFonts w:eastAsiaTheme="minorEastAsia"/>
                <w:bCs/>
                <w:lang w:eastAsia="zh-CN"/>
              </w:rPr>
            </w:pPr>
            <w:r>
              <w:rPr>
                <w:rFonts w:eastAsiaTheme="minorEastAsia" w:hint="eastAsia"/>
                <w:bCs/>
                <w:lang w:eastAsia="zh-CN"/>
              </w:rPr>
              <w:t>LG</w:t>
            </w:r>
          </w:p>
        </w:tc>
        <w:tc>
          <w:tcPr>
            <w:tcW w:w="8081" w:type="dxa"/>
          </w:tcPr>
          <w:p w14:paraId="52F33F40" w14:textId="77777777" w:rsidR="00551A8F" w:rsidRDefault="0002526D">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rPr>
                <w:rFonts w:eastAsiaTheme="minorEastAsia"/>
                <w:bCs/>
                <w:lang w:eastAsia="zh-CN"/>
              </w:rPr>
            </w:pPr>
          </w:p>
          <w:p w14:paraId="52838A5D" w14:textId="77777777" w:rsidR="00551A8F" w:rsidRDefault="0002526D">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(Updated)Proposal 2-6</w:t>
            </w:r>
            <w:r>
              <w:rPr>
                <w:rFonts w:eastAsia="SimSun"/>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0926E2A" w14:textId="77777777" w:rsidR="00551A8F" w:rsidRDefault="0002526D">
      <w:pPr>
        <w:pStyle w:val="a"/>
        <w:numPr>
          <w:ilvl w:val="0"/>
          <w:numId w:val="17"/>
        </w:numPr>
        <w:rPr>
          <w:ins w:id="486" w:author="Haipeng HP1 Lei" w:date="2022-05-13T09:02:00Z"/>
          <w:rFonts w:eastAsia="KaiTi"/>
          <w:szCs w:val="20"/>
          <w:highlight w:val="yellow"/>
          <w:lang w:eastAsia="zh-CN"/>
        </w:rPr>
      </w:pPr>
      <w:ins w:id="487" w:author="Haipeng HP1 Lei" w:date="2022-05-13T09:02:00Z">
        <w:r>
          <w:rPr>
            <w:rFonts w:eastAsia="KaiTi"/>
            <w:szCs w:val="20"/>
            <w:highlight w:val="yellow"/>
            <w:lang w:eastAsia="zh-CN"/>
          </w:rPr>
          <w:t>(Working assumption) DCI format 0-X/1-X is a new DCI format.</w:t>
        </w:r>
      </w:ins>
    </w:p>
    <w:p w14:paraId="3C993EB0" w14:textId="77777777" w:rsidR="00551A8F" w:rsidRDefault="0002526D">
      <w:pPr>
        <w:pStyle w:val="a"/>
        <w:numPr>
          <w:ilvl w:val="0"/>
          <w:numId w:val="17"/>
        </w:numPr>
        <w:rPr>
          <w:ins w:id="488" w:author="Haipeng HP1 Lei" w:date="2022-05-12T15:59:00Z"/>
          <w:rFonts w:eastAsia="KaiTi"/>
          <w:szCs w:val="20"/>
          <w:lang w:eastAsia="zh-CN"/>
        </w:rPr>
      </w:pPr>
      <w:ins w:id="489" w:author="Haipeng HP1 Lei" w:date="2022-05-12T15:58:00Z">
        <w:r>
          <w:rPr>
            <w:rFonts w:eastAsia="KaiTi"/>
            <w:szCs w:val="20"/>
            <w:lang w:eastAsia="zh-CN"/>
          </w:rPr>
          <w:t xml:space="preserve">DCI format 0_X can be used </w:t>
        </w:r>
      </w:ins>
      <w:ins w:id="490" w:author="Haipeng HP1 Lei" w:date="2022-05-12T15:59:00Z">
        <w:r>
          <w:rPr>
            <w:rFonts w:eastAsia="KaiTi"/>
            <w:szCs w:val="20"/>
            <w:lang w:eastAsia="zh-CN"/>
          </w:rPr>
          <w:t>for single cell PUSCH scheduling.</w:t>
        </w:r>
      </w:ins>
    </w:p>
    <w:p w14:paraId="5E06C279" w14:textId="77777777" w:rsidR="00551A8F" w:rsidRDefault="0002526D">
      <w:pPr>
        <w:pStyle w:val="a"/>
        <w:numPr>
          <w:ilvl w:val="0"/>
          <w:numId w:val="17"/>
        </w:numPr>
        <w:rPr>
          <w:ins w:id="491" w:author="Haipeng HP1 Lei" w:date="2022-05-12T15:59:00Z"/>
          <w:rFonts w:eastAsia="KaiTi"/>
          <w:szCs w:val="20"/>
          <w:lang w:eastAsia="zh-CN"/>
        </w:rPr>
      </w:pPr>
      <w:ins w:id="492" w:author="Haipeng HP1 Lei" w:date="2022-05-12T15:59:00Z">
        <w:r>
          <w:rPr>
            <w:rFonts w:eastAsia="KaiTi"/>
            <w:szCs w:val="20"/>
            <w:lang w:eastAsia="zh-CN"/>
          </w:rPr>
          <w:t>DCI format 1_X can be used for single cell PDSCH scheduling.</w:t>
        </w:r>
      </w:ins>
    </w:p>
    <w:p w14:paraId="445F824F" w14:textId="77777777" w:rsidR="00551A8F" w:rsidRDefault="0002526D">
      <w:pPr>
        <w:pStyle w:val="a"/>
        <w:numPr>
          <w:ilvl w:val="0"/>
          <w:numId w:val="17"/>
        </w:numPr>
        <w:rPr>
          <w:del w:id="493" w:author="Haipeng HP1 Lei" w:date="2022-05-12T17:01:00Z"/>
          <w:rFonts w:eastAsia="KaiTi"/>
          <w:szCs w:val="20"/>
          <w:lang w:eastAsia="zh-CN"/>
        </w:rPr>
      </w:pPr>
      <w:del w:id="494"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a"/>
        <w:numPr>
          <w:ilvl w:val="0"/>
          <w:numId w:val="18"/>
        </w:numPr>
        <w:rPr>
          <w:del w:id="495" w:author="Haipeng HP1 Lei" w:date="2022-05-12T17:01:00Z"/>
          <w:rFonts w:eastAsia="KaiTi"/>
          <w:szCs w:val="20"/>
          <w:lang w:eastAsia="zh-CN"/>
        </w:rPr>
      </w:pPr>
      <w:del w:id="496" w:author="Haipeng HP1 Lei" w:date="2022-05-12T17:01:00Z">
        <w:r>
          <w:rPr>
            <w:rFonts w:eastAsia="KaiTi"/>
            <w:szCs w:val="20"/>
            <w:lang w:eastAsia="zh-CN"/>
          </w:rPr>
          <w:delText>The new DCI formats are not used for single cell PUSCH/PDSCH scheduling.</w:delText>
        </w:r>
      </w:del>
    </w:p>
    <w:p w14:paraId="4DE2B9C9" w14:textId="77777777" w:rsidR="00551A8F" w:rsidRDefault="0002526D">
      <w:pPr>
        <w:pStyle w:val="a"/>
        <w:numPr>
          <w:ilvl w:val="0"/>
          <w:numId w:val="18"/>
        </w:numPr>
        <w:rPr>
          <w:del w:id="497" w:author="Haipeng HP1 Lei" w:date="2022-05-12T17:01:00Z"/>
          <w:rFonts w:eastAsia="KaiTi"/>
          <w:szCs w:val="20"/>
          <w:lang w:eastAsia="zh-CN"/>
        </w:rPr>
      </w:pPr>
      <w:del w:id="498" w:author="Haipeng HP1 Lei" w:date="2022-05-12T17:01:00Z">
        <w:r>
          <w:rPr>
            <w:rFonts w:eastAsia="KaiTi"/>
            <w:szCs w:val="20"/>
            <w:lang w:eastAsia="zh-CN"/>
          </w:rPr>
          <w:delText>Note: Legacy DCI formats are used for single cell PUSCH/PDSCH scheduling.</w:delText>
        </w:r>
      </w:del>
    </w:p>
    <w:p w14:paraId="0DFE3A73" w14:textId="77777777" w:rsidR="00551A8F" w:rsidRDefault="0002526D">
      <w:pPr>
        <w:pStyle w:val="a"/>
        <w:numPr>
          <w:ilvl w:val="0"/>
          <w:numId w:val="17"/>
        </w:numPr>
        <w:rPr>
          <w:lang w:eastAsia="en-US"/>
        </w:rPr>
      </w:pPr>
      <w:ins w:id="49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a"/>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jc w:val="left"/>
              <w:rPr>
                <w:bCs/>
                <w:lang w:eastAsia="zh-CN"/>
              </w:rPr>
            </w:pPr>
            <w:r>
              <w:rPr>
                <w:bCs/>
                <w:lang w:eastAsia="zh-CN"/>
              </w:rPr>
              <w:t xml:space="preserve">Thanks the moderator for sharing you understanding on the benefit of having new DCI formats. We agree that the DCI size can be much larger, but this doesn’t necessarily mean that we need new formats. We think the necessity is somewhat related to the last FFS. If </w:t>
            </w:r>
            <w:r>
              <w:rPr>
                <w:bCs/>
                <w:lang w:eastAsia="zh-CN"/>
              </w:rPr>
              <w:lastRenderedPageBreak/>
              <w:t>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jc w:val="left"/>
              <w:rPr>
                <w:bCs/>
                <w:lang w:eastAsia="zh-CN"/>
              </w:rPr>
            </w:pPr>
            <w:r>
              <w:rPr>
                <w:bCs/>
                <w:lang w:eastAsia="zh-CN"/>
              </w:rPr>
              <w:t>However, introducing new DCI formats requires the handling of DCI size limit. So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We support new DCI format for mutli-cell scheduling but we are fine with keeping it as WA.</w:t>
            </w:r>
          </w:p>
          <w:p w14:paraId="37B65D16" w14:textId="77777777"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6A1DDBDF" w14:textId="77777777" w:rsidR="00551A8F" w:rsidRDefault="0002526D">
            <w:pPr>
              <w:pStyle w:val="a"/>
              <w:numPr>
                <w:ilvl w:val="0"/>
                <w:numId w:val="17"/>
              </w:numPr>
              <w:rPr>
                <w:ins w:id="500"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01" w:author="Haipeng HP1 Lei" w:date="2022-05-12T15:58:00Z">
              <w:r>
                <w:rPr>
                  <w:rFonts w:eastAsia="KaiTi"/>
                  <w:szCs w:val="20"/>
                  <w:lang w:eastAsia="zh-CN"/>
                </w:rPr>
                <w:t xml:space="preserve">DCI format 0_X can be used </w:t>
              </w:r>
            </w:ins>
            <w:ins w:id="502" w:author="Haipeng HP1 Lei" w:date="2022-05-12T15:59:00Z">
              <w:r>
                <w:rPr>
                  <w:rFonts w:eastAsia="KaiTi"/>
                  <w:szCs w:val="20"/>
                  <w:lang w:eastAsia="zh-CN"/>
                </w:rPr>
                <w:t>for single cell PUSCH scheduling.</w:t>
              </w:r>
            </w:ins>
          </w:p>
          <w:p w14:paraId="1688F3C6" w14:textId="77777777" w:rsidR="00551A8F" w:rsidRDefault="0002526D">
            <w:pPr>
              <w:pStyle w:val="a"/>
              <w:numPr>
                <w:ilvl w:val="0"/>
                <w:numId w:val="17"/>
              </w:numPr>
              <w:rPr>
                <w:ins w:id="503"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04" w:author="Haipeng HP1 Lei" w:date="2022-05-12T15:59:00Z">
              <w:r>
                <w:rPr>
                  <w:rFonts w:eastAsia="KaiTi"/>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505" w:author="Haipeng HP1 Lei" w:date="2022-05-12T17:01:00Z">
              <w:r>
                <w:rPr>
                  <w:strike/>
                  <w:highlight w:val="yellow"/>
                  <w:lang w:eastAsia="en-US"/>
                </w:rPr>
                <w:t>FFS:</w:t>
              </w:r>
              <w:r>
                <w:rPr>
                  <w:strike/>
                  <w:lang w:eastAsia="en-US"/>
                </w:rPr>
                <w:t xml:space="preserve"> </w:t>
              </w:r>
            </w:ins>
            <w:ins w:id="506" w:author="Haipeng HP1 Lei" w:date="2022-05-13T09:02:00Z">
              <w:r>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a8"/>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新細明體"/>
                <w:bCs/>
                <w:lang w:eastAsia="zh-TW"/>
              </w:rPr>
            </w:pPr>
            <w:r>
              <w:rPr>
                <w:bCs/>
                <w:lang w:eastAsia="zh-CN"/>
              </w:rPr>
              <w:t>New H3C</w:t>
            </w:r>
          </w:p>
        </w:tc>
        <w:tc>
          <w:tcPr>
            <w:tcW w:w="7353" w:type="dxa"/>
          </w:tcPr>
          <w:p w14:paraId="4F5DCF59" w14:textId="77777777" w:rsidR="00551A8F" w:rsidRDefault="0002526D">
            <w:pPr>
              <w:jc w:val="left"/>
              <w:rPr>
                <w:rFonts w:eastAsia="新細明體"/>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新細明體"/>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新細明體"/>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新細明體" w:hint="eastAsia"/>
                <w:bCs/>
                <w:lang w:eastAsia="zh-TW"/>
              </w:rPr>
              <w:t>M</w:t>
            </w:r>
            <w:r>
              <w:rPr>
                <w:rFonts w:eastAsia="新細明體"/>
                <w:bCs/>
                <w:lang w:eastAsia="zh-TW"/>
              </w:rPr>
              <w:t>TK</w:t>
            </w:r>
          </w:p>
        </w:tc>
        <w:tc>
          <w:tcPr>
            <w:tcW w:w="7353" w:type="dxa"/>
          </w:tcPr>
          <w:p w14:paraId="67102088" w14:textId="77777777" w:rsidR="00551A8F" w:rsidRDefault="0002526D">
            <w:pPr>
              <w:rPr>
                <w:rFonts w:eastAsiaTheme="minorEastAsia"/>
                <w:bCs/>
                <w:lang w:val="en-US" w:eastAsia="zh-CN"/>
              </w:rPr>
            </w:pPr>
            <w:r>
              <w:rPr>
                <w:rFonts w:eastAsia="新細明體" w:hint="eastAsia"/>
                <w:bCs/>
                <w:lang w:val="en-US" w:eastAsia="zh-TW"/>
              </w:rPr>
              <w:t>W</w:t>
            </w:r>
            <w:r>
              <w:rPr>
                <w:rFonts w:eastAsia="新細明體"/>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新細明體"/>
                <w:bCs/>
                <w:lang w:val="en-US" w:eastAsia="zh-CN"/>
              </w:rPr>
            </w:pPr>
            <w:r>
              <w:rPr>
                <w:rFonts w:eastAsia="新細明體"/>
                <w:bCs/>
                <w:lang w:val="en-US" w:eastAsia="zh-TW"/>
              </w:rPr>
              <w:t>ZTE</w:t>
            </w:r>
          </w:p>
        </w:tc>
        <w:tc>
          <w:tcPr>
            <w:tcW w:w="7353" w:type="dxa"/>
          </w:tcPr>
          <w:p w14:paraId="5F8A36A0" w14:textId="77777777" w:rsidR="00551A8F" w:rsidRDefault="0002526D">
            <w:pPr>
              <w:jc w:val="left"/>
              <w:rPr>
                <w:rFonts w:eastAsia="新細明體"/>
                <w:bCs/>
                <w:lang w:val="en-US" w:eastAsia="zh-CN"/>
              </w:rPr>
            </w:pPr>
            <w:r>
              <w:rPr>
                <w:rFonts w:eastAsia="新細明體"/>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新細明體"/>
                <w:bCs/>
                <w:lang w:val="en-US" w:eastAsia="zh-TW"/>
              </w:rPr>
            </w:pPr>
            <w:r>
              <w:rPr>
                <w:rFonts w:eastAsia="新細明體"/>
                <w:bCs/>
                <w:lang w:val="en-US" w:eastAsia="zh-TW"/>
              </w:rPr>
              <w:t>CMCC</w:t>
            </w:r>
          </w:p>
        </w:tc>
        <w:tc>
          <w:tcPr>
            <w:tcW w:w="7353" w:type="dxa"/>
          </w:tcPr>
          <w:p w14:paraId="41BD892C" w14:textId="77777777" w:rsidR="00551A8F" w:rsidRDefault="0002526D">
            <w:pPr>
              <w:jc w:val="left"/>
              <w:rPr>
                <w:rFonts w:eastAsia="新細明體"/>
                <w:bCs/>
                <w:lang w:val="en-US" w:eastAsia="zh-TW"/>
              </w:rPr>
            </w:pPr>
            <w:r>
              <w:rPr>
                <w:rFonts w:eastAsia="新細明體"/>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新細明體"/>
                <w:bCs/>
                <w:lang w:val="en-US" w:eastAsia="zh-TW"/>
              </w:rPr>
            </w:pPr>
            <w:r>
              <w:rPr>
                <w:rFonts w:eastAsia="新細明體"/>
                <w:bCs/>
                <w:lang w:val="en-US" w:eastAsia="zh-TW"/>
              </w:rPr>
              <w:t>InterDigital</w:t>
            </w:r>
          </w:p>
        </w:tc>
        <w:tc>
          <w:tcPr>
            <w:tcW w:w="7353" w:type="dxa"/>
          </w:tcPr>
          <w:p w14:paraId="6942DD34" w14:textId="57F28A34" w:rsidR="002A63C2" w:rsidRDefault="002A63C2">
            <w:pPr>
              <w:jc w:val="left"/>
              <w:rPr>
                <w:rFonts w:eastAsia="新細明體"/>
                <w:bCs/>
                <w:lang w:val="en-US" w:eastAsia="zh-TW"/>
              </w:rPr>
            </w:pPr>
            <w:r>
              <w:rPr>
                <w:rFonts w:eastAsia="新細明體"/>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新細明體"/>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新細明體"/>
                <w:bCs/>
                <w:lang w:val="en-US" w:eastAsia="zh-TW"/>
              </w:rPr>
              <w:t>We support the first proposal in the proposal. We suggest to make the second/third bullet</w:t>
            </w:r>
            <w:r>
              <w:rPr>
                <w:rFonts w:eastAsia="新細明體"/>
                <w:bCs/>
                <w:lang w:val="en-US" w:eastAsia="zh-TW"/>
              </w:rPr>
              <w:lastRenderedPageBreak/>
              <w:t xml:space="preserve">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新細明體"/>
                <w:bCs/>
                <w:lang w:val="en-US" w:eastAsia="zh-TW"/>
              </w:rPr>
            </w:pPr>
            <w:r>
              <w:rPr>
                <w:rFonts w:eastAsia="新細明體"/>
                <w:bCs/>
                <w:lang w:val="en-US" w:eastAsia="zh-TW"/>
              </w:rPr>
              <w:lastRenderedPageBreak/>
              <w:t>Moderator</w:t>
            </w:r>
          </w:p>
        </w:tc>
        <w:tc>
          <w:tcPr>
            <w:tcW w:w="7353" w:type="dxa"/>
          </w:tcPr>
          <w:p w14:paraId="39E68FDC" w14:textId="3ADFD4BD" w:rsidR="005222EE" w:rsidRDefault="005222EE" w:rsidP="005222EE">
            <w:pPr>
              <w:jc w:val="left"/>
              <w:rPr>
                <w:rFonts w:eastAsia="新細明體"/>
                <w:bCs/>
                <w:lang w:val="en-US" w:eastAsia="zh-TW"/>
              </w:rPr>
            </w:pPr>
            <w:r>
              <w:rPr>
                <w:rFonts w:eastAsia="新細明體"/>
                <w:bCs/>
                <w:lang w:val="en-US" w:eastAsia="zh-TW"/>
              </w:rPr>
              <w:t xml:space="preserve">@vivo @Samsung: As I clarified several times, allowing DCI format 0-X/1-X to schedule single cell is not to restrict gNB’s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5D29C2A9" w14:textId="77777777" w:rsidR="005222EE" w:rsidRDefault="005222EE" w:rsidP="005222EE">
            <w:pPr>
              <w:jc w:val="left"/>
              <w:rPr>
                <w:rFonts w:eastAsia="新細明體"/>
                <w:bCs/>
                <w:lang w:val="en-US" w:eastAsia="zh-TW"/>
              </w:rPr>
            </w:pPr>
          </w:p>
          <w:p w14:paraId="261DC222" w14:textId="77777777" w:rsidR="005222EE" w:rsidRDefault="005222EE" w:rsidP="005222EE">
            <w:pPr>
              <w:jc w:val="left"/>
              <w:rPr>
                <w:rFonts w:eastAsia="新細明體"/>
                <w:bCs/>
                <w:lang w:val="en-US" w:eastAsia="zh-TW"/>
              </w:rPr>
            </w:pPr>
            <w:r>
              <w:rPr>
                <w:rFonts w:eastAsia="新細明體"/>
                <w:bCs/>
                <w:lang w:val="en-US" w:eastAsia="zh-TW"/>
              </w:rPr>
              <w:t>@Qualcomm: agree with you. The FFS only mentions “a scheduled cell”.</w:t>
            </w:r>
          </w:p>
          <w:p w14:paraId="5EAD6C0A" w14:textId="77777777" w:rsidR="005222EE" w:rsidRDefault="005222EE" w:rsidP="005222EE">
            <w:pPr>
              <w:jc w:val="left"/>
              <w:rPr>
                <w:rFonts w:eastAsia="新細明體"/>
                <w:bCs/>
                <w:lang w:val="en-US" w:eastAsia="zh-TW"/>
              </w:rPr>
            </w:pPr>
          </w:p>
          <w:p w14:paraId="3E16A5BB" w14:textId="77777777" w:rsidR="005222EE" w:rsidRDefault="005222EE" w:rsidP="005222EE">
            <w:pPr>
              <w:jc w:val="left"/>
              <w:rPr>
                <w:rFonts w:eastAsia="新細明體"/>
                <w:bCs/>
                <w:lang w:val="en-US" w:eastAsia="zh-TW"/>
              </w:rPr>
            </w:pPr>
            <w:r>
              <w:rPr>
                <w:rFonts w:eastAsia="新細明體"/>
                <w:bCs/>
                <w:lang w:val="en-US" w:eastAsia="zh-TW"/>
              </w:rPr>
              <w:t>@xiaomi: yes.</w:t>
            </w:r>
          </w:p>
          <w:p w14:paraId="10A70ABF" w14:textId="77777777" w:rsidR="005222EE" w:rsidRDefault="005222EE" w:rsidP="005222EE">
            <w:pPr>
              <w:jc w:val="left"/>
              <w:rPr>
                <w:rFonts w:eastAsia="新細明體"/>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2C4892">
            <w:pPr>
              <w:jc w:val="left"/>
              <w:rPr>
                <w:rFonts w:eastAsiaTheme="minorEastAsia"/>
                <w:bCs/>
                <w:lang w:val="en-US" w:eastAsia="zh-CN"/>
              </w:rPr>
            </w:pPr>
            <w:r>
              <w:rPr>
                <w:rFonts w:eastAsiaTheme="minorEastAsia" w:hint="eastAsia"/>
                <w:bCs/>
                <w:lang w:val="en-US" w:eastAsia="zh-CN"/>
              </w:rPr>
              <w:t>CATT</w:t>
            </w:r>
          </w:p>
        </w:tc>
        <w:tc>
          <w:tcPr>
            <w:tcW w:w="7353" w:type="dxa"/>
          </w:tcPr>
          <w:p w14:paraId="54C2E12E" w14:textId="77777777" w:rsidR="00E064F8" w:rsidRDefault="00E064F8" w:rsidP="002C489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2C489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2C4892">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7C00AF" w:rsidRPr="00CD3E83" w14:paraId="3A2EC33F" w14:textId="77777777" w:rsidTr="00E064F8">
        <w:tc>
          <w:tcPr>
            <w:tcW w:w="2009" w:type="dxa"/>
          </w:tcPr>
          <w:p w14:paraId="05AF9B60" w14:textId="64346945" w:rsidR="007C00AF" w:rsidRDefault="007C00AF" w:rsidP="002C4892">
            <w:pPr>
              <w:jc w:val="left"/>
              <w:rPr>
                <w:rFonts w:eastAsiaTheme="minorEastAsia"/>
                <w:bCs/>
                <w:lang w:val="en-US" w:eastAsia="zh-CN"/>
              </w:rPr>
            </w:pPr>
            <w:r>
              <w:rPr>
                <w:rFonts w:eastAsiaTheme="minorEastAsia"/>
                <w:bCs/>
                <w:lang w:val="en-US" w:eastAsia="zh-CN"/>
              </w:rPr>
              <w:t>Apple</w:t>
            </w:r>
          </w:p>
        </w:tc>
        <w:tc>
          <w:tcPr>
            <w:tcW w:w="7353" w:type="dxa"/>
          </w:tcPr>
          <w:p w14:paraId="3CE8631A" w14:textId="71CD1FCC" w:rsidR="007C00AF" w:rsidRDefault="007C00AF" w:rsidP="002C4892">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0956EF" w14:paraId="4CEFB796" w14:textId="77777777" w:rsidTr="000956EF">
        <w:tc>
          <w:tcPr>
            <w:tcW w:w="2009" w:type="dxa"/>
          </w:tcPr>
          <w:p w14:paraId="48A3D2A9" w14:textId="77777777" w:rsidR="000956EF" w:rsidRDefault="000956EF" w:rsidP="002C4892">
            <w:pPr>
              <w:jc w:val="left"/>
              <w:rPr>
                <w:rFonts w:eastAsia="新細明體"/>
                <w:bCs/>
                <w:lang w:val="en-US" w:eastAsia="zh-TW"/>
              </w:rPr>
            </w:pPr>
            <w:r>
              <w:rPr>
                <w:rFonts w:eastAsia="新細明體"/>
                <w:bCs/>
                <w:lang w:val="en-US" w:eastAsia="zh-TW"/>
              </w:rPr>
              <w:t>Ericsson4</w:t>
            </w:r>
          </w:p>
        </w:tc>
        <w:tc>
          <w:tcPr>
            <w:tcW w:w="7353" w:type="dxa"/>
          </w:tcPr>
          <w:p w14:paraId="4FD5822C" w14:textId="77777777" w:rsidR="000956EF" w:rsidRDefault="000956EF" w:rsidP="002C4892">
            <w:pPr>
              <w:jc w:val="left"/>
              <w:rPr>
                <w:rFonts w:eastAsia="新細明體"/>
                <w:bCs/>
                <w:lang w:val="en-US" w:eastAsia="zh-TW"/>
              </w:rPr>
            </w:pPr>
            <w:r>
              <w:rPr>
                <w:rFonts w:eastAsia="新細明體"/>
                <w:bCs/>
                <w:lang w:val="en-US" w:eastAsia="zh-TW"/>
              </w:rPr>
              <w:t>OK.</w:t>
            </w:r>
          </w:p>
        </w:tc>
      </w:tr>
      <w:tr w:rsidR="00426E32" w14:paraId="038B2DC3" w14:textId="77777777" w:rsidTr="000956EF">
        <w:tc>
          <w:tcPr>
            <w:tcW w:w="2009" w:type="dxa"/>
          </w:tcPr>
          <w:p w14:paraId="40B26EB6" w14:textId="7DF5D213" w:rsidR="00426E32" w:rsidRDefault="00426E32" w:rsidP="00426E32">
            <w:pPr>
              <w:jc w:val="left"/>
              <w:rPr>
                <w:rFonts w:eastAsia="新細明體"/>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A89201B" w14:textId="77777777" w:rsidR="00426E32" w:rsidRDefault="00426E32" w:rsidP="00426E32">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84E010E" w14:textId="77777777" w:rsidR="00426E32" w:rsidRDefault="00426E32" w:rsidP="00426E32">
            <w:pPr>
              <w:jc w:val="left"/>
              <w:rPr>
                <w:rFonts w:eastAsia="新細明體"/>
                <w:bCs/>
                <w:lang w:val="en-US" w:eastAsia="zh-TW"/>
              </w:rPr>
            </w:pPr>
          </w:p>
        </w:tc>
      </w:tr>
      <w:tr w:rsidR="00CF3755" w14:paraId="5EA4BF77" w14:textId="77777777" w:rsidTr="000956EF">
        <w:tc>
          <w:tcPr>
            <w:tcW w:w="2009" w:type="dxa"/>
          </w:tcPr>
          <w:p w14:paraId="7F61286C" w14:textId="46AD26DA" w:rsidR="00CF3755" w:rsidRDefault="00CF3755" w:rsidP="00426E32">
            <w:pPr>
              <w:jc w:val="left"/>
              <w:rPr>
                <w:rFonts w:eastAsia="MS Mincho"/>
                <w:bCs/>
                <w:lang w:val="en-US" w:eastAsia="ja-JP"/>
              </w:rPr>
            </w:pPr>
            <w:r>
              <w:rPr>
                <w:rFonts w:eastAsia="MS Mincho"/>
                <w:bCs/>
                <w:lang w:val="en-US" w:eastAsia="ja-JP"/>
              </w:rPr>
              <w:t>Moderator2</w:t>
            </w:r>
          </w:p>
        </w:tc>
        <w:tc>
          <w:tcPr>
            <w:tcW w:w="7353" w:type="dxa"/>
          </w:tcPr>
          <w:p w14:paraId="4D58B1AB" w14:textId="0F2F932D" w:rsidR="00CF3755" w:rsidRDefault="00CF3755" w:rsidP="00426E32">
            <w:pPr>
              <w:jc w:val="left"/>
              <w:rPr>
                <w:rFonts w:eastAsia="MS Mincho"/>
                <w:bCs/>
                <w:lang w:val="en-US" w:eastAsia="ja-JP"/>
              </w:rPr>
            </w:pPr>
            <w:r>
              <w:rPr>
                <w:rFonts w:eastAsia="MS Mincho"/>
                <w:bCs/>
                <w:lang w:val="en-US" w:eastAsia="ja-JP"/>
              </w:rPr>
              <w:t>@CATT: yes, the two cases are covered by the FFS.</w:t>
            </w:r>
          </w:p>
        </w:tc>
      </w:tr>
      <w:tr w:rsidR="00F86871" w14:paraId="5D1146E1" w14:textId="77777777" w:rsidTr="000956EF">
        <w:tc>
          <w:tcPr>
            <w:tcW w:w="2009" w:type="dxa"/>
          </w:tcPr>
          <w:p w14:paraId="281AD7ED" w14:textId="77431FC3" w:rsidR="00F86871" w:rsidRDefault="00F86871" w:rsidP="00F86871">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28DA62E9" w14:textId="652683E8" w:rsidR="00F86871" w:rsidRDefault="00F86871" w:rsidP="00F86871">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BC4656" w14:paraId="50087C10" w14:textId="77777777" w:rsidTr="000956EF">
        <w:tc>
          <w:tcPr>
            <w:tcW w:w="2009" w:type="dxa"/>
          </w:tcPr>
          <w:p w14:paraId="6CD0C807" w14:textId="6C68066A" w:rsidR="00BC4656" w:rsidRDefault="00BC4656" w:rsidP="00BC4656">
            <w:pPr>
              <w:jc w:val="left"/>
              <w:rPr>
                <w:rFonts w:eastAsiaTheme="minorEastAsia"/>
                <w:bCs/>
                <w:lang w:val="en-US" w:eastAsia="zh-CN"/>
              </w:rPr>
            </w:pPr>
            <w:r>
              <w:rPr>
                <w:rFonts w:eastAsiaTheme="minorEastAsia"/>
                <w:bCs/>
                <w:lang w:val="en-US" w:eastAsia="zh-CN"/>
              </w:rPr>
              <w:t>New H3C</w:t>
            </w:r>
          </w:p>
        </w:tc>
        <w:tc>
          <w:tcPr>
            <w:tcW w:w="7353" w:type="dxa"/>
          </w:tcPr>
          <w:p w14:paraId="2096B0C7" w14:textId="6DCAF5A9" w:rsidR="00BC4656" w:rsidRDefault="00BC4656" w:rsidP="00BC4656">
            <w:pPr>
              <w:jc w:val="left"/>
              <w:rPr>
                <w:rFonts w:eastAsiaTheme="minorEastAsia"/>
                <w:bCs/>
                <w:lang w:val="en-US" w:eastAsia="zh-CN"/>
              </w:rPr>
            </w:pPr>
            <w:r>
              <w:rPr>
                <w:rFonts w:eastAsiaTheme="minorEastAsia"/>
                <w:bCs/>
                <w:lang w:val="en-US" w:eastAsia="zh-CN"/>
              </w:rPr>
              <w:t>Fine with updated proposals</w:t>
            </w:r>
          </w:p>
        </w:tc>
      </w:tr>
      <w:tr w:rsidR="00F83A80" w14:paraId="4C390F83" w14:textId="77777777" w:rsidTr="000956EF">
        <w:tc>
          <w:tcPr>
            <w:tcW w:w="2009" w:type="dxa"/>
          </w:tcPr>
          <w:p w14:paraId="21358B1D" w14:textId="5786E6DC" w:rsidR="00F83A80" w:rsidRDefault="00F83A80" w:rsidP="00BC4656">
            <w:pPr>
              <w:jc w:val="left"/>
              <w:rPr>
                <w:rFonts w:eastAsiaTheme="minorEastAsia"/>
                <w:bCs/>
                <w:lang w:val="en-US" w:eastAsia="zh-CN"/>
              </w:rPr>
            </w:pPr>
            <w:r>
              <w:rPr>
                <w:rFonts w:eastAsiaTheme="minorEastAsia"/>
                <w:bCs/>
                <w:lang w:val="en-US" w:eastAsia="zh-CN"/>
              </w:rPr>
              <w:t>Moderator3</w:t>
            </w:r>
          </w:p>
        </w:tc>
        <w:tc>
          <w:tcPr>
            <w:tcW w:w="7353" w:type="dxa"/>
          </w:tcPr>
          <w:p w14:paraId="52D651D4" w14:textId="403D6384" w:rsidR="00F83A80" w:rsidRDefault="00F83A80" w:rsidP="00BC4656">
            <w:pPr>
              <w:jc w:val="left"/>
              <w:rPr>
                <w:rFonts w:eastAsiaTheme="minorEastAsia"/>
                <w:bCs/>
                <w:lang w:val="en-US" w:eastAsia="zh-CN"/>
              </w:rPr>
            </w:pPr>
            <w:r>
              <w:rPr>
                <w:rFonts w:eastAsiaTheme="minorEastAsia"/>
                <w:bCs/>
                <w:lang w:val="en-US" w:eastAsia="zh-CN"/>
              </w:rPr>
              <w:t>The thread is now closed with below agreement:</w:t>
            </w:r>
          </w:p>
          <w:p w14:paraId="0E1FA097" w14:textId="77777777" w:rsidR="00F83A80" w:rsidRDefault="00F83A80" w:rsidP="00BC4656">
            <w:pPr>
              <w:jc w:val="left"/>
              <w:rPr>
                <w:rFonts w:eastAsiaTheme="minorEastAsia"/>
                <w:bCs/>
                <w:lang w:val="en-US" w:eastAsia="zh-CN"/>
              </w:rPr>
            </w:pPr>
          </w:p>
          <w:p w14:paraId="030E06B0" w14:textId="77777777" w:rsidR="00F83A80" w:rsidRPr="00E03E90" w:rsidRDefault="00F83A80" w:rsidP="00F83A80">
            <w:pPr>
              <w:rPr>
                <w:b/>
                <w:bCs/>
                <w:highlight w:val="green"/>
                <w:lang w:eastAsia="x-none"/>
              </w:rPr>
            </w:pPr>
            <w:r w:rsidRPr="00E03E90">
              <w:rPr>
                <w:b/>
                <w:bCs/>
                <w:highlight w:val="green"/>
                <w:lang w:eastAsia="x-none"/>
              </w:rPr>
              <w:t>Agreement</w:t>
            </w:r>
          </w:p>
          <w:p w14:paraId="4C234B27" w14:textId="77777777" w:rsidR="00F83A80" w:rsidRPr="00A57E05" w:rsidRDefault="00F83A80" w:rsidP="00F83A80">
            <w:pPr>
              <w:pStyle w:val="a"/>
              <w:numPr>
                <w:ilvl w:val="0"/>
                <w:numId w:val="17"/>
              </w:numPr>
              <w:rPr>
                <w:rFonts w:eastAsia="KaiTi"/>
                <w:szCs w:val="20"/>
                <w:lang w:eastAsia="zh-CN"/>
              </w:rPr>
            </w:pPr>
            <w:r w:rsidRPr="00E03E90">
              <w:rPr>
                <w:rFonts w:eastAsia="KaiTi"/>
                <w:b/>
                <w:bCs/>
                <w:szCs w:val="20"/>
                <w:highlight w:val="darkYellow"/>
                <w:lang w:eastAsia="zh-CN"/>
              </w:rPr>
              <w:t>(Working assumption)</w:t>
            </w:r>
            <w:r>
              <w:rPr>
                <w:rFonts w:eastAsia="KaiTi"/>
                <w:b/>
                <w:bCs/>
                <w:szCs w:val="20"/>
                <w:lang w:eastAsia="zh-CN"/>
              </w:rPr>
              <w:t xml:space="preserve"> </w:t>
            </w:r>
            <w:r w:rsidRPr="00A57E05">
              <w:rPr>
                <w:rFonts w:eastAsia="KaiTi"/>
                <w:szCs w:val="20"/>
                <w:lang w:eastAsia="zh-CN"/>
              </w:rPr>
              <w:t>DCI format 0</w:t>
            </w:r>
            <w:r>
              <w:rPr>
                <w:rFonts w:eastAsia="KaiTi"/>
                <w:szCs w:val="20"/>
                <w:lang w:eastAsia="zh-CN"/>
              </w:rPr>
              <w:t>_</w:t>
            </w:r>
            <w:r w:rsidRPr="00A57E05">
              <w:rPr>
                <w:rFonts w:eastAsia="KaiTi"/>
                <w:szCs w:val="20"/>
                <w:lang w:eastAsia="zh-CN"/>
              </w:rPr>
              <w:t>X/1</w:t>
            </w:r>
            <w:r>
              <w:rPr>
                <w:rFonts w:eastAsia="KaiTi"/>
                <w:szCs w:val="20"/>
                <w:lang w:eastAsia="zh-CN"/>
              </w:rPr>
              <w:t>_</w:t>
            </w:r>
            <w:r w:rsidRPr="00A57E05">
              <w:rPr>
                <w:rFonts w:eastAsia="KaiTi"/>
                <w:szCs w:val="20"/>
                <w:lang w:eastAsia="zh-CN"/>
              </w:rPr>
              <w:t>X is a new DCI format</w:t>
            </w:r>
            <w:r>
              <w:rPr>
                <w:rFonts w:eastAsia="KaiTi"/>
                <w:szCs w:val="20"/>
                <w:lang w:eastAsia="zh-CN"/>
              </w:rPr>
              <w:t xml:space="preserve"> for multi-cell scheduling</w:t>
            </w:r>
          </w:p>
          <w:p w14:paraId="01070060" w14:textId="77777777" w:rsidR="00F83A80" w:rsidRDefault="00F83A80" w:rsidP="00F83A80">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04A607E5" w14:textId="77777777" w:rsidR="00F83A80" w:rsidRDefault="00F83A80" w:rsidP="00F83A80">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70898553" w14:textId="77777777" w:rsidR="00F83A80" w:rsidRDefault="00F83A80" w:rsidP="00F83A80">
            <w:pPr>
              <w:pStyle w:val="a"/>
              <w:numPr>
                <w:ilvl w:val="0"/>
                <w:numId w:val="17"/>
              </w:numPr>
              <w:rPr>
                <w:lang w:eastAsia="en-US"/>
              </w:rPr>
            </w:pPr>
            <w:r>
              <w:rPr>
                <w:lang w:eastAsia="en-US"/>
              </w:rPr>
              <w:t>FFS: UE monitors one of or both multi-cell scheduling DCI and legacy single cell scheduling DCI for a scheduled cell.</w:t>
            </w:r>
          </w:p>
          <w:p w14:paraId="1E26A949" w14:textId="4B4FE378" w:rsidR="00F83A80" w:rsidRPr="00F83A80" w:rsidRDefault="00F83A80" w:rsidP="00BC4656">
            <w:pPr>
              <w:jc w:val="left"/>
              <w:rPr>
                <w:rFonts w:eastAsiaTheme="minorEastAsia"/>
                <w:bCs/>
                <w:lang w:eastAsia="zh-CN"/>
              </w:rPr>
            </w:pP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2"/>
        <w:ind w:left="540"/>
      </w:pPr>
      <w:r>
        <w:lastRenderedPageBreak/>
        <w:t>DCI size and BD/CCE budget</w:t>
      </w:r>
    </w:p>
    <w:p w14:paraId="515C35EE" w14:textId="77777777" w:rsidR="00551A8F" w:rsidRDefault="00551A8F">
      <w:pPr>
        <w:rPr>
          <w:lang w:val="en-US" w:eastAsia="zh-CN"/>
        </w:rPr>
      </w:pPr>
    </w:p>
    <w:tbl>
      <w:tblPr>
        <w:tblStyle w:val="af7"/>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2D2A9FEA" w14:textId="77777777" w:rsidR="00551A8F" w:rsidRDefault="0002526D">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73F70394" w14:textId="77777777" w:rsidR="00551A8F" w:rsidRDefault="0002526D">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3DD75A0D" w14:textId="77777777" w:rsidR="00551A8F" w:rsidRDefault="0002526D">
            <w:pPr>
              <w:pStyle w:val="a"/>
              <w:numPr>
                <w:ilvl w:val="0"/>
                <w:numId w:val="18"/>
              </w:numPr>
              <w:rPr>
                <w:rFonts w:eastAsia="KaiTi"/>
                <w:bCs/>
                <w:i/>
                <w:szCs w:val="20"/>
                <w:lang w:val="en-US"/>
              </w:rPr>
            </w:pPr>
            <w:bookmarkStart w:id="50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508" w:name="_Hlk102999436"/>
            <w:r>
              <w:rPr>
                <w:rFonts w:eastAsia="KaiTi"/>
                <w:bCs/>
                <w:i/>
                <w:szCs w:val="20"/>
                <w:lang w:val="en-US"/>
              </w:rPr>
              <w:t>the gNB will guarantee that across the K cells applicable for multi-cell DCI scheduling that the total budget of 3*K DCI sizes is not exceeded</w:t>
            </w:r>
            <w:bookmarkEnd w:id="508"/>
            <w:r>
              <w:rPr>
                <w:rFonts w:eastAsia="KaiTi"/>
                <w:bCs/>
                <w:i/>
                <w:szCs w:val="20"/>
                <w:lang w:val="en-US"/>
              </w:rPr>
              <w:t xml:space="preserve">. </w:t>
            </w:r>
          </w:p>
          <w:bookmarkEnd w:id="507"/>
          <w:p w14:paraId="09A67BDE" w14:textId="77777777" w:rsidR="00551A8F" w:rsidRDefault="00551A8F">
            <w:pPr>
              <w:rPr>
                <w:lang w:val="en-US" w:eastAsia="zh-CN"/>
              </w:rPr>
            </w:pPr>
          </w:p>
          <w:p w14:paraId="52EAB0A4"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108757E0" w14:textId="77777777" w:rsidR="00551A8F" w:rsidRDefault="0002526D">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78EF77AF" w14:textId="77777777" w:rsidR="00551A8F" w:rsidRDefault="0002526D">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7D8C6C2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a"/>
              <w:numPr>
                <w:ilvl w:val="0"/>
                <w:numId w:val="17"/>
              </w:numPr>
              <w:rPr>
                <w:rFonts w:eastAsia="KaiTi"/>
                <w:b/>
                <w:bCs/>
                <w:sz w:val="22"/>
                <w:lang w:eastAsia="zh-CN"/>
              </w:rPr>
            </w:pPr>
            <w:r>
              <w:rPr>
                <w:rFonts w:eastAsia="KaiTi"/>
                <w:b/>
                <w:bCs/>
                <w:sz w:val="22"/>
                <w:lang w:eastAsia="zh-CN"/>
              </w:rPr>
              <w:t>Lenovo</w:t>
            </w:r>
          </w:p>
          <w:p w14:paraId="2FA215FC" w14:textId="77777777" w:rsidR="00551A8F" w:rsidRDefault="0002526D">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15C78D3E" w14:textId="77777777" w:rsidR="00551A8F" w:rsidRDefault="0002526D">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746651FB" w14:textId="77777777" w:rsidR="00551A8F" w:rsidRDefault="0002526D">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76E97CF7" w14:textId="77777777" w:rsidR="00551A8F" w:rsidRDefault="0002526D">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a"/>
              <w:numPr>
                <w:ilvl w:val="0"/>
                <w:numId w:val="17"/>
              </w:numPr>
              <w:rPr>
                <w:rFonts w:eastAsia="KaiTi"/>
                <w:b/>
                <w:bCs/>
                <w:sz w:val="22"/>
                <w:lang w:eastAsia="zh-CN"/>
              </w:rPr>
            </w:pPr>
            <w:r>
              <w:rPr>
                <w:rFonts w:eastAsia="KaiTi"/>
                <w:b/>
                <w:bCs/>
                <w:sz w:val="22"/>
                <w:lang w:eastAsia="zh-CN"/>
              </w:rPr>
              <w:t>NTT DOCOMO</w:t>
            </w:r>
          </w:p>
          <w:p w14:paraId="2E9E2CF1" w14:textId="77777777" w:rsidR="00551A8F" w:rsidRDefault="0002526D">
            <w:pPr>
              <w:pStyle w:val="a"/>
              <w:numPr>
                <w:ilvl w:val="0"/>
                <w:numId w:val="18"/>
              </w:numPr>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052EEFD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74B4FB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whether multi-cell scheduling DCI can also schedule single cell</w:t>
            </w:r>
          </w:p>
          <w:p w14:paraId="5E11098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4EA7632C" w14:textId="77777777" w:rsidR="00551A8F" w:rsidRDefault="0002526D">
            <w:pPr>
              <w:pStyle w:val="a"/>
              <w:numPr>
                <w:ilvl w:val="0"/>
                <w:numId w:val="18"/>
              </w:numPr>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069474B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84F43C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63E7662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3BA98278" w14:textId="77777777" w:rsidR="00551A8F" w:rsidRDefault="0002526D">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0FF0D68" w14:textId="77777777" w:rsidR="00551A8F" w:rsidRDefault="0002526D">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a"/>
              <w:numPr>
                <w:ilvl w:val="0"/>
                <w:numId w:val="18"/>
              </w:numPr>
              <w:rPr>
                <w:rFonts w:eastAsia="KaiTi"/>
                <w:bCs/>
                <w:i/>
                <w:szCs w:val="20"/>
                <w:lang w:val="en-US"/>
              </w:rPr>
            </w:pPr>
            <w:bookmarkStart w:id="50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509"/>
          <w:p w14:paraId="69E0730D" w14:textId="77777777" w:rsidR="00551A8F" w:rsidRDefault="00551A8F">
            <w:pPr>
              <w:rPr>
                <w:lang w:val="en-US" w:eastAsia="zh-CN"/>
              </w:rPr>
            </w:pPr>
          </w:p>
          <w:p w14:paraId="62AAAB2A"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4875443F" w14:textId="77777777" w:rsidR="00551A8F" w:rsidRDefault="0002526D">
            <w:pPr>
              <w:pStyle w:val="a"/>
              <w:numPr>
                <w:ilvl w:val="0"/>
                <w:numId w:val="18"/>
              </w:numPr>
              <w:rPr>
                <w:rFonts w:eastAsia="KaiTi"/>
                <w:bCs/>
                <w:i/>
                <w:szCs w:val="20"/>
                <w:lang w:val="en-US"/>
              </w:rPr>
            </w:pPr>
            <w:r>
              <w:rPr>
                <w:rFonts w:eastAsia="KaiTi"/>
                <w:bCs/>
                <w:i/>
                <w:szCs w:val="20"/>
                <w:lang w:val="en-US"/>
              </w:rPr>
              <w:t>Proposal 9</w:t>
            </w:r>
          </w:p>
          <w:p w14:paraId="55C8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264E52EE"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a"/>
              <w:numPr>
                <w:ilvl w:val="0"/>
                <w:numId w:val="18"/>
              </w:numPr>
              <w:rPr>
                <w:rFonts w:eastAsia="KaiTi"/>
                <w:bCs/>
                <w:i/>
                <w:szCs w:val="20"/>
                <w:lang w:val="en-US"/>
              </w:rPr>
            </w:pPr>
            <w:r>
              <w:rPr>
                <w:rFonts w:eastAsia="KaiTi"/>
                <w:bCs/>
                <w:i/>
                <w:szCs w:val="20"/>
                <w:lang w:val="en-US"/>
              </w:rPr>
              <w:t>Proposal #6</w:t>
            </w:r>
            <w:bookmarkStart w:id="51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1FBF2C0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510"/>
          <w:p w14:paraId="0842F843" w14:textId="77777777" w:rsidR="00551A8F" w:rsidRDefault="00551A8F">
            <w:pPr>
              <w:rPr>
                <w:lang w:val="en-AU" w:eastAsia="zh-CN"/>
              </w:rPr>
            </w:pPr>
          </w:p>
          <w:p w14:paraId="0C3AD392"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47D3487A" w14:textId="77777777" w:rsidR="00551A8F" w:rsidRDefault="0002526D">
            <w:pPr>
              <w:pStyle w:val="a"/>
              <w:numPr>
                <w:ilvl w:val="0"/>
                <w:numId w:val="18"/>
              </w:numPr>
              <w:rPr>
                <w:rFonts w:eastAsia="KaiTi"/>
                <w:bCs/>
                <w:i/>
                <w:szCs w:val="20"/>
                <w:lang w:val="en-US"/>
              </w:rPr>
            </w:pPr>
            <w:bookmarkStart w:id="511" w:name="_Toc102136961"/>
            <w:r>
              <w:rPr>
                <w:rFonts w:eastAsia="KaiTi"/>
                <w:bCs/>
                <w:i/>
                <w:szCs w:val="20"/>
                <w:lang w:val="en-US"/>
              </w:rPr>
              <w:t>Proposal 6: When mc-DCI is configured for scheduling PUSCH/PDSCH on multiple cells, existing Rel-17 DCI size budget is maintained for each scheduled cell.</w:t>
            </w:r>
            <w:bookmarkEnd w:id="511"/>
            <w:r>
              <w:rPr>
                <w:rFonts w:eastAsia="KaiTi"/>
                <w:bCs/>
                <w:i/>
                <w:szCs w:val="20"/>
                <w:lang w:val="en-US"/>
              </w:rPr>
              <w:t xml:space="preserve"> </w:t>
            </w:r>
          </w:p>
          <w:p w14:paraId="0F905241" w14:textId="77777777" w:rsidR="00551A8F" w:rsidRDefault="0002526D">
            <w:pPr>
              <w:pStyle w:val="a"/>
              <w:numPr>
                <w:ilvl w:val="0"/>
                <w:numId w:val="18"/>
              </w:numPr>
              <w:rPr>
                <w:rFonts w:eastAsia="KaiTi"/>
                <w:bCs/>
                <w:i/>
                <w:szCs w:val="20"/>
                <w:lang w:val="en-US"/>
              </w:rPr>
            </w:pPr>
            <w:bookmarkStart w:id="512" w:name="_Toc102136962"/>
            <w:r>
              <w:rPr>
                <w:rFonts w:eastAsia="KaiTi"/>
                <w:bCs/>
                <w:i/>
                <w:szCs w:val="20"/>
                <w:lang w:val="en-US"/>
              </w:rPr>
              <w:t>Proposal 7: Size of mc-DCI is explicitly configured by higher layers.</w:t>
            </w:r>
            <w:bookmarkEnd w:id="512"/>
            <w:r>
              <w:rPr>
                <w:rFonts w:eastAsia="KaiTi"/>
                <w:bCs/>
                <w:i/>
                <w:szCs w:val="20"/>
                <w:lang w:val="en-US"/>
              </w:rPr>
              <w:t xml:space="preserve"> </w:t>
            </w:r>
          </w:p>
          <w:p w14:paraId="2EB04A9A" w14:textId="77777777" w:rsidR="00551A8F" w:rsidRDefault="0002526D">
            <w:pPr>
              <w:pStyle w:val="a"/>
              <w:numPr>
                <w:ilvl w:val="0"/>
                <w:numId w:val="18"/>
              </w:numPr>
              <w:rPr>
                <w:rFonts w:eastAsia="KaiTi"/>
                <w:bCs/>
                <w:i/>
                <w:szCs w:val="20"/>
                <w:lang w:val="en-US"/>
              </w:rPr>
            </w:pPr>
            <w:bookmarkStart w:id="513" w:name="_Toc102136963"/>
            <w:r>
              <w:rPr>
                <w:rFonts w:eastAsia="KaiTi"/>
                <w:bCs/>
                <w:i/>
                <w:szCs w:val="20"/>
                <w:lang w:val="en-US"/>
              </w:rPr>
              <w:t>Proposal 8: Support independent configuration of mc-DCI for PUSCH and PDSCH.</w:t>
            </w:r>
            <w:bookmarkEnd w:id="513"/>
            <w:r>
              <w:rPr>
                <w:rFonts w:eastAsia="KaiTi"/>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60723505" w14:textId="77777777" w:rsidR="00551A8F" w:rsidRDefault="0002526D">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1868F2DC"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7CCDF25F" w14:textId="77777777" w:rsidR="00551A8F" w:rsidRDefault="0002526D">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3D8261E" w14:textId="77777777" w:rsidR="00551A8F" w:rsidRDefault="0002526D">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163B0D44" w14:textId="77777777" w:rsidR="00551A8F" w:rsidRDefault="00551A8F">
            <w:pPr>
              <w:rPr>
                <w:lang w:val="en-US" w:eastAsia="zh-CN"/>
              </w:rPr>
            </w:pPr>
          </w:p>
          <w:p w14:paraId="72789E4D" w14:textId="77777777" w:rsidR="00551A8F" w:rsidRDefault="0002526D">
            <w:pPr>
              <w:pStyle w:val="a"/>
              <w:numPr>
                <w:ilvl w:val="0"/>
                <w:numId w:val="17"/>
              </w:numPr>
              <w:rPr>
                <w:lang w:val="en-US" w:eastAsia="zh-CN"/>
              </w:rPr>
            </w:pPr>
            <w:r>
              <w:rPr>
                <w:rFonts w:eastAsia="KaiTi"/>
                <w:b/>
                <w:bCs/>
                <w:sz w:val="22"/>
                <w:lang w:eastAsia="zh-CN"/>
              </w:rPr>
              <w:t>Fujitsu</w:t>
            </w:r>
          </w:p>
          <w:p w14:paraId="185DDD72" w14:textId="77777777" w:rsidR="00551A8F" w:rsidRDefault="0002526D">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514" w:name="_Hlk103008251"/>
      <w:r>
        <w:rPr>
          <w:rFonts w:eastAsia="SimSun"/>
          <w:snapToGrid/>
          <w:kern w:val="0"/>
          <w:szCs w:val="20"/>
          <w:lang w:eastAsia="zh-CN"/>
        </w:rPr>
        <w:t>Proposal 2-7:</w:t>
      </w:r>
    </w:p>
    <w:p w14:paraId="3CD54295"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4985256" w14:textId="77777777" w:rsidR="00551A8F" w:rsidRDefault="0002526D">
      <w:pPr>
        <w:pStyle w:val="a"/>
        <w:numPr>
          <w:ilvl w:val="1"/>
          <w:numId w:val="18"/>
        </w:numPr>
        <w:rPr>
          <w:rFonts w:eastAsia="KaiTi"/>
          <w:szCs w:val="20"/>
          <w:lang w:eastAsia="zh-CN"/>
        </w:rPr>
      </w:pPr>
      <w:r>
        <w:rPr>
          <w:lang w:val="en-US" w:eastAsia="en-US"/>
        </w:rPr>
        <w:t xml:space="preserve">Alt 1-1: via DCI size alignment </w:t>
      </w:r>
    </w:p>
    <w:p w14:paraId="029B6152" w14:textId="77777777" w:rsidR="00551A8F" w:rsidRDefault="0002526D">
      <w:pPr>
        <w:pStyle w:val="a"/>
        <w:numPr>
          <w:ilvl w:val="1"/>
          <w:numId w:val="18"/>
        </w:numPr>
        <w:rPr>
          <w:rFonts w:eastAsia="KaiTi"/>
          <w:szCs w:val="20"/>
          <w:lang w:eastAsia="zh-CN"/>
        </w:rPr>
      </w:pPr>
      <w:r>
        <w:rPr>
          <w:rFonts w:eastAsia="KaiTi"/>
          <w:szCs w:val="20"/>
          <w:lang w:eastAsia="zh-CN"/>
        </w:rPr>
        <w:lastRenderedPageBreak/>
        <w:t xml:space="preserve">Alt 1-2: via configured size for multi-cell scheduling DCI </w:t>
      </w:r>
    </w:p>
    <w:p w14:paraId="1DF1437C"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a"/>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af7"/>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2ADC3D4D" w14:textId="77777777" w:rsidR="00551A8F" w:rsidRDefault="0002526D">
            <w:pPr>
              <w:pStyle w:val="a"/>
              <w:numPr>
                <w:ilvl w:val="1"/>
                <w:numId w:val="18"/>
              </w:numPr>
              <w:rPr>
                <w:rFonts w:eastAsia="KaiTi"/>
                <w:szCs w:val="20"/>
                <w:lang w:eastAsia="zh-CN"/>
              </w:rPr>
            </w:pPr>
            <w:r>
              <w:rPr>
                <w:lang w:val="en-US" w:eastAsia="en-US"/>
              </w:rPr>
              <w:t xml:space="preserve">Alt 1-1: via DCI size alignment </w:t>
            </w:r>
          </w:p>
          <w:p w14:paraId="5E287BCD"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 xml:space="preserve">We believe that the right direction is to inherit the purpose of the DCI size budget and the monitoring behaviour of the UE. Since multi-cell DCI can have multiple scheduled cells unlike the legacy single-cell DCI, it should be discussed whether to apply the DCI size budget </w:t>
            </w:r>
            <w:r>
              <w:rPr>
                <w:rFonts w:eastAsia="Malgun Gothic"/>
                <w:bCs/>
              </w:rPr>
              <w:lastRenderedPageBreak/>
              <w:t>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lastRenderedPageBreak/>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新細明體" w:hint="eastAsia"/>
                <w:bCs/>
                <w:lang w:val="en-US" w:eastAsia="zh-TW"/>
              </w:rPr>
              <w:t>M</w:t>
            </w:r>
            <w:r>
              <w:rPr>
                <w:rFonts w:eastAsia="新細明體"/>
                <w:bCs/>
                <w:lang w:val="en-US" w:eastAsia="zh-TW"/>
              </w:rPr>
              <w:t>TK</w:t>
            </w:r>
          </w:p>
        </w:tc>
        <w:tc>
          <w:tcPr>
            <w:tcW w:w="7657" w:type="dxa"/>
          </w:tcPr>
          <w:p w14:paraId="4E69D0C0" w14:textId="77777777" w:rsidR="00551A8F" w:rsidRDefault="0002526D">
            <w:pPr>
              <w:rPr>
                <w:rFonts w:eastAsia="MS Mincho"/>
                <w:bCs/>
                <w:lang w:val="en-US" w:eastAsia="ja-JP"/>
              </w:rPr>
            </w:pPr>
            <w:r>
              <w:rPr>
                <w:rFonts w:eastAsia="新細明體" w:hint="eastAsia"/>
                <w:bCs/>
                <w:lang w:val="en-US" w:eastAsia="zh-TW"/>
              </w:rPr>
              <w:t>S</w:t>
            </w:r>
            <w:r>
              <w:rPr>
                <w:rFonts w:eastAsia="新細明體"/>
                <w:bCs/>
                <w:lang w:val="en-US" w:eastAsia="zh-TW"/>
              </w:rPr>
              <w:t>ame view as LG.</w:t>
            </w:r>
          </w:p>
        </w:tc>
      </w:tr>
      <w:tr w:rsidR="00551A8F" w14:paraId="26233016" w14:textId="77777777">
        <w:tc>
          <w:tcPr>
            <w:tcW w:w="1705" w:type="dxa"/>
          </w:tcPr>
          <w:p w14:paraId="090188B1" w14:textId="77777777" w:rsidR="00551A8F" w:rsidRDefault="0002526D">
            <w:pPr>
              <w:rPr>
                <w:rFonts w:eastAsia="新細明體"/>
                <w:bCs/>
                <w:lang w:val="en-US" w:eastAsia="zh-TW"/>
              </w:rPr>
            </w:pPr>
            <w:r>
              <w:rPr>
                <w:rFonts w:eastAsia="新細明體"/>
                <w:bCs/>
                <w:lang w:val="en-US" w:eastAsia="zh-TW"/>
              </w:rPr>
              <w:t>Intel</w:t>
            </w:r>
          </w:p>
        </w:tc>
        <w:tc>
          <w:tcPr>
            <w:tcW w:w="7657" w:type="dxa"/>
          </w:tcPr>
          <w:p w14:paraId="1AE5A30E" w14:textId="77777777" w:rsidR="00551A8F" w:rsidRDefault="0002526D">
            <w:pPr>
              <w:rPr>
                <w:rFonts w:eastAsia="新細明體"/>
                <w:bCs/>
                <w:lang w:val="en-US" w:eastAsia="zh-TW"/>
              </w:rPr>
            </w:pPr>
            <w:r>
              <w:rPr>
                <w:rFonts w:eastAsia="新細明體"/>
                <w:bCs/>
                <w:lang w:val="en-US" w:eastAsia="zh-TW"/>
              </w:rPr>
              <w:t>We prefer Option 2. We suggest to add two more alternatives</w:t>
            </w:r>
          </w:p>
          <w:p w14:paraId="76ACFEC3" w14:textId="77777777" w:rsidR="00551A8F" w:rsidRDefault="0002526D">
            <w:pPr>
              <w:pStyle w:val="a"/>
              <w:numPr>
                <w:ilvl w:val="0"/>
                <w:numId w:val="26"/>
              </w:numPr>
              <w:rPr>
                <w:rFonts w:eastAsia="新細明體"/>
                <w:bCs/>
                <w:lang w:val="en-US" w:eastAsia="zh-TW"/>
              </w:rPr>
            </w:pPr>
            <w:r>
              <w:rPr>
                <w:rFonts w:eastAsia="新細明體"/>
                <w:bCs/>
                <w:lang w:val="en-US" w:eastAsia="zh-TW"/>
              </w:rPr>
              <w:t>Alt 2-4: the DCI size budget for DCI size alignment can be separately configured for each cell</w:t>
            </w:r>
          </w:p>
          <w:p w14:paraId="65B68542" w14:textId="77777777" w:rsidR="00551A8F" w:rsidRDefault="0002526D">
            <w:pPr>
              <w:pStyle w:val="a"/>
              <w:numPr>
                <w:ilvl w:val="0"/>
                <w:numId w:val="26"/>
              </w:numPr>
              <w:rPr>
                <w:rFonts w:eastAsia="新細明體"/>
                <w:bCs/>
                <w:lang w:val="en-US" w:eastAsia="zh-TW"/>
              </w:rPr>
            </w:pPr>
            <w:r>
              <w:rPr>
                <w:rFonts w:eastAsia="新細明體"/>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新細明體"/>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r>
              <w:rPr>
                <w:rFonts w:eastAsiaTheme="minorEastAsia"/>
                <w:bCs/>
                <w:lang w:eastAsia="zh-CN"/>
              </w:rPr>
              <w:t>InterDigital</w:t>
            </w:r>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新細明體"/>
                <w:bCs/>
                <w:lang w:val="en-US" w:eastAsia="zh-TW"/>
              </w:rPr>
            </w:pPr>
            <w:r>
              <w:rPr>
                <w:rFonts w:eastAsia="新細明體"/>
                <w:bCs/>
                <w:lang w:val="en-US" w:eastAsia="zh-TW"/>
              </w:rPr>
              <w:t>Ericsson1</w:t>
            </w:r>
          </w:p>
        </w:tc>
        <w:tc>
          <w:tcPr>
            <w:tcW w:w="7657" w:type="dxa"/>
          </w:tcPr>
          <w:p w14:paraId="17FA4BD0" w14:textId="77777777" w:rsidR="00551A8F" w:rsidRDefault="0002526D">
            <w:pPr>
              <w:rPr>
                <w:rFonts w:eastAsia="新細明體"/>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新細明體"/>
                <w:bCs/>
                <w:lang w:val="en-US" w:eastAsia="zh-TW"/>
              </w:rPr>
            </w:pPr>
            <w:r>
              <w:rPr>
                <w:rFonts w:eastAsia="新細明體"/>
                <w:bCs/>
                <w:lang w:val="en-US" w:eastAsia="zh-TW"/>
              </w:rPr>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新細明體"/>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4E2B67CF" w14:textId="77777777" w:rsidR="00551A8F" w:rsidRDefault="0002526D">
            <w:pPr>
              <w:pStyle w:val="a"/>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Regarding FL proposal 2-7, dropping the “3+1” DCI size budget restriction should be considered. This restriction was placed in Rel-15 to be compatible with some early modem designs and does not affect UE complexity. It has been kept in later releases but it only introduces sp</w:t>
            </w:r>
            <w:r>
              <w:rPr>
                <w:rFonts w:eastAsiaTheme="minorEastAsia"/>
                <w:bCs/>
                <w:lang w:eastAsia="zh-CN"/>
              </w:rPr>
              <w:lastRenderedPageBreak/>
              <w:t xml:space="preserve">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lastRenderedPageBreak/>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新細明體"/>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@all: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4000DCFF"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515" w:author="Haipeng HP1 Lei" w:date="2022-05-11T09:59:00Z">
              <w:r>
                <w:rPr>
                  <w:lang w:val="en-US" w:eastAsia="en-US"/>
                </w:rPr>
                <w:t xml:space="preserve"> and </w:t>
              </w:r>
            </w:ins>
            <w:ins w:id="516"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a"/>
              <w:numPr>
                <w:ilvl w:val="1"/>
                <w:numId w:val="18"/>
              </w:numPr>
              <w:rPr>
                <w:rFonts w:eastAsia="KaiTi"/>
                <w:szCs w:val="20"/>
                <w:lang w:eastAsia="zh-CN"/>
              </w:rPr>
            </w:pPr>
            <w:r>
              <w:rPr>
                <w:lang w:val="en-US" w:eastAsia="en-US"/>
              </w:rPr>
              <w:t xml:space="preserve">Alt 1-1: </w:t>
            </w:r>
            <w:ins w:id="517"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ins w:id="51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807505D"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a"/>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a"/>
              <w:numPr>
                <w:ilvl w:val="0"/>
                <w:numId w:val="18"/>
              </w:numPr>
              <w:rPr>
                <w:ins w:id="519" w:author="Haipeng HP1 Lei" w:date="2022-05-11T09:58:00Z"/>
                <w:rFonts w:eastAsia="KaiTi"/>
                <w:szCs w:val="20"/>
                <w:lang w:eastAsia="zh-CN"/>
              </w:rPr>
            </w:pPr>
            <w:ins w:id="520" w:author="Haipeng HP1 Lei" w:date="2022-05-11T09:58:00Z">
              <w:r>
                <w:rPr>
                  <w:rFonts w:eastAsia="KaiTi"/>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新細明體"/>
                <w:bCs/>
                <w:lang w:val="en-US" w:eastAsia="zh-TW"/>
              </w:rPr>
            </w:pPr>
            <w:r>
              <w:rPr>
                <w:rFonts w:eastAsiaTheme="minorEastAsia"/>
                <w:bCs/>
                <w:lang w:val="en-US" w:eastAsia="zh-CN"/>
              </w:rPr>
              <w:t>Huawei, HiSilicon</w:t>
            </w:r>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新細明體"/>
                <w:bCs/>
                <w:lang w:val="en-US" w:eastAsia="zh-TW"/>
              </w:rPr>
            </w:pPr>
            <w:r>
              <w:rPr>
                <w:rFonts w:eastAsia="新細明體"/>
                <w:bCs/>
                <w:lang w:val="en-US" w:eastAsia="zh-TW"/>
              </w:rPr>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@Samsung: DCI size should not depend on the actually co-scheduled cells. It has to be decied based on the maximum value which the UE supports.</w:t>
            </w:r>
          </w:p>
          <w:p w14:paraId="7A3C674A" w14:textId="77777777" w:rsidR="00551A8F" w:rsidRDefault="00551A8F">
            <w:pPr>
              <w:pStyle w:val="a"/>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a8"/>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2-8:</w:t>
      </w:r>
    </w:p>
    <w:p w14:paraId="339381C7"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CE673A1"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3819BF3"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E488F39"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514"/>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a"/>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r>
              <w:rPr>
                <w:rFonts w:eastAsiaTheme="minorEastAsia"/>
                <w:bCs/>
                <w:lang w:val="en-US" w:eastAsia="zh-CN"/>
              </w:rPr>
              <w:t>InterDigital</w:t>
            </w:r>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新細明體"/>
                <w:bCs/>
                <w:lang w:val="en-US" w:eastAsia="zh-TW"/>
              </w:rPr>
            </w:pPr>
            <w:r>
              <w:rPr>
                <w:rFonts w:eastAsia="新細明體"/>
                <w:bCs/>
                <w:lang w:val="en-US" w:eastAsia="zh-TW"/>
              </w:rPr>
              <w:t>Ericsson1</w:t>
            </w:r>
          </w:p>
        </w:tc>
        <w:tc>
          <w:tcPr>
            <w:tcW w:w="7353" w:type="dxa"/>
          </w:tcPr>
          <w:p w14:paraId="6EDA8D3A" w14:textId="77777777" w:rsidR="00551A8F" w:rsidRDefault="0002526D">
            <w:pPr>
              <w:rPr>
                <w:rFonts w:eastAsia="新細明體"/>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新細明體"/>
                <w:bCs/>
                <w:lang w:val="en-US" w:eastAsia="zh-TW"/>
              </w:rPr>
            </w:pPr>
            <w:r>
              <w:rPr>
                <w:rFonts w:eastAsia="新細明體"/>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w:t>
            </w:r>
            <w:r>
              <w:rPr>
                <w:bCs/>
                <w:lang w:val="en-US" w:eastAsia="zh-CN"/>
              </w:rPr>
              <w:lastRenderedPageBreak/>
              <w:t>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新細明體"/>
                <w:bCs/>
                <w:lang w:val="en-US" w:eastAsia="zh-TW"/>
              </w:rPr>
            </w:pPr>
            <w:r>
              <w:rPr>
                <w:rFonts w:eastAsiaTheme="minorEastAsia"/>
                <w:bCs/>
                <w:lang w:val="en-US" w:eastAsia="zh-CN"/>
              </w:rPr>
              <w:lastRenderedPageBreak/>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7777777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1195A625" w14:textId="77777777" w:rsidR="00551A8F" w:rsidRDefault="0002526D">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新細明體"/>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@all: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71CCA82D"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35CBB9C"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850066A"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4112F0A4"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A69F25" w14:textId="77777777" w:rsidR="00551A8F" w:rsidRDefault="0002526D">
            <w:pPr>
              <w:pStyle w:val="a"/>
              <w:numPr>
                <w:ilvl w:val="0"/>
                <w:numId w:val="18"/>
              </w:numPr>
              <w:rPr>
                <w:ins w:id="521" w:author="Haipeng HP1 Lei" w:date="2022-05-11T09:58:00Z"/>
                <w:rFonts w:eastAsia="KaiTi"/>
                <w:szCs w:val="20"/>
                <w:lang w:eastAsia="zh-CN"/>
              </w:rPr>
            </w:pPr>
            <w:ins w:id="522" w:author="Haipeng HP1 Lei" w:date="2022-05-11T09:58:00Z">
              <w:r>
                <w:rPr>
                  <w:rFonts w:eastAsia="KaiTi"/>
                  <w:szCs w:val="20"/>
                  <w:lang w:eastAsia="zh-CN"/>
                </w:rPr>
                <w:t xml:space="preserve">Other </w:t>
              </w:r>
            </w:ins>
            <w:ins w:id="523" w:author="Haipeng HP1 Lei" w:date="2022-05-11T10:04:00Z">
              <w:r>
                <w:rPr>
                  <w:rFonts w:eastAsia="KaiTi"/>
                  <w:szCs w:val="20"/>
                  <w:lang w:eastAsia="zh-CN"/>
                </w:rPr>
                <w:t>alternative</w:t>
              </w:r>
            </w:ins>
            <w:ins w:id="524" w:author="Haipeng HP1 Lei" w:date="2022-05-11T09:58:00Z">
              <w:r>
                <w:rPr>
                  <w:rFonts w:eastAsia="KaiTi"/>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新細明體"/>
                <w:bCs/>
                <w:lang w:val="en-US" w:eastAsia="zh-TW"/>
              </w:rPr>
            </w:pPr>
            <w:r>
              <w:rPr>
                <w:rFonts w:eastAsia="新細明體"/>
                <w:bCs/>
                <w:lang w:val="en-US" w:eastAsia="zh-TW"/>
              </w:rPr>
              <w:t>Moderator2</w:t>
            </w:r>
          </w:p>
        </w:tc>
        <w:tc>
          <w:tcPr>
            <w:tcW w:w="7353" w:type="dxa"/>
          </w:tcPr>
          <w:p w14:paraId="2304398B" w14:textId="77777777" w:rsidR="00551A8F" w:rsidRDefault="0002526D">
            <w:pPr>
              <w:rPr>
                <w:bCs/>
                <w:lang w:val="en-US" w:eastAsia="zh-CN"/>
              </w:rPr>
            </w:pPr>
            <w:r>
              <w:rPr>
                <w:bCs/>
                <w:lang w:val="en-US" w:eastAsia="zh-CN"/>
              </w:rPr>
              <w:t xml:space="preserve">@Intel: yes, intention of Alt 3 is to scale down to each of the co-scheduled cells. It includes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non-scheudling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14050231"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525" w:author="Haipeng HP1 Lei" w:date="2022-05-11T09:59:00Z">
        <w:r>
          <w:rPr>
            <w:lang w:val="en-US" w:eastAsia="en-US"/>
          </w:rPr>
          <w:t xml:space="preserve"> and </w:t>
        </w:r>
      </w:ins>
      <w:ins w:id="526" w:author="Haipeng HP1 Lei" w:date="2022-05-11T10:00:00Z">
        <w:r>
          <w:rPr>
            <w:lang w:val="en-US" w:eastAsia="en-US"/>
          </w:rPr>
          <w:t>DCI size budget of DCI format 0_X/1_X is co</w:t>
        </w:r>
      </w:ins>
      <w:ins w:id="527" w:author="Haipeng HP1 Lei" w:date="2022-05-11T17:49:00Z">
        <w:r>
          <w:rPr>
            <w:lang w:val="en-US" w:eastAsia="en-US"/>
          </w:rPr>
          <w:t>unted</w:t>
        </w:r>
      </w:ins>
      <w:ins w:id="528"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a"/>
        <w:numPr>
          <w:ilvl w:val="1"/>
          <w:numId w:val="18"/>
        </w:numPr>
        <w:rPr>
          <w:rFonts w:eastAsia="KaiTi"/>
          <w:szCs w:val="20"/>
          <w:lang w:eastAsia="zh-CN"/>
        </w:rPr>
      </w:pPr>
      <w:r>
        <w:rPr>
          <w:lang w:val="en-US" w:eastAsia="en-US"/>
        </w:rPr>
        <w:t xml:space="preserve">Alt 1-1: </w:t>
      </w:r>
      <w:ins w:id="529"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ins w:id="53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6E164919"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a"/>
        <w:numPr>
          <w:ilvl w:val="1"/>
          <w:numId w:val="18"/>
        </w:numPr>
        <w:rPr>
          <w:lang w:val="en-US" w:eastAsia="en-US"/>
        </w:rPr>
      </w:pPr>
      <w:r>
        <w:rPr>
          <w:lang w:val="en-US" w:eastAsia="en-US"/>
        </w:rPr>
        <w:lastRenderedPageBreak/>
        <w:t>Alt 2-3: voiding the “3+1” limit for multi-cell scheduling</w:t>
      </w:r>
    </w:p>
    <w:p w14:paraId="1417B227" w14:textId="77777777" w:rsidR="00551A8F" w:rsidRDefault="0002526D">
      <w:pPr>
        <w:pStyle w:val="a"/>
        <w:numPr>
          <w:ilvl w:val="1"/>
          <w:numId w:val="18"/>
        </w:numPr>
        <w:rPr>
          <w:ins w:id="531" w:author="Haipeng HP1 Lei" w:date="2022-05-11T17:47:00Z"/>
          <w:lang w:val="en-US" w:eastAsia="en-US"/>
        </w:rPr>
      </w:pPr>
      <w:ins w:id="532"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a"/>
        <w:numPr>
          <w:ilvl w:val="1"/>
          <w:numId w:val="18"/>
        </w:numPr>
        <w:rPr>
          <w:lang w:val="en-US" w:eastAsia="en-US"/>
        </w:rPr>
      </w:pPr>
      <w:ins w:id="53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534" w:author="Haipeng HP1 Lei" w:date="2022-05-11T17:48:00Z">
        <w:r>
          <w:rPr>
            <w:lang w:val="en-US" w:eastAsia="en-US"/>
          </w:rPr>
          <w:t>.</w:t>
        </w:r>
      </w:ins>
    </w:p>
    <w:p w14:paraId="476B8B60" w14:textId="77777777" w:rsidR="00551A8F" w:rsidRDefault="0002526D">
      <w:pPr>
        <w:pStyle w:val="a"/>
        <w:numPr>
          <w:ilvl w:val="0"/>
          <w:numId w:val="18"/>
        </w:numPr>
        <w:rPr>
          <w:ins w:id="535" w:author="Haipeng HP1 Lei" w:date="2022-05-11T09:58:00Z"/>
          <w:rFonts w:eastAsia="KaiTi"/>
          <w:szCs w:val="20"/>
          <w:lang w:eastAsia="zh-CN"/>
        </w:rPr>
      </w:pPr>
      <w:ins w:id="536" w:author="Haipeng HP1 Lei" w:date="2022-05-11T09:58:00Z">
        <w:r>
          <w:rPr>
            <w:rFonts w:eastAsia="KaiTi"/>
            <w:szCs w:val="20"/>
            <w:lang w:eastAsia="zh-CN"/>
          </w:rPr>
          <w:t>Other options</w:t>
        </w:r>
      </w:ins>
      <w:ins w:id="537" w:author="Haipeng HP1 Lei" w:date="2022-05-11T17:48:00Z">
        <w:r>
          <w:rPr>
            <w:rFonts w:eastAsia="KaiTi"/>
            <w:szCs w:val="20"/>
            <w:lang w:eastAsia="zh-CN"/>
          </w:rPr>
          <w:t>/alternatives</w:t>
        </w:r>
      </w:ins>
      <w:ins w:id="538" w:author="Haipeng HP1 Lei" w:date="2022-05-11T09:58:00Z">
        <w:r>
          <w:rPr>
            <w:rFonts w:eastAsia="KaiTi"/>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a8"/>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a8"/>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262C0DED" w14:textId="77777777" w:rsidR="00551A8F" w:rsidRDefault="0002526D">
            <w:pPr>
              <w:pStyle w:val="a8"/>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新細明體"/>
                <w:bCs/>
                <w:lang w:val="en-US" w:eastAsia="zh-TW"/>
              </w:rPr>
            </w:pPr>
            <w:r>
              <w:rPr>
                <w:bCs/>
                <w:lang w:val="en-US" w:eastAsia="zh-CN"/>
              </w:rPr>
              <w:t>Moderator</w:t>
            </w:r>
          </w:p>
        </w:tc>
        <w:tc>
          <w:tcPr>
            <w:tcW w:w="7353" w:type="dxa"/>
          </w:tcPr>
          <w:p w14:paraId="3D829D94" w14:textId="77777777" w:rsidR="00551A8F" w:rsidRDefault="0002526D">
            <w:pPr>
              <w:pStyle w:val="a8"/>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a8"/>
              <w:rPr>
                <w:bCs/>
                <w:lang w:val="en-US" w:eastAsia="zh-CN"/>
              </w:rPr>
            </w:pPr>
          </w:p>
          <w:p w14:paraId="05E2418C" w14:textId="77777777" w:rsidR="00551A8F" w:rsidRDefault="0002526D">
            <w:pPr>
              <w:pStyle w:val="a8"/>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a8"/>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a8"/>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727DF24F" w14:textId="77777777" w:rsidR="00551A8F" w:rsidRDefault="0002526D">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jc w:val="left"/>
              <w:rPr>
                <w:bCs/>
              </w:rPr>
            </w:pPr>
            <w:r>
              <w:rPr>
                <w:bCs/>
              </w:rPr>
              <w:t>@FL: Thank you for providing the reply.</w:t>
            </w:r>
          </w:p>
          <w:p w14:paraId="04491F9C" w14:textId="77777777" w:rsidR="00551A8F" w:rsidRDefault="0002526D">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jc w:val="left"/>
              <w:rPr>
                <w:lang w:val="en-US" w:eastAsia="en-US"/>
              </w:rPr>
            </w:pPr>
          </w:p>
          <w:p w14:paraId="4B610AC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64E6BC18"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a"/>
              <w:numPr>
                <w:ilvl w:val="0"/>
                <w:numId w:val="18"/>
              </w:numPr>
              <w:rPr>
                <w:rFonts w:eastAsia="KaiTi"/>
                <w:szCs w:val="20"/>
                <w:lang w:eastAsia="zh-CN"/>
              </w:rPr>
            </w:pPr>
            <w:r>
              <w:rPr>
                <w:rFonts w:eastAsia="KaiTi"/>
                <w:szCs w:val="20"/>
                <w:lang w:eastAsia="zh-CN"/>
              </w:rPr>
              <w:lastRenderedPageBreak/>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a"/>
              <w:numPr>
                <w:ilvl w:val="1"/>
                <w:numId w:val="18"/>
              </w:numPr>
              <w:rPr>
                <w:lang w:val="en-US" w:eastAsia="en-US"/>
              </w:rPr>
            </w:pPr>
            <w:r>
              <w:rPr>
                <w:lang w:val="en-US" w:eastAsia="en-US"/>
              </w:rPr>
              <w:t>Alt 2-3: voiding the “3+1” limit for multi-cell scheduling</w:t>
            </w:r>
          </w:p>
          <w:p w14:paraId="22A82CFC"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234C4264" w14:textId="77777777" w:rsidR="00551A8F" w:rsidRDefault="00551A8F">
            <w:pPr>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539"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77777777" w:rsidR="00551A8F" w:rsidRDefault="0002526D">
            <w:pPr>
              <w:pStyle w:val="a"/>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5F1CC09F" w14:textId="77777777" w:rsidR="00551A8F" w:rsidRDefault="0002526D">
            <w:pPr>
              <w:pStyle w:val="a"/>
              <w:numPr>
                <w:ilvl w:val="0"/>
                <w:numId w:val="29"/>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6D1683B4" w14:textId="77777777" w:rsidR="00551A8F" w:rsidRDefault="0002526D">
            <w:pPr>
              <w:pStyle w:val="a"/>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539"/>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2D8A2392"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a"/>
              <w:numPr>
                <w:ilvl w:val="1"/>
                <w:numId w:val="18"/>
              </w:numPr>
              <w:rPr>
                <w:lang w:val="en-US" w:eastAsia="en-US"/>
              </w:rPr>
            </w:pPr>
            <w:r>
              <w:rPr>
                <w:lang w:val="en-US" w:eastAsia="en-US"/>
              </w:rPr>
              <w:t>Alt 2-3: voiding the “3+1” limit for multi-cell scheduling</w:t>
            </w:r>
          </w:p>
          <w:p w14:paraId="63B2F097"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5ECA5CA"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2A0E630"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w:t>
      </w:r>
      <w:del w:id="540" w:author="Haipeng HP1 Lei" w:date="2022-05-11T17:57:00Z">
        <w:r>
          <w:rPr>
            <w:rFonts w:eastAsia="KaiTi"/>
            <w:szCs w:val="20"/>
            <w:lang w:eastAsia="zh-CN"/>
          </w:rPr>
          <w:delText xml:space="preserve">follow </w:delText>
        </w:r>
      </w:del>
      <w:ins w:id="541" w:author="Haipeng HP1 Lei" w:date="2022-05-11T17:57:00Z">
        <w:r>
          <w:rPr>
            <w:rFonts w:eastAsia="KaiTi"/>
            <w:szCs w:val="20"/>
            <w:lang w:eastAsia="zh-CN"/>
          </w:rPr>
          <w:t>counted</w:t>
        </w:r>
      </w:ins>
      <w:ins w:id="542" w:author="Haipeng HP1 Lei" w:date="2022-05-11T17:58:00Z">
        <w:r>
          <w:rPr>
            <w:rFonts w:eastAsia="KaiTi"/>
            <w:szCs w:val="20"/>
            <w:lang w:eastAsia="zh-CN"/>
          </w:rPr>
          <w:t xml:space="preserve"> on each co-scheduled cell following</w:t>
        </w:r>
      </w:ins>
      <w:ins w:id="543"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544" w:author="Haipeng HP1 Lei" w:date="2022-05-11T17:58:00Z">
        <w:r>
          <w:rPr>
            <w:lang w:val="en-US" w:eastAsia="en-US"/>
          </w:rPr>
          <w:delText xml:space="preserve">for each scheduled cell </w:delText>
        </w:r>
      </w:del>
    </w:p>
    <w:p w14:paraId="61AB94EE"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E7D51F8"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BE52F5"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881863A" w14:textId="77777777" w:rsidR="00551A8F" w:rsidRDefault="0002526D">
      <w:pPr>
        <w:pStyle w:val="a"/>
        <w:numPr>
          <w:ilvl w:val="0"/>
          <w:numId w:val="18"/>
        </w:numPr>
        <w:rPr>
          <w:ins w:id="545" w:author="Haipeng HP1 Lei" w:date="2022-05-11T09:58:00Z"/>
          <w:rFonts w:eastAsia="KaiTi"/>
          <w:szCs w:val="20"/>
          <w:lang w:eastAsia="zh-CN"/>
        </w:rPr>
      </w:pPr>
      <w:ins w:id="546" w:author="Haipeng HP1 Lei" w:date="2022-05-11T09:58:00Z">
        <w:r>
          <w:rPr>
            <w:rFonts w:eastAsia="KaiTi"/>
            <w:szCs w:val="20"/>
            <w:lang w:eastAsia="zh-CN"/>
          </w:rPr>
          <w:t xml:space="preserve">Other </w:t>
        </w:r>
      </w:ins>
      <w:ins w:id="547" w:author="Haipeng HP1 Lei" w:date="2022-05-11T10:04:00Z">
        <w:r>
          <w:rPr>
            <w:rFonts w:eastAsia="KaiTi"/>
            <w:szCs w:val="20"/>
            <w:lang w:eastAsia="zh-CN"/>
          </w:rPr>
          <w:t>alternative</w:t>
        </w:r>
      </w:ins>
      <w:ins w:id="548" w:author="Haipeng HP1 Lei" w:date="2022-05-11T09:58:00Z">
        <w:r>
          <w:rPr>
            <w:rFonts w:eastAsia="KaiTi"/>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 xml:space="preserve">e think it may be better to list consideration points (as the followings) on PDCCH </w:t>
            </w:r>
            <w:r>
              <w:rPr>
                <w:bCs/>
              </w:rPr>
              <w:lastRenderedPageBreak/>
              <w:t>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a"/>
              <w:numPr>
                <w:ilvl w:val="0"/>
                <w:numId w:val="16"/>
              </w:numPr>
              <w:rPr>
                <w:bCs/>
              </w:rPr>
            </w:pPr>
            <w:r>
              <w:rPr>
                <w:bCs/>
              </w:rPr>
              <w:t>How to handle/perform BD/CCE budget/counting for multi-cell scheduling DCI</w:t>
            </w:r>
          </w:p>
          <w:p w14:paraId="029130B4" w14:textId="77777777" w:rsidR="00551A8F" w:rsidRDefault="0002526D">
            <w:pPr>
              <w:pStyle w:val="a"/>
              <w:numPr>
                <w:ilvl w:val="0"/>
                <w:numId w:val="16"/>
              </w:numPr>
              <w:rPr>
                <w:bCs/>
              </w:rPr>
            </w:pPr>
            <w:r>
              <w:rPr>
                <w:bCs/>
              </w:rPr>
              <w:t>How to determine n_CI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a"/>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a"/>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rPr>
                <w:rFonts w:eastAsia="MS Mincho"/>
                <w:bCs/>
                <w:lang w:eastAsia="ja-JP"/>
              </w:rPr>
            </w:pPr>
          </w:p>
          <w:p w14:paraId="4E733095" w14:textId="77777777" w:rsidR="00551A8F" w:rsidRDefault="0002526D">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BE9BB3C" w14:textId="77777777" w:rsidR="00551A8F" w:rsidRDefault="0002526D">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398280DC" w14:textId="77777777" w:rsidR="00551A8F" w:rsidRDefault="0002526D">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17B7DF44"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03FCF079" w14:textId="77777777" w:rsidR="00551A8F" w:rsidRDefault="0002526D">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19A21159" w14:textId="77777777" w:rsidR="00551A8F" w:rsidRDefault="0002526D">
            <w:pPr>
              <w:pStyle w:val="a"/>
              <w:numPr>
                <w:ilvl w:val="0"/>
                <w:numId w:val="18"/>
              </w:numPr>
              <w:rPr>
                <w:rFonts w:eastAsia="KaiTi"/>
                <w:szCs w:val="20"/>
                <w:lang w:eastAsia="zh-CN"/>
              </w:rPr>
            </w:pPr>
            <w:r>
              <w:rPr>
                <w:rFonts w:eastAsia="KaiTi"/>
                <w:szCs w:val="20"/>
                <w:lang w:eastAsia="zh-CN"/>
              </w:rPr>
              <w:lastRenderedPageBreak/>
              <w:t xml:space="preserve">Alt 1: </w:t>
            </w:r>
            <w:del w:id="549" w:author="Haipeng HP1 Lei" w:date="2022-05-11T17:57:00Z">
              <w:r>
                <w:rPr>
                  <w:rFonts w:eastAsia="KaiTi"/>
                  <w:szCs w:val="20"/>
                  <w:lang w:eastAsia="zh-CN"/>
                </w:rPr>
                <w:delText xml:space="preserve">follow </w:delText>
              </w:r>
            </w:del>
            <w:ins w:id="550" w:author="Haipeng HP1 Lei" w:date="2022-05-11T17:57:00Z">
              <w:r>
                <w:rPr>
                  <w:rFonts w:eastAsia="KaiTi"/>
                  <w:szCs w:val="20"/>
                  <w:lang w:eastAsia="zh-CN"/>
                </w:rPr>
                <w:t>counted</w:t>
              </w:r>
            </w:ins>
            <w:ins w:id="551"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52"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53" w:author="Haipeng HP1 Lei" w:date="2022-05-11T17:58:00Z">
              <w:r>
                <w:rPr>
                  <w:lang w:val="en-US" w:eastAsia="en-US"/>
                </w:rPr>
                <w:delText xml:space="preserve">for each scheduled cell </w:delText>
              </w:r>
            </w:del>
          </w:p>
          <w:p w14:paraId="7980506E"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A9A88A4"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578DF03"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29102AFE" w14:textId="77777777" w:rsidR="00551A8F" w:rsidRDefault="0002526D">
            <w:pPr>
              <w:pStyle w:val="a"/>
              <w:numPr>
                <w:ilvl w:val="0"/>
                <w:numId w:val="18"/>
              </w:numPr>
              <w:rPr>
                <w:ins w:id="554" w:author="Haipeng HP1 Lei" w:date="2022-05-11T09:58:00Z"/>
                <w:rFonts w:eastAsia="KaiTi"/>
                <w:szCs w:val="20"/>
                <w:lang w:eastAsia="zh-CN"/>
              </w:rPr>
            </w:pPr>
            <w:ins w:id="555" w:author="Haipeng HP1 Lei" w:date="2022-05-11T09:58:00Z">
              <w:r>
                <w:rPr>
                  <w:rFonts w:eastAsia="KaiTi"/>
                  <w:szCs w:val="20"/>
                  <w:lang w:eastAsia="zh-CN"/>
                </w:rPr>
                <w:t xml:space="preserve">Other </w:t>
              </w:r>
            </w:ins>
            <w:ins w:id="556" w:author="Haipeng HP1 Lei" w:date="2022-05-11T10:04:00Z">
              <w:r>
                <w:rPr>
                  <w:rFonts w:eastAsia="KaiTi"/>
                  <w:szCs w:val="20"/>
                  <w:lang w:eastAsia="zh-CN"/>
                </w:rPr>
                <w:t>alternative</w:t>
              </w:r>
            </w:ins>
            <w:ins w:id="557" w:author="Haipeng HP1 Lei" w:date="2022-05-11T09:58:00Z">
              <w:r>
                <w:rPr>
                  <w:rFonts w:eastAsia="KaiTi"/>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lastRenderedPageBreak/>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3DE2290" w14:textId="7CD2AAB2"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del w:id="558" w:author="Haipeng HP1 Lei" w:date="2022-05-18T08:50:00Z">
        <w:r w:rsidDel="00F83A80">
          <w:rPr>
            <w:lang w:eastAsia="en-US"/>
          </w:rPr>
          <w:delText>based on</w:delText>
        </w:r>
      </w:del>
      <w:ins w:id="559" w:author="Haipeng HP1 Lei" w:date="2022-05-18T08:50:00Z">
        <w:r w:rsidR="00F83A80">
          <w:rPr>
            <w:lang w:eastAsia="en-US"/>
          </w:rPr>
          <w:t>including</w:t>
        </w:r>
      </w:ins>
      <w:r>
        <w:rPr>
          <w:lang w:eastAsia="en-US"/>
        </w:rPr>
        <w:t xml:space="preserve"> below options if new DCI format is introduced for multi-cell scheduling: </w:t>
      </w:r>
    </w:p>
    <w:p w14:paraId="0BE0CF93"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a"/>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a"/>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hus, we prefer to</w:t>
            </w:r>
            <w:r>
              <w:rPr>
                <w:rFonts w:eastAsiaTheme="minorEastAsia"/>
                <w:bCs/>
                <w:lang w:eastAsia="zh-CN"/>
              </w:rPr>
              <w:lastRenderedPageBreak/>
              <w:t xml:space="preserve">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a"/>
              <w:numPr>
                <w:ilvl w:val="0"/>
                <w:numId w:val="30"/>
              </w:numPr>
            </w:pPr>
            <w:r>
              <w:t xml:space="preserve">Alt 1-1/1-2 of Option 1 assume Alt1 in P2-8; </w:t>
            </w:r>
          </w:p>
          <w:p w14:paraId="7E672811" w14:textId="77777777" w:rsidR="00551A8F" w:rsidRDefault="0002526D">
            <w:pPr>
              <w:pStyle w:val="a"/>
              <w:numPr>
                <w:ilvl w:val="0"/>
                <w:numId w:val="30"/>
              </w:numPr>
            </w:pPr>
            <w:r>
              <w:t>Alt 1-3/2-1 assume Alt 2 in P2-8</w:t>
            </w:r>
          </w:p>
          <w:p w14:paraId="56790504" w14:textId="77777777" w:rsidR="00551A8F" w:rsidRDefault="0002526D">
            <w:pPr>
              <w:pStyle w:val="a"/>
              <w:numPr>
                <w:ilvl w:val="0"/>
                <w:numId w:val="30"/>
              </w:numPr>
            </w:pPr>
            <w:r>
              <w:t>Alt 2-5 assumes Alt 4 in P2-8</w:t>
            </w:r>
          </w:p>
          <w:p w14:paraId="7BC25992" w14:textId="77777777" w:rsidR="00551A8F" w:rsidRDefault="0002526D">
            <w:pPr>
              <w:pStyle w:val="a"/>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KaiTi"/>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a"/>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6591B853" w:rsidR="00551A8F" w:rsidRDefault="00F83A80">
            <w:pPr>
              <w:jc w:val="left"/>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a8"/>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新細明體"/>
                <w:bCs/>
                <w:lang w:eastAsia="zh-TW"/>
              </w:rPr>
            </w:pPr>
            <w:r>
              <w:rPr>
                <w:rFonts w:hint="eastAsia"/>
                <w:bCs/>
              </w:rPr>
              <w:t>LG</w:t>
            </w:r>
          </w:p>
        </w:tc>
        <w:tc>
          <w:tcPr>
            <w:tcW w:w="7353" w:type="dxa"/>
          </w:tcPr>
          <w:p w14:paraId="3C950F35" w14:textId="77777777" w:rsidR="00551A8F" w:rsidRDefault="0002526D">
            <w:pPr>
              <w:jc w:val="left"/>
              <w:rPr>
                <w:rFonts w:eastAsia="新細明體"/>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新細明體"/>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新細明體"/>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2C489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2C4892">
            <w:pPr>
              <w:rPr>
                <w:rFonts w:eastAsiaTheme="minorEastAsia"/>
                <w:bCs/>
                <w:lang w:val="en-US" w:eastAsia="zh-CN"/>
              </w:rPr>
            </w:pPr>
            <w:r>
              <w:rPr>
                <w:rFonts w:eastAsiaTheme="minorEastAsia"/>
                <w:bCs/>
                <w:lang w:val="en-US" w:eastAsia="zh-CN"/>
              </w:rPr>
              <w:t>Apple</w:t>
            </w:r>
          </w:p>
        </w:tc>
        <w:tc>
          <w:tcPr>
            <w:tcW w:w="7353" w:type="dxa"/>
          </w:tcPr>
          <w:p w14:paraId="2B2346C3" w14:textId="68C3BBFA" w:rsidR="00E44ABA" w:rsidRDefault="00E44ABA" w:rsidP="002C4892">
            <w:pPr>
              <w:rPr>
                <w:bCs/>
                <w:lang w:eastAsia="zh-CN"/>
              </w:rPr>
            </w:pPr>
            <w:r>
              <w:rPr>
                <w:bCs/>
                <w:lang w:eastAsia="zh-CN"/>
              </w:rPr>
              <w:t>OK with the proposed update.</w:t>
            </w:r>
          </w:p>
        </w:tc>
      </w:tr>
      <w:tr w:rsidR="000956EF" w14:paraId="15CD2742" w14:textId="77777777" w:rsidTr="000956EF">
        <w:tc>
          <w:tcPr>
            <w:tcW w:w="2009" w:type="dxa"/>
          </w:tcPr>
          <w:p w14:paraId="5BD6C7CC"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59BBD452" w14:textId="77777777" w:rsidR="000956EF" w:rsidRDefault="000956EF" w:rsidP="002C4892">
            <w:pPr>
              <w:rPr>
                <w:rFonts w:eastAsiaTheme="minorEastAsia"/>
                <w:bCs/>
                <w:lang w:val="en-US" w:eastAsia="zh-CN"/>
              </w:rPr>
            </w:pPr>
            <w:r>
              <w:rPr>
                <w:rFonts w:eastAsiaTheme="minorEastAsia"/>
                <w:bCs/>
                <w:lang w:val="en-US" w:eastAsia="zh-CN"/>
              </w:rPr>
              <w:t>OK.</w:t>
            </w:r>
          </w:p>
        </w:tc>
      </w:tr>
      <w:tr w:rsidR="002C4892" w14:paraId="6A9F0B54" w14:textId="77777777" w:rsidTr="002C4892">
        <w:tc>
          <w:tcPr>
            <w:tcW w:w="2009" w:type="dxa"/>
          </w:tcPr>
          <w:p w14:paraId="2048285F" w14:textId="77777777" w:rsidR="002C4892" w:rsidRDefault="002C4892"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0B417E82" w14:textId="77777777" w:rsidR="002C4892" w:rsidRPr="00344CEC"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F86871" w14:paraId="027D03D6" w14:textId="77777777" w:rsidTr="002C4892">
        <w:tc>
          <w:tcPr>
            <w:tcW w:w="2009" w:type="dxa"/>
          </w:tcPr>
          <w:p w14:paraId="54B98C09" w14:textId="1F3C80FA"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6D3E1A1F" w14:textId="562E1D3F" w:rsidR="00F86871" w:rsidRDefault="00F86871" w:rsidP="00F86871">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E</w:t>
            </w:r>
            <w:r w:rsidR="00F83A80">
              <w:rPr>
                <w:lang w:val="en-US" w:eastAsia="en-US"/>
              </w:rPr>
              <w:t>x</w:t>
            </w:r>
            <w:r>
              <w:rPr>
                <w:lang w:val="en-US" w:eastAsia="en-US"/>
              </w:rPr>
              <w:t xml:space="preserve">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6F06D2" w14:paraId="264D523A" w14:textId="77777777" w:rsidTr="002C4892">
        <w:tc>
          <w:tcPr>
            <w:tcW w:w="2009" w:type="dxa"/>
          </w:tcPr>
          <w:p w14:paraId="71D32583" w14:textId="2AD0C4F5" w:rsidR="006F06D2" w:rsidRDefault="006F06D2" w:rsidP="00F86871">
            <w:pPr>
              <w:rPr>
                <w:rFonts w:eastAsiaTheme="minorEastAsia"/>
                <w:bCs/>
                <w:lang w:val="en-US" w:eastAsia="zh-CN"/>
              </w:rPr>
            </w:pPr>
            <w:r>
              <w:rPr>
                <w:rFonts w:eastAsiaTheme="minorEastAsia"/>
                <w:bCs/>
                <w:lang w:val="en-US" w:eastAsia="zh-CN"/>
              </w:rPr>
              <w:lastRenderedPageBreak/>
              <w:t>Moderator2</w:t>
            </w:r>
          </w:p>
        </w:tc>
        <w:tc>
          <w:tcPr>
            <w:tcW w:w="7353" w:type="dxa"/>
          </w:tcPr>
          <w:p w14:paraId="4C52F9FE" w14:textId="261B26F2" w:rsidR="006F06D2" w:rsidRDefault="006F06D2" w:rsidP="00F86871">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 xml:space="preserve">cells, </w:t>
            </w:r>
            <w:r w:rsidR="009521B7">
              <w:rPr>
                <w:lang w:val="en-US" w:eastAsia="en-US"/>
              </w:rPr>
              <w:t xml:space="preserve">e.g., in Alt 2-1, the selected scheduled cell may exceed DCI size budget while other </w:t>
            </w:r>
            <w:r>
              <w:rPr>
                <w:lang w:val="en-US" w:eastAsia="en-US"/>
              </w:rPr>
              <w:t>scheduled cell</w:t>
            </w:r>
            <w:r w:rsidR="009521B7">
              <w:rPr>
                <w:lang w:val="en-US" w:eastAsia="en-US"/>
              </w:rPr>
              <w:t>s not.</w:t>
            </w:r>
          </w:p>
        </w:tc>
      </w:tr>
      <w:tr w:rsidR="00DE68EE" w14:paraId="540C1F90" w14:textId="77777777" w:rsidTr="00DE68EE">
        <w:tc>
          <w:tcPr>
            <w:tcW w:w="2009" w:type="dxa"/>
          </w:tcPr>
          <w:p w14:paraId="46414E82" w14:textId="77777777" w:rsidR="00DE68EE" w:rsidRDefault="00DE68EE" w:rsidP="0050783B">
            <w:pPr>
              <w:rPr>
                <w:rFonts w:eastAsiaTheme="minorEastAsia"/>
                <w:bCs/>
                <w:lang w:val="en-US" w:eastAsia="zh-CN"/>
              </w:rPr>
            </w:pPr>
            <w:r>
              <w:rPr>
                <w:rFonts w:eastAsiaTheme="minorEastAsia"/>
                <w:bCs/>
                <w:lang w:val="en-US" w:eastAsia="zh-CN"/>
              </w:rPr>
              <w:t>LG</w:t>
            </w:r>
          </w:p>
        </w:tc>
        <w:tc>
          <w:tcPr>
            <w:tcW w:w="7353" w:type="dxa"/>
          </w:tcPr>
          <w:p w14:paraId="526DA97E" w14:textId="77777777" w:rsidR="00DE68EE" w:rsidRDefault="00DE68EE" w:rsidP="0050783B">
            <w:pPr>
              <w:rPr>
                <w:rFonts w:eastAsiaTheme="minorEastAsia"/>
                <w:bCs/>
                <w:lang w:val="en-US" w:eastAsia="zh-CN"/>
              </w:rPr>
            </w:pPr>
            <w:r>
              <w:rPr>
                <w:rFonts w:eastAsiaTheme="minorEastAsia"/>
                <w:bCs/>
                <w:lang w:val="en-US" w:eastAsia="zh-CN"/>
              </w:rPr>
              <w:t>We are also Ok to replace “based on” with “including”.</w:t>
            </w:r>
          </w:p>
        </w:tc>
      </w:tr>
      <w:tr w:rsidR="00F83A80" w14:paraId="24DD79B0" w14:textId="77777777" w:rsidTr="00DE68EE">
        <w:tc>
          <w:tcPr>
            <w:tcW w:w="2009" w:type="dxa"/>
          </w:tcPr>
          <w:p w14:paraId="200BEDB3" w14:textId="4CF8EA91" w:rsidR="00F83A80" w:rsidRDefault="00F83A80" w:rsidP="0050783B">
            <w:pPr>
              <w:rPr>
                <w:rFonts w:eastAsiaTheme="minorEastAsia"/>
                <w:bCs/>
                <w:lang w:val="en-US" w:eastAsia="zh-CN"/>
              </w:rPr>
            </w:pPr>
            <w:r>
              <w:rPr>
                <w:rFonts w:eastAsiaTheme="minorEastAsia"/>
                <w:bCs/>
                <w:lang w:val="en-US" w:eastAsia="zh-CN"/>
              </w:rPr>
              <w:t>Moderator3</w:t>
            </w:r>
          </w:p>
        </w:tc>
        <w:tc>
          <w:tcPr>
            <w:tcW w:w="7353" w:type="dxa"/>
          </w:tcPr>
          <w:p w14:paraId="0BF9E5E9" w14:textId="494021A0" w:rsidR="00F83A80" w:rsidRDefault="00F83A80" w:rsidP="0050783B">
            <w:pPr>
              <w:rPr>
                <w:rFonts w:eastAsiaTheme="minorEastAsia"/>
                <w:bCs/>
                <w:lang w:val="en-US" w:eastAsia="zh-CN"/>
              </w:rPr>
            </w:pPr>
            <w:r>
              <w:rPr>
                <w:rFonts w:eastAsiaTheme="minorEastAsia"/>
                <w:bCs/>
                <w:lang w:val="en-US" w:eastAsia="zh-CN"/>
              </w:rPr>
              <w:t>@LG @Qualcomm @Samsung: OK to me. “based on” has been replaced with “including” in the main bullet.</w:t>
            </w:r>
          </w:p>
          <w:p w14:paraId="04AABB3B" w14:textId="0691370F" w:rsidR="00F83A80" w:rsidRDefault="00F83A80" w:rsidP="0050783B">
            <w:pPr>
              <w:rPr>
                <w:rFonts w:eastAsiaTheme="minorEastAsia"/>
                <w:bCs/>
                <w:lang w:val="en-US" w:eastAsia="zh-CN"/>
              </w:rPr>
            </w:pPr>
          </w:p>
        </w:tc>
      </w:tr>
      <w:tr w:rsidR="005C5BCF" w14:paraId="14C1FB37" w14:textId="77777777" w:rsidTr="00DE68EE">
        <w:tc>
          <w:tcPr>
            <w:tcW w:w="2009" w:type="dxa"/>
          </w:tcPr>
          <w:p w14:paraId="4453D2E0" w14:textId="5B903434" w:rsidR="005C5BCF" w:rsidRPr="005C5BCF" w:rsidRDefault="005C5BCF" w:rsidP="0050783B">
            <w:pPr>
              <w:rPr>
                <w:rFonts w:eastAsia="新細明體" w:hint="eastAsia"/>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5711852B" w14:textId="77777777" w:rsidR="005C5BCF" w:rsidRDefault="005C5BCF" w:rsidP="0050783B">
            <w:pPr>
              <w:rPr>
                <w:rFonts w:eastAsia="新細明體"/>
                <w:bCs/>
                <w:lang w:val="en-US" w:eastAsia="zh-TW"/>
              </w:rPr>
            </w:pPr>
            <w:r>
              <w:rPr>
                <w:rFonts w:eastAsia="新細明體" w:hint="eastAsia"/>
                <w:bCs/>
                <w:lang w:val="en-US" w:eastAsia="zh-TW"/>
              </w:rPr>
              <w:t>W</w:t>
            </w:r>
            <w:r>
              <w:rPr>
                <w:rFonts w:eastAsia="新細明體"/>
                <w:bCs/>
                <w:lang w:val="en-US" w:eastAsia="zh-TW"/>
              </w:rPr>
              <w:t>e suggest to revise:</w:t>
            </w:r>
          </w:p>
          <w:p w14:paraId="10758417" w14:textId="77777777" w:rsidR="005C5BCF" w:rsidRPr="005C5BCF" w:rsidRDefault="005C5BCF" w:rsidP="005C5BCF">
            <w:pPr>
              <w:pStyle w:val="a"/>
              <w:numPr>
                <w:ilvl w:val="0"/>
                <w:numId w:val="46"/>
              </w:numPr>
              <w:rPr>
                <w:rFonts w:eastAsia="新細明體"/>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sidRPr="005C5BCF">
              <w:rPr>
                <w:color w:val="FF0000"/>
                <w:lang w:val="en-US" w:eastAsia="en-US"/>
              </w:rPr>
              <w:t>/scheduling</w:t>
            </w:r>
            <w:r>
              <w:rPr>
                <w:rFonts w:hint="eastAsia"/>
                <w:lang w:val="en-US" w:eastAsia="en-US"/>
              </w:rPr>
              <w:t xml:space="preserve"> cell</w:t>
            </w:r>
          </w:p>
          <w:p w14:paraId="5ECDB5BD" w14:textId="3EA94B75" w:rsidR="005C5BCF" w:rsidRPr="005C5BCF" w:rsidRDefault="005C5BCF" w:rsidP="005C5BCF">
            <w:pPr>
              <w:rPr>
                <w:rFonts w:eastAsia="新細明體" w:hint="eastAsia"/>
                <w:bCs/>
                <w:lang w:val="en-US" w:eastAsia="zh-TW"/>
              </w:rPr>
            </w:pPr>
            <w:r>
              <w:rPr>
                <w:rFonts w:eastAsia="新細明體"/>
                <w:bCs/>
                <w:lang w:val="en-US" w:eastAsia="zh-TW"/>
              </w:rPr>
              <w:t>and we are fine with other parts.</w:t>
            </w:r>
          </w:p>
        </w:tc>
      </w:tr>
    </w:tbl>
    <w:p w14:paraId="7E8F44C2" w14:textId="77777777" w:rsidR="00551A8F" w:rsidRDefault="00551A8F">
      <w:pPr>
        <w:pStyle w:val="a"/>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DE9809F"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w:t>
      </w:r>
      <w:del w:id="560" w:author="Haipeng HP1 Lei" w:date="2022-05-11T17:57:00Z">
        <w:r>
          <w:rPr>
            <w:rFonts w:eastAsia="KaiTi"/>
            <w:szCs w:val="20"/>
            <w:lang w:eastAsia="zh-CN"/>
          </w:rPr>
          <w:delText xml:space="preserve">follow </w:delText>
        </w:r>
      </w:del>
      <w:ins w:id="561" w:author="Haipeng HP1 Lei" w:date="2022-05-11T17:57:00Z">
        <w:r>
          <w:rPr>
            <w:rFonts w:eastAsia="KaiTi"/>
            <w:szCs w:val="20"/>
            <w:lang w:eastAsia="zh-CN"/>
          </w:rPr>
          <w:t>counted</w:t>
        </w:r>
      </w:ins>
      <w:ins w:id="562"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63"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64" w:author="Haipeng HP1 Lei" w:date="2022-05-11T17:58:00Z">
        <w:r>
          <w:rPr>
            <w:lang w:val="en-US" w:eastAsia="en-US"/>
          </w:rPr>
          <w:delText xml:space="preserve">for each scheduled cell </w:delText>
        </w:r>
      </w:del>
    </w:p>
    <w:p w14:paraId="5289198F"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0A6584A"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8960AD1"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F29B82F" w14:textId="77777777" w:rsidR="00551A8F" w:rsidRDefault="0002526D">
      <w:pPr>
        <w:pStyle w:val="a"/>
        <w:numPr>
          <w:ilvl w:val="0"/>
          <w:numId w:val="18"/>
        </w:numPr>
        <w:rPr>
          <w:ins w:id="565" w:author="Haipeng HP1 Lei" w:date="2022-05-11T09:58:00Z"/>
          <w:rFonts w:eastAsia="KaiTi"/>
          <w:szCs w:val="20"/>
          <w:lang w:eastAsia="zh-CN"/>
        </w:rPr>
      </w:pPr>
      <w:ins w:id="566" w:author="Haipeng HP1 Lei" w:date="2022-05-11T09:58:00Z">
        <w:r>
          <w:rPr>
            <w:rFonts w:eastAsia="KaiTi"/>
            <w:szCs w:val="20"/>
            <w:lang w:eastAsia="zh-CN"/>
          </w:rPr>
          <w:t xml:space="preserve">Other </w:t>
        </w:r>
      </w:ins>
      <w:ins w:id="567" w:author="Haipeng HP1 Lei" w:date="2022-05-11T10:04:00Z">
        <w:r>
          <w:rPr>
            <w:rFonts w:eastAsia="KaiTi"/>
            <w:szCs w:val="20"/>
            <w:lang w:eastAsia="zh-CN"/>
          </w:rPr>
          <w:t>alternative</w:t>
        </w:r>
      </w:ins>
      <w:ins w:id="568" w:author="Haipeng HP1 Lei" w:date="2022-05-11T09:58:00Z">
        <w:r>
          <w:rPr>
            <w:rFonts w:eastAsia="KaiTi"/>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a"/>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a"/>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a"/>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a"/>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a"/>
              <w:numPr>
                <w:ilvl w:val="0"/>
                <w:numId w:val="31"/>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4pt;height:92.8pt" o:ole="">
                  <v:imagedata r:id="rId10" o:title=""/>
                </v:shape>
                <o:OLEObject Type="Embed" ProgID="Visio.Drawing.11" ShapeID="_x0000_i1025" DrawAspect="Content" ObjectID="_1714393428" r:id="rId11"/>
              </w:object>
            </w:r>
            <w:r w:rsidRPr="004D18BB">
              <w:rPr>
                <w:noProof/>
                <w:snapToGrid/>
              </w:rPr>
              <w:object w:dxaOrig="3086" w:dyaOrig="1851" w14:anchorId="195FC8AD">
                <v:shape id="_x0000_i1026" type="#_x0000_t75" style="width:149.4pt;height:92.8pt" o:ole="">
                  <v:imagedata r:id="rId12" o:title=""/>
                </v:shape>
                <o:OLEObject Type="Embed" ProgID="Visio.Drawing.11" ShapeID="_x0000_i1026" DrawAspect="Content" ObjectID="_1714393429" r:id="rId13"/>
              </w:object>
            </w:r>
          </w:p>
          <w:p w14:paraId="44D0EBED" w14:textId="77777777" w:rsidR="00551A8F" w:rsidRDefault="0002526D">
            <w:pPr>
              <w:ind w:firstLineChars="500" w:firstLine="1000"/>
            </w:pPr>
            <w:r>
              <w:t>Alt 1                                                 Alt2</w:t>
            </w:r>
          </w:p>
          <w:p w14:paraId="1DF7CB8D" w14:textId="77777777" w:rsidR="00551A8F" w:rsidRDefault="004D18BB">
            <w:r w:rsidRPr="004D18BB">
              <w:rPr>
                <w:noProof/>
                <w:snapToGrid/>
              </w:rPr>
              <w:object w:dxaOrig="3086" w:dyaOrig="1851" w14:anchorId="4368380D">
                <v:shape id="_x0000_i1027" type="#_x0000_t75" style="width:149.4pt;height:92.8pt" o:ole="">
                  <v:imagedata r:id="rId10" o:title=""/>
                </v:shape>
                <o:OLEObject Type="Embed" ProgID="Visio.Drawing.11" ShapeID="_x0000_i1027" DrawAspect="Content" ObjectID="_1714393430" r:id="rId14"/>
              </w:object>
            </w:r>
            <w:r w:rsidRPr="004D18BB">
              <w:rPr>
                <w:noProof/>
                <w:snapToGrid/>
              </w:rPr>
              <w:object w:dxaOrig="3086" w:dyaOrig="1851" w14:anchorId="7A6B96CA">
                <v:shape id="_x0000_i1028" type="#_x0000_t75" style="width:149.4pt;height:92.8pt" o:ole="">
                  <v:imagedata r:id="rId15" o:title=""/>
                </v:shape>
                <o:OLEObject Type="Embed" ProgID="Visio.Drawing.11" ShapeID="_x0000_i1028" DrawAspect="Content" ObjectID="_1714393431"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36950D08" w:rsidR="00551A8F" w:rsidRDefault="009521B7">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a"/>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szCs w:val="20"/>
                <w:lang w:eastAsia="zh-CN"/>
              </w:rPr>
              <w:t xml:space="preserve"> </w:t>
            </w:r>
            <w:r>
              <w:rPr>
                <w:rFonts w:eastAsia="KaiTi"/>
                <w:szCs w:val="20"/>
                <w:lang w:eastAsia="zh-CN"/>
              </w:rPr>
              <w:t>same as in Rel-17 BD/CCE limits (i.e., with single-cell scheduling only)</w:t>
            </w:r>
          </w:p>
          <w:p w14:paraId="6F9DE704" w14:textId="77777777" w:rsidR="00551A8F" w:rsidRDefault="0002526D">
            <w:pPr>
              <w:pStyle w:val="a"/>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rPr>
              <w:t xml:space="preserve"> based on the following options</w:t>
            </w:r>
          </w:p>
          <w:p w14:paraId="17B48389" w14:textId="77777777" w:rsidR="00551A8F" w:rsidRDefault="0002526D">
            <w:pPr>
              <w:pStyle w:val="a"/>
              <w:numPr>
                <w:ilvl w:val="1"/>
                <w:numId w:val="17"/>
              </w:numPr>
              <w:rPr>
                <w:rFonts w:eastAsia="KaiTi"/>
                <w:color w:val="FF0000"/>
                <w:szCs w:val="20"/>
                <w:u w:val="single"/>
                <w:lang w:eastAsia="zh-CN"/>
              </w:rPr>
            </w:pPr>
            <w:r>
              <w:rPr>
                <w:rFonts w:eastAsia="KaiTi"/>
                <w:color w:val="FF0000"/>
                <w:u w:val="single"/>
              </w:rPr>
              <w:t>Alt 1-1:</w:t>
            </w:r>
            <w:r>
              <w:rPr>
                <w:rFonts w:eastAsia="KaiTi"/>
                <w:color w:val="FF0000"/>
                <w:szCs w:val="20"/>
                <w:u w:val="single"/>
                <w:lang w:eastAsia="zh-CN"/>
              </w:rPr>
              <w:t xml:space="preserve"> it is same as in Rel-17 BD/CCE limits (i.e., with single-cell scheduling only)</w:t>
            </w:r>
          </w:p>
          <w:p w14:paraId="0326D4A6"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a8"/>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新細明體"/>
                <w:bCs/>
                <w:lang w:eastAsia="zh-TW"/>
              </w:rPr>
            </w:pPr>
            <w:r>
              <w:rPr>
                <w:rFonts w:eastAsia="新細明體" w:hint="eastAsia"/>
                <w:bCs/>
                <w:lang w:val="en-US" w:eastAsia="zh-TW"/>
              </w:rPr>
              <w:t>M</w:t>
            </w:r>
            <w:r>
              <w:rPr>
                <w:rFonts w:eastAsia="新細明體"/>
                <w:bCs/>
                <w:lang w:val="en-US" w:eastAsia="zh-TW"/>
              </w:rPr>
              <w:t>TK</w:t>
            </w:r>
          </w:p>
        </w:tc>
        <w:tc>
          <w:tcPr>
            <w:tcW w:w="7353" w:type="dxa"/>
          </w:tcPr>
          <w:p w14:paraId="6837B6A8" w14:textId="77777777" w:rsidR="00551A8F" w:rsidRDefault="0002526D">
            <w:pPr>
              <w:jc w:val="left"/>
              <w:rPr>
                <w:rFonts w:eastAsia="新細明體"/>
                <w:bCs/>
                <w:lang w:eastAsia="zh-TW"/>
              </w:rPr>
            </w:pPr>
            <w:r>
              <w:rPr>
                <w:rFonts w:eastAsia="新細明體" w:hint="eastAsia"/>
                <w:bCs/>
                <w:lang w:val="en-US" w:eastAsia="zh-TW"/>
              </w:rPr>
              <w:t>F</w:t>
            </w:r>
            <w:r>
              <w:rPr>
                <w:rFonts w:eastAsia="新細明體"/>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w:t>
            </w:r>
            <w:r>
              <w:rPr>
                <w:rFonts w:eastAsia="MS Mincho"/>
                <w:bCs/>
                <w:lang w:val="en-US" w:eastAsia="zh-CN"/>
              </w:rPr>
              <w:lastRenderedPageBreak/>
              <w:t>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49917A6E" w14:textId="77777777" w:rsidR="00E064F8" w:rsidRDefault="00E064F8" w:rsidP="002C4892">
            <w:pPr>
              <w:rPr>
                <w:rFonts w:eastAsiaTheme="minorEastAsia"/>
                <w:bCs/>
                <w:lang w:val="en-US" w:eastAsia="zh-CN"/>
              </w:rPr>
            </w:pPr>
            <w:r>
              <w:rPr>
                <w:bCs/>
                <w:lang w:eastAsia="zh-CN"/>
              </w:rPr>
              <w:t>We are fine with the proposal.</w:t>
            </w:r>
          </w:p>
        </w:tc>
      </w:tr>
      <w:tr w:rsidR="000956EF" w14:paraId="6B86DE80" w14:textId="77777777" w:rsidTr="000956EF">
        <w:tc>
          <w:tcPr>
            <w:tcW w:w="2009" w:type="dxa"/>
          </w:tcPr>
          <w:p w14:paraId="76837B3C"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2D1BACDA" w14:textId="19CC4EAE" w:rsidR="000956EF" w:rsidRDefault="000956EF" w:rsidP="002C4892">
            <w:pPr>
              <w:rPr>
                <w:rFonts w:eastAsia="MS Mincho"/>
                <w:bCs/>
                <w:lang w:val="en-US" w:eastAsia="zh-CN"/>
              </w:rPr>
            </w:pPr>
            <w:r>
              <w:rPr>
                <w:rFonts w:eastAsia="MS Mincho"/>
                <w:bCs/>
                <w:lang w:val="en-US" w:eastAsia="zh-CN"/>
              </w:rPr>
              <w:t>Not OK – the case of sSCell scheduling P</w:t>
            </w:r>
            <w:r w:rsidR="009521B7">
              <w:rPr>
                <w:rFonts w:eastAsia="MS Mincho"/>
                <w:bCs/>
                <w:lang w:val="en-US" w:eastAsia="zh-CN"/>
              </w:rPr>
              <w:t>c</w:t>
            </w:r>
            <w:r>
              <w:rPr>
                <w:rFonts w:eastAsia="MS Mincho"/>
                <w:bCs/>
                <w:lang w:val="en-US" w:eastAsia="zh-CN"/>
              </w:rPr>
              <w:t>ell should not be precluded. Suggest below updates (in red)</w:t>
            </w:r>
          </w:p>
          <w:p w14:paraId="19C2EB02" w14:textId="77777777" w:rsidR="000956EF" w:rsidRDefault="000956EF" w:rsidP="002C4892">
            <w:pPr>
              <w:rPr>
                <w:rFonts w:eastAsia="MS Mincho"/>
                <w:bCs/>
                <w:lang w:val="en-US" w:eastAsia="zh-CN"/>
              </w:rPr>
            </w:pPr>
          </w:p>
          <w:p w14:paraId="65BE6DF6" w14:textId="77777777" w:rsidR="000956EF" w:rsidRPr="000F35E0" w:rsidRDefault="000956EF" w:rsidP="002C4892">
            <w:pPr>
              <w:pStyle w:val="a"/>
              <w:numPr>
                <w:ilvl w:val="0"/>
                <w:numId w:val="17"/>
              </w:numPr>
              <w:rPr>
                <w:rFonts w:eastAsia="KaiTi"/>
                <w:color w:val="00B050"/>
                <w:szCs w:val="20"/>
                <w:highlight w:val="cyan"/>
                <w:lang w:eastAsia="zh-CN"/>
              </w:rPr>
            </w:pPr>
            <w:r>
              <w:rPr>
                <w:rFonts w:eastAsia="KaiTi"/>
                <w:color w:val="00B050"/>
                <w:szCs w:val="20"/>
                <w:lang w:eastAsia="zh-CN"/>
              </w:rPr>
              <w:t xml:space="preserve">A UE configured with multi-cell scheduling DCI determines the BD/CCE limits same as </w:t>
            </w:r>
            <w:r w:rsidRPr="000F35E0">
              <w:rPr>
                <w:rFonts w:eastAsia="KaiTi"/>
                <w:strike/>
                <w:color w:val="FF0000"/>
                <w:szCs w:val="20"/>
                <w:highlight w:val="cyan"/>
                <w:lang w:eastAsia="zh-CN"/>
              </w:rPr>
              <w:t>in</w:t>
            </w:r>
            <w:r w:rsidRPr="00856C78">
              <w:rPr>
                <w:rFonts w:eastAsia="KaiTi"/>
                <w:color w:val="FF0000"/>
                <w:szCs w:val="20"/>
                <w:lang w:eastAsia="zh-CN"/>
              </w:rPr>
              <w:t xml:space="preserve"> </w:t>
            </w:r>
            <w:r>
              <w:rPr>
                <w:rFonts w:eastAsia="KaiTi"/>
                <w:color w:val="00B050"/>
                <w:szCs w:val="20"/>
                <w:lang w:eastAsia="zh-CN"/>
              </w:rPr>
              <w:t xml:space="preserve">Rel-17 BD/CCE limits </w:t>
            </w:r>
            <w:r w:rsidRPr="000F35E0">
              <w:rPr>
                <w:rFonts w:eastAsia="KaiTi"/>
                <w:strike/>
                <w:color w:val="FF0000"/>
                <w:szCs w:val="20"/>
                <w:highlight w:val="cyan"/>
                <w:lang w:eastAsia="zh-CN"/>
              </w:rPr>
              <w:t>(i.e., with single-cell scheduling only)</w:t>
            </w:r>
          </w:p>
          <w:p w14:paraId="558D6616" w14:textId="02E83A61" w:rsidR="000956EF" w:rsidRDefault="000956EF" w:rsidP="002C4892">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towards the R</w:t>
            </w:r>
            <w:r w:rsidR="009521B7">
              <w:rPr>
                <w:rFonts w:eastAsia="KaiTi"/>
                <w:color w:val="00B050"/>
                <w:szCs w:val="20"/>
                <w:lang w:eastAsia="zh-CN"/>
              </w:rPr>
              <w:t>e</w:t>
            </w:r>
            <w:r>
              <w:rPr>
                <w:rFonts w:eastAsia="KaiTi"/>
                <w:color w:val="00B050"/>
                <w:szCs w:val="20"/>
                <w:lang w:eastAsia="zh-CN"/>
              </w:rPr>
              <w:t xml:space="preserve">l-17 BD/CCE limits </w:t>
            </w:r>
            <w:r>
              <w:rPr>
                <w:lang w:eastAsia="en-US"/>
              </w:rPr>
              <w:t xml:space="preserve">based on below options: </w:t>
            </w:r>
          </w:p>
          <w:p w14:paraId="2C922D2A" w14:textId="77777777" w:rsidR="000956EF" w:rsidRDefault="000956EF" w:rsidP="002C4892">
            <w:pPr>
              <w:pStyle w:val="a"/>
              <w:numPr>
                <w:ilvl w:val="0"/>
                <w:numId w:val="18"/>
              </w:numPr>
              <w:rPr>
                <w:rFonts w:eastAsia="KaiTi"/>
                <w:szCs w:val="20"/>
                <w:lang w:eastAsia="zh-CN"/>
              </w:rPr>
            </w:pPr>
            <w:r>
              <w:rPr>
                <w:rFonts w:eastAsia="KaiTi"/>
                <w:szCs w:val="20"/>
                <w:lang w:eastAsia="zh-CN"/>
              </w:rPr>
              <w:t xml:space="preserve">Alt 1: </w:t>
            </w:r>
            <w:del w:id="569" w:author="Haipeng HP1 Lei" w:date="2022-05-11T17:57:00Z">
              <w:r>
                <w:rPr>
                  <w:rFonts w:eastAsia="KaiTi"/>
                  <w:szCs w:val="20"/>
                  <w:lang w:eastAsia="zh-CN"/>
                </w:rPr>
                <w:delText xml:space="preserve">follow </w:delText>
              </w:r>
            </w:del>
            <w:ins w:id="570" w:author="Haipeng HP1 Lei" w:date="2022-05-11T17:57:00Z">
              <w:r>
                <w:rPr>
                  <w:rFonts w:eastAsia="KaiTi"/>
                  <w:szCs w:val="20"/>
                  <w:lang w:eastAsia="zh-CN"/>
                </w:rPr>
                <w:t>counted</w:t>
              </w:r>
            </w:ins>
            <w:ins w:id="571"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72"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73" w:author="Haipeng HP1 Lei" w:date="2022-05-11T17:58:00Z">
              <w:r>
                <w:rPr>
                  <w:lang w:val="en-US" w:eastAsia="en-US"/>
                </w:rPr>
                <w:delText xml:space="preserve">for each scheduled cell </w:delText>
              </w:r>
            </w:del>
          </w:p>
          <w:p w14:paraId="7EDB6F8F" w14:textId="77777777" w:rsidR="000956EF" w:rsidRDefault="000956EF" w:rsidP="002C4892">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353AFD8" w14:textId="77777777" w:rsidR="000956EF" w:rsidRDefault="000956EF" w:rsidP="002C4892">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C8DC4B6" w14:textId="77777777" w:rsidR="000956EF" w:rsidRDefault="000956EF" w:rsidP="002C4892">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5C072C0" w14:textId="77777777" w:rsidR="000956EF" w:rsidRDefault="000956EF" w:rsidP="002C4892">
            <w:pPr>
              <w:pStyle w:val="a"/>
              <w:numPr>
                <w:ilvl w:val="0"/>
                <w:numId w:val="18"/>
              </w:numPr>
              <w:rPr>
                <w:ins w:id="574" w:author="Haipeng HP1 Lei" w:date="2022-05-11T09:58:00Z"/>
                <w:rFonts w:eastAsia="KaiTi"/>
                <w:szCs w:val="20"/>
                <w:lang w:eastAsia="zh-CN"/>
              </w:rPr>
            </w:pPr>
            <w:ins w:id="575" w:author="Haipeng HP1 Lei" w:date="2022-05-11T09:58:00Z">
              <w:r>
                <w:rPr>
                  <w:rFonts w:eastAsia="KaiTi"/>
                  <w:szCs w:val="20"/>
                  <w:lang w:eastAsia="zh-CN"/>
                </w:rPr>
                <w:t xml:space="preserve">Other </w:t>
              </w:r>
            </w:ins>
            <w:ins w:id="576" w:author="Haipeng HP1 Lei" w:date="2022-05-11T10:04:00Z">
              <w:r>
                <w:rPr>
                  <w:rFonts w:eastAsia="KaiTi"/>
                  <w:szCs w:val="20"/>
                  <w:lang w:eastAsia="zh-CN"/>
                </w:rPr>
                <w:t>alternative</w:t>
              </w:r>
            </w:ins>
            <w:ins w:id="577" w:author="Haipeng HP1 Lei" w:date="2022-05-11T09:58:00Z">
              <w:r>
                <w:rPr>
                  <w:rFonts w:eastAsia="KaiTi"/>
                  <w:szCs w:val="20"/>
                  <w:lang w:eastAsia="zh-CN"/>
                </w:rPr>
                <w:t>s could be considered</w:t>
              </w:r>
              <w:r>
                <w:rPr>
                  <w:lang w:val="en-US" w:eastAsia="en-US"/>
                </w:rPr>
                <w:t>.</w:t>
              </w:r>
            </w:ins>
          </w:p>
          <w:p w14:paraId="22FF1AAD" w14:textId="77777777" w:rsidR="000956EF" w:rsidRDefault="000956EF" w:rsidP="002C4892">
            <w:pPr>
              <w:rPr>
                <w:rFonts w:eastAsia="MS Mincho"/>
                <w:bCs/>
                <w:lang w:val="en-US" w:eastAsia="zh-CN"/>
              </w:rPr>
            </w:pPr>
          </w:p>
          <w:p w14:paraId="2FAF1A0B" w14:textId="77777777" w:rsidR="000956EF" w:rsidRDefault="000956EF" w:rsidP="002C4892">
            <w:pPr>
              <w:rPr>
                <w:rFonts w:eastAsia="MS Mincho"/>
                <w:bCs/>
                <w:lang w:val="en-US" w:eastAsia="zh-CN"/>
              </w:rPr>
            </w:pPr>
          </w:p>
        </w:tc>
      </w:tr>
      <w:tr w:rsidR="002C4892" w14:paraId="7A1C39D2" w14:textId="77777777" w:rsidTr="002C4892">
        <w:tc>
          <w:tcPr>
            <w:tcW w:w="2009" w:type="dxa"/>
          </w:tcPr>
          <w:p w14:paraId="5219BD46" w14:textId="77777777" w:rsidR="002C4892" w:rsidRDefault="002C4892"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407F0E21" w14:textId="77777777" w:rsidR="002C4892"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654DF0D0" w14:textId="77777777" w:rsidR="002C4892" w:rsidRPr="00344CEC" w:rsidRDefault="002C4892" w:rsidP="002C4892">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F86871" w14:paraId="119BB776" w14:textId="77777777" w:rsidTr="002C4892">
        <w:tc>
          <w:tcPr>
            <w:tcW w:w="2009" w:type="dxa"/>
          </w:tcPr>
          <w:p w14:paraId="464D52EB" w14:textId="44B9531D"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F72C928" w14:textId="14B663DE" w:rsidR="00F86871" w:rsidRDefault="00F86871" w:rsidP="00F86871">
            <w:pPr>
              <w:rPr>
                <w:rFonts w:eastAsiaTheme="minorEastAsia"/>
                <w:bCs/>
                <w:lang w:eastAsia="zh-CN"/>
              </w:rPr>
            </w:pPr>
            <w:r>
              <w:rPr>
                <w:rFonts w:eastAsia="MS Mincho"/>
                <w:bCs/>
                <w:lang w:val="en-US" w:eastAsia="zh-CN"/>
              </w:rPr>
              <w:t>We are fine with the proposal</w:t>
            </w:r>
          </w:p>
        </w:tc>
      </w:tr>
      <w:tr w:rsidR="00F83A80" w14:paraId="103D5C8C" w14:textId="77777777" w:rsidTr="002C4892">
        <w:tc>
          <w:tcPr>
            <w:tcW w:w="2009" w:type="dxa"/>
          </w:tcPr>
          <w:p w14:paraId="2ED920BE" w14:textId="59B3A704" w:rsidR="00F83A80" w:rsidRDefault="00F83A80" w:rsidP="00F86871">
            <w:pPr>
              <w:rPr>
                <w:rFonts w:eastAsiaTheme="minorEastAsia"/>
                <w:bCs/>
                <w:lang w:val="en-US" w:eastAsia="zh-CN"/>
              </w:rPr>
            </w:pPr>
            <w:r>
              <w:rPr>
                <w:rFonts w:eastAsiaTheme="minorEastAsia"/>
                <w:bCs/>
                <w:lang w:val="en-US" w:eastAsia="zh-CN"/>
              </w:rPr>
              <w:t>Moderator2</w:t>
            </w:r>
          </w:p>
        </w:tc>
        <w:tc>
          <w:tcPr>
            <w:tcW w:w="7353" w:type="dxa"/>
          </w:tcPr>
          <w:p w14:paraId="749BF616" w14:textId="6E0B4DB7" w:rsidR="00F83A80" w:rsidRDefault="00F83A80" w:rsidP="00F86871">
            <w:pPr>
              <w:rPr>
                <w:rFonts w:eastAsia="MS Mincho"/>
                <w:bCs/>
                <w:lang w:val="en-US" w:eastAsia="zh-CN"/>
              </w:rPr>
            </w:pPr>
            <w:r>
              <w:rPr>
                <w:rFonts w:eastAsia="MS Mincho"/>
                <w:bCs/>
                <w:lang w:val="en-US" w:eastAsia="zh-CN"/>
              </w:rPr>
              <w:t>@Ericsson: OK to me. Let’s check companies’ views.</w:t>
            </w:r>
          </w:p>
          <w:p w14:paraId="167727A4" w14:textId="15456F46" w:rsidR="00F83A80" w:rsidRDefault="00F83A80" w:rsidP="00F86871">
            <w:pPr>
              <w:rPr>
                <w:rFonts w:eastAsia="MS Mincho"/>
                <w:bCs/>
                <w:lang w:val="en-US" w:eastAsia="zh-CN"/>
              </w:rPr>
            </w:pPr>
          </w:p>
          <w:p w14:paraId="23CA7E96" w14:textId="1E191A36" w:rsidR="00F83A80" w:rsidRDefault="00F83A80" w:rsidP="00F86871">
            <w:pPr>
              <w:rPr>
                <w:rFonts w:eastAsia="MS Mincho"/>
                <w:bCs/>
                <w:lang w:val="en-US" w:eastAsia="zh-CN"/>
              </w:rPr>
            </w:pPr>
            <w:r>
              <w:rPr>
                <w:rFonts w:eastAsia="MS Mincho"/>
                <w:bCs/>
                <w:lang w:val="en-US" w:eastAsia="zh-CN"/>
              </w:rPr>
              <w:t>@All: update on the first bullet.</w:t>
            </w:r>
          </w:p>
          <w:p w14:paraId="74387A5E" w14:textId="12F1C38A" w:rsidR="00F83A80" w:rsidRDefault="00F83A80" w:rsidP="00F83A8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5BB6667" w14:textId="44EF24C8" w:rsidR="00F83A80" w:rsidRDefault="00F83A80" w:rsidP="00F83A80">
            <w:pPr>
              <w:pStyle w:val="a"/>
              <w:numPr>
                <w:ilvl w:val="0"/>
                <w:numId w:val="17"/>
              </w:numPr>
              <w:rPr>
                <w:rFonts w:eastAsia="KaiTi"/>
                <w:color w:val="00B050"/>
                <w:szCs w:val="20"/>
                <w:lang w:eastAsia="zh-CN"/>
              </w:rPr>
            </w:pPr>
            <w:r>
              <w:rPr>
                <w:rFonts w:eastAsia="KaiTi"/>
                <w:color w:val="00B050"/>
                <w:szCs w:val="20"/>
                <w:lang w:eastAsia="zh-CN"/>
              </w:rPr>
              <w:t xml:space="preserve">A UE configured with multi-cell scheduling DCI determines the BD/CCE limits same as </w:t>
            </w:r>
            <w:del w:id="578" w:author="Haipeng HP1 Lei" w:date="2022-05-18T08:52:00Z">
              <w:r w:rsidDel="00F83A80">
                <w:rPr>
                  <w:rFonts w:eastAsia="KaiTi"/>
                  <w:color w:val="00B050"/>
                  <w:szCs w:val="20"/>
                  <w:lang w:eastAsia="zh-CN"/>
                </w:rPr>
                <w:delText xml:space="preserve">in </w:delText>
              </w:r>
            </w:del>
            <w:r>
              <w:rPr>
                <w:rFonts w:eastAsia="KaiTi"/>
                <w:color w:val="00B050"/>
                <w:szCs w:val="20"/>
                <w:lang w:eastAsia="zh-CN"/>
              </w:rPr>
              <w:t xml:space="preserve">Rel-17 BD/CCE limits </w:t>
            </w:r>
            <w:del w:id="579" w:author="Haipeng HP1 Lei" w:date="2022-05-18T08:52:00Z">
              <w:r w:rsidDel="00F83A80">
                <w:rPr>
                  <w:rFonts w:eastAsia="KaiTi"/>
                  <w:color w:val="00B050"/>
                  <w:szCs w:val="20"/>
                  <w:lang w:eastAsia="zh-CN"/>
                </w:rPr>
                <w:delText>(i.e., with single-cell scheduling only)</w:delText>
              </w:r>
            </w:del>
          </w:p>
          <w:p w14:paraId="715459CD" w14:textId="77777777" w:rsidR="00F83A80" w:rsidRDefault="00F83A80" w:rsidP="00F83A80">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4C060C40" w14:textId="77777777" w:rsidR="00F83A80" w:rsidRDefault="00F83A80" w:rsidP="00F83A80">
            <w:pPr>
              <w:pStyle w:val="a"/>
              <w:numPr>
                <w:ilvl w:val="0"/>
                <w:numId w:val="18"/>
              </w:numPr>
              <w:rPr>
                <w:rFonts w:eastAsia="KaiTi"/>
                <w:szCs w:val="20"/>
                <w:lang w:eastAsia="zh-CN"/>
              </w:rPr>
            </w:pPr>
            <w:r>
              <w:rPr>
                <w:rFonts w:eastAsia="KaiTi"/>
                <w:szCs w:val="20"/>
                <w:lang w:eastAsia="zh-CN"/>
              </w:rPr>
              <w:t xml:space="preserve">Alt 1: </w:t>
            </w:r>
            <w:del w:id="580" w:author="Haipeng HP1 Lei" w:date="2022-05-11T17:57:00Z">
              <w:r>
                <w:rPr>
                  <w:rFonts w:eastAsia="KaiTi"/>
                  <w:szCs w:val="20"/>
                  <w:lang w:eastAsia="zh-CN"/>
                </w:rPr>
                <w:delText xml:space="preserve">follow </w:delText>
              </w:r>
            </w:del>
            <w:ins w:id="581" w:author="Haipeng HP1 Lei" w:date="2022-05-11T17:57:00Z">
              <w:r>
                <w:rPr>
                  <w:rFonts w:eastAsia="KaiTi"/>
                  <w:szCs w:val="20"/>
                  <w:lang w:eastAsia="zh-CN"/>
                </w:rPr>
                <w:t>counted</w:t>
              </w:r>
            </w:ins>
            <w:ins w:id="582"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83"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84" w:author="Haipeng HP1 Lei" w:date="2022-05-11T17:58:00Z">
              <w:r>
                <w:rPr>
                  <w:lang w:val="en-US" w:eastAsia="en-US"/>
                </w:rPr>
                <w:delText xml:space="preserve">for each scheduled cell </w:delText>
              </w:r>
            </w:del>
          </w:p>
          <w:p w14:paraId="1F10D9FB" w14:textId="77777777" w:rsidR="00F83A80" w:rsidRDefault="00F83A80" w:rsidP="00F83A80">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648726C8" w14:textId="77777777" w:rsidR="00F83A80" w:rsidRDefault="00F83A80" w:rsidP="00F83A80">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FE7B421" w14:textId="77777777" w:rsidR="00F83A80" w:rsidRDefault="00F83A80" w:rsidP="00F83A80">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6F617EC" w14:textId="77777777" w:rsidR="00F83A80" w:rsidRDefault="00F83A80" w:rsidP="00F83A80">
            <w:pPr>
              <w:pStyle w:val="a"/>
              <w:numPr>
                <w:ilvl w:val="0"/>
                <w:numId w:val="18"/>
              </w:numPr>
              <w:rPr>
                <w:ins w:id="585" w:author="Haipeng HP1 Lei" w:date="2022-05-11T09:58:00Z"/>
                <w:rFonts w:eastAsia="KaiTi"/>
                <w:szCs w:val="20"/>
                <w:lang w:eastAsia="zh-CN"/>
              </w:rPr>
            </w:pPr>
            <w:ins w:id="586" w:author="Haipeng HP1 Lei" w:date="2022-05-11T09:58:00Z">
              <w:r>
                <w:rPr>
                  <w:rFonts w:eastAsia="KaiTi"/>
                  <w:szCs w:val="20"/>
                  <w:lang w:eastAsia="zh-CN"/>
                </w:rPr>
                <w:t xml:space="preserve">Other </w:t>
              </w:r>
            </w:ins>
            <w:ins w:id="587" w:author="Haipeng HP1 Lei" w:date="2022-05-11T10:04:00Z">
              <w:r>
                <w:rPr>
                  <w:rFonts w:eastAsia="KaiTi"/>
                  <w:szCs w:val="20"/>
                  <w:lang w:eastAsia="zh-CN"/>
                </w:rPr>
                <w:t>alternative</w:t>
              </w:r>
            </w:ins>
            <w:ins w:id="588" w:author="Haipeng HP1 Lei" w:date="2022-05-11T09:58:00Z">
              <w:r>
                <w:rPr>
                  <w:rFonts w:eastAsia="KaiTi"/>
                  <w:szCs w:val="20"/>
                  <w:lang w:eastAsia="zh-CN"/>
                </w:rPr>
                <w:t>s could be considered</w:t>
              </w:r>
              <w:r>
                <w:rPr>
                  <w:lang w:val="en-US" w:eastAsia="en-US"/>
                </w:rPr>
                <w:t>.</w:t>
              </w:r>
            </w:ins>
          </w:p>
          <w:p w14:paraId="5AC9F15D" w14:textId="1E3C9D9C" w:rsidR="00F83A80" w:rsidRPr="00F83A80" w:rsidRDefault="00F83A80" w:rsidP="00F86871">
            <w:pPr>
              <w:rPr>
                <w:rFonts w:eastAsia="MS Mincho"/>
                <w:bCs/>
                <w:lang w:eastAsia="zh-CN"/>
              </w:rPr>
            </w:pPr>
          </w:p>
        </w:tc>
      </w:tr>
      <w:tr w:rsidR="00935E87" w14:paraId="2BAF299D" w14:textId="77777777" w:rsidTr="002C4892">
        <w:tc>
          <w:tcPr>
            <w:tcW w:w="2009" w:type="dxa"/>
          </w:tcPr>
          <w:p w14:paraId="622E70DA" w14:textId="69157870" w:rsidR="00935E87" w:rsidRPr="00935E87" w:rsidRDefault="00935E87" w:rsidP="00F86871">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525EFF2" w14:textId="49149328" w:rsidR="00935E87" w:rsidRDefault="00935E87"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sidR="008E3E71">
              <w:rPr>
                <w:rFonts w:eastAsia="KaiTi"/>
                <w:color w:val="00B050"/>
                <w:szCs w:val="20"/>
                <w:lang w:eastAsia="zh-CN"/>
              </w:rPr>
              <w:t xml:space="preserve">same as </w:t>
            </w:r>
            <w:del w:id="589" w:author="Haipeng HP1 Lei" w:date="2022-05-18T08:52:00Z">
              <w:r w:rsidR="008E3E71" w:rsidDel="00F83A80">
                <w:rPr>
                  <w:rFonts w:eastAsia="KaiTi"/>
                  <w:color w:val="00B050"/>
                  <w:szCs w:val="20"/>
                  <w:lang w:eastAsia="zh-CN"/>
                </w:rPr>
                <w:delText xml:space="preserve">in </w:delText>
              </w:r>
            </w:del>
            <w:r w:rsidR="008E3E71">
              <w:rPr>
                <w:rFonts w:eastAsia="KaiTi"/>
                <w:color w:val="00B050"/>
                <w:szCs w:val="20"/>
                <w:lang w:eastAsia="zh-CN"/>
              </w:rPr>
              <w:t>Rel-17 BD/CCE limits</w:t>
            </w:r>
            <w:r>
              <w:rPr>
                <w:rFonts w:eastAsia="MS Mincho"/>
                <w:bCs/>
                <w:lang w:val="en-US" w:eastAsia="ja-JP"/>
              </w:rPr>
              <w:t>” mean? Same numbers of BDs and CCEs as in Rel-17, or same way of determining the BD/CCE limits as in Rel-17, or etc?</w:t>
            </w:r>
          </w:p>
          <w:p w14:paraId="2AAC3662" w14:textId="62C6A03F" w:rsidR="00935E87" w:rsidRPr="00935E87" w:rsidRDefault="00935E87" w:rsidP="00F86871">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5C5BCF" w14:paraId="0A26B1E5" w14:textId="77777777" w:rsidTr="002C4892">
        <w:tc>
          <w:tcPr>
            <w:tcW w:w="2009" w:type="dxa"/>
          </w:tcPr>
          <w:p w14:paraId="7D5BA76F" w14:textId="68F24E00" w:rsidR="005C5BCF" w:rsidRPr="005C5BCF" w:rsidRDefault="005C5BCF" w:rsidP="00F86871">
            <w:pPr>
              <w:rPr>
                <w:rFonts w:eastAsia="新細明體" w:hint="eastAsia"/>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4033468F" w14:textId="759CCB64" w:rsidR="005C5BCF" w:rsidRDefault="005C5BCF" w:rsidP="00F86871">
            <w:pPr>
              <w:rPr>
                <w:rFonts w:eastAsia="MS Mincho" w:hint="eastAsia"/>
                <w:bCs/>
                <w:lang w:val="en-US" w:eastAsia="ja-JP"/>
              </w:rPr>
            </w:pPr>
            <w:r>
              <w:rPr>
                <w:rFonts w:eastAsia="MS Mincho" w:hint="eastAsia"/>
                <w:bCs/>
                <w:lang w:val="en-US" w:eastAsia="ja-JP"/>
              </w:rPr>
              <w:t>S</w:t>
            </w:r>
            <w:r>
              <w:rPr>
                <w:rFonts w:eastAsia="MS Mincho"/>
                <w:bCs/>
                <w:lang w:val="en-US" w:eastAsia="ja-JP"/>
              </w:rPr>
              <w:t>orry for the late input,</w:t>
            </w:r>
            <w:r>
              <w:rPr>
                <w:rFonts w:eastAsia="MS Mincho"/>
                <w:bCs/>
                <w:lang w:val="en-US" w:eastAsia="ja-JP"/>
              </w:rPr>
              <w:t xml:space="preserve"> after reading QC’s comment, it does seem that the second bullet may create new BD/CCE determination rule, so we also suggest to remove the first bullet to avoid potential contradiction.</w:t>
            </w:r>
          </w:p>
        </w:tc>
      </w:tr>
    </w:tbl>
    <w:p w14:paraId="799B2A08" w14:textId="2FD0A36D" w:rsidR="00551A8F" w:rsidRPr="00935E87" w:rsidRDefault="00551A8F" w:rsidP="00935E87">
      <w:pPr>
        <w:rPr>
          <w:rFonts w:eastAsia="MS Mincho"/>
          <w:lang w:eastAsia="ja-JP"/>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2"/>
        <w:ind w:left="540"/>
      </w:pPr>
      <w:r>
        <w:t>Single or two-stage DCI</w:t>
      </w:r>
    </w:p>
    <w:tbl>
      <w:tblPr>
        <w:tblStyle w:val="af7"/>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5CB41B59" w14:textId="77777777" w:rsidR="00551A8F" w:rsidRDefault="0002526D">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048A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DDB237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1AECC0A9" w14:textId="77777777" w:rsidR="00551A8F" w:rsidRDefault="00551A8F">
            <w:pPr>
              <w:rPr>
                <w:lang w:val="en-US" w:eastAsia="en-US"/>
              </w:rPr>
            </w:pPr>
          </w:p>
          <w:p w14:paraId="07A7D5DC" w14:textId="77777777" w:rsidR="00551A8F" w:rsidRDefault="0002526D">
            <w:pPr>
              <w:pStyle w:val="a"/>
              <w:numPr>
                <w:ilvl w:val="0"/>
                <w:numId w:val="17"/>
              </w:numPr>
              <w:rPr>
                <w:rFonts w:eastAsia="KaiTi"/>
                <w:b/>
                <w:bCs/>
                <w:sz w:val="22"/>
                <w:lang w:eastAsia="zh-CN"/>
              </w:rPr>
            </w:pPr>
            <w:r>
              <w:rPr>
                <w:rFonts w:eastAsia="KaiTi"/>
                <w:b/>
                <w:bCs/>
                <w:sz w:val="22"/>
                <w:lang w:eastAsia="zh-CN"/>
              </w:rPr>
              <w:t>InterDigital</w:t>
            </w:r>
          </w:p>
          <w:p w14:paraId="4CC410D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a"/>
              <w:numPr>
                <w:ilvl w:val="0"/>
                <w:numId w:val="17"/>
              </w:numPr>
              <w:rPr>
                <w:rFonts w:eastAsia="KaiTi"/>
                <w:b/>
                <w:bCs/>
                <w:sz w:val="22"/>
                <w:lang w:eastAsia="zh-CN"/>
              </w:rPr>
            </w:pPr>
            <w:r>
              <w:rPr>
                <w:rFonts w:eastAsia="KaiTi"/>
                <w:b/>
                <w:bCs/>
                <w:sz w:val="22"/>
                <w:lang w:eastAsia="zh-CN"/>
              </w:rPr>
              <w:t>MediaTek</w:t>
            </w:r>
          </w:p>
          <w:p w14:paraId="4259A58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6ADBCE6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8A102ED"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a"/>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w:t>
      </w:r>
      <w:r>
        <w:rPr>
          <w:iCs/>
          <w:lang w:val="en-US" w:eastAsia="en-US"/>
        </w:rPr>
        <w:lastRenderedPageBreak/>
        <w:t xml:space="preserve">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303FC8E7" w14:textId="77777777" w:rsidR="00551A8F" w:rsidRDefault="0002526D">
      <w:pPr>
        <w:pStyle w:val="a"/>
        <w:numPr>
          <w:ilvl w:val="0"/>
          <w:numId w:val="17"/>
        </w:numPr>
        <w:rPr>
          <w:rFonts w:eastAsia="KaiTi"/>
          <w:szCs w:val="20"/>
          <w:lang w:eastAsia="zh-CN"/>
        </w:rPr>
      </w:pPr>
      <w:r>
        <w:rPr>
          <w:lang w:eastAsia="en-US"/>
        </w:rPr>
        <w:t>At least single-stage DCI format is supported for multi-cell PDSCH or PUSCH scheduling.</w:t>
      </w:r>
    </w:p>
    <w:p w14:paraId="1A0B217C" w14:textId="77777777" w:rsidR="00551A8F" w:rsidRDefault="0002526D">
      <w:pPr>
        <w:pStyle w:val="a"/>
        <w:numPr>
          <w:ilvl w:val="0"/>
          <w:numId w:val="18"/>
        </w:numPr>
        <w:rPr>
          <w:rFonts w:eastAsia="KaiTi"/>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2-9: in general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新細明體"/>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02D63940" w14:textId="77777777" w:rsidR="00551A8F" w:rsidRDefault="0002526D">
            <w:pPr>
              <w:rPr>
                <w:rFonts w:eastAsia="MS Mincho"/>
                <w:bCs/>
                <w:lang w:val="en-US" w:eastAsia="ja-JP"/>
              </w:rPr>
            </w:pP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2-9:</w:t>
      </w:r>
    </w:p>
    <w:p w14:paraId="2611C8F1" w14:textId="77777777" w:rsidR="00551A8F" w:rsidRDefault="0002526D">
      <w:pPr>
        <w:pStyle w:val="a"/>
        <w:numPr>
          <w:ilvl w:val="0"/>
          <w:numId w:val="17"/>
        </w:numPr>
        <w:rPr>
          <w:rFonts w:eastAsia="KaiTi"/>
          <w:szCs w:val="20"/>
          <w:lang w:eastAsia="zh-CN"/>
        </w:rPr>
      </w:pPr>
      <w:r>
        <w:rPr>
          <w:lang w:eastAsia="en-US"/>
        </w:rPr>
        <w:t>At least single-stage DCI format is supported for multi-cell PDSCH or PUSCH scheduling.</w:t>
      </w:r>
    </w:p>
    <w:p w14:paraId="13568AB6" w14:textId="77777777" w:rsidR="00551A8F" w:rsidRDefault="0002526D">
      <w:pPr>
        <w:pStyle w:val="a"/>
        <w:numPr>
          <w:ilvl w:val="0"/>
          <w:numId w:val="18"/>
        </w:numPr>
        <w:rPr>
          <w:del w:id="590" w:author="Haipeng HP1 Lei" w:date="2022-05-10T23:17:00Z"/>
          <w:rFonts w:eastAsia="KaiTi"/>
          <w:szCs w:val="20"/>
          <w:lang w:eastAsia="zh-CN"/>
        </w:rPr>
      </w:pPr>
      <w:del w:id="591"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新細明體" w:hint="eastAsia"/>
                <w:bCs/>
                <w:lang w:eastAsia="zh-TW"/>
              </w:rPr>
              <w:t>W</w:t>
            </w:r>
            <w:r>
              <w:rPr>
                <w:rFonts w:eastAsia="新細明體"/>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a"/>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r>
              <w:rPr>
                <w:rFonts w:eastAsiaTheme="minorEastAsia"/>
                <w:bCs/>
                <w:lang w:eastAsia="zh-CN"/>
              </w:rPr>
              <w:t>InterDigital</w:t>
            </w:r>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45893357" w14:textId="77777777" w:rsidR="00551A8F" w:rsidRDefault="0002526D">
            <w:pPr>
              <w:pStyle w:val="a"/>
              <w:numPr>
                <w:ilvl w:val="0"/>
                <w:numId w:val="17"/>
              </w:numPr>
              <w:rPr>
                <w:rFonts w:eastAsia="KaiTi"/>
                <w:szCs w:val="20"/>
                <w:lang w:eastAsia="zh-CN"/>
              </w:rPr>
            </w:pPr>
            <w:del w:id="592" w:author="Haipeng HP1 Lei" w:date="2022-05-11T09:54:00Z">
              <w:r>
                <w:rPr>
                  <w:lang w:eastAsia="en-US"/>
                </w:rPr>
                <w:delText>At least s</w:delText>
              </w:r>
            </w:del>
            <w:ins w:id="593"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a"/>
              <w:numPr>
                <w:ilvl w:val="0"/>
                <w:numId w:val="18"/>
              </w:numPr>
              <w:rPr>
                <w:del w:id="594" w:author="Haipeng HP1 Lei" w:date="2022-05-10T23:17:00Z"/>
                <w:rFonts w:eastAsia="KaiTi"/>
                <w:szCs w:val="20"/>
                <w:lang w:eastAsia="zh-CN"/>
              </w:rPr>
            </w:pPr>
            <w:del w:id="595"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Huawei, HiSilicon</w:t>
            </w:r>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07AAC0F" w14:textId="77777777" w:rsidR="00551A8F" w:rsidRDefault="0002526D">
      <w:pPr>
        <w:pStyle w:val="a"/>
        <w:numPr>
          <w:ilvl w:val="0"/>
          <w:numId w:val="17"/>
        </w:numPr>
        <w:rPr>
          <w:rFonts w:eastAsia="KaiTi"/>
          <w:szCs w:val="20"/>
          <w:lang w:eastAsia="zh-CN"/>
        </w:rPr>
      </w:pPr>
      <w:del w:id="596" w:author="Haipeng HP1 Lei" w:date="2022-05-11T09:54:00Z">
        <w:r>
          <w:rPr>
            <w:lang w:eastAsia="en-US"/>
          </w:rPr>
          <w:delText>At least s</w:delText>
        </w:r>
      </w:del>
      <w:ins w:id="597"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a"/>
        <w:numPr>
          <w:ilvl w:val="0"/>
          <w:numId w:val="18"/>
        </w:numPr>
        <w:rPr>
          <w:del w:id="598" w:author="Haipeng HP1 Lei" w:date="2022-05-10T23:17:00Z"/>
          <w:rFonts w:eastAsia="KaiTi"/>
          <w:szCs w:val="20"/>
          <w:lang w:eastAsia="zh-CN"/>
        </w:rPr>
      </w:pPr>
      <w:del w:id="599"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a8"/>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a8"/>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09E4D537" w14:textId="77777777" w:rsidR="00551A8F" w:rsidRDefault="0002526D">
            <w:pPr>
              <w:pStyle w:val="a8"/>
              <w:rPr>
                <w:rFonts w:eastAsia="新細明體"/>
                <w:bCs/>
                <w:lang w:val="en-US" w:eastAsia="zh-TW"/>
              </w:rPr>
            </w:pPr>
            <w:r>
              <w:rPr>
                <w:rFonts w:eastAsia="新細明體" w:hint="eastAsia"/>
                <w:bCs/>
                <w:lang w:val="en-US" w:eastAsia="zh-TW"/>
              </w:rPr>
              <w:t>W</w:t>
            </w:r>
            <w:r>
              <w:rPr>
                <w:rFonts w:eastAsia="新細明體"/>
                <w:bCs/>
                <w:lang w:val="en-US" w:eastAsia="zh-TW"/>
              </w:rPr>
              <w:t>ould like to clarify the definition</w:t>
            </w:r>
            <w:r>
              <w:rPr>
                <w:rFonts w:eastAsia="新細明體" w:hint="eastAsia"/>
                <w:bCs/>
                <w:lang w:val="en-US" w:eastAsia="zh-TW"/>
              </w:rPr>
              <w:t xml:space="preserve"> </w:t>
            </w:r>
            <w:r>
              <w:rPr>
                <w:rFonts w:eastAsia="新細明體"/>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新細明體"/>
                <w:bCs/>
                <w:lang w:val="en-US" w:eastAsia="zh-TW"/>
              </w:rPr>
            </w:pPr>
            <w:r>
              <w:rPr>
                <w:rFonts w:eastAsiaTheme="minorEastAsia"/>
                <w:bCs/>
                <w:lang w:val="en-US" w:eastAsia="zh-CN"/>
              </w:rPr>
              <w:t>CMCC</w:t>
            </w:r>
          </w:p>
        </w:tc>
        <w:tc>
          <w:tcPr>
            <w:tcW w:w="7353" w:type="dxa"/>
          </w:tcPr>
          <w:p w14:paraId="4076FD26" w14:textId="77777777" w:rsidR="00551A8F" w:rsidRDefault="0002526D">
            <w:pPr>
              <w:pStyle w:val="a8"/>
              <w:rPr>
                <w:rFonts w:eastAsia="新細明體"/>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682F1A4" w14:textId="77777777" w:rsidR="00551A8F" w:rsidRDefault="0002526D">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新細明體"/>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280BD1B0" w14:textId="77777777" w:rsidR="00551A8F" w:rsidRDefault="0002526D">
            <w:pPr>
              <w:rPr>
                <w:rFonts w:eastAsia="MS Mincho"/>
                <w:bCs/>
                <w:lang w:val="en-US" w:eastAsia="ja-JP"/>
              </w:rPr>
            </w:pPr>
            <w:r>
              <w:rPr>
                <w:rFonts w:eastAsia="新細明體"/>
                <w:bCs/>
                <w:lang w:val="en-US" w:eastAsia="zh-TW"/>
              </w:rPr>
              <w:t xml:space="preserve">Fine with current. </w:t>
            </w: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05F6508E" w14:textId="77777777" w:rsidR="00551A8F" w:rsidRDefault="0002526D">
            <w:pPr>
              <w:rPr>
                <w:rFonts w:eastAsia="新細明體"/>
                <w:bCs/>
                <w:lang w:val="en-US" w:eastAsia="zh-TW"/>
              </w:rPr>
            </w:pPr>
            <w:r>
              <w:rPr>
                <w:rFonts w:eastAsia="新細明體" w:hint="eastAsia"/>
                <w:bCs/>
                <w:lang w:val="en-US" w:eastAsia="zh-TW"/>
              </w:rPr>
              <w:t>I</w:t>
            </w:r>
            <w:r>
              <w:rPr>
                <w:rFonts w:eastAsia="新細明體"/>
                <w:bCs/>
                <w:lang w:val="en-US" w:eastAsia="zh-TW"/>
              </w:rPr>
              <w:t>n that case we can NOT accept the proposal. The SID clearly states that</w:t>
            </w:r>
          </w:p>
          <w:p w14:paraId="557D1AB9" w14:textId="77777777" w:rsidR="00551A8F" w:rsidRDefault="0002526D">
            <w:pPr>
              <w:pStyle w:val="a"/>
              <w:numPr>
                <w:ilvl w:val="0"/>
                <w:numId w:val="34"/>
              </w:numPr>
              <w:rPr>
                <w:rFonts w:eastAsia="新細明體"/>
                <w:bCs/>
                <w:lang w:val="en-US" w:eastAsia="zh-TW"/>
              </w:rPr>
            </w:pPr>
            <w:r>
              <w:rPr>
                <w:rFonts w:eastAsia="新細明體"/>
                <w:bCs/>
                <w:lang w:val="en-US" w:eastAsia="zh-TW"/>
              </w:rPr>
              <w:t xml:space="preserve">The single DCI for the multi-cell PUSCH/PDSCH scheduling </w:t>
            </w:r>
            <w:r>
              <w:rPr>
                <w:rFonts w:eastAsia="新細明體"/>
                <w:b/>
                <w:highlight w:val="yellow"/>
                <w:lang w:val="en-US" w:eastAsia="zh-TW"/>
              </w:rPr>
              <w:t>shall be optimized for 3 or more cells</w:t>
            </w:r>
          </w:p>
          <w:p w14:paraId="3B76FB75" w14:textId="77777777" w:rsidR="00551A8F" w:rsidRDefault="0002526D">
            <w:pPr>
              <w:rPr>
                <w:rFonts w:eastAsia="新細明體"/>
                <w:bCs/>
                <w:lang w:val="en-US" w:eastAsia="zh-TW"/>
              </w:rPr>
            </w:pPr>
            <w:r>
              <w:rPr>
                <w:rFonts w:eastAsia="新細明體" w:hint="eastAsia"/>
                <w:bCs/>
                <w:lang w:val="en-US" w:eastAsia="zh-TW"/>
              </w:rPr>
              <w:t>W</w:t>
            </w:r>
            <w:r>
              <w:rPr>
                <w:rFonts w:eastAsia="新細明體"/>
                <w:bCs/>
                <w:lang w:val="en-US" w:eastAsia="zh-TW"/>
              </w:rPr>
              <w:t xml:space="preserve">e do NOT think limiting the design to be single-stage DCI is </w:t>
            </w:r>
            <w:r>
              <w:rPr>
                <w:rFonts w:eastAsia="新細明體"/>
                <w:b/>
                <w:highlight w:val="yellow"/>
                <w:lang w:val="en-US" w:eastAsia="zh-TW"/>
              </w:rPr>
              <w:t>optimized for 3 or more cells</w:t>
            </w:r>
            <w:r>
              <w:rPr>
                <w:rFonts w:eastAsia="新細明體"/>
                <w:bCs/>
                <w:lang w:val="en-US" w:eastAsia="zh-TW"/>
              </w:rPr>
              <w:t>.</w:t>
            </w:r>
          </w:p>
        </w:tc>
      </w:tr>
      <w:tr w:rsidR="00551A8F" w14:paraId="069B9244" w14:textId="77777777">
        <w:tc>
          <w:tcPr>
            <w:tcW w:w="2009" w:type="dxa"/>
          </w:tcPr>
          <w:p w14:paraId="41C06D4B" w14:textId="77777777" w:rsidR="00551A8F" w:rsidRDefault="0002526D">
            <w:pPr>
              <w:rPr>
                <w:rFonts w:eastAsia="新細明體"/>
                <w:bCs/>
                <w:lang w:val="en-US" w:eastAsia="zh-TW"/>
              </w:rPr>
            </w:pPr>
            <w:r>
              <w:rPr>
                <w:rFonts w:eastAsia="新細明體"/>
                <w:bCs/>
                <w:lang w:val="en-US" w:eastAsia="zh-TW"/>
              </w:rPr>
              <w:t>Moderator2</w:t>
            </w:r>
          </w:p>
        </w:tc>
        <w:tc>
          <w:tcPr>
            <w:tcW w:w="7353" w:type="dxa"/>
          </w:tcPr>
          <w:p w14:paraId="0E2D9AE2" w14:textId="77777777" w:rsidR="00551A8F" w:rsidRDefault="0002526D">
            <w:pPr>
              <w:rPr>
                <w:rFonts w:eastAsia="新細明體"/>
                <w:bCs/>
                <w:lang w:val="en-US" w:eastAsia="zh-TW"/>
              </w:rPr>
            </w:pPr>
            <w:r>
              <w:rPr>
                <w:rFonts w:eastAsia="新細明體"/>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新細明體"/>
                <w:bCs/>
                <w:lang w:val="en-US" w:eastAsia="zh-TW"/>
              </w:rPr>
            </w:pPr>
            <w:r>
              <w:rPr>
                <w:rFonts w:eastAsia="新細明體" w:hint="eastAsia"/>
                <w:bCs/>
                <w:lang w:val="en-US" w:eastAsia="zh-TW"/>
              </w:rPr>
              <w:t>M</w:t>
            </w:r>
            <w:r>
              <w:rPr>
                <w:rFonts w:eastAsia="新細明體"/>
                <w:bCs/>
                <w:lang w:val="en-US" w:eastAsia="zh-TW"/>
              </w:rPr>
              <w:t>TK2</w:t>
            </w:r>
          </w:p>
        </w:tc>
        <w:tc>
          <w:tcPr>
            <w:tcW w:w="7353" w:type="dxa"/>
          </w:tcPr>
          <w:p w14:paraId="536832A5" w14:textId="77777777" w:rsidR="00551A8F" w:rsidRDefault="0002526D">
            <w:pPr>
              <w:rPr>
                <w:rFonts w:eastAsia="新細明體"/>
                <w:bCs/>
                <w:lang w:val="en-US" w:eastAsia="zh-TW"/>
              </w:rPr>
            </w:pPr>
            <w:r>
              <w:rPr>
                <w:rFonts w:eastAsia="新細明體" w:hint="eastAsia"/>
                <w:bCs/>
                <w:lang w:val="en-US" w:eastAsia="zh-TW"/>
              </w:rPr>
              <w:t>S</w:t>
            </w:r>
            <w:r>
              <w:rPr>
                <w:rFonts w:eastAsia="新細明體"/>
                <w:bCs/>
                <w:lang w:val="en-US" w:eastAsia="zh-TW"/>
              </w:rPr>
              <w:t xml:space="preserve">orry </w:t>
            </w:r>
            <w:r>
              <w:rPr>
                <w:rFonts w:eastAsia="新細明體" w:hint="eastAsia"/>
                <w:bCs/>
                <w:lang w:val="en-US" w:eastAsia="zh-TW"/>
              </w:rPr>
              <w:t>w</w:t>
            </w:r>
            <w:r>
              <w:rPr>
                <w:rFonts w:eastAsia="新細明體"/>
                <w:bCs/>
                <w:lang w:val="en-US" w:eastAsia="zh-TW"/>
              </w:rPr>
              <w:t xml:space="preserve">e can NOT accept the proposal. We acknowledge that the TU is quite limited, but </w:t>
            </w:r>
            <w:r>
              <w:rPr>
                <w:rFonts w:eastAsia="新細明體"/>
                <w:b/>
                <w:lang w:val="en-US" w:eastAsia="zh-TW"/>
              </w:rPr>
              <w:t>if TU limit is the only thing we consider</w:t>
            </w:r>
            <w:r>
              <w:rPr>
                <w:rFonts w:eastAsia="新細明體"/>
                <w:bCs/>
                <w:lang w:val="en-US" w:eastAsia="zh-TW"/>
              </w:rPr>
              <w:t xml:space="preserve">, then </w:t>
            </w:r>
            <w:r>
              <w:rPr>
                <w:rFonts w:eastAsia="新細明體"/>
                <w:b/>
                <w:lang w:val="en-US" w:eastAsia="zh-TW"/>
              </w:rPr>
              <w:t>we should reuse all the legacy mechanism and design a 3-cell multi-cell scheduling DCI to make it quick</w:t>
            </w:r>
            <w:r>
              <w:rPr>
                <w:rFonts w:eastAsia="新細明體"/>
                <w:bCs/>
                <w:lang w:val="en-US" w:eastAsia="zh-TW"/>
              </w:rPr>
              <w:t xml:space="preserve">. </w:t>
            </w:r>
          </w:p>
          <w:p w14:paraId="5F6BD53B" w14:textId="77777777" w:rsidR="00551A8F" w:rsidRDefault="0002526D">
            <w:pPr>
              <w:rPr>
                <w:rFonts w:eastAsia="新細明體"/>
                <w:bCs/>
                <w:lang w:val="en-US" w:eastAsia="zh-TW"/>
              </w:rPr>
            </w:pPr>
            <w:r>
              <w:rPr>
                <w:rFonts w:eastAsia="新細明體"/>
                <w:bCs/>
                <w:lang w:val="en-US" w:eastAsia="zh-TW"/>
              </w:rPr>
              <w:t>For a 2-stage DCI, the 1</w:t>
            </w:r>
            <w:r w:rsidRPr="009521B7">
              <w:rPr>
                <w:rFonts w:eastAsia="新細明體"/>
                <w:bCs/>
                <w:vertAlign w:val="superscript"/>
                <w:lang w:val="en-US" w:eastAsia="zh-TW"/>
              </w:rPr>
              <w:t>st</w:t>
            </w:r>
            <w:r>
              <w:rPr>
                <w:rFonts w:eastAsia="新細明體"/>
                <w:bCs/>
                <w:lang w:val="en-US" w:eastAsia="zh-TW"/>
              </w:rPr>
              <w:t>-stage DCI is conveyed by the PDCCH, while the 2</w:t>
            </w:r>
            <w:r w:rsidRPr="009521B7">
              <w:rPr>
                <w:rFonts w:eastAsia="新細明體"/>
                <w:bCs/>
                <w:vertAlign w:val="superscript"/>
                <w:lang w:val="en-US" w:eastAsia="zh-TW"/>
              </w:rPr>
              <w:t>nd</w:t>
            </w:r>
            <w:r>
              <w:rPr>
                <w:rFonts w:eastAsia="新細明體"/>
                <w:bCs/>
                <w:lang w:val="en-US" w:eastAsia="zh-TW"/>
              </w:rPr>
              <w:t>-stage DCI is conveyed using the PDSCH resources. For the sake of progress, we can compromise to do the following down scope:</w:t>
            </w:r>
          </w:p>
          <w:p w14:paraId="46E02AD9" w14:textId="77777777" w:rsidR="00551A8F" w:rsidRDefault="0002526D">
            <w:pPr>
              <w:pStyle w:val="a"/>
              <w:numPr>
                <w:ilvl w:val="0"/>
                <w:numId w:val="34"/>
              </w:numPr>
              <w:rPr>
                <w:rFonts w:eastAsia="新細明體"/>
                <w:bCs/>
                <w:lang w:val="en-US" w:eastAsia="zh-TW"/>
              </w:rPr>
            </w:pPr>
            <w:r>
              <w:rPr>
                <w:rFonts w:eastAsia="新細明體"/>
                <w:bCs/>
                <w:strike/>
                <w:color w:val="FF0000"/>
                <w:lang w:val="en-US" w:eastAsia="zh-TW"/>
              </w:rPr>
              <w:t>Single-stage DCI format</w:t>
            </w:r>
            <w:r>
              <w:rPr>
                <w:rFonts w:eastAsia="新細明體"/>
                <w:bCs/>
                <w:color w:val="FF0000"/>
                <w:lang w:val="en-US" w:eastAsia="zh-TW"/>
              </w:rPr>
              <w:t>Only PDCCH resources</w:t>
            </w:r>
            <w:r>
              <w:rPr>
                <w:rFonts w:eastAsia="新細明體"/>
                <w:bCs/>
                <w:lang w:val="en-US" w:eastAsia="zh-TW"/>
              </w:rPr>
              <w:t xml:space="preserve"> </w:t>
            </w:r>
            <w:r>
              <w:rPr>
                <w:rFonts w:eastAsia="新細明體"/>
                <w:bCs/>
                <w:strike/>
                <w:color w:val="FF0000"/>
                <w:lang w:val="en-US" w:eastAsia="zh-TW"/>
              </w:rPr>
              <w:t>is</w:t>
            </w:r>
            <w:r>
              <w:rPr>
                <w:rFonts w:eastAsia="新細明體"/>
                <w:bCs/>
                <w:color w:val="FF0000"/>
                <w:lang w:val="en-US" w:eastAsia="zh-TW"/>
              </w:rPr>
              <w:t xml:space="preserve">are </w:t>
            </w:r>
            <w:r>
              <w:rPr>
                <w:rFonts w:eastAsia="新細明體"/>
                <w:bCs/>
                <w:strike/>
                <w:color w:val="FF0000"/>
                <w:lang w:val="en-US" w:eastAsia="zh-TW"/>
              </w:rPr>
              <w:t>supported</w:t>
            </w:r>
            <w:r>
              <w:rPr>
                <w:rFonts w:eastAsia="新細明體"/>
                <w:bCs/>
                <w:color w:val="FF0000"/>
                <w:lang w:val="en-US" w:eastAsia="zh-TW"/>
              </w:rPr>
              <w:t>used</w:t>
            </w:r>
            <w:r>
              <w:rPr>
                <w:rFonts w:eastAsia="新細明體"/>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新細明體"/>
                <w:bCs/>
                <w:lang w:val="en-US" w:eastAsia="zh-TW"/>
              </w:rPr>
            </w:pPr>
            <w:r>
              <w:rPr>
                <w:rFonts w:eastAsia="新細明體"/>
                <w:bCs/>
                <w:lang w:val="en-US" w:eastAsia="zh-TW"/>
              </w:rPr>
              <w:t>Moderator3</w:t>
            </w:r>
          </w:p>
        </w:tc>
        <w:tc>
          <w:tcPr>
            <w:tcW w:w="7353" w:type="dxa"/>
          </w:tcPr>
          <w:p w14:paraId="0862E5C7" w14:textId="77777777" w:rsidR="005222EE" w:rsidRDefault="005222EE" w:rsidP="005222EE">
            <w:pPr>
              <w:rPr>
                <w:rFonts w:eastAsia="新細明體"/>
                <w:bCs/>
                <w:lang w:val="en-US" w:eastAsia="zh-TW"/>
              </w:rPr>
            </w:pPr>
            <w:r>
              <w:rPr>
                <w:rFonts w:eastAsia="新細明體"/>
                <w:bCs/>
                <w:lang w:val="en-US" w:eastAsia="zh-TW"/>
              </w:rPr>
              <w:t>@MTK: Yes, with limited TU, we should reuse existing mechanism as much as possible.</w:t>
            </w:r>
          </w:p>
          <w:p w14:paraId="5515B844" w14:textId="77777777" w:rsidR="005222EE" w:rsidRDefault="005222EE" w:rsidP="005222EE">
            <w:pPr>
              <w:rPr>
                <w:rFonts w:eastAsia="新細明體"/>
                <w:bCs/>
                <w:lang w:val="en-US" w:eastAsia="zh-TW"/>
              </w:rPr>
            </w:pPr>
            <w:r>
              <w:rPr>
                <w:rFonts w:eastAsia="新細明體"/>
                <w:bCs/>
                <w:lang w:val="en-US" w:eastAsia="zh-TW"/>
              </w:rPr>
              <w:t>Either 3-cell or 4-cell may have no significant impact on DCI design. Anyway, single-sta</w:t>
            </w:r>
            <w:r>
              <w:rPr>
                <w:rFonts w:eastAsia="新細明體"/>
                <w:bCs/>
                <w:lang w:val="en-US" w:eastAsia="zh-TW"/>
              </w:rPr>
              <w:lastRenderedPageBreak/>
              <w:t>ge DCI is the baseline. Two-stage DCI can be supported only after we finish the main issues of single-stage DCI design.</w:t>
            </w:r>
          </w:p>
          <w:p w14:paraId="6A837CD9" w14:textId="3D4AF2A7" w:rsidR="005222EE" w:rsidRDefault="005222EE" w:rsidP="005222EE">
            <w:pPr>
              <w:rPr>
                <w:rFonts w:eastAsia="新細明體"/>
                <w:bCs/>
                <w:lang w:val="en-US" w:eastAsia="zh-TW"/>
              </w:rPr>
            </w:pPr>
            <w:r>
              <w:rPr>
                <w:rFonts w:eastAsia="新細明體"/>
                <w:bCs/>
                <w:lang w:val="en-US" w:eastAsia="zh-TW"/>
              </w:rPr>
              <w:t>Considering almost all companies support current proposal, I think it is not necessary to update it.</w:t>
            </w:r>
          </w:p>
        </w:tc>
      </w:tr>
      <w:tr w:rsidR="00073556" w14:paraId="301C98EF" w14:textId="77777777">
        <w:tc>
          <w:tcPr>
            <w:tcW w:w="2009" w:type="dxa"/>
          </w:tcPr>
          <w:p w14:paraId="0B8707C4" w14:textId="00DF5589" w:rsidR="00073556" w:rsidRPr="00073556" w:rsidRDefault="00073556" w:rsidP="005222EE">
            <w:pPr>
              <w:rPr>
                <w:rFonts w:eastAsia="新細明體"/>
                <w:bCs/>
                <w:lang w:eastAsia="zh-TW"/>
              </w:rPr>
            </w:pPr>
            <w:r>
              <w:rPr>
                <w:rFonts w:eastAsia="新細明體"/>
                <w:bCs/>
                <w:lang w:eastAsia="zh-TW"/>
              </w:rPr>
              <w:lastRenderedPageBreak/>
              <w:t>MTK</w:t>
            </w:r>
          </w:p>
        </w:tc>
        <w:tc>
          <w:tcPr>
            <w:tcW w:w="7353" w:type="dxa"/>
          </w:tcPr>
          <w:p w14:paraId="3ABFDD2F" w14:textId="21C1E268" w:rsidR="00073556" w:rsidRDefault="00073556" w:rsidP="00073556">
            <w:pPr>
              <w:rPr>
                <w:rFonts w:eastAsia="新細明體"/>
                <w:bCs/>
                <w:lang w:val="en-US" w:eastAsia="zh-TW"/>
              </w:rPr>
            </w:pPr>
            <w:r>
              <w:rPr>
                <w:rFonts w:eastAsia="新細明體" w:hint="eastAsia"/>
                <w:bCs/>
                <w:lang w:val="en-US" w:eastAsia="zh-TW"/>
              </w:rPr>
              <w:t>I</w:t>
            </w:r>
            <w:r>
              <w:rPr>
                <w:rFonts w:eastAsia="新細明體"/>
                <w:bCs/>
                <w:lang w:val="en-US" w:eastAsia="zh-TW"/>
              </w:rPr>
              <w:t xml:space="preserve">n that case, we can </w:t>
            </w:r>
            <w:r w:rsidRPr="00073556">
              <w:rPr>
                <w:rFonts w:eastAsia="新細明體"/>
                <w:b/>
                <w:lang w:val="en-US" w:eastAsia="zh-TW"/>
              </w:rPr>
              <w:t>NOT</w:t>
            </w:r>
            <w:r>
              <w:rPr>
                <w:rFonts w:eastAsia="新細明體"/>
                <w:bCs/>
                <w:lang w:val="en-US" w:eastAsia="zh-TW"/>
              </w:rPr>
              <w:t xml:space="preserve"> agree on the current FL proposal. As we mentioned before, the SID clearly states that</w:t>
            </w:r>
          </w:p>
          <w:p w14:paraId="6D951C4D" w14:textId="77777777" w:rsidR="00073556" w:rsidRDefault="00073556" w:rsidP="00073556">
            <w:pPr>
              <w:pStyle w:val="a"/>
              <w:numPr>
                <w:ilvl w:val="0"/>
                <w:numId w:val="34"/>
              </w:numPr>
              <w:rPr>
                <w:rFonts w:eastAsia="新細明體"/>
                <w:bCs/>
                <w:lang w:val="en-US" w:eastAsia="zh-TW"/>
              </w:rPr>
            </w:pPr>
            <w:r>
              <w:rPr>
                <w:rFonts w:eastAsia="新細明體"/>
                <w:bCs/>
                <w:lang w:val="en-US" w:eastAsia="zh-TW"/>
              </w:rPr>
              <w:t xml:space="preserve">The single DCI for the multi-cell PUSCH/PDSCH scheduling </w:t>
            </w:r>
            <w:r>
              <w:rPr>
                <w:rFonts w:eastAsia="新細明體"/>
                <w:b/>
                <w:highlight w:val="yellow"/>
                <w:lang w:val="en-US" w:eastAsia="zh-TW"/>
              </w:rPr>
              <w:t>shall be optimized for 3 or more cells</w:t>
            </w:r>
          </w:p>
          <w:p w14:paraId="77D32165" w14:textId="77777777" w:rsidR="00073556" w:rsidRDefault="00073556" w:rsidP="005222EE">
            <w:pPr>
              <w:rPr>
                <w:rFonts w:eastAsia="新細明體"/>
                <w:bCs/>
                <w:lang w:val="en-US" w:eastAsia="zh-TW"/>
              </w:rPr>
            </w:pPr>
            <w:r>
              <w:rPr>
                <w:rFonts w:eastAsia="新細明體"/>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sidRPr="004343A9">
              <w:rPr>
                <w:rFonts w:eastAsia="新細明體"/>
                <w:b/>
                <w:lang w:val="en-US" w:eastAsia="zh-TW"/>
              </w:rPr>
              <w:t>In this case, we think it is too early for now to preclude the possibility of DCI segmentation.</w:t>
            </w:r>
          </w:p>
          <w:p w14:paraId="42C6B504" w14:textId="22ADBC24" w:rsidR="00073556" w:rsidRDefault="00073556" w:rsidP="005222EE">
            <w:pPr>
              <w:rPr>
                <w:rFonts w:eastAsia="新細明體"/>
                <w:bCs/>
                <w:lang w:val="en-US" w:eastAsia="zh-TW"/>
              </w:rPr>
            </w:pPr>
            <w:r>
              <w:rPr>
                <w:rFonts w:eastAsia="新細明體" w:hint="eastAsia"/>
                <w:bCs/>
                <w:lang w:val="en-US" w:eastAsia="zh-TW"/>
              </w:rPr>
              <w:t>A</w:t>
            </w:r>
            <w:r>
              <w:rPr>
                <w:rFonts w:eastAsia="新細明體"/>
                <w:bCs/>
                <w:lang w:val="en-US" w:eastAsia="zh-TW"/>
              </w:rPr>
              <w:t xml:space="preserve">gain, </w:t>
            </w:r>
            <w:r w:rsidRPr="00073556">
              <w:rPr>
                <w:rFonts w:eastAsia="新細明體"/>
                <w:bCs/>
                <w:lang w:val="en-US" w:eastAsia="zh-TW"/>
              </w:rPr>
              <w:t xml:space="preserve">we can </w:t>
            </w:r>
            <w:r>
              <w:rPr>
                <w:rFonts w:eastAsia="新細明體"/>
                <w:bCs/>
                <w:lang w:val="en-US" w:eastAsia="zh-TW"/>
              </w:rPr>
              <w:t xml:space="preserve">accept </w:t>
            </w:r>
            <w:r w:rsidRPr="00073556">
              <w:rPr>
                <w:rFonts w:eastAsia="新細明體"/>
                <w:bCs/>
                <w:lang w:val="en-US" w:eastAsia="zh-TW"/>
              </w:rPr>
              <w:t>the following down scope</w:t>
            </w:r>
            <w:r w:rsidR="004343A9">
              <w:rPr>
                <w:rFonts w:eastAsia="新細明體"/>
                <w:bCs/>
                <w:lang w:val="en-US" w:eastAsia="zh-TW"/>
              </w:rPr>
              <w:t xml:space="preserve"> to first preclude the usage of PDSCH resource as in current 2-stage DCI</w:t>
            </w:r>
            <w:r>
              <w:rPr>
                <w:rFonts w:eastAsia="新細明體"/>
                <w:bCs/>
                <w:lang w:val="en-US" w:eastAsia="zh-TW"/>
              </w:rPr>
              <w:t>:</w:t>
            </w:r>
          </w:p>
          <w:p w14:paraId="5641A9D1" w14:textId="6A9D4B82" w:rsidR="00073556" w:rsidRPr="004343A9" w:rsidRDefault="004343A9" w:rsidP="00073556">
            <w:pPr>
              <w:pStyle w:val="a"/>
              <w:numPr>
                <w:ilvl w:val="0"/>
                <w:numId w:val="43"/>
              </w:numPr>
              <w:rPr>
                <w:rFonts w:eastAsia="新細明體"/>
                <w:bCs/>
                <w:lang w:val="en-US" w:eastAsia="zh-TW"/>
              </w:rPr>
            </w:pPr>
            <w:r>
              <w:rPr>
                <w:rFonts w:eastAsia="新細明體"/>
                <w:bCs/>
                <w:strike/>
                <w:color w:val="FF0000"/>
                <w:lang w:val="en-US" w:eastAsia="zh-TW"/>
              </w:rPr>
              <w:t>Single-stage DCI format</w:t>
            </w:r>
            <w:r>
              <w:rPr>
                <w:rFonts w:eastAsia="新細明體"/>
                <w:bCs/>
                <w:color w:val="FF0000"/>
                <w:lang w:val="en-US" w:eastAsia="zh-TW"/>
              </w:rPr>
              <w:t xml:space="preserve">Only PDCCH resources </w:t>
            </w:r>
            <w:r>
              <w:rPr>
                <w:rFonts w:eastAsia="新細明體"/>
                <w:bCs/>
                <w:strike/>
                <w:color w:val="FF0000"/>
                <w:lang w:val="en-US" w:eastAsia="zh-TW"/>
              </w:rPr>
              <w:t>is</w:t>
            </w:r>
            <w:r>
              <w:rPr>
                <w:rFonts w:eastAsia="新細明體"/>
                <w:bCs/>
                <w:color w:val="FF0000"/>
                <w:lang w:val="en-US" w:eastAsia="zh-TW"/>
              </w:rPr>
              <w:t xml:space="preserve">are </w:t>
            </w:r>
            <w:r>
              <w:rPr>
                <w:rFonts w:eastAsia="新細明體"/>
                <w:bCs/>
                <w:strike/>
                <w:color w:val="FF0000"/>
                <w:lang w:val="en-US" w:eastAsia="zh-TW"/>
              </w:rPr>
              <w:t>supported</w:t>
            </w:r>
            <w:r>
              <w:rPr>
                <w:rFonts w:eastAsia="新細明體"/>
                <w:bCs/>
                <w:color w:val="FF0000"/>
                <w:lang w:val="en-US" w:eastAsia="zh-TW"/>
              </w:rPr>
              <w:t>used</w:t>
            </w:r>
            <w:r>
              <w:rPr>
                <w:rFonts w:eastAsia="新細明體"/>
                <w:bCs/>
                <w:lang w:val="en-US" w:eastAsia="zh-TW"/>
              </w:rPr>
              <w:t xml:space="preserve"> for multi-cell PDSCH or PUSCH scheduling.</w:t>
            </w:r>
          </w:p>
        </w:tc>
      </w:tr>
      <w:tr w:rsidR="009521B7" w14:paraId="295EC23D" w14:textId="77777777">
        <w:tc>
          <w:tcPr>
            <w:tcW w:w="2009" w:type="dxa"/>
          </w:tcPr>
          <w:p w14:paraId="0213F735" w14:textId="52DD85F4" w:rsidR="009521B7" w:rsidRDefault="009521B7" w:rsidP="005222EE">
            <w:pPr>
              <w:rPr>
                <w:rFonts w:eastAsia="新細明體"/>
                <w:bCs/>
                <w:lang w:eastAsia="zh-TW"/>
              </w:rPr>
            </w:pPr>
            <w:r>
              <w:rPr>
                <w:rFonts w:eastAsia="新細明體"/>
                <w:bCs/>
                <w:lang w:eastAsia="zh-TW"/>
              </w:rPr>
              <w:t>Moderator4</w:t>
            </w:r>
          </w:p>
        </w:tc>
        <w:tc>
          <w:tcPr>
            <w:tcW w:w="7353" w:type="dxa"/>
          </w:tcPr>
          <w:p w14:paraId="52FF5B4F" w14:textId="4C781946" w:rsidR="009521B7" w:rsidRPr="009521B7" w:rsidRDefault="009521B7" w:rsidP="009521B7">
            <w:pPr>
              <w:rPr>
                <w:rFonts w:eastAsia="新細明體"/>
                <w:bCs/>
                <w:lang w:eastAsia="zh-TW"/>
              </w:rPr>
            </w:pPr>
            <w:r>
              <w:rPr>
                <w:rFonts w:eastAsia="新細明體"/>
                <w:bCs/>
                <w:lang w:eastAsia="zh-TW"/>
              </w:rPr>
              <w:t xml:space="preserve">@MTK: </w:t>
            </w:r>
            <w:r w:rsidRPr="009521B7">
              <w:rPr>
                <w:rFonts w:eastAsia="新細明體"/>
                <w:bCs/>
                <w:lang w:eastAsia="zh-TW"/>
              </w:rPr>
              <w:t>Yes, we can defer the discussion on single-stage or two-stage DCI after we have conclusion on max number of cells scheduled by a single DCI.</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2"/>
        <w:ind w:left="540"/>
      </w:pPr>
      <w:r>
        <w:t>Other related issues</w:t>
      </w:r>
    </w:p>
    <w:tbl>
      <w:tblPr>
        <w:tblStyle w:val="af7"/>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1BC0A00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26837973" w14:textId="77777777" w:rsidR="00551A8F" w:rsidRDefault="0002526D">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1CD6E7D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068DF696" w14:textId="77777777" w:rsidR="00551A8F" w:rsidRDefault="0002526D">
            <w:pPr>
              <w:pStyle w:val="a"/>
              <w:numPr>
                <w:ilvl w:val="0"/>
                <w:numId w:val="18"/>
              </w:numPr>
              <w:rPr>
                <w:rFonts w:eastAsia="KaiTi"/>
                <w:bCs/>
                <w:i/>
                <w:szCs w:val="20"/>
                <w:lang w:val="en-US"/>
              </w:rPr>
            </w:pPr>
            <w:r>
              <w:rPr>
                <w:rFonts w:eastAsia="KaiTi"/>
                <w:bCs/>
                <w:i/>
                <w:szCs w:val="20"/>
                <w:lang w:val="en-US"/>
              </w:rPr>
              <w:t>Proposal 5: Re-use CIF/nCI framework</w:t>
            </w:r>
          </w:p>
          <w:p w14:paraId="0F397A37"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2B12396B" w14:textId="77777777" w:rsidR="00551A8F" w:rsidRDefault="0002526D">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75318281" w14:textId="77777777" w:rsidR="00551A8F" w:rsidRDefault="0002526D">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07687764"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Different CIF/nCI values can be assigned to different sets of cells scheduled from the same scheduling cell</w:t>
            </w:r>
          </w:p>
          <w:p w14:paraId="4DB8F9C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E13B8C0"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13E4E302" w14:textId="77777777" w:rsidR="00551A8F" w:rsidRDefault="0002526D">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2"/>
        <w:ind w:left="540"/>
      </w:pPr>
      <w:r>
        <w:t>DCI field types</w:t>
      </w:r>
    </w:p>
    <w:tbl>
      <w:tblPr>
        <w:tblStyle w:val="af7"/>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3F20444C" w14:textId="77777777" w:rsidR="00551A8F" w:rsidRDefault="0002526D">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75AD3A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1AED59B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1E9695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7A8109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4367A0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62BBE1E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5874BEF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11CED53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46D542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7E6699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3B8DAD2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a"/>
              <w:numPr>
                <w:ilvl w:val="0"/>
                <w:numId w:val="17"/>
              </w:numPr>
              <w:rPr>
                <w:rFonts w:eastAsia="KaiTi"/>
                <w:b/>
                <w:bCs/>
                <w:sz w:val="22"/>
                <w:lang w:eastAsia="zh-CN"/>
              </w:rPr>
            </w:pPr>
            <w:r>
              <w:rPr>
                <w:rFonts w:eastAsia="KaiTi"/>
                <w:b/>
                <w:bCs/>
                <w:sz w:val="22"/>
                <w:lang w:eastAsia="zh-CN"/>
              </w:rPr>
              <w:t>Lenovo</w:t>
            </w:r>
          </w:p>
          <w:p w14:paraId="3740BA1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492EC7B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22AF7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4063708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41E120E5" w14:textId="77777777" w:rsidR="00551A8F" w:rsidRDefault="00551A8F">
            <w:pPr>
              <w:rPr>
                <w:lang w:val="en-AU" w:eastAsia="en-US"/>
              </w:rPr>
            </w:pPr>
          </w:p>
          <w:p w14:paraId="74B7C4F5"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490BEE0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7738D3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06FDF03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56F466E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91BD93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3C683EF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06453213"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279EC54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11037F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0FEFA55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a"/>
              <w:numPr>
                <w:ilvl w:val="0"/>
                <w:numId w:val="17"/>
              </w:numPr>
              <w:rPr>
                <w:rFonts w:eastAsia="KaiTi"/>
                <w:b/>
                <w:bCs/>
                <w:sz w:val="22"/>
                <w:lang w:eastAsia="zh-CN"/>
              </w:rPr>
            </w:pPr>
            <w:r>
              <w:rPr>
                <w:rFonts w:eastAsia="KaiTi"/>
                <w:b/>
                <w:bCs/>
                <w:sz w:val="22"/>
                <w:lang w:eastAsia="zh-CN"/>
              </w:rPr>
              <w:t>CAICT</w:t>
            </w:r>
          </w:p>
          <w:p w14:paraId="26EC7E1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59ACF132" w14:textId="77777777" w:rsidR="00551A8F" w:rsidRDefault="00551A8F">
            <w:pPr>
              <w:pStyle w:val="a"/>
              <w:numPr>
                <w:ilvl w:val="0"/>
                <w:numId w:val="0"/>
              </w:numPr>
              <w:ind w:left="360"/>
              <w:rPr>
                <w:rFonts w:eastAsia="KaiTi"/>
                <w:b/>
                <w:bCs/>
                <w:sz w:val="22"/>
                <w:lang w:eastAsia="zh-CN"/>
              </w:rPr>
            </w:pPr>
          </w:p>
          <w:p w14:paraId="5AADECA5" w14:textId="77777777" w:rsidR="00551A8F" w:rsidRDefault="0002526D">
            <w:pPr>
              <w:pStyle w:val="a"/>
              <w:numPr>
                <w:ilvl w:val="0"/>
                <w:numId w:val="17"/>
              </w:numPr>
              <w:rPr>
                <w:rFonts w:eastAsia="KaiTi"/>
                <w:b/>
                <w:bCs/>
                <w:sz w:val="22"/>
                <w:lang w:eastAsia="zh-CN"/>
              </w:rPr>
            </w:pPr>
            <w:r>
              <w:rPr>
                <w:rFonts w:eastAsia="KaiTi"/>
                <w:b/>
                <w:bCs/>
                <w:sz w:val="22"/>
                <w:lang w:eastAsia="zh-CN"/>
              </w:rPr>
              <w:lastRenderedPageBreak/>
              <w:t>Apple</w:t>
            </w:r>
          </w:p>
          <w:p w14:paraId="5D5C5BD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B3C488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12B6714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7C257B2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44F25B6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20A8C5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059E2BA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1FFD31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4545D5D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32A177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0D3E39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a"/>
              <w:numPr>
                <w:ilvl w:val="0"/>
                <w:numId w:val="17"/>
              </w:numPr>
              <w:rPr>
                <w:rFonts w:eastAsia="KaiTi"/>
                <w:b/>
                <w:bCs/>
                <w:sz w:val="22"/>
                <w:lang w:eastAsia="zh-CN"/>
              </w:rPr>
            </w:pPr>
            <w:r>
              <w:rPr>
                <w:rFonts w:eastAsia="KaiTi"/>
                <w:b/>
                <w:bCs/>
                <w:sz w:val="22"/>
                <w:lang w:eastAsia="zh-CN"/>
              </w:rPr>
              <w:t>NTT DOCOMO</w:t>
            </w:r>
          </w:p>
          <w:p w14:paraId="6561FA9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7AD7059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25FE35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2446A47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5205A8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053D92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2632F7C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0C58AA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408EA0E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3ABF126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F31255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2B72A8D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68C3197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3758674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631BF5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42994A1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0DBB20AE" w14:textId="77777777" w:rsidR="00551A8F" w:rsidRDefault="0002526D">
            <w:pPr>
              <w:pStyle w:val="a"/>
              <w:numPr>
                <w:ilvl w:val="0"/>
                <w:numId w:val="35"/>
              </w:numPr>
              <w:spacing w:before="120" w:after="120"/>
              <w:rPr>
                <w:bCs/>
                <w:i/>
                <w:iCs/>
                <w:szCs w:val="20"/>
              </w:rPr>
            </w:pPr>
            <w:r>
              <w:rPr>
                <w:bCs/>
                <w:i/>
                <w:iCs/>
                <w:szCs w:val="20"/>
              </w:rPr>
              <w:t>The value indicated via one DCI field is commonly applied for all the scheduled cells/TBs.</w:t>
            </w:r>
          </w:p>
          <w:p w14:paraId="5EE1770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Alt 2: Shared-reference-cell</w:t>
            </w:r>
          </w:p>
          <w:p w14:paraId="0A9FE36B" w14:textId="77777777" w:rsidR="00551A8F" w:rsidRDefault="0002526D">
            <w:pPr>
              <w:pStyle w:val="a"/>
              <w:numPr>
                <w:ilvl w:val="0"/>
                <w:numId w:val="35"/>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32E4493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7ADA093D" w14:textId="77777777" w:rsidR="00551A8F" w:rsidRDefault="0002526D">
            <w:pPr>
              <w:pStyle w:val="a"/>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5E263F9F" w14:textId="77777777" w:rsidR="00551A8F" w:rsidRDefault="0002526D">
            <w:pPr>
              <w:pStyle w:val="a"/>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12BD94F9"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0E08D952" w14:textId="77777777" w:rsidR="00551A8F" w:rsidRDefault="0002526D">
            <w:pPr>
              <w:pStyle w:val="a"/>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1C75F12A" w14:textId="77777777" w:rsidR="00551A8F" w:rsidRDefault="0002526D">
            <w:pPr>
              <w:pStyle w:val="a"/>
              <w:numPr>
                <w:ilvl w:val="0"/>
                <w:numId w:val="35"/>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3B18A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7D13DF6C"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E6F33A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0B1CC25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6959550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231F04CC"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7807BC2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5BC93CC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522D11E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2615B26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296AC6B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0055CFB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770D8D2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5DECA819"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5AF99F4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560124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41A9089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0CBADBC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778D214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a"/>
              <w:numPr>
                <w:ilvl w:val="0"/>
                <w:numId w:val="17"/>
              </w:numPr>
              <w:rPr>
                <w:rFonts w:eastAsia="KaiTi"/>
                <w:b/>
                <w:bCs/>
                <w:sz w:val="22"/>
                <w:lang w:eastAsia="zh-CN"/>
              </w:rPr>
            </w:pPr>
            <w:r>
              <w:rPr>
                <w:rFonts w:eastAsia="KaiTi"/>
                <w:b/>
                <w:bCs/>
                <w:sz w:val="22"/>
                <w:lang w:eastAsia="zh-CN"/>
              </w:rPr>
              <w:t>MediaTek</w:t>
            </w:r>
          </w:p>
          <w:p w14:paraId="27BA588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0D6C840E" w14:textId="77777777" w:rsidR="00551A8F" w:rsidRDefault="0002526D">
            <w:pPr>
              <w:pStyle w:val="a"/>
              <w:numPr>
                <w:ilvl w:val="0"/>
                <w:numId w:val="18"/>
              </w:numPr>
              <w:rPr>
                <w:rFonts w:eastAsia="KaiTi"/>
                <w:i/>
                <w:iCs/>
                <w:szCs w:val="20"/>
                <w:lang w:val="en-US" w:eastAsia="zh-CN"/>
              </w:rPr>
            </w:pPr>
            <w:bookmarkStart w:id="600" w:name="_Toc102136964"/>
            <w:r>
              <w:rPr>
                <w:rFonts w:eastAsia="KaiTi"/>
                <w:i/>
                <w:iCs/>
                <w:szCs w:val="20"/>
                <w:lang w:val="en-US" w:eastAsia="zh-CN"/>
              </w:rPr>
              <w:t>Proposal 9: For mc-DCI scheduling PDSCH on multiple cells, at least the following fields are common for the multiple scheduled PDSCHs</w:t>
            </w:r>
            <w:bookmarkEnd w:id="600"/>
          </w:p>
          <w:p w14:paraId="1712CBA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1" w:name="_Toc102136965"/>
            <w:r>
              <w:rPr>
                <w:rFonts w:eastAsia="KaiTi"/>
                <w:i/>
                <w:szCs w:val="20"/>
                <w:lang w:val="en-AU" w:eastAsia="zh-CN"/>
              </w:rPr>
              <w:t>Downlink assignment index</w:t>
            </w:r>
            <w:bookmarkEnd w:id="601"/>
            <w:r>
              <w:rPr>
                <w:rFonts w:eastAsia="KaiTi"/>
                <w:i/>
                <w:szCs w:val="20"/>
                <w:lang w:val="en-AU" w:eastAsia="zh-CN"/>
              </w:rPr>
              <w:t xml:space="preserve"> </w:t>
            </w:r>
          </w:p>
          <w:p w14:paraId="471B92D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2" w:name="_Toc102136966"/>
            <w:r>
              <w:rPr>
                <w:rFonts w:eastAsia="KaiTi"/>
                <w:i/>
                <w:szCs w:val="20"/>
                <w:lang w:val="en-AU" w:eastAsia="zh-CN"/>
              </w:rPr>
              <w:t>TPC command for scheduled PUCCH</w:t>
            </w:r>
            <w:bookmarkEnd w:id="602"/>
            <w:r>
              <w:rPr>
                <w:rFonts w:eastAsia="KaiTi"/>
                <w:i/>
                <w:szCs w:val="20"/>
                <w:lang w:val="en-AU" w:eastAsia="zh-CN"/>
              </w:rPr>
              <w:t xml:space="preserve"> </w:t>
            </w:r>
          </w:p>
          <w:p w14:paraId="07DD45C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3" w:name="_Toc102136967"/>
            <w:r>
              <w:rPr>
                <w:rFonts w:eastAsia="KaiTi"/>
                <w:i/>
                <w:szCs w:val="20"/>
                <w:lang w:val="en-AU" w:eastAsia="zh-CN"/>
              </w:rPr>
              <w:t>PUCCH resource indicator</w:t>
            </w:r>
            <w:bookmarkEnd w:id="603"/>
          </w:p>
          <w:p w14:paraId="4EC9DC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4" w:name="_Toc102136968"/>
            <w:r>
              <w:rPr>
                <w:rFonts w:eastAsia="KaiTi"/>
                <w:i/>
                <w:szCs w:val="20"/>
                <w:lang w:val="en-AU" w:eastAsia="zh-CN"/>
              </w:rPr>
              <w:t>PDSCH-to-HARQ-feedback timing indicator</w:t>
            </w:r>
            <w:bookmarkEnd w:id="604"/>
          </w:p>
          <w:p w14:paraId="3119F6DF" w14:textId="77777777" w:rsidR="00551A8F" w:rsidRDefault="00551A8F">
            <w:pPr>
              <w:rPr>
                <w:lang w:val="en-AU" w:eastAsia="en-US"/>
              </w:rPr>
            </w:pPr>
          </w:p>
          <w:p w14:paraId="4C20A878"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1BEBED2C"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w:t>
            </w:r>
          </w:p>
          <w:p w14:paraId="44F661D6"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11DE115A" w14:textId="77777777" w:rsidR="00551A8F" w:rsidRDefault="0002526D">
            <w:pPr>
              <w:pStyle w:val="a"/>
              <w:numPr>
                <w:ilvl w:val="0"/>
                <w:numId w:val="35"/>
              </w:numPr>
              <w:spacing w:before="120" w:after="120"/>
              <w:rPr>
                <w:bCs/>
                <w:i/>
                <w:iCs/>
                <w:szCs w:val="20"/>
              </w:rPr>
            </w:pPr>
            <w:r>
              <w:rPr>
                <w:bCs/>
                <w:i/>
                <w:iCs/>
                <w:szCs w:val="20"/>
              </w:rPr>
              <w:t>Fields that are irrelevant to multi-cell scheduling</w:t>
            </w:r>
          </w:p>
          <w:p w14:paraId="0F4C6AD0" w14:textId="77777777" w:rsidR="00551A8F" w:rsidRDefault="0002526D">
            <w:pPr>
              <w:pStyle w:val="a"/>
              <w:numPr>
                <w:ilvl w:val="0"/>
                <w:numId w:val="35"/>
              </w:numPr>
              <w:spacing w:before="120" w:after="120"/>
              <w:rPr>
                <w:bCs/>
                <w:i/>
                <w:iCs/>
                <w:szCs w:val="20"/>
              </w:rPr>
            </w:pPr>
            <w:r>
              <w:rPr>
                <w:bCs/>
                <w:i/>
                <w:iCs/>
                <w:szCs w:val="20"/>
              </w:rPr>
              <w:t>E.g., DCI format identifier, SCell dormancy indication, PDCCH monitoring adaptation, CSI request, sidelink assignment index</w:t>
            </w:r>
          </w:p>
          <w:p w14:paraId="01AA5B1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F767885" w14:textId="77777777" w:rsidR="00551A8F" w:rsidRDefault="0002526D">
            <w:pPr>
              <w:pStyle w:val="a"/>
              <w:numPr>
                <w:ilvl w:val="0"/>
                <w:numId w:val="35"/>
              </w:numPr>
              <w:spacing w:before="120" w:after="120"/>
              <w:rPr>
                <w:bCs/>
                <w:i/>
                <w:iCs/>
                <w:szCs w:val="20"/>
              </w:rPr>
            </w:pPr>
            <w:r>
              <w:rPr>
                <w:bCs/>
                <w:i/>
                <w:iCs/>
                <w:szCs w:val="20"/>
              </w:rPr>
              <w:t>Single field indicates a common value for all the scheduled cells</w:t>
            </w:r>
          </w:p>
          <w:p w14:paraId="7EFA725C" w14:textId="77777777" w:rsidR="00551A8F" w:rsidRDefault="0002526D">
            <w:pPr>
              <w:pStyle w:val="a"/>
              <w:numPr>
                <w:ilvl w:val="0"/>
                <w:numId w:val="35"/>
              </w:numPr>
              <w:spacing w:before="120" w:after="120"/>
              <w:rPr>
                <w:bCs/>
                <w:i/>
                <w:iCs/>
                <w:szCs w:val="20"/>
              </w:rPr>
            </w:pPr>
            <w:r>
              <w:rPr>
                <w:bCs/>
                <w:i/>
                <w:iCs/>
                <w:szCs w:val="20"/>
              </w:rPr>
              <w:t>E.g., HARQ process number, ChannelAccess-CPext, minimum scheduling offset</w:t>
            </w:r>
          </w:p>
          <w:p w14:paraId="69023C5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15D0C3DF" w14:textId="77777777" w:rsidR="00551A8F" w:rsidRDefault="0002526D">
            <w:pPr>
              <w:pStyle w:val="a"/>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a"/>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0613BB55" w14:textId="77777777" w:rsidR="00551A8F" w:rsidRDefault="0002526D">
            <w:pPr>
              <w:pStyle w:val="a"/>
              <w:numPr>
                <w:ilvl w:val="0"/>
                <w:numId w:val="35"/>
              </w:numPr>
              <w:spacing w:before="120" w:after="120"/>
              <w:rPr>
                <w:bCs/>
                <w:i/>
                <w:iCs/>
                <w:szCs w:val="20"/>
              </w:rPr>
            </w:pPr>
            <w:r>
              <w:rPr>
                <w:bCs/>
                <w:i/>
                <w:iCs/>
                <w:szCs w:val="20"/>
              </w:rPr>
              <w:t>Per-cell field for each scheduled cells</w:t>
            </w:r>
          </w:p>
          <w:p w14:paraId="3E0668A5" w14:textId="77777777" w:rsidR="00551A8F" w:rsidRDefault="0002526D">
            <w:pPr>
              <w:pStyle w:val="a"/>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7BC4098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AAE16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lastRenderedPageBreak/>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34870A8" w14:textId="77777777" w:rsidR="00551A8F" w:rsidRDefault="00551A8F">
      <w:pPr>
        <w:rPr>
          <w:lang w:eastAsia="en-US"/>
        </w:rPr>
      </w:pPr>
    </w:p>
    <w:p w14:paraId="0D167E6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2FAFC33" w14:textId="77777777" w:rsidR="00551A8F" w:rsidRDefault="0002526D">
      <w:pPr>
        <w:pStyle w:val="a"/>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50F7E964"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1C18AAD"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5C9EF765"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7AD30315"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0C2A375D"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85E43CF"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a"/>
                <w:i w:val="0"/>
                <w:iCs w:val="0"/>
              </w:rPr>
              <w:t>intra-band and inter-band CA operation</w:t>
            </w:r>
            <w:r>
              <w:rPr>
                <w:rStyle w:val="afa"/>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800DF29"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247DEC75"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DE4FFB3" w14:textId="77777777" w:rsidR="00551A8F" w:rsidRDefault="0002526D">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479F669F" w14:textId="77777777" w:rsidR="00551A8F" w:rsidRDefault="0002526D">
            <w:pPr>
              <w:jc w:val="left"/>
              <w:rPr>
                <w:bCs/>
                <w:lang w:val="en-US" w:eastAsia="zh-CN"/>
              </w:rPr>
            </w:pPr>
            <w:r>
              <w:rPr>
                <w:rFonts w:eastAsia="新細明體" w:hint="eastAsia"/>
                <w:b/>
                <w:bCs/>
                <w:lang w:eastAsia="zh-TW"/>
              </w:rPr>
              <w:t>W</w:t>
            </w:r>
            <w:r>
              <w:rPr>
                <w:rFonts w:eastAsia="新細明體"/>
                <w:b/>
                <w:bCs/>
                <w:lang w:eastAsia="zh-TW"/>
              </w:rPr>
              <w:t>e support OPPO’s version</w:t>
            </w:r>
            <w:r>
              <w:rPr>
                <w:rFonts w:eastAsia="新細明體"/>
                <w:lang w:eastAsia="zh-TW"/>
              </w:rPr>
              <w:t>.</w:t>
            </w:r>
            <w:r>
              <w:rPr>
                <w:rFonts w:eastAsia="新細明體" w:hint="eastAsia"/>
                <w:lang w:eastAsia="zh-TW"/>
              </w:rPr>
              <w:t xml:space="preserve"> It</w:t>
            </w:r>
            <w:r>
              <w:rPr>
                <w:rFonts w:eastAsia="新細明體"/>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新細明體"/>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a"/>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77777777" w:rsidR="00551A8F" w:rsidRDefault="0002526D">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w:t>
            </w:r>
            <w:r>
              <w:rPr>
                <w:rFonts w:eastAsiaTheme="minorEastAsia"/>
                <w:bCs/>
                <w:lang w:eastAsia="zh-CN"/>
              </w:rPr>
              <w:lastRenderedPageBreak/>
              <w:t xml:space="preserve"> anyway not expected to be captured in the specs.</w:t>
            </w:r>
          </w:p>
          <w:p w14:paraId="1B0848B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7D94A8D"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9E70303"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E6B7DA1"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lastRenderedPageBreak/>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KaiTi"/>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6A9CE007" w14:textId="77777777" w:rsidR="00551A8F" w:rsidRDefault="0002526D">
            <w:pPr>
              <w:pStyle w:val="a"/>
              <w:numPr>
                <w:ilvl w:val="0"/>
                <w:numId w:val="17"/>
              </w:numPr>
              <w:rPr>
                <w:lang w:eastAsia="en-US"/>
              </w:rPr>
            </w:pPr>
            <w:r>
              <w:rPr>
                <w:lang w:eastAsia="en-US"/>
              </w:rPr>
              <w:t xml:space="preserve">For </w:t>
            </w:r>
            <w:ins w:id="605" w:author="Haipeng HP1 Lei" w:date="2022-05-11T09:23:00Z">
              <w:r>
                <w:rPr>
                  <w:lang w:eastAsia="en-US"/>
                </w:rPr>
                <w:t xml:space="preserve">design of </w:t>
              </w:r>
            </w:ins>
            <w:r>
              <w:rPr>
                <w:lang w:eastAsia="en-US"/>
              </w:rPr>
              <w:t xml:space="preserve">multi-cell scheduling DCI, </w:t>
            </w:r>
            <w:ins w:id="606" w:author="Haipeng HP1 Lei" w:date="2022-05-11T09:23:00Z">
              <w:r>
                <w:rPr>
                  <w:color w:val="FF0000"/>
                  <w:u w:val="single"/>
                  <w:lang w:val="en-US" w:eastAsia="en-US"/>
                </w:rPr>
                <w:t>companies are encouraged to consider following types of DCI fields (other types not precluded)</w:t>
              </w:r>
              <w:r>
                <w:rPr>
                  <w:lang w:eastAsia="en-US"/>
                </w:rPr>
                <w:t>:</w:t>
              </w:r>
            </w:ins>
            <w:del w:id="607" w:author="Haipeng HP1 Lei" w:date="2022-05-11T09:23:00Z">
              <w:r>
                <w:rPr>
                  <w:lang w:eastAsia="en-US"/>
                </w:rPr>
                <w:delText>all the fields of the DCI can be divided into three types:</w:delText>
              </w:r>
            </w:del>
          </w:p>
          <w:p w14:paraId="1F4B505A"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27563E13"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08" w:author="Haipeng HP1 Lei" w:date="2022-05-11T09:35:00Z">
              <w:r>
                <w:rPr>
                  <w:rFonts w:eastAsia="KaiTi"/>
                  <w:szCs w:val="20"/>
                  <w:lang w:eastAsia="zh-CN"/>
                </w:rPr>
                <w:t>or each sub-group</w:t>
              </w:r>
            </w:ins>
          </w:p>
          <w:p w14:paraId="32982D47"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609"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10" w:author="Haipeng HP1 Lei" w:date="2022-05-11T09:31:00Z">
              <w:r>
                <w:rPr>
                  <w:rFonts w:eastAsia="KaiTi"/>
                  <w:szCs w:val="20"/>
                  <w:lang w:eastAsia="zh-CN"/>
                </w:rPr>
                <w:t xml:space="preserve">explicit </w:t>
              </w:r>
            </w:ins>
            <w:r>
              <w:rPr>
                <w:rFonts w:eastAsia="KaiTi"/>
                <w:szCs w:val="20"/>
                <w:lang w:eastAsia="zh-CN"/>
              </w:rPr>
              <w:t>configuration</w:t>
            </w:r>
            <w:ins w:id="611" w:author="Haipeng HP1 Lei" w:date="2022-05-11T09:31:00Z">
              <w:r>
                <w:rPr>
                  <w:rFonts w:eastAsia="KaiTi"/>
                  <w:szCs w:val="20"/>
                  <w:lang w:eastAsia="zh-CN"/>
                </w:rPr>
                <w:t xml:space="preserve"> or implicit</w:t>
              </w:r>
            </w:ins>
            <w:ins w:id="612" w:author="Haipeng HP1 Lei" w:date="2022-05-11T09:32:00Z">
              <w:r>
                <w:rPr>
                  <w:rFonts w:eastAsia="KaiTi"/>
                  <w:szCs w:val="20"/>
                  <w:lang w:eastAsia="zh-CN"/>
                </w:rPr>
                <w:t xml:space="preserve"> condition (e.g.,</w:t>
              </w:r>
            </w:ins>
            <w:ins w:id="613" w:author="Haipeng HP1 Lei" w:date="2022-05-11T09:31:00Z">
              <w:r>
                <w:rPr>
                  <w:rFonts w:eastAsia="KaiTi"/>
                  <w:szCs w:val="20"/>
                  <w:lang w:eastAsia="zh-CN"/>
                </w:rPr>
                <w:t xml:space="preserve"> intra or inter band CA, FR1 or FR2</w:t>
              </w:r>
            </w:ins>
            <w:ins w:id="614" w:author="Haipeng HP1 Lei" w:date="2022-05-11T09:32:00Z">
              <w:r>
                <w:rPr>
                  <w:rFonts w:eastAsia="KaiTi"/>
                  <w:szCs w:val="20"/>
                  <w:lang w:eastAsia="zh-CN"/>
                </w:rPr>
                <w:t>)</w:t>
              </w:r>
            </w:ins>
            <w:ins w:id="615" w:author="Haipeng HP1 Lei" w:date="2022-05-11T09:31:00Z">
              <w:r>
                <w:rPr>
                  <w:rFonts w:eastAsia="KaiTi"/>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t>Huawei, HiSilicon</w:t>
            </w:r>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6F26601E" w14:textId="77777777" w:rsidR="00551A8F" w:rsidRDefault="0002526D">
      <w:pPr>
        <w:pStyle w:val="a"/>
        <w:numPr>
          <w:ilvl w:val="0"/>
          <w:numId w:val="17"/>
        </w:numPr>
        <w:rPr>
          <w:lang w:eastAsia="en-US"/>
        </w:rPr>
      </w:pPr>
      <w:r>
        <w:rPr>
          <w:lang w:eastAsia="en-US"/>
        </w:rPr>
        <w:t xml:space="preserve">For the multi-cell scheduling DCI, </w:t>
      </w:r>
    </w:p>
    <w:p w14:paraId="2E42410E"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3EC68E21"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62474BDF" w14:textId="77777777" w:rsidR="00551A8F" w:rsidRDefault="0002526D">
      <w:pPr>
        <w:pStyle w:val="a"/>
        <w:numPr>
          <w:ilvl w:val="1"/>
          <w:numId w:val="37"/>
        </w:numPr>
        <w:rPr>
          <w:rFonts w:eastAsia="KaiTi"/>
          <w:szCs w:val="20"/>
          <w:lang w:eastAsia="zh-CN"/>
        </w:rPr>
      </w:pPr>
      <w:r>
        <w:rPr>
          <w:rFonts w:eastAsia="KaiTi"/>
          <w:szCs w:val="20"/>
          <w:lang w:eastAsia="zh-CN"/>
        </w:rPr>
        <w:t>Carrier indicator</w:t>
      </w:r>
    </w:p>
    <w:p w14:paraId="64369994"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1DAEAE5D" w14:textId="77777777" w:rsidR="00551A8F" w:rsidRDefault="0002526D">
      <w:pPr>
        <w:pStyle w:val="a"/>
        <w:numPr>
          <w:ilvl w:val="1"/>
          <w:numId w:val="37"/>
        </w:numPr>
        <w:rPr>
          <w:rFonts w:eastAsia="KaiTi"/>
          <w:szCs w:val="20"/>
          <w:lang w:eastAsia="zh-CN"/>
        </w:rPr>
      </w:pPr>
      <w:r>
        <w:rPr>
          <w:rFonts w:eastAsia="KaiTi"/>
          <w:szCs w:val="20"/>
          <w:lang w:eastAsia="zh-CN"/>
        </w:rPr>
        <w:t xml:space="preserve">TPC </w:t>
      </w:r>
    </w:p>
    <w:p w14:paraId="5163F954"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0360F9AA"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3A56A2AF"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28ABE8B2" w14:textId="77777777" w:rsidR="00551A8F" w:rsidRDefault="0002526D">
      <w:pPr>
        <w:pStyle w:val="a"/>
        <w:numPr>
          <w:ilvl w:val="1"/>
          <w:numId w:val="37"/>
        </w:numPr>
        <w:rPr>
          <w:rFonts w:eastAsia="KaiTi"/>
          <w:szCs w:val="20"/>
          <w:lang w:eastAsia="zh-CN"/>
        </w:rPr>
      </w:pPr>
      <w:r>
        <w:rPr>
          <w:rFonts w:eastAsia="KaiTi"/>
          <w:szCs w:val="20"/>
          <w:lang w:eastAsia="zh-CN"/>
        </w:rPr>
        <w:t>Modulation and coding scheme</w:t>
      </w:r>
    </w:p>
    <w:p w14:paraId="660AB553"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43DB27FD"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4999F1E5" w14:textId="77777777" w:rsidR="00551A8F" w:rsidRDefault="0002526D">
      <w:pPr>
        <w:pStyle w:val="a"/>
        <w:numPr>
          <w:ilvl w:val="0"/>
          <w:numId w:val="18"/>
        </w:numPr>
        <w:rPr>
          <w:lang w:eastAsia="en-US"/>
        </w:rPr>
      </w:pPr>
      <w:r>
        <w:rPr>
          <w:rFonts w:eastAsia="KaiTi"/>
          <w:szCs w:val="20"/>
          <w:lang w:eastAsia="zh-CN"/>
        </w:rPr>
        <w:t>Type-3 fields at least include below</w:t>
      </w:r>
      <w:r>
        <w:rPr>
          <w:lang w:eastAsia="en-US"/>
        </w:rPr>
        <w:t>:</w:t>
      </w:r>
    </w:p>
    <w:p w14:paraId="31E1C7FE"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3DC22108"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5B7A0DDD"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7472CEF1"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7379F6D3"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28FEDF7C"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54D06200"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594C7E8D"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669FDE48"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1E1F620D"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350143CC"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0C92AFFF"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727676AA"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45B35E54" w14:textId="77777777" w:rsidR="00551A8F" w:rsidRDefault="0002526D">
      <w:pPr>
        <w:pStyle w:val="a"/>
        <w:numPr>
          <w:ilvl w:val="1"/>
          <w:numId w:val="37"/>
        </w:numPr>
        <w:rPr>
          <w:rFonts w:eastAsia="KaiTi"/>
          <w:szCs w:val="20"/>
          <w:lang w:eastAsia="zh-CN"/>
        </w:rPr>
      </w:pPr>
      <w:r>
        <w:rPr>
          <w:color w:val="000000"/>
          <w:szCs w:val="20"/>
        </w:rPr>
        <w:t>One-shot HARQ-ACK request</w:t>
      </w:r>
    </w:p>
    <w:p w14:paraId="0D369F0D" w14:textId="77777777" w:rsidR="00551A8F" w:rsidRDefault="0002526D">
      <w:pPr>
        <w:pStyle w:val="a"/>
        <w:numPr>
          <w:ilvl w:val="1"/>
          <w:numId w:val="37"/>
        </w:numPr>
        <w:rPr>
          <w:rFonts w:eastAsia="KaiTi"/>
          <w:szCs w:val="20"/>
          <w:lang w:eastAsia="zh-CN"/>
        </w:rPr>
      </w:pPr>
      <w:r>
        <w:rPr>
          <w:color w:val="000000"/>
          <w:szCs w:val="20"/>
        </w:rPr>
        <w:t>ChannelAccess-CPext</w:t>
      </w:r>
    </w:p>
    <w:p w14:paraId="038063BC"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6F7EC4A3" w14:textId="77777777" w:rsidR="00551A8F" w:rsidRDefault="00551A8F">
      <w:pPr>
        <w:rPr>
          <w:rFonts w:eastAsia="KaiTi"/>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lastRenderedPageBreak/>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07DBEE94" w14:textId="77777777" w:rsidR="00551A8F" w:rsidRDefault="0002526D">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Maybe early  to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77777777" w:rsidR="00551A8F" w:rsidRDefault="0002526D">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lastRenderedPageBreak/>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47E31E64" w14:textId="77777777" w:rsidR="00551A8F" w:rsidRDefault="0002526D">
            <w:pPr>
              <w:pStyle w:val="a"/>
              <w:numPr>
                <w:ilvl w:val="0"/>
                <w:numId w:val="17"/>
              </w:numPr>
              <w:rPr>
                <w:lang w:eastAsia="en-US"/>
              </w:rPr>
            </w:pPr>
            <w:r>
              <w:rPr>
                <w:lang w:eastAsia="en-US"/>
              </w:rPr>
              <w:t xml:space="preserve">For </w:t>
            </w:r>
            <w:del w:id="616" w:author="Haipeng HP1 Lei" w:date="2022-05-11T09:44:00Z">
              <w:r>
                <w:rPr>
                  <w:lang w:eastAsia="en-US"/>
                </w:rPr>
                <w:delText xml:space="preserve">the multi-cell scheduling </w:delText>
              </w:r>
            </w:del>
            <w:r>
              <w:rPr>
                <w:lang w:eastAsia="en-US"/>
              </w:rPr>
              <w:t>DCI</w:t>
            </w:r>
            <w:ins w:id="617"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172A46C3"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4BE9566B" w14:textId="77777777" w:rsidR="00551A8F" w:rsidRDefault="0002526D">
            <w:pPr>
              <w:pStyle w:val="a"/>
              <w:numPr>
                <w:ilvl w:val="1"/>
                <w:numId w:val="37"/>
              </w:numPr>
              <w:rPr>
                <w:rFonts w:eastAsia="KaiTi"/>
                <w:szCs w:val="20"/>
                <w:lang w:eastAsia="zh-CN"/>
              </w:rPr>
            </w:pPr>
            <w:del w:id="618" w:author="Haipeng HP1 Lei" w:date="2022-05-11T09:44:00Z">
              <w:r>
                <w:rPr>
                  <w:rFonts w:eastAsia="KaiTi"/>
                  <w:szCs w:val="20"/>
                  <w:lang w:eastAsia="zh-CN"/>
                </w:rPr>
                <w:delText>Carrier indicator</w:delText>
              </w:r>
            </w:del>
            <w:ins w:id="619" w:author="Haipeng HP1 Lei" w:date="2022-05-11T09:44:00Z">
              <w:r>
                <w:rPr>
                  <w:rFonts w:eastAsia="KaiTi"/>
                  <w:szCs w:val="20"/>
                  <w:lang w:eastAsia="zh-CN"/>
                </w:rPr>
                <w:t>Indicator of co-scheduled cells</w:t>
              </w:r>
            </w:ins>
          </w:p>
          <w:p w14:paraId="51A52DD2"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48DBC128" w14:textId="77777777" w:rsidR="00551A8F" w:rsidRDefault="0002526D">
            <w:pPr>
              <w:pStyle w:val="a"/>
              <w:numPr>
                <w:ilvl w:val="1"/>
                <w:numId w:val="37"/>
              </w:numPr>
              <w:rPr>
                <w:ins w:id="620" w:author="Haipeng HP1 Lei" w:date="2022-05-11T09:48:00Z"/>
                <w:rFonts w:eastAsia="KaiTi"/>
                <w:szCs w:val="20"/>
                <w:lang w:eastAsia="zh-CN"/>
              </w:rPr>
            </w:pPr>
            <w:r>
              <w:rPr>
                <w:rFonts w:eastAsia="KaiTi"/>
                <w:szCs w:val="20"/>
                <w:lang w:eastAsia="zh-CN"/>
              </w:rPr>
              <w:t xml:space="preserve">TPC </w:t>
            </w:r>
            <w:ins w:id="621" w:author="Haipeng HP1 Lei" w:date="2022-05-11T09:48:00Z">
              <w:r>
                <w:rPr>
                  <w:rFonts w:eastAsia="KaiTi"/>
                  <w:szCs w:val="20"/>
                  <w:lang w:eastAsia="zh-CN"/>
                </w:rPr>
                <w:t>for scheduled PUCCH</w:t>
              </w:r>
            </w:ins>
          </w:p>
          <w:p w14:paraId="318DFCA4" w14:textId="77777777" w:rsidR="00551A8F" w:rsidRDefault="0002526D">
            <w:pPr>
              <w:pStyle w:val="a"/>
              <w:numPr>
                <w:ilvl w:val="1"/>
                <w:numId w:val="37"/>
              </w:numPr>
              <w:rPr>
                <w:rFonts w:eastAsia="KaiTi"/>
                <w:szCs w:val="20"/>
                <w:lang w:eastAsia="zh-CN"/>
              </w:rPr>
            </w:pPr>
            <w:ins w:id="622" w:author="Haipeng HP1 Lei" w:date="2022-05-11T09:48:00Z">
              <w:r>
                <w:rPr>
                  <w:rFonts w:eastAsia="KaiTi"/>
                  <w:szCs w:val="20"/>
                  <w:lang w:eastAsia="zh-CN"/>
                </w:rPr>
                <w:t>F</w:t>
              </w:r>
            </w:ins>
            <w:ins w:id="623" w:author="Haipeng HP1 Lei" w:date="2022-05-11T09:49:00Z">
              <w:r>
                <w:rPr>
                  <w:rFonts w:eastAsia="KaiTi"/>
                  <w:szCs w:val="20"/>
                  <w:lang w:eastAsia="zh-CN"/>
                </w:rPr>
                <w:t>FS: TPC for scheduled PUSCHs</w:t>
              </w:r>
            </w:ins>
          </w:p>
          <w:p w14:paraId="2F21E2A4"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420076DC"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26DCA220"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7944750C" w14:textId="77777777" w:rsidR="00551A8F" w:rsidRDefault="0002526D">
            <w:pPr>
              <w:pStyle w:val="a"/>
              <w:numPr>
                <w:ilvl w:val="1"/>
                <w:numId w:val="37"/>
              </w:numPr>
              <w:rPr>
                <w:del w:id="624" w:author="Haipeng HP1 Lei" w:date="2022-05-11T09:41:00Z"/>
                <w:rFonts w:eastAsia="KaiTi"/>
                <w:szCs w:val="20"/>
                <w:lang w:eastAsia="zh-CN"/>
              </w:rPr>
            </w:pPr>
            <w:del w:id="625" w:author="Haipeng HP1 Lei" w:date="2022-05-11T09:41:00Z">
              <w:r>
                <w:rPr>
                  <w:rFonts w:eastAsia="KaiTi"/>
                  <w:szCs w:val="20"/>
                  <w:lang w:eastAsia="zh-CN"/>
                </w:rPr>
                <w:delText>Modulation and coding scheme</w:delText>
              </w:r>
            </w:del>
          </w:p>
          <w:p w14:paraId="524B3BE1"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2B44FD95"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10C1049D" w14:textId="77777777" w:rsidR="00551A8F" w:rsidRDefault="0002526D">
            <w:pPr>
              <w:pStyle w:val="a"/>
              <w:numPr>
                <w:ilvl w:val="0"/>
                <w:numId w:val="18"/>
              </w:numPr>
              <w:rPr>
                <w:lang w:eastAsia="en-US"/>
              </w:rPr>
            </w:pPr>
            <w:ins w:id="626"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7DAB973"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7D095660"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6A43ACC4"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4147B9D6"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77B13063"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639A4A83"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312969DE"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1CCF412B"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5603C817" w14:textId="77777777" w:rsidR="00551A8F" w:rsidRDefault="0002526D">
            <w:pPr>
              <w:pStyle w:val="a"/>
              <w:numPr>
                <w:ilvl w:val="1"/>
                <w:numId w:val="37"/>
              </w:numPr>
              <w:rPr>
                <w:ins w:id="627" w:author="Haipeng HP1 Lei" w:date="2022-05-11T09:41:00Z"/>
                <w:rFonts w:eastAsia="KaiTi"/>
                <w:szCs w:val="20"/>
                <w:lang w:eastAsia="zh-CN"/>
              </w:rPr>
            </w:pPr>
            <w:ins w:id="628" w:author="Haipeng HP1 Lei" w:date="2022-05-11T09:41:00Z">
              <w:r>
                <w:rPr>
                  <w:rFonts w:eastAsia="KaiTi"/>
                  <w:szCs w:val="20"/>
                  <w:lang w:eastAsia="zh-CN"/>
                </w:rPr>
                <w:lastRenderedPageBreak/>
                <w:t>Modulation and coding scheme</w:t>
              </w:r>
            </w:ins>
          </w:p>
          <w:p w14:paraId="6A200068"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68BC7EC1"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22579E50"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166121A1"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2753EAAB"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95E590B" w14:textId="77777777" w:rsidR="00551A8F" w:rsidRDefault="0002526D">
            <w:pPr>
              <w:pStyle w:val="a"/>
              <w:numPr>
                <w:ilvl w:val="1"/>
                <w:numId w:val="37"/>
              </w:numPr>
              <w:rPr>
                <w:rFonts w:eastAsia="KaiTi"/>
                <w:szCs w:val="20"/>
                <w:lang w:eastAsia="zh-CN"/>
              </w:rPr>
            </w:pPr>
            <w:r>
              <w:rPr>
                <w:color w:val="000000"/>
                <w:szCs w:val="20"/>
              </w:rPr>
              <w:t>One-shot HARQ-ACK request</w:t>
            </w:r>
          </w:p>
          <w:p w14:paraId="138ADA4F" w14:textId="77777777" w:rsidR="00551A8F" w:rsidRDefault="0002526D">
            <w:pPr>
              <w:pStyle w:val="a"/>
              <w:numPr>
                <w:ilvl w:val="1"/>
                <w:numId w:val="37"/>
              </w:numPr>
              <w:rPr>
                <w:rFonts w:eastAsia="KaiTi"/>
                <w:szCs w:val="20"/>
                <w:lang w:eastAsia="zh-CN"/>
              </w:rPr>
            </w:pPr>
            <w:r>
              <w:rPr>
                <w:color w:val="000000"/>
                <w:szCs w:val="20"/>
              </w:rPr>
              <w:t>ChannelAccess-CPext</w:t>
            </w:r>
          </w:p>
          <w:p w14:paraId="50E5BDF9"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16BFDC58" w14:textId="77777777" w:rsidR="00551A8F" w:rsidRDefault="0002526D">
      <w:pPr>
        <w:pStyle w:val="a"/>
        <w:numPr>
          <w:ilvl w:val="0"/>
          <w:numId w:val="17"/>
        </w:numPr>
        <w:rPr>
          <w:lang w:eastAsia="en-US"/>
        </w:rPr>
      </w:pPr>
      <w:r>
        <w:rPr>
          <w:lang w:eastAsia="en-US"/>
        </w:rPr>
        <w:t xml:space="preserve">For </w:t>
      </w:r>
      <w:ins w:id="629" w:author="Haipeng HP1 Lei" w:date="2022-05-11T09:23:00Z">
        <w:r>
          <w:rPr>
            <w:lang w:eastAsia="en-US"/>
          </w:rPr>
          <w:t xml:space="preserve">design of </w:t>
        </w:r>
      </w:ins>
      <w:r>
        <w:rPr>
          <w:lang w:eastAsia="en-US"/>
        </w:rPr>
        <w:t xml:space="preserve">multi-cell scheduling DCI, </w:t>
      </w:r>
      <w:ins w:id="630" w:author="Haipeng HP1 Lei" w:date="2022-05-11T09:23:00Z">
        <w:r>
          <w:rPr>
            <w:color w:val="FF0000"/>
            <w:u w:val="single"/>
            <w:lang w:val="en-US" w:eastAsia="en-US"/>
          </w:rPr>
          <w:t>companies are encouraged to consider following types of DCI fields</w:t>
        </w:r>
      </w:ins>
      <w:ins w:id="631" w:author="Haipeng HP1 Lei" w:date="2022-05-11T18:04:00Z">
        <w:r>
          <w:rPr>
            <w:color w:val="FF0000"/>
            <w:u w:val="single"/>
            <w:lang w:val="en-US" w:eastAsia="en-US"/>
          </w:rPr>
          <w:t>:</w:t>
        </w:r>
      </w:ins>
      <w:ins w:id="632" w:author="Haipeng HP1 Lei" w:date="2022-05-11T09:23:00Z">
        <w:r>
          <w:rPr>
            <w:color w:val="FF0000"/>
            <w:u w:val="single"/>
            <w:lang w:val="en-US" w:eastAsia="en-US"/>
          </w:rPr>
          <w:t xml:space="preserve"> </w:t>
        </w:r>
      </w:ins>
      <w:del w:id="633" w:author="Haipeng HP1 Lei" w:date="2022-05-11T09:23:00Z">
        <w:r>
          <w:rPr>
            <w:lang w:eastAsia="en-US"/>
          </w:rPr>
          <w:delText>all the fields of the DCI can be divided into three types:</w:delText>
        </w:r>
      </w:del>
    </w:p>
    <w:p w14:paraId="5974D417"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634" w:author="Haipeng HP1 Lei" w:date="2022-05-11T18:12:00Z">
        <w:r>
          <w:rPr>
            <w:rFonts w:eastAsia="KaiTi"/>
            <w:szCs w:val="20"/>
            <w:lang w:eastAsia="zh-CN"/>
          </w:rPr>
          <w:delText>applicable/</w:delText>
        </w:r>
      </w:del>
      <w:ins w:id="635" w:author="Haipeng HP1 Lei" w:date="2022-05-11T18:15:00Z">
        <w:r>
          <w:rPr>
            <w:rFonts w:eastAsia="KaiTi"/>
            <w:szCs w:val="20"/>
            <w:lang w:eastAsia="zh-CN"/>
          </w:rPr>
          <w:t xml:space="preserve">indicating </w:t>
        </w:r>
      </w:ins>
      <w:r>
        <w:rPr>
          <w:rFonts w:eastAsia="KaiTi"/>
          <w:szCs w:val="20"/>
          <w:lang w:eastAsia="zh-CN"/>
        </w:rPr>
        <w:t>common</w:t>
      </w:r>
      <w:ins w:id="636" w:author="Haipeng HP1 Lei" w:date="2022-05-11T18:15:00Z">
        <w:r>
          <w:rPr>
            <w:rFonts w:eastAsia="KaiTi"/>
            <w:szCs w:val="20"/>
            <w:lang w:eastAsia="zh-CN"/>
          </w:rPr>
          <w:t xml:space="preserve"> informa</w:t>
        </w:r>
      </w:ins>
      <w:ins w:id="637" w:author="Haipeng HP1 Lei" w:date="2022-05-11T18:16:00Z">
        <w:r>
          <w:rPr>
            <w:rFonts w:eastAsia="KaiTi"/>
            <w:szCs w:val="20"/>
            <w:lang w:eastAsia="zh-CN"/>
          </w:rPr>
          <w:t>tion</w:t>
        </w:r>
      </w:ins>
      <w:r>
        <w:rPr>
          <w:rFonts w:eastAsia="KaiTi"/>
          <w:szCs w:val="20"/>
          <w:lang w:eastAsia="zh-CN"/>
        </w:rPr>
        <w:t xml:space="preserve"> to all the co-scheduled cells</w:t>
      </w:r>
      <w:ins w:id="638" w:author="Haipeng HP1 Lei" w:date="2022-05-11T18:12:00Z">
        <w:r>
          <w:rPr>
            <w:rFonts w:eastAsia="KaiTi"/>
            <w:szCs w:val="20"/>
            <w:lang w:eastAsia="zh-CN"/>
          </w:rPr>
          <w:t xml:space="preserve"> or </w:t>
        </w:r>
      </w:ins>
      <w:ins w:id="639" w:author="Haipeng HP1 Lei" w:date="2022-05-11T18:15:00Z">
        <w:r>
          <w:rPr>
            <w:rFonts w:eastAsia="KaiTi"/>
            <w:szCs w:val="20"/>
            <w:lang w:eastAsia="zh-CN"/>
          </w:rPr>
          <w:t xml:space="preserve">separate information to each of co-scheduled cells via </w:t>
        </w:r>
      </w:ins>
      <w:ins w:id="640" w:author="Haipeng HP1 Lei" w:date="2022-05-11T18:12:00Z">
        <w:r>
          <w:rPr>
            <w:rFonts w:eastAsia="KaiTi"/>
            <w:szCs w:val="20"/>
            <w:lang w:eastAsia="zh-CN"/>
          </w:rPr>
          <w:t>joint</w:t>
        </w:r>
      </w:ins>
      <w:ins w:id="641" w:author="Haipeng HP1 Lei" w:date="2022-05-11T18:15:00Z">
        <w:r>
          <w:rPr>
            <w:rFonts w:eastAsia="KaiTi"/>
            <w:szCs w:val="20"/>
            <w:lang w:eastAsia="zh-CN"/>
          </w:rPr>
          <w:t xml:space="preserve"> indication</w:t>
        </w:r>
      </w:ins>
      <w:ins w:id="642" w:author="Haipeng HP1 Lei" w:date="2022-05-11T18:12:00Z">
        <w:r>
          <w:rPr>
            <w:rFonts w:eastAsia="KaiTi"/>
            <w:szCs w:val="20"/>
            <w:lang w:eastAsia="zh-CN"/>
          </w:rPr>
          <w:t xml:space="preserve"> </w:t>
        </w:r>
      </w:ins>
    </w:p>
    <w:p w14:paraId="71F95211"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43" w:author="Haipeng HP1 Lei" w:date="2022-05-11T09:35:00Z">
        <w:r>
          <w:rPr>
            <w:rFonts w:eastAsia="KaiTi"/>
            <w:szCs w:val="20"/>
            <w:lang w:eastAsia="zh-CN"/>
          </w:rPr>
          <w:t>or each sub-group</w:t>
        </w:r>
      </w:ins>
      <w:ins w:id="644" w:author="Haipeng HP1 Lei" w:date="2022-05-11T18:04:00Z">
        <w:r>
          <w:rPr>
            <w:rFonts w:eastAsia="KaiTi"/>
            <w:szCs w:val="20"/>
            <w:lang w:eastAsia="zh-CN"/>
          </w:rPr>
          <w:t xml:space="preserve"> comprising one or more co-scheduled cells</w:t>
        </w:r>
      </w:ins>
    </w:p>
    <w:p w14:paraId="04CE3C9B" w14:textId="77777777" w:rsidR="00551A8F" w:rsidRDefault="0002526D">
      <w:pPr>
        <w:pStyle w:val="a"/>
        <w:numPr>
          <w:ilvl w:val="0"/>
          <w:numId w:val="18"/>
        </w:numPr>
        <w:rPr>
          <w:ins w:id="645" w:author="Haipeng HP1 Lei" w:date="2022-05-11T18:04:00Z"/>
          <w:rFonts w:eastAsia="KaiTi"/>
          <w:szCs w:val="20"/>
          <w:lang w:eastAsia="zh-CN"/>
        </w:rPr>
      </w:pPr>
      <w:r>
        <w:rPr>
          <w:rFonts w:eastAsia="KaiTi"/>
          <w:szCs w:val="20"/>
          <w:lang w:eastAsia="zh-CN"/>
        </w:rPr>
        <w:t xml:space="preserve">Type-3 field: Common or separate to each of the co-scheduled cells </w:t>
      </w:r>
      <w:ins w:id="646"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47" w:author="Haipeng HP1 Lei" w:date="2022-05-11T09:31:00Z">
        <w:r>
          <w:rPr>
            <w:rFonts w:eastAsia="KaiTi"/>
            <w:szCs w:val="20"/>
            <w:lang w:eastAsia="zh-CN"/>
          </w:rPr>
          <w:t xml:space="preserve">explicit </w:t>
        </w:r>
      </w:ins>
      <w:r>
        <w:rPr>
          <w:rFonts w:eastAsia="KaiTi"/>
          <w:szCs w:val="20"/>
          <w:lang w:eastAsia="zh-CN"/>
        </w:rPr>
        <w:t>configuration</w:t>
      </w:r>
      <w:ins w:id="648" w:author="Haipeng HP1 Lei" w:date="2022-05-11T09:31:00Z">
        <w:r>
          <w:rPr>
            <w:rFonts w:eastAsia="KaiTi"/>
            <w:szCs w:val="20"/>
            <w:lang w:eastAsia="zh-CN"/>
          </w:rPr>
          <w:t xml:space="preserve"> or implicit</w:t>
        </w:r>
      </w:ins>
      <w:ins w:id="649" w:author="Haipeng HP1 Lei" w:date="2022-05-11T09:32:00Z">
        <w:r>
          <w:rPr>
            <w:rFonts w:eastAsia="KaiTi"/>
            <w:szCs w:val="20"/>
            <w:lang w:eastAsia="zh-CN"/>
          </w:rPr>
          <w:t xml:space="preserve"> condition (e.g.,</w:t>
        </w:r>
      </w:ins>
      <w:ins w:id="650" w:author="Haipeng HP1 Lei" w:date="2022-05-11T09:31:00Z">
        <w:r>
          <w:rPr>
            <w:rFonts w:eastAsia="KaiTi"/>
            <w:szCs w:val="20"/>
            <w:lang w:eastAsia="zh-CN"/>
          </w:rPr>
          <w:t xml:space="preserve"> intra or inter band CA, FR1 or FR2</w:t>
        </w:r>
      </w:ins>
      <w:ins w:id="651" w:author="Haipeng HP1 Lei" w:date="2022-05-11T09:32:00Z">
        <w:r>
          <w:rPr>
            <w:rFonts w:eastAsia="KaiTi"/>
            <w:szCs w:val="20"/>
            <w:lang w:eastAsia="zh-CN"/>
          </w:rPr>
          <w:t>)</w:t>
        </w:r>
      </w:ins>
      <w:ins w:id="652" w:author="Haipeng HP1 Lei" w:date="2022-05-11T09:31:00Z">
        <w:r>
          <w:rPr>
            <w:rFonts w:eastAsia="KaiTi"/>
            <w:szCs w:val="20"/>
            <w:lang w:eastAsia="zh-CN"/>
          </w:rPr>
          <w:t>.</w:t>
        </w:r>
      </w:ins>
    </w:p>
    <w:p w14:paraId="76F7C578" w14:textId="77777777" w:rsidR="00551A8F" w:rsidRDefault="0002526D">
      <w:pPr>
        <w:pStyle w:val="a"/>
        <w:numPr>
          <w:ilvl w:val="0"/>
          <w:numId w:val="18"/>
        </w:numPr>
        <w:rPr>
          <w:rFonts w:eastAsia="KaiTi"/>
          <w:szCs w:val="20"/>
          <w:lang w:eastAsia="zh-CN"/>
        </w:rPr>
      </w:pPr>
      <w:ins w:id="653"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a"/>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a"/>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6DF3341D" w14:textId="77777777" w:rsidR="00551A8F" w:rsidRDefault="0002526D">
            <w:pPr>
              <w:pStyle w:val="a"/>
              <w:numPr>
                <w:ilvl w:val="0"/>
                <w:numId w:val="18"/>
              </w:numPr>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26232E94" w14:textId="77777777" w:rsidR="00551A8F" w:rsidRDefault="0002526D">
            <w:pPr>
              <w:pStyle w:val="a"/>
              <w:numPr>
                <w:ilvl w:val="0"/>
                <w:numId w:val="18"/>
              </w:numPr>
              <w:ind w:hanging="357"/>
              <w:rPr>
                <w:rFonts w:eastAsia="KaiTi"/>
                <w:szCs w:val="20"/>
                <w:lang w:eastAsia="zh-CN"/>
              </w:rPr>
            </w:pPr>
            <w:r>
              <w:rPr>
                <w:rFonts w:eastAsia="KaiTi"/>
                <w:szCs w:val="20"/>
                <w:lang w:eastAsia="zh-CN"/>
              </w:rPr>
              <w:lastRenderedPageBreak/>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2EBEA8ED" w14:textId="77777777" w:rsidR="00551A8F" w:rsidRDefault="0002526D">
            <w:pPr>
              <w:pStyle w:val="a"/>
              <w:numPr>
                <w:ilvl w:val="0"/>
                <w:numId w:val="18"/>
              </w:numPr>
              <w:ind w:hanging="357"/>
              <w:rPr>
                <w:rFonts w:eastAsia="KaiTi"/>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1EBDA184" w14:textId="77777777" w:rsidR="00551A8F" w:rsidRDefault="0002526D">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5DD832B6" w14:textId="77777777" w:rsidR="00551A8F" w:rsidRDefault="0002526D">
            <w:pPr>
              <w:pStyle w:val="a8"/>
              <w:rPr>
                <w:bCs/>
                <w:lang w:val="en-US" w:eastAsia="zh-CN"/>
              </w:rPr>
            </w:pPr>
            <w:r>
              <w:rPr>
                <w:rFonts w:eastAsia="新細明體" w:hint="eastAsia"/>
                <w:bCs/>
                <w:lang w:eastAsia="zh-TW"/>
              </w:rPr>
              <w:t>W</w:t>
            </w:r>
            <w:r>
              <w:rPr>
                <w:rFonts w:eastAsia="新細明體"/>
                <w:bCs/>
                <w:lang w:eastAsia="zh-TW"/>
              </w:rPr>
              <w:t>e are fine with the FL proposal</w:t>
            </w:r>
          </w:p>
        </w:tc>
      </w:tr>
      <w:tr w:rsidR="00551A8F" w14:paraId="3CCA2F44" w14:textId="77777777">
        <w:tc>
          <w:tcPr>
            <w:tcW w:w="2009" w:type="dxa"/>
          </w:tcPr>
          <w:p w14:paraId="09835119" w14:textId="77777777" w:rsidR="00551A8F" w:rsidRDefault="0002526D">
            <w:pPr>
              <w:rPr>
                <w:rFonts w:eastAsia="新細明體"/>
                <w:bCs/>
                <w:lang w:eastAsia="zh-TW"/>
              </w:rPr>
            </w:pPr>
            <w:r>
              <w:rPr>
                <w:bCs/>
                <w:lang w:eastAsia="zh-CN"/>
              </w:rPr>
              <w:t>Moderator</w:t>
            </w:r>
          </w:p>
        </w:tc>
        <w:tc>
          <w:tcPr>
            <w:tcW w:w="7353" w:type="dxa"/>
          </w:tcPr>
          <w:p w14:paraId="0DCAE914" w14:textId="77777777" w:rsidR="00551A8F" w:rsidRDefault="0002526D">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a8"/>
              <w:rPr>
                <w:rFonts w:eastAsia="新細明體"/>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新細明體"/>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77777777"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a"/>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a"/>
              <w:numPr>
                <w:ilvl w:val="0"/>
                <w:numId w:val="18"/>
              </w:numPr>
              <w:rPr>
                <w:rFonts w:eastAsia="KaiTi"/>
                <w:szCs w:val="20"/>
                <w:lang w:eastAsia="zh-CN"/>
              </w:rPr>
            </w:pPr>
            <w:r>
              <w:rPr>
                <w:rFonts w:eastAsia="KaiTi"/>
                <w:szCs w:val="20"/>
                <w:lang w:eastAsia="zh-CN"/>
              </w:rPr>
              <w:t>Type-2 field: Separate field</w:t>
            </w:r>
            <w:r>
              <w:rPr>
                <w:rFonts w:eastAsia="KaiTi"/>
                <w:color w:val="00B050"/>
                <w:szCs w:val="20"/>
                <w:lang w:eastAsia="zh-CN"/>
              </w:rPr>
              <w:t>, including differential indication,</w:t>
            </w:r>
            <w:r>
              <w:rPr>
                <w:rFonts w:eastAsia="KaiTi"/>
                <w:szCs w:val="20"/>
                <w:lang w:eastAsia="zh-CN"/>
              </w:rPr>
              <w:t xml:space="preserve"> for each of the co-scheduled cells </w:t>
            </w:r>
            <w:ins w:id="654" w:author="Haipeng HP1 Lei" w:date="2022-05-11T09:35:00Z">
              <w:r>
                <w:rPr>
                  <w:rFonts w:eastAsia="KaiTi"/>
                  <w:szCs w:val="20"/>
                  <w:lang w:eastAsia="zh-CN"/>
                </w:rPr>
                <w:t>or each sub-group</w:t>
              </w:r>
            </w:ins>
            <w:ins w:id="655" w:author="Haipeng HP1 Lei" w:date="2022-05-11T18:04:00Z">
              <w:r>
                <w:rPr>
                  <w:rFonts w:eastAsia="KaiTi"/>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7777777" w:rsidR="00551A8F" w:rsidRDefault="0002526D">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656"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55BB40C3" w14:textId="77777777" w:rsidR="00551A8F" w:rsidRDefault="0002526D">
            <w:pPr>
              <w:pStyle w:val="a"/>
              <w:numPr>
                <w:ilvl w:val="0"/>
                <w:numId w:val="17"/>
              </w:numPr>
              <w:rPr>
                <w:lang w:eastAsia="en-US"/>
              </w:rPr>
            </w:pPr>
            <w:r>
              <w:rPr>
                <w:lang w:eastAsia="en-US"/>
              </w:rPr>
              <w:t xml:space="preserve">For </w:t>
            </w:r>
            <w:ins w:id="657" w:author="Haipeng HP1 Lei" w:date="2022-05-11T09:23:00Z">
              <w:r>
                <w:rPr>
                  <w:lang w:eastAsia="en-US"/>
                </w:rPr>
                <w:t xml:space="preserve">design of </w:t>
              </w:r>
            </w:ins>
            <w:r>
              <w:rPr>
                <w:lang w:eastAsia="en-US"/>
              </w:rPr>
              <w:t xml:space="preserve">multi-cell scheduling DCI, </w:t>
            </w:r>
            <w:ins w:id="658" w:author="Haipeng HP1 Lei" w:date="2022-05-11T09:23:00Z">
              <w:r>
                <w:rPr>
                  <w:color w:val="FF0000"/>
                  <w:u w:val="single"/>
                  <w:lang w:val="en-US" w:eastAsia="en-US"/>
                </w:rPr>
                <w:t>companies are encouraged to consider following types of DCI fields</w:t>
              </w:r>
            </w:ins>
            <w:ins w:id="659" w:author="Haipeng HP1 Lei" w:date="2022-05-11T18:04:00Z">
              <w:r>
                <w:rPr>
                  <w:color w:val="FF0000"/>
                  <w:u w:val="single"/>
                  <w:lang w:val="en-US" w:eastAsia="en-US"/>
                </w:rPr>
                <w:t>:</w:t>
              </w:r>
            </w:ins>
            <w:ins w:id="660" w:author="Haipeng HP1 Lei" w:date="2022-05-11T09:23:00Z">
              <w:r>
                <w:rPr>
                  <w:color w:val="FF0000"/>
                  <w:u w:val="single"/>
                  <w:lang w:val="en-US" w:eastAsia="en-US"/>
                </w:rPr>
                <w:t xml:space="preserve"> </w:t>
              </w:r>
            </w:ins>
            <w:del w:id="661" w:author="Haipeng HP1 Lei" w:date="2022-05-11T09:23:00Z">
              <w:r>
                <w:rPr>
                  <w:lang w:eastAsia="en-US"/>
                </w:rPr>
                <w:delText>all the fields of the DCI can be divided into three types:</w:delText>
              </w:r>
            </w:del>
          </w:p>
          <w:p w14:paraId="0BB065B7"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662" w:author="Haipeng HP1 Lei" w:date="2022-05-11T18:12:00Z">
              <w:r>
                <w:rPr>
                  <w:rFonts w:eastAsia="KaiTi"/>
                  <w:szCs w:val="20"/>
                  <w:lang w:eastAsia="zh-CN"/>
                </w:rPr>
                <w:delText>applicable/</w:delText>
              </w:r>
            </w:del>
            <w:ins w:id="663" w:author="Haipeng HP1 Lei" w:date="2022-05-11T18:15:00Z">
              <w:r>
                <w:rPr>
                  <w:rFonts w:eastAsia="KaiTi"/>
                  <w:szCs w:val="20"/>
                  <w:lang w:eastAsia="zh-CN"/>
                </w:rPr>
                <w:t xml:space="preserve">indicating </w:t>
              </w:r>
            </w:ins>
            <w:r>
              <w:rPr>
                <w:rFonts w:eastAsia="KaiTi"/>
                <w:szCs w:val="20"/>
                <w:lang w:eastAsia="zh-CN"/>
              </w:rPr>
              <w:t>common</w:t>
            </w:r>
            <w:ins w:id="664" w:author="Haipeng HP1 Lei" w:date="2022-05-11T18:15:00Z">
              <w:r>
                <w:rPr>
                  <w:rFonts w:eastAsia="KaiTi"/>
                  <w:szCs w:val="20"/>
                  <w:lang w:eastAsia="zh-CN"/>
                </w:rPr>
                <w:t xml:space="preserve"> informa</w:t>
              </w:r>
            </w:ins>
            <w:ins w:id="665" w:author="Haipeng HP1 Lei" w:date="2022-05-11T18:16:00Z">
              <w:r>
                <w:rPr>
                  <w:rFonts w:eastAsia="KaiTi"/>
                  <w:szCs w:val="20"/>
                  <w:lang w:eastAsia="zh-CN"/>
                </w:rPr>
                <w:t>tion</w:t>
              </w:r>
            </w:ins>
            <w:r>
              <w:rPr>
                <w:rFonts w:eastAsia="KaiTi"/>
                <w:szCs w:val="20"/>
                <w:lang w:eastAsia="zh-CN"/>
              </w:rPr>
              <w:t xml:space="preserve"> to all the co-scheduled cells</w:t>
            </w:r>
            <w:ins w:id="666" w:author="Haipeng HP1 Lei" w:date="2022-05-11T18:12:00Z">
              <w:r>
                <w:rPr>
                  <w:rFonts w:eastAsia="KaiTi"/>
                  <w:szCs w:val="20"/>
                  <w:lang w:eastAsia="zh-CN"/>
                </w:rPr>
                <w:t xml:space="preserve"> or </w:t>
              </w:r>
            </w:ins>
            <w:ins w:id="667" w:author="Haipeng HP1 Lei" w:date="2022-05-11T18:15:00Z">
              <w:r>
                <w:rPr>
                  <w:rFonts w:eastAsia="KaiTi"/>
                  <w:szCs w:val="20"/>
                  <w:lang w:eastAsia="zh-CN"/>
                </w:rPr>
                <w:t xml:space="preserve">separate information to each of co-scheduled cells via </w:t>
              </w:r>
            </w:ins>
            <w:ins w:id="668" w:author="Haipeng HP1 Lei" w:date="2022-05-11T18:12:00Z">
              <w:r>
                <w:rPr>
                  <w:rFonts w:eastAsia="KaiTi"/>
                  <w:szCs w:val="20"/>
                  <w:lang w:eastAsia="zh-CN"/>
                </w:rPr>
                <w:t>joint</w:t>
              </w:r>
            </w:ins>
            <w:ins w:id="669" w:author="Haipeng HP1 Lei" w:date="2022-05-11T18:15:00Z">
              <w:r>
                <w:rPr>
                  <w:rFonts w:eastAsia="KaiTi"/>
                  <w:szCs w:val="20"/>
                  <w:lang w:eastAsia="zh-CN"/>
                </w:rPr>
                <w:t xml:space="preserve"> indication</w:t>
              </w:r>
            </w:ins>
            <w:ins w:id="670" w:author="Haipeng HP1 Lei" w:date="2022-05-11T18:12:00Z">
              <w:r>
                <w:rPr>
                  <w:rFonts w:eastAsia="KaiTi"/>
                  <w:szCs w:val="20"/>
                  <w:lang w:eastAsia="zh-CN"/>
                </w:rPr>
                <w:t xml:space="preserve"> </w:t>
              </w:r>
            </w:ins>
            <w:ins w:id="671" w:author="Haipeng HP1 Lei" w:date="2022-05-13T08:48:00Z">
              <w:r>
                <w:rPr>
                  <w:rFonts w:eastAsia="KaiTi"/>
                  <w:color w:val="FF0000"/>
                  <w:szCs w:val="20"/>
                  <w:highlight w:val="yellow"/>
                  <w:lang w:eastAsia="zh-CN"/>
                </w:rPr>
                <w:t>or an information to only one of co-scheduled cells</w:t>
              </w:r>
            </w:ins>
          </w:p>
          <w:p w14:paraId="093ACE0A"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72" w:author="Haipeng HP1 Lei" w:date="2022-05-11T09:35:00Z">
              <w:r>
                <w:rPr>
                  <w:rFonts w:eastAsia="KaiTi"/>
                  <w:szCs w:val="20"/>
                  <w:lang w:eastAsia="zh-CN"/>
                </w:rPr>
                <w:t>or each sub-group</w:t>
              </w:r>
            </w:ins>
            <w:ins w:id="673" w:author="Haipeng HP1 Lei" w:date="2022-05-11T18:04:00Z">
              <w:r>
                <w:rPr>
                  <w:rFonts w:eastAsia="KaiTi"/>
                  <w:szCs w:val="20"/>
                  <w:lang w:eastAsia="zh-CN"/>
                </w:rPr>
                <w:t xml:space="preserve"> comprising one or more co-scheduled cells</w:t>
              </w:r>
            </w:ins>
          </w:p>
          <w:p w14:paraId="2FFEFDB9" w14:textId="77777777" w:rsidR="00551A8F" w:rsidRDefault="0002526D">
            <w:pPr>
              <w:pStyle w:val="a"/>
              <w:numPr>
                <w:ilvl w:val="0"/>
                <w:numId w:val="18"/>
              </w:numPr>
              <w:rPr>
                <w:ins w:id="674" w:author="Haipeng HP1 Lei" w:date="2022-05-11T18:04:00Z"/>
                <w:rFonts w:eastAsia="KaiTi"/>
                <w:szCs w:val="20"/>
                <w:lang w:eastAsia="zh-CN"/>
              </w:rPr>
            </w:pPr>
            <w:r>
              <w:rPr>
                <w:rFonts w:eastAsia="KaiTi"/>
                <w:szCs w:val="20"/>
                <w:lang w:eastAsia="zh-CN"/>
              </w:rPr>
              <w:t xml:space="preserve">Type-3 field: Common or separate to each of the co-scheduled cells </w:t>
            </w:r>
            <w:ins w:id="67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76" w:author="Haipeng HP1 Lei" w:date="2022-05-11T09:31:00Z">
              <w:r>
                <w:rPr>
                  <w:rFonts w:eastAsia="KaiTi"/>
                  <w:szCs w:val="20"/>
                  <w:lang w:eastAsia="zh-CN"/>
                </w:rPr>
                <w:t xml:space="preserve">explicit </w:t>
              </w:r>
            </w:ins>
            <w:r>
              <w:rPr>
                <w:rFonts w:eastAsia="KaiTi"/>
                <w:szCs w:val="20"/>
                <w:lang w:eastAsia="zh-CN"/>
              </w:rPr>
              <w:t>configuration</w:t>
            </w:r>
            <w:ins w:id="677" w:author="Haipeng HP1 Lei" w:date="2022-05-11T09:31:00Z">
              <w:r>
                <w:rPr>
                  <w:rFonts w:eastAsia="KaiTi"/>
                  <w:szCs w:val="20"/>
                  <w:lang w:eastAsia="zh-CN"/>
                </w:rPr>
                <w:t xml:space="preserve"> or implicit</w:t>
              </w:r>
            </w:ins>
            <w:ins w:id="678" w:author="Haipeng HP1 Lei" w:date="2022-05-11T09:32:00Z">
              <w:r>
                <w:rPr>
                  <w:rFonts w:eastAsia="KaiTi"/>
                  <w:szCs w:val="20"/>
                  <w:lang w:eastAsia="zh-CN"/>
                </w:rPr>
                <w:t xml:space="preserve"> condition (e.g.,</w:t>
              </w:r>
            </w:ins>
            <w:ins w:id="679" w:author="Haipeng HP1 Lei" w:date="2022-05-11T09:31:00Z">
              <w:r>
                <w:rPr>
                  <w:rFonts w:eastAsia="KaiTi"/>
                  <w:szCs w:val="20"/>
                  <w:lang w:eastAsia="zh-CN"/>
                </w:rPr>
                <w:t xml:space="preserve"> intra or inter band CA, FR1 or FR2</w:t>
              </w:r>
            </w:ins>
            <w:ins w:id="680" w:author="Haipeng HP1 Lei" w:date="2022-05-11T09:32:00Z">
              <w:r>
                <w:rPr>
                  <w:rFonts w:eastAsia="KaiTi"/>
                  <w:szCs w:val="20"/>
                  <w:lang w:eastAsia="zh-CN"/>
                </w:rPr>
                <w:t>)</w:t>
              </w:r>
            </w:ins>
            <w:ins w:id="681" w:author="Haipeng HP1 Lei" w:date="2022-05-11T09:31:00Z">
              <w:r>
                <w:rPr>
                  <w:rFonts w:eastAsia="KaiTi"/>
                  <w:szCs w:val="20"/>
                  <w:lang w:eastAsia="zh-CN"/>
                </w:rPr>
                <w:t>.</w:t>
              </w:r>
            </w:ins>
          </w:p>
          <w:p w14:paraId="64585C80" w14:textId="77777777" w:rsidR="00551A8F" w:rsidRDefault="0002526D">
            <w:pPr>
              <w:pStyle w:val="a"/>
              <w:numPr>
                <w:ilvl w:val="0"/>
                <w:numId w:val="18"/>
              </w:numPr>
              <w:rPr>
                <w:rFonts w:eastAsia="KaiTi"/>
                <w:szCs w:val="20"/>
                <w:lang w:eastAsia="zh-CN"/>
              </w:rPr>
            </w:pPr>
            <w:ins w:id="682"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lastRenderedPageBreak/>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Malgun Gothic"/>
                <w:bCs/>
              </w:rPr>
            </w:pPr>
            <w:r>
              <w:rPr>
                <w:rFonts w:eastAsia="Malgun Gothic"/>
                <w:bCs/>
              </w:rPr>
              <w:t>@LG: Regarding sub-group in type-2/3,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1F9E0413" w14:textId="77777777" w:rsidR="00551A8F" w:rsidRDefault="0002526D">
      <w:pPr>
        <w:pStyle w:val="a"/>
        <w:numPr>
          <w:ilvl w:val="0"/>
          <w:numId w:val="17"/>
        </w:numPr>
        <w:rPr>
          <w:lang w:eastAsia="en-US"/>
        </w:rPr>
      </w:pPr>
      <w:r>
        <w:rPr>
          <w:lang w:eastAsia="en-US"/>
        </w:rPr>
        <w:t xml:space="preserve">For </w:t>
      </w:r>
      <w:del w:id="683" w:author="Haipeng HP1 Lei" w:date="2022-05-11T09:44:00Z">
        <w:r>
          <w:rPr>
            <w:lang w:eastAsia="en-US"/>
          </w:rPr>
          <w:delText xml:space="preserve">the multi-cell scheduling </w:delText>
        </w:r>
      </w:del>
      <w:r>
        <w:rPr>
          <w:lang w:eastAsia="en-US"/>
        </w:rPr>
        <w:t>DCI</w:t>
      </w:r>
      <w:ins w:id="684" w:author="Haipeng HP1 Lei" w:date="2022-05-11T09:44:00Z">
        <w:r>
          <w:rPr>
            <w:lang w:eastAsia="en-US"/>
          </w:rPr>
          <w:t xml:space="preserve"> format 0_X/1_X which schedules more than one </w:t>
        </w:r>
      </w:ins>
      <w:ins w:id="685" w:author="Haipeng HP1 Lei" w:date="2022-05-11T18:23:00Z">
        <w:r>
          <w:rPr>
            <w:lang w:eastAsia="en-US"/>
          </w:rPr>
          <w:t>c</w:t>
        </w:r>
      </w:ins>
      <w:ins w:id="686" w:author="Haipeng HP1 Lei" w:date="2022-05-11T09:44:00Z">
        <w:r>
          <w:rPr>
            <w:lang w:eastAsia="en-US"/>
          </w:rPr>
          <w:t>ell</w:t>
        </w:r>
      </w:ins>
      <w:r>
        <w:rPr>
          <w:lang w:eastAsia="en-US"/>
        </w:rPr>
        <w:t xml:space="preserve">, </w:t>
      </w:r>
    </w:p>
    <w:p w14:paraId="0C0F04A7"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3732338A"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1BF009CE" w14:textId="77777777" w:rsidR="00551A8F" w:rsidRDefault="0002526D">
      <w:pPr>
        <w:pStyle w:val="a"/>
        <w:numPr>
          <w:ilvl w:val="1"/>
          <w:numId w:val="37"/>
        </w:numPr>
        <w:rPr>
          <w:rFonts w:eastAsia="KaiTi"/>
          <w:szCs w:val="20"/>
          <w:lang w:eastAsia="zh-CN"/>
        </w:rPr>
      </w:pPr>
      <w:del w:id="687" w:author="Haipeng HP1 Lei" w:date="2022-05-11T09:44:00Z">
        <w:r>
          <w:rPr>
            <w:rFonts w:eastAsia="KaiTi"/>
            <w:szCs w:val="20"/>
            <w:lang w:eastAsia="zh-CN"/>
          </w:rPr>
          <w:delText>Carrier indicator</w:delText>
        </w:r>
      </w:del>
      <w:ins w:id="688" w:author="Haipeng HP1 Lei" w:date="2022-05-11T09:44:00Z">
        <w:r>
          <w:rPr>
            <w:rFonts w:eastAsia="KaiTi"/>
            <w:szCs w:val="20"/>
            <w:lang w:eastAsia="zh-CN"/>
          </w:rPr>
          <w:t>Indicator of co-scheduled cells</w:t>
        </w:r>
      </w:ins>
    </w:p>
    <w:p w14:paraId="62B4E10D"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502A98EC" w14:textId="77777777" w:rsidR="00551A8F" w:rsidRDefault="0002526D">
      <w:pPr>
        <w:pStyle w:val="a"/>
        <w:numPr>
          <w:ilvl w:val="1"/>
          <w:numId w:val="37"/>
        </w:numPr>
        <w:rPr>
          <w:ins w:id="689" w:author="Haipeng HP1 Lei" w:date="2022-05-11T09:48:00Z"/>
          <w:rFonts w:eastAsia="KaiTi"/>
          <w:szCs w:val="20"/>
          <w:lang w:eastAsia="zh-CN"/>
        </w:rPr>
      </w:pPr>
      <w:r>
        <w:rPr>
          <w:rFonts w:eastAsia="KaiTi"/>
          <w:szCs w:val="20"/>
          <w:lang w:eastAsia="zh-CN"/>
        </w:rPr>
        <w:t xml:space="preserve">TPC </w:t>
      </w:r>
      <w:ins w:id="690" w:author="Haipeng HP1 Lei" w:date="2022-05-11T09:48:00Z">
        <w:r>
          <w:rPr>
            <w:rFonts w:eastAsia="KaiTi"/>
            <w:szCs w:val="20"/>
            <w:lang w:eastAsia="zh-CN"/>
          </w:rPr>
          <w:t>for scheduled PUCCH</w:t>
        </w:r>
      </w:ins>
    </w:p>
    <w:p w14:paraId="0D39707A" w14:textId="77777777" w:rsidR="00551A8F" w:rsidRDefault="0002526D">
      <w:pPr>
        <w:pStyle w:val="a"/>
        <w:numPr>
          <w:ilvl w:val="1"/>
          <w:numId w:val="37"/>
        </w:numPr>
        <w:rPr>
          <w:rFonts w:eastAsia="KaiTi"/>
          <w:szCs w:val="20"/>
          <w:lang w:eastAsia="zh-CN"/>
        </w:rPr>
      </w:pPr>
      <w:ins w:id="691" w:author="Haipeng HP1 Lei" w:date="2022-05-11T09:48:00Z">
        <w:r>
          <w:rPr>
            <w:rFonts w:eastAsia="KaiTi"/>
            <w:szCs w:val="20"/>
            <w:lang w:eastAsia="zh-CN"/>
          </w:rPr>
          <w:t>F</w:t>
        </w:r>
      </w:ins>
      <w:ins w:id="692" w:author="Haipeng HP1 Lei" w:date="2022-05-11T09:49:00Z">
        <w:r>
          <w:rPr>
            <w:rFonts w:eastAsia="KaiTi"/>
            <w:szCs w:val="20"/>
            <w:lang w:eastAsia="zh-CN"/>
          </w:rPr>
          <w:t>FS: TPC for scheduled PUSCHs</w:t>
        </w:r>
      </w:ins>
    </w:p>
    <w:p w14:paraId="6F9CAA85"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6846A4FA"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793403FA"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5B898302" w14:textId="77777777" w:rsidR="00551A8F" w:rsidRDefault="0002526D">
      <w:pPr>
        <w:pStyle w:val="a"/>
        <w:numPr>
          <w:ilvl w:val="1"/>
          <w:numId w:val="37"/>
        </w:numPr>
        <w:rPr>
          <w:del w:id="693" w:author="Haipeng HP1 Lei" w:date="2022-05-11T09:41:00Z"/>
          <w:rFonts w:eastAsia="KaiTi"/>
          <w:szCs w:val="20"/>
          <w:lang w:eastAsia="zh-CN"/>
        </w:rPr>
      </w:pPr>
      <w:del w:id="694" w:author="Haipeng HP1 Lei" w:date="2022-05-11T09:41:00Z">
        <w:r>
          <w:rPr>
            <w:rFonts w:eastAsia="KaiTi"/>
            <w:szCs w:val="20"/>
            <w:lang w:eastAsia="zh-CN"/>
          </w:rPr>
          <w:delText>Modulation and coding scheme</w:delText>
        </w:r>
      </w:del>
    </w:p>
    <w:p w14:paraId="4573C0DD"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04BAAFA9"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08F1A3EA" w14:textId="77777777" w:rsidR="00551A8F" w:rsidRDefault="0002526D">
      <w:pPr>
        <w:pStyle w:val="a"/>
        <w:numPr>
          <w:ilvl w:val="0"/>
          <w:numId w:val="18"/>
        </w:numPr>
        <w:rPr>
          <w:lang w:eastAsia="en-US"/>
        </w:rPr>
      </w:pPr>
      <w:ins w:id="695"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392A005B"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1B5C6D51"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43DA7020"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2E0C6234" w14:textId="77777777" w:rsidR="00551A8F" w:rsidRDefault="0002526D">
      <w:pPr>
        <w:pStyle w:val="a"/>
        <w:numPr>
          <w:ilvl w:val="1"/>
          <w:numId w:val="37"/>
        </w:numPr>
        <w:rPr>
          <w:rFonts w:eastAsia="KaiTi"/>
          <w:szCs w:val="20"/>
          <w:lang w:eastAsia="zh-CN"/>
        </w:rPr>
      </w:pPr>
      <w:r>
        <w:rPr>
          <w:rFonts w:eastAsia="KaiTi"/>
          <w:szCs w:val="20"/>
          <w:lang w:eastAsia="zh-CN"/>
        </w:rPr>
        <w:lastRenderedPageBreak/>
        <w:t>Antenna port(s)</w:t>
      </w:r>
    </w:p>
    <w:p w14:paraId="2C2031EB"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6A27D3B8"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14F22166"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27F7FA95"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6F54E644" w14:textId="77777777" w:rsidR="00551A8F" w:rsidRDefault="0002526D">
      <w:pPr>
        <w:pStyle w:val="a"/>
        <w:numPr>
          <w:ilvl w:val="1"/>
          <w:numId w:val="37"/>
        </w:numPr>
        <w:rPr>
          <w:ins w:id="696" w:author="Haipeng HP1 Lei" w:date="2022-05-11T09:41:00Z"/>
          <w:rFonts w:eastAsia="KaiTi"/>
          <w:szCs w:val="20"/>
          <w:lang w:eastAsia="zh-CN"/>
        </w:rPr>
      </w:pPr>
      <w:ins w:id="697" w:author="Haipeng HP1 Lei" w:date="2022-05-11T09:41:00Z">
        <w:r>
          <w:rPr>
            <w:rFonts w:eastAsia="KaiTi"/>
            <w:szCs w:val="20"/>
            <w:lang w:eastAsia="zh-CN"/>
          </w:rPr>
          <w:t>Modulation and coding scheme</w:t>
        </w:r>
      </w:ins>
    </w:p>
    <w:p w14:paraId="2712AB20"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123BBE2C"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18FB65C5"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7F7BEA7D"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4FDFB8E4"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4C4E9DB" w14:textId="77777777" w:rsidR="00551A8F" w:rsidRDefault="0002526D">
      <w:pPr>
        <w:pStyle w:val="a"/>
        <w:numPr>
          <w:ilvl w:val="1"/>
          <w:numId w:val="37"/>
        </w:numPr>
        <w:rPr>
          <w:rFonts w:eastAsia="KaiTi"/>
          <w:szCs w:val="20"/>
          <w:lang w:eastAsia="zh-CN"/>
        </w:rPr>
      </w:pPr>
      <w:r>
        <w:rPr>
          <w:color w:val="000000"/>
          <w:szCs w:val="20"/>
        </w:rPr>
        <w:t>One-shot HARQ-ACK request</w:t>
      </w:r>
    </w:p>
    <w:p w14:paraId="214C4709" w14:textId="77777777" w:rsidR="00551A8F" w:rsidRDefault="0002526D">
      <w:pPr>
        <w:pStyle w:val="a"/>
        <w:numPr>
          <w:ilvl w:val="1"/>
          <w:numId w:val="37"/>
        </w:numPr>
        <w:rPr>
          <w:rFonts w:eastAsia="KaiTi"/>
          <w:szCs w:val="20"/>
          <w:lang w:eastAsia="zh-CN"/>
        </w:rPr>
      </w:pPr>
      <w:r>
        <w:rPr>
          <w:color w:val="000000"/>
          <w:szCs w:val="20"/>
        </w:rPr>
        <w:t>ChannelAccess-CPext</w:t>
      </w:r>
    </w:p>
    <w:p w14:paraId="064DDAE5"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a"/>
              <w:numPr>
                <w:ilvl w:val="0"/>
                <w:numId w:val="38"/>
              </w:numPr>
              <w:rPr>
                <w:rFonts w:eastAsiaTheme="minorEastAsia"/>
                <w:bCs/>
                <w:lang w:eastAsia="zh-CN"/>
              </w:rPr>
            </w:pPr>
            <w:r>
              <w:rPr>
                <w:lang w:eastAsia="en-US"/>
              </w:rPr>
              <w:t xml:space="preserve">For </w:t>
            </w:r>
            <w:del w:id="698" w:author="Haipeng HP1 Lei" w:date="2022-05-11T09:44:00Z">
              <w:r>
                <w:rPr>
                  <w:lang w:eastAsia="en-US"/>
                </w:rPr>
                <w:delText xml:space="preserve">the multi-cell scheduling </w:delText>
              </w:r>
            </w:del>
            <w:r>
              <w:rPr>
                <w:lang w:eastAsia="en-US"/>
              </w:rPr>
              <w:t>DCI</w:t>
            </w:r>
            <w:ins w:id="699" w:author="Haipeng HP1 Lei" w:date="2022-05-11T09:44:00Z">
              <w:r>
                <w:rPr>
                  <w:lang w:eastAsia="en-US"/>
                </w:rPr>
                <w:t xml:space="preserve"> format 0_X/1_X which schedules more than one </w:t>
              </w:r>
            </w:ins>
            <w:ins w:id="700" w:author="Haipeng HP1 Lei" w:date="2022-05-11T18:23:00Z">
              <w:r>
                <w:rPr>
                  <w:lang w:eastAsia="en-US"/>
                </w:rPr>
                <w:t>c</w:t>
              </w:r>
            </w:ins>
            <w:ins w:id="701"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rPr>
                <w:rFonts w:eastAsia="MS Mincho"/>
                <w:bCs/>
                <w:lang w:eastAsia="ja-JP"/>
              </w:rPr>
            </w:pPr>
          </w:p>
          <w:p w14:paraId="472F1004" w14:textId="77777777" w:rsidR="00551A8F" w:rsidRDefault="0002526D">
            <w:pPr>
              <w:rPr>
                <w:rFonts w:eastAsia="MS Mincho"/>
                <w:bCs/>
                <w:lang w:eastAsia="ja-JP"/>
              </w:rPr>
            </w:pPr>
            <w:r>
              <w:rPr>
                <w:rFonts w:eastAsia="MS Mincho"/>
                <w:bCs/>
                <w:lang w:eastAsia="ja-JP"/>
              </w:rPr>
              <w:t>@Apple @Samsung: Ok to keep Type-1/2 and FFS others.</w:t>
            </w:r>
          </w:p>
          <w:p w14:paraId="73863401" w14:textId="77777777" w:rsidR="00551A8F" w:rsidRDefault="00551A8F">
            <w:pPr>
              <w:rPr>
                <w:rFonts w:eastAsia="MS Mincho"/>
                <w:bCs/>
                <w:lang w:eastAsia="ja-JP"/>
              </w:rPr>
            </w:pPr>
          </w:p>
          <w:p w14:paraId="7E86004C" w14:textId="77777777" w:rsidR="00551A8F" w:rsidRDefault="0002526D">
            <w:pPr>
              <w:rPr>
                <w:rFonts w:eastAsia="MS Mincho"/>
                <w:bCs/>
                <w:lang w:eastAsia="ja-JP"/>
              </w:rPr>
            </w:pPr>
            <w:r>
              <w:rPr>
                <w:rFonts w:eastAsia="MS Mincho"/>
                <w:bCs/>
                <w:lang w:eastAsia="ja-JP"/>
              </w:rPr>
              <w:t>@Ericsson: Ok to me.</w:t>
            </w:r>
          </w:p>
          <w:p w14:paraId="75C66036" w14:textId="77777777" w:rsidR="00551A8F" w:rsidRDefault="00551A8F">
            <w:pPr>
              <w:rPr>
                <w:rFonts w:eastAsia="MS Mincho"/>
                <w:bCs/>
                <w:lang w:eastAsia="ja-JP"/>
              </w:rPr>
            </w:pPr>
          </w:p>
          <w:p w14:paraId="5665FA8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3-2:</w:t>
            </w:r>
          </w:p>
          <w:p w14:paraId="21488062" w14:textId="77777777" w:rsidR="00551A8F" w:rsidRDefault="0002526D">
            <w:pPr>
              <w:pStyle w:val="a"/>
              <w:numPr>
                <w:ilvl w:val="0"/>
                <w:numId w:val="17"/>
              </w:numPr>
              <w:rPr>
                <w:lang w:eastAsia="en-US"/>
              </w:rPr>
            </w:pPr>
            <w:r>
              <w:rPr>
                <w:lang w:eastAsia="en-US"/>
              </w:rPr>
              <w:t xml:space="preserve">For </w:t>
            </w:r>
            <w:del w:id="702" w:author="Haipeng HP1 Lei" w:date="2022-05-11T09:44:00Z">
              <w:r>
                <w:rPr>
                  <w:lang w:eastAsia="en-US"/>
                </w:rPr>
                <w:delText xml:space="preserve">the multi-cell scheduling </w:delText>
              </w:r>
            </w:del>
            <w:r>
              <w:rPr>
                <w:lang w:eastAsia="en-US"/>
              </w:rPr>
              <w:t>DCI</w:t>
            </w:r>
            <w:ins w:id="703" w:author="Haipeng HP1 Lei" w:date="2022-05-11T09:44:00Z">
              <w:r>
                <w:rPr>
                  <w:lang w:eastAsia="en-US"/>
                </w:rPr>
                <w:t xml:space="preserve"> format 0_X/1_X which </w:t>
              </w:r>
            </w:ins>
            <w:ins w:id="704" w:author="Haipeng HP1 Lei" w:date="2022-05-12T17:10:00Z">
              <w:r>
                <w:rPr>
                  <w:lang w:eastAsia="en-US"/>
                </w:rPr>
                <w:t xml:space="preserve">can </w:t>
              </w:r>
            </w:ins>
            <w:ins w:id="705" w:author="Haipeng HP1 Lei" w:date="2022-05-11T09:44:00Z">
              <w:r>
                <w:rPr>
                  <w:lang w:eastAsia="en-US"/>
                </w:rPr>
                <w:t xml:space="preserve">schedule more than one </w:t>
              </w:r>
            </w:ins>
            <w:ins w:id="706" w:author="Haipeng HP1 Lei" w:date="2022-05-11T18:23:00Z">
              <w:r>
                <w:rPr>
                  <w:lang w:eastAsia="en-US"/>
                </w:rPr>
                <w:t>c</w:t>
              </w:r>
            </w:ins>
            <w:ins w:id="707" w:author="Haipeng HP1 Lei" w:date="2022-05-11T09:44:00Z">
              <w:r>
                <w:rPr>
                  <w:lang w:eastAsia="en-US"/>
                </w:rPr>
                <w:t>ell</w:t>
              </w:r>
            </w:ins>
            <w:r>
              <w:rPr>
                <w:lang w:eastAsia="en-US"/>
              </w:rPr>
              <w:t xml:space="preserve">, </w:t>
            </w:r>
            <w:ins w:id="708" w:author="Haipeng HP1 Lei" w:date="2022-05-12T17:10:00Z">
              <w:r>
                <w:rPr>
                  <w:lang w:eastAsia="en-US"/>
                </w:rPr>
                <w:t xml:space="preserve">below type classification </w:t>
              </w:r>
            </w:ins>
            <w:ins w:id="709" w:author="Haipeng HP1 Lei" w:date="2022-05-12T17:11:00Z">
              <w:r>
                <w:rPr>
                  <w:lang w:eastAsia="en-US"/>
                </w:rPr>
                <w:t>can be a starting point for further discussion:</w:t>
              </w:r>
            </w:ins>
          </w:p>
          <w:p w14:paraId="7571EEB0"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2EDED3E5"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3573B8B5" w14:textId="77777777" w:rsidR="00551A8F" w:rsidRDefault="0002526D">
            <w:pPr>
              <w:pStyle w:val="a"/>
              <w:numPr>
                <w:ilvl w:val="1"/>
                <w:numId w:val="37"/>
              </w:numPr>
              <w:rPr>
                <w:rFonts w:eastAsia="KaiTi"/>
                <w:szCs w:val="20"/>
                <w:lang w:eastAsia="zh-CN"/>
              </w:rPr>
            </w:pPr>
            <w:del w:id="710" w:author="Haipeng HP1 Lei" w:date="2022-05-11T09:44:00Z">
              <w:r>
                <w:rPr>
                  <w:rFonts w:eastAsia="KaiTi"/>
                  <w:szCs w:val="20"/>
                  <w:lang w:eastAsia="zh-CN"/>
                </w:rPr>
                <w:delText>Carrier indicator</w:delText>
              </w:r>
            </w:del>
            <w:ins w:id="711" w:author="Haipeng HP1 Lei" w:date="2022-05-11T09:44:00Z">
              <w:r>
                <w:rPr>
                  <w:rFonts w:eastAsia="KaiTi"/>
                  <w:szCs w:val="20"/>
                  <w:lang w:eastAsia="zh-CN"/>
                </w:rPr>
                <w:t>Indicator of co-scheduled cells</w:t>
              </w:r>
            </w:ins>
          </w:p>
          <w:p w14:paraId="3381BA4B"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12D48E1D" w14:textId="77777777" w:rsidR="00551A8F" w:rsidRDefault="0002526D">
            <w:pPr>
              <w:pStyle w:val="a"/>
              <w:numPr>
                <w:ilvl w:val="1"/>
                <w:numId w:val="37"/>
              </w:numPr>
              <w:rPr>
                <w:del w:id="712" w:author="Haipeng HP1 Lei" w:date="2022-05-12T17:11:00Z"/>
                <w:rFonts w:eastAsia="KaiTi"/>
                <w:szCs w:val="20"/>
                <w:lang w:eastAsia="zh-CN"/>
              </w:rPr>
            </w:pPr>
            <w:r>
              <w:rPr>
                <w:rFonts w:eastAsia="KaiTi"/>
                <w:szCs w:val="20"/>
                <w:lang w:eastAsia="zh-CN"/>
              </w:rPr>
              <w:t xml:space="preserve">TPC </w:t>
            </w:r>
            <w:ins w:id="713" w:author="Haipeng HP1 Lei" w:date="2022-05-11T09:48:00Z">
              <w:r>
                <w:rPr>
                  <w:rFonts w:eastAsia="KaiTi"/>
                  <w:szCs w:val="20"/>
                  <w:lang w:eastAsia="zh-CN"/>
                </w:rPr>
                <w:t>for scheduled PUCCH</w:t>
              </w:r>
            </w:ins>
          </w:p>
          <w:p w14:paraId="7F5CB138"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2207A483"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1A3EF01D"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7B8E36B0" w14:textId="77777777" w:rsidR="00551A8F" w:rsidRDefault="0002526D">
            <w:pPr>
              <w:pStyle w:val="a"/>
              <w:numPr>
                <w:ilvl w:val="1"/>
                <w:numId w:val="37"/>
              </w:numPr>
              <w:rPr>
                <w:del w:id="714" w:author="Haipeng HP1 Lei" w:date="2022-05-11T09:41:00Z"/>
                <w:rFonts w:eastAsia="KaiTi"/>
                <w:szCs w:val="20"/>
                <w:lang w:eastAsia="zh-CN"/>
              </w:rPr>
            </w:pPr>
            <w:del w:id="715" w:author="Haipeng HP1 Lei" w:date="2022-05-11T09:41:00Z">
              <w:r>
                <w:rPr>
                  <w:rFonts w:eastAsia="KaiTi"/>
                  <w:szCs w:val="20"/>
                  <w:lang w:eastAsia="zh-CN"/>
                </w:rPr>
                <w:delText>Modulation and coding scheme</w:delText>
              </w:r>
            </w:del>
          </w:p>
          <w:p w14:paraId="19D4F9F2"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1A858412"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0F286123" w14:textId="77777777" w:rsidR="00551A8F" w:rsidRDefault="0002526D">
            <w:pPr>
              <w:pStyle w:val="a"/>
              <w:numPr>
                <w:ilvl w:val="0"/>
                <w:numId w:val="18"/>
              </w:numPr>
              <w:rPr>
                <w:lang w:eastAsia="en-US"/>
              </w:rPr>
            </w:pPr>
            <w:ins w:id="716" w:author="Haipeng HP1 Lei" w:date="2022-05-11T09:49:00Z">
              <w:r>
                <w:rPr>
                  <w:rFonts w:eastAsia="KaiTi"/>
                  <w:szCs w:val="20"/>
                  <w:lang w:eastAsia="zh-CN"/>
                </w:rPr>
                <w:t xml:space="preserve">FFS: </w:t>
              </w:r>
            </w:ins>
            <w:del w:id="717" w:author="Haipeng HP1 Lei" w:date="2022-05-12T17:11:00Z">
              <w:r>
                <w:rPr>
                  <w:rFonts w:eastAsia="KaiTi"/>
                  <w:szCs w:val="20"/>
                  <w:lang w:eastAsia="zh-CN"/>
                </w:rPr>
                <w:delText>Type-3 fields at least include below</w:delText>
              </w:r>
              <w:r>
                <w:rPr>
                  <w:lang w:eastAsia="en-US"/>
                </w:rPr>
                <w:delText>:</w:delText>
              </w:r>
            </w:del>
          </w:p>
          <w:p w14:paraId="1B2330D7"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301579A1"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42E7E0F1"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54AD5404"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187D0ED3"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10AE6150"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0CD7F76F"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543C07BC" w14:textId="77777777" w:rsidR="00551A8F" w:rsidRDefault="0002526D">
            <w:pPr>
              <w:pStyle w:val="a"/>
              <w:numPr>
                <w:ilvl w:val="0"/>
                <w:numId w:val="18"/>
              </w:numPr>
              <w:rPr>
                <w:del w:id="718" w:author="Haipeng HP1 Lei" w:date="2022-05-12T17:11:00Z"/>
                <w:rFonts w:eastAsia="KaiTi"/>
                <w:szCs w:val="20"/>
                <w:lang w:eastAsia="zh-CN"/>
              </w:rPr>
            </w:pPr>
            <w:del w:id="719" w:author="Haipeng HP1 Lei" w:date="2022-05-12T17:11:00Z">
              <w:r>
                <w:rPr>
                  <w:rFonts w:eastAsia="KaiTi"/>
                  <w:szCs w:val="20"/>
                  <w:lang w:eastAsia="zh-CN"/>
                </w:rPr>
                <w:delText>FFS</w:delText>
              </w:r>
            </w:del>
          </w:p>
          <w:p w14:paraId="1E0189CC" w14:textId="77777777" w:rsidR="00551A8F" w:rsidRDefault="0002526D">
            <w:pPr>
              <w:pStyle w:val="a"/>
              <w:numPr>
                <w:ilvl w:val="1"/>
                <w:numId w:val="37"/>
              </w:numPr>
              <w:rPr>
                <w:ins w:id="720" w:author="Haipeng HP1 Lei" w:date="2022-05-12T17:11:00Z"/>
                <w:rFonts w:eastAsia="KaiTi"/>
                <w:szCs w:val="20"/>
                <w:lang w:eastAsia="zh-CN"/>
              </w:rPr>
            </w:pPr>
            <w:ins w:id="721" w:author="Haipeng HP1 Lei" w:date="2022-05-12T17:11:00Z">
              <w:r>
                <w:rPr>
                  <w:rFonts w:eastAsia="KaiTi"/>
                  <w:szCs w:val="20"/>
                  <w:lang w:eastAsia="zh-CN"/>
                </w:rPr>
                <w:t>TPC for scheduled PUSCHs</w:t>
              </w:r>
            </w:ins>
          </w:p>
          <w:p w14:paraId="3C100A10" w14:textId="77777777" w:rsidR="00551A8F" w:rsidRDefault="0002526D">
            <w:pPr>
              <w:pStyle w:val="a"/>
              <w:numPr>
                <w:ilvl w:val="1"/>
                <w:numId w:val="37"/>
              </w:numPr>
              <w:rPr>
                <w:ins w:id="722" w:author="Haipeng HP1 Lei" w:date="2022-05-11T09:41:00Z"/>
                <w:rFonts w:eastAsia="KaiTi"/>
                <w:szCs w:val="20"/>
                <w:lang w:eastAsia="zh-CN"/>
              </w:rPr>
            </w:pPr>
            <w:ins w:id="723" w:author="Haipeng HP1 Lei" w:date="2022-05-11T09:41:00Z">
              <w:r>
                <w:rPr>
                  <w:rFonts w:eastAsia="KaiTi"/>
                  <w:szCs w:val="20"/>
                  <w:lang w:eastAsia="zh-CN"/>
                </w:rPr>
                <w:t>Modulation and coding scheme</w:t>
              </w:r>
            </w:ins>
          </w:p>
          <w:p w14:paraId="4E5ECF12"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263AB56A"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354E6F1D"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1D096994"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0D241588"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3C5AAFD0" w14:textId="77777777" w:rsidR="00551A8F" w:rsidRDefault="0002526D">
            <w:pPr>
              <w:pStyle w:val="a"/>
              <w:numPr>
                <w:ilvl w:val="1"/>
                <w:numId w:val="37"/>
              </w:numPr>
              <w:rPr>
                <w:rFonts w:eastAsia="KaiTi"/>
                <w:szCs w:val="20"/>
                <w:lang w:eastAsia="zh-CN"/>
              </w:rPr>
            </w:pPr>
            <w:r>
              <w:rPr>
                <w:color w:val="000000"/>
                <w:szCs w:val="20"/>
              </w:rPr>
              <w:t>One-shot HARQ-ACK request</w:t>
            </w:r>
          </w:p>
          <w:p w14:paraId="7E179B3F" w14:textId="77777777" w:rsidR="00551A8F" w:rsidRDefault="0002526D">
            <w:pPr>
              <w:pStyle w:val="a"/>
              <w:numPr>
                <w:ilvl w:val="1"/>
                <w:numId w:val="37"/>
              </w:numPr>
              <w:rPr>
                <w:rFonts w:eastAsia="KaiTi"/>
                <w:szCs w:val="20"/>
                <w:lang w:eastAsia="zh-CN"/>
              </w:rPr>
            </w:pPr>
            <w:r>
              <w:rPr>
                <w:color w:val="000000"/>
                <w:szCs w:val="20"/>
              </w:rPr>
              <w:t>ChannelAccess-CPext</w:t>
            </w:r>
          </w:p>
          <w:p w14:paraId="6AABB42C"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582BF897" w14:textId="77777777" w:rsidR="00551A8F" w:rsidRDefault="00551A8F">
            <w:pPr>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a8"/>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9EE9A3A" w14:textId="77777777" w:rsidR="00551A8F" w:rsidRDefault="0002526D">
            <w:pPr>
              <w:pStyle w:val="a8"/>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a8"/>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a8"/>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a8"/>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lastRenderedPageBreak/>
              <w:t>M</w:t>
            </w:r>
            <w:r>
              <w:rPr>
                <w:bCs/>
                <w:lang w:val="en-US"/>
              </w:rPr>
              <w:t>TK</w:t>
            </w:r>
          </w:p>
        </w:tc>
        <w:tc>
          <w:tcPr>
            <w:tcW w:w="7353" w:type="dxa"/>
          </w:tcPr>
          <w:p w14:paraId="39E8D522" w14:textId="77777777" w:rsidR="00551A8F" w:rsidRDefault="0002526D">
            <w:pPr>
              <w:pStyle w:val="a8"/>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a8"/>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a8"/>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a8"/>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a8"/>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a8"/>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A38FD07" w14:textId="77777777" w:rsidR="00551A8F" w:rsidRDefault="0002526D">
      <w:pPr>
        <w:pStyle w:val="a"/>
        <w:numPr>
          <w:ilvl w:val="0"/>
          <w:numId w:val="17"/>
        </w:numPr>
        <w:rPr>
          <w:lang w:eastAsia="en-US"/>
        </w:rPr>
      </w:pPr>
      <w:r>
        <w:rPr>
          <w:lang w:eastAsia="en-US"/>
        </w:rPr>
        <w:t xml:space="preserve">For </w:t>
      </w:r>
      <w:ins w:id="724" w:author="Haipeng HP1 Lei" w:date="2022-05-11T09:23:00Z">
        <w:r>
          <w:rPr>
            <w:lang w:eastAsia="en-US"/>
          </w:rPr>
          <w:t xml:space="preserve">design of </w:t>
        </w:r>
      </w:ins>
      <w:r>
        <w:rPr>
          <w:lang w:eastAsia="en-US"/>
        </w:rPr>
        <w:t xml:space="preserve">multi-cell scheduling DCI, </w:t>
      </w:r>
      <w:ins w:id="725" w:author="Haipeng HP1 Lei" w:date="2022-05-11T09:23:00Z">
        <w:r>
          <w:rPr>
            <w:color w:val="FF0000"/>
            <w:u w:val="single"/>
            <w:lang w:val="en-US" w:eastAsia="en-US"/>
          </w:rPr>
          <w:t>companies are encouraged to consider following types of DCI fields</w:t>
        </w:r>
      </w:ins>
      <w:ins w:id="726" w:author="Haipeng HP1 Lei" w:date="2022-05-11T18:04:00Z">
        <w:r>
          <w:rPr>
            <w:color w:val="FF0000"/>
            <w:u w:val="single"/>
            <w:lang w:val="en-US" w:eastAsia="en-US"/>
          </w:rPr>
          <w:t>:</w:t>
        </w:r>
      </w:ins>
      <w:ins w:id="727" w:author="Haipeng HP1 Lei" w:date="2022-05-11T09:23:00Z">
        <w:r>
          <w:rPr>
            <w:color w:val="FF0000"/>
            <w:u w:val="single"/>
            <w:lang w:val="en-US" w:eastAsia="en-US"/>
          </w:rPr>
          <w:t xml:space="preserve"> </w:t>
        </w:r>
      </w:ins>
      <w:del w:id="728" w:author="Haipeng HP1 Lei" w:date="2022-05-11T09:23:00Z">
        <w:r>
          <w:rPr>
            <w:lang w:eastAsia="en-US"/>
          </w:rPr>
          <w:delText>all the fields of the DCI can be divided into three types:</w:delText>
        </w:r>
      </w:del>
    </w:p>
    <w:p w14:paraId="374FD693"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729" w:author="Haipeng HP1 Lei" w:date="2022-05-11T18:12:00Z">
        <w:r>
          <w:rPr>
            <w:rFonts w:eastAsia="KaiTi"/>
            <w:szCs w:val="20"/>
            <w:lang w:eastAsia="zh-CN"/>
          </w:rPr>
          <w:delText>applicable/</w:delText>
        </w:r>
      </w:del>
      <w:ins w:id="730" w:author="Haipeng HP1 Lei" w:date="2022-05-11T18:15:00Z">
        <w:r>
          <w:rPr>
            <w:rFonts w:eastAsia="KaiTi"/>
            <w:szCs w:val="20"/>
            <w:lang w:eastAsia="zh-CN"/>
          </w:rPr>
          <w:t xml:space="preserve">indicating </w:t>
        </w:r>
      </w:ins>
      <w:r>
        <w:rPr>
          <w:rFonts w:eastAsia="KaiTi"/>
          <w:szCs w:val="20"/>
          <w:lang w:eastAsia="zh-CN"/>
        </w:rPr>
        <w:t>common</w:t>
      </w:r>
      <w:ins w:id="731" w:author="Haipeng HP1 Lei" w:date="2022-05-11T18:15:00Z">
        <w:r>
          <w:rPr>
            <w:rFonts w:eastAsia="KaiTi"/>
            <w:szCs w:val="20"/>
            <w:lang w:eastAsia="zh-CN"/>
          </w:rPr>
          <w:t xml:space="preserve"> informa</w:t>
        </w:r>
      </w:ins>
      <w:ins w:id="732" w:author="Haipeng HP1 Lei" w:date="2022-05-11T18:16:00Z">
        <w:r>
          <w:rPr>
            <w:rFonts w:eastAsia="KaiTi"/>
            <w:szCs w:val="20"/>
            <w:lang w:eastAsia="zh-CN"/>
          </w:rPr>
          <w:t>tion</w:t>
        </w:r>
      </w:ins>
      <w:r>
        <w:rPr>
          <w:rFonts w:eastAsia="KaiTi"/>
          <w:szCs w:val="20"/>
          <w:lang w:eastAsia="zh-CN"/>
        </w:rPr>
        <w:t xml:space="preserve"> to all the co-scheduled cells</w:t>
      </w:r>
      <w:ins w:id="733" w:author="Haipeng HP1 Lei" w:date="2022-05-11T18:12:00Z">
        <w:r>
          <w:rPr>
            <w:rFonts w:eastAsia="KaiTi"/>
            <w:szCs w:val="20"/>
            <w:lang w:eastAsia="zh-CN"/>
          </w:rPr>
          <w:t xml:space="preserve"> or </w:t>
        </w:r>
      </w:ins>
      <w:ins w:id="734" w:author="Haipeng HP1 Lei" w:date="2022-05-11T18:15:00Z">
        <w:r>
          <w:rPr>
            <w:rFonts w:eastAsia="KaiTi"/>
            <w:szCs w:val="20"/>
            <w:lang w:eastAsia="zh-CN"/>
          </w:rPr>
          <w:t xml:space="preserve">separate information to each of co-scheduled cells via </w:t>
        </w:r>
      </w:ins>
      <w:ins w:id="735" w:author="Haipeng HP1 Lei" w:date="2022-05-11T18:12:00Z">
        <w:r>
          <w:rPr>
            <w:rFonts w:eastAsia="KaiTi"/>
            <w:szCs w:val="20"/>
            <w:lang w:eastAsia="zh-CN"/>
          </w:rPr>
          <w:t>joint</w:t>
        </w:r>
      </w:ins>
      <w:ins w:id="736" w:author="Haipeng HP1 Lei" w:date="2022-05-11T18:15:00Z">
        <w:r>
          <w:rPr>
            <w:rFonts w:eastAsia="KaiTi"/>
            <w:szCs w:val="20"/>
            <w:lang w:eastAsia="zh-CN"/>
          </w:rPr>
          <w:t xml:space="preserve"> indication</w:t>
        </w:r>
      </w:ins>
      <w:ins w:id="737" w:author="Haipeng HP1 Lei" w:date="2022-05-11T18:12:00Z">
        <w:r>
          <w:rPr>
            <w:rFonts w:eastAsia="KaiTi"/>
            <w:szCs w:val="20"/>
            <w:lang w:eastAsia="zh-CN"/>
          </w:rPr>
          <w:t xml:space="preserve"> </w:t>
        </w:r>
      </w:ins>
      <w:ins w:id="738" w:author="Haipeng HP1 Lei" w:date="2022-05-13T08:48:00Z">
        <w:r>
          <w:rPr>
            <w:rFonts w:eastAsia="KaiTi"/>
            <w:color w:val="FF0000"/>
            <w:szCs w:val="20"/>
            <w:lang w:eastAsia="zh-CN"/>
          </w:rPr>
          <w:t>or an information to only one of co-scheduled cells</w:t>
        </w:r>
      </w:ins>
    </w:p>
    <w:p w14:paraId="0CE7A7DD"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739" w:author="Haipeng HP1 Lei" w:date="2022-05-11T09:35:00Z">
        <w:r>
          <w:rPr>
            <w:rFonts w:eastAsia="KaiTi"/>
            <w:szCs w:val="20"/>
            <w:lang w:eastAsia="zh-CN"/>
          </w:rPr>
          <w:t>or each sub-group</w:t>
        </w:r>
      </w:ins>
      <w:ins w:id="740" w:author="Haipeng HP1 Lei" w:date="2022-05-11T18:04:00Z">
        <w:r>
          <w:rPr>
            <w:rFonts w:eastAsia="KaiTi"/>
            <w:szCs w:val="20"/>
            <w:lang w:eastAsia="zh-CN"/>
          </w:rPr>
          <w:t xml:space="preserve"> comprising one or more co-scheduled cells</w:t>
        </w:r>
      </w:ins>
    </w:p>
    <w:p w14:paraId="2E1F7053" w14:textId="77777777" w:rsidR="00551A8F" w:rsidRDefault="0002526D">
      <w:pPr>
        <w:pStyle w:val="a"/>
        <w:numPr>
          <w:ilvl w:val="0"/>
          <w:numId w:val="18"/>
        </w:numPr>
        <w:rPr>
          <w:ins w:id="741" w:author="Haipeng HP1 Lei" w:date="2022-05-11T18:04:00Z"/>
          <w:rFonts w:eastAsia="KaiTi"/>
          <w:szCs w:val="20"/>
          <w:lang w:eastAsia="zh-CN"/>
        </w:rPr>
      </w:pPr>
      <w:r>
        <w:rPr>
          <w:rFonts w:eastAsia="KaiTi"/>
          <w:szCs w:val="20"/>
          <w:lang w:eastAsia="zh-CN"/>
        </w:rPr>
        <w:t xml:space="preserve">Type-3 field: Common or separate to each of the co-scheduled cells </w:t>
      </w:r>
      <w:ins w:id="74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43" w:author="Haipeng HP1 Lei" w:date="2022-05-11T09:31:00Z">
        <w:r>
          <w:rPr>
            <w:rFonts w:eastAsia="KaiTi"/>
            <w:szCs w:val="20"/>
            <w:lang w:eastAsia="zh-CN"/>
          </w:rPr>
          <w:t xml:space="preserve">explicit </w:t>
        </w:r>
      </w:ins>
      <w:r>
        <w:rPr>
          <w:rFonts w:eastAsia="KaiTi"/>
          <w:szCs w:val="20"/>
          <w:lang w:eastAsia="zh-CN"/>
        </w:rPr>
        <w:t>configuration</w:t>
      </w:r>
      <w:ins w:id="744" w:author="Haipeng HP1 Lei" w:date="2022-05-11T09:31:00Z">
        <w:r>
          <w:rPr>
            <w:rFonts w:eastAsia="KaiTi"/>
            <w:szCs w:val="20"/>
            <w:lang w:eastAsia="zh-CN"/>
          </w:rPr>
          <w:t xml:space="preserve"> or implicit</w:t>
        </w:r>
      </w:ins>
      <w:ins w:id="745" w:author="Haipeng HP1 Lei" w:date="2022-05-11T09:32:00Z">
        <w:r>
          <w:rPr>
            <w:rFonts w:eastAsia="KaiTi"/>
            <w:szCs w:val="20"/>
            <w:lang w:eastAsia="zh-CN"/>
          </w:rPr>
          <w:t xml:space="preserve"> condition (e.g.,</w:t>
        </w:r>
      </w:ins>
      <w:ins w:id="746" w:author="Haipeng HP1 Lei" w:date="2022-05-11T09:31:00Z">
        <w:r>
          <w:rPr>
            <w:rFonts w:eastAsia="KaiTi"/>
            <w:szCs w:val="20"/>
            <w:lang w:eastAsia="zh-CN"/>
          </w:rPr>
          <w:t xml:space="preserve"> intra or inter band CA, FR1 or FR2</w:t>
        </w:r>
      </w:ins>
      <w:ins w:id="747" w:author="Haipeng HP1 Lei" w:date="2022-05-11T09:32:00Z">
        <w:r>
          <w:rPr>
            <w:rFonts w:eastAsia="KaiTi"/>
            <w:szCs w:val="20"/>
            <w:lang w:eastAsia="zh-CN"/>
          </w:rPr>
          <w:t>)</w:t>
        </w:r>
      </w:ins>
      <w:ins w:id="748" w:author="Haipeng HP1 Lei" w:date="2022-05-11T09:31:00Z">
        <w:r>
          <w:rPr>
            <w:rFonts w:eastAsia="KaiTi"/>
            <w:szCs w:val="20"/>
            <w:lang w:eastAsia="zh-CN"/>
          </w:rPr>
          <w:t>.</w:t>
        </w:r>
      </w:ins>
    </w:p>
    <w:p w14:paraId="0724EBFC" w14:textId="77777777" w:rsidR="00551A8F" w:rsidRDefault="0002526D">
      <w:pPr>
        <w:pStyle w:val="a"/>
        <w:numPr>
          <w:ilvl w:val="0"/>
          <w:numId w:val="18"/>
        </w:numPr>
        <w:rPr>
          <w:rFonts w:eastAsia="KaiTi"/>
          <w:szCs w:val="20"/>
          <w:lang w:eastAsia="zh-CN"/>
        </w:rPr>
      </w:pPr>
      <w:ins w:id="749"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a"/>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a"/>
              <w:numPr>
                <w:ilvl w:val="0"/>
                <w:numId w:val="17"/>
              </w:numPr>
              <w:rPr>
                <w:lang w:eastAsia="en-US"/>
              </w:rPr>
            </w:pPr>
            <w:r>
              <w:rPr>
                <w:lang w:eastAsia="en-US"/>
              </w:rPr>
              <w:lastRenderedPageBreak/>
              <w:t xml:space="preserve">For </w:t>
            </w:r>
            <w:ins w:id="750" w:author="Haipeng HP1 Lei" w:date="2022-05-11T09:23:00Z">
              <w:r>
                <w:rPr>
                  <w:lang w:eastAsia="en-US"/>
                </w:rPr>
                <w:t xml:space="preserve">design of </w:t>
              </w:r>
            </w:ins>
            <w:r>
              <w:rPr>
                <w:lang w:eastAsia="en-US"/>
              </w:rPr>
              <w:t xml:space="preserve">multi-cell scheduling DCI, </w:t>
            </w:r>
            <w:ins w:id="751" w:author="Haipeng HP1 Lei" w:date="2022-05-11T09:23:00Z">
              <w:r>
                <w:rPr>
                  <w:color w:val="FF0000"/>
                  <w:u w:val="single"/>
                  <w:lang w:val="en-US" w:eastAsia="en-US"/>
                </w:rPr>
                <w:t>companies are encouraged to consider following types of DCI fields</w:t>
              </w:r>
            </w:ins>
            <w:ins w:id="752" w:author="Haipeng HP1 Lei" w:date="2022-05-11T18:04:00Z">
              <w:r>
                <w:rPr>
                  <w:color w:val="FF0000"/>
                  <w:u w:val="single"/>
                  <w:lang w:val="en-US" w:eastAsia="en-US"/>
                </w:rPr>
                <w:t>:</w:t>
              </w:r>
            </w:ins>
            <w:ins w:id="753" w:author="Haipeng HP1 Lei" w:date="2022-05-11T09:23:00Z">
              <w:r>
                <w:rPr>
                  <w:color w:val="FF0000"/>
                  <w:u w:val="single"/>
                  <w:lang w:val="en-US" w:eastAsia="en-US"/>
                </w:rPr>
                <w:t xml:space="preserve"> </w:t>
              </w:r>
            </w:ins>
            <w:del w:id="754" w:author="Haipeng HP1 Lei" w:date="2022-05-11T09:23:00Z">
              <w:r>
                <w:rPr>
                  <w:lang w:eastAsia="en-US"/>
                </w:rPr>
                <w:delText>all the fields of the DCI can be divided into three types:</w:delText>
              </w:r>
            </w:del>
          </w:p>
          <w:p w14:paraId="1134F1BD" w14:textId="77777777" w:rsidR="00551A8F" w:rsidRDefault="0002526D">
            <w:pPr>
              <w:pStyle w:val="a"/>
              <w:numPr>
                <w:ilvl w:val="0"/>
                <w:numId w:val="18"/>
              </w:numPr>
              <w:rPr>
                <w:ins w:id="755" w:author="Fred TAKEDA" w:date="2022-05-16T06:52:00Z"/>
                <w:rFonts w:eastAsia="KaiTi"/>
                <w:szCs w:val="20"/>
                <w:lang w:eastAsia="zh-CN"/>
              </w:rPr>
            </w:pPr>
            <w:r>
              <w:rPr>
                <w:rFonts w:eastAsia="KaiTi"/>
                <w:szCs w:val="20"/>
                <w:lang w:eastAsia="zh-CN"/>
              </w:rPr>
              <w:t xml:space="preserve">Type-1 field: A single field </w:t>
            </w:r>
            <w:ins w:id="756" w:author="Fred TAKEDA" w:date="2022-05-16T06:52:00Z">
              <w:r>
                <w:rPr>
                  <w:rFonts w:eastAsia="KaiTi"/>
                  <w:szCs w:val="20"/>
                  <w:lang w:eastAsia="zh-CN"/>
                </w:rPr>
                <w:t>in the DCI</w:t>
              </w:r>
            </w:ins>
            <w:del w:id="757" w:author="Haipeng HP1 Lei" w:date="2022-05-11T18:12:00Z">
              <w:r>
                <w:rPr>
                  <w:rFonts w:eastAsia="KaiTi"/>
                  <w:szCs w:val="20"/>
                  <w:lang w:eastAsia="zh-CN"/>
                </w:rPr>
                <w:delText>applicable/</w:delText>
              </w:r>
            </w:del>
            <w:ins w:id="758" w:author="Haipeng HP1 Lei" w:date="2022-05-11T18:15:00Z">
              <w:r>
                <w:rPr>
                  <w:rFonts w:eastAsia="KaiTi"/>
                  <w:szCs w:val="20"/>
                  <w:lang w:eastAsia="zh-CN"/>
                </w:rPr>
                <w:t xml:space="preserve">indicating </w:t>
              </w:r>
            </w:ins>
          </w:p>
          <w:p w14:paraId="372A8DAB" w14:textId="77777777" w:rsidR="00551A8F" w:rsidRDefault="0002526D">
            <w:pPr>
              <w:pStyle w:val="a"/>
              <w:numPr>
                <w:ilvl w:val="1"/>
                <w:numId w:val="18"/>
              </w:numPr>
              <w:rPr>
                <w:ins w:id="759" w:author="Fred TAKEDA" w:date="2022-05-16T06:52:00Z"/>
                <w:rFonts w:eastAsia="KaiTi"/>
                <w:szCs w:val="20"/>
                <w:lang w:eastAsia="zh-CN"/>
              </w:rPr>
            </w:pPr>
            <w:ins w:id="760" w:author="Fred TAKEDA" w:date="2022-05-16T06:52:00Z">
              <w:r>
                <w:rPr>
                  <w:rFonts w:eastAsia="KaiTi"/>
                  <w:szCs w:val="20"/>
                  <w:lang w:eastAsia="zh-CN"/>
                </w:rPr>
                <w:t xml:space="preserve">Type-1A: </w:t>
              </w:r>
            </w:ins>
            <w:r>
              <w:rPr>
                <w:rFonts w:eastAsia="KaiTi"/>
                <w:szCs w:val="20"/>
                <w:lang w:eastAsia="zh-CN"/>
              </w:rPr>
              <w:t>common</w:t>
            </w:r>
            <w:ins w:id="761" w:author="Haipeng HP1 Lei" w:date="2022-05-11T18:15:00Z">
              <w:r>
                <w:rPr>
                  <w:rFonts w:eastAsia="KaiTi"/>
                  <w:szCs w:val="20"/>
                  <w:lang w:eastAsia="zh-CN"/>
                </w:rPr>
                <w:t xml:space="preserve"> informa</w:t>
              </w:r>
            </w:ins>
            <w:ins w:id="762" w:author="Haipeng HP1 Lei" w:date="2022-05-11T18:16:00Z">
              <w:r>
                <w:rPr>
                  <w:rFonts w:eastAsia="KaiTi"/>
                  <w:szCs w:val="20"/>
                  <w:lang w:eastAsia="zh-CN"/>
                </w:rPr>
                <w:t>tion</w:t>
              </w:r>
            </w:ins>
            <w:r>
              <w:rPr>
                <w:rFonts w:eastAsia="KaiTi"/>
                <w:szCs w:val="20"/>
                <w:lang w:eastAsia="zh-CN"/>
              </w:rPr>
              <w:t xml:space="preserve"> to all the co-scheduled cells</w:t>
            </w:r>
            <w:ins w:id="763" w:author="Haipeng HP1 Lei" w:date="2022-05-11T18:12:00Z">
              <w:del w:id="764" w:author="Fred TAKEDA" w:date="2022-05-16T06:52:00Z">
                <w:r>
                  <w:rPr>
                    <w:rFonts w:eastAsia="KaiTi"/>
                    <w:szCs w:val="20"/>
                    <w:lang w:eastAsia="zh-CN"/>
                  </w:rPr>
                  <w:delText xml:space="preserve"> or </w:delText>
                </w:r>
              </w:del>
            </w:ins>
          </w:p>
          <w:p w14:paraId="7689A0D3" w14:textId="77777777" w:rsidR="00551A8F" w:rsidRPr="00551A8F" w:rsidRDefault="0002526D">
            <w:pPr>
              <w:pStyle w:val="a"/>
              <w:numPr>
                <w:ilvl w:val="1"/>
                <w:numId w:val="18"/>
              </w:numPr>
              <w:rPr>
                <w:ins w:id="765" w:author="Fred TAKEDA" w:date="2022-05-16T06:52:00Z"/>
                <w:rFonts w:eastAsia="KaiTi"/>
                <w:szCs w:val="20"/>
                <w:lang w:eastAsia="zh-CN"/>
                <w:rPrChange w:id="766" w:author="Fred TAKEDA" w:date="2022-05-16T06:52:00Z">
                  <w:rPr>
                    <w:ins w:id="767" w:author="Fred TAKEDA" w:date="2022-05-16T06:52:00Z"/>
                    <w:rFonts w:eastAsia="KaiTi"/>
                    <w:color w:val="FF0000"/>
                    <w:szCs w:val="20"/>
                    <w:lang w:eastAsia="zh-CN"/>
                  </w:rPr>
                </w:rPrChange>
              </w:rPr>
            </w:pPr>
            <w:ins w:id="768" w:author="Fred TAKEDA" w:date="2022-05-16T06:52:00Z">
              <w:r>
                <w:rPr>
                  <w:rFonts w:eastAsia="KaiTi"/>
                  <w:szCs w:val="20"/>
                  <w:lang w:eastAsia="zh-CN"/>
                </w:rPr>
                <w:t xml:space="preserve">Type-1B: </w:t>
              </w:r>
            </w:ins>
            <w:ins w:id="769" w:author="Haipeng HP1 Lei" w:date="2022-05-11T18:15:00Z">
              <w:r>
                <w:rPr>
                  <w:rFonts w:eastAsia="KaiTi"/>
                  <w:szCs w:val="20"/>
                  <w:lang w:eastAsia="zh-CN"/>
                </w:rPr>
                <w:t xml:space="preserve">separate information to each of co-scheduled cells via </w:t>
              </w:r>
            </w:ins>
            <w:ins w:id="770" w:author="Haipeng HP1 Lei" w:date="2022-05-11T18:12:00Z">
              <w:r>
                <w:rPr>
                  <w:rFonts w:eastAsia="KaiTi"/>
                  <w:szCs w:val="20"/>
                  <w:lang w:eastAsia="zh-CN"/>
                </w:rPr>
                <w:t>joint</w:t>
              </w:r>
            </w:ins>
            <w:ins w:id="771" w:author="Haipeng HP1 Lei" w:date="2022-05-11T18:15:00Z">
              <w:r>
                <w:rPr>
                  <w:rFonts w:eastAsia="KaiTi"/>
                  <w:szCs w:val="20"/>
                  <w:lang w:eastAsia="zh-CN"/>
                </w:rPr>
                <w:t xml:space="preserve"> indication</w:t>
              </w:r>
            </w:ins>
            <w:ins w:id="772" w:author="Haipeng HP1 Lei" w:date="2022-05-11T18:12:00Z">
              <w:del w:id="773" w:author="Fred TAKEDA" w:date="2022-05-16T06:52:00Z">
                <w:r>
                  <w:rPr>
                    <w:rFonts w:eastAsia="KaiTi"/>
                    <w:szCs w:val="20"/>
                    <w:lang w:eastAsia="zh-CN"/>
                  </w:rPr>
                  <w:delText xml:space="preserve"> </w:delText>
                </w:r>
              </w:del>
            </w:ins>
            <w:ins w:id="774" w:author="Haipeng HP1 Lei" w:date="2022-05-13T08:48:00Z">
              <w:del w:id="775" w:author="Fred TAKEDA" w:date="2022-05-16T06:52:00Z">
                <w:r>
                  <w:rPr>
                    <w:rFonts w:eastAsia="KaiTi"/>
                    <w:color w:val="FF0000"/>
                    <w:szCs w:val="20"/>
                    <w:lang w:eastAsia="zh-CN"/>
                  </w:rPr>
                  <w:delText>or</w:delText>
                </w:r>
              </w:del>
              <w:r>
                <w:rPr>
                  <w:rFonts w:eastAsia="KaiTi"/>
                  <w:color w:val="FF0000"/>
                  <w:szCs w:val="20"/>
                  <w:lang w:eastAsia="zh-CN"/>
                </w:rPr>
                <w:t xml:space="preserve"> </w:t>
              </w:r>
            </w:ins>
          </w:p>
          <w:p w14:paraId="18EBB857" w14:textId="77777777" w:rsidR="00551A8F" w:rsidRDefault="0002526D">
            <w:pPr>
              <w:pStyle w:val="a"/>
              <w:numPr>
                <w:ilvl w:val="1"/>
                <w:numId w:val="18"/>
              </w:numPr>
              <w:rPr>
                <w:rFonts w:eastAsia="KaiTi"/>
                <w:szCs w:val="20"/>
                <w:lang w:eastAsia="zh-CN"/>
              </w:rPr>
              <w:pPrChange w:id="776" w:author="Unknown" w:date="2022-05-16T06:52:00Z">
                <w:pPr>
                  <w:pStyle w:val="a"/>
                  <w:numPr>
                    <w:numId w:val="18"/>
                  </w:numPr>
                  <w:ind w:left="720"/>
                </w:pPr>
              </w:pPrChange>
            </w:pPr>
            <w:ins w:id="777" w:author="Fred TAKEDA" w:date="2022-05-16T06:52:00Z">
              <w:r>
                <w:rPr>
                  <w:rFonts w:eastAsia="KaiTi"/>
                  <w:color w:val="FF0000"/>
                  <w:szCs w:val="20"/>
                  <w:lang w:eastAsia="zh-CN"/>
                </w:rPr>
                <w:t xml:space="preserve">Type-1C: </w:t>
              </w:r>
            </w:ins>
            <w:ins w:id="778" w:author="Haipeng HP1 Lei" w:date="2022-05-13T08:48:00Z">
              <w:r>
                <w:rPr>
                  <w:rFonts w:eastAsia="KaiTi"/>
                  <w:color w:val="FF0000"/>
                  <w:szCs w:val="20"/>
                  <w:lang w:eastAsia="zh-CN"/>
                </w:rPr>
                <w:t>an information to only one of co-scheduled cells</w:t>
              </w:r>
            </w:ins>
          </w:p>
          <w:p w14:paraId="260B947C" w14:textId="77777777" w:rsidR="00551A8F" w:rsidRDefault="0002526D">
            <w:pPr>
              <w:pStyle w:val="a"/>
              <w:numPr>
                <w:ilvl w:val="0"/>
                <w:numId w:val="18"/>
              </w:numPr>
              <w:rPr>
                <w:ins w:id="779" w:author="Fred TAKEDA" w:date="2022-05-16T06:54:00Z"/>
                <w:rFonts w:eastAsia="KaiTi"/>
                <w:szCs w:val="20"/>
                <w:lang w:eastAsia="zh-CN"/>
              </w:rPr>
            </w:pPr>
            <w:r>
              <w:rPr>
                <w:rFonts w:eastAsia="KaiTi"/>
                <w:szCs w:val="20"/>
                <w:lang w:eastAsia="zh-CN"/>
              </w:rPr>
              <w:t>Type-2 field: Separate field</w:t>
            </w:r>
            <w:ins w:id="780" w:author="Fred TAKEDA" w:date="2022-05-16T06:54:00Z">
              <w:r>
                <w:rPr>
                  <w:rFonts w:eastAsia="KaiTi"/>
                  <w:szCs w:val="20"/>
                  <w:lang w:eastAsia="zh-CN"/>
                </w:rPr>
                <w:t>s</w:t>
              </w:r>
            </w:ins>
            <w:r>
              <w:rPr>
                <w:rFonts w:eastAsia="KaiTi"/>
                <w:szCs w:val="20"/>
                <w:lang w:eastAsia="zh-CN"/>
              </w:rPr>
              <w:t xml:space="preserve"> </w:t>
            </w:r>
          </w:p>
          <w:p w14:paraId="254C1956" w14:textId="77777777" w:rsidR="00551A8F" w:rsidRDefault="0002526D">
            <w:pPr>
              <w:pStyle w:val="a"/>
              <w:numPr>
                <w:ilvl w:val="1"/>
                <w:numId w:val="18"/>
              </w:numPr>
              <w:rPr>
                <w:ins w:id="781" w:author="Fred TAKEDA" w:date="2022-05-16T06:54:00Z"/>
                <w:rFonts w:eastAsia="KaiTi"/>
                <w:szCs w:val="20"/>
                <w:lang w:eastAsia="zh-CN"/>
              </w:rPr>
            </w:pPr>
            <w:ins w:id="782" w:author="Fred TAKEDA" w:date="2022-05-16T06:54:00Z">
              <w:r>
                <w:rPr>
                  <w:rFonts w:eastAsia="KaiTi"/>
                  <w:szCs w:val="20"/>
                  <w:lang w:eastAsia="zh-CN"/>
                </w:rPr>
                <w:t xml:space="preserve">Type-2A: </w:t>
              </w:r>
            </w:ins>
            <w:r>
              <w:rPr>
                <w:rFonts w:eastAsia="KaiTi"/>
                <w:szCs w:val="20"/>
                <w:lang w:eastAsia="zh-CN"/>
              </w:rPr>
              <w:t>for each of the co-scheduled cells</w:t>
            </w:r>
            <w:del w:id="783" w:author="Fred TAKEDA" w:date="2022-05-16T06:54:00Z">
              <w:r>
                <w:rPr>
                  <w:rFonts w:eastAsia="KaiTi"/>
                  <w:szCs w:val="20"/>
                  <w:lang w:eastAsia="zh-CN"/>
                </w:rPr>
                <w:delText xml:space="preserve"> </w:delText>
              </w:r>
            </w:del>
            <w:ins w:id="784" w:author="Haipeng HP1 Lei" w:date="2022-05-11T09:35:00Z">
              <w:del w:id="785" w:author="Fred TAKEDA" w:date="2022-05-16T06:54:00Z">
                <w:r>
                  <w:rPr>
                    <w:rFonts w:eastAsia="KaiTi"/>
                    <w:szCs w:val="20"/>
                    <w:lang w:eastAsia="zh-CN"/>
                  </w:rPr>
                  <w:delText xml:space="preserve">or </w:delText>
                </w:r>
              </w:del>
            </w:ins>
          </w:p>
          <w:p w14:paraId="7374CC3C" w14:textId="77777777" w:rsidR="00551A8F" w:rsidRDefault="0002526D">
            <w:pPr>
              <w:pStyle w:val="a"/>
              <w:numPr>
                <w:ilvl w:val="1"/>
                <w:numId w:val="18"/>
              </w:numPr>
              <w:rPr>
                <w:rFonts w:eastAsia="KaiTi"/>
                <w:szCs w:val="20"/>
                <w:lang w:eastAsia="zh-CN"/>
              </w:rPr>
              <w:pPrChange w:id="786" w:author="Unknown" w:date="2022-05-16T06:54:00Z">
                <w:pPr>
                  <w:pStyle w:val="a"/>
                  <w:numPr>
                    <w:numId w:val="18"/>
                  </w:numPr>
                  <w:ind w:left="720"/>
                </w:pPr>
              </w:pPrChange>
            </w:pPr>
            <w:ins w:id="787" w:author="Fred TAKEDA" w:date="2022-05-16T06:54:00Z">
              <w:r>
                <w:rPr>
                  <w:rFonts w:eastAsia="KaiTi"/>
                  <w:szCs w:val="20"/>
                  <w:lang w:eastAsia="zh-CN"/>
                </w:rPr>
                <w:t xml:space="preserve">Type-2B: </w:t>
              </w:r>
            </w:ins>
            <w:ins w:id="788" w:author="Haipeng HP1 Lei" w:date="2022-05-11T09:35:00Z">
              <w:r>
                <w:rPr>
                  <w:rFonts w:eastAsia="KaiTi"/>
                  <w:szCs w:val="20"/>
                  <w:lang w:eastAsia="zh-CN"/>
                </w:rPr>
                <w:t>each sub-group</w:t>
              </w:r>
            </w:ins>
            <w:ins w:id="789" w:author="Haipeng HP1 Lei" w:date="2022-05-11T18:04:00Z">
              <w:r>
                <w:rPr>
                  <w:rFonts w:eastAsia="KaiTi"/>
                  <w:szCs w:val="20"/>
                  <w:lang w:eastAsia="zh-CN"/>
                </w:rPr>
                <w:t xml:space="preserve"> comprising one or more co-scheduled cells</w:t>
              </w:r>
            </w:ins>
          </w:p>
          <w:p w14:paraId="62CC0B63" w14:textId="77777777" w:rsidR="00551A8F" w:rsidRDefault="0002526D">
            <w:pPr>
              <w:pStyle w:val="a"/>
              <w:numPr>
                <w:ilvl w:val="0"/>
                <w:numId w:val="18"/>
              </w:numPr>
              <w:rPr>
                <w:ins w:id="790" w:author="Haipeng HP1 Lei" w:date="2022-05-11T18:04:00Z"/>
                <w:rFonts w:eastAsia="KaiTi"/>
                <w:szCs w:val="20"/>
                <w:lang w:eastAsia="zh-CN"/>
              </w:rPr>
            </w:pPr>
            <w:r>
              <w:rPr>
                <w:rFonts w:eastAsia="KaiTi"/>
                <w:szCs w:val="20"/>
                <w:lang w:eastAsia="zh-CN"/>
              </w:rPr>
              <w:t xml:space="preserve">Type-3 field: </w:t>
            </w:r>
            <w:ins w:id="791" w:author="Fred TAKEDA" w:date="2022-05-16T06:54:00Z">
              <w:r>
                <w:rPr>
                  <w:rFonts w:eastAsia="KaiTi"/>
                  <w:szCs w:val="20"/>
                  <w:lang w:eastAsia="zh-CN"/>
                </w:rPr>
                <w:t>One of the Ty</w:t>
              </w:r>
            </w:ins>
            <w:ins w:id="792" w:author="Fred TAKEDA" w:date="2022-05-16T06:55:00Z">
              <w:r>
                <w:rPr>
                  <w:rFonts w:eastAsia="KaiTi"/>
                  <w:szCs w:val="20"/>
                  <w:lang w:eastAsia="zh-CN"/>
                </w:rPr>
                <w:t xml:space="preserve">pe-1 and Type-2 that is determined based </w:t>
              </w:r>
            </w:ins>
            <w:del w:id="793" w:author="Fred TAKEDA" w:date="2022-05-16T06:55:00Z">
              <w:r>
                <w:rPr>
                  <w:rFonts w:eastAsia="KaiTi"/>
                  <w:szCs w:val="20"/>
                  <w:lang w:eastAsia="zh-CN"/>
                </w:rPr>
                <w:delText xml:space="preserve">Common or separate to each of the co-scheduled cells </w:delText>
              </w:r>
            </w:del>
            <w:ins w:id="794" w:author="Haipeng HP1 Lei" w:date="2022-05-11T09:38:00Z">
              <w:del w:id="795" w:author="Fred TAKEDA" w:date="2022-05-16T06:55:00Z">
                <w:r>
                  <w:rPr>
                    <w:rFonts w:eastAsia="KaiTi"/>
                    <w:szCs w:val="20"/>
                    <w:lang w:eastAsia="zh-CN"/>
                  </w:rPr>
                  <w:delText xml:space="preserve">or separate to each sub-group </w:delText>
                </w:r>
              </w:del>
            </w:ins>
            <w:del w:id="796" w:author="Fred TAKEDA" w:date="2022-05-16T06:55:00Z">
              <w:r>
                <w:rPr>
                  <w:rFonts w:eastAsia="KaiTi"/>
                  <w:szCs w:val="20"/>
                  <w:lang w:eastAsia="zh-CN"/>
                </w:rPr>
                <w:delText xml:space="preserve">dependent </w:delText>
              </w:r>
            </w:del>
            <w:r>
              <w:rPr>
                <w:rFonts w:eastAsia="KaiTi"/>
                <w:szCs w:val="20"/>
                <w:lang w:eastAsia="zh-CN"/>
              </w:rPr>
              <w:t xml:space="preserve">on </w:t>
            </w:r>
            <w:ins w:id="797" w:author="Haipeng HP1 Lei" w:date="2022-05-11T09:31:00Z">
              <w:r>
                <w:rPr>
                  <w:rFonts w:eastAsia="KaiTi"/>
                  <w:szCs w:val="20"/>
                  <w:lang w:eastAsia="zh-CN"/>
                </w:rPr>
                <w:t xml:space="preserve">explicit </w:t>
              </w:r>
            </w:ins>
            <w:r>
              <w:rPr>
                <w:rFonts w:eastAsia="KaiTi"/>
                <w:szCs w:val="20"/>
                <w:lang w:eastAsia="zh-CN"/>
              </w:rPr>
              <w:t>configuration</w:t>
            </w:r>
            <w:ins w:id="798" w:author="Haipeng HP1 Lei" w:date="2022-05-11T09:31:00Z">
              <w:r>
                <w:rPr>
                  <w:rFonts w:eastAsia="KaiTi"/>
                  <w:szCs w:val="20"/>
                  <w:lang w:eastAsia="zh-CN"/>
                </w:rPr>
                <w:t xml:space="preserve"> or implicit</w:t>
              </w:r>
            </w:ins>
            <w:ins w:id="799" w:author="Haipeng HP1 Lei" w:date="2022-05-11T09:32:00Z">
              <w:r>
                <w:rPr>
                  <w:rFonts w:eastAsia="KaiTi"/>
                  <w:szCs w:val="20"/>
                  <w:lang w:eastAsia="zh-CN"/>
                </w:rPr>
                <w:t xml:space="preserve"> condition (e.g.,</w:t>
              </w:r>
            </w:ins>
            <w:ins w:id="800" w:author="Haipeng HP1 Lei" w:date="2022-05-11T09:31:00Z">
              <w:r>
                <w:rPr>
                  <w:rFonts w:eastAsia="KaiTi"/>
                  <w:szCs w:val="20"/>
                  <w:lang w:eastAsia="zh-CN"/>
                </w:rPr>
                <w:t xml:space="preserve"> intra or inter band CA, FR1 or FR2</w:t>
              </w:r>
            </w:ins>
            <w:ins w:id="801" w:author="Haipeng HP1 Lei" w:date="2022-05-11T09:32:00Z">
              <w:r>
                <w:rPr>
                  <w:rFonts w:eastAsia="KaiTi"/>
                  <w:szCs w:val="20"/>
                  <w:lang w:eastAsia="zh-CN"/>
                </w:rPr>
                <w:t>)</w:t>
              </w:r>
            </w:ins>
            <w:ins w:id="802" w:author="Haipeng HP1 Lei" w:date="2022-05-11T09:31:00Z">
              <w:r>
                <w:rPr>
                  <w:rFonts w:eastAsia="KaiTi"/>
                  <w:szCs w:val="20"/>
                  <w:lang w:eastAsia="zh-CN"/>
                </w:rPr>
                <w:t>.</w:t>
              </w:r>
            </w:ins>
          </w:p>
          <w:p w14:paraId="48DDBCE4" w14:textId="77777777" w:rsidR="00551A8F" w:rsidRDefault="0002526D">
            <w:pPr>
              <w:pStyle w:val="a"/>
              <w:numPr>
                <w:ilvl w:val="0"/>
                <w:numId w:val="18"/>
              </w:numPr>
              <w:rPr>
                <w:rFonts w:eastAsia="KaiTi"/>
                <w:szCs w:val="20"/>
                <w:lang w:eastAsia="zh-CN"/>
              </w:rPr>
            </w:pPr>
            <w:ins w:id="803"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804" w:author="Haipeng HP1 Lei" w:date="2022-05-11T09:38:00Z">
              <w:r>
                <w:rPr>
                  <w:rFonts w:eastAsia="KaiTi"/>
                  <w:szCs w:val="20"/>
                  <w:lang w:eastAsia="zh-CN"/>
                </w:rPr>
                <w:t xml:space="preserve">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ins>
          </w:p>
          <w:p w14:paraId="4BBC280D" w14:textId="77777777" w:rsidR="00551A8F" w:rsidRDefault="0002526D">
            <w:pPr>
              <w:pStyle w:val="a"/>
              <w:numPr>
                <w:ilvl w:val="1"/>
                <w:numId w:val="18"/>
              </w:numPr>
              <w:rPr>
                <w:rFonts w:eastAsia="MS Mincho"/>
                <w:bCs/>
                <w:lang w:eastAsia="ja-JP"/>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 xml:space="preserve">dependent on </w:t>
            </w:r>
            <w:ins w:id="805" w:author="Haipeng HP1 Lei" w:date="2022-05-11T09:31:00Z">
              <w:r>
                <w:rPr>
                  <w:rFonts w:eastAsia="KaiTi"/>
                  <w:szCs w:val="20"/>
                  <w:lang w:eastAsia="zh-CN"/>
                </w:rPr>
                <w:t xml:space="preserve">explicit </w:t>
              </w:r>
            </w:ins>
            <w:r>
              <w:rPr>
                <w:rFonts w:eastAsia="KaiTi"/>
                <w:szCs w:val="20"/>
                <w:lang w:eastAsia="zh-CN"/>
              </w:rPr>
              <w:t>configuration</w:t>
            </w:r>
            <w:ins w:id="806" w:author="Haipeng HP1 Lei" w:date="2022-05-11T09:31:00Z">
              <w:r>
                <w:rPr>
                  <w:rFonts w:eastAsia="KaiTi"/>
                  <w:szCs w:val="20"/>
                  <w:lang w:eastAsia="zh-CN"/>
                </w:rPr>
                <w:t xml:space="preserve"> or implicit</w:t>
              </w:r>
            </w:ins>
            <w:ins w:id="807" w:author="Haipeng HP1 Lei" w:date="2022-05-11T09:32:00Z">
              <w:r>
                <w:rPr>
                  <w:rFonts w:eastAsia="KaiTi"/>
                  <w:szCs w:val="20"/>
                  <w:lang w:eastAsia="zh-CN"/>
                </w:rPr>
                <w:t xml:space="preserve"> condition (e.g.,</w:t>
              </w:r>
            </w:ins>
            <w:ins w:id="808" w:author="Haipeng HP1 Lei" w:date="2022-05-11T09:31:00Z">
              <w:r>
                <w:rPr>
                  <w:rFonts w:eastAsia="KaiTi"/>
                  <w:szCs w:val="20"/>
                  <w:lang w:eastAsia="zh-CN"/>
                </w:rPr>
                <w:t xml:space="preserve"> intra or inter band CA, FR1 or FR2</w:t>
              </w:r>
            </w:ins>
            <w:ins w:id="809" w:author="Haipeng HP1 Lei" w:date="2022-05-11T09:32:00Z">
              <w:r>
                <w:rPr>
                  <w:rFonts w:eastAsia="KaiTi"/>
                  <w:szCs w:val="20"/>
                  <w:lang w:eastAsia="zh-CN"/>
                </w:rPr>
                <w:t>)</w:t>
              </w:r>
            </w:ins>
            <w:ins w:id="810" w:author="Haipeng HP1 Lei" w:date="2022-05-11T09:31:00Z">
              <w:r>
                <w:rPr>
                  <w:rFonts w:eastAsia="KaiTi"/>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jc w:val="left"/>
              <w:rPr>
                <w:rFonts w:eastAsia="Malgun Gothic"/>
                <w:bCs/>
              </w:rPr>
            </w:pPr>
          </w:p>
          <w:p w14:paraId="55421801" w14:textId="77777777" w:rsidR="00551A8F" w:rsidRDefault="0002526D">
            <w:pPr>
              <w:pStyle w:val="a"/>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in the DCI indicating </w:t>
            </w:r>
          </w:p>
          <w:p w14:paraId="03981B7A" w14:textId="77777777" w:rsidR="00551A8F" w:rsidRDefault="0002526D">
            <w:pPr>
              <w:pStyle w:val="a"/>
              <w:numPr>
                <w:ilvl w:val="1"/>
                <w:numId w:val="18"/>
              </w:numPr>
              <w:rPr>
                <w:rFonts w:eastAsia="KaiTi"/>
                <w:szCs w:val="20"/>
                <w:lang w:eastAsia="zh-CN"/>
              </w:rPr>
            </w:pPr>
            <w:r>
              <w:rPr>
                <w:rFonts w:eastAsia="KaiTi"/>
                <w:szCs w:val="20"/>
                <w:lang w:eastAsia="zh-CN"/>
              </w:rPr>
              <w:t>Type-1A: common information to all the co-scheduled cells</w:t>
            </w:r>
          </w:p>
          <w:p w14:paraId="7D62D07D" w14:textId="77777777" w:rsidR="00551A8F" w:rsidRDefault="0002526D">
            <w:pPr>
              <w:pStyle w:val="a"/>
              <w:numPr>
                <w:ilvl w:val="1"/>
                <w:numId w:val="18"/>
              </w:numPr>
              <w:rPr>
                <w:rFonts w:eastAsia="KaiTi"/>
                <w:szCs w:val="20"/>
                <w:lang w:eastAsia="zh-CN"/>
              </w:rPr>
            </w:pPr>
            <w:r>
              <w:rPr>
                <w:rFonts w:eastAsia="KaiTi"/>
                <w:szCs w:val="20"/>
                <w:lang w:eastAsia="zh-CN"/>
              </w:rPr>
              <w:t xml:space="preserve">Type-1B: separate information to each of co-scheduled cells via joint indication </w:t>
            </w:r>
          </w:p>
          <w:p w14:paraId="52E53BF4" w14:textId="77777777" w:rsidR="00551A8F" w:rsidRDefault="0002526D">
            <w:pPr>
              <w:pStyle w:val="a"/>
              <w:numPr>
                <w:ilvl w:val="1"/>
                <w:numId w:val="18"/>
              </w:numPr>
              <w:rPr>
                <w:rFonts w:eastAsia="KaiTi"/>
                <w:szCs w:val="20"/>
                <w:lang w:eastAsia="zh-CN"/>
              </w:rPr>
            </w:pPr>
            <w:r>
              <w:rPr>
                <w:rFonts w:eastAsia="KaiTi"/>
                <w:szCs w:val="20"/>
                <w:lang w:eastAsia="zh-CN"/>
              </w:rPr>
              <w:t>Type-1C: an information to only one of co-scheduled cells</w:t>
            </w:r>
          </w:p>
          <w:p w14:paraId="3F39D2E3" w14:textId="77777777" w:rsidR="00551A8F" w:rsidRDefault="0002526D">
            <w:pPr>
              <w:pStyle w:val="a"/>
              <w:numPr>
                <w:ilvl w:val="0"/>
                <w:numId w:val="18"/>
              </w:numPr>
              <w:rPr>
                <w:rFonts w:eastAsia="KaiTi"/>
                <w:szCs w:val="20"/>
                <w:lang w:eastAsia="zh-CN"/>
              </w:rPr>
            </w:pPr>
            <w:r>
              <w:rPr>
                <w:rFonts w:eastAsia="KaiTi"/>
                <w:szCs w:val="20"/>
                <w:lang w:eastAsia="zh-CN"/>
              </w:rPr>
              <w:t>Type-2 field: Separate field</w:t>
            </w:r>
            <w:ins w:id="811" w:author="양석철/책임연구원/미래기술센터 C&amp;M표준(연)5G무선통신표준Task(suckchel.yang@lge.com)" w:date="2022-05-16T17:13:00Z">
              <w:r>
                <w:rPr>
                  <w:rFonts w:eastAsia="KaiTi"/>
                  <w:szCs w:val="20"/>
                  <w:highlight w:val="yellow"/>
                  <w:lang w:eastAsia="zh-CN"/>
                  <w:rPrChange w:id="812" w:author="양석철/책임연구원/미래기술센터 C&amp;M표준(연)5G무선통신표준Task(suckchel.yang@lge.com)" w:date="2022-05-16T17:17:00Z">
                    <w:rPr>
                      <w:rFonts w:eastAsia="KaiTi"/>
                      <w:szCs w:val="20"/>
                      <w:lang w:eastAsia="zh-CN"/>
                    </w:rPr>
                  </w:rPrChange>
                </w:rPr>
                <w:t>(</w:t>
              </w:r>
            </w:ins>
            <w:r>
              <w:rPr>
                <w:rFonts w:eastAsia="KaiTi"/>
                <w:szCs w:val="20"/>
                <w:highlight w:val="yellow"/>
                <w:lang w:eastAsia="zh-CN"/>
                <w:rPrChange w:id="813" w:author="양석철/책임연구원/미래기술센터 C&amp;M표준(연)5G무선통신표준Task(suckchel.yang@lge.com)" w:date="2022-05-16T17:17:00Z">
                  <w:rPr>
                    <w:rFonts w:eastAsia="KaiTi"/>
                    <w:szCs w:val="20"/>
                    <w:lang w:eastAsia="zh-CN"/>
                  </w:rPr>
                </w:rPrChange>
              </w:rPr>
              <w:t>s</w:t>
            </w:r>
            <w:ins w:id="814" w:author="양석철/책임연구원/미래기술센터 C&amp;M표준(연)5G무선통신표준Task(suckchel.yang@lge.com)" w:date="2022-05-16T17:13:00Z">
              <w:r>
                <w:rPr>
                  <w:rFonts w:eastAsia="KaiTi"/>
                  <w:szCs w:val="20"/>
                  <w:highlight w:val="yellow"/>
                  <w:lang w:eastAsia="zh-CN"/>
                  <w:rPrChange w:id="815" w:author="양석철/책임연구원/미래기술센터 C&amp;M표준(연)5G무선통신표준Task(suckchel.yang@lge.com)" w:date="2022-05-16T17:17:00Z">
                    <w:rPr>
                      <w:rFonts w:eastAsia="KaiTi"/>
                      <w:szCs w:val="20"/>
                      <w:lang w:eastAsia="zh-CN"/>
                    </w:rPr>
                  </w:rPrChange>
                </w:rPr>
                <w:t>)</w:t>
              </w:r>
            </w:ins>
            <w:r>
              <w:rPr>
                <w:rFonts w:eastAsia="KaiTi"/>
                <w:szCs w:val="20"/>
                <w:lang w:eastAsia="zh-CN"/>
              </w:rPr>
              <w:t xml:space="preserve"> </w:t>
            </w:r>
          </w:p>
          <w:p w14:paraId="285C20BD" w14:textId="77777777" w:rsidR="00551A8F" w:rsidRDefault="0002526D">
            <w:pPr>
              <w:pStyle w:val="a"/>
              <w:numPr>
                <w:ilvl w:val="1"/>
                <w:numId w:val="18"/>
              </w:numPr>
              <w:rPr>
                <w:rFonts w:eastAsia="KaiTi"/>
                <w:szCs w:val="20"/>
                <w:lang w:eastAsia="zh-CN"/>
              </w:rPr>
            </w:pPr>
            <w:r>
              <w:rPr>
                <w:rFonts w:eastAsia="KaiTi"/>
                <w:szCs w:val="20"/>
                <w:lang w:eastAsia="zh-CN"/>
              </w:rPr>
              <w:t>Type-2A: for each of the co-scheduled cells</w:t>
            </w:r>
          </w:p>
          <w:p w14:paraId="7160B711" w14:textId="77777777" w:rsidR="00551A8F" w:rsidRDefault="0002526D">
            <w:pPr>
              <w:pStyle w:val="a"/>
              <w:numPr>
                <w:ilvl w:val="1"/>
                <w:numId w:val="18"/>
              </w:numPr>
              <w:rPr>
                <w:rFonts w:eastAsia="KaiTi"/>
                <w:szCs w:val="20"/>
                <w:lang w:eastAsia="zh-CN"/>
              </w:rPr>
            </w:pPr>
            <w:r>
              <w:rPr>
                <w:rFonts w:eastAsia="KaiTi"/>
                <w:szCs w:val="20"/>
                <w:lang w:eastAsia="zh-CN"/>
              </w:rPr>
              <w:t xml:space="preserve">Type-2B: </w:t>
            </w:r>
            <w:ins w:id="816" w:author="양석철/책임연구원/미래기술센터 C&amp;M표준(연)5G무선통신표준Task(suckchel.yang@lge.com)" w:date="2022-05-16T17:13:00Z">
              <w:r>
                <w:rPr>
                  <w:rFonts w:eastAsia="KaiTi"/>
                  <w:szCs w:val="20"/>
                  <w:highlight w:val="yellow"/>
                  <w:lang w:eastAsia="zh-CN"/>
                  <w:rPrChange w:id="817"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Pr>
                <w:rFonts w:eastAsia="KaiTi"/>
                <w:szCs w:val="20"/>
                <w:lang w:eastAsia="zh-CN"/>
              </w:rPr>
              <w:t>each sub-group comprising one or more co-scheduled cells</w:t>
            </w:r>
            <w:ins w:id="818" w:author="양석철/책임연구원/미래기술센터 C&amp;M표준(연)5G무선통신표준Task(suckchel.yang@lge.com)" w:date="2022-05-16T17:14:00Z">
              <w:r>
                <w:rPr>
                  <w:rFonts w:eastAsia="KaiTi"/>
                  <w:szCs w:val="20"/>
                  <w:lang w:eastAsia="zh-CN"/>
                </w:rPr>
                <w:t xml:space="preserve"> </w:t>
              </w:r>
              <w:r>
                <w:rPr>
                  <w:rFonts w:eastAsia="KaiTi"/>
                  <w:szCs w:val="20"/>
                  <w:highlight w:val="yellow"/>
                  <w:lang w:eastAsia="zh-CN"/>
                  <w:rPrChange w:id="819" w:author="양석철/책임연구원/미래기술센터 C&amp;M표준(연)5G무선통신표준Task(suckchel.yang@lge.com)" w:date="2022-05-16T17:17:00Z">
                    <w:rPr>
                      <w:rFonts w:eastAsia="KaiTi"/>
                      <w:szCs w:val="20"/>
                      <w:lang w:eastAsia="zh-CN"/>
                    </w:rPr>
                  </w:rPrChange>
                </w:rPr>
                <w:t xml:space="preserve">for which </w:t>
              </w:r>
            </w:ins>
            <w:ins w:id="820" w:author="양석철/책임연구원/미래기술센터 C&amp;M표준(연)5G무선통신표준Task(suckchel.yang@lge.com)" w:date="2022-05-16T17:16:00Z">
              <w:r>
                <w:rPr>
                  <w:rFonts w:eastAsia="KaiTi"/>
                  <w:szCs w:val="20"/>
                  <w:highlight w:val="yellow"/>
                  <w:lang w:eastAsia="zh-CN"/>
                  <w:rPrChange w:id="821" w:author="양석철/책임연구원/미래기술센터 C&amp;M표준(연)5G무선통신표준Task(suckchel.yang@lge.com)" w:date="2022-05-16T17:17:00Z">
                    <w:rPr>
                      <w:rFonts w:eastAsia="KaiTi"/>
                      <w:szCs w:val="20"/>
                      <w:lang w:eastAsia="zh-CN"/>
                    </w:rPr>
                  </w:rPrChange>
                </w:rPr>
                <w:t xml:space="preserve">a single </w:t>
              </w:r>
            </w:ins>
            <w:ins w:id="822" w:author="양석철/책임연구원/미래기술센터 C&amp;M표준(연)5G무선통신표준Task(suckchel.yang@lge.com)" w:date="2022-05-16T17:14:00Z">
              <w:r>
                <w:rPr>
                  <w:rFonts w:eastAsia="KaiTi"/>
                  <w:szCs w:val="20"/>
                  <w:highlight w:val="yellow"/>
                  <w:lang w:eastAsia="zh-CN"/>
                  <w:rPrChange w:id="823" w:author="양석철/책임연구원/미래기술센터 C&amp;M표준(연)5G무선통신표준Task(suckchel.yang@lge.com)" w:date="2022-05-16T17:17:00Z">
                    <w:rPr>
                      <w:rFonts w:eastAsia="KaiTi"/>
                      <w:szCs w:val="20"/>
                      <w:lang w:eastAsia="zh-CN"/>
                    </w:rPr>
                  </w:rPrChange>
                </w:rPr>
                <w:t>Type-1 field</w:t>
              </w:r>
            </w:ins>
            <w:ins w:id="824" w:author="양석철/책임연구원/미래기술센터 C&amp;M표준(연)5G무선통신표준Task(suckchel.yang@lge.com)" w:date="2022-05-16T17:16:00Z">
              <w:r>
                <w:rPr>
                  <w:rFonts w:eastAsia="KaiTi"/>
                  <w:szCs w:val="20"/>
                  <w:highlight w:val="yellow"/>
                  <w:lang w:eastAsia="zh-CN"/>
                  <w:rPrChange w:id="825" w:author="양석철/책임연구원/미래기술센터 C&amp;M표준(연)5G무선통신표준Task(suckchel.yang@lge.com)" w:date="2022-05-16T17:17:00Z">
                    <w:rPr>
                      <w:rFonts w:eastAsia="KaiTi"/>
                      <w:szCs w:val="20"/>
                      <w:lang w:eastAsia="zh-CN"/>
                    </w:rPr>
                  </w:rPrChange>
                </w:rPr>
                <w:t xml:space="preserve"> is applied</w:t>
              </w:r>
            </w:ins>
          </w:p>
          <w:p w14:paraId="265C0129" w14:textId="77777777" w:rsidR="00551A8F" w:rsidRDefault="0002526D">
            <w:pPr>
              <w:pStyle w:val="a"/>
              <w:numPr>
                <w:ilvl w:val="0"/>
                <w:numId w:val="18"/>
              </w:numPr>
              <w:rPr>
                <w:ins w:id="826" w:author="양석철/책임연구원/미래기술센터 C&amp;M표준(연)5G무선통신표준Task(suckchel.yang@lge.com)" w:date="2022-05-16T17:14:00Z"/>
                <w:rFonts w:eastAsia="KaiTi"/>
                <w:szCs w:val="20"/>
                <w:lang w:eastAsia="zh-CN"/>
              </w:rPr>
            </w:pPr>
            <w:r>
              <w:rPr>
                <w:rFonts w:eastAsia="KaiTi"/>
                <w:szCs w:val="20"/>
                <w:lang w:eastAsia="zh-CN"/>
              </w:rPr>
              <w:t xml:space="preserve">Type-3 field: One of the Type-1 </w:t>
            </w:r>
            <w:ins w:id="827" w:author="양석철/책임연구원/미래기술센터 C&amp;M표준(연)5G무선통신표준Task(suckchel.yang@lge.com)" w:date="2022-05-16T17:15:00Z">
              <w:r>
                <w:rPr>
                  <w:rFonts w:eastAsia="KaiTi"/>
                  <w:szCs w:val="20"/>
                  <w:highlight w:val="yellow"/>
                  <w:lang w:eastAsia="zh-CN"/>
                  <w:rPrChange w:id="828" w:author="양석철/책임연구원/미래기술센터 C&amp;M표준(연)5G무선통신표준Task(suckchel.yang@lge.com)" w:date="2022-05-16T17:17:00Z">
                    <w:rPr>
                      <w:rFonts w:eastAsia="KaiTi"/>
                      <w:szCs w:val="20"/>
                      <w:lang w:eastAsia="zh-CN"/>
                    </w:rPr>
                  </w:rPrChange>
                </w:rPr>
                <w:t xml:space="preserve">field </w:t>
              </w:r>
            </w:ins>
            <w:r>
              <w:rPr>
                <w:rFonts w:eastAsia="KaiTi"/>
                <w:szCs w:val="20"/>
                <w:lang w:eastAsia="zh-CN"/>
              </w:rPr>
              <w:t xml:space="preserve">and Type-2 </w:t>
            </w:r>
            <w:ins w:id="829" w:author="양석철/책임연구원/미래기술센터 C&amp;M표준(연)5G무선통신표준Task(suckchel.yang@lge.com)" w:date="2022-05-16T17:16:00Z">
              <w:r>
                <w:rPr>
                  <w:rFonts w:eastAsia="KaiTi"/>
                  <w:szCs w:val="20"/>
                  <w:highlight w:val="yellow"/>
                  <w:lang w:eastAsia="zh-CN"/>
                  <w:rPrChange w:id="830" w:author="양석철/책임연구원/미래기술센터 C&amp;M표준(연)5G무선통신표준Task(suckchel.yang@lge.com)" w:date="2022-05-16T17:17:00Z">
                    <w:rPr>
                      <w:rFonts w:eastAsia="KaiTi"/>
                      <w:szCs w:val="20"/>
                      <w:lang w:eastAsia="zh-CN"/>
                    </w:rPr>
                  </w:rPrChange>
                </w:rPr>
                <w:t>field(s)</w:t>
              </w:r>
            </w:ins>
          </w:p>
          <w:p w14:paraId="32A550A5" w14:textId="77777777" w:rsidR="00551A8F" w:rsidRDefault="0002526D">
            <w:pPr>
              <w:pStyle w:val="a"/>
              <w:numPr>
                <w:ilvl w:val="1"/>
                <w:numId w:val="18"/>
              </w:numPr>
              <w:rPr>
                <w:rFonts w:eastAsia="KaiTi"/>
                <w:szCs w:val="20"/>
                <w:lang w:eastAsia="zh-CN"/>
              </w:rPr>
              <w:pPrChange w:id="831" w:author="Fred TAKEDA" w:date="2022-05-16T17:15:00Z">
                <w:pPr>
                  <w:pStyle w:val="a"/>
                  <w:numPr>
                    <w:numId w:val="18"/>
                  </w:numPr>
                  <w:ind w:left="720"/>
                </w:pPr>
              </w:pPrChange>
            </w:pPr>
            <w:ins w:id="832" w:author="양석철/책임연구원/미래기술센터 C&amp;M표준(연)5G무선통신표준Task(suckchel.yang@lge.com)" w:date="2022-05-16T17:15:00Z">
              <w:r>
                <w:rPr>
                  <w:rFonts w:eastAsia="KaiTi"/>
                  <w:szCs w:val="20"/>
                  <w:highlight w:val="yellow"/>
                  <w:lang w:eastAsia="zh-CN"/>
                  <w:rPrChange w:id="833" w:author="양석철/책임연구원/미래기술센터 C&amp;M표준(연)5G무선통신표준Task(suckchel.yang@lge.com)" w:date="2022-05-16T17:17:00Z">
                    <w:rPr>
                      <w:rFonts w:eastAsia="KaiTi"/>
                      <w:szCs w:val="20"/>
                      <w:lang w:eastAsia="zh-CN"/>
                    </w:rPr>
                  </w:rPrChange>
                </w:rPr>
                <w:t xml:space="preserve">FFS: whether </w:t>
              </w:r>
            </w:ins>
            <w:del w:id="834" w:author="양석철/책임연구원/미래기술센터 C&amp;M표준(연)5G무선통신표준Task(suckchel.yang@lge.com)" w:date="2022-05-16T17:15:00Z">
              <w:r>
                <w:rPr>
                  <w:rFonts w:eastAsia="KaiTi"/>
                  <w:szCs w:val="20"/>
                  <w:highlight w:val="yellow"/>
                  <w:lang w:eastAsia="zh-CN"/>
                  <w:rPrChange w:id="835" w:author="양석철/책임연구원/미래기술센터 C&amp;M표준(연)5G무선통신표준Task(suckchel.yang@lge.com)" w:date="2022-05-16T17:17:00Z">
                    <w:rPr>
                      <w:rFonts w:eastAsia="KaiTi"/>
                      <w:szCs w:val="20"/>
                      <w:lang w:eastAsia="zh-CN"/>
                    </w:rPr>
                  </w:rPrChange>
                </w:rPr>
                <w:delText xml:space="preserve">that </w:delText>
              </w:r>
            </w:del>
            <w:ins w:id="836" w:author="양석철/책임연구원/미래기술센터 C&amp;M표준(연)5G무선통신표준Task(suckchel.yang@lge.com)" w:date="2022-05-16T17:15:00Z">
              <w:r>
                <w:rPr>
                  <w:rFonts w:eastAsia="KaiTi"/>
                  <w:szCs w:val="20"/>
                  <w:highlight w:val="yellow"/>
                  <w:lang w:eastAsia="zh-CN"/>
                  <w:rPrChange w:id="837" w:author="양석철/책임연구원/미래기술센터 C&amp;M표준(연)5G무선통신표준Task(suckchel.yang@lge.com)" w:date="2022-05-16T17:17:00Z">
                    <w:rPr>
                      <w:rFonts w:eastAsia="KaiTi"/>
                      <w:szCs w:val="20"/>
                      <w:lang w:eastAsia="zh-CN"/>
                    </w:rPr>
                  </w:rPrChange>
                </w:rPr>
                <w:t>it</w:t>
              </w:r>
              <w:r>
                <w:rPr>
                  <w:rFonts w:eastAsia="KaiTi"/>
                  <w:szCs w:val="20"/>
                  <w:lang w:eastAsia="zh-CN"/>
                </w:rPr>
                <w:t xml:space="preserve"> </w:t>
              </w:r>
            </w:ins>
            <w:r>
              <w:rPr>
                <w:rFonts w:eastAsia="KaiTi"/>
                <w:szCs w:val="20"/>
                <w:lang w:eastAsia="zh-CN"/>
              </w:rPr>
              <w:t>is determined based on explicit configuration or implicit condition (e.g., intra or inter band CA, FR1 or FR2).</w:t>
            </w:r>
          </w:p>
          <w:p w14:paraId="0B13A01D" w14:textId="77777777" w:rsidR="00551A8F" w:rsidRDefault="0002526D">
            <w:pPr>
              <w:pStyle w:val="a"/>
              <w:numPr>
                <w:ilvl w:val="0"/>
                <w:numId w:val="18"/>
              </w:numPr>
              <w:rPr>
                <w:rFonts w:eastAsia="KaiTi"/>
                <w:szCs w:val="20"/>
                <w:lang w:eastAsia="zh-CN"/>
              </w:rPr>
            </w:pPr>
            <w:r>
              <w:rPr>
                <w:lang w:val="en-US" w:eastAsia="en-US"/>
              </w:rPr>
              <w:t>Other types are not precluded.</w:t>
            </w:r>
          </w:p>
          <w:p w14:paraId="0AF227AB" w14:textId="77777777" w:rsidR="00551A8F" w:rsidRDefault="00551A8F">
            <w:pPr>
              <w:pStyle w:val="a8"/>
              <w:rPr>
                <w:bCs/>
                <w:lang w:val="en-US" w:eastAsia="zh-CN"/>
              </w:rPr>
            </w:pPr>
          </w:p>
        </w:tc>
      </w:tr>
      <w:tr w:rsidR="00551A8F" w14:paraId="492EA6BF" w14:textId="77777777">
        <w:tc>
          <w:tcPr>
            <w:tcW w:w="2009" w:type="dxa"/>
          </w:tcPr>
          <w:p w14:paraId="21C05493" w14:textId="77777777" w:rsidR="00551A8F" w:rsidRDefault="0002526D">
            <w:pPr>
              <w:jc w:val="left"/>
              <w:rPr>
                <w:rFonts w:eastAsia="新細明體"/>
                <w:bCs/>
                <w:lang w:eastAsia="zh-TW"/>
              </w:rPr>
            </w:pPr>
            <w:r>
              <w:rPr>
                <w:rFonts w:eastAsiaTheme="minorEastAsia" w:hint="eastAsia"/>
                <w:bCs/>
                <w:lang w:eastAsia="zh-CN"/>
              </w:rPr>
              <w:t>F</w:t>
            </w:r>
            <w:r>
              <w:rPr>
                <w:rFonts w:eastAsiaTheme="minorEastAsia"/>
                <w:bCs/>
                <w:lang w:eastAsia="zh-CN"/>
              </w:rPr>
              <w:t>ujitsu</w:t>
            </w:r>
          </w:p>
        </w:tc>
        <w:tc>
          <w:tcPr>
            <w:tcW w:w="7353" w:type="dxa"/>
          </w:tcPr>
          <w:p w14:paraId="6A7943E5" w14:textId="77777777" w:rsidR="00551A8F" w:rsidRDefault="0002526D">
            <w:pPr>
              <w:jc w:val="left"/>
              <w:rPr>
                <w:rFonts w:eastAsia="新細明體"/>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新細明體" w:hint="eastAsia"/>
                <w:bCs/>
                <w:lang w:eastAsia="zh-TW"/>
              </w:rPr>
              <w:t>M</w:t>
            </w:r>
            <w:r>
              <w:rPr>
                <w:rFonts w:eastAsia="新細明體"/>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lastRenderedPageBreak/>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OK with the proposal, and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298C883D" w14:textId="77777777"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171F0139" w14:textId="77777777" w:rsidR="005222EE" w:rsidRDefault="005222EE" w:rsidP="005222EE">
            <w:pPr>
              <w:pStyle w:val="a"/>
              <w:numPr>
                <w:ilvl w:val="0"/>
                <w:numId w:val="17"/>
              </w:numPr>
              <w:rPr>
                <w:lang w:eastAsia="en-US"/>
              </w:rPr>
            </w:pPr>
            <w:r>
              <w:rPr>
                <w:lang w:eastAsia="en-US"/>
              </w:rPr>
              <w:t xml:space="preserve">For </w:t>
            </w:r>
            <w:ins w:id="838" w:author="Haipeng HP1 Lei" w:date="2022-05-11T09:23:00Z">
              <w:r>
                <w:rPr>
                  <w:lang w:eastAsia="en-US"/>
                </w:rPr>
                <w:t xml:space="preserve">design of </w:t>
              </w:r>
            </w:ins>
            <w:r>
              <w:rPr>
                <w:lang w:eastAsia="en-US"/>
              </w:rPr>
              <w:t xml:space="preserve">multi-cell scheduling DCI, </w:t>
            </w:r>
            <w:ins w:id="839" w:author="Haipeng HP1 Lei" w:date="2022-05-11T09:23:00Z">
              <w:r>
                <w:rPr>
                  <w:color w:val="FF0000"/>
                  <w:u w:val="single"/>
                  <w:lang w:val="en-US" w:eastAsia="en-US"/>
                </w:rPr>
                <w:t>companies are encouraged to consider following types of DCI fields</w:t>
              </w:r>
            </w:ins>
            <w:ins w:id="840" w:author="Haipeng HP1 Lei" w:date="2022-05-11T18:04:00Z">
              <w:r>
                <w:rPr>
                  <w:color w:val="FF0000"/>
                  <w:u w:val="single"/>
                  <w:lang w:val="en-US" w:eastAsia="en-US"/>
                </w:rPr>
                <w:t>:</w:t>
              </w:r>
            </w:ins>
            <w:ins w:id="841" w:author="Haipeng HP1 Lei" w:date="2022-05-11T09:23:00Z">
              <w:r>
                <w:rPr>
                  <w:color w:val="FF0000"/>
                  <w:u w:val="single"/>
                  <w:lang w:val="en-US" w:eastAsia="en-US"/>
                </w:rPr>
                <w:t xml:space="preserve"> </w:t>
              </w:r>
            </w:ins>
            <w:del w:id="842" w:author="Haipeng HP1 Lei" w:date="2022-05-11T09:23:00Z">
              <w:r>
                <w:rPr>
                  <w:lang w:eastAsia="en-US"/>
                </w:rPr>
                <w:delText>all the fields of the DCI can be divided into three types:</w:delText>
              </w:r>
            </w:del>
          </w:p>
          <w:p w14:paraId="1B7E9EC8"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Type-1 field: A single field </w:t>
            </w:r>
            <w:del w:id="843" w:author="Haipeng HP1 Lei" w:date="2022-05-11T18:12:00Z">
              <w:r>
                <w:rPr>
                  <w:rFonts w:eastAsia="KaiTi"/>
                  <w:szCs w:val="20"/>
                  <w:lang w:eastAsia="zh-CN"/>
                </w:rPr>
                <w:delText>applicable/</w:delText>
              </w:r>
            </w:del>
            <w:ins w:id="844" w:author="Haipeng HP1 Lei" w:date="2022-05-11T18:15:00Z">
              <w:r>
                <w:rPr>
                  <w:rFonts w:eastAsia="KaiTi"/>
                  <w:szCs w:val="20"/>
                  <w:lang w:eastAsia="zh-CN"/>
                </w:rPr>
                <w:t xml:space="preserve">indicating </w:t>
              </w:r>
            </w:ins>
            <w:r>
              <w:rPr>
                <w:rFonts w:eastAsia="KaiTi"/>
                <w:szCs w:val="20"/>
                <w:lang w:eastAsia="zh-CN"/>
              </w:rPr>
              <w:t>common</w:t>
            </w:r>
            <w:ins w:id="845" w:author="Haipeng HP1 Lei" w:date="2022-05-11T18:15:00Z">
              <w:r>
                <w:rPr>
                  <w:rFonts w:eastAsia="KaiTi"/>
                  <w:szCs w:val="20"/>
                  <w:lang w:eastAsia="zh-CN"/>
                </w:rPr>
                <w:t xml:space="preserve"> informa</w:t>
              </w:r>
            </w:ins>
            <w:ins w:id="846" w:author="Haipeng HP1 Lei" w:date="2022-05-11T18:16:00Z">
              <w:r>
                <w:rPr>
                  <w:rFonts w:eastAsia="KaiTi"/>
                  <w:szCs w:val="20"/>
                  <w:lang w:eastAsia="zh-CN"/>
                </w:rPr>
                <w:t>tion</w:t>
              </w:r>
            </w:ins>
            <w:r>
              <w:rPr>
                <w:rFonts w:eastAsia="KaiTi"/>
                <w:szCs w:val="20"/>
                <w:lang w:eastAsia="zh-CN"/>
              </w:rPr>
              <w:t xml:space="preserve"> to all the co-scheduled cells</w:t>
            </w:r>
            <w:ins w:id="847" w:author="Haipeng HP1 Lei" w:date="2022-05-11T18:12:00Z">
              <w:r>
                <w:rPr>
                  <w:rFonts w:eastAsia="KaiTi"/>
                  <w:szCs w:val="20"/>
                  <w:lang w:eastAsia="zh-CN"/>
                </w:rPr>
                <w:t xml:space="preserve"> or </w:t>
              </w:r>
            </w:ins>
            <w:ins w:id="848" w:author="Haipeng HP1 Lei" w:date="2022-05-11T18:15:00Z">
              <w:r>
                <w:rPr>
                  <w:rFonts w:eastAsia="KaiTi"/>
                  <w:szCs w:val="20"/>
                  <w:lang w:eastAsia="zh-CN"/>
                </w:rPr>
                <w:t xml:space="preserve">separate information to each of co-scheduled cells via </w:t>
              </w:r>
            </w:ins>
            <w:ins w:id="849" w:author="Haipeng HP1 Lei" w:date="2022-05-11T18:12:00Z">
              <w:r>
                <w:rPr>
                  <w:rFonts w:eastAsia="KaiTi"/>
                  <w:szCs w:val="20"/>
                  <w:lang w:eastAsia="zh-CN"/>
                </w:rPr>
                <w:t>joint</w:t>
              </w:r>
            </w:ins>
            <w:ins w:id="850" w:author="Haipeng HP1 Lei" w:date="2022-05-11T18:15:00Z">
              <w:r>
                <w:rPr>
                  <w:rFonts w:eastAsia="KaiTi"/>
                  <w:szCs w:val="20"/>
                  <w:lang w:eastAsia="zh-CN"/>
                </w:rPr>
                <w:t xml:space="preserve"> indication</w:t>
              </w:r>
            </w:ins>
            <w:ins w:id="851" w:author="Haipeng HP1 Lei" w:date="2022-05-11T18:12:00Z">
              <w:r>
                <w:rPr>
                  <w:rFonts w:eastAsia="KaiTi"/>
                  <w:szCs w:val="20"/>
                  <w:lang w:eastAsia="zh-CN"/>
                </w:rPr>
                <w:t xml:space="preserve"> </w:t>
              </w:r>
            </w:ins>
            <w:ins w:id="852" w:author="Haipeng HP1 Lei" w:date="2022-05-13T08:48:00Z">
              <w:r>
                <w:rPr>
                  <w:rFonts w:eastAsia="KaiTi"/>
                  <w:color w:val="FF0000"/>
                  <w:szCs w:val="20"/>
                  <w:lang w:eastAsia="zh-CN"/>
                </w:rPr>
                <w:t>or an information to only one of co-scheduled cells</w:t>
              </w:r>
            </w:ins>
          </w:p>
          <w:p w14:paraId="639E2589"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853" w:author="Haipeng HP1 Lei" w:date="2022-05-11T09:35:00Z">
              <w:r>
                <w:rPr>
                  <w:rFonts w:eastAsia="KaiTi"/>
                  <w:szCs w:val="20"/>
                  <w:lang w:eastAsia="zh-CN"/>
                </w:rPr>
                <w:t>or each sub-group</w:t>
              </w:r>
            </w:ins>
            <w:ins w:id="854" w:author="Haipeng HP1 Lei" w:date="2022-05-11T18:04:00Z">
              <w:r>
                <w:rPr>
                  <w:rFonts w:eastAsia="KaiTi"/>
                  <w:szCs w:val="20"/>
                  <w:lang w:eastAsia="zh-CN"/>
                </w:rPr>
                <w:t xml:space="preserve"> comprising one or more co-scheduled cells</w:t>
              </w:r>
            </w:ins>
          </w:p>
          <w:p w14:paraId="4512F287" w14:textId="77777777" w:rsidR="005222EE" w:rsidRDefault="005222EE" w:rsidP="005222EE">
            <w:pPr>
              <w:pStyle w:val="a"/>
              <w:numPr>
                <w:ilvl w:val="0"/>
                <w:numId w:val="18"/>
              </w:numPr>
              <w:rPr>
                <w:ins w:id="855" w:author="Haipeng HP1 Lei" w:date="2022-05-17T09:15:00Z"/>
                <w:rFonts w:eastAsia="KaiTi"/>
                <w:szCs w:val="20"/>
                <w:lang w:eastAsia="zh-CN"/>
              </w:rPr>
            </w:pPr>
            <w:r>
              <w:rPr>
                <w:rFonts w:eastAsia="KaiTi"/>
                <w:szCs w:val="20"/>
                <w:lang w:eastAsia="zh-CN"/>
              </w:rPr>
              <w:t xml:space="preserve">Type-3 field: Common or separate to each of the co-scheduled cells </w:t>
            </w:r>
            <w:ins w:id="856" w:author="Haipeng HP1 Lei" w:date="2022-05-11T09:38:00Z">
              <w:r>
                <w:rPr>
                  <w:rFonts w:eastAsia="KaiTi"/>
                  <w:szCs w:val="20"/>
                  <w:lang w:eastAsia="zh-CN"/>
                </w:rPr>
                <w:t>or to each sub-group</w:t>
              </w:r>
            </w:ins>
            <w:ins w:id="857" w:author="Haipeng HP1 Lei" w:date="2022-05-17T09:15:00Z">
              <w:r>
                <w:rPr>
                  <w:rFonts w:eastAsia="KaiTi"/>
                  <w:szCs w:val="20"/>
                  <w:lang w:eastAsia="zh-CN"/>
                </w:rPr>
                <w:t>.</w:t>
              </w:r>
            </w:ins>
          </w:p>
          <w:p w14:paraId="02EF0541" w14:textId="77777777" w:rsidR="005222EE" w:rsidRDefault="005222EE" w:rsidP="005222EE">
            <w:pPr>
              <w:pStyle w:val="a"/>
              <w:numPr>
                <w:ilvl w:val="1"/>
                <w:numId w:val="37"/>
              </w:numPr>
              <w:rPr>
                <w:ins w:id="858" w:author="Haipeng HP1 Lei" w:date="2022-05-11T18:04:00Z"/>
                <w:rFonts w:eastAsia="KaiTi"/>
                <w:szCs w:val="20"/>
                <w:lang w:eastAsia="zh-CN"/>
              </w:rPr>
            </w:pPr>
            <w:ins w:id="859" w:author="Haipeng HP1 Lei" w:date="2022-05-17T09:16:00Z">
              <w:r>
                <w:rPr>
                  <w:rFonts w:eastAsia="KaiTi"/>
                  <w:szCs w:val="20"/>
                  <w:lang w:eastAsia="zh-CN"/>
                </w:rPr>
                <w:t>FFS: whether it is</w:t>
              </w:r>
            </w:ins>
            <w:ins w:id="860" w:author="Haipeng HP1 Lei" w:date="2022-05-11T09:38:00Z">
              <w:r>
                <w:rPr>
                  <w:rFonts w:eastAsia="KaiTi"/>
                  <w:szCs w:val="20"/>
                  <w:lang w:eastAsia="zh-CN"/>
                </w:rPr>
                <w:t xml:space="preserve"> </w:t>
              </w:r>
            </w:ins>
            <w:r>
              <w:rPr>
                <w:rFonts w:eastAsia="KaiTi"/>
                <w:szCs w:val="20"/>
                <w:lang w:eastAsia="zh-CN"/>
              </w:rPr>
              <w:t xml:space="preserve">dependent on </w:t>
            </w:r>
            <w:ins w:id="861" w:author="Haipeng HP1 Lei" w:date="2022-05-11T09:31:00Z">
              <w:r>
                <w:rPr>
                  <w:rFonts w:eastAsia="KaiTi"/>
                  <w:szCs w:val="20"/>
                  <w:lang w:eastAsia="zh-CN"/>
                </w:rPr>
                <w:t xml:space="preserve">explicit </w:t>
              </w:r>
            </w:ins>
            <w:r>
              <w:rPr>
                <w:rFonts w:eastAsia="KaiTi"/>
                <w:szCs w:val="20"/>
                <w:lang w:eastAsia="zh-CN"/>
              </w:rPr>
              <w:t>configuration</w:t>
            </w:r>
            <w:ins w:id="862" w:author="Haipeng HP1 Lei" w:date="2022-05-11T09:31:00Z">
              <w:r>
                <w:rPr>
                  <w:rFonts w:eastAsia="KaiTi"/>
                  <w:szCs w:val="20"/>
                  <w:lang w:eastAsia="zh-CN"/>
                </w:rPr>
                <w:t xml:space="preserve"> or implicit</w:t>
              </w:r>
            </w:ins>
            <w:ins w:id="863" w:author="Haipeng HP1 Lei" w:date="2022-05-11T09:32:00Z">
              <w:r>
                <w:rPr>
                  <w:rFonts w:eastAsia="KaiTi"/>
                  <w:szCs w:val="20"/>
                  <w:lang w:eastAsia="zh-CN"/>
                </w:rPr>
                <w:t xml:space="preserve"> condition (e.g.,</w:t>
              </w:r>
            </w:ins>
            <w:ins w:id="864" w:author="Haipeng HP1 Lei" w:date="2022-05-11T09:31:00Z">
              <w:r>
                <w:rPr>
                  <w:rFonts w:eastAsia="KaiTi"/>
                  <w:szCs w:val="20"/>
                  <w:lang w:eastAsia="zh-CN"/>
                </w:rPr>
                <w:t xml:space="preserve"> intra or inter band CA, FR1 or FR2</w:t>
              </w:r>
            </w:ins>
            <w:ins w:id="865" w:author="Haipeng HP1 Lei" w:date="2022-05-11T09:32:00Z">
              <w:r>
                <w:rPr>
                  <w:rFonts w:eastAsia="KaiTi"/>
                  <w:szCs w:val="20"/>
                  <w:lang w:eastAsia="zh-CN"/>
                </w:rPr>
                <w:t>)</w:t>
              </w:r>
            </w:ins>
            <w:ins w:id="866" w:author="Haipeng HP1 Lei" w:date="2022-05-11T09:31:00Z">
              <w:r>
                <w:rPr>
                  <w:rFonts w:eastAsia="KaiTi"/>
                  <w:szCs w:val="20"/>
                  <w:lang w:eastAsia="zh-CN"/>
                </w:rPr>
                <w:t>.</w:t>
              </w:r>
            </w:ins>
          </w:p>
          <w:p w14:paraId="26A94AC8" w14:textId="77777777" w:rsidR="005222EE" w:rsidRDefault="005222EE" w:rsidP="005222EE">
            <w:pPr>
              <w:pStyle w:val="a"/>
              <w:numPr>
                <w:ilvl w:val="0"/>
                <w:numId w:val="18"/>
              </w:numPr>
              <w:rPr>
                <w:rFonts w:eastAsia="KaiTi"/>
                <w:szCs w:val="20"/>
                <w:lang w:eastAsia="zh-CN"/>
              </w:rPr>
            </w:pPr>
            <w:ins w:id="867"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7D6552E1" w14:textId="6368BFEC" w:rsidR="00E064F8" w:rsidRDefault="00E064F8" w:rsidP="002C489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2C4892">
            <w:pPr>
              <w:rPr>
                <w:rFonts w:eastAsiaTheme="minorEastAsia"/>
                <w:bCs/>
                <w:lang w:val="en-US" w:eastAsia="zh-CN"/>
              </w:rPr>
            </w:pPr>
            <w:r>
              <w:rPr>
                <w:rFonts w:eastAsiaTheme="minorEastAsia"/>
                <w:bCs/>
                <w:lang w:val="en-US" w:eastAsia="zh-CN"/>
              </w:rPr>
              <w:t>Apple</w:t>
            </w:r>
          </w:p>
        </w:tc>
        <w:tc>
          <w:tcPr>
            <w:tcW w:w="7353" w:type="dxa"/>
          </w:tcPr>
          <w:p w14:paraId="2C89FD9B" w14:textId="3017AC18" w:rsidR="00BE47A6" w:rsidRDefault="00BE47A6" w:rsidP="002C4892">
            <w:pPr>
              <w:rPr>
                <w:bCs/>
                <w:lang w:eastAsia="zh-CN"/>
              </w:rPr>
            </w:pPr>
            <w:r>
              <w:rPr>
                <w:bCs/>
                <w:lang w:eastAsia="zh-CN"/>
              </w:rPr>
              <w:t>We are OK with the updated P3-1.</w:t>
            </w:r>
          </w:p>
        </w:tc>
      </w:tr>
      <w:tr w:rsidR="000956EF" w14:paraId="7D988AD1" w14:textId="77777777" w:rsidTr="000956EF">
        <w:tc>
          <w:tcPr>
            <w:tcW w:w="2009" w:type="dxa"/>
          </w:tcPr>
          <w:p w14:paraId="187D0C34"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1049E310" w14:textId="77777777" w:rsidR="000956EF" w:rsidRDefault="000956EF" w:rsidP="002C4892">
            <w:pPr>
              <w:rPr>
                <w:rFonts w:eastAsia="MS Mincho"/>
                <w:bCs/>
                <w:lang w:val="en-US" w:eastAsia="zh-CN"/>
              </w:rPr>
            </w:pPr>
            <w:r>
              <w:rPr>
                <w:rFonts w:eastAsia="MS Mincho"/>
                <w:bCs/>
                <w:lang w:val="en-US" w:eastAsia="zh-CN"/>
              </w:rPr>
              <w:t>OK with the proposal.</w:t>
            </w:r>
          </w:p>
        </w:tc>
      </w:tr>
      <w:tr w:rsidR="00F86871" w14:paraId="7524D05A" w14:textId="77777777" w:rsidTr="000956EF">
        <w:tc>
          <w:tcPr>
            <w:tcW w:w="2009" w:type="dxa"/>
          </w:tcPr>
          <w:p w14:paraId="13863935" w14:textId="148C1A17" w:rsidR="00F86871" w:rsidRDefault="00F86871" w:rsidP="00F86871">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1F4D578F" w14:textId="5DD19AC0" w:rsidR="00F86871" w:rsidRDefault="00F86871" w:rsidP="00F86871">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E68EE" w:rsidRPr="00A266C6" w14:paraId="12D1750B" w14:textId="77777777" w:rsidTr="00DE68EE">
        <w:tc>
          <w:tcPr>
            <w:tcW w:w="2009" w:type="dxa"/>
          </w:tcPr>
          <w:p w14:paraId="10876D56" w14:textId="77777777" w:rsidR="00DE68EE" w:rsidRDefault="00DE68EE" w:rsidP="0050783B">
            <w:pPr>
              <w:wordWrap/>
              <w:rPr>
                <w:rFonts w:eastAsia="MS Mincho"/>
                <w:bCs/>
                <w:lang w:val="en-US" w:eastAsia="zh-CN"/>
              </w:rPr>
            </w:pPr>
            <w:r>
              <w:rPr>
                <w:rFonts w:eastAsiaTheme="minorEastAsia"/>
                <w:bCs/>
                <w:lang w:eastAsia="zh-CN"/>
              </w:rPr>
              <w:t>LG</w:t>
            </w:r>
          </w:p>
        </w:tc>
        <w:tc>
          <w:tcPr>
            <w:tcW w:w="7353" w:type="dxa"/>
          </w:tcPr>
          <w:p w14:paraId="367A3916" w14:textId="77777777" w:rsidR="00DE68EE" w:rsidRDefault="00DE68EE" w:rsidP="0050783B">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09ECC75A" w14:textId="77777777" w:rsidR="00DE68EE" w:rsidRDefault="00DE68EE" w:rsidP="0050783B">
            <w:pPr>
              <w:wordWrap/>
              <w:rPr>
                <w:rFonts w:eastAsiaTheme="minorEastAsia"/>
                <w:bCs/>
                <w:lang w:eastAsia="zh-CN"/>
              </w:rPr>
            </w:pPr>
          </w:p>
          <w:p w14:paraId="5BA890AD" w14:textId="77777777" w:rsidR="00DE68EE" w:rsidRPr="009124F7" w:rsidRDefault="00DE68EE" w:rsidP="0050783B">
            <w:pPr>
              <w:pStyle w:val="a"/>
              <w:numPr>
                <w:ilvl w:val="0"/>
                <w:numId w:val="18"/>
              </w:numPr>
              <w:wordWrap/>
              <w:rPr>
                <w:rFonts w:eastAsia="KaiTi"/>
                <w:szCs w:val="20"/>
                <w:lang w:eastAsia="zh-CN"/>
              </w:rPr>
            </w:pPr>
            <w:r>
              <w:rPr>
                <w:rFonts w:eastAsia="KaiTi"/>
                <w:szCs w:val="20"/>
                <w:lang w:eastAsia="zh-CN"/>
              </w:rPr>
              <w:t xml:space="preserve">Type-2 field: Separate field for each of the co-scheduled cells </w:t>
            </w:r>
            <w:ins w:id="868" w:author="Haipeng HP1 Lei" w:date="2022-05-11T09:35:00Z">
              <w:r>
                <w:rPr>
                  <w:rFonts w:eastAsia="KaiTi"/>
                  <w:szCs w:val="20"/>
                  <w:lang w:eastAsia="zh-CN"/>
                </w:rPr>
                <w:t>or each sub-group</w:t>
              </w:r>
            </w:ins>
            <w:ins w:id="869" w:author="Haipeng HP1 Lei" w:date="2022-05-11T18:04:00Z">
              <w:r>
                <w:rPr>
                  <w:rFonts w:eastAsia="KaiTi"/>
                  <w:szCs w:val="20"/>
                  <w:lang w:eastAsia="zh-CN"/>
                </w:rPr>
                <w:t xml:space="preserve"> comprising one or more co-scheduled cells</w:t>
              </w:r>
            </w:ins>
            <w:r>
              <w:rPr>
                <w:rFonts w:eastAsia="KaiTi"/>
                <w:szCs w:val="20"/>
                <w:lang w:eastAsia="zh-CN"/>
              </w:rPr>
              <w:t xml:space="preserve"> </w:t>
            </w:r>
            <w:r>
              <w:rPr>
                <w:rFonts w:eastAsia="KaiTi"/>
                <w:color w:val="FF0000"/>
                <w:szCs w:val="20"/>
                <w:lang w:eastAsia="zh-CN"/>
              </w:rPr>
              <w:t>where</w:t>
            </w:r>
            <w:r w:rsidRPr="009124F7">
              <w:rPr>
                <w:rFonts w:eastAsia="KaiTi"/>
                <w:color w:val="FF0000"/>
                <w:szCs w:val="20"/>
                <w:lang w:eastAsia="zh-CN"/>
              </w:rPr>
              <w:t xml:space="preserve"> a single field is</w:t>
            </w:r>
            <w:r>
              <w:rPr>
                <w:rFonts w:eastAsia="KaiTi"/>
                <w:color w:val="FF0000"/>
                <w:szCs w:val="20"/>
                <w:lang w:eastAsia="zh-CN"/>
              </w:rPr>
              <w:t xml:space="preserve"> commonly</w:t>
            </w:r>
            <w:r w:rsidRPr="009124F7">
              <w:rPr>
                <w:rFonts w:eastAsia="KaiTi"/>
                <w:color w:val="FF0000"/>
                <w:szCs w:val="20"/>
                <w:lang w:eastAsia="zh-CN"/>
              </w:rPr>
              <w:t xml:space="preserve"> applied</w:t>
            </w:r>
            <w:r>
              <w:rPr>
                <w:rFonts w:eastAsia="KaiTi"/>
                <w:color w:val="FF0000"/>
                <w:szCs w:val="20"/>
                <w:lang w:eastAsia="zh-CN"/>
              </w:rPr>
              <w:t xml:space="preserve"> to the co-scheduled cells belonging to a same sub-group</w:t>
            </w:r>
          </w:p>
          <w:p w14:paraId="6CC3138A" w14:textId="77777777" w:rsidR="00DE68EE" w:rsidRPr="00A266C6" w:rsidRDefault="00DE68EE" w:rsidP="0050783B">
            <w:pPr>
              <w:wordWrap/>
              <w:rPr>
                <w:rFonts w:eastAsia="MS Mincho"/>
                <w:bCs/>
                <w:lang w:eastAsia="zh-CN"/>
              </w:rPr>
            </w:pPr>
          </w:p>
        </w:tc>
      </w:tr>
      <w:tr w:rsidR="00F83A80" w:rsidRPr="00A266C6" w14:paraId="3219545B" w14:textId="77777777" w:rsidTr="00DE68EE">
        <w:tc>
          <w:tcPr>
            <w:tcW w:w="2009" w:type="dxa"/>
          </w:tcPr>
          <w:p w14:paraId="311F51D3" w14:textId="118DA68A" w:rsidR="00F83A80" w:rsidRDefault="00F83A80" w:rsidP="0050783B">
            <w:pPr>
              <w:rPr>
                <w:rFonts w:eastAsiaTheme="minorEastAsia"/>
                <w:bCs/>
                <w:lang w:eastAsia="zh-CN"/>
              </w:rPr>
            </w:pPr>
            <w:r>
              <w:rPr>
                <w:rFonts w:eastAsiaTheme="minorEastAsia"/>
                <w:bCs/>
                <w:lang w:eastAsia="zh-CN"/>
              </w:rPr>
              <w:t>Moderator2</w:t>
            </w:r>
          </w:p>
        </w:tc>
        <w:tc>
          <w:tcPr>
            <w:tcW w:w="7353" w:type="dxa"/>
          </w:tcPr>
          <w:p w14:paraId="4CD065EC" w14:textId="77777777" w:rsidR="00F83A80" w:rsidRDefault="00F83A80" w:rsidP="0050783B">
            <w:pPr>
              <w:rPr>
                <w:rFonts w:eastAsiaTheme="minorEastAsia"/>
                <w:bCs/>
                <w:lang w:eastAsia="zh-CN"/>
              </w:rPr>
            </w:pPr>
            <w:r>
              <w:rPr>
                <w:rFonts w:eastAsiaTheme="minorEastAsia"/>
                <w:bCs/>
                <w:lang w:eastAsia="zh-CN"/>
              </w:rPr>
              <w:t>@LG: Thanks. It is updated as below.</w:t>
            </w:r>
          </w:p>
          <w:p w14:paraId="71E2F54F" w14:textId="7B87F545" w:rsidR="00F83A80" w:rsidRDefault="00F83A80" w:rsidP="00F83A8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ins w:id="870" w:author="Haipeng HP1 Lei" w:date="2022-05-18T08:48:00Z">
              <w:r>
                <w:rPr>
                  <w:rFonts w:eastAsia="SimSun"/>
                  <w:snapToGrid/>
                  <w:kern w:val="0"/>
                  <w:szCs w:val="20"/>
                  <w:lang w:eastAsia="zh-CN"/>
                </w:rPr>
                <w:t>rev</w:t>
              </w:r>
            </w:ins>
            <w:r>
              <w:rPr>
                <w:rFonts w:eastAsia="SimSun"/>
                <w:snapToGrid/>
                <w:kern w:val="0"/>
                <w:szCs w:val="20"/>
                <w:lang w:eastAsia="zh-CN"/>
              </w:rPr>
              <w:t>:</w:t>
            </w:r>
          </w:p>
          <w:p w14:paraId="2AE9CB17" w14:textId="77777777" w:rsidR="00F83A80" w:rsidRDefault="00F83A80" w:rsidP="00F83A80">
            <w:pPr>
              <w:pStyle w:val="a"/>
              <w:numPr>
                <w:ilvl w:val="0"/>
                <w:numId w:val="17"/>
              </w:numPr>
              <w:rPr>
                <w:lang w:eastAsia="en-US"/>
              </w:rPr>
            </w:pPr>
            <w:r>
              <w:rPr>
                <w:lang w:eastAsia="en-US"/>
              </w:rPr>
              <w:t xml:space="preserve">For </w:t>
            </w:r>
            <w:ins w:id="871" w:author="Haipeng HP1 Lei" w:date="2022-05-11T09:23:00Z">
              <w:r>
                <w:rPr>
                  <w:lang w:eastAsia="en-US"/>
                </w:rPr>
                <w:t xml:space="preserve">design of </w:t>
              </w:r>
            </w:ins>
            <w:r>
              <w:rPr>
                <w:lang w:eastAsia="en-US"/>
              </w:rPr>
              <w:t xml:space="preserve">multi-cell scheduling DCI, </w:t>
            </w:r>
            <w:ins w:id="872" w:author="Haipeng HP1 Lei" w:date="2022-05-11T09:23:00Z">
              <w:r>
                <w:rPr>
                  <w:color w:val="FF0000"/>
                  <w:u w:val="single"/>
                  <w:lang w:val="en-US" w:eastAsia="en-US"/>
                </w:rPr>
                <w:t>companies are encouraged to consider following types of DCI fields</w:t>
              </w:r>
            </w:ins>
            <w:ins w:id="873" w:author="Haipeng HP1 Lei" w:date="2022-05-11T18:04:00Z">
              <w:r>
                <w:rPr>
                  <w:color w:val="FF0000"/>
                  <w:u w:val="single"/>
                  <w:lang w:val="en-US" w:eastAsia="en-US"/>
                </w:rPr>
                <w:t>:</w:t>
              </w:r>
            </w:ins>
            <w:ins w:id="874" w:author="Haipeng HP1 Lei" w:date="2022-05-11T09:23:00Z">
              <w:r>
                <w:rPr>
                  <w:color w:val="FF0000"/>
                  <w:u w:val="single"/>
                  <w:lang w:val="en-US" w:eastAsia="en-US"/>
                </w:rPr>
                <w:t xml:space="preserve"> </w:t>
              </w:r>
            </w:ins>
            <w:del w:id="875" w:author="Haipeng HP1 Lei" w:date="2022-05-11T09:23:00Z">
              <w:r>
                <w:rPr>
                  <w:lang w:eastAsia="en-US"/>
                </w:rPr>
                <w:delText>all the fields of the DCI can be divided into three types:</w:delText>
              </w:r>
            </w:del>
          </w:p>
          <w:p w14:paraId="662100B4" w14:textId="77777777" w:rsidR="00F83A80" w:rsidRDefault="00F83A80" w:rsidP="00F83A80">
            <w:pPr>
              <w:pStyle w:val="a"/>
              <w:numPr>
                <w:ilvl w:val="0"/>
                <w:numId w:val="18"/>
              </w:numPr>
              <w:rPr>
                <w:rFonts w:eastAsia="KaiTi"/>
                <w:szCs w:val="20"/>
                <w:lang w:eastAsia="zh-CN"/>
              </w:rPr>
            </w:pPr>
            <w:r>
              <w:rPr>
                <w:rFonts w:eastAsia="KaiTi"/>
                <w:szCs w:val="20"/>
                <w:lang w:eastAsia="zh-CN"/>
              </w:rPr>
              <w:t xml:space="preserve">Type-1 field: A single field </w:t>
            </w:r>
            <w:del w:id="876" w:author="Haipeng HP1 Lei" w:date="2022-05-11T18:12:00Z">
              <w:r>
                <w:rPr>
                  <w:rFonts w:eastAsia="KaiTi"/>
                  <w:szCs w:val="20"/>
                  <w:lang w:eastAsia="zh-CN"/>
                </w:rPr>
                <w:delText>applicable/</w:delText>
              </w:r>
            </w:del>
            <w:ins w:id="877" w:author="Haipeng HP1 Lei" w:date="2022-05-11T18:15:00Z">
              <w:r>
                <w:rPr>
                  <w:rFonts w:eastAsia="KaiTi"/>
                  <w:szCs w:val="20"/>
                  <w:lang w:eastAsia="zh-CN"/>
                </w:rPr>
                <w:t xml:space="preserve">indicating </w:t>
              </w:r>
            </w:ins>
            <w:r>
              <w:rPr>
                <w:rFonts w:eastAsia="KaiTi"/>
                <w:szCs w:val="20"/>
                <w:lang w:eastAsia="zh-CN"/>
              </w:rPr>
              <w:t>common</w:t>
            </w:r>
            <w:ins w:id="878" w:author="Haipeng HP1 Lei" w:date="2022-05-11T18:15:00Z">
              <w:r>
                <w:rPr>
                  <w:rFonts w:eastAsia="KaiTi"/>
                  <w:szCs w:val="20"/>
                  <w:lang w:eastAsia="zh-CN"/>
                </w:rPr>
                <w:t xml:space="preserve"> informa</w:t>
              </w:r>
            </w:ins>
            <w:ins w:id="879" w:author="Haipeng HP1 Lei" w:date="2022-05-11T18:16:00Z">
              <w:r>
                <w:rPr>
                  <w:rFonts w:eastAsia="KaiTi"/>
                  <w:szCs w:val="20"/>
                  <w:lang w:eastAsia="zh-CN"/>
                </w:rPr>
                <w:t>tion</w:t>
              </w:r>
            </w:ins>
            <w:r>
              <w:rPr>
                <w:rFonts w:eastAsia="KaiTi"/>
                <w:szCs w:val="20"/>
                <w:lang w:eastAsia="zh-CN"/>
              </w:rPr>
              <w:t xml:space="preserve"> to all the co-scheduled cells</w:t>
            </w:r>
            <w:ins w:id="880" w:author="Haipeng HP1 Lei" w:date="2022-05-11T18:12:00Z">
              <w:r>
                <w:rPr>
                  <w:rFonts w:eastAsia="KaiTi"/>
                  <w:szCs w:val="20"/>
                  <w:lang w:eastAsia="zh-CN"/>
                </w:rPr>
                <w:t xml:space="preserve"> or </w:t>
              </w:r>
            </w:ins>
            <w:ins w:id="881" w:author="Haipeng HP1 Lei" w:date="2022-05-11T18:15:00Z">
              <w:r>
                <w:rPr>
                  <w:rFonts w:eastAsia="KaiTi"/>
                  <w:szCs w:val="20"/>
                  <w:lang w:eastAsia="zh-CN"/>
                </w:rPr>
                <w:t xml:space="preserve">separate information to each of co-scheduled cells via </w:t>
              </w:r>
            </w:ins>
            <w:ins w:id="882" w:author="Haipeng HP1 Lei" w:date="2022-05-11T18:12:00Z">
              <w:r>
                <w:rPr>
                  <w:rFonts w:eastAsia="KaiTi"/>
                  <w:szCs w:val="20"/>
                  <w:lang w:eastAsia="zh-CN"/>
                </w:rPr>
                <w:t>joint</w:t>
              </w:r>
            </w:ins>
            <w:ins w:id="883" w:author="Haipeng HP1 Lei" w:date="2022-05-11T18:15:00Z">
              <w:r>
                <w:rPr>
                  <w:rFonts w:eastAsia="KaiTi"/>
                  <w:szCs w:val="20"/>
                  <w:lang w:eastAsia="zh-CN"/>
                </w:rPr>
                <w:t xml:space="preserve"> indication</w:t>
              </w:r>
            </w:ins>
            <w:ins w:id="884" w:author="Haipeng HP1 Lei" w:date="2022-05-11T18:12:00Z">
              <w:r>
                <w:rPr>
                  <w:rFonts w:eastAsia="KaiTi"/>
                  <w:szCs w:val="20"/>
                  <w:lang w:eastAsia="zh-CN"/>
                </w:rPr>
                <w:t xml:space="preserve"> </w:t>
              </w:r>
            </w:ins>
            <w:ins w:id="885" w:author="Haipeng HP1 Lei" w:date="2022-05-13T08:48:00Z">
              <w:r>
                <w:rPr>
                  <w:rFonts w:eastAsia="KaiTi"/>
                  <w:color w:val="FF0000"/>
                  <w:szCs w:val="20"/>
                  <w:lang w:eastAsia="zh-CN"/>
                </w:rPr>
                <w:t>or an information to only one of co-scheduled cells</w:t>
              </w:r>
            </w:ins>
          </w:p>
          <w:p w14:paraId="1B24E0F2" w14:textId="4AC01860" w:rsidR="00F83A80" w:rsidRDefault="00F83A80" w:rsidP="00F83A80">
            <w:pPr>
              <w:pStyle w:val="a"/>
              <w:numPr>
                <w:ilvl w:val="0"/>
                <w:numId w:val="18"/>
              </w:numPr>
              <w:rPr>
                <w:rFonts w:eastAsia="KaiTi"/>
                <w:szCs w:val="20"/>
                <w:lang w:eastAsia="zh-CN"/>
              </w:rPr>
            </w:pPr>
            <w:r>
              <w:rPr>
                <w:rFonts w:eastAsia="KaiTi"/>
                <w:szCs w:val="20"/>
                <w:lang w:eastAsia="zh-CN"/>
              </w:rPr>
              <w:t>Type-2 field: Separate field for each of the co-scheduled cells</w:t>
            </w:r>
            <w:ins w:id="886" w:author="Haipeng HP1 Lei" w:date="2022-05-18T08:49:00Z">
              <w:r>
                <w:rPr>
                  <w:rFonts w:eastAsia="KaiTi"/>
                  <w:szCs w:val="20"/>
                  <w:lang w:eastAsia="zh-CN"/>
                </w:rPr>
                <w:t>,</w:t>
              </w:r>
            </w:ins>
            <w:r>
              <w:rPr>
                <w:rFonts w:eastAsia="KaiTi"/>
                <w:szCs w:val="20"/>
                <w:lang w:eastAsia="zh-CN"/>
              </w:rPr>
              <w:t xml:space="preserve"> </w:t>
            </w:r>
            <w:ins w:id="887" w:author="Haipeng HP1 Lei" w:date="2022-05-11T09:35:00Z">
              <w:r>
                <w:rPr>
                  <w:rFonts w:eastAsia="KaiTi"/>
                  <w:szCs w:val="20"/>
                  <w:lang w:eastAsia="zh-CN"/>
                </w:rPr>
                <w:t>or each sub-group</w:t>
              </w:r>
            </w:ins>
            <w:ins w:id="888" w:author="Haipeng HP1 Lei" w:date="2022-05-11T18:04:00Z">
              <w:r>
                <w:rPr>
                  <w:rFonts w:eastAsia="KaiTi"/>
                  <w:szCs w:val="20"/>
                  <w:lang w:eastAsia="zh-CN"/>
                </w:rPr>
                <w:t xml:space="preserve"> comprising one or more co-scheduled cells</w:t>
              </w:r>
            </w:ins>
            <w:ins w:id="889" w:author="Haipeng HP1 Lei" w:date="2022-05-18T08:48:00Z">
              <w:r>
                <w:rPr>
                  <w:rFonts w:eastAsia="KaiTi"/>
                  <w:color w:val="FF0000"/>
                  <w:szCs w:val="20"/>
                  <w:lang w:eastAsia="zh-CN"/>
                </w:rPr>
                <w:t xml:space="preserve"> </w:t>
              </w:r>
              <w:r w:rsidRPr="00F83A80">
                <w:rPr>
                  <w:rFonts w:eastAsia="KaiTi"/>
                  <w:color w:val="FF0000"/>
                  <w:szCs w:val="20"/>
                  <w:highlight w:val="yellow"/>
                  <w:lang w:eastAsia="zh-CN"/>
                </w:rPr>
                <w:t>where a single field is commonly applied to the co-scheduled cells belonging to a same sub-group</w:t>
              </w:r>
            </w:ins>
          </w:p>
          <w:p w14:paraId="70D65870" w14:textId="77777777" w:rsidR="00F83A80" w:rsidRDefault="00F83A80" w:rsidP="00F83A80">
            <w:pPr>
              <w:pStyle w:val="a"/>
              <w:numPr>
                <w:ilvl w:val="0"/>
                <w:numId w:val="18"/>
              </w:numPr>
              <w:rPr>
                <w:ins w:id="890" w:author="Haipeng HP1 Lei" w:date="2022-05-17T09:15:00Z"/>
                <w:rFonts w:eastAsia="KaiTi"/>
                <w:szCs w:val="20"/>
                <w:lang w:eastAsia="zh-CN"/>
              </w:rPr>
            </w:pPr>
            <w:r>
              <w:rPr>
                <w:rFonts w:eastAsia="KaiTi"/>
                <w:szCs w:val="20"/>
                <w:lang w:eastAsia="zh-CN"/>
              </w:rPr>
              <w:t xml:space="preserve">Type-3 field: Common or separate to each of the co-scheduled cells </w:t>
            </w:r>
            <w:ins w:id="891" w:author="Haipeng HP1 Lei" w:date="2022-05-11T09:38:00Z">
              <w:r>
                <w:rPr>
                  <w:rFonts w:eastAsia="KaiTi"/>
                  <w:szCs w:val="20"/>
                  <w:lang w:eastAsia="zh-CN"/>
                </w:rPr>
                <w:t>or to each sub-group</w:t>
              </w:r>
            </w:ins>
            <w:ins w:id="892" w:author="Haipeng HP1 Lei" w:date="2022-05-17T09:15:00Z">
              <w:r>
                <w:rPr>
                  <w:rFonts w:eastAsia="KaiTi"/>
                  <w:szCs w:val="20"/>
                  <w:lang w:eastAsia="zh-CN"/>
                </w:rPr>
                <w:t>.</w:t>
              </w:r>
            </w:ins>
          </w:p>
          <w:p w14:paraId="6A0BA730" w14:textId="77777777" w:rsidR="00F83A80" w:rsidRDefault="00F83A80" w:rsidP="00F83A80">
            <w:pPr>
              <w:pStyle w:val="a"/>
              <w:numPr>
                <w:ilvl w:val="1"/>
                <w:numId w:val="37"/>
              </w:numPr>
              <w:rPr>
                <w:ins w:id="893" w:author="Haipeng HP1 Lei" w:date="2022-05-11T18:04:00Z"/>
                <w:rFonts w:eastAsia="KaiTi"/>
                <w:szCs w:val="20"/>
                <w:lang w:eastAsia="zh-CN"/>
              </w:rPr>
            </w:pPr>
            <w:ins w:id="894" w:author="Haipeng HP1 Lei" w:date="2022-05-17T09:16:00Z">
              <w:r>
                <w:rPr>
                  <w:rFonts w:eastAsia="KaiTi"/>
                  <w:szCs w:val="20"/>
                  <w:lang w:eastAsia="zh-CN"/>
                </w:rPr>
                <w:t>FFS: whether it is</w:t>
              </w:r>
            </w:ins>
            <w:ins w:id="895" w:author="Haipeng HP1 Lei" w:date="2022-05-11T09:38:00Z">
              <w:r>
                <w:rPr>
                  <w:rFonts w:eastAsia="KaiTi"/>
                  <w:szCs w:val="20"/>
                  <w:lang w:eastAsia="zh-CN"/>
                </w:rPr>
                <w:t xml:space="preserve"> </w:t>
              </w:r>
            </w:ins>
            <w:r>
              <w:rPr>
                <w:rFonts w:eastAsia="KaiTi"/>
                <w:szCs w:val="20"/>
                <w:lang w:eastAsia="zh-CN"/>
              </w:rPr>
              <w:t xml:space="preserve">dependent on </w:t>
            </w:r>
            <w:ins w:id="896" w:author="Haipeng HP1 Lei" w:date="2022-05-11T09:31:00Z">
              <w:r>
                <w:rPr>
                  <w:rFonts w:eastAsia="KaiTi"/>
                  <w:szCs w:val="20"/>
                  <w:lang w:eastAsia="zh-CN"/>
                </w:rPr>
                <w:t xml:space="preserve">explicit </w:t>
              </w:r>
            </w:ins>
            <w:r>
              <w:rPr>
                <w:rFonts w:eastAsia="KaiTi"/>
                <w:szCs w:val="20"/>
                <w:lang w:eastAsia="zh-CN"/>
              </w:rPr>
              <w:t>configuration</w:t>
            </w:r>
            <w:ins w:id="897" w:author="Haipeng HP1 Lei" w:date="2022-05-11T09:31:00Z">
              <w:r>
                <w:rPr>
                  <w:rFonts w:eastAsia="KaiTi"/>
                  <w:szCs w:val="20"/>
                  <w:lang w:eastAsia="zh-CN"/>
                </w:rPr>
                <w:t xml:space="preserve"> or implicit</w:t>
              </w:r>
            </w:ins>
            <w:ins w:id="898" w:author="Haipeng HP1 Lei" w:date="2022-05-11T09:32:00Z">
              <w:r>
                <w:rPr>
                  <w:rFonts w:eastAsia="KaiTi"/>
                  <w:szCs w:val="20"/>
                  <w:lang w:eastAsia="zh-CN"/>
                </w:rPr>
                <w:t xml:space="preserve"> condition (e.g.,</w:t>
              </w:r>
            </w:ins>
            <w:ins w:id="899" w:author="Haipeng HP1 Lei" w:date="2022-05-11T09:31:00Z">
              <w:r>
                <w:rPr>
                  <w:rFonts w:eastAsia="KaiTi"/>
                  <w:szCs w:val="20"/>
                  <w:lang w:eastAsia="zh-CN"/>
                </w:rPr>
                <w:t xml:space="preserve"> intra or inter band CA, FR1 or FR2</w:t>
              </w:r>
            </w:ins>
            <w:ins w:id="900" w:author="Haipeng HP1 Lei" w:date="2022-05-11T09:32:00Z">
              <w:r>
                <w:rPr>
                  <w:rFonts w:eastAsia="KaiTi"/>
                  <w:szCs w:val="20"/>
                  <w:lang w:eastAsia="zh-CN"/>
                </w:rPr>
                <w:t>)</w:t>
              </w:r>
            </w:ins>
            <w:ins w:id="901" w:author="Haipeng HP1 Lei" w:date="2022-05-11T09:31:00Z">
              <w:r>
                <w:rPr>
                  <w:rFonts w:eastAsia="KaiTi"/>
                  <w:szCs w:val="20"/>
                  <w:lang w:eastAsia="zh-CN"/>
                </w:rPr>
                <w:t>.</w:t>
              </w:r>
            </w:ins>
          </w:p>
          <w:p w14:paraId="5C19C8DB" w14:textId="77777777" w:rsidR="00F83A80" w:rsidRDefault="00F83A80" w:rsidP="00F83A80">
            <w:pPr>
              <w:pStyle w:val="a"/>
              <w:numPr>
                <w:ilvl w:val="0"/>
                <w:numId w:val="18"/>
              </w:numPr>
              <w:rPr>
                <w:rFonts w:eastAsia="KaiTi"/>
                <w:szCs w:val="20"/>
                <w:lang w:eastAsia="zh-CN"/>
              </w:rPr>
            </w:pPr>
            <w:ins w:id="902" w:author="Haipeng HP1 Lei" w:date="2022-05-11T18:04:00Z">
              <w:r>
                <w:rPr>
                  <w:color w:val="FF0000"/>
                  <w:u w:val="single"/>
                  <w:lang w:val="en-US" w:eastAsia="en-US"/>
                </w:rPr>
                <w:t>Other types are not precluded.</w:t>
              </w:r>
            </w:ins>
          </w:p>
          <w:p w14:paraId="1992DC47" w14:textId="303DC58C" w:rsidR="00F83A80" w:rsidRDefault="00F83A80" w:rsidP="0050783B">
            <w:pPr>
              <w:rPr>
                <w:rFonts w:eastAsiaTheme="minorEastAsia"/>
                <w:bCs/>
                <w:lang w:eastAsia="zh-CN"/>
              </w:rPr>
            </w:pPr>
          </w:p>
        </w:tc>
      </w:tr>
      <w:tr w:rsidR="005C5BCF" w:rsidRPr="00A266C6" w14:paraId="187BA775" w14:textId="77777777" w:rsidTr="00DE68EE">
        <w:tc>
          <w:tcPr>
            <w:tcW w:w="2009" w:type="dxa"/>
          </w:tcPr>
          <w:p w14:paraId="28AE63E8" w14:textId="1EF391BB" w:rsidR="005C5BCF" w:rsidRPr="005C5BCF" w:rsidRDefault="005C5BCF" w:rsidP="0050783B">
            <w:pPr>
              <w:rPr>
                <w:rFonts w:eastAsia="新細明體" w:hint="eastAsia"/>
                <w:bCs/>
                <w:lang w:eastAsia="zh-TW"/>
              </w:rPr>
            </w:pPr>
            <w:r>
              <w:rPr>
                <w:rFonts w:eastAsia="新細明體" w:hint="eastAsia"/>
                <w:bCs/>
                <w:lang w:eastAsia="zh-TW"/>
              </w:rPr>
              <w:lastRenderedPageBreak/>
              <w:t>M</w:t>
            </w:r>
            <w:r>
              <w:rPr>
                <w:rFonts w:eastAsia="新細明體"/>
                <w:bCs/>
                <w:lang w:eastAsia="zh-TW"/>
              </w:rPr>
              <w:t>TK</w:t>
            </w:r>
          </w:p>
        </w:tc>
        <w:tc>
          <w:tcPr>
            <w:tcW w:w="7353" w:type="dxa"/>
          </w:tcPr>
          <w:p w14:paraId="453B8C21" w14:textId="3E729360" w:rsidR="005C5BCF" w:rsidRPr="005C5BCF" w:rsidRDefault="005C5BCF" w:rsidP="0050783B">
            <w:pPr>
              <w:rPr>
                <w:rFonts w:eastAsia="新細明體" w:hint="eastAsia"/>
                <w:bCs/>
                <w:lang w:eastAsia="zh-TW"/>
              </w:rPr>
            </w:pPr>
            <w:r>
              <w:rPr>
                <w:rFonts w:eastAsia="新細明體" w:hint="eastAsia"/>
                <w:bCs/>
                <w:lang w:eastAsia="zh-TW"/>
              </w:rPr>
              <w:t>F</w:t>
            </w:r>
            <w:r>
              <w:rPr>
                <w:rFonts w:eastAsia="新細明體"/>
                <w:bCs/>
                <w:lang w:eastAsia="zh-TW"/>
              </w:rPr>
              <w:t>ine with the updated proposal.</w:t>
            </w:r>
          </w:p>
        </w:tc>
      </w:tr>
    </w:tbl>
    <w:p w14:paraId="479D490B" w14:textId="1B33BFF4" w:rsidR="00551A8F" w:rsidRDefault="00551A8F">
      <w:pPr>
        <w:pStyle w:val="a"/>
        <w:numPr>
          <w:ilvl w:val="0"/>
          <w:numId w:val="0"/>
        </w:numPr>
        <w:ind w:left="360"/>
        <w:rPr>
          <w:lang w:eastAsia="en-US"/>
        </w:rPr>
      </w:pPr>
    </w:p>
    <w:p w14:paraId="2B57BA99" w14:textId="77777777" w:rsidR="005C5BCF" w:rsidRPr="00DE68EE" w:rsidRDefault="005C5BCF">
      <w:pPr>
        <w:pStyle w:val="a"/>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A5DF9EC" w14:textId="77777777" w:rsidR="00551A8F" w:rsidRDefault="0002526D">
      <w:pPr>
        <w:pStyle w:val="a"/>
        <w:numPr>
          <w:ilvl w:val="0"/>
          <w:numId w:val="17"/>
        </w:numPr>
        <w:rPr>
          <w:lang w:eastAsia="en-US"/>
        </w:rPr>
      </w:pPr>
      <w:r>
        <w:rPr>
          <w:lang w:eastAsia="en-US"/>
        </w:rPr>
        <w:t xml:space="preserve">For </w:t>
      </w:r>
      <w:del w:id="903" w:author="Haipeng HP1 Lei" w:date="2022-05-11T09:44:00Z">
        <w:r>
          <w:rPr>
            <w:lang w:eastAsia="en-US"/>
          </w:rPr>
          <w:delText xml:space="preserve">the multi-cell scheduling </w:delText>
        </w:r>
      </w:del>
      <w:r>
        <w:rPr>
          <w:lang w:eastAsia="en-US"/>
        </w:rPr>
        <w:t>DCI</w:t>
      </w:r>
      <w:ins w:id="904" w:author="Haipeng HP1 Lei" w:date="2022-05-11T09:44:00Z">
        <w:r>
          <w:rPr>
            <w:lang w:eastAsia="en-US"/>
          </w:rPr>
          <w:t xml:space="preserve"> format 0_X/1_X which </w:t>
        </w:r>
      </w:ins>
      <w:ins w:id="905" w:author="Haipeng HP1 Lei" w:date="2022-05-12T17:10:00Z">
        <w:r>
          <w:rPr>
            <w:lang w:eastAsia="en-US"/>
          </w:rPr>
          <w:t xml:space="preserve">can </w:t>
        </w:r>
      </w:ins>
      <w:ins w:id="906" w:author="Haipeng HP1 Lei" w:date="2022-05-11T09:44:00Z">
        <w:r>
          <w:rPr>
            <w:lang w:eastAsia="en-US"/>
          </w:rPr>
          <w:t xml:space="preserve">schedule more than one </w:t>
        </w:r>
      </w:ins>
      <w:ins w:id="907" w:author="Haipeng HP1 Lei" w:date="2022-05-11T18:23:00Z">
        <w:r>
          <w:rPr>
            <w:lang w:eastAsia="en-US"/>
          </w:rPr>
          <w:t>c</w:t>
        </w:r>
      </w:ins>
      <w:ins w:id="908" w:author="Haipeng HP1 Lei" w:date="2022-05-11T09:44:00Z">
        <w:r>
          <w:rPr>
            <w:lang w:eastAsia="en-US"/>
          </w:rPr>
          <w:t>ell</w:t>
        </w:r>
      </w:ins>
      <w:r>
        <w:rPr>
          <w:lang w:eastAsia="en-US"/>
        </w:rPr>
        <w:t xml:space="preserve">, </w:t>
      </w:r>
      <w:ins w:id="909" w:author="Haipeng HP1 Lei" w:date="2022-05-12T17:10:00Z">
        <w:r>
          <w:rPr>
            <w:lang w:eastAsia="en-US"/>
          </w:rPr>
          <w:t xml:space="preserve">below type classification </w:t>
        </w:r>
      </w:ins>
      <w:ins w:id="910" w:author="Haipeng HP1 Lei" w:date="2022-05-12T17:11:00Z">
        <w:r>
          <w:rPr>
            <w:lang w:eastAsia="en-US"/>
          </w:rPr>
          <w:t>can be a starting point for further discussion:</w:t>
        </w:r>
      </w:ins>
    </w:p>
    <w:p w14:paraId="0249DBDB"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6684239E"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7657540A" w14:textId="77777777" w:rsidR="00551A8F" w:rsidRDefault="0002526D">
      <w:pPr>
        <w:pStyle w:val="a"/>
        <w:numPr>
          <w:ilvl w:val="1"/>
          <w:numId w:val="37"/>
        </w:numPr>
        <w:rPr>
          <w:rFonts w:eastAsia="KaiTi"/>
          <w:szCs w:val="20"/>
          <w:lang w:eastAsia="zh-CN"/>
        </w:rPr>
      </w:pPr>
      <w:del w:id="911" w:author="Haipeng HP1 Lei" w:date="2022-05-11T09:44:00Z">
        <w:r>
          <w:rPr>
            <w:rFonts w:eastAsia="KaiTi"/>
            <w:szCs w:val="20"/>
            <w:lang w:eastAsia="zh-CN"/>
          </w:rPr>
          <w:delText>Carrier indicator</w:delText>
        </w:r>
      </w:del>
      <w:ins w:id="912" w:author="Haipeng HP1 Lei" w:date="2022-05-11T09:44:00Z">
        <w:r>
          <w:rPr>
            <w:rFonts w:eastAsia="KaiTi"/>
            <w:szCs w:val="20"/>
            <w:lang w:eastAsia="zh-CN"/>
          </w:rPr>
          <w:t>Indicator of co-scheduled cells</w:t>
        </w:r>
      </w:ins>
    </w:p>
    <w:p w14:paraId="0F400D34"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27474A40" w14:textId="77777777" w:rsidR="00551A8F" w:rsidRDefault="0002526D">
      <w:pPr>
        <w:pStyle w:val="a"/>
        <w:numPr>
          <w:ilvl w:val="1"/>
          <w:numId w:val="37"/>
        </w:numPr>
        <w:rPr>
          <w:del w:id="913" w:author="Haipeng HP1 Lei" w:date="2022-05-12T17:11:00Z"/>
          <w:rFonts w:eastAsia="KaiTi"/>
          <w:szCs w:val="20"/>
          <w:lang w:eastAsia="zh-CN"/>
        </w:rPr>
      </w:pPr>
      <w:r>
        <w:rPr>
          <w:rFonts w:eastAsia="KaiTi"/>
          <w:szCs w:val="20"/>
          <w:lang w:eastAsia="zh-CN"/>
        </w:rPr>
        <w:t xml:space="preserve">TPC </w:t>
      </w:r>
      <w:ins w:id="914" w:author="Haipeng HP1 Lei" w:date="2022-05-11T09:48:00Z">
        <w:r>
          <w:rPr>
            <w:rFonts w:eastAsia="KaiTi"/>
            <w:szCs w:val="20"/>
            <w:lang w:eastAsia="zh-CN"/>
          </w:rPr>
          <w:t>for scheduled PUCCH</w:t>
        </w:r>
      </w:ins>
    </w:p>
    <w:p w14:paraId="74F8423A"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7311A81F"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076BB39D" w14:textId="77777777" w:rsidR="00551A8F" w:rsidRDefault="0002526D">
      <w:pPr>
        <w:pStyle w:val="a"/>
        <w:numPr>
          <w:ilvl w:val="0"/>
          <w:numId w:val="18"/>
        </w:numPr>
        <w:rPr>
          <w:lang w:eastAsia="en-US"/>
        </w:rPr>
      </w:pPr>
      <w:ins w:id="915"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49D6355F" w14:textId="77777777" w:rsidR="00551A8F" w:rsidRDefault="0002526D">
      <w:pPr>
        <w:pStyle w:val="a"/>
        <w:numPr>
          <w:ilvl w:val="1"/>
          <w:numId w:val="37"/>
        </w:numPr>
        <w:rPr>
          <w:del w:id="916" w:author="Haipeng HP1 Lei" w:date="2022-05-11T09:41:00Z"/>
          <w:rFonts w:eastAsia="KaiTi"/>
          <w:szCs w:val="20"/>
          <w:lang w:eastAsia="zh-CN"/>
        </w:rPr>
      </w:pPr>
      <w:del w:id="917" w:author="Haipeng HP1 Lei" w:date="2022-05-11T09:41:00Z">
        <w:r>
          <w:rPr>
            <w:rFonts w:eastAsia="KaiTi"/>
            <w:szCs w:val="20"/>
            <w:lang w:eastAsia="zh-CN"/>
          </w:rPr>
          <w:delText>Modulation and coding scheme</w:delText>
        </w:r>
      </w:del>
    </w:p>
    <w:p w14:paraId="39CA6537"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2499B172"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37391A50" w14:textId="77777777" w:rsidR="00551A8F" w:rsidRDefault="0002526D">
      <w:pPr>
        <w:pStyle w:val="a"/>
        <w:numPr>
          <w:ilvl w:val="0"/>
          <w:numId w:val="18"/>
        </w:numPr>
        <w:rPr>
          <w:lang w:eastAsia="en-US"/>
        </w:rPr>
      </w:pPr>
      <w:ins w:id="918" w:author="Haipeng HP1 Lei" w:date="2022-05-11T09:49:00Z">
        <w:r>
          <w:rPr>
            <w:rFonts w:eastAsia="KaiTi"/>
            <w:szCs w:val="20"/>
            <w:lang w:eastAsia="zh-CN"/>
          </w:rPr>
          <w:t xml:space="preserve">FFS: </w:t>
        </w:r>
      </w:ins>
      <w:del w:id="919" w:author="Haipeng HP1 Lei" w:date="2022-05-12T17:11:00Z">
        <w:r>
          <w:rPr>
            <w:rFonts w:eastAsia="KaiTi"/>
            <w:szCs w:val="20"/>
            <w:lang w:eastAsia="zh-CN"/>
          </w:rPr>
          <w:delText>Type-3 fields at least include below</w:delText>
        </w:r>
        <w:r>
          <w:rPr>
            <w:lang w:eastAsia="en-US"/>
          </w:rPr>
          <w:delText>:</w:delText>
        </w:r>
      </w:del>
    </w:p>
    <w:p w14:paraId="24B335DF"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0A267871"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00E74505"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434F8C9C"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5DD21490"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5F6BC016"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43B4FBC9"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112C2829" w14:textId="77777777" w:rsidR="00551A8F" w:rsidRDefault="0002526D">
      <w:pPr>
        <w:pStyle w:val="a"/>
        <w:numPr>
          <w:ilvl w:val="0"/>
          <w:numId w:val="18"/>
        </w:numPr>
        <w:rPr>
          <w:del w:id="920" w:author="Haipeng HP1 Lei" w:date="2022-05-12T17:11:00Z"/>
          <w:rFonts w:eastAsia="KaiTi"/>
          <w:szCs w:val="20"/>
          <w:lang w:eastAsia="zh-CN"/>
        </w:rPr>
      </w:pPr>
      <w:del w:id="921" w:author="Haipeng HP1 Lei" w:date="2022-05-12T17:11:00Z">
        <w:r>
          <w:rPr>
            <w:rFonts w:eastAsia="KaiTi"/>
            <w:szCs w:val="20"/>
            <w:lang w:eastAsia="zh-CN"/>
          </w:rPr>
          <w:delText>FFS</w:delText>
        </w:r>
      </w:del>
    </w:p>
    <w:p w14:paraId="660D7413" w14:textId="77777777" w:rsidR="00551A8F" w:rsidRDefault="0002526D">
      <w:pPr>
        <w:pStyle w:val="a"/>
        <w:numPr>
          <w:ilvl w:val="1"/>
          <w:numId w:val="37"/>
        </w:numPr>
        <w:rPr>
          <w:ins w:id="922" w:author="Haipeng HP1 Lei" w:date="2022-05-12T17:11:00Z"/>
          <w:rFonts w:eastAsia="KaiTi"/>
          <w:szCs w:val="20"/>
          <w:lang w:eastAsia="zh-CN"/>
        </w:rPr>
      </w:pPr>
      <w:ins w:id="923" w:author="Haipeng HP1 Lei" w:date="2022-05-12T17:11:00Z">
        <w:r>
          <w:rPr>
            <w:rFonts w:eastAsia="KaiTi"/>
            <w:szCs w:val="20"/>
            <w:lang w:eastAsia="zh-CN"/>
          </w:rPr>
          <w:t>TPC for scheduled PUSCHs</w:t>
        </w:r>
      </w:ins>
    </w:p>
    <w:p w14:paraId="2D2AEC2C" w14:textId="77777777" w:rsidR="00551A8F" w:rsidRDefault="0002526D">
      <w:pPr>
        <w:pStyle w:val="a"/>
        <w:numPr>
          <w:ilvl w:val="1"/>
          <w:numId w:val="37"/>
        </w:numPr>
        <w:rPr>
          <w:ins w:id="924" w:author="Haipeng HP1 Lei" w:date="2022-05-11T09:41:00Z"/>
          <w:rFonts w:eastAsia="KaiTi"/>
          <w:szCs w:val="20"/>
          <w:lang w:eastAsia="zh-CN"/>
        </w:rPr>
      </w:pPr>
      <w:ins w:id="925" w:author="Haipeng HP1 Lei" w:date="2022-05-11T09:41:00Z">
        <w:r>
          <w:rPr>
            <w:rFonts w:eastAsia="KaiTi"/>
            <w:szCs w:val="20"/>
            <w:lang w:eastAsia="zh-CN"/>
          </w:rPr>
          <w:t>Modulation and coding scheme</w:t>
        </w:r>
      </w:ins>
    </w:p>
    <w:p w14:paraId="62B323B5"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0D6DBAC9"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45A3774D"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2B24AD59"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391B0A25"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D610CF9" w14:textId="77777777" w:rsidR="00551A8F" w:rsidRDefault="0002526D">
      <w:pPr>
        <w:pStyle w:val="a"/>
        <w:numPr>
          <w:ilvl w:val="1"/>
          <w:numId w:val="37"/>
        </w:numPr>
        <w:rPr>
          <w:rFonts w:eastAsia="KaiTi"/>
          <w:szCs w:val="20"/>
          <w:lang w:eastAsia="zh-CN"/>
        </w:rPr>
      </w:pPr>
      <w:r>
        <w:rPr>
          <w:color w:val="000000"/>
          <w:szCs w:val="20"/>
        </w:rPr>
        <w:t>One-shot HARQ-ACK request</w:t>
      </w:r>
    </w:p>
    <w:p w14:paraId="6F3B9CFF" w14:textId="7A3AC865" w:rsidR="00551A8F" w:rsidRPr="00A615D4" w:rsidRDefault="0002526D">
      <w:pPr>
        <w:pStyle w:val="a"/>
        <w:numPr>
          <w:ilvl w:val="1"/>
          <w:numId w:val="37"/>
        </w:numPr>
        <w:rPr>
          <w:rFonts w:eastAsia="KaiTi"/>
          <w:szCs w:val="20"/>
          <w:lang w:eastAsia="zh-CN"/>
        </w:rPr>
      </w:pPr>
      <w:r>
        <w:rPr>
          <w:color w:val="000000"/>
          <w:szCs w:val="20"/>
        </w:rPr>
        <w:t>ChannelAccess-CPext</w:t>
      </w:r>
    </w:p>
    <w:p w14:paraId="58A67B71" w14:textId="77777777" w:rsidR="00A615D4" w:rsidRPr="00A615D4" w:rsidRDefault="00A615D4">
      <w:pPr>
        <w:pStyle w:val="a"/>
        <w:numPr>
          <w:ilvl w:val="1"/>
          <w:numId w:val="37"/>
        </w:numPr>
        <w:rPr>
          <w:ins w:id="926" w:author="Haipeng HP1 Lei" w:date="2022-05-18T08:46:00Z"/>
          <w:rFonts w:eastAsia="KaiTi"/>
          <w:szCs w:val="20"/>
          <w:lang w:eastAsia="zh-CN"/>
        </w:rPr>
      </w:pPr>
      <w:ins w:id="927" w:author="Haipeng HP1 Lei" w:date="2022-05-18T08:46:00Z">
        <w:r>
          <w:rPr>
            <w:bCs/>
          </w:rPr>
          <w:t>CSI request</w:t>
        </w:r>
      </w:ins>
    </w:p>
    <w:p w14:paraId="0FF340E6" w14:textId="77777777" w:rsidR="00A615D4" w:rsidRPr="00A615D4" w:rsidRDefault="00A615D4">
      <w:pPr>
        <w:pStyle w:val="a"/>
        <w:numPr>
          <w:ilvl w:val="1"/>
          <w:numId w:val="37"/>
        </w:numPr>
        <w:rPr>
          <w:ins w:id="928" w:author="Haipeng HP1 Lei" w:date="2022-05-18T08:46:00Z"/>
          <w:rFonts w:eastAsia="KaiTi"/>
          <w:szCs w:val="20"/>
          <w:lang w:eastAsia="zh-CN"/>
        </w:rPr>
      </w:pPr>
      <w:ins w:id="929" w:author="Haipeng HP1 Lei" w:date="2022-05-18T08:46:00Z">
        <w:r>
          <w:rPr>
            <w:rFonts w:hint="eastAsia"/>
            <w:bCs/>
          </w:rPr>
          <w:t>SRI</w:t>
        </w:r>
      </w:ins>
    </w:p>
    <w:p w14:paraId="3C26BA2F" w14:textId="020D8363" w:rsidR="00A615D4" w:rsidRDefault="00A615D4">
      <w:pPr>
        <w:pStyle w:val="a"/>
        <w:numPr>
          <w:ilvl w:val="1"/>
          <w:numId w:val="37"/>
        </w:numPr>
        <w:rPr>
          <w:rFonts w:eastAsia="KaiTi"/>
          <w:szCs w:val="20"/>
          <w:lang w:eastAsia="zh-CN"/>
        </w:rPr>
      </w:pPr>
      <w:ins w:id="930" w:author="Haipeng HP1 Lei" w:date="2022-05-18T08:46:00Z">
        <w:r>
          <w:rPr>
            <w:rFonts w:hint="eastAsia"/>
            <w:bCs/>
          </w:rPr>
          <w:t>beta offset indicator</w:t>
        </w:r>
      </w:ins>
    </w:p>
    <w:p w14:paraId="5D02DC18"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51C26F7E" w14:textId="77777777" w:rsidR="00551A8F" w:rsidRDefault="00551A8F">
      <w:pPr>
        <w:rPr>
          <w:lang w:eastAsia="en-US"/>
        </w:rPr>
      </w:pPr>
    </w:p>
    <w:p w14:paraId="2B3C0865" w14:textId="77777777" w:rsidR="00551A8F" w:rsidRDefault="00551A8F">
      <w:pPr>
        <w:pStyle w:val="a"/>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新細明體" w:hint="eastAsia"/>
                <w:bCs/>
                <w:lang w:eastAsia="zh-TW"/>
              </w:rPr>
              <w:t>M</w:t>
            </w:r>
            <w:r>
              <w:rPr>
                <w:rFonts w:eastAsia="新細明體"/>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新細明體"/>
                <w:bCs/>
                <w:lang w:val="en-US" w:eastAsia="zh-TW"/>
              </w:rPr>
            </w:pPr>
            <w:r>
              <w:rPr>
                <w:rFonts w:eastAsia="新細明體"/>
                <w:bCs/>
                <w:lang w:val="en-US" w:eastAsia="zh-TW"/>
              </w:rPr>
              <w:t>CMCC</w:t>
            </w:r>
          </w:p>
        </w:tc>
        <w:tc>
          <w:tcPr>
            <w:tcW w:w="7353" w:type="dxa"/>
          </w:tcPr>
          <w:p w14:paraId="144B6790" w14:textId="77777777" w:rsidR="00551A8F" w:rsidRDefault="0002526D">
            <w:pPr>
              <w:jc w:val="left"/>
              <w:rPr>
                <w:rFonts w:eastAsia="新細明體"/>
                <w:bCs/>
                <w:lang w:val="en-US" w:eastAsia="zh-TW"/>
              </w:rPr>
            </w:pPr>
            <w:r>
              <w:rPr>
                <w:rFonts w:eastAsia="新細明體"/>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新細明體"/>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新細明體"/>
                <w:bCs/>
                <w:lang w:eastAsia="zh-TW"/>
              </w:rPr>
              <w:t>OK in general. Agree with Intel/DCM that the Type-2 list (NDI and RV) can be without FFS</w:t>
            </w:r>
            <w:r w:rsidR="00931294">
              <w:rPr>
                <w:rFonts w:eastAsia="新細明體"/>
                <w:bCs/>
                <w:lang w:eastAsia="zh-TW"/>
              </w:rPr>
              <w:t>, for more progress</w:t>
            </w:r>
            <w:r>
              <w:rPr>
                <w:rFonts w:eastAsia="新細明體"/>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新細明體"/>
                <w:bCs/>
                <w:lang w:eastAsia="zh-TW"/>
              </w:rPr>
              <w:t>Moderator</w:t>
            </w:r>
          </w:p>
        </w:tc>
        <w:tc>
          <w:tcPr>
            <w:tcW w:w="7353" w:type="dxa"/>
          </w:tcPr>
          <w:p w14:paraId="58D9175F" w14:textId="77777777" w:rsidR="005222EE" w:rsidRDefault="005222EE" w:rsidP="005222EE">
            <w:pPr>
              <w:rPr>
                <w:rFonts w:eastAsia="新細明體"/>
                <w:bCs/>
                <w:lang w:eastAsia="zh-TW"/>
              </w:rPr>
            </w:pPr>
            <w:r>
              <w:rPr>
                <w:rFonts w:eastAsia="新細明體"/>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新細明體"/>
                <w:bCs/>
                <w:lang w:eastAsia="zh-TW"/>
              </w:rPr>
            </w:pPr>
          </w:p>
          <w:p w14:paraId="3D0A3E06" w14:textId="3A3323EF" w:rsidR="005222EE" w:rsidRDefault="005222EE" w:rsidP="005222EE">
            <w:pPr>
              <w:rPr>
                <w:rFonts w:eastAsia="MS Mincho"/>
                <w:bCs/>
                <w:lang w:val="en-US" w:eastAsia="zh-CN"/>
              </w:rPr>
            </w:pPr>
            <w:r>
              <w:rPr>
                <w:rFonts w:eastAsia="新細明體"/>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0956EF" w14:paraId="200750C5" w14:textId="77777777">
        <w:tc>
          <w:tcPr>
            <w:tcW w:w="2009" w:type="dxa"/>
          </w:tcPr>
          <w:p w14:paraId="60104631" w14:textId="636EA883" w:rsidR="000956EF" w:rsidRDefault="000956EF" w:rsidP="000956EF">
            <w:pPr>
              <w:rPr>
                <w:rFonts w:eastAsia="MS Mincho"/>
                <w:bCs/>
                <w:lang w:val="en-US" w:eastAsia="zh-CN"/>
              </w:rPr>
            </w:pPr>
            <w:r>
              <w:rPr>
                <w:rFonts w:eastAsia="新細明體"/>
                <w:bCs/>
                <w:lang w:eastAsia="zh-TW"/>
              </w:rPr>
              <w:t>Ericsson4</w:t>
            </w:r>
          </w:p>
        </w:tc>
        <w:tc>
          <w:tcPr>
            <w:tcW w:w="7353" w:type="dxa"/>
          </w:tcPr>
          <w:p w14:paraId="6B61BFC8" w14:textId="2743A659" w:rsidR="000956EF" w:rsidRDefault="000956EF" w:rsidP="000956EF">
            <w:pPr>
              <w:rPr>
                <w:rFonts w:eastAsia="MS Mincho"/>
                <w:bCs/>
                <w:lang w:val="en-US" w:eastAsia="zh-CN"/>
              </w:rPr>
            </w:pPr>
            <w:r>
              <w:rPr>
                <w:rFonts w:eastAsia="新細明體"/>
                <w:bCs/>
                <w:lang w:eastAsia="zh-TW"/>
              </w:rPr>
              <w:t>OK.</w:t>
            </w:r>
          </w:p>
        </w:tc>
      </w:tr>
      <w:tr w:rsidR="00C86DD8" w14:paraId="7C657476" w14:textId="77777777" w:rsidTr="00C86DD8">
        <w:tc>
          <w:tcPr>
            <w:tcW w:w="2009" w:type="dxa"/>
          </w:tcPr>
          <w:p w14:paraId="3243AE12" w14:textId="77777777" w:rsidR="00C86DD8" w:rsidRDefault="00C86DD8" w:rsidP="002C4892">
            <w:pPr>
              <w:rPr>
                <w:rFonts w:eastAsia="MS Mincho"/>
                <w:bCs/>
                <w:lang w:val="en-US" w:eastAsia="zh-CN"/>
              </w:rPr>
            </w:pPr>
            <w:r>
              <w:rPr>
                <w:rFonts w:eastAsia="MS Mincho"/>
                <w:bCs/>
                <w:lang w:val="en-US" w:eastAsia="zh-CN"/>
              </w:rPr>
              <w:t>Nokia/NSB</w:t>
            </w:r>
          </w:p>
        </w:tc>
        <w:tc>
          <w:tcPr>
            <w:tcW w:w="7353" w:type="dxa"/>
          </w:tcPr>
          <w:p w14:paraId="6979B018" w14:textId="77777777" w:rsidR="00C86DD8" w:rsidRDefault="00C86DD8" w:rsidP="002C4892">
            <w:pPr>
              <w:rPr>
                <w:rFonts w:eastAsia="MS Mincho"/>
                <w:bCs/>
                <w:lang w:val="en-US" w:eastAsia="zh-CN"/>
              </w:rPr>
            </w:pPr>
            <w:r>
              <w:rPr>
                <w:rFonts w:eastAsia="MS Mincho"/>
                <w:bCs/>
                <w:lang w:val="en-US" w:eastAsia="zh-CN"/>
              </w:rPr>
              <w:t xml:space="preserve">As for most other fields, we would like to keep the RV &amp; NDI open. </w:t>
            </w:r>
          </w:p>
        </w:tc>
      </w:tr>
      <w:tr w:rsidR="00F86871" w14:paraId="2D044D47" w14:textId="77777777" w:rsidTr="00C86DD8">
        <w:tc>
          <w:tcPr>
            <w:tcW w:w="2009" w:type="dxa"/>
          </w:tcPr>
          <w:p w14:paraId="56917F61" w14:textId="6FFABA42" w:rsidR="00F86871" w:rsidRDefault="00F86871" w:rsidP="00F86871">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26D0A2DA" w14:textId="00C87343" w:rsidR="00F86871" w:rsidRDefault="00F86871" w:rsidP="00F86871">
            <w:pPr>
              <w:rPr>
                <w:rFonts w:eastAsia="MS Mincho"/>
                <w:bCs/>
                <w:lang w:val="en-US" w:eastAsia="zh-CN"/>
              </w:rPr>
            </w:pPr>
            <w:r>
              <w:rPr>
                <w:rFonts w:eastAsiaTheme="minorEastAsia" w:hint="eastAsia"/>
                <w:bCs/>
                <w:lang w:eastAsia="zh-CN"/>
              </w:rPr>
              <w:t>W</w:t>
            </w:r>
            <w:r>
              <w:rPr>
                <w:rFonts w:eastAsiaTheme="minorEastAsia"/>
                <w:bCs/>
                <w:lang w:eastAsia="zh-CN"/>
              </w:rPr>
              <w:t>e prefer “i</w:t>
            </w:r>
            <w:r w:rsidRPr="00A874B8">
              <w:rPr>
                <w:rFonts w:eastAsiaTheme="minorEastAsia"/>
                <w:bCs/>
                <w:lang w:eastAsia="zh-CN"/>
              </w:rPr>
              <w:t>ndicator of co-scheduled cells</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SimSun"/>
                <w:snapToGrid/>
                <w:kern w:val="0"/>
                <w:szCs w:val="20"/>
                <w:lang w:eastAsia="zh-CN"/>
              </w:rPr>
              <w:t xml:space="preserve">roposal 3-3, </w:t>
            </w:r>
            <w:r>
              <w:rPr>
                <w:rFonts w:eastAsiaTheme="minorEastAsia"/>
                <w:bCs/>
                <w:lang w:eastAsia="zh-CN"/>
              </w:rPr>
              <w:t>indication of scheduled cells may not need such an explicit field.</w:t>
            </w:r>
          </w:p>
        </w:tc>
      </w:tr>
      <w:tr w:rsidR="009521B7" w14:paraId="384B6D50" w14:textId="77777777" w:rsidTr="00C86DD8">
        <w:tc>
          <w:tcPr>
            <w:tcW w:w="2009" w:type="dxa"/>
          </w:tcPr>
          <w:p w14:paraId="2D690A90" w14:textId="4E445CDD" w:rsidR="009521B7" w:rsidRDefault="009521B7" w:rsidP="00F86871">
            <w:pPr>
              <w:rPr>
                <w:rFonts w:eastAsiaTheme="minorEastAsia"/>
                <w:bCs/>
                <w:lang w:eastAsia="zh-CN"/>
              </w:rPr>
            </w:pPr>
            <w:r>
              <w:rPr>
                <w:rFonts w:eastAsiaTheme="minorEastAsia"/>
                <w:bCs/>
                <w:lang w:eastAsia="zh-CN"/>
              </w:rPr>
              <w:t>Moderator2</w:t>
            </w:r>
          </w:p>
        </w:tc>
        <w:tc>
          <w:tcPr>
            <w:tcW w:w="7353" w:type="dxa"/>
          </w:tcPr>
          <w:p w14:paraId="31C6F255" w14:textId="725FA864" w:rsidR="009521B7" w:rsidRDefault="009521B7" w:rsidP="00F86871">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E68EE" w:rsidRPr="00C63418" w14:paraId="3B8625E4" w14:textId="77777777" w:rsidTr="00DE68EE">
        <w:tc>
          <w:tcPr>
            <w:tcW w:w="2009" w:type="dxa"/>
          </w:tcPr>
          <w:p w14:paraId="315F0693" w14:textId="77777777" w:rsidR="00DE68EE" w:rsidRDefault="00DE68EE" w:rsidP="0050783B">
            <w:pPr>
              <w:rPr>
                <w:rFonts w:eastAsia="MS Mincho"/>
                <w:bCs/>
                <w:lang w:eastAsia="ja-JP"/>
              </w:rPr>
            </w:pPr>
            <w:r>
              <w:rPr>
                <w:rFonts w:hint="eastAsia"/>
                <w:bCs/>
              </w:rPr>
              <w:t>LG</w:t>
            </w:r>
          </w:p>
        </w:tc>
        <w:tc>
          <w:tcPr>
            <w:tcW w:w="7353" w:type="dxa"/>
          </w:tcPr>
          <w:p w14:paraId="258C11C1" w14:textId="77777777" w:rsidR="00DE68EE" w:rsidRDefault="00DE68EE" w:rsidP="0050783B">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0991DADE" w14:textId="77777777" w:rsidR="00DE68EE" w:rsidRPr="00C63418" w:rsidRDefault="00DE68EE" w:rsidP="0050783B">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A615D4" w:rsidRPr="00C63418" w14:paraId="68FB1FCD" w14:textId="77777777" w:rsidTr="00DE68EE">
        <w:tc>
          <w:tcPr>
            <w:tcW w:w="2009" w:type="dxa"/>
          </w:tcPr>
          <w:p w14:paraId="430507B3" w14:textId="2622103C" w:rsidR="00A615D4" w:rsidRDefault="00A615D4" w:rsidP="0050783B">
            <w:pPr>
              <w:rPr>
                <w:bCs/>
              </w:rPr>
            </w:pPr>
            <w:r>
              <w:rPr>
                <w:bCs/>
              </w:rPr>
              <w:t>Moderator3</w:t>
            </w:r>
          </w:p>
        </w:tc>
        <w:tc>
          <w:tcPr>
            <w:tcW w:w="7353" w:type="dxa"/>
          </w:tcPr>
          <w:p w14:paraId="33052F7A" w14:textId="46CEC921" w:rsidR="00A615D4" w:rsidRDefault="00A615D4" w:rsidP="0050783B">
            <w:pPr>
              <w:rPr>
                <w:bCs/>
              </w:rPr>
            </w:pPr>
            <w:r>
              <w:rPr>
                <w:bCs/>
              </w:rPr>
              <w:t xml:space="preserve">@LG: Thanks for the good comments. We may not have enough time to go through each field one by one in this meeting. </w:t>
            </w:r>
            <w:r w:rsidR="00F83A80">
              <w:rPr>
                <w:bCs/>
              </w:rPr>
              <w:t xml:space="preserve">It should be OK to list these three fields in FFS. </w:t>
            </w:r>
            <w:ins w:id="931" w:author="Haipeng HP1 Lei" w:date="2022-05-18T08:46:00Z">
              <w:r w:rsidR="00F83A80">
                <w:rPr>
                  <w:bCs/>
                </w:rPr>
                <w:t xml:space="preserve"> </w:t>
              </w:r>
            </w:ins>
          </w:p>
        </w:tc>
      </w:tr>
      <w:tr w:rsidR="005C5BCF" w:rsidRPr="00C63418" w14:paraId="138ED86C" w14:textId="77777777" w:rsidTr="00DE68EE">
        <w:tc>
          <w:tcPr>
            <w:tcW w:w="2009" w:type="dxa"/>
          </w:tcPr>
          <w:p w14:paraId="50B29205" w14:textId="6FDF41FE" w:rsidR="005C5BCF" w:rsidRPr="005C5BCF" w:rsidRDefault="005C5BCF" w:rsidP="0050783B">
            <w:pPr>
              <w:rPr>
                <w:rFonts w:eastAsia="新細明體" w:hint="eastAsia"/>
                <w:bCs/>
                <w:lang w:eastAsia="zh-TW"/>
              </w:rPr>
            </w:pPr>
            <w:r>
              <w:rPr>
                <w:rFonts w:eastAsia="新細明體" w:hint="eastAsia"/>
                <w:bCs/>
                <w:lang w:eastAsia="zh-TW"/>
              </w:rPr>
              <w:t>M</w:t>
            </w:r>
            <w:r>
              <w:rPr>
                <w:rFonts w:eastAsia="新細明體"/>
                <w:bCs/>
                <w:lang w:eastAsia="zh-TW"/>
              </w:rPr>
              <w:t>TK</w:t>
            </w:r>
          </w:p>
        </w:tc>
        <w:tc>
          <w:tcPr>
            <w:tcW w:w="7353" w:type="dxa"/>
          </w:tcPr>
          <w:p w14:paraId="6D98A214" w14:textId="71C0D941" w:rsidR="005C5BCF" w:rsidRPr="005C5BCF" w:rsidRDefault="005C5BCF" w:rsidP="0050783B">
            <w:pPr>
              <w:rPr>
                <w:rFonts w:eastAsia="新細明體" w:hint="eastAsia"/>
                <w:bCs/>
                <w:lang w:eastAsia="zh-TW"/>
              </w:rPr>
            </w:pPr>
            <w:r>
              <w:rPr>
                <w:rFonts w:eastAsia="新細明體" w:hint="eastAsia"/>
                <w:bCs/>
                <w:lang w:eastAsia="zh-TW"/>
              </w:rPr>
              <w:t>S</w:t>
            </w:r>
            <w:r>
              <w:rPr>
                <w:rFonts w:eastAsia="新細明體"/>
                <w:bCs/>
                <w:lang w:eastAsia="zh-TW"/>
              </w:rPr>
              <w:t>upport</w:t>
            </w:r>
          </w:p>
        </w:tc>
      </w:tr>
    </w:tbl>
    <w:p w14:paraId="53B26BCF" w14:textId="77777777" w:rsidR="00551A8F" w:rsidRPr="00DE68EE" w:rsidRDefault="00551A8F">
      <w:pPr>
        <w:pStyle w:val="a"/>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2"/>
        <w:ind w:left="540"/>
      </w:pPr>
      <w:r>
        <w:t>Indication of scheduled cells</w:t>
      </w:r>
    </w:p>
    <w:tbl>
      <w:tblPr>
        <w:tblStyle w:val="af7"/>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F2756A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2965C17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3FBAFAC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033429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223388C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2E136E4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A7A327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Option-2: can dynamically change from 1 to M, the combination of scheduled cells is indicated by DCI, e.g. carrier indicator field.</w:t>
            </w:r>
          </w:p>
          <w:p w14:paraId="7CEE1009" w14:textId="77777777" w:rsidR="00551A8F" w:rsidRDefault="00551A8F">
            <w:pPr>
              <w:pStyle w:val="a"/>
              <w:numPr>
                <w:ilvl w:val="0"/>
                <w:numId w:val="0"/>
              </w:numPr>
              <w:ind w:left="360"/>
              <w:jc w:val="both"/>
              <w:rPr>
                <w:rFonts w:eastAsia="KaiTi"/>
                <w:b/>
                <w:bCs/>
                <w:sz w:val="22"/>
                <w:lang w:eastAsia="zh-CN"/>
              </w:rPr>
            </w:pPr>
          </w:p>
          <w:p w14:paraId="53EA1431"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56157D6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a"/>
              <w:numPr>
                <w:ilvl w:val="0"/>
                <w:numId w:val="17"/>
              </w:numPr>
              <w:rPr>
                <w:rFonts w:eastAsia="KaiTi"/>
                <w:b/>
                <w:bCs/>
                <w:sz w:val="22"/>
                <w:lang w:eastAsia="zh-CN"/>
              </w:rPr>
            </w:pPr>
            <w:r>
              <w:rPr>
                <w:rFonts w:eastAsia="KaiTi"/>
                <w:b/>
                <w:bCs/>
                <w:sz w:val="22"/>
                <w:lang w:eastAsia="zh-CN"/>
              </w:rPr>
              <w:t>NEC</w:t>
            </w:r>
          </w:p>
          <w:p w14:paraId="2205D3F7"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222D55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2C9373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2C2DC71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a"/>
              <w:numPr>
                <w:ilvl w:val="0"/>
                <w:numId w:val="17"/>
              </w:numPr>
              <w:rPr>
                <w:rFonts w:eastAsia="KaiTi"/>
                <w:b/>
                <w:bCs/>
                <w:sz w:val="22"/>
                <w:lang w:eastAsia="zh-CN"/>
              </w:rPr>
            </w:pPr>
            <w:r>
              <w:rPr>
                <w:rFonts w:eastAsia="KaiTi"/>
                <w:b/>
                <w:bCs/>
                <w:sz w:val="22"/>
                <w:lang w:eastAsia="zh-CN"/>
              </w:rPr>
              <w:t>InterDigital</w:t>
            </w:r>
          </w:p>
          <w:p w14:paraId="2ABEF71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7B1A6D7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6F6EF43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3878A63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078CE7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393D543"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969515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7861726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a"/>
              <w:numPr>
                <w:ilvl w:val="0"/>
                <w:numId w:val="0"/>
              </w:numPr>
              <w:ind w:left="360"/>
              <w:rPr>
                <w:rFonts w:eastAsia="KaiTi"/>
                <w:b/>
                <w:bCs/>
                <w:sz w:val="22"/>
                <w:lang w:eastAsia="zh-CN"/>
              </w:rPr>
            </w:pPr>
          </w:p>
          <w:p w14:paraId="567C466C"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78A674E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w:t>
            </w:r>
          </w:p>
          <w:p w14:paraId="24DF89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a"/>
              <w:numPr>
                <w:ilvl w:val="0"/>
                <w:numId w:val="17"/>
              </w:numPr>
              <w:rPr>
                <w:rFonts w:eastAsia="KaiTi"/>
                <w:b/>
                <w:bCs/>
                <w:sz w:val="22"/>
                <w:lang w:eastAsia="zh-CN"/>
              </w:rPr>
            </w:pPr>
            <w:r>
              <w:rPr>
                <w:rFonts w:eastAsia="KaiTi"/>
                <w:b/>
                <w:bCs/>
                <w:sz w:val="22"/>
                <w:lang w:eastAsia="zh-CN"/>
              </w:rPr>
              <w:t>Fujitsu</w:t>
            </w:r>
          </w:p>
          <w:p w14:paraId="608AE182" w14:textId="77777777" w:rsidR="00551A8F" w:rsidRDefault="0002526D">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7A7C3A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0AEA3B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5C5BCF">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68A46F7" w14:textId="77777777" w:rsidR="00551A8F" w:rsidRDefault="00551A8F">
      <w:pPr>
        <w:rPr>
          <w:lang w:eastAsia="en-US"/>
        </w:rPr>
      </w:pPr>
    </w:p>
    <w:p w14:paraId="21D12FC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12281B0" w14:textId="77777777" w:rsidR="00551A8F" w:rsidRDefault="0002526D">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a"/>
        <w:numPr>
          <w:ilvl w:val="0"/>
          <w:numId w:val="18"/>
        </w:numPr>
        <w:rPr>
          <w:rFonts w:eastAsia="KaiTi"/>
          <w:szCs w:val="20"/>
          <w:lang w:eastAsia="zh-CN"/>
        </w:rPr>
      </w:pPr>
      <w:r>
        <w:rPr>
          <w:rFonts w:eastAsia="KaiTi"/>
          <w:szCs w:val="20"/>
          <w:lang w:eastAsia="zh-CN"/>
        </w:rPr>
        <w:t>The table is configured by RRC signaling.</w:t>
      </w:r>
    </w:p>
    <w:p w14:paraId="5C0B8A60" w14:textId="77777777" w:rsidR="00551A8F" w:rsidRDefault="0002526D">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We agree CIF field can be used for the indication. However, we think the details (e.g. wh</w:t>
            </w:r>
            <w:r>
              <w:rPr>
                <w:rFonts w:eastAsiaTheme="minorEastAsia"/>
                <w:bCs/>
                <w:lang w:eastAsia="zh-CN"/>
              </w:rPr>
              <w:lastRenderedPageBreak/>
              <w:t xml:space="preserve">ether it is table based, what is the RRC signaling) may need more discussions. For now, we suggest to consider following changes: </w:t>
            </w:r>
          </w:p>
          <w:p w14:paraId="76BCA8B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EA218C7" w14:textId="77777777" w:rsidR="00551A8F" w:rsidRDefault="0002526D">
            <w:pPr>
              <w:pStyle w:val="a"/>
              <w:numPr>
                <w:ilvl w:val="0"/>
                <w:numId w:val="17"/>
              </w:numPr>
              <w:rPr>
                <w:rFonts w:eastAsia="KaiTi"/>
                <w:szCs w:val="20"/>
                <w:lang w:eastAsia="zh-CN"/>
              </w:rPr>
            </w:pPr>
            <w:r>
              <w:rPr>
                <w:lang w:eastAsia="en-US"/>
              </w:rPr>
              <w:t xml:space="preserve">For multi-cell scheduling, </w:t>
            </w:r>
            <w:ins w:id="932" w:author="琴艳 蒋" w:date="2022-05-10T18:05:00Z">
              <w:r>
                <w:rPr>
                  <w:lang w:eastAsia="en-US"/>
                </w:rPr>
                <w:t xml:space="preserve">CIF field in DCI format </w:t>
              </w:r>
            </w:ins>
            <w:ins w:id="933" w:author="琴艳 蒋" w:date="2022-05-10T18:06:00Z">
              <w:r>
                <w:rPr>
                  <w:lang w:eastAsia="en-US"/>
                </w:rPr>
                <w:t>0-X/</w:t>
              </w:r>
            </w:ins>
            <w:ins w:id="934" w:author="琴艳 蒋" w:date="2022-05-10T18:05:00Z">
              <w:r>
                <w:rPr>
                  <w:lang w:eastAsia="en-US"/>
                </w:rPr>
                <w:t>1-</w:t>
              </w:r>
            </w:ins>
            <w:ins w:id="935" w:author="琴艳 蒋" w:date="2022-05-10T18:06:00Z">
              <w:r>
                <w:rPr>
                  <w:lang w:eastAsia="en-US"/>
                </w:rPr>
                <w:t>X are used for indicating scheduled cells per DCI.</w:t>
              </w:r>
            </w:ins>
            <w:del w:id="93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a"/>
              <w:numPr>
                <w:ilvl w:val="0"/>
                <w:numId w:val="18"/>
              </w:numPr>
              <w:rPr>
                <w:ins w:id="937" w:author="琴艳 蒋" w:date="2022-05-10T18:09:00Z"/>
                <w:rFonts w:eastAsia="KaiTi"/>
                <w:szCs w:val="20"/>
                <w:lang w:eastAsia="zh-CN"/>
              </w:rPr>
            </w:pPr>
            <w:ins w:id="938" w:author="琴艳 蒋" w:date="2022-05-10T18:06:00Z">
              <w:r>
                <w:rPr>
                  <w:rFonts w:eastAsia="KaiTi"/>
                  <w:szCs w:val="20"/>
                  <w:lang w:eastAsia="zh-CN"/>
                </w:rPr>
                <w:t xml:space="preserve">A CIF value </w:t>
              </w:r>
            </w:ins>
            <w:ins w:id="939" w:author="琴艳 蒋" w:date="2022-05-10T18:07:00Z">
              <w:r>
                <w:rPr>
                  <w:rFonts w:eastAsia="KaiTi"/>
                  <w:szCs w:val="20"/>
                  <w:lang w:eastAsia="zh-CN"/>
                </w:rPr>
                <w:t>corresponds to a set of co-scheduled cells.</w:t>
              </w:r>
            </w:ins>
            <w:del w:id="940" w:author="琴艳 蒋" w:date="2022-05-10T18:06:00Z">
              <w:r>
                <w:rPr>
                  <w:rFonts w:eastAsia="KaiTi"/>
                  <w:szCs w:val="20"/>
                  <w:lang w:eastAsia="zh-CN"/>
                </w:rPr>
                <w:delText>The table is configured by RRC signaling</w:delText>
              </w:r>
            </w:del>
            <w:r>
              <w:rPr>
                <w:rFonts w:eastAsia="KaiTi"/>
                <w:szCs w:val="20"/>
                <w:lang w:eastAsia="zh-CN"/>
              </w:rPr>
              <w:t>.</w:t>
            </w:r>
          </w:p>
          <w:p w14:paraId="0DB019B4" w14:textId="77777777" w:rsidR="00551A8F" w:rsidRDefault="0002526D">
            <w:pPr>
              <w:pStyle w:val="a"/>
              <w:numPr>
                <w:ilvl w:val="0"/>
                <w:numId w:val="18"/>
              </w:numPr>
              <w:rPr>
                <w:rFonts w:eastAsia="KaiTi"/>
                <w:szCs w:val="20"/>
                <w:lang w:eastAsia="zh-CN"/>
              </w:rPr>
            </w:pPr>
            <w:ins w:id="941"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942" w:author="琴艳 蒋" w:date="2022-05-10T18:11:00Z">
              <w:r>
                <w:rPr>
                  <w:rFonts w:eastAsia="KaiTi"/>
                  <w:szCs w:val="20"/>
                  <w:lang w:eastAsia="zh-CN"/>
                </w:rPr>
                <w:t>bitmap,</w:t>
              </w:r>
            </w:ins>
            <w:ins w:id="943" w:author="琴艳 蒋" w:date="2022-05-10T18:10:00Z">
              <w:r>
                <w:rPr>
                  <w:rFonts w:eastAsia="KaiTi"/>
                  <w:szCs w:val="20"/>
                  <w:lang w:eastAsia="zh-CN"/>
                </w:rPr>
                <w:t xml:space="preserve"> or a row indicator based on a</w:t>
              </w:r>
              <w:r>
                <w:rPr>
                  <w:lang w:eastAsia="en-US"/>
                </w:rPr>
                <w:t xml:space="preserve"> table defining combinations of </w:t>
              </w:r>
            </w:ins>
            <w:ins w:id="944" w:author="琴艳 蒋" w:date="2022-05-10T18:11:00Z">
              <w:r>
                <w:rPr>
                  <w:lang w:eastAsia="en-US"/>
                </w:rPr>
                <w:t>co-</w:t>
              </w:r>
            </w:ins>
            <w:ins w:id="945" w:author="琴艳 蒋" w:date="2022-05-10T18:10:00Z">
              <w:r>
                <w:rPr>
                  <w:lang w:eastAsia="en-US"/>
                </w:rPr>
                <w:t>scheduled cells</w:t>
              </w:r>
            </w:ins>
          </w:p>
          <w:p w14:paraId="37D6C0F8" w14:textId="77777777" w:rsidR="00551A8F" w:rsidRDefault="0002526D">
            <w:pPr>
              <w:pStyle w:val="a"/>
              <w:numPr>
                <w:ilvl w:val="0"/>
                <w:numId w:val="18"/>
              </w:numPr>
              <w:rPr>
                <w:ins w:id="946" w:author="琴艳 蒋" w:date="2022-05-10T18:11:00Z"/>
                <w:rFonts w:eastAsia="KaiTi"/>
                <w:szCs w:val="20"/>
                <w:lang w:eastAsia="zh-CN"/>
              </w:rPr>
            </w:pPr>
            <w:del w:id="947"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a"/>
              <w:numPr>
                <w:ilvl w:val="0"/>
                <w:numId w:val="18"/>
              </w:numPr>
              <w:rPr>
                <w:ins w:id="948" w:author="琴艳 蒋" w:date="2022-05-10T18:09:00Z"/>
                <w:rFonts w:eastAsia="KaiTi"/>
                <w:szCs w:val="20"/>
                <w:lang w:eastAsia="zh-CN"/>
              </w:rPr>
            </w:pPr>
            <w:ins w:id="949" w:author="琴艳 蒋" w:date="2022-05-10T18:11:00Z">
              <w:r>
                <w:rPr>
                  <w:rFonts w:eastAsiaTheme="minorEastAsia" w:hint="eastAsia"/>
                  <w:lang w:eastAsia="zh-CN"/>
                </w:rPr>
                <w:t>F</w:t>
              </w:r>
              <w:r>
                <w:rPr>
                  <w:rFonts w:eastAsiaTheme="minorEastAsia"/>
                  <w:lang w:eastAsia="zh-CN"/>
                </w:rPr>
                <w:t xml:space="preserve">FS: </w:t>
              </w:r>
            </w:ins>
            <w:ins w:id="950" w:author="琴艳 蒋" w:date="2022-05-10T18:12:00Z">
              <w:r>
                <w:rPr>
                  <w:rFonts w:eastAsiaTheme="minorEastAsia"/>
                  <w:lang w:eastAsia="zh-CN"/>
                </w:rPr>
                <w:t xml:space="preserve">how to define/configure the mapping between CIF values and </w:t>
              </w:r>
            </w:ins>
            <w:ins w:id="951" w:author="琴艳 蒋" w:date="2022-05-10T18:13:00Z">
              <w:r>
                <w:rPr>
                  <w:rFonts w:eastAsiaTheme="minorEastAsia"/>
                  <w:lang w:eastAsia="zh-CN"/>
                </w:rPr>
                <w:t>corresponding set of co-scheduled cells</w:t>
              </w:r>
            </w:ins>
          </w:p>
          <w:p w14:paraId="09E8B37F" w14:textId="77777777" w:rsidR="00551A8F" w:rsidRDefault="0002526D">
            <w:pPr>
              <w:pStyle w:val="a"/>
              <w:numPr>
                <w:ilvl w:val="0"/>
                <w:numId w:val="18"/>
              </w:numPr>
              <w:rPr>
                <w:rFonts w:eastAsia="KaiTi"/>
                <w:szCs w:val="20"/>
                <w:lang w:eastAsia="zh-CN"/>
              </w:rPr>
            </w:pPr>
            <w:ins w:id="952" w:author="琴艳 蒋" w:date="2022-05-10T18:07:00Z">
              <w:r>
                <w:rPr>
                  <w:lang w:val="en-US" w:eastAsia="en-US"/>
                </w:rPr>
                <w:t xml:space="preserve">FFS: whether </w:t>
              </w:r>
            </w:ins>
            <w:ins w:id="953"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KaiTi"/>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2DC8FCE5" w14:textId="77777777" w:rsidR="00551A8F" w:rsidRDefault="0002526D">
            <w:pPr>
              <w:jc w:val="left"/>
              <w:rPr>
                <w:bCs/>
                <w:lang w:val="en-US" w:eastAsia="zh-CN"/>
              </w:rPr>
            </w:pPr>
            <w:r>
              <w:rPr>
                <w:rFonts w:eastAsia="新細明體" w:hint="eastAsia"/>
                <w:lang w:eastAsia="zh-TW"/>
              </w:rPr>
              <w:t>S</w:t>
            </w:r>
            <w:r>
              <w:rPr>
                <w:rFonts w:eastAsia="新細明體"/>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新細明體"/>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42BA570" w14:textId="77777777" w:rsidR="00551A8F" w:rsidRDefault="0002526D">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a"/>
              <w:numPr>
                <w:ilvl w:val="0"/>
                <w:numId w:val="18"/>
              </w:numPr>
              <w:rPr>
                <w:rFonts w:eastAsia="KaiTi"/>
                <w:szCs w:val="20"/>
                <w:lang w:eastAsia="zh-CN"/>
              </w:rPr>
            </w:pPr>
            <w:r>
              <w:rPr>
                <w:rFonts w:eastAsia="KaiTi"/>
                <w:szCs w:val="20"/>
                <w:lang w:eastAsia="zh-CN"/>
              </w:rPr>
              <w:t>The table is configured by RRC signaling.</w:t>
            </w:r>
          </w:p>
          <w:p w14:paraId="1251B2E3" w14:textId="77777777" w:rsidR="00551A8F" w:rsidRDefault="0002526D">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63485D38" w14:textId="77777777" w:rsidR="00551A8F" w:rsidRDefault="0002526D">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5DDB3A83" w:rsidR="00551A8F" w:rsidRDefault="005C5BCF">
            <w:pPr>
              <w:rPr>
                <w:rFonts w:eastAsia="新細明體"/>
                <w:bCs/>
                <w:lang w:eastAsia="zh-TW"/>
              </w:rPr>
            </w:pPr>
            <w:r>
              <w:rPr>
                <w:rFonts w:eastAsiaTheme="minorEastAsia"/>
                <w:bCs/>
                <w:lang w:eastAsia="zh-CN"/>
              </w:rPr>
              <w:t>V</w:t>
            </w:r>
            <w:r w:rsidR="0002526D">
              <w:rPr>
                <w:rFonts w:eastAsiaTheme="minorEastAsia"/>
                <w:bCs/>
                <w:lang w:eastAsia="zh-CN"/>
              </w:rPr>
              <w:t>ivo</w:t>
            </w:r>
          </w:p>
        </w:tc>
        <w:tc>
          <w:tcPr>
            <w:tcW w:w="7353" w:type="dxa"/>
          </w:tcPr>
          <w:p w14:paraId="7ADF3B34" w14:textId="77777777" w:rsidR="00551A8F" w:rsidRDefault="0002526D">
            <w:pPr>
              <w:jc w:val="left"/>
              <w:rPr>
                <w:rFonts w:eastAsia="新細明體"/>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lastRenderedPageBreak/>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lastRenderedPageBreak/>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08F79CA3" w14:textId="77777777" w:rsidR="00551A8F" w:rsidRDefault="0002526D">
            <w:pPr>
              <w:pStyle w:val="a"/>
              <w:numPr>
                <w:ilvl w:val="0"/>
                <w:numId w:val="17"/>
              </w:numPr>
              <w:rPr>
                <w:ins w:id="954" w:author="Haipeng HP1 Lei" w:date="2022-05-11T09:13:00Z"/>
                <w:rFonts w:eastAsia="KaiTi"/>
                <w:szCs w:val="20"/>
                <w:lang w:eastAsia="zh-CN"/>
              </w:rPr>
            </w:pPr>
            <w:r>
              <w:rPr>
                <w:lang w:eastAsia="en-US"/>
              </w:rPr>
              <w:t xml:space="preserve">For multi-cell scheduling, the co-scheduled cells are indicated by </w:t>
            </w:r>
            <w:del w:id="955" w:author="Haipeng HP1 Lei" w:date="2022-05-11T09:12:00Z">
              <w:r>
                <w:rPr>
                  <w:lang w:eastAsia="en-US"/>
                </w:rPr>
                <w:delText xml:space="preserve">carrier </w:delText>
              </w:r>
            </w:del>
            <w:ins w:id="956" w:author="Haipeng HP1 Lei" w:date="2022-05-11T09:12:00Z">
              <w:r>
                <w:rPr>
                  <w:lang w:eastAsia="en-US"/>
                </w:rPr>
                <w:t xml:space="preserve">an </w:t>
              </w:r>
            </w:ins>
            <w:r>
              <w:rPr>
                <w:lang w:eastAsia="en-US"/>
              </w:rPr>
              <w:t xml:space="preserve">indicator </w:t>
            </w:r>
            <w:ins w:id="957" w:author="Haipeng HP1 Lei" w:date="2022-05-11T09:13:00Z">
              <w:r>
                <w:rPr>
                  <w:lang w:eastAsia="en-US"/>
                </w:rPr>
                <w:t>in the DCI format 0_X/1_X.</w:t>
              </w:r>
            </w:ins>
            <w:del w:id="958" w:author="Haipeng HP1 Lei" w:date="2022-05-11T09:14:00Z">
              <w:r>
                <w:rPr>
                  <w:lang w:eastAsia="en-US"/>
                </w:rPr>
                <w:delText>pointing to one row of a table defining combinations of scheduled cells.</w:delText>
              </w:r>
            </w:del>
            <w:r>
              <w:rPr>
                <w:lang w:eastAsia="en-US"/>
              </w:rPr>
              <w:t xml:space="preserve"> </w:t>
            </w:r>
            <w:ins w:id="959" w:author="Haipeng HP1 Lei" w:date="2022-05-11T09:14:00Z">
              <w:r>
                <w:rPr>
                  <w:lang w:eastAsia="en-US"/>
                </w:rPr>
                <w:t>At least below t</w:t>
              </w:r>
            </w:ins>
            <w:ins w:id="960" w:author="Haipeng HP1 Lei" w:date="2022-05-11T09:13:00Z">
              <w:r>
                <w:rPr>
                  <w:lang w:eastAsia="en-US"/>
                </w:rPr>
                <w:t>wo options are considered:</w:t>
              </w:r>
            </w:ins>
          </w:p>
          <w:p w14:paraId="1E40BDC8" w14:textId="77777777" w:rsidR="00551A8F" w:rsidRDefault="0002526D">
            <w:pPr>
              <w:pStyle w:val="a"/>
              <w:numPr>
                <w:ilvl w:val="0"/>
                <w:numId w:val="18"/>
              </w:numPr>
              <w:rPr>
                <w:rFonts w:eastAsia="KaiTi"/>
                <w:szCs w:val="20"/>
                <w:lang w:eastAsia="zh-CN"/>
              </w:rPr>
            </w:pPr>
            <w:ins w:id="961" w:author="Haipeng HP1 Lei" w:date="2022-05-11T09:13:00Z">
              <w:r>
                <w:rPr>
                  <w:rFonts w:eastAsia="KaiTi"/>
                  <w:szCs w:val="20"/>
                  <w:lang w:eastAsia="zh-CN"/>
                </w:rPr>
                <w:t>Option 1: t</w:t>
              </w:r>
            </w:ins>
            <w:ins w:id="96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226A09A" w14:textId="77777777" w:rsidR="00551A8F" w:rsidRDefault="0002526D">
            <w:pPr>
              <w:pStyle w:val="a"/>
              <w:numPr>
                <w:ilvl w:val="1"/>
                <w:numId w:val="18"/>
              </w:numPr>
              <w:rPr>
                <w:rFonts w:eastAsia="KaiTi"/>
                <w:szCs w:val="20"/>
                <w:lang w:eastAsia="zh-CN"/>
              </w:rPr>
            </w:pPr>
            <w:ins w:id="96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a"/>
              <w:numPr>
                <w:ilvl w:val="0"/>
                <w:numId w:val="18"/>
              </w:numPr>
              <w:rPr>
                <w:ins w:id="964" w:author="Haipeng HP1 Lei" w:date="2022-05-11T09:15:00Z"/>
                <w:rFonts w:eastAsia="KaiTi"/>
                <w:szCs w:val="20"/>
                <w:lang w:eastAsia="zh-CN"/>
              </w:rPr>
            </w:pPr>
            <w:ins w:id="965" w:author="Haipeng HP1 Lei" w:date="2022-05-11T09:14:00Z">
              <w:r>
                <w:rPr>
                  <w:rFonts w:eastAsia="KaiTi"/>
                  <w:szCs w:val="20"/>
                  <w:lang w:eastAsia="zh-CN"/>
                </w:rPr>
                <w:t xml:space="preserve">Option 2: the indicator </w:t>
              </w:r>
            </w:ins>
            <w:ins w:id="966" w:author="Haipeng HP1 Lei" w:date="2022-05-11T09:15:00Z">
              <w:r>
                <w:rPr>
                  <w:lang w:eastAsia="en-US"/>
                </w:rPr>
                <w:t>is a bitmap corresponding to configur</w:t>
              </w:r>
            </w:ins>
            <w:ins w:id="967" w:author="Haipeng HP1 Lei" w:date="2022-05-11T09:14:00Z">
              <w:r>
                <w:rPr>
                  <w:lang w:eastAsia="en-US"/>
                </w:rPr>
                <w:t xml:space="preserve">ed cells. </w:t>
              </w:r>
            </w:ins>
          </w:p>
          <w:p w14:paraId="452F37C6" w14:textId="77777777" w:rsidR="00551A8F" w:rsidRDefault="0002526D">
            <w:pPr>
              <w:pStyle w:val="a"/>
              <w:numPr>
                <w:ilvl w:val="0"/>
                <w:numId w:val="17"/>
              </w:numPr>
              <w:rPr>
                <w:ins w:id="968" w:author="Haipeng HP1 Lei" w:date="2022-05-11T09:14:00Z"/>
                <w:lang w:eastAsia="en-US"/>
              </w:rPr>
            </w:pPr>
            <w:ins w:id="969" w:author="Haipeng HP1 Lei" w:date="2022-05-11T09:17:00Z">
              <w:r>
                <w:rPr>
                  <w:lang w:eastAsia="en-US"/>
                </w:rPr>
                <w:t xml:space="preserve">FFS </w:t>
              </w:r>
            </w:ins>
            <w:ins w:id="970" w:author="Haipeng HP1 Lei" w:date="2022-05-11T09:18:00Z">
              <w:r>
                <w:rPr>
                  <w:lang w:eastAsia="en-US"/>
                </w:rPr>
                <w:t xml:space="preserve">whether </w:t>
              </w:r>
            </w:ins>
            <w:ins w:id="971" w:author="Haipeng HP1 Lei" w:date="2022-05-11T09:17:00Z">
              <w:r>
                <w:rPr>
                  <w:lang w:eastAsia="en-US"/>
                </w:rPr>
                <w:t xml:space="preserve">the </w:t>
              </w:r>
            </w:ins>
            <w:ins w:id="972" w:author="Haipeng HP1 Lei" w:date="2022-05-11T09:18:00Z">
              <w:r>
                <w:rPr>
                  <w:lang w:eastAsia="en-US"/>
                </w:rPr>
                <w:t xml:space="preserve">co-scheduled </w:t>
              </w:r>
            </w:ins>
            <w:ins w:id="973"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t>Huawei, HiSilicon</w:t>
            </w:r>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AFF2335" w14:textId="77777777" w:rsidR="00551A8F" w:rsidRDefault="0002526D">
      <w:pPr>
        <w:pStyle w:val="a"/>
        <w:numPr>
          <w:ilvl w:val="0"/>
          <w:numId w:val="17"/>
        </w:numPr>
        <w:rPr>
          <w:ins w:id="974" w:author="Haipeng HP1 Lei" w:date="2022-05-11T09:13:00Z"/>
          <w:rFonts w:eastAsia="KaiTi"/>
          <w:szCs w:val="20"/>
          <w:lang w:eastAsia="zh-CN"/>
        </w:rPr>
      </w:pPr>
      <w:r>
        <w:rPr>
          <w:lang w:eastAsia="en-US"/>
        </w:rPr>
        <w:t xml:space="preserve">For multi-cell scheduling, the co-scheduled cells are indicated by </w:t>
      </w:r>
      <w:del w:id="975" w:author="Haipeng HP1 Lei" w:date="2022-05-11T09:12:00Z">
        <w:r>
          <w:rPr>
            <w:lang w:eastAsia="en-US"/>
          </w:rPr>
          <w:delText xml:space="preserve">carrier </w:delText>
        </w:r>
      </w:del>
      <w:ins w:id="976" w:author="Haipeng HP1 Lei" w:date="2022-05-11T09:12:00Z">
        <w:r>
          <w:rPr>
            <w:lang w:eastAsia="en-US"/>
          </w:rPr>
          <w:t xml:space="preserve">an </w:t>
        </w:r>
      </w:ins>
      <w:r>
        <w:rPr>
          <w:lang w:eastAsia="en-US"/>
        </w:rPr>
        <w:t xml:space="preserve">indicator </w:t>
      </w:r>
      <w:ins w:id="977" w:author="Haipeng HP1 Lei" w:date="2022-05-11T09:13:00Z">
        <w:r>
          <w:rPr>
            <w:lang w:eastAsia="en-US"/>
          </w:rPr>
          <w:t>in the DCI format 0_X/1_X.</w:t>
        </w:r>
      </w:ins>
      <w:del w:id="978" w:author="Haipeng HP1 Lei" w:date="2022-05-11T09:14:00Z">
        <w:r>
          <w:rPr>
            <w:lang w:eastAsia="en-US"/>
          </w:rPr>
          <w:delText>pointing to one row of a table defining combinations of scheduled cells.</w:delText>
        </w:r>
      </w:del>
      <w:r>
        <w:rPr>
          <w:lang w:eastAsia="en-US"/>
        </w:rPr>
        <w:t xml:space="preserve"> </w:t>
      </w:r>
      <w:ins w:id="979" w:author="Haipeng HP1 Lei" w:date="2022-05-11T09:14:00Z">
        <w:r>
          <w:rPr>
            <w:lang w:eastAsia="en-US"/>
          </w:rPr>
          <w:t>At least below t</w:t>
        </w:r>
      </w:ins>
      <w:ins w:id="980" w:author="Haipeng HP1 Lei" w:date="2022-05-11T09:13:00Z">
        <w:r>
          <w:rPr>
            <w:lang w:eastAsia="en-US"/>
          </w:rPr>
          <w:t>wo options are considered:</w:t>
        </w:r>
      </w:ins>
    </w:p>
    <w:p w14:paraId="68F68876" w14:textId="77777777" w:rsidR="00551A8F" w:rsidRDefault="0002526D">
      <w:pPr>
        <w:pStyle w:val="a"/>
        <w:numPr>
          <w:ilvl w:val="0"/>
          <w:numId w:val="18"/>
        </w:numPr>
        <w:rPr>
          <w:rFonts w:eastAsia="KaiTi"/>
          <w:szCs w:val="20"/>
          <w:lang w:eastAsia="zh-CN"/>
        </w:rPr>
      </w:pPr>
      <w:ins w:id="981" w:author="Haipeng HP1 Lei" w:date="2022-05-11T09:13:00Z">
        <w:r>
          <w:rPr>
            <w:rFonts w:eastAsia="KaiTi"/>
            <w:szCs w:val="20"/>
            <w:lang w:eastAsia="zh-CN"/>
          </w:rPr>
          <w:t>Option 1: t</w:t>
        </w:r>
      </w:ins>
      <w:ins w:id="98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2B5926C" w14:textId="77777777" w:rsidR="00551A8F" w:rsidRDefault="0002526D">
      <w:pPr>
        <w:pStyle w:val="a"/>
        <w:numPr>
          <w:ilvl w:val="1"/>
          <w:numId w:val="18"/>
        </w:numPr>
        <w:rPr>
          <w:rFonts w:eastAsia="KaiTi"/>
          <w:szCs w:val="20"/>
          <w:lang w:eastAsia="zh-CN"/>
        </w:rPr>
      </w:pPr>
      <w:ins w:id="98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a"/>
        <w:numPr>
          <w:ilvl w:val="0"/>
          <w:numId w:val="18"/>
        </w:numPr>
        <w:rPr>
          <w:ins w:id="984" w:author="Haipeng HP1 Lei" w:date="2022-05-11T09:15:00Z"/>
          <w:rFonts w:eastAsia="KaiTi"/>
          <w:szCs w:val="20"/>
          <w:lang w:eastAsia="zh-CN"/>
        </w:rPr>
      </w:pPr>
      <w:ins w:id="985" w:author="Haipeng HP1 Lei" w:date="2022-05-11T09:14:00Z">
        <w:r>
          <w:rPr>
            <w:rFonts w:eastAsia="KaiTi"/>
            <w:szCs w:val="20"/>
            <w:lang w:eastAsia="zh-CN"/>
          </w:rPr>
          <w:t xml:space="preserve">Option 2: the indicator </w:t>
        </w:r>
      </w:ins>
      <w:ins w:id="986" w:author="Haipeng HP1 Lei" w:date="2022-05-11T09:15:00Z">
        <w:r>
          <w:rPr>
            <w:lang w:eastAsia="en-US"/>
          </w:rPr>
          <w:t>is a bitmap corresponding to configur</w:t>
        </w:r>
      </w:ins>
      <w:ins w:id="987" w:author="Haipeng HP1 Lei" w:date="2022-05-11T09:14:00Z">
        <w:r>
          <w:rPr>
            <w:lang w:eastAsia="en-US"/>
          </w:rPr>
          <w:t xml:space="preserve">ed cells. </w:t>
        </w:r>
      </w:ins>
    </w:p>
    <w:p w14:paraId="4253AEA8" w14:textId="77777777" w:rsidR="00551A8F" w:rsidRDefault="0002526D">
      <w:pPr>
        <w:pStyle w:val="a"/>
        <w:numPr>
          <w:ilvl w:val="0"/>
          <w:numId w:val="17"/>
        </w:numPr>
        <w:rPr>
          <w:ins w:id="988" w:author="Haipeng HP1 Lei" w:date="2022-05-11T09:14:00Z"/>
          <w:lang w:eastAsia="en-US"/>
        </w:rPr>
      </w:pPr>
      <w:ins w:id="989" w:author="Haipeng HP1 Lei" w:date="2022-05-11T09:17:00Z">
        <w:r>
          <w:rPr>
            <w:lang w:eastAsia="en-US"/>
          </w:rPr>
          <w:t xml:space="preserve">FFS </w:t>
        </w:r>
      </w:ins>
      <w:ins w:id="990" w:author="Haipeng HP1 Lei" w:date="2022-05-11T09:18:00Z">
        <w:r>
          <w:rPr>
            <w:lang w:eastAsia="en-US"/>
          </w:rPr>
          <w:t xml:space="preserve">whether </w:t>
        </w:r>
      </w:ins>
      <w:ins w:id="991" w:author="Haipeng HP1 Lei" w:date="2022-05-11T09:17:00Z">
        <w:r>
          <w:rPr>
            <w:lang w:eastAsia="en-US"/>
          </w:rPr>
          <w:t xml:space="preserve">the </w:t>
        </w:r>
      </w:ins>
      <w:ins w:id="992" w:author="Haipeng HP1 Lei" w:date="2022-05-11T09:18:00Z">
        <w:r>
          <w:rPr>
            <w:lang w:eastAsia="en-US"/>
          </w:rPr>
          <w:t xml:space="preserve">co-scheduled </w:t>
        </w:r>
      </w:ins>
      <w:ins w:id="993" w:author="Haipeng HP1 Lei" w:date="2022-05-11T09:17:00Z">
        <w:r>
          <w:rPr>
            <w:lang w:eastAsia="en-US"/>
          </w:rPr>
          <w:t>cells and BWPs can be jointly indicated</w:t>
        </w:r>
      </w:ins>
      <w:r>
        <w:rPr>
          <w:lang w:eastAsia="en-US"/>
        </w:rPr>
        <w:t>We</w:t>
      </w:r>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lastRenderedPageBreak/>
              <w:t>Samsung2</w:t>
            </w:r>
          </w:p>
        </w:tc>
        <w:tc>
          <w:tcPr>
            <w:tcW w:w="7353" w:type="dxa"/>
          </w:tcPr>
          <w:p w14:paraId="35F7B053" w14:textId="77777777"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a8"/>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75B1F246" w14:textId="77777777" w:rsidR="00551A8F" w:rsidRDefault="0002526D">
            <w:pPr>
              <w:jc w:val="left"/>
              <w:rPr>
                <w:bCs/>
                <w:lang w:eastAsia="zh-CN"/>
              </w:rPr>
            </w:pPr>
            <w:r>
              <w:rPr>
                <w:rFonts w:eastAsia="新細明體" w:hint="eastAsia"/>
                <w:bCs/>
                <w:lang w:eastAsia="zh-TW"/>
              </w:rPr>
              <w:t>W</w:t>
            </w:r>
            <w:r>
              <w:rPr>
                <w:rFonts w:eastAsia="新細明體"/>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新細明體"/>
                <w:bCs/>
                <w:lang w:eastAsia="zh-TW"/>
              </w:rPr>
            </w:pPr>
            <w:r>
              <w:rPr>
                <w:bCs/>
                <w:lang w:eastAsia="zh-CN"/>
              </w:rPr>
              <w:t>Moderator</w:t>
            </w:r>
          </w:p>
        </w:tc>
        <w:tc>
          <w:tcPr>
            <w:tcW w:w="7353" w:type="dxa"/>
          </w:tcPr>
          <w:p w14:paraId="3002FCE7" w14:textId="77777777" w:rsidR="00551A8F" w:rsidRDefault="0002526D">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7DACF49E" w14:textId="77777777" w:rsidR="00551A8F" w:rsidRDefault="00551A8F">
            <w:pPr>
              <w:jc w:val="left"/>
              <w:rPr>
                <w:bCs/>
                <w:lang w:eastAsia="zh-CN"/>
              </w:rPr>
            </w:pPr>
          </w:p>
          <w:p w14:paraId="6F315545" w14:textId="77777777" w:rsidR="00551A8F" w:rsidRDefault="0002526D">
            <w:pPr>
              <w:jc w:val="left"/>
              <w:rPr>
                <w:bCs/>
                <w:lang w:eastAsia="zh-CN"/>
              </w:rPr>
            </w:pPr>
            <w:r>
              <w:rPr>
                <w:bCs/>
                <w:lang w:eastAsia="zh-CN"/>
              </w:rPr>
              <w:t>@NTT DOCOMO: Yes.</w:t>
            </w:r>
          </w:p>
          <w:p w14:paraId="52A12C48" w14:textId="77777777" w:rsidR="00551A8F" w:rsidRDefault="00551A8F">
            <w:pPr>
              <w:jc w:val="left"/>
              <w:rPr>
                <w:bCs/>
                <w:lang w:eastAsia="zh-CN"/>
              </w:rPr>
            </w:pPr>
          </w:p>
          <w:p w14:paraId="0C2C9582" w14:textId="77777777" w:rsidR="00551A8F" w:rsidRDefault="0002526D">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jc w:val="left"/>
              <w:rPr>
                <w:bCs/>
                <w:lang w:eastAsia="zh-CN"/>
              </w:rPr>
            </w:pPr>
          </w:p>
          <w:p w14:paraId="62BC8665" w14:textId="77777777" w:rsidR="00551A8F" w:rsidRDefault="0002526D">
            <w:pPr>
              <w:jc w:val="left"/>
              <w:rPr>
                <w:bCs/>
                <w:lang w:eastAsia="zh-CN"/>
              </w:rPr>
            </w:pPr>
            <w:r>
              <w:rPr>
                <w:bCs/>
                <w:lang w:eastAsia="zh-CN"/>
              </w:rPr>
              <w:t>@Ericsson: your update is fine.</w:t>
            </w:r>
          </w:p>
          <w:p w14:paraId="757CB731" w14:textId="77777777" w:rsidR="00551A8F" w:rsidRDefault="00551A8F">
            <w:pPr>
              <w:jc w:val="left"/>
              <w:rPr>
                <w:ins w:id="994" w:author="Haipeng HP1 Lei" w:date="2022-05-12T15:15:00Z"/>
                <w:bCs/>
                <w:lang w:eastAsia="zh-CN"/>
              </w:rPr>
            </w:pPr>
          </w:p>
          <w:p w14:paraId="4C8CBF39" w14:textId="77777777" w:rsidR="00551A8F" w:rsidRDefault="0002526D">
            <w:pPr>
              <w:jc w:val="left"/>
              <w:rPr>
                <w:bCs/>
                <w:lang w:eastAsia="zh-CN"/>
              </w:rPr>
            </w:pPr>
            <w:r>
              <w:rPr>
                <w:bCs/>
                <w:lang w:eastAsia="zh-CN"/>
              </w:rPr>
              <w:t>@All: Please kindly check below changes on FFS part.</w:t>
            </w:r>
          </w:p>
          <w:p w14:paraId="4E90C140" w14:textId="77777777" w:rsidR="00551A8F" w:rsidRDefault="00551A8F">
            <w:pPr>
              <w:jc w:val="left"/>
              <w:rPr>
                <w:bCs/>
                <w:lang w:eastAsia="zh-CN"/>
              </w:rPr>
            </w:pPr>
          </w:p>
          <w:p w14:paraId="2252A266"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572CD6FB" w14:textId="77777777" w:rsidR="00551A8F" w:rsidRDefault="0002526D">
            <w:pPr>
              <w:pStyle w:val="a"/>
              <w:numPr>
                <w:ilvl w:val="0"/>
                <w:numId w:val="17"/>
              </w:numPr>
              <w:rPr>
                <w:ins w:id="995" w:author="Haipeng HP1 Lei" w:date="2022-05-11T09:13:00Z"/>
                <w:rFonts w:eastAsia="KaiTi"/>
                <w:szCs w:val="20"/>
                <w:lang w:eastAsia="zh-CN"/>
              </w:rPr>
            </w:pPr>
            <w:r>
              <w:rPr>
                <w:lang w:eastAsia="en-US"/>
              </w:rPr>
              <w:t xml:space="preserve">For multi-cell scheduling, the co-scheduled cells are indicated by </w:t>
            </w:r>
            <w:del w:id="996" w:author="Haipeng HP1 Lei" w:date="2022-05-11T09:12:00Z">
              <w:r>
                <w:rPr>
                  <w:lang w:eastAsia="en-US"/>
                </w:rPr>
                <w:delText xml:space="preserve">carrier </w:delText>
              </w:r>
            </w:del>
            <w:ins w:id="997" w:author="Haipeng HP1 Lei" w:date="2022-05-11T09:12:00Z">
              <w:r>
                <w:rPr>
                  <w:lang w:eastAsia="en-US"/>
                </w:rPr>
                <w:t xml:space="preserve">an </w:t>
              </w:r>
            </w:ins>
            <w:r>
              <w:rPr>
                <w:lang w:eastAsia="en-US"/>
              </w:rPr>
              <w:t xml:space="preserve">indicator </w:t>
            </w:r>
            <w:ins w:id="998" w:author="Haipeng HP1 Lei" w:date="2022-05-11T09:13:00Z">
              <w:r>
                <w:rPr>
                  <w:lang w:eastAsia="en-US"/>
                </w:rPr>
                <w:t>in the DCI format 0_X/1_X.</w:t>
              </w:r>
            </w:ins>
            <w:del w:id="999" w:author="Haipeng HP1 Lei" w:date="2022-05-11T09:14:00Z">
              <w:r>
                <w:rPr>
                  <w:lang w:eastAsia="en-US"/>
                </w:rPr>
                <w:delText>pointing to one row of a table defining combinations of scheduled cells.</w:delText>
              </w:r>
            </w:del>
            <w:r>
              <w:rPr>
                <w:lang w:eastAsia="en-US"/>
              </w:rPr>
              <w:t xml:space="preserve"> </w:t>
            </w:r>
            <w:ins w:id="1000" w:author="Haipeng HP1 Lei" w:date="2022-05-11T09:14:00Z">
              <w:r>
                <w:rPr>
                  <w:lang w:eastAsia="en-US"/>
                </w:rPr>
                <w:t>At least below t</w:t>
              </w:r>
            </w:ins>
            <w:ins w:id="1001" w:author="Haipeng HP1 Lei" w:date="2022-05-11T09:13:00Z">
              <w:r>
                <w:rPr>
                  <w:lang w:eastAsia="en-US"/>
                </w:rPr>
                <w:t>wo options are considered:</w:t>
              </w:r>
            </w:ins>
          </w:p>
          <w:p w14:paraId="6E40304D" w14:textId="77777777" w:rsidR="00551A8F" w:rsidRDefault="0002526D">
            <w:pPr>
              <w:pStyle w:val="a"/>
              <w:numPr>
                <w:ilvl w:val="0"/>
                <w:numId w:val="18"/>
              </w:numPr>
              <w:rPr>
                <w:rFonts w:eastAsia="KaiTi"/>
                <w:szCs w:val="20"/>
                <w:lang w:eastAsia="zh-CN"/>
              </w:rPr>
            </w:pPr>
            <w:ins w:id="1002" w:author="Haipeng HP1 Lei" w:date="2022-05-11T09:13:00Z">
              <w:r>
                <w:rPr>
                  <w:rFonts w:eastAsia="KaiTi"/>
                  <w:szCs w:val="20"/>
                  <w:lang w:eastAsia="zh-CN"/>
                </w:rPr>
                <w:t>Option 1: t</w:t>
              </w:r>
            </w:ins>
            <w:ins w:id="100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57898D8C" w14:textId="77777777" w:rsidR="00551A8F" w:rsidRDefault="0002526D">
            <w:pPr>
              <w:pStyle w:val="a"/>
              <w:numPr>
                <w:ilvl w:val="1"/>
                <w:numId w:val="18"/>
              </w:numPr>
              <w:rPr>
                <w:rFonts w:eastAsia="KaiTi"/>
                <w:szCs w:val="20"/>
                <w:lang w:eastAsia="zh-CN"/>
              </w:rPr>
            </w:pPr>
            <w:ins w:id="100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a"/>
              <w:numPr>
                <w:ilvl w:val="0"/>
                <w:numId w:val="18"/>
              </w:numPr>
              <w:rPr>
                <w:ins w:id="1005" w:author="Haipeng HP1 Lei" w:date="2022-05-11T09:15:00Z"/>
                <w:rFonts w:eastAsia="KaiTi"/>
                <w:szCs w:val="20"/>
                <w:lang w:eastAsia="zh-CN"/>
              </w:rPr>
            </w:pPr>
            <w:ins w:id="1006" w:author="Haipeng HP1 Lei" w:date="2022-05-11T09:14:00Z">
              <w:r>
                <w:rPr>
                  <w:rFonts w:eastAsia="KaiTi"/>
                  <w:szCs w:val="20"/>
                  <w:lang w:eastAsia="zh-CN"/>
                </w:rPr>
                <w:t xml:space="preserve">Option 2: the indicator </w:t>
              </w:r>
            </w:ins>
            <w:ins w:id="1007" w:author="Haipeng HP1 Lei" w:date="2022-05-11T09:15:00Z">
              <w:r>
                <w:rPr>
                  <w:lang w:eastAsia="en-US"/>
                </w:rPr>
                <w:t xml:space="preserve">is a bitmap corresponding to </w:t>
              </w:r>
            </w:ins>
            <w:ins w:id="1008" w:author="Haipeng HP1 Lei" w:date="2022-05-12T17:57:00Z">
              <w:r>
                <w:rPr>
                  <w:color w:val="4472C4" w:themeColor="accent5"/>
                  <w:lang w:eastAsia="en-US"/>
                </w:rPr>
                <w:t>a set configured cells that can be scheduled by the DCI 0_X/1_X</w:t>
              </w:r>
            </w:ins>
            <w:ins w:id="1009" w:author="Haipeng HP1 Lei" w:date="2022-05-11T09:14:00Z">
              <w:r>
                <w:rPr>
                  <w:lang w:eastAsia="en-US"/>
                </w:rPr>
                <w:t xml:space="preserve"> </w:t>
              </w:r>
            </w:ins>
          </w:p>
          <w:p w14:paraId="78866C3D" w14:textId="77777777" w:rsidR="00551A8F" w:rsidRDefault="00551A8F">
            <w:pPr>
              <w:jc w:val="left"/>
              <w:rPr>
                <w:rFonts w:eastAsia="新細明體"/>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t>CMCC</w:t>
            </w:r>
          </w:p>
        </w:tc>
        <w:tc>
          <w:tcPr>
            <w:tcW w:w="7353" w:type="dxa"/>
          </w:tcPr>
          <w:p w14:paraId="7E1C15A5" w14:textId="77777777" w:rsidR="00551A8F" w:rsidRDefault="0002526D">
            <w:pPr>
              <w:jc w:val="left"/>
              <w:rPr>
                <w:rFonts w:eastAsia="新細明體"/>
                <w:bCs/>
                <w:lang w:val="en-US" w:eastAsia="zh-TW"/>
              </w:rPr>
            </w:pPr>
            <w:r>
              <w:rPr>
                <w:rFonts w:eastAsia="新細明體"/>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新細明體"/>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since UL and DL may have different CA capability, it seems we also need a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新細明體" w:hint="eastAsia"/>
                <w:bCs/>
                <w:lang w:eastAsia="zh-TW"/>
              </w:rPr>
              <w:t>F</w:t>
            </w:r>
            <w:r>
              <w:rPr>
                <w:rFonts w:eastAsia="新細明體"/>
                <w:bCs/>
                <w:lang w:eastAsia="zh-TW"/>
              </w:rPr>
              <w:t>GI</w:t>
            </w:r>
          </w:p>
        </w:tc>
        <w:tc>
          <w:tcPr>
            <w:tcW w:w="7353" w:type="dxa"/>
          </w:tcPr>
          <w:p w14:paraId="5D55AE4C" w14:textId="77777777" w:rsidR="00551A8F" w:rsidRDefault="0002526D">
            <w:pPr>
              <w:jc w:val="left"/>
              <w:rPr>
                <w:rFonts w:eastAsia="新細明體"/>
                <w:bCs/>
                <w:lang w:val="en-US" w:eastAsia="zh-TW"/>
              </w:rPr>
            </w:pPr>
            <w:r>
              <w:rPr>
                <w:rFonts w:eastAsia="新細明體" w:hint="eastAsia"/>
                <w:bCs/>
                <w:lang w:val="en-US" w:eastAsia="zh-TW"/>
              </w:rPr>
              <w:t>G</w:t>
            </w:r>
            <w:r>
              <w:rPr>
                <w:rFonts w:eastAsia="新細明體"/>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新細明體" w:hint="eastAsia"/>
                <w:bCs/>
                <w:lang w:val="en-US" w:eastAsia="zh-TW"/>
              </w:rPr>
              <w:t>Th</w:t>
            </w:r>
            <w:r>
              <w:rPr>
                <w:rFonts w:eastAsia="新細明體"/>
                <w:bCs/>
                <w:lang w:val="en-US" w:eastAsia="zh-TW"/>
              </w:rPr>
              <w:t>e following option is therefore proposed.</w:t>
            </w:r>
          </w:p>
          <w:p w14:paraId="3B0C7399" w14:textId="77777777" w:rsidR="00551A8F" w:rsidRDefault="0002526D">
            <w:pPr>
              <w:jc w:val="left"/>
              <w:rPr>
                <w:bCs/>
                <w:lang w:val="en-US" w:eastAsia="zh-CN"/>
              </w:rPr>
            </w:pPr>
            <w:r>
              <w:rPr>
                <w:rFonts w:eastAsia="新細明體"/>
                <w:bCs/>
                <w:lang w:val="en-US" w:eastAsia="zh-TW"/>
              </w:rPr>
              <w:t>Option 3: the indicator points to scheduled cells with the same indicated CIF value configured via CrossCarrierSchedulingConfig.</w:t>
            </w:r>
          </w:p>
        </w:tc>
      </w:tr>
      <w:tr w:rsidR="00551A8F" w14:paraId="54ABBB53" w14:textId="77777777">
        <w:tc>
          <w:tcPr>
            <w:tcW w:w="2009" w:type="dxa"/>
          </w:tcPr>
          <w:p w14:paraId="2230ECF3" w14:textId="77777777" w:rsidR="00551A8F" w:rsidRDefault="0002526D">
            <w:pPr>
              <w:jc w:val="left"/>
              <w:rPr>
                <w:rFonts w:eastAsia="新細明體"/>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52FD3358" w14:textId="77777777" w:rsidR="00551A8F" w:rsidRDefault="0002526D">
            <w:pPr>
              <w:pStyle w:val="a"/>
              <w:numPr>
                <w:ilvl w:val="0"/>
                <w:numId w:val="17"/>
              </w:numPr>
              <w:rPr>
                <w:ins w:id="1010" w:author="Haipeng HP1 Lei" w:date="2022-05-11T09:13:00Z"/>
                <w:rFonts w:eastAsia="KaiTi"/>
                <w:szCs w:val="20"/>
                <w:lang w:eastAsia="zh-CN"/>
              </w:rPr>
            </w:pPr>
            <w:r>
              <w:rPr>
                <w:lang w:eastAsia="en-US"/>
              </w:rPr>
              <w:t xml:space="preserve">For multi-cell scheduling, the co-scheduled cells are indicated by </w:t>
            </w:r>
            <w:del w:id="1011" w:author="Haipeng HP1 Lei" w:date="2022-05-11T09:12:00Z">
              <w:r>
                <w:rPr>
                  <w:lang w:eastAsia="en-US"/>
                </w:rPr>
                <w:delText xml:space="preserve">carrier </w:delText>
              </w:r>
            </w:del>
            <w:ins w:id="1012" w:author="Haipeng HP1 Lei" w:date="2022-05-11T09:12:00Z">
              <w:r>
                <w:rPr>
                  <w:lang w:eastAsia="en-US"/>
                </w:rPr>
                <w:t xml:space="preserve">an </w:t>
              </w:r>
            </w:ins>
            <w:r>
              <w:rPr>
                <w:lang w:eastAsia="en-US"/>
              </w:rPr>
              <w:t xml:space="preserve">indicator </w:t>
            </w:r>
            <w:ins w:id="1013" w:author="Haipeng HP1 Lei" w:date="2022-05-11T09:13:00Z">
              <w:r>
                <w:rPr>
                  <w:lang w:eastAsia="en-US"/>
                </w:rPr>
                <w:t>in the DCI format 0_X/1_X.</w:t>
              </w:r>
            </w:ins>
            <w:del w:id="1014" w:author="Haipeng HP1 Lei" w:date="2022-05-11T09:14:00Z">
              <w:r>
                <w:rPr>
                  <w:lang w:eastAsia="en-US"/>
                </w:rPr>
                <w:delText>pointing to one row of a table defining combinations of scheduled cells.</w:delText>
              </w:r>
            </w:del>
            <w:r>
              <w:rPr>
                <w:lang w:eastAsia="en-US"/>
              </w:rPr>
              <w:t xml:space="preserve"> </w:t>
            </w:r>
            <w:ins w:id="1015" w:author="Haipeng HP1 Lei" w:date="2022-05-11T09:14:00Z">
              <w:r>
                <w:rPr>
                  <w:lang w:eastAsia="en-US"/>
                </w:rPr>
                <w:t>At least below t</w:t>
              </w:r>
            </w:ins>
            <w:ins w:id="1016" w:author="Haipeng HP1 Lei" w:date="2022-05-11T09:13:00Z">
              <w:r>
                <w:rPr>
                  <w:lang w:eastAsia="en-US"/>
                </w:rPr>
                <w:t>wo options are considered:</w:t>
              </w:r>
            </w:ins>
          </w:p>
          <w:p w14:paraId="56A794C7" w14:textId="77777777" w:rsidR="00551A8F" w:rsidRDefault="0002526D">
            <w:pPr>
              <w:pStyle w:val="a"/>
              <w:numPr>
                <w:ilvl w:val="0"/>
                <w:numId w:val="18"/>
              </w:numPr>
              <w:rPr>
                <w:rFonts w:eastAsia="KaiTi"/>
                <w:szCs w:val="20"/>
                <w:lang w:eastAsia="zh-CN"/>
              </w:rPr>
            </w:pPr>
            <w:ins w:id="1017" w:author="Haipeng HP1 Lei" w:date="2022-05-11T09:13:00Z">
              <w:r>
                <w:rPr>
                  <w:rFonts w:eastAsia="KaiTi"/>
                  <w:szCs w:val="20"/>
                  <w:lang w:eastAsia="zh-CN"/>
                </w:rPr>
                <w:t>Option 1: t</w:t>
              </w:r>
            </w:ins>
            <w:ins w:id="101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7F52FE9A" w14:textId="77777777" w:rsidR="00551A8F" w:rsidRDefault="0002526D">
            <w:pPr>
              <w:pStyle w:val="a"/>
              <w:numPr>
                <w:ilvl w:val="1"/>
                <w:numId w:val="18"/>
              </w:numPr>
              <w:rPr>
                <w:rFonts w:eastAsia="KaiTi"/>
                <w:szCs w:val="20"/>
                <w:lang w:eastAsia="zh-CN"/>
              </w:rPr>
            </w:pPr>
            <w:ins w:id="101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a"/>
              <w:numPr>
                <w:ilvl w:val="0"/>
                <w:numId w:val="18"/>
              </w:numPr>
              <w:rPr>
                <w:ins w:id="1020" w:author="Haipeng HP1 Lei" w:date="2022-05-13T08:51:00Z"/>
                <w:rFonts w:eastAsia="KaiTi"/>
                <w:szCs w:val="20"/>
                <w:lang w:eastAsia="zh-CN"/>
                <w:rPrChange w:id="1021" w:author="Haipeng HP1 Lei" w:date="2022-05-13T08:51:00Z">
                  <w:rPr>
                    <w:ins w:id="1022" w:author="Haipeng HP1 Lei" w:date="2022-05-13T08:51:00Z"/>
                    <w:lang w:eastAsia="en-US"/>
                  </w:rPr>
                </w:rPrChange>
              </w:rPr>
            </w:pPr>
            <w:ins w:id="1023" w:author="Haipeng HP1 Lei" w:date="2022-05-11T09:14:00Z">
              <w:r>
                <w:rPr>
                  <w:rFonts w:eastAsia="KaiTi"/>
                  <w:szCs w:val="20"/>
                  <w:lang w:eastAsia="zh-CN"/>
                </w:rPr>
                <w:t xml:space="preserve">Option 2: the indicator </w:t>
              </w:r>
            </w:ins>
            <w:ins w:id="1024" w:author="Haipeng HP1 Lei" w:date="2022-05-11T09:15:00Z">
              <w:r>
                <w:rPr>
                  <w:lang w:eastAsia="en-US"/>
                </w:rPr>
                <w:t xml:space="preserve">is a bitmap corresponding to </w:t>
              </w:r>
            </w:ins>
            <w:ins w:id="1025" w:author="Haipeng HP1 Lei" w:date="2022-05-12T17:57:00Z">
              <w:r>
                <w:rPr>
                  <w:color w:val="4472C4" w:themeColor="accent5"/>
                  <w:lang w:eastAsia="en-US"/>
                </w:rPr>
                <w:t xml:space="preserve">a set </w:t>
              </w:r>
            </w:ins>
            <w:ins w:id="1026" w:author="Haipeng HP1 Lei" w:date="2022-05-13T08:51:00Z">
              <w:r>
                <w:rPr>
                  <w:color w:val="4472C4" w:themeColor="accent5"/>
                  <w:lang w:eastAsia="en-US"/>
                </w:rPr>
                <w:t xml:space="preserve">of </w:t>
              </w:r>
            </w:ins>
            <w:ins w:id="1027" w:author="Haipeng HP1 Lei" w:date="2022-05-12T17:57:00Z">
              <w:r>
                <w:rPr>
                  <w:color w:val="4472C4" w:themeColor="accent5"/>
                  <w:lang w:eastAsia="en-US"/>
                </w:rPr>
                <w:t>configured cells that can be scheduled by the DCI 0_X/1_X</w:t>
              </w:r>
            </w:ins>
            <w:ins w:id="1028" w:author="Haipeng HP1 Lei" w:date="2022-05-11T09:14:00Z">
              <w:r>
                <w:rPr>
                  <w:lang w:eastAsia="en-US"/>
                </w:rPr>
                <w:t xml:space="preserve"> </w:t>
              </w:r>
            </w:ins>
          </w:p>
          <w:p w14:paraId="13172712" w14:textId="77777777" w:rsidR="00551A8F" w:rsidRDefault="0002526D">
            <w:pPr>
              <w:pStyle w:val="a"/>
              <w:numPr>
                <w:ilvl w:val="1"/>
                <w:numId w:val="18"/>
              </w:numPr>
              <w:rPr>
                <w:ins w:id="1029" w:author="Haipeng HP1 Lei" w:date="2022-05-13T08:51:00Z"/>
                <w:rFonts w:eastAsia="KaiTi"/>
                <w:szCs w:val="20"/>
                <w:lang w:eastAsia="zh-CN"/>
              </w:rPr>
            </w:pPr>
            <w:ins w:id="1030"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a"/>
              <w:numPr>
                <w:ilvl w:val="0"/>
                <w:numId w:val="0"/>
              </w:numPr>
              <w:ind w:left="720"/>
              <w:rPr>
                <w:ins w:id="1031" w:author="Haipeng HP1 Lei" w:date="2022-05-11T09:15:00Z"/>
                <w:rFonts w:eastAsia="KaiTi"/>
                <w:szCs w:val="20"/>
                <w:lang w:eastAsia="zh-CN"/>
              </w:rPr>
              <w:pPrChange w:id="1032" w:author="Unknown" w:date="2022-05-13T08:51:00Z">
                <w:pPr>
                  <w:pStyle w:val="a"/>
                  <w:numPr>
                    <w:numId w:val="18"/>
                  </w:numPr>
                  <w:ind w:left="720"/>
                </w:pPr>
              </w:pPrChange>
            </w:pPr>
          </w:p>
          <w:p w14:paraId="678E2EF1" w14:textId="77777777" w:rsidR="00551A8F" w:rsidRDefault="00551A8F">
            <w:pPr>
              <w:jc w:val="left"/>
              <w:rPr>
                <w:rFonts w:eastAsia="新細明體"/>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t>FGI</w:t>
            </w:r>
          </w:p>
        </w:tc>
        <w:tc>
          <w:tcPr>
            <w:tcW w:w="7353" w:type="dxa"/>
          </w:tcPr>
          <w:p w14:paraId="0067740F" w14:textId="77777777" w:rsidR="00551A8F" w:rsidRDefault="0002526D">
            <w:pPr>
              <w:rPr>
                <w:rFonts w:eastAsia="新細明體"/>
                <w:bCs/>
                <w:lang w:eastAsia="zh-TW"/>
              </w:rPr>
            </w:pPr>
            <w:r>
              <w:rPr>
                <w:rFonts w:eastAsia="新細明體" w:hint="eastAsia"/>
                <w:bCs/>
                <w:lang w:eastAsia="zh-TW"/>
              </w:rPr>
              <w:t>@</w:t>
            </w:r>
            <w:r>
              <w:rPr>
                <w:rFonts w:eastAsia="新細明體"/>
                <w:bCs/>
                <w:lang w:eastAsia="zh-TW"/>
              </w:rPr>
              <w:t>Moderator</w:t>
            </w:r>
          </w:p>
          <w:p w14:paraId="1BDC0445" w14:textId="77777777" w:rsidR="00551A8F" w:rsidRDefault="0002526D">
            <w:pPr>
              <w:rPr>
                <w:rFonts w:eastAsia="新細明體"/>
                <w:bCs/>
                <w:lang w:eastAsia="zh-TW"/>
              </w:rPr>
            </w:pPr>
            <w:r>
              <w:rPr>
                <w:rFonts w:eastAsia="新細明體" w:hint="eastAsia"/>
                <w:bCs/>
                <w:lang w:eastAsia="zh-TW"/>
              </w:rPr>
              <w:t>T</w:t>
            </w:r>
            <w:r>
              <w:rPr>
                <w:rFonts w:eastAsia="新細明體"/>
                <w:bCs/>
                <w:lang w:eastAsia="zh-TW"/>
              </w:rPr>
              <w:t>hanks for the question for clarification. Please find our polished wording for our propsed option 3 as below:</w:t>
            </w:r>
          </w:p>
          <w:p w14:paraId="629C93F9" w14:textId="77777777" w:rsidR="00551A8F" w:rsidRDefault="00551A8F">
            <w:pPr>
              <w:rPr>
                <w:rFonts w:eastAsia="新細明體"/>
                <w:bCs/>
                <w:lang w:eastAsia="zh-TW"/>
              </w:rPr>
            </w:pPr>
          </w:p>
          <w:p w14:paraId="2BE59592" w14:textId="77777777" w:rsidR="00551A8F" w:rsidRDefault="0002526D">
            <w:pPr>
              <w:rPr>
                <w:rFonts w:eastAsia="新細明體"/>
                <w:bCs/>
                <w:lang w:eastAsia="zh-TW"/>
              </w:rPr>
            </w:pPr>
            <w:r>
              <w:rPr>
                <w:rFonts w:eastAsia="新細明體"/>
                <w:b/>
                <w:lang w:eastAsia="zh-TW"/>
              </w:rPr>
              <w:t>Option 3</w:t>
            </w:r>
            <w:r>
              <w:rPr>
                <w:rFonts w:eastAsia="新細明體"/>
                <w:bCs/>
                <w:lang w:eastAsia="zh-TW"/>
              </w:rPr>
              <w:t xml:space="preserve">: the indicator reuse at least the current CIF field and other field (e.g., FDRA)) of the scheduling DCI. </w:t>
            </w:r>
          </w:p>
          <w:p w14:paraId="21A7BAE9" w14:textId="77777777" w:rsidR="00551A8F" w:rsidRDefault="0002526D">
            <w:pPr>
              <w:rPr>
                <w:rFonts w:eastAsia="新細明體"/>
                <w:bCs/>
                <w:lang w:eastAsia="zh-TW"/>
              </w:rPr>
            </w:pPr>
            <w:r>
              <w:rPr>
                <w:rFonts w:eastAsia="新細明體"/>
                <w:bCs/>
                <w:lang w:eastAsia="zh-TW"/>
              </w:rPr>
              <w:t>NOTE: The scheduled cells identified by CIF value configured via CrossCarrierSchedulingConfig.</w:t>
            </w:r>
          </w:p>
        </w:tc>
      </w:tr>
      <w:tr w:rsidR="00551A8F" w14:paraId="44042E08" w14:textId="77777777">
        <w:tc>
          <w:tcPr>
            <w:tcW w:w="2009" w:type="dxa"/>
          </w:tcPr>
          <w:p w14:paraId="18CE4DA5" w14:textId="77777777" w:rsidR="00551A8F" w:rsidRDefault="0002526D">
            <w:pPr>
              <w:rPr>
                <w:bCs/>
                <w:lang w:eastAsia="zh-CN"/>
              </w:rPr>
            </w:pPr>
            <w:r>
              <w:rPr>
                <w:rFonts w:hint="eastAsia"/>
                <w:bCs/>
              </w:rPr>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新細明體" w:hint="eastAsia"/>
                <w:bCs/>
                <w:lang w:eastAsia="zh-TW"/>
              </w:rPr>
              <w:t>W</w:t>
            </w:r>
            <w:r>
              <w:rPr>
                <w:rFonts w:eastAsia="新細明體"/>
                <w:bCs/>
                <w:lang w:eastAsia="zh-TW"/>
              </w:rPr>
              <w:t xml:space="preserve">e are fine with </w:t>
            </w:r>
            <w:r>
              <w:rPr>
                <w:rFonts w:eastAsia="新細明體"/>
                <w:b/>
                <w:lang w:eastAsia="zh-TW"/>
              </w:rPr>
              <w:t>(Updated) Proposal 3-3</w:t>
            </w:r>
            <w:r>
              <w:rPr>
                <w:rFonts w:eastAsia="新細明體"/>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KaiTi"/>
                <w:szCs w:val="20"/>
                <w:lang w:eastAsia="zh-CN"/>
              </w:rPr>
              <w:t>pose the following update of the proposal.</w:t>
            </w:r>
          </w:p>
          <w:p w14:paraId="07D662A0" w14:textId="77777777" w:rsidR="00551A8F" w:rsidRDefault="0002526D">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lastRenderedPageBreak/>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644CE423" w14:textId="77777777" w:rsidR="00551A8F" w:rsidRDefault="0002526D">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a"/>
              <w:numPr>
                <w:ilvl w:val="0"/>
                <w:numId w:val="18"/>
              </w:numPr>
              <w:rPr>
                <w:rFonts w:eastAsia="KaiTi"/>
                <w:color w:val="7030A0"/>
                <w:szCs w:val="20"/>
                <w:lang w:eastAsia="zh-CN"/>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新細明體"/>
                <w:bCs/>
                <w:lang w:eastAsia="zh-TW"/>
              </w:rPr>
            </w:pPr>
          </w:p>
          <w:p w14:paraId="6C6AC1E2" w14:textId="77777777" w:rsidR="00551A8F" w:rsidRDefault="0002526D">
            <w:pPr>
              <w:rPr>
                <w:rFonts w:eastAsia="新細明體"/>
                <w:bCs/>
                <w:lang w:eastAsia="zh-TW"/>
              </w:rPr>
            </w:pPr>
            <w:r>
              <w:rPr>
                <w:rFonts w:eastAsia="新細明體"/>
                <w:b/>
                <w:lang w:eastAsia="zh-TW"/>
              </w:rPr>
              <w:t>Option 3</w:t>
            </w:r>
            <w:r>
              <w:rPr>
                <w:rFonts w:eastAsia="新細明體"/>
                <w:bCs/>
                <w:lang w:eastAsia="zh-TW"/>
              </w:rPr>
              <w:t xml:space="preserve">: the indicator reuse at least the current CIF field and other field (e.g., FDRA)) of the scheduling DCI. </w:t>
            </w:r>
          </w:p>
          <w:p w14:paraId="569CE87F" w14:textId="77777777" w:rsidR="00551A8F" w:rsidRDefault="0002526D">
            <w:pPr>
              <w:rPr>
                <w:rFonts w:eastAsia="新細明體"/>
                <w:bCs/>
                <w:lang w:eastAsia="zh-TW"/>
              </w:rPr>
            </w:pPr>
            <w:r>
              <w:rPr>
                <w:rFonts w:eastAsia="新細明體"/>
                <w:bCs/>
                <w:lang w:eastAsia="zh-TW"/>
              </w:rPr>
              <w:t>NOTE: The scheduled cells identified by CIF value configured via CrossCarrierSchedulingConfig.</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lastRenderedPageBreak/>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@China Telecom: @FGI: I think your proposals are similar. Can I merge them as below:</w:t>
            </w:r>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220F5AB" w14:textId="77777777" w:rsidR="00551A8F" w:rsidRDefault="0002526D">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0AFBF3C0" w14:textId="77777777" w:rsidR="00551A8F" w:rsidRDefault="0002526D">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a"/>
        <w:numPr>
          <w:ilvl w:val="0"/>
          <w:numId w:val="18"/>
        </w:numPr>
        <w:rPr>
          <w:ins w:id="1033" w:author="Haipeng HP1 Lei" w:date="2022-05-13T19:56:00Z"/>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34" w:author="Haipeng HP1 Lei" w:date="2022-05-13T19:54:00Z">
        <w:r>
          <w:rPr>
            <w:rFonts w:eastAsiaTheme="minorEastAsia"/>
            <w:bCs/>
            <w:lang w:eastAsia="zh-CN"/>
          </w:rPr>
          <w:t xml:space="preserve">using existing field </w:t>
        </w:r>
      </w:ins>
      <w:ins w:id="1035" w:author="Haipeng HP1 Lei" w:date="2022-05-13T19:55:00Z">
        <w:r>
          <w:rPr>
            <w:rFonts w:eastAsiaTheme="minorEastAsia"/>
            <w:bCs/>
            <w:lang w:eastAsia="zh-CN"/>
          </w:rPr>
          <w:t xml:space="preserve">(e.g., CIF, </w:t>
        </w:r>
      </w:ins>
      <w:ins w:id="1036" w:author="Haipeng HP1 Lei" w:date="2022-05-13T19:54:00Z">
        <w:r>
          <w:rPr>
            <w:rFonts w:eastAsiaTheme="minorEastAsia"/>
            <w:bCs/>
            <w:lang w:eastAsia="zh-CN"/>
          </w:rPr>
          <w:t>FDRA</w:t>
        </w:r>
      </w:ins>
      <w:ins w:id="1037" w:author="Haipeng HP1 Lei" w:date="2022-05-13T19:55:00Z">
        <w:r>
          <w:rPr>
            <w:rFonts w:eastAsiaTheme="minorEastAsia"/>
            <w:bCs/>
            <w:lang w:eastAsia="zh-CN"/>
          </w:rPr>
          <w:t>)</w:t>
        </w:r>
      </w:ins>
      <w:ins w:id="1038"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a"/>
        <w:numPr>
          <w:ilvl w:val="0"/>
          <w:numId w:val="18"/>
        </w:numPr>
        <w:rPr>
          <w:lang w:eastAsia="en-US"/>
        </w:rPr>
      </w:pPr>
      <w:ins w:id="1039" w:author="Haipeng HP1 Lei" w:date="2022-05-13T19:56:00Z">
        <w:r>
          <w:rPr>
            <w:rFonts w:eastAsia="KaiTi"/>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a"/>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af7"/>
        <w:tblW w:w="4882" w:type="pct"/>
        <w:tblLook w:val="04A0" w:firstRow="1" w:lastRow="0" w:firstColumn="1" w:lastColumn="0" w:noHBand="0" w:noVBand="1"/>
      </w:tblPr>
      <w:tblGrid>
        <w:gridCol w:w="1380"/>
        <w:gridCol w:w="7761"/>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r>
              <w:rPr>
                <w:rFonts w:hint="eastAsia"/>
              </w:rPr>
              <w:t>S</w:t>
            </w:r>
            <w:r>
              <w:t>preadtrum</w:t>
            </w:r>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lastRenderedPageBreak/>
              <w:t xml:space="preserve">In Rel-15, the CCE index of a PDCCH candidates depends on </w:t>
            </w:r>
            <w:r w:rsidR="004D18BB" w:rsidRPr="004D18BB">
              <w:rPr>
                <w:noProof/>
                <w:snapToGrid/>
              </w:rPr>
              <w:object w:dxaOrig="300" w:dyaOrig="300" w14:anchorId="7CD838C3">
                <v:shape id="_x0000_i1029" type="#_x0000_t75" style="width:15.4pt;height:15.4pt" o:ole="">
                  <v:imagedata r:id="rId17" o:title=""/>
                </v:shape>
                <o:OLEObject Type="Embed" ProgID="Equation.3" ShapeID="_x0000_i1029" DrawAspect="Content" ObjectID="_1714393432" r:id="rId18"/>
              </w:object>
            </w:r>
            <w:r>
              <w:t xml:space="preserve"> if CCS is applied, and </w:t>
            </w:r>
            <w:r w:rsidR="004D18BB" w:rsidRPr="004D18BB">
              <w:rPr>
                <w:noProof/>
                <w:snapToGrid/>
              </w:rPr>
              <w:object w:dxaOrig="300" w:dyaOrig="300" w14:anchorId="2278B864">
                <v:shape id="_x0000_i1030" type="#_x0000_t75" style="width:15.4pt;height:15.4pt" o:ole="">
                  <v:imagedata r:id="rId17" o:title=""/>
                </v:shape>
                <o:OLEObject Type="Embed" ProgID="Equation.3" ShapeID="_x0000_i1030" DrawAspect="Content" ObjectID="_1714393433"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0748F056" w14:textId="77777777" w:rsidR="00551A8F" w:rsidRDefault="00551A8F">
            <w:pPr>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18A00C53" w:rsidR="00551A8F" w:rsidRDefault="005C5BCF">
            <w:pPr>
              <w:jc w:val="left"/>
              <w:rPr>
                <w:bCs/>
                <w:lang w:eastAsia="zh-CN"/>
              </w:rPr>
            </w:pPr>
            <w:r>
              <w:rPr>
                <w:rFonts w:eastAsiaTheme="minorEastAsia"/>
                <w:bCs/>
                <w:lang w:eastAsia="zh-CN"/>
              </w:rPr>
              <w:t>V</w:t>
            </w:r>
            <w:r w:rsidR="0002526D">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EC67D4" w14:textId="77777777" w:rsidR="00551A8F" w:rsidRDefault="0002526D">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4E6D340B" w14:textId="77777777" w:rsidR="00551A8F" w:rsidRDefault="0002526D">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251A25D4"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sidR="005C5BCF">
              <w:rPr>
                <w:color w:val="000000" w:themeColor="text1"/>
                <w:lang w:eastAsia="en-US"/>
              </w:rPr>
              <w:pgNum/>
              <w:t>onfigure</w:t>
            </w:r>
            <w:r>
              <w:rPr>
                <w:color w:val="000000" w:themeColor="text1"/>
                <w:lang w:eastAsia="en-US"/>
              </w:rPr>
              <w:t xml:space="preserve"> cells that can be scheduled by the DCI 0_X/1_X </w:t>
            </w:r>
          </w:p>
          <w:p w14:paraId="18D6B31A" w14:textId="77777777" w:rsidR="00551A8F" w:rsidRDefault="0002526D">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a"/>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40" w:author="Haipeng HP1 Lei" w:date="2022-05-13T19:54:00Z">
              <w:r>
                <w:rPr>
                  <w:rFonts w:eastAsiaTheme="minorEastAsia"/>
                  <w:bCs/>
                  <w:lang w:eastAsia="zh-CN"/>
                </w:rPr>
                <w:t xml:space="preserve">using existing field </w:t>
              </w:r>
            </w:ins>
            <w:ins w:id="1041" w:author="Haipeng HP1 Lei" w:date="2022-05-13T19:55:00Z">
              <w:r>
                <w:rPr>
                  <w:rFonts w:eastAsiaTheme="minorEastAsia"/>
                  <w:bCs/>
                  <w:lang w:eastAsia="zh-CN"/>
                </w:rPr>
                <w:t xml:space="preserve">(e.g., CIF, </w:t>
              </w:r>
            </w:ins>
            <w:ins w:id="1042" w:author="Haipeng HP1 Lei" w:date="2022-05-13T19:54:00Z">
              <w:r>
                <w:rPr>
                  <w:rFonts w:eastAsiaTheme="minorEastAsia"/>
                  <w:bCs/>
                  <w:lang w:eastAsia="zh-CN"/>
                </w:rPr>
                <w:t>FDRA</w:t>
              </w:r>
            </w:ins>
            <w:ins w:id="1043" w:author="Haipeng HP1 Lei" w:date="2022-05-13T19:55:00Z">
              <w:r>
                <w:rPr>
                  <w:rFonts w:eastAsiaTheme="minorEastAsia"/>
                  <w:bCs/>
                  <w:lang w:eastAsia="zh-CN"/>
                </w:rPr>
                <w:t>)</w:t>
              </w:r>
            </w:ins>
            <w:ins w:id="1044"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a"/>
              <w:numPr>
                <w:ilvl w:val="1"/>
                <w:numId w:val="18"/>
              </w:numPr>
              <w:rPr>
                <w:rFonts w:eastAsia="KaiTi"/>
                <w:color w:val="FF0000"/>
                <w:szCs w:val="20"/>
                <w:u w:val="single"/>
                <w:lang w:eastAsia="zh-CN"/>
              </w:rPr>
            </w:pPr>
            <w:r>
              <w:rPr>
                <w:rFonts w:eastAsia="KaiTi"/>
                <w:color w:val="FF0000"/>
                <w:szCs w:val="20"/>
                <w:u w:val="single"/>
                <w:lang w:eastAsia="zh-CN"/>
              </w:rPr>
              <w:t>The table is configured by RRC signaling.</w:t>
            </w:r>
          </w:p>
          <w:p w14:paraId="2976FDC2" w14:textId="77777777" w:rsidR="00551A8F" w:rsidRDefault="0002526D">
            <w:pPr>
              <w:pStyle w:val="a"/>
              <w:numPr>
                <w:ilvl w:val="1"/>
                <w:numId w:val="18"/>
              </w:numPr>
              <w:rPr>
                <w:ins w:id="1045" w:author="Haipeng HP1 Lei" w:date="2022-05-13T19:56:00Z"/>
                <w:rFonts w:eastAsia="KaiTi"/>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a"/>
              <w:numPr>
                <w:ilvl w:val="0"/>
                <w:numId w:val="18"/>
              </w:numPr>
              <w:rPr>
                <w:lang w:eastAsia="en-US"/>
              </w:rPr>
            </w:pPr>
            <w:ins w:id="1046" w:author="Haipeng HP1 Lei" w:date="2022-05-13T19:56:00Z">
              <w:r>
                <w:rPr>
                  <w:rFonts w:eastAsia="KaiTi"/>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34C25462" w14:textId="77777777" w:rsidR="00551A8F" w:rsidRDefault="0002526D">
            <w:pPr>
              <w:pStyle w:val="a8"/>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新細明體"/>
                <w:bCs/>
                <w:lang w:eastAsia="zh-TW"/>
              </w:rPr>
            </w:pPr>
            <w:r>
              <w:rPr>
                <w:rFonts w:eastAsia="新細明體"/>
                <w:bCs/>
                <w:lang w:eastAsia="zh-TW"/>
              </w:rPr>
              <w:lastRenderedPageBreak/>
              <w:t>New H3C</w:t>
            </w:r>
          </w:p>
        </w:tc>
        <w:tc>
          <w:tcPr>
            <w:tcW w:w="4245" w:type="pct"/>
          </w:tcPr>
          <w:p w14:paraId="544E1A31" w14:textId="77777777" w:rsidR="00551A8F" w:rsidRDefault="0002526D">
            <w:pPr>
              <w:jc w:val="left"/>
              <w:rPr>
                <w:rFonts w:eastAsia="新細明體"/>
                <w:bCs/>
                <w:lang w:eastAsia="zh-TW"/>
              </w:rPr>
            </w:pPr>
            <w:r>
              <w:rPr>
                <w:rFonts w:eastAsia="新細明體"/>
                <w:bCs/>
                <w:lang w:eastAsia="zh-TW"/>
              </w:rPr>
              <w:t>OK</w:t>
            </w:r>
          </w:p>
        </w:tc>
      </w:tr>
      <w:tr w:rsidR="00551A8F" w14:paraId="49B9B590" w14:textId="77777777" w:rsidTr="00787678">
        <w:tc>
          <w:tcPr>
            <w:tcW w:w="755" w:type="pct"/>
          </w:tcPr>
          <w:p w14:paraId="345C18B0" w14:textId="77777777" w:rsidR="00551A8F" w:rsidRDefault="0002526D">
            <w:pPr>
              <w:jc w:val="left"/>
              <w:rPr>
                <w:rFonts w:eastAsia="新細明體"/>
                <w:bCs/>
                <w:lang w:eastAsia="zh-TW"/>
              </w:rPr>
            </w:pPr>
            <w:r>
              <w:rPr>
                <w:bCs/>
                <w:lang w:eastAsia="zh-CN"/>
              </w:rPr>
              <w:t>Nokia/NSB</w:t>
            </w:r>
          </w:p>
        </w:tc>
        <w:tc>
          <w:tcPr>
            <w:tcW w:w="4245" w:type="pct"/>
          </w:tcPr>
          <w:p w14:paraId="4C2BDC92" w14:textId="77777777" w:rsidR="00551A8F" w:rsidRDefault="0002526D">
            <w:pPr>
              <w:jc w:val="left"/>
              <w:rPr>
                <w:rFonts w:eastAsia="新細明體"/>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新細明體" w:hint="eastAsia"/>
                <w:bCs/>
                <w:lang w:val="en-US" w:eastAsia="zh-TW"/>
              </w:rPr>
              <w:t>M</w:t>
            </w:r>
            <w:r>
              <w:rPr>
                <w:rFonts w:eastAsia="新細明體"/>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新細明體"/>
                <w:bCs/>
                <w:lang w:val="en-US" w:eastAsia="zh-TW"/>
              </w:rPr>
            </w:pPr>
            <w:r>
              <w:rPr>
                <w:rFonts w:eastAsia="新細明體"/>
                <w:bCs/>
                <w:lang w:val="en-US" w:eastAsia="zh-TW"/>
              </w:rPr>
              <w:t>ZTE</w:t>
            </w:r>
          </w:p>
        </w:tc>
        <w:tc>
          <w:tcPr>
            <w:tcW w:w="4245" w:type="pct"/>
          </w:tcPr>
          <w:p w14:paraId="40410AA1" w14:textId="77777777" w:rsidR="00551A8F" w:rsidRDefault="0002526D">
            <w:pPr>
              <w:jc w:val="left"/>
              <w:rPr>
                <w:rFonts w:eastAsia="新細明體"/>
                <w:bCs/>
                <w:lang w:val="en-US" w:eastAsia="zh-CN"/>
              </w:rPr>
            </w:pPr>
            <w:r>
              <w:rPr>
                <w:rFonts w:eastAsia="新細明體"/>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新細明體"/>
                <w:bCs/>
                <w:lang w:val="en-US" w:eastAsia="zh-TW"/>
              </w:rPr>
            </w:pPr>
            <w:r>
              <w:rPr>
                <w:rFonts w:eastAsia="新細明體"/>
                <w:bCs/>
                <w:lang w:val="en-US" w:eastAsia="zh-TW"/>
              </w:rPr>
              <w:t>CMCC</w:t>
            </w:r>
          </w:p>
        </w:tc>
        <w:tc>
          <w:tcPr>
            <w:tcW w:w="4245" w:type="pct"/>
          </w:tcPr>
          <w:p w14:paraId="78D11A69" w14:textId="77777777" w:rsidR="00551A8F" w:rsidRDefault="0002526D">
            <w:pPr>
              <w:jc w:val="left"/>
              <w:rPr>
                <w:rFonts w:eastAsia="新細明體"/>
                <w:bCs/>
                <w:lang w:val="en-US" w:eastAsia="zh-TW"/>
              </w:rPr>
            </w:pPr>
            <w:r>
              <w:rPr>
                <w:rFonts w:eastAsia="新細明體"/>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新細明體"/>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新細明體"/>
                <w:bCs/>
                <w:lang w:val="en-US" w:eastAsia="zh-TW"/>
              </w:rPr>
              <w:t xml:space="preserve">OK with the proposal. Support QC that the indication should be such that </w:t>
            </w:r>
            <w:r w:rsidRPr="00D715CF">
              <w:rPr>
                <w:rFonts w:eastAsia="新細明體"/>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新細明體"/>
                <w:bCs/>
                <w:lang w:val="en-US" w:eastAsia="zh-TW"/>
              </w:rPr>
            </w:pPr>
            <w:r>
              <w:rPr>
                <w:rFonts w:eastAsia="新細明體"/>
                <w:bCs/>
                <w:lang w:val="en-US" w:eastAsia="zh-TW"/>
              </w:rPr>
              <w:t>Moderator</w:t>
            </w:r>
          </w:p>
        </w:tc>
        <w:tc>
          <w:tcPr>
            <w:tcW w:w="4245" w:type="pct"/>
          </w:tcPr>
          <w:p w14:paraId="4325B053" w14:textId="77777777" w:rsidR="005222EE" w:rsidRDefault="005222EE" w:rsidP="005222EE">
            <w:pPr>
              <w:jc w:val="left"/>
              <w:rPr>
                <w:rFonts w:eastAsia="新細明體"/>
                <w:bCs/>
                <w:lang w:val="en-US" w:eastAsia="zh-TW"/>
              </w:rPr>
            </w:pPr>
            <w:r>
              <w:rPr>
                <w:rFonts w:eastAsia="新細明體"/>
                <w:bCs/>
                <w:lang w:val="en-US" w:eastAsia="zh-TW"/>
              </w:rPr>
              <w:t>@Intel: I understand your point. Can we discuss cell level scheduling indication first then BWP level? On the other hand, opt 4 seems covered by opt1 except BWP indication.</w:t>
            </w:r>
          </w:p>
          <w:p w14:paraId="17EA387F" w14:textId="77777777" w:rsidR="005222EE" w:rsidRDefault="005222EE" w:rsidP="005222EE">
            <w:pPr>
              <w:jc w:val="left"/>
              <w:rPr>
                <w:rFonts w:eastAsia="新細明體"/>
                <w:bCs/>
                <w:lang w:val="en-US" w:eastAsia="zh-TW"/>
              </w:rPr>
            </w:pPr>
          </w:p>
          <w:p w14:paraId="0F861989" w14:textId="77777777" w:rsidR="005222EE" w:rsidRDefault="005222EE" w:rsidP="005222EE">
            <w:pPr>
              <w:jc w:val="left"/>
              <w:rPr>
                <w:rFonts w:eastAsia="新細明體"/>
                <w:bCs/>
                <w:lang w:val="en-US" w:eastAsia="zh-TW"/>
              </w:rPr>
            </w:pPr>
            <w:r>
              <w:rPr>
                <w:rFonts w:eastAsia="新細明體"/>
                <w:bCs/>
                <w:lang w:val="en-US" w:eastAsia="zh-TW"/>
              </w:rPr>
              <w:t>Considering majority companies prefer current proposal, I tend to keep it with minor change on main bullet.</w:t>
            </w:r>
          </w:p>
          <w:p w14:paraId="268E557E"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(Update)Proposal 3-3:</w:t>
            </w:r>
          </w:p>
          <w:p w14:paraId="3D728982" w14:textId="77777777" w:rsidR="005222EE" w:rsidRDefault="005222EE" w:rsidP="005222EE">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3C280F1D" w14:textId="77777777" w:rsidR="005222EE" w:rsidRDefault="005222EE" w:rsidP="005222EE">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21CC2BF6" w:rsidR="005222EE" w:rsidRDefault="005222EE" w:rsidP="005222EE">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sidR="005C5BCF">
              <w:rPr>
                <w:color w:val="000000" w:themeColor="text1"/>
                <w:lang w:eastAsia="en-US"/>
              </w:rPr>
              <w:pgNum/>
              <w:t>onfigure</w:t>
            </w:r>
            <w:r>
              <w:rPr>
                <w:color w:val="000000" w:themeColor="text1"/>
                <w:lang w:eastAsia="en-US"/>
              </w:rPr>
              <w:t xml:space="preserve"> cells that can be scheduled by the DCI 0_X/1_X </w:t>
            </w:r>
          </w:p>
          <w:p w14:paraId="79E06CFD" w14:textId="77777777" w:rsidR="005222EE" w:rsidRDefault="005222EE" w:rsidP="005222EE">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a"/>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47" w:author="Haipeng HP1 Lei" w:date="2022-05-13T19:54:00Z">
              <w:r>
                <w:rPr>
                  <w:rFonts w:eastAsiaTheme="minorEastAsia"/>
                  <w:bCs/>
                  <w:lang w:eastAsia="zh-CN"/>
                </w:rPr>
                <w:t xml:space="preserve">using existing field </w:t>
              </w:r>
            </w:ins>
            <w:ins w:id="1048" w:author="Haipeng HP1 Lei" w:date="2022-05-13T19:55:00Z">
              <w:r>
                <w:rPr>
                  <w:rFonts w:eastAsiaTheme="minorEastAsia"/>
                  <w:bCs/>
                  <w:lang w:eastAsia="zh-CN"/>
                </w:rPr>
                <w:t xml:space="preserve">(e.g., CIF, </w:t>
              </w:r>
            </w:ins>
            <w:ins w:id="1049" w:author="Haipeng HP1 Lei" w:date="2022-05-13T19:54:00Z">
              <w:r>
                <w:rPr>
                  <w:rFonts w:eastAsiaTheme="minorEastAsia"/>
                  <w:bCs/>
                  <w:lang w:eastAsia="zh-CN"/>
                </w:rPr>
                <w:t>FDRA</w:t>
              </w:r>
            </w:ins>
            <w:ins w:id="1050" w:author="Haipeng HP1 Lei" w:date="2022-05-13T19:55:00Z">
              <w:r>
                <w:rPr>
                  <w:rFonts w:eastAsiaTheme="minorEastAsia"/>
                  <w:bCs/>
                  <w:lang w:eastAsia="zh-CN"/>
                </w:rPr>
                <w:t>)</w:t>
              </w:r>
            </w:ins>
            <w:ins w:id="1051"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a"/>
              <w:numPr>
                <w:ilvl w:val="0"/>
                <w:numId w:val="18"/>
              </w:numPr>
              <w:rPr>
                <w:lang w:eastAsia="en-US"/>
              </w:rPr>
            </w:pPr>
            <w:ins w:id="1052" w:author="Haipeng HP1 Lei" w:date="2022-05-13T19:56:00Z">
              <w:r>
                <w:rPr>
                  <w:rFonts w:eastAsia="KaiTi"/>
                  <w:color w:val="7030A0"/>
                  <w:szCs w:val="20"/>
                  <w:lang w:eastAsia="zh-CN"/>
                </w:rPr>
                <w:t>Other options are not precluded.</w:t>
              </w:r>
            </w:ins>
          </w:p>
          <w:p w14:paraId="091C5A88" w14:textId="77777777" w:rsidR="005222EE" w:rsidRPr="008A7A8C" w:rsidRDefault="005222EE" w:rsidP="005222EE">
            <w:pPr>
              <w:jc w:val="left"/>
              <w:rPr>
                <w:rFonts w:eastAsia="新細明體"/>
                <w:bCs/>
                <w:lang w:eastAsia="zh-TW"/>
              </w:rPr>
            </w:pPr>
          </w:p>
          <w:p w14:paraId="0616200B" w14:textId="77777777" w:rsidR="005222EE" w:rsidRDefault="005222EE" w:rsidP="005222EE">
            <w:pPr>
              <w:jc w:val="left"/>
              <w:rPr>
                <w:rFonts w:eastAsia="新細明體"/>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CATT</w:t>
            </w:r>
          </w:p>
        </w:tc>
        <w:tc>
          <w:tcPr>
            <w:tcW w:w="4245" w:type="pct"/>
          </w:tcPr>
          <w:p w14:paraId="3608CA3B"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730DF2" w:rsidRPr="00E418B2" w14:paraId="55E85CB6" w14:textId="77777777" w:rsidTr="00E064F8">
        <w:tc>
          <w:tcPr>
            <w:tcW w:w="755" w:type="pct"/>
          </w:tcPr>
          <w:p w14:paraId="6C31EC47" w14:textId="1152466F" w:rsidR="00730DF2" w:rsidRDefault="00730DF2" w:rsidP="002C4892">
            <w:pPr>
              <w:jc w:val="left"/>
              <w:rPr>
                <w:rFonts w:eastAsiaTheme="minorEastAsia"/>
                <w:bCs/>
                <w:lang w:val="en-US" w:eastAsia="zh-CN"/>
              </w:rPr>
            </w:pPr>
            <w:r>
              <w:rPr>
                <w:rFonts w:eastAsiaTheme="minorEastAsia"/>
                <w:bCs/>
                <w:lang w:val="en-US" w:eastAsia="zh-CN"/>
              </w:rPr>
              <w:t>Apple</w:t>
            </w:r>
          </w:p>
        </w:tc>
        <w:tc>
          <w:tcPr>
            <w:tcW w:w="4245" w:type="pct"/>
          </w:tcPr>
          <w:p w14:paraId="524255F4" w14:textId="461A7AA2" w:rsidR="00730DF2" w:rsidRDefault="00730DF2" w:rsidP="002C4892">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r w:rsidR="000956EF" w14:paraId="662A4E00" w14:textId="77777777" w:rsidTr="000956EF">
        <w:tc>
          <w:tcPr>
            <w:tcW w:w="755" w:type="pct"/>
          </w:tcPr>
          <w:p w14:paraId="5850F3FB" w14:textId="77777777" w:rsidR="000956EF" w:rsidRDefault="000956EF" w:rsidP="002C4892">
            <w:pPr>
              <w:jc w:val="left"/>
              <w:rPr>
                <w:rFonts w:eastAsia="新細明體"/>
                <w:bCs/>
                <w:lang w:val="en-US" w:eastAsia="zh-TW"/>
              </w:rPr>
            </w:pPr>
            <w:r>
              <w:rPr>
                <w:rFonts w:eastAsia="新細明體"/>
                <w:bCs/>
                <w:lang w:val="en-US" w:eastAsia="zh-TW"/>
              </w:rPr>
              <w:t>Ericsson4</w:t>
            </w:r>
          </w:p>
        </w:tc>
        <w:tc>
          <w:tcPr>
            <w:tcW w:w="4245" w:type="pct"/>
          </w:tcPr>
          <w:p w14:paraId="34ACD9BF" w14:textId="77777777" w:rsidR="000956EF" w:rsidRDefault="000956EF" w:rsidP="002C4892">
            <w:pPr>
              <w:jc w:val="left"/>
              <w:rPr>
                <w:rFonts w:eastAsia="新細明體"/>
                <w:bCs/>
                <w:lang w:val="en-US" w:eastAsia="zh-TW"/>
              </w:rPr>
            </w:pPr>
            <w:r>
              <w:rPr>
                <w:rFonts w:eastAsia="新細明體"/>
                <w:bCs/>
                <w:lang w:val="en-US" w:eastAsia="zh-TW"/>
              </w:rPr>
              <w:t>OK.</w:t>
            </w:r>
          </w:p>
        </w:tc>
      </w:tr>
      <w:tr w:rsidR="002C4892" w14:paraId="6C5D50C4" w14:textId="77777777" w:rsidTr="000956EF">
        <w:tc>
          <w:tcPr>
            <w:tcW w:w="755" w:type="pct"/>
          </w:tcPr>
          <w:p w14:paraId="4CB7212E" w14:textId="7F0F0226" w:rsidR="002C4892" w:rsidRPr="002C4892" w:rsidRDefault="00CE0B4D" w:rsidP="002C4892">
            <w:pPr>
              <w:jc w:val="left"/>
              <w:rPr>
                <w:rFonts w:eastAsiaTheme="minorEastAsia"/>
                <w:bCs/>
                <w:lang w:val="en-US" w:eastAsia="zh-CN"/>
              </w:rPr>
            </w:pPr>
            <w:r>
              <w:rPr>
                <w:rFonts w:eastAsiaTheme="minorEastAsia"/>
                <w:bCs/>
                <w:lang w:val="en-US" w:eastAsia="zh-CN"/>
              </w:rPr>
              <w:t>Moderator2</w:t>
            </w:r>
          </w:p>
        </w:tc>
        <w:tc>
          <w:tcPr>
            <w:tcW w:w="4245" w:type="pct"/>
          </w:tcPr>
          <w:p w14:paraId="2880B2EF" w14:textId="48568B54" w:rsidR="002C4892" w:rsidRPr="002C4892" w:rsidRDefault="00CE0B4D" w:rsidP="002C4892">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F86871" w14:paraId="3A873AB1" w14:textId="77777777" w:rsidTr="000956EF">
        <w:tc>
          <w:tcPr>
            <w:tcW w:w="755" w:type="pct"/>
          </w:tcPr>
          <w:p w14:paraId="019C38E0" w14:textId="2B75C390" w:rsidR="00F86871" w:rsidRDefault="00F86871" w:rsidP="00F86871">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613E9FD9" w14:textId="5FDC3B69" w:rsidR="00F86871" w:rsidRDefault="00F86871" w:rsidP="00F86871">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E68EE" w14:paraId="5DC8B66C" w14:textId="77777777" w:rsidTr="00DE68EE">
        <w:tc>
          <w:tcPr>
            <w:tcW w:w="755" w:type="pct"/>
          </w:tcPr>
          <w:p w14:paraId="05088851" w14:textId="77777777" w:rsidR="00DE68EE" w:rsidRDefault="00DE68EE" w:rsidP="0050783B">
            <w:pPr>
              <w:jc w:val="left"/>
              <w:rPr>
                <w:rFonts w:eastAsiaTheme="minorEastAsia"/>
                <w:bCs/>
                <w:lang w:eastAsia="zh-CN"/>
              </w:rPr>
            </w:pPr>
            <w:r>
              <w:rPr>
                <w:rFonts w:eastAsia="Malgun Gothic" w:hint="eastAsia"/>
                <w:bCs/>
              </w:rPr>
              <w:t>LG</w:t>
            </w:r>
          </w:p>
        </w:tc>
        <w:tc>
          <w:tcPr>
            <w:tcW w:w="4245" w:type="pct"/>
          </w:tcPr>
          <w:p w14:paraId="336250F6" w14:textId="77777777" w:rsidR="00DE68EE" w:rsidRDefault="00DE68EE" w:rsidP="0050783B">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1548B2" w14:paraId="61ED93E1" w14:textId="77777777" w:rsidTr="00DE68EE">
        <w:tc>
          <w:tcPr>
            <w:tcW w:w="755" w:type="pct"/>
          </w:tcPr>
          <w:p w14:paraId="73F0BF64" w14:textId="4FAFE11F" w:rsidR="001548B2" w:rsidRPr="001548B2" w:rsidRDefault="001548B2" w:rsidP="0050783B">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14:paraId="75EB60CD" w14:textId="33A177CD" w:rsidR="001548B2" w:rsidRPr="001548B2" w:rsidRDefault="001548B2" w:rsidP="0050783B">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5C5BCF" w14:paraId="483C5576" w14:textId="77777777" w:rsidTr="00DE68EE">
        <w:tc>
          <w:tcPr>
            <w:tcW w:w="755" w:type="pct"/>
          </w:tcPr>
          <w:p w14:paraId="69D0971F" w14:textId="5DF2AC4F" w:rsidR="005C5BCF" w:rsidRPr="005C5BCF" w:rsidRDefault="005C5BCF" w:rsidP="0050783B">
            <w:pPr>
              <w:jc w:val="left"/>
              <w:rPr>
                <w:rFonts w:eastAsia="新細明體" w:hint="eastAsia"/>
                <w:bCs/>
                <w:lang w:eastAsia="zh-TW"/>
              </w:rPr>
            </w:pPr>
            <w:r>
              <w:rPr>
                <w:rFonts w:eastAsia="新細明體" w:hint="eastAsia"/>
                <w:bCs/>
                <w:lang w:eastAsia="zh-TW"/>
              </w:rPr>
              <w:t>M</w:t>
            </w:r>
            <w:r>
              <w:rPr>
                <w:rFonts w:eastAsia="新細明體"/>
                <w:bCs/>
                <w:lang w:eastAsia="zh-TW"/>
              </w:rPr>
              <w:t>TK</w:t>
            </w:r>
          </w:p>
        </w:tc>
        <w:tc>
          <w:tcPr>
            <w:tcW w:w="4245" w:type="pct"/>
          </w:tcPr>
          <w:p w14:paraId="0242657E" w14:textId="79B1436F" w:rsidR="005C5BCF" w:rsidRPr="005C5BCF" w:rsidRDefault="005C5BCF" w:rsidP="0050783B">
            <w:pPr>
              <w:jc w:val="left"/>
              <w:rPr>
                <w:rFonts w:eastAsia="新細明體" w:hint="eastAsia"/>
                <w:bCs/>
                <w:lang w:eastAsia="zh-TW"/>
              </w:rPr>
            </w:pPr>
            <w:r>
              <w:rPr>
                <w:rFonts w:eastAsia="新細明體" w:hint="eastAsia"/>
                <w:bCs/>
                <w:lang w:eastAsia="zh-TW"/>
              </w:rPr>
              <w:t>F</w:t>
            </w:r>
            <w:r>
              <w:rPr>
                <w:rFonts w:eastAsia="新細明體"/>
                <w:bCs/>
                <w:lang w:eastAsia="zh-TW"/>
              </w:rPr>
              <w:t>ine with the proposal.</w:t>
            </w:r>
          </w:p>
        </w:tc>
      </w:tr>
    </w:tbl>
    <w:p w14:paraId="591731FE" w14:textId="77777777" w:rsidR="00551A8F" w:rsidRPr="00DE68EE" w:rsidRDefault="00551A8F" w:rsidP="00E064F8">
      <w:pPr>
        <w:rPr>
          <w:rFonts w:eastAsiaTheme="minorEastAsia"/>
          <w:lang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1053" w:author="Haipeng HP1 Lei" w:date="2022-05-11T18:24:00Z"/>
          <w:lang w:eastAsia="en-US"/>
        </w:rPr>
      </w:pPr>
    </w:p>
    <w:p w14:paraId="5B6DD12D" w14:textId="77777777" w:rsidR="00551A8F" w:rsidRDefault="00551A8F">
      <w:pPr>
        <w:rPr>
          <w:ins w:id="1054"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2"/>
        <w:ind w:left="540"/>
      </w:pPr>
      <w:r>
        <w:t>Other related issues</w:t>
      </w:r>
    </w:p>
    <w:p w14:paraId="50F6DC58" w14:textId="77777777" w:rsidR="00551A8F" w:rsidRDefault="00551A8F">
      <w:pPr>
        <w:rPr>
          <w:lang w:eastAsia="en-US"/>
        </w:rPr>
      </w:pPr>
    </w:p>
    <w:tbl>
      <w:tblPr>
        <w:tblStyle w:val="af7"/>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a"/>
              <w:numPr>
                <w:ilvl w:val="0"/>
                <w:numId w:val="17"/>
              </w:numPr>
              <w:rPr>
                <w:rFonts w:eastAsia="KaiTi"/>
                <w:b/>
                <w:bCs/>
                <w:sz w:val="22"/>
                <w:lang w:eastAsia="zh-CN"/>
              </w:rPr>
            </w:pPr>
            <w:bookmarkStart w:id="1055" w:name="_Hlk102720095"/>
            <w:r>
              <w:rPr>
                <w:rFonts w:eastAsia="KaiTi"/>
                <w:b/>
                <w:bCs/>
                <w:sz w:val="22"/>
                <w:lang w:eastAsia="zh-CN"/>
              </w:rPr>
              <w:t>ZTE</w:t>
            </w:r>
          </w:p>
          <w:p w14:paraId="492CE13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KaiTi"/>
                <w:b/>
                <w:bCs/>
                <w:sz w:val="22"/>
                <w:lang w:val="en-US" w:eastAsia="zh-CN"/>
              </w:rPr>
            </w:pPr>
          </w:p>
          <w:p w14:paraId="2C2E9421"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11F57F4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KaiTi"/>
                <w:b/>
                <w:bCs/>
                <w:sz w:val="22"/>
                <w:lang w:eastAsia="zh-CN"/>
              </w:rPr>
            </w:pPr>
          </w:p>
          <w:p w14:paraId="7B34947D"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2B316DEE" w14:textId="77777777" w:rsidR="00551A8F" w:rsidRDefault="0002526D">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KaiTi"/>
                <w:b/>
                <w:bCs/>
                <w:sz w:val="22"/>
                <w:lang w:val="en-US" w:eastAsia="zh-CN"/>
              </w:rPr>
            </w:pPr>
          </w:p>
          <w:p w14:paraId="6924E9D1"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482ADBB4" w14:textId="77777777" w:rsidR="00551A8F" w:rsidRDefault="0002526D">
            <w:pPr>
              <w:pStyle w:val="a"/>
              <w:numPr>
                <w:ilvl w:val="0"/>
                <w:numId w:val="18"/>
              </w:numPr>
              <w:rPr>
                <w:rFonts w:eastAsia="KaiTi"/>
                <w:i/>
                <w:iCs/>
                <w:szCs w:val="20"/>
                <w:lang w:val="en-US" w:eastAsia="zh-CN"/>
              </w:rPr>
            </w:pPr>
            <w:bookmarkStart w:id="1056"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056"/>
          </w:p>
          <w:p w14:paraId="2F3B6DFF" w14:textId="77777777" w:rsidR="00551A8F" w:rsidRDefault="00551A8F">
            <w:pPr>
              <w:rPr>
                <w:rFonts w:eastAsia="KaiTi"/>
                <w:b/>
                <w:bCs/>
                <w:sz w:val="22"/>
                <w:lang w:val="en-US" w:eastAsia="zh-CN"/>
              </w:rPr>
            </w:pPr>
          </w:p>
          <w:p w14:paraId="15F78ECE" w14:textId="77777777" w:rsidR="00551A8F" w:rsidRDefault="0002526D">
            <w:pPr>
              <w:pStyle w:val="a"/>
              <w:numPr>
                <w:ilvl w:val="0"/>
                <w:numId w:val="17"/>
              </w:numPr>
              <w:rPr>
                <w:rFonts w:eastAsia="KaiTi"/>
                <w:b/>
                <w:bCs/>
                <w:sz w:val="22"/>
                <w:lang w:eastAsia="zh-CN"/>
              </w:rPr>
            </w:pPr>
            <w:r>
              <w:rPr>
                <w:rFonts w:eastAsia="KaiTi"/>
                <w:b/>
                <w:bCs/>
                <w:sz w:val="22"/>
                <w:lang w:eastAsia="zh-CN"/>
              </w:rPr>
              <w:t>NEC</w:t>
            </w:r>
          </w:p>
          <w:p w14:paraId="552E2D0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a"/>
              <w:numPr>
                <w:ilvl w:val="0"/>
                <w:numId w:val="0"/>
              </w:numPr>
              <w:ind w:left="360"/>
              <w:rPr>
                <w:rFonts w:eastAsia="KaiTi"/>
                <w:b/>
                <w:bCs/>
                <w:sz w:val="22"/>
                <w:lang w:eastAsia="zh-CN"/>
              </w:rPr>
            </w:pPr>
          </w:p>
          <w:p w14:paraId="11D952CD" w14:textId="77777777" w:rsidR="00551A8F" w:rsidRDefault="0002526D">
            <w:pPr>
              <w:pStyle w:val="a"/>
              <w:numPr>
                <w:ilvl w:val="0"/>
                <w:numId w:val="17"/>
              </w:numPr>
              <w:rPr>
                <w:rFonts w:eastAsia="KaiTi"/>
                <w:b/>
                <w:bCs/>
                <w:sz w:val="22"/>
                <w:lang w:eastAsia="zh-CN"/>
              </w:rPr>
            </w:pPr>
            <w:r>
              <w:rPr>
                <w:rFonts w:eastAsia="KaiTi"/>
                <w:b/>
                <w:bCs/>
                <w:sz w:val="22"/>
                <w:lang w:eastAsia="zh-CN"/>
              </w:rPr>
              <w:t>Langbo</w:t>
            </w:r>
          </w:p>
          <w:p w14:paraId="594A41F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Pr>
                <w:rFonts w:eastAsia="KaiTi"/>
                <w:i/>
                <w:iCs/>
                <w:szCs w:val="20"/>
                <w:lang w:val="en-US" w:eastAsia="zh-CN"/>
              </w:rPr>
              <w:pgNum/>
            </w:r>
            <w:r>
              <w:rPr>
                <w:rFonts w:eastAsia="KaiTi"/>
                <w:i/>
                <w:iCs/>
                <w:szCs w:val="20"/>
                <w:lang w:val="en-US" w:eastAsia="zh-CN"/>
              </w:rPr>
              <w:t>pdate</w:t>
            </w:r>
            <w:r>
              <w:rPr>
                <w:rFonts w:eastAsia="KaiTi"/>
                <w:i/>
                <w:iCs/>
                <w:szCs w:val="20"/>
                <w:lang w:val="en-US" w:eastAsia="zh-CN"/>
              </w:rPr>
              <w:pgNum/>
            </w:r>
            <w:r>
              <w:rPr>
                <w:rFonts w:eastAsia="KaiTi"/>
                <w:i/>
                <w:iCs/>
                <w:szCs w:val="20"/>
                <w:lang w:val="en-US" w:eastAsia="zh-CN"/>
              </w:rPr>
              <w:t>ted for multi-cell PUSCH/PDSCH scheduling.</w:t>
            </w:r>
          </w:p>
          <w:p w14:paraId="79C141C9" w14:textId="77777777" w:rsidR="00551A8F" w:rsidRDefault="00551A8F">
            <w:pPr>
              <w:rPr>
                <w:rFonts w:eastAsia="KaiTi"/>
                <w:b/>
                <w:bCs/>
                <w:sz w:val="22"/>
                <w:lang w:eastAsia="zh-CN"/>
              </w:rPr>
            </w:pPr>
          </w:p>
          <w:p w14:paraId="0605BA21"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24C22C1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w:t>
            </w:r>
          </w:p>
          <w:p w14:paraId="4821B58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503F14E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w:t>
            </w:r>
          </w:p>
          <w:p w14:paraId="1F12AA1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730EF86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Proposal 6</w:t>
            </w:r>
          </w:p>
          <w:p w14:paraId="205C0B6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5357CD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w:t>
            </w:r>
          </w:p>
          <w:p w14:paraId="1004136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76976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7403CBB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PUSCHs, respectively.  </w:t>
            </w:r>
          </w:p>
          <w:p w14:paraId="50AA3997"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 respectively.</w:t>
            </w:r>
          </w:p>
          <w:p w14:paraId="2D702C1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w:t>
            </w:r>
          </w:p>
          <w:p w14:paraId="435897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Pr>
                <w:rFonts w:eastAsia="KaiTi"/>
                <w:i/>
                <w:szCs w:val="20"/>
                <w:vertAlign w:val="superscript"/>
                <w:lang w:val="en-AU" w:eastAsia="zh-CN"/>
              </w:rPr>
              <w:t>st</w:t>
            </w:r>
            <w:r>
              <w:rPr>
                <w:rFonts w:eastAsia="KaiTi"/>
                <w:i/>
                <w:szCs w:val="20"/>
                <w:lang w:val="en-AU" w:eastAsia="zh-CN"/>
              </w:rPr>
              <w:t xml:space="preserve"> and 2</w:t>
            </w:r>
            <w:r>
              <w:rPr>
                <w:rFonts w:eastAsia="KaiTi"/>
                <w:i/>
                <w:szCs w:val="20"/>
                <w:vertAlign w:val="superscript"/>
                <w:lang w:val="en-AU" w:eastAsia="zh-CN"/>
              </w:rPr>
              <w:t>nd</w:t>
            </w:r>
            <w:r>
              <w:rPr>
                <w:rFonts w:eastAsia="KaiTi"/>
                <w:i/>
                <w:szCs w:val="20"/>
                <w:lang w:val="en-AU" w:eastAsia="zh-CN"/>
              </w:rPr>
              <w:t xml:space="preserve"> TB), and PUSCHs, respectively.  </w:t>
            </w:r>
          </w:p>
          <w:p w14:paraId="38BA8EE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10</w:t>
            </w:r>
          </w:p>
          <w:p w14:paraId="6808305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1D337B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13</w:t>
            </w:r>
          </w:p>
          <w:p w14:paraId="4E1E493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7AEB98B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KaiTi"/>
                <w:b/>
                <w:bCs/>
                <w:sz w:val="22"/>
                <w:lang w:eastAsia="zh-CN"/>
              </w:rPr>
            </w:pPr>
          </w:p>
          <w:p w14:paraId="32FF006C" w14:textId="77777777" w:rsidR="00551A8F" w:rsidRDefault="0002526D">
            <w:pPr>
              <w:pStyle w:val="a"/>
              <w:numPr>
                <w:ilvl w:val="0"/>
                <w:numId w:val="17"/>
              </w:numPr>
              <w:rPr>
                <w:rFonts w:eastAsia="KaiTi"/>
                <w:b/>
                <w:bCs/>
                <w:sz w:val="22"/>
                <w:lang w:eastAsia="zh-CN"/>
              </w:rPr>
            </w:pPr>
            <w:r>
              <w:rPr>
                <w:rFonts w:eastAsia="KaiTi"/>
                <w:b/>
                <w:bCs/>
                <w:sz w:val="22"/>
                <w:lang w:eastAsia="zh-CN"/>
              </w:rPr>
              <w:t>Charter Communications</w:t>
            </w:r>
          </w:p>
          <w:p w14:paraId="7BBFF8BC"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Scells with a dormant BWP, for energy-efficient and low-latency NR performance.</w:t>
            </w:r>
          </w:p>
          <w:p w14:paraId="0EB64BC5" w14:textId="77777777" w:rsidR="00551A8F" w:rsidRDefault="00551A8F">
            <w:pPr>
              <w:rPr>
                <w:rFonts w:eastAsia="KaiTi"/>
                <w:b/>
                <w:bCs/>
                <w:sz w:val="22"/>
                <w:lang w:eastAsia="zh-CN"/>
              </w:rPr>
            </w:pPr>
          </w:p>
          <w:p w14:paraId="028587A2"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57B0F4C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w:t>
            </w:r>
          </w:p>
          <w:p w14:paraId="3AAAF5C5"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4BA36CF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579931B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2B15842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770D3198" w14:textId="77777777" w:rsidR="00551A8F" w:rsidRDefault="0002526D">
            <w:pPr>
              <w:pStyle w:val="a"/>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a"/>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5A9F2C9" w14:textId="77777777" w:rsidR="00551A8F" w:rsidRDefault="0002526D">
            <w:pPr>
              <w:pStyle w:val="a"/>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a"/>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a"/>
              <w:numPr>
                <w:ilvl w:val="0"/>
                <w:numId w:val="35"/>
              </w:numPr>
              <w:spacing w:before="120" w:after="120"/>
              <w:rPr>
                <w:bCs/>
                <w:i/>
                <w:iCs/>
                <w:szCs w:val="20"/>
              </w:rPr>
            </w:pPr>
            <w:r>
              <w:rPr>
                <w:bCs/>
                <w:i/>
                <w:iCs/>
                <w:szCs w:val="20"/>
              </w:rPr>
              <w:lastRenderedPageBreak/>
              <w:t>State 2: DCI for scheduling FR2 cells is monitored/received on FR2 cell(s)</w:t>
            </w:r>
          </w:p>
          <w:p w14:paraId="15A210CE" w14:textId="77777777" w:rsidR="00551A8F" w:rsidRDefault="0002526D">
            <w:pPr>
              <w:pStyle w:val="a"/>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a"/>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a"/>
              <w:numPr>
                <w:ilvl w:val="0"/>
                <w:numId w:val="0"/>
              </w:numPr>
              <w:ind w:left="720"/>
              <w:rPr>
                <w:lang w:eastAsia="en-US"/>
              </w:rPr>
            </w:pPr>
          </w:p>
        </w:tc>
      </w:tr>
      <w:bookmarkEnd w:id="1055"/>
    </w:tbl>
    <w:p w14:paraId="50E902AF" w14:textId="77777777" w:rsidR="00551A8F" w:rsidRDefault="00551A8F">
      <w:pPr>
        <w:rPr>
          <w:lang w:eastAsia="en-US"/>
        </w:rPr>
      </w:pPr>
    </w:p>
    <w:p w14:paraId="1618E0BF" w14:textId="77777777" w:rsidR="00551A8F" w:rsidRDefault="00551A8F">
      <w:pPr>
        <w:wordWrap w:val="0"/>
        <w:rPr>
          <w:rFonts w:eastAsia="KaiTi"/>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2CA45D35" w14:textId="77777777" w:rsidR="00551A8F" w:rsidRDefault="0002526D">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a"/>
              <w:numPr>
                <w:ilvl w:val="0"/>
                <w:numId w:val="17"/>
              </w:numPr>
              <w:rPr>
                <w:lang w:eastAsia="en-US"/>
              </w:rPr>
            </w:pPr>
            <w:r>
              <w:rPr>
                <w:rFonts w:eastAsia="KaiTi"/>
                <w:b/>
                <w:bCs/>
                <w:sz w:val="22"/>
                <w:lang w:eastAsia="zh-CN"/>
              </w:rPr>
              <w:t>ZTE</w:t>
            </w:r>
          </w:p>
          <w:p w14:paraId="3D8A7C9B" w14:textId="77777777" w:rsidR="00551A8F" w:rsidRDefault="0002526D">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4DB234C" w14:textId="77777777" w:rsidR="00551A8F" w:rsidRDefault="00551A8F">
            <w:pPr>
              <w:rPr>
                <w:lang w:eastAsia="en-US"/>
              </w:rPr>
            </w:pPr>
          </w:p>
          <w:p w14:paraId="65E5DE0B"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3E84381E" w14:textId="77777777" w:rsidR="00551A8F" w:rsidRDefault="0002526D">
            <w:pPr>
              <w:pStyle w:val="a"/>
              <w:numPr>
                <w:ilvl w:val="0"/>
                <w:numId w:val="18"/>
              </w:numPr>
              <w:rPr>
                <w:rFonts w:eastAsia="KaiTi"/>
                <w:bCs/>
                <w:i/>
                <w:szCs w:val="20"/>
                <w:lang w:val="en-US"/>
              </w:rPr>
            </w:pPr>
            <w:bookmarkStart w:id="1057"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057"/>
          </w:p>
          <w:p w14:paraId="7169B4DB" w14:textId="77777777" w:rsidR="00551A8F" w:rsidRDefault="0002526D">
            <w:pPr>
              <w:pStyle w:val="a"/>
              <w:numPr>
                <w:ilvl w:val="0"/>
                <w:numId w:val="18"/>
              </w:numPr>
              <w:rPr>
                <w:rFonts w:eastAsia="KaiTi"/>
                <w:bCs/>
                <w:i/>
                <w:szCs w:val="20"/>
                <w:lang w:val="en-US"/>
              </w:rPr>
            </w:pPr>
            <w:bookmarkStart w:id="1058"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058"/>
          </w:p>
          <w:p w14:paraId="7F4C2D37" w14:textId="77777777" w:rsidR="00551A8F" w:rsidRDefault="0002526D">
            <w:pPr>
              <w:pStyle w:val="a"/>
              <w:numPr>
                <w:ilvl w:val="0"/>
                <w:numId w:val="18"/>
              </w:numPr>
              <w:rPr>
                <w:rFonts w:eastAsia="KaiTi"/>
                <w:bCs/>
                <w:i/>
                <w:szCs w:val="20"/>
                <w:lang w:val="en-US"/>
              </w:rPr>
            </w:pPr>
            <w:bookmarkStart w:id="1059"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1059"/>
            <w:r>
              <w:rPr>
                <w:rFonts w:eastAsia="KaiTi"/>
                <w:bCs/>
                <w:i/>
                <w:szCs w:val="20"/>
                <w:lang w:val="en-US"/>
              </w:rPr>
              <w:t xml:space="preserve"> </w:t>
            </w:r>
          </w:p>
          <w:p w14:paraId="286F9A55" w14:textId="77777777" w:rsidR="00551A8F" w:rsidRDefault="0002526D">
            <w:pPr>
              <w:pStyle w:val="a"/>
              <w:numPr>
                <w:ilvl w:val="0"/>
                <w:numId w:val="18"/>
              </w:numPr>
              <w:rPr>
                <w:rFonts w:eastAsia="KaiTi"/>
                <w:bCs/>
                <w:i/>
                <w:szCs w:val="20"/>
                <w:lang w:val="en-US"/>
              </w:rPr>
            </w:pPr>
            <w:bookmarkStart w:id="1060"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060"/>
          </w:p>
          <w:p w14:paraId="5C807263" w14:textId="77777777" w:rsidR="00551A8F" w:rsidRDefault="00551A8F">
            <w:pPr>
              <w:rPr>
                <w:lang w:eastAsia="en-US"/>
              </w:rPr>
            </w:pPr>
          </w:p>
          <w:p w14:paraId="46B1330E" w14:textId="77777777" w:rsidR="00551A8F" w:rsidRDefault="0002526D">
            <w:pPr>
              <w:pStyle w:val="a"/>
              <w:numPr>
                <w:ilvl w:val="0"/>
                <w:numId w:val="17"/>
              </w:numPr>
              <w:rPr>
                <w:rFonts w:eastAsia="KaiTi"/>
                <w:b/>
                <w:bCs/>
                <w:sz w:val="22"/>
                <w:lang w:eastAsia="zh-CN"/>
              </w:rPr>
            </w:pPr>
            <w:r>
              <w:rPr>
                <w:rFonts w:eastAsia="KaiTi"/>
                <w:b/>
                <w:bCs/>
                <w:sz w:val="22"/>
                <w:lang w:eastAsia="zh-CN"/>
              </w:rPr>
              <w:t>Lenovo</w:t>
            </w:r>
          </w:p>
          <w:p w14:paraId="170079EE" w14:textId="77777777" w:rsidR="00551A8F" w:rsidRDefault="0002526D">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04E63431" w14:textId="77777777" w:rsidR="00551A8F" w:rsidRDefault="0002526D">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a"/>
              <w:numPr>
                <w:ilvl w:val="0"/>
                <w:numId w:val="18"/>
              </w:numPr>
              <w:rPr>
                <w:rFonts w:eastAsia="KaiTi"/>
                <w:bCs/>
                <w:i/>
                <w:szCs w:val="20"/>
                <w:lang w:val="en-US"/>
              </w:rPr>
            </w:pPr>
            <w:r>
              <w:rPr>
                <w:rFonts w:eastAsia="KaiTi"/>
                <w:bCs/>
                <w:i/>
                <w:szCs w:val="20"/>
                <w:lang w:val="en-US"/>
              </w:rPr>
              <w:lastRenderedPageBreak/>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629C6A7A" w14:textId="77777777" w:rsidR="00551A8F" w:rsidRDefault="0002526D">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5ADAC67" w14:textId="77777777" w:rsidR="00551A8F" w:rsidRDefault="0002526D">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5F66EEB4" w14:textId="77777777" w:rsidR="00551A8F" w:rsidRDefault="0002526D">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6D13994F" w14:textId="77777777" w:rsidR="00551A8F" w:rsidRDefault="0002526D">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23ED57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54B1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319A93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45C7D01E" w14:textId="77777777" w:rsidR="00551A8F" w:rsidRDefault="0002526D">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000162F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503E6F6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06449BD0" w14:textId="77777777" w:rsidR="00551A8F" w:rsidRDefault="0002526D">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111A304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4BB436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CD757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1C5327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3D2FC3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5C0366ED" w14:textId="77777777" w:rsidR="00551A8F" w:rsidRDefault="0002526D">
            <w:pPr>
              <w:pStyle w:val="a"/>
              <w:numPr>
                <w:ilvl w:val="0"/>
                <w:numId w:val="18"/>
              </w:numPr>
              <w:rPr>
                <w:rFonts w:eastAsia="KaiTi"/>
                <w:bCs/>
                <w:i/>
                <w:szCs w:val="20"/>
                <w:lang w:val="en-US"/>
              </w:rPr>
            </w:pPr>
            <w:r>
              <w:rPr>
                <w:rFonts w:eastAsia="KaiTi"/>
                <w:bCs/>
                <w:i/>
                <w:szCs w:val="20"/>
                <w:lang w:val="en-US"/>
              </w:rPr>
              <w:t>Proposal 11</w:t>
            </w:r>
          </w:p>
          <w:p w14:paraId="09906D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Further study on how to derive slot offset between reference PDSCH and PDSCH in different CCs. </w:t>
            </w:r>
          </w:p>
          <w:p w14:paraId="2619B0AC" w14:textId="77777777" w:rsidR="00551A8F" w:rsidRDefault="0002526D">
            <w:pPr>
              <w:pStyle w:val="a"/>
              <w:numPr>
                <w:ilvl w:val="0"/>
                <w:numId w:val="18"/>
              </w:numPr>
              <w:rPr>
                <w:rFonts w:eastAsia="KaiTi"/>
                <w:bCs/>
                <w:i/>
                <w:szCs w:val="20"/>
                <w:lang w:val="en-US"/>
              </w:rPr>
            </w:pPr>
            <w:r>
              <w:rPr>
                <w:rFonts w:eastAsia="KaiTi"/>
                <w:bCs/>
                <w:i/>
                <w:szCs w:val="20"/>
                <w:lang w:val="en-US"/>
              </w:rPr>
              <w:t>Proposal 12</w:t>
            </w:r>
          </w:p>
          <w:p w14:paraId="429B8A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64169C2B"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52720DC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50D29D67" w14:textId="77777777" w:rsidR="00551A8F" w:rsidRDefault="0002526D">
            <w:pPr>
              <w:pStyle w:val="a"/>
              <w:numPr>
                <w:ilvl w:val="0"/>
                <w:numId w:val="18"/>
              </w:numPr>
              <w:rPr>
                <w:rFonts w:eastAsia="KaiTi"/>
                <w:bCs/>
                <w:i/>
                <w:szCs w:val="20"/>
                <w:lang w:val="en-US"/>
              </w:rPr>
            </w:pPr>
            <w:r>
              <w:rPr>
                <w:rFonts w:eastAsia="KaiTi"/>
                <w:bCs/>
                <w:i/>
                <w:szCs w:val="20"/>
                <w:lang w:val="en-US"/>
              </w:rPr>
              <w:t>Proposal 7:</w:t>
            </w:r>
          </w:p>
          <w:p w14:paraId="3AED63D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738894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0EF802F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B96E68B" w14:textId="77777777" w:rsidR="00551A8F" w:rsidRDefault="0002526D">
            <w:pPr>
              <w:pStyle w:val="a"/>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a"/>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a"/>
              <w:numPr>
                <w:ilvl w:val="0"/>
                <w:numId w:val="35"/>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2010772B"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2"/>
        <w:ind w:left="540"/>
      </w:pPr>
      <w:r>
        <w:t>Moderator summary and proposals based on contributions</w:t>
      </w:r>
    </w:p>
    <w:p w14:paraId="6E669538" w14:textId="77777777" w:rsidR="00551A8F" w:rsidRDefault="00551A8F"/>
    <w:p w14:paraId="70778013" w14:textId="77777777" w:rsidR="00551A8F" w:rsidRDefault="0002526D">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 xml:space="preserve">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w:t>
      </w:r>
      <w:r>
        <w:lastRenderedPageBreak/>
        <w:t>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2"/>
        <w:ind w:left="540"/>
      </w:pPr>
      <w:r>
        <w:t>1</w:t>
      </w:r>
      <w:r>
        <w:rPr>
          <w:vertAlign w:val="superscript"/>
        </w:rPr>
        <w:t>st</w:t>
      </w:r>
      <w:r>
        <w:t xml:space="preserve"> round of discussions</w:t>
      </w:r>
    </w:p>
    <w:p w14:paraId="344244B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6D52339B" w14:textId="77777777" w:rsidR="00551A8F" w:rsidRDefault="0002526D">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592C470"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6A86AB5E"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068FFAB1" w14:textId="77777777" w:rsidR="00551A8F" w:rsidRDefault="0002526D">
            <w:pPr>
              <w:rPr>
                <w:bCs/>
                <w:lang w:val="en-US" w:eastAsia="zh-CN"/>
              </w:rPr>
            </w:pPr>
            <w:r>
              <w:rPr>
                <w:rFonts w:eastAsia="新細明體" w:hint="eastAsia"/>
                <w:bCs/>
                <w:lang w:eastAsia="zh-TW"/>
              </w:rPr>
              <w:t>S</w:t>
            </w:r>
            <w:r>
              <w:rPr>
                <w:rFonts w:eastAsia="新細明體"/>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新細明體"/>
                <w:bCs/>
                <w:lang w:eastAsia="zh-TW"/>
              </w:rPr>
            </w:pPr>
            <w:r>
              <w:rPr>
                <w:bCs/>
                <w:lang w:eastAsia="zh-CN"/>
              </w:rPr>
              <w:t>Intel</w:t>
            </w:r>
          </w:p>
        </w:tc>
        <w:tc>
          <w:tcPr>
            <w:tcW w:w="7353" w:type="dxa"/>
          </w:tcPr>
          <w:p w14:paraId="6567FE1A" w14:textId="77777777" w:rsidR="00551A8F" w:rsidRDefault="0002526D">
            <w:pPr>
              <w:rPr>
                <w:rFonts w:eastAsia="新細明體"/>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新細明體"/>
                <w:bCs/>
                <w:lang w:eastAsia="zh-TW"/>
              </w:rPr>
            </w:pPr>
            <w:r>
              <w:rPr>
                <w:rFonts w:eastAsia="MS Mincho"/>
                <w:bCs/>
                <w:lang w:eastAsia="ja-JP"/>
              </w:rPr>
              <w:t>Vivo</w:t>
            </w:r>
          </w:p>
        </w:tc>
        <w:tc>
          <w:tcPr>
            <w:tcW w:w="7353" w:type="dxa"/>
          </w:tcPr>
          <w:p w14:paraId="10F3A615" w14:textId="77777777" w:rsidR="00551A8F" w:rsidRDefault="0002526D">
            <w:pPr>
              <w:rPr>
                <w:rFonts w:eastAsia="新細明體"/>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新細明體"/>
                <w:bCs/>
                <w:lang w:eastAsia="zh-TW"/>
              </w:rPr>
            </w:pPr>
            <w:r>
              <w:rPr>
                <w:rFonts w:eastAsia="新細明體"/>
                <w:lang w:eastAsia="zh-TW"/>
              </w:rPr>
              <w:t>Ericsson1</w:t>
            </w:r>
          </w:p>
        </w:tc>
        <w:tc>
          <w:tcPr>
            <w:tcW w:w="7353" w:type="dxa"/>
          </w:tcPr>
          <w:p w14:paraId="5D1E0078" w14:textId="77777777" w:rsidR="00551A8F" w:rsidRDefault="0002526D">
            <w:pPr>
              <w:rPr>
                <w:rFonts w:eastAsia="新細明體"/>
                <w:bCs/>
                <w:lang w:eastAsia="zh-TW"/>
              </w:rPr>
            </w:pPr>
            <w:r>
              <w:rPr>
                <w:rFonts w:eastAsia="新細明體"/>
                <w:bCs/>
                <w:lang w:eastAsia="zh-TW"/>
              </w:rPr>
              <w:t>The intention of the proposal is OK, but the formulation needs to be improved. We suggest the following:</w:t>
            </w:r>
          </w:p>
          <w:p w14:paraId="6304EC6F" w14:textId="77777777" w:rsidR="00551A8F" w:rsidRDefault="0002526D">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新細明體"/>
                <w:bCs/>
                <w:lang w:eastAsia="zh-TW"/>
              </w:rPr>
            </w:pPr>
          </w:p>
        </w:tc>
      </w:tr>
      <w:tr w:rsidR="00551A8F" w14:paraId="797F4FE7" w14:textId="77777777">
        <w:tc>
          <w:tcPr>
            <w:tcW w:w="2009" w:type="dxa"/>
          </w:tcPr>
          <w:p w14:paraId="1F054D05" w14:textId="77777777" w:rsidR="00551A8F" w:rsidRDefault="0002526D">
            <w:pPr>
              <w:rPr>
                <w:rFonts w:eastAsia="新細明體"/>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a"/>
              <w:numPr>
                <w:ilvl w:val="0"/>
                <w:numId w:val="39"/>
              </w:numPr>
              <w:rPr>
                <w:rFonts w:eastAsia="新細明體"/>
                <w:bCs/>
                <w:lang w:eastAsia="zh-TW"/>
              </w:rPr>
            </w:pPr>
            <w:r>
              <w:rPr>
                <w:rFonts w:eastAsia="新細明體"/>
                <w:bCs/>
                <w:lang w:eastAsia="zh-TW"/>
              </w:rPr>
              <w:t>FFS for a unified solution of a reference PDSCH for PUCCH slot determination, last DCI format determination, and DAI counting</w:t>
            </w:r>
          </w:p>
          <w:p w14:paraId="35437F81" w14:textId="77777777" w:rsidR="00551A8F" w:rsidRDefault="00551A8F">
            <w:pPr>
              <w:rPr>
                <w:rFonts w:eastAsia="新細明體"/>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lastRenderedPageBreak/>
              <w:t>CATT</w:t>
            </w:r>
          </w:p>
        </w:tc>
        <w:tc>
          <w:tcPr>
            <w:tcW w:w="7353" w:type="dxa"/>
          </w:tcPr>
          <w:p w14:paraId="5CCFA9F9" w14:textId="77777777" w:rsidR="00551A8F" w:rsidRDefault="0002526D">
            <w:pPr>
              <w:rPr>
                <w:rFonts w:eastAsia="新細明體"/>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新細明體"/>
                <w:lang w:eastAsia="zh-TW"/>
              </w:rPr>
              <w:t>Moderator</w:t>
            </w:r>
          </w:p>
        </w:tc>
        <w:tc>
          <w:tcPr>
            <w:tcW w:w="7353" w:type="dxa"/>
          </w:tcPr>
          <w:p w14:paraId="5195234C" w14:textId="77777777" w:rsidR="00551A8F" w:rsidRDefault="0002526D">
            <w:pPr>
              <w:rPr>
                <w:rFonts w:eastAsia="新細明體"/>
                <w:bCs/>
                <w:lang w:eastAsia="zh-TW"/>
              </w:rPr>
            </w:pPr>
            <w:r>
              <w:rPr>
                <w:rFonts w:eastAsia="新細明體"/>
                <w:bCs/>
                <w:lang w:eastAsia="zh-TW"/>
              </w:rPr>
              <w:t>@OPPO: yes, we can discuss this proposal after the decision on single K1 indicator is made.</w:t>
            </w:r>
          </w:p>
          <w:p w14:paraId="6177EDDA" w14:textId="77777777" w:rsidR="00551A8F" w:rsidRDefault="00551A8F">
            <w:pPr>
              <w:rPr>
                <w:rFonts w:eastAsia="新細明體"/>
                <w:bCs/>
                <w:lang w:eastAsia="zh-TW"/>
              </w:rPr>
            </w:pPr>
          </w:p>
          <w:p w14:paraId="50ECBCD4" w14:textId="77777777" w:rsidR="00551A8F" w:rsidRDefault="0002526D">
            <w:pPr>
              <w:rPr>
                <w:rFonts w:eastAsia="新細明體"/>
                <w:bCs/>
                <w:lang w:eastAsia="zh-TW"/>
              </w:rPr>
            </w:pPr>
            <w:r>
              <w:rPr>
                <w:rFonts w:eastAsia="新細明體"/>
                <w:bCs/>
                <w:lang w:eastAsia="zh-TW"/>
              </w:rPr>
              <w:t>@Ericsson: Further change from my side. Please check it below:</w:t>
            </w:r>
          </w:p>
          <w:p w14:paraId="2514FBCA" w14:textId="77777777" w:rsidR="00551A8F" w:rsidRDefault="0002526D">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1061" w:author="Haipeng HP1 Lei" w:date="2022-05-11T08:35:00Z">
              <w:r>
                <w:rPr>
                  <w:color w:val="FF0000"/>
                  <w:lang w:eastAsia="en-US"/>
                </w:rPr>
                <w:delText xml:space="preserve">PUCCH </w:delText>
              </w:r>
            </w:del>
            <w:r>
              <w:rPr>
                <w:color w:val="FF0000"/>
                <w:lang w:eastAsia="en-US"/>
              </w:rPr>
              <w:t xml:space="preserve">slot </w:t>
            </w:r>
            <w:del w:id="1062" w:author="Haipeng HP1 Lei" w:date="2022-05-11T08:35:00Z">
              <w:r>
                <w:rPr>
                  <w:color w:val="FF0000"/>
                  <w:lang w:eastAsia="en-US"/>
                </w:rPr>
                <w:delText xml:space="preserve">with </w:delText>
              </w:r>
            </w:del>
            <w:ins w:id="1063" w:author="Haipeng HP1 Lei" w:date="2022-05-11T08:35:00Z">
              <w:r>
                <w:rPr>
                  <w:color w:val="FF0000"/>
                  <w:lang w:eastAsia="en-US"/>
                </w:rPr>
                <w:t xml:space="preserve">where </w:t>
              </w:r>
            </w:ins>
            <w:r>
              <w:rPr>
                <w:lang w:eastAsia="en-US"/>
              </w:rPr>
              <w:t xml:space="preserve">reference PDSCH of the co-scheduled PDSCHs </w:t>
            </w:r>
            <w:ins w:id="1064" w:author="Haipeng HP1 Lei" w:date="2022-05-11T08:35:00Z">
              <w:r>
                <w:rPr>
                  <w:lang w:eastAsia="en-US"/>
                </w:rPr>
                <w:t>is tra</w:t>
              </w:r>
            </w:ins>
            <w:ins w:id="106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66" w:author="Haipeng HP1 Lei" w:date="2022-05-11T08:36:00Z">
              <w:r>
                <w:rPr>
                  <w:color w:val="FF0000"/>
                  <w:lang w:eastAsia="en-US"/>
                </w:rPr>
                <w:t xml:space="preserve">HARQ-ACK feedback for </w:t>
              </w:r>
            </w:ins>
            <w:r>
              <w:rPr>
                <w:color w:val="FF0000"/>
                <w:lang w:eastAsia="en-US"/>
              </w:rPr>
              <w:t>co-scheduled PDSCHs</w:t>
            </w:r>
            <w:del w:id="1067"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新細明體"/>
                <w:lang w:eastAsia="zh-TW"/>
              </w:rPr>
            </w:pPr>
            <w:r>
              <w:rPr>
                <w:rFonts w:eastAsiaTheme="minorEastAsia"/>
                <w:lang w:eastAsia="zh-CN"/>
              </w:rPr>
              <w:t>Huawei, HiSilicon</w:t>
            </w:r>
          </w:p>
        </w:tc>
        <w:tc>
          <w:tcPr>
            <w:tcW w:w="7353" w:type="dxa"/>
          </w:tcPr>
          <w:p w14:paraId="7BC449E1" w14:textId="77777777" w:rsidR="00551A8F" w:rsidRDefault="0002526D">
            <w:pPr>
              <w:rPr>
                <w:rFonts w:eastAsia="新細明體"/>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新細明體"/>
                <w:lang w:eastAsia="zh-TW"/>
              </w:rPr>
            </w:pPr>
            <w:r>
              <w:rPr>
                <w:rFonts w:eastAsia="新細明體"/>
                <w:lang w:eastAsia="zh-TW"/>
              </w:rPr>
              <w:t>Moderator2</w:t>
            </w:r>
          </w:p>
        </w:tc>
        <w:tc>
          <w:tcPr>
            <w:tcW w:w="7353" w:type="dxa"/>
          </w:tcPr>
          <w:p w14:paraId="1D77AEFF" w14:textId="77777777" w:rsidR="00551A8F" w:rsidRDefault="0002526D">
            <w:pPr>
              <w:rPr>
                <w:lang w:eastAsia="en-US"/>
              </w:rPr>
            </w:pPr>
            <w:r>
              <w:rPr>
                <w:rFonts w:eastAsia="新細明體"/>
                <w:bCs/>
                <w:lang w:eastAsia="zh-TW"/>
              </w:rPr>
              <w:t>@OPPO @MTK: I add “if a single</w:t>
            </w:r>
            <w:r>
              <w:rPr>
                <w:lang w:eastAsia="en-US"/>
              </w:rPr>
              <w:t xml:space="preserve"> PDSCH-to-HARQ_timing indicator is included in the multi-cell PDSCH scheduling DCI, it indicates…”. Hope it is fine with you.</w:t>
            </w:r>
          </w:p>
          <w:p w14:paraId="13811E9E" w14:textId="77777777" w:rsidR="00551A8F" w:rsidRDefault="00551A8F">
            <w:pPr>
              <w:rPr>
                <w:rFonts w:eastAsia="新細明體"/>
                <w:bCs/>
                <w:lang w:eastAsia="zh-TW"/>
              </w:rPr>
            </w:pPr>
          </w:p>
          <w:p w14:paraId="5B804CCB" w14:textId="77777777" w:rsidR="00551A8F" w:rsidRDefault="0002526D">
            <w:pPr>
              <w:rPr>
                <w:rFonts w:eastAsia="新細明體"/>
                <w:bCs/>
                <w:lang w:eastAsia="zh-TW"/>
              </w:rPr>
            </w:pPr>
            <w:r>
              <w:rPr>
                <w:rFonts w:eastAsia="新細明體"/>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新細明體"/>
                <w:lang w:eastAsia="zh-TW"/>
              </w:rPr>
            </w:pPr>
          </w:p>
        </w:tc>
        <w:tc>
          <w:tcPr>
            <w:tcW w:w="7353" w:type="dxa"/>
          </w:tcPr>
          <w:p w14:paraId="463A5DFE" w14:textId="77777777" w:rsidR="00551A8F" w:rsidRDefault="00551A8F">
            <w:pPr>
              <w:rPr>
                <w:rFonts w:eastAsia="新細明體"/>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E0F4153"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a8"/>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1030613D" w14:textId="77777777" w:rsidR="00551A8F" w:rsidRDefault="0002526D">
            <w:pPr>
              <w:pStyle w:val="a8"/>
            </w:pPr>
            <w:r>
              <w:rPr>
                <w:rFonts w:eastAsia="新細明體" w:hint="eastAsia"/>
                <w:bCs/>
                <w:lang w:eastAsia="zh-TW"/>
              </w:rPr>
              <w:t>P</w:t>
            </w:r>
            <w:r>
              <w:rPr>
                <w:rFonts w:eastAsia="新細明體"/>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新細明體"/>
                <w:bCs/>
                <w:lang w:eastAsia="zh-TW"/>
              </w:rPr>
            </w:pPr>
            <w:r>
              <w:rPr>
                <w:bCs/>
                <w:lang w:eastAsia="zh-CN"/>
              </w:rPr>
              <w:t>Intel</w:t>
            </w:r>
          </w:p>
        </w:tc>
        <w:tc>
          <w:tcPr>
            <w:tcW w:w="7353" w:type="dxa"/>
          </w:tcPr>
          <w:p w14:paraId="2BAFAA66" w14:textId="77777777" w:rsidR="00551A8F" w:rsidRDefault="0002526D">
            <w:pPr>
              <w:pStyle w:val="a8"/>
              <w:rPr>
                <w:rFonts w:eastAsia="新細明體"/>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新細明體"/>
                <w:bCs/>
                <w:lang w:eastAsia="zh-TW"/>
              </w:rPr>
            </w:pPr>
            <w:r>
              <w:rPr>
                <w:rFonts w:eastAsia="新細明體"/>
                <w:lang w:eastAsia="zh-TW"/>
              </w:rPr>
              <w:t>Ericsson1</w:t>
            </w:r>
          </w:p>
        </w:tc>
        <w:tc>
          <w:tcPr>
            <w:tcW w:w="7353" w:type="dxa"/>
          </w:tcPr>
          <w:p w14:paraId="578BE602" w14:textId="77777777" w:rsidR="00551A8F" w:rsidRDefault="0002526D">
            <w:pPr>
              <w:pStyle w:val="a8"/>
              <w:rPr>
                <w:rFonts w:eastAsia="新細明體"/>
                <w:bCs/>
                <w:lang w:eastAsia="zh-TW"/>
              </w:rPr>
            </w:pPr>
            <w:r>
              <w:rPr>
                <w:rFonts w:eastAsia="新細明體"/>
                <w:bCs/>
                <w:lang w:eastAsia="zh-TW"/>
              </w:rPr>
              <w:t>Support.</w:t>
            </w:r>
          </w:p>
        </w:tc>
      </w:tr>
      <w:tr w:rsidR="00551A8F" w14:paraId="1C8E5778" w14:textId="77777777">
        <w:tc>
          <w:tcPr>
            <w:tcW w:w="2009" w:type="dxa"/>
          </w:tcPr>
          <w:p w14:paraId="0594296D" w14:textId="77777777" w:rsidR="00551A8F" w:rsidRDefault="0002526D">
            <w:pPr>
              <w:rPr>
                <w:rFonts w:eastAsia="新細明體"/>
                <w:lang w:eastAsia="zh-TW"/>
              </w:rPr>
            </w:pPr>
            <w:r>
              <w:rPr>
                <w:rFonts w:eastAsia="MS Mincho"/>
                <w:bCs/>
                <w:lang w:eastAsia="ja-JP"/>
              </w:rPr>
              <w:t>Samsung</w:t>
            </w:r>
          </w:p>
        </w:tc>
        <w:tc>
          <w:tcPr>
            <w:tcW w:w="7353" w:type="dxa"/>
          </w:tcPr>
          <w:p w14:paraId="2005E0D0" w14:textId="77777777" w:rsidR="00551A8F" w:rsidRDefault="0002526D">
            <w:pPr>
              <w:pStyle w:val="a8"/>
              <w:rPr>
                <w:rFonts w:eastAsia="新細明體"/>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a8"/>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新細明體"/>
                <w:lang w:eastAsia="zh-TW"/>
              </w:rPr>
              <w:t>Moderator</w:t>
            </w:r>
          </w:p>
        </w:tc>
        <w:tc>
          <w:tcPr>
            <w:tcW w:w="7353" w:type="dxa"/>
          </w:tcPr>
          <w:p w14:paraId="58629C81" w14:textId="77777777" w:rsidR="00551A8F" w:rsidRDefault="0002526D">
            <w:pPr>
              <w:pStyle w:val="a8"/>
              <w:ind w:left="400" w:hanging="400"/>
              <w:rPr>
                <w:rFonts w:eastAsiaTheme="minorEastAsia"/>
                <w:bCs/>
                <w:lang w:eastAsia="zh-CN"/>
              </w:rPr>
            </w:pPr>
            <w:r>
              <w:rPr>
                <w:rFonts w:eastAsia="新細明體"/>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新細明體"/>
                <w:lang w:eastAsia="zh-TW"/>
              </w:rPr>
            </w:pPr>
            <w:r>
              <w:rPr>
                <w:rFonts w:eastAsiaTheme="minorEastAsia"/>
                <w:lang w:eastAsia="zh-CN"/>
              </w:rPr>
              <w:t xml:space="preserve">Huawei </w:t>
            </w:r>
          </w:p>
        </w:tc>
        <w:tc>
          <w:tcPr>
            <w:tcW w:w="7353" w:type="dxa"/>
          </w:tcPr>
          <w:p w14:paraId="7945FE52" w14:textId="77777777" w:rsidR="00551A8F" w:rsidRDefault="0002526D">
            <w:pPr>
              <w:pStyle w:val="a8"/>
              <w:ind w:left="400" w:hanging="400"/>
              <w:rPr>
                <w:rFonts w:eastAsia="新細明體"/>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A33D67A"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2F5559BD" w14:textId="77777777" w:rsidR="00551A8F" w:rsidRDefault="0002526D">
            <w:pPr>
              <w:rPr>
                <w:bCs/>
                <w:lang w:val="en-US" w:eastAsia="zh-CN"/>
              </w:rPr>
            </w:pPr>
            <w:r>
              <w:rPr>
                <w:rFonts w:eastAsia="新細明體" w:hint="eastAsia"/>
                <w:bCs/>
                <w:lang w:eastAsia="zh-TW"/>
              </w:rPr>
              <w:t>S</w:t>
            </w:r>
            <w:r>
              <w:rPr>
                <w:rFonts w:eastAsia="新細明體"/>
                <w:bCs/>
                <w:lang w:eastAsia="zh-TW"/>
              </w:rPr>
              <w:t>upport</w:t>
            </w:r>
          </w:p>
        </w:tc>
      </w:tr>
      <w:tr w:rsidR="00551A8F" w14:paraId="3F06B0DD" w14:textId="77777777">
        <w:tc>
          <w:tcPr>
            <w:tcW w:w="2009" w:type="dxa"/>
          </w:tcPr>
          <w:p w14:paraId="24BA5233" w14:textId="77777777" w:rsidR="00551A8F" w:rsidRDefault="0002526D">
            <w:pPr>
              <w:rPr>
                <w:rFonts w:eastAsia="新細明體"/>
                <w:bCs/>
                <w:lang w:eastAsia="zh-TW"/>
              </w:rPr>
            </w:pPr>
            <w:r>
              <w:rPr>
                <w:rFonts w:eastAsia="新細明體"/>
                <w:bCs/>
                <w:lang w:eastAsia="zh-TW"/>
              </w:rPr>
              <w:t>Intel</w:t>
            </w:r>
          </w:p>
        </w:tc>
        <w:tc>
          <w:tcPr>
            <w:tcW w:w="7353" w:type="dxa"/>
          </w:tcPr>
          <w:p w14:paraId="1AF02334" w14:textId="77777777" w:rsidR="00551A8F" w:rsidRDefault="0002526D">
            <w:pPr>
              <w:rPr>
                <w:rFonts w:eastAsia="新細明體"/>
                <w:bCs/>
                <w:lang w:eastAsia="zh-TW"/>
              </w:rPr>
            </w:pPr>
            <w:r>
              <w:rPr>
                <w:rFonts w:eastAsia="新細明體"/>
                <w:bCs/>
                <w:lang w:eastAsia="zh-TW"/>
              </w:rPr>
              <w:t xml:space="preserve">We do not support this proposal. </w:t>
            </w:r>
          </w:p>
          <w:p w14:paraId="09834FF8" w14:textId="77777777" w:rsidR="00551A8F" w:rsidRDefault="0002526D">
            <w:pPr>
              <w:rPr>
                <w:rFonts w:eastAsia="新細明體"/>
                <w:bCs/>
                <w:lang w:eastAsia="zh-TW"/>
              </w:rPr>
            </w:pPr>
            <w:r>
              <w:rPr>
                <w:rFonts w:eastAsia="新細明體"/>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新細明體"/>
                <w:bCs/>
                <w:lang w:eastAsia="zh-TW"/>
              </w:rPr>
            </w:pPr>
            <w:r>
              <w:rPr>
                <w:rFonts w:eastAsia="新細明體"/>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新細明體"/>
                <w:bCs/>
                <w:lang w:eastAsia="zh-TW"/>
              </w:rPr>
            </w:pPr>
            <w:r>
              <w:rPr>
                <w:rFonts w:eastAsia="新細明體" w:hint="eastAsia"/>
                <w:bCs/>
                <w:lang w:eastAsia="zh-TW"/>
              </w:rPr>
              <w:t>S</w:t>
            </w:r>
            <w:r>
              <w:rPr>
                <w:rFonts w:eastAsia="新細明體"/>
                <w:bCs/>
                <w:lang w:eastAsia="zh-TW"/>
              </w:rPr>
              <w:t>upport</w:t>
            </w:r>
          </w:p>
        </w:tc>
      </w:tr>
      <w:tr w:rsidR="00551A8F" w14:paraId="5DAFEF2D" w14:textId="77777777">
        <w:tc>
          <w:tcPr>
            <w:tcW w:w="2009" w:type="dxa"/>
          </w:tcPr>
          <w:p w14:paraId="04A1D501" w14:textId="77777777" w:rsidR="00551A8F" w:rsidRDefault="0002526D">
            <w:pPr>
              <w:rPr>
                <w:rFonts w:eastAsia="新細明體"/>
                <w:bCs/>
                <w:lang w:eastAsia="zh-TW"/>
              </w:rPr>
            </w:pPr>
            <w:r>
              <w:rPr>
                <w:rFonts w:eastAsia="新細明體"/>
                <w:lang w:eastAsia="zh-TW"/>
              </w:rPr>
              <w:t>Ericsson1</w:t>
            </w:r>
          </w:p>
        </w:tc>
        <w:tc>
          <w:tcPr>
            <w:tcW w:w="7353" w:type="dxa"/>
          </w:tcPr>
          <w:p w14:paraId="4F752F99" w14:textId="77777777" w:rsidR="00551A8F" w:rsidRDefault="0002526D">
            <w:pPr>
              <w:rPr>
                <w:rFonts w:eastAsia="新細明體"/>
                <w:bCs/>
                <w:lang w:eastAsia="zh-TW"/>
              </w:rPr>
            </w:pPr>
            <w:r>
              <w:rPr>
                <w:rFonts w:eastAsia="新細明體"/>
                <w:bCs/>
                <w:lang w:eastAsia="zh-TW"/>
              </w:rPr>
              <w:t>OK.</w:t>
            </w:r>
          </w:p>
        </w:tc>
      </w:tr>
      <w:tr w:rsidR="00551A8F" w14:paraId="6B070793" w14:textId="77777777">
        <w:tc>
          <w:tcPr>
            <w:tcW w:w="2009" w:type="dxa"/>
          </w:tcPr>
          <w:p w14:paraId="41776F15" w14:textId="77777777" w:rsidR="00551A8F" w:rsidRDefault="0002526D">
            <w:pPr>
              <w:rPr>
                <w:rFonts w:eastAsia="新細明體"/>
                <w:lang w:eastAsia="zh-TW"/>
              </w:rPr>
            </w:pPr>
            <w:r>
              <w:rPr>
                <w:rFonts w:eastAsiaTheme="minorEastAsia"/>
                <w:bCs/>
                <w:lang w:eastAsia="zh-CN"/>
              </w:rPr>
              <w:t>Samsung</w:t>
            </w:r>
          </w:p>
        </w:tc>
        <w:tc>
          <w:tcPr>
            <w:tcW w:w="7353" w:type="dxa"/>
          </w:tcPr>
          <w:p w14:paraId="1DED5B63" w14:textId="77777777" w:rsidR="00551A8F" w:rsidRDefault="0002526D">
            <w:pPr>
              <w:rPr>
                <w:rFonts w:eastAsia="新細明體"/>
                <w:bCs/>
                <w:lang w:eastAsia="zh-TW"/>
              </w:rPr>
            </w:pPr>
            <w:r>
              <w:rPr>
                <w:rFonts w:eastAsia="新細明體"/>
                <w:bCs/>
                <w:lang w:eastAsia="zh-TW"/>
              </w:rPr>
              <w:t xml:space="preserve">OK with the proposal. Can clarify that proposal is for PDSCHs, and for all serving cells within the PUCCH group and not only for those corresponding to the MC-DCI, so suggesting a </w:t>
            </w:r>
            <w:r>
              <w:rPr>
                <w:rFonts w:eastAsia="新細明體"/>
                <w:bCs/>
                <w:color w:val="00B050"/>
                <w:lang w:eastAsia="zh-TW"/>
              </w:rPr>
              <w:t xml:space="preserve">revision </w:t>
            </w:r>
            <w:r>
              <w:rPr>
                <w:rFonts w:eastAsia="新細明體"/>
                <w:bCs/>
                <w:lang w:eastAsia="zh-TW"/>
              </w:rPr>
              <w:t xml:space="preserve">as below. </w:t>
            </w:r>
          </w:p>
          <w:p w14:paraId="35D7A7E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D501E15" w14:textId="77777777" w:rsidR="00551A8F" w:rsidRDefault="0002526D">
            <w:pPr>
              <w:pStyle w:val="a"/>
              <w:numPr>
                <w:ilvl w:val="0"/>
                <w:numId w:val="17"/>
              </w:numPr>
              <w:rPr>
                <w:rFonts w:eastAsia="新細明體"/>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新細明體"/>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新細明體"/>
                <w:lang w:eastAsia="zh-TW"/>
              </w:rPr>
              <w:t>Moderator</w:t>
            </w:r>
          </w:p>
        </w:tc>
        <w:tc>
          <w:tcPr>
            <w:tcW w:w="7353" w:type="dxa"/>
          </w:tcPr>
          <w:p w14:paraId="0CD8E4CA" w14:textId="77777777" w:rsidR="00551A8F" w:rsidRDefault="0002526D">
            <w:pPr>
              <w:rPr>
                <w:rFonts w:eastAsia="新細明體"/>
                <w:bCs/>
                <w:lang w:eastAsia="zh-TW"/>
              </w:rPr>
            </w:pPr>
            <w:r>
              <w:rPr>
                <w:rFonts w:eastAsia="新細明體"/>
                <w:bCs/>
                <w:lang w:eastAsia="zh-TW"/>
              </w:rPr>
              <w:t>@LG @ZTE @Intel: Ok to separate multi-slot scheduling and CBG-based transmission.</w:t>
            </w:r>
          </w:p>
          <w:p w14:paraId="77CDC2F7" w14:textId="77777777" w:rsidR="00551A8F" w:rsidRDefault="0002526D">
            <w:pPr>
              <w:rPr>
                <w:rFonts w:eastAsia="新細明體"/>
                <w:bCs/>
                <w:lang w:eastAsia="zh-TW"/>
              </w:rPr>
            </w:pPr>
            <w:r>
              <w:rPr>
                <w:rFonts w:eastAsia="新細明體"/>
                <w:bCs/>
                <w:lang w:eastAsia="zh-TW"/>
              </w:rPr>
              <w:t>@Intel: In this proposal, multi-cell scheduling means more than one cell is scheduled.</w:t>
            </w:r>
          </w:p>
          <w:p w14:paraId="2BBD76AB" w14:textId="77777777" w:rsidR="00551A8F" w:rsidRDefault="00551A8F">
            <w:pPr>
              <w:rPr>
                <w:rFonts w:eastAsia="新細明體"/>
                <w:bCs/>
                <w:lang w:eastAsia="zh-TW"/>
              </w:rPr>
            </w:pPr>
          </w:p>
          <w:p w14:paraId="1E7E383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6B3E80DF" w14:textId="77777777" w:rsidR="00551A8F" w:rsidRDefault="0002526D">
            <w:pPr>
              <w:pStyle w:val="a"/>
              <w:numPr>
                <w:ilvl w:val="0"/>
                <w:numId w:val="17"/>
              </w:numPr>
              <w:rPr>
                <w:ins w:id="1068" w:author="Haipeng HP1 Lei" w:date="2022-05-11T08:53:00Z"/>
                <w:lang w:eastAsia="en-US"/>
              </w:rPr>
            </w:pPr>
            <w:r>
              <w:rPr>
                <w:lang w:eastAsia="en-US"/>
              </w:rPr>
              <w:t xml:space="preserve">For Type-2 HARQ-ACK codebook, UE does not expect the multi-cell scheduling is configured with CBG-based transmission </w:t>
            </w:r>
            <w:del w:id="1069" w:author="Haipeng HP1 Lei" w:date="2022-05-11T08:53:00Z">
              <w:r>
                <w:rPr>
                  <w:lang w:eastAsia="en-US"/>
                </w:rPr>
                <w:delText xml:space="preserve">or multi-slot scheduling </w:delText>
              </w:r>
            </w:del>
            <w:r>
              <w:rPr>
                <w:lang w:eastAsia="en-US"/>
              </w:rPr>
              <w:t xml:space="preserve">simultaneously within a same PUCCH </w:t>
            </w:r>
            <w:del w:id="1070" w:author="Haipeng HP1 Lei" w:date="2022-05-11T08:53:00Z">
              <w:r>
                <w:rPr>
                  <w:lang w:eastAsia="en-US"/>
                </w:rPr>
                <w:delText xml:space="preserve">cell </w:delText>
              </w:r>
            </w:del>
            <w:r>
              <w:rPr>
                <w:lang w:eastAsia="en-US"/>
              </w:rPr>
              <w:t>group.</w:t>
            </w:r>
          </w:p>
          <w:p w14:paraId="57E2D961" w14:textId="77777777" w:rsidR="00551A8F" w:rsidRDefault="0002526D">
            <w:pPr>
              <w:pStyle w:val="a"/>
              <w:numPr>
                <w:ilvl w:val="0"/>
                <w:numId w:val="17"/>
              </w:numPr>
              <w:rPr>
                <w:lang w:eastAsia="en-US"/>
              </w:rPr>
            </w:pPr>
            <w:ins w:id="1071"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新細明體"/>
                <w:lang w:eastAsia="zh-TW"/>
              </w:rPr>
            </w:pPr>
            <w:r>
              <w:rPr>
                <w:rFonts w:eastAsiaTheme="minorEastAsia"/>
                <w:lang w:eastAsia="zh-CN"/>
              </w:rPr>
              <w:t xml:space="preserve">Huawei </w:t>
            </w:r>
          </w:p>
        </w:tc>
        <w:tc>
          <w:tcPr>
            <w:tcW w:w="7353" w:type="dxa"/>
          </w:tcPr>
          <w:p w14:paraId="315D8DFC" w14:textId="77777777" w:rsidR="00551A8F" w:rsidRDefault="0002526D">
            <w:pPr>
              <w:rPr>
                <w:rFonts w:eastAsia="新細明體"/>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D347EB4"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7701B160"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6FEB301"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425DC0B"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3118623E"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628D2F07"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D521A59"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1C9BD5F"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372B4B7" w14:textId="77777777" w:rsidR="00551A8F" w:rsidRDefault="0002526D">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17085DC8" w14:textId="77777777" w:rsidR="00551A8F" w:rsidRDefault="0002526D">
            <w:pPr>
              <w:rPr>
                <w:bCs/>
                <w:lang w:val="en-US" w:eastAsia="zh-CN"/>
              </w:rPr>
            </w:pPr>
            <w:r>
              <w:rPr>
                <w:rFonts w:eastAsia="新細明體" w:hint="eastAsia"/>
                <w:bCs/>
                <w:lang w:eastAsia="zh-TW"/>
              </w:rPr>
              <w:t>S</w:t>
            </w:r>
            <w:r>
              <w:rPr>
                <w:rFonts w:eastAsia="新細明體"/>
                <w:bCs/>
                <w:lang w:eastAsia="zh-TW"/>
              </w:rPr>
              <w:t>ame view as LG.</w:t>
            </w:r>
          </w:p>
        </w:tc>
      </w:tr>
      <w:tr w:rsidR="00551A8F" w14:paraId="664DDB17" w14:textId="77777777">
        <w:tc>
          <w:tcPr>
            <w:tcW w:w="2009" w:type="dxa"/>
          </w:tcPr>
          <w:p w14:paraId="78313E88" w14:textId="77777777" w:rsidR="00551A8F" w:rsidRDefault="0002526D">
            <w:pPr>
              <w:rPr>
                <w:rFonts w:eastAsia="新細明體"/>
                <w:bCs/>
                <w:lang w:eastAsia="zh-TW"/>
              </w:rPr>
            </w:pPr>
            <w:r>
              <w:rPr>
                <w:rFonts w:eastAsia="新細明體"/>
                <w:bCs/>
                <w:lang w:eastAsia="zh-TW"/>
              </w:rPr>
              <w:t>Intel</w:t>
            </w:r>
          </w:p>
        </w:tc>
        <w:tc>
          <w:tcPr>
            <w:tcW w:w="7353" w:type="dxa"/>
          </w:tcPr>
          <w:p w14:paraId="1438E8F6" w14:textId="77777777" w:rsidR="00551A8F" w:rsidRDefault="0002526D">
            <w:pPr>
              <w:rPr>
                <w:rFonts w:eastAsia="新細明體"/>
                <w:bCs/>
                <w:lang w:eastAsia="zh-TW"/>
              </w:rPr>
            </w:pPr>
            <w:r>
              <w:rPr>
                <w:rFonts w:eastAsia="新細明體"/>
                <w:bCs/>
                <w:lang w:eastAsia="zh-TW"/>
              </w:rPr>
              <w:t>We</w:t>
            </w:r>
            <w:r>
              <w:t xml:space="preserve"> </w:t>
            </w:r>
            <w:r>
              <w:rPr>
                <w:rFonts w:eastAsia="新細明體"/>
                <w:bCs/>
                <w:lang w:eastAsia="zh-TW"/>
              </w:rPr>
              <w:t>suggest to postpone the discussions on Proposal 4-4 before we reach consensus on Pr</w:t>
            </w:r>
            <w:r>
              <w:rPr>
                <w:rFonts w:eastAsia="新細明體"/>
                <w:bCs/>
                <w:lang w:eastAsia="zh-TW"/>
              </w:rPr>
              <w:lastRenderedPageBreak/>
              <w:t xml:space="preserve">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lastRenderedPageBreak/>
              <w:t>Vivo</w:t>
            </w:r>
          </w:p>
        </w:tc>
        <w:tc>
          <w:tcPr>
            <w:tcW w:w="7353" w:type="dxa"/>
          </w:tcPr>
          <w:p w14:paraId="0F73AF31" w14:textId="77777777" w:rsidR="00551A8F" w:rsidRDefault="0002526D">
            <w:pPr>
              <w:rPr>
                <w:rFonts w:eastAsia="新細明體"/>
                <w:bCs/>
                <w:lang w:eastAsia="zh-TW"/>
              </w:rPr>
            </w:pPr>
            <w:r>
              <w:rPr>
                <w:rFonts w:eastAsia="新細明體" w:hint="eastAsia"/>
                <w:bCs/>
                <w:lang w:eastAsia="zh-TW"/>
              </w:rPr>
              <w:t>S</w:t>
            </w:r>
            <w:r>
              <w:rPr>
                <w:rFonts w:eastAsia="新細明體"/>
                <w:bCs/>
                <w:lang w:eastAsia="zh-TW"/>
              </w:rPr>
              <w:t>upport</w:t>
            </w:r>
          </w:p>
        </w:tc>
      </w:tr>
      <w:tr w:rsidR="00551A8F" w14:paraId="7AF701D0" w14:textId="77777777">
        <w:tc>
          <w:tcPr>
            <w:tcW w:w="2009" w:type="dxa"/>
          </w:tcPr>
          <w:p w14:paraId="05FA7C1E" w14:textId="77777777" w:rsidR="00551A8F" w:rsidRDefault="0002526D">
            <w:pPr>
              <w:rPr>
                <w:rFonts w:eastAsia="新細明體"/>
                <w:bCs/>
                <w:lang w:eastAsia="zh-TW"/>
              </w:rPr>
            </w:pPr>
            <w:r>
              <w:rPr>
                <w:rFonts w:eastAsia="新細明體"/>
                <w:lang w:eastAsia="zh-TW"/>
              </w:rPr>
              <w:t>Ericsson1</w:t>
            </w:r>
          </w:p>
        </w:tc>
        <w:tc>
          <w:tcPr>
            <w:tcW w:w="7353" w:type="dxa"/>
          </w:tcPr>
          <w:p w14:paraId="75782C2A" w14:textId="77777777" w:rsidR="00551A8F" w:rsidRDefault="0002526D">
            <w:pPr>
              <w:rPr>
                <w:rFonts w:eastAsia="新細明體"/>
                <w:bCs/>
                <w:lang w:eastAsia="zh-TW"/>
              </w:rPr>
            </w:pPr>
            <w:r>
              <w:rPr>
                <w:rFonts w:eastAsia="新細明體"/>
                <w:bCs/>
                <w:lang w:eastAsia="zh-TW"/>
              </w:rPr>
              <w:t xml:space="preserve">Do not support. </w:t>
            </w:r>
          </w:p>
          <w:p w14:paraId="1E4339FA" w14:textId="77777777" w:rsidR="00551A8F" w:rsidRDefault="0002526D">
            <w:pPr>
              <w:rPr>
                <w:rFonts w:eastAsia="新細明體"/>
                <w:bCs/>
                <w:lang w:eastAsia="zh-TW"/>
              </w:rPr>
            </w:pPr>
            <w:r>
              <w:rPr>
                <w:rFonts w:eastAsia="新細明體"/>
                <w:bCs/>
                <w:lang w:eastAsia="zh-TW"/>
              </w:rPr>
              <w:t xml:space="preserve">We share same view as Nokia. </w:t>
            </w:r>
          </w:p>
          <w:p w14:paraId="1413E2E5" w14:textId="77777777" w:rsidR="00551A8F" w:rsidRDefault="0002526D">
            <w:pPr>
              <w:rPr>
                <w:rFonts w:eastAsia="新細明體"/>
                <w:bCs/>
                <w:lang w:eastAsia="zh-TW"/>
              </w:rPr>
            </w:pPr>
            <w:r>
              <w:rPr>
                <w:rFonts w:eastAsia="新細明體"/>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新細明體"/>
                <w:bCs/>
                <w:lang w:eastAsia="zh-TW"/>
              </w:rPr>
            </w:pPr>
            <w:r>
              <w:rPr>
                <w:rFonts w:eastAsia="新細明體"/>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新細明體"/>
                <w:bCs/>
                <w:lang w:eastAsia="zh-TW"/>
              </w:rPr>
            </w:pPr>
          </w:p>
        </w:tc>
      </w:tr>
      <w:tr w:rsidR="00551A8F" w14:paraId="6D947E06" w14:textId="77777777">
        <w:tc>
          <w:tcPr>
            <w:tcW w:w="2009" w:type="dxa"/>
          </w:tcPr>
          <w:p w14:paraId="710D9174" w14:textId="77777777" w:rsidR="00551A8F" w:rsidRDefault="0002526D">
            <w:pPr>
              <w:rPr>
                <w:rFonts w:eastAsia="新細明體"/>
                <w:lang w:eastAsia="zh-TW"/>
              </w:rPr>
            </w:pPr>
            <w:r>
              <w:rPr>
                <w:rFonts w:eastAsiaTheme="minorEastAsia"/>
                <w:bCs/>
                <w:lang w:eastAsia="zh-CN"/>
              </w:rPr>
              <w:t>Samsung</w:t>
            </w:r>
          </w:p>
        </w:tc>
        <w:tc>
          <w:tcPr>
            <w:tcW w:w="7353" w:type="dxa"/>
          </w:tcPr>
          <w:p w14:paraId="309209F3" w14:textId="77777777" w:rsidR="00551A8F" w:rsidRDefault="0002526D">
            <w:pPr>
              <w:rPr>
                <w:rFonts w:eastAsia="新細明體"/>
                <w:bCs/>
                <w:lang w:eastAsia="zh-TW"/>
              </w:rPr>
            </w:pPr>
            <w:r>
              <w:rPr>
                <w:rFonts w:eastAsia="新細明體"/>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新細明體"/>
                <w:lang w:eastAsia="zh-TW"/>
              </w:rPr>
              <w:t>Moderator</w:t>
            </w:r>
          </w:p>
        </w:tc>
        <w:tc>
          <w:tcPr>
            <w:tcW w:w="7353" w:type="dxa"/>
          </w:tcPr>
          <w:p w14:paraId="4EB549EC" w14:textId="77777777" w:rsidR="00551A8F" w:rsidRDefault="0002526D">
            <w:pPr>
              <w:rPr>
                <w:rFonts w:eastAsia="新細明體"/>
                <w:bCs/>
                <w:lang w:eastAsia="zh-TW"/>
              </w:rPr>
            </w:pPr>
            <w:r>
              <w:rPr>
                <w:rFonts w:eastAsia="新細明體"/>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新細明體"/>
                <w:bCs/>
                <w:lang w:eastAsia="zh-TW"/>
              </w:rPr>
            </w:pPr>
          </w:p>
          <w:p w14:paraId="3CCD136E" w14:textId="77777777" w:rsidR="00551A8F" w:rsidRDefault="0002526D">
            <w:pPr>
              <w:rPr>
                <w:rFonts w:eastAsia="新細明體"/>
                <w:bCs/>
                <w:lang w:eastAsia="zh-TW"/>
              </w:rPr>
            </w:pPr>
            <w:r>
              <w:rPr>
                <w:rFonts w:eastAsia="新細明體"/>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新細明體"/>
                <w:bCs/>
                <w:lang w:eastAsia="zh-TW"/>
              </w:rPr>
            </w:pPr>
          </w:p>
          <w:p w14:paraId="1FFAFBF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AA105BF"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72" w:author="Haipeng HP1 Lei" w:date="2022-05-11T09:02:00Z">
              <w:r>
                <w:rPr>
                  <w:rFonts w:eastAsia="KaiTi"/>
                  <w:szCs w:val="20"/>
                  <w:lang w:eastAsia="zh-CN"/>
                </w:rPr>
                <w:t xml:space="preserve">DCI(s) </w:t>
              </w:r>
            </w:ins>
            <w:ins w:id="1073" w:author="Haipeng HP1 Lei" w:date="2022-05-11T09:05:00Z">
              <w:r>
                <w:rPr>
                  <w:rFonts w:eastAsia="KaiTi"/>
                  <w:szCs w:val="20"/>
                  <w:lang w:eastAsia="zh-CN"/>
                </w:rPr>
                <w:t>with each scheduling a</w:t>
              </w:r>
            </w:ins>
            <w:ins w:id="1074" w:author="Haipeng HP1 Lei" w:date="2022-05-11T09:02:00Z">
              <w:r>
                <w:rPr>
                  <w:rFonts w:eastAsia="KaiTi"/>
                  <w:szCs w:val="20"/>
                  <w:lang w:eastAsia="zh-CN"/>
                </w:rPr>
                <w:t xml:space="preserve"> </w:t>
              </w:r>
            </w:ins>
            <w:r>
              <w:rPr>
                <w:rFonts w:eastAsia="KaiTi"/>
                <w:szCs w:val="20"/>
                <w:lang w:eastAsia="zh-CN"/>
              </w:rPr>
              <w:t>single</w:t>
            </w:r>
            <w:ins w:id="1075" w:author="Haipeng HP1 Lei" w:date="2022-05-11T09:05:00Z">
              <w:r>
                <w:rPr>
                  <w:rFonts w:eastAsia="KaiTi"/>
                  <w:szCs w:val="20"/>
                  <w:lang w:eastAsia="zh-CN"/>
                </w:rPr>
                <w:t xml:space="preserve"> </w:t>
              </w:r>
            </w:ins>
            <w:del w:id="1076" w:author="Haipeng HP1 Lei" w:date="2022-05-11T09:05:00Z">
              <w:r>
                <w:rPr>
                  <w:rFonts w:eastAsia="KaiTi"/>
                  <w:szCs w:val="20"/>
                  <w:lang w:eastAsia="zh-CN"/>
                </w:rPr>
                <w:delText>-</w:delText>
              </w:r>
            </w:del>
            <w:r>
              <w:rPr>
                <w:rFonts w:eastAsia="KaiTi"/>
                <w:szCs w:val="20"/>
                <w:lang w:eastAsia="zh-CN"/>
              </w:rPr>
              <w:t xml:space="preserve">cell </w:t>
            </w:r>
            <w:del w:id="1077"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78" w:author="Haipeng HP1 Lei" w:date="2022-05-11T09:05:00Z">
              <w:r>
                <w:rPr>
                  <w:rFonts w:eastAsia="KaiTi"/>
                  <w:szCs w:val="20"/>
                  <w:lang w:eastAsia="zh-CN"/>
                </w:rPr>
                <w:t>DCI</w:t>
              </w:r>
            </w:ins>
            <w:ins w:id="1079" w:author="Haipeng HP1 Lei" w:date="2022-05-11T09:06:00Z">
              <w:r>
                <w:rPr>
                  <w:rFonts w:eastAsia="KaiTi"/>
                  <w:szCs w:val="20"/>
                  <w:lang w:eastAsia="zh-CN"/>
                </w:rPr>
                <w:t>(s) with each scheduling more than one cell</w:t>
              </w:r>
            </w:ins>
            <w:del w:id="1080" w:author="Haipeng HP1 Lei" w:date="2022-05-11T09:06:00Z">
              <w:r>
                <w:rPr>
                  <w:rFonts w:eastAsia="KaiTi"/>
                  <w:szCs w:val="20"/>
                  <w:lang w:eastAsia="zh-CN"/>
                </w:rPr>
                <w:delText>multi-cell scheduling DCI(s)</w:delText>
              </w:r>
            </w:del>
            <w:r>
              <w:rPr>
                <w:rFonts w:eastAsia="KaiTi"/>
                <w:szCs w:val="20"/>
                <w:lang w:eastAsia="zh-CN"/>
              </w:rPr>
              <w:t xml:space="preserve">. </w:t>
            </w:r>
          </w:p>
          <w:p w14:paraId="0E667A7C"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w:t>
            </w:r>
            <w:del w:id="1081" w:author="Haipeng HP1 Lei" w:date="2022-05-11T09:06:00Z">
              <w:r>
                <w:rPr>
                  <w:rFonts w:eastAsia="KaiTi"/>
                  <w:szCs w:val="20"/>
                  <w:lang w:eastAsia="zh-CN"/>
                </w:rPr>
                <w:delText xml:space="preserve">single cell scheduling </w:delText>
              </w:r>
            </w:del>
            <w:r>
              <w:rPr>
                <w:rFonts w:eastAsia="KaiTi"/>
                <w:szCs w:val="20"/>
                <w:lang w:eastAsia="zh-CN"/>
              </w:rPr>
              <w:t>DCI(s)</w:t>
            </w:r>
            <w:ins w:id="1082"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108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84" w:author="Haipeng HP1 Lei" w:date="2022-05-11T09:06:00Z">
              <w:r>
                <w:rPr>
                  <w:rFonts w:eastAsia="KaiTi"/>
                  <w:szCs w:val="20"/>
                  <w:lang w:eastAsia="zh-CN"/>
                </w:rPr>
                <w:t>with each scheduling more than one cell</w:t>
              </w:r>
            </w:ins>
            <w:r>
              <w:rPr>
                <w:rFonts w:eastAsia="KaiTi"/>
                <w:szCs w:val="20"/>
                <w:lang w:eastAsia="zh-CN"/>
              </w:rPr>
              <w:t xml:space="preserve"> </w:t>
            </w:r>
          </w:p>
          <w:p w14:paraId="0C759189"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55CE7E0"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28382B35"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DDE57E4" w14:textId="77777777" w:rsidR="00551A8F" w:rsidRDefault="00551A8F">
            <w:pPr>
              <w:rPr>
                <w:rFonts w:eastAsia="新細明體"/>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2"/>
        <w:ind w:left="540"/>
      </w:pPr>
      <w:r>
        <w:t>2</w:t>
      </w:r>
      <w:r>
        <w:rPr>
          <w:vertAlign w:val="superscript"/>
        </w:rPr>
        <w:t>nd</w:t>
      </w:r>
      <w:r>
        <w:t xml:space="preserve"> round of discussions</w:t>
      </w:r>
    </w:p>
    <w:p w14:paraId="26847F0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40B2510" w14:textId="77777777" w:rsidR="00551A8F" w:rsidRDefault="0002526D">
      <w:pPr>
        <w:pStyle w:val="a"/>
        <w:numPr>
          <w:ilvl w:val="0"/>
          <w:numId w:val="17"/>
        </w:numPr>
        <w:rPr>
          <w:lang w:eastAsia="en-US"/>
        </w:rPr>
      </w:pPr>
      <w:ins w:id="1085" w:author="Haipeng HP1 Lei" w:date="2022-05-11T18:31:00Z">
        <w:r>
          <w:rPr>
            <w:lang w:eastAsia="en-US"/>
          </w:rPr>
          <w:t xml:space="preserve">If </w:t>
        </w:r>
      </w:ins>
      <w:ins w:id="1086" w:author="Haipeng HP1 Lei" w:date="2022-05-11T18:32:00Z">
        <w:r>
          <w:rPr>
            <w:lang w:eastAsia="en-US"/>
          </w:rPr>
          <w:t xml:space="preserve">a single </w:t>
        </w:r>
      </w:ins>
      <w:r>
        <w:rPr>
          <w:lang w:eastAsia="en-US"/>
        </w:rPr>
        <w:t xml:space="preserve">PDSCH-to-HARQ_timing indicator </w:t>
      </w:r>
      <w:ins w:id="1087" w:author="Haipeng HP1 Lei" w:date="2022-05-11T18:32:00Z">
        <w:r>
          <w:rPr>
            <w:lang w:eastAsia="en-US"/>
          </w:rPr>
          <w:t xml:space="preserve">is included </w:t>
        </w:r>
      </w:ins>
      <w:r>
        <w:rPr>
          <w:lang w:eastAsia="en-US"/>
        </w:rPr>
        <w:t xml:space="preserve">in </w:t>
      </w:r>
      <w:del w:id="1088" w:author="Haipeng HP1 Lei" w:date="2022-05-11T18:32:00Z">
        <w:r>
          <w:rPr>
            <w:lang w:eastAsia="en-US"/>
          </w:rPr>
          <w:delText xml:space="preserve">the multi-cell PDSCH scheduling </w:delText>
        </w:r>
      </w:del>
      <w:ins w:id="1089" w:author="Haipeng HP1 Lei" w:date="2022-05-11T18:32:00Z">
        <w:r>
          <w:rPr>
            <w:lang w:eastAsia="en-US"/>
          </w:rPr>
          <w:t xml:space="preserve">a </w:t>
        </w:r>
      </w:ins>
      <w:r>
        <w:rPr>
          <w:lang w:eastAsia="en-US"/>
        </w:rPr>
        <w:t>DCI</w:t>
      </w:r>
      <w:ins w:id="1090" w:author="Haipeng HP1 Lei" w:date="2022-05-11T18:32:00Z">
        <w:r>
          <w:rPr>
            <w:lang w:eastAsia="en-US"/>
          </w:rPr>
          <w:t xml:space="preserve"> format 1_X, it</w:t>
        </w:r>
      </w:ins>
      <w:r>
        <w:rPr>
          <w:lang w:eastAsia="en-US"/>
        </w:rPr>
        <w:t xml:space="preserve"> indicates a slot level offset between a </w:t>
      </w:r>
      <w:del w:id="1091" w:author="Haipeng HP1 Lei" w:date="2022-05-11T08:35:00Z">
        <w:r>
          <w:rPr>
            <w:color w:val="FF0000"/>
            <w:lang w:eastAsia="en-US"/>
          </w:rPr>
          <w:delText xml:space="preserve">PUCCH </w:delText>
        </w:r>
      </w:del>
      <w:r>
        <w:rPr>
          <w:color w:val="FF0000"/>
          <w:lang w:eastAsia="en-US"/>
        </w:rPr>
        <w:t xml:space="preserve">slot </w:t>
      </w:r>
      <w:del w:id="1092" w:author="Haipeng HP1 Lei" w:date="2022-05-11T08:35:00Z">
        <w:r>
          <w:rPr>
            <w:color w:val="FF0000"/>
            <w:lang w:eastAsia="en-US"/>
          </w:rPr>
          <w:delText xml:space="preserve">with </w:delText>
        </w:r>
      </w:del>
      <w:ins w:id="1093" w:author="Haipeng HP1 Lei" w:date="2022-05-11T08:35:00Z">
        <w:r>
          <w:rPr>
            <w:color w:val="FF0000"/>
            <w:lang w:eastAsia="en-US"/>
          </w:rPr>
          <w:t xml:space="preserve">where </w:t>
        </w:r>
      </w:ins>
      <w:ins w:id="1094" w:author="Haipeng HP1 Lei" w:date="2022-05-11T18:32:00Z">
        <w:r>
          <w:rPr>
            <w:color w:val="FF0000"/>
            <w:lang w:eastAsia="en-US"/>
          </w:rPr>
          <w:t xml:space="preserve">the </w:t>
        </w:r>
      </w:ins>
      <w:r>
        <w:rPr>
          <w:lang w:eastAsia="en-US"/>
        </w:rPr>
        <w:t xml:space="preserve">reference PDSCH of the co-scheduled PDSCHs </w:t>
      </w:r>
      <w:ins w:id="1095" w:author="Haipeng HP1 Lei" w:date="2022-05-11T08:35:00Z">
        <w:r>
          <w:rPr>
            <w:lang w:eastAsia="en-US"/>
          </w:rPr>
          <w:t>is tra</w:t>
        </w:r>
      </w:ins>
      <w:ins w:id="109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7" w:author="Haipeng HP1 Lei" w:date="2022-05-11T08:36:00Z">
        <w:r>
          <w:rPr>
            <w:color w:val="FF0000"/>
            <w:lang w:eastAsia="en-US"/>
          </w:rPr>
          <w:t xml:space="preserve">HARQ-ACK feedback for </w:t>
        </w:r>
      </w:ins>
      <w:r>
        <w:rPr>
          <w:color w:val="FF0000"/>
          <w:lang w:eastAsia="en-US"/>
        </w:rPr>
        <w:t>co-scheduled PDSCHs</w:t>
      </w:r>
      <w:del w:id="1098"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721B4ADE"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1099"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1100"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73528CCC" w14:textId="77777777" w:rsidR="00551A8F" w:rsidRDefault="0002526D">
            <w:pPr>
              <w:pStyle w:val="a"/>
              <w:numPr>
                <w:ilvl w:val="0"/>
                <w:numId w:val="17"/>
              </w:numPr>
              <w:rPr>
                <w:lang w:eastAsia="en-US"/>
              </w:rPr>
            </w:pPr>
            <w:ins w:id="1101" w:author="Haipeng HP1 Lei" w:date="2022-05-11T18:31:00Z">
              <w:r>
                <w:rPr>
                  <w:lang w:eastAsia="en-US"/>
                </w:rPr>
                <w:t xml:space="preserve">If </w:t>
              </w:r>
            </w:ins>
            <w:ins w:id="1102" w:author="Haipeng HP1 Lei" w:date="2022-05-11T18:32:00Z">
              <w:r>
                <w:rPr>
                  <w:lang w:eastAsia="en-US"/>
                </w:rPr>
                <w:t xml:space="preserve">a single </w:t>
              </w:r>
            </w:ins>
            <w:r>
              <w:rPr>
                <w:lang w:eastAsia="en-US"/>
              </w:rPr>
              <w:t xml:space="preserve">PDSCH-to-HARQ_timing indicator </w:t>
            </w:r>
            <w:ins w:id="1103" w:author="Haipeng HP1 Lei" w:date="2022-05-11T18:32:00Z">
              <w:r>
                <w:rPr>
                  <w:lang w:eastAsia="en-US"/>
                </w:rPr>
                <w:t xml:space="preserve">is </w:t>
              </w:r>
              <w:del w:id="1104" w:author="Sigen Ye (Apple)" w:date="2022-05-11T15:45:00Z">
                <w:r>
                  <w:rPr>
                    <w:lang w:eastAsia="en-US"/>
                  </w:rPr>
                  <w:delText xml:space="preserve">included </w:delText>
                </w:r>
              </w:del>
            </w:ins>
            <w:del w:id="1105" w:author="Sigen Ye (Apple)" w:date="2022-05-11T15:45:00Z">
              <w:r>
                <w:rPr>
                  <w:lang w:eastAsia="en-US"/>
                </w:rPr>
                <w:delText>in</w:delText>
              </w:r>
            </w:del>
            <w:ins w:id="1106" w:author="Sigen Ye (Apple)" w:date="2022-05-11T15:45:00Z">
              <w:r>
                <w:rPr>
                  <w:lang w:eastAsia="en-US"/>
                </w:rPr>
                <w:t>agreed to be supported for</w:t>
              </w:r>
            </w:ins>
            <w:r>
              <w:rPr>
                <w:lang w:eastAsia="en-US"/>
              </w:rPr>
              <w:t xml:space="preserve"> </w:t>
            </w:r>
            <w:del w:id="1107" w:author="Haipeng HP1 Lei" w:date="2022-05-11T18:32:00Z">
              <w:r>
                <w:rPr>
                  <w:lang w:eastAsia="en-US"/>
                </w:rPr>
                <w:delText xml:space="preserve">the multi-cell PDSCH scheduling </w:delText>
              </w:r>
            </w:del>
            <w:ins w:id="1108" w:author="Haipeng HP1 Lei" w:date="2022-05-11T18:32:00Z">
              <w:del w:id="1109" w:author="Sigen Ye (Apple)" w:date="2022-05-11T15:45:00Z">
                <w:r>
                  <w:rPr>
                    <w:lang w:eastAsia="en-US"/>
                  </w:rPr>
                  <w:delText>a</w:delText>
                </w:r>
              </w:del>
              <w:r>
                <w:rPr>
                  <w:lang w:eastAsia="en-US"/>
                </w:rPr>
                <w:t xml:space="preserve"> </w:t>
              </w:r>
            </w:ins>
            <w:r>
              <w:rPr>
                <w:lang w:eastAsia="en-US"/>
              </w:rPr>
              <w:t>DCI</w:t>
            </w:r>
            <w:ins w:id="1110" w:author="Haipeng HP1 Lei" w:date="2022-05-11T18:32:00Z">
              <w:r>
                <w:rPr>
                  <w:lang w:eastAsia="en-US"/>
                </w:rPr>
                <w:t xml:space="preserve"> format 1_X, it</w:t>
              </w:r>
            </w:ins>
            <w:r>
              <w:rPr>
                <w:lang w:eastAsia="en-US"/>
              </w:rPr>
              <w:t xml:space="preserve"> indicates a slot level offset between a </w:t>
            </w:r>
            <w:del w:id="1111" w:author="Haipeng HP1 Lei" w:date="2022-05-11T08:35:00Z">
              <w:r>
                <w:rPr>
                  <w:color w:val="FF0000"/>
                  <w:lang w:eastAsia="en-US"/>
                </w:rPr>
                <w:delText xml:space="preserve">PUCCH </w:delText>
              </w:r>
            </w:del>
            <w:r>
              <w:rPr>
                <w:color w:val="FF0000"/>
                <w:lang w:eastAsia="en-US"/>
              </w:rPr>
              <w:t xml:space="preserve">slot </w:t>
            </w:r>
            <w:del w:id="1112" w:author="Haipeng HP1 Lei" w:date="2022-05-11T08:35:00Z">
              <w:r>
                <w:rPr>
                  <w:color w:val="FF0000"/>
                  <w:lang w:eastAsia="en-US"/>
                </w:rPr>
                <w:delText xml:space="preserve">with </w:delText>
              </w:r>
            </w:del>
            <w:ins w:id="1113" w:author="Haipeng HP1 Lei" w:date="2022-05-11T08:35:00Z">
              <w:r>
                <w:rPr>
                  <w:color w:val="FF0000"/>
                  <w:lang w:eastAsia="en-US"/>
                </w:rPr>
                <w:t xml:space="preserve">where </w:t>
              </w:r>
            </w:ins>
            <w:ins w:id="1114" w:author="Haipeng HP1 Lei" w:date="2022-05-11T18:32:00Z">
              <w:r>
                <w:rPr>
                  <w:color w:val="FF0000"/>
                  <w:lang w:eastAsia="en-US"/>
                </w:rPr>
                <w:t xml:space="preserve">the </w:t>
              </w:r>
            </w:ins>
            <w:r>
              <w:rPr>
                <w:lang w:eastAsia="en-US"/>
              </w:rPr>
              <w:t xml:space="preserve">reference PDSCH of the co-scheduled PDSCHs </w:t>
            </w:r>
            <w:ins w:id="1115" w:author="Haipeng HP1 Lei" w:date="2022-05-11T08:35:00Z">
              <w:r>
                <w:rPr>
                  <w:lang w:eastAsia="en-US"/>
                </w:rPr>
                <w:t>is tra</w:t>
              </w:r>
            </w:ins>
            <w:ins w:id="111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17" w:author="Haipeng HP1 Lei" w:date="2022-05-11T08:36:00Z">
              <w:r>
                <w:rPr>
                  <w:color w:val="FF0000"/>
                  <w:lang w:eastAsia="en-US"/>
                </w:rPr>
                <w:t xml:space="preserve">HARQ-ACK feedback for </w:t>
              </w:r>
            </w:ins>
            <w:r>
              <w:rPr>
                <w:color w:val="FF0000"/>
                <w:lang w:eastAsia="en-US"/>
              </w:rPr>
              <w:t>co-scheduled PDSCHs</w:t>
            </w:r>
            <w:del w:id="1118"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a"/>
              <w:numPr>
                <w:ilvl w:val="0"/>
                <w:numId w:val="18"/>
              </w:numPr>
              <w:rPr>
                <w:ins w:id="1119" w:author="Sigen Ye (Apple)" w:date="2022-05-11T15:42:00Z"/>
                <w:rFonts w:eastAsia="KaiTi"/>
                <w:szCs w:val="20"/>
                <w:lang w:eastAsia="zh-CN"/>
              </w:rPr>
            </w:pPr>
            <w:ins w:id="1120" w:author="Sigen Ye (Apple)" w:date="2022-05-11T15:42:00Z">
              <w:r>
                <w:rPr>
                  <w:rFonts w:eastAsia="KaiTi"/>
                  <w:szCs w:val="20"/>
                  <w:lang w:eastAsia="zh-CN"/>
                </w:rPr>
                <w:t>The reference PDSCH is one of the co-scheduled PDSCHs</w:t>
              </w:r>
            </w:ins>
          </w:p>
          <w:p w14:paraId="61CD8FEE" w14:textId="77777777" w:rsidR="00551A8F" w:rsidRDefault="0002526D">
            <w:pPr>
              <w:pStyle w:val="a"/>
              <w:numPr>
                <w:ilvl w:val="1"/>
                <w:numId w:val="18"/>
              </w:numPr>
              <w:rPr>
                <w:rFonts w:eastAsia="KaiTi"/>
                <w:szCs w:val="20"/>
                <w:lang w:eastAsia="zh-CN"/>
              </w:rPr>
              <w:pPrChange w:id="1121" w:author="양석철/책임연구원/미래기술센터 C&amp;M표준(연)5G무선통신표준Task(suckchel.yang@lge.com)" w:date="2022-05-11T15:42:00Z">
                <w:pPr>
                  <w:pStyle w:val="a"/>
                  <w:numPr>
                    <w:numId w:val="18"/>
                  </w:numPr>
                  <w:ind w:left="720"/>
                </w:pPr>
              </w:pPrChange>
            </w:pPr>
            <w:r>
              <w:rPr>
                <w:rFonts w:eastAsia="KaiTi"/>
                <w:szCs w:val="20"/>
                <w:lang w:eastAsia="zh-CN"/>
              </w:rPr>
              <w:t xml:space="preserve">FFS: </w:t>
            </w:r>
            <w:del w:id="1122" w:author="Sigen Ye (Apple)" w:date="2022-05-11T15:42:00Z">
              <w:r>
                <w:rPr>
                  <w:rFonts w:eastAsia="KaiTi"/>
                  <w:szCs w:val="20"/>
                  <w:lang w:eastAsia="zh-CN"/>
                </w:rPr>
                <w:delText>the reference PDSCH</w:delText>
              </w:r>
            </w:del>
            <w:ins w:id="1123" w:author="Sigen Ye (Apple)" w:date="2022-05-11T15:42:00Z">
              <w:r>
                <w:rPr>
                  <w:rFonts w:eastAsia="KaiTi"/>
                  <w:szCs w:val="20"/>
                  <w:lang w:eastAsia="zh-CN"/>
                </w:rPr>
                <w:t>which one</w:t>
              </w:r>
            </w:ins>
            <w:r>
              <w:rPr>
                <w:rFonts w:eastAsia="KaiTi"/>
                <w:szCs w:val="20"/>
                <w:lang w:eastAsia="zh-CN"/>
              </w:rPr>
              <w:t xml:space="preserve"> </w:t>
            </w:r>
          </w:p>
          <w:p w14:paraId="261786F6" w14:textId="77777777" w:rsidR="00551A8F" w:rsidRPr="00551A8F" w:rsidRDefault="0002526D">
            <w:pPr>
              <w:pStyle w:val="a"/>
              <w:numPr>
                <w:ilvl w:val="0"/>
                <w:numId w:val="18"/>
              </w:numPr>
              <w:rPr>
                <w:rFonts w:eastAsia="KaiTi"/>
                <w:strike/>
                <w:szCs w:val="20"/>
                <w:lang w:eastAsia="zh-CN"/>
                <w:rPrChange w:id="1124" w:author="Sigen Ye (Apple)" w:date="2022-05-11T15:46:00Z">
                  <w:rPr>
                    <w:rFonts w:eastAsia="KaiTi"/>
                    <w:szCs w:val="20"/>
                    <w:lang w:eastAsia="zh-CN"/>
                  </w:rPr>
                </w:rPrChange>
              </w:rPr>
            </w:pPr>
            <w:r>
              <w:rPr>
                <w:rFonts w:eastAsia="KaiTi"/>
                <w:strike/>
                <w:szCs w:val="20"/>
                <w:lang w:eastAsia="zh-CN"/>
                <w:rPrChange w:id="1125" w:author="Sigen Ye (Apple)" w:date="2022-05-11T15:46:00Z">
                  <w:rPr>
                    <w:rFonts w:eastAsia="KaiTi"/>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a"/>
              <w:numPr>
                <w:ilvl w:val="0"/>
                <w:numId w:val="17"/>
              </w:numPr>
              <w:rPr>
                <w:lang w:eastAsia="en-US"/>
              </w:rPr>
            </w:pPr>
            <w:ins w:id="1126" w:author="Haipeng HP1 Lei" w:date="2022-05-11T18:31:00Z">
              <w:r>
                <w:rPr>
                  <w:lang w:eastAsia="en-US"/>
                </w:rPr>
                <w:t xml:space="preserve">If </w:t>
              </w:r>
            </w:ins>
            <w:ins w:id="1127" w:author="Haipeng HP1 Lei" w:date="2022-05-11T18:32:00Z">
              <w:r>
                <w:rPr>
                  <w:lang w:eastAsia="en-US"/>
                </w:rPr>
                <w:t xml:space="preserve">a single </w:t>
              </w:r>
            </w:ins>
            <w:r>
              <w:rPr>
                <w:lang w:eastAsia="en-US"/>
              </w:rPr>
              <w:t xml:space="preserve">PDSCH-to-HARQ_timing indicator </w:t>
            </w:r>
            <w:ins w:id="1128" w:author="Haipeng HP1 Lei" w:date="2022-05-11T18:32:00Z">
              <w:r>
                <w:rPr>
                  <w:lang w:eastAsia="en-US"/>
                </w:rPr>
                <w:t xml:space="preserve">is included </w:t>
              </w:r>
            </w:ins>
            <w:r>
              <w:rPr>
                <w:lang w:eastAsia="en-US"/>
              </w:rPr>
              <w:t xml:space="preserve">in </w:t>
            </w:r>
            <w:del w:id="1129" w:author="Haipeng HP1 Lei" w:date="2022-05-11T18:32:00Z">
              <w:r>
                <w:rPr>
                  <w:lang w:eastAsia="en-US"/>
                </w:rPr>
                <w:delText xml:space="preserve">the multi-cell PDSCH scheduling </w:delText>
              </w:r>
            </w:del>
            <w:ins w:id="1130" w:author="Haipeng HP1 Lei" w:date="2022-05-11T18:32:00Z">
              <w:r>
                <w:rPr>
                  <w:lang w:eastAsia="en-US"/>
                </w:rPr>
                <w:t xml:space="preserve">a </w:t>
              </w:r>
            </w:ins>
            <w:r>
              <w:rPr>
                <w:lang w:eastAsia="en-US"/>
              </w:rPr>
              <w:t>DCI</w:t>
            </w:r>
            <w:ins w:id="1131" w:author="Haipeng HP1 Lei" w:date="2022-05-11T18:32:00Z">
              <w:r>
                <w:rPr>
                  <w:lang w:eastAsia="en-US"/>
                </w:rPr>
                <w:t xml:space="preserve"> format 1_X, it</w:t>
              </w:r>
            </w:ins>
            <w:r>
              <w:rPr>
                <w:lang w:eastAsia="en-US"/>
              </w:rPr>
              <w:t xml:space="preserve"> indicates a slot level offset between a </w:t>
            </w:r>
            <w:del w:id="113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133" w:author="Haipeng HP1 Lei" w:date="2022-05-11T08:35:00Z">
              <w:r>
                <w:rPr>
                  <w:color w:val="FF0000"/>
                  <w:lang w:eastAsia="en-US"/>
                </w:rPr>
                <w:delText xml:space="preserve">with </w:delText>
              </w:r>
            </w:del>
            <w:ins w:id="1134" w:author="Haipeng HP1 Lei" w:date="2022-05-11T08:35:00Z">
              <w:r>
                <w:rPr>
                  <w:strike/>
                  <w:color w:val="FF0000"/>
                  <w:lang w:eastAsia="en-US"/>
                </w:rPr>
                <w:t>where</w:t>
              </w:r>
              <w:r>
                <w:rPr>
                  <w:color w:val="FF0000"/>
                  <w:lang w:eastAsia="en-US"/>
                </w:rPr>
                <w:t xml:space="preserve"> </w:t>
              </w:r>
            </w:ins>
            <w:ins w:id="1135" w:author="Haipeng HP1 Lei" w:date="2022-05-11T18:32:00Z">
              <w:r>
                <w:rPr>
                  <w:color w:val="FF0000"/>
                  <w:lang w:eastAsia="en-US"/>
                </w:rPr>
                <w:t xml:space="preserve">the </w:t>
              </w:r>
            </w:ins>
            <w:r>
              <w:rPr>
                <w:lang w:eastAsia="en-US"/>
              </w:rPr>
              <w:t xml:space="preserve">reference PDSCH of the co-scheduled PDSCHs </w:t>
            </w:r>
            <w:ins w:id="1136" w:author="Haipeng HP1 Lei" w:date="2022-05-11T08:35:00Z">
              <w:r>
                <w:rPr>
                  <w:strike/>
                  <w:lang w:eastAsia="en-US"/>
                </w:rPr>
                <w:t>is tra</w:t>
              </w:r>
            </w:ins>
            <w:ins w:id="1137"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38" w:author="Haipeng HP1 Lei" w:date="2022-05-11T08:36:00Z">
              <w:r>
                <w:rPr>
                  <w:color w:val="FF0000"/>
                  <w:lang w:eastAsia="en-US"/>
                </w:rPr>
                <w:t xml:space="preserve">HARQ-ACK feedback for </w:t>
              </w:r>
            </w:ins>
            <w:r>
              <w:rPr>
                <w:color w:val="FF0000"/>
                <w:lang w:eastAsia="en-US"/>
              </w:rPr>
              <w:t>co-scheduled PDSCHs</w:t>
            </w:r>
            <w:del w:id="1139"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1C2E0E36"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109CD90B" w14:textId="77777777" w:rsidR="00551A8F" w:rsidRDefault="0002526D">
            <w:pPr>
              <w:pStyle w:val="a"/>
              <w:numPr>
                <w:ilvl w:val="0"/>
                <w:numId w:val="17"/>
              </w:numPr>
              <w:rPr>
                <w:lang w:eastAsia="en-US"/>
              </w:rPr>
            </w:pPr>
            <w:ins w:id="1140" w:author="Haipeng HP1 Lei" w:date="2022-05-11T18:31:00Z">
              <w:r>
                <w:rPr>
                  <w:lang w:eastAsia="en-US"/>
                </w:rPr>
                <w:t xml:space="preserve">If </w:t>
              </w:r>
            </w:ins>
            <w:ins w:id="1141" w:author="Haipeng HP1 Lei" w:date="2022-05-11T18:32:00Z">
              <w:r>
                <w:rPr>
                  <w:lang w:eastAsia="en-US"/>
                </w:rPr>
                <w:t xml:space="preserve">a single </w:t>
              </w:r>
            </w:ins>
            <w:r>
              <w:rPr>
                <w:lang w:eastAsia="en-US"/>
              </w:rPr>
              <w:t xml:space="preserve">PDSCH-to-HARQ_timing indicator </w:t>
            </w:r>
            <w:ins w:id="1142" w:author="Haipeng HP1 Lei" w:date="2022-05-11T18:32:00Z">
              <w:r>
                <w:rPr>
                  <w:lang w:eastAsia="en-US"/>
                </w:rPr>
                <w:t xml:space="preserve">is included </w:t>
              </w:r>
            </w:ins>
            <w:r>
              <w:rPr>
                <w:lang w:eastAsia="en-US"/>
              </w:rPr>
              <w:t xml:space="preserve">in </w:t>
            </w:r>
            <w:del w:id="1143" w:author="Haipeng HP1 Lei" w:date="2022-05-11T18:32:00Z">
              <w:r>
                <w:rPr>
                  <w:lang w:eastAsia="en-US"/>
                </w:rPr>
                <w:delText xml:space="preserve">the multi-cell PDSCH scheduling </w:delText>
              </w:r>
            </w:del>
            <w:ins w:id="1144" w:author="Haipeng HP1 Lei" w:date="2022-05-11T18:32:00Z">
              <w:r>
                <w:rPr>
                  <w:lang w:eastAsia="en-US"/>
                </w:rPr>
                <w:t xml:space="preserve">a </w:t>
              </w:r>
            </w:ins>
            <w:r>
              <w:rPr>
                <w:lang w:eastAsia="en-US"/>
              </w:rPr>
              <w:t>DCI</w:t>
            </w:r>
            <w:ins w:id="1145" w:author="Haipeng HP1 Lei" w:date="2022-05-11T18:32:00Z">
              <w:r>
                <w:rPr>
                  <w:lang w:eastAsia="en-US"/>
                </w:rPr>
                <w:t xml:space="preserve"> format 1_X, it</w:t>
              </w:r>
            </w:ins>
            <w:r>
              <w:rPr>
                <w:lang w:eastAsia="en-US"/>
              </w:rPr>
              <w:t xml:space="preserve"> indicates a slot level offset between a </w:t>
            </w:r>
            <w:del w:id="1146"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147" w:author="Haipeng HP1 Lei" w:date="2022-05-11T08:35:00Z">
              <w:r>
                <w:rPr>
                  <w:color w:val="FF0000"/>
                  <w:lang w:eastAsia="en-US"/>
                </w:rPr>
                <w:delText xml:space="preserve">with </w:delText>
              </w:r>
            </w:del>
            <w:ins w:id="1148" w:author="Haipeng HP1 Lei" w:date="2022-05-11T08:35:00Z">
              <w:r>
                <w:rPr>
                  <w:color w:val="FF0000"/>
                  <w:lang w:eastAsia="en-US"/>
                </w:rPr>
                <w:t xml:space="preserve">where </w:t>
              </w:r>
            </w:ins>
            <w:ins w:id="1149" w:author="Haipeng HP1 Lei" w:date="2022-05-11T18:32:00Z">
              <w:r>
                <w:rPr>
                  <w:color w:val="FF0000"/>
                  <w:lang w:eastAsia="en-US"/>
                </w:rPr>
                <w:t xml:space="preserve">the </w:t>
              </w:r>
            </w:ins>
            <w:r>
              <w:rPr>
                <w:lang w:eastAsia="en-US"/>
              </w:rPr>
              <w:t xml:space="preserve">reference PDSCH of the co-scheduled PDSCHs </w:t>
            </w:r>
            <w:ins w:id="1150" w:author="Haipeng HP1 Lei" w:date="2022-05-11T08:35:00Z">
              <w:r>
                <w:rPr>
                  <w:lang w:eastAsia="en-US"/>
                </w:rPr>
                <w:t>is tra</w:t>
              </w:r>
            </w:ins>
            <w:ins w:id="115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52" w:author="Haipeng HP1 Lei" w:date="2022-05-11T08:36:00Z">
              <w:r>
                <w:rPr>
                  <w:color w:val="FF0000"/>
                  <w:lang w:eastAsia="en-US"/>
                </w:rPr>
                <w:t xml:space="preserve">HARQ-ACK feedback for </w:t>
              </w:r>
            </w:ins>
            <w:r>
              <w:rPr>
                <w:color w:val="FF0000"/>
                <w:lang w:eastAsia="en-US"/>
              </w:rPr>
              <w:t>co-scheduled PDSCHs</w:t>
            </w:r>
            <w:del w:id="1153"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a8"/>
              <w:rPr>
                <w:bCs/>
                <w:lang w:val="en-US" w:eastAsia="zh-CN"/>
              </w:rPr>
            </w:pPr>
          </w:p>
        </w:tc>
      </w:tr>
      <w:tr w:rsidR="00551A8F" w14:paraId="651C7268" w14:textId="77777777">
        <w:tc>
          <w:tcPr>
            <w:tcW w:w="2009" w:type="dxa"/>
          </w:tcPr>
          <w:p w14:paraId="3D2A78FB" w14:textId="77777777" w:rsidR="00551A8F" w:rsidRDefault="0002526D">
            <w:pPr>
              <w:jc w:val="left"/>
              <w:rPr>
                <w:rFonts w:eastAsia="新細明體"/>
                <w:bCs/>
                <w:lang w:eastAsia="zh-TW"/>
              </w:rPr>
            </w:pPr>
            <w:r>
              <w:rPr>
                <w:rFonts w:eastAsia="新細明體" w:hint="eastAsia"/>
                <w:bCs/>
                <w:lang w:eastAsia="zh-TW"/>
              </w:rPr>
              <w:lastRenderedPageBreak/>
              <w:t>M</w:t>
            </w:r>
            <w:r>
              <w:rPr>
                <w:rFonts w:eastAsia="新細明體"/>
                <w:bCs/>
                <w:lang w:eastAsia="zh-TW"/>
              </w:rPr>
              <w:t>TK</w:t>
            </w:r>
          </w:p>
        </w:tc>
        <w:tc>
          <w:tcPr>
            <w:tcW w:w="7353" w:type="dxa"/>
          </w:tcPr>
          <w:p w14:paraId="21701D30" w14:textId="77777777" w:rsidR="00551A8F" w:rsidRDefault="0002526D">
            <w:pPr>
              <w:jc w:val="left"/>
              <w:rPr>
                <w:rFonts w:eastAsia="新細明體"/>
                <w:bCs/>
                <w:lang w:eastAsia="zh-TW"/>
              </w:rPr>
            </w:pPr>
            <w:r>
              <w:rPr>
                <w:rFonts w:eastAsia="新細明體" w:hint="eastAsia"/>
                <w:bCs/>
                <w:lang w:eastAsia="zh-TW"/>
              </w:rPr>
              <w:t>W</w:t>
            </w:r>
            <w:r>
              <w:rPr>
                <w:rFonts w:eastAsia="新細明體"/>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新細明體"/>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r>
              <w:rPr>
                <w:lang w:eastAsia="en-US"/>
              </w:rPr>
              <w:t xml:space="preserve">“ a </w:t>
            </w:r>
            <w:del w:id="115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155" w:author="Haipeng HP1 Lei" w:date="2022-05-11T08:35:00Z">
              <w:r>
                <w:rPr>
                  <w:color w:val="FF0000"/>
                  <w:lang w:eastAsia="en-US"/>
                </w:rPr>
                <w:delText xml:space="preserve">with </w:delText>
              </w:r>
            </w:del>
            <w:ins w:id="1156" w:author="Haipeng HP1 Lei" w:date="2022-05-11T08:35:00Z">
              <w:r>
                <w:rPr>
                  <w:strike/>
                  <w:color w:val="FF0000"/>
                  <w:lang w:eastAsia="en-US"/>
                </w:rPr>
                <w:t>where</w:t>
              </w:r>
              <w:r>
                <w:rPr>
                  <w:color w:val="FF0000"/>
                  <w:lang w:eastAsia="en-US"/>
                </w:rPr>
                <w:t xml:space="preserve"> </w:t>
              </w:r>
            </w:ins>
            <w:ins w:id="1157"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069B465A" w14:textId="77777777" w:rsidR="00551A8F" w:rsidRDefault="0002526D">
            <w:pPr>
              <w:pStyle w:val="a"/>
              <w:numPr>
                <w:ilvl w:val="0"/>
                <w:numId w:val="17"/>
              </w:numPr>
              <w:rPr>
                <w:lang w:eastAsia="en-US"/>
              </w:rPr>
            </w:pPr>
            <w:r>
              <w:rPr>
                <w:lang w:eastAsia="en-US"/>
              </w:rPr>
              <w:t xml:space="preserve">PDSCH-to-HARQ_timing indicator in </w:t>
            </w:r>
            <w:del w:id="1158" w:author="Haipeng HP1 Lei" w:date="2022-05-11T18:32:00Z">
              <w:r>
                <w:rPr>
                  <w:lang w:eastAsia="en-US"/>
                </w:rPr>
                <w:delText xml:space="preserve">the multi-cell PDSCH scheduling </w:delText>
              </w:r>
            </w:del>
            <w:ins w:id="1159" w:author="Haipeng HP1 Lei" w:date="2022-05-11T18:32:00Z">
              <w:r>
                <w:rPr>
                  <w:lang w:eastAsia="en-US"/>
                </w:rPr>
                <w:t xml:space="preserve">a </w:t>
              </w:r>
            </w:ins>
            <w:r>
              <w:rPr>
                <w:lang w:eastAsia="en-US"/>
              </w:rPr>
              <w:t>DCI</w:t>
            </w:r>
            <w:ins w:id="1160" w:author="Haipeng HP1 Lei" w:date="2022-05-11T18:32:00Z">
              <w:r>
                <w:rPr>
                  <w:lang w:eastAsia="en-US"/>
                </w:rPr>
                <w:t xml:space="preserve"> format 1_X</w:t>
              </w:r>
            </w:ins>
            <w:r>
              <w:rPr>
                <w:lang w:eastAsia="en-US"/>
              </w:rPr>
              <w:t xml:space="preserve"> indicates a slot level offset</w:t>
            </w:r>
            <w:ins w:id="1161" w:author="Haipeng HP1 Lei" w:date="2022-05-12T17:31:00Z">
              <w:r>
                <w:rPr>
                  <w:lang w:eastAsia="en-US"/>
                </w:rPr>
                <w:t>, in the SCS of PUCCH,</w:t>
              </w:r>
            </w:ins>
            <w:r>
              <w:rPr>
                <w:lang w:eastAsia="en-US"/>
              </w:rPr>
              <w:t xml:space="preserve"> between a </w:t>
            </w:r>
            <w:del w:id="1162" w:author="Haipeng HP1 Lei" w:date="2022-05-11T08:35:00Z">
              <w:r>
                <w:rPr>
                  <w:color w:val="FF0000"/>
                  <w:lang w:eastAsia="en-US"/>
                </w:rPr>
                <w:delText xml:space="preserve">PUCCH </w:delText>
              </w:r>
            </w:del>
            <w:r>
              <w:rPr>
                <w:color w:val="FF0000"/>
                <w:lang w:eastAsia="en-US"/>
              </w:rPr>
              <w:t xml:space="preserve">slot </w:t>
            </w:r>
            <w:del w:id="1163" w:author="Haipeng HP1 Lei" w:date="2022-05-11T08:35:00Z">
              <w:r>
                <w:rPr>
                  <w:color w:val="FF0000"/>
                  <w:lang w:eastAsia="en-US"/>
                </w:rPr>
                <w:delText xml:space="preserve">with </w:delText>
              </w:r>
            </w:del>
            <w:ins w:id="1164" w:author="Haipeng HP1 Lei" w:date="2022-05-11T08:35:00Z">
              <w:r>
                <w:rPr>
                  <w:color w:val="FF0000"/>
                  <w:lang w:eastAsia="en-US"/>
                </w:rPr>
                <w:t xml:space="preserve">where </w:t>
              </w:r>
            </w:ins>
            <w:ins w:id="1165" w:author="Haipeng HP1 Lei" w:date="2022-05-11T18:32:00Z">
              <w:r>
                <w:rPr>
                  <w:color w:val="FF0000"/>
                  <w:lang w:eastAsia="en-US"/>
                </w:rPr>
                <w:t xml:space="preserve">the </w:t>
              </w:r>
            </w:ins>
            <w:r>
              <w:rPr>
                <w:lang w:eastAsia="en-US"/>
              </w:rPr>
              <w:t xml:space="preserve">reference PDSCH of the co-scheduled PDSCHs </w:t>
            </w:r>
            <w:ins w:id="1166" w:author="Haipeng HP1 Lei" w:date="2022-05-11T08:35:00Z">
              <w:r>
                <w:rPr>
                  <w:lang w:eastAsia="en-US"/>
                </w:rPr>
                <w:t>is tra</w:t>
              </w:r>
            </w:ins>
            <w:ins w:id="116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8" w:author="Haipeng HP1 Lei" w:date="2022-05-11T08:36:00Z">
              <w:r>
                <w:rPr>
                  <w:color w:val="FF0000"/>
                  <w:lang w:eastAsia="en-US"/>
                </w:rPr>
                <w:t xml:space="preserve">HARQ-ACK feedback for </w:t>
              </w:r>
            </w:ins>
            <w:r>
              <w:rPr>
                <w:color w:val="FF0000"/>
                <w:lang w:eastAsia="en-US"/>
              </w:rPr>
              <w:t>co-scheduled PDSCHs</w:t>
            </w:r>
            <w:del w:id="1169"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65235A93" w14:textId="77777777" w:rsidR="00551A8F" w:rsidRDefault="0002526D">
            <w:pPr>
              <w:pStyle w:val="a"/>
              <w:numPr>
                <w:ilvl w:val="0"/>
                <w:numId w:val="18"/>
              </w:numPr>
              <w:rPr>
                <w:del w:id="1170" w:author="Haipeng HP1 Lei" w:date="2022-05-12T17:30:00Z"/>
                <w:rFonts w:eastAsia="KaiTi"/>
                <w:szCs w:val="20"/>
                <w:lang w:eastAsia="zh-CN"/>
              </w:rPr>
            </w:pPr>
            <w:del w:id="1171" w:author="Haipeng HP1 Lei" w:date="2022-05-12T17:30:00Z">
              <w:r>
                <w:rPr>
                  <w:rFonts w:eastAsia="KaiTi"/>
                  <w:szCs w:val="20"/>
                  <w:lang w:eastAsia="zh-CN"/>
                </w:rPr>
                <w:delText>FFS: different SCS between reference PDSCH and other co-scheduled PDSCHs</w:delText>
              </w:r>
            </w:del>
          </w:p>
          <w:p w14:paraId="1856A59A" w14:textId="77777777" w:rsidR="00551A8F" w:rsidRDefault="00551A8F">
            <w:pPr>
              <w:jc w:val="left"/>
              <w:rPr>
                <w:rFonts w:eastAsia="新細明體"/>
                <w:bCs/>
                <w:lang w:eastAsia="zh-TW"/>
              </w:rPr>
            </w:pPr>
          </w:p>
        </w:tc>
      </w:tr>
      <w:tr w:rsidR="00551A8F" w14:paraId="02EE93CC" w14:textId="77777777">
        <w:tc>
          <w:tcPr>
            <w:tcW w:w="2009" w:type="dxa"/>
          </w:tcPr>
          <w:p w14:paraId="772845C3"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172"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173" w:author="liu zheng" w:date="2022-05-12T20:47:00Z">
              <w:r>
                <w:rPr>
                  <w:lang w:eastAsia="en-US"/>
                </w:rPr>
                <w:delText xml:space="preserve">PUCCH </w:delText>
              </w:r>
            </w:del>
            <w:r>
              <w:rPr>
                <w:lang w:eastAsia="en-US"/>
              </w:rPr>
              <w:t xml:space="preserve">slot </w:t>
            </w:r>
            <w:del w:id="1174" w:author="liu zheng" w:date="2022-05-12T20:48:00Z">
              <w:r>
                <w:rPr>
                  <w:color w:val="FF0000"/>
                  <w:lang w:eastAsia="en-US"/>
                </w:rPr>
                <w:delText>with</w:delText>
              </w:r>
            </w:del>
            <w:ins w:id="1175" w:author="liu zheng" w:date="2022-05-12T20:48:00Z">
              <w:r>
                <w:rPr>
                  <w:color w:val="FF0000"/>
                  <w:lang w:eastAsia="en-US"/>
                </w:rPr>
                <w:t>containing</w:t>
              </w:r>
            </w:ins>
            <w:r>
              <w:rPr>
                <w:color w:val="FF0000"/>
                <w:lang w:eastAsia="en-US"/>
              </w:rPr>
              <w:t xml:space="preserve"> the </w:t>
            </w:r>
            <w:ins w:id="1176" w:author="liu zheng" w:date="2022-05-12T20:48:00Z">
              <w:r>
                <w:rPr>
                  <w:color w:val="FF0000"/>
                  <w:lang w:eastAsia="en-US"/>
                </w:rPr>
                <w:t>corresponding</w:t>
              </w:r>
            </w:ins>
            <w:del w:id="1177" w:author="liu zheng" w:date="2022-05-12T20:48:00Z">
              <w:r>
                <w:rPr>
                  <w:color w:val="FF0000"/>
                  <w:lang w:eastAsia="en-US"/>
                </w:rPr>
                <w:delText>PUCCH carrying</w:delText>
              </w:r>
            </w:del>
            <w:r>
              <w:rPr>
                <w:color w:val="FF0000"/>
                <w:lang w:eastAsia="en-US"/>
              </w:rPr>
              <w:t xml:space="preserve"> </w:t>
            </w:r>
            <w:ins w:id="1178" w:author="Haipeng HP1 Lei" w:date="2022-05-11T08:36:00Z">
              <w:r>
                <w:rPr>
                  <w:color w:val="FF0000"/>
                  <w:lang w:eastAsia="en-US"/>
                </w:rPr>
                <w:t>HARQ-ACK feedback</w:t>
              </w:r>
            </w:ins>
            <w:ins w:id="1179" w:author="liu zheng" w:date="2022-05-12T20:48:00Z">
              <w:r>
                <w:rPr>
                  <w:color w:val="FF0000"/>
                  <w:lang w:eastAsia="en-US"/>
                </w:rPr>
                <w:t>s</w:t>
              </w:r>
            </w:ins>
            <w:ins w:id="1180"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AD1DB3F" w14:textId="77777777" w:rsidR="00551A8F" w:rsidRDefault="0002526D">
            <w:pPr>
              <w:pStyle w:val="a"/>
              <w:numPr>
                <w:ilvl w:val="0"/>
                <w:numId w:val="17"/>
              </w:numPr>
              <w:ind w:left="402" w:hanging="402"/>
              <w:rPr>
                <w:lang w:eastAsia="en-US"/>
              </w:rPr>
            </w:pPr>
            <w:r>
              <w:rPr>
                <w:lang w:eastAsia="en-US"/>
              </w:rPr>
              <w:t xml:space="preserve">PDSCH-to-HARQ_timing indicator in </w:t>
            </w:r>
            <w:del w:id="1181" w:author="Haipeng HP1 Lei" w:date="2022-05-11T18:32:00Z">
              <w:r>
                <w:rPr>
                  <w:lang w:eastAsia="en-US"/>
                </w:rPr>
                <w:delText xml:space="preserve">the multi-cell PDSCH scheduling </w:delText>
              </w:r>
            </w:del>
            <w:ins w:id="1182" w:author="Haipeng HP1 Lei" w:date="2022-05-11T18:32:00Z">
              <w:r>
                <w:rPr>
                  <w:lang w:eastAsia="en-US"/>
                </w:rPr>
                <w:t xml:space="preserve">a </w:t>
              </w:r>
            </w:ins>
            <w:r>
              <w:rPr>
                <w:lang w:eastAsia="en-US"/>
              </w:rPr>
              <w:t>DCI</w:t>
            </w:r>
            <w:ins w:id="1183" w:author="Haipeng HP1 Lei" w:date="2022-05-11T18:32:00Z">
              <w:r>
                <w:rPr>
                  <w:lang w:eastAsia="en-US"/>
                </w:rPr>
                <w:t xml:space="preserve"> format 1_X</w:t>
              </w:r>
            </w:ins>
            <w:r>
              <w:rPr>
                <w:lang w:eastAsia="en-US"/>
              </w:rPr>
              <w:t xml:space="preserve"> indicates a slot level offset</w:t>
            </w:r>
            <w:ins w:id="1184" w:author="Haipeng HP1 Lei" w:date="2022-05-12T17:31:00Z">
              <w:r>
                <w:rPr>
                  <w:lang w:eastAsia="en-US"/>
                </w:rPr>
                <w:t>, in the SCS of PUCCH,</w:t>
              </w:r>
            </w:ins>
            <w:r>
              <w:rPr>
                <w:lang w:eastAsia="en-US"/>
              </w:rPr>
              <w:t xml:space="preserve"> between a </w:t>
            </w:r>
            <w:del w:id="1185"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186" w:author="Haipeng HP1 Lei" w:date="2022-05-11T08:35:00Z">
              <w:r>
                <w:rPr>
                  <w:color w:val="FF0000"/>
                  <w:lang w:eastAsia="en-US"/>
                </w:rPr>
                <w:delText xml:space="preserve">with </w:delText>
              </w:r>
            </w:del>
            <w:ins w:id="1187" w:author="Haipeng HP1 Lei" w:date="2022-05-11T08:35:00Z">
              <w:r>
                <w:rPr>
                  <w:color w:val="FF0000"/>
                  <w:lang w:eastAsia="en-US"/>
                </w:rPr>
                <w:t xml:space="preserve">where </w:t>
              </w:r>
            </w:ins>
            <w:ins w:id="1188" w:author="Haipeng HP1 Lei" w:date="2022-05-11T18:32:00Z">
              <w:r>
                <w:rPr>
                  <w:color w:val="FF0000"/>
                  <w:lang w:eastAsia="en-US"/>
                </w:rPr>
                <w:t xml:space="preserve">the </w:t>
              </w:r>
            </w:ins>
            <w:r>
              <w:rPr>
                <w:lang w:eastAsia="en-US"/>
              </w:rPr>
              <w:t xml:space="preserve">reference PDSCH of the co-scheduled PDSCHs </w:t>
            </w:r>
            <w:ins w:id="1189" w:author="Haipeng HP1 Lei" w:date="2022-05-11T08:35:00Z">
              <w:r>
                <w:rPr>
                  <w:lang w:eastAsia="en-US"/>
                </w:rPr>
                <w:t>is tra</w:t>
              </w:r>
            </w:ins>
            <w:ins w:id="119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91" w:author="Haipeng HP1 Lei" w:date="2022-05-11T08:36:00Z">
              <w:r>
                <w:rPr>
                  <w:color w:val="FF0000"/>
                  <w:lang w:eastAsia="en-US"/>
                </w:rPr>
                <w:t xml:space="preserve">HARQ-ACK feedback for </w:t>
              </w:r>
            </w:ins>
            <w:r>
              <w:rPr>
                <w:color w:val="FF0000"/>
                <w:lang w:eastAsia="en-US"/>
              </w:rPr>
              <w:t>co-scheduled PDSCHs</w:t>
            </w:r>
            <w:del w:id="1192"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a"/>
              <w:numPr>
                <w:ilvl w:val="0"/>
                <w:numId w:val="18"/>
              </w:numPr>
              <w:ind w:left="402" w:hanging="402"/>
              <w:rPr>
                <w:rFonts w:eastAsia="KaiTi"/>
                <w:szCs w:val="20"/>
                <w:lang w:eastAsia="zh-CN"/>
              </w:rPr>
            </w:pPr>
            <w:r>
              <w:rPr>
                <w:rFonts w:eastAsia="KaiTi"/>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Based on the comments by CATT, Intel, Ericsson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22FF0F4" w14:textId="77777777" w:rsidR="00551A8F" w:rsidRDefault="0002526D">
            <w:pPr>
              <w:pStyle w:val="a"/>
              <w:numPr>
                <w:ilvl w:val="0"/>
                <w:numId w:val="17"/>
              </w:numPr>
              <w:rPr>
                <w:lang w:eastAsia="en-US"/>
              </w:rPr>
            </w:pPr>
            <w:r>
              <w:rPr>
                <w:lang w:eastAsia="en-US"/>
              </w:rPr>
              <w:t xml:space="preserve">PDSCH-to-HARQ_timing indicator in </w:t>
            </w:r>
            <w:del w:id="1193" w:author="Haipeng HP1 Lei" w:date="2022-05-11T18:32:00Z">
              <w:r>
                <w:rPr>
                  <w:lang w:eastAsia="en-US"/>
                </w:rPr>
                <w:delText xml:space="preserve">the multi-cell PDSCH scheduling </w:delText>
              </w:r>
            </w:del>
            <w:ins w:id="1194" w:author="Haipeng HP1 Lei" w:date="2022-05-11T18:32:00Z">
              <w:r>
                <w:rPr>
                  <w:lang w:eastAsia="en-US"/>
                </w:rPr>
                <w:t xml:space="preserve">a </w:t>
              </w:r>
            </w:ins>
            <w:r>
              <w:rPr>
                <w:lang w:eastAsia="en-US"/>
              </w:rPr>
              <w:t>DCI</w:t>
            </w:r>
            <w:ins w:id="1195" w:author="Haipeng HP1 Lei" w:date="2022-05-11T18:32:00Z">
              <w:r>
                <w:rPr>
                  <w:lang w:eastAsia="en-US"/>
                </w:rPr>
                <w:t xml:space="preserve"> format 1_X</w:t>
              </w:r>
            </w:ins>
            <w:r>
              <w:rPr>
                <w:lang w:eastAsia="en-US"/>
              </w:rPr>
              <w:t xml:space="preserve"> indicates a slot level offset</w:t>
            </w:r>
            <w:ins w:id="1196" w:author="Haipeng HP1 Lei" w:date="2022-05-12T17:31:00Z">
              <w:r>
                <w:rPr>
                  <w:lang w:eastAsia="en-US"/>
                </w:rPr>
                <w:t>, in the SCS of PUCCH,</w:t>
              </w:r>
            </w:ins>
            <w:r>
              <w:rPr>
                <w:lang w:eastAsia="en-US"/>
              </w:rPr>
              <w:t xml:space="preserve"> between a </w:t>
            </w:r>
            <w:del w:id="1197" w:author="Haipeng HP1 Lei" w:date="2022-05-11T08:35:00Z">
              <w:r>
                <w:rPr>
                  <w:color w:val="FF0000"/>
                  <w:lang w:eastAsia="en-US"/>
                </w:rPr>
                <w:delText xml:space="preserve">PUCCH </w:delText>
              </w:r>
            </w:del>
            <w:ins w:id="1198" w:author="Haipeng HP1 Lei" w:date="2022-05-12T22:36:00Z">
              <w:r>
                <w:rPr>
                  <w:color w:val="FF0000"/>
                  <w:lang w:eastAsia="en-US"/>
                </w:rPr>
                <w:t xml:space="preserve">last UL </w:t>
              </w:r>
            </w:ins>
            <w:r>
              <w:rPr>
                <w:color w:val="FF0000"/>
                <w:lang w:eastAsia="en-US"/>
              </w:rPr>
              <w:t xml:space="preserve">slot </w:t>
            </w:r>
            <w:del w:id="1199" w:author="Haipeng HP1 Lei" w:date="2022-05-11T08:35:00Z">
              <w:r>
                <w:rPr>
                  <w:color w:val="FF0000"/>
                  <w:lang w:eastAsia="en-US"/>
                </w:rPr>
                <w:delText xml:space="preserve">with </w:delText>
              </w:r>
            </w:del>
            <w:ins w:id="1200" w:author="Haipeng HP1 Lei" w:date="2022-05-12T22:36:00Z">
              <w:r>
                <w:rPr>
                  <w:color w:val="FF0000"/>
                  <w:lang w:eastAsia="en-US"/>
                </w:rPr>
                <w:t>overlapping with</w:t>
              </w:r>
            </w:ins>
            <w:ins w:id="1201" w:author="Haipeng HP1 Lei" w:date="2022-05-11T08:35:00Z">
              <w:r>
                <w:rPr>
                  <w:color w:val="FF0000"/>
                  <w:lang w:eastAsia="en-US"/>
                </w:rPr>
                <w:t xml:space="preserve"> </w:t>
              </w:r>
            </w:ins>
            <w:ins w:id="1202" w:author="Haipeng HP1 Lei" w:date="2022-05-11T18:32:00Z">
              <w:r>
                <w:rPr>
                  <w:color w:val="FF0000"/>
                  <w:lang w:eastAsia="en-US"/>
                </w:rPr>
                <w:t xml:space="preserve">the </w:t>
              </w:r>
            </w:ins>
            <w:ins w:id="1203" w:author="Haipeng HP1 Lei" w:date="2022-05-12T22:36:00Z">
              <w:r>
                <w:rPr>
                  <w:color w:val="FF0000"/>
                  <w:lang w:eastAsia="en-US"/>
                </w:rPr>
                <w:t xml:space="preserve">slot where the </w:t>
              </w:r>
            </w:ins>
            <w:r>
              <w:rPr>
                <w:lang w:eastAsia="en-US"/>
              </w:rPr>
              <w:t xml:space="preserve">reference PDSCH of the co-scheduled PDSCHs </w:t>
            </w:r>
            <w:ins w:id="1204" w:author="Haipeng HP1 Lei" w:date="2022-05-11T08:35:00Z">
              <w:r>
                <w:rPr>
                  <w:lang w:eastAsia="en-US"/>
                </w:rPr>
                <w:t>is tra</w:t>
              </w:r>
            </w:ins>
            <w:ins w:id="120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06" w:author="Haipeng HP1 Lei" w:date="2022-05-11T08:36:00Z">
              <w:r>
                <w:rPr>
                  <w:color w:val="FF0000"/>
                  <w:lang w:eastAsia="en-US"/>
                </w:rPr>
                <w:t xml:space="preserve">HARQ-ACK feedback for </w:t>
              </w:r>
            </w:ins>
            <w:r>
              <w:rPr>
                <w:color w:val="FF0000"/>
                <w:lang w:eastAsia="en-US"/>
              </w:rPr>
              <w:t>co-scheduled PDSCHs</w:t>
            </w:r>
            <w:del w:id="1207"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17ABD708" w14:textId="77777777" w:rsidR="00551A8F" w:rsidRDefault="0002526D">
            <w:pPr>
              <w:pStyle w:val="a"/>
              <w:numPr>
                <w:ilvl w:val="0"/>
                <w:numId w:val="18"/>
              </w:numPr>
              <w:rPr>
                <w:del w:id="1208" w:author="Haipeng HP1 Lei" w:date="2022-05-12T17:30:00Z"/>
                <w:rFonts w:eastAsia="KaiTi"/>
                <w:szCs w:val="20"/>
                <w:lang w:eastAsia="zh-CN"/>
              </w:rPr>
            </w:pPr>
            <w:del w:id="1209" w:author="Haipeng HP1 Lei" w:date="2022-05-12T17:30:00Z">
              <w:r>
                <w:rPr>
                  <w:rFonts w:eastAsia="KaiTi"/>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新細明體"/>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153D49A" w14:textId="77777777" w:rsidR="00551A8F" w:rsidRDefault="0002526D">
            <w:pPr>
              <w:pStyle w:val="a"/>
              <w:numPr>
                <w:ilvl w:val="0"/>
                <w:numId w:val="18"/>
              </w:numPr>
              <w:rPr>
                <w:lang w:eastAsia="en-US"/>
              </w:rPr>
            </w:pPr>
            <w:r>
              <w:rPr>
                <w:lang w:eastAsia="en-US"/>
              </w:rPr>
              <w:t xml:space="preserve">PDSCH-to-HARQ_timing indicator in </w:t>
            </w:r>
            <w:del w:id="1210" w:author="Haipeng HP1 Lei" w:date="2022-05-11T18:32:00Z">
              <w:r>
                <w:rPr>
                  <w:lang w:eastAsia="en-US"/>
                </w:rPr>
                <w:delText xml:space="preserve">the multi-cell PDSCH scheduling </w:delText>
              </w:r>
            </w:del>
            <w:ins w:id="1211" w:author="Haipeng HP1 Lei" w:date="2022-05-11T18:32:00Z">
              <w:r>
                <w:rPr>
                  <w:lang w:eastAsia="en-US"/>
                </w:rPr>
                <w:t xml:space="preserve">a </w:t>
              </w:r>
            </w:ins>
            <w:r>
              <w:rPr>
                <w:lang w:eastAsia="en-US"/>
              </w:rPr>
              <w:t>DCI</w:t>
            </w:r>
            <w:ins w:id="1212" w:author="Haipeng HP1 Lei" w:date="2022-05-11T18:32:00Z">
              <w:r>
                <w:rPr>
                  <w:lang w:eastAsia="en-US"/>
                </w:rPr>
                <w:t xml:space="preserve"> format 1_X</w:t>
              </w:r>
            </w:ins>
            <w:r>
              <w:rPr>
                <w:lang w:eastAsia="en-US"/>
              </w:rPr>
              <w:t xml:space="preserve"> indicates a slot level offset</w:t>
            </w:r>
            <w:ins w:id="1213" w:author="Haipeng HP1 Lei" w:date="2022-05-12T17:31:00Z">
              <w:r>
                <w:rPr>
                  <w:lang w:eastAsia="en-US"/>
                </w:rPr>
                <w:t>, in the SCS of PUCCH,</w:t>
              </w:r>
            </w:ins>
            <w:r>
              <w:rPr>
                <w:lang w:eastAsia="en-US"/>
              </w:rPr>
              <w:t xml:space="preserve"> between a </w:t>
            </w:r>
            <w:del w:id="1214" w:author="Haipeng HP1 Lei" w:date="2022-05-11T08:35:00Z">
              <w:r>
                <w:rPr>
                  <w:color w:val="FF0000"/>
                  <w:lang w:eastAsia="en-US"/>
                </w:rPr>
                <w:delText xml:space="preserve">PUCCH </w:delText>
              </w:r>
            </w:del>
            <w:ins w:id="1215" w:author="Haipeng HP1 Lei" w:date="2022-05-12T22:36:00Z">
              <w:r>
                <w:rPr>
                  <w:color w:val="FF0000"/>
                  <w:lang w:eastAsia="en-US"/>
                </w:rPr>
                <w:t xml:space="preserve">last UL </w:t>
              </w:r>
            </w:ins>
            <w:r>
              <w:rPr>
                <w:color w:val="FF0000"/>
                <w:lang w:eastAsia="en-US"/>
              </w:rPr>
              <w:t xml:space="preserve">slot </w:t>
            </w:r>
            <w:del w:id="1216" w:author="Haipeng HP1 Lei" w:date="2022-05-11T08:35:00Z">
              <w:r>
                <w:rPr>
                  <w:color w:val="FF0000"/>
                  <w:lang w:eastAsia="en-US"/>
                </w:rPr>
                <w:delText xml:space="preserve">with </w:delText>
              </w:r>
            </w:del>
            <w:ins w:id="1217" w:author="Haipeng HP1 Lei" w:date="2022-05-12T22:36:00Z">
              <w:r>
                <w:rPr>
                  <w:color w:val="FF0000"/>
                  <w:lang w:eastAsia="en-US"/>
                </w:rPr>
                <w:t>overlapping with</w:t>
              </w:r>
            </w:ins>
            <w:ins w:id="1218" w:author="Haipeng HP1 Lei" w:date="2022-05-11T08:35:00Z">
              <w:r>
                <w:rPr>
                  <w:color w:val="FF0000"/>
                  <w:lang w:eastAsia="en-US"/>
                </w:rPr>
                <w:t xml:space="preserve"> </w:t>
              </w:r>
            </w:ins>
            <w:ins w:id="1219" w:author="Haipeng HP1 Lei" w:date="2022-05-11T18:32:00Z">
              <w:r>
                <w:rPr>
                  <w:color w:val="FF0000"/>
                  <w:lang w:eastAsia="en-US"/>
                </w:rPr>
                <w:t xml:space="preserve">the </w:t>
              </w:r>
            </w:ins>
            <w:ins w:id="1220" w:author="Haipeng HP1 Lei" w:date="2022-05-12T22:36:00Z">
              <w:r>
                <w:rPr>
                  <w:color w:val="FF0000"/>
                  <w:lang w:eastAsia="en-US"/>
                </w:rPr>
                <w:t xml:space="preserve">slot where the </w:t>
              </w:r>
            </w:ins>
            <w:r>
              <w:rPr>
                <w:lang w:eastAsia="en-US"/>
              </w:rPr>
              <w:t xml:space="preserve">reference PDSCH of the co-scheduled PDSCHs </w:t>
            </w:r>
            <w:ins w:id="1221" w:author="Haipeng HP1 Lei" w:date="2022-05-11T08:35:00Z">
              <w:r>
                <w:rPr>
                  <w:lang w:eastAsia="en-US"/>
                </w:rPr>
                <w:t xml:space="preserve">is </w:t>
              </w:r>
              <w:r>
                <w:rPr>
                  <w:strike/>
                  <w:color w:val="00B050"/>
                  <w:lang w:eastAsia="en-US"/>
                </w:rPr>
                <w:t>tra</w:t>
              </w:r>
            </w:ins>
            <w:ins w:id="122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23" w:author="Haipeng HP1 Lei" w:date="2022-05-11T08:36:00Z">
              <w:r>
                <w:rPr>
                  <w:color w:val="FF0000"/>
                  <w:lang w:eastAsia="en-US"/>
                </w:rPr>
                <w:t xml:space="preserve">HARQ-ACK feedback for </w:t>
              </w:r>
            </w:ins>
            <w:r>
              <w:rPr>
                <w:color w:val="FF0000"/>
                <w:lang w:eastAsia="en-US"/>
              </w:rPr>
              <w:t>co-scheduled PDSCHs</w:t>
            </w:r>
            <w:del w:id="1224"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01605B62"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689E7AD7" w14:textId="77777777" w:rsidR="00551A8F" w:rsidRDefault="0002526D">
            <w:pPr>
              <w:pStyle w:val="a"/>
              <w:numPr>
                <w:ilvl w:val="0"/>
                <w:numId w:val="18"/>
              </w:numPr>
              <w:rPr>
                <w:del w:id="1225" w:author="Haipeng HP1 Lei" w:date="2022-05-12T17:30:00Z"/>
                <w:rFonts w:eastAsia="KaiTi"/>
                <w:szCs w:val="20"/>
                <w:lang w:eastAsia="zh-CN"/>
              </w:rPr>
            </w:pPr>
            <w:del w:id="1226" w:author="Haipeng HP1 Lei" w:date="2022-05-12T17:30:00Z">
              <w:r>
                <w:rPr>
                  <w:rFonts w:eastAsia="KaiTi"/>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2DC615D4"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a8"/>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4BCB3898" w14:textId="77777777" w:rsidR="00551A8F" w:rsidRDefault="0002526D">
            <w:pPr>
              <w:jc w:val="left"/>
              <w:rPr>
                <w:rFonts w:eastAsia="新細明體"/>
                <w:bCs/>
                <w:lang w:eastAsia="zh-TW"/>
              </w:rPr>
            </w:pPr>
            <w:r>
              <w:rPr>
                <w:rFonts w:eastAsia="新細明體" w:hint="eastAsia"/>
                <w:bCs/>
                <w:lang w:eastAsia="zh-TW"/>
              </w:rPr>
              <w:t>O</w:t>
            </w:r>
            <w:r>
              <w:rPr>
                <w:rFonts w:eastAsia="新細明體"/>
                <w:bCs/>
                <w:lang w:eastAsia="zh-TW"/>
              </w:rPr>
              <w:t>K</w:t>
            </w:r>
          </w:p>
        </w:tc>
      </w:tr>
      <w:tr w:rsidR="00551A8F" w14:paraId="5B5E29FF" w14:textId="77777777">
        <w:tc>
          <w:tcPr>
            <w:tcW w:w="2009" w:type="dxa"/>
          </w:tcPr>
          <w:p w14:paraId="136BCA85" w14:textId="77777777" w:rsidR="00551A8F" w:rsidRDefault="0002526D">
            <w:pPr>
              <w:jc w:val="left"/>
              <w:rPr>
                <w:rFonts w:eastAsia="新細明體"/>
                <w:bCs/>
                <w:lang w:eastAsia="zh-TW"/>
              </w:rPr>
            </w:pPr>
            <w:r>
              <w:rPr>
                <w:rFonts w:eastAsiaTheme="minorEastAsia" w:hint="eastAsia"/>
                <w:bCs/>
                <w:lang w:eastAsia="zh-CN"/>
              </w:rPr>
              <w:t>L</w:t>
            </w:r>
            <w:r>
              <w:rPr>
                <w:rFonts w:eastAsiaTheme="minorEastAsia"/>
                <w:bCs/>
                <w:lang w:eastAsia="zh-CN"/>
              </w:rPr>
              <w:t>angbo</w:t>
            </w:r>
          </w:p>
        </w:tc>
        <w:tc>
          <w:tcPr>
            <w:tcW w:w="7353" w:type="dxa"/>
          </w:tcPr>
          <w:p w14:paraId="29451C5F" w14:textId="77777777" w:rsidR="00551A8F" w:rsidRDefault="0002526D">
            <w:pPr>
              <w:jc w:val="left"/>
              <w:rPr>
                <w:rFonts w:eastAsia="新細明體"/>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59A96ED" w14:textId="77777777" w:rsidR="00551A8F" w:rsidRDefault="0002526D">
      <w:pPr>
        <w:pStyle w:val="a"/>
        <w:numPr>
          <w:ilvl w:val="0"/>
          <w:numId w:val="17"/>
        </w:numPr>
        <w:rPr>
          <w:ins w:id="1227" w:author="Haipeng HP1 Lei" w:date="2022-05-11T08:53:00Z"/>
          <w:lang w:eastAsia="en-US"/>
        </w:rPr>
      </w:pPr>
      <w:r>
        <w:rPr>
          <w:lang w:eastAsia="en-US"/>
        </w:rPr>
        <w:t xml:space="preserve">For Type-2 HARQ-ACK codebook, UE does not expect the multi-cell scheduling is configured with CBG-based transmission </w:t>
      </w:r>
      <w:del w:id="1228" w:author="Haipeng HP1 Lei" w:date="2022-05-11T08:53:00Z">
        <w:r>
          <w:rPr>
            <w:lang w:eastAsia="en-US"/>
          </w:rPr>
          <w:delText xml:space="preserve">or multi-slot scheduling </w:delText>
        </w:r>
      </w:del>
      <w:r>
        <w:rPr>
          <w:lang w:eastAsia="en-US"/>
        </w:rPr>
        <w:t xml:space="preserve">simultaneously within a same PUCCH </w:t>
      </w:r>
      <w:del w:id="1229" w:author="Haipeng HP1 Lei" w:date="2022-05-11T08:53:00Z">
        <w:r>
          <w:rPr>
            <w:lang w:eastAsia="en-US"/>
          </w:rPr>
          <w:delText xml:space="preserve">cell </w:delText>
        </w:r>
      </w:del>
      <w:r>
        <w:rPr>
          <w:lang w:eastAsia="en-US"/>
        </w:rPr>
        <w:t>group.</w:t>
      </w:r>
    </w:p>
    <w:p w14:paraId="669CBCEA" w14:textId="77777777" w:rsidR="00551A8F" w:rsidRDefault="0002526D">
      <w:pPr>
        <w:pStyle w:val="a"/>
        <w:numPr>
          <w:ilvl w:val="0"/>
          <w:numId w:val="17"/>
        </w:numPr>
        <w:rPr>
          <w:lang w:eastAsia="en-US"/>
        </w:rPr>
      </w:pPr>
      <w:ins w:id="1230" w:author="Haipeng HP1 Lei" w:date="2022-05-11T08:53:00Z">
        <w:r>
          <w:rPr>
            <w:lang w:eastAsia="en-US"/>
          </w:rPr>
          <w:lastRenderedPageBreak/>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a"/>
              <w:numPr>
                <w:ilvl w:val="0"/>
                <w:numId w:val="17"/>
              </w:numPr>
              <w:rPr>
                <w:ins w:id="1231" w:author="Haipeng HP1 Lei" w:date="2022-05-11T08:53:00Z"/>
                <w:lang w:eastAsia="en-US"/>
              </w:rPr>
            </w:pPr>
            <w:r>
              <w:rPr>
                <w:lang w:eastAsia="en-US"/>
              </w:rPr>
              <w:t>For Type-2 HARQ-ACK codebook, UE does not expect the multi-cell scheduling</w:t>
            </w:r>
            <w:ins w:id="1232" w:author="Sigen Ye (Apple)" w:date="2022-05-11T16:00:00Z">
              <w:r>
                <w:rPr>
                  <w:lang w:eastAsia="en-US"/>
                </w:rPr>
                <w:t xml:space="preserve"> and</w:t>
              </w:r>
            </w:ins>
            <w:r>
              <w:rPr>
                <w:lang w:eastAsia="en-US"/>
              </w:rPr>
              <w:t xml:space="preserve"> </w:t>
            </w:r>
            <w:del w:id="1233" w:author="Sigen Ye (Apple)" w:date="2022-05-11T16:00:00Z">
              <w:r>
                <w:rPr>
                  <w:lang w:eastAsia="en-US"/>
                </w:rPr>
                <w:delText xml:space="preserve">is configured with </w:delText>
              </w:r>
            </w:del>
            <w:r>
              <w:rPr>
                <w:lang w:eastAsia="en-US"/>
              </w:rPr>
              <w:t>CBG-based transmission</w:t>
            </w:r>
            <w:ins w:id="1234" w:author="Sigen Ye (Apple)" w:date="2022-05-11T16:00:00Z">
              <w:r>
                <w:rPr>
                  <w:lang w:eastAsia="en-US"/>
                </w:rPr>
                <w:t xml:space="preserve"> are configured</w:t>
              </w:r>
            </w:ins>
            <w:r>
              <w:rPr>
                <w:lang w:eastAsia="en-US"/>
              </w:rPr>
              <w:t xml:space="preserve"> </w:t>
            </w:r>
            <w:del w:id="1235" w:author="Haipeng HP1 Lei" w:date="2022-05-11T08:53:00Z">
              <w:r>
                <w:rPr>
                  <w:lang w:eastAsia="en-US"/>
                </w:rPr>
                <w:delText xml:space="preserve">or multi-slot scheduling </w:delText>
              </w:r>
            </w:del>
            <w:r>
              <w:rPr>
                <w:lang w:eastAsia="en-US"/>
              </w:rPr>
              <w:t xml:space="preserve">simultaneously </w:t>
            </w:r>
            <w:ins w:id="1236" w:author="Sigen Ye (Apple)" w:date="2022-05-11T16:00:00Z">
              <w:r>
                <w:rPr>
                  <w:lang w:eastAsia="en-US"/>
                </w:rPr>
                <w:t xml:space="preserve">on the same or different cell </w:t>
              </w:r>
            </w:ins>
            <w:r>
              <w:rPr>
                <w:lang w:eastAsia="en-US"/>
              </w:rPr>
              <w:t xml:space="preserve">within a same PUCCH </w:t>
            </w:r>
            <w:del w:id="1237"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a8"/>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2A6D6E1C" w14:textId="77777777" w:rsidR="00551A8F" w:rsidRDefault="0002526D">
            <w:pPr>
              <w:jc w:val="left"/>
              <w:rPr>
                <w:rFonts w:eastAsia="新細明體"/>
                <w:bCs/>
                <w:lang w:eastAsia="zh-TW"/>
              </w:rPr>
            </w:pPr>
            <w:r>
              <w:rPr>
                <w:rFonts w:eastAsia="新細明體" w:hint="eastAsia"/>
                <w:bCs/>
                <w:lang w:eastAsia="zh-TW"/>
              </w:rPr>
              <w:t>W</w:t>
            </w:r>
            <w:r>
              <w:rPr>
                <w:rFonts w:eastAsia="新細明體"/>
                <w:bCs/>
                <w:lang w:eastAsia="zh-TW"/>
              </w:rPr>
              <w:t>e tend to share similar understanding</w:t>
            </w:r>
            <w:r>
              <w:rPr>
                <w:rFonts w:eastAsia="新細明體" w:hint="eastAsia"/>
                <w:bCs/>
                <w:lang w:eastAsia="zh-TW"/>
              </w:rPr>
              <w:t xml:space="preserve"> </w:t>
            </w:r>
            <w:r>
              <w:rPr>
                <w:rFonts w:eastAsia="新細明體"/>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新細明體"/>
                <w:bCs/>
                <w:lang w:eastAsia="zh-TW"/>
              </w:rPr>
            </w:pPr>
            <w:r>
              <w:rPr>
                <w:bCs/>
                <w:lang w:eastAsia="zh-CN"/>
              </w:rPr>
              <w:t>Moderator</w:t>
            </w:r>
          </w:p>
        </w:tc>
        <w:tc>
          <w:tcPr>
            <w:tcW w:w="7353" w:type="dxa"/>
          </w:tcPr>
          <w:p w14:paraId="70FA5CF7" w14:textId="77777777" w:rsidR="00551A8F" w:rsidRDefault="0002526D">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13F07C2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0BD83539" w14:textId="77777777" w:rsidR="00551A8F" w:rsidRDefault="0002526D" w:rsidP="009521B7">
            <w:pPr>
              <w:pStyle w:val="a"/>
              <w:numPr>
                <w:ilvl w:val="0"/>
                <w:numId w:val="17"/>
              </w:numPr>
              <w:rPr>
                <w:ins w:id="1238" w:author="Haipeng HP1 Lei" w:date="2022-05-11T08:53:00Z"/>
                <w:lang w:eastAsia="en-US"/>
              </w:rPr>
            </w:pPr>
            <w:r>
              <w:rPr>
                <w:lang w:eastAsia="en-US"/>
              </w:rPr>
              <w:t xml:space="preserve">For Type-2 HARQ-ACK codebook, UE does not expect the multi-cell scheduling </w:t>
            </w:r>
            <w:ins w:id="1239" w:author="Haipeng HP1 Lei" w:date="2022-05-12T17:49:00Z">
              <w:r>
                <w:rPr>
                  <w:lang w:eastAsia="en-US"/>
                </w:rPr>
                <w:t xml:space="preserve">and </w:t>
              </w:r>
            </w:ins>
            <w:del w:id="1240" w:author="Haipeng HP1 Lei" w:date="2022-05-12T17:49:00Z">
              <w:r>
                <w:rPr>
                  <w:lang w:eastAsia="en-US"/>
                </w:rPr>
                <w:delText xml:space="preserve">is configured with </w:delText>
              </w:r>
            </w:del>
            <w:r>
              <w:rPr>
                <w:lang w:eastAsia="en-US"/>
              </w:rPr>
              <w:t xml:space="preserve">CBG-based transmission </w:t>
            </w:r>
            <w:ins w:id="1241" w:author="Haipeng HP1 Lei" w:date="2022-05-12T17:49:00Z">
              <w:r>
                <w:rPr>
                  <w:lang w:eastAsia="en-US"/>
                </w:rPr>
                <w:t xml:space="preserve">are configured </w:t>
              </w:r>
            </w:ins>
            <w:del w:id="1242" w:author="Haipeng HP1 Lei" w:date="2022-05-11T08:53:00Z">
              <w:r>
                <w:rPr>
                  <w:lang w:eastAsia="en-US"/>
                </w:rPr>
                <w:delText xml:space="preserve">or multi-slot scheduling </w:delText>
              </w:r>
            </w:del>
            <w:r>
              <w:rPr>
                <w:lang w:eastAsia="en-US"/>
              </w:rPr>
              <w:t xml:space="preserve">simultaneously </w:t>
            </w:r>
            <w:ins w:id="1243" w:author="Haipeng HP1 Lei" w:date="2022-05-12T17:50:00Z">
              <w:r>
                <w:rPr>
                  <w:lang w:eastAsia="en-US"/>
                </w:rPr>
                <w:t xml:space="preserve">on the same or different cell </w:t>
              </w:r>
            </w:ins>
            <w:r>
              <w:rPr>
                <w:lang w:eastAsia="en-US"/>
              </w:rPr>
              <w:t xml:space="preserve">within a same PUCCH </w:t>
            </w:r>
            <w:del w:id="1244" w:author="Haipeng HP1 Lei" w:date="2022-05-11T08:53:00Z">
              <w:r>
                <w:rPr>
                  <w:lang w:eastAsia="en-US"/>
                </w:rPr>
                <w:delText xml:space="preserve">cell </w:delText>
              </w:r>
            </w:del>
            <w:r>
              <w:rPr>
                <w:lang w:eastAsia="en-US"/>
              </w:rPr>
              <w:t>group.</w:t>
            </w:r>
          </w:p>
          <w:p w14:paraId="007E76A5" w14:textId="77777777" w:rsidR="00551A8F" w:rsidRDefault="0002526D">
            <w:pPr>
              <w:pStyle w:val="a"/>
              <w:numPr>
                <w:ilvl w:val="0"/>
                <w:numId w:val="17"/>
              </w:numPr>
              <w:rPr>
                <w:lang w:eastAsia="en-US"/>
              </w:rPr>
            </w:pPr>
            <w:ins w:id="1245"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a8"/>
              <w:rPr>
                <w:bCs/>
                <w:lang w:eastAsia="zh-CN"/>
              </w:rPr>
            </w:pPr>
          </w:p>
          <w:p w14:paraId="50C1F43E" w14:textId="77777777" w:rsidR="00551A8F" w:rsidRDefault="00551A8F">
            <w:pPr>
              <w:jc w:val="left"/>
              <w:rPr>
                <w:rFonts w:eastAsia="新細明體"/>
                <w:bCs/>
                <w:lang w:eastAsia="zh-TW"/>
              </w:rPr>
            </w:pPr>
          </w:p>
        </w:tc>
      </w:tr>
      <w:tr w:rsidR="00551A8F" w14:paraId="3ACFF468" w14:textId="77777777">
        <w:tc>
          <w:tcPr>
            <w:tcW w:w="2009" w:type="dxa"/>
          </w:tcPr>
          <w:p w14:paraId="603F611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A7D7A76" w14:textId="77777777" w:rsidR="00551A8F" w:rsidRDefault="0002526D">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a8"/>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(Updated)Proposal 4-3</w:t>
            </w:r>
            <w:r>
              <w:rPr>
                <w:rFonts w:eastAsia="SimSun"/>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3EDF89C1"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246" w:author="Haipeng HP1 Lei" w:date="2022-05-11T09:02:00Z">
        <w:r>
          <w:rPr>
            <w:rFonts w:eastAsia="KaiTi"/>
            <w:szCs w:val="20"/>
            <w:lang w:eastAsia="zh-CN"/>
          </w:rPr>
          <w:t xml:space="preserve">DCI(s) </w:t>
        </w:r>
      </w:ins>
      <w:ins w:id="1247" w:author="Haipeng HP1 Lei" w:date="2022-05-11T09:05:00Z">
        <w:r>
          <w:rPr>
            <w:rFonts w:eastAsia="KaiTi"/>
            <w:szCs w:val="20"/>
            <w:lang w:eastAsia="zh-CN"/>
          </w:rPr>
          <w:t xml:space="preserve">with each </w:t>
        </w:r>
      </w:ins>
      <w:ins w:id="1248" w:author="Haipeng HP1 Lei" w:date="2022-05-11T18:38:00Z">
        <w:r>
          <w:rPr>
            <w:rFonts w:eastAsia="KaiTi"/>
            <w:szCs w:val="20"/>
            <w:lang w:eastAsia="zh-CN"/>
          </w:rPr>
          <w:t xml:space="preserve">actually </w:t>
        </w:r>
      </w:ins>
      <w:ins w:id="1249" w:author="Haipeng HP1 Lei" w:date="2022-05-11T09:05:00Z">
        <w:r>
          <w:rPr>
            <w:rFonts w:eastAsia="KaiTi"/>
            <w:szCs w:val="20"/>
            <w:lang w:eastAsia="zh-CN"/>
          </w:rPr>
          <w:t>scheduling a</w:t>
        </w:r>
      </w:ins>
      <w:ins w:id="1250" w:author="Haipeng HP1 Lei" w:date="2022-05-11T09:02:00Z">
        <w:r>
          <w:rPr>
            <w:rFonts w:eastAsia="KaiTi"/>
            <w:szCs w:val="20"/>
            <w:lang w:eastAsia="zh-CN"/>
          </w:rPr>
          <w:t xml:space="preserve"> </w:t>
        </w:r>
      </w:ins>
      <w:r>
        <w:rPr>
          <w:rFonts w:eastAsia="KaiTi"/>
          <w:szCs w:val="20"/>
          <w:lang w:eastAsia="zh-CN"/>
        </w:rPr>
        <w:t>single</w:t>
      </w:r>
      <w:ins w:id="1251" w:author="Haipeng HP1 Lei" w:date="2022-05-11T09:05:00Z">
        <w:r>
          <w:rPr>
            <w:rFonts w:eastAsia="KaiTi"/>
            <w:szCs w:val="20"/>
            <w:lang w:eastAsia="zh-CN"/>
          </w:rPr>
          <w:t xml:space="preserve"> </w:t>
        </w:r>
      </w:ins>
      <w:del w:id="1252" w:author="Haipeng HP1 Lei" w:date="2022-05-11T09:05:00Z">
        <w:r>
          <w:rPr>
            <w:rFonts w:eastAsia="KaiTi"/>
            <w:szCs w:val="20"/>
            <w:lang w:eastAsia="zh-CN"/>
          </w:rPr>
          <w:delText>-</w:delText>
        </w:r>
      </w:del>
      <w:r>
        <w:rPr>
          <w:rFonts w:eastAsia="KaiTi"/>
          <w:szCs w:val="20"/>
          <w:lang w:eastAsia="zh-CN"/>
        </w:rPr>
        <w:t xml:space="preserve">cell </w:t>
      </w:r>
      <w:del w:id="1253" w:author="Haipeng HP1 Lei" w:date="2022-05-11T09:05:00Z">
        <w:r>
          <w:rPr>
            <w:rFonts w:eastAsia="KaiTi"/>
            <w:szCs w:val="20"/>
            <w:lang w:eastAsia="zh-CN"/>
          </w:rPr>
          <w:lastRenderedPageBreak/>
          <w:delText xml:space="preserve">scheduling DCI(s) </w:delText>
        </w:r>
      </w:del>
      <w:r>
        <w:rPr>
          <w:rFonts w:eastAsia="KaiTi"/>
          <w:szCs w:val="20"/>
          <w:lang w:eastAsia="zh-CN"/>
        </w:rPr>
        <w:t xml:space="preserve">and a second sub-codebook comprising HARQ-ACK information bits for PDSCH(s) scheduled by </w:t>
      </w:r>
      <w:ins w:id="1254" w:author="Haipeng HP1 Lei" w:date="2022-05-11T09:05:00Z">
        <w:r>
          <w:rPr>
            <w:rFonts w:eastAsia="KaiTi"/>
            <w:szCs w:val="20"/>
            <w:lang w:eastAsia="zh-CN"/>
          </w:rPr>
          <w:t>DCI</w:t>
        </w:r>
      </w:ins>
      <w:ins w:id="1255" w:author="Haipeng HP1 Lei" w:date="2022-05-11T09:06:00Z">
        <w:r>
          <w:rPr>
            <w:rFonts w:eastAsia="KaiTi"/>
            <w:szCs w:val="20"/>
            <w:lang w:eastAsia="zh-CN"/>
          </w:rPr>
          <w:t xml:space="preserve">(s) with each </w:t>
        </w:r>
      </w:ins>
      <w:ins w:id="1256" w:author="Haipeng HP1 Lei" w:date="2022-05-11T18:38:00Z">
        <w:r>
          <w:rPr>
            <w:rFonts w:eastAsia="KaiTi"/>
            <w:szCs w:val="20"/>
            <w:lang w:eastAsia="zh-CN"/>
          </w:rPr>
          <w:t xml:space="preserve">actually </w:t>
        </w:r>
      </w:ins>
      <w:ins w:id="1257" w:author="Haipeng HP1 Lei" w:date="2022-05-11T09:06:00Z">
        <w:r>
          <w:rPr>
            <w:rFonts w:eastAsia="KaiTi"/>
            <w:szCs w:val="20"/>
            <w:lang w:eastAsia="zh-CN"/>
          </w:rPr>
          <w:t>scheduling more than one cell</w:t>
        </w:r>
      </w:ins>
      <w:del w:id="1258" w:author="Haipeng HP1 Lei" w:date="2022-05-11T09:06:00Z">
        <w:r>
          <w:rPr>
            <w:rFonts w:eastAsia="KaiTi"/>
            <w:szCs w:val="20"/>
            <w:lang w:eastAsia="zh-CN"/>
          </w:rPr>
          <w:delText>multi-cell scheduling DCI(s)</w:delText>
        </w:r>
      </w:del>
      <w:r>
        <w:rPr>
          <w:rFonts w:eastAsia="KaiTi"/>
          <w:szCs w:val="20"/>
          <w:lang w:eastAsia="zh-CN"/>
        </w:rPr>
        <w:t xml:space="preserve">. </w:t>
      </w:r>
    </w:p>
    <w:p w14:paraId="20B4870F"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w:t>
      </w:r>
      <w:del w:id="1259" w:author="Haipeng HP1 Lei" w:date="2022-05-11T09:06:00Z">
        <w:r>
          <w:rPr>
            <w:rFonts w:eastAsia="KaiTi"/>
            <w:szCs w:val="20"/>
            <w:lang w:eastAsia="zh-CN"/>
          </w:rPr>
          <w:delText xml:space="preserve">single cell scheduling </w:delText>
        </w:r>
      </w:del>
      <w:r>
        <w:rPr>
          <w:rFonts w:eastAsia="KaiTi"/>
          <w:szCs w:val="20"/>
          <w:lang w:eastAsia="zh-CN"/>
        </w:rPr>
        <w:t>DCI(s)</w:t>
      </w:r>
      <w:ins w:id="1260" w:author="Haipeng HP1 Lei" w:date="2022-05-11T09:06:00Z">
        <w:r>
          <w:rPr>
            <w:rFonts w:eastAsia="KaiTi"/>
            <w:szCs w:val="20"/>
            <w:lang w:eastAsia="zh-CN"/>
          </w:rPr>
          <w:t xml:space="preserve"> with each </w:t>
        </w:r>
      </w:ins>
      <w:ins w:id="1261" w:author="Haipeng HP1 Lei" w:date="2022-05-11T18:38:00Z">
        <w:r>
          <w:rPr>
            <w:rFonts w:eastAsia="KaiTi"/>
            <w:szCs w:val="20"/>
            <w:lang w:eastAsia="zh-CN"/>
          </w:rPr>
          <w:t xml:space="preserve">actually </w:t>
        </w:r>
      </w:ins>
      <w:ins w:id="1262" w:author="Haipeng HP1 Lei" w:date="2022-05-11T09:06:00Z">
        <w:r>
          <w:rPr>
            <w:rFonts w:eastAsia="KaiTi"/>
            <w:szCs w:val="20"/>
            <w:lang w:eastAsia="zh-CN"/>
          </w:rPr>
          <w:t>scheduling a single cell</w:t>
        </w:r>
      </w:ins>
      <w:r>
        <w:rPr>
          <w:rFonts w:eastAsia="KaiTi"/>
          <w:szCs w:val="20"/>
          <w:lang w:eastAsia="zh-CN"/>
        </w:rPr>
        <w:t xml:space="preserve"> and </w:t>
      </w:r>
      <w:del w:id="126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264" w:author="Haipeng HP1 Lei" w:date="2022-05-11T09:06:00Z">
        <w:r>
          <w:rPr>
            <w:rFonts w:eastAsia="KaiTi"/>
            <w:szCs w:val="20"/>
            <w:lang w:eastAsia="zh-CN"/>
          </w:rPr>
          <w:t xml:space="preserve">with each </w:t>
        </w:r>
      </w:ins>
      <w:ins w:id="1265" w:author="Haipeng HP1 Lei" w:date="2022-05-11T18:38:00Z">
        <w:r>
          <w:rPr>
            <w:rFonts w:eastAsia="KaiTi"/>
            <w:szCs w:val="20"/>
            <w:lang w:eastAsia="zh-CN"/>
          </w:rPr>
          <w:t xml:space="preserve">actually </w:t>
        </w:r>
      </w:ins>
      <w:ins w:id="1266" w:author="Haipeng HP1 Lei" w:date="2022-05-11T09:06:00Z">
        <w:r>
          <w:rPr>
            <w:rFonts w:eastAsia="KaiTi"/>
            <w:szCs w:val="20"/>
            <w:lang w:eastAsia="zh-CN"/>
          </w:rPr>
          <w:t>scheduling more than one cell</w:t>
        </w:r>
      </w:ins>
      <w:r>
        <w:rPr>
          <w:rFonts w:eastAsia="KaiTi"/>
          <w:szCs w:val="20"/>
          <w:lang w:eastAsia="zh-CN"/>
        </w:rPr>
        <w:t xml:space="preserve"> </w:t>
      </w:r>
    </w:p>
    <w:p w14:paraId="48AE0B0A"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7EA4823"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1DE47D2"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a8"/>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577D13A4" w14:textId="77777777" w:rsidR="00551A8F" w:rsidRDefault="0002526D">
            <w:pPr>
              <w:jc w:val="left"/>
              <w:rPr>
                <w:rFonts w:eastAsia="新細明體"/>
                <w:bCs/>
                <w:lang w:eastAsia="zh-TW"/>
              </w:rPr>
            </w:pPr>
            <w:r>
              <w:rPr>
                <w:rFonts w:eastAsia="新細明體" w:hint="eastAsia"/>
                <w:bCs/>
                <w:lang w:eastAsia="zh-TW"/>
              </w:rPr>
              <w:t>W</w:t>
            </w:r>
            <w:r>
              <w:rPr>
                <w:rFonts w:eastAsia="新細明體"/>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新細明體"/>
                <w:bCs/>
                <w:lang w:eastAsia="zh-TW"/>
              </w:rPr>
            </w:pPr>
            <w:r>
              <w:rPr>
                <w:bCs/>
                <w:lang w:eastAsia="zh-CN"/>
              </w:rPr>
              <w:t>Moderator</w:t>
            </w:r>
          </w:p>
        </w:tc>
        <w:tc>
          <w:tcPr>
            <w:tcW w:w="7353" w:type="dxa"/>
          </w:tcPr>
          <w:p w14:paraId="2E6CF93B" w14:textId="77777777" w:rsidR="00551A8F" w:rsidRDefault="0002526D">
            <w:pPr>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jc w:val="left"/>
              <w:rPr>
                <w:bCs/>
                <w:lang w:val="en-US" w:eastAsia="zh-CN"/>
              </w:rPr>
            </w:pPr>
          </w:p>
          <w:p w14:paraId="3A0B4461" w14:textId="77777777" w:rsidR="00551A8F" w:rsidRDefault="0002526D">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jc w:val="left"/>
              <w:rPr>
                <w:bCs/>
                <w:lang w:val="en-US" w:eastAsia="zh-CN"/>
              </w:rPr>
            </w:pPr>
          </w:p>
          <w:p w14:paraId="214BD3C6" w14:textId="77777777" w:rsidR="00551A8F" w:rsidRDefault="00551A8F">
            <w:pPr>
              <w:jc w:val="left"/>
              <w:rPr>
                <w:rFonts w:eastAsia="新細明體"/>
                <w:bCs/>
                <w:lang w:eastAsia="zh-TW"/>
              </w:rPr>
            </w:pPr>
          </w:p>
        </w:tc>
      </w:tr>
      <w:tr w:rsidR="00551A8F" w14:paraId="09628357" w14:textId="77777777">
        <w:tc>
          <w:tcPr>
            <w:tcW w:w="2009" w:type="dxa"/>
          </w:tcPr>
          <w:p w14:paraId="5057D08A" w14:textId="77777777" w:rsidR="00551A8F" w:rsidRDefault="0002526D">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新細明體" w:hint="eastAsia"/>
                <w:lang w:eastAsia="zh-TW"/>
              </w:rPr>
              <w:t>F</w:t>
            </w:r>
            <w:r>
              <w:rPr>
                <w:rFonts w:eastAsia="新細明體"/>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新細明體" w:hint="eastAsia"/>
                <w:bCs/>
                <w:lang w:eastAsia="zh-TW"/>
              </w:rPr>
              <w:t>G</w:t>
            </w:r>
            <w:r>
              <w:rPr>
                <w:rFonts w:eastAsia="新細明體"/>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新細明體"/>
                <w:lang w:eastAsia="zh-TW"/>
              </w:rPr>
            </w:pPr>
            <w:r>
              <w:rPr>
                <w:rFonts w:eastAsia="新細明體"/>
                <w:lang w:eastAsia="zh-TW"/>
              </w:rPr>
              <w:t>Moderator3</w:t>
            </w:r>
          </w:p>
        </w:tc>
        <w:tc>
          <w:tcPr>
            <w:tcW w:w="7353" w:type="dxa"/>
          </w:tcPr>
          <w:p w14:paraId="0D5EC795" w14:textId="77777777" w:rsidR="00551A8F" w:rsidRDefault="0002526D">
            <w:pPr>
              <w:jc w:val="left"/>
              <w:rPr>
                <w:rFonts w:eastAsia="新細明體"/>
                <w:bCs/>
                <w:lang w:val="en-US" w:eastAsia="zh-TW"/>
              </w:rPr>
            </w:pPr>
            <w:r>
              <w:rPr>
                <w:rFonts w:eastAsia="新細明體"/>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新細明體"/>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新細明體"/>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4386126" w14:textId="77777777" w:rsidR="00551A8F" w:rsidRDefault="0002526D">
      <w:pPr>
        <w:pStyle w:val="a"/>
        <w:numPr>
          <w:ilvl w:val="0"/>
          <w:numId w:val="18"/>
        </w:numPr>
        <w:rPr>
          <w:lang w:eastAsia="en-US"/>
        </w:rPr>
      </w:pPr>
      <w:bookmarkStart w:id="1267" w:name="_Hlk103587049"/>
      <w:r>
        <w:rPr>
          <w:lang w:eastAsia="en-US"/>
        </w:rPr>
        <w:t xml:space="preserve">PDSCH-to-HARQ_timing indicator in </w:t>
      </w:r>
      <w:del w:id="1268" w:author="Haipeng HP1 Lei" w:date="2022-05-11T18:32:00Z">
        <w:r>
          <w:rPr>
            <w:lang w:eastAsia="en-US"/>
          </w:rPr>
          <w:delText xml:space="preserve">the multi-cell PDSCH scheduling </w:delText>
        </w:r>
      </w:del>
      <w:ins w:id="1269" w:author="Haipeng HP1 Lei" w:date="2022-05-11T18:32:00Z">
        <w:r>
          <w:rPr>
            <w:lang w:eastAsia="en-US"/>
          </w:rPr>
          <w:t xml:space="preserve">a </w:t>
        </w:r>
      </w:ins>
      <w:r>
        <w:rPr>
          <w:lang w:eastAsia="en-US"/>
        </w:rPr>
        <w:t>DCI</w:t>
      </w:r>
      <w:ins w:id="1270" w:author="Haipeng HP1 Lei" w:date="2022-05-11T18:32:00Z">
        <w:r>
          <w:rPr>
            <w:lang w:eastAsia="en-US"/>
          </w:rPr>
          <w:t xml:space="preserve"> format 1_X</w:t>
        </w:r>
      </w:ins>
      <w:r>
        <w:rPr>
          <w:lang w:eastAsia="en-US"/>
        </w:rPr>
        <w:t xml:space="preserve"> indicates a slot level offset</w:t>
      </w:r>
      <w:ins w:id="1271" w:author="Haipeng HP1 Lei" w:date="2022-05-12T17:31:00Z">
        <w:r>
          <w:rPr>
            <w:lang w:eastAsia="en-US"/>
          </w:rPr>
          <w:t>, in the SCS of PUCCH,</w:t>
        </w:r>
      </w:ins>
      <w:r>
        <w:rPr>
          <w:lang w:eastAsia="en-US"/>
        </w:rPr>
        <w:t xml:space="preserve"> between a </w:t>
      </w:r>
      <w:del w:id="1272" w:author="Haipeng HP1 Lei" w:date="2022-05-11T08:35:00Z">
        <w:r>
          <w:rPr>
            <w:color w:val="FF0000"/>
            <w:lang w:eastAsia="en-US"/>
          </w:rPr>
          <w:delText xml:space="preserve">PUCCH </w:delText>
        </w:r>
      </w:del>
      <w:ins w:id="1273" w:author="Haipeng HP1 Lei" w:date="2022-05-12T22:36:00Z">
        <w:r>
          <w:rPr>
            <w:color w:val="FF0000"/>
            <w:lang w:eastAsia="en-US"/>
          </w:rPr>
          <w:t xml:space="preserve">last UL </w:t>
        </w:r>
      </w:ins>
      <w:r>
        <w:rPr>
          <w:color w:val="FF0000"/>
          <w:lang w:eastAsia="en-US"/>
        </w:rPr>
        <w:t xml:space="preserve">slot </w:t>
      </w:r>
      <w:del w:id="1274" w:author="Haipeng HP1 Lei" w:date="2022-05-11T08:35:00Z">
        <w:r>
          <w:rPr>
            <w:color w:val="FF0000"/>
            <w:lang w:eastAsia="en-US"/>
          </w:rPr>
          <w:delText xml:space="preserve">with </w:delText>
        </w:r>
      </w:del>
      <w:ins w:id="1275" w:author="Haipeng HP1 Lei" w:date="2022-05-12T22:36:00Z">
        <w:r>
          <w:rPr>
            <w:color w:val="FF0000"/>
            <w:lang w:eastAsia="en-US"/>
          </w:rPr>
          <w:t>overlapping with</w:t>
        </w:r>
      </w:ins>
      <w:ins w:id="1276" w:author="Haipeng HP1 Lei" w:date="2022-05-11T08:35:00Z">
        <w:r>
          <w:rPr>
            <w:color w:val="FF0000"/>
            <w:lang w:eastAsia="en-US"/>
          </w:rPr>
          <w:t xml:space="preserve"> </w:t>
        </w:r>
      </w:ins>
      <w:ins w:id="1277" w:author="Haipeng HP1 Lei" w:date="2022-05-11T18:32:00Z">
        <w:r>
          <w:rPr>
            <w:color w:val="FF0000"/>
            <w:lang w:eastAsia="en-US"/>
          </w:rPr>
          <w:t xml:space="preserve">the </w:t>
        </w:r>
      </w:ins>
      <w:ins w:id="1278" w:author="Haipeng HP1 Lei" w:date="2022-05-12T22:36:00Z">
        <w:r>
          <w:rPr>
            <w:color w:val="FF0000"/>
            <w:lang w:eastAsia="en-US"/>
          </w:rPr>
          <w:t xml:space="preserve">slot where the </w:t>
        </w:r>
      </w:ins>
      <w:r>
        <w:rPr>
          <w:lang w:eastAsia="en-US"/>
        </w:rPr>
        <w:t xml:space="preserve">reference PDSCH of the co-scheduled PDSCHs </w:t>
      </w:r>
      <w:ins w:id="1279" w:author="Haipeng HP1 Lei" w:date="2022-05-11T08:35:00Z">
        <w:r>
          <w:rPr>
            <w:lang w:eastAsia="en-US"/>
          </w:rPr>
          <w:t xml:space="preserve">is </w:t>
        </w:r>
        <w:r>
          <w:rPr>
            <w:strike/>
            <w:color w:val="00B050"/>
            <w:lang w:eastAsia="en-US"/>
          </w:rPr>
          <w:t>tra</w:t>
        </w:r>
      </w:ins>
      <w:ins w:id="128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81" w:author="Haipeng HP1 Lei" w:date="2022-05-11T08:36:00Z">
        <w:r>
          <w:rPr>
            <w:color w:val="FF0000"/>
            <w:lang w:eastAsia="en-US"/>
          </w:rPr>
          <w:t xml:space="preserve">HARQ-ACK feedback for </w:t>
        </w:r>
      </w:ins>
      <w:r>
        <w:rPr>
          <w:color w:val="FF0000"/>
          <w:lang w:eastAsia="en-US"/>
        </w:rPr>
        <w:t>co-scheduled PDSCHs</w:t>
      </w:r>
      <w:del w:id="1282" w:author="Haipeng HP1 Lei" w:date="2022-05-11T08:36:00Z">
        <w:r>
          <w:rPr>
            <w:color w:val="FF0000"/>
            <w:lang w:eastAsia="en-US"/>
          </w:rPr>
          <w:delText xml:space="preserve"> HARQ-ACKs</w:delText>
        </w:r>
      </w:del>
      <w:r>
        <w:rPr>
          <w:color w:val="FF0000"/>
          <w:lang w:eastAsia="en-US"/>
        </w:rPr>
        <w:t>.</w:t>
      </w:r>
    </w:p>
    <w:bookmarkEnd w:id="1267"/>
    <w:p w14:paraId="31F3D90E"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72DAC2D4"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4D712990" w14:textId="77777777" w:rsidR="00551A8F" w:rsidRDefault="0002526D">
      <w:pPr>
        <w:pStyle w:val="a"/>
        <w:numPr>
          <w:ilvl w:val="0"/>
          <w:numId w:val="18"/>
        </w:numPr>
        <w:rPr>
          <w:del w:id="1283" w:author="Haipeng HP1 Lei" w:date="2022-05-12T17:30:00Z"/>
          <w:rFonts w:eastAsia="KaiTi"/>
          <w:szCs w:val="20"/>
          <w:lang w:eastAsia="zh-CN"/>
        </w:rPr>
      </w:pPr>
      <w:del w:id="1284" w:author="Haipeng HP1 Lei" w:date="2022-05-12T17:30:00Z">
        <w:r>
          <w:rPr>
            <w:rFonts w:eastAsia="KaiTi"/>
            <w:szCs w:val="20"/>
            <w:lang w:eastAsia="zh-CN"/>
          </w:rPr>
          <w:lastRenderedPageBreak/>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a"/>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KaiTi"/>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0FF09E1" w14:textId="77777777" w:rsidR="00551A8F" w:rsidRDefault="0002526D">
            <w:pPr>
              <w:pStyle w:val="a"/>
              <w:numPr>
                <w:ilvl w:val="0"/>
                <w:numId w:val="18"/>
              </w:numPr>
              <w:rPr>
                <w:lang w:eastAsia="en-US"/>
              </w:rPr>
            </w:pPr>
            <w:r>
              <w:rPr>
                <w:lang w:eastAsia="en-US"/>
              </w:rPr>
              <w:t xml:space="preserve">PDSCH-to-HARQ_timing indicator in </w:t>
            </w:r>
            <w:del w:id="1285" w:author="Haipeng HP1 Lei" w:date="2022-05-11T18:32:00Z">
              <w:r>
                <w:rPr>
                  <w:lang w:eastAsia="en-US"/>
                </w:rPr>
                <w:delText xml:space="preserve">the multi-cell PDSCH scheduling </w:delText>
              </w:r>
            </w:del>
            <w:ins w:id="1286" w:author="Haipeng HP1 Lei" w:date="2022-05-11T18:32:00Z">
              <w:r>
                <w:rPr>
                  <w:lang w:eastAsia="en-US"/>
                </w:rPr>
                <w:t xml:space="preserve">a </w:t>
              </w:r>
            </w:ins>
            <w:r>
              <w:rPr>
                <w:lang w:eastAsia="en-US"/>
              </w:rPr>
              <w:t>DCI</w:t>
            </w:r>
            <w:ins w:id="1287" w:author="Haipeng HP1 Lei" w:date="2022-05-11T18:32:00Z">
              <w:r>
                <w:rPr>
                  <w:lang w:eastAsia="en-US"/>
                </w:rPr>
                <w:t xml:space="preserve"> format 1_X</w:t>
              </w:r>
            </w:ins>
            <w:r>
              <w:rPr>
                <w:lang w:eastAsia="en-US"/>
              </w:rPr>
              <w:t xml:space="preserve"> indicates a slot level offset</w:t>
            </w:r>
            <w:ins w:id="1288" w:author="Haipeng HP1 Lei" w:date="2022-05-12T17:31:00Z">
              <w:r>
                <w:rPr>
                  <w:lang w:eastAsia="en-US"/>
                </w:rPr>
                <w:t>, in the SCS of PUCCH,</w:t>
              </w:r>
            </w:ins>
            <w:r>
              <w:rPr>
                <w:lang w:eastAsia="en-US"/>
              </w:rPr>
              <w:t xml:space="preserve"> between a </w:t>
            </w:r>
            <w:del w:id="1289" w:author="Haipeng HP1 Lei" w:date="2022-05-11T08:35:00Z">
              <w:r>
                <w:rPr>
                  <w:color w:val="FF0000"/>
                  <w:lang w:eastAsia="en-US"/>
                </w:rPr>
                <w:delText xml:space="preserve">PUCCH </w:delText>
              </w:r>
            </w:del>
            <w:ins w:id="1290"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291" w:author="Haipeng HP1 Lei" w:date="2022-05-11T08:35:00Z">
              <w:r>
                <w:rPr>
                  <w:color w:val="FF0000"/>
                  <w:lang w:eastAsia="en-US"/>
                </w:rPr>
                <w:delText xml:space="preserve">with </w:delText>
              </w:r>
            </w:del>
            <w:ins w:id="1292" w:author="Haipeng HP1 Lei" w:date="2022-05-12T22:36:00Z">
              <w:r>
                <w:rPr>
                  <w:color w:val="FF0000"/>
                  <w:lang w:eastAsia="en-US"/>
                </w:rPr>
                <w:t>overlapping with</w:t>
              </w:r>
            </w:ins>
            <w:ins w:id="1293" w:author="Haipeng HP1 Lei" w:date="2022-05-11T08:35:00Z">
              <w:r>
                <w:rPr>
                  <w:color w:val="FF0000"/>
                  <w:lang w:eastAsia="en-US"/>
                </w:rPr>
                <w:t xml:space="preserve"> </w:t>
              </w:r>
            </w:ins>
            <w:ins w:id="1294" w:author="Haipeng HP1 Lei" w:date="2022-05-11T18:32:00Z">
              <w:r>
                <w:rPr>
                  <w:color w:val="FF0000"/>
                  <w:lang w:eastAsia="en-US"/>
                </w:rPr>
                <w:t xml:space="preserve">the </w:t>
              </w:r>
            </w:ins>
            <w:ins w:id="1295" w:author="Haipeng HP1 Lei" w:date="2022-05-12T22:36:00Z">
              <w:r>
                <w:rPr>
                  <w:color w:val="FF0000"/>
                  <w:lang w:eastAsia="en-US"/>
                </w:rPr>
                <w:t xml:space="preserve">slot where the </w:t>
              </w:r>
            </w:ins>
            <w:r>
              <w:rPr>
                <w:lang w:eastAsia="en-US"/>
              </w:rPr>
              <w:t xml:space="preserve">reference PDSCH of the co-scheduled PDSCHs </w:t>
            </w:r>
            <w:ins w:id="1296" w:author="Haipeng HP1 Lei" w:date="2022-05-11T08:35:00Z">
              <w:r>
                <w:rPr>
                  <w:lang w:eastAsia="en-US"/>
                </w:rPr>
                <w:t xml:space="preserve">is </w:t>
              </w:r>
              <w:r>
                <w:rPr>
                  <w:strike/>
                  <w:color w:val="00B050"/>
                  <w:lang w:eastAsia="en-US"/>
                </w:rPr>
                <w:t>tra</w:t>
              </w:r>
            </w:ins>
            <w:ins w:id="129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8" w:author="Haipeng HP1 Lei" w:date="2022-05-11T08:36:00Z">
              <w:r>
                <w:rPr>
                  <w:color w:val="FF0000"/>
                  <w:lang w:eastAsia="en-US"/>
                </w:rPr>
                <w:t xml:space="preserve">HARQ-ACK feedback for </w:t>
              </w:r>
            </w:ins>
            <w:r>
              <w:rPr>
                <w:color w:val="FF0000"/>
                <w:lang w:eastAsia="en-US"/>
              </w:rPr>
              <w:t>co-scheduled PDSCHs</w:t>
            </w:r>
            <w:del w:id="1299"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008A5A02"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for PUCCH slot determination, </w:t>
            </w:r>
            <w:r>
              <w:rPr>
                <w:rFonts w:eastAsia="KaiTi"/>
                <w:strike/>
                <w:color w:val="0000FF"/>
                <w:szCs w:val="20"/>
                <w:lang w:eastAsia="zh-CN"/>
              </w:rPr>
              <w:t>last DCI format determination</w:t>
            </w:r>
            <w:r>
              <w:rPr>
                <w:rFonts w:eastAsia="KaiTi"/>
                <w:color w:val="00B050"/>
                <w:szCs w:val="20"/>
                <w:lang w:eastAsia="zh-CN"/>
              </w:rPr>
              <w:t>, and DAI counting.</w:t>
            </w:r>
          </w:p>
          <w:p w14:paraId="56ABA11E" w14:textId="77777777" w:rsidR="00551A8F" w:rsidRDefault="0002526D">
            <w:pPr>
              <w:pStyle w:val="a"/>
              <w:numPr>
                <w:ilvl w:val="0"/>
                <w:numId w:val="18"/>
              </w:numPr>
              <w:rPr>
                <w:rFonts w:eastAsia="KaiTi"/>
                <w:szCs w:val="20"/>
                <w:lang w:eastAsia="zh-CN"/>
              </w:rPr>
            </w:pPr>
            <w:del w:id="1300" w:author="Haipeng HP1 Lei" w:date="2022-05-12T17:30:00Z">
              <w:r>
                <w:rPr>
                  <w:rFonts w:eastAsia="KaiTi"/>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jc w:val="left"/>
              <w:rPr>
                <w:bCs/>
              </w:rPr>
            </w:pPr>
          </w:p>
          <w:p w14:paraId="7018E434" w14:textId="6805F51A" w:rsidR="00551A8F" w:rsidRDefault="0002526D">
            <w:pPr>
              <w:pStyle w:val="a"/>
              <w:numPr>
                <w:ilvl w:val="0"/>
                <w:numId w:val="18"/>
              </w:numPr>
              <w:rPr>
                <w:rFonts w:eastAsia="KaiTi"/>
                <w:color w:val="00B050"/>
                <w:szCs w:val="20"/>
                <w:lang w:eastAsia="zh-CN"/>
              </w:rPr>
            </w:pPr>
            <w:r>
              <w:rPr>
                <w:rFonts w:eastAsia="KaiTi"/>
                <w:color w:val="00B050"/>
                <w:szCs w:val="20"/>
                <w:lang w:eastAsia="zh-CN"/>
              </w:rPr>
              <w:t xml:space="preserve">Note: </w:t>
            </w:r>
            <w:r>
              <w:rPr>
                <w:rFonts w:eastAsia="KaiTi"/>
                <w:color w:val="FF0000"/>
                <w:szCs w:val="20"/>
                <w:lang w:eastAsia="zh-CN"/>
              </w:rPr>
              <w:t xml:space="preserve">whether </w:t>
            </w:r>
            <w:r w:rsidR="005C5BCF">
              <w:rPr>
                <w:rFonts w:eastAsia="KaiTi"/>
                <w:color w:val="FF0000"/>
                <w:szCs w:val="20"/>
                <w:lang w:eastAsia="zh-CN"/>
              </w:rPr>
              <w:t>I</w:t>
            </w:r>
            <w:r>
              <w:rPr>
                <w:rFonts w:eastAsia="KaiTi"/>
                <w:color w:val="00B050"/>
                <w:szCs w:val="20"/>
                <w:lang w:eastAsia="zh-CN"/>
              </w:rPr>
              <w:t xml:space="preserve"> reference PDSCH is used for</w:t>
            </w:r>
            <w:r>
              <w:rPr>
                <w:rFonts w:eastAsia="KaiTi"/>
                <w:color w:val="FF0000"/>
                <w:szCs w:val="20"/>
                <w:lang w:eastAsia="zh-CN"/>
              </w:rPr>
              <w:t xml:space="preserve"> both</w:t>
            </w:r>
            <w:r>
              <w:rPr>
                <w:rFonts w:eastAsia="KaiTi"/>
                <w:color w:val="00B050"/>
                <w:szCs w:val="20"/>
                <w:lang w:eastAsia="zh-CN"/>
              </w:rPr>
              <w:t xml:space="preserve"> PUCCH slot determination</w:t>
            </w:r>
            <w:r>
              <w:rPr>
                <w:rFonts w:eastAsia="KaiTi"/>
                <w:strike/>
                <w:color w:val="FF0000"/>
                <w:szCs w:val="20"/>
                <w:lang w:eastAsia="zh-CN"/>
              </w:rPr>
              <w:t>, last DCI format determination,</w:t>
            </w:r>
            <w:r>
              <w:rPr>
                <w:rFonts w:eastAsia="KaiTi"/>
                <w:color w:val="00B050"/>
                <w:szCs w:val="20"/>
                <w:lang w:eastAsia="zh-CN"/>
              </w:rPr>
              <w:t xml:space="preserve"> and DAI counting.</w:t>
            </w:r>
          </w:p>
          <w:p w14:paraId="05F79CD9" w14:textId="77777777" w:rsidR="00551A8F" w:rsidRDefault="00551A8F">
            <w:pPr>
              <w:pStyle w:val="a8"/>
              <w:rPr>
                <w:bCs/>
                <w:lang w:val="en-US" w:eastAsia="zh-CN"/>
              </w:rPr>
            </w:pPr>
          </w:p>
        </w:tc>
      </w:tr>
      <w:tr w:rsidR="00551A8F" w14:paraId="0BF2EC6E" w14:textId="77777777">
        <w:tc>
          <w:tcPr>
            <w:tcW w:w="2009" w:type="dxa"/>
          </w:tcPr>
          <w:p w14:paraId="145FA5DF" w14:textId="77777777" w:rsidR="00551A8F" w:rsidRDefault="0002526D">
            <w:pPr>
              <w:jc w:val="left"/>
              <w:rPr>
                <w:rFonts w:eastAsia="新細明體"/>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新細明體"/>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15B4CFDD" w14:textId="77777777" w:rsidR="00551A8F" w:rsidRDefault="0002526D">
            <w:pPr>
              <w:jc w:val="left"/>
              <w:rPr>
                <w:rFonts w:eastAsia="新細明體"/>
                <w:bCs/>
                <w:lang w:eastAsia="zh-TW"/>
              </w:rPr>
            </w:pPr>
            <w:r>
              <w:rPr>
                <w:rFonts w:eastAsia="新細明體" w:hint="eastAsia"/>
                <w:bCs/>
                <w:lang w:eastAsia="zh-TW"/>
              </w:rPr>
              <w:t>S</w:t>
            </w:r>
            <w:r>
              <w:rPr>
                <w:rFonts w:eastAsia="新細明體"/>
                <w:bCs/>
                <w:lang w:eastAsia="zh-TW"/>
              </w:rPr>
              <w:t>hare similar concern as</w:t>
            </w:r>
            <w:r>
              <w:rPr>
                <w:rFonts w:eastAsia="新細明體" w:hint="eastAsia"/>
                <w:bCs/>
                <w:lang w:eastAsia="zh-TW"/>
              </w:rPr>
              <w:t xml:space="preserve"> Ap</w:t>
            </w:r>
            <w:r>
              <w:rPr>
                <w:rFonts w:eastAsia="新細明體"/>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lastRenderedPageBreak/>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4BADAFD4"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 xml:space="preserve">ast DCI format to determine the PUCCH resource and the determination of the last DCI format is based on the cell index for multiple DCI </w:t>
            </w:r>
            <w:r w:rsidR="005C5BCF">
              <w:rPr>
                <w:rFonts w:eastAsia="MS Mincho"/>
                <w:bCs/>
                <w:lang w:val="en-US" w:eastAsia="zh-CN"/>
              </w:rPr>
              <w:pgNum/>
              <w:t>ormat</w:t>
            </w:r>
            <w:r w:rsidRPr="0002526D">
              <w:rPr>
                <w:rFonts w:eastAsia="MS Mincho"/>
                <w:bCs/>
                <w:lang w:val="en-US" w:eastAsia="zh-CN"/>
              </w:rPr>
              <w:t xml:space="preserve">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301" w:author="Haipeng HP1 Lei" w:date="2022-05-12T22:36:00Z">
              <w:r>
                <w:rPr>
                  <w:color w:val="FF0000"/>
                  <w:lang w:eastAsia="en-US"/>
                </w:rPr>
                <w:t xml:space="preserve">where the </w:t>
              </w:r>
            </w:ins>
            <w:r>
              <w:rPr>
                <w:lang w:eastAsia="en-US"/>
              </w:rPr>
              <w:t xml:space="preserve">reference PDSCH of the co-scheduled PDSCHs </w:t>
            </w:r>
            <w:ins w:id="1302" w:author="Haipeng HP1 Lei" w:date="2022-05-11T08:35:00Z">
              <w:r>
                <w:rPr>
                  <w:lang w:eastAsia="en-US"/>
                </w:rPr>
                <w:t xml:space="preserve">is </w:t>
              </w:r>
              <w:r>
                <w:rPr>
                  <w:strike/>
                  <w:color w:val="00B050"/>
                  <w:lang w:eastAsia="en-US"/>
                </w:rPr>
                <w:t>tra</w:t>
              </w:r>
            </w:ins>
            <w:ins w:id="1303"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5D0D335" w14:textId="77777777" w:rsidR="005222EE" w:rsidRDefault="005222EE" w:rsidP="005222EE">
            <w:pPr>
              <w:pStyle w:val="a"/>
              <w:numPr>
                <w:ilvl w:val="0"/>
                <w:numId w:val="18"/>
              </w:numPr>
              <w:rPr>
                <w:lang w:eastAsia="en-US"/>
              </w:rPr>
            </w:pPr>
            <w:r>
              <w:rPr>
                <w:lang w:eastAsia="en-US"/>
              </w:rPr>
              <w:t xml:space="preserve">PDSCH-to-HARQ_timing indicator in </w:t>
            </w:r>
            <w:del w:id="1304" w:author="Haipeng HP1 Lei" w:date="2022-05-11T18:32:00Z">
              <w:r>
                <w:rPr>
                  <w:lang w:eastAsia="en-US"/>
                </w:rPr>
                <w:delText xml:space="preserve">the multi-cell PDSCH scheduling </w:delText>
              </w:r>
            </w:del>
            <w:ins w:id="1305" w:author="Haipeng HP1 Lei" w:date="2022-05-11T18:32:00Z">
              <w:r>
                <w:rPr>
                  <w:lang w:eastAsia="en-US"/>
                </w:rPr>
                <w:t xml:space="preserve">a </w:t>
              </w:r>
            </w:ins>
            <w:r>
              <w:rPr>
                <w:lang w:eastAsia="en-US"/>
              </w:rPr>
              <w:t>DCI</w:t>
            </w:r>
            <w:ins w:id="1306" w:author="Haipeng HP1 Lei" w:date="2022-05-11T18:32:00Z">
              <w:r>
                <w:rPr>
                  <w:lang w:eastAsia="en-US"/>
                </w:rPr>
                <w:t xml:space="preserve"> format 1_X</w:t>
              </w:r>
            </w:ins>
            <w:r>
              <w:rPr>
                <w:lang w:eastAsia="en-US"/>
              </w:rPr>
              <w:t xml:space="preserve"> indicates a slot level offset</w:t>
            </w:r>
            <w:ins w:id="1307" w:author="Haipeng HP1 Lei" w:date="2022-05-12T17:31:00Z">
              <w:r>
                <w:rPr>
                  <w:lang w:eastAsia="en-US"/>
                </w:rPr>
                <w:t>, in the SCS of PUCCH,</w:t>
              </w:r>
            </w:ins>
            <w:r>
              <w:rPr>
                <w:lang w:eastAsia="en-US"/>
              </w:rPr>
              <w:t xml:space="preserve"> between a </w:t>
            </w:r>
            <w:del w:id="1308" w:author="Haipeng HP1 Lei" w:date="2022-05-11T08:35:00Z">
              <w:r>
                <w:rPr>
                  <w:color w:val="FF0000"/>
                  <w:lang w:eastAsia="en-US"/>
                </w:rPr>
                <w:delText xml:space="preserve">PUCCH </w:delText>
              </w:r>
            </w:del>
            <w:ins w:id="1309" w:author="Haipeng HP1 Lei" w:date="2022-05-12T22:36:00Z">
              <w:r>
                <w:rPr>
                  <w:color w:val="FF0000"/>
                  <w:lang w:eastAsia="en-US"/>
                </w:rPr>
                <w:t xml:space="preserve">last UL </w:t>
              </w:r>
            </w:ins>
            <w:r>
              <w:rPr>
                <w:color w:val="FF0000"/>
                <w:lang w:eastAsia="en-US"/>
              </w:rPr>
              <w:t xml:space="preserve">slot </w:t>
            </w:r>
            <w:del w:id="1310" w:author="Haipeng HP1 Lei" w:date="2022-05-11T08:35:00Z">
              <w:r>
                <w:rPr>
                  <w:color w:val="FF0000"/>
                  <w:lang w:eastAsia="en-US"/>
                </w:rPr>
                <w:delText xml:space="preserve">with </w:delText>
              </w:r>
            </w:del>
            <w:ins w:id="1311" w:author="Haipeng HP1 Lei" w:date="2022-05-12T22:36:00Z">
              <w:r>
                <w:rPr>
                  <w:color w:val="FF0000"/>
                  <w:lang w:eastAsia="en-US"/>
                </w:rPr>
                <w:t>overlapping with</w:t>
              </w:r>
            </w:ins>
            <w:ins w:id="1312" w:author="Haipeng HP1 Lei" w:date="2022-05-11T08:35:00Z">
              <w:r>
                <w:rPr>
                  <w:color w:val="FF0000"/>
                  <w:lang w:eastAsia="en-US"/>
                </w:rPr>
                <w:t xml:space="preserve"> </w:t>
              </w:r>
            </w:ins>
            <w:ins w:id="1313" w:author="Haipeng HP1 Lei" w:date="2022-05-11T18:32:00Z">
              <w:r>
                <w:rPr>
                  <w:color w:val="FF0000"/>
                  <w:lang w:eastAsia="en-US"/>
                </w:rPr>
                <w:t xml:space="preserve">the </w:t>
              </w:r>
            </w:ins>
            <w:ins w:id="1314" w:author="Haipeng HP1 Lei" w:date="2022-05-12T22:36:00Z">
              <w:r>
                <w:rPr>
                  <w:color w:val="FF0000"/>
                  <w:lang w:eastAsia="en-US"/>
                </w:rPr>
                <w:t xml:space="preserve">slot where the </w:t>
              </w:r>
            </w:ins>
            <w:r>
              <w:rPr>
                <w:lang w:eastAsia="en-US"/>
              </w:rPr>
              <w:t xml:space="preserve">reference PDSCH of the co-scheduled PDSCHs </w:t>
            </w:r>
            <w:ins w:id="1315" w:author="Haipeng HP1 Lei" w:date="2022-05-11T08:35:00Z">
              <w:r>
                <w:rPr>
                  <w:lang w:eastAsia="en-US"/>
                </w:rPr>
                <w:t xml:space="preserve">is </w:t>
              </w:r>
              <w:r>
                <w:rPr>
                  <w:strike/>
                  <w:color w:val="00B050"/>
                  <w:lang w:eastAsia="en-US"/>
                </w:rPr>
                <w:t>tra</w:t>
              </w:r>
            </w:ins>
            <w:ins w:id="131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17" w:author="Haipeng HP1 Lei" w:date="2022-05-11T08:36:00Z">
              <w:r>
                <w:rPr>
                  <w:color w:val="FF0000"/>
                  <w:lang w:eastAsia="en-US"/>
                </w:rPr>
                <w:t xml:space="preserve">HARQ-ACK feedback for </w:t>
              </w:r>
            </w:ins>
            <w:r>
              <w:rPr>
                <w:color w:val="FF0000"/>
                <w:lang w:eastAsia="en-US"/>
              </w:rPr>
              <w:t>co-scheduled PDSCHs</w:t>
            </w:r>
            <w:del w:id="1318"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FFS: the reference PDSCH </w:t>
            </w:r>
          </w:p>
          <w:p w14:paraId="23BBBA9A" w14:textId="77777777" w:rsidR="005222EE" w:rsidRDefault="005222EE" w:rsidP="005222EE">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319"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320" w:author="Haipeng HP1 Lei" w:date="2022-05-17T09:50:00Z">
              <w:r w:rsidDel="00572118">
                <w:rPr>
                  <w:rFonts w:eastAsia="KaiTi"/>
                  <w:color w:val="00B050"/>
                  <w:szCs w:val="20"/>
                  <w:lang w:eastAsia="zh-CN"/>
                </w:rPr>
                <w:delText>, last DCI format determination, and DAI counting</w:delText>
              </w:r>
            </w:del>
            <w:r>
              <w:rPr>
                <w:rFonts w:eastAsia="KaiTi"/>
                <w:color w:val="00B050"/>
                <w:szCs w:val="20"/>
                <w:lang w:eastAsia="zh-CN"/>
              </w:rPr>
              <w:t>.</w:t>
            </w:r>
          </w:p>
          <w:p w14:paraId="73F273B8" w14:textId="5F269DAD" w:rsidR="005222EE" w:rsidDel="00A63746" w:rsidRDefault="005222EE" w:rsidP="005222EE">
            <w:pPr>
              <w:pStyle w:val="a"/>
              <w:numPr>
                <w:ilvl w:val="0"/>
                <w:numId w:val="18"/>
              </w:numPr>
              <w:rPr>
                <w:del w:id="1321" w:author="Haipeng HP1 Lei" w:date="2022-05-17T12:46:00Z"/>
                <w:rFonts w:eastAsia="KaiTi"/>
                <w:szCs w:val="20"/>
                <w:lang w:eastAsia="zh-CN"/>
              </w:rPr>
            </w:pPr>
            <w:del w:id="1322" w:author="Haipeng HP1 Lei" w:date="2022-05-17T12:46:00Z">
              <w:r w:rsidDel="00A63746">
                <w:rPr>
                  <w:rFonts w:eastAsia="KaiTi"/>
                  <w:szCs w:val="20"/>
                  <w:lang w:eastAsia="zh-CN"/>
                </w:rPr>
                <w:delText>FFS: different SCS between reference PDSCH and other co-scheduled PDSCHs</w:delText>
              </w:r>
            </w:del>
          </w:p>
          <w:p w14:paraId="2339C292" w14:textId="77777777" w:rsidR="005222EE" w:rsidRDefault="005222EE">
            <w:pPr>
              <w:pStyle w:val="a"/>
              <w:numPr>
                <w:ilvl w:val="0"/>
                <w:numId w:val="18"/>
              </w:numPr>
              <w:rPr>
                <w:rFonts w:eastAsia="MS Mincho"/>
                <w:bCs/>
                <w:lang w:val="en-US" w:eastAsia="zh-CN"/>
              </w:rPr>
              <w:pPrChange w:id="1323" w:author="Unknown" w:date="2022-05-17T12:46:00Z">
                <w:pPr/>
              </w:pPrChange>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 xml:space="preserve">Maybe it is just us who think it is entirely clear the reference PDSCH may or may not be 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 xml:space="preserve">PDSCH-to-HARQ_timing indicator in </w:t>
            </w:r>
            <w:del w:id="1324" w:author="Haipeng HP1 Lei" w:date="2022-05-11T18:32:00Z">
              <w:r>
                <w:rPr>
                  <w:lang w:eastAsia="en-US"/>
                </w:rPr>
                <w:delText xml:space="preserve">the multi-cell PDSCH scheduling </w:delText>
              </w:r>
            </w:del>
            <w:ins w:id="1325" w:author="Haipeng HP1 Lei" w:date="2022-05-11T18:32:00Z">
              <w:r>
                <w:rPr>
                  <w:lang w:eastAsia="en-US"/>
                </w:rPr>
                <w:t xml:space="preserve">a </w:t>
              </w:r>
            </w:ins>
            <w:r>
              <w:rPr>
                <w:lang w:eastAsia="en-US"/>
              </w:rPr>
              <w:t>DCI</w:t>
            </w:r>
            <w:ins w:id="1326" w:author="Haipeng HP1 Lei" w:date="2022-05-11T18:32:00Z">
              <w:r>
                <w:rPr>
                  <w:lang w:eastAsia="en-US"/>
                </w:rPr>
                <w:t xml:space="preserve"> format 1_X</w:t>
              </w:r>
            </w:ins>
            <w:r>
              <w:rPr>
                <w:lang w:eastAsia="en-US"/>
              </w:rPr>
              <w:t xml:space="preserve"> indicates a slot level offset</w:t>
            </w:r>
            <w:ins w:id="1327" w:author="Haipeng HP1 Lei" w:date="2022-05-12T17:31:00Z">
              <w:r>
                <w:rPr>
                  <w:lang w:eastAsia="en-US"/>
                </w:rPr>
                <w:t>, in the SCS of PUCCH,</w:t>
              </w:r>
            </w:ins>
            <w:r>
              <w:rPr>
                <w:lang w:eastAsia="en-US"/>
              </w:rPr>
              <w:t xml:space="preserve"> between a </w:t>
            </w:r>
            <w:del w:id="1328" w:author="Haipeng HP1 Lei" w:date="2022-05-11T08:35:00Z">
              <w:r>
                <w:rPr>
                  <w:color w:val="FF0000"/>
                  <w:lang w:eastAsia="en-US"/>
                </w:rPr>
                <w:delText xml:space="preserve">PUCCH </w:delText>
              </w:r>
            </w:del>
            <w:ins w:id="1329" w:author="Haipeng HP1 Lei" w:date="2022-05-12T22:36:00Z">
              <w:r>
                <w:rPr>
                  <w:color w:val="FF0000"/>
                  <w:lang w:eastAsia="en-US"/>
                </w:rPr>
                <w:t xml:space="preserve">last UL </w:t>
              </w:r>
            </w:ins>
            <w:r>
              <w:rPr>
                <w:color w:val="FF0000"/>
                <w:lang w:eastAsia="en-US"/>
              </w:rPr>
              <w:t xml:space="preserve">slot </w:t>
            </w:r>
            <w:del w:id="1330" w:author="Haipeng HP1 Lei" w:date="2022-05-11T08:35:00Z">
              <w:r>
                <w:rPr>
                  <w:color w:val="FF0000"/>
                  <w:lang w:eastAsia="en-US"/>
                </w:rPr>
                <w:delText xml:space="preserve">with </w:delText>
              </w:r>
            </w:del>
            <w:ins w:id="1331" w:author="Haipeng HP1 Lei" w:date="2022-05-12T22:36:00Z">
              <w:r>
                <w:rPr>
                  <w:color w:val="FF0000"/>
                  <w:lang w:eastAsia="en-US"/>
                </w:rPr>
                <w:t>overlapping with</w:t>
              </w:r>
            </w:ins>
            <w:ins w:id="1332" w:author="Haipeng HP1 Lei" w:date="2022-05-11T08:35:00Z">
              <w:r>
                <w:rPr>
                  <w:color w:val="FF0000"/>
                  <w:lang w:eastAsia="en-US"/>
                </w:rPr>
                <w:t xml:space="preserve"> </w:t>
              </w:r>
            </w:ins>
            <w:ins w:id="1333" w:author="Haipeng HP1 Lei" w:date="2022-05-11T18:32:00Z">
              <w:r>
                <w:rPr>
                  <w:color w:val="FF0000"/>
                  <w:lang w:eastAsia="en-US"/>
                </w:rPr>
                <w:t xml:space="preserve">the </w:t>
              </w:r>
            </w:ins>
            <w:ins w:id="1334"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335" w:author="Haipeng HP1 Lei" w:date="2022-05-11T08:35:00Z">
              <w:r>
                <w:rPr>
                  <w:lang w:eastAsia="en-US"/>
                </w:rPr>
                <w:t xml:space="preserve">is </w:t>
              </w:r>
              <w:r>
                <w:rPr>
                  <w:strike/>
                  <w:color w:val="00B050"/>
                  <w:lang w:eastAsia="en-US"/>
                </w:rPr>
                <w:t>tra</w:t>
              </w:r>
            </w:ins>
            <w:ins w:id="133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37" w:author="Haipeng HP1 Lei" w:date="2022-05-11T08:36:00Z">
              <w:r>
                <w:rPr>
                  <w:color w:val="FF0000"/>
                  <w:lang w:eastAsia="en-US"/>
                </w:rPr>
                <w:t xml:space="preserve">HARQ-ACK feedback for </w:t>
              </w:r>
            </w:ins>
            <w:r>
              <w:rPr>
                <w:color w:val="FF0000"/>
                <w:lang w:eastAsia="en-US"/>
              </w:rPr>
              <w:t>co-scheduled PDSCHs</w:t>
            </w:r>
            <w:del w:id="1338" w:author="Haipeng HP1 Lei" w:date="2022-05-11T08:36:00Z">
              <w:r>
                <w:rPr>
                  <w:color w:val="FF0000"/>
                  <w:lang w:eastAsia="en-US"/>
                </w:rPr>
                <w:delText xml:space="preserve"> HARQ-ACKs</w:delText>
              </w:r>
            </w:del>
            <w:r>
              <w:rPr>
                <w:color w:val="FF0000"/>
                <w:lang w:eastAsia="en-US"/>
              </w:rPr>
              <w:t>.</w:t>
            </w:r>
          </w:p>
        </w:tc>
      </w:tr>
      <w:tr w:rsidR="000956EF" w14:paraId="0E376780" w14:textId="77777777" w:rsidTr="000956EF">
        <w:tc>
          <w:tcPr>
            <w:tcW w:w="2009" w:type="dxa"/>
          </w:tcPr>
          <w:p w14:paraId="6279BEAD"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7394CDCF" w14:textId="77777777" w:rsidR="000956EF" w:rsidRDefault="000956EF" w:rsidP="002C4892">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sidRPr="00D61ADF">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2EA86BAC" w14:textId="77777777" w:rsidR="000956EF" w:rsidRDefault="000956EF" w:rsidP="002C4892">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CE0B4D" w14:paraId="3DCEA25C" w14:textId="77777777" w:rsidTr="000956EF">
        <w:tc>
          <w:tcPr>
            <w:tcW w:w="2009" w:type="dxa"/>
          </w:tcPr>
          <w:p w14:paraId="3EB675D0" w14:textId="56C1DD7D" w:rsidR="00CE0B4D" w:rsidRDefault="00EC24A7" w:rsidP="002C4892">
            <w:pPr>
              <w:rPr>
                <w:rFonts w:eastAsiaTheme="minorEastAsia"/>
                <w:bCs/>
                <w:lang w:val="en-US" w:eastAsia="zh-CN"/>
              </w:rPr>
            </w:pPr>
            <w:r>
              <w:rPr>
                <w:rFonts w:eastAsiaTheme="minorEastAsia"/>
                <w:bCs/>
                <w:lang w:val="en-US" w:eastAsia="zh-CN"/>
              </w:rPr>
              <w:lastRenderedPageBreak/>
              <w:t>Samsung5</w:t>
            </w:r>
          </w:p>
        </w:tc>
        <w:tc>
          <w:tcPr>
            <w:tcW w:w="7353" w:type="dxa"/>
          </w:tcPr>
          <w:p w14:paraId="539EAAF4" w14:textId="4EE181D1" w:rsidR="00EC24A7" w:rsidRDefault="00EC24A7" w:rsidP="00EC24A7">
            <w:pPr>
              <w:rPr>
                <w:rFonts w:eastAsiaTheme="minorEastAsia"/>
                <w:bCs/>
                <w:lang w:val="en-US" w:eastAsia="zh-CN"/>
              </w:rPr>
            </w:pPr>
            <w:r w:rsidRPr="008B2A13">
              <w:rPr>
                <w:rFonts w:eastAsiaTheme="minorEastAsia"/>
                <w:bCs/>
                <w:lang w:val="en-US" w:eastAsia="zh-CN"/>
              </w:rPr>
              <w:t>We don’t think “</w:t>
            </w:r>
            <w:r w:rsidRPr="008B2A13">
              <w:rPr>
                <w:rFonts w:eastAsia="KaiTi"/>
                <w:color w:val="00B050"/>
                <w:szCs w:val="20"/>
                <w:lang w:eastAsia="zh-CN"/>
              </w:rPr>
              <w:t>last DCI format determination, and DAI counting.</w:t>
            </w:r>
            <w:r>
              <w:rPr>
                <w:rFonts w:eastAsiaTheme="minorEastAsia"/>
                <w:bCs/>
                <w:lang w:val="en-US" w:eastAsia="zh-CN"/>
              </w:rPr>
              <w:t xml:space="preserve">” </w:t>
            </w:r>
            <w:r w:rsidR="005C5BCF">
              <w:rPr>
                <w:rFonts w:eastAsiaTheme="minorEastAsia"/>
                <w:bCs/>
                <w:lang w:val="en-US" w:eastAsia="zh-CN"/>
              </w:rPr>
              <w:t>I</w:t>
            </w:r>
            <w:r>
              <w:rPr>
                <w:rFonts w:eastAsiaTheme="minorEastAsia"/>
                <w:bCs/>
                <w:lang w:val="en-US" w:eastAsia="zh-CN"/>
              </w:rPr>
              <w:t xml:space="preserve">n the Note should be removed. We have clarified the intention of the note, all these issues exist because the reference PDSCH/cell is not clear, why not use a unified solution? </w:t>
            </w:r>
          </w:p>
          <w:p w14:paraId="09112EF5" w14:textId="77777777" w:rsidR="00EC24A7" w:rsidRDefault="00EC24A7" w:rsidP="00EC24A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78D27B3C" w14:textId="51DA206F" w:rsidR="00CE0B4D" w:rsidRDefault="00CE0B4D" w:rsidP="002C4892">
            <w:pPr>
              <w:rPr>
                <w:rFonts w:eastAsiaTheme="minorEastAsia"/>
                <w:bCs/>
                <w:lang w:val="en-US" w:eastAsia="zh-CN"/>
              </w:rPr>
            </w:pPr>
          </w:p>
        </w:tc>
      </w:tr>
      <w:tr w:rsidR="00DE68EE" w14:paraId="0F538701" w14:textId="77777777" w:rsidTr="000956EF">
        <w:tc>
          <w:tcPr>
            <w:tcW w:w="2009" w:type="dxa"/>
          </w:tcPr>
          <w:p w14:paraId="4EAE0CB2" w14:textId="0E37FE4C" w:rsidR="00DE68EE" w:rsidRDefault="00DE68EE" w:rsidP="00DE68EE">
            <w:pPr>
              <w:wordWrap/>
              <w:rPr>
                <w:rFonts w:eastAsiaTheme="minorEastAsia"/>
                <w:bCs/>
                <w:lang w:val="en-US" w:eastAsia="zh-CN"/>
              </w:rPr>
            </w:pPr>
            <w:r>
              <w:rPr>
                <w:rFonts w:eastAsia="Malgun Gothic" w:hint="eastAsia"/>
                <w:bCs/>
                <w:lang w:val="en-US"/>
              </w:rPr>
              <w:t>LG</w:t>
            </w:r>
          </w:p>
        </w:tc>
        <w:tc>
          <w:tcPr>
            <w:tcW w:w="7353" w:type="dxa"/>
          </w:tcPr>
          <w:p w14:paraId="43F1A0F3" w14:textId="77777777" w:rsidR="00DE68EE" w:rsidRDefault="00DE68EE" w:rsidP="00DE68EE">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14:paraId="0629DEC3" w14:textId="28D40AEF" w:rsidR="00DE68EE" w:rsidRPr="008B2A13" w:rsidRDefault="00DE68EE" w:rsidP="00A46472">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xml:space="preserve">, those can be discussed </w:t>
            </w:r>
            <w:r w:rsidR="00A46472">
              <w:rPr>
                <w:rFonts w:eastAsia="Malgun Gothic"/>
                <w:bCs/>
                <w:lang w:val="en-US"/>
              </w:rPr>
              <w:t>further/ separately</w:t>
            </w:r>
            <w:r>
              <w:rPr>
                <w:rFonts w:eastAsia="Malgun Gothic"/>
                <w:bCs/>
                <w:lang w:val="en-US"/>
              </w:rPr>
              <w:t xml:space="preserve"> as companies commented.</w:t>
            </w:r>
          </w:p>
        </w:tc>
      </w:tr>
      <w:tr w:rsidR="00F5791E" w14:paraId="1ECC9282" w14:textId="77777777" w:rsidTr="000956EF">
        <w:tc>
          <w:tcPr>
            <w:tcW w:w="2009" w:type="dxa"/>
          </w:tcPr>
          <w:p w14:paraId="4C440A36" w14:textId="69D0EB1B" w:rsidR="00F5791E" w:rsidRPr="001548B2" w:rsidRDefault="001548B2" w:rsidP="00DE68EE">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6948896A" w14:textId="24277AC2" w:rsidR="00F5791E" w:rsidRPr="001548B2" w:rsidRDefault="001548B2"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5C5BCF" w14:paraId="7D1D1D82" w14:textId="77777777" w:rsidTr="000956EF">
        <w:tc>
          <w:tcPr>
            <w:tcW w:w="2009" w:type="dxa"/>
          </w:tcPr>
          <w:p w14:paraId="27AFBF37" w14:textId="3652B14D" w:rsidR="005C5BCF" w:rsidRPr="005C5BCF" w:rsidRDefault="005C5BCF" w:rsidP="00DE68EE">
            <w:pPr>
              <w:rPr>
                <w:rFonts w:eastAsia="新細明體" w:hint="eastAsia"/>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1C4779EC" w14:textId="74ADFBD3" w:rsidR="005C5BCF" w:rsidRDefault="005C5BCF" w:rsidP="00DE68EE">
            <w:pPr>
              <w:rPr>
                <w:rFonts w:eastAsia="MS Mincho" w:hint="eastAsia"/>
                <w:bCs/>
                <w:lang w:val="en-US" w:eastAsia="ja-JP"/>
              </w:rPr>
            </w:pPr>
            <w:r>
              <w:rPr>
                <w:rFonts w:eastAsia="MS Mincho" w:hint="eastAsia"/>
                <w:bCs/>
                <w:lang w:val="en-US" w:eastAsia="ja-JP"/>
              </w:rPr>
              <w:t>O</w:t>
            </w:r>
            <w:r>
              <w:rPr>
                <w:rFonts w:eastAsia="MS Mincho"/>
                <w:bCs/>
                <w:lang w:val="en-US" w:eastAsia="ja-JP"/>
              </w:rPr>
              <w:t>K with the updated P4-1</w:t>
            </w:r>
            <w:r>
              <w:rPr>
                <w:rFonts w:eastAsia="MS Mincho"/>
                <w:bCs/>
                <w:lang w:val="en-US" w:eastAsia="ja-JP"/>
              </w:rPr>
              <w:t>.</w:t>
            </w:r>
          </w:p>
        </w:tc>
      </w:tr>
    </w:tbl>
    <w:p w14:paraId="24F65BB6" w14:textId="77777777" w:rsidR="00551A8F" w:rsidRDefault="00551A8F">
      <w:pPr>
        <w:pStyle w:val="a"/>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382D34A" w14:textId="77777777" w:rsidR="00551A8F" w:rsidRDefault="0002526D">
      <w:pPr>
        <w:pStyle w:val="a"/>
        <w:numPr>
          <w:ilvl w:val="0"/>
          <w:numId w:val="17"/>
        </w:numPr>
        <w:rPr>
          <w:ins w:id="1339" w:author="Haipeng HP1 Lei" w:date="2022-05-11T08:53:00Z"/>
          <w:lang w:eastAsia="en-US"/>
        </w:rPr>
      </w:pPr>
      <w:r>
        <w:rPr>
          <w:lang w:eastAsia="en-US"/>
        </w:rPr>
        <w:t xml:space="preserve">For Type-2 HARQ-ACK codebook, UE does not expect the multi-cell scheduling </w:t>
      </w:r>
      <w:ins w:id="1340" w:author="Haipeng HP1 Lei" w:date="2022-05-12T17:49:00Z">
        <w:r>
          <w:rPr>
            <w:lang w:eastAsia="en-US"/>
          </w:rPr>
          <w:t xml:space="preserve">and </w:t>
        </w:r>
      </w:ins>
      <w:del w:id="1341" w:author="Haipeng HP1 Lei" w:date="2022-05-12T17:49:00Z">
        <w:r>
          <w:rPr>
            <w:lang w:eastAsia="en-US"/>
          </w:rPr>
          <w:delText xml:space="preserve">is configured with </w:delText>
        </w:r>
      </w:del>
      <w:r>
        <w:rPr>
          <w:lang w:eastAsia="en-US"/>
        </w:rPr>
        <w:t xml:space="preserve">CBG-based transmission </w:t>
      </w:r>
      <w:ins w:id="1342" w:author="Haipeng HP1 Lei" w:date="2022-05-12T17:49:00Z">
        <w:r>
          <w:rPr>
            <w:lang w:eastAsia="en-US"/>
          </w:rPr>
          <w:t xml:space="preserve">are configured </w:t>
        </w:r>
      </w:ins>
      <w:del w:id="1343" w:author="Haipeng HP1 Lei" w:date="2022-05-11T08:53:00Z">
        <w:r>
          <w:rPr>
            <w:lang w:eastAsia="en-US"/>
          </w:rPr>
          <w:delText xml:space="preserve">or multi-slot scheduling </w:delText>
        </w:r>
      </w:del>
      <w:r>
        <w:rPr>
          <w:lang w:eastAsia="en-US"/>
        </w:rPr>
        <w:t xml:space="preserve">simultaneously </w:t>
      </w:r>
      <w:ins w:id="1344" w:author="Haipeng HP1 Lei" w:date="2022-05-12T17:50:00Z">
        <w:r>
          <w:rPr>
            <w:lang w:eastAsia="en-US"/>
          </w:rPr>
          <w:t xml:space="preserve">on the same or different cell </w:t>
        </w:r>
      </w:ins>
      <w:r>
        <w:rPr>
          <w:lang w:eastAsia="en-US"/>
        </w:rPr>
        <w:t xml:space="preserve">within a same PUCCH </w:t>
      </w:r>
      <w:del w:id="1345" w:author="Haipeng HP1 Lei" w:date="2022-05-11T08:53:00Z">
        <w:r>
          <w:rPr>
            <w:lang w:eastAsia="en-US"/>
          </w:rPr>
          <w:delText xml:space="preserve">cell </w:delText>
        </w:r>
      </w:del>
      <w:r>
        <w:rPr>
          <w:lang w:eastAsia="en-US"/>
        </w:rPr>
        <w:t>group.</w:t>
      </w:r>
    </w:p>
    <w:p w14:paraId="0CF094CE" w14:textId="77777777" w:rsidR="00551A8F" w:rsidRDefault="0002526D">
      <w:pPr>
        <w:pStyle w:val="a"/>
        <w:numPr>
          <w:ilvl w:val="0"/>
          <w:numId w:val="17"/>
        </w:numPr>
        <w:rPr>
          <w:lang w:eastAsia="en-US"/>
        </w:rPr>
      </w:pPr>
      <w:ins w:id="1346"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a"/>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a8"/>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新細明體"/>
                <w:bCs/>
                <w:lang w:eastAsia="zh-TW"/>
              </w:rPr>
            </w:pPr>
            <w:r>
              <w:rPr>
                <w:rFonts w:eastAsia="新細明體" w:hint="eastAsia"/>
                <w:bCs/>
                <w:lang w:val="en-US" w:eastAsia="zh-TW"/>
              </w:rPr>
              <w:t>M</w:t>
            </w:r>
            <w:r>
              <w:rPr>
                <w:rFonts w:eastAsia="新細明體"/>
                <w:bCs/>
                <w:lang w:val="en-US" w:eastAsia="zh-TW"/>
              </w:rPr>
              <w:t>TK</w:t>
            </w:r>
          </w:p>
        </w:tc>
        <w:tc>
          <w:tcPr>
            <w:tcW w:w="7353" w:type="dxa"/>
          </w:tcPr>
          <w:p w14:paraId="4B2E5327" w14:textId="77777777" w:rsidR="00551A8F" w:rsidRDefault="0002526D">
            <w:pPr>
              <w:jc w:val="left"/>
              <w:rPr>
                <w:rFonts w:eastAsia="新細明體"/>
                <w:bCs/>
                <w:lang w:eastAsia="zh-TW"/>
              </w:rPr>
            </w:pPr>
            <w:r>
              <w:rPr>
                <w:rFonts w:eastAsia="新細明體" w:hint="eastAsia"/>
                <w:bCs/>
                <w:lang w:val="en-US" w:eastAsia="zh-TW"/>
              </w:rPr>
              <w:t>O</w:t>
            </w:r>
            <w:r>
              <w:rPr>
                <w:rFonts w:eastAsia="新細明體"/>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lastRenderedPageBreak/>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740698F" w14:textId="77777777" w:rsidR="0051102D" w:rsidRDefault="0051102D" w:rsidP="0051102D">
            <w:pPr>
              <w:pStyle w:val="a"/>
              <w:numPr>
                <w:ilvl w:val="0"/>
                <w:numId w:val="17"/>
              </w:numPr>
              <w:rPr>
                <w:ins w:id="1347" w:author="Haipeng HP1 Lei" w:date="2022-05-11T08:53:00Z"/>
                <w:lang w:eastAsia="en-US"/>
              </w:rPr>
            </w:pPr>
            <w:r>
              <w:rPr>
                <w:lang w:eastAsia="en-US"/>
              </w:rPr>
              <w:t xml:space="preserve">For Type-2 HARQ-ACK codebook, UE does not expect the multi-cell scheduling </w:t>
            </w:r>
            <w:ins w:id="1348" w:author="Haipeng HP1 Lei" w:date="2022-05-12T17:49:00Z">
              <w:r>
                <w:rPr>
                  <w:lang w:eastAsia="en-US"/>
                </w:rPr>
                <w:t xml:space="preserve">and </w:t>
              </w:r>
            </w:ins>
            <w:del w:id="1349" w:author="Haipeng HP1 Lei" w:date="2022-05-12T17:49:00Z">
              <w:r>
                <w:rPr>
                  <w:lang w:eastAsia="en-US"/>
                </w:rPr>
                <w:delText xml:space="preserve">is configured with </w:delText>
              </w:r>
            </w:del>
            <w:r>
              <w:rPr>
                <w:lang w:eastAsia="en-US"/>
              </w:rPr>
              <w:t xml:space="preserve">CBG-based transmission </w:t>
            </w:r>
            <w:ins w:id="1350" w:author="Haipeng HP1 Lei" w:date="2022-05-12T17:49:00Z">
              <w:r>
                <w:rPr>
                  <w:lang w:eastAsia="en-US"/>
                </w:rPr>
                <w:t xml:space="preserve">are configured </w:t>
              </w:r>
            </w:ins>
            <w:del w:id="1351" w:author="Haipeng HP1 Lei" w:date="2022-05-11T08:53:00Z">
              <w:r>
                <w:rPr>
                  <w:lang w:eastAsia="en-US"/>
                </w:rPr>
                <w:delText xml:space="preserve">or multi-slot scheduling </w:delText>
              </w:r>
            </w:del>
            <w:r>
              <w:rPr>
                <w:lang w:eastAsia="en-US"/>
              </w:rPr>
              <w:t xml:space="preserve">simultaneously </w:t>
            </w:r>
            <w:ins w:id="1352" w:author="Haipeng HP1 Lei" w:date="2022-05-12T17:50:00Z">
              <w:r>
                <w:rPr>
                  <w:lang w:eastAsia="en-US"/>
                </w:rPr>
                <w:t xml:space="preserve">on the same or different cell </w:t>
              </w:r>
            </w:ins>
            <w:r>
              <w:rPr>
                <w:lang w:eastAsia="en-US"/>
              </w:rPr>
              <w:t xml:space="preserve">within a same PUCCH </w:t>
            </w:r>
            <w:del w:id="1353"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a"/>
              <w:numPr>
                <w:ilvl w:val="0"/>
                <w:numId w:val="17"/>
              </w:numPr>
              <w:rPr>
                <w:lang w:eastAsia="en-US"/>
              </w:rPr>
            </w:pPr>
            <w:ins w:id="1354" w:author="Haipeng HP1 Lei" w:date="2022-05-11T08:53:00Z">
              <w:r>
                <w:rPr>
                  <w:lang w:eastAsia="en-US"/>
                </w:rPr>
                <w:t xml:space="preserve">FFS </w:t>
              </w:r>
            </w:ins>
            <w:r w:rsidRPr="0051102D">
              <w:rPr>
                <w:color w:val="00B050"/>
                <w:lang w:eastAsia="en-US"/>
              </w:rPr>
              <w:t xml:space="preserve">whether </w:t>
            </w:r>
            <w:ins w:id="1355"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356"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a"/>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t>@Samsung: Your suggested note has been covered by FFS. I tend to think the note is not needed.</w:t>
            </w:r>
          </w:p>
          <w:p w14:paraId="2DA583B7"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41BAD4B4" w14:textId="77777777" w:rsidR="005222EE" w:rsidRDefault="005222EE" w:rsidP="005222EE">
            <w:pPr>
              <w:pStyle w:val="a"/>
              <w:numPr>
                <w:ilvl w:val="0"/>
                <w:numId w:val="17"/>
              </w:numPr>
              <w:rPr>
                <w:ins w:id="1357" w:author="Haipeng HP1 Lei" w:date="2022-05-11T08:53:00Z"/>
                <w:lang w:eastAsia="en-US"/>
              </w:rPr>
            </w:pPr>
            <w:r>
              <w:rPr>
                <w:lang w:eastAsia="en-US"/>
              </w:rPr>
              <w:t xml:space="preserve">For Type-2 HARQ-ACK codebook, UE does not expect the multi-cell scheduling </w:t>
            </w:r>
            <w:ins w:id="1358" w:author="Haipeng HP1 Lei" w:date="2022-05-12T17:49:00Z">
              <w:r>
                <w:rPr>
                  <w:lang w:eastAsia="en-US"/>
                </w:rPr>
                <w:t xml:space="preserve">and </w:t>
              </w:r>
            </w:ins>
            <w:del w:id="1359" w:author="Haipeng HP1 Lei" w:date="2022-05-12T17:49:00Z">
              <w:r>
                <w:rPr>
                  <w:lang w:eastAsia="en-US"/>
                </w:rPr>
                <w:delText xml:space="preserve">is configured with </w:delText>
              </w:r>
            </w:del>
            <w:r>
              <w:rPr>
                <w:lang w:eastAsia="en-US"/>
              </w:rPr>
              <w:t xml:space="preserve">CBG-based transmission </w:t>
            </w:r>
            <w:ins w:id="1360" w:author="Haipeng HP1 Lei" w:date="2022-05-12T17:49:00Z">
              <w:r>
                <w:rPr>
                  <w:lang w:eastAsia="en-US"/>
                </w:rPr>
                <w:t xml:space="preserve">are configured </w:t>
              </w:r>
            </w:ins>
            <w:del w:id="1361" w:author="Haipeng HP1 Lei" w:date="2022-05-11T08:53:00Z">
              <w:r>
                <w:rPr>
                  <w:lang w:eastAsia="en-US"/>
                </w:rPr>
                <w:delText xml:space="preserve">or multi-slot scheduling </w:delText>
              </w:r>
            </w:del>
            <w:r>
              <w:rPr>
                <w:lang w:eastAsia="en-US"/>
              </w:rPr>
              <w:t xml:space="preserve">simultaneously </w:t>
            </w:r>
            <w:ins w:id="1362" w:author="Haipeng HP1 Lei" w:date="2022-05-12T17:50:00Z">
              <w:r>
                <w:rPr>
                  <w:lang w:eastAsia="en-US"/>
                </w:rPr>
                <w:t xml:space="preserve">on the same or different cell </w:t>
              </w:r>
            </w:ins>
            <w:r>
              <w:rPr>
                <w:lang w:eastAsia="en-US"/>
              </w:rPr>
              <w:t xml:space="preserve">within a same PUCCH </w:t>
            </w:r>
            <w:del w:id="1363"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a"/>
              <w:numPr>
                <w:ilvl w:val="0"/>
                <w:numId w:val="17"/>
              </w:numPr>
              <w:rPr>
                <w:lang w:eastAsia="en-US"/>
              </w:rPr>
            </w:pPr>
            <w:ins w:id="1364" w:author="Haipeng HP1 Lei" w:date="2022-05-11T08:53:00Z">
              <w:r>
                <w:rPr>
                  <w:lang w:eastAsia="en-US"/>
                </w:rPr>
                <w:t xml:space="preserve">FFS </w:t>
              </w:r>
            </w:ins>
            <w:ins w:id="1365" w:author="Haipeng HP1 Lei" w:date="2022-05-17T09:30:00Z">
              <w:r>
                <w:rPr>
                  <w:lang w:eastAsia="en-US"/>
                </w:rPr>
                <w:t xml:space="preserve">whether </w:t>
              </w:r>
            </w:ins>
            <w:ins w:id="1366" w:author="Haipeng HP1 Lei" w:date="2022-05-11T08:53:00Z">
              <w:r>
                <w:rPr>
                  <w:lang w:eastAsia="en-US"/>
                </w:rPr>
                <w:t>simultaneous configuration of multi-cell scheduling and multi-slot scheduling within a same PUCCH group</w:t>
              </w:r>
            </w:ins>
            <w:ins w:id="1367"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r w:rsidR="000956EF" w14:paraId="74AE892D" w14:textId="77777777" w:rsidTr="000956EF">
        <w:tc>
          <w:tcPr>
            <w:tcW w:w="2009" w:type="dxa"/>
          </w:tcPr>
          <w:p w14:paraId="627046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083BAED3" w14:textId="3A3AAA38" w:rsidR="000956EF" w:rsidRDefault="000956EF" w:rsidP="002C4892">
            <w:pPr>
              <w:rPr>
                <w:rFonts w:eastAsia="MS Mincho"/>
                <w:bCs/>
                <w:lang w:val="en-US" w:eastAsia="zh-CN"/>
              </w:rPr>
            </w:pPr>
            <w:r>
              <w:rPr>
                <w:rFonts w:eastAsia="MS Mincho"/>
                <w:bCs/>
                <w:lang w:val="en-US" w:eastAsia="zh-CN"/>
              </w:rPr>
              <w:t>OK in principle. Fine with Samsung’s update.</w:t>
            </w:r>
          </w:p>
        </w:tc>
      </w:tr>
      <w:tr w:rsidR="00DE68EE" w14:paraId="7AC7BFB5" w14:textId="77777777" w:rsidTr="00DE68EE">
        <w:tc>
          <w:tcPr>
            <w:tcW w:w="2009" w:type="dxa"/>
          </w:tcPr>
          <w:p w14:paraId="7DF0AF6E" w14:textId="77777777" w:rsidR="00DE68EE" w:rsidRDefault="00DE68EE" w:rsidP="0050783B">
            <w:pPr>
              <w:rPr>
                <w:rFonts w:eastAsia="MS Mincho"/>
                <w:bCs/>
                <w:lang w:val="en-US" w:eastAsia="zh-CN"/>
              </w:rPr>
            </w:pPr>
            <w:r>
              <w:rPr>
                <w:rFonts w:eastAsia="MS Mincho"/>
                <w:bCs/>
                <w:lang w:val="en-US" w:eastAsia="zh-CN"/>
              </w:rPr>
              <w:t>LG</w:t>
            </w:r>
          </w:p>
        </w:tc>
        <w:tc>
          <w:tcPr>
            <w:tcW w:w="7353" w:type="dxa"/>
          </w:tcPr>
          <w:p w14:paraId="1587189B" w14:textId="77777777" w:rsidR="00DE68EE" w:rsidRDefault="00DE68EE" w:rsidP="0050783B">
            <w:pPr>
              <w:rPr>
                <w:rFonts w:eastAsia="MS Mincho"/>
                <w:bCs/>
                <w:lang w:val="en-US" w:eastAsia="zh-CN"/>
              </w:rPr>
            </w:pPr>
            <w:r>
              <w:rPr>
                <w:rFonts w:eastAsia="MS Mincho"/>
                <w:bCs/>
                <w:lang w:val="en-US" w:eastAsia="zh-CN"/>
              </w:rPr>
              <w:t>OK with the updated P4-3, and also fine with the Note from Samsung.</w:t>
            </w:r>
          </w:p>
        </w:tc>
      </w:tr>
      <w:tr w:rsidR="00A615D4" w14:paraId="311EE879" w14:textId="77777777" w:rsidTr="00DE68EE">
        <w:tc>
          <w:tcPr>
            <w:tcW w:w="2009" w:type="dxa"/>
          </w:tcPr>
          <w:p w14:paraId="03302E9B" w14:textId="17FF8853" w:rsidR="00A615D4" w:rsidRDefault="00A615D4" w:rsidP="0050783B">
            <w:pPr>
              <w:rPr>
                <w:rFonts w:eastAsia="MS Mincho"/>
                <w:bCs/>
                <w:lang w:val="en-US" w:eastAsia="zh-CN"/>
              </w:rPr>
            </w:pPr>
            <w:r>
              <w:rPr>
                <w:rFonts w:eastAsia="MS Mincho"/>
                <w:bCs/>
                <w:lang w:val="en-US" w:eastAsia="zh-CN"/>
              </w:rPr>
              <w:t>Moderator2</w:t>
            </w:r>
          </w:p>
        </w:tc>
        <w:tc>
          <w:tcPr>
            <w:tcW w:w="7353" w:type="dxa"/>
          </w:tcPr>
          <w:p w14:paraId="5918683D" w14:textId="77777777" w:rsidR="00A615D4" w:rsidRDefault="00A615D4" w:rsidP="0050783B">
            <w:pPr>
              <w:rPr>
                <w:rFonts w:eastAsia="MS Mincho"/>
                <w:bCs/>
                <w:lang w:val="en-US" w:eastAsia="zh-CN"/>
              </w:rPr>
            </w:pPr>
            <w:r>
              <w:rPr>
                <w:rFonts w:eastAsia="MS Mincho"/>
                <w:bCs/>
                <w:lang w:val="en-US" w:eastAsia="zh-CN"/>
              </w:rPr>
              <w:t>@All: further update to add the note proposed by Samsung.</w:t>
            </w:r>
          </w:p>
          <w:p w14:paraId="491F839C" w14:textId="77777777" w:rsidR="00A615D4" w:rsidRDefault="00A615D4" w:rsidP="0050783B">
            <w:pPr>
              <w:rPr>
                <w:rFonts w:eastAsia="MS Mincho"/>
                <w:bCs/>
                <w:lang w:val="en-US" w:eastAsia="zh-CN"/>
              </w:rPr>
            </w:pPr>
          </w:p>
          <w:p w14:paraId="51083FC3" w14:textId="5048CBE6" w:rsidR="00A615D4" w:rsidRDefault="00A615D4" w:rsidP="00A615D4">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4-3rev:</w:t>
            </w:r>
          </w:p>
          <w:p w14:paraId="4482FFB8" w14:textId="77777777" w:rsidR="00A615D4" w:rsidRDefault="00A615D4" w:rsidP="00A615D4">
            <w:pPr>
              <w:pStyle w:val="a"/>
              <w:numPr>
                <w:ilvl w:val="0"/>
                <w:numId w:val="17"/>
              </w:numPr>
              <w:rPr>
                <w:ins w:id="1368" w:author="Haipeng HP1 Lei" w:date="2022-05-11T08:53:00Z"/>
                <w:lang w:eastAsia="en-US"/>
              </w:rPr>
            </w:pPr>
            <w:r>
              <w:rPr>
                <w:lang w:eastAsia="en-US"/>
              </w:rPr>
              <w:t xml:space="preserve">For Type-2 HARQ-ACK codebook, UE does not expect the multi-cell scheduling </w:t>
            </w:r>
            <w:ins w:id="1369" w:author="Haipeng HP1 Lei" w:date="2022-05-12T17:49:00Z">
              <w:r>
                <w:rPr>
                  <w:lang w:eastAsia="en-US"/>
                </w:rPr>
                <w:t xml:space="preserve">and </w:t>
              </w:r>
            </w:ins>
            <w:del w:id="1370" w:author="Haipeng HP1 Lei" w:date="2022-05-12T17:49:00Z">
              <w:r>
                <w:rPr>
                  <w:lang w:eastAsia="en-US"/>
                </w:rPr>
                <w:delText xml:space="preserve">is configured with </w:delText>
              </w:r>
            </w:del>
            <w:r>
              <w:rPr>
                <w:lang w:eastAsia="en-US"/>
              </w:rPr>
              <w:t xml:space="preserve">CBG-based transmission </w:t>
            </w:r>
            <w:ins w:id="1371" w:author="Haipeng HP1 Lei" w:date="2022-05-12T17:49:00Z">
              <w:r>
                <w:rPr>
                  <w:lang w:eastAsia="en-US"/>
                </w:rPr>
                <w:t xml:space="preserve">are configured </w:t>
              </w:r>
            </w:ins>
            <w:del w:id="1372" w:author="Haipeng HP1 Lei" w:date="2022-05-11T08:53:00Z">
              <w:r>
                <w:rPr>
                  <w:lang w:eastAsia="en-US"/>
                </w:rPr>
                <w:delText xml:space="preserve">or multi-slot scheduling </w:delText>
              </w:r>
            </w:del>
            <w:r>
              <w:rPr>
                <w:lang w:eastAsia="en-US"/>
              </w:rPr>
              <w:t xml:space="preserve">simultaneously </w:t>
            </w:r>
            <w:ins w:id="1373" w:author="Haipeng HP1 Lei" w:date="2022-05-12T17:50:00Z">
              <w:r>
                <w:rPr>
                  <w:lang w:eastAsia="en-US"/>
                </w:rPr>
                <w:t xml:space="preserve">on the same or different cell </w:t>
              </w:r>
            </w:ins>
            <w:r>
              <w:rPr>
                <w:lang w:eastAsia="en-US"/>
              </w:rPr>
              <w:t xml:space="preserve">within a same PUCCH </w:t>
            </w:r>
            <w:del w:id="1374" w:author="Haipeng HP1 Lei" w:date="2022-05-11T08:53:00Z">
              <w:r>
                <w:rPr>
                  <w:lang w:eastAsia="en-US"/>
                </w:rPr>
                <w:delText xml:space="preserve">cell </w:delText>
              </w:r>
            </w:del>
            <w:r>
              <w:rPr>
                <w:lang w:eastAsia="en-US"/>
              </w:rPr>
              <w:t>group.</w:t>
            </w:r>
          </w:p>
          <w:p w14:paraId="7099148D" w14:textId="6E73E3AD" w:rsidR="00A615D4" w:rsidRPr="0051102D" w:rsidRDefault="00A615D4" w:rsidP="00A615D4">
            <w:pPr>
              <w:pStyle w:val="a"/>
              <w:numPr>
                <w:ilvl w:val="0"/>
                <w:numId w:val="17"/>
              </w:numPr>
              <w:rPr>
                <w:lang w:eastAsia="en-US"/>
              </w:rPr>
            </w:pPr>
            <w:ins w:id="1375" w:author="Haipeng HP1 Lei" w:date="2022-05-11T08:53:00Z">
              <w:r>
                <w:rPr>
                  <w:lang w:eastAsia="en-US"/>
                </w:rPr>
                <w:t xml:space="preserve">FFS </w:t>
              </w:r>
            </w:ins>
            <w:ins w:id="1376" w:author="Haipeng HP1 Lei" w:date="2022-05-18T08:41:00Z">
              <w:r>
                <w:rPr>
                  <w:color w:val="00B050"/>
                  <w:lang w:eastAsia="en-US"/>
                </w:rPr>
                <w:t>whether</w:t>
              </w:r>
              <w:r w:rsidRPr="0051102D">
                <w:rPr>
                  <w:color w:val="00B050"/>
                  <w:lang w:eastAsia="en-US"/>
                </w:rPr>
                <w:t xml:space="preserve"> </w:t>
              </w:r>
            </w:ins>
            <w:ins w:id="1377" w:author="Haipeng HP1 Lei" w:date="2022-05-11T08:53:00Z">
              <w:r>
                <w:rPr>
                  <w:lang w:eastAsia="en-US"/>
                </w:rPr>
                <w:t xml:space="preserve">simultaneous configuration of multi-cell scheduling and multi-slot scheduling </w:t>
              </w:r>
            </w:ins>
            <w:ins w:id="1378" w:author="Haipeng HP1 Lei" w:date="2022-05-18T08:42:00Z">
              <w:r w:rsidRPr="0051102D">
                <w:rPr>
                  <w:color w:val="00B050"/>
                  <w:lang w:eastAsia="en-US"/>
                </w:rPr>
                <w:t xml:space="preserve">on different cells </w:t>
              </w:r>
            </w:ins>
            <w:ins w:id="1379" w:author="Haipeng HP1 Lei" w:date="2022-05-11T08:53:00Z">
              <w:r>
                <w:rPr>
                  <w:lang w:eastAsia="en-US"/>
                </w:rPr>
                <w:t>within a same PUCCH group</w:t>
              </w:r>
            </w:ins>
            <w:r>
              <w:rPr>
                <w:lang w:eastAsia="en-US"/>
              </w:rPr>
              <w:t xml:space="preserve"> </w:t>
            </w:r>
            <w:ins w:id="1380" w:author="Haipeng HP1 Lei" w:date="2022-05-18T08:42:00Z">
              <w:r w:rsidRPr="0051102D">
                <w:rPr>
                  <w:color w:val="00B050"/>
                  <w:lang w:eastAsia="en-US"/>
                </w:rPr>
                <w:t>is supported</w:t>
              </w:r>
              <w:r>
                <w:rPr>
                  <w:color w:val="00B050"/>
                  <w:lang w:eastAsia="en-US"/>
                </w:rPr>
                <w:t>.</w:t>
              </w:r>
            </w:ins>
          </w:p>
          <w:p w14:paraId="13EE1E71" w14:textId="77777777" w:rsidR="00A615D4" w:rsidRPr="00A615D4" w:rsidRDefault="00A615D4" w:rsidP="00A615D4">
            <w:pPr>
              <w:pStyle w:val="a"/>
              <w:numPr>
                <w:ilvl w:val="0"/>
                <w:numId w:val="17"/>
              </w:numPr>
              <w:rPr>
                <w:ins w:id="1381" w:author="Haipeng HP1 Lei" w:date="2022-05-18T08:41:00Z"/>
                <w:rFonts w:eastAsia="MS Mincho"/>
                <w:bCs/>
                <w:lang w:val="en-US" w:eastAsia="zh-CN"/>
              </w:rPr>
            </w:pPr>
            <w:ins w:id="1382" w:author="Haipeng HP1 Lei" w:date="2022-05-18T08:41:00Z">
              <w:r w:rsidRPr="0051102D">
                <w:rPr>
                  <w:color w:val="00B050"/>
                  <w:lang w:eastAsia="en-US"/>
                </w:rPr>
                <w:t>Note: simultaneous configuration of multi-cell scheduling and multi-slot scheduling in same cell within a same PUCCH group is not supported per WID.</w:t>
              </w:r>
            </w:ins>
          </w:p>
          <w:p w14:paraId="6A78A355" w14:textId="6EF2664C" w:rsidR="00A615D4" w:rsidRDefault="00A615D4" w:rsidP="00A615D4">
            <w:pPr>
              <w:pStyle w:val="a"/>
              <w:numPr>
                <w:ilvl w:val="0"/>
                <w:numId w:val="0"/>
              </w:numPr>
              <w:ind w:left="360"/>
              <w:rPr>
                <w:rFonts w:eastAsia="MS Mincho"/>
                <w:bCs/>
                <w:lang w:val="en-US" w:eastAsia="zh-CN"/>
              </w:rPr>
            </w:pPr>
          </w:p>
        </w:tc>
      </w:tr>
      <w:tr w:rsidR="005C5BCF" w14:paraId="2379630D" w14:textId="77777777" w:rsidTr="00DE68EE">
        <w:tc>
          <w:tcPr>
            <w:tcW w:w="2009" w:type="dxa"/>
          </w:tcPr>
          <w:p w14:paraId="0FA535B3" w14:textId="16934F59" w:rsidR="005C5BCF" w:rsidRPr="005C5BCF" w:rsidRDefault="005C5BCF" w:rsidP="0050783B">
            <w:pPr>
              <w:rPr>
                <w:rFonts w:eastAsia="新細明體" w:hint="eastAsia"/>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5009CFE5" w14:textId="7873BFF0" w:rsidR="005C5BCF" w:rsidRPr="005C5BCF" w:rsidRDefault="005C5BCF" w:rsidP="0050783B">
            <w:pPr>
              <w:rPr>
                <w:rFonts w:eastAsia="新細明體" w:hint="eastAsia"/>
                <w:bCs/>
                <w:lang w:val="en-US" w:eastAsia="zh-TW"/>
              </w:rPr>
            </w:pPr>
            <w:r>
              <w:rPr>
                <w:rFonts w:eastAsia="新細明體" w:hint="eastAsia"/>
                <w:bCs/>
                <w:lang w:val="en-US" w:eastAsia="zh-TW"/>
              </w:rPr>
              <w:t>O</w:t>
            </w:r>
            <w:r>
              <w:rPr>
                <w:rFonts w:eastAsia="新細明體"/>
                <w:bCs/>
                <w:lang w:val="en-US" w:eastAsia="zh-TW"/>
              </w:rPr>
              <w:t>K with the proposal</w:t>
            </w:r>
          </w:p>
        </w:tc>
      </w:tr>
    </w:tbl>
    <w:p w14:paraId="04E0887B" w14:textId="77777777" w:rsidR="00551A8F" w:rsidRDefault="00551A8F">
      <w:pPr>
        <w:pStyle w:val="a"/>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4CAAA6D8"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383" w:author="Haipeng HP1 Lei" w:date="2022-05-11T09:02:00Z">
        <w:r>
          <w:rPr>
            <w:rFonts w:eastAsia="KaiTi"/>
            <w:szCs w:val="20"/>
            <w:lang w:eastAsia="zh-CN"/>
          </w:rPr>
          <w:t xml:space="preserve">DCI(s) </w:t>
        </w:r>
      </w:ins>
      <w:ins w:id="1384" w:author="Haipeng HP1 Lei" w:date="2022-05-11T09:05:00Z">
        <w:r>
          <w:rPr>
            <w:rFonts w:eastAsia="KaiTi"/>
            <w:szCs w:val="20"/>
            <w:lang w:eastAsia="zh-CN"/>
          </w:rPr>
          <w:t xml:space="preserve">with each </w:t>
        </w:r>
      </w:ins>
      <w:ins w:id="1385" w:author="Haipeng HP1 Lei" w:date="2022-05-11T18:38:00Z">
        <w:r>
          <w:rPr>
            <w:rFonts w:eastAsia="KaiTi"/>
            <w:szCs w:val="20"/>
            <w:lang w:eastAsia="zh-CN"/>
          </w:rPr>
          <w:t xml:space="preserve">actually </w:t>
        </w:r>
      </w:ins>
      <w:ins w:id="1386" w:author="Haipeng HP1 Lei" w:date="2022-05-11T09:05:00Z">
        <w:r>
          <w:rPr>
            <w:rFonts w:eastAsia="KaiTi"/>
            <w:szCs w:val="20"/>
            <w:lang w:eastAsia="zh-CN"/>
          </w:rPr>
          <w:t>scheduling a</w:t>
        </w:r>
      </w:ins>
      <w:ins w:id="1387" w:author="Haipeng HP1 Lei" w:date="2022-05-11T09:02:00Z">
        <w:r>
          <w:rPr>
            <w:rFonts w:eastAsia="KaiTi"/>
            <w:szCs w:val="20"/>
            <w:lang w:eastAsia="zh-CN"/>
          </w:rPr>
          <w:t xml:space="preserve"> </w:t>
        </w:r>
      </w:ins>
      <w:r>
        <w:rPr>
          <w:rFonts w:eastAsia="KaiTi"/>
          <w:szCs w:val="20"/>
          <w:lang w:eastAsia="zh-CN"/>
        </w:rPr>
        <w:t>single</w:t>
      </w:r>
      <w:ins w:id="1388" w:author="Haipeng HP1 Lei" w:date="2022-05-11T09:05:00Z">
        <w:r>
          <w:rPr>
            <w:rFonts w:eastAsia="KaiTi"/>
            <w:szCs w:val="20"/>
            <w:lang w:eastAsia="zh-CN"/>
          </w:rPr>
          <w:t xml:space="preserve"> </w:t>
        </w:r>
      </w:ins>
      <w:del w:id="1389" w:author="Haipeng HP1 Lei" w:date="2022-05-11T09:05:00Z">
        <w:r>
          <w:rPr>
            <w:rFonts w:eastAsia="KaiTi"/>
            <w:szCs w:val="20"/>
            <w:lang w:eastAsia="zh-CN"/>
          </w:rPr>
          <w:delText>-</w:delText>
        </w:r>
      </w:del>
      <w:r>
        <w:rPr>
          <w:rFonts w:eastAsia="KaiTi"/>
          <w:szCs w:val="20"/>
          <w:lang w:eastAsia="zh-CN"/>
        </w:rPr>
        <w:t xml:space="preserve">cell </w:t>
      </w:r>
      <w:del w:id="1390"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391" w:author="Haipeng HP1 Lei" w:date="2022-05-11T09:05:00Z">
        <w:r>
          <w:rPr>
            <w:rFonts w:eastAsia="KaiTi"/>
            <w:szCs w:val="20"/>
            <w:lang w:eastAsia="zh-CN"/>
          </w:rPr>
          <w:t>DCI</w:t>
        </w:r>
      </w:ins>
      <w:ins w:id="1392" w:author="Haipeng HP1 Lei" w:date="2022-05-11T09:06:00Z">
        <w:r>
          <w:rPr>
            <w:rFonts w:eastAsia="KaiTi"/>
            <w:szCs w:val="20"/>
            <w:lang w:eastAsia="zh-CN"/>
          </w:rPr>
          <w:t xml:space="preserve">(s) with each </w:t>
        </w:r>
      </w:ins>
      <w:ins w:id="1393" w:author="Haipeng HP1 Lei" w:date="2022-05-11T18:38:00Z">
        <w:r>
          <w:rPr>
            <w:rFonts w:eastAsia="KaiTi"/>
            <w:szCs w:val="20"/>
            <w:lang w:eastAsia="zh-CN"/>
          </w:rPr>
          <w:t xml:space="preserve">actually </w:t>
        </w:r>
      </w:ins>
      <w:ins w:id="1394" w:author="Haipeng HP1 Lei" w:date="2022-05-11T09:06:00Z">
        <w:r>
          <w:rPr>
            <w:rFonts w:eastAsia="KaiTi"/>
            <w:szCs w:val="20"/>
            <w:lang w:eastAsia="zh-CN"/>
          </w:rPr>
          <w:t>scheduling more than one cell</w:t>
        </w:r>
      </w:ins>
      <w:del w:id="1395" w:author="Haipeng HP1 Lei" w:date="2022-05-11T09:06:00Z">
        <w:r>
          <w:rPr>
            <w:rFonts w:eastAsia="KaiTi"/>
            <w:szCs w:val="20"/>
            <w:lang w:eastAsia="zh-CN"/>
          </w:rPr>
          <w:delText>multi-cell scheduling DCI(s)</w:delText>
        </w:r>
      </w:del>
      <w:r>
        <w:rPr>
          <w:rFonts w:eastAsia="KaiTi"/>
          <w:szCs w:val="20"/>
          <w:lang w:eastAsia="zh-CN"/>
        </w:rPr>
        <w:t xml:space="preserve">. </w:t>
      </w:r>
    </w:p>
    <w:p w14:paraId="49CF89D4" w14:textId="77777777" w:rsidR="00551A8F" w:rsidRDefault="0002526D">
      <w:pPr>
        <w:pStyle w:val="a"/>
        <w:numPr>
          <w:ilvl w:val="1"/>
          <w:numId w:val="17"/>
        </w:numPr>
        <w:rPr>
          <w:rFonts w:eastAsia="KaiTi"/>
          <w:szCs w:val="20"/>
          <w:lang w:eastAsia="zh-CN"/>
        </w:rPr>
      </w:pPr>
      <w:r>
        <w:rPr>
          <w:rFonts w:eastAsia="KaiTi"/>
          <w:szCs w:val="20"/>
          <w:lang w:eastAsia="zh-CN"/>
        </w:rPr>
        <w:lastRenderedPageBreak/>
        <w:t xml:space="preserve">Separate DAI counting for </w:t>
      </w:r>
      <w:del w:id="1396" w:author="Haipeng HP1 Lei" w:date="2022-05-11T09:06:00Z">
        <w:r>
          <w:rPr>
            <w:rFonts w:eastAsia="KaiTi"/>
            <w:szCs w:val="20"/>
            <w:lang w:eastAsia="zh-CN"/>
          </w:rPr>
          <w:delText xml:space="preserve">single cell scheduling </w:delText>
        </w:r>
      </w:del>
      <w:r>
        <w:rPr>
          <w:rFonts w:eastAsia="KaiTi"/>
          <w:szCs w:val="20"/>
          <w:lang w:eastAsia="zh-CN"/>
        </w:rPr>
        <w:t>DCI(s)</w:t>
      </w:r>
      <w:ins w:id="1397" w:author="Haipeng HP1 Lei" w:date="2022-05-11T09:06:00Z">
        <w:r>
          <w:rPr>
            <w:rFonts w:eastAsia="KaiTi"/>
            <w:szCs w:val="20"/>
            <w:lang w:eastAsia="zh-CN"/>
          </w:rPr>
          <w:t xml:space="preserve"> with each </w:t>
        </w:r>
      </w:ins>
      <w:ins w:id="1398" w:author="Haipeng HP1 Lei" w:date="2022-05-11T18:38:00Z">
        <w:r>
          <w:rPr>
            <w:rFonts w:eastAsia="KaiTi"/>
            <w:szCs w:val="20"/>
            <w:lang w:eastAsia="zh-CN"/>
          </w:rPr>
          <w:t xml:space="preserve">actually </w:t>
        </w:r>
      </w:ins>
      <w:ins w:id="1399" w:author="Haipeng HP1 Lei" w:date="2022-05-11T09:06:00Z">
        <w:r>
          <w:rPr>
            <w:rFonts w:eastAsia="KaiTi"/>
            <w:szCs w:val="20"/>
            <w:lang w:eastAsia="zh-CN"/>
          </w:rPr>
          <w:t>scheduling a single cell</w:t>
        </w:r>
      </w:ins>
      <w:r>
        <w:rPr>
          <w:rFonts w:eastAsia="KaiTi"/>
          <w:szCs w:val="20"/>
          <w:lang w:eastAsia="zh-CN"/>
        </w:rPr>
        <w:t xml:space="preserve"> and </w:t>
      </w:r>
      <w:del w:id="1400"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01" w:author="Haipeng HP1 Lei" w:date="2022-05-11T09:06:00Z">
        <w:r>
          <w:rPr>
            <w:rFonts w:eastAsia="KaiTi"/>
            <w:szCs w:val="20"/>
            <w:lang w:eastAsia="zh-CN"/>
          </w:rPr>
          <w:t xml:space="preserve">with each </w:t>
        </w:r>
      </w:ins>
      <w:ins w:id="1402" w:author="Haipeng HP1 Lei" w:date="2022-05-11T18:38:00Z">
        <w:r>
          <w:rPr>
            <w:rFonts w:eastAsia="KaiTi"/>
            <w:szCs w:val="20"/>
            <w:lang w:eastAsia="zh-CN"/>
          </w:rPr>
          <w:t xml:space="preserve">actually </w:t>
        </w:r>
      </w:ins>
      <w:ins w:id="1403" w:author="Haipeng HP1 Lei" w:date="2022-05-11T09:06:00Z">
        <w:r>
          <w:rPr>
            <w:rFonts w:eastAsia="KaiTi"/>
            <w:szCs w:val="20"/>
            <w:lang w:eastAsia="zh-CN"/>
          </w:rPr>
          <w:t>scheduling more than one cell</w:t>
        </w:r>
      </w:ins>
      <w:r>
        <w:rPr>
          <w:rFonts w:eastAsia="KaiTi"/>
          <w:szCs w:val="20"/>
          <w:lang w:eastAsia="zh-CN"/>
        </w:rPr>
        <w:t xml:space="preserve"> </w:t>
      </w:r>
    </w:p>
    <w:p w14:paraId="39E7704B"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ECBC4C2"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6A484CAC"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a"/>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5A043E3D" w14:textId="77777777" w:rsidR="00551A8F" w:rsidRDefault="0002526D">
            <w:pPr>
              <w:pStyle w:val="a8"/>
              <w:rPr>
                <w:bCs/>
                <w:lang w:val="en-US" w:eastAsia="zh-CN"/>
              </w:rPr>
            </w:pPr>
            <w:r>
              <w:rPr>
                <w:rFonts w:eastAsia="新細明體" w:hint="eastAsia"/>
                <w:bCs/>
                <w:lang w:eastAsia="zh-TW"/>
              </w:rPr>
              <w:t>W</w:t>
            </w:r>
            <w:r>
              <w:rPr>
                <w:rFonts w:eastAsia="新細明體"/>
                <w:bCs/>
                <w:lang w:eastAsia="zh-TW"/>
              </w:rPr>
              <w:t xml:space="preserve">e have similar concern as Nokia. Maybe this can be postponed until the supported cases are </w:t>
            </w:r>
            <w:r>
              <w:rPr>
                <w:rFonts w:eastAsia="新細明體" w:hint="eastAsia"/>
                <w:bCs/>
                <w:lang w:eastAsia="zh-TW"/>
              </w:rPr>
              <w:t>c</w:t>
            </w:r>
            <w:r>
              <w:rPr>
                <w:rFonts w:eastAsia="新細明體"/>
                <w:bCs/>
                <w:lang w:eastAsia="zh-TW"/>
              </w:rPr>
              <w:t>onfirmed.</w:t>
            </w:r>
          </w:p>
        </w:tc>
      </w:tr>
      <w:tr w:rsidR="00551A8F" w14:paraId="6370D73B" w14:textId="77777777">
        <w:tc>
          <w:tcPr>
            <w:tcW w:w="2009" w:type="dxa"/>
          </w:tcPr>
          <w:p w14:paraId="49EF421B" w14:textId="77777777" w:rsidR="00551A8F" w:rsidRDefault="00FA620F">
            <w:pPr>
              <w:jc w:val="left"/>
              <w:rPr>
                <w:rFonts w:eastAsia="新細明體"/>
                <w:bCs/>
                <w:lang w:eastAsia="zh-TW"/>
              </w:rPr>
            </w:pPr>
            <w:r>
              <w:rPr>
                <w:rFonts w:eastAsia="新細明體"/>
                <w:bCs/>
                <w:lang w:eastAsia="zh-TW"/>
              </w:rPr>
              <w:t>Samsung4</w:t>
            </w:r>
          </w:p>
        </w:tc>
        <w:tc>
          <w:tcPr>
            <w:tcW w:w="7353" w:type="dxa"/>
          </w:tcPr>
          <w:p w14:paraId="7AC7F0E1" w14:textId="77777777" w:rsidR="00551A8F" w:rsidRDefault="007175F1">
            <w:pPr>
              <w:jc w:val="left"/>
              <w:rPr>
                <w:rFonts w:eastAsia="新細明體"/>
                <w:bCs/>
                <w:lang w:eastAsia="zh-TW"/>
              </w:rPr>
            </w:pPr>
            <w:r>
              <w:rPr>
                <w:rFonts w:eastAsia="新細明體"/>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新細明體"/>
                <w:bCs/>
                <w:lang w:eastAsia="zh-TW"/>
              </w:rPr>
              <w:t>Moderator</w:t>
            </w:r>
          </w:p>
        </w:tc>
        <w:tc>
          <w:tcPr>
            <w:tcW w:w="7353" w:type="dxa"/>
          </w:tcPr>
          <w:p w14:paraId="70B54756" w14:textId="79E63A69" w:rsidR="007F347E" w:rsidRDefault="005222EE" w:rsidP="005222EE">
            <w:pPr>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0956EF" w14:paraId="4B70BC71" w14:textId="77777777">
        <w:tc>
          <w:tcPr>
            <w:tcW w:w="2009" w:type="dxa"/>
          </w:tcPr>
          <w:p w14:paraId="192CF057" w14:textId="7629ED29" w:rsidR="000956EF" w:rsidRDefault="000956EF" w:rsidP="000956EF">
            <w:pPr>
              <w:rPr>
                <w:rFonts w:eastAsia="MS Mincho"/>
                <w:bCs/>
                <w:lang w:val="en-US" w:eastAsia="zh-CN"/>
              </w:rPr>
            </w:pPr>
            <w:r>
              <w:rPr>
                <w:rFonts w:eastAsia="新細明體"/>
                <w:bCs/>
                <w:lang w:eastAsia="zh-TW"/>
              </w:rPr>
              <w:t>Ericsson4</w:t>
            </w:r>
          </w:p>
        </w:tc>
        <w:tc>
          <w:tcPr>
            <w:tcW w:w="7353" w:type="dxa"/>
          </w:tcPr>
          <w:p w14:paraId="556FE1F3" w14:textId="77777777" w:rsidR="000956EF" w:rsidRDefault="000956EF" w:rsidP="000956EF">
            <w:pPr>
              <w:jc w:val="left"/>
              <w:rPr>
                <w:rFonts w:eastAsia="新細明體"/>
                <w:bCs/>
                <w:lang w:eastAsia="zh-TW"/>
              </w:rPr>
            </w:pPr>
            <w:r>
              <w:rPr>
                <w:rFonts w:eastAsia="新細明體"/>
                <w:bCs/>
                <w:lang w:eastAsia="zh-TW"/>
              </w:rPr>
              <w:t>Not OK as we mentioned before.</w:t>
            </w:r>
          </w:p>
          <w:p w14:paraId="6C0D0B20" w14:textId="403C10C7" w:rsidR="000956EF" w:rsidRDefault="000956EF" w:rsidP="000956EF">
            <w:pPr>
              <w:rPr>
                <w:rFonts w:eastAsia="MS Mincho"/>
                <w:bCs/>
                <w:lang w:val="en-US" w:eastAsia="zh-CN"/>
              </w:rPr>
            </w:pPr>
            <w:r>
              <w:rPr>
                <w:rFonts w:eastAsia="新細明體"/>
                <w:bCs/>
                <w:lang w:eastAsia="zh-TW"/>
              </w:rPr>
              <w:t>We keep on receiving the same proposals and we repeat our answer.</w:t>
            </w:r>
          </w:p>
        </w:tc>
      </w:tr>
      <w:tr w:rsidR="00C86DD8" w14:paraId="7F9D14B2" w14:textId="77777777">
        <w:tc>
          <w:tcPr>
            <w:tcW w:w="2009" w:type="dxa"/>
          </w:tcPr>
          <w:p w14:paraId="3EFA1198" w14:textId="3DF4D402" w:rsidR="00C86DD8" w:rsidRDefault="00C86DD8" w:rsidP="00C86DD8">
            <w:pPr>
              <w:rPr>
                <w:rFonts w:eastAsiaTheme="minorEastAsia"/>
                <w:bCs/>
                <w:lang w:val="en-US" w:eastAsia="zh-CN"/>
              </w:rPr>
            </w:pPr>
            <w:r>
              <w:rPr>
                <w:rFonts w:eastAsia="MS Mincho"/>
                <w:bCs/>
                <w:lang w:val="en-US" w:eastAsia="zh-CN"/>
              </w:rPr>
              <w:t>Nokia/NSB</w:t>
            </w:r>
          </w:p>
        </w:tc>
        <w:tc>
          <w:tcPr>
            <w:tcW w:w="7353" w:type="dxa"/>
          </w:tcPr>
          <w:p w14:paraId="74762E75" w14:textId="77777777" w:rsidR="00C86DD8" w:rsidRDefault="00C86DD8" w:rsidP="00C86DD8">
            <w:pPr>
              <w:rPr>
                <w:rFonts w:eastAsia="MS Mincho"/>
                <w:bCs/>
                <w:lang w:val="en-US" w:eastAsia="zh-CN"/>
              </w:rPr>
            </w:pPr>
            <w:r>
              <w:rPr>
                <w:rFonts w:eastAsia="MS Mincho"/>
                <w:bCs/>
                <w:lang w:val="en-US" w:eastAsia="zh-CN"/>
              </w:rPr>
              <w:t xml:space="preserve">@Moderator – you state above: </w:t>
            </w:r>
            <w:r w:rsidRPr="00C61870">
              <w:rPr>
                <w:bCs/>
                <w:i/>
                <w:iCs/>
                <w:lang w:eastAsia="zh-CN"/>
              </w:rPr>
              <w:t>Now, we just reuse Rel-15/17 mechanism with FFS on number of bits and bit ordering per multi-cell DCI.</w:t>
            </w:r>
          </w:p>
          <w:p w14:paraId="74E1479F" w14:textId="77777777" w:rsidR="00C86DD8" w:rsidRDefault="00C86DD8" w:rsidP="00C86DD8">
            <w:pPr>
              <w:rPr>
                <w:rFonts w:eastAsia="MS Mincho"/>
                <w:bCs/>
                <w:lang w:val="en-US" w:eastAsia="zh-CN"/>
              </w:rPr>
            </w:pPr>
          </w:p>
          <w:p w14:paraId="1A81C631" w14:textId="30DAD8DD" w:rsidR="00C86DD8" w:rsidRDefault="00C86DD8" w:rsidP="00C86DD8">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5222EE" w14:paraId="779D3C32" w14:textId="77777777">
        <w:tc>
          <w:tcPr>
            <w:tcW w:w="2009" w:type="dxa"/>
          </w:tcPr>
          <w:p w14:paraId="482FFB22" w14:textId="045742D4" w:rsidR="005222EE" w:rsidRDefault="002A4CE9" w:rsidP="005222EE">
            <w:pPr>
              <w:rPr>
                <w:rFonts w:eastAsia="MS Mincho"/>
                <w:bCs/>
                <w:lang w:val="en-US" w:eastAsia="zh-CN"/>
              </w:rPr>
            </w:pPr>
            <w:r>
              <w:rPr>
                <w:rFonts w:eastAsia="MS Mincho"/>
                <w:bCs/>
                <w:lang w:val="en-US" w:eastAsia="zh-CN"/>
              </w:rPr>
              <w:t>Moderator</w:t>
            </w:r>
          </w:p>
        </w:tc>
        <w:tc>
          <w:tcPr>
            <w:tcW w:w="7353" w:type="dxa"/>
          </w:tcPr>
          <w:p w14:paraId="60C721E2" w14:textId="49394405" w:rsidR="005222EE" w:rsidRDefault="002A4CE9" w:rsidP="005222EE">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526BCFC4" w14:textId="108AC7B5" w:rsidR="002A4CE9" w:rsidRDefault="002A4CE9" w:rsidP="002A4CE9">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371C1863" w14:textId="4BE05931" w:rsidR="002A4CE9" w:rsidRDefault="002A4CE9" w:rsidP="002A4CE9">
            <w:pPr>
              <w:jc w:val="left"/>
              <w:rPr>
                <w:bCs/>
                <w:lang w:val="en-US" w:eastAsia="zh-CN"/>
              </w:rPr>
            </w:pPr>
          </w:p>
          <w:p w14:paraId="78CA94B9" w14:textId="27E50894" w:rsidR="002A4CE9" w:rsidRDefault="002A4CE9" w:rsidP="002A4CE9">
            <w:pPr>
              <w:jc w:val="left"/>
              <w:rPr>
                <w:bCs/>
                <w:lang w:val="en-US" w:eastAsia="zh-CN"/>
              </w:rPr>
            </w:pPr>
            <w:r>
              <w:rPr>
                <w:bCs/>
                <w:lang w:val="en-US" w:eastAsia="zh-CN"/>
              </w:rPr>
              <w:t xml:space="preserve">@Nokia: Please check below </w:t>
            </w:r>
            <w:r w:rsidR="00CE0B4D">
              <w:rPr>
                <w:bCs/>
                <w:lang w:val="en-US" w:eastAsia="zh-CN"/>
              </w:rPr>
              <w:t xml:space="preserve">update </w:t>
            </w:r>
            <w:r>
              <w:rPr>
                <w:bCs/>
                <w:lang w:val="en-US" w:eastAsia="zh-CN"/>
              </w:rPr>
              <w:t>to make the proposal complete:</w:t>
            </w:r>
          </w:p>
          <w:p w14:paraId="195FED51" w14:textId="15BA5716" w:rsidR="002A4CE9" w:rsidRDefault="002A4CE9" w:rsidP="002A4CE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to make solution complete)Proposal 4-4:</w:t>
            </w:r>
          </w:p>
          <w:p w14:paraId="4C0CC2C5" w14:textId="77777777" w:rsidR="002A4CE9" w:rsidRDefault="002A4CE9" w:rsidP="009521B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04" w:author="Haipeng HP1 Lei" w:date="2022-05-11T09:02:00Z">
              <w:r>
                <w:rPr>
                  <w:rFonts w:eastAsia="KaiTi"/>
                  <w:szCs w:val="20"/>
                  <w:lang w:eastAsia="zh-CN"/>
                </w:rPr>
                <w:t xml:space="preserve">DCI(s) </w:t>
              </w:r>
            </w:ins>
            <w:ins w:id="1405" w:author="Haipeng HP1 Lei" w:date="2022-05-11T09:05:00Z">
              <w:r>
                <w:rPr>
                  <w:rFonts w:eastAsia="KaiTi"/>
                  <w:szCs w:val="20"/>
                  <w:lang w:eastAsia="zh-CN"/>
                </w:rPr>
                <w:t xml:space="preserve">with each </w:t>
              </w:r>
            </w:ins>
            <w:ins w:id="1406" w:author="Haipeng HP1 Lei" w:date="2022-05-11T18:38:00Z">
              <w:r>
                <w:rPr>
                  <w:rFonts w:eastAsia="KaiTi"/>
                  <w:szCs w:val="20"/>
                  <w:lang w:eastAsia="zh-CN"/>
                </w:rPr>
                <w:t xml:space="preserve">actually </w:t>
              </w:r>
            </w:ins>
            <w:ins w:id="1407" w:author="Haipeng HP1 Lei" w:date="2022-05-11T09:05:00Z">
              <w:r>
                <w:rPr>
                  <w:rFonts w:eastAsia="KaiTi"/>
                  <w:szCs w:val="20"/>
                  <w:lang w:eastAsia="zh-CN"/>
                </w:rPr>
                <w:t>scheduling a</w:t>
              </w:r>
            </w:ins>
            <w:ins w:id="1408" w:author="Haipeng HP1 Lei" w:date="2022-05-11T09:02:00Z">
              <w:r>
                <w:rPr>
                  <w:rFonts w:eastAsia="KaiTi"/>
                  <w:szCs w:val="20"/>
                  <w:lang w:eastAsia="zh-CN"/>
                </w:rPr>
                <w:t xml:space="preserve"> </w:t>
              </w:r>
            </w:ins>
            <w:r>
              <w:rPr>
                <w:rFonts w:eastAsia="KaiTi"/>
                <w:szCs w:val="20"/>
                <w:lang w:eastAsia="zh-CN"/>
              </w:rPr>
              <w:t>single</w:t>
            </w:r>
            <w:ins w:id="1409" w:author="Haipeng HP1 Lei" w:date="2022-05-11T09:05:00Z">
              <w:r>
                <w:rPr>
                  <w:rFonts w:eastAsia="KaiTi"/>
                  <w:szCs w:val="20"/>
                  <w:lang w:eastAsia="zh-CN"/>
                </w:rPr>
                <w:t xml:space="preserve"> </w:t>
              </w:r>
            </w:ins>
            <w:del w:id="1410" w:author="Haipeng HP1 Lei" w:date="2022-05-11T09:05:00Z">
              <w:r>
                <w:rPr>
                  <w:rFonts w:eastAsia="KaiTi"/>
                  <w:szCs w:val="20"/>
                  <w:lang w:eastAsia="zh-CN"/>
                </w:rPr>
                <w:delText>-</w:delText>
              </w:r>
            </w:del>
            <w:r>
              <w:rPr>
                <w:rFonts w:eastAsia="KaiTi"/>
                <w:szCs w:val="20"/>
                <w:lang w:eastAsia="zh-CN"/>
              </w:rPr>
              <w:t xml:space="preserve">cell </w:t>
            </w:r>
            <w:del w:id="1411"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12" w:author="Haipeng HP1 Lei" w:date="2022-05-11T09:05:00Z">
              <w:r>
                <w:rPr>
                  <w:rFonts w:eastAsia="KaiTi"/>
                  <w:szCs w:val="20"/>
                  <w:lang w:eastAsia="zh-CN"/>
                </w:rPr>
                <w:t>DCI</w:t>
              </w:r>
            </w:ins>
            <w:ins w:id="1413" w:author="Haipeng HP1 Lei" w:date="2022-05-11T09:06:00Z">
              <w:r>
                <w:rPr>
                  <w:rFonts w:eastAsia="KaiTi"/>
                  <w:szCs w:val="20"/>
                  <w:lang w:eastAsia="zh-CN"/>
                </w:rPr>
                <w:t xml:space="preserve">(s) with each </w:t>
              </w:r>
            </w:ins>
            <w:ins w:id="1414" w:author="Haipeng HP1 Lei" w:date="2022-05-11T18:38:00Z">
              <w:r>
                <w:rPr>
                  <w:rFonts w:eastAsia="KaiTi"/>
                  <w:szCs w:val="20"/>
                  <w:lang w:eastAsia="zh-CN"/>
                </w:rPr>
                <w:t xml:space="preserve">actually </w:t>
              </w:r>
            </w:ins>
            <w:ins w:id="1415" w:author="Haipeng HP1 Lei" w:date="2022-05-11T09:06:00Z">
              <w:r>
                <w:rPr>
                  <w:rFonts w:eastAsia="KaiTi"/>
                  <w:szCs w:val="20"/>
                  <w:lang w:eastAsia="zh-CN"/>
                </w:rPr>
                <w:t>scheduling more than one cell</w:t>
              </w:r>
            </w:ins>
            <w:del w:id="1416" w:author="Haipeng HP1 Lei" w:date="2022-05-11T09:06:00Z">
              <w:r>
                <w:rPr>
                  <w:rFonts w:eastAsia="KaiTi"/>
                  <w:szCs w:val="20"/>
                  <w:lang w:eastAsia="zh-CN"/>
                </w:rPr>
                <w:delText>multi-cell scheduling DCI(s)</w:delText>
              </w:r>
            </w:del>
            <w:r>
              <w:rPr>
                <w:rFonts w:eastAsia="KaiTi"/>
                <w:szCs w:val="20"/>
                <w:lang w:eastAsia="zh-CN"/>
              </w:rPr>
              <w:t xml:space="preserve">. </w:t>
            </w:r>
          </w:p>
          <w:p w14:paraId="2098CB79" w14:textId="77777777" w:rsidR="002A4CE9" w:rsidRDefault="002A4CE9">
            <w:pPr>
              <w:pStyle w:val="a"/>
              <w:numPr>
                <w:ilvl w:val="1"/>
                <w:numId w:val="17"/>
              </w:numPr>
              <w:rPr>
                <w:rFonts w:eastAsia="KaiTi"/>
                <w:szCs w:val="20"/>
                <w:lang w:eastAsia="zh-CN"/>
              </w:rPr>
            </w:pPr>
            <w:r>
              <w:rPr>
                <w:rFonts w:eastAsia="KaiTi"/>
                <w:szCs w:val="20"/>
                <w:lang w:eastAsia="zh-CN"/>
              </w:rPr>
              <w:t xml:space="preserve">Separate DAI counting for </w:t>
            </w:r>
            <w:del w:id="1417" w:author="Haipeng HP1 Lei" w:date="2022-05-11T09:06:00Z">
              <w:r>
                <w:rPr>
                  <w:rFonts w:eastAsia="KaiTi"/>
                  <w:szCs w:val="20"/>
                  <w:lang w:eastAsia="zh-CN"/>
                </w:rPr>
                <w:delText xml:space="preserve">single cell scheduling </w:delText>
              </w:r>
            </w:del>
            <w:r>
              <w:rPr>
                <w:rFonts w:eastAsia="KaiTi"/>
                <w:szCs w:val="20"/>
                <w:lang w:eastAsia="zh-CN"/>
              </w:rPr>
              <w:t>DCI(s)</w:t>
            </w:r>
            <w:ins w:id="1418" w:author="Haipeng HP1 Lei" w:date="2022-05-11T09:06:00Z">
              <w:r>
                <w:rPr>
                  <w:rFonts w:eastAsia="KaiTi"/>
                  <w:szCs w:val="20"/>
                  <w:lang w:eastAsia="zh-CN"/>
                </w:rPr>
                <w:t xml:space="preserve"> with each </w:t>
              </w:r>
            </w:ins>
            <w:ins w:id="1419" w:author="Haipeng HP1 Lei" w:date="2022-05-11T18:38:00Z">
              <w:r>
                <w:rPr>
                  <w:rFonts w:eastAsia="KaiTi"/>
                  <w:szCs w:val="20"/>
                  <w:lang w:eastAsia="zh-CN"/>
                </w:rPr>
                <w:t xml:space="preserve">actually </w:t>
              </w:r>
            </w:ins>
            <w:ins w:id="1420" w:author="Haipeng HP1 Lei" w:date="2022-05-11T09:06:00Z">
              <w:r>
                <w:rPr>
                  <w:rFonts w:eastAsia="KaiTi"/>
                  <w:szCs w:val="20"/>
                  <w:lang w:eastAsia="zh-CN"/>
                </w:rPr>
                <w:t>scheduling a single cell</w:t>
              </w:r>
            </w:ins>
            <w:r>
              <w:rPr>
                <w:rFonts w:eastAsia="KaiTi"/>
                <w:szCs w:val="20"/>
                <w:lang w:eastAsia="zh-CN"/>
              </w:rPr>
              <w:t xml:space="preserve"> and </w:t>
            </w:r>
            <w:del w:id="1421"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22" w:author="Haipeng HP1 Lei" w:date="2022-05-11T09:06:00Z">
              <w:r>
                <w:rPr>
                  <w:rFonts w:eastAsia="KaiTi"/>
                  <w:szCs w:val="20"/>
                  <w:lang w:eastAsia="zh-CN"/>
                </w:rPr>
                <w:t xml:space="preserve">with each </w:t>
              </w:r>
            </w:ins>
            <w:ins w:id="1423" w:author="Haipeng HP1 Lei" w:date="2022-05-11T18:38:00Z">
              <w:r>
                <w:rPr>
                  <w:rFonts w:eastAsia="KaiTi"/>
                  <w:szCs w:val="20"/>
                  <w:lang w:eastAsia="zh-CN"/>
                </w:rPr>
                <w:t xml:space="preserve">actually </w:t>
              </w:r>
            </w:ins>
            <w:ins w:id="1424" w:author="Haipeng HP1 Lei" w:date="2022-05-11T09:06:00Z">
              <w:r>
                <w:rPr>
                  <w:rFonts w:eastAsia="KaiTi"/>
                  <w:szCs w:val="20"/>
                  <w:lang w:eastAsia="zh-CN"/>
                </w:rPr>
                <w:t>scheduling more than one cell</w:t>
              </w:r>
            </w:ins>
            <w:r>
              <w:rPr>
                <w:rFonts w:eastAsia="KaiTi"/>
                <w:szCs w:val="20"/>
                <w:lang w:eastAsia="zh-CN"/>
              </w:rPr>
              <w:t xml:space="preserve"> </w:t>
            </w:r>
          </w:p>
          <w:p w14:paraId="20C29483" w14:textId="77777777" w:rsidR="002A4CE9" w:rsidRDefault="002A4CE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3C817DD" w14:textId="2AE05702" w:rsidR="002A4CE9" w:rsidRDefault="002A4CE9">
            <w:pPr>
              <w:pStyle w:val="a"/>
              <w:numPr>
                <w:ilvl w:val="1"/>
                <w:numId w:val="17"/>
              </w:numPr>
              <w:rPr>
                <w:rFonts w:eastAsia="KaiTi"/>
                <w:szCs w:val="20"/>
                <w:lang w:eastAsia="zh-CN"/>
              </w:rPr>
            </w:pPr>
            <w:del w:id="1425"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26"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27" w:author="Haipeng HP1 Lei" w:date="2022-05-17T14:56:00Z">
              <w:r>
                <w:rPr>
                  <w:rFonts w:eastAsia="KaiTi"/>
                  <w:szCs w:val="20"/>
                  <w:lang w:eastAsia="zh-CN"/>
                </w:rPr>
                <w:t xml:space="preserve"> </w:t>
              </w:r>
            </w:ins>
            <w:ins w:id="1428" w:author="Haipeng HP1 Lei" w:date="2022-05-17T15:02:00Z">
              <w:r w:rsidR="000950A1">
                <w:rPr>
                  <w:rFonts w:eastAsia="KaiTi"/>
                  <w:szCs w:val="20"/>
                  <w:lang w:eastAsia="zh-CN"/>
                </w:rPr>
                <w:t xml:space="preserve">format 1_X </w:t>
              </w:r>
            </w:ins>
            <w:ins w:id="1429" w:author="Haipeng HP1 Lei" w:date="2022-05-17T15:00:00Z">
              <w:r>
                <w:rPr>
                  <w:rFonts w:eastAsia="KaiTi"/>
                  <w:szCs w:val="20"/>
                  <w:lang w:eastAsia="zh-CN"/>
                </w:rPr>
                <w:t>that schedul</w:t>
              </w:r>
            </w:ins>
            <w:ins w:id="1430" w:author="Haipeng HP1 Lei" w:date="2022-05-17T15:01:00Z">
              <w:r>
                <w:rPr>
                  <w:rFonts w:eastAsia="KaiTi"/>
                  <w:szCs w:val="20"/>
                  <w:lang w:eastAsia="zh-CN"/>
                </w:rPr>
                <w:t>es</w:t>
              </w:r>
            </w:ins>
            <w:ins w:id="1431" w:author="Haipeng HP1 Lei" w:date="2022-05-17T15:00:00Z">
              <w:r>
                <w:rPr>
                  <w:rFonts w:eastAsia="KaiTi"/>
                  <w:szCs w:val="20"/>
                  <w:lang w:eastAsia="zh-CN"/>
                </w:rPr>
                <w:t xml:space="preserve"> more than one cell </w:t>
              </w:r>
            </w:ins>
            <w:ins w:id="1432" w:author="Haipeng HP1 Lei" w:date="2022-05-17T14:57:00Z">
              <w:r>
                <w:rPr>
                  <w:rFonts w:eastAsia="KaiTi"/>
                  <w:szCs w:val="20"/>
                  <w:lang w:eastAsia="zh-CN"/>
                </w:rPr>
                <w:t xml:space="preserve">is determined based on the maximum number of cells scheduled by a DCI format 1_X </w:t>
              </w:r>
            </w:ins>
            <w:ins w:id="1433" w:author="Haipeng HP1 Lei" w:date="2022-05-17T14:58:00Z">
              <w:r>
                <w:rPr>
                  <w:rFonts w:eastAsia="KaiTi"/>
                  <w:szCs w:val="20"/>
                  <w:lang w:eastAsia="zh-CN"/>
                </w:rPr>
                <w:t>for the UE.</w:t>
              </w:r>
            </w:ins>
          </w:p>
          <w:p w14:paraId="0E4874EC" w14:textId="24B76EDD" w:rsidR="002A4CE9" w:rsidRDefault="002A4CE9">
            <w:pPr>
              <w:pStyle w:val="a"/>
              <w:numPr>
                <w:ilvl w:val="1"/>
                <w:numId w:val="17"/>
              </w:numPr>
              <w:rPr>
                <w:rFonts w:eastAsia="KaiTi"/>
                <w:szCs w:val="20"/>
                <w:lang w:eastAsia="zh-CN"/>
              </w:rPr>
            </w:pPr>
            <w:del w:id="1434"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35"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36" w:author="Haipeng HP1 Lei" w:date="2022-05-17T14:58:00Z">
              <w:r>
                <w:rPr>
                  <w:rFonts w:eastAsia="KaiTi"/>
                  <w:szCs w:val="20"/>
                  <w:lang w:eastAsia="zh-CN"/>
                </w:rPr>
                <w:t xml:space="preserve"> by a DCI format 1_X </w:t>
              </w:r>
            </w:ins>
            <w:ins w:id="1437" w:author="Haipeng HP1 Lei" w:date="2022-05-17T14:59:00Z">
              <w:r>
                <w:rPr>
                  <w:rFonts w:eastAsia="KaiTi"/>
                  <w:szCs w:val="20"/>
                  <w:lang w:eastAsia="zh-CN"/>
                </w:rPr>
                <w:t>is ordered based on serving cell indices associated with co-scheduled PDSCHs.</w:t>
              </w:r>
            </w:ins>
          </w:p>
          <w:p w14:paraId="73C2149A" w14:textId="7EE6F585" w:rsidR="002A4CE9" w:rsidRPr="002A4CE9" w:rsidRDefault="002A4CE9" w:rsidP="005222EE">
            <w:pPr>
              <w:rPr>
                <w:rFonts w:eastAsia="MS Mincho"/>
                <w:bCs/>
                <w:lang w:eastAsia="zh-CN"/>
              </w:rPr>
            </w:pPr>
          </w:p>
        </w:tc>
      </w:tr>
      <w:tr w:rsidR="00DE68EE" w:rsidRPr="0072715A" w14:paraId="7F92F5EE" w14:textId="77777777" w:rsidTr="00DE68EE">
        <w:tc>
          <w:tcPr>
            <w:tcW w:w="2009" w:type="dxa"/>
          </w:tcPr>
          <w:p w14:paraId="7B22D9AB" w14:textId="77777777" w:rsidR="00DE68EE" w:rsidRDefault="00DE68EE" w:rsidP="0050783B">
            <w:pPr>
              <w:wordWrap/>
              <w:jc w:val="left"/>
              <w:rPr>
                <w:bCs/>
                <w:lang w:eastAsia="zh-CN"/>
              </w:rPr>
            </w:pPr>
            <w:r>
              <w:rPr>
                <w:rFonts w:hint="eastAsia"/>
                <w:bCs/>
              </w:rPr>
              <w:lastRenderedPageBreak/>
              <w:t>LG</w:t>
            </w:r>
          </w:p>
        </w:tc>
        <w:tc>
          <w:tcPr>
            <w:tcW w:w="7353" w:type="dxa"/>
          </w:tcPr>
          <w:p w14:paraId="030579F9" w14:textId="77777777" w:rsidR="00DE68EE" w:rsidRDefault="00DE68EE" w:rsidP="0050783B">
            <w:pPr>
              <w:wordWrap/>
              <w:jc w:val="left"/>
              <w:rPr>
                <w:bCs/>
              </w:rPr>
            </w:pPr>
            <w:r>
              <w:rPr>
                <w:rFonts w:hint="eastAsia"/>
                <w:bCs/>
              </w:rPr>
              <w:t>Fine with the updated P4-</w:t>
            </w:r>
            <w:r>
              <w:rPr>
                <w:bCs/>
              </w:rPr>
              <w:t>4 in principle.</w:t>
            </w:r>
          </w:p>
          <w:p w14:paraId="0424FAE3" w14:textId="77777777" w:rsidR="00DE68EE" w:rsidRDefault="00DE68EE" w:rsidP="0050783B">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sidRPr="0072715A">
              <w:rPr>
                <w:bCs/>
                <w:color w:val="FF0000"/>
              </w:rPr>
              <w:t>clarification</w:t>
            </w:r>
            <w:r>
              <w:rPr>
                <w:bCs/>
              </w:rPr>
              <w:t xml:space="preserve"> is needed on the third sub-bullet as below.</w:t>
            </w:r>
          </w:p>
          <w:p w14:paraId="19B97723" w14:textId="77777777" w:rsidR="00DE68EE" w:rsidRDefault="00DE68EE" w:rsidP="0050783B">
            <w:pPr>
              <w:wordWrap/>
              <w:jc w:val="left"/>
              <w:rPr>
                <w:bCs/>
              </w:rPr>
            </w:pPr>
          </w:p>
          <w:p w14:paraId="7B1C4BAC" w14:textId="77777777" w:rsidR="00DE68EE" w:rsidRPr="0072715A" w:rsidRDefault="00DE68EE" w:rsidP="0050783B">
            <w:pPr>
              <w:wordWrap/>
              <w:ind w:firstLineChars="300" w:firstLine="600"/>
              <w:jc w:val="left"/>
              <w:rPr>
                <w:bCs/>
                <w:color w:val="FF0000"/>
              </w:rPr>
            </w:pPr>
            <w:r w:rsidRPr="0072715A">
              <w:rPr>
                <w:bCs/>
                <w:color w:val="FF0000"/>
              </w:rPr>
              <w:t>(W</w:t>
            </w:r>
            <w:r w:rsidRPr="0072715A">
              <w:rPr>
                <w:rFonts w:hint="eastAsia"/>
                <w:bCs/>
                <w:color w:val="FF0000"/>
              </w:rPr>
              <w:t xml:space="preserve">orking </w:t>
            </w:r>
            <w:r w:rsidRPr="0072715A">
              <w:rPr>
                <w:bCs/>
                <w:color w:val="FF0000"/>
              </w:rPr>
              <w:t>assumption)</w:t>
            </w:r>
          </w:p>
          <w:p w14:paraId="079011DE" w14:textId="77777777" w:rsidR="00DE68EE" w:rsidRDefault="00DE68EE" w:rsidP="002C6BDD">
            <w:pPr>
              <w:pStyle w:val="a"/>
              <w:numPr>
                <w:ilvl w:val="1"/>
                <w:numId w:val="17"/>
              </w:numPr>
              <w:wordWrap/>
              <w:rPr>
                <w:rFonts w:eastAsia="KaiTi"/>
                <w:szCs w:val="20"/>
                <w:lang w:eastAsia="zh-CN"/>
              </w:rPr>
            </w:pPr>
            <w:del w:id="1438"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39"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40" w:author="Haipeng HP1 Lei" w:date="2022-05-17T14:56:00Z">
              <w:r>
                <w:rPr>
                  <w:rFonts w:eastAsia="KaiTi"/>
                  <w:szCs w:val="20"/>
                  <w:lang w:eastAsia="zh-CN"/>
                </w:rPr>
                <w:t xml:space="preserve"> </w:t>
              </w:r>
            </w:ins>
            <w:ins w:id="1441" w:author="Haipeng HP1 Lei" w:date="2022-05-17T15:02:00Z">
              <w:r>
                <w:rPr>
                  <w:rFonts w:eastAsia="KaiTi"/>
                  <w:szCs w:val="20"/>
                  <w:lang w:eastAsia="zh-CN"/>
                </w:rPr>
                <w:t xml:space="preserve">format 1_X </w:t>
              </w:r>
            </w:ins>
            <w:ins w:id="1442" w:author="Haipeng HP1 Lei" w:date="2022-05-17T15:00:00Z">
              <w:r>
                <w:rPr>
                  <w:rFonts w:eastAsia="KaiTi"/>
                  <w:szCs w:val="20"/>
                  <w:lang w:eastAsia="zh-CN"/>
                </w:rPr>
                <w:t>that schedul</w:t>
              </w:r>
            </w:ins>
            <w:ins w:id="1443" w:author="Haipeng HP1 Lei" w:date="2022-05-17T15:01:00Z">
              <w:r>
                <w:rPr>
                  <w:rFonts w:eastAsia="KaiTi"/>
                  <w:szCs w:val="20"/>
                  <w:lang w:eastAsia="zh-CN"/>
                </w:rPr>
                <w:t>es</w:t>
              </w:r>
            </w:ins>
            <w:ins w:id="1444" w:author="Haipeng HP1 Lei" w:date="2022-05-17T15:00:00Z">
              <w:r>
                <w:rPr>
                  <w:rFonts w:eastAsia="KaiTi"/>
                  <w:szCs w:val="20"/>
                  <w:lang w:eastAsia="zh-CN"/>
                </w:rPr>
                <w:t xml:space="preserve"> more than one cell </w:t>
              </w:r>
            </w:ins>
            <w:ins w:id="1445" w:author="Haipeng HP1 Lei" w:date="2022-05-17T14:57:00Z">
              <w:r>
                <w:rPr>
                  <w:rFonts w:eastAsia="KaiTi"/>
                  <w:szCs w:val="20"/>
                  <w:lang w:eastAsia="zh-CN"/>
                </w:rPr>
                <w:t xml:space="preserve">is determined based on the maximum number of cells </w:t>
              </w:r>
            </w:ins>
            <w:r w:rsidRPr="0072715A">
              <w:rPr>
                <w:rFonts w:eastAsia="KaiTi"/>
                <w:color w:val="FF0000"/>
                <w:szCs w:val="20"/>
                <w:lang w:eastAsia="zh-CN"/>
              </w:rPr>
              <w:t>co-</w:t>
            </w:r>
            <w:ins w:id="1446" w:author="Haipeng HP1 Lei" w:date="2022-05-17T14:57:00Z">
              <w:r>
                <w:rPr>
                  <w:rFonts w:eastAsia="KaiTi"/>
                  <w:szCs w:val="20"/>
                  <w:lang w:eastAsia="zh-CN"/>
                </w:rPr>
                <w:t xml:space="preserve">scheduled by a DCI format 1_X </w:t>
              </w:r>
            </w:ins>
            <w:ins w:id="1447" w:author="Haipeng HP1 Lei" w:date="2022-05-17T14:58:00Z">
              <w:r>
                <w:rPr>
                  <w:rFonts w:eastAsia="KaiTi"/>
                  <w:szCs w:val="20"/>
                  <w:lang w:eastAsia="zh-CN"/>
                </w:rPr>
                <w:t>for the UE.</w:t>
              </w:r>
            </w:ins>
          </w:p>
          <w:p w14:paraId="3D0A1DA2" w14:textId="77777777" w:rsidR="00DE68EE" w:rsidRDefault="00DE68EE" w:rsidP="002C6BDD">
            <w:pPr>
              <w:pStyle w:val="a"/>
              <w:numPr>
                <w:ilvl w:val="1"/>
                <w:numId w:val="17"/>
              </w:numPr>
              <w:wordWrap/>
              <w:rPr>
                <w:rFonts w:eastAsia="KaiTi"/>
                <w:szCs w:val="20"/>
                <w:lang w:eastAsia="zh-CN"/>
              </w:rPr>
            </w:pPr>
            <w:del w:id="1448"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49"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50" w:author="Haipeng HP1 Lei" w:date="2022-05-17T14:58:00Z">
              <w:r>
                <w:rPr>
                  <w:rFonts w:eastAsia="KaiTi"/>
                  <w:szCs w:val="20"/>
                  <w:lang w:eastAsia="zh-CN"/>
                </w:rPr>
                <w:t xml:space="preserve"> by a DCI format 1_X </w:t>
              </w:r>
            </w:ins>
            <w:ins w:id="1451" w:author="Haipeng HP1 Lei" w:date="2022-05-17T14:59:00Z">
              <w:r>
                <w:rPr>
                  <w:rFonts w:eastAsia="KaiTi"/>
                  <w:szCs w:val="20"/>
                  <w:lang w:eastAsia="zh-CN"/>
                </w:rPr>
                <w:t>is ordered based on serving cell indices associated with co-scheduled PDSCHs.</w:t>
              </w:r>
            </w:ins>
          </w:p>
          <w:p w14:paraId="481F9B3B" w14:textId="77777777" w:rsidR="00DE68EE" w:rsidRPr="0072715A" w:rsidRDefault="00DE68EE" w:rsidP="0050783B">
            <w:pPr>
              <w:wordWrap/>
              <w:jc w:val="left"/>
              <w:rPr>
                <w:rFonts w:eastAsiaTheme="minorEastAsia"/>
                <w:bCs/>
                <w:lang w:eastAsia="zh-CN"/>
              </w:rPr>
            </w:pPr>
          </w:p>
        </w:tc>
      </w:tr>
      <w:tr w:rsidR="002C6BDD" w:rsidRPr="0072715A" w14:paraId="6AD9CDC2" w14:textId="77777777" w:rsidTr="00DE68EE">
        <w:tc>
          <w:tcPr>
            <w:tcW w:w="2009" w:type="dxa"/>
          </w:tcPr>
          <w:p w14:paraId="41059E85" w14:textId="67251727" w:rsidR="002C6BDD" w:rsidRDefault="002C6BDD" w:rsidP="0050783B">
            <w:pPr>
              <w:jc w:val="left"/>
              <w:rPr>
                <w:bCs/>
              </w:rPr>
            </w:pPr>
            <w:r>
              <w:rPr>
                <w:bCs/>
              </w:rPr>
              <w:t>Moderator2</w:t>
            </w:r>
          </w:p>
        </w:tc>
        <w:tc>
          <w:tcPr>
            <w:tcW w:w="7353" w:type="dxa"/>
          </w:tcPr>
          <w:p w14:paraId="4C64932F" w14:textId="77777777" w:rsidR="002C6BDD" w:rsidRDefault="002C6BDD" w:rsidP="0050783B">
            <w:pPr>
              <w:jc w:val="left"/>
              <w:rPr>
                <w:bCs/>
              </w:rPr>
            </w:pPr>
            <w:r>
              <w:rPr>
                <w:bCs/>
              </w:rPr>
              <w:t>@LG: Thanks for the addition. It is fine with me.</w:t>
            </w:r>
          </w:p>
          <w:p w14:paraId="73FA0749" w14:textId="77777777" w:rsidR="002C6BDD" w:rsidRDefault="002C6BDD" w:rsidP="0050783B">
            <w:pPr>
              <w:jc w:val="left"/>
              <w:rPr>
                <w:bCs/>
              </w:rPr>
            </w:pPr>
            <w:r>
              <w:rPr>
                <w:bCs/>
              </w:rPr>
              <w:t>Maybe we can make the whole proposal as working assumption for time being.</w:t>
            </w:r>
          </w:p>
          <w:p w14:paraId="5DC1D34D" w14:textId="77777777" w:rsidR="002C6BDD" w:rsidRDefault="002C6BDD" w:rsidP="0050783B">
            <w:pPr>
              <w:jc w:val="left"/>
              <w:rPr>
                <w:bCs/>
              </w:rPr>
            </w:pPr>
          </w:p>
          <w:p w14:paraId="6FD4136D" w14:textId="07B3F7F6" w:rsidR="002C6BDD" w:rsidRDefault="002C6BDD" w:rsidP="002C6BD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ins w:id="1452" w:author="Haipeng HP1 Lei" w:date="2022-05-18T08:35:00Z">
              <w:r w:rsidRPr="00A615D4">
                <w:rPr>
                  <w:rFonts w:eastAsia="SimSun"/>
                  <w:snapToGrid/>
                  <w:kern w:val="0"/>
                  <w:szCs w:val="20"/>
                  <w:highlight w:val="yellow"/>
                  <w:lang w:eastAsia="zh-CN"/>
                </w:rPr>
                <w:t>Working assumption</w:t>
              </w:r>
            </w:ins>
            <w:r>
              <w:rPr>
                <w:rFonts w:eastAsia="SimSun"/>
                <w:snapToGrid/>
                <w:kern w:val="0"/>
                <w:szCs w:val="20"/>
                <w:lang w:eastAsia="zh-CN"/>
              </w:rPr>
              <w:t>)Proposal 4-4:</w:t>
            </w:r>
          </w:p>
          <w:p w14:paraId="35FA305D" w14:textId="77777777" w:rsidR="002C6BDD" w:rsidRDefault="002C6BDD" w:rsidP="002C6BD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53" w:author="Haipeng HP1 Lei" w:date="2022-05-11T09:02:00Z">
              <w:r>
                <w:rPr>
                  <w:rFonts w:eastAsia="KaiTi"/>
                  <w:szCs w:val="20"/>
                  <w:lang w:eastAsia="zh-CN"/>
                </w:rPr>
                <w:t xml:space="preserve">DCI(s) </w:t>
              </w:r>
            </w:ins>
            <w:ins w:id="1454" w:author="Haipeng HP1 Lei" w:date="2022-05-11T09:05:00Z">
              <w:r>
                <w:rPr>
                  <w:rFonts w:eastAsia="KaiTi"/>
                  <w:szCs w:val="20"/>
                  <w:lang w:eastAsia="zh-CN"/>
                </w:rPr>
                <w:t xml:space="preserve">with each </w:t>
              </w:r>
            </w:ins>
            <w:ins w:id="1455" w:author="Haipeng HP1 Lei" w:date="2022-05-11T18:38:00Z">
              <w:r>
                <w:rPr>
                  <w:rFonts w:eastAsia="KaiTi"/>
                  <w:szCs w:val="20"/>
                  <w:lang w:eastAsia="zh-CN"/>
                </w:rPr>
                <w:t xml:space="preserve">actually </w:t>
              </w:r>
            </w:ins>
            <w:ins w:id="1456" w:author="Haipeng HP1 Lei" w:date="2022-05-11T09:05:00Z">
              <w:r>
                <w:rPr>
                  <w:rFonts w:eastAsia="KaiTi"/>
                  <w:szCs w:val="20"/>
                  <w:lang w:eastAsia="zh-CN"/>
                </w:rPr>
                <w:t>scheduling a</w:t>
              </w:r>
            </w:ins>
            <w:ins w:id="1457" w:author="Haipeng HP1 Lei" w:date="2022-05-11T09:02:00Z">
              <w:r>
                <w:rPr>
                  <w:rFonts w:eastAsia="KaiTi"/>
                  <w:szCs w:val="20"/>
                  <w:lang w:eastAsia="zh-CN"/>
                </w:rPr>
                <w:t xml:space="preserve"> </w:t>
              </w:r>
            </w:ins>
            <w:r>
              <w:rPr>
                <w:rFonts w:eastAsia="KaiTi"/>
                <w:szCs w:val="20"/>
                <w:lang w:eastAsia="zh-CN"/>
              </w:rPr>
              <w:t>single</w:t>
            </w:r>
            <w:ins w:id="1458" w:author="Haipeng HP1 Lei" w:date="2022-05-11T09:05:00Z">
              <w:r>
                <w:rPr>
                  <w:rFonts w:eastAsia="KaiTi"/>
                  <w:szCs w:val="20"/>
                  <w:lang w:eastAsia="zh-CN"/>
                </w:rPr>
                <w:t xml:space="preserve"> </w:t>
              </w:r>
            </w:ins>
            <w:del w:id="1459" w:author="Haipeng HP1 Lei" w:date="2022-05-11T09:05:00Z">
              <w:r>
                <w:rPr>
                  <w:rFonts w:eastAsia="KaiTi"/>
                  <w:szCs w:val="20"/>
                  <w:lang w:eastAsia="zh-CN"/>
                </w:rPr>
                <w:delText>-</w:delText>
              </w:r>
            </w:del>
            <w:r>
              <w:rPr>
                <w:rFonts w:eastAsia="KaiTi"/>
                <w:szCs w:val="20"/>
                <w:lang w:eastAsia="zh-CN"/>
              </w:rPr>
              <w:t xml:space="preserve">cell </w:t>
            </w:r>
            <w:del w:id="1460"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61" w:author="Haipeng HP1 Lei" w:date="2022-05-11T09:05:00Z">
              <w:r>
                <w:rPr>
                  <w:rFonts w:eastAsia="KaiTi"/>
                  <w:szCs w:val="20"/>
                  <w:lang w:eastAsia="zh-CN"/>
                </w:rPr>
                <w:t>DCI</w:t>
              </w:r>
            </w:ins>
            <w:ins w:id="1462" w:author="Haipeng HP1 Lei" w:date="2022-05-11T09:06:00Z">
              <w:r>
                <w:rPr>
                  <w:rFonts w:eastAsia="KaiTi"/>
                  <w:szCs w:val="20"/>
                  <w:lang w:eastAsia="zh-CN"/>
                </w:rPr>
                <w:t xml:space="preserve">(s) with each </w:t>
              </w:r>
            </w:ins>
            <w:ins w:id="1463" w:author="Haipeng HP1 Lei" w:date="2022-05-11T18:38:00Z">
              <w:r>
                <w:rPr>
                  <w:rFonts w:eastAsia="KaiTi"/>
                  <w:szCs w:val="20"/>
                  <w:lang w:eastAsia="zh-CN"/>
                </w:rPr>
                <w:t xml:space="preserve">actually </w:t>
              </w:r>
            </w:ins>
            <w:ins w:id="1464" w:author="Haipeng HP1 Lei" w:date="2022-05-11T09:06:00Z">
              <w:r>
                <w:rPr>
                  <w:rFonts w:eastAsia="KaiTi"/>
                  <w:szCs w:val="20"/>
                  <w:lang w:eastAsia="zh-CN"/>
                </w:rPr>
                <w:t>scheduling more than one cell</w:t>
              </w:r>
            </w:ins>
            <w:del w:id="1465" w:author="Haipeng HP1 Lei" w:date="2022-05-11T09:06:00Z">
              <w:r>
                <w:rPr>
                  <w:rFonts w:eastAsia="KaiTi"/>
                  <w:szCs w:val="20"/>
                  <w:lang w:eastAsia="zh-CN"/>
                </w:rPr>
                <w:delText>multi-cell scheduling DCI(s)</w:delText>
              </w:r>
            </w:del>
            <w:r>
              <w:rPr>
                <w:rFonts w:eastAsia="KaiTi"/>
                <w:szCs w:val="20"/>
                <w:lang w:eastAsia="zh-CN"/>
              </w:rPr>
              <w:t xml:space="preserve">. </w:t>
            </w:r>
          </w:p>
          <w:p w14:paraId="5A1E2BB0" w14:textId="77777777" w:rsidR="002C6BDD" w:rsidRDefault="002C6BDD" w:rsidP="002C6BDD">
            <w:pPr>
              <w:pStyle w:val="a"/>
              <w:numPr>
                <w:ilvl w:val="1"/>
                <w:numId w:val="17"/>
              </w:numPr>
              <w:rPr>
                <w:rFonts w:eastAsia="KaiTi"/>
                <w:szCs w:val="20"/>
                <w:lang w:eastAsia="zh-CN"/>
              </w:rPr>
            </w:pPr>
            <w:r>
              <w:rPr>
                <w:rFonts w:eastAsia="KaiTi"/>
                <w:szCs w:val="20"/>
                <w:lang w:eastAsia="zh-CN"/>
              </w:rPr>
              <w:t xml:space="preserve">Separate DAI counting for </w:t>
            </w:r>
            <w:del w:id="1466" w:author="Haipeng HP1 Lei" w:date="2022-05-11T09:06:00Z">
              <w:r>
                <w:rPr>
                  <w:rFonts w:eastAsia="KaiTi"/>
                  <w:szCs w:val="20"/>
                  <w:lang w:eastAsia="zh-CN"/>
                </w:rPr>
                <w:delText xml:space="preserve">single cell scheduling </w:delText>
              </w:r>
            </w:del>
            <w:r>
              <w:rPr>
                <w:rFonts w:eastAsia="KaiTi"/>
                <w:szCs w:val="20"/>
                <w:lang w:eastAsia="zh-CN"/>
              </w:rPr>
              <w:t>DCI(s)</w:t>
            </w:r>
            <w:ins w:id="1467" w:author="Haipeng HP1 Lei" w:date="2022-05-11T09:06:00Z">
              <w:r>
                <w:rPr>
                  <w:rFonts w:eastAsia="KaiTi"/>
                  <w:szCs w:val="20"/>
                  <w:lang w:eastAsia="zh-CN"/>
                </w:rPr>
                <w:t xml:space="preserve"> with each </w:t>
              </w:r>
            </w:ins>
            <w:ins w:id="1468" w:author="Haipeng HP1 Lei" w:date="2022-05-11T18:38:00Z">
              <w:r>
                <w:rPr>
                  <w:rFonts w:eastAsia="KaiTi"/>
                  <w:szCs w:val="20"/>
                  <w:lang w:eastAsia="zh-CN"/>
                </w:rPr>
                <w:t xml:space="preserve">actually </w:t>
              </w:r>
            </w:ins>
            <w:ins w:id="1469" w:author="Haipeng HP1 Lei" w:date="2022-05-11T09:06:00Z">
              <w:r>
                <w:rPr>
                  <w:rFonts w:eastAsia="KaiTi"/>
                  <w:szCs w:val="20"/>
                  <w:lang w:eastAsia="zh-CN"/>
                </w:rPr>
                <w:t>scheduling a single cell</w:t>
              </w:r>
            </w:ins>
            <w:r>
              <w:rPr>
                <w:rFonts w:eastAsia="KaiTi"/>
                <w:szCs w:val="20"/>
                <w:lang w:eastAsia="zh-CN"/>
              </w:rPr>
              <w:t xml:space="preserve"> and </w:t>
            </w:r>
            <w:del w:id="1470"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71" w:author="Haipeng HP1 Lei" w:date="2022-05-11T09:06:00Z">
              <w:r>
                <w:rPr>
                  <w:rFonts w:eastAsia="KaiTi"/>
                  <w:szCs w:val="20"/>
                  <w:lang w:eastAsia="zh-CN"/>
                </w:rPr>
                <w:t xml:space="preserve">with each </w:t>
              </w:r>
            </w:ins>
            <w:ins w:id="1472" w:author="Haipeng HP1 Lei" w:date="2022-05-11T18:38:00Z">
              <w:r>
                <w:rPr>
                  <w:rFonts w:eastAsia="KaiTi"/>
                  <w:szCs w:val="20"/>
                  <w:lang w:eastAsia="zh-CN"/>
                </w:rPr>
                <w:t xml:space="preserve">actually </w:t>
              </w:r>
            </w:ins>
            <w:ins w:id="1473" w:author="Haipeng HP1 Lei" w:date="2022-05-11T09:06:00Z">
              <w:r>
                <w:rPr>
                  <w:rFonts w:eastAsia="KaiTi"/>
                  <w:szCs w:val="20"/>
                  <w:lang w:eastAsia="zh-CN"/>
                </w:rPr>
                <w:t>scheduling more than one cell</w:t>
              </w:r>
            </w:ins>
            <w:r>
              <w:rPr>
                <w:rFonts w:eastAsia="KaiTi"/>
                <w:szCs w:val="20"/>
                <w:lang w:eastAsia="zh-CN"/>
              </w:rPr>
              <w:t xml:space="preserve"> </w:t>
            </w:r>
          </w:p>
          <w:p w14:paraId="527ED8DA" w14:textId="77777777" w:rsidR="002C6BDD" w:rsidRDefault="002C6BDD" w:rsidP="002C6BD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751FBD5" w14:textId="0AA50C25" w:rsidR="002C6BDD" w:rsidRDefault="002C6BDD" w:rsidP="002C6BDD">
            <w:pPr>
              <w:pStyle w:val="a"/>
              <w:numPr>
                <w:ilvl w:val="1"/>
                <w:numId w:val="17"/>
              </w:numPr>
              <w:rPr>
                <w:rFonts w:eastAsia="KaiTi"/>
                <w:szCs w:val="20"/>
                <w:lang w:eastAsia="zh-CN"/>
              </w:rPr>
            </w:pPr>
            <w:del w:id="1474"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75"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76" w:author="Haipeng HP1 Lei" w:date="2022-05-17T14:56:00Z">
              <w:r>
                <w:rPr>
                  <w:rFonts w:eastAsia="KaiTi"/>
                  <w:szCs w:val="20"/>
                  <w:lang w:eastAsia="zh-CN"/>
                </w:rPr>
                <w:t xml:space="preserve"> </w:t>
              </w:r>
            </w:ins>
            <w:ins w:id="1477" w:author="Haipeng HP1 Lei" w:date="2022-05-17T15:02:00Z">
              <w:r>
                <w:rPr>
                  <w:rFonts w:eastAsia="KaiTi"/>
                  <w:szCs w:val="20"/>
                  <w:lang w:eastAsia="zh-CN"/>
                </w:rPr>
                <w:t xml:space="preserve">format 1_X </w:t>
              </w:r>
            </w:ins>
            <w:ins w:id="1478" w:author="Haipeng HP1 Lei" w:date="2022-05-17T15:00:00Z">
              <w:r>
                <w:rPr>
                  <w:rFonts w:eastAsia="KaiTi"/>
                  <w:szCs w:val="20"/>
                  <w:lang w:eastAsia="zh-CN"/>
                </w:rPr>
                <w:t>that schedul</w:t>
              </w:r>
            </w:ins>
            <w:ins w:id="1479" w:author="Haipeng HP1 Lei" w:date="2022-05-17T15:01:00Z">
              <w:r>
                <w:rPr>
                  <w:rFonts w:eastAsia="KaiTi"/>
                  <w:szCs w:val="20"/>
                  <w:lang w:eastAsia="zh-CN"/>
                </w:rPr>
                <w:t>es</w:t>
              </w:r>
            </w:ins>
            <w:ins w:id="1480" w:author="Haipeng HP1 Lei" w:date="2022-05-17T15:00:00Z">
              <w:r>
                <w:rPr>
                  <w:rFonts w:eastAsia="KaiTi"/>
                  <w:szCs w:val="20"/>
                  <w:lang w:eastAsia="zh-CN"/>
                </w:rPr>
                <w:t xml:space="preserve"> more than one cell </w:t>
              </w:r>
            </w:ins>
            <w:ins w:id="1481" w:author="Haipeng HP1 Lei" w:date="2022-05-17T14:57:00Z">
              <w:r>
                <w:rPr>
                  <w:rFonts w:eastAsia="KaiTi"/>
                  <w:szCs w:val="20"/>
                  <w:lang w:eastAsia="zh-CN"/>
                </w:rPr>
                <w:t xml:space="preserve">is determined based on the maximum number of cells </w:t>
              </w:r>
            </w:ins>
            <w:ins w:id="1482" w:author="Haipeng HP1 Lei" w:date="2022-05-18T08:35:00Z">
              <w:r w:rsidRPr="002C6BDD">
                <w:rPr>
                  <w:rFonts w:eastAsia="KaiTi"/>
                  <w:color w:val="FF0000"/>
                  <w:szCs w:val="20"/>
                  <w:lang w:eastAsia="zh-CN"/>
                </w:rPr>
                <w:t>co-</w:t>
              </w:r>
            </w:ins>
            <w:ins w:id="1483" w:author="Haipeng HP1 Lei" w:date="2022-05-17T14:57:00Z">
              <w:r>
                <w:rPr>
                  <w:rFonts w:eastAsia="KaiTi"/>
                  <w:szCs w:val="20"/>
                  <w:lang w:eastAsia="zh-CN"/>
                </w:rPr>
                <w:t xml:space="preserve">scheduled by a DCI format 1_X </w:t>
              </w:r>
            </w:ins>
            <w:ins w:id="1484" w:author="Haipeng HP1 Lei" w:date="2022-05-17T14:58:00Z">
              <w:r>
                <w:rPr>
                  <w:rFonts w:eastAsia="KaiTi"/>
                  <w:szCs w:val="20"/>
                  <w:lang w:eastAsia="zh-CN"/>
                </w:rPr>
                <w:t>for the UE.</w:t>
              </w:r>
            </w:ins>
          </w:p>
          <w:p w14:paraId="4F371603" w14:textId="77777777" w:rsidR="002C6BDD" w:rsidRDefault="002C6BDD" w:rsidP="002C6BDD">
            <w:pPr>
              <w:pStyle w:val="a"/>
              <w:numPr>
                <w:ilvl w:val="1"/>
                <w:numId w:val="17"/>
              </w:numPr>
              <w:rPr>
                <w:rFonts w:eastAsia="KaiTi"/>
                <w:szCs w:val="20"/>
                <w:lang w:eastAsia="zh-CN"/>
              </w:rPr>
            </w:pPr>
            <w:del w:id="1485"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86"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87" w:author="Haipeng HP1 Lei" w:date="2022-05-17T14:58:00Z">
              <w:r>
                <w:rPr>
                  <w:rFonts w:eastAsia="KaiTi"/>
                  <w:szCs w:val="20"/>
                  <w:lang w:eastAsia="zh-CN"/>
                </w:rPr>
                <w:t xml:space="preserve"> by a DCI format 1_X </w:t>
              </w:r>
            </w:ins>
            <w:ins w:id="1488" w:author="Haipeng HP1 Lei" w:date="2022-05-17T14:59:00Z">
              <w:r>
                <w:rPr>
                  <w:rFonts w:eastAsia="KaiTi"/>
                  <w:szCs w:val="20"/>
                  <w:lang w:eastAsia="zh-CN"/>
                </w:rPr>
                <w:t>is ordered based on serving cell indices associated with co-scheduled PDSCHs.</w:t>
              </w:r>
            </w:ins>
          </w:p>
          <w:p w14:paraId="0F9F3C52" w14:textId="59F66D09" w:rsidR="002C6BDD" w:rsidRDefault="002C6BDD" w:rsidP="0050783B">
            <w:pPr>
              <w:jc w:val="left"/>
              <w:rPr>
                <w:bCs/>
              </w:rPr>
            </w:pPr>
          </w:p>
        </w:tc>
      </w:tr>
      <w:tr w:rsidR="001548B2" w:rsidRPr="0072715A" w14:paraId="5E72DCEC" w14:textId="77777777" w:rsidTr="00DE68EE">
        <w:tc>
          <w:tcPr>
            <w:tcW w:w="2009" w:type="dxa"/>
          </w:tcPr>
          <w:p w14:paraId="740FE37C" w14:textId="0A1CB075" w:rsidR="001548B2" w:rsidRPr="001548B2" w:rsidRDefault="001548B2" w:rsidP="0050783B">
            <w:pPr>
              <w:jc w:val="left"/>
              <w:rPr>
                <w:rFonts w:eastAsia="MS Mincho"/>
                <w:bCs/>
                <w:lang w:eastAsia="ja-JP"/>
              </w:rPr>
            </w:pPr>
            <w:r>
              <w:rPr>
                <w:rFonts w:eastAsia="MS Mincho" w:hint="eastAsia"/>
                <w:bCs/>
                <w:lang w:eastAsia="ja-JP"/>
              </w:rPr>
              <w:t>Q</w:t>
            </w:r>
            <w:r>
              <w:rPr>
                <w:rFonts w:eastAsia="MS Mincho"/>
                <w:bCs/>
                <w:lang w:eastAsia="ja-JP"/>
              </w:rPr>
              <w:t>ualcomm</w:t>
            </w:r>
          </w:p>
        </w:tc>
        <w:tc>
          <w:tcPr>
            <w:tcW w:w="7353" w:type="dxa"/>
          </w:tcPr>
          <w:p w14:paraId="46FFACE5" w14:textId="77777777" w:rsidR="001548B2" w:rsidRDefault="001548B2" w:rsidP="0050783B">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w:t>
            </w:r>
            <w:r>
              <w:rPr>
                <w:rFonts w:eastAsia="MS Mincho"/>
                <w:bCs/>
                <w:lang w:eastAsia="ja-JP"/>
              </w:rPr>
              <w:lastRenderedPageBreak/>
              <w:t>7 multi-slot PDSCH scheduling. Since the mechanism is already clear, no need to exclude it for now. Therefore, we suggest following update:</w:t>
            </w:r>
          </w:p>
          <w:p w14:paraId="75301D67" w14:textId="77777777" w:rsidR="001548B2" w:rsidRDefault="001548B2" w:rsidP="0050783B">
            <w:pPr>
              <w:jc w:val="left"/>
              <w:rPr>
                <w:rFonts w:eastAsia="MS Mincho"/>
                <w:bCs/>
                <w:lang w:eastAsia="ja-JP"/>
              </w:rPr>
            </w:pPr>
          </w:p>
          <w:p w14:paraId="51E4EEBB" w14:textId="77777777" w:rsidR="001548B2" w:rsidRDefault="001548B2" w:rsidP="001548B2">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89" w:author="Haipeng HP1 Lei" w:date="2022-05-11T09:02:00Z">
              <w:r>
                <w:rPr>
                  <w:rFonts w:eastAsia="KaiTi"/>
                  <w:szCs w:val="20"/>
                  <w:lang w:eastAsia="zh-CN"/>
                </w:rPr>
                <w:t xml:space="preserve">DCI(s) </w:t>
              </w:r>
            </w:ins>
            <w:ins w:id="1490" w:author="Haipeng HP1 Lei" w:date="2022-05-11T09:05:00Z">
              <w:r>
                <w:rPr>
                  <w:rFonts w:eastAsia="KaiTi"/>
                  <w:szCs w:val="20"/>
                  <w:lang w:eastAsia="zh-CN"/>
                </w:rPr>
                <w:t xml:space="preserve">with each </w:t>
              </w:r>
            </w:ins>
            <w:ins w:id="1491" w:author="Haipeng HP1 Lei" w:date="2022-05-11T18:38:00Z">
              <w:r>
                <w:rPr>
                  <w:rFonts w:eastAsia="KaiTi"/>
                  <w:szCs w:val="20"/>
                  <w:lang w:eastAsia="zh-CN"/>
                </w:rPr>
                <w:t xml:space="preserve">actually </w:t>
              </w:r>
            </w:ins>
            <w:ins w:id="1492" w:author="Haipeng HP1 Lei" w:date="2022-05-11T09:05:00Z">
              <w:r>
                <w:rPr>
                  <w:rFonts w:eastAsia="KaiTi"/>
                  <w:szCs w:val="20"/>
                  <w:lang w:eastAsia="zh-CN"/>
                </w:rPr>
                <w:t>scheduling a</w:t>
              </w:r>
            </w:ins>
            <w:ins w:id="1493" w:author="Haipeng HP1 Lei" w:date="2022-05-11T09:02:00Z">
              <w:r>
                <w:rPr>
                  <w:rFonts w:eastAsia="KaiTi"/>
                  <w:szCs w:val="20"/>
                  <w:lang w:eastAsia="zh-CN"/>
                </w:rPr>
                <w:t xml:space="preserve"> </w:t>
              </w:r>
            </w:ins>
            <w:r>
              <w:rPr>
                <w:rFonts w:eastAsia="KaiTi"/>
                <w:szCs w:val="20"/>
                <w:lang w:eastAsia="zh-CN"/>
              </w:rPr>
              <w:t>single</w:t>
            </w:r>
            <w:ins w:id="1494" w:author="Haipeng HP1 Lei" w:date="2022-05-11T09:05:00Z">
              <w:r>
                <w:rPr>
                  <w:rFonts w:eastAsia="KaiTi"/>
                  <w:szCs w:val="20"/>
                  <w:lang w:eastAsia="zh-CN"/>
                </w:rPr>
                <w:t xml:space="preserve"> </w:t>
              </w:r>
            </w:ins>
            <w:del w:id="1495" w:author="Haipeng HP1 Lei" w:date="2022-05-11T09:05:00Z">
              <w:r>
                <w:rPr>
                  <w:rFonts w:eastAsia="KaiTi"/>
                  <w:szCs w:val="20"/>
                  <w:lang w:eastAsia="zh-CN"/>
                </w:rPr>
                <w:delText>-</w:delText>
              </w:r>
            </w:del>
            <w:r>
              <w:rPr>
                <w:rFonts w:eastAsia="KaiTi"/>
                <w:szCs w:val="20"/>
                <w:lang w:eastAsia="zh-CN"/>
              </w:rPr>
              <w:t xml:space="preserve">cell </w:t>
            </w:r>
            <w:del w:id="149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97" w:author="Haipeng HP1 Lei" w:date="2022-05-11T09:05:00Z">
              <w:r>
                <w:rPr>
                  <w:rFonts w:eastAsia="KaiTi"/>
                  <w:szCs w:val="20"/>
                  <w:lang w:eastAsia="zh-CN"/>
                </w:rPr>
                <w:t>DCI</w:t>
              </w:r>
            </w:ins>
            <w:ins w:id="1498" w:author="Haipeng HP1 Lei" w:date="2022-05-11T09:06:00Z">
              <w:r>
                <w:rPr>
                  <w:rFonts w:eastAsia="KaiTi"/>
                  <w:szCs w:val="20"/>
                  <w:lang w:eastAsia="zh-CN"/>
                </w:rPr>
                <w:t xml:space="preserve">(s) with each </w:t>
              </w:r>
            </w:ins>
            <w:ins w:id="1499" w:author="Haipeng HP1 Lei" w:date="2022-05-11T18:38:00Z">
              <w:r>
                <w:rPr>
                  <w:rFonts w:eastAsia="KaiTi"/>
                  <w:szCs w:val="20"/>
                  <w:lang w:eastAsia="zh-CN"/>
                </w:rPr>
                <w:t xml:space="preserve">actually </w:t>
              </w:r>
            </w:ins>
            <w:ins w:id="1500" w:author="Haipeng HP1 Lei" w:date="2022-05-11T09:06:00Z">
              <w:r>
                <w:rPr>
                  <w:rFonts w:eastAsia="KaiTi"/>
                  <w:szCs w:val="20"/>
                  <w:lang w:eastAsia="zh-CN"/>
                </w:rPr>
                <w:t>scheduling more than one cell</w:t>
              </w:r>
            </w:ins>
            <w:del w:id="1501" w:author="Haipeng HP1 Lei" w:date="2022-05-11T09:06:00Z">
              <w:r>
                <w:rPr>
                  <w:rFonts w:eastAsia="KaiTi"/>
                  <w:szCs w:val="20"/>
                  <w:lang w:eastAsia="zh-CN"/>
                </w:rPr>
                <w:delText>multi-cell scheduling DCI(s)</w:delText>
              </w:r>
            </w:del>
            <w:r>
              <w:rPr>
                <w:rFonts w:eastAsia="KaiTi"/>
                <w:szCs w:val="20"/>
                <w:lang w:eastAsia="zh-CN"/>
              </w:rPr>
              <w:t xml:space="preserve">. </w:t>
            </w:r>
          </w:p>
          <w:p w14:paraId="56A74E94" w14:textId="77777777" w:rsidR="001548B2" w:rsidRDefault="001548B2" w:rsidP="001548B2">
            <w:pPr>
              <w:pStyle w:val="a"/>
              <w:numPr>
                <w:ilvl w:val="1"/>
                <w:numId w:val="17"/>
              </w:numPr>
              <w:rPr>
                <w:rFonts w:eastAsia="KaiTi"/>
                <w:szCs w:val="20"/>
                <w:lang w:eastAsia="zh-CN"/>
              </w:rPr>
            </w:pPr>
            <w:r>
              <w:rPr>
                <w:rFonts w:eastAsia="KaiTi"/>
                <w:szCs w:val="20"/>
                <w:lang w:eastAsia="zh-CN"/>
              </w:rPr>
              <w:t xml:space="preserve">Separate DAI counting for </w:t>
            </w:r>
            <w:del w:id="1502" w:author="Haipeng HP1 Lei" w:date="2022-05-11T09:06:00Z">
              <w:r>
                <w:rPr>
                  <w:rFonts w:eastAsia="KaiTi"/>
                  <w:szCs w:val="20"/>
                  <w:lang w:eastAsia="zh-CN"/>
                </w:rPr>
                <w:delText xml:space="preserve">single cell scheduling </w:delText>
              </w:r>
            </w:del>
            <w:r>
              <w:rPr>
                <w:rFonts w:eastAsia="KaiTi"/>
                <w:szCs w:val="20"/>
                <w:lang w:eastAsia="zh-CN"/>
              </w:rPr>
              <w:t>DCI(s)</w:t>
            </w:r>
            <w:ins w:id="1503" w:author="Haipeng HP1 Lei" w:date="2022-05-11T09:06:00Z">
              <w:r>
                <w:rPr>
                  <w:rFonts w:eastAsia="KaiTi"/>
                  <w:szCs w:val="20"/>
                  <w:lang w:eastAsia="zh-CN"/>
                </w:rPr>
                <w:t xml:space="preserve"> with each </w:t>
              </w:r>
            </w:ins>
            <w:ins w:id="1504" w:author="Haipeng HP1 Lei" w:date="2022-05-11T18:38:00Z">
              <w:r>
                <w:rPr>
                  <w:rFonts w:eastAsia="KaiTi"/>
                  <w:szCs w:val="20"/>
                  <w:lang w:eastAsia="zh-CN"/>
                </w:rPr>
                <w:t xml:space="preserve">actually </w:t>
              </w:r>
            </w:ins>
            <w:ins w:id="1505" w:author="Haipeng HP1 Lei" w:date="2022-05-11T09:06:00Z">
              <w:r>
                <w:rPr>
                  <w:rFonts w:eastAsia="KaiTi"/>
                  <w:szCs w:val="20"/>
                  <w:lang w:eastAsia="zh-CN"/>
                </w:rPr>
                <w:t>scheduling a single cell</w:t>
              </w:r>
            </w:ins>
            <w:r>
              <w:rPr>
                <w:rFonts w:eastAsia="KaiTi"/>
                <w:szCs w:val="20"/>
                <w:lang w:eastAsia="zh-CN"/>
              </w:rPr>
              <w:t xml:space="preserve"> and </w:t>
            </w:r>
            <w:del w:id="150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507" w:author="Haipeng HP1 Lei" w:date="2022-05-11T09:06:00Z">
              <w:r>
                <w:rPr>
                  <w:rFonts w:eastAsia="KaiTi"/>
                  <w:szCs w:val="20"/>
                  <w:lang w:eastAsia="zh-CN"/>
                </w:rPr>
                <w:t xml:space="preserve">with each </w:t>
              </w:r>
            </w:ins>
            <w:ins w:id="1508" w:author="Haipeng HP1 Lei" w:date="2022-05-11T18:38:00Z">
              <w:r>
                <w:rPr>
                  <w:rFonts w:eastAsia="KaiTi"/>
                  <w:szCs w:val="20"/>
                  <w:lang w:eastAsia="zh-CN"/>
                </w:rPr>
                <w:t xml:space="preserve">actually </w:t>
              </w:r>
            </w:ins>
            <w:ins w:id="1509" w:author="Haipeng HP1 Lei" w:date="2022-05-11T09:06:00Z">
              <w:r>
                <w:rPr>
                  <w:rFonts w:eastAsia="KaiTi"/>
                  <w:szCs w:val="20"/>
                  <w:lang w:eastAsia="zh-CN"/>
                </w:rPr>
                <w:t>scheduling more than one cell</w:t>
              </w:r>
            </w:ins>
            <w:r>
              <w:rPr>
                <w:rFonts w:eastAsia="KaiTi"/>
                <w:szCs w:val="20"/>
                <w:lang w:eastAsia="zh-CN"/>
              </w:rPr>
              <w:t xml:space="preserve"> </w:t>
            </w:r>
          </w:p>
          <w:p w14:paraId="6B7E6B04" w14:textId="77777777" w:rsidR="001548B2" w:rsidRDefault="001548B2" w:rsidP="001548B2">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BDC5DD4" w14:textId="0D3956C7" w:rsidR="001548B2" w:rsidRDefault="001548B2" w:rsidP="001548B2">
            <w:pPr>
              <w:pStyle w:val="a"/>
              <w:numPr>
                <w:ilvl w:val="1"/>
                <w:numId w:val="17"/>
              </w:numPr>
              <w:rPr>
                <w:rFonts w:eastAsia="KaiTi"/>
                <w:szCs w:val="20"/>
                <w:lang w:eastAsia="zh-CN"/>
              </w:rPr>
            </w:pPr>
            <w:del w:id="1510" w:author="Haipeng HP1 Lei" w:date="2022-05-17T14:56:00Z">
              <w:r w:rsidDel="002A4CE9">
                <w:rPr>
                  <w:rFonts w:eastAsia="KaiTi"/>
                  <w:szCs w:val="20"/>
                  <w:lang w:eastAsia="zh-CN"/>
                </w:rPr>
                <w:delText xml:space="preserve">FFS: </w:delText>
              </w:r>
            </w:del>
            <w:r w:rsidRPr="001548B2">
              <w:rPr>
                <w:rFonts w:eastAsia="KaiTi"/>
                <w:color w:val="0000FF"/>
                <w:szCs w:val="20"/>
                <w:u w:val="single"/>
                <w:lang w:eastAsia="zh-CN"/>
              </w:rPr>
              <w:t xml:space="preserve">At least following is supported: </w:t>
            </w:r>
            <w:r>
              <w:rPr>
                <w:rFonts w:eastAsia="KaiTi"/>
                <w:szCs w:val="20"/>
                <w:lang w:eastAsia="zh-CN"/>
              </w:rPr>
              <w:t xml:space="preserve">Number of HARQ-ACK information bits for each </w:t>
            </w:r>
            <w:del w:id="1511"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512" w:author="Haipeng HP1 Lei" w:date="2022-05-17T14:56:00Z">
              <w:r>
                <w:rPr>
                  <w:rFonts w:eastAsia="KaiTi"/>
                  <w:szCs w:val="20"/>
                  <w:lang w:eastAsia="zh-CN"/>
                </w:rPr>
                <w:t xml:space="preserve"> </w:t>
              </w:r>
            </w:ins>
            <w:ins w:id="1513" w:author="Haipeng HP1 Lei" w:date="2022-05-17T15:02:00Z">
              <w:r>
                <w:rPr>
                  <w:rFonts w:eastAsia="KaiTi"/>
                  <w:szCs w:val="20"/>
                  <w:lang w:eastAsia="zh-CN"/>
                </w:rPr>
                <w:t xml:space="preserve">format 1_X </w:t>
              </w:r>
            </w:ins>
            <w:ins w:id="1514" w:author="Haipeng HP1 Lei" w:date="2022-05-17T15:00:00Z">
              <w:r>
                <w:rPr>
                  <w:rFonts w:eastAsia="KaiTi"/>
                  <w:szCs w:val="20"/>
                  <w:lang w:eastAsia="zh-CN"/>
                </w:rPr>
                <w:t>that schedul</w:t>
              </w:r>
            </w:ins>
            <w:ins w:id="1515" w:author="Haipeng HP1 Lei" w:date="2022-05-17T15:01:00Z">
              <w:r>
                <w:rPr>
                  <w:rFonts w:eastAsia="KaiTi"/>
                  <w:szCs w:val="20"/>
                  <w:lang w:eastAsia="zh-CN"/>
                </w:rPr>
                <w:t>es</w:t>
              </w:r>
            </w:ins>
            <w:ins w:id="1516" w:author="Haipeng HP1 Lei" w:date="2022-05-17T15:00:00Z">
              <w:r>
                <w:rPr>
                  <w:rFonts w:eastAsia="KaiTi"/>
                  <w:szCs w:val="20"/>
                  <w:lang w:eastAsia="zh-CN"/>
                </w:rPr>
                <w:t xml:space="preserve"> more than one cell </w:t>
              </w:r>
            </w:ins>
            <w:ins w:id="1517" w:author="Haipeng HP1 Lei" w:date="2022-05-17T14:57:00Z">
              <w:r>
                <w:rPr>
                  <w:rFonts w:eastAsia="KaiTi"/>
                  <w:szCs w:val="20"/>
                  <w:lang w:eastAsia="zh-CN"/>
                </w:rPr>
                <w:t xml:space="preserve">is determined based on the maximum number of cells </w:t>
              </w:r>
            </w:ins>
            <w:ins w:id="1518" w:author="Haipeng HP1 Lei" w:date="2022-05-18T08:35:00Z">
              <w:r w:rsidRPr="002C6BDD">
                <w:rPr>
                  <w:rFonts w:eastAsia="KaiTi"/>
                  <w:color w:val="FF0000"/>
                  <w:szCs w:val="20"/>
                  <w:lang w:eastAsia="zh-CN"/>
                </w:rPr>
                <w:t>co-</w:t>
              </w:r>
            </w:ins>
            <w:ins w:id="1519" w:author="Haipeng HP1 Lei" w:date="2022-05-17T14:57:00Z">
              <w:r>
                <w:rPr>
                  <w:rFonts w:eastAsia="KaiTi"/>
                  <w:szCs w:val="20"/>
                  <w:lang w:eastAsia="zh-CN"/>
                </w:rPr>
                <w:t xml:space="preserve">scheduled by a DCI format 1_X </w:t>
              </w:r>
            </w:ins>
            <w:r w:rsidRPr="001548B2">
              <w:rPr>
                <w:rFonts w:eastAsia="KaiTi"/>
                <w:color w:val="0000FF"/>
                <w:szCs w:val="20"/>
                <w:u w:val="single"/>
                <w:lang w:eastAsia="zh-CN"/>
              </w:rPr>
              <w:t xml:space="preserve">in the PUCCH-group </w:t>
            </w:r>
            <w:ins w:id="1520" w:author="Haipeng HP1 Lei" w:date="2022-05-17T14:58:00Z">
              <w:r>
                <w:rPr>
                  <w:rFonts w:eastAsia="KaiTi"/>
                  <w:szCs w:val="20"/>
                  <w:lang w:eastAsia="zh-CN"/>
                </w:rPr>
                <w:t>for the UE.</w:t>
              </w:r>
            </w:ins>
          </w:p>
          <w:p w14:paraId="00088515" w14:textId="77777777" w:rsidR="001548B2" w:rsidRDefault="001548B2" w:rsidP="001548B2">
            <w:pPr>
              <w:pStyle w:val="a"/>
              <w:numPr>
                <w:ilvl w:val="1"/>
                <w:numId w:val="17"/>
              </w:numPr>
              <w:rPr>
                <w:rFonts w:eastAsia="KaiTi"/>
                <w:szCs w:val="20"/>
                <w:lang w:eastAsia="zh-CN"/>
              </w:rPr>
            </w:pPr>
            <w:del w:id="1521"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522"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523" w:author="Haipeng HP1 Lei" w:date="2022-05-17T14:58:00Z">
              <w:r>
                <w:rPr>
                  <w:rFonts w:eastAsia="KaiTi"/>
                  <w:szCs w:val="20"/>
                  <w:lang w:eastAsia="zh-CN"/>
                </w:rPr>
                <w:t xml:space="preserve"> by a DCI format 1_X </w:t>
              </w:r>
            </w:ins>
            <w:ins w:id="1524" w:author="Haipeng HP1 Lei" w:date="2022-05-17T14:59:00Z">
              <w:r>
                <w:rPr>
                  <w:rFonts w:eastAsia="KaiTi"/>
                  <w:szCs w:val="20"/>
                  <w:lang w:eastAsia="zh-CN"/>
                </w:rPr>
                <w:t>is ordered based on serving cell indices associated with co-scheduled PDSCHs.</w:t>
              </w:r>
            </w:ins>
          </w:p>
          <w:p w14:paraId="209710F9" w14:textId="71C0314C" w:rsidR="001548B2" w:rsidRPr="001548B2" w:rsidRDefault="001548B2" w:rsidP="0050783B">
            <w:pPr>
              <w:jc w:val="left"/>
              <w:rPr>
                <w:rFonts w:eastAsia="MS Mincho"/>
                <w:bCs/>
                <w:lang w:eastAsia="ja-JP"/>
              </w:rPr>
            </w:pPr>
          </w:p>
        </w:tc>
      </w:tr>
      <w:tr w:rsidR="005C5BCF" w:rsidRPr="0072715A" w14:paraId="2C475CC4" w14:textId="77777777" w:rsidTr="00DE68EE">
        <w:tc>
          <w:tcPr>
            <w:tcW w:w="2009" w:type="dxa"/>
          </w:tcPr>
          <w:p w14:paraId="497636F9" w14:textId="3368C639" w:rsidR="005C5BCF" w:rsidRPr="005C5BCF" w:rsidRDefault="005C5BCF" w:rsidP="0050783B">
            <w:pPr>
              <w:jc w:val="left"/>
              <w:rPr>
                <w:rFonts w:eastAsia="新細明體" w:hint="eastAsia"/>
                <w:bCs/>
                <w:lang w:eastAsia="zh-TW"/>
              </w:rPr>
            </w:pPr>
            <w:r>
              <w:rPr>
                <w:rFonts w:eastAsia="新細明體" w:hint="eastAsia"/>
                <w:bCs/>
                <w:lang w:eastAsia="zh-TW"/>
              </w:rPr>
              <w:lastRenderedPageBreak/>
              <w:t>M</w:t>
            </w:r>
            <w:r>
              <w:rPr>
                <w:rFonts w:eastAsia="新細明體"/>
                <w:bCs/>
                <w:lang w:eastAsia="zh-TW"/>
              </w:rPr>
              <w:t>TK</w:t>
            </w:r>
          </w:p>
        </w:tc>
        <w:tc>
          <w:tcPr>
            <w:tcW w:w="7353" w:type="dxa"/>
          </w:tcPr>
          <w:p w14:paraId="5727C898" w14:textId="4A6D1AB8" w:rsidR="005C5BCF" w:rsidRPr="005C5BCF" w:rsidRDefault="005C5BCF" w:rsidP="0050783B">
            <w:pPr>
              <w:jc w:val="left"/>
              <w:rPr>
                <w:rFonts w:eastAsia="新細明體" w:hint="eastAsia"/>
                <w:bCs/>
                <w:lang w:eastAsia="zh-TW"/>
              </w:rPr>
            </w:pPr>
            <w:r>
              <w:rPr>
                <w:rFonts w:eastAsia="新細明體" w:hint="eastAsia"/>
                <w:bCs/>
                <w:lang w:eastAsia="zh-TW"/>
              </w:rPr>
              <w:t>F</w:t>
            </w:r>
            <w:r>
              <w:rPr>
                <w:rFonts w:eastAsia="新細明體"/>
                <w:bCs/>
                <w:lang w:eastAsia="zh-TW"/>
              </w:rPr>
              <w:t>ine with the proposal now. Also fine with QC’s version.</w:t>
            </w:r>
          </w:p>
        </w:tc>
      </w:tr>
    </w:tbl>
    <w:p w14:paraId="661B4BDD" w14:textId="77777777" w:rsidR="00551A8F" w:rsidRPr="00DE68EE" w:rsidRDefault="00551A8F">
      <w:pPr>
        <w:pStyle w:val="a"/>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252A604A"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65BCC781" w14:textId="77777777" w:rsidR="00551A8F" w:rsidRDefault="0002526D">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163E8ACA" w14:textId="77777777" w:rsidR="00551A8F" w:rsidRDefault="0002526D">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43CDAA6C"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440FC6BA"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0681DF37"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1-4:</w:t>
      </w:r>
    </w:p>
    <w:p w14:paraId="6888C424"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BF2DB45"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1EEBA7B5" w14:textId="77777777" w:rsidR="00551A8F" w:rsidRDefault="0002526D">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518D7C22" w14:textId="77777777" w:rsidR="00551A8F" w:rsidRDefault="0002526D">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3BDFF2BA" w14:textId="77777777" w:rsidR="00551A8F" w:rsidRDefault="00551A8F">
      <w:pPr>
        <w:rPr>
          <w:lang w:eastAsia="en-US"/>
        </w:rPr>
      </w:pPr>
    </w:p>
    <w:p w14:paraId="196FA34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6AD70513"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1F7D453" w14:textId="77777777" w:rsidR="00551A8F" w:rsidRDefault="0002526D">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3B99278E"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5987798A"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5277BFE4"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57097A40"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21A3BCB9" w14:textId="77777777" w:rsidR="00551A8F" w:rsidRDefault="0002526D">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218BC606" w14:textId="77777777" w:rsidR="00551A8F" w:rsidRDefault="00551A8F">
      <w:pPr>
        <w:rPr>
          <w:color w:val="000000" w:themeColor="text1"/>
          <w:lang w:eastAsia="en-US"/>
        </w:rPr>
      </w:pPr>
    </w:p>
    <w:p w14:paraId="0A388C3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366861D1" w14:textId="77777777" w:rsidR="00551A8F" w:rsidRDefault="0002526D">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5D7D531C" w14:textId="77777777" w:rsidR="00551A8F" w:rsidRDefault="0002526D">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7CA9113" w14:textId="77777777" w:rsidR="00551A8F" w:rsidRDefault="0002526D">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412C5AA6" w14:textId="77777777" w:rsidR="00551A8F" w:rsidRDefault="0002526D">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68DE7E" w14:textId="77777777" w:rsidR="00551A8F" w:rsidRDefault="00551A8F">
      <w:pPr>
        <w:rPr>
          <w:lang w:eastAsia="en-US"/>
        </w:rPr>
      </w:pPr>
    </w:p>
    <w:p w14:paraId="382C3C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2-3:</w:t>
      </w:r>
    </w:p>
    <w:p w14:paraId="141AB5BA"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5FBA5A43" w14:textId="77777777" w:rsidR="00551A8F" w:rsidRDefault="00551A8F">
      <w:pPr>
        <w:rPr>
          <w:lang w:eastAsia="en-US"/>
        </w:rPr>
      </w:pPr>
    </w:p>
    <w:p w14:paraId="0B25B74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40F5BB39"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7E44558"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a"/>
        <w:numPr>
          <w:ilvl w:val="0"/>
          <w:numId w:val="17"/>
        </w:numPr>
        <w:rPr>
          <w:rFonts w:eastAsia="KaiTi"/>
          <w:szCs w:val="20"/>
          <w:lang w:eastAsia="zh-CN"/>
        </w:rPr>
      </w:pPr>
      <w:r>
        <w:rPr>
          <w:lang w:eastAsia="en-US"/>
        </w:rPr>
        <w:t>FFS whether there is only one scheduling cell for each scheduled cell.</w:t>
      </w:r>
    </w:p>
    <w:p w14:paraId="7C3DD701" w14:textId="77777777" w:rsidR="00551A8F" w:rsidRDefault="0002526D">
      <w:pPr>
        <w:pStyle w:val="a"/>
        <w:numPr>
          <w:ilvl w:val="0"/>
          <w:numId w:val="17"/>
        </w:numPr>
        <w:rPr>
          <w:rFonts w:eastAsia="KaiTi"/>
          <w:szCs w:val="20"/>
          <w:lang w:eastAsia="zh-CN"/>
        </w:rPr>
      </w:pPr>
      <w:r>
        <w:rPr>
          <w:lang w:eastAsia="en-US"/>
        </w:rPr>
        <w:t xml:space="preserve">FFS below options if more than one scheduling cell for each scheduled cell </w:t>
      </w:r>
    </w:p>
    <w:p w14:paraId="6B6E4130" w14:textId="77777777" w:rsidR="00551A8F" w:rsidRDefault="0002526D">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816E267"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FE73889"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a"/>
        <w:numPr>
          <w:ilvl w:val="1"/>
          <w:numId w:val="18"/>
        </w:numPr>
        <w:rPr>
          <w:rFonts w:eastAsia="KaiTi"/>
          <w:szCs w:val="20"/>
          <w:lang w:eastAsia="zh-CN"/>
        </w:rPr>
      </w:pPr>
      <w:r>
        <w:rPr>
          <w:lang w:val="en-US" w:eastAsia="en-US"/>
        </w:rPr>
        <w:t xml:space="preserve">Alt 1-1: DCI size budget is maintained via DCI size alignment </w:t>
      </w:r>
    </w:p>
    <w:p w14:paraId="44D961CA"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28953E7"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a"/>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4613A7E"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10DA29B"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1B978E7"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3601348"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7D07113" w14:textId="77777777" w:rsidR="00551A8F" w:rsidRDefault="0002526D">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8DFC46C" w14:textId="77777777" w:rsidR="00551A8F" w:rsidRDefault="0002526D">
      <w:pPr>
        <w:pStyle w:val="a"/>
        <w:numPr>
          <w:ilvl w:val="0"/>
          <w:numId w:val="17"/>
        </w:numPr>
        <w:rPr>
          <w:rFonts w:eastAsia="KaiTi"/>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091F593" w14:textId="77777777" w:rsidR="00551A8F" w:rsidRDefault="0002526D">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03FF5EF" w14:textId="77777777" w:rsidR="00551A8F" w:rsidRDefault="0002526D">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a"/>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089287F" w14:textId="77777777" w:rsidR="00551A8F" w:rsidRDefault="0002526D">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2D1C8BAB"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0BADA09F"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776D6C7"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a"/>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1"/>
      </w:pPr>
      <w:r>
        <w:t>References</w:t>
      </w:r>
    </w:p>
    <w:p w14:paraId="789C724F" w14:textId="77777777" w:rsidR="00551A8F" w:rsidRDefault="00692ECC">
      <w:pPr>
        <w:pStyle w:val="a"/>
        <w:numPr>
          <w:ilvl w:val="0"/>
          <w:numId w:val="40"/>
        </w:numPr>
        <w:rPr>
          <w:lang w:eastAsia="zh-CN"/>
        </w:rPr>
      </w:pPr>
      <w:hyperlink r:id="rId20" w:history="1">
        <w:r w:rsidR="0002526D">
          <w:rPr>
            <w:rStyle w:val="afb"/>
          </w:rPr>
          <w:t>R1-2203135</w:t>
        </w:r>
      </w:hyperlink>
      <w:r w:rsidR="0002526D">
        <w:rPr>
          <w:lang w:eastAsia="zh-CN"/>
        </w:rPr>
        <w:tab/>
        <w:t>Discussion on multi-cell PUSCH/PDSCH scheduling with a single scheduling DCI</w:t>
      </w:r>
      <w:r w:rsidR="0002526D">
        <w:rPr>
          <w:lang w:eastAsia="zh-CN"/>
        </w:rPr>
        <w:tab/>
        <w:t>Huawei, HiSilicon</w:t>
      </w:r>
    </w:p>
    <w:p w14:paraId="24DA4AA5" w14:textId="77777777" w:rsidR="00551A8F" w:rsidRDefault="00692ECC">
      <w:pPr>
        <w:pStyle w:val="a"/>
        <w:numPr>
          <w:ilvl w:val="0"/>
          <w:numId w:val="40"/>
        </w:numPr>
        <w:rPr>
          <w:lang w:eastAsia="zh-CN"/>
        </w:rPr>
      </w:pPr>
      <w:hyperlink r:id="rId21" w:history="1">
        <w:r w:rsidR="0002526D">
          <w:rPr>
            <w:rStyle w:val="afb"/>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692ECC">
      <w:pPr>
        <w:pStyle w:val="a"/>
        <w:numPr>
          <w:ilvl w:val="0"/>
          <w:numId w:val="40"/>
        </w:numPr>
        <w:rPr>
          <w:lang w:eastAsia="zh-CN"/>
        </w:rPr>
      </w:pPr>
      <w:hyperlink r:id="rId22" w:history="1">
        <w:r w:rsidR="0002526D">
          <w:rPr>
            <w:rStyle w:val="afb"/>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692ECC">
      <w:pPr>
        <w:pStyle w:val="a"/>
        <w:numPr>
          <w:ilvl w:val="0"/>
          <w:numId w:val="40"/>
        </w:numPr>
        <w:rPr>
          <w:lang w:eastAsia="zh-CN"/>
        </w:rPr>
      </w:pPr>
      <w:hyperlink r:id="rId23" w:history="1">
        <w:r w:rsidR="0002526D">
          <w:rPr>
            <w:rStyle w:val="afb"/>
          </w:rPr>
          <w:t>R1-2203346</w:t>
        </w:r>
      </w:hyperlink>
      <w:r w:rsidR="0002526D">
        <w:rPr>
          <w:lang w:eastAsia="zh-CN"/>
        </w:rPr>
        <w:tab/>
        <w:t>Discussion on multi-cell PUSCH/PDSCH scheduling with a single DCI</w:t>
      </w:r>
      <w:r w:rsidR="0002526D">
        <w:rPr>
          <w:lang w:eastAsia="zh-CN"/>
        </w:rPr>
        <w:tab/>
        <w:t>Spreadtrum Communications</w:t>
      </w:r>
    </w:p>
    <w:p w14:paraId="7E911C5C" w14:textId="77777777" w:rsidR="00551A8F" w:rsidRDefault="00692ECC">
      <w:pPr>
        <w:pStyle w:val="a"/>
        <w:numPr>
          <w:ilvl w:val="0"/>
          <w:numId w:val="40"/>
        </w:numPr>
        <w:rPr>
          <w:lang w:eastAsia="zh-CN"/>
        </w:rPr>
      </w:pPr>
      <w:hyperlink r:id="rId24" w:history="1">
        <w:r w:rsidR="0002526D">
          <w:rPr>
            <w:rStyle w:val="afb"/>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692ECC">
      <w:pPr>
        <w:pStyle w:val="a"/>
        <w:numPr>
          <w:ilvl w:val="0"/>
          <w:numId w:val="40"/>
        </w:numPr>
        <w:rPr>
          <w:lang w:eastAsia="zh-CN"/>
        </w:rPr>
      </w:pPr>
      <w:hyperlink r:id="rId25" w:history="1">
        <w:r w:rsidR="0002526D">
          <w:rPr>
            <w:rStyle w:val="afb"/>
          </w:rPr>
          <w:t>R1-2203583</w:t>
        </w:r>
      </w:hyperlink>
      <w:r w:rsidR="0002526D">
        <w:rPr>
          <w:lang w:eastAsia="zh-CN"/>
        </w:rPr>
        <w:tab/>
        <w:t>Discussion on multi-cell scheduling</w:t>
      </w:r>
      <w:r w:rsidR="0002526D">
        <w:rPr>
          <w:lang w:eastAsia="zh-CN"/>
        </w:rPr>
        <w:tab/>
        <w:t>vivo</w:t>
      </w:r>
    </w:p>
    <w:p w14:paraId="51A48037" w14:textId="77777777" w:rsidR="00551A8F" w:rsidRDefault="00692ECC">
      <w:pPr>
        <w:pStyle w:val="a"/>
        <w:numPr>
          <w:ilvl w:val="0"/>
          <w:numId w:val="40"/>
        </w:numPr>
        <w:rPr>
          <w:lang w:eastAsia="zh-CN"/>
        </w:rPr>
      </w:pPr>
      <w:hyperlink r:id="rId26" w:history="1">
        <w:r w:rsidR="0002526D">
          <w:rPr>
            <w:rStyle w:val="afb"/>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692ECC">
      <w:pPr>
        <w:pStyle w:val="a"/>
        <w:numPr>
          <w:ilvl w:val="0"/>
          <w:numId w:val="40"/>
        </w:numPr>
        <w:rPr>
          <w:lang w:eastAsia="zh-CN"/>
        </w:rPr>
      </w:pPr>
      <w:hyperlink r:id="rId27" w:history="1">
        <w:r w:rsidR="0002526D">
          <w:rPr>
            <w:rStyle w:val="afb"/>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692ECC">
      <w:pPr>
        <w:pStyle w:val="a"/>
        <w:numPr>
          <w:ilvl w:val="0"/>
          <w:numId w:val="40"/>
        </w:numPr>
        <w:rPr>
          <w:lang w:eastAsia="zh-CN"/>
        </w:rPr>
      </w:pPr>
      <w:hyperlink r:id="rId28" w:history="1">
        <w:r w:rsidR="0002526D">
          <w:rPr>
            <w:rStyle w:val="afb"/>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692ECC">
      <w:pPr>
        <w:pStyle w:val="a"/>
        <w:numPr>
          <w:ilvl w:val="0"/>
          <w:numId w:val="40"/>
        </w:numPr>
        <w:rPr>
          <w:lang w:eastAsia="zh-CN"/>
        </w:rPr>
      </w:pPr>
      <w:hyperlink r:id="rId29" w:history="1">
        <w:r w:rsidR="0002526D">
          <w:rPr>
            <w:rStyle w:val="afb"/>
          </w:rPr>
          <w:t>R1-2203800</w:t>
        </w:r>
      </w:hyperlink>
      <w:r w:rsidR="0002526D">
        <w:rPr>
          <w:lang w:eastAsia="zh-CN"/>
        </w:rPr>
        <w:tab/>
        <w:t>Discussion on the design of multi-cell scheduling with a single DCI</w:t>
      </w:r>
      <w:r w:rsidR="0002526D">
        <w:rPr>
          <w:lang w:eastAsia="zh-CN"/>
        </w:rPr>
        <w:tab/>
        <w:t>xiaomi</w:t>
      </w:r>
    </w:p>
    <w:p w14:paraId="04A297D0" w14:textId="77777777" w:rsidR="00551A8F" w:rsidRDefault="00692ECC">
      <w:pPr>
        <w:pStyle w:val="a"/>
        <w:numPr>
          <w:ilvl w:val="0"/>
          <w:numId w:val="40"/>
        </w:numPr>
        <w:rPr>
          <w:lang w:eastAsia="zh-CN"/>
        </w:rPr>
      </w:pPr>
      <w:hyperlink r:id="rId30" w:history="1">
        <w:r w:rsidR="0002526D">
          <w:rPr>
            <w:rStyle w:val="afb"/>
          </w:rPr>
          <w:t>R1-2203842</w:t>
        </w:r>
      </w:hyperlink>
      <w:r w:rsidR="0002526D">
        <w:rPr>
          <w:lang w:eastAsia="zh-CN"/>
        </w:rPr>
        <w:tab/>
        <w:t>Discussions on multi-cell PUSCH/PDSCH scheduling with a single DCI</w:t>
      </w:r>
      <w:r w:rsidR="0002526D">
        <w:rPr>
          <w:lang w:eastAsia="zh-CN"/>
        </w:rPr>
        <w:tab/>
        <w:t>Langbo</w:t>
      </w:r>
    </w:p>
    <w:p w14:paraId="6CA6B3BE" w14:textId="77777777" w:rsidR="00551A8F" w:rsidRDefault="00692ECC">
      <w:pPr>
        <w:pStyle w:val="a"/>
        <w:numPr>
          <w:ilvl w:val="0"/>
          <w:numId w:val="40"/>
        </w:numPr>
        <w:rPr>
          <w:lang w:eastAsia="zh-CN"/>
        </w:rPr>
      </w:pPr>
      <w:hyperlink r:id="rId31" w:history="1">
        <w:r w:rsidR="0002526D">
          <w:rPr>
            <w:rStyle w:val="afb"/>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692ECC">
      <w:pPr>
        <w:pStyle w:val="a"/>
        <w:numPr>
          <w:ilvl w:val="0"/>
          <w:numId w:val="40"/>
        </w:numPr>
        <w:rPr>
          <w:lang w:eastAsia="zh-CN"/>
        </w:rPr>
      </w:pPr>
      <w:hyperlink r:id="rId32" w:history="1">
        <w:r w:rsidR="0002526D">
          <w:rPr>
            <w:rStyle w:val="afb"/>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692ECC">
      <w:pPr>
        <w:pStyle w:val="a"/>
        <w:numPr>
          <w:ilvl w:val="0"/>
          <w:numId w:val="40"/>
        </w:numPr>
        <w:rPr>
          <w:lang w:eastAsia="zh-CN"/>
        </w:rPr>
      </w:pPr>
      <w:hyperlink r:id="rId33" w:history="1">
        <w:r w:rsidR="0002526D">
          <w:rPr>
            <w:rStyle w:val="afb"/>
          </w:rPr>
          <w:t>R1-2204087</w:t>
        </w:r>
      </w:hyperlink>
      <w:r w:rsidR="0002526D">
        <w:rPr>
          <w:lang w:eastAsia="zh-CN"/>
        </w:rPr>
        <w:tab/>
        <w:t>Multi-cell scheduling with a single DCI</w:t>
      </w:r>
      <w:r w:rsidR="0002526D">
        <w:rPr>
          <w:lang w:eastAsia="zh-CN"/>
        </w:rPr>
        <w:tab/>
        <w:t>InterDigital, Inc.</w:t>
      </w:r>
    </w:p>
    <w:p w14:paraId="70001C80" w14:textId="77777777" w:rsidR="00551A8F" w:rsidRDefault="00692ECC">
      <w:pPr>
        <w:pStyle w:val="a"/>
        <w:numPr>
          <w:ilvl w:val="0"/>
          <w:numId w:val="40"/>
        </w:numPr>
        <w:rPr>
          <w:lang w:eastAsia="zh-CN"/>
        </w:rPr>
      </w:pPr>
      <w:hyperlink r:id="rId34" w:history="1">
        <w:r w:rsidR="0002526D">
          <w:rPr>
            <w:rStyle w:val="afb"/>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692ECC">
      <w:pPr>
        <w:pStyle w:val="a"/>
        <w:numPr>
          <w:ilvl w:val="0"/>
          <w:numId w:val="40"/>
        </w:numPr>
        <w:rPr>
          <w:lang w:eastAsia="zh-CN"/>
        </w:rPr>
      </w:pPr>
      <w:hyperlink r:id="rId35" w:history="1">
        <w:r w:rsidR="0002526D">
          <w:rPr>
            <w:rStyle w:val="afb"/>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692ECC">
      <w:pPr>
        <w:pStyle w:val="a"/>
        <w:numPr>
          <w:ilvl w:val="0"/>
          <w:numId w:val="40"/>
        </w:numPr>
        <w:rPr>
          <w:lang w:eastAsia="zh-CN"/>
        </w:rPr>
      </w:pPr>
      <w:hyperlink r:id="rId36" w:history="1">
        <w:r w:rsidR="0002526D">
          <w:rPr>
            <w:rStyle w:val="afb"/>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692ECC">
      <w:pPr>
        <w:pStyle w:val="a"/>
        <w:numPr>
          <w:ilvl w:val="0"/>
          <w:numId w:val="40"/>
        </w:numPr>
        <w:rPr>
          <w:lang w:eastAsia="zh-CN"/>
        </w:rPr>
      </w:pPr>
      <w:hyperlink r:id="rId37" w:history="1">
        <w:r w:rsidR="0002526D">
          <w:rPr>
            <w:rStyle w:val="afb"/>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692ECC">
      <w:pPr>
        <w:pStyle w:val="a"/>
        <w:numPr>
          <w:ilvl w:val="0"/>
          <w:numId w:val="40"/>
        </w:numPr>
        <w:rPr>
          <w:lang w:eastAsia="zh-CN"/>
        </w:rPr>
      </w:pPr>
      <w:hyperlink r:id="rId38" w:history="1">
        <w:r w:rsidR="0002526D">
          <w:rPr>
            <w:rStyle w:val="afb"/>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692ECC">
      <w:pPr>
        <w:pStyle w:val="a"/>
        <w:numPr>
          <w:ilvl w:val="0"/>
          <w:numId w:val="40"/>
        </w:numPr>
        <w:rPr>
          <w:lang w:eastAsia="zh-CN"/>
        </w:rPr>
      </w:pPr>
      <w:hyperlink r:id="rId39" w:history="1">
        <w:r w:rsidR="0002526D">
          <w:rPr>
            <w:rStyle w:val="afb"/>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692ECC">
      <w:pPr>
        <w:pStyle w:val="a"/>
        <w:numPr>
          <w:ilvl w:val="0"/>
          <w:numId w:val="40"/>
        </w:numPr>
        <w:rPr>
          <w:lang w:eastAsia="zh-CN"/>
        </w:rPr>
      </w:pPr>
      <w:hyperlink r:id="rId40" w:history="1">
        <w:r w:rsidR="0002526D">
          <w:rPr>
            <w:rStyle w:val="afb"/>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692ECC">
      <w:pPr>
        <w:pStyle w:val="a"/>
        <w:numPr>
          <w:ilvl w:val="0"/>
          <w:numId w:val="40"/>
        </w:numPr>
        <w:rPr>
          <w:lang w:eastAsia="zh-CN"/>
        </w:rPr>
      </w:pPr>
      <w:hyperlink r:id="rId41" w:history="1">
        <w:r w:rsidR="0002526D">
          <w:rPr>
            <w:rStyle w:val="afb"/>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692ECC">
      <w:pPr>
        <w:pStyle w:val="a"/>
        <w:numPr>
          <w:ilvl w:val="0"/>
          <w:numId w:val="40"/>
        </w:numPr>
        <w:rPr>
          <w:lang w:eastAsia="zh-CN"/>
        </w:rPr>
      </w:pPr>
      <w:hyperlink r:id="rId42" w:history="1">
        <w:r w:rsidR="0002526D">
          <w:rPr>
            <w:rStyle w:val="afb"/>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692ECC">
      <w:pPr>
        <w:pStyle w:val="a"/>
        <w:numPr>
          <w:ilvl w:val="0"/>
          <w:numId w:val="40"/>
        </w:numPr>
        <w:rPr>
          <w:lang w:eastAsia="zh-CN"/>
        </w:rPr>
      </w:pPr>
      <w:hyperlink r:id="rId43" w:history="1">
        <w:r w:rsidR="0002526D">
          <w:rPr>
            <w:rStyle w:val="afb"/>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692ECC">
      <w:pPr>
        <w:pStyle w:val="a"/>
        <w:numPr>
          <w:ilvl w:val="0"/>
          <w:numId w:val="40"/>
        </w:numPr>
        <w:rPr>
          <w:lang w:eastAsia="zh-CN"/>
        </w:rPr>
      </w:pPr>
      <w:hyperlink r:id="rId44" w:history="1">
        <w:r w:rsidR="0002526D">
          <w:rPr>
            <w:rStyle w:val="afb"/>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692ECC">
      <w:pPr>
        <w:pStyle w:val="a"/>
        <w:numPr>
          <w:ilvl w:val="0"/>
          <w:numId w:val="40"/>
        </w:numPr>
        <w:rPr>
          <w:lang w:eastAsia="zh-CN"/>
        </w:rPr>
      </w:pPr>
      <w:hyperlink r:id="rId45" w:history="1">
        <w:r w:rsidR="0002526D">
          <w:rPr>
            <w:rStyle w:val="afb"/>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1"/>
      </w:pPr>
      <w:r>
        <w:t>List of agreements:</w:t>
      </w:r>
    </w:p>
    <w:p w14:paraId="410777DC" w14:textId="77777777" w:rsidR="00551A8F" w:rsidRDefault="00551A8F">
      <w:pPr>
        <w:rPr>
          <w:szCs w:val="20"/>
          <w:highlight w:val="green"/>
        </w:rPr>
      </w:pPr>
    </w:p>
    <w:p w14:paraId="568DFF93" w14:textId="77777777" w:rsidR="00551A8F" w:rsidRDefault="0002526D">
      <w:pPr>
        <w:pStyle w:val="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lastRenderedPageBreak/>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617436CF" w:rsidR="00551A8F" w:rsidRDefault="00551A8F">
      <w:pPr>
        <w:rPr>
          <w:lang w:eastAsia="en-US"/>
        </w:rPr>
      </w:pPr>
    </w:p>
    <w:p w14:paraId="19488262" w14:textId="77777777" w:rsidR="00CB1C44" w:rsidRPr="00F104E1" w:rsidRDefault="00CB1C44" w:rsidP="00CB1C44">
      <w:pPr>
        <w:rPr>
          <w:b/>
          <w:bCs/>
          <w:highlight w:val="green"/>
          <w:lang w:eastAsia="x-none"/>
        </w:rPr>
      </w:pPr>
      <w:r w:rsidRPr="00F104E1">
        <w:rPr>
          <w:b/>
          <w:bCs/>
          <w:highlight w:val="green"/>
          <w:lang w:eastAsia="x-none"/>
        </w:rPr>
        <w:t>Agreement</w:t>
      </w:r>
    </w:p>
    <w:p w14:paraId="0DBEA180" w14:textId="77777777" w:rsidR="00CB1C44" w:rsidRPr="00F104E1" w:rsidRDefault="00CB1C44" w:rsidP="00CB1C44">
      <w:pPr>
        <w:pStyle w:val="a"/>
        <w:numPr>
          <w:ilvl w:val="0"/>
          <w:numId w:val="17"/>
        </w:numPr>
        <w:rPr>
          <w:rFonts w:eastAsia="KaiTi"/>
          <w:szCs w:val="20"/>
          <w:lang w:eastAsia="zh-CN"/>
        </w:rPr>
      </w:pPr>
      <w:r w:rsidRPr="00F104E1">
        <w:rPr>
          <w:lang w:eastAsia="en-US"/>
        </w:rPr>
        <w:t>One value for the maximum number of co-scheduled cells by a DCI format 0_X in Rel-18 is selected from {3, 4, 8}</w:t>
      </w:r>
      <w:r w:rsidRPr="00F104E1">
        <w:rPr>
          <w:rFonts w:eastAsia="KaiTi"/>
          <w:szCs w:val="20"/>
          <w:lang w:eastAsia="zh-CN"/>
        </w:rPr>
        <w:t>.</w:t>
      </w:r>
    </w:p>
    <w:p w14:paraId="6546724E" w14:textId="77777777" w:rsidR="00CB1C44" w:rsidRPr="00F104E1" w:rsidRDefault="00CB1C44" w:rsidP="00CB1C44">
      <w:pPr>
        <w:pStyle w:val="a"/>
        <w:numPr>
          <w:ilvl w:val="0"/>
          <w:numId w:val="17"/>
        </w:numPr>
        <w:rPr>
          <w:rFonts w:eastAsia="KaiTi"/>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KaiTi"/>
          <w:szCs w:val="20"/>
          <w:lang w:eastAsia="zh-CN"/>
        </w:rPr>
        <w:t>.</w:t>
      </w:r>
    </w:p>
    <w:p w14:paraId="5A9C0D20" w14:textId="77777777" w:rsidR="00CB1C44" w:rsidRDefault="00CB1C44" w:rsidP="00CB1C44">
      <w:pPr>
        <w:rPr>
          <w:lang w:eastAsia="x-none"/>
        </w:rPr>
      </w:pPr>
    </w:p>
    <w:p w14:paraId="2FB068F5" w14:textId="77777777" w:rsidR="00CB1C44" w:rsidRPr="00F104E1" w:rsidRDefault="00CB1C44" w:rsidP="00CB1C44">
      <w:pPr>
        <w:rPr>
          <w:b/>
          <w:bCs/>
          <w:highlight w:val="green"/>
          <w:lang w:eastAsia="x-none"/>
        </w:rPr>
      </w:pPr>
      <w:r w:rsidRPr="00F104E1">
        <w:rPr>
          <w:b/>
          <w:bCs/>
          <w:highlight w:val="green"/>
          <w:lang w:eastAsia="x-none"/>
        </w:rPr>
        <w:t>Agreement</w:t>
      </w:r>
    </w:p>
    <w:p w14:paraId="1DB73ACD" w14:textId="77777777" w:rsidR="00CB1C44" w:rsidRPr="00E87D61" w:rsidRDefault="00CB1C44" w:rsidP="00CB1C44">
      <w:pPr>
        <w:pStyle w:val="a"/>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19577C01" w14:textId="77777777" w:rsidR="00CB1C44" w:rsidRPr="00E87D61" w:rsidRDefault="00CB1C44" w:rsidP="00CB1C44">
      <w:pPr>
        <w:pStyle w:val="a"/>
        <w:numPr>
          <w:ilvl w:val="0"/>
          <w:numId w:val="17"/>
        </w:numPr>
        <w:rPr>
          <w:rFonts w:eastAsia="KaiTi"/>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KaiTi"/>
          <w:szCs w:val="20"/>
          <w:lang w:eastAsia="zh-CN"/>
        </w:rPr>
        <w:t>.</w:t>
      </w:r>
    </w:p>
    <w:p w14:paraId="4ED740F6" w14:textId="77777777" w:rsidR="00CB1C44" w:rsidRDefault="00CB1C44" w:rsidP="00CB1C44">
      <w:pPr>
        <w:rPr>
          <w:lang w:eastAsia="x-none"/>
        </w:rPr>
      </w:pPr>
    </w:p>
    <w:p w14:paraId="32E3EF57" w14:textId="77777777" w:rsidR="00CB1C44" w:rsidRPr="00E03E90" w:rsidRDefault="00CB1C44" w:rsidP="00CB1C44">
      <w:pPr>
        <w:rPr>
          <w:b/>
          <w:bCs/>
          <w:highlight w:val="green"/>
          <w:lang w:eastAsia="x-none"/>
        </w:rPr>
      </w:pPr>
      <w:r w:rsidRPr="00E03E90">
        <w:rPr>
          <w:b/>
          <w:bCs/>
          <w:highlight w:val="green"/>
          <w:lang w:eastAsia="x-none"/>
        </w:rPr>
        <w:t>Agreement</w:t>
      </w:r>
    </w:p>
    <w:p w14:paraId="6D61AB81" w14:textId="77777777" w:rsidR="00CB1C44" w:rsidRPr="00A57E05" w:rsidRDefault="00CB1C44" w:rsidP="00CB1C44">
      <w:pPr>
        <w:pStyle w:val="a"/>
        <w:numPr>
          <w:ilvl w:val="0"/>
          <w:numId w:val="17"/>
        </w:numPr>
        <w:rPr>
          <w:rFonts w:eastAsia="KaiTi"/>
          <w:szCs w:val="20"/>
          <w:lang w:eastAsia="zh-CN"/>
        </w:rPr>
      </w:pPr>
      <w:r w:rsidRPr="00E03E90">
        <w:rPr>
          <w:rFonts w:eastAsia="KaiTi"/>
          <w:b/>
          <w:bCs/>
          <w:szCs w:val="20"/>
          <w:highlight w:val="darkYellow"/>
          <w:lang w:eastAsia="zh-CN"/>
        </w:rPr>
        <w:t>(Working assumption)</w:t>
      </w:r>
      <w:r>
        <w:rPr>
          <w:rFonts w:eastAsia="KaiTi"/>
          <w:b/>
          <w:bCs/>
          <w:szCs w:val="20"/>
          <w:lang w:eastAsia="zh-CN"/>
        </w:rPr>
        <w:t xml:space="preserve"> </w:t>
      </w:r>
      <w:r w:rsidRPr="00A57E05">
        <w:rPr>
          <w:rFonts w:eastAsia="KaiTi"/>
          <w:szCs w:val="20"/>
          <w:lang w:eastAsia="zh-CN"/>
        </w:rPr>
        <w:t>DCI format 0</w:t>
      </w:r>
      <w:r>
        <w:rPr>
          <w:rFonts w:eastAsia="KaiTi"/>
          <w:szCs w:val="20"/>
          <w:lang w:eastAsia="zh-CN"/>
        </w:rPr>
        <w:t>_</w:t>
      </w:r>
      <w:r w:rsidRPr="00A57E05">
        <w:rPr>
          <w:rFonts w:eastAsia="KaiTi"/>
          <w:szCs w:val="20"/>
          <w:lang w:eastAsia="zh-CN"/>
        </w:rPr>
        <w:t>X/1</w:t>
      </w:r>
      <w:r>
        <w:rPr>
          <w:rFonts w:eastAsia="KaiTi"/>
          <w:szCs w:val="20"/>
          <w:lang w:eastAsia="zh-CN"/>
        </w:rPr>
        <w:t>_</w:t>
      </w:r>
      <w:r w:rsidRPr="00A57E05">
        <w:rPr>
          <w:rFonts w:eastAsia="KaiTi"/>
          <w:szCs w:val="20"/>
          <w:lang w:eastAsia="zh-CN"/>
        </w:rPr>
        <w:t>X is a new DCI format</w:t>
      </w:r>
      <w:r>
        <w:rPr>
          <w:rFonts w:eastAsia="KaiTi"/>
          <w:szCs w:val="20"/>
          <w:lang w:eastAsia="zh-CN"/>
        </w:rPr>
        <w:t xml:space="preserve"> for multi-cell scheduling</w:t>
      </w:r>
    </w:p>
    <w:p w14:paraId="56FD57F7" w14:textId="77777777" w:rsidR="00CB1C44" w:rsidRDefault="00CB1C44" w:rsidP="00CB1C44">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50249258" w14:textId="77777777" w:rsidR="00CB1C44" w:rsidRDefault="00CB1C44" w:rsidP="00CB1C44">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260F1E3A" w14:textId="77777777" w:rsidR="00CB1C44" w:rsidRDefault="00CB1C44" w:rsidP="00CB1C44">
      <w:pPr>
        <w:pStyle w:val="a"/>
        <w:numPr>
          <w:ilvl w:val="0"/>
          <w:numId w:val="17"/>
        </w:numPr>
        <w:rPr>
          <w:lang w:eastAsia="en-US"/>
        </w:rPr>
      </w:pPr>
      <w:r>
        <w:rPr>
          <w:lang w:eastAsia="en-US"/>
        </w:rPr>
        <w:t>FFS: UE monitors one of or both multi-cell scheduling DCI and legacy single cell scheduling DCI for a scheduled cell.</w:t>
      </w:r>
    </w:p>
    <w:p w14:paraId="42678AE6" w14:textId="77777777" w:rsidR="00CB1C44" w:rsidRDefault="00CB1C44">
      <w:pPr>
        <w:rPr>
          <w:lang w:eastAsia="en-US"/>
        </w:rPr>
      </w:pPr>
    </w:p>
    <w:sectPr w:rsidR="00CB1C44">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4A5C9" w14:textId="77777777" w:rsidR="00692ECC" w:rsidRDefault="00692ECC">
      <w:pPr>
        <w:spacing w:after="0"/>
      </w:pPr>
      <w:r>
        <w:separator/>
      </w:r>
    </w:p>
  </w:endnote>
  <w:endnote w:type="continuationSeparator" w:id="0">
    <w:p w14:paraId="1EF62A16" w14:textId="77777777" w:rsidR="00692ECC" w:rsidRDefault="00692E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442ED" w14:textId="77777777" w:rsidR="00073556" w:rsidRDefault="00073556">
    <w:pPr>
      <w:pStyle w:val="af"/>
      <w:rPr>
        <w:rStyle w:val="af9"/>
      </w:rPr>
    </w:pPr>
    <w:r>
      <w:rPr>
        <w:rStyle w:val="af9"/>
      </w:rPr>
      <w:fldChar w:fldCharType="begin"/>
    </w:r>
    <w:r>
      <w:rPr>
        <w:rStyle w:val="af9"/>
      </w:rPr>
      <w:instrText xml:space="preserve">PAGE  </w:instrText>
    </w:r>
    <w:r>
      <w:rPr>
        <w:rStyle w:val="af9"/>
      </w:rPr>
      <w:fldChar w:fldCharType="end"/>
    </w:r>
  </w:p>
  <w:p w14:paraId="0A086128" w14:textId="77777777" w:rsidR="00073556" w:rsidRDefault="00073556">
    <w:pPr>
      <w:pStyle w:val="af"/>
    </w:pPr>
  </w:p>
  <w:p w14:paraId="7E83F3F3" w14:textId="77777777" w:rsidR="00073556" w:rsidRDefault="00073556"/>
  <w:p w14:paraId="2732A8DD" w14:textId="77777777" w:rsidR="00073556" w:rsidRDefault="000735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2405" w14:textId="1309D2AF" w:rsidR="00073556" w:rsidRDefault="00073556">
    <w:pPr>
      <w:pStyle w:val="af"/>
      <w:rPr>
        <w:rStyle w:val="af9"/>
      </w:rPr>
    </w:pPr>
    <w:r>
      <w:rPr>
        <w:rStyle w:val="af9"/>
      </w:rPr>
      <w:fldChar w:fldCharType="begin"/>
    </w:r>
    <w:r>
      <w:rPr>
        <w:rStyle w:val="af9"/>
      </w:rPr>
      <w:instrText xml:space="preserve">PAGE  </w:instrText>
    </w:r>
    <w:r>
      <w:rPr>
        <w:rStyle w:val="af9"/>
      </w:rPr>
      <w:fldChar w:fldCharType="separate"/>
    </w:r>
    <w:r w:rsidR="00A46472">
      <w:rPr>
        <w:rStyle w:val="af9"/>
        <w:noProof/>
      </w:rPr>
      <w:t>131</w:t>
    </w:r>
    <w:r>
      <w:rPr>
        <w:rStyle w:val="af9"/>
      </w:rPr>
      <w:fldChar w:fldCharType="end"/>
    </w:r>
  </w:p>
  <w:p w14:paraId="45EBC3AF" w14:textId="77777777" w:rsidR="00073556" w:rsidRDefault="00073556">
    <w:pPr>
      <w:pStyle w:val="af"/>
    </w:pPr>
  </w:p>
  <w:p w14:paraId="00BEF1AF" w14:textId="77777777" w:rsidR="00073556" w:rsidRDefault="00073556"/>
  <w:p w14:paraId="384A89A3" w14:textId="77777777" w:rsidR="00073556" w:rsidRDefault="000735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7DAB4" w14:textId="77777777" w:rsidR="00692ECC" w:rsidRDefault="00692ECC">
      <w:pPr>
        <w:spacing w:after="0"/>
      </w:pPr>
      <w:r>
        <w:separator/>
      </w:r>
    </w:p>
  </w:footnote>
  <w:footnote w:type="continuationSeparator" w:id="0">
    <w:p w14:paraId="1FD10843" w14:textId="77777777" w:rsidR="00692ECC" w:rsidRDefault="00692E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hybridMultilevel"/>
    <w:tmpl w:val="03482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hybridMultilevel"/>
    <w:tmpl w:val="122683F0"/>
    <w:lvl w:ilvl="0" w:tplc="E662E73E">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2"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2D5662"/>
    <w:multiLevelType w:val="hybridMultilevel"/>
    <w:tmpl w:val="5DB68D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3"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2"/>
  </w:num>
  <w:num w:numId="3">
    <w:abstractNumId w:val="11"/>
  </w:num>
  <w:num w:numId="4">
    <w:abstractNumId w:val="41"/>
  </w:num>
  <w:num w:numId="5">
    <w:abstractNumId w:val="9"/>
  </w:num>
  <w:num w:numId="6">
    <w:abstractNumId w:val="23"/>
  </w:num>
  <w:num w:numId="7">
    <w:abstractNumId w:val="12"/>
  </w:num>
  <w:num w:numId="8">
    <w:abstractNumId w:val="24"/>
  </w:num>
  <w:num w:numId="9">
    <w:abstractNumId w:val="27"/>
  </w:num>
  <w:num w:numId="10">
    <w:abstractNumId w:val="17"/>
  </w:num>
  <w:num w:numId="11">
    <w:abstractNumId w:val="20"/>
  </w:num>
  <w:num w:numId="12">
    <w:abstractNumId w:val="22"/>
  </w:num>
  <w:num w:numId="13">
    <w:abstractNumId w:val="21"/>
  </w:num>
  <w:num w:numId="14">
    <w:abstractNumId w:val="30"/>
  </w:num>
  <w:num w:numId="15">
    <w:abstractNumId w:val="29"/>
  </w:num>
  <w:num w:numId="16">
    <w:abstractNumId w:val="25"/>
  </w:num>
  <w:num w:numId="17">
    <w:abstractNumId w:val="16"/>
  </w:num>
  <w:num w:numId="18">
    <w:abstractNumId w:val="4"/>
  </w:num>
  <w:num w:numId="19">
    <w:abstractNumId w:val="36"/>
  </w:num>
  <w:num w:numId="20">
    <w:abstractNumId w:val="31"/>
  </w:num>
  <w:num w:numId="21">
    <w:abstractNumId w:val="43"/>
  </w:num>
  <w:num w:numId="22">
    <w:abstractNumId w:val="37"/>
  </w:num>
  <w:num w:numId="23">
    <w:abstractNumId w:val="15"/>
  </w:num>
  <w:num w:numId="24">
    <w:abstractNumId w:val="26"/>
  </w:num>
  <w:num w:numId="25">
    <w:abstractNumId w:val="40"/>
  </w:num>
  <w:num w:numId="26">
    <w:abstractNumId w:val="38"/>
  </w:num>
  <w:num w:numId="27">
    <w:abstractNumId w:val="5"/>
  </w:num>
  <w:num w:numId="28">
    <w:abstractNumId w:val="34"/>
  </w:num>
  <w:num w:numId="29">
    <w:abstractNumId w:val="0"/>
  </w:num>
  <w:num w:numId="30">
    <w:abstractNumId w:val="8"/>
  </w:num>
  <w:num w:numId="31">
    <w:abstractNumId w:val="32"/>
  </w:num>
  <w:num w:numId="32">
    <w:abstractNumId w:val="13"/>
  </w:num>
  <w:num w:numId="33">
    <w:abstractNumId w:val="28"/>
  </w:num>
  <w:num w:numId="34">
    <w:abstractNumId w:val="19"/>
  </w:num>
  <w:num w:numId="35">
    <w:abstractNumId w:val="2"/>
  </w:num>
  <w:num w:numId="36">
    <w:abstractNumId w:val="6"/>
  </w:num>
  <w:num w:numId="37">
    <w:abstractNumId w:val="3"/>
  </w:num>
  <w:num w:numId="38">
    <w:abstractNumId w:val="39"/>
  </w:num>
  <w:num w:numId="39">
    <w:abstractNumId w:val="7"/>
  </w:num>
  <w:num w:numId="40">
    <w:abstractNumId w:val="35"/>
  </w:num>
  <w:num w:numId="41">
    <w:abstractNumId w:val="1"/>
  </w:num>
  <w:num w:numId="42">
    <w:abstractNumId w:val="14"/>
  </w:num>
  <w:num w:numId="43">
    <w:abstractNumId w:val="10"/>
  </w:num>
  <w:num w:numId="44">
    <w:abstractNumId w:val="9"/>
  </w:num>
  <w:num w:numId="45">
    <w:abstractNumId w:val="9"/>
  </w:num>
  <w:num w:numId="4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17468"/>
  <w15:docId w15:val="{728839BC-8308-49EE-AA50-54CB5A49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標號 字元"/>
    <w:link w:val="a5"/>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註腳文字 字元"/>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a1"/>
    <w:link w:val="afe"/>
    <w:uiPriority w:val="34"/>
    <w:qFormat/>
    <w:pPr>
      <w:widowControl/>
      <w:numPr>
        <w:numId w:val="5"/>
      </w:numPr>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標題 3 字元"/>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註解文字 字元"/>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標題 4 字元"/>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08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22.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44.vsd"/><Relationship Id="rId29" Type="http://schemas.openxmlformats.org/officeDocument/2006/relationships/hyperlink" Target="file:///D:\RAN1\RAN1%23109-e\tdocs\R1-2203800.zip" TargetMode="External"/><Relationship Id="rId11" Type="http://schemas.openxmlformats.org/officeDocument/2006/relationships/oleObject" Target="embeddings/Microsoft_Visio_2003-2010___11.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__33.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0" Type="http://schemas.openxmlformats.org/officeDocument/2006/relationships/hyperlink" Target="file:///D:\RAN1\RAN1%23109-e\tdocs\R1-2203135.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144</Pages>
  <Words>56238</Words>
  <Characters>320563</Characters>
  <Application>Microsoft Office Word</Application>
  <DocSecurity>0</DocSecurity>
  <Lines>2671</Lines>
  <Paragraphs>752</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376049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Haipeng Lei</dc:creator>
  <cp:keywords/>
  <dc:description/>
  <cp:lastModifiedBy>CH Hsieh (謝其軒)</cp:lastModifiedBy>
  <cp:revision>4</cp:revision>
  <cp:lastPrinted>2019-01-10T03:30:00Z</cp:lastPrinted>
  <dcterms:created xsi:type="dcterms:W3CDTF">2022-05-18T06:55:00Z</dcterms:created>
  <dcterms:modified xsi:type="dcterms:W3CDTF">2022-05-18T07:25:00Z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