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A89" w14:textId="5CFCC8F2" w:rsidR="00BE4022" w:rsidRDefault="00431199">
      <w:pPr>
        <w:pStyle w:val="Header"/>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7115E8">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099767A5"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7115E8">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D14AF8" w:rsidRDefault="00D14AF8" w:rsidP="00D14AF8">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D14AF8" w:rsidRDefault="00D14AF8" w:rsidP="00D14AF8">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D14AF8" w:rsidRDefault="00D14AF8" w:rsidP="00D14AF8">
            <w:pPr>
              <w:spacing w:after="0"/>
              <w:jc w:val="center"/>
              <w:rPr>
                <w:rFonts w:eastAsiaTheme="minorEastAsia"/>
                <w:lang w:val="en-US" w:eastAsia="zh-CN"/>
              </w:rPr>
            </w:pPr>
          </w:p>
        </w:tc>
      </w:tr>
    </w:tbl>
    <w:p w14:paraId="44272D06" w14:textId="77777777" w:rsidR="00BE4022" w:rsidRDefault="00BE4022">
      <w:pPr>
        <w:rPr>
          <w:lang w:val="en-US"/>
        </w:rPr>
      </w:pPr>
    </w:p>
    <w:p w14:paraId="02288512" w14:textId="70207F52" w:rsidR="00095B8F" w:rsidRDefault="005B339F" w:rsidP="00095B8F">
      <w:pPr>
        <w:pStyle w:val="Heading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473F87">
      <w:pPr>
        <w:pStyle w:val="ListParagraph"/>
        <w:numPr>
          <w:ilvl w:val="0"/>
          <w:numId w:val="77"/>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473F87">
      <w:pPr>
        <w:pStyle w:val="ListParagraph"/>
        <w:numPr>
          <w:ilvl w:val="0"/>
          <w:numId w:val="77"/>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0F242E">
      <w:pPr>
        <w:pStyle w:val="ListParagraph"/>
        <w:numPr>
          <w:ilvl w:val="0"/>
          <w:numId w:val="77"/>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473F87">
      <w:pPr>
        <w:pStyle w:val="ListParagraph"/>
        <w:numPr>
          <w:ilvl w:val="0"/>
          <w:numId w:val="77"/>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473F87">
      <w:pPr>
        <w:pStyle w:val="ListParagraph"/>
        <w:numPr>
          <w:ilvl w:val="0"/>
          <w:numId w:val="77"/>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473F87">
      <w:pPr>
        <w:pStyle w:val="ListParagraph"/>
        <w:numPr>
          <w:ilvl w:val="0"/>
          <w:numId w:val="77"/>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473F87">
      <w:pPr>
        <w:pStyle w:val="ListParagraph"/>
        <w:numPr>
          <w:ilvl w:val="0"/>
          <w:numId w:val="77"/>
        </w:numPr>
        <w:rPr>
          <w:sz w:val="20"/>
          <w:szCs w:val="22"/>
          <w:lang w:val="en-US"/>
        </w:rPr>
      </w:pPr>
      <w:r>
        <w:rPr>
          <w:sz w:val="20"/>
          <w:szCs w:val="22"/>
          <w:lang w:val="en-US"/>
        </w:rPr>
        <w:t>Paging/Msg2/Msg4 configuration in shared initial DL BWP [12]</w:t>
      </w:r>
    </w:p>
    <w:p w14:paraId="40B0E69C" w14:textId="778E4149" w:rsidR="00F66577" w:rsidRDefault="00F66577" w:rsidP="00473F87">
      <w:pPr>
        <w:pStyle w:val="ListParagraph"/>
        <w:numPr>
          <w:ilvl w:val="0"/>
          <w:numId w:val="77"/>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473F87">
      <w:pPr>
        <w:pStyle w:val="ListParagraph"/>
        <w:numPr>
          <w:ilvl w:val="0"/>
          <w:numId w:val="77"/>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473F87">
      <w:pPr>
        <w:pStyle w:val="ListParagraph"/>
        <w:numPr>
          <w:ilvl w:val="0"/>
          <w:numId w:val="77"/>
        </w:numPr>
        <w:rPr>
          <w:sz w:val="20"/>
          <w:szCs w:val="22"/>
          <w:lang w:val="en-US"/>
        </w:rPr>
      </w:pPr>
      <w:r>
        <w:rPr>
          <w:sz w:val="20"/>
          <w:szCs w:val="22"/>
          <w:lang w:val="en-US"/>
        </w:rPr>
        <w:t>Ask RAN2 to capture paging monitoring in idle/inactive/connected mode [28]</w:t>
      </w:r>
    </w:p>
    <w:p w14:paraId="3BB81621" w14:textId="34B36743" w:rsidR="00241D60" w:rsidRDefault="00241D60" w:rsidP="00473F87">
      <w:pPr>
        <w:pStyle w:val="ListParagraph"/>
        <w:numPr>
          <w:ilvl w:val="0"/>
          <w:numId w:val="77"/>
        </w:numPr>
        <w:rPr>
          <w:sz w:val="20"/>
          <w:szCs w:val="22"/>
          <w:lang w:val="en-US"/>
        </w:rPr>
      </w:pPr>
      <w:r>
        <w:rPr>
          <w:sz w:val="20"/>
          <w:szCs w:val="22"/>
          <w:lang w:val="en-US"/>
        </w:rPr>
        <w:t>Clarifications of interaction between RedCap and SDT features [31]</w:t>
      </w:r>
    </w:p>
    <w:p w14:paraId="618D5386" w14:textId="2ADDA500" w:rsidR="003747C4" w:rsidRDefault="00377782" w:rsidP="00473F87">
      <w:pPr>
        <w:pStyle w:val="ListParagraph"/>
        <w:numPr>
          <w:ilvl w:val="0"/>
          <w:numId w:val="77"/>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o address Vivo’s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w:t>
            </w:r>
            <w:r>
              <w:rPr>
                <w:rFonts w:eastAsiaTheme="minorEastAsia"/>
                <w:lang w:val="en-US" w:eastAsia="zh-CN"/>
              </w:rPr>
              <w:lastRenderedPageBreak/>
              <w:t xml:space="preserve">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w:t>
                  </w:r>
                  <w:proofErr w:type="spellStart"/>
                  <w:r w:rsidRPr="000D29D2">
                    <w:rPr>
                      <w:rFonts w:ascii="CourierNewPSMT" w:eastAsia="Times New Roman" w:hAnsi="CourierNewPSMT"/>
                      <w:color w:val="000000"/>
                      <w:sz w:val="16"/>
                      <w:szCs w:val="16"/>
                      <w:lang w:val="fi-FI" w:eastAsia="fi-FI"/>
                    </w:rPr>
                    <w:t>ValueNR</w:t>
                  </w:r>
                  <w:proofErr w:type="spellEnd"/>
                  <w:r w:rsidRPr="000D29D2">
                    <w:rPr>
                      <w:rFonts w:ascii="CourierNewPSMT" w:eastAsia="Times New Roman" w:hAnsi="CourierNewPSMT"/>
                      <w:color w:val="000000"/>
                      <w:sz w:val="16"/>
                      <w:szCs w:val="16"/>
                      <w:lang w:val="fi-FI" w:eastAsia="fi-FI"/>
                    </w:rPr>
                    <w:t>,</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proofErr w:type="spellStart"/>
                  <w:r w:rsidRPr="000D29D2">
                    <w:rPr>
                      <w:rFonts w:ascii="CourierNewPSMT" w:eastAsia="Times New Roman" w:hAnsi="CourierNewPSMT"/>
                      <w:color w:val="000000"/>
                      <w:sz w:val="16"/>
                      <w:szCs w:val="16"/>
                      <w:lang w:val="fi-FI" w:eastAsia="fi-FI"/>
                    </w:rPr>
                    <w:t>ssb</w:t>
                  </w:r>
                  <w:proofErr w:type="spellEnd"/>
                  <w:r w:rsidRPr="000D29D2">
                    <w:rPr>
                      <w:rFonts w:ascii="CourierNewPSMT" w:eastAsia="Times New Roman" w:hAnsi="CourierNewPSMT"/>
                      <w:color w:val="000000"/>
                      <w:sz w:val="16"/>
                      <w:szCs w:val="16"/>
                      <w:lang w:val="fi-FI" w:eastAsia="fi-FI"/>
                    </w:rPr>
                    <w:t xml:space="preserve">-Periodicity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r w:rsidRPr="000D29D2">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e.g.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77777777" w:rsidR="00317FE4" w:rsidRDefault="00317FE4" w:rsidP="00644165">
            <w:pPr>
              <w:jc w:val="left"/>
              <w:rPr>
                <w:rFonts w:eastAsiaTheme="minorEastAsia"/>
                <w:lang w:val="en-US" w:eastAsia="zh-CN"/>
              </w:rPr>
            </w:pPr>
          </w:p>
        </w:tc>
        <w:tc>
          <w:tcPr>
            <w:tcW w:w="1372" w:type="dxa"/>
          </w:tcPr>
          <w:p w14:paraId="245B291D" w14:textId="77777777" w:rsidR="00317FE4" w:rsidRDefault="00317FE4" w:rsidP="00644165">
            <w:pPr>
              <w:tabs>
                <w:tab w:val="left" w:pos="551"/>
              </w:tabs>
              <w:jc w:val="left"/>
              <w:rPr>
                <w:rFonts w:eastAsiaTheme="minorEastAsia"/>
                <w:lang w:val="en-US" w:eastAsia="zh-CN"/>
              </w:rPr>
            </w:pPr>
          </w:p>
        </w:tc>
        <w:tc>
          <w:tcPr>
            <w:tcW w:w="6780" w:type="dxa"/>
          </w:tcPr>
          <w:p w14:paraId="5844F176" w14:textId="77777777" w:rsidR="00317FE4" w:rsidRDefault="00317FE4" w:rsidP="00644165">
            <w:pPr>
              <w:jc w:val="left"/>
              <w:rPr>
                <w:rFonts w:eastAsiaTheme="minorEastAsia"/>
                <w:lang w:val="en-US" w:eastAsia="zh-CN"/>
              </w:rPr>
            </w:pPr>
          </w:p>
        </w:tc>
      </w:tr>
    </w:tbl>
    <w:p w14:paraId="0383B97B" w14:textId="77777777" w:rsidR="003A2D56" w:rsidRDefault="003A2D56" w:rsidP="00095B8F">
      <w:pPr>
        <w:rPr>
          <w:lang w:val="en-US"/>
        </w:rPr>
      </w:pPr>
    </w:p>
    <w:p w14:paraId="559C3FAE" w14:textId="122269B5" w:rsidR="005B339F" w:rsidRDefault="005B339F" w:rsidP="005B339F">
      <w:pPr>
        <w:pStyle w:val="Heading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473F87">
      <w:pPr>
        <w:pStyle w:val="ListParagraph"/>
        <w:numPr>
          <w:ilvl w:val="0"/>
          <w:numId w:val="78"/>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CA69B1">
      <w:pPr>
        <w:pStyle w:val="ListParagraph"/>
        <w:numPr>
          <w:ilvl w:val="0"/>
          <w:numId w:val="78"/>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473F87">
      <w:pPr>
        <w:pStyle w:val="ListParagraph"/>
        <w:numPr>
          <w:ilvl w:val="0"/>
          <w:numId w:val="78"/>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473F87">
      <w:pPr>
        <w:pStyle w:val="ListParagraph"/>
        <w:numPr>
          <w:ilvl w:val="0"/>
          <w:numId w:val="78"/>
        </w:numPr>
        <w:rPr>
          <w:sz w:val="20"/>
          <w:szCs w:val="22"/>
          <w:lang w:val="en-US"/>
        </w:rPr>
      </w:pPr>
      <w:r>
        <w:rPr>
          <w:sz w:val="20"/>
          <w:szCs w:val="22"/>
          <w:lang w:val="en-US"/>
        </w:rPr>
        <w:t>Available slot determination for Msg3 repetition [17]</w:t>
      </w:r>
    </w:p>
    <w:p w14:paraId="08359475" w14:textId="574CDF54" w:rsidR="004A7B51" w:rsidRDefault="004A7B51" w:rsidP="00473F87">
      <w:pPr>
        <w:pStyle w:val="ListParagraph"/>
        <w:numPr>
          <w:ilvl w:val="0"/>
          <w:numId w:val="78"/>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473F87">
      <w:pPr>
        <w:pStyle w:val="ListParagraph"/>
        <w:numPr>
          <w:ilvl w:val="0"/>
          <w:numId w:val="78"/>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rate-matching ….</w:t>
            </w:r>
            <w:r>
              <w:rPr>
                <w:rFonts w:eastAsiaTheme="minorEastAsia"/>
                <w:lang w:val="en-US" w:eastAsia="zh-CN"/>
              </w:rPr>
              <w:t>.</w:t>
            </w:r>
          </w:p>
          <w:p w14:paraId="23744D6A" w14:textId="77777777" w:rsidR="00FF3B07" w:rsidRPr="006D293C" w:rsidRDefault="00FF3B07" w:rsidP="00FF3B07">
            <w:pPr>
              <w:jc w:val="left"/>
              <w:rPr>
                <w:rFonts w:eastAsiaTheme="minorEastAsia"/>
                <w:lang w:val="en-US" w:eastAsia="zh-CN"/>
              </w:rPr>
            </w:pPr>
          </w:p>
        </w:tc>
      </w:tr>
    </w:tbl>
    <w:p w14:paraId="516ADEE8" w14:textId="77777777" w:rsidR="00763552" w:rsidRDefault="00763552" w:rsidP="00095B8F">
      <w:pPr>
        <w:rPr>
          <w:lang w:val="en-US"/>
        </w:rPr>
      </w:pPr>
    </w:p>
    <w:p w14:paraId="17EFF6F1" w14:textId="1AFE331C" w:rsidR="00992BDA" w:rsidRPr="00A3521F" w:rsidRDefault="00A2113B" w:rsidP="00A3521F">
      <w:pPr>
        <w:pStyle w:val="Heading1"/>
        <w:ind w:left="1134" w:hanging="1134"/>
        <w:rPr>
          <w:lang w:val="en-US"/>
        </w:rPr>
      </w:pPr>
      <w:r w:rsidRPr="00A3521F">
        <w:rPr>
          <w:lang w:val="en-US"/>
        </w:rPr>
        <w:lastRenderedPageBreak/>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8E7436">
      <w:pPr>
        <w:pStyle w:val="ListParagraph"/>
        <w:numPr>
          <w:ilvl w:val="0"/>
          <w:numId w:val="74"/>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8E7436">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8E7436">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44397F">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9F1978">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9F1978">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0A47AA">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0A47AA">
      <w:pPr>
        <w:pStyle w:val="ListParagraph"/>
        <w:numPr>
          <w:ilvl w:val="1"/>
          <w:numId w:val="7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0A47AA">
      <w:pPr>
        <w:pStyle w:val="ListParagraph"/>
        <w:numPr>
          <w:ilvl w:val="1"/>
          <w:numId w:val="74"/>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B07E72">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B07E72">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3B58AD">
            <w:pPr>
              <w:pStyle w:val="ListParagraph"/>
              <w:numPr>
                <w:ilvl w:val="0"/>
                <w:numId w:val="80"/>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3B58AD">
            <w:pPr>
              <w:pStyle w:val="ListParagraph"/>
              <w:numPr>
                <w:ilvl w:val="0"/>
                <w:numId w:val="79"/>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B07E72">
            <w:pPr>
              <w:pStyle w:val="ListParagraph"/>
              <w:numPr>
                <w:ilvl w:val="0"/>
                <w:numId w:val="79"/>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bl>
    <w:p w14:paraId="2062F9CB" w14:textId="77777777" w:rsidR="006C1625" w:rsidRDefault="006C1625">
      <w:pPr>
        <w:spacing w:after="100" w:afterAutospacing="1"/>
        <w:rPr>
          <w:lang w:val="en-US"/>
        </w:rPr>
      </w:pPr>
      <w:bookmarkStart w:id="6" w:name="_Hlk41391803"/>
    </w:p>
    <w:p w14:paraId="6CCDC241" w14:textId="77777777" w:rsidR="00BE4022" w:rsidRDefault="0043119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4835DF">
            <w:pPr>
              <w:rPr>
                <w:color w:val="0000FF"/>
                <w:u w:val="single"/>
                <w:lang w:val="en-US"/>
              </w:rPr>
            </w:pPr>
            <w:hyperlink r:id="rId13" w:history="1">
              <w:r w:rsidR="00062397">
                <w:rPr>
                  <w:rStyle w:val="Hyperlink"/>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4835DF">
            <w:pPr>
              <w:rPr>
                <w:color w:val="0000FF"/>
                <w:u w:val="single"/>
                <w:lang w:val="en-US"/>
              </w:rPr>
            </w:pPr>
            <w:hyperlink r:id="rId14" w:history="1">
              <w:r w:rsidR="00FC4DE1">
                <w:rPr>
                  <w:rStyle w:val="Hyperlink"/>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6"/>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4835DF" w:rsidP="00153044">
            <w:pPr>
              <w:rPr>
                <w:lang w:val="en-US"/>
              </w:rPr>
            </w:pPr>
            <w:hyperlink r:id="rId15" w:history="1">
              <w:r w:rsidR="00153044" w:rsidRPr="0066652E">
                <w:rPr>
                  <w:rStyle w:val="Hyperlink"/>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lastRenderedPageBreak/>
              <w:t>[4]</w:t>
            </w:r>
          </w:p>
        </w:tc>
        <w:tc>
          <w:tcPr>
            <w:tcW w:w="1456" w:type="dxa"/>
            <w:tcMar>
              <w:top w:w="0" w:type="dxa"/>
              <w:left w:w="70" w:type="dxa"/>
              <w:bottom w:w="0" w:type="dxa"/>
              <w:right w:w="70" w:type="dxa"/>
            </w:tcMar>
          </w:tcPr>
          <w:p w14:paraId="2499090A" w14:textId="382701E2" w:rsidR="00153044" w:rsidRPr="0066652E" w:rsidRDefault="004835DF" w:rsidP="00153044">
            <w:pPr>
              <w:rPr>
                <w:rStyle w:val="Hyperlink"/>
                <w:color w:val="0000FF"/>
                <w:lang w:eastAsia="sv-SE"/>
              </w:rPr>
            </w:pPr>
            <w:hyperlink r:id="rId16" w:history="1">
              <w:r w:rsidR="00153044" w:rsidRPr="0066652E">
                <w:rPr>
                  <w:rStyle w:val="Hyperlink"/>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Huawei, HiSilicon</w:t>
            </w:r>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4835DF" w:rsidP="00153044">
            <w:pPr>
              <w:rPr>
                <w:rStyle w:val="Hyperlink"/>
                <w:color w:val="0000FF"/>
                <w:lang w:eastAsia="sv-SE"/>
              </w:rPr>
            </w:pPr>
            <w:hyperlink r:id="rId17" w:history="1">
              <w:r w:rsidR="00153044" w:rsidRPr="0066652E">
                <w:rPr>
                  <w:rStyle w:val="Hyperlink"/>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4835DF" w:rsidP="00153044">
            <w:pPr>
              <w:rPr>
                <w:rStyle w:val="Hyperlink"/>
                <w:color w:val="0000FF"/>
                <w:lang w:eastAsia="sv-SE"/>
              </w:rPr>
            </w:pPr>
            <w:hyperlink r:id="rId18" w:history="1">
              <w:r w:rsidR="00153044" w:rsidRPr="0066652E">
                <w:rPr>
                  <w:rStyle w:val="Hyperlink"/>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4835DF" w:rsidP="00153044">
            <w:pPr>
              <w:rPr>
                <w:rStyle w:val="Hyperlink"/>
                <w:color w:val="0000FF"/>
                <w:lang w:eastAsia="sv-SE"/>
              </w:rPr>
            </w:pPr>
            <w:hyperlink r:id="rId19" w:history="1">
              <w:r w:rsidR="00153044" w:rsidRPr="0066652E">
                <w:rPr>
                  <w:rStyle w:val="Hyperlink"/>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4835DF" w:rsidP="00153044">
            <w:pPr>
              <w:rPr>
                <w:rStyle w:val="Hyperlink"/>
                <w:color w:val="0000FF"/>
                <w:lang w:eastAsia="sv-SE"/>
              </w:rPr>
            </w:pPr>
            <w:hyperlink r:id="rId20" w:history="1">
              <w:r w:rsidR="00153044" w:rsidRPr="0066652E">
                <w:rPr>
                  <w:rStyle w:val="Hyperlink"/>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4835DF" w:rsidP="00153044">
            <w:pPr>
              <w:rPr>
                <w:rStyle w:val="Hyperlink"/>
                <w:color w:val="0000FF"/>
                <w:lang w:eastAsia="sv-SE"/>
              </w:rPr>
            </w:pPr>
            <w:hyperlink r:id="rId21" w:history="1">
              <w:r w:rsidR="00153044" w:rsidRPr="0066652E">
                <w:rPr>
                  <w:rStyle w:val="Hyperlink"/>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4835DF" w:rsidP="00153044">
            <w:pPr>
              <w:rPr>
                <w:rStyle w:val="Hyperlink"/>
                <w:color w:val="0000FF"/>
                <w:lang w:eastAsia="sv-SE"/>
              </w:rPr>
            </w:pPr>
            <w:hyperlink r:id="rId22" w:history="1">
              <w:r w:rsidR="00153044" w:rsidRPr="0066652E">
                <w:rPr>
                  <w:rStyle w:val="Hyperlink"/>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4835DF" w:rsidP="00153044">
            <w:pPr>
              <w:rPr>
                <w:rStyle w:val="Hyperlink"/>
                <w:color w:val="0000FF"/>
                <w:lang w:eastAsia="sv-SE"/>
              </w:rPr>
            </w:pPr>
            <w:hyperlink r:id="rId23" w:history="1">
              <w:r w:rsidR="00153044" w:rsidRPr="0066652E">
                <w:rPr>
                  <w:rStyle w:val="Hyperlink"/>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ZTE, Sanechips</w:t>
            </w:r>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4835DF" w:rsidP="00153044">
            <w:pPr>
              <w:rPr>
                <w:rStyle w:val="Hyperlink"/>
                <w:color w:val="0000FF"/>
                <w:lang w:eastAsia="sv-SE"/>
              </w:rPr>
            </w:pPr>
            <w:hyperlink r:id="rId24" w:history="1">
              <w:r w:rsidR="00153044" w:rsidRPr="0066652E">
                <w:rPr>
                  <w:rStyle w:val="Hyperlink"/>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ZTE, Sanechips</w:t>
            </w:r>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4835DF" w:rsidP="00153044">
            <w:pPr>
              <w:rPr>
                <w:rStyle w:val="Hyperlink"/>
                <w:color w:val="0000FF"/>
                <w:lang w:eastAsia="sv-SE"/>
              </w:rPr>
            </w:pPr>
            <w:hyperlink r:id="rId25" w:history="1">
              <w:r w:rsidR="00153044" w:rsidRPr="0066652E">
                <w:rPr>
                  <w:rStyle w:val="Hyperlink"/>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4835DF" w:rsidP="00153044">
            <w:pPr>
              <w:rPr>
                <w:rStyle w:val="Hyperlink"/>
                <w:color w:val="0000FF"/>
                <w:lang w:eastAsia="sv-SE"/>
              </w:rPr>
            </w:pPr>
            <w:hyperlink r:id="rId26" w:history="1">
              <w:r w:rsidR="00153044" w:rsidRPr="0066652E">
                <w:rPr>
                  <w:rStyle w:val="Hyperlink"/>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r w:rsidRPr="0066652E">
              <w:rPr>
                <w:rFonts w:eastAsia="Times New Roman"/>
                <w:lang w:eastAsia="sv-SE"/>
              </w:rPr>
              <w:t>xiaomi</w:t>
            </w:r>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4835DF" w:rsidP="00153044">
            <w:pPr>
              <w:rPr>
                <w:rStyle w:val="Hyperlink"/>
                <w:color w:val="0000FF"/>
                <w:lang w:eastAsia="sv-SE"/>
              </w:rPr>
            </w:pPr>
            <w:hyperlink r:id="rId27" w:history="1">
              <w:r w:rsidR="00153044" w:rsidRPr="0066652E">
                <w:rPr>
                  <w:rStyle w:val="Hyperlink"/>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r w:rsidRPr="0066652E">
              <w:rPr>
                <w:rFonts w:eastAsia="Times New Roman"/>
                <w:lang w:eastAsia="sv-SE"/>
              </w:rPr>
              <w:t>xiaomi</w:t>
            </w:r>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4835DF" w:rsidP="00153044">
            <w:pPr>
              <w:rPr>
                <w:rStyle w:val="Hyperlink"/>
                <w:color w:val="0000FF"/>
                <w:lang w:eastAsia="sv-SE"/>
              </w:rPr>
            </w:pPr>
            <w:hyperlink r:id="rId28" w:history="1">
              <w:r w:rsidR="00153044" w:rsidRPr="0066652E">
                <w:rPr>
                  <w:rStyle w:val="Hyperlink"/>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4835DF" w:rsidP="00153044">
            <w:pPr>
              <w:rPr>
                <w:rStyle w:val="Hyperlink"/>
                <w:color w:val="0000FF"/>
                <w:lang w:eastAsia="sv-SE"/>
              </w:rPr>
            </w:pPr>
            <w:hyperlink r:id="rId29" w:history="1">
              <w:r w:rsidR="00153044" w:rsidRPr="0066652E">
                <w:rPr>
                  <w:rStyle w:val="Hyperlink"/>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4835DF" w:rsidP="00153044">
            <w:pPr>
              <w:rPr>
                <w:rStyle w:val="Hyperlink"/>
                <w:color w:val="0000FF"/>
                <w:lang w:eastAsia="sv-SE"/>
              </w:rPr>
            </w:pPr>
            <w:hyperlink r:id="rId30" w:history="1">
              <w:r w:rsidR="00153044" w:rsidRPr="0066652E">
                <w:rPr>
                  <w:rStyle w:val="Hyperlink"/>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4835DF" w:rsidP="00153044">
            <w:pPr>
              <w:rPr>
                <w:rStyle w:val="Hyperlink"/>
                <w:color w:val="0000FF"/>
                <w:lang w:eastAsia="sv-SE"/>
              </w:rPr>
            </w:pPr>
            <w:hyperlink r:id="rId31" w:history="1">
              <w:r w:rsidR="00153044" w:rsidRPr="0066652E">
                <w:rPr>
                  <w:rStyle w:val="Hyperlink"/>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4835DF" w:rsidP="00153044">
            <w:pPr>
              <w:rPr>
                <w:rStyle w:val="Hyperlink"/>
                <w:color w:val="0000FF"/>
                <w:lang w:eastAsia="sv-SE"/>
              </w:rPr>
            </w:pPr>
            <w:hyperlink r:id="rId32" w:history="1">
              <w:r w:rsidR="00153044" w:rsidRPr="0066652E">
                <w:rPr>
                  <w:rStyle w:val="Hyperlink"/>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4835DF" w:rsidP="00153044">
            <w:pPr>
              <w:rPr>
                <w:rStyle w:val="Hyperlink"/>
                <w:color w:val="0000FF"/>
                <w:lang w:eastAsia="sv-SE"/>
              </w:rPr>
            </w:pPr>
            <w:hyperlink r:id="rId33" w:history="1">
              <w:r w:rsidR="00153044" w:rsidRPr="0066652E">
                <w:rPr>
                  <w:rStyle w:val="Hyperlink"/>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4835DF" w:rsidP="00153044">
            <w:pPr>
              <w:rPr>
                <w:rStyle w:val="Hyperlink"/>
                <w:color w:val="0000FF"/>
                <w:lang w:eastAsia="sv-SE"/>
              </w:rPr>
            </w:pPr>
            <w:hyperlink r:id="rId34" w:history="1">
              <w:r w:rsidR="00153044" w:rsidRPr="0066652E">
                <w:rPr>
                  <w:rStyle w:val="Hyperlink"/>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4835DF" w:rsidP="00153044">
            <w:pPr>
              <w:rPr>
                <w:rStyle w:val="Hyperlink"/>
                <w:color w:val="0000FF"/>
                <w:lang w:eastAsia="sv-SE"/>
              </w:rPr>
            </w:pPr>
            <w:hyperlink r:id="rId35" w:history="1">
              <w:r w:rsidR="00153044" w:rsidRPr="0066652E">
                <w:rPr>
                  <w:rStyle w:val="Hyperlink"/>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4835DF" w:rsidP="00153044">
            <w:pPr>
              <w:rPr>
                <w:rStyle w:val="Hyperlink"/>
                <w:color w:val="0000FF"/>
                <w:lang w:eastAsia="sv-SE"/>
              </w:rPr>
            </w:pPr>
            <w:hyperlink r:id="rId36" w:history="1">
              <w:r w:rsidR="00153044" w:rsidRPr="0066652E">
                <w:rPr>
                  <w:rStyle w:val="Hyperlink"/>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4835DF" w:rsidP="00153044">
            <w:pPr>
              <w:rPr>
                <w:rStyle w:val="Hyperlink"/>
                <w:color w:val="0000FF"/>
                <w:lang w:eastAsia="sv-SE"/>
              </w:rPr>
            </w:pPr>
            <w:hyperlink r:id="rId37" w:history="1">
              <w:r w:rsidR="00153044" w:rsidRPr="0066652E">
                <w:rPr>
                  <w:rStyle w:val="Hyperlink"/>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4835DF" w:rsidP="00153044">
            <w:pPr>
              <w:rPr>
                <w:rStyle w:val="Hyperlink"/>
                <w:color w:val="0000FF"/>
                <w:lang w:eastAsia="sv-SE"/>
              </w:rPr>
            </w:pPr>
            <w:hyperlink r:id="rId38" w:history="1">
              <w:r w:rsidR="00153044" w:rsidRPr="0066652E">
                <w:rPr>
                  <w:rStyle w:val="Hyperlink"/>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4835DF" w:rsidP="00153044">
            <w:pPr>
              <w:rPr>
                <w:rStyle w:val="Hyperlink"/>
                <w:color w:val="0000FF"/>
                <w:lang w:eastAsia="sv-SE"/>
              </w:rPr>
            </w:pPr>
            <w:hyperlink r:id="rId39" w:history="1">
              <w:r w:rsidR="00153044" w:rsidRPr="0066652E">
                <w:rPr>
                  <w:rStyle w:val="Hyperlink"/>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4835DF" w:rsidP="00153044">
            <w:pPr>
              <w:rPr>
                <w:rStyle w:val="Hyperlink"/>
                <w:color w:val="0000FF"/>
                <w:lang w:eastAsia="sv-SE"/>
              </w:rPr>
            </w:pPr>
            <w:hyperlink r:id="rId40" w:history="1">
              <w:r w:rsidR="00153044" w:rsidRPr="0066652E">
                <w:rPr>
                  <w:rStyle w:val="Hyperlink"/>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4835DF" w:rsidP="00153044">
            <w:pPr>
              <w:rPr>
                <w:rStyle w:val="Hyperlink"/>
                <w:color w:val="0000FF"/>
                <w:lang w:eastAsia="sv-SE"/>
              </w:rPr>
            </w:pPr>
            <w:hyperlink r:id="rId41" w:history="1">
              <w:r w:rsidR="00153044" w:rsidRPr="0066652E">
                <w:rPr>
                  <w:rStyle w:val="Hyperlink"/>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4835DF" w:rsidP="00153044">
            <w:pPr>
              <w:rPr>
                <w:rStyle w:val="Hyperlink"/>
                <w:color w:val="0000FF"/>
                <w:lang w:eastAsia="sv-SE"/>
              </w:rPr>
            </w:pPr>
            <w:hyperlink r:id="rId42" w:history="1">
              <w:r w:rsidR="00153044" w:rsidRPr="0066652E">
                <w:rPr>
                  <w:rStyle w:val="Hyperlink"/>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lastRenderedPageBreak/>
              <w:t>[31]</w:t>
            </w:r>
          </w:p>
        </w:tc>
        <w:tc>
          <w:tcPr>
            <w:tcW w:w="1456" w:type="dxa"/>
            <w:tcMar>
              <w:top w:w="0" w:type="dxa"/>
              <w:left w:w="70" w:type="dxa"/>
              <w:bottom w:w="0" w:type="dxa"/>
              <w:right w:w="70" w:type="dxa"/>
            </w:tcMar>
          </w:tcPr>
          <w:p w14:paraId="63232E3B" w14:textId="636DF2F4" w:rsidR="00153044" w:rsidRPr="0066652E" w:rsidRDefault="004835DF" w:rsidP="00153044">
            <w:pPr>
              <w:rPr>
                <w:rStyle w:val="Hyperlink"/>
                <w:color w:val="0000FF"/>
                <w:lang w:eastAsia="sv-SE"/>
              </w:rPr>
            </w:pPr>
            <w:hyperlink r:id="rId43" w:history="1">
              <w:r w:rsidR="00153044" w:rsidRPr="0066652E">
                <w:rPr>
                  <w:rStyle w:val="Hyperlink"/>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Huawei, HiSilicon</w:t>
            </w:r>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4835DF" w:rsidP="00153044">
            <w:pPr>
              <w:rPr>
                <w:rStyle w:val="Hyperlink"/>
                <w:color w:val="0000FF"/>
                <w:lang w:eastAsia="sv-SE"/>
              </w:rPr>
            </w:pPr>
            <w:hyperlink r:id="rId44" w:history="1">
              <w:r w:rsidR="00153044" w:rsidRPr="0066652E">
                <w:rPr>
                  <w:rStyle w:val="Hyperlink"/>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F5BB" w14:textId="77777777" w:rsidR="0049249C" w:rsidRDefault="0049249C" w:rsidP="00081D58">
      <w:pPr>
        <w:spacing w:after="0" w:line="240" w:lineRule="auto"/>
      </w:pPr>
      <w:r>
        <w:separator/>
      </w:r>
    </w:p>
  </w:endnote>
  <w:endnote w:type="continuationSeparator" w:id="0">
    <w:p w14:paraId="22CAC5C0" w14:textId="77777777" w:rsidR="0049249C" w:rsidRDefault="0049249C"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4AE1" w14:textId="77777777" w:rsidR="0049249C" w:rsidRDefault="0049249C" w:rsidP="00081D58">
      <w:pPr>
        <w:spacing w:after="0" w:line="240" w:lineRule="auto"/>
      </w:pPr>
      <w:r>
        <w:separator/>
      </w:r>
    </w:p>
  </w:footnote>
  <w:footnote w:type="continuationSeparator" w:id="0">
    <w:p w14:paraId="549D4A00" w14:textId="77777777" w:rsidR="0049249C" w:rsidRDefault="0049249C"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E13D28"/>
    <w:multiLevelType w:val="hybridMultilevel"/>
    <w:tmpl w:val="B420A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AD05004"/>
    <w:multiLevelType w:val="hybridMultilevel"/>
    <w:tmpl w:val="E9284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1"/>
  </w:num>
  <w:num w:numId="3">
    <w:abstractNumId w:val="3"/>
  </w:num>
  <w:num w:numId="4">
    <w:abstractNumId w:val="2"/>
  </w:num>
  <w:num w:numId="5">
    <w:abstractNumId w:val="27"/>
  </w:num>
  <w:num w:numId="6">
    <w:abstractNumId w:val="39"/>
    <w:lvlOverride w:ilvl="0">
      <w:startOverride w:val="1"/>
    </w:lvlOverride>
  </w:num>
  <w:num w:numId="7">
    <w:abstractNumId w:val="40"/>
  </w:num>
  <w:num w:numId="8">
    <w:abstractNumId w:val="53"/>
  </w:num>
  <w:num w:numId="9">
    <w:abstractNumId w:val="45"/>
  </w:num>
  <w:num w:numId="10">
    <w:abstractNumId w:val="30"/>
  </w:num>
  <w:num w:numId="11">
    <w:abstractNumId w:val="22"/>
  </w:num>
  <w:num w:numId="12">
    <w:abstractNumId w:val="62"/>
  </w:num>
  <w:num w:numId="13">
    <w:abstractNumId w:val="16"/>
  </w:num>
  <w:num w:numId="14">
    <w:abstractNumId w:val="41"/>
  </w:num>
  <w:num w:numId="15">
    <w:abstractNumId w:val="43"/>
  </w:num>
  <w:num w:numId="16">
    <w:abstractNumId w:val="66"/>
  </w:num>
  <w:num w:numId="17">
    <w:abstractNumId w:val="25"/>
  </w:num>
  <w:num w:numId="18">
    <w:abstractNumId w:val="77"/>
  </w:num>
  <w:num w:numId="19">
    <w:abstractNumId w:val="35"/>
  </w:num>
  <w:num w:numId="20">
    <w:abstractNumId w:val="17"/>
  </w:num>
  <w:num w:numId="21">
    <w:abstractNumId w:val="44"/>
  </w:num>
  <w:num w:numId="22">
    <w:abstractNumId w:val="38"/>
  </w:num>
  <w:num w:numId="23">
    <w:abstractNumId w:val="33"/>
  </w:num>
  <w:num w:numId="24">
    <w:abstractNumId w:val="1"/>
  </w:num>
  <w:num w:numId="25">
    <w:abstractNumId w:val="49"/>
  </w:num>
  <w:num w:numId="26">
    <w:abstractNumId w:val="36"/>
  </w:num>
  <w:num w:numId="27">
    <w:abstractNumId w:val="64"/>
  </w:num>
  <w:num w:numId="28">
    <w:abstractNumId w:val="23"/>
  </w:num>
  <w:num w:numId="29">
    <w:abstractNumId w:val="69"/>
  </w:num>
  <w:num w:numId="30">
    <w:abstractNumId w:val="71"/>
  </w:num>
  <w:num w:numId="31">
    <w:abstractNumId w:val="20"/>
  </w:num>
  <w:num w:numId="32">
    <w:abstractNumId w:val="10"/>
  </w:num>
  <w:num w:numId="33">
    <w:abstractNumId w:val="0"/>
  </w:num>
  <w:num w:numId="34">
    <w:abstractNumId w:val="50"/>
  </w:num>
  <w:num w:numId="35">
    <w:abstractNumId w:val="67"/>
  </w:num>
  <w:num w:numId="36">
    <w:abstractNumId w:val="5"/>
  </w:num>
  <w:num w:numId="37">
    <w:abstractNumId w:val="47"/>
  </w:num>
  <w:num w:numId="38">
    <w:abstractNumId w:val="61"/>
  </w:num>
  <w:num w:numId="39">
    <w:abstractNumId w:val="6"/>
  </w:num>
  <w:num w:numId="40">
    <w:abstractNumId w:val="15"/>
  </w:num>
  <w:num w:numId="41">
    <w:abstractNumId w:val="9"/>
  </w:num>
  <w:num w:numId="42">
    <w:abstractNumId w:val="72"/>
  </w:num>
  <w:num w:numId="43">
    <w:abstractNumId w:val="63"/>
  </w:num>
  <w:num w:numId="44">
    <w:abstractNumId w:val="29"/>
  </w:num>
  <w:num w:numId="45">
    <w:abstractNumId w:val="74"/>
  </w:num>
  <w:num w:numId="46">
    <w:abstractNumId w:val="46"/>
  </w:num>
  <w:num w:numId="47">
    <w:abstractNumId w:val="60"/>
  </w:num>
  <w:num w:numId="48">
    <w:abstractNumId w:val="54"/>
  </w:num>
  <w:num w:numId="49">
    <w:abstractNumId w:val="19"/>
  </w:num>
  <w:num w:numId="50">
    <w:abstractNumId w:val="56"/>
  </w:num>
  <w:num w:numId="51">
    <w:abstractNumId w:val="12"/>
  </w:num>
  <w:num w:numId="52">
    <w:abstractNumId w:val="14"/>
  </w:num>
  <w:num w:numId="53">
    <w:abstractNumId w:val="13"/>
  </w:num>
  <w:num w:numId="54">
    <w:abstractNumId w:val="76"/>
  </w:num>
  <w:num w:numId="55">
    <w:abstractNumId w:val="65"/>
  </w:num>
  <w:num w:numId="56">
    <w:abstractNumId w:val="11"/>
  </w:num>
  <w:num w:numId="57">
    <w:abstractNumId w:val="8"/>
  </w:num>
  <w:num w:numId="58">
    <w:abstractNumId w:val="57"/>
  </w:num>
  <w:num w:numId="59">
    <w:abstractNumId w:val="7"/>
  </w:num>
  <w:num w:numId="60">
    <w:abstractNumId w:val="51"/>
  </w:num>
  <w:num w:numId="61">
    <w:abstractNumId w:val="32"/>
  </w:num>
  <w:num w:numId="62">
    <w:abstractNumId w:val="37"/>
  </w:num>
  <w:num w:numId="63">
    <w:abstractNumId w:val="59"/>
  </w:num>
  <w:num w:numId="64">
    <w:abstractNumId w:val="28"/>
  </w:num>
  <w:num w:numId="65">
    <w:abstractNumId w:val="48"/>
  </w:num>
  <w:num w:numId="66">
    <w:abstractNumId w:val="55"/>
  </w:num>
  <w:num w:numId="67">
    <w:abstractNumId w:val="58"/>
  </w:num>
  <w:num w:numId="68">
    <w:abstractNumId w:val="75"/>
  </w:num>
  <w:num w:numId="69">
    <w:abstractNumId w:val="24"/>
  </w:num>
  <w:num w:numId="70">
    <w:abstractNumId w:val="70"/>
  </w:num>
  <w:num w:numId="71">
    <w:abstractNumId w:val="31"/>
  </w:num>
  <w:num w:numId="72">
    <w:abstractNumId w:val="43"/>
  </w:num>
  <w:num w:numId="73">
    <w:abstractNumId w:val="4"/>
  </w:num>
  <w:num w:numId="74">
    <w:abstractNumId w:val="42"/>
  </w:num>
  <w:num w:numId="75">
    <w:abstractNumId w:val="73"/>
  </w:num>
  <w:num w:numId="76">
    <w:abstractNumId w:val="34"/>
  </w:num>
  <w:num w:numId="77">
    <w:abstractNumId w:val="52"/>
  </w:num>
  <w:num w:numId="78">
    <w:abstractNumId w:val="18"/>
  </w:num>
  <w:num w:numId="79">
    <w:abstractNumId w:val="68"/>
  </w:num>
  <w:num w:numId="80">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 w:type="character" w:styleId="UnresolvedMention">
    <w:name w:val="Unresolved Mention"/>
    <w:basedOn w:val="DefaultParagraphFont"/>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BF1D14-7D6E-488F-8F54-209F6BDA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1621</Words>
  <Characters>13135</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25</cp:revision>
  <dcterms:created xsi:type="dcterms:W3CDTF">2022-04-26T20:46:00Z</dcterms:created>
  <dcterms:modified xsi:type="dcterms:W3CDTF">2022-04-27T07:16:00Z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