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460E" w14:textId="77777777" w:rsidR="008B4C87" w:rsidRDefault="00F875B4">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14:paraId="53314EA4" w14:textId="77777777"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5A2D554" w14:textId="77777777"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72DEB2A2"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6477D6C1" w14:textId="77777777"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768526"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r>
        <w:rPr>
          <w:rFonts w:ascii="Times New Roman" w:eastAsia="SimSun" w:hAnsi="Times New Roman"/>
          <w:b/>
          <w:i/>
          <w:kern w:val="2"/>
          <w:sz w:val="22"/>
          <w:szCs w:val="22"/>
          <w:lang w:val="en-US" w:eastAsia="zh-CN"/>
        </w:rPr>
        <w:t>beamManagement</w:t>
      </w:r>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14:paraId="31DEF73F" w14:textId="77777777"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1BFE9B4" w14:textId="77777777"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4A75729C" w14:textId="77777777" w:rsidR="008B4C87" w:rsidRDefault="00F875B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16BAAACF" w14:textId="77777777" w:rsidR="008B4C87" w:rsidRDefault="00F875B4">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14:paraId="12377C67" w14:textId="77777777" w:rsidR="008B4C87" w:rsidRDefault="008B4C87">
      <w:pPr>
        <w:rPr>
          <w:lang w:eastAsia="zh-CN"/>
        </w:rPr>
      </w:pPr>
    </w:p>
    <w:p w14:paraId="75AC2D8B" w14:textId="77777777"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14:paraId="695C1B30" w14:textId="77777777" w:rsidR="008B4C87" w:rsidRDefault="008B4C87">
      <w:pPr>
        <w:rPr>
          <w:lang w:eastAsia="zh-CN"/>
        </w:rPr>
      </w:pPr>
    </w:p>
    <w:p w14:paraId="0D8BFDA5" w14:textId="77777777"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4E8E6A6C" w14:textId="77777777" w:rsidR="008B4C87" w:rsidRDefault="008B4C87">
      <w:pPr>
        <w:rPr>
          <w:lang w:eastAsia="zh-CN"/>
        </w:rPr>
      </w:pPr>
    </w:p>
    <w:p w14:paraId="48959603" w14:textId="77777777" w:rsidR="008B4C87" w:rsidRDefault="00F875B4">
      <w:pPr>
        <w:rPr>
          <w:b/>
          <w:u w:val="single"/>
          <w:lang w:eastAsia="zh-CN"/>
        </w:rPr>
      </w:pPr>
      <w:r>
        <w:rPr>
          <w:b/>
          <w:u w:val="single"/>
          <w:lang w:eastAsia="zh-CN"/>
        </w:rPr>
        <w:t>Background</w:t>
      </w:r>
    </w:p>
    <w:p w14:paraId="2DA8D6B2" w14:textId="77777777" w:rsidR="008B4C87" w:rsidRDefault="008B4C87">
      <w:pPr>
        <w:rPr>
          <w:lang w:eastAsia="zh-CN"/>
        </w:rPr>
      </w:pPr>
    </w:p>
    <w:p w14:paraId="414129D4" w14:textId="77777777"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r>
        <w:rPr>
          <w:rFonts w:ascii="Times" w:eastAsia="Batang" w:hAnsi="Times"/>
          <w:i/>
          <w:szCs w:val="24"/>
          <w:lang w:eastAsia="zh-CN"/>
        </w:rPr>
        <w:t>nonCodebook</w:t>
      </w:r>
      <w:r>
        <w:rPr>
          <w:rFonts w:ascii="Times" w:eastAsia="Batang" w:hAnsi="Times"/>
          <w:szCs w:val="24"/>
          <w:lang w:eastAsia="zh-CN"/>
        </w:rPr>
        <w:t>’ and ‘</w:t>
      </w:r>
      <w:r>
        <w:rPr>
          <w:rFonts w:ascii="Times" w:eastAsia="Batang" w:hAnsi="Times"/>
          <w:i/>
          <w:szCs w:val="24"/>
          <w:lang w:eastAsia="zh-CN"/>
        </w:rPr>
        <w:t>antennaSwitching</w:t>
      </w:r>
      <w:r>
        <w:rPr>
          <w:rFonts w:ascii="Times" w:eastAsia="Batang" w:hAnsi="Times"/>
          <w:szCs w:val="24"/>
          <w:lang w:eastAsia="zh-CN"/>
        </w:rPr>
        <w:t>’ were disucssed and addressed, however there is no disucssion/conclusion for the case of SRS resource set with usage set to '</w:t>
      </w:r>
      <w:r>
        <w:rPr>
          <w:rFonts w:ascii="Times" w:eastAsia="Batang" w:hAnsi="Times"/>
          <w:i/>
          <w:szCs w:val="24"/>
          <w:lang w:eastAsia="zh-CN"/>
        </w:rPr>
        <w:t>beamManagement</w:t>
      </w:r>
      <w:r>
        <w:rPr>
          <w:rFonts w:ascii="Times" w:eastAsia="Batang" w:hAnsi="Times"/>
          <w:szCs w:val="24"/>
          <w:lang w:eastAsia="zh-CN"/>
        </w:rPr>
        <w:t>' yet. Therefore, it seems further discussion/clarification is needed.</w:t>
      </w:r>
    </w:p>
    <w:p w14:paraId="7BEE8892" w14:textId="77777777" w:rsidR="008B4C87" w:rsidRDefault="008B4C87">
      <w:pPr>
        <w:pStyle w:val="CRCoverPage"/>
        <w:spacing w:after="0"/>
        <w:rPr>
          <w:rFonts w:ascii="Times" w:eastAsia="Batang" w:hAnsi="Times"/>
          <w:szCs w:val="24"/>
          <w:lang w:eastAsia="zh-CN"/>
        </w:rPr>
      </w:pPr>
    </w:p>
    <w:p w14:paraId="08FA5216"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062BD203" w14:textId="77777777" w:rsidR="008B4C87" w:rsidRDefault="00F875B4">
      <w:pPr>
        <w:pStyle w:val="Heading2"/>
      </w:pPr>
      <w:r>
        <w:t>Round 1</w:t>
      </w:r>
    </w:p>
    <w:p w14:paraId="5A248385" w14:textId="77777777" w:rsidR="008B4C87" w:rsidRDefault="00F875B4">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14:paraId="45D67BA1" w14:textId="77777777" w:rsidR="008B4C87" w:rsidRDefault="008B4C87">
      <w:pPr>
        <w:rPr>
          <w:lang w:eastAsia="zh-CN"/>
        </w:rPr>
      </w:pPr>
    </w:p>
    <w:p w14:paraId="5051A20F" w14:textId="77777777" w:rsidR="008B4C87" w:rsidRDefault="00F875B4">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14:paraId="66C2F9BB" w14:textId="77777777" w:rsidR="008B4C87" w:rsidRDefault="008B4C87">
      <w:pPr>
        <w:ind w:left="0" w:firstLine="0"/>
        <w:rPr>
          <w:lang w:eastAsia="zh-CN"/>
        </w:rPr>
      </w:pPr>
    </w:p>
    <w:p w14:paraId="60F3646E" w14:textId="77777777"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14:paraId="7460C692" w14:textId="77777777" w:rsidR="008B4C87" w:rsidRDefault="008B4C87">
      <w:pPr>
        <w:rPr>
          <w:lang w:eastAsia="zh-CN"/>
        </w:rPr>
      </w:pPr>
    </w:p>
    <w:p w14:paraId="3FAEBD7C" w14:textId="77777777"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14:paraId="2DA80DFF" w14:textId="77777777" w:rsidR="008B4C87" w:rsidRDefault="008B4C87"/>
    <w:p w14:paraId="232DC236" w14:textId="77777777"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14:paraId="2D804B8A" w14:textId="77777777" w:rsidR="008B4C87" w:rsidRDefault="008B4C87">
      <w:pPr>
        <w:rPr>
          <w:color w:val="000000" w:themeColor="text1"/>
          <w:lang w:eastAsia="zh-CN"/>
        </w:rPr>
      </w:pPr>
    </w:p>
    <w:p w14:paraId="2DDEB045" w14:textId="77777777" w:rsidR="008B4C87" w:rsidRDefault="00F875B4">
      <w:pPr>
        <w:rPr>
          <w:color w:val="000000" w:themeColor="text1"/>
          <w:lang w:eastAsia="zh-CN"/>
        </w:rPr>
      </w:pPr>
      <w:r>
        <w:rPr>
          <w:color w:val="000000" w:themeColor="text1"/>
          <w:lang w:eastAsia="zh-CN"/>
        </w:rPr>
        <w:t>To reflect the above considerations, the following proposal is made.</w:t>
      </w:r>
    </w:p>
    <w:p w14:paraId="531D1750" w14:textId="77777777" w:rsidR="008B4C87" w:rsidRDefault="008B4C87">
      <w:pPr>
        <w:rPr>
          <w:color w:val="000000" w:themeColor="text1"/>
          <w:lang w:eastAsia="zh-CN"/>
        </w:rPr>
      </w:pPr>
    </w:p>
    <w:p w14:paraId="1E144682" w14:textId="77777777"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‘beamManagement’ </w:t>
      </w:r>
    </w:p>
    <w:p w14:paraId="0AE1B907"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 xml:space="preserve">The supported maximum number of SRS resource set(s) reported in FG 2-30 shall be applicable regardless of if SRS resource set(s) with usage set to 'beamManagement' are configured in srs-ResourceSetToAddModList or in srs-ResourceSetToAddModListDCI-0-2. </w:t>
      </w:r>
    </w:p>
    <w:p w14:paraId="1084062E" w14:textId="77777777"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‘beamManagement’, the SRS resource set(s) in srs-ResourceSetToAddModListDCI-0-2 are the same or a subset of the SRS resource set(s) in srs-ResourceSetToAddModList.</w:t>
      </w:r>
    </w:p>
    <w:p w14:paraId="33EDD4E0" w14:textId="77777777" w:rsidR="008B4C87" w:rsidRDefault="00F875B4">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14:paraId="460C57C3" w14:textId="77777777" w:rsidR="008B4C87" w:rsidRDefault="008B4C87">
      <w:pPr>
        <w:rPr>
          <w:lang w:eastAsia="zh-CN"/>
        </w:rPr>
      </w:pPr>
    </w:p>
    <w:p w14:paraId="628FAB21" w14:textId="77777777" w:rsidR="008B4C87" w:rsidRDefault="008B4C87">
      <w:pPr>
        <w:rPr>
          <w:lang w:eastAsia="zh-CN"/>
        </w:rPr>
      </w:pPr>
    </w:p>
    <w:p w14:paraId="3CA50248" w14:textId="77777777"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14:paraId="61E58134" w14:textId="77777777">
        <w:tc>
          <w:tcPr>
            <w:tcW w:w="2542" w:type="dxa"/>
            <w:shd w:val="clear" w:color="auto" w:fill="F2F2F2"/>
          </w:tcPr>
          <w:p w14:paraId="21555036" w14:textId="77777777" w:rsidR="008B4C87" w:rsidRDefault="00F875B4">
            <w:pPr>
              <w:spacing w:after="240"/>
              <w:ind w:left="172" w:firstLine="0"/>
              <w:jc w:val="both"/>
              <w:rPr>
                <w:lang w:eastAsia="zh-TW"/>
              </w:rPr>
            </w:pPr>
            <w:r>
              <w:rPr>
                <w:lang w:eastAsia="zh-TW"/>
              </w:rPr>
              <w:t>Company</w:t>
            </w:r>
          </w:p>
        </w:tc>
        <w:tc>
          <w:tcPr>
            <w:tcW w:w="6474" w:type="dxa"/>
            <w:shd w:val="clear" w:color="auto" w:fill="F2F2F2"/>
          </w:tcPr>
          <w:p w14:paraId="60F2E91A" w14:textId="77777777" w:rsidR="008B4C87" w:rsidRDefault="00F875B4">
            <w:pPr>
              <w:spacing w:after="240"/>
              <w:ind w:left="172" w:firstLine="0"/>
              <w:jc w:val="both"/>
              <w:rPr>
                <w:lang w:eastAsia="zh-TW"/>
              </w:rPr>
            </w:pPr>
            <w:r>
              <w:rPr>
                <w:lang w:eastAsia="zh-TW"/>
              </w:rPr>
              <w:t>Comments</w:t>
            </w:r>
          </w:p>
        </w:tc>
      </w:tr>
      <w:tr w:rsidR="008B4C87" w14:paraId="32492303" w14:textId="77777777">
        <w:tc>
          <w:tcPr>
            <w:tcW w:w="2542" w:type="dxa"/>
            <w:shd w:val="clear" w:color="auto" w:fill="auto"/>
          </w:tcPr>
          <w:p w14:paraId="3C9AA446" w14:textId="77777777" w:rsidR="008B4C87" w:rsidRDefault="00F875B4">
            <w:pPr>
              <w:spacing w:after="240"/>
              <w:jc w:val="both"/>
              <w:rPr>
                <w:lang w:eastAsia="zh-TW"/>
              </w:rPr>
            </w:pPr>
            <w:r>
              <w:rPr>
                <w:lang w:eastAsia="zh-TW"/>
              </w:rPr>
              <w:t>Nokia/NSB</w:t>
            </w:r>
          </w:p>
        </w:tc>
        <w:tc>
          <w:tcPr>
            <w:tcW w:w="6474" w:type="dxa"/>
            <w:shd w:val="clear" w:color="auto" w:fill="auto"/>
          </w:tcPr>
          <w:p w14:paraId="139CD8FD" w14:textId="77777777" w:rsidR="008B4C87" w:rsidRDefault="00F875B4">
            <w:pPr>
              <w:spacing w:after="240"/>
              <w:jc w:val="both"/>
              <w:rPr>
                <w:b/>
                <w:bCs/>
                <w:lang w:eastAsia="zh-TW"/>
              </w:rPr>
            </w:pPr>
            <w:r>
              <w:rPr>
                <w:b/>
                <w:bCs/>
                <w:lang w:eastAsia="zh-TW"/>
              </w:rPr>
              <w:t xml:space="preserve">Initial input: </w:t>
            </w:r>
          </w:p>
          <w:p w14:paraId="033D274C" w14:textId="77777777"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14:paraId="5C1949BA" w14:textId="77777777"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14:paraId="512E4A79" w14:textId="77777777"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r>
              <w:rPr>
                <w:rFonts w:ascii="Times New Roman" w:eastAsia="SimSun" w:hAnsi="Times New Roman"/>
                <w:i/>
                <w:iCs/>
                <w:color w:val="00B050"/>
                <w:szCs w:val="20"/>
                <w:highlight w:val="yellow"/>
              </w:rPr>
              <w:t>beamManagement</w:t>
            </w:r>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77EBF5FF" w14:textId="77777777"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77320DF8" w14:textId="77777777">
        <w:tc>
          <w:tcPr>
            <w:tcW w:w="2542" w:type="dxa"/>
            <w:shd w:val="clear" w:color="auto" w:fill="auto"/>
          </w:tcPr>
          <w:p w14:paraId="3AD0E8CE" w14:textId="77777777" w:rsidR="008B4C87" w:rsidRDefault="00F875B4">
            <w:pPr>
              <w:spacing w:after="240"/>
              <w:jc w:val="both"/>
              <w:rPr>
                <w:lang w:eastAsia="zh-TW"/>
              </w:rPr>
            </w:pPr>
            <w:r>
              <w:rPr>
                <w:lang w:eastAsia="zh-TW"/>
              </w:rPr>
              <w:t>Apple</w:t>
            </w:r>
          </w:p>
        </w:tc>
        <w:tc>
          <w:tcPr>
            <w:tcW w:w="6474" w:type="dxa"/>
            <w:shd w:val="clear" w:color="auto" w:fill="auto"/>
          </w:tcPr>
          <w:p w14:paraId="7B8001F2" w14:textId="77777777" w:rsidR="008B4C87" w:rsidRDefault="00F875B4">
            <w:pPr>
              <w:spacing w:after="240"/>
              <w:jc w:val="both"/>
              <w:rPr>
                <w:lang w:eastAsia="zh-TW"/>
              </w:rPr>
            </w:pPr>
            <w:r>
              <w:rPr>
                <w:lang w:eastAsia="zh-TW"/>
              </w:rPr>
              <w:t>Thorsten’s proposal seems okay:</w:t>
            </w:r>
          </w:p>
          <w:p w14:paraId="78D79C51" w14:textId="77777777"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14:paraId="0294D5ED" w14:textId="77777777"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14:paraId="22DF9A60" w14:textId="77777777"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14:paraId="24D3A897" w14:textId="77777777">
        <w:tc>
          <w:tcPr>
            <w:tcW w:w="2542" w:type="dxa"/>
            <w:shd w:val="clear" w:color="auto" w:fill="auto"/>
          </w:tcPr>
          <w:p w14:paraId="564EE3AB" w14:textId="77777777" w:rsidR="008B4C87" w:rsidRDefault="00F875B4">
            <w:pPr>
              <w:spacing w:after="240"/>
              <w:jc w:val="both"/>
              <w:rPr>
                <w:lang w:val="en-US" w:eastAsia="zh-TW"/>
              </w:rPr>
            </w:pPr>
            <w:r>
              <w:rPr>
                <w:lang w:val="en-US" w:eastAsia="zh-TW"/>
              </w:rPr>
              <w:t>ZTE</w:t>
            </w:r>
          </w:p>
        </w:tc>
        <w:tc>
          <w:tcPr>
            <w:tcW w:w="6474" w:type="dxa"/>
            <w:shd w:val="clear" w:color="auto" w:fill="auto"/>
          </w:tcPr>
          <w:p w14:paraId="2B810BA3" w14:textId="77777777"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14:paraId="10A83101" w14:textId="77777777" w:rsidR="008B4C87" w:rsidRDefault="00F875B4">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14:paraId="1F6C9D1A" w14:textId="77777777"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14:paraId="791504DC" w14:textId="77777777">
        <w:tc>
          <w:tcPr>
            <w:tcW w:w="2542" w:type="dxa"/>
            <w:shd w:val="clear" w:color="auto" w:fill="auto"/>
          </w:tcPr>
          <w:p w14:paraId="66F780E5" w14:textId="77777777"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14:paraId="4018BB71" w14:textId="77777777"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14:paraId="0FDBA742" w14:textId="77777777"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14:paraId="78AC5435" w14:textId="77777777"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14:paraId="06276F2B" w14:textId="77777777" w:rsidR="009F6ABF" w:rsidRDefault="009F6ABF" w:rsidP="009F6ABF">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9F6ABF" w14:paraId="59BE818C" w14:textId="77777777" w:rsidTr="007646B4">
              <w:tc>
                <w:tcPr>
                  <w:tcW w:w="9307" w:type="dxa"/>
                  <w:shd w:val="clear" w:color="auto" w:fill="D9D9D9" w:themeFill="background1" w:themeFillShade="D9"/>
                </w:tcPr>
                <w:p w14:paraId="31E0661D" w14:textId="77777777" w:rsidR="009F6ABF" w:rsidRPr="00D27132" w:rsidRDefault="009F6ABF" w:rsidP="009F6ABF">
                  <w:pPr>
                    <w:pStyle w:val="PL"/>
                  </w:pPr>
                  <w:r w:rsidRPr="00D27132">
                    <w:t>uplinkBeamManagement                        SEQUENCE {</w:t>
                  </w:r>
                </w:p>
                <w:p w14:paraId="08BA47CC" w14:textId="77777777" w:rsidR="009F6ABF" w:rsidRPr="00D27132" w:rsidRDefault="009F6ABF" w:rsidP="009F6ABF">
                  <w:pPr>
                    <w:pStyle w:val="PL"/>
                  </w:pPr>
                  <w:r w:rsidRPr="00D27132">
                    <w:t xml:space="preserve">        maxNumberSRS-ResourcePerSet-BM              ENUMERATED {n2, n4, n8, n16},</w:t>
                  </w:r>
                </w:p>
                <w:p w14:paraId="6D6107BE" w14:textId="77777777" w:rsidR="009F6ABF" w:rsidRPr="00D27132" w:rsidRDefault="009F6ABF" w:rsidP="009F6ABF">
                  <w:pPr>
                    <w:pStyle w:val="PL"/>
                  </w:pPr>
                  <w:r w:rsidRPr="00D27132">
                    <w:t xml:space="preserve">        maxNumberSRS-ResourceSet                    INTEGER (1..8)</w:t>
                  </w:r>
                </w:p>
                <w:p w14:paraId="3E72EB6D" w14:textId="77777777" w:rsidR="009F6ABF" w:rsidRDefault="009F6ABF" w:rsidP="009F6ABF">
                  <w:pPr>
                    <w:pStyle w:val="PL"/>
                  </w:pPr>
                  <w:r w:rsidRPr="00D27132">
                    <w:t xml:space="preserve">    }                                                                                                              OPTIONAL,</w:t>
                  </w:r>
                </w:p>
              </w:tc>
            </w:tr>
          </w:tbl>
          <w:p w14:paraId="7C7CC69A" w14:textId="77777777" w:rsidR="009F6ABF" w:rsidRPr="005528B0" w:rsidRDefault="009F6ABF" w:rsidP="009F6ABF">
            <w:pPr>
              <w:spacing w:after="240"/>
              <w:ind w:left="0" w:firstLine="0"/>
              <w:jc w:val="both"/>
              <w:rPr>
                <w:color w:val="7030A0"/>
                <w:lang w:eastAsia="zh-TW"/>
              </w:rPr>
            </w:pPr>
          </w:p>
          <w:p w14:paraId="59DBED9E" w14:textId="77777777" w:rsidR="009F6ABF" w:rsidRDefault="009F6ABF" w:rsidP="009F6ABF">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r w:rsidRPr="00DE2FAC">
              <w:rPr>
                <w:i/>
                <w:color w:val="7030A0"/>
                <w:lang w:eastAsia="zh-CN"/>
              </w:rPr>
              <w:t>srs-ResourceSetToAddModList</w:t>
            </w:r>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r w:rsidRPr="00DE2FAC">
              <w:rPr>
                <w:i/>
                <w:color w:val="7030A0"/>
                <w:lang w:eastAsia="zh-CN"/>
              </w:rPr>
              <w:t>srs-ResourceSetToAddModList</w:t>
            </w:r>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14:paraId="6537A0FC" w14:textId="77777777" w:rsidR="009F6ABF" w:rsidRDefault="009F6ABF" w:rsidP="009F6ABF">
            <w:pPr>
              <w:pStyle w:val="ListParagraph"/>
              <w:spacing w:after="240"/>
              <w:ind w:firstLine="0"/>
              <w:jc w:val="both"/>
              <w:rPr>
                <w:color w:val="7030A0"/>
                <w:lang w:eastAsia="zh-TW"/>
              </w:rPr>
            </w:pPr>
          </w:p>
          <w:p w14:paraId="2227D48A" w14:textId="77777777" w:rsidR="009F6ABF" w:rsidRDefault="009F6ABF" w:rsidP="009F6ABF">
            <w:pPr>
              <w:pStyle w:val="ListParagraph"/>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14:paraId="6D1188AC" w14:textId="77777777" w:rsidR="009F6ABF" w:rsidRPr="00266623" w:rsidRDefault="009F6ABF" w:rsidP="009F6ABF">
            <w:pPr>
              <w:pStyle w:val="ListParagraph"/>
              <w:rPr>
                <w:color w:val="7030A0"/>
                <w:lang w:eastAsia="zh-TW"/>
              </w:rPr>
            </w:pPr>
          </w:p>
          <w:p w14:paraId="54B526D1"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r w:rsidRPr="00F168BB">
              <w:rPr>
                <w:i/>
                <w:color w:val="7030A0"/>
                <w:lang w:eastAsia="zh-TW"/>
              </w:rPr>
              <w:t>beamManagemen</w:t>
            </w:r>
            <w:r>
              <w:rPr>
                <w:color w:val="7030A0"/>
                <w:lang w:eastAsia="zh-TW"/>
              </w:rPr>
              <w:t xml:space="preserve">t’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r w:rsidRPr="00DE2FAC">
              <w:rPr>
                <w:i/>
                <w:color w:val="7030A0"/>
                <w:lang w:eastAsia="zh-CN"/>
              </w:rPr>
              <w:t>srs-ResourceSetToAddModList</w:t>
            </w:r>
            <w:r>
              <w:rPr>
                <w:i/>
                <w:color w:val="7030A0"/>
                <w:lang w:eastAsia="zh-CN"/>
              </w:rPr>
              <w:t>.</w:t>
            </w:r>
          </w:p>
          <w:p w14:paraId="449F1557" w14:textId="77777777" w:rsidR="009F6ABF" w:rsidRDefault="009F6ABF" w:rsidP="009F6ABF">
            <w:pPr>
              <w:pStyle w:val="ListParagraph"/>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r w:rsidRPr="00DE2FAC">
              <w:rPr>
                <w:i/>
                <w:color w:val="7030A0"/>
                <w:lang w:eastAsia="zh-CN"/>
              </w:rPr>
              <w:t>srs-ResourceSetToAddModList</w:t>
            </w:r>
            <w:r>
              <w:rPr>
                <w:i/>
                <w:color w:val="7030A0"/>
                <w:lang w:eastAsia="zh-CN"/>
              </w:rPr>
              <w:t>.</w:t>
            </w:r>
            <w:r>
              <w:rPr>
                <w:color w:val="7030A0"/>
                <w:lang w:eastAsia="zh-CN"/>
              </w:rPr>
              <w:t>, the gNB has to follow the capabilities as they have been reported.</w:t>
            </w:r>
          </w:p>
          <w:p w14:paraId="26027649" w14:textId="77777777" w:rsidR="009F6ABF" w:rsidRPr="002B6E4C" w:rsidRDefault="009F6ABF" w:rsidP="009F6ABF">
            <w:pPr>
              <w:pStyle w:val="ListParagraph"/>
              <w:numPr>
                <w:ilvl w:val="1"/>
                <w:numId w:val="5"/>
              </w:numPr>
              <w:spacing w:after="240"/>
              <w:jc w:val="both"/>
              <w:rPr>
                <w:color w:val="7030A0"/>
                <w:lang w:eastAsia="zh-TW"/>
              </w:rPr>
            </w:pPr>
            <w:r>
              <w:rPr>
                <w:color w:val="7030A0"/>
                <w:lang w:eastAsia="zh-CN"/>
              </w:rPr>
              <w:t xml:space="preserve">Thus, indirectly, the capabilities reported for  </w:t>
            </w:r>
            <w:r w:rsidRPr="00DE2FAC">
              <w:rPr>
                <w:i/>
                <w:color w:val="7030A0"/>
                <w:lang w:eastAsia="zh-CN"/>
              </w:rPr>
              <w:t>ResourceSetToAddModList</w:t>
            </w:r>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14:paraId="47809387" w14:textId="77777777"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14:paraId="2AA8870C" w14:textId="77777777"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14:paraId="1E51AB82" w14:textId="77777777" w:rsidR="009F6ABF" w:rsidRPr="00F168BB" w:rsidRDefault="009F6ABF" w:rsidP="009F6ABF">
            <w:pPr>
              <w:rPr>
                <w:b/>
                <w:color w:val="7030A0"/>
                <w:u w:val="single"/>
                <w:lang w:eastAsia="zh-TW"/>
              </w:rPr>
            </w:pPr>
            <w:r w:rsidRPr="00F168BB">
              <w:rPr>
                <w:b/>
                <w:color w:val="7030A0"/>
                <w:u w:val="single"/>
                <w:lang w:eastAsia="zh-TW"/>
              </w:rPr>
              <w:t>Modified Proposal:</w:t>
            </w:r>
          </w:p>
          <w:p w14:paraId="3E2D4D07" w14:textId="77777777"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‘beamManagement’ </w:t>
            </w:r>
          </w:p>
          <w:p w14:paraId="6AF0E539" w14:textId="77777777" w:rsidR="007A6A49" w:rsidRPr="008B6089" w:rsidRDefault="007A6A49" w:rsidP="007A6A49">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p w14:paraId="3696BA30" w14:textId="77777777" w:rsidR="007A6A49" w:rsidRPr="008B6089" w:rsidRDefault="00F168BB" w:rsidP="007A6A49">
            <w:pPr>
              <w:rPr>
                <w:b/>
                <w:i/>
                <w:color w:val="FF0000"/>
              </w:rPr>
            </w:pPr>
            <w:r>
              <w:rPr>
                <w:b/>
                <w:i/>
                <w:color w:val="FF0000"/>
              </w:rPr>
              <w:t>Note</w:t>
            </w:r>
            <w:r w:rsidR="007A6A49">
              <w:rPr>
                <w:b/>
                <w:i/>
                <w:color w:val="FF0000"/>
              </w:rPr>
              <w:t>, this implies that</w:t>
            </w:r>
          </w:p>
          <w:p w14:paraId="4F718E4A" w14:textId="77777777" w:rsidR="007A6A49" w:rsidRDefault="007A6A49" w:rsidP="007A6A49">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14:paraId="526C9854" w14:textId="77777777" w:rsidR="007A6A49" w:rsidRPr="00F168BB" w:rsidRDefault="007A6A49" w:rsidP="007A6A49">
            <w:pPr>
              <w:pStyle w:val="ListParagraph"/>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‘beamManagement’, the SRS resource set(s) in srs-ResourceSetToAddModListDCI-0-2 are the same or a subset of the SRS resource set(s) in srs-ResourceSetToAddModList.</w:t>
            </w:r>
          </w:p>
          <w:p w14:paraId="2B1CBA7D" w14:textId="77777777" w:rsidR="007A6A49" w:rsidRPr="00D65332" w:rsidRDefault="007A6A49" w:rsidP="007A6A49">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14:paraId="082B1D70" w14:textId="77777777" w:rsidR="009F6ABF" w:rsidRPr="009F6ABF" w:rsidRDefault="009F6ABF" w:rsidP="007A6A49">
            <w:pPr>
              <w:autoSpaceDE w:val="0"/>
              <w:autoSpaceDN w:val="0"/>
              <w:adjustRightInd w:val="0"/>
              <w:snapToGrid w:val="0"/>
              <w:spacing w:after="120"/>
              <w:ind w:left="0" w:firstLine="0"/>
              <w:jc w:val="both"/>
              <w:rPr>
                <w:lang w:eastAsia="zh-TW"/>
              </w:rPr>
            </w:pPr>
          </w:p>
        </w:tc>
      </w:tr>
      <w:tr w:rsidR="009F6ABF" w14:paraId="4C11A45A" w14:textId="77777777">
        <w:tc>
          <w:tcPr>
            <w:tcW w:w="2542" w:type="dxa"/>
            <w:shd w:val="clear" w:color="auto" w:fill="auto"/>
          </w:tcPr>
          <w:p w14:paraId="36686E73" w14:textId="77777777" w:rsidR="009F6ABF" w:rsidRPr="00307FCB" w:rsidRDefault="00307FCB">
            <w:pPr>
              <w:spacing w:after="240"/>
              <w:jc w:val="both"/>
              <w:rPr>
                <w:rFonts w:eastAsia="PMingLiU"/>
                <w:lang w:val="en-US" w:eastAsia="zh-TW"/>
              </w:rPr>
            </w:pPr>
            <w:r>
              <w:rPr>
                <w:rFonts w:hint="eastAsia"/>
                <w:lang w:val="en-US" w:eastAsia="ko-KR"/>
              </w:rPr>
              <w:lastRenderedPageBreak/>
              <w:t>Samsung</w:t>
            </w:r>
          </w:p>
        </w:tc>
        <w:tc>
          <w:tcPr>
            <w:tcW w:w="6474" w:type="dxa"/>
            <w:shd w:val="clear" w:color="auto" w:fill="auto"/>
          </w:tcPr>
          <w:p w14:paraId="5F61F570" w14:textId="77777777" w:rsidR="009F6ABF" w:rsidRDefault="00BB7793" w:rsidP="00BB7793">
            <w:pPr>
              <w:spacing w:after="240"/>
              <w:ind w:left="0" w:firstLine="0"/>
              <w:jc w:val="both"/>
              <w:rPr>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p>
        </w:tc>
      </w:tr>
      <w:tr w:rsidR="004659BB" w14:paraId="78CF620B" w14:textId="77777777">
        <w:tc>
          <w:tcPr>
            <w:tcW w:w="2542" w:type="dxa"/>
            <w:shd w:val="clear" w:color="auto" w:fill="auto"/>
          </w:tcPr>
          <w:p w14:paraId="5BDAE24A" w14:textId="77777777" w:rsidR="004659BB" w:rsidRPr="004659BB" w:rsidRDefault="004659BB">
            <w:pPr>
              <w:spacing w:after="24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74" w:type="dxa"/>
            <w:shd w:val="clear" w:color="auto" w:fill="auto"/>
          </w:tcPr>
          <w:p w14:paraId="772829AA" w14:textId="77777777" w:rsidR="00D0393A" w:rsidRDefault="00D0393A" w:rsidP="00BB7793">
            <w:pPr>
              <w:spacing w:after="240"/>
              <w:ind w:left="0" w:firstLine="0"/>
              <w:jc w:val="both"/>
              <w:rPr>
                <w:rFonts w:eastAsiaTheme="minorEastAsia"/>
                <w:lang w:eastAsia="zh-CN"/>
              </w:rPr>
            </w:pPr>
            <w:r w:rsidRPr="00D0393A">
              <w:rPr>
                <w:rFonts w:eastAsiaTheme="minorEastAsia" w:hint="eastAsia"/>
                <w:lang w:val="en-US" w:eastAsia="zh-CN"/>
              </w:rPr>
              <w:t>Thanks for</w:t>
            </w:r>
            <w:r w:rsidR="004659BB">
              <w:rPr>
                <w:rFonts w:eastAsiaTheme="minorEastAsia"/>
                <w:lang w:val="en-US" w:eastAsia="zh-CN"/>
              </w:rPr>
              <w:t xml:space="preserve"> the modified proposal. </w:t>
            </w:r>
            <w:r w:rsidRPr="00E83FF0">
              <w:rPr>
                <w:rFonts w:ascii="Times New Roman" w:eastAsiaTheme="minorEastAsia" w:hAnsi="Times New Roman"/>
                <w:lang w:eastAsia="zh-CN"/>
              </w:rPr>
              <w:t>Since</w:t>
            </w:r>
            <w:r>
              <w:rPr>
                <w:rFonts w:ascii="Times New Roman" w:eastAsiaTheme="minorEastAsia" w:hAnsi="Times New Roman"/>
                <w:lang w:eastAsia="zh-CN"/>
              </w:rPr>
              <w:t xml:space="preserve"> </w:t>
            </w:r>
            <w:r w:rsidRPr="00E774FB">
              <w:rPr>
                <w:rFonts w:ascii="Times New Roman" w:eastAsia="SimSun" w:hAnsi="Times New Roman"/>
                <w:i/>
                <w:szCs w:val="20"/>
              </w:rPr>
              <w:t xml:space="preserve">srs-ResourceSetToAddModListDCI-0-2 </w:t>
            </w:r>
            <w:r w:rsidRPr="00E774FB">
              <w:rPr>
                <w:rFonts w:ascii="Times New Roman" w:eastAsia="SimSun" w:hAnsi="Times New Roman"/>
                <w:szCs w:val="20"/>
                <w:lang w:eastAsia="zh-CN"/>
              </w:rPr>
              <w:t>and</w:t>
            </w:r>
            <w:r w:rsidRPr="00E774FB">
              <w:rPr>
                <w:rFonts w:ascii="Times New Roman" w:eastAsia="SimSun" w:hAnsi="Times New Roman"/>
                <w:i/>
                <w:szCs w:val="20"/>
                <w:lang w:eastAsia="zh-CN"/>
              </w:rPr>
              <w:t xml:space="preserve"> srs-</w:t>
            </w:r>
            <w:r w:rsidRPr="00E774FB">
              <w:rPr>
                <w:rFonts w:ascii="Times New Roman" w:eastAsia="SimSun" w:hAnsi="Times New Roman"/>
                <w:i/>
                <w:szCs w:val="20"/>
              </w:rPr>
              <w:t xml:space="preserve">ResourceSetToAddModList </w:t>
            </w:r>
            <w:r w:rsidRPr="00D0393A">
              <w:rPr>
                <w:rFonts w:ascii="Times New Roman" w:eastAsia="SimSun" w:hAnsi="Times New Roman"/>
                <w:szCs w:val="20"/>
              </w:rPr>
              <w:t>can be configured independently, can we update the main bullet</w:t>
            </w:r>
            <w:r w:rsidRPr="00D0393A">
              <w:rPr>
                <w:rFonts w:eastAsiaTheme="minorEastAsia"/>
                <w:lang w:eastAsia="zh-CN"/>
              </w:rPr>
              <w:t xml:space="preserve"> as</w:t>
            </w:r>
            <w:r w:rsidRPr="00DE722F">
              <w:rPr>
                <w:rFonts w:eastAsiaTheme="minorEastAsia"/>
                <w:lang w:eastAsia="zh-CN"/>
              </w:rPr>
              <w:t xml:space="preserve"> </w:t>
            </w:r>
          </w:p>
          <w:p w14:paraId="5AD35777" w14:textId="77777777" w:rsidR="004659BB" w:rsidRPr="004659BB" w:rsidRDefault="00D0393A" w:rsidP="00BB7793">
            <w:pPr>
              <w:spacing w:after="240"/>
              <w:ind w:left="0" w:firstLine="0"/>
              <w:jc w:val="both"/>
              <w:rPr>
                <w:rFonts w:eastAsiaTheme="minorEastAsia"/>
                <w:lang w:val="en-US" w:eastAsia="zh-CN"/>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or a subset of 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tc>
      </w:tr>
      <w:tr w:rsidR="00D376DA" w14:paraId="3E54667A" w14:textId="77777777">
        <w:tc>
          <w:tcPr>
            <w:tcW w:w="2542" w:type="dxa"/>
            <w:shd w:val="clear" w:color="auto" w:fill="auto"/>
          </w:tcPr>
          <w:p w14:paraId="74BA5870" w14:textId="290AFCB5" w:rsidR="00D376DA" w:rsidRDefault="00D376DA">
            <w:pPr>
              <w:spacing w:after="240"/>
              <w:jc w:val="both"/>
              <w:rPr>
                <w:rFonts w:eastAsiaTheme="minorEastAsia" w:hint="eastAsia"/>
                <w:lang w:val="en-US" w:eastAsia="zh-CN"/>
              </w:rPr>
            </w:pPr>
            <w:r>
              <w:rPr>
                <w:rFonts w:eastAsiaTheme="minorEastAsia"/>
                <w:lang w:val="en-US" w:eastAsia="zh-CN"/>
              </w:rPr>
              <w:t>Nokia/NSB 2</w:t>
            </w:r>
          </w:p>
        </w:tc>
        <w:tc>
          <w:tcPr>
            <w:tcW w:w="6474" w:type="dxa"/>
            <w:shd w:val="clear" w:color="auto" w:fill="auto"/>
          </w:tcPr>
          <w:p w14:paraId="7FAFE97B" w14:textId="372D8CF9" w:rsidR="00D376DA" w:rsidRDefault="00D376DA" w:rsidP="00BB7793">
            <w:pPr>
              <w:spacing w:after="240"/>
              <w:ind w:left="0" w:firstLine="0"/>
              <w:jc w:val="both"/>
              <w:rPr>
                <w:rFonts w:eastAsiaTheme="minorEastAsia"/>
                <w:lang w:val="en-US" w:eastAsia="zh-CN"/>
              </w:rPr>
            </w:pPr>
            <w:r>
              <w:rPr>
                <w:rFonts w:eastAsiaTheme="minorEastAsia"/>
                <w:lang w:val="en-US" w:eastAsia="zh-CN"/>
              </w:rPr>
              <w:t>Thanks Thorsten for the updates</w:t>
            </w:r>
            <w:r w:rsidR="00B02B00">
              <w:rPr>
                <w:rFonts w:eastAsiaTheme="minorEastAsia"/>
                <w:lang w:val="en-US" w:eastAsia="zh-CN"/>
              </w:rPr>
              <w:t xml:space="preserve"> &amp; taking our initial comments into account</w:t>
            </w:r>
            <w:r>
              <w:rPr>
                <w:rFonts w:eastAsiaTheme="minorEastAsia"/>
                <w:lang w:val="en-US" w:eastAsia="zh-CN"/>
              </w:rPr>
              <w:t xml:space="preserve">. </w:t>
            </w:r>
          </w:p>
          <w:p w14:paraId="5609CA03"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Still one question: in the ‘antenna switching’ discussion </w:t>
            </w:r>
            <w:r>
              <w:rPr>
                <w:rFonts w:eastAsiaTheme="minorEastAsia"/>
                <w:lang w:val="en-US" w:eastAsia="zh-CN"/>
              </w:rPr>
              <w:t xml:space="preserve">of URLLC-04 </w:t>
            </w:r>
            <w:r>
              <w:rPr>
                <w:rFonts w:eastAsiaTheme="minorEastAsia"/>
                <w:lang w:val="en-US" w:eastAsia="zh-CN"/>
              </w:rPr>
              <w:t xml:space="preserve">it has been identified that actually there the same SRS resource set(s) – and not including any subset can reconfigured. </w:t>
            </w:r>
          </w:p>
          <w:p w14:paraId="21FF9A76" w14:textId="77777777" w:rsidR="00D376DA" w:rsidRDefault="00D376DA" w:rsidP="00BB7793">
            <w:pPr>
              <w:spacing w:after="240"/>
              <w:ind w:left="0" w:firstLine="0"/>
              <w:jc w:val="both"/>
              <w:rPr>
                <w:rFonts w:eastAsiaTheme="minorEastAsia"/>
                <w:lang w:val="en-US" w:eastAsia="zh-CN"/>
              </w:rPr>
            </w:pPr>
            <w:r>
              <w:rPr>
                <w:rFonts w:eastAsiaTheme="minorEastAsia"/>
                <w:lang w:val="en-US" w:eastAsia="zh-CN"/>
              </w:rPr>
              <w:t xml:space="preserve">Would then same then also apply here? i.e. </w:t>
            </w:r>
          </w:p>
          <w:p w14:paraId="1EFA17EE" w14:textId="77777777" w:rsidR="00D376DA" w:rsidRDefault="00D376DA" w:rsidP="00BB7793">
            <w:pPr>
              <w:spacing w:after="240"/>
              <w:ind w:left="0" w:firstLine="0"/>
              <w:jc w:val="both"/>
              <w:rPr>
                <w:color w:val="000000" w:themeColor="text1"/>
              </w:rPr>
            </w:pPr>
            <w:r w:rsidRPr="00D0393A">
              <w:rPr>
                <w:rFonts w:eastAsiaTheme="minorEastAsia"/>
                <w:lang w:eastAsia="zh-CN"/>
              </w:rPr>
              <w:t>‘</w:t>
            </w:r>
            <w:r w:rsidRPr="00D0393A">
              <w:rPr>
                <w:b/>
              </w:rPr>
              <w:t>For usage ‘</w:t>
            </w:r>
            <w:r w:rsidRPr="00D0393A">
              <w:rPr>
                <w:b/>
                <w:i/>
              </w:rPr>
              <w:t>beamManagement</w:t>
            </w:r>
            <w:r w:rsidRPr="00D0393A">
              <w:rPr>
                <w:b/>
              </w:rPr>
              <w:t xml:space="preserve">’, the SRS resource set(s) in </w:t>
            </w:r>
            <w:r w:rsidRPr="00D0393A">
              <w:rPr>
                <w:b/>
                <w:i/>
              </w:rPr>
              <w:t>srs-ResourceSetToAddModListDCI-0-2</w:t>
            </w:r>
            <w:r w:rsidRPr="00D0393A">
              <w:rPr>
                <w:b/>
              </w:rPr>
              <w:t xml:space="preserve"> are the same </w:t>
            </w:r>
            <w:r w:rsidRPr="00D376DA">
              <w:rPr>
                <w:b/>
                <w:color w:val="FF0000"/>
              </w:rPr>
              <w:t xml:space="preserve">as </w:t>
            </w:r>
            <w:r w:rsidRPr="00D376DA">
              <w:rPr>
                <w:b/>
                <w:strike/>
                <w:color w:val="FF0000"/>
              </w:rPr>
              <w:t>or a subset of</w:t>
            </w:r>
            <w:r w:rsidRPr="00D376DA">
              <w:rPr>
                <w:b/>
                <w:color w:val="FF0000"/>
              </w:rPr>
              <w:t xml:space="preserve"> </w:t>
            </w:r>
            <w:r w:rsidRPr="00D0393A">
              <w:rPr>
                <w:b/>
              </w:rPr>
              <w:t xml:space="preserve">the SRS resource set(s) in </w:t>
            </w:r>
            <w:r w:rsidRPr="00D0393A">
              <w:rPr>
                <w:b/>
                <w:i/>
              </w:rPr>
              <w:t>srs-ResourceSetToAddModList</w:t>
            </w:r>
            <w:r w:rsidRPr="00D0393A">
              <w:t>,</w:t>
            </w:r>
            <w:r w:rsidRPr="00D0393A">
              <w:rPr>
                <w:color w:val="000000" w:themeColor="text1"/>
              </w:rPr>
              <w:t xml:space="preserve"> </w:t>
            </w:r>
            <w:r w:rsidRPr="00D0393A">
              <w:rPr>
                <w:color w:val="0000FF"/>
              </w:rPr>
              <w:t>if configured</w:t>
            </w:r>
            <w:r w:rsidRPr="00D0393A">
              <w:rPr>
                <w:color w:val="000000" w:themeColor="text1"/>
              </w:rPr>
              <w:t>.’?</w:t>
            </w:r>
          </w:p>
          <w:p w14:paraId="2BDFA89D" w14:textId="016A7D54" w:rsidR="00D376DA" w:rsidRPr="00D0393A" w:rsidRDefault="00D376DA" w:rsidP="00BB7793">
            <w:pPr>
              <w:spacing w:after="240"/>
              <w:ind w:left="0" w:firstLine="0"/>
              <w:jc w:val="both"/>
              <w:rPr>
                <w:rFonts w:eastAsiaTheme="minorEastAsia" w:hint="eastAsia"/>
                <w:lang w:val="en-US" w:eastAsia="zh-CN"/>
              </w:rPr>
            </w:pPr>
            <w:r>
              <w:rPr>
                <w:lang w:eastAsia="zh-CN"/>
              </w:rPr>
              <w:t xml:space="preserve">And if we go down that route, we would prefer to have this captured in 38.213 together with the antenna switching issue in the parallel thread. </w:t>
            </w:r>
          </w:p>
        </w:tc>
      </w:tr>
    </w:tbl>
    <w:p w14:paraId="46F13CD4" w14:textId="77777777" w:rsidR="008B4C87" w:rsidRDefault="008B4C87">
      <w:pPr>
        <w:ind w:left="0" w:firstLine="0"/>
        <w:rPr>
          <w:lang w:eastAsia="zh-CN"/>
        </w:rPr>
      </w:pPr>
    </w:p>
    <w:p w14:paraId="2FB75C2C" w14:textId="77777777" w:rsidR="008B4C87" w:rsidRDefault="00F875B4">
      <w:pPr>
        <w:pStyle w:val="Heading2"/>
      </w:pPr>
      <w:r>
        <w:t>Round 2</w:t>
      </w:r>
    </w:p>
    <w:p w14:paraId="2857BE94" w14:textId="77777777" w:rsidR="008B4C87" w:rsidRDefault="00F875B4">
      <w:pPr>
        <w:rPr>
          <w:lang w:eastAsia="zh-CN"/>
        </w:rPr>
      </w:pPr>
      <w:r>
        <w:rPr>
          <w:lang w:eastAsia="zh-CN"/>
        </w:rPr>
        <w:t>TBD.</w:t>
      </w:r>
    </w:p>
    <w:p w14:paraId="49370F41"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0510222" w14:textId="77777777" w:rsidR="008B4C87" w:rsidRDefault="00F875B4">
      <w:pPr>
        <w:rPr>
          <w:lang w:eastAsia="zh-CN"/>
        </w:rPr>
      </w:pPr>
      <w:r>
        <w:rPr>
          <w:lang w:eastAsia="zh-CN"/>
        </w:rPr>
        <w:t>TBD.</w:t>
      </w:r>
    </w:p>
    <w:p w14:paraId="1ECBC42C" w14:textId="77777777"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lastRenderedPageBreak/>
        <w:t>References</w:t>
      </w:r>
    </w:p>
    <w:p w14:paraId="0A317C18" w14:textId="77777777" w:rsidR="008B4C87" w:rsidRDefault="00F875B4">
      <w:pPr>
        <w:pStyle w:val="References"/>
        <w:rPr>
          <w:bCs/>
        </w:rPr>
      </w:pPr>
      <w:bookmarkStart w:id="1" w:name="_Ref95293324"/>
      <w:r>
        <w:rPr>
          <w:bCs/>
        </w:rPr>
        <w:t xml:space="preserve">R1-2203111 </w:t>
      </w:r>
      <w:bookmarkEnd w:id="1"/>
      <w:r>
        <w:rPr>
          <w:bCs/>
        </w:rPr>
        <w:t>“Remaining issues on SRS”, RAN1#109-e, e-Meeting, May 9-20, 2022, Huawei, HiSilicon</w:t>
      </w:r>
    </w:p>
    <w:p w14:paraId="2772495C" w14:textId="77777777" w:rsidR="008B4C87" w:rsidRDefault="00F875B4">
      <w:pPr>
        <w:pStyle w:val="References"/>
        <w:rPr>
          <w:bCs/>
        </w:rPr>
      </w:pPr>
      <w:r>
        <w:rPr>
          <w:bCs/>
        </w:rPr>
        <w:t>R1-2203011 “Final Report of 3GPP TSG RAN WG1 #108-e v1.0.0”, section 7.2.5 e-Meeting, MCC Support</w:t>
      </w:r>
    </w:p>
    <w:p w14:paraId="66752171" w14:textId="77777777" w:rsidR="008B4C87" w:rsidRDefault="008B4C87">
      <w:pPr>
        <w:ind w:left="0" w:firstLine="0"/>
        <w:rPr>
          <w:lang w:val="en-US" w:eastAsia="zh-CN"/>
        </w:rPr>
      </w:pPr>
    </w:p>
    <w:p w14:paraId="3690CFC8" w14:textId="77777777" w:rsidR="008B4C87" w:rsidRDefault="008B4C87">
      <w:pPr>
        <w:rPr>
          <w:lang w:val="en-US" w:eastAsia="zh-CN"/>
        </w:rPr>
      </w:pPr>
    </w:p>
    <w:p w14:paraId="6C7FFC6D" w14:textId="77777777" w:rsidR="008B4C87" w:rsidRDefault="008B4C87">
      <w:pPr>
        <w:rPr>
          <w:lang w:eastAsia="zh-CN"/>
        </w:rPr>
      </w:pPr>
    </w:p>
    <w:p w14:paraId="0503DA76" w14:textId="77777777"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C419" w14:textId="77777777" w:rsidR="00EB78B8" w:rsidRDefault="00EB78B8">
      <w:r>
        <w:separator/>
      </w:r>
    </w:p>
  </w:endnote>
  <w:endnote w:type="continuationSeparator" w:id="0">
    <w:p w14:paraId="6803A3A6" w14:textId="77777777" w:rsidR="00EB78B8" w:rsidRDefault="00EB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47034" w14:textId="77777777" w:rsidR="00EB78B8" w:rsidRDefault="00EB78B8">
      <w:r>
        <w:separator/>
      </w:r>
    </w:p>
  </w:footnote>
  <w:footnote w:type="continuationSeparator" w:id="0">
    <w:p w14:paraId="48CE7EC8" w14:textId="77777777" w:rsidR="00EB78B8" w:rsidRDefault="00EB7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A4F"/>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59BB"/>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38A8"/>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02B00"/>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393A"/>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6DA"/>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B78B8"/>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68D3"/>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Cs w:val="20"/>
    </w:rPr>
  </w:style>
  <w:style w:type="paragraph" w:styleId="BodyText">
    <w:name w:val="Body Text"/>
    <w:basedOn w:val="Normal"/>
    <w:link w:val="BodyTextChar"/>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rPr>
      <w:rFonts w:ascii="Times" w:eastAsia="Batang" w:hAnsi="Times" w:cs="Times New Roman"/>
      <w:sz w:val="20"/>
      <w:szCs w:val="24"/>
      <w:lang w:eastAsia="en-US"/>
    </w:rPr>
  </w:style>
  <w:style w:type="character" w:customStyle="1" w:styleId="FooterChar">
    <w:name w:val="Footer Char"/>
    <w:basedOn w:val="DefaultParagraphFont"/>
    <w:link w:val="Footer"/>
    <w:uiPriority w:val="99"/>
    <w:rPr>
      <w:rFonts w:ascii="Times" w:eastAsia="Batang" w:hAnsi="Times" w:cs="Times New Roman"/>
      <w:sz w:val="20"/>
      <w:szCs w:val="24"/>
      <w:lang w:eastAsia="en-US"/>
    </w:rPr>
  </w:style>
  <w:style w:type="paragraph" w:customStyle="1" w:styleId="References">
    <w:name w:val="References"/>
    <w:basedOn w:val="Normal"/>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1650</Words>
  <Characters>9409</Characters>
  <Application>Microsoft Office Word</Application>
  <DocSecurity>0</DocSecurity>
  <Lines>78</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4</cp:revision>
  <dcterms:created xsi:type="dcterms:W3CDTF">2022-05-10T10:35:00Z</dcterms:created>
  <dcterms:modified xsi:type="dcterms:W3CDTF">2022-05-10T10:39:00Z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