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53398B0F"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7483C71B" w14:textId="61989AC2"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7E7A45EC" w14:textId="3675FC4A"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33D97D53" w14:textId="675C675D"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5EF65BB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F6A771C" w14:textId="2C2A2C4A"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68F1E96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r>
              <w:rPr>
                <w:rFonts w:hint="eastAsia"/>
                <w:lang w:val="en-US"/>
              </w:rPr>
              <w:t>Huayu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0448C0" w14:paraId="2E36129D" w14:textId="77777777">
        <w:tc>
          <w:tcPr>
            <w:tcW w:w="2830" w:type="dxa"/>
          </w:tcPr>
          <w:p w14:paraId="4B2FE4D3" w14:textId="7BA6B9E4" w:rsidR="000448C0" w:rsidRDefault="000448C0" w:rsidP="000448C0">
            <w:pPr>
              <w:spacing w:after="0"/>
              <w:jc w:val="center"/>
              <w:rPr>
                <w:lang w:val="en-US"/>
              </w:rPr>
            </w:pPr>
            <w:r>
              <w:rPr>
                <w:lang w:val="en-US"/>
              </w:rPr>
              <w:t>Nokia</w:t>
            </w:r>
          </w:p>
        </w:tc>
        <w:tc>
          <w:tcPr>
            <w:tcW w:w="2410" w:type="dxa"/>
          </w:tcPr>
          <w:p w14:paraId="076A6080" w14:textId="463663C7" w:rsidR="000448C0" w:rsidRDefault="000448C0" w:rsidP="000448C0">
            <w:pPr>
              <w:spacing w:after="0"/>
              <w:jc w:val="center"/>
              <w:rPr>
                <w:lang w:val="en-US"/>
              </w:rPr>
            </w:pPr>
            <w:r>
              <w:rPr>
                <w:lang w:val="en-US"/>
              </w:rPr>
              <w:t>Rapeepat Ratasuk</w:t>
            </w:r>
          </w:p>
        </w:tc>
        <w:tc>
          <w:tcPr>
            <w:tcW w:w="4394" w:type="dxa"/>
          </w:tcPr>
          <w:p w14:paraId="1704CCEB" w14:textId="2F9E9E30" w:rsidR="000448C0" w:rsidRDefault="000448C0" w:rsidP="000448C0">
            <w:pPr>
              <w:spacing w:after="0"/>
              <w:jc w:val="center"/>
              <w:rPr>
                <w:lang w:val="en-US"/>
              </w:rPr>
            </w:pPr>
            <w:r>
              <w:rPr>
                <w:lang w:val="en-US"/>
              </w:rPr>
              <w:t>rapeepat.ratasuk@nokia-bell-labs.com</w:t>
            </w:r>
          </w:p>
        </w:tc>
      </w:tr>
      <w:tr w:rsidR="00DE3C10" w14:paraId="477B099B" w14:textId="77777777">
        <w:tc>
          <w:tcPr>
            <w:tcW w:w="2830" w:type="dxa"/>
          </w:tcPr>
          <w:p w14:paraId="6B74D033" w14:textId="201FF86E" w:rsidR="00DE3C10" w:rsidRDefault="00DE3C10" w:rsidP="00DE3C10">
            <w:pPr>
              <w:spacing w:after="0"/>
              <w:jc w:val="center"/>
              <w:rPr>
                <w:lang w:val="en-US"/>
              </w:rPr>
            </w:pPr>
            <w:r w:rsidRPr="00D54C02">
              <w:t>Ericsson</w:t>
            </w:r>
          </w:p>
        </w:tc>
        <w:tc>
          <w:tcPr>
            <w:tcW w:w="2410" w:type="dxa"/>
          </w:tcPr>
          <w:p w14:paraId="7B641315" w14:textId="058A5C0C" w:rsidR="00DE3C10" w:rsidRDefault="00DE3C10" w:rsidP="00DE3C10">
            <w:pPr>
              <w:spacing w:after="0"/>
              <w:jc w:val="center"/>
              <w:rPr>
                <w:lang w:val="en-US"/>
              </w:rPr>
            </w:pPr>
            <w:r w:rsidRPr="00D54C02">
              <w:t>Sandeep Narayanan Kadan Veedu</w:t>
            </w:r>
          </w:p>
        </w:tc>
        <w:tc>
          <w:tcPr>
            <w:tcW w:w="4394" w:type="dxa"/>
          </w:tcPr>
          <w:p w14:paraId="493D15D3" w14:textId="27F9E1CC" w:rsidR="00DE3C10" w:rsidRDefault="00DE3C10" w:rsidP="00DE3C10">
            <w:pPr>
              <w:spacing w:after="0"/>
              <w:jc w:val="center"/>
              <w:rPr>
                <w:lang w:val="en-US"/>
              </w:rPr>
            </w:pPr>
            <w:r w:rsidRPr="00D54C02">
              <w:t>sandeep.narayanan.kadan.veedu@ericsson.com</w:t>
            </w: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0257E1A6"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r w:rsidR="00D82169">
              <w:rPr>
                <w:rFonts w:ascii="Times" w:eastAsia="Times New Roman" w:hAnsi="Times" w:cs="Times"/>
                <w:lang w:eastAsia="ja-JP"/>
              </w:rPr>
              <w:t>UEs</w:t>
            </w:r>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65D983B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r w:rsidR="00D82169">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D82169">
              <w:rPr>
                <w:rFonts w:ascii="Times" w:hAnsi="Times"/>
                <w:szCs w:val="24"/>
              </w:rPr>
              <w:t>UEs</w:t>
            </w:r>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4A48C034" w:rsidR="00A05ABC" w:rsidRDefault="001917E3">
            <w:pPr>
              <w:pStyle w:val="ListParagraph"/>
              <w:numPr>
                <w:ilvl w:val="0"/>
                <w:numId w:val="11"/>
              </w:numPr>
              <w:rPr>
                <w:bCs/>
                <w:sz w:val="20"/>
                <w:szCs w:val="22"/>
                <w:lang w:val="en-GB"/>
              </w:rPr>
            </w:pPr>
            <w:r>
              <w:rPr>
                <w:bCs/>
                <w:sz w:val="20"/>
                <w:szCs w:val="22"/>
                <w:lang w:val="en-GB"/>
              </w:rPr>
              <w:t xml:space="preserve">Both during and after initial access, for the scenario where the initial UL BWP for non-RedCap </w:t>
            </w:r>
            <w:r w:rsidR="00D82169">
              <w:rPr>
                <w:bCs/>
                <w:sz w:val="20"/>
                <w:szCs w:val="22"/>
                <w:lang w:val="en-GB"/>
              </w:rPr>
              <w:t>UEs</w:t>
            </w:r>
            <w:r>
              <w:rPr>
                <w:bCs/>
                <w:sz w:val="20"/>
                <w:szCs w:val="22"/>
                <w:lang w:val="en-GB"/>
              </w:rPr>
              <w:t xml:space="preserve"> is configured to be wider than the RedCap UE bandwidth, a separate initial UL BWP no wider than the RedCap UE maximum bandwidth is configured/defined for RedCap </w:t>
            </w:r>
            <w:r w:rsidR="00D82169">
              <w:rPr>
                <w:bCs/>
                <w:sz w:val="20"/>
                <w:szCs w:val="22"/>
                <w:lang w:val="en-GB"/>
              </w:rPr>
              <w:t>UEs</w:t>
            </w:r>
            <w:r>
              <w:rPr>
                <w:bCs/>
                <w:sz w:val="20"/>
                <w:szCs w:val="22"/>
                <w:lang w:val="en-GB"/>
              </w:rPr>
              <w:t>.</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lastRenderedPageBreak/>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A70030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r w:rsidR="00D82169">
        <w:rPr>
          <w:rFonts w:ascii="Times" w:hAnsi="Times"/>
          <w:szCs w:val="24"/>
          <w:lang w:val="en-US"/>
        </w:rPr>
        <w:t>UEs</w:t>
      </w:r>
      <w:r>
        <w:rPr>
          <w:rFonts w:ascii="Times" w:hAnsi="Times"/>
          <w:szCs w:val="24"/>
          <w:lang w:val="en-US"/>
        </w:rPr>
        <w:t xml:space="preserve"> is configured to be wider than the RedCap UE bandwidth, a separate initial UL BWP no wider than the RedCap UE maximum bandwidth is configured/defined for RedCap </w:t>
      </w:r>
      <w:r w:rsidR="00D82169">
        <w:rPr>
          <w:rFonts w:ascii="Times" w:hAnsi="Times"/>
          <w:szCs w:val="24"/>
          <w:lang w:val="en-US"/>
        </w:rPr>
        <w:t>UEs</w:t>
      </w:r>
      <w:r>
        <w:rPr>
          <w:rFonts w:ascii="Times" w:hAnsi="Times"/>
          <w:szCs w:val="24"/>
          <w:lang w:val="en-US"/>
        </w:rPr>
        <w:t xml:space="preserve">, and (2) during and after initial access, even for the scenario where the initial UL BWP for non-RedCap </w:t>
      </w:r>
      <w:r w:rsidR="00D82169">
        <w:rPr>
          <w:rFonts w:ascii="Times" w:hAnsi="Times"/>
          <w:szCs w:val="24"/>
          <w:lang w:val="en-US"/>
        </w:rPr>
        <w:t>UEs</w:t>
      </w:r>
      <w:r>
        <w:rPr>
          <w:rFonts w:ascii="Times" w:hAnsi="Times"/>
          <w:szCs w:val="24"/>
          <w:lang w:val="en-US"/>
        </w:rPr>
        <w:t xml:space="preserve"> is not configured to be wider than the RedCap UE bandwidth, a separate initial UL BWP can optionally be configured/defined for RedCap </w:t>
      </w:r>
      <w:r w:rsidR="00D82169">
        <w:rPr>
          <w:rFonts w:ascii="Times" w:hAnsi="Times"/>
          <w:szCs w:val="24"/>
          <w:lang w:val="en-US"/>
        </w:rPr>
        <w:t>UEs</w:t>
      </w:r>
      <w:r>
        <w:rPr>
          <w:rFonts w:ascii="Times" w:hAnsi="Times"/>
          <w:szCs w:val="24"/>
          <w:lang w:val="en-US"/>
        </w:rPr>
        <w:t>.</w:t>
      </w:r>
    </w:p>
    <w:p w14:paraId="5871793F" w14:textId="433E9727" w:rsidR="00A05ABC" w:rsidRDefault="001917E3">
      <w:pPr>
        <w:jc w:val="both"/>
        <w:rPr>
          <w:rFonts w:ascii="Times" w:hAnsi="Times"/>
          <w:szCs w:val="24"/>
          <w:lang w:val="en-US"/>
        </w:rPr>
      </w:pPr>
      <w:r>
        <w:rPr>
          <w:rFonts w:ascii="Times" w:hAnsi="Times"/>
          <w:szCs w:val="24"/>
          <w:lang w:val="en-US"/>
        </w:rPr>
        <w:t xml:space="preserve">Also, as already agreed in RAN1#106-e, </w:t>
      </w:r>
      <w:r w:rsidR="00D82169">
        <w:rPr>
          <w:rFonts w:ascii="Times" w:hAnsi="Times"/>
          <w:szCs w:val="24"/>
          <w:lang w:val="en-US"/>
        </w:rPr>
        <w:t>ROs</w:t>
      </w:r>
      <w:r>
        <w:rPr>
          <w:rFonts w:ascii="Times" w:hAnsi="Times"/>
          <w:szCs w:val="24"/>
          <w:lang w:val="en-US"/>
        </w:rPr>
        <w:t xml:space="preserve"> can be dedicated for RedCap </w:t>
      </w:r>
      <w:r w:rsidR="00D82169">
        <w:rPr>
          <w:rFonts w:ascii="Times" w:hAnsi="Times"/>
          <w:szCs w:val="24"/>
          <w:lang w:val="en-US"/>
        </w:rPr>
        <w:t>UEs</w:t>
      </w:r>
      <w:r>
        <w:rPr>
          <w:rFonts w:ascii="Times" w:hAnsi="Times"/>
          <w:szCs w:val="24"/>
          <w:lang w:val="en-US"/>
        </w:rPr>
        <w:t xml:space="preserve"> or shared with non-RedCap </w:t>
      </w:r>
      <w:r w:rsidR="00D82169">
        <w:rPr>
          <w:rFonts w:ascii="Times" w:hAnsi="Times"/>
          <w:szCs w:val="24"/>
          <w:lang w:val="en-US"/>
        </w:rPr>
        <w:t>UEs</w:t>
      </w:r>
      <w:r>
        <w:rPr>
          <w:rFonts w:ascii="Times" w:hAnsi="Times"/>
          <w:szCs w:val="24"/>
          <w:lang w:val="en-US"/>
        </w:rPr>
        <w:t xml:space="preserve">. Regarding RO sharing, the FL’s understanding is that </w:t>
      </w:r>
      <w:r w:rsidR="00D82169">
        <w:rPr>
          <w:rFonts w:ascii="Times" w:hAnsi="Times"/>
          <w:szCs w:val="24"/>
          <w:lang w:val="en-US"/>
        </w:rPr>
        <w:t>ROs</w:t>
      </w:r>
      <w:r>
        <w:rPr>
          <w:rFonts w:ascii="Times" w:hAnsi="Times"/>
          <w:szCs w:val="24"/>
          <w:lang w:val="en-US"/>
        </w:rPr>
        <w:t xml:space="preserve"> can be fully or partially shared between RedCap and non-RedCap </w:t>
      </w:r>
      <w:r w:rsidR="00D82169">
        <w:rPr>
          <w:rFonts w:ascii="Times" w:hAnsi="Times"/>
          <w:szCs w:val="24"/>
          <w:lang w:val="en-US"/>
        </w:rPr>
        <w:t>UEs</w:t>
      </w:r>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271D4271"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D82169">
        <w:rPr>
          <w:b/>
          <w:sz w:val="20"/>
          <w:szCs w:val="22"/>
          <w:lang w:val="en-GB"/>
        </w:rPr>
        <w:t>UEs</w:t>
      </w:r>
      <w:r>
        <w:rPr>
          <w:b/>
          <w:sz w:val="20"/>
          <w:szCs w:val="22"/>
          <w:lang w:val="en-GB"/>
        </w:rPr>
        <w:t>.</w:t>
      </w:r>
    </w:p>
    <w:p w14:paraId="462CB46D" w14:textId="6B44F47C"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not configured to be wider than the RedCap UE bandwidth, a separate initial UL BWP can optionally be configured/defined for RedCap </w:t>
      </w:r>
      <w:r w:rsidR="00D82169">
        <w:rPr>
          <w:b/>
          <w:sz w:val="20"/>
          <w:szCs w:val="22"/>
          <w:lang w:val="en-GB"/>
        </w:rPr>
        <w:t>UEs</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27E5E274" w:rsidR="00A05ABC" w:rsidRDefault="001917E3">
            <w:pPr>
              <w:rPr>
                <w:lang w:val="en-US" w:eastAsia="ko-KR"/>
              </w:rPr>
            </w:pPr>
            <w:r>
              <w:rPr>
                <w:lang w:val="en-US" w:eastAsia="ko-KR"/>
              </w:rPr>
              <w:t xml:space="preserve">For the scenario where the initial UL BWP for non-RedCap </w:t>
            </w:r>
            <w:r w:rsidR="00D82169">
              <w:rPr>
                <w:lang w:val="en-US" w:eastAsia="ko-KR"/>
              </w:rPr>
              <w:t>UEs</w:t>
            </w:r>
            <w:r>
              <w:rPr>
                <w:lang w:val="en-US" w:eastAsia="ko-KR"/>
              </w:rPr>
              <w:t xml:space="preserve"> is not configured to be wider than the RedCap UE bandwidth, configuring/defining a separate initial UL BWP for RedCap </w:t>
            </w:r>
            <w:r w:rsidR="00D82169">
              <w:rPr>
                <w:lang w:val="en-US" w:eastAsia="ko-KR"/>
              </w:rPr>
              <w:t>UEs</w:t>
            </w:r>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lastRenderedPageBreak/>
              <w:t>For the scenario where the initial UL BWP for non-RedCap UEs is not configured to be wider than the RedCap UE bandwidth, a 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962808" w14:paraId="796EE51F" w14:textId="77777777" w:rsidTr="00D813CC">
        <w:tc>
          <w:tcPr>
            <w:tcW w:w="1479" w:type="dxa"/>
          </w:tcPr>
          <w:p w14:paraId="166F092F" w14:textId="2DF2EEA1" w:rsidR="00962808" w:rsidRDefault="00962808" w:rsidP="009623E4">
            <w:pPr>
              <w:rPr>
                <w:rFonts w:eastAsiaTheme="minorEastAsia"/>
                <w:lang w:val="en-US" w:eastAsia="zh-CN"/>
              </w:rPr>
            </w:pPr>
            <w:r>
              <w:rPr>
                <w:rFonts w:eastAsiaTheme="minorEastAsia"/>
                <w:lang w:val="en-US" w:eastAsia="zh-CN"/>
              </w:rPr>
              <w:t xml:space="preserve">Nordic </w:t>
            </w:r>
          </w:p>
        </w:tc>
        <w:tc>
          <w:tcPr>
            <w:tcW w:w="1372" w:type="dxa"/>
          </w:tcPr>
          <w:p w14:paraId="3CBFFE61" w14:textId="1D27CC60" w:rsidR="00962808" w:rsidRDefault="00962808" w:rsidP="009623E4">
            <w:pPr>
              <w:tabs>
                <w:tab w:val="left" w:pos="551"/>
              </w:tabs>
              <w:rPr>
                <w:rFonts w:eastAsiaTheme="minorEastAsia"/>
                <w:lang w:val="en-US" w:eastAsia="zh-CN"/>
              </w:rPr>
            </w:pPr>
            <w:r>
              <w:rPr>
                <w:rFonts w:eastAsiaTheme="minorEastAsia"/>
                <w:lang w:val="en-US" w:eastAsia="zh-CN"/>
              </w:rPr>
              <w:t>Follow up</w:t>
            </w:r>
          </w:p>
        </w:tc>
        <w:tc>
          <w:tcPr>
            <w:tcW w:w="6780" w:type="dxa"/>
          </w:tcPr>
          <w:p w14:paraId="4B16E5A8" w14:textId="77777777" w:rsidR="00962808" w:rsidRDefault="007555DA" w:rsidP="009623E4">
            <w:pPr>
              <w:rPr>
                <w:rFonts w:eastAsiaTheme="minorEastAsia"/>
                <w:lang w:val="en-US" w:eastAsia="zh-CN"/>
              </w:rPr>
            </w:pPr>
            <w:r>
              <w:rPr>
                <w:rFonts w:eastAsiaTheme="minorEastAsia"/>
                <w:lang w:val="en-US" w:eastAsia="zh-CN"/>
              </w:rPr>
              <w:t xml:space="preserve">I guess Yi has cited this agreement </w:t>
            </w:r>
          </w:p>
          <w:p w14:paraId="162E23F8" w14:textId="77777777" w:rsidR="007555DA" w:rsidRPr="007555DA" w:rsidRDefault="007555DA" w:rsidP="007555DA">
            <w:pPr>
              <w:rPr>
                <w:rFonts w:eastAsiaTheme="minorEastAsia"/>
                <w:lang w:val="en-US" w:eastAsia="zh-CN"/>
              </w:rPr>
            </w:pPr>
            <w:r w:rsidRPr="007555DA">
              <w:rPr>
                <w:rFonts w:eastAsiaTheme="minorEastAsia"/>
                <w:b/>
                <w:bCs/>
                <w:highlight w:val="green"/>
                <w:lang w:val="en-US" w:eastAsia="zh-CN"/>
              </w:rPr>
              <w:t>Agreement</w:t>
            </w:r>
          </w:p>
          <w:p w14:paraId="0326976C" w14:textId="77777777" w:rsidR="007555DA" w:rsidRPr="007555DA" w:rsidRDefault="007555DA" w:rsidP="007555DA">
            <w:pPr>
              <w:rPr>
                <w:rFonts w:eastAsiaTheme="minorEastAsia"/>
                <w:lang w:val="en-US" w:eastAsia="zh-CN"/>
              </w:rPr>
            </w:pPr>
            <w:r w:rsidRPr="007555DA">
              <w:rPr>
                <w:rFonts w:eastAsiaTheme="minorEastAsia"/>
                <w:lang w:val="en-US" w:eastAsia="zh-CN"/>
              </w:rPr>
              <w:t>Confirm the following working assumption from RAN1#105-e regarding RACH occasions.</w:t>
            </w:r>
          </w:p>
          <w:p w14:paraId="7A8BB1CB" w14:textId="77777777" w:rsidR="007555DA" w:rsidRPr="007555DA" w:rsidRDefault="007555DA" w:rsidP="007555DA">
            <w:pPr>
              <w:numPr>
                <w:ilvl w:val="0"/>
                <w:numId w:val="27"/>
              </w:numPr>
              <w:tabs>
                <w:tab w:val="left" w:pos="720"/>
              </w:tabs>
              <w:rPr>
                <w:rFonts w:eastAsiaTheme="minorEastAsia"/>
                <w:lang w:val="en-US" w:eastAsia="zh-CN"/>
              </w:rPr>
            </w:pPr>
            <w:r w:rsidRPr="007555DA">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7555DA">
              <w:rPr>
                <w:rFonts w:eastAsiaTheme="minorEastAsia"/>
                <w:highlight w:val="yellow"/>
                <w:lang w:val="en-US" w:eastAsia="zh-CN"/>
              </w:rPr>
              <w:t>and this separate initial UL BWP for RedCap includes ROs for RedCap UEs</w:t>
            </w:r>
            <w:r w:rsidRPr="007555DA">
              <w:rPr>
                <w:rFonts w:eastAsiaTheme="minorEastAsia"/>
                <w:lang w:val="en-US" w:eastAsia="zh-CN"/>
              </w:rPr>
              <w:t>.</w:t>
            </w:r>
          </w:p>
          <w:p w14:paraId="5C30B55A" w14:textId="77777777" w:rsidR="007555DA" w:rsidRPr="007555DA" w:rsidRDefault="007555DA" w:rsidP="007555DA">
            <w:pPr>
              <w:numPr>
                <w:ilvl w:val="1"/>
                <w:numId w:val="27"/>
              </w:numPr>
              <w:tabs>
                <w:tab w:val="clear" w:pos="1440"/>
              </w:tabs>
              <w:rPr>
                <w:rFonts w:eastAsiaTheme="minorEastAsia"/>
                <w:lang w:val="en-US" w:eastAsia="zh-CN"/>
              </w:rPr>
            </w:pPr>
            <w:r w:rsidRPr="007555DA">
              <w:rPr>
                <w:rFonts w:eastAsiaTheme="minorEastAsia"/>
                <w:lang w:val="en-US" w:eastAsia="zh-CN"/>
              </w:rPr>
              <w:t>Note: these ROs can be dedicated for RedCap UEs or shared with non-RedCap UEs.</w:t>
            </w:r>
          </w:p>
          <w:p w14:paraId="54B38EC2" w14:textId="471A630E" w:rsidR="007555DA" w:rsidRDefault="007555DA" w:rsidP="009623E4">
            <w:pPr>
              <w:rPr>
                <w:rFonts w:eastAsiaTheme="minorEastAsia"/>
                <w:lang w:val="en-US" w:eastAsia="zh-CN"/>
              </w:rPr>
            </w:pPr>
          </w:p>
          <w:p w14:paraId="5A56DA0A" w14:textId="2A9F6424" w:rsidR="007555DA" w:rsidRDefault="00C861AC" w:rsidP="009623E4">
            <w:pPr>
              <w:rPr>
                <w:rFonts w:eastAsiaTheme="minorEastAsia"/>
                <w:lang w:val="en-US" w:eastAsia="zh-CN"/>
              </w:rPr>
            </w:pPr>
            <w:r>
              <w:rPr>
                <w:rFonts w:eastAsiaTheme="minorEastAsia"/>
                <w:lang w:val="en-US" w:eastAsia="zh-CN"/>
              </w:rPr>
              <w:t>Above</w:t>
            </w:r>
            <w:r w:rsidR="007555DA">
              <w:rPr>
                <w:rFonts w:eastAsiaTheme="minorEastAsia"/>
                <w:lang w:val="en-US" w:eastAsia="zh-CN"/>
              </w:rPr>
              <w:t xml:space="preserve"> highlighted part clearly says that there </w:t>
            </w:r>
            <w:r w:rsidR="009B4014">
              <w:rPr>
                <w:rFonts w:eastAsiaTheme="minorEastAsia"/>
                <w:lang w:val="en-US" w:eastAsia="zh-CN"/>
              </w:rPr>
              <w:t>are no</w:t>
            </w:r>
            <w:r>
              <w:rPr>
                <w:rFonts w:eastAsiaTheme="minorEastAsia"/>
                <w:lang w:val="en-US" w:eastAsia="zh-CN"/>
              </w:rPr>
              <w:t xml:space="preserve"> RedCap</w:t>
            </w:r>
            <w:r w:rsidR="00B9103C">
              <w:rPr>
                <w:rFonts w:eastAsiaTheme="minorEastAsia"/>
                <w:lang w:val="en-US" w:eastAsia="zh-CN"/>
              </w:rPr>
              <w:t xml:space="preserve"> ROs outside initial UL BWP</w:t>
            </w:r>
            <w:r>
              <w:rPr>
                <w:rFonts w:eastAsiaTheme="minorEastAsia"/>
                <w:lang w:val="en-US" w:eastAsia="zh-CN"/>
              </w:rPr>
              <w:t>.</w:t>
            </w:r>
            <w:r w:rsidR="00B9103C">
              <w:rPr>
                <w:rFonts w:eastAsiaTheme="minorEastAsia"/>
                <w:lang w:val="en-US" w:eastAsia="zh-CN"/>
              </w:rPr>
              <w:t xml:space="preserve"> </w:t>
            </w:r>
            <w:r>
              <w:rPr>
                <w:rFonts w:eastAsiaTheme="minorEastAsia"/>
                <w:lang w:val="en-US" w:eastAsia="zh-CN"/>
              </w:rPr>
              <w:t xml:space="preserve"> We do not see a need to reopen the discussion again</w:t>
            </w:r>
            <w:r w:rsidR="002E386F">
              <w:rPr>
                <w:rFonts w:eastAsiaTheme="minorEastAsia"/>
                <w:lang w:val="en-US" w:eastAsia="zh-CN"/>
              </w:rPr>
              <w:t xml:space="preserve"> with Huawei FFS</w:t>
            </w:r>
            <w:r>
              <w:rPr>
                <w:rFonts w:eastAsiaTheme="minorEastAsia"/>
                <w:lang w:val="en-US" w:eastAsia="zh-CN"/>
              </w:rPr>
              <w:t>.</w:t>
            </w:r>
          </w:p>
          <w:p w14:paraId="2C8EB2D2" w14:textId="6205341D" w:rsidR="007555DA" w:rsidRDefault="007555DA" w:rsidP="009623E4">
            <w:pPr>
              <w:rPr>
                <w:rFonts w:eastAsiaTheme="minorEastAsia"/>
                <w:lang w:val="en-US" w:eastAsia="zh-CN"/>
              </w:rPr>
            </w:pPr>
          </w:p>
        </w:tc>
      </w:tr>
      <w:tr w:rsidR="008D747F" w14:paraId="0DBC2213" w14:textId="77777777" w:rsidTr="00D813CC">
        <w:tc>
          <w:tcPr>
            <w:tcW w:w="1479" w:type="dxa"/>
          </w:tcPr>
          <w:p w14:paraId="4988572C" w14:textId="61A8CD1B" w:rsidR="008D747F" w:rsidRDefault="008D747F" w:rsidP="009623E4">
            <w:pPr>
              <w:rPr>
                <w:rFonts w:eastAsiaTheme="minorEastAsia"/>
                <w:lang w:val="en-US" w:eastAsia="zh-CN"/>
              </w:rPr>
            </w:pPr>
            <w:r>
              <w:rPr>
                <w:rFonts w:eastAsiaTheme="minorEastAsia"/>
                <w:lang w:val="en-US" w:eastAsia="zh-CN"/>
              </w:rPr>
              <w:t>Nokia, NSB</w:t>
            </w:r>
          </w:p>
        </w:tc>
        <w:tc>
          <w:tcPr>
            <w:tcW w:w="1372" w:type="dxa"/>
          </w:tcPr>
          <w:p w14:paraId="0E8506FB" w14:textId="23D17341" w:rsidR="008D747F" w:rsidRDefault="008D747F" w:rsidP="009623E4">
            <w:pPr>
              <w:tabs>
                <w:tab w:val="left" w:pos="551"/>
              </w:tabs>
              <w:rPr>
                <w:rFonts w:eastAsiaTheme="minorEastAsia"/>
                <w:lang w:val="en-US" w:eastAsia="zh-CN"/>
              </w:rPr>
            </w:pPr>
            <w:r>
              <w:rPr>
                <w:rFonts w:eastAsiaTheme="minorEastAsia"/>
                <w:lang w:val="en-US" w:eastAsia="zh-CN"/>
              </w:rPr>
              <w:t>Y</w:t>
            </w:r>
          </w:p>
        </w:tc>
        <w:tc>
          <w:tcPr>
            <w:tcW w:w="6780" w:type="dxa"/>
          </w:tcPr>
          <w:p w14:paraId="2069966A" w14:textId="18BE4133" w:rsidR="008D747F" w:rsidRDefault="00A06D05" w:rsidP="009623E4">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2E4EBC" w:rsidRPr="005F3084" w14:paraId="649F2ABC" w14:textId="77777777" w:rsidTr="002E4EBC">
        <w:tc>
          <w:tcPr>
            <w:tcW w:w="1479" w:type="dxa"/>
          </w:tcPr>
          <w:p w14:paraId="5A16A8E9" w14:textId="77777777" w:rsidR="002E4EBC" w:rsidRDefault="002E4EBC" w:rsidP="00C13471">
            <w:pPr>
              <w:rPr>
                <w:lang w:val="en-US" w:eastAsia="ko-KR"/>
              </w:rPr>
            </w:pPr>
            <w:r>
              <w:rPr>
                <w:lang w:val="en-US" w:eastAsia="ko-KR"/>
              </w:rPr>
              <w:t>Ericsson</w:t>
            </w:r>
          </w:p>
        </w:tc>
        <w:tc>
          <w:tcPr>
            <w:tcW w:w="1372" w:type="dxa"/>
          </w:tcPr>
          <w:p w14:paraId="325AD481" w14:textId="77777777" w:rsidR="002E4EBC" w:rsidRDefault="002E4EBC" w:rsidP="00C13471">
            <w:pPr>
              <w:tabs>
                <w:tab w:val="left" w:pos="551"/>
              </w:tabs>
              <w:rPr>
                <w:lang w:val="en-US" w:eastAsia="ko-KR"/>
              </w:rPr>
            </w:pPr>
          </w:p>
        </w:tc>
        <w:tc>
          <w:tcPr>
            <w:tcW w:w="6780" w:type="dxa"/>
          </w:tcPr>
          <w:p w14:paraId="619714E1" w14:textId="77777777" w:rsidR="002E4EBC" w:rsidRPr="005F3084" w:rsidRDefault="002E4EBC" w:rsidP="00C13471">
            <w:pPr>
              <w:rPr>
                <w:lang w:val="en-US" w:eastAsia="ko-KR"/>
              </w:rPr>
            </w:pPr>
            <w:r>
              <w:rPr>
                <w:lang w:val="en-US" w:eastAsia="ko-KR"/>
              </w:rPr>
              <w:t>There were discussions in the GTW session on whether the 2</w:t>
            </w:r>
            <w:r w:rsidRPr="00571FEF">
              <w:rPr>
                <w:vertAlign w:val="superscript"/>
                <w:lang w:val="en-US" w:eastAsia="ko-KR"/>
              </w:rPr>
              <w:t>nd</w:t>
            </w:r>
            <w:r>
              <w:rPr>
                <w:lang w:val="en-US" w:eastAsia="ko-KR"/>
              </w:rPr>
              <w:t xml:space="preserve"> bullet should be removed or not. In our view, it is important to keep the 2</w:t>
            </w:r>
            <w:r w:rsidRPr="00571FEF">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7C08E888" w14:textId="77777777" w:rsidR="002E4EBC" w:rsidRDefault="002E4EBC" w:rsidP="00C13471">
            <w:pPr>
              <w:rPr>
                <w:lang w:eastAsia="ko-KR"/>
              </w:rPr>
            </w:pPr>
            <w:r>
              <w:rPr>
                <w:lang w:eastAsia="ko-KR"/>
              </w:rPr>
              <w:t>We propose the following shorter proposal:</w:t>
            </w:r>
          </w:p>
          <w:p w14:paraId="7CCD9FB7" w14:textId="77777777" w:rsidR="002E4EBC" w:rsidRDefault="002E4EBC" w:rsidP="002E4EBC">
            <w:pPr>
              <w:pStyle w:val="ListParagraph"/>
              <w:numPr>
                <w:ilvl w:val="0"/>
                <w:numId w:val="16"/>
              </w:numPr>
              <w:jc w:val="both"/>
              <w:rPr>
                <w:b/>
                <w:sz w:val="20"/>
                <w:szCs w:val="22"/>
                <w:lang w:val="en-US"/>
              </w:rPr>
            </w:pPr>
            <w:r w:rsidRPr="003525DA">
              <w:rPr>
                <w:b/>
                <w:sz w:val="20"/>
                <w:szCs w:val="22"/>
                <w:lang w:val="en-US"/>
              </w:rPr>
              <w:t xml:space="preserve">A separate initial </w:t>
            </w:r>
            <w:r>
              <w:rPr>
                <w:b/>
                <w:sz w:val="20"/>
                <w:szCs w:val="22"/>
                <w:lang w:val="en-US"/>
              </w:rPr>
              <w:t>U</w:t>
            </w:r>
            <w:r w:rsidRPr="003525DA">
              <w:rPr>
                <w:b/>
                <w:sz w:val="20"/>
                <w:szCs w:val="22"/>
                <w:lang w:val="en-US"/>
              </w:rPr>
              <w:t>L BWP can be configured/defined for RedCap UEs and it can be signaled in SIB.</w:t>
            </w:r>
          </w:p>
          <w:p w14:paraId="7775287D" w14:textId="77777777" w:rsidR="002E4EBC" w:rsidRPr="005F3084" w:rsidRDefault="002E4EBC" w:rsidP="002E4EBC">
            <w:pPr>
              <w:pStyle w:val="ListParagraph"/>
              <w:numPr>
                <w:ilvl w:val="1"/>
                <w:numId w:val="16"/>
              </w:numPr>
              <w:jc w:val="both"/>
              <w:rPr>
                <w:b/>
                <w:sz w:val="20"/>
                <w:szCs w:val="22"/>
                <w:lang w:val="en-US"/>
              </w:rPr>
            </w:pPr>
            <w:r w:rsidRPr="005F3084">
              <w:rPr>
                <w:b/>
                <w:bCs/>
                <w:szCs w:val="22"/>
                <w:lang w:val="en-US"/>
              </w:rPr>
              <w:t>This applies to both TDD and FDD cases.</w:t>
            </w:r>
          </w:p>
        </w:tc>
      </w:tr>
    </w:tbl>
    <w:p w14:paraId="318837BC" w14:textId="77777777" w:rsidR="00A05ABC" w:rsidRPr="002E4EBC" w:rsidRDefault="00A05ABC">
      <w:pPr>
        <w:jc w:val="both"/>
        <w:rPr>
          <w:b/>
          <w:highlight w:val="cyan"/>
          <w:lang w:val="en-US"/>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r w:rsidR="003451CB" w14:paraId="09F9ACA6" w14:textId="77777777" w:rsidTr="00840FA8">
        <w:tc>
          <w:tcPr>
            <w:tcW w:w="1479" w:type="dxa"/>
          </w:tcPr>
          <w:p w14:paraId="4D538662" w14:textId="3EDB675D" w:rsidR="003451CB" w:rsidRDefault="003451CB" w:rsidP="009623E4">
            <w:pPr>
              <w:rPr>
                <w:rFonts w:eastAsiaTheme="minorEastAsia"/>
                <w:lang w:val="en-US" w:eastAsia="zh-CN"/>
              </w:rPr>
            </w:pPr>
            <w:r>
              <w:rPr>
                <w:rFonts w:eastAsiaTheme="minorEastAsia"/>
                <w:lang w:val="en-US" w:eastAsia="zh-CN"/>
              </w:rPr>
              <w:t>FL1</w:t>
            </w:r>
          </w:p>
        </w:tc>
        <w:tc>
          <w:tcPr>
            <w:tcW w:w="8152" w:type="dxa"/>
            <w:gridSpan w:val="2"/>
          </w:tcPr>
          <w:p w14:paraId="78F822FA" w14:textId="01D6FC49" w:rsidR="003451CB" w:rsidRDefault="003451CB" w:rsidP="009623E4">
            <w:pPr>
              <w:rPr>
                <w:lang w:val="en-US" w:eastAsia="ko-KR"/>
              </w:rPr>
            </w:pPr>
            <w:r>
              <w:rPr>
                <w:lang w:val="en-US" w:eastAsia="ko-KR"/>
              </w:rPr>
              <w:t>The following agreement was made in the RAN1 online (GTW) session on Monday 11</w:t>
            </w:r>
            <w:r w:rsidRPr="003451CB">
              <w:rPr>
                <w:vertAlign w:val="superscript"/>
                <w:lang w:val="en-US" w:eastAsia="ko-KR"/>
              </w:rPr>
              <w:t>th</w:t>
            </w:r>
            <w:r>
              <w:rPr>
                <w:lang w:val="en-US" w:eastAsia="ko-KR"/>
              </w:rPr>
              <w:t xml:space="preserve"> October:</w:t>
            </w:r>
          </w:p>
          <w:p w14:paraId="6262CFD2" w14:textId="2515B77D" w:rsidR="003451CB" w:rsidRDefault="003451CB" w:rsidP="003451CB">
            <w:pPr>
              <w:jc w:val="both"/>
              <w:rPr>
                <w:b/>
                <w:lang w:val="en-US"/>
              </w:rPr>
            </w:pPr>
            <w:r w:rsidRPr="003451CB">
              <w:rPr>
                <w:b/>
                <w:highlight w:val="green"/>
                <w:lang w:val="en-US"/>
              </w:rPr>
              <w:t>Agreement:</w:t>
            </w:r>
            <w:r>
              <w:rPr>
                <w:b/>
                <w:lang w:val="en-US"/>
              </w:rPr>
              <w:t xml:space="preserve"> Confirm the working assumption:</w:t>
            </w:r>
          </w:p>
          <w:p w14:paraId="03CBA700" w14:textId="77777777" w:rsidR="003451CB" w:rsidRDefault="003451CB" w:rsidP="003451C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CB62C90" w14:textId="77777777" w:rsidR="003451CB" w:rsidRDefault="003451CB" w:rsidP="009623E4">
            <w:pPr>
              <w:numPr>
                <w:ilvl w:val="1"/>
                <w:numId w:val="11"/>
              </w:numPr>
              <w:autoSpaceDN w:val="0"/>
              <w:spacing w:after="0" w:line="252" w:lineRule="auto"/>
              <w:contextualSpacing/>
              <w:rPr>
                <w:b/>
                <w:bCs/>
              </w:rPr>
            </w:pPr>
            <w:r>
              <w:rPr>
                <w:b/>
                <w:bCs/>
              </w:rPr>
              <w:t xml:space="preserve">The frequency hopping is enabled/disabled </w:t>
            </w:r>
            <w:r w:rsidRPr="003451CB">
              <w:rPr>
                <w:b/>
                <w:bCs/>
              </w:rPr>
              <w:t xml:space="preserve">at least </w:t>
            </w:r>
            <w:r>
              <w:rPr>
                <w:b/>
                <w:bCs/>
              </w:rPr>
              <w:t>via SIB.</w:t>
            </w:r>
          </w:p>
          <w:p w14:paraId="6544583B" w14:textId="52B24963" w:rsidR="003451CB" w:rsidRPr="003451CB" w:rsidRDefault="003451CB" w:rsidP="003451CB">
            <w:pPr>
              <w:autoSpaceDN w:val="0"/>
              <w:spacing w:after="0" w:line="252" w:lineRule="auto"/>
              <w:contextualSpacing/>
              <w:rPr>
                <w:b/>
                <w:bCs/>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Pr="00DE3C10" w:rsidRDefault="001917E3">
      <w:pPr>
        <w:pStyle w:val="ListParagraph"/>
        <w:numPr>
          <w:ilvl w:val="0"/>
          <w:numId w:val="13"/>
        </w:numPr>
        <w:rPr>
          <w:sz w:val="20"/>
          <w:szCs w:val="22"/>
          <w:lang w:val="en-US"/>
        </w:rPr>
      </w:pPr>
      <w:r w:rsidRPr="00DE3C10">
        <w:rPr>
          <w:sz w:val="20"/>
          <w:szCs w:val="22"/>
          <w:lang w:val="en-US"/>
        </w:rPr>
        <w:t>[4]: For PUCCH format 1, support PUCCH without frequency hopping to be transmitted with two OCC sequences (as stipulated for legacy FH PUCCH).</w:t>
      </w:r>
    </w:p>
    <w:p w14:paraId="51589A10" w14:textId="77777777" w:rsidR="00A05ABC" w:rsidRPr="00DE3C10" w:rsidRDefault="001917E3">
      <w:pPr>
        <w:pStyle w:val="ListParagraph"/>
        <w:numPr>
          <w:ilvl w:val="0"/>
          <w:numId w:val="13"/>
        </w:numPr>
        <w:jc w:val="both"/>
        <w:rPr>
          <w:sz w:val="20"/>
          <w:szCs w:val="22"/>
          <w:lang w:val="en-US"/>
        </w:rPr>
      </w:pPr>
      <w:r w:rsidRPr="00DE3C10">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lastRenderedPageBreak/>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Msg4/MsgB.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lastRenderedPageBreak/>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3FD1807C"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33AF2DB" w14:textId="77777777" w:rsidR="002E386F" w:rsidRDefault="002E386F" w:rsidP="002E386F">
            <w:pPr>
              <w:pStyle w:val="ListParagraph"/>
              <w:tabs>
                <w:tab w:val="left" w:pos="1410"/>
              </w:tabs>
              <w:spacing w:after="100" w:afterAutospacing="1"/>
              <w:rPr>
                <w:b/>
                <w:bCs/>
                <w:color w:val="FF0000"/>
                <w:sz w:val="20"/>
                <w:szCs w:val="22"/>
                <w:lang w:val="en-US"/>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2C0CB2" w14:paraId="1B21096D" w14:textId="77777777" w:rsidTr="002C0CB2">
        <w:tc>
          <w:tcPr>
            <w:tcW w:w="1479" w:type="dxa"/>
          </w:tcPr>
          <w:p w14:paraId="3D6FF6BA" w14:textId="77777777" w:rsidR="002C0CB2" w:rsidRDefault="002C0CB2" w:rsidP="00777227">
            <w:pPr>
              <w:rPr>
                <w:rFonts w:eastAsiaTheme="minorEastAsia"/>
                <w:lang w:val="en-US" w:eastAsia="zh-CN"/>
              </w:rPr>
            </w:pPr>
            <w:r>
              <w:rPr>
                <w:rFonts w:eastAsiaTheme="minorEastAsia"/>
                <w:lang w:val="en-US" w:eastAsia="zh-CN"/>
              </w:rPr>
              <w:t>Nokia, NSB</w:t>
            </w:r>
          </w:p>
        </w:tc>
        <w:tc>
          <w:tcPr>
            <w:tcW w:w="1372" w:type="dxa"/>
          </w:tcPr>
          <w:p w14:paraId="0B591757" w14:textId="77777777" w:rsidR="002C0CB2" w:rsidRDefault="002C0CB2" w:rsidP="00777227">
            <w:pPr>
              <w:tabs>
                <w:tab w:val="left" w:pos="551"/>
              </w:tabs>
              <w:rPr>
                <w:rFonts w:eastAsiaTheme="minorEastAsia"/>
                <w:lang w:val="en-US" w:eastAsia="zh-CN"/>
              </w:rPr>
            </w:pPr>
            <w:r>
              <w:rPr>
                <w:rFonts w:eastAsiaTheme="minorEastAsia"/>
                <w:lang w:val="en-US" w:eastAsia="zh-CN"/>
              </w:rPr>
              <w:t>Y</w:t>
            </w:r>
          </w:p>
        </w:tc>
        <w:tc>
          <w:tcPr>
            <w:tcW w:w="6780" w:type="dxa"/>
          </w:tcPr>
          <w:p w14:paraId="73E108F1" w14:textId="77777777" w:rsidR="002C0CB2" w:rsidRDefault="002C0CB2" w:rsidP="00777227">
            <w:pPr>
              <w:rPr>
                <w:rFonts w:eastAsiaTheme="minorEastAsia"/>
                <w:lang w:val="en-US" w:eastAsia="zh-CN"/>
              </w:rPr>
            </w:pPr>
          </w:p>
        </w:tc>
      </w:tr>
      <w:tr w:rsidR="00092B7B" w:rsidRPr="00480886" w14:paraId="5D96AE7B" w14:textId="77777777" w:rsidTr="00092B7B">
        <w:tc>
          <w:tcPr>
            <w:tcW w:w="1479" w:type="dxa"/>
          </w:tcPr>
          <w:p w14:paraId="1CDC2C62" w14:textId="77777777" w:rsidR="00092B7B" w:rsidRDefault="00092B7B" w:rsidP="00C13471">
            <w:pPr>
              <w:rPr>
                <w:lang w:val="en-US" w:eastAsia="ko-KR"/>
              </w:rPr>
            </w:pPr>
            <w:r>
              <w:rPr>
                <w:lang w:val="en-US" w:eastAsia="ko-KR"/>
              </w:rPr>
              <w:t>Ericsson</w:t>
            </w:r>
          </w:p>
        </w:tc>
        <w:tc>
          <w:tcPr>
            <w:tcW w:w="1372" w:type="dxa"/>
          </w:tcPr>
          <w:p w14:paraId="459F7ED9" w14:textId="77777777" w:rsidR="00092B7B" w:rsidRDefault="00092B7B" w:rsidP="00C13471">
            <w:pPr>
              <w:tabs>
                <w:tab w:val="left" w:pos="551"/>
              </w:tabs>
              <w:rPr>
                <w:lang w:val="en-US" w:eastAsia="ko-KR"/>
              </w:rPr>
            </w:pPr>
            <w:r>
              <w:rPr>
                <w:lang w:val="en-US" w:eastAsia="ko-KR"/>
              </w:rPr>
              <w:t>Y</w:t>
            </w:r>
          </w:p>
        </w:tc>
        <w:tc>
          <w:tcPr>
            <w:tcW w:w="6780" w:type="dxa"/>
          </w:tcPr>
          <w:p w14:paraId="12D21D1B" w14:textId="77777777" w:rsidR="00092B7B" w:rsidRPr="006B2E26" w:rsidRDefault="00092B7B" w:rsidP="00C13471">
            <w:pPr>
              <w:jc w:val="both"/>
              <w:rPr>
                <w:bCs/>
                <w:szCs w:val="22"/>
                <w:lang w:val="en-US"/>
              </w:rPr>
            </w:pPr>
            <w:r w:rsidRPr="006B2E26">
              <w:rPr>
                <w:bCs/>
                <w:szCs w:val="22"/>
                <w:lang w:val="en-US"/>
              </w:rPr>
              <w:t>We propose the following update</w:t>
            </w:r>
            <w:r>
              <w:rPr>
                <w:bCs/>
                <w:szCs w:val="22"/>
                <w:lang w:val="en-US"/>
              </w:rPr>
              <w:t xml:space="preserve"> to avoid confusion</w:t>
            </w:r>
            <w:r w:rsidRPr="006B2E26">
              <w:rPr>
                <w:bCs/>
                <w:szCs w:val="22"/>
                <w:lang w:val="en-US"/>
              </w:rPr>
              <w:t>:</w:t>
            </w:r>
          </w:p>
          <w:p w14:paraId="21B35938" w14:textId="77777777" w:rsidR="00092B7B" w:rsidRDefault="00092B7B" w:rsidP="00092B7B">
            <w:pPr>
              <w:pStyle w:val="ListParagraph"/>
              <w:numPr>
                <w:ilvl w:val="0"/>
                <w:numId w:val="16"/>
              </w:numPr>
              <w:ind w:left="360"/>
              <w:jc w:val="both"/>
              <w:rPr>
                <w:b/>
                <w:sz w:val="20"/>
                <w:szCs w:val="22"/>
                <w:lang w:val="en-US"/>
              </w:rPr>
            </w:pPr>
            <w:r w:rsidRPr="003525DA">
              <w:rPr>
                <w:b/>
                <w:sz w:val="20"/>
                <w:szCs w:val="22"/>
                <w:lang w:val="en-US"/>
              </w:rPr>
              <w:t xml:space="preserve">A separate initial DL BWP can be </w:t>
            </w:r>
            <w:r w:rsidRPr="006B2E26">
              <w:rPr>
                <w:b/>
                <w:strike/>
                <w:color w:val="FF0000"/>
                <w:sz w:val="20"/>
                <w:szCs w:val="22"/>
                <w:lang w:val="en-US"/>
              </w:rPr>
              <w:t>optionally</w:t>
            </w:r>
            <w:r w:rsidRPr="003525DA">
              <w:rPr>
                <w:b/>
                <w:sz w:val="20"/>
                <w:szCs w:val="22"/>
                <w:lang w:val="en-US"/>
              </w:rPr>
              <w:t xml:space="preserve"> configured/defined for RedCap UEs and it can be signaled in SIB.</w:t>
            </w:r>
          </w:p>
          <w:p w14:paraId="78728CF6" w14:textId="77777777" w:rsidR="00092B7B" w:rsidRPr="00480886" w:rsidRDefault="00092B7B" w:rsidP="00092B7B">
            <w:pPr>
              <w:pStyle w:val="ListParagraph"/>
              <w:numPr>
                <w:ilvl w:val="1"/>
                <w:numId w:val="16"/>
              </w:numPr>
              <w:jc w:val="both"/>
              <w:rPr>
                <w:b/>
                <w:sz w:val="20"/>
                <w:szCs w:val="20"/>
                <w:lang w:val="en-US"/>
              </w:rPr>
            </w:pPr>
            <w:r w:rsidRPr="00480886">
              <w:rPr>
                <w:b/>
                <w:bCs/>
                <w:sz w:val="20"/>
                <w:szCs w:val="20"/>
                <w:lang w:val="en-US"/>
              </w:rPr>
              <w:t>This applies to both TDD and FDD cases.</w:t>
            </w: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w:t>
      </w:r>
      <w:r>
        <w:rPr>
          <w:lang w:val="en-US"/>
        </w:rPr>
        <w:lastRenderedPageBreak/>
        <w:t xml:space="preserve">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lastRenderedPageBreak/>
              <w:t>FFS: which CORESET(s) and CSS(s) that must be configured for separate initial DL BWP</w:t>
            </w:r>
          </w:p>
          <w:p w14:paraId="386E789E" w14:textId="218CA7E2"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sidR="002E386F" w:rsidRPr="00EB7192">
              <w:rPr>
                <w:b/>
                <w:color w:val="FF0000"/>
                <w:sz w:val="20"/>
                <w:szCs w:val="22"/>
                <w:u w:val="single"/>
                <w:lang w:val="en-US"/>
              </w:rPr>
              <w:t>not</w:t>
            </w:r>
            <w:r w:rsidR="002E386F">
              <w:rPr>
                <w:b/>
                <w:color w:val="FF0000"/>
                <w:sz w:val="20"/>
                <w:szCs w:val="22"/>
                <w:lang w:val="en-US"/>
              </w:rPr>
              <w:t xml:space="preserve"> </w:t>
            </w:r>
            <w:r>
              <w:rPr>
                <w:b/>
                <w:color w:val="FF0000"/>
                <w:sz w:val="20"/>
                <w:szCs w:val="22"/>
                <w:lang w:val="en-US"/>
              </w:rPr>
              <w:t xml:space="preserve">change the </w:t>
            </w:r>
            <w:r w:rsidR="00237DD0">
              <w:rPr>
                <w:b/>
                <w:color w:val="FF0000"/>
                <w:sz w:val="20"/>
                <w:szCs w:val="22"/>
                <w:lang w:val="en-US"/>
              </w:rPr>
              <w:t xml:space="preserve">previous agreement that SSB </w:t>
            </w:r>
            <w:r w:rsidR="00AC1B47">
              <w:rPr>
                <w:b/>
                <w:color w:val="FF0000"/>
                <w:sz w:val="20"/>
                <w:szCs w:val="22"/>
                <w:lang w:val="en-US"/>
              </w:rPr>
              <w:t>i</w:t>
            </w:r>
            <w:r w:rsidR="00237DD0">
              <w:rPr>
                <w:b/>
                <w:color w:val="FF0000"/>
                <w:sz w:val="20"/>
                <w:szCs w:val="22"/>
                <w:lang w:val="en-US"/>
              </w:rPr>
              <w:t>n active BWP is a baseline capability.</w:t>
            </w:r>
            <w:r>
              <w:rPr>
                <w:b/>
                <w:sz w:val="20"/>
                <w:szCs w:val="22"/>
                <w:lang w:val="en-US"/>
              </w:rPr>
              <w:t xml:space="preserve"> </w:t>
            </w: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lastRenderedPageBreak/>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9E031F" w14:paraId="247DD392" w14:textId="77777777" w:rsidTr="009E031F">
        <w:tc>
          <w:tcPr>
            <w:tcW w:w="1479" w:type="dxa"/>
          </w:tcPr>
          <w:p w14:paraId="78723EC9" w14:textId="77777777" w:rsidR="009E031F" w:rsidRDefault="009E031F" w:rsidP="00777227">
            <w:pPr>
              <w:rPr>
                <w:rFonts w:eastAsiaTheme="minorEastAsia"/>
                <w:lang w:val="en-US" w:eastAsia="zh-CN"/>
              </w:rPr>
            </w:pPr>
            <w:r>
              <w:rPr>
                <w:rFonts w:eastAsiaTheme="minorEastAsia"/>
                <w:lang w:val="en-US" w:eastAsia="zh-CN"/>
              </w:rPr>
              <w:t>Nokia, NSB</w:t>
            </w:r>
          </w:p>
        </w:tc>
        <w:tc>
          <w:tcPr>
            <w:tcW w:w="1372" w:type="dxa"/>
          </w:tcPr>
          <w:p w14:paraId="51DF8B39" w14:textId="77777777" w:rsidR="009E031F" w:rsidRDefault="009E031F" w:rsidP="00777227">
            <w:pPr>
              <w:tabs>
                <w:tab w:val="left" w:pos="551"/>
              </w:tabs>
              <w:rPr>
                <w:rFonts w:eastAsiaTheme="minorEastAsia"/>
                <w:lang w:val="en-US" w:eastAsia="zh-CN"/>
              </w:rPr>
            </w:pPr>
            <w:r>
              <w:rPr>
                <w:rFonts w:eastAsiaTheme="minorEastAsia"/>
                <w:lang w:val="en-US" w:eastAsia="zh-CN"/>
              </w:rPr>
              <w:t>Y</w:t>
            </w:r>
          </w:p>
        </w:tc>
        <w:tc>
          <w:tcPr>
            <w:tcW w:w="6780" w:type="dxa"/>
          </w:tcPr>
          <w:p w14:paraId="07ECDA42" w14:textId="77777777" w:rsidR="009E031F" w:rsidRDefault="009E031F" w:rsidP="00777227">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6759E5" w14:paraId="3DD3ECFC" w14:textId="77777777" w:rsidTr="006759E5">
        <w:tc>
          <w:tcPr>
            <w:tcW w:w="1479" w:type="dxa"/>
          </w:tcPr>
          <w:p w14:paraId="2A9E9486" w14:textId="77777777" w:rsidR="006759E5" w:rsidRDefault="006759E5" w:rsidP="00C13471">
            <w:pPr>
              <w:rPr>
                <w:lang w:val="en-US" w:eastAsia="ko-KR"/>
              </w:rPr>
            </w:pPr>
            <w:r>
              <w:rPr>
                <w:lang w:val="en-US" w:eastAsia="ko-KR"/>
              </w:rPr>
              <w:t>Ericsson</w:t>
            </w:r>
          </w:p>
        </w:tc>
        <w:tc>
          <w:tcPr>
            <w:tcW w:w="1372" w:type="dxa"/>
          </w:tcPr>
          <w:p w14:paraId="20B4A9D4" w14:textId="77777777" w:rsidR="006759E5" w:rsidRDefault="006759E5" w:rsidP="00C13471">
            <w:pPr>
              <w:tabs>
                <w:tab w:val="left" w:pos="551"/>
              </w:tabs>
              <w:rPr>
                <w:lang w:val="en-US" w:eastAsia="ko-KR"/>
              </w:rPr>
            </w:pPr>
            <w:r>
              <w:rPr>
                <w:lang w:val="en-US" w:eastAsia="ko-KR"/>
              </w:rPr>
              <w:t>Y</w:t>
            </w:r>
          </w:p>
        </w:tc>
        <w:tc>
          <w:tcPr>
            <w:tcW w:w="6780" w:type="dxa"/>
          </w:tcPr>
          <w:p w14:paraId="4DE3F8FD" w14:textId="77777777" w:rsidR="006759E5" w:rsidRDefault="006759E5" w:rsidP="00C13471">
            <w:pPr>
              <w:rPr>
                <w:lang w:val="en-US" w:eastAsia="ko-KR"/>
              </w:rPr>
            </w:pPr>
            <w:r>
              <w:rPr>
                <w:lang w:val="en-US" w:eastAsia="ko-KR"/>
              </w:rPr>
              <w:t>We are also fine with updates from Oppo and Panasonic.</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lastRenderedPageBreak/>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Pr="00DE3C10" w:rsidRDefault="001917E3">
            <w:pPr>
              <w:tabs>
                <w:tab w:val="left" w:pos="551"/>
              </w:tabs>
              <w:rPr>
                <w:rFonts w:eastAsiaTheme="minorEastAsia"/>
                <w:lang w:val="sv-SE" w:eastAsia="zh-CN"/>
              </w:rPr>
            </w:pPr>
            <w:r w:rsidRPr="00DE3C10">
              <w:rPr>
                <w:lang w:val="sv-SE"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ZTE, Sanechips</w:t>
            </w:r>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lastRenderedPageBreak/>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sidRPr="00DE3C10">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8570FE" w14:paraId="32CD19B2" w14:textId="77777777" w:rsidTr="008570FE">
        <w:tc>
          <w:tcPr>
            <w:tcW w:w="1476" w:type="dxa"/>
          </w:tcPr>
          <w:p w14:paraId="4270AEC7" w14:textId="77777777" w:rsidR="008570FE" w:rsidRDefault="008570FE" w:rsidP="00777227">
            <w:pPr>
              <w:rPr>
                <w:rFonts w:eastAsiaTheme="minorEastAsia"/>
                <w:lang w:val="en-US" w:eastAsia="zh-CN"/>
              </w:rPr>
            </w:pPr>
            <w:r>
              <w:rPr>
                <w:rFonts w:eastAsiaTheme="minorEastAsia"/>
                <w:lang w:val="en-US" w:eastAsia="zh-CN"/>
              </w:rPr>
              <w:t>Nokia, NSB</w:t>
            </w:r>
          </w:p>
        </w:tc>
        <w:tc>
          <w:tcPr>
            <w:tcW w:w="1517" w:type="dxa"/>
          </w:tcPr>
          <w:p w14:paraId="77EDD7A4" w14:textId="77777777" w:rsidR="008570FE" w:rsidRDefault="008570FE" w:rsidP="00777227">
            <w:pPr>
              <w:tabs>
                <w:tab w:val="left" w:pos="551"/>
              </w:tabs>
              <w:rPr>
                <w:rFonts w:eastAsiaTheme="minorEastAsia"/>
                <w:lang w:val="en-US" w:eastAsia="zh-CN"/>
              </w:rPr>
            </w:pPr>
            <w:r>
              <w:rPr>
                <w:rFonts w:eastAsiaTheme="minorEastAsia"/>
                <w:lang w:val="en-US" w:eastAsia="zh-CN"/>
              </w:rPr>
              <w:t>1, 2</w:t>
            </w:r>
          </w:p>
        </w:tc>
        <w:tc>
          <w:tcPr>
            <w:tcW w:w="1557" w:type="dxa"/>
          </w:tcPr>
          <w:p w14:paraId="7A769620" w14:textId="77777777" w:rsidR="008570FE" w:rsidRDefault="008570FE" w:rsidP="00777227">
            <w:pPr>
              <w:rPr>
                <w:rFonts w:eastAsiaTheme="minorEastAsia"/>
                <w:lang w:val="en-US" w:eastAsia="zh-CN"/>
              </w:rPr>
            </w:pPr>
            <w:r>
              <w:rPr>
                <w:rFonts w:eastAsiaTheme="minorEastAsia"/>
                <w:lang w:val="en-US" w:eastAsia="zh-CN"/>
              </w:rPr>
              <w:t>none</w:t>
            </w:r>
          </w:p>
        </w:tc>
        <w:tc>
          <w:tcPr>
            <w:tcW w:w="5081" w:type="dxa"/>
          </w:tcPr>
          <w:p w14:paraId="326A4B07" w14:textId="77777777" w:rsidR="008570FE" w:rsidRDefault="008570FE" w:rsidP="00777227">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E1773" w14:paraId="5C48A02B" w14:textId="77777777" w:rsidTr="003E1773">
        <w:tc>
          <w:tcPr>
            <w:tcW w:w="1476" w:type="dxa"/>
          </w:tcPr>
          <w:p w14:paraId="2D62207A" w14:textId="77777777" w:rsidR="003E1773" w:rsidRDefault="003E1773" w:rsidP="00C13471">
            <w:pPr>
              <w:rPr>
                <w:lang w:val="en-US" w:eastAsia="ko-KR"/>
              </w:rPr>
            </w:pPr>
            <w:r>
              <w:rPr>
                <w:lang w:val="en-US" w:eastAsia="ko-KR"/>
              </w:rPr>
              <w:t>Ericsson</w:t>
            </w:r>
          </w:p>
        </w:tc>
        <w:tc>
          <w:tcPr>
            <w:tcW w:w="1517" w:type="dxa"/>
          </w:tcPr>
          <w:p w14:paraId="2884B114" w14:textId="77777777" w:rsidR="003E1773" w:rsidRDefault="003E1773" w:rsidP="00C13471">
            <w:pPr>
              <w:tabs>
                <w:tab w:val="left" w:pos="551"/>
              </w:tabs>
              <w:rPr>
                <w:lang w:val="en-US" w:eastAsia="ko-KR"/>
              </w:rPr>
            </w:pPr>
            <w:r>
              <w:rPr>
                <w:lang w:val="en-US" w:eastAsia="ko-KR"/>
              </w:rPr>
              <w:t>RA, Paging, SIB1, OSI</w:t>
            </w:r>
          </w:p>
        </w:tc>
        <w:tc>
          <w:tcPr>
            <w:tcW w:w="1557" w:type="dxa"/>
          </w:tcPr>
          <w:p w14:paraId="058A0E0E" w14:textId="77777777" w:rsidR="003E1773" w:rsidRDefault="003E1773" w:rsidP="00C13471">
            <w:pPr>
              <w:rPr>
                <w:lang w:val="en-US" w:eastAsia="ko-KR"/>
              </w:rPr>
            </w:pPr>
            <w:r>
              <w:rPr>
                <w:lang w:val="en-US" w:eastAsia="ko-KR"/>
              </w:rPr>
              <w:t>None</w:t>
            </w:r>
          </w:p>
        </w:tc>
        <w:tc>
          <w:tcPr>
            <w:tcW w:w="5081" w:type="dxa"/>
          </w:tcPr>
          <w:p w14:paraId="1C49F4FF" w14:textId="51E79B07" w:rsidR="003E1773" w:rsidRDefault="003E1773" w:rsidP="00C13471">
            <w:pPr>
              <w:rPr>
                <w:lang w:val="en-US" w:eastAsia="ko-KR"/>
              </w:rPr>
            </w:pPr>
            <w:r>
              <w:rPr>
                <w:lang w:val="en-US" w:eastAsia="ko-KR"/>
              </w:rPr>
              <w:t>Here we consider only idle/inactive states</w:t>
            </w:r>
            <w:r>
              <w:rPr>
                <w:lang w:val="en-US" w:eastAsia="ko-KR"/>
              </w:rPr>
              <w:t xml:space="preserve"> and Rel-15/16 features</w:t>
            </w:r>
            <w:r>
              <w:rPr>
                <w:lang w:val="en-US" w:eastAsia="ko-KR"/>
              </w:rPr>
              <w:t>.</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ZTE, Sanechips</w:t>
            </w:r>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CBB830B" w14:textId="7C47CAA6" w:rsidR="00524B47" w:rsidRPr="009623E4" w:rsidRDefault="00524B47" w:rsidP="009623E4">
            <w:pPr>
              <w:tabs>
                <w:tab w:val="left" w:pos="551"/>
              </w:tabs>
              <w:rPr>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that,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092CB4" w14:paraId="1E8DC786" w14:textId="77777777" w:rsidTr="00092CB4">
        <w:tc>
          <w:tcPr>
            <w:tcW w:w="1479" w:type="dxa"/>
          </w:tcPr>
          <w:p w14:paraId="60547906" w14:textId="77777777" w:rsidR="00092CB4" w:rsidRDefault="00092CB4" w:rsidP="00777227">
            <w:pPr>
              <w:rPr>
                <w:rFonts w:eastAsiaTheme="minorEastAsia"/>
                <w:lang w:val="en-US" w:eastAsia="zh-CN"/>
              </w:rPr>
            </w:pPr>
            <w:r>
              <w:rPr>
                <w:rFonts w:eastAsiaTheme="minorEastAsia"/>
                <w:lang w:val="en-US" w:eastAsia="zh-CN"/>
              </w:rPr>
              <w:lastRenderedPageBreak/>
              <w:t>Nokia, NSB</w:t>
            </w:r>
          </w:p>
        </w:tc>
        <w:tc>
          <w:tcPr>
            <w:tcW w:w="1372" w:type="dxa"/>
          </w:tcPr>
          <w:p w14:paraId="23B3B745" w14:textId="77777777" w:rsidR="00092CB4" w:rsidRDefault="00092CB4" w:rsidP="00777227">
            <w:pPr>
              <w:tabs>
                <w:tab w:val="left" w:pos="551"/>
              </w:tabs>
              <w:rPr>
                <w:rFonts w:eastAsiaTheme="minorEastAsia"/>
                <w:lang w:val="en-US" w:eastAsia="zh-CN"/>
              </w:rPr>
            </w:pPr>
            <w:r>
              <w:rPr>
                <w:rFonts w:eastAsiaTheme="minorEastAsia"/>
                <w:lang w:val="en-US" w:eastAsia="zh-CN"/>
              </w:rPr>
              <w:t>Y</w:t>
            </w:r>
          </w:p>
        </w:tc>
        <w:tc>
          <w:tcPr>
            <w:tcW w:w="6780" w:type="dxa"/>
          </w:tcPr>
          <w:p w14:paraId="408A8E9C" w14:textId="77777777" w:rsidR="00092CB4" w:rsidRDefault="00092CB4" w:rsidP="00777227">
            <w:pPr>
              <w:rPr>
                <w:rFonts w:eastAsiaTheme="minorEastAsia"/>
                <w:lang w:val="en-US" w:eastAsia="zh-CN"/>
              </w:rPr>
            </w:pPr>
          </w:p>
        </w:tc>
      </w:tr>
      <w:tr w:rsidR="0087748F" w14:paraId="437A05E3" w14:textId="77777777" w:rsidTr="0087748F">
        <w:tc>
          <w:tcPr>
            <w:tcW w:w="1479" w:type="dxa"/>
          </w:tcPr>
          <w:p w14:paraId="4DAE6747" w14:textId="77777777" w:rsidR="0087748F" w:rsidRDefault="0087748F" w:rsidP="00C13471">
            <w:pPr>
              <w:rPr>
                <w:lang w:val="en-US" w:eastAsia="ko-KR"/>
              </w:rPr>
            </w:pPr>
            <w:r>
              <w:rPr>
                <w:lang w:val="en-US" w:eastAsia="ko-KR"/>
              </w:rPr>
              <w:t>Ericsson</w:t>
            </w:r>
          </w:p>
        </w:tc>
        <w:tc>
          <w:tcPr>
            <w:tcW w:w="1372" w:type="dxa"/>
          </w:tcPr>
          <w:p w14:paraId="36BCF3B9" w14:textId="77777777" w:rsidR="0087748F" w:rsidRDefault="0087748F" w:rsidP="00C13471">
            <w:pPr>
              <w:tabs>
                <w:tab w:val="left" w:pos="551"/>
              </w:tabs>
              <w:rPr>
                <w:lang w:val="en-US" w:eastAsia="ko-KR"/>
              </w:rPr>
            </w:pPr>
            <w:r>
              <w:rPr>
                <w:lang w:val="en-US" w:eastAsia="ko-KR"/>
              </w:rPr>
              <w:t>Y</w:t>
            </w:r>
          </w:p>
        </w:tc>
        <w:tc>
          <w:tcPr>
            <w:tcW w:w="6780" w:type="dxa"/>
          </w:tcPr>
          <w:p w14:paraId="09DECD63" w14:textId="77777777" w:rsidR="0087748F" w:rsidRDefault="0087748F" w:rsidP="00C13471">
            <w:pPr>
              <w:rPr>
                <w:lang w:val="en-US" w:eastAsia="ko-KR"/>
              </w:rPr>
            </w:pP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w:t>
            </w:r>
            <w:r>
              <w:rPr>
                <w:rFonts w:eastAsiaTheme="minorEastAsia"/>
                <w:lang w:val="en-US" w:eastAsia="zh-CN"/>
              </w:rPr>
              <w:lastRenderedPageBreak/>
              <w:t>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r>
              <w:rPr>
                <w:lang w:val="en-US" w:eastAsia="ko-KR"/>
              </w:rPr>
              <w:t>Non of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ZTE, Sanechips</w:t>
            </w:r>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w:t>
            </w:r>
            <w:r>
              <w:rPr>
                <w:rFonts w:eastAsia="SimSun" w:hint="eastAsia"/>
                <w:lang w:val="en-US" w:eastAsia="zh-CN"/>
              </w:rPr>
              <w:lastRenderedPageBreak/>
              <w:t>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1D3AC0" w14:paraId="3A67B768" w14:textId="77777777" w:rsidTr="001D3AC0">
        <w:tc>
          <w:tcPr>
            <w:tcW w:w="1479" w:type="dxa"/>
          </w:tcPr>
          <w:p w14:paraId="2B556085" w14:textId="77777777" w:rsidR="001D3AC0" w:rsidRDefault="001D3AC0" w:rsidP="00777227">
            <w:pPr>
              <w:rPr>
                <w:rFonts w:eastAsiaTheme="minorEastAsia"/>
                <w:lang w:val="en-US" w:eastAsia="zh-CN"/>
              </w:rPr>
            </w:pPr>
            <w:r>
              <w:rPr>
                <w:rFonts w:eastAsiaTheme="minorEastAsia"/>
                <w:lang w:val="en-US" w:eastAsia="zh-CN"/>
              </w:rPr>
              <w:t>Nokia, NSB</w:t>
            </w:r>
          </w:p>
        </w:tc>
        <w:tc>
          <w:tcPr>
            <w:tcW w:w="1372" w:type="dxa"/>
          </w:tcPr>
          <w:p w14:paraId="0564A35D" w14:textId="77777777" w:rsidR="001D3AC0" w:rsidRPr="009623E4" w:rsidRDefault="001D3AC0" w:rsidP="00777227">
            <w:pPr>
              <w:tabs>
                <w:tab w:val="left" w:pos="551"/>
              </w:tabs>
              <w:rPr>
                <w:lang w:val="en-US" w:eastAsia="ko-KR"/>
              </w:rPr>
            </w:pPr>
          </w:p>
        </w:tc>
        <w:tc>
          <w:tcPr>
            <w:tcW w:w="1397" w:type="dxa"/>
          </w:tcPr>
          <w:p w14:paraId="00DBE07C" w14:textId="77777777" w:rsidR="001D3AC0" w:rsidRDefault="001D3AC0" w:rsidP="00777227">
            <w:pPr>
              <w:rPr>
                <w:lang w:val="en-US" w:eastAsia="ko-KR"/>
              </w:rPr>
            </w:pPr>
          </w:p>
        </w:tc>
        <w:tc>
          <w:tcPr>
            <w:tcW w:w="5383" w:type="dxa"/>
          </w:tcPr>
          <w:p w14:paraId="0E3FA348" w14:textId="77777777" w:rsidR="001D3AC0" w:rsidRDefault="001D3AC0" w:rsidP="00777227">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485327" w14:paraId="1D076248" w14:textId="77777777" w:rsidTr="00485327">
        <w:tc>
          <w:tcPr>
            <w:tcW w:w="1479" w:type="dxa"/>
          </w:tcPr>
          <w:p w14:paraId="23688B71" w14:textId="77777777" w:rsidR="00485327" w:rsidRDefault="00485327" w:rsidP="00C13471">
            <w:pPr>
              <w:rPr>
                <w:lang w:val="en-US" w:eastAsia="ko-KR"/>
              </w:rPr>
            </w:pPr>
            <w:r>
              <w:rPr>
                <w:lang w:val="en-US" w:eastAsia="ko-KR"/>
              </w:rPr>
              <w:t>Ericsson</w:t>
            </w:r>
          </w:p>
        </w:tc>
        <w:tc>
          <w:tcPr>
            <w:tcW w:w="1372" w:type="dxa"/>
          </w:tcPr>
          <w:p w14:paraId="7CBA2438" w14:textId="77777777" w:rsidR="00485327" w:rsidRDefault="00485327" w:rsidP="00C13471">
            <w:pPr>
              <w:tabs>
                <w:tab w:val="left" w:pos="551"/>
              </w:tabs>
              <w:rPr>
                <w:lang w:val="en-US" w:eastAsia="ko-KR"/>
              </w:rPr>
            </w:pPr>
            <w:r>
              <w:rPr>
                <w:lang w:val="en-US" w:eastAsia="ko-KR"/>
              </w:rPr>
              <w:t>Y</w:t>
            </w:r>
          </w:p>
        </w:tc>
        <w:tc>
          <w:tcPr>
            <w:tcW w:w="1397" w:type="dxa"/>
          </w:tcPr>
          <w:p w14:paraId="0C0C8510" w14:textId="77777777" w:rsidR="00485327" w:rsidRDefault="00485327" w:rsidP="00C13471">
            <w:pPr>
              <w:rPr>
                <w:lang w:val="en-US" w:eastAsia="ko-KR"/>
              </w:rPr>
            </w:pPr>
            <w:r>
              <w:rPr>
                <w:lang w:val="en-US" w:eastAsia="ko-KR"/>
              </w:rPr>
              <w:t>1 and/or 2</w:t>
            </w:r>
          </w:p>
        </w:tc>
        <w:tc>
          <w:tcPr>
            <w:tcW w:w="5383" w:type="dxa"/>
          </w:tcPr>
          <w:p w14:paraId="57596F15" w14:textId="77777777" w:rsidR="00485327" w:rsidRDefault="00485327" w:rsidP="00C13471">
            <w:pPr>
              <w:rPr>
                <w:lang w:val="en-US" w:eastAsia="ko-KR"/>
              </w:rPr>
            </w:pPr>
            <w:r>
              <w:rPr>
                <w:lang w:val="en-US" w:eastAsia="ko-KR"/>
              </w:rPr>
              <w:t>We support both options.</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w:t>
      </w:r>
      <w:r>
        <w:lastRenderedPageBreak/>
        <w:t>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sidRPr="00DE3C10">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t>ZTE, Sanechips</w:t>
            </w:r>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175D4E" w14:paraId="7512E117" w14:textId="77777777" w:rsidTr="00175D4E">
        <w:tc>
          <w:tcPr>
            <w:tcW w:w="1479" w:type="dxa"/>
          </w:tcPr>
          <w:p w14:paraId="11C47910" w14:textId="77777777" w:rsidR="00175D4E" w:rsidRDefault="00175D4E" w:rsidP="00777227">
            <w:pPr>
              <w:rPr>
                <w:rFonts w:eastAsiaTheme="minorEastAsia"/>
                <w:lang w:val="en-US" w:eastAsia="zh-CN"/>
              </w:rPr>
            </w:pPr>
            <w:r>
              <w:rPr>
                <w:rFonts w:eastAsiaTheme="minorEastAsia"/>
                <w:lang w:val="en-US" w:eastAsia="zh-CN"/>
              </w:rPr>
              <w:t>Nokia, NSB</w:t>
            </w:r>
          </w:p>
        </w:tc>
        <w:tc>
          <w:tcPr>
            <w:tcW w:w="1372" w:type="dxa"/>
          </w:tcPr>
          <w:p w14:paraId="39652165" w14:textId="77777777" w:rsidR="00175D4E" w:rsidRDefault="00175D4E" w:rsidP="00777227">
            <w:pPr>
              <w:tabs>
                <w:tab w:val="left" w:pos="551"/>
              </w:tabs>
              <w:rPr>
                <w:rFonts w:eastAsiaTheme="minorEastAsia"/>
                <w:lang w:val="en-US" w:eastAsia="zh-CN"/>
              </w:rPr>
            </w:pPr>
            <w:r>
              <w:rPr>
                <w:rFonts w:eastAsiaTheme="minorEastAsia"/>
                <w:lang w:val="en-US" w:eastAsia="zh-CN"/>
              </w:rPr>
              <w:t>Y</w:t>
            </w:r>
          </w:p>
        </w:tc>
        <w:tc>
          <w:tcPr>
            <w:tcW w:w="6780" w:type="dxa"/>
          </w:tcPr>
          <w:p w14:paraId="77BEFD93" w14:textId="77777777" w:rsidR="00175D4E" w:rsidRDefault="00175D4E" w:rsidP="00777227">
            <w:pPr>
              <w:rPr>
                <w:rFonts w:eastAsiaTheme="minorEastAsia"/>
                <w:lang w:val="en-US" w:eastAsia="zh-CN"/>
              </w:rPr>
            </w:pPr>
          </w:p>
        </w:tc>
      </w:tr>
      <w:tr w:rsidR="008B5F02" w14:paraId="55C842E3" w14:textId="77777777" w:rsidTr="008B5F02">
        <w:tc>
          <w:tcPr>
            <w:tcW w:w="1479" w:type="dxa"/>
          </w:tcPr>
          <w:p w14:paraId="379B29C1" w14:textId="77777777" w:rsidR="008B5F02" w:rsidRDefault="008B5F02" w:rsidP="00C13471">
            <w:pPr>
              <w:rPr>
                <w:lang w:val="en-US" w:eastAsia="ko-KR"/>
              </w:rPr>
            </w:pPr>
            <w:r>
              <w:rPr>
                <w:lang w:val="en-US" w:eastAsia="ko-KR"/>
              </w:rPr>
              <w:t>Ericsson</w:t>
            </w:r>
          </w:p>
        </w:tc>
        <w:tc>
          <w:tcPr>
            <w:tcW w:w="1372" w:type="dxa"/>
          </w:tcPr>
          <w:p w14:paraId="569DAAA7" w14:textId="77777777" w:rsidR="008B5F02" w:rsidRDefault="008B5F02" w:rsidP="00C13471">
            <w:pPr>
              <w:tabs>
                <w:tab w:val="left" w:pos="551"/>
              </w:tabs>
              <w:rPr>
                <w:lang w:val="en-US" w:eastAsia="ko-KR"/>
              </w:rPr>
            </w:pPr>
            <w:r>
              <w:rPr>
                <w:lang w:val="en-US" w:eastAsia="ko-KR"/>
              </w:rPr>
              <w:t>Y</w:t>
            </w:r>
          </w:p>
        </w:tc>
        <w:tc>
          <w:tcPr>
            <w:tcW w:w="6780" w:type="dxa"/>
          </w:tcPr>
          <w:p w14:paraId="79A8A4D4" w14:textId="77777777" w:rsidR="008B5F02" w:rsidRDefault="008B5F02" w:rsidP="00C13471">
            <w:pPr>
              <w:rPr>
                <w:lang w:val="en-US" w:eastAsia="ko-KR"/>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sidRPr="00DE3C10">
              <w:rPr>
                <w:rFonts w:eastAsiaTheme="minorEastAsia"/>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w:t>
            </w:r>
            <w:r w:rsidRPr="00DE3C10">
              <w:rPr>
                <w:rFonts w:eastAsiaTheme="minorEastAsia"/>
                <w:lang w:val="en-US" w:eastAsia="zh-CN"/>
              </w:rPr>
              <w:lastRenderedPageBreak/>
              <w:t>*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Ag ree with vivo’s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sidRPr="00DE3C10">
              <w:rPr>
                <w:rFonts w:eastAsiaTheme="minorEastAsia"/>
                <w:lang w:val="en-US"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ZTE, Sanechips</w:t>
            </w:r>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lastRenderedPageBreak/>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r w:rsidR="00C87C97" w:rsidRPr="009623E4" w14:paraId="44ADCC55" w14:textId="77777777" w:rsidTr="00C87C97">
        <w:tc>
          <w:tcPr>
            <w:tcW w:w="1479" w:type="dxa"/>
          </w:tcPr>
          <w:p w14:paraId="52EC7F28" w14:textId="77777777" w:rsidR="00C87C97" w:rsidRDefault="00C87C97" w:rsidP="00777227">
            <w:pPr>
              <w:rPr>
                <w:rFonts w:eastAsiaTheme="minorEastAsia"/>
                <w:lang w:val="en-US" w:eastAsia="zh-CN"/>
              </w:rPr>
            </w:pPr>
            <w:r>
              <w:rPr>
                <w:rFonts w:eastAsiaTheme="minorEastAsia"/>
                <w:lang w:val="en-US" w:eastAsia="zh-CN"/>
              </w:rPr>
              <w:t>Nokia, NSB</w:t>
            </w:r>
          </w:p>
        </w:tc>
        <w:tc>
          <w:tcPr>
            <w:tcW w:w="1372" w:type="dxa"/>
          </w:tcPr>
          <w:p w14:paraId="55D6F12E" w14:textId="77777777" w:rsidR="00C87C97" w:rsidRDefault="00C87C97" w:rsidP="00777227">
            <w:pPr>
              <w:tabs>
                <w:tab w:val="left" w:pos="551"/>
              </w:tabs>
              <w:rPr>
                <w:rFonts w:eastAsiaTheme="minorEastAsia"/>
                <w:lang w:val="en-US" w:eastAsia="zh-CN"/>
              </w:rPr>
            </w:pPr>
          </w:p>
        </w:tc>
        <w:tc>
          <w:tcPr>
            <w:tcW w:w="6780" w:type="dxa"/>
          </w:tcPr>
          <w:p w14:paraId="31EF4EC6" w14:textId="77777777" w:rsidR="00C87C97" w:rsidRPr="009623E4" w:rsidRDefault="00C87C97" w:rsidP="00777227">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025137" w:rsidRPr="006776DB" w14:paraId="447C7502" w14:textId="77777777" w:rsidTr="00025137">
        <w:tc>
          <w:tcPr>
            <w:tcW w:w="1479" w:type="dxa"/>
          </w:tcPr>
          <w:p w14:paraId="5CAE28FF" w14:textId="77777777" w:rsidR="00025137" w:rsidRDefault="00025137" w:rsidP="00C13471">
            <w:pPr>
              <w:rPr>
                <w:lang w:val="en-US" w:eastAsia="ko-KR"/>
              </w:rPr>
            </w:pPr>
            <w:r>
              <w:rPr>
                <w:lang w:val="en-US" w:eastAsia="ko-KR"/>
              </w:rPr>
              <w:t>Ericsson</w:t>
            </w:r>
          </w:p>
        </w:tc>
        <w:tc>
          <w:tcPr>
            <w:tcW w:w="1372" w:type="dxa"/>
          </w:tcPr>
          <w:p w14:paraId="2067A3F1" w14:textId="77777777" w:rsidR="00025137" w:rsidRDefault="00025137" w:rsidP="00C13471">
            <w:pPr>
              <w:tabs>
                <w:tab w:val="left" w:pos="551"/>
              </w:tabs>
              <w:rPr>
                <w:lang w:val="en-US" w:eastAsia="ko-KR"/>
              </w:rPr>
            </w:pPr>
            <w:r>
              <w:rPr>
                <w:lang w:val="en-US" w:eastAsia="ko-KR"/>
              </w:rPr>
              <w:t>N</w:t>
            </w:r>
          </w:p>
        </w:tc>
        <w:tc>
          <w:tcPr>
            <w:tcW w:w="6780" w:type="dxa"/>
          </w:tcPr>
          <w:p w14:paraId="43091E35" w14:textId="5E6F1F50" w:rsidR="00025137" w:rsidRDefault="00025137" w:rsidP="00C13471">
            <w:r>
              <w:rPr>
                <w:lang w:val="en-US" w:eastAsia="ko-KR"/>
              </w:rPr>
              <w:t xml:space="preserve">If the separate initial DL BWP is also configured for paging, SSB is contained in the separate initial DL BWP depending on the </w:t>
            </w:r>
            <w:r>
              <w:t xml:space="preserve">configuration of the DRX cycle and </w:t>
            </w:r>
            <w:r w:rsidRPr="00625CED">
              <w:t>SMTC periodicity</w:t>
            </w:r>
            <w:r>
              <w:t>. For example, if the periodicity of the DRX cycle is long, there is sufficient time and flexibility to acquire the legacy</w:t>
            </w:r>
            <w:r>
              <w:t>/CD-</w:t>
            </w:r>
            <w:r>
              <w:t xml:space="preserve">SSB located outside of its initial DL BWP. Also, in this case, there wouldn’t be much impact to the UE power consumption (if at all). </w:t>
            </w:r>
            <w:r w:rsidRPr="001C0F14">
              <w:t>Therefore, depending on the SSB monitoring periodicity and the DRX cycle, additional SSBs are not required to be transmitted in the separate initial DL BWP for RedCap.</w:t>
            </w:r>
            <w:r>
              <w:t xml:space="preserve"> The exact configuration of the DRX cycle and SMTC periodicity for which SSB shall/may not be present </w:t>
            </w:r>
            <w:r>
              <w:t xml:space="preserve">in the separate initial DL BWP </w:t>
            </w:r>
            <w:r>
              <w:t xml:space="preserve">can be decided in RAN4.  </w:t>
            </w:r>
          </w:p>
          <w:p w14:paraId="4FD89FEF" w14:textId="77777777" w:rsidR="00025137" w:rsidRPr="006776DB" w:rsidRDefault="00025137" w:rsidP="00C13471">
            <w:r>
              <w:t>We also suggest treating FR1 and FR2 cases separately.</w:t>
            </w:r>
          </w:p>
        </w:tc>
      </w:tr>
    </w:tbl>
    <w:p w14:paraId="185CC335" w14:textId="77777777" w:rsidR="00A05ABC" w:rsidRPr="00025137" w:rsidRDefault="00A05ABC">
      <w:pPr>
        <w:rPr>
          <w:bC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lastRenderedPageBreak/>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sidRPr="00DE3C10">
              <w:rPr>
                <w:rFonts w:ascii="Times New Roman" w:hAnsi="Times New Roman"/>
                <w:b/>
                <w:bCs/>
                <w:color w:val="FF0000"/>
                <w:u w:val="single"/>
                <w:lang w:val="en-US"/>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Agree with vivo’s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lastRenderedPageBreak/>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lastRenderedPageBreak/>
              <w:t>ZTE, Sanechips</w:t>
            </w:r>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We support vivo</w:t>
            </w:r>
            <w:r w:rsidRPr="009623E4">
              <w:rPr>
                <w:lang w:val="en-US" w:eastAsia="ko-KR"/>
              </w:rPr>
              <w:t>’s version.</w:t>
            </w:r>
          </w:p>
        </w:tc>
      </w:tr>
      <w:tr w:rsidR="00524B47" w14:paraId="0D45DCB2" w14:textId="77777777" w:rsidTr="00DF686A">
        <w:tc>
          <w:tcPr>
            <w:tcW w:w="1479" w:type="dxa"/>
          </w:tcPr>
          <w:p w14:paraId="2019CADA" w14:textId="1DF3AB15" w:rsidR="00524B47" w:rsidRPr="009623E4" w:rsidRDefault="00524B47" w:rsidP="009623E4">
            <w:pPr>
              <w:rPr>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04203" w14:paraId="443B91E3" w14:textId="77777777" w:rsidTr="00504203">
        <w:tc>
          <w:tcPr>
            <w:tcW w:w="1479" w:type="dxa"/>
          </w:tcPr>
          <w:p w14:paraId="269574BC" w14:textId="77777777" w:rsidR="00504203" w:rsidRDefault="00504203" w:rsidP="00777227">
            <w:pPr>
              <w:rPr>
                <w:rFonts w:eastAsiaTheme="minorEastAsia"/>
                <w:lang w:val="en-US" w:eastAsia="zh-CN"/>
              </w:rPr>
            </w:pPr>
            <w:r>
              <w:rPr>
                <w:rFonts w:eastAsiaTheme="minorEastAsia"/>
                <w:lang w:val="en-US" w:eastAsia="zh-CN"/>
              </w:rPr>
              <w:t>Nokia, NSB</w:t>
            </w:r>
          </w:p>
        </w:tc>
        <w:tc>
          <w:tcPr>
            <w:tcW w:w="1372" w:type="dxa"/>
          </w:tcPr>
          <w:p w14:paraId="4EAC0CFD" w14:textId="77777777" w:rsidR="00504203" w:rsidRPr="009623E4" w:rsidRDefault="00504203" w:rsidP="00777227">
            <w:pPr>
              <w:tabs>
                <w:tab w:val="left" w:pos="551"/>
              </w:tabs>
              <w:rPr>
                <w:lang w:val="en-US" w:eastAsia="ko-KR"/>
              </w:rPr>
            </w:pPr>
            <w:r>
              <w:rPr>
                <w:lang w:val="en-US" w:eastAsia="ko-KR"/>
              </w:rPr>
              <w:t>Y</w:t>
            </w:r>
          </w:p>
        </w:tc>
        <w:tc>
          <w:tcPr>
            <w:tcW w:w="6780" w:type="dxa"/>
          </w:tcPr>
          <w:p w14:paraId="397B24B2" w14:textId="77777777" w:rsidR="00504203" w:rsidRDefault="00504203" w:rsidP="00777227">
            <w:pPr>
              <w:rPr>
                <w:rFonts w:eastAsiaTheme="minorEastAsia"/>
                <w:lang w:val="en-US" w:eastAsia="zh-CN"/>
              </w:rPr>
            </w:pPr>
          </w:p>
        </w:tc>
      </w:tr>
      <w:tr w:rsidR="007E2C6F" w14:paraId="29ACF6C1" w14:textId="77777777" w:rsidTr="007E2C6F">
        <w:tc>
          <w:tcPr>
            <w:tcW w:w="1479" w:type="dxa"/>
          </w:tcPr>
          <w:p w14:paraId="3ABD5233" w14:textId="77777777" w:rsidR="007E2C6F" w:rsidRDefault="007E2C6F" w:rsidP="00C13471">
            <w:pPr>
              <w:rPr>
                <w:lang w:val="en-US" w:eastAsia="ko-KR"/>
              </w:rPr>
            </w:pPr>
            <w:r>
              <w:rPr>
                <w:lang w:val="en-US" w:eastAsia="ko-KR"/>
              </w:rPr>
              <w:t>Ericsson</w:t>
            </w:r>
          </w:p>
        </w:tc>
        <w:tc>
          <w:tcPr>
            <w:tcW w:w="1372" w:type="dxa"/>
          </w:tcPr>
          <w:p w14:paraId="0C073D5B" w14:textId="77777777" w:rsidR="007E2C6F" w:rsidRDefault="007E2C6F" w:rsidP="00C13471">
            <w:pPr>
              <w:tabs>
                <w:tab w:val="left" w:pos="551"/>
              </w:tabs>
              <w:rPr>
                <w:lang w:val="en-US" w:eastAsia="ko-KR"/>
              </w:rPr>
            </w:pPr>
            <w:r>
              <w:rPr>
                <w:lang w:val="en-US" w:eastAsia="ko-KR"/>
              </w:rPr>
              <w:t>N</w:t>
            </w:r>
          </w:p>
        </w:tc>
        <w:tc>
          <w:tcPr>
            <w:tcW w:w="6780" w:type="dxa"/>
          </w:tcPr>
          <w:p w14:paraId="0CC982D6" w14:textId="77777777" w:rsidR="007E2C6F" w:rsidRDefault="007E2C6F" w:rsidP="00C13471">
            <w:pPr>
              <w:rPr>
                <w:lang w:val="en-US" w:eastAsia="ko-KR"/>
              </w:rPr>
            </w:pPr>
            <w:r>
              <w:rPr>
                <w:lang w:val="en-US" w:eastAsia="ko-KR"/>
              </w:rPr>
              <w:t xml:space="preserve">We support Huawei’s revision. </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lastRenderedPageBreak/>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3F7D2EC6" w:rsidR="00A05ABC" w:rsidRDefault="001917E3">
      <w:pPr>
        <w:pStyle w:val="ListParagraph"/>
        <w:numPr>
          <w:ilvl w:val="0"/>
          <w:numId w:val="26"/>
        </w:numPr>
        <w:rPr>
          <w:sz w:val="20"/>
          <w:szCs w:val="20"/>
          <w:lang w:val="en-US"/>
        </w:rPr>
      </w:pPr>
      <w:r>
        <w:rPr>
          <w:sz w:val="20"/>
          <w:szCs w:val="20"/>
          <w:lang w:val="en-US"/>
        </w:rPr>
        <w:t xml:space="preserve">[18]: FGs #6-1 and 6-1a (at least FGs #6-1) should be adapted for RedCap </w:t>
      </w:r>
      <w:r w:rsidR="00D82169">
        <w:rPr>
          <w:sz w:val="20"/>
          <w:szCs w:val="20"/>
          <w:lang w:val="en-US"/>
        </w:rPr>
        <w:t>UEs</w:t>
      </w:r>
      <w:r>
        <w:rPr>
          <w:sz w:val="20"/>
          <w:szCs w:val="20"/>
          <w:lang w:val="en-US"/>
        </w:rPr>
        <w:t xml:space="preserve"> such that RedCap </w:t>
      </w:r>
      <w:r w:rsidR="00D82169">
        <w:rPr>
          <w:sz w:val="20"/>
          <w:szCs w:val="20"/>
          <w:lang w:val="en-US"/>
        </w:rPr>
        <w:t>UEs</w:t>
      </w:r>
      <w:r>
        <w:rPr>
          <w:sz w:val="20"/>
          <w:szCs w:val="20"/>
          <w:lang w:val="en-US"/>
        </w:rPr>
        <w:t xml:space="preserve">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Pr="00DE3C10" w:rsidRDefault="001917E3">
      <w:pPr>
        <w:pStyle w:val="ListParagraph"/>
        <w:numPr>
          <w:ilvl w:val="0"/>
          <w:numId w:val="26"/>
        </w:numPr>
        <w:spacing w:after="160" w:line="259" w:lineRule="auto"/>
        <w:rPr>
          <w:sz w:val="20"/>
          <w:szCs w:val="20"/>
          <w:lang w:val="en-US"/>
        </w:rPr>
      </w:pPr>
      <w:r w:rsidRPr="00DE3C10">
        <w:rPr>
          <w:sz w:val="20"/>
          <w:szCs w:val="20"/>
          <w:lang w:val="en-US"/>
        </w:rPr>
        <w:t>[28]: If RedCap UE supports FG 6-1a and operates in a RRC-configured DL BWP without SSB, it expects to receive:</w:t>
      </w:r>
    </w:p>
    <w:p w14:paraId="229F3DB3"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periodic TRS for time/frequency tracking</w:t>
      </w:r>
    </w:p>
    <w:p w14:paraId="520EBC77"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 xml:space="preserve">dedicated RRC signalling for SI update </w:t>
      </w:r>
    </w:p>
    <w:p w14:paraId="1A61032A"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dedicated BFR-CSIRS-RACH resource, if BFR-CSI-RS is configured in the active BWP</w:t>
      </w:r>
    </w:p>
    <w:p w14:paraId="16C3253F" w14:textId="77777777" w:rsidR="00A05ABC" w:rsidRPr="00DE3C10" w:rsidRDefault="001917E3">
      <w:pPr>
        <w:pStyle w:val="ListParagraph"/>
        <w:numPr>
          <w:ilvl w:val="0"/>
          <w:numId w:val="26"/>
        </w:numPr>
        <w:spacing w:after="160" w:line="259" w:lineRule="auto"/>
        <w:rPr>
          <w:sz w:val="20"/>
          <w:szCs w:val="20"/>
          <w:lang w:val="en-US"/>
        </w:rPr>
      </w:pPr>
      <w:r w:rsidRPr="00DE3C10">
        <w:rPr>
          <w:sz w:val="20"/>
          <w:szCs w:val="20"/>
          <w:lang w:val="en-US"/>
        </w:rPr>
        <w:t>[28]: If RedCap UE supports FG 6-1a and operates in an active DL BWP with SSB but without CORESET#0 (or CSS for RMSI/OSI), it expects to receive:</w:t>
      </w:r>
    </w:p>
    <w:p w14:paraId="5778A432"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periodic TRS for time/frequency tracking</w:t>
      </w:r>
    </w:p>
    <w:p w14:paraId="4A4008DA"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CORESET/CSS for paging, or dedicated RRC signalling for SI update if paging CSS is not configured</w:t>
      </w:r>
    </w:p>
    <w:p w14:paraId="15A0623F"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dedicated BFR-CSIRS-RACH resource, if BFR-CSI-RS is configured in the active BWP</w:t>
      </w:r>
    </w:p>
    <w:p w14:paraId="44E5D690" w14:textId="6018408C" w:rsidR="00A05ABC" w:rsidRDefault="001917E3">
      <w:pPr>
        <w:pStyle w:val="ListParagraph"/>
        <w:numPr>
          <w:ilvl w:val="0"/>
          <w:numId w:val="26"/>
        </w:numPr>
        <w:rPr>
          <w:sz w:val="20"/>
          <w:szCs w:val="20"/>
          <w:lang w:val="en-US"/>
        </w:rPr>
      </w:pPr>
      <w:r>
        <w:rPr>
          <w:sz w:val="20"/>
          <w:szCs w:val="20"/>
          <w:lang w:val="en-US"/>
        </w:rPr>
        <w:t xml:space="preserve">[32]: Non-initial DL BWP can be configured for RedCap </w:t>
      </w:r>
      <w:r w:rsidR="00D82169">
        <w:rPr>
          <w:sz w:val="20"/>
          <w:szCs w:val="20"/>
          <w:lang w:val="en-US"/>
        </w:rPr>
        <w:t>UEs</w:t>
      </w:r>
      <w:r>
        <w:rPr>
          <w:sz w:val="20"/>
          <w:szCs w:val="20"/>
          <w:lang w:val="en-US"/>
        </w:rPr>
        <w:t xml:space="preserve"> in a location which does not contain CD-SSB and MIB-configured CORESET#0.</w:t>
      </w:r>
    </w:p>
    <w:p w14:paraId="40653DAF" w14:textId="17B5175F" w:rsidR="00A05ABC" w:rsidRDefault="001917E3">
      <w:pPr>
        <w:jc w:val="both"/>
        <w:rPr>
          <w:b/>
          <w:lang w:val="en-US"/>
        </w:rPr>
      </w:pPr>
      <w:r>
        <w:rPr>
          <w:b/>
          <w:highlight w:val="yellow"/>
          <w:lang w:val="en-US"/>
        </w:rPr>
        <w:t>FL1 High Priority Question 3.3-1</w:t>
      </w:r>
      <w:r>
        <w:rPr>
          <w:b/>
          <w:lang w:val="en-US"/>
        </w:rPr>
        <w:t xml:space="preserve">: Should RedCap </w:t>
      </w:r>
      <w:r w:rsidR="00D82169">
        <w:rPr>
          <w:b/>
          <w:lang w:val="en-US"/>
        </w:rPr>
        <w:t>UEs</w:t>
      </w:r>
      <w:r>
        <w:rPr>
          <w:b/>
          <w:lang w:val="en-US"/>
        </w:rPr>
        <w:t xml:space="preserve">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6F097644" w:rsidR="00A05ABC" w:rsidRDefault="001917E3">
            <w:pPr>
              <w:rPr>
                <w:lang w:val="en-US" w:eastAsia="ko-KR"/>
              </w:rPr>
            </w:pPr>
            <w:r>
              <w:rPr>
                <w:lang w:val="en-US" w:eastAsia="ko-KR"/>
              </w:rPr>
              <w:t xml:space="preserve">“supporting operation without SSB transmission in the RRC-configured active DL BWP” shall be optional for RedCap </w:t>
            </w:r>
            <w:r w:rsidR="00D82169">
              <w:rPr>
                <w:lang w:val="en-US" w:eastAsia="ko-KR"/>
              </w:rPr>
              <w:t>UEs</w:t>
            </w:r>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t>ZTE, Sanechips</w:t>
            </w:r>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w:t>
            </w:r>
            <w:r>
              <w:rPr>
                <w:rFonts w:eastAsia="SimSun" w:hint="eastAsia"/>
                <w:lang w:val="en-US" w:eastAsia="zh-CN"/>
              </w:rPr>
              <w:lastRenderedPageBreak/>
              <w:t>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285B3C" w14:paraId="37115278" w14:textId="77777777" w:rsidTr="00285B3C">
        <w:tc>
          <w:tcPr>
            <w:tcW w:w="1479" w:type="dxa"/>
          </w:tcPr>
          <w:p w14:paraId="339DF345" w14:textId="77777777" w:rsidR="00285B3C" w:rsidRDefault="00285B3C" w:rsidP="00777227">
            <w:pPr>
              <w:rPr>
                <w:rFonts w:eastAsiaTheme="minorEastAsia"/>
                <w:lang w:val="en-US" w:eastAsia="zh-CN"/>
              </w:rPr>
            </w:pPr>
            <w:r>
              <w:rPr>
                <w:rFonts w:eastAsiaTheme="minorEastAsia"/>
                <w:lang w:val="en-US" w:eastAsia="zh-CN"/>
              </w:rPr>
              <w:t>Nokia, NSB</w:t>
            </w:r>
          </w:p>
        </w:tc>
        <w:tc>
          <w:tcPr>
            <w:tcW w:w="1372" w:type="dxa"/>
          </w:tcPr>
          <w:p w14:paraId="4D8A779B" w14:textId="77777777" w:rsidR="00285B3C" w:rsidRDefault="00285B3C" w:rsidP="00777227">
            <w:pPr>
              <w:tabs>
                <w:tab w:val="left" w:pos="551"/>
              </w:tabs>
              <w:rPr>
                <w:rFonts w:eastAsiaTheme="minorEastAsia"/>
                <w:lang w:val="en-US" w:eastAsia="zh-CN"/>
              </w:rPr>
            </w:pPr>
            <w:r>
              <w:rPr>
                <w:rFonts w:eastAsiaTheme="minorEastAsia"/>
                <w:lang w:val="en-US" w:eastAsia="zh-CN"/>
              </w:rPr>
              <w:t>Y</w:t>
            </w:r>
          </w:p>
        </w:tc>
        <w:tc>
          <w:tcPr>
            <w:tcW w:w="6780" w:type="dxa"/>
          </w:tcPr>
          <w:p w14:paraId="541B5178" w14:textId="77777777" w:rsidR="00285B3C" w:rsidRDefault="00285B3C" w:rsidP="00777227">
            <w:pPr>
              <w:rPr>
                <w:rFonts w:eastAsiaTheme="minorEastAsia"/>
                <w:lang w:val="en-US" w:eastAsia="zh-CN"/>
              </w:rPr>
            </w:pPr>
          </w:p>
        </w:tc>
      </w:tr>
      <w:tr w:rsidR="007E2C6F" w14:paraId="539C3998" w14:textId="77777777" w:rsidTr="007E2C6F">
        <w:tc>
          <w:tcPr>
            <w:tcW w:w="1479" w:type="dxa"/>
          </w:tcPr>
          <w:p w14:paraId="5CA5177D" w14:textId="77777777" w:rsidR="007E2C6F" w:rsidRDefault="007E2C6F" w:rsidP="00C13471">
            <w:pPr>
              <w:rPr>
                <w:lang w:val="en-US" w:eastAsia="ko-KR"/>
              </w:rPr>
            </w:pPr>
            <w:r>
              <w:rPr>
                <w:lang w:val="en-US" w:eastAsia="ko-KR"/>
              </w:rPr>
              <w:t>Ericsson</w:t>
            </w:r>
          </w:p>
        </w:tc>
        <w:tc>
          <w:tcPr>
            <w:tcW w:w="1372" w:type="dxa"/>
          </w:tcPr>
          <w:p w14:paraId="4482F14C" w14:textId="77777777" w:rsidR="007E2C6F" w:rsidRDefault="007E2C6F" w:rsidP="00C13471">
            <w:pPr>
              <w:tabs>
                <w:tab w:val="left" w:pos="551"/>
              </w:tabs>
              <w:rPr>
                <w:lang w:val="en-US" w:eastAsia="ko-KR"/>
              </w:rPr>
            </w:pPr>
            <w:r>
              <w:rPr>
                <w:lang w:val="en-US" w:eastAsia="ko-KR"/>
              </w:rPr>
              <w:t>See comment</w:t>
            </w:r>
          </w:p>
        </w:tc>
        <w:tc>
          <w:tcPr>
            <w:tcW w:w="6780" w:type="dxa"/>
          </w:tcPr>
          <w:p w14:paraId="6E6FD71C" w14:textId="77777777" w:rsidR="007E2C6F" w:rsidRDefault="007E2C6F" w:rsidP="00C13471">
            <w:pPr>
              <w:rPr>
                <w:lang w:val="en-US" w:eastAsia="ko-KR"/>
              </w:rPr>
            </w:pPr>
            <w:r w:rsidRPr="00292B10">
              <w:rPr>
                <w:lang w:val="en-US"/>
              </w:rPr>
              <w:t>The RedCap UE should support FG 6-1a or at least its special case where an RRC-configured DL BWP contains SSB but not CORESET #0.</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ZTE, Sanechips</w:t>
            </w:r>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SimSun"/>
                <w:lang w:val="en-US" w:eastAsia="zh-CN"/>
              </w:rPr>
            </w:pPr>
            <w:r w:rsidRPr="009623E4">
              <w:rPr>
                <w:rFonts w:eastAsia="SimSun"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SimSun"/>
                <w:lang w:val="en-US" w:eastAsia="zh-CN"/>
              </w:rPr>
            </w:pPr>
            <w:r w:rsidRPr="009623E4">
              <w:rPr>
                <w:rFonts w:eastAsia="SimSun" w:hint="eastAsia"/>
                <w:lang w:val="en-US" w:eastAsia="zh-CN"/>
              </w:rPr>
              <w:t>Y</w:t>
            </w:r>
          </w:p>
        </w:tc>
        <w:tc>
          <w:tcPr>
            <w:tcW w:w="6780" w:type="dxa"/>
          </w:tcPr>
          <w:p w14:paraId="2AD8AAC5" w14:textId="77777777" w:rsidR="009623E4" w:rsidRPr="009623E4" w:rsidRDefault="009623E4" w:rsidP="009623E4">
            <w:pPr>
              <w:rPr>
                <w:rFonts w:eastAsia="SimSun"/>
                <w:lang w:val="en-US" w:eastAsia="zh-CN"/>
              </w:rPr>
            </w:pPr>
          </w:p>
        </w:tc>
      </w:tr>
      <w:tr w:rsidR="004D62D3" w14:paraId="7FF62DE5" w14:textId="77777777" w:rsidTr="004D62D3">
        <w:tc>
          <w:tcPr>
            <w:tcW w:w="1479" w:type="dxa"/>
          </w:tcPr>
          <w:p w14:paraId="2A45C1DF" w14:textId="77777777" w:rsidR="004D62D3" w:rsidRDefault="004D62D3" w:rsidP="00C13471">
            <w:pPr>
              <w:rPr>
                <w:lang w:val="en-US" w:eastAsia="ko-KR"/>
              </w:rPr>
            </w:pPr>
            <w:r>
              <w:rPr>
                <w:lang w:val="en-US" w:eastAsia="ko-KR"/>
              </w:rPr>
              <w:lastRenderedPageBreak/>
              <w:t>Ericsson</w:t>
            </w:r>
          </w:p>
        </w:tc>
        <w:tc>
          <w:tcPr>
            <w:tcW w:w="1372" w:type="dxa"/>
          </w:tcPr>
          <w:p w14:paraId="512B447A" w14:textId="77777777" w:rsidR="004D62D3" w:rsidRDefault="004D62D3" w:rsidP="00C13471">
            <w:pPr>
              <w:tabs>
                <w:tab w:val="left" w:pos="551"/>
              </w:tabs>
              <w:rPr>
                <w:lang w:val="en-US" w:eastAsia="ko-KR"/>
              </w:rPr>
            </w:pPr>
            <w:r>
              <w:rPr>
                <w:lang w:val="en-US" w:eastAsia="ko-KR"/>
              </w:rPr>
              <w:t>See comment</w:t>
            </w:r>
          </w:p>
        </w:tc>
        <w:tc>
          <w:tcPr>
            <w:tcW w:w="6780" w:type="dxa"/>
          </w:tcPr>
          <w:p w14:paraId="03EEEC91" w14:textId="77777777" w:rsidR="004D62D3" w:rsidRDefault="004D62D3" w:rsidP="00C13471">
            <w:pPr>
              <w:rPr>
                <w:lang w:val="en-US" w:eastAsia="ko-KR"/>
              </w:rPr>
            </w:pPr>
            <w:r w:rsidRPr="00292B10">
              <w:rPr>
                <w:lang w:val="en-US"/>
              </w:rPr>
              <w:t>The RedCap UE should support FG 6-1a or at least its special case where an RRC-configured DL BWP contains SSB but not CORESET #0.</w:t>
            </w: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14709843"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r w:rsidR="00D82169">
              <w:rPr>
                <w:rFonts w:eastAsiaTheme="minorEastAsia"/>
                <w:lang w:val="en-US" w:eastAsia="zh-CN"/>
              </w:rPr>
              <w:t>UEs</w:t>
            </w:r>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t>ZTE, Sanechips</w:t>
            </w:r>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SimSun"/>
                <w:lang w:val="en-US" w:eastAsia="zh-CN"/>
              </w:rPr>
            </w:pPr>
            <w:r w:rsidRPr="009623E4">
              <w:rPr>
                <w:rFonts w:eastAsia="SimSun"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r w:rsidR="00F24DE7" w:rsidRPr="009623E4" w14:paraId="5BF410DF" w14:textId="77777777" w:rsidTr="00F24DE7">
        <w:tc>
          <w:tcPr>
            <w:tcW w:w="1479" w:type="dxa"/>
          </w:tcPr>
          <w:p w14:paraId="260AFAB9" w14:textId="77777777" w:rsidR="00F24DE7" w:rsidRPr="009623E4" w:rsidRDefault="00F24DE7" w:rsidP="00777227">
            <w:pPr>
              <w:rPr>
                <w:rFonts w:eastAsia="Yu Mincho"/>
                <w:lang w:val="en-US" w:eastAsia="ja-JP"/>
              </w:rPr>
            </w:pPr>
            <w:r>
              <w:rPr>
                <w:rFonts w:eastAsia="Yu Mincho"/>
                <w:lang w:val="en-US" w:eastAsia="ja-JP"/>
              </w:rPr>
              <w:lastRenderedPageBreak/>
              <w:t>Nokia, NSB</w:t>
            </w:r>
          </w:p>
        </w:tc>
        <w:tc>
          <w:tcPr>
            <w:tcW w:w="1372" w:type="dxa"/>
          </w:tcPr>
          <w:p w14:paraId="0E414056" w14:textId="77777777" w:rsidR="00F24DE7" w:rsidRPr="009623E4" w:rsidRDefault="00F24DE7" w:rsidP="00777227">
            <w:pPr>
              <w:tabs>
                <w:tab w:val="left" w:pos="551"/>
              </w:tabs>
              <w:rPr>
                <w:rFonts w:eastAsia="SimSun"/>
                <w:lang w:val="en-US" w:eastAsia="zh-CN"/>
              </w:rPr>
            </w:pPr>
            <w:r>
              <w:rPr>
                <w:rFonts w:eastAsia="SimSun"/>
                <w:lang w:val="en-US" w:eastAsia="zh-CN"/>
              </w:rPr>
              <w:t>N</w:t>
            </w:r>
          </w:p>
        </w:tc>
        <w:tc>
          <w:tcPr>
            <w:tcW w:w="6780" w:type="dxa"/>
          </w:tcPr>
          <w:p w14:paraId="784DCE66" w14:textId="77777777" w:rsidR="00F24DE7" w:rsidRPr="009623E4" w:rsidRDefault="00F24DE7" w:rsidP="00777227">
            <w:pPr>
              <w:rPr>
                <w:rFonts w:eastAsia="Yu Mincho"/>
                <w:lang w:val="en-US" w:eastAsia="ja-JP"/>
              </w:rPr>
            </w:pPr>
          </w:p>
        </w:tc>
      </w:tr>
      <w:tr w:rsidR="00B0316C" w:rsidRPr="00AA2B52" w14:paraId="7A78F279" w14:textId="77777777" w:rsidTr="00B0316C">
        <w:tc>
          <w:tcPr>
            <w:tcW w:w="1479" w:type="dxa"/>
          </w:tcPr>
          <w:p w14:paraId="455931DC" w14:textId="77777777" w:rsidR="00B0316C" w:rsidRPr="00AA2B52" w:rsidRDefault="00B0316C" w:rsidP="00C13471">
            <w:pPr>
              <w:rPr>
                <w:lang w:val="en-US" w:eastAsia="ko-KR"/>
              </w:rPr>
            </w:pPr>
            <w:r w:rsidRPr="00AA2B52">
              <w:rPr>
                <w:lang w:val="en-US" w:eastAsia="ko-KR"/>
              </w:rPr>
              <w:t>Ericsson</w:t>
            </w:r>
          </w:p>
        </w:tc>
        <w:tc>
          <w:tcPr>
            <w:tcW w:w="1372" w:type="dxa"/>
          </w:tcPr>
          <w:p w14:paraId="09DA9147" w14:textId="77777777" w:rsidR="00B0316C" w:rsidRPr="00AA2B52" w:rsidRDefault="00B0316C" w:rsidP="00C13471">
            <w:pPr>
              <w:tabs>
                <w:tab w:val="left" w:pos="551"/>
              </w:tabs>
              <w:rPr>
                <w:lang w:val="en-US" w:eastAsia="ko-KR"/>
              </w:rPr>
            </w:pPr>
            <w:r w:rsidRPr="00AA2B52">
              <w:rPr>
                <w:lang w:val="en-US" w:eastAsia="ko-KR"/>
              </w:rPr>
              <w:t>Y</w:t>
            </w:r>
          </w:p>
        </w:tc>
        <w:tc>
          <w:tcPr>
            <w:tcW w:w="6780" w:type="dxa"/>
          </w:tcPr>
          <w:p w14:paraId="210407CB" w14:textId="77777777" w:rsidR="00B0316C" w:rsidRPr="00AA2B52" w:rsidRDefault="00B0316C" w:rsidP="00C13471">
            <w:pPr>
              <w:rPr>
                <w:lang w:val="en-US" w:eastAsia="ko-KR"/>
              </w:rPr>
            </w:pPr>
            <w:r w:rsidRPr="00AA2B52">
              <w:rPr>
                <w:lang w:val="en-US" w:eastAsia="ko-KR"/>
              </w:rPr>
              <w:t>We support sending LS to RAN4 regarding:</w:t>
            </w:r>
          </w:p>
          <w:p w14:paraId="6B4F65BF" w14:textId="26ADAB05" w:rsidR="00B0316C" w:rsidRPr="00B0316C" w:rsidRDefault="00B0316C" w:rsidP="00B0316C">
            <w:pPr>
              <w:pStyle w:val="ListParagraph"/>
              <w:numPr>
                <w:ilvl w:val="0"/>
                <w:numId w:val="16"/>
              </w:numPr>
              <w:rPr>
                <w:rFonts w:ascii="Times New Roman" w:hAnsi="Times New Roman" w:cs="Times New Roman"/>
                <w:sz w:val="20"/>
                <w:szCs w:val="22"/>
                <w:lang w:val="en-US" w:eastAsia="ko-KR"/>
              </w:rPr>
            </w:pPr>
            <w:r w:rsidRPr="00AA2B52">
              <w:rPr>
                <w:rFonts w:ascii="Times New Roman" w:hAnsi="Times New Roman" w:cs="Times New Roman"/>
                <w:sz w:val="20"/>
                <w:szCs w:val="22"/>
                <w:lang w:val="en-US" w:eastAsia="ko-KR"/>
              </w:rPr>
              <w:t xml:space="preserve">Applicability of NCD-SSB for carrying out RAN4 procedures (RRM/RLM/LR). </w:t>
            </w:r>
            <w:r>
              <w:rPr>
                <w:rFonts w:ascii="Times New Roman" w:hAnsi="Times New Roman" w:cs="Times New Roman"/>
                <w:sz w:val="20"/>
                <w:szCs w:val="22"/>
                <w:lang w:val="en-US" w:eastAsia="ko-KR"/>
              </w:rPr>
              <w:t>To our understanding,</w:t>
            </w:r>
            <w:r w:rsidRPr="00AA2B52">
              <w:rPr>
                <w:rFonts w:ascii="Times New Roman" w:hAnsi="Times New Roman" w:cs="Times New Roman"/>
                <w:sz w:val="20"/>
                <w:szCs w:val="22"/>
                <w:lang w:val="en-US" w:eastAsia="ko-KR"/>
              </w:rPr>
              <w:t xml:space="preserve"> currently NCD-SSB cannot be used for serving cell measurements or as QCL sources.</w:t>
            </w:r>
            <w:r w:rsidRPr="00AA2B52">
              <w:rPr>
                <w:rFonts w:ascii="Times New Roman" w:hAnsi="Times New Roman" w:cs="Times New Roman"/>
                <w:szCs w:val="22"/>
                <w:lang w:val="en-US" w:eastAsia="ko-KR"/>
              </w:rPr>
              <w:t xml:space="preserve"> </w:t>
            </w:r>
          </w:p>
          <w:p w14:paraId="008B48EA" w14:textId="5DD7E027" w:rsidR="00B0316C" w:rsidRPr="00B0316C" w:rsidRDefault="00B0316C" w:rsidP="00B0316C">
            <w:pPr>
              <w:pStyle w:val="ListParagraph"/>
              <w:numPr>
                <w:ilvl w:val="0"/>
                <w:numId w:val="16"/>
              </w:numPr>
              <w:rPr>
                <w:rFonts w:ascii="Times New Roman" w:hAnsi="Times New Roman" w:cs="Times New Roman"/>
                <w:sz w:val="20"/>
                <w:szCs w:val="22"/>
                <w:lang w:val="en-US" w:eastAsia="ko-KR"/>
              </w:rPr>
            </w:pPr>
            <w:r w:rsidRPr="00AA2B52">
              <w:rPr>
                <w:rFonts w:ascii="Times New Roman" w:hAnsi="Times New Roman" w:cs="Times New Roman"/>
                <w:sz w:val="20"/>
                <w:szCs w:val="22"/>
                <w:lang w:val="en-US" w:eastAsia="ko-KR"/>
              </w:rPr>
              <w:t>RF switching delay in scenarios where SSB and/or CORESET#0 are not contained within the RedCap DL BWP</w:t>
            </w:r>
            <w:r w:rsidR="00536971">
              <w:rPr>
                <w:rFonts w:ascii="Times New Roman" w:hAnsi="Times New Roman" w:cs="Times New Roman"/>
                <w:sz w:val="20"/>
                <w:szCs w:val="22"/>
                <w:lang w:val="en-US" w:eastAsia="ko-KR"/>
              </w:rPr>
              <w:t>.</w:t>
            </w: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536971">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536971">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536971">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536971">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536971">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536971">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536971">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536971">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536971">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536971">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536971">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536971">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536971">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536971">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536971">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536971">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536971">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536971">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536971">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536971">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lastRenderedPageBreak/>
              <w:t>[21]</w:t>
            </w:r>
          </w:p>
        </w:tc>
        <w:tc>
          <w:tcPr>
            <w:tcW w:w="1456" w:type="dxa"/>
            <w:tcMar>
              <w:top w:w="0" w:type="dxa"/>
              <w:left w:w="70" w:type="dxa"/>
              <w:bottom w:w="0" w:type="dxa"/>
              <w:right w:w="70" w:type="dxa"/>
            </w:tcMar>
          </w:tcPr>
          <w:p w14:paraId="08B62828" w14:textId="77777777" w:rsidR="00A05ABC" w:rsidRDefault="00536971">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536971">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536971">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536971">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536971">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536971">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536971">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536971">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536971">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536971">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536971">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536971">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536971">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9618" w14:textId="77777777" w:rsidR="003A1F75" w:rsidRDefault="003A1F75" w:rsidP="00A530A6">
      <w:pPr>
        <w:spacing w:after="0" w:line="240" w:lineRule="auto"/>
      </w:pPr>
      <w:r>
        <w:separator/>
      </w:r>
    </w:p>
  </w:endnote>
  <w:endnote w:type="continuationSeparator" w:id="0">
    <w:p w14:paraId="594DB404" w14:textId="77777777" w:rsidR="003A1F75" w:rsidRDefault="003A1F75"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019C8" w14:textId="77777777" w:rsidR="003A1F75" w:rsidRDefault="003A1F75" w:rsidP="00A530A6">
      <w:pPr>
        <w:spacing w:after="0" w:line="240" w:lineRule="auto"/>
      </w:pPr>
      <w:r>
        <w:separator/>
      </w:r>
    </w:p>
  </w:footnote>
  <w:footnote w:type="continuationSeparator" w:id="0">
    <w:p w14:paraId="3F41D85A" w14:textId="77777777" w:rsidR="003A1F75" w:rsidRDefault="003A1F75"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6"/>
    <w:lvlOverride w:ilvl="0">
      <w:startOverride w:val="1"/>
    </w:lvlOverride>
  </w:num>
  <w:num w:numId="6">
    <w:abstractNumId w:val="17"/>
  </w:num>
  <w:num w:numId="7">
    <w:abstractNumId w:val="21"/>
  </w:num>
  <w:num w:numId="8">
    <w:abstractNumId w:val="19"/>
  </w:num>
  <w:num w:numId="9">
    <w:abstractNumId w:val="11"/>
  </w:num>
  <w:num w:numId="10">
    <w:abstractNumId w:val="23"/>
  </w:num>
  <w:num w:numId="11">
    <w:abstractNumId w:val="9"/>
  </w:num>
  <w:num w:numId="12">
    <w:abstractNumId w:val="26"/>
  </w:num>
  <w:num w:numId="13">
    <w:abstractNumId w:val="10"/>
  </w:num>
  <w:num w:numId="14">
    <w:abstractNumId w:val="20"/>
  </w:num>
  <w:num w:numId="15">
    <w:abstractNumId w:val="12"/>
  </w:num>
  <w:num w:numId="16">
    <w:abstractNumId w:val="7"/>
  </w:num>
  <w:num w:numId="17">
    <w:abstractNumId w:val="18"/>
  </w:num>
  <w:num w:numId="18">
    <w:abstractNumId w:val="15"/>
  </w:num>
  <w:num w:numId="19">
    <w:abstractNumId w:val="14"/>
  </w:num>
  <w:num w:numId="20">
    <w:abstractNumId w:val="4"/>
  </w:num>
  <w:num w:numId="21">
    <w:abstractNumId w:val="22"/>
  </w:num>
  <w:num w:numId="22">
    <w:abstractNumId w:val="5"/>
  </w:num>
  <w:num w:numId="23">
    <w:abstractNumId w:val="2"/>
  </w:num>
  <w:num w:numId="24">
    <w:abstractNumId w:val="8"/>
  </w:num>
  <w:num w:numId="25">
    <w:abstractNumId w:val="24"/>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3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8C0"/>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2B7B"/>
    <w:rsid w:val="00092CB4"/>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D4E"/>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AC0"/>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DD0"/>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3C"/>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0CB2"/>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86F"/>
    <w:rsid w:val="002E3A68"/>
    <w:rsid w:val="002E401E"/>
    <w:rsid w:val="002E40C2"/>
    <w:rsid w:val="002E40D6"/>
    <w:rsid w:val="002E41F8"/>
    <w:rsid w:val="002E499B"/>
    <w:rsid w:val="002E49F4"/>
    <w:rsid w:val="002E4CAD"/>
    <w:rsid w:val="002E4EBC"/>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1CB"/>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1F75"/>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73"/>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327"/>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2D3"/>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203"/>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971"/>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078"/>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9E5"/>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5DA"/>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6F"/>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0FE"/>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48F"/>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0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47F"/>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3F4E"/>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808"/>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014"/>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1F"/>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D05"/>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1B47"/>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16C"/>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03C"/>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1AC"/>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C97"/>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169"/>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10"/>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AEF"/>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192"/>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4DE7"/>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A3"/>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2DE405"/>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326.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12306</Words>
  <Characters>65228</Characters>
  <Application>Microsoft Office Word</Application>
  <DocSecurity>0</DocSecurity>
  <Lines>543</Lines>
  <Paragraphs>154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38</cp:revision>
  <dcterms:created xsi:type="dcterms:W3CDTF">2021-10-11T19:15:00Z</dcterms:created>
  <dcterms:modified xsi:type="dcterms:W3CDTF">2021-10-11T20:47:00Z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